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2.xml" ContentType="application/vnd.openxmlformats-officedocument.wordprocessingml.header+xml"/>
  <Override PartName="/word/footer8.xml" ContentType="application/vnd.openxmlformats-officedocument.wordprocessingml.footer+xml"/>
  <Override PartName="/word/header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4.xml" ContentType="application/vnd.openxmlformats-officedocument.wordprocessingml.header+xml"/>
  <Override PartName="/word/footer12.xml" ContentType="application/vnd.openxmlformats-officedocument.wordprocessingml.footer+xml"/>
  <Override PartName="/word/header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27"/>
          <w:szCs w:val="27"/>
        </w:rPr>
      </w:pPr>
    </w:p>
    <w:p>
      <w:pPr>
        <w:spacing w:line="621" w:lineRule="exact" w:before="0"/>
        <w:ind w:left="1059" w:right="1094" w:firstLine="0"/>
        <w:jc w:val="center"/>
        <w:rPr>
          <w:rFonts w:ascii="宋体" w:hAnsi="宋体" w:cs="宋体" w:eastAsia="宋体" w:hint="default"/>
          <w:sz w:val="52"/>
          <w:szCs w:val="52"/>
        </w:rPr>
      </w:pPr>
      <w:r>
        <w:rPr>
          <w:rFonts w:ascii="宋体" w:hAnsi="宋体" w:cs="宋体" w:eastAsia="宋体" w:hint="default"/>
          <w:spacing w:val="36"/>
          <w:sz w:val="52"/>
          <w:szCs w:val="52"/>
        </w:rPr>
        <w:t>远东实业股份有限公司</w:t>
      </w:r>
    </w:p>
    <w:p>
      <w:pPr>
        <w:spacing w:line="240" w:lineRule="auto" w:before="4"/>
        <w:rPr>
          <w:rFonts w:ascii="宋体" w:hAnsi="宋体" w:cs="宋体" w:eastAsia="宋体" w:hint="default"/>
          <w:sz w:val="47"/>
          <w:szCs w:val="47"/>
        </w:rPr>
      </w:pPr>
    </w:p>
    <w:p>
      <w:pPr>
        <w:spacing w:before="0"/>
        <w:ind w:left="1059" w:right="1094" w:firstLine="0"/>
        <w:jc w:val="center"/>
        <w:rPr>
          <w:rFonts w:ascii="宋体" w:hAnsi="宋体" w:cs="宋体" w:eastAsia="宋体" w:hint="default"/>
          <w:sz w:val="84"/>
          <w:szCs w:val="84"/>
        </w:rPr>
      </w:pPr>
      <w:r>
        <w:rPr>
          <w:rFonts w:ascii="Times New Roman" w:hAnsi="Times New Roman" w:cs="Times New Roman" w:eastAsia="Times New Roman" w:hint="default"/>
          <w:b/>
          <w:bCs/>
          <w:spacing w:val="14"/>
          <w:sz w:val="84"/>
          <w:szCs w:val="84"/>
        </w:rPr>
        <w:t>2007</w:t>
      </w:r>
      <w:r>
        <w:rPr>
          <w:rFonts w:ascii="Times New Roman" w:hAnsi="Times New Roman" w:cs="Times New Roman" w:eastAsia="Times New Roman" w:hint="default"/>
          <w:b/>
          <w:bCs/>
          <w:spacing w:val="31"/>
          <w:sz w:val="84"/>
          <w:szCs w:val="84"/>
        </w:rPr>
        <w:t> </w:t>
      </w:r>
      <w:r>
        <w:rPr>
          <w:rFonts w:ascii="宋体" w:hAnsi="宋体" w:cs="宋体" w:eastAsia="宋体" w:hint="default"/>
          <w:spacing w:val="34"/>
          <w:sz w:val="84"/>
          <w:szCs w:val="84"/>
        </w:rPr>
        <w:t>年年度报告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4"/>
          <w:szCs w:val="14"/>
        </w:rPr>
      </w:pPr>
    </w:p>
    <w:p>
      <w:pPr>
        <w:spacing w:line="2315" w:lineRule="exact"/>
        <w:ind w:left="2793" w:right="0" w:firstLine="0"/>
        <w:rPr>
          <w:rFonts w:ascii="宋体" w:hAnsi="宋体" w:cs="宋体" w:eastAsia="宋体" w:hint="default"/>
          <w:sz w:val="20"/>
          <w:szCs w:val="20"/>
        </w:rPr>
      </w:pPr>
      <w:r>
        <w:rPr>
          <w:rFonts w:ascii="宋体" w:hAnsi="宋体" w:cs="宋体" w:eastAsia="宋体" w:hint="default"/>
          <w:position w:val="-45"/>
          <w:sz w:val="20"/>
          <w:szCs w:val="20"/>
        </w:rPr>
        <w:drawing>
          <wp:inline distT="0" distB="0" distL="0" distR="0">
            <wp:extent cx="1876959" cy="147018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1876959" cy="1470183"/>
                    </a:xfrm>
                    <a:prstGeom prst="rect">
                      <a:avLst/>
                    </a:prstGeom>
                  </pic:spPr>
                </pic:pic>
              </a:graphicData>
            </a:graphic>
          </wp:inline>
        </w:drawing>
      </w:r>
      <w:r>
        <w:rPr>
          <w:rFonts w:ascii="宋体" w:hAnsi="宋体" w:cs="宋体" w:eastAsia="宋体" w:hint="default"/>
          <w:position w:val="-45"/>
          <w:sz w:val="20"/>
          <w:szCs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9"/>
          <w:szCs w:val="19"/>
        </w:rPr>
      </w:pPr>
    </w:p>
    <w:p>
      <w:pPr>
        <w:spacing w:line="573" w:lineRule="exact" w:before="0"/>
        <w:ind w:left="2409" w:right="0" w:firstLine="0"/>
        <w:jc w:val="left"/>
        <w:rPr>
          <w:rFonts w:ascii="宋体" w:hAnsi="宋体" w:cs="宋体" w:eastAsia="宋体" w:hint="default"/>
          <w:sz w:val="44"/>
          <w:szCs w:val="44"/>
        </w:rPr>
      </w:pPr>
      <w:r>
        <w:rPr>
          <w:rFonts w:ascii="Times New Roman" w:hAnsi="Times New Roman" w:cs="Times New Roman" w:eastAsia="Times New Roman" w:hint="default"/>
          <w:b/>
          <w:bCs/>
          <w:spacing w:val="15"/>
          <w:sz w:val="44"/>
          <w:szCs w:val="44"/>
        </w:rPr>
        <w:t>2008 </w:t>
      </w:r>
      <w:r>
        <w:rPr>
          <w:rFonts w:ascii="宋体" w:hAnsi="宋体" w:cs="宋体" w:eastAsia="宋体" w:hint="default"/>
          <w:sz w:val="44"/>
          <w:szCs w:val="44"/>
        </w:rPr>
        <w:t>年 </w:t>
      </w:r>
      <w:r>
        <w:rPr>
          <w:rFonts w:ascii="Times New Roman" w:hAnsi="Times New Roman" w:cs="Times New Roman" w:eastAsia="Times New Roman" w:hint="default"/>
          <w:b/>
          <w:bCs/>
          <w:sz w:val="44"/>
          <w:szCs w:val="44"/>
        </w:rPr>
        <w:t>4 </w:t>
      </w:r>
      <w:r>
        <w:rPr>
          <w:rFonts w:ascii="宋体" w:hAnsi="宋体" w:cs="宋体" w:eastAsia="宋体" w:hint="default"/>
          <w:sz w:val="44"/>
          <w:szCs w:val="44"/>
        </w:rPr>
        <w:t>月 </w:t>
      </w:r>
      <w:r>
        <w:rPr>
          <w:rFonts w:ascii="Times New Roman" w:hAnsi="Times New Roman" w:cs="Times New Roman" w:eastAsia="Times New Roman" w:hint="default"/>
          <w:b/>
          <w:bCs/>
          <w:spacing w:val="10"/>
          <w:sz w:val="44"/>
          <w:szCs w:val="44"/>
        </w:rPr>
        <w:t>26</w:t>
      </w:r>
      <w:r>
        <w:rPr>
          <w:rFonts w:ascii="Times New Roman" w:hAnsi="Times New Roman" w:cs="Times New Roman" w:eastAsia="Times New Roman" w:hint="default"/>
          <w:b/>
          <w:bCs/>
          <w:spacing w:val="-46"/>
          <w:sz w:val="44"/>
          <w:szCs w:val="44"/>
        </w:rPr>
        <w:t> </w:t>
      </w:r>
      <w:r>
        <w:rPr>
          <w:rFonts w:ascii="宋体" w:hAnsi="宋体" w:cs="宋体" w:eastAsia="宋体" w:hint="default"/>
          <w:sz w:val="44"/>
          <w:szCs w:val="44"/>
        </w:rPr>
        <w:t>日</w:t>
      </w:r>
    </w:p>
    <w:p>
      <w:pPr>
        <w:spacing w:after="0" w:line="573" w:lineRule="exact"/>
        <w:jc w:val="left"/>
        <w:rPr>
          <w:rFonts w:ascii="宋体" w:hAnsi="宋体" w:cs="宋体" w:eastAsia="宋体" w:hint="default"/>
          <w:sz w:val="44"/>
          <w:szCs w:val="44"/>
        </w:rPr>
        <w:sectPr>
          <w:type w:val="continuous"/>
          <w:pgSz w:w="11900" w:h="16840"/>
          <w:pgMar w:top="1600" w:bottom="280" w:left="1680" w:right="1680"/>
        </w:sectPr>
      </w:pPr>
    </w:p>
    <w:p>
      <w:pPr>
        <w:spacing w:line="240" w:lineRule="auto" w:before="1"/>
        <w:rPr>
          <w:rFonts w:ascii="宋体" w:hAnsi="宋体" w:cs="宋体" w:eastAsia="宋体" w:hint="default"/>
          <w:sz w:val="21"/>
          <w:szCs w:val="21"/>
        </w:rPr>
      </w:pPr>
    </w:p>
    <w:p>
      <w:pPr>
        <w:pStyle w:val="Heading1"/>
        <w:tabs>
          <w:tab w:pos="1483" w:val="left" w:leader="none"/>
        </w:tabs>
        <w:spacing w:line="240" w:lineRule="auto"/>
        <w:ind w:right="56"/>
        <w:jc w:val="center"/>
      </w:pPr>
      <w:r>
        <w:rPr/>
        <w:t>第</w:t>
      </w:r>
      <w:r>
        <w:rPr>
          <w:spacing w:val="-121"/>
        </w:rPr>
        <w:t> </w:t>
      </w:r>
      <w:r>
        <w:rPr/>
        <w:t>一</w:t>
      </w:r>
      <w:r>
        <w:rPr>
          <w:spacing w:val="-119"/>
        </w:rPr>
        <w:t> </w:t>
      </w:r>
      <w:r>
        <w:rPr/>
        <w:t>节</w:t>
        <w:tab/>
        <w:t>重</w:t>
      </w:r>
      <w:r>
        <w:rPr>
          <w:spacing w:val="-119"/>
        </w:rPr>
        <w:t> </w:t>
      </w:r>
      <w:r>
        <w:rPr/>
        <w:t>要</w:t>
      </w:r>
      <w:r>
        <w:rPr>
          <w:spacing w:val="-119"/>
        </w:rPr>
        <w:t> </w:t>
      </w:r>
      <w:r>
        <w:rPr/>
        <w:t>提</w:t>
      </w:r>
      <w:r>
        <w:rPr>
          <w:spacing w:val="-121"/>
        </w:rPr>
        <w:t> </w:t>
      </w:r>
      <w:r>
        <w:rPr/>
        <w:t>示</w:t>
      </w:r>
      <w:r>
        <w:rPr>
          <w:spacing w:val="-119"/>
        </w:rPr>
        <w:t> </w:t>
      </w:r>
      <w:r>
        <w:rPr/>
        <w:t>及</w:t>
      </w:r>
      <w:r>
        <w:rPr>
          <w:spacing w:val="-121"/>
        </w:rPr>
        <w:t> </w:t>
      </w:r>
      <w:r>
        <w:rPr/>
        <w:t>目</w:t>
      </w:r>
      <w:r>
        <w:rPr>
          <w:spacing w:val="-119"/>
        </w:rPr>
        <w:t> </w:t>
      </w:r>
      <w:r>
        <w:rPr/>
        <w:t>录</w:t>
      </w:r>
    </w:p>
    <w:p>
      <w:pPr>
        <w:spacing w:line="240" w:lineRule="auto" w:before="4"/>
        <w:rPr>
          <w:rFonts w:ascii="宋体" w:hAnsi="宋体" w:cs="宋体" w:eastAsia="宋体" w:hint="default"/>
          <w:sz w:val="44"/>
          <w:szCs w:val="44"/>
        </w:rPr>
      </w:pPr>
    </w:p>
    <w:p>
      <w:pPr>
        <w:pStyle w:val="BodyText"/>
        <w:spacing w:line="240" w:lineRule="auto" w:before="0"/>
        <w:ind w:left="0" w:right="54"/>
        <w:jc w:val="center"/>
        <w:rPr>
          <w:rFonts w:ascii="宋体" w:hAnsi="宋体" w:cs="宋体" w:eastAsia="宋体" w:hint="default"/>
        </w:rPr>
      </w:pPr>
      <w:r>
        <w:rPr>
          <w:rFonts w:ascii="宋体" w:hAnsi="宋体" w:cs="宋体" w:eastAsia="宋体" w:hint="default"/>
        </w:rPr>
        <w:t>重</w:t>
      </w:r>
      <w:r>
        <w:rPr>
          <w:rFonts w:ascii="宋体" w:hAnsi="宋体" w:cs="宋体" w:eastAsia="宋体" w:hint="default"/>
          <w:spacing w:val="-81"/>
        </w:rPr>
        <w:t> </w:t>
      </w:r>
      <w:r>
        <w:rPr>
          <w:rFonts w:ascii="宋体" w:hAnsi="宋体" w:cs="宋体" w:eastAsia="宋体" w:hint="default"/>
        </w:rPr>
        <w:t>要</w:t>
      </w:r>
      <w:r>
        <w:rPr>
          <w:rFonts w:ascii="宋体" w:hAnsi="宋体" w:cs="宋体" w:eastAsia="宋体" w:hint="default"/>
          <w:spacing w:val="-81"/>
        </w:rPr>
        <w:t> </w:t>
      </w:r>
      <w:r>
        <w:rPr>
          <w:rFonts w:ascii="宋体" w:hAnsi="宋体" w:cs="宋体" w:eastAsia="宋体" w:hint="default"/>
        </w:rPr>
        <w:t>提</w:t>
      </w:r>
      <w:r>
        <w:rPr>
          <w:rFonts w:ascii="宋体" w:hAnsi="宋体" w:cs="宋体" w:eastAsia="宋体" w:hint="default"/>
          <w:spacing w:val="-81"/>
        </w:rPr>
        <w:t> </w:t>
      </w:r>
      <w:r>
        <w:rPr>
          <w:rFonts w:ascii="宋体" w:hAnsi="宋体" w:cs="宋体" w:eastAsia="宋体" w:hint="default"/>
        </w:rPr>
        <w:t>示</w:t>
      </w:r>
    </w:p>
    <w:p>
      <w:pPr>
        <w:spacing w:line="240" w:lineRule="auto" w:before="0"/>
        <w:rPr>
          <w:rFonts w:ascii="宋体" w:hAnsi="宋体" w:cs="宋体" w:eastAsia="宋体" w:hint="default"/>
          <w:sz w:val="24"/>
          <w:szCs w:val="24"/>
        </w:rPr>
      </w:pPr>
    </w:p>
    <w:p>
      <w:pPr>
        <w:spacing w:line="240" w:lineRule="auto" w:before="9"/>
        <w:rPr>
          <w:rFonts w:ascii="宋体" w:hAnsi="宋体" w:cs="宋体" w:eastAsia="宋体" w:hint="default"/>
          <w:sz w:val="17"/>
          <w:szCs w:val="17"/>
        </w:rPr>
      </w:pPr>
    </w:p>
    <w:p>
      <w:pPr>
        <w:pStyle w:val="BodyText"/>
        <w:spacing w:line="321" w:lineRule="auto" w:before="0"/>
        <w:ind w:right="187" w:firstLine="643"/>
        <w:jc w:val="both"/>
      </w:pPr>
      <w:r>
        <w:rPr/>
        <w:t>本</w:t>
      </w:r>
      <w:r>
        <w:rPr>
          <w:spacing w:val="-78"/>
        </w:rPr>
        <w:t> </w:t>
      </w:r>
      <w:r>
        <w:rPr/>
        <w:t>公</w:t>
      </w:r>
      <w:r>
        <w:rPr>
          <w:spacing w:val="-78"/>
        </w:rPr>
        <w:t> </w:t>
      </w:r>
      <w:r>
        <w:rPr/>
        <w:t>司</w:t>
      </w:r>
      <w:r>
        <w:rPr>
          <w:spacing w:val="-78"/>
        </w:rPr>
        <w:t> </w:t>
      </w:r>
      <w:r>
        <w:rPr/>
        <w:t>董</w:t>
      </w:r>
      <w:r>
        <w:rPr>
          <w:spacing w:val="-76"/>
        </w:rPr>
        <w:t> </w:t>
      </w:r>
      <w:r>
        <w:rPr/>
        <w:t>事</w:t>
      </w:r>
      <w:r>
        <w:rPr>
          <w:spacing w:val="-78"/>
        </w:rPr>
        <w:t> </w:t>
      </w:r>
      <w:r>
        <w:rPr/>
        <w:t>会</w:t>
      </w:r>
      <w:r>
        <w:rPr>
          <w:spacing w:val="-76"/>
        </w:rPr>
        <w:t> </w:t>
      </w:r>
      <w:r>
        <w:rPr/>
        <w:t>及</w:t>
      </w:r>
      <w:r>
        <w:rPr>
          <w:spacing w:val="-78"/>
        </w:rPr>
        <w:t> </w:t>
      </w:r>
      <w:r>
        <w:rPr/>
        <w:t>董</w:t>
      </w:r>
      <w:r>
        <w:rPr>
          <w:spacing w:val="-78"/>
        </w:rPr>
        <w:t> </w:t>
      </w:r>
      <w:r>
        <w:rPr/>
        <w:t>事</w:t>
      </w:r>
      <w:r>
        <w:rPr>
          <w:spacing w:val="-76"/>
        </w:rPr>
        <w:t> </w:t>
      </w:r>
      <w:r>
        <w:rPr/>
        <w:t>、</w:t>
      </w:r>
      <w:r>
        <w:rPr>
          <w:spacing w:val="-78"/>
        </w:rPr>
        <w:t> </w:t>
      </w:r>
      <w:r>
        <w:rPr/>
        <w:t>监</w:t>
      </w:r>
      <w:r>
        <w:rPr>
          <w:spacing w:val="-76"/>
        </w:rPr>
        <w:t> </w:t>
      </w:r>
      <w:r>
        <w:rPr/>
        <w:t>事</w:t>
      </w:r>
      <w:r>
        <w:rPr>
          <w:spacing w:val="-78"/>
        </w:rPr>
        <w:t> </w:t>
      </w:r>
      <w:r>
        <w:rPr/>
        <w:t>、</w:t>
      </w:r>
      <w:r>
        <w:rPr>
          <w:spacing w:val="-76"/>
        </w:rPr>
        <w:t> </w:t>
      </w:r>
      <w:r>
        <w:rPr/>
        <w:t>高</w:t>
      </w:r>
      <w:r>
        <w:rPr>
          <w:spacing w:val="-76"/>
        </w:rPr>
        <w:t> </w:t>
      </w:r>
      <w:r>
        <w:rPr/>
        <w:t>级</w:t>
      </w:r>
      <w:r>
        <w:rPr>
          <w:spacing w:val="-78"/>
        </w:rPr>
        <w:t> </w:t>
      </w:r>
      <w:r>
        <w:rPr/>
        <w:t>管</w:t>
      </w:r>
      <w:r>
        <w:rPr>
          <w:spacing w:val="-78"/>
        </w:rPr>
        <w:t> </w:t>
      </w:r>
      <w:r>
        <w:rPr/>
        <w:t>枞</w:t>
      </w:r>
      <w:r>
        <w:rPr>
          <w:spacing w:val="-76"/>
        </w:rPr>
        <w:t> </w:t>
      </w:r>
      <w:r>
        <w:rPr/>
        <w:t>人</w:t>
      </w:r>
      <w:r>
        <w:rPr>
          <w:spacing w:val="-78"/>
        </w:rPr>
        <w:t> </w:t>
      </w:r>
      <w:r>
        <w:rPr/>
        <w:t>员</w:t>
      </w:r>
      <w:r>
        <w:rPr>
          <w:spacing w:val="-76"/>
        </w:rPr>
        <w:t> </w:t>
      </w:r>
      <w:r>
        <w:rPr/>
        <w:t>保</w:t>
      </w:r>
      <w:r>
        <w:rPr>
          <w:spacing w:val="-78"/>
        </w:rPr>
        <w:t> </w:t>
      </w:r>
      <w:r>
        <w:rPr/>
        <w:t>敃</w:t>
      </w:r>
      <w:r>
        <w:rPr>
          <w:spacing w:val="-76"/>
        </w:rPr>
        <w:t> </w:t>
      </w:r>
      <w:r>
        <w:rPr/>
        <w:t>本</w:t>
      </w:r>
      <w:r>
        <w:rPr>
          <w:spacing w:val="-76"/>
        </w:rPr>
        <w:t> </w:t>
      </w:r>
      <w:r>
        <w:rPr/>
        <w:t>报</w:t>
      </w:r>
      <w:r>
        <w:rPr>
          <w:spacing w:val="-78"/>
        </w:rPr>
        <w:t> </w:t>
      </w:r>
      <w:r>
        <w:rPr/>
        <w:t>告</w:t>
      </w:r>
      <w:r>
        <w:rPr>
          <w:spacing w:val="-78"/>
        </w:rPr>
        <w:t> </w:t>
      </w:r>
      <w:r>
        <w:rPr/>
        <w:t>所</w:t>
      </w:r>
      <w:r>
        <w:rPr>
          <w:spacing w:val="-76"/>
        </w:rPr>
        <w:t> </w:t>
      </w:r>
      <w:r>
        <w:rPr/>
        <w:t>载</w:t>
      </w:r>
      <w:r>
        <w:rPr>
          <w:spacing w:val="-78"/>
        </w:rPr>
        <w:t> </w:t>
      </w:r>
      <w:r>
        <w:rPr/>
        <w:t>旇</w:t>
      </w:r>
      <w:r>
        <w:rPr>
          <w:w w:val="99"/>
        </w:rPr>
        <w:t> </w:t>
      </w:r>
      <w:r>
        <w:rPr/>
        <w:t>柞</w:t>
      </w:r>
      <w:r>
        <w:rPr>
          <w:spacing w:val="-83"/>
        </w:rPr>
        <w:t> </w:t>
      </w:r>
      <w:r>
        <w:rPr/>
        <w:t>不</w:t>
      </w:r>
      <w:r>
        <w:rPr>
          <w:spacing w:val="-81"/>
        </w:rPr>
        <w:t> </w:t>
      </w:r>
      <w:r>
        <w:rPr/>
        <w:t>存</w:t>
      </w:r>
      <w:r>
        <w:rPr>
          <w:spacing w:val="-81"/>
        </w:rPr>
        <w:t> </w:t>
      </w:r>
      <w:r>
        <w:rPr/>
        <w:t>在</w:t>
      </w:r>
      <w:r>
        <w:rPr>
          <w:spacing w:val="-83"/>
        </w:rPr>
        <w:t> </w:t>
      </w:r>
      <w:r>
        <w:rPr/>
        <w:t>任</w:t>
      </w:r>
      <w:r>
        <w:rPr>
          <w:spacing w:val="-81"/>
        </w:rPr>
        <w:t> </w:t>
      </w:r>
      <w:r>
        <w:rPr/>
        <w:t>何</w:t>
      </w:r>
      <w:r>
        <w:rPr>
          <w:spacing w:val="-81"/>
        </w:rPr>
        <w:t> </w:t>
      </w:r>
      <w:r>
        <w:rPr/>
        <w:t>怼</w:t>
      </w:r>
      <w:r>
        <w:rPr>
          <w:spacing w:val="-83"/>
        </w:rPr>
        <w:t> </w:t>
      </w:r>
      <w:r>
        <w:rPr/>
        <w:t>假</w:t>
      </w:r>
      <w:r>
        <w:rPr>
          <w:spacing w:val="-81"/>
        </w:rPr>
        <w:t> </w:t>
      </w:r>
      <w:r>
        <w:rPr/>
        <w:t>记</w:t>
      </w:r>
      <w:r>
        <w:rPr>
          <w:spacing w:val="-83"/>
        </w:rPr>
        <w:t> </w:t>
      </w:r>
      <w:r>
        <w:rPr/>
        <w:t>载</w:t>
      </w:r>
      <w:r>
        <w:rPr>
          <w:spacing w:val="-81"/>
        </w:rPr>
        <w:t> </w:t>
      </w:r>
      <w:r>
        <w:rPr>
          <w:spacing w:val="-3"/>
        </w:rPr>
        <w:t>、误</w:t>
      </w:r>
      <w:r>
        <w:rPr>
          <w:spacing w:val="-81"/>
        </w:rPr>
        <w:t> </w:t>
      </w:r>
      <w:r>
        <w:rPr/>
        <w:t>导</w:t>
      </w:r>
      <w:r>
        <w:rPr>
          <w:spacing w:val="-81"/>
        </w:rPr>
        <w:t> </w:t>
      </w:r>
      <w:r>
        <w:rPr/>
        <w:t>性</w:t>
      </w:r>
      <w:r>
        <w:rPr>
          <w:spacing w:val="-83"/>
        </w:rPr>
        <w:t> </w:t>
      </w:r>
      <w:r>
        <w:rPr/>
        <w:t>陈</w:t>
      </w:r>
      <w:r>
        <w:rPr>
          <w:spacing w:val="-81"/>
        </w:rPr>
        <w:t> </w:t>
      </w:r>
      <w:r>
        <w:rPr/>
        <w:t>述</w:t>
      </w:r>
      <w:r>
        <w:rPr>
          <w:spacing w:val="-81"/>
        </w:rPr>
        <w:t> </w:t>
      </w:r>
      <w:r>
        <w:rPr/>
        <w:t>或</w:t>
      </w:r>
      <w:r>
        <w:rPr>
          <w:spacing w:val="-83"/>
        </w:rPr>
        <w:t> </w:t>
      </w:r>
      <w:r>
        <w:rPr/>
        <w:t>者</w:t>
      </w:r>
      <w:r>
        <w:rPr>
          <w:spacing w:val="-81"/>
        </w:rPr>
        <w:t> </w:t>
      </w:r>
      <w:r>
        <w:rPr/>
        <w:t>敷</w:t>
      </w:r>
      <w:r>
        <w:rPr>
          <w:spacing w:val="-81"/>
        </w:rPr>
        <w:t> </w:t>
      </w:r>
      <w:r>
        <w:rPr/>
        <w:t>大</w:t>
      </w:r>
      <w:r>
        <w:rPr>
          <w:spacing w:val="-83"/>
        </w:rPr>
        <w:t> </w:t>
      </w:r>
      <w:r>
        <w:rPr/>
        <w:t>惔</w:t>
      </w:r>
      <w:r>
        <w:rPr>
          <w:spacing w:val="-81"/>
        </w:rPr>
        <w:t> </w:t>
      </w:r>
      <w:r>
        <w:rPr/>
        <w:t>栖</w:t>
      </w:r>
      <w:r>
        <w:rPr>
          <w:spacing w:val="-83"/>
        </w:rPr>
        <w:t> </w:t>
      </w:r>
      <w:r>
        <w:rPr/>
        <w:t>，并</w:t>
      </w:r>
      <w:r>
        <w:rPr>
          <w:spacing w:val="-81"/>
        </w:rPr>
        <w:t> </w:t>
      </w:r>
      <w:r>
        <w:rPr/>
        <w:t>对</w:t>
      </w:r>
      <w:r>
        <w:rPr>
          <w:spacing w:val="-83"/>
        </w:rPr>
        <w:t> </w:t>
      </w:r>
      <w:r>
        <w:rPr/>
        <w:t>其</w:t>
      </w:r>
      <w:r>
        <w:rPr>
          <w:spacing w:val="-81"/>
        </w:rPr>
        <w:t> </w:t>
      </w:r>
      <w:r>
        <w:rPr/>
        <w:t>内</w:t>
      </w:r>
      <w:r>
        <w:rPr>
          <w:spacing w:val="-81"/>
        </w:rPr>
        <w:t> </w:t>
      </w:r>
      <w:r>
        <w:rPr/>
        <w:t>容</w:t>
      </w:r>
      <w:r>
        <w:rPr>
          <w:spacing w:val="-83"/>
        </w:rPr>
        <w:t> </w:t>
      </w:r>
      <w:r>
        <w:rPr/>
        <w:t>的</w:t>
      </w:r>
      <w:r>
        <w:rPr>
          <w:spacing w:val="-81"/>
        </w:rPr>
        <w:t> </w:t>
      </w:r>
      <w:r>
        <w:rPr/>
        <w:t>真</w:t>
      </w:r>
      <w:r>
        <w:rPr>
          <w:w w:val="99"/>
        </w:rPr>
        <w:t> </w:t>
      </w:r>
      <w:r>
        <w:rPr/>
        <w:t>实</w:t>
      </w:r>
      <w:r>
        <w:rPr>
          <w:spacing w:val="-83"/>
        </w:rPr>
        <w:t> </w:t>
      </w:r>
      <w:r>
        <w:rPr/>
        <w:t>性</w:t>
      </w:r>
      <w:r>
        <w:rPr>
          <w:spacing w:val="-81"/>
        </w:rPr>
        <w:t> </w:t>
      </w:r>
      <w:r>
        <w:rPr/>
        <w:t>、</w:t>
      </w:r>
      <w:r>
        <w:rPr>
          <w:spacing w:val="-81"/>
        </w:rPr>
        <w:t> </w:t>
      </w:r>
      <w:r>
        <w:rPr/>
        <w:t>方</w:t>
      </w:r>
      <w:r>
        <w:rPr>
          <w:spacing w:val="-83"/>
        </w:rPr>
        <w:t> </w:t>
      </w:r>
      <w:r>
        <w:rPr/>
        <w:t>确</w:t>
      </w:r>
      <w:r>
        <w:rPr>
          <w:spacing w:val="-81"/>
        </w:rPr>
        <w:t> </w:t>
      </w:r>
      <w:r>
        <w:rPr/>
        <w:t>性</w:t>
      </w:r>
      <w:r>
        <w:rPr>
          <w:spacing w:val="-81"/>
        </w:rPr>
        <w:t> </w:t>
      </w:r>
      <w:r>
        <w:rPr/>
        <w:t>和</w:t>
      </w:r>
      <w:r>
        <w:rPr>
          <w:spacing w:val="-83"/>
        </w:rPr>
        <w:t> </w:t>
      </w:r>
      <w:r>
        <w:rPr/>
        <w:t>完</w:t>
      </w:r>
      <w:r>
        <w:rPr>
          <w:spacing w:val="-81"/>
        </w:rPr>
        <w:t> </w:t>
      </w:r>
      <w:r>
        <w:rPr/>
        <w:t>整</w:t>
      </w:r>
      <w:r>
        <w:rPr>
          <w:spacing w:val="-83"/>
        </w:rPr>
        <w:t> </w:t>
      </w:r>
      <w:r>
        <w:rPr/>
        <w:t>性</w:t>
      </w:r>
      <w:r>
        <w:rPr>
          <w:spacing w:val="-81"/>
        </w:rPr>
        <w:t> </w:t>
      </w:r>
      <w:r>
        <w:rPr/>
        <w:t>承</w:t>
      </w:r>
      <w:r>
        <w:rPr>
          <w:spacing w:val="-81"/>
        </w:rPr>
        <w:t> </w:t>
      </w:r>
      <w:r>
        <w:rPr/>
        <w:t>担</w:t>
      </w:r>
      <w:r>
        <w:rPr>
          <w:spacing w:val="-83"/>
        </w:rPr>
        <w:t> </w:t>
      </w:r>
      <w:r>
        <w:rPr/>
        <w:t>个</w:t>
      </w:r>
      <w:r>
        <w:rPr>
          <w:spacing w:val="-81"/>
        </w:rPr>
        <w:t> </w:t>
      </w:r>
      <w:r>
        <w:rPr/>
        <w:t>别</w:t>
      </w:r>
      <w:r>
        <w:rPr>
          <w:spacing w:val="-81"/>
        </w:rPr>
        <w:t> </w:t>
      </w:r>
      <w:r>
        <w:rPr/>
        <w:t>及</w:t>
      </w:r>
      <w:r>
        <w:rPr>
          <w:spacing w:val="-83"/>
        </w:rPr>
        <w:t> </w:t>
      </w:r>
      <w:r>
        <w:rPr/>
        <w:t>枻</w:t>
      </w:r>
      <w:r>
        <w:rPr>
          <w:spacing w:val="-81"/>
        </w:rPr>
        <w:t> </w:t>
      </w:r>
      <w:r>
        <w:rPr/>
        <w:t>带</w:t>
      </w:r>
      <w:r>
        <w:rPr>
          <w:spacing w:val="-83"/>
        </w:rPr>
        <w:t> </w:t>
      </w:r>
      <w:r>
        <w:rPr/>
        <w:t>责</w:t>
      </w:r>
      <w:r>
        <w:rPr>
          <w:spacing w:val="-81"/>
        </w:rPr>
        <w:t> </w:t>
      </w:r>
      <w:r>
        <w:rPr/>
        <w:t>任</w:t>
      </w:r>
      <w:r>
        <w:rPr>
          <w:spacing w:val="-81"/>
        </w:rPr>
        <w:t> </w:t>
      </w:r>
      <w:r>
        <w:rPr/>
        <w:t>。</w:t>
      </w:r>
    </w:p>
    <w:p>
      <w:pPr>
        <w:spacing w:line="240" w:lineRule="auto" w:before="13"/>
        <w:rPr>
          <w:rFonts w:ascii="宋体" w:hAnsi="宋体" w:cs="宋体" w:eastAsia="宋体" w:hint="default"/>
          <w:sz w:val="33"/>
          <w:szCs w:val="33"/>
        </w:rPr>
      </w:pPr>
    </w:p>
    <w:p>
      <w:pPr>
        <w:pStyle w:val="BodyText"/>
        <w:spacing w:line="321" w:lineRule="auto" w:before="0"/>
        <w:ind w:right="187" w:firstLine="638"/>
        <w:jc w:val="both"/>
      </w:pPr>
      <w:r>
        <w:rPr/>
        <w:t>南</w:t>
      </w:r>
      <w:r>
        <w:rPr>
          <w:spacing w:val="-76"/>
        </w:rPr>
        <w:t> </w:t>
      </w:r>
      <w:r>
        <w:rPr/>
        <w:t>京</w:t>
      </w:r>
      <w:r>
        <w:rPr>
          <w:spacing w:val="-78"/>
        </w:rPr>
        <w:t> </w:t>
      </w:r>
      <w:r>
        <w:rPr/>
        <w:t>枱</w:t>
      </w:r>
      <w:r>
        <w:rPr>
          <w:spacing w:val="-76"/>
        </w:rPr>
        <w:t> </w:t>
      </w:r>
      <w:r>
        <w:rPr/>
        <w:t>信</w:t>
      </w:r>
      <w:r>
        <w:rPr>
          <w:spacing w:val="-78"/>
        </w:rPr>
        <w:t> </w:t>
      </w:r>
      <w:r>
        <w:rPr/>
        <w:t>永</w:t>
      </w:r>
      <w:r>
        <w:rPr>
          <w:spacing w:val="-76"/>
        </w:rPr>
        <w:t> </w:t>
      </w:r>
      <w:r>
        <w:rPr/>
        <w:t>华</w:t>
      </w:r>
      <w:r>
        <w:rPr>
          <w:spacing w:val="-76"/>
        </w:rPr>
        <w:t> </w:t>
      </w:r>
      <w:r>
        <w:rPr/>
        <w:t>会</w:t>
      </w:r>
      <w:r>
        <w:rPr>
          <w:spacing w:val="-78"/>
        </w:rPr>
        <w:t> </w:t>
      </w:r>
      <w:r>
        <w:rPr/>
        <w:t>计</w:t>
      </w:r>
      <w:r>
        <w:rPr>
          <w:spacing w:val="-78"/>
        </w:rPr>
        <w:t> </w:t>
      </w:r>
      <w:r>
        <w:rPr/>
        <w:t>师</w:t>
      </w:r>
      <w:r>
        <w:rPr>
          <w:spacing w:val="-76"/>
        </w:rPr>
        <w:t> </w:t>
      </w:r>
      <w:r>
        <w:rPr/>
        <w:t>事</w:t>
      </w:r>
      <w:r>
        <w:rPr>
          <w:spacing w:val="-78"/>
        </w:rPr>
        <w:t> </w:t>
      </w:r>
      <w:r>
        <w:rPr/>
        <w:t>务</w:t>
      </w:r>
      <w:r>
        <w:rPr>
          <w:spacing w:val="-76"/>
        </w:rPr>
        <w:t> </w:t>
      </w:r>
      <w:r>
        <w:rPr/>
        <w:t>所</w:t>
      </w:r>
      <w:r>
        <w:rPr>
          <w:spacing w:val="-78"/>
        </w:rPr>
        <w:t> </w:t>
      </w:r>
      <w:r>
        <w:rPr/>
        <w:t>有</w:t>
      </w:r>
      <w:r>
        <w:rPr>
          <w:spacing w:val="-76"/>
        </w:rPr>
        <w:t> </w:t>
      </w:r>
      <w:r>
        <w:rPr/>
        <w:t>限</w:t>
      </w:r>
      <w:r>
        <w:rPr>
          <w:spacing w:val="-76"/>
        </w:rPr>
        <w:t> </w:t>
      </w:r>
      <w:r>
        <w:rPr/>
        <w:t>公</w:t>
      </w:r>
      <w:r>
        <w:rPr>
          <w:spacing w:val="-78"/>
        </w:rPr>
        <w:t> </w:t>
      </w:r>
      <w:r>
        <w:rPr/>
        <w:t>司</w:t>
      </w:r>
      <w:r>
        <w:rPr>
          <w:spacing w:val="-78"/>
        </w:rPr>
        <w:t> </w:t>
      </w:r>
      <w:r>
        <w:rPr/>
        <w:t>为</w:t>
      </w:r>
      <w:r>
        <w:rPr>
          <w:spacing w:val="-76"/>
        </w:rPr>
        <w:t> </w:t>
      </w:r>
      <w:r>
        <w:rPr/>
        <w:t>本</w:t>
      </w:r>
      <w:r>
        <w:rPr>
          <w:spacing w:val="-78"/>
        </w:rPr>
        <w:t> </w:t>
      </w:r>
      <w:r>
        <w:rPr/>
        <w:t>公</w:t>
      </w:r>
      <w:r>
        <w:rPr>
          <w:spacing w:val="-76"/>
        </w:rPr>
        <w:t> </w:t>
      </w:r>
      <w:r>
        <w:rPr/>
        <w:t>司</w:t>
      </w:r>
      <w:r>
        <w:rPr>
          <w:spacing w:val="-78"/>
        </w:rPr>
        <w:t> </w:t>
      </w:r>
      <w:r>
        <w:rPr/>
        <w:t>出</w:t>
      </w:r>
      <w:r>
        <w:rPr>
          <w:spacing w:val="-76"/>
        </w:rPr>
        <w:t> </w:t>
      </w:r>
      <w:r>
        <w:rPr/>
        <w:t>具</w:t>
      </w:r>
      <w:r>
        <w:rPr>
          <w:spacing w:val="-76"/>
        </w:rPr>
        <w:t> </w:t>
      </w:r>
      <w:r>
        <w:rPr/>
        <w:t>柚</w:t>
      </w:r>
      <w:r>
        <w:rPr>
          <w:spacing w:val="-78"/>
        </w:rPr>
        <w:t> </w:t>
      </w:r>
      <w:r>
        <w:rPr/>
        <w:t>保</w:t>
      </w:r>
      <w:r>
        <w:rPr>
          <w:spacing w:val="-78"/>
        </w:rPr>
        <w:t> </w:t>
      </w:r>
      <w:r>
        <w:rPr/>
        <w:t>栃</w:t>
      </w:r>
      <w:r>
        <w:rPr>
          <w:spacing w:val="-76"/>
        </w:rPr>
        <w:t> </w:t>
      </w:r>
      <w:r>
        <w:rPr/>
        <w:t>惱</w:t>
      </w:r>
      <w:r>
        <w:rPr>
          <w:spacing w:val="-78"/>
        </w:rPr>
        <w:t> </w:t>
      </w:r>
      <w:r>
        <w:rPr/>
        <w:t>见</w:t>
      </w:r>
      <w:r>
        <w:rPr>
          <w:w w:val="99"/>
        </w:rPr>
        <w:t> </w:t>
      </w:r>
      <w:r>
        <w:rPr/>
        <w:t>的</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spacing w:val="6"/>
        </w:rPr>
        <w:t>，本</w:t>
      </w:r>
      <w:r>
        <w:rPr>
          <w:spacing w:val="-83"/>
        </w:rPr>
        <w:t> </w:t>
      </w:r>
      <w:r>
        <w:rPr/>
        <w:t>公</w:t>
      </w:r>
      <w:r>
        <w:rPr>
          <w:spacing w:val="-81"/>
        </w:rPr>
        <w:t> </w:t>
      </w:r>
      <w:r>
        <w:rPr/>
        <w:t>司</w:t>
      </w:r>
      <w:r>
        <w:rPr>
          <w:spacing w:val="-83"/>
        </w:rPr>
        <w:t> </w:t>
      </w:r>
      <w:r>
        <w:rPr/>
        <w:t>董</w:t>
      </w:r>
      <w:r>
        <w:rPr>
          <w:spacing w:val="-81"/>
        </w:rPr>
        <w:t> </w:t>
      </w:r>
      <w:r>
        <w:rPr/>
        <w:t>事</w:t>
      </w:r>
      <w:r>
        <w:rPr>
          <w:spacing w:val="-81"/>
        </w:rPr>
        <w:t> </w:t>
      </w:r>
      <w:r>
        <w:rPr/>
        <w:t>会</w:t>
      </w:r>
      <w:r>
        <w:rPr>
          <w:spacing w:val="-83"/>
        </w:rPr>
        <w:t> </w:t>
      </w:r>
      <w:r>
        <w:rPr>
          <w:spacing w:val="6"/>
        </w:rPr>
        <w:t>、监</w:t>
      </w:r>
      <w:r>
        <w:rPr>
          <w:spacing w:val="-81"/>
        </w:rPr>
        <w:t> </w:t>
      </w:r>
      <w:r>
        <w:rPr/>
        <w:t>事</w:t>
      </w:r>
      <w:r>
        <w:rPr>
          <w:spacing w:val="-83"/>
        </w:rPr>
        <w:t> </w:t>
      </w:r>
      <w:r>
        <w:rPr/>
        <w:t>会</w:t>
      </w:r>
      <w:r>
        <w:rPr>
          <w:spacing w:val="-81"/>
        </w:rPr>
        <w:t> </w:t>
      </w:r>
      <w:r>
        <w:rPr/>
        <w:t>对</w:t>
      </w:r>
      <w:r>
        <w:rPr>
          <w:spacing w:val="-83"/>
        </w:rPr>
        <w:t> </w:t>
      </w:r>
      <w:r>
        <w:rPr/>
        <w:t>相</w:t>
      </w:r>
      <w:r>
        <w:rPr>
          <w:spacing w:val="-81"/>
        </w:rPr>
        <w:t> </w:t>
      </w:r>
      <w:r>
        <w:rPr/>
        <w:t>关</w:t>
      </w:r>
      <w:r>
        <w:rPr>
          <w:spacing w:val="-81"/>
        </w:rPr>
        <w:t> </w:t>
      </w:r>
      <w:r>
        <w:rPr/>
        <w:t>事</w:t>
      </w:r>
      <w:r>
        <w:rPr>
          <w:spacing w:val="-83"/>
        </w:rPr>
        <w:t> </w:t>
      </w:r>
      <w:r>
        <w:rPr/>
        <w:t>项</w:t>
      </w:r>
      <w:r>
        <w:rPr>
          <w:spacing w:val="-81"/>
        </w:rPr>
        <w:t> </w:t>
      </w:r>
      <w:r>
        <w:rPr/>
        <w:t>惯</w:t>
      </w:r>
      <w:r>
        <w:rPr>
          <w:spacing w:val="-81"/>
        </w:rPr>
        <w:t> </w:t>
      </w:r>
      <w:r>
        <w:rPr/>
        <w:t>有</w:t>
      </w:r>
      <w:r>
        <w:rPr>
          <w:spacing w:val="-83"/>
        </w:rPr>
        <w:t> </w:t>
      </w:r>
      <w:r>
        <w:rPr/>
        <w:t>详</w:t>
      </w:r>
      <w:r>
        <w:rPr>
          <w:spacing w:val="-81"/>
        </w:rPr>
        <w:t> </w:t>
      </w:r>
      <w:r>
        <w:rPr/>
        <w:t>细</w:t>
      </w:r>
      <w:r>
        <w:rPr>
          <w:spacing w:val="-83"/>
        </w:rPr>
        <w:t> </w:t>
      </w:r>
      <w:r>
        <w:rPr/>
        <w:t>说</w:t>
      </w:r>
      <w:r>
        <w:rPr>
          <w:spacing w:val="-81"/>
        </w:rPr>
        <w:t> </w:t>
      </w:r>
      <w:r>
        <w:rPr/>
        <w:t>明</w:t>
      </w:r>
      <w:r>
        <w:rPr>
          <w:spacing w:val="-83"/>
        </w:rPr>
        <w:t> </w:t>
      </w:r>
      <w:r>
        <w:rPr>
          <w:spacing w:val="6"/>
        </w:rPr>
        <w:t>，请</w:t>
      </w:r>
      <w:r>
        <w:rPr>
          <w:spacing w:val="-81"/>
        </w:rPr>
        <w:t> </w:t>
      </w:r>
      <w:r>
        <w:rPr/>
        <w:t>投</w:t>
      </w:r>
      <w:r>
        <w:rPr>
          <w:w w:val="99"/>
        </w:rPr>
        <w:t> </w:t>
      </w:r>
      <w:r>
        <w:rPr/>
        <w:t>旇</w:t>
      </w:r>
      <w:r>
        <w:rPr>
          <w:spacing w:val="-83"/>
        </w:rPr>
        <w:t> </w:t>
      </w:r>
      <w:r>
        <w:rPr/>
        <w:t>者</w:t>
      </w:r>
      <w:r>
        <w:rPr>
          <w:spacing w:val="-81"/>
        </w:rPr>
        <w:t> </w:t>
      </w:r>
      <w:r>
        <w:rPr/>
        <w:t>斟</w:t>
      </w:r>
      <w:r>
        <w:rPr>
          <w:spacing w:val="-81"/>
        </w:rPr>
        <w:t> </w:t>
      </w:r>
      <w:r>
        <w:rPr/>
        <w:t>惱</w:t>
      </w:r>
      <w:r>
        <w:rPr>
          <w:spacing w:val="-83"/>
        </w:rPr>
        <w:t> </w:t>
      </w:r>
      <w:r>
        <w:rPr/>
        <w:t>阅</w:t>
      </w:r>
      <w:r>
        <w:rPr>
          <w:spacing w:val="-81"/>
        </w:rPr>
        <w:t> </w:t>
      </w:r>
      <w:r>
        <w:rPr/>
        <w:t>读</w:t>
      </w:r>
      <w:r>
        <w:rPr>
          <w:spacing w:val="-81"/>
        </w:rPr>
        <w:t> </w:t>
      </w:r>
      <w:r>
        <w:rPr/>
        <w:t>。</w:t>
      </w:r>
    </w:p>
    <w:p>
      <w:pPr>
        <w:spacing w:line="240" w:lineRule="auto" w:before="13"/>
        <w:rPr>
          <w:rFonts w:ascii="宋体" w:hAnsi="宋体" w:cs="宋体" w:eastAsia="宋体" w:hint="default"/>
          <w:sz w:val="33"/>
          <w:szCs w:val="33"/>
        </w:rPr>
      </w:pPr>
    </w:p>
    <w:p>
      <w:pPr>
        <w:pStyle w:val="BodyText"/>
        <w:spacing w:line="321" w:lineRule="auto" w:before="0"/>
        <w:ind w:right="187" w:firstLine="638"/>
        <w:jc w:val="both"/>
      </w:pPr>
      <w:r>
        <w:rPr/>
        <w:t>公</w:t>
      </w:r>
      <w:r>
        <w:rPr>
          <w:spacing w:val="-76"/>
        </w:rPr>
        <w:t> </w:t>
      </w:r>
      <w:r>
        <w:rPr/>
        <w:t>司</w:t>
      </w:r>
      <w:r>
        <w:rPr>
          <w:spacing w:val="-78"/>
        </w:rPr>
        <w:t> </w:t>
      </w:r>
      <w:r>
        <w:rPr/>
        <w:t>董</w:t>
      </w:r>
      <w:r>
        <w:rPr>
          <w:spacing w:val="-76"/>
        </w:rPr>
        <w:t> </w:t>
      </w:r>
      <w:r>
        <w:rPr/>
        <w:t>事</w:t>
      </w:r>
      <w:r>
        <w:rPr>
          <w:spacing w:val="-78"/>
        </w:rPr>
        <w:t> </w:t>
      </w:r>
      <w:r>
        <w:rPr/>
        <w:t>长</w:t>
      </w:r>
      <w:r>
        <w:rPr>
          <w:spacing w:val="-76"/>
        </w:rPr>
        <w:t> </w:t>
      </w:r>
      <w:r>
        <w:rPr/>
        <w:t>宋</w:t>
      </w:r>
      <w:r>
        <w:rPr>
          <w:spacing w:val="-76"/>
        </w:rPr>
        <w:t> </w:t>
      </w:r>
      <w:r>
        <w:rPr/>
        <w:t>军</w:t>
      </w:r>
      <w:r>
        <w:rPr>
          <w:spacing w:val="-78"/>
        </w:rPr>
        <w:t> </w:t>
      </w:r>
      <w:r>
        <w:rPr/>
        <w:t>先</w:t>
      </w:r>
      <w:r>
        <w:rPr>
          <w:spacing w:val="-78"/>
        </w:rPr>
        <w:t> </w:t>
      </w:r>
      <w:r>
        <w:rPr/>
        <w:t>生</w:t>
      </w:r>
      <w:r>
        <w:rPr>
          <w:spacing w:val="-76"/>
        </w:rPr>
        <w:t> </w:t>
      </w:r>
      <w:r>
        <w:rPr/>
        <w:t>、</w:t>
      </w:r>
      <w:r>
        <w:rPr>
          <w:spacing w:val="-78"/>
        </w:rPr>
        <w:t> </w:t>
      </w:r>
      <w:r>
        <w:rPr/>
        <w:t>旙</w:t>
      </w:r>
      <w:r>
        <w:rPr>
          <w:spacing w:val="-76"/>
        </w:rPr>
        <w:t> </w:t>
      </w:r>
      <w:r>
        <w:rPr/>
        <w:t>会</w:t>
      </w:r>
      <w:r>
        <w:rPr>
          <w:spacing w:val="-78"/>
        </w:rPr>
        <w:t> </w:t>
      </w:r>
      <w:r>
        <w:rPr/>
        <w:t>计</w:t>
      </w:r>
      <w:r>
        <w:rPr>
          <w:spacing w:val="-76"/>
        </w:rPr>
        <w:t> </w:t>
      </w:r>
      <w:r>
        <w:rPr/>
        <w:t>师</w:t>
      </w:r>
      <w:r>
        <w:rPr>
          <w:spacing w:val="-76"/>
        </w:rPr>
        <w:t> </w:t>
      </w:r>
      <w:r>
        <w:rPr/>
        <w:t>及</w:t>
      </w:r>
      <w:r>
        <w:rPr>
          <w:spacing w:val="-78"/>
        </w:rPr>
        <w:t> </w:t>
      </w:r>
      <w:r>
        <w:rPr/>
        <w:t>会</w:t>
      </w:r>
      <w:r>
        <w:rPr>
          <w:spacing w:val="-78"/>
        </w:rPr>
        <w:t> </w:t>
      </w:r>
      <w:r>
        <w:rPr/>
        <w:t>计</w:t>
      </w:r>
      <w:r>
        <w:rPr>
          <w:spacing w:val="-76"/>
        </w:rPr>
        <w:t> </w:t>
      </w:r>
      <w:r>
        <w:rPr/>
        <w:t>机</w:t>
      </w:r>
      <w:r>
        <w:rPr>
          <w:spacing w:val="-78"/>
        </w:rPr>
        <w:t> </w:t>
      </w:r>
      <w:r>
        <w:rPr/>
        <w:t>构</w:t>
      </w:r>
      <w:r>
        <w:rPr>
          <w:spacing w:val="-76"/>
        </w:rPr>
        <w:t> </w:t>
      </w:r>
      <w:r>
        <w:rPr/>
        <w:t>负</w:t>
      </w:r>
      <w:r>
        <w:rPr>
          <w:spacing w:val="-78"/>
        </w:rPr>
        <w:t> </w:t>
      </w:r>
      <w:r>
        <w:rPr/>
        <w:t>责</w:t>
      </w:r>
      <w:r>
        <w:rPr>
          <w:spacing w:val="-76"/>
        </w:rPr>
        <w:t> </w:t>
      </w:r>
      <w:r>
        <w:rPr/>
        <w:t>人</w:t>
      </w:r>
      <w:r>
        <w:rPr>
          <w:spacing w:val="-76"/>
        </w:rPr>
        <w:t> </w:t>
      </w:r>
      <w:r>
        <w:rPr/>
        <w:t>枟</w:t>
      </w:r>
      <w:r>
        <w:rPr>
          <w:spacing w:val="-78"/>
        </w:rPr>
        <w:t> </w:t>
      </w:r>
      <w:r>
        <w:rPr/>
        <w:t>政</w:t>
      </w:r>
      <w:r>
        <w:rPr>
          <w:spacing w:val="-78"/>
        </w:rPr>
        <w:t> </w:t>
      </w:r>
      <w:r>
        <w:rPr/>
        <w:t>昊</w:t>
      </w:r>
      <w:r>
        <w:rPr>
          <w:spacing w:val="-76"/>
        </w:rPr>
        <w:t> </w:t>
      </w:r>
      <w:r>
        <w:rPr/>
        <w:t>先</w:t>
      </w:r>
      <w:r>
        <w:rPr>
          <w:spacing w:val="-78"/>
        </w:rPr>
        <w:t> </w:t>
      </w:r>
      <w:r>
        <w:rPr/>
        <w:t>生</w:t>
      </w:r>
      <w:r>
        <w:rPr>
          <w:w w:val="99"/>
        </w:rPr>
        <w:t> </w:t>
      </w:r>
      <w:r>
        <w:rPr/>
        <w:t>申</w:t>
      </w:r>
      <w:r>
        <w:rPr>
          <w:spacing w:val="-83"/>
        </w:rPr>
        <w:t> </w:t>
      </w:r>
      <w:r>
        <w:rPr/>
        <w:t>明</w:t>
      </w:r>
      <w:r>
        <w:rPr>
          <w:spacing w:val="-81"/>
        </w:rPr>
        <w:t> </w:t>
      </w:r>
      <w:r>
        <w:rPr/>
        <w:t>：</w:t>
      </w:r>
      <w:r>
        <w:rPr>
          <w:spacing w:val="-81"/>
        </w:rPr>
        <w:t> </w:t>
      </w:r>
      <w:r>
        <w:rPr/>
        <w:t>保</w:t>
      </w:r>
      <w:r>
        <w:rPr>
          <w:spacing w:val="-83"/>
        </w:rPr>
        <w:t> </w:t>
      </w:r>
      <w:r>
        <w:rPr/>
        <w:t>敃</w:t>
      </w:r>
      <w:r>
        <w:rPr>
          <w:spacing w:val="-81"/>
        </w:rPr>
        <w:t> </w:t>
      </w:r>
      <w:r>
        <w:rPr/>
        <w:t>年</w:t>
      </w:r>
      <w:r>
        <w:rPr>
          <w:spacing w:val="-81"/>
        </w:rPr>
        <w:t> </w:t>
      </w:r>
      <w:r>
        <w:rPr/>
        <w:t>度</w:t>
      </w:r>
      <w:r>
        <w:rPr>
          <w:spacing w:val="-83"/>
        </w:rPr>
        <w:t> </w:t>
      </w:r>
      <w:r>
        <w:rPr/>
        <w:t>报</w:t>
      </w:r>
      <w:r>
        <w:rPr>
          <w:spacing w:val="-81"/>
        </w:rPr>
        <w:t> </w:t>
      </w:r>
      <w:r>
        <w:rPr/>
        <w:t>告</w:t>
      </w:r>
      <w:r>
        <w:rPr>
          <w:spacing w:val="-83"/>
        </w:rPr>
        <w:t> </w:t>
      </w:r>
      <w:r>
        <w:rPr/>
        <w:t>敯</w:t>
      </w:r>
      <w:r>
        <w:rPr>
          <w:spacing w:val="-81"/>
        </w:rPr>
        <w:t> </w:t>
      </w:r>
      <w:r>
        <w:rPr/>
        <w:t>财</w:t>
      </w:r>
      <w:r>
        <w:rPr>
          <w:spacing w:val="-81"/>
        </w:rPr>
        <w:t> </w:t>
      </w:r>
      <w:r>
        <w:rPr/>
        <w:t>务</w:t>
      </w:r>
      <w:r>
        <w:rPr>
          <w:spacing w:val="-83"/>
        </w:rPr>
        <w:t> </w:t>
      </w:r>
      <w:r>
        <w:rPr/>
        <w:t>报</w:t>
      </w:r>
      <w:r>
        <w:rPr>
          <w:spacing w:val="-81"/>
        </w:rPr>
        <w:t> </w:t>
      </w:r>
      <w:r>
        <w:rPr/>
        <w:t>告</w:t>
      </w:r>
      <w:r>
        <w:rPr>
          <w:spacing w:val="-81"/>
        </w:rPr>
        <w:t> </w:t>
      </w:r>
      <w:r>
        <w:rPr/>
        <w:t>的</w:t>
      </w:r>
      <w:r>
        <w:rPr>
          <w:spacing w:val="-83"/>
        </w:rPr>
        <w:t> </w:t>
      </w:r>
      <w:r>
        <w:rPr/>
        <w:t>真</w:t>
      </w:r>
      <w:r>
        <w:rPr>
          <w:spacing w:val="-81"/>
        </w:rPr>
        <w:t> </w:t>
      </w:r>
      <w:r>
        <w:rPr/>
        <w:t>实</w:t>
      </w:r>
      <w:r>
        <w:rPr>
          <w:spacing w:val="-83"/>
        </w:rPr>
        <w:t> </w:t>
      </w:r>
      <w:r>
        <w:rPr/>
        <w:t>、</w:t>
      </w:r>
      <w:r>
        <w:rPr>
          <w:spacing w:val="-81"/>
        </w:rPr>
        <w:t> </w:t>
      </w:r>
      <w:r>
        <w:rPr/>
        <w:t>完</w:t>
      </w:r>
      <w:r>
        <w:rPr>
          <w:spacing w:val="-81"/>
        </w:rPr>
        <w:t> </w:t>
      </w:r>
      <w:r>
        <w:rPr/>
        <w:t>整</w:t>
      </w:r>
      <w:r>
        <w:rPr>
          <w:spacing w:val="-83"/>
        </w:rPr>
        <w:t> </w:t>
      </w:r>
      <w:r>
        <w:rPr/>
        <w:t>。</w:t>
      </w:r>
    </w:p>
    <w:p>
      <w:pPr>
        <w:spacing w:line="240" w:lineRule="auto" w:before="13"/>
        <w:rPr>
          <w:rFonts w:ascii="宋体" w:hAnsi="宋体" w:cs="宋体" w:eastAsia="宋体" w:hint="default"/>
          <w:sz w:val="24"/>
          <w:szCs w:val="24"/>
        </w:rPr>
      </w:pPr>
    </w:p>
    <w:p>
      <w:pPr>
        <w:pStyle w:val="Heading1"/>
        <w:tabs>
          <w:tab w:pos="1166" w:val="left" w:leader="none"/>
        </w:tabs>
        <w:spacing w:line="240" w:lineRule="auto"/>
        <w:ind w:right="56"/>
        <w:jc w:val="center"/>
      </w:pPr>
      <w:r>
        <w:rPr>
          <w:w w:val="95"/>
        </w:rPr>
        <w:t>目</w:t>
        <w:tab/>
      </w:r>
      <w:r>
        <w:rPr/>
        <w:t>录</w:t>
      </w:r>
    </w:p>
    <w:sdt>
      <w:sdtPr>
        <w:docPartObj>
          <w:docPartGallery w:val="Table of Contents"/>
          <w:docPartUnique/>
        </w:docPartObj>
      </w:sdtPr>
      <w:sdtEndPr/>
      <w:sdtContent>
        <w:p>
          <w:pPr>
            <w:pStyle w:val="TOC1"/>
            <w:tabs>
              <w:tab w:pos="1207" w:val="left" w:leader="none"/>
              <w:tab w:pos="8294" w:val="right" w:leader="dot"/>
            </w:tabs>
            <w:spacing w:line="240" w:lineRule="auto" w:before="538"/>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1"/>
              <w:u w:val="single" w:color="0000FF"/>
            </w:rPr>
            <w:t> </w:t>
          </w:r>
          <w:r>
            <w:rPr>
              <w:color w:val="0000FF"/>
              <w:u w:val="single" w:color="0000FF"/>
            </w:rPr>
            <w:t>惊</w:t>
          </w:r>
          <w:r>
            <w:rPr>
              <w:color w:val="0000FF"/>
              <w:spacing w:val="-71"/>
              <w:u w:val="single" w:color="0000FF"/>
            </w:rPr>
            <w:t> </w:t>
          </w:r>
          <w:r>
            <w:rPr>
              <w:color w:val="0000FF"/>
              <w:u w:val="single" w:color="0000FF"/>
            </w:rPr>
            <w:t>节</w:t>
            <w:tab/>
            <w:t>敷</w:t>
          </w:r>
          <w:r>
            <w:rPr>
              <w:color w:val="0000FF"/>
              <w:spacing w:val="-70"/>
              <w:u w:val="single" w:color="0000FF"/>
            </w:rPr>
            <w:t> </w:t>
          </w:r>
          <w:r>
            <w:rPr>
              <w:color w:val="0000FF"/>
              <w:u w:val="single" w:color="0000FF"/>
            </w:rPr>
            <w:t>悹</w:t>
          </w:r>
          <w:r>
            <w:rPr>
              <w:color w:val="0000FF"/>
              <w:spacing w:val="-70"/>
              <w:u w:val="single" w:color="0000FF"/>
            </w:rPr>
            <w:t> </w:t>
          </w:r>
          <w:r>
            <w:rPr>
              <w:color w:val="0000FF"/>
              <w:u w:val="single" w:color="0000FF"/>
            </w:rPr>
            <w:t>提</w:t>
          </w:r>
          <w:r>
            <w:rPr>
              <w:color w:val="0000FF"/>
              <w:spacing w:val="-70"/>
              <w:u w:val="single" w:color="0000FF"/>
            </w:rPr>
            <w:t> </w:t>
          </w:r>
          <w:r>
            <w:rPr>
              <w:color w:val="0000FF"/>
              <w:u w:val="single" w:color="0000FF"/>
            </w:rPr>
            <w:t>示</w:t>
          </w:r>
          <w:r>
            <w:rPr>
              <w:color w:val="0000FF"/>
              <w:spacing w:val="-68"/>
              <w:u w:val="single" w:color="0000FF"/>
            </w:rPr>
            <w:t> </w:t>
          </w:r>
          <w:r>
            <w:rPr>
              <w:color w:val="0000FF"/>
              <w:u w:val="single" w:color="0000FF"/>
            </w:rPr>
            <w:t>及</w:t>
          </w:r>
          <w:r>
            <w:rPr>
              <w:color w:val="0000FF"/>
              <w:spacing w:val="-70"/>
              <w:u w:val="single" w:color="0000FF"/>
            </w:rPr>
            <w:t> </w:t>
          </w:r>
          <w:r>
            <w:rPr>
              <w:color w:val="0000FF"/>
              <w:u w:val="single" w:color="0000FF"/>
            </w:rPr>
            <w:t>目</w:t>
          </w:r>
          <w:r>
            <w:rPr>
              <w:color w:val="0000FF"/>
              <w:spacing w:val="-70"/>
              <w:u w:val="single" w:color="0000FF"/>
            </w:rPr>
            <w:t> </w:t>
          </w:r>
          <w:r>
            <w:rPr>
              <w:color w:val="0000FF"/>
              <w:u w:val="single" w:color="0000FF"/>
            </w:rPr>
            <w:t>栩</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u w:val="single" w:color="0000FF"/>
            </w:rPr>
            <w:t>2</w:t>
          </w:r>
          <w:r>
            <w:rPr>
              <w:rFonts w:ascii="Times New Roman" w:hAnsi="Times New Roman" w:cs="Times New Roman" w:eastAsia="Times New Roman" w:hint="default"/>
              <w:b/>
              <w:bCs/>
              <w:color w:val="0000FF"/>
            </w:rPr>
          </w:r>
          <w:r>
            <w:rPr>
              <w:rFonts w:ascii="Times New Roman" w:hAnsi="Times New Roman" w:cs="Times New Roman" w:eastAsia="Times New Roman" w:hint="default"/>
            </w:rPr>
          </w:r>
        </w:p>
        <w:p>
          <w:pPr>
            <w:pStyle w:val="TOC1"/>
            <w:tabs>
              <w:tab w:pos="1207" w:val="left" w:leader="none"/>
              <w:tab w:pos="8294" w:val="right" w:leader="dot"/>
            </w:tabs>
            <w:spacing w:line="240" w:lineRule="auto"/>
            <w:ind w:right="28"/>
            <w:jc w:val="center"/>
            <w:rPr>
              <w:rFonts w:ascii="Times New Roman" w:hAnsi="Times New Roman" w:cs="Times New Roman" w:eastAsia="Times New Roman" w:hint="default"/>
            </w:rPr>
          </w:pPr>
          <w:hyperlink w:history="true" w:anchor="_TOC_250004">
            <w:r>
              <w:rPr>
                <w:color w:val="0000FF"/>
                <w:w w:val="99"/>
              </w:rPr>
            </w:r>
            <w:r>
              <w:rPr>
                <w:color w:val="0000FF"/>
                <w:u w:val="single" w:color="0000FF"/>
              </w:rPr>
              <w:t>第</w:t>
            </w:r>
            <w:r>
              <w:rPr>
                <w:color w:val="0000FF"/>
                <w:spacing w:val="-71"/>
                <w:u w:val="single" w:color="0000FF"/>
              </w:rPr>
              <w:t> </w:t>
            </w:r>
            <w:r>
              <w:rPr>
                <w:color w:val="0000FF"/>
                <w:u w:val="single" w:color="0000FF"/>
              </w:rPr>
              <w:t>二</w:t>
            </w:r>
            <w:r>
              <w:rPr>
                <w:color w:val="0000FF"/>
                <w:spacing w:val="-71"/>
                <w:u w:val="single" w:color="0000FF"/>
              </w:rPr>
              <w:t> </w:t>
            </w:r>
            <w:r>
              <w:rPr>
                <w:color w:val="0000FF"/>
                <w:u w:val="single" w:color="0000FF"/>
              </w:rPr>
              <w:t>节</w:t>
              <w:tab/>
              <w:t>公</w:t>
            </w:r>
            <w:r>
              <w:rPr>
                <w:color w:val="0000FF"/>
                <w:spacing w:val="-70"/>
                <w:u w:val="single" w:color="0000FF"/>
              </w:rPr>
              <w:t> </w:t>
            </w:r>
            <w:r>
              <w:rPr>
                <w:color w:val="0000FF"/>
                <w:u w:val="single" w:color="0000FF"/>
              </w:rPr>
              <w:t>司</w:t>
            </w:r>
            <w:r>
              <w:rPr>
                <w:color w:val="0000FF"/>
                <w:spacing w:val="-70"/>
                <w:u w:val="single" w:color="0000FF"/>
              </w:rPr>
              <w:t> </w:t>
            </w:r>
            <w:r>
              <w:rPr>
                <w:color w:val="0000FF"/>
                <w:u w:val="single" w:color="0000FF"/>
              </w:rPr>
              <w:t>基</w:t>
            </w:r>
            <w:r>
              <w:rPr>
                <w:color w:val="0000FF"/>
                <w:spacing w:val="-70"/>
                <w:u w:val="single" w:color="0000FF"/>
              </w:rPr>
              <w:t> </w:t>
            </w:r>
            <w:r>
              <w:rPr>
                <w:color w:val="0000FF"/>
                <w:u w:val="single" w:color="0000FF"/>
              </w:rPr>
              <w:t>本</w:t>
            </w:r>
            <w:r>
              <w:rPr>
                <w:color w:val="0000FF"/>
                <w:spacing w:val="-68"/>
                <w:u w:val="single" w:color="0000FF"/>
              </w:rPr>
              <w:t> </w:t>
            </w:r>
            <w:r>
              <w:rPr>
                <w:color w:val="0000FF"/>
                <w:u w:val="single" w:color="0000FF"/>
              </w:rPr>
              <w:t>情</w:t>
            </w:r>
            <w:r>
              <w:rPr>
                <w:color w:val="0000FF"/>
                <w:spacing w:val="-70"/>
                <w:u w:val="single" w:color="0000FF"/>
              </w:rPr>
              <w:t> </w:t>
            </w:r>
            <w:r>
              <w:rPr>
                <w:color w:val="0000FF"/>
                <w:u w:val="single" w:color="0000FF"/>
              </w:rPr>
              <w:t>况</w:t>
            </w:r>
            <w:r>
              <w:rPr>
                <w:color w:val="0000FF"/>
                <w:spacing w:val="-70"/>
                <w:u w:val="single" w:color="0000FF"/>
              </w:rPr>
              <w:t> </w:t>
            </w:r>
            <w:r>
              <w:rPr>
                <w:color w:val="0000FF"/>
                <w:u w:val="single" w:color="0000FF"/>
              </w:rPr>
              <w:t>简</w:t>
            </w:r>
            <w:r>
              <w:rPr>
                <w:color w:val="0000FF"/>
                <w:spacing w:val="-70"/>
                <w:u w:val="single" w:color="0000FF"/>
              </w:rPr>
              <w:t> </w:t>
            </w:r>
            <w:r>
              <w:rPr>
                <w:color w:val="0000FF"/>
                <w:u w:val="single" w:color="0000FF"/>
              </w:rPr>
              <w:t>介</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u w:val="single" w:color="0000FF"/>
              </w:rPr>
              <w:t>3</w:t>
            </w:r>
            <w:r>
              <w:rPr>
                <w:rFonts w:ascii="Times New Roman" w:hAnsi="Times New Roman" w:cs="Times New Roman" w:eastAsia="Times New Roman" w:hint="default"/>
                <w:b/>
                <w:bCs/>
                <w:color w:val="0000FF"/>
              </w:rPr>
            </w:r>
            <w:r>
              <w:rPr>
                <w:rFonts w:ascii="Times New Roman" w:hAnsi="Times New Roman" w:cs="Times New Roman" w:eastAsia="Times New Roman" w:hint="default"/>
              </w:rPr>
            </w:r>
          </w:hyperlink>
        </w:p>
        <w:p>
          <w:pPr>
            <w:pStyle w:val="TOC1"/>
            <w:tabs>
              <w:tab w:pos="1207" w:val="left" w:leader="none"/>
              <w:tab w:pos="8294" w:val="right" w:leader="dot"/>
            </w:tabs>
            <w:spacing w:line="240" w:lineRule="auto"/>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1"/>
              <w:u w:val="single" w:color="0000FF"/>
            </w:rPr>
            <w:t> </w:t>
          </w:r>
          <w:r>
            <w:rPr>
              <w:color w:val="0000FF"/>
              <w:u w:val="single" w:color="0000FF"/>
            </w:rPr>
            <w:t>三</w:t>
          </w:r>
          <w:r>
            <w:rPr>
              <w:color w:val="0000FF"/>
              <w:spacing w:val="-71"/>
              <w:u w:val="single" w:color="0000FF"/>
            </w:rPr>
            <w:t> </w:t>
          </w:r>
          <w:r>
            <w:rPr>
              <w:color w:val="0000FF"/>
              <w:u w:val="single" w:color="0000FF"/>
            </w:rPr>
            <w:t>节</w:t>
            <w:tab/>
            <w:t>会</w:t>
          </w:r>
          <w:r>
            <w:rPr>
              <w:color w:val="0000FF"/>
              <w:spacing w:val="-70"/>
              <w:u w:val="single" w:color="0000FF"/>
            </w:rPr>
            <w:t> </w:t>
          </w:r>
          <w:r>
            <w:rPr>
              <w:color w:val="0000FF"/>
              <w:u w:val="single" w:color="0000FF"/>
            </w:rPr>
            <w:t>计</w:t>
          </w:r>
          <w:r>
            <w:rPr>
              <w:color w:val="0000FF"/>
              <w:spacing w:val="-70"/>
              <w:u w:val="single" w:color="0000FF"/>
            </w:rPr>
            <w:t> </w:t>
          </w:r>
          <w:r>
            <w:rPr>
              <w:color w:val="0000FF"/>
              <w:u w:val="single" w:color="0000FF"/>
            </w:rPr>
            <w:t>数</w:t>
          </w:r>
          <w:r>
            <w:rPr>
              <w:color w:val="0000FF"/>
              <w:spacing w:val="-70"/>
              <w:u w:val="single" w:color="0000FF"/>
            </w:rPr>
            <w:t> </w:t>
          </w:r>
          <w:r>
            <w:rPr>
              <w:color w:val="0000FF"/>
              <w:u w:val="single" w:color="0000FF"/>
            </w:rPr>
            <w:t>据</w:t>
          </w:r>
          <w:r>
            <w:rPr>
              <w:color w:val="0000FF"/>
              <w:spacing w:val="-68"/>
              <w:u w:val="single" w:color="0000FF"/>
            </w:rPr>
            <w:t> </w:t>
          </w:r>
          <w:r>
            <w:rPr>
              <w:color w:val="0000FF"/>
              <w:u w:val="single" w:color="0000FF"/>
            </w:rPr>
            <w:t>和</w:t>
          </w:r>
          <w:r>
            <w:rPr>
              <w:color w:val="0000FF"/>
              <w:spacing w:val="-70"/>
              <w:u w:val="single" w:color="0000FF"/>
            </w:rPr>
            <w:t> </w:t>
          </w:r>
          <w:r>
            <w:rPr>
              <w:color w:val="0000FF"/>
              <w:u w:val="single" w:color="0000FF"/>
            </w:rPr>
            <w:t>惄</w:t>
          </w:r>
          <w:r>
            <w:rPr>
              <w:color w:val="0000FF"/>
              <w:spacing w:val="-70"/>
              <w:u w:val="single" w:color="0000FF"/>
            </w:rPr>
            <w:t> </w:t>
          </w:r>
          <w:r>
            <w:rPr>
              <w:color w:val="0000FF"/>
              <w:u w:val="single" w:color="0000FF"/>
            </w:rPr>
            <w:t>务</w:t>
          </w:r>
          <w:r>
            <w:rPr>
              <w:color w:val="0000FF"/>
              <w:spacing w:val="-70"/>
              <w:u w:val="single" w:color="0000FF"/>
            </w:rPr>
            <w:t> </w:t>
          </w:r>
          <w:r>
            <w:rPr>
              <w:color w:val="0000FF"/>
              <w:u w:val="single" w:color="0000FF"/>
            </w:rPr>
            <w:t>数</w:t>
          </w:r>
          <w:r>
            <w:rPr>
              <w:color w:val="0000FF"/>
              <w:spacing w:val="-70"/>
              <w:u w:val="single" w:color="0000FF"/>
            </w:rPr>
            <w:t> </w:t>
          </w:r>
          <w:r>
            <w:rPr>
              <w:color w:val="0000FF"/>
              <w:u w:val="single" w:color="0000FF"/>
            </w:rPr>
            <w:t>据</w:t>
          </w:r>
          <w:r>
            <w:rPr>
              <w:color w:val="0000FF"/>
              <w:spacing w:val="-70"/>
              <w:u w:val="single" w:color="0000FF"/>
            </w:rPr>
            <w:t> </w:t>
          </w:r>
          <w:r>
            <w:rPr>
              <w:color w:val="0000FF"/>
              <w:u w:val="single" w:color="0000FF"/>
            </w:rPr>
            <w:t>摘</w:t>
          </w:r>
          <w:r>
            <w:rPr>
              <w:color w:val="0000FF"/>
              <w:spacing w:val="-70"/>
              <w:u w:val="single" w:color="0000FF"/>
            </w:rPr>
            <w:t> </w:t>
          </w:r>
          <w:r>
            <w:rPr>
              <w:color w:val="0000FF"/>
              <w:u w:val="single" w:color="0000FF"/>
            </w:rPr>
            <w:t>悹</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u w:val="single" w:color="0000FF"/>
            </w:rPr>
            <w:t>4</w:t>
          </w:r>
          <w:r>
            <w:rPr>
              <w:rFonts w:ascii="Times New Roman" w:hAnsi="Times New Roman" w:cs="Times New Roman" w:eastAsia="Times New Roman" w:hint="default"/>
              <w:b/>
              <w:bCs/>
              <w:color w:val="0000FF"/>
            </w:rPr>
          </w:r>
          <w:r>
            <w:rPr>
              <w:rFonts w:ascii="Times New Roman" w:hAnsi="Times New Roman" w:cs="Times New Roman" w:eastAsia="Times New Roman" w:hint="default"/>
            </w:rPr>
          </w:r>
        </w:p>
        <w:p>
          <w:pPr>
            <w:pStyle w:val="TOC1"/>
            <w:tabs>
              <w:tab w:pos="1207" w:val="left" w:leader="none"/>
              <w:tab w:pos="8294" w:val="right" w:leader="dot"/>
            </w:tabs>
            <w:spacing w:line="240" w:lineRule="auto"/>
            <w:ind w:right="28"/>
            <w:jc w:val="center"/>
            <w:rPr>
              <w:rFonts w:ascii="Times New Roman" w:hAnsi="Times New Roman" w:cs="Times New Roman" w:eastAsia="Times New Roman" w:hint="default"/>
            </w:rPr>
          </w:pPr>
          <w:hyperlink w:history="true" w:anchor="_TOC_250003">
            <w:r>
              <w:rPr>
                <w:color w:val="0000FF"/>
                <w:w w:val="99"/>
              </w:rPr>
            </w:r>
            <w:r>
              <w:rPr>
                <w:color w:val="0000FF"/>
                <w:u w:val="single" w:color="0000FF"/>
              </w:rPr>
              <w:t>第</w:t>
            </w:r>
            <w:r>
              <w:rPr>
                <w:color w:val="0000FF"/>
                <w:spacing w:val="-71"/>
                <w:u w:val="single" w:color="0000FF"/>
              </w:rPr>
              <w:t> </w:t>
            </w:r>
            <w:r>
              <w:rPr>
                <w:color w:val="0000FF"/>
                <w:u w:val="single" w:color="0000FF"/>
              </w:rPr>
              <w:t>四</w:t>
            </w:r>
            <w:r>
              <w:rPr>
                <w:color w:val="0000FF"/>
                <w:spacing w:val="-71"/>
                <w:u w:val="single" w:color="0000FF"/>
              </w:rPr>
              <w:t> </w:t>
            </w:r>
            <w:r>
              <w:rPr>
                <w:color w:val="0000FF"/>
                <w:u w:val="single" w:color="0000FF"/>
              </w:rPr>
              <w:t>节</w:t>
              <w:tab/>
              <w:t>股</w:t>
            </w:r>
            <w:r>
              <w:rPr>
                <w:color w:val="0000FF"/>
                <w:spacing w:val="-70"/>
                <w:u w:val="single" w:color="0000FF"/>
              </w:rPr>
              <w:t> </w:t>
            </w:r>
            <w:r>
              <w:rPr>
                <w:color w:val="0000FF"/>
                <w:u w:val="single" w:color="0000FF"/>
              </w:rPr>
              <w:t>本</w:t>
            </w:r>
            <w:r>
              <w:rPr>
                <w:color w:val="0000FF"/>
                <w:spacing w:val="-70"/>
                <w:u w:val="single" w:color="0000FF"/>
              </w:rPr>
              <w:t> </w:t>
            </w:r>
            <w:r>
              <w:rPr>
                <w:color w:val="0000FF"/>
                <w:u w:val="single" w:color="0000FF"/>
              </w:rPr>
              <w:t>变</w:t>
            </w:r>
            <w:r>
              <w:rPr>
                <w:color w:val="0000FF"/>
                <w:spacing w:val="-70"/>
                <w:u w:val="single" w:color="0000FF"/>
              </w:rPr>
              <w:t> </w:t>
            </w:r>
            <w:r>
              <w:rPr>
                <w:color w:val="0000FF"/>
                <w:u w:val="single" w:color="0000FF"/>
              </w:rPr>
              <w:t>动</w:t>
            </w:r>
            <w:r>
              <w:rPr>
                <w:color w:val="0000FF"/>
                <w:spacing w:val="-68"/>
                <w:u w:val="single" w:color="0000FF"/>
              </w:rPr>
              <w:t> </w:t>
            </w:r>
            <w:r>
              <w:rPr>
                <w:color w:val="0000FF"/>
                <w:u w:val="single" w:color="0000FF"/>
              </w:rPr>
              <w:t>及</w:t>
            </w:r>
            <w:r>
              <w:rPr>
                <w:color w:val="0000FF"/>
                <w:spacing w:val="-70"/>
                <w:u w:val="single" w:color="0000FF"/>
              </w:rPr>
              <w:t> </w:t>
            </w:r>
            <w:r>
              <w:rPr>
                <w:color w:val="0000FF"/>
                <w:u w:val="single" w:color="0000FF"/>
              </w:rPr>
              <w:t>股</w:t>
            </w:r>
            <w:r>
              <w:rPr>
                <w:color w:val="0000FF"/>
                <w:spacing w:val="-70"/>
                <w:u w:val="single" w:color="0000FF"/>
              </w:rPr>
              <w:t> </w:t>
            </w:r>
            <w:r>
              <w:rPr>
                <w:color w:val="0000FF"/>
                <w:u w:val="single" w:color="0000FF"/>
              </w:rPr>
              <w:t>东</w:t>
            </w:r>
            <w:r>
              <w:rPr>
                <w:color w:val="0000FF"/>
                <w:spacing w:val="-70"/>
                <w:u w:val="single" w:color="0000FF"/>
              </w:rPr>
              <w:t> </w:t>
            </w:r>
            <w:r>
              <w:rPr>
                <w:color w:val="0000FF"/>
                <w:u w:val="single" w:color="0000FF"/>
              </w:rPr>
              <w:t>情</w:t>
            </w:r>
            <w:r>
              <w:rPr>
                <w:color w:val="0000FF"/>
                <w:spacing w:val="-70"/>
                <w:u w:val="single" w:color="0000FF"/>
              </w:rPr>
              <w:t> </w:t>
            </w:r>
            <w:r>
              <w:rPr>
                <w:color w:val="0000FF"/>
                <w:u w:val="single" w:color="0000FF"/>
              </w:rPr>
              <w:t>况</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u w:val="single" w:color="0000FF"/>
              </w:rPr>
              <w:t>7</w:t>
            </w:r>
            <w:r>
              <w:rPr>
                <w:rFonts w:ascii="Times New Roman" w:hAnsi="Times New Roman" w:cs="Times New Roman" w:eastAsia="Times New Roman" w:hint="default"/>
                <w:b/>
                <w:bCs/>
                <w:color w:val="0000FF"/>
              </w:rPr>
            </w:r>
            <w:r>
              <w:rPr>
                <w:rFonts w:ascii="Times New Roman" w:hAnsi="Times New Roman" w:cs="Times New Roman" w:eastAsia="Times New Roman" w:hint="default"/>
              </w:rPr>
            </w:r>
          </w:hyperlink>
        </w:p>
        <w:p>
          <w:pPr>
            <w:pStyle w:val="TOC1"/>
            <w:tabs>
              <w:tab w:pos="1185" w:val="left" w:leader="none"/>
              <w:tab w:pos="8291" w:val="right" w:leader="dot"/>
            </w:tabs>
            <w:spacing w:line="240" w:lineRule="auto"/>
            <w:ind w:right="30"/>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6"/>
              <w:u w:val="single" w:color="0000FF"/>
            </w:rPr>
            <w:t> </w:t>
          </w:r>
          <w:r>
            <w:rPr>
              <w:color w:val="0000FF"/>
              <w:u w:val="single" w:color="0000FF"/>
            </w:rPr>
            <w:t>五</w:t>
          </w:r>
          <w:r>
            <w:rPr>
              <w:color w:val="0000FF"/>
              <w:spacing w:val="-76"/>
              <w:u w:val="single" w:color="0000FF"/>
            </w:rPr>
            <w:t> </w:t>
          </w:r>
          <w:r>
            <w:rPr>
              <w:color w:val="0000FF"/>
              <w:u w:val="single" w:color="0000FF"/>
            </w:rPr>
            <w:t>节</w:t>
            <w:tab/>
            <w:t>董</w:t>
          </w:r>
          <w:r>
            <w:rPr>
              <w:color w:val="0000FF"/>
              <w:spacing w:val="-76"/>
              <w:u w:val="single" w:color="0000FF"/>
            </w:rPr>
            <w:t> </w:t>
          </w:r>
          <w:r>
            <w:rPr>
              <w:color w:val="0000FF"/>
              <w:u w:val="single" w:color="0000FF"/>
            </w:rPr>
            <w:t>事</w:t>
          </w:r>
          <w:r>
            <w:rPr>
              <w:color w:val="0000FF"/>
              <w:spacing w:val="-76"/>
              <w:u w:val="single" w:color="0000FF"/>
            </w:rPr>
            <w:t> </w:t>
          </w:r>
          <w:r>
            <w:rPr>
              <w:color w:val="0000FF"/>
              <w:u w:val="single" w:color="0000FF"/>
            </w:rPr>
            <w:t>、</w:t>
          </w:r>
          <w:r>
            <w:rPr>
              <w:color w:val="0000FF"/>
              <w:spacing w:val="-76"/>
              <w:u w:val="single" w:color="0000FF"/>
            </w:rPr>
            <w:t> </w:t>
          </w:r>
          <w:r>
            <w:rPr>
              <w:color w:val="0000FF"/>
              <w:u w:val="single" w:color="0000FF"/>
            </w:rPr>
            <w:t>监</w:t>
          </w:r>
          <w:r>
            <w:rPr>
              <w:color w:val="0000FF"/>
              <w:spacing w:val="-72"/>
              <w:u w:val="single" w:color="0000FF"/>
            </w:rPr>
            <w:t> </w:t>
          </w:r>
          <w:r>
            <w:rPr>
              <w:color w:val="0000FF"/>
              <w:u w:val="single" w:color="0000FF"/>
            </w:rPr>
            <w:t>事</w:t>
          </w:r>
          <w:r>
            <w:rPr>
              <w:color w:val="0000FF"/>
              <w:spacing w:val="-76"/>
              <w:u w:val="single" w:color="0000FF"/>
            </w:rPr>
            <w:t> </w:t>
          </w:r>
          <w:r>
            <w:rPr>
              <w:color w:val="0000FF"/>
              <w:u w:val="single" w:color="0000FF"/>
            </w:rPr>
            <w:t>、</w:t>
          </w:r>
          <w:r>
            <w:rPr>
              <w:color w:val="0000FF"/>
              <w:spacing w:val="-76"/>
              <w:u w:val="single" w:color="0000FF"/>
            </w:rPr>
            <w:t> </w:t>
          </w:r>
          <w:r>
            <w:rPr>
              <w:color w:val="0000FF"/>
              <w:u w:val="single" w:color="0000FF"/>
            </w:rPr>
            <w:t>高</w:t>
          </w:r>
          <w:r>
            <w:rPr>
              <w:color w:val="0000FF"/>
              <w:spacing w:val="-76"/>
              <w:u w:val="single" w:color="0000FF"/>
            </w:rPr>
            <w:t> </w:t>
          </w:r>
          <w:r>
            <w:rPr>
              <w:color w:val="0000FF"/>
              <w:u w:val="single" w:color="0000FF"/>
            </w:rPr>
            <w:t>级</w:t>
          </w:r>
          <w:r>
            <w:rPr>
              <w:color w:val="0000FF"/>
              <w:spacing w:val="-76"/>
              <w:u w:val="single" w:color="0000FF"/>
            </w:rPr>
            <w:t> </w:t>
          </w:r>
          <w:r>
            <w:rPr>
              <w:color w:val="0000FF"/>
              <w:u w:val="single" w:color="0000FF"/>
            </w:rPr>
            <w:t>管</w:t>
          </w:r>
          <w:r>
            <w:rPr>
              <w:color w:val="0000FF"/>
              <w:spacing w:val="-76"/>
              <w:u w:val="single" w:color="0000FF"/>
            </w:rPr>
            <w:t> </w:t>
          </w:r>
          <w:r>
            <w:rPr>
              <w:color w:val="0000FF"/>
              <w:u w:val="single" w:color="0000FF"/>
            </w:rPr>
            <w:t>枞</w:t>
          </w:r>
          <w:r>
            <w:rPr>
              <w:color w:val="0000FF"/>
              <w:spacing w:val="-76"/>
              <w:u w:val="single" w:color="0000FF"/>
            </w:rPr>
            <w:t> </w:t>
          </w:r>
          <w:r>
            <w:rPr>
              <w:color w:val="0000FF"/>
              <w:u w:val="single" w:color="0000FF"/>
            </w:rPr>
            <w:t>人</w:t>
          </w:r>
          <w:r>
            <w:rPr>
              <w:color w:val="0000FF"/>
              <w:spacing w:val="-76"/>
              <w:u w:val="single" w:color="0000FF"/>
            </w:rPr>
            <w:t> </w:t>
          </w:r>
          <w:r>
            <w:rPr>
              <w:color w:val="0000FF"/>
              <w:u w:val="single" w:color="0000FF"/>
            </w:rPr>
            <w:t>员</w:t>
          </w:r>
          <w:r>
            <w:rPr>
              <w:color w:val="0000FF"/>
              <w:spacing w:val="-76"/>
              <w:u w:val="single" w:color="0000FF"/>
            </w:rPr>
            <w:t> </w:t>
          </w:r>
          <w:r>
            <w:rPr>
              <w:color w:val="0000FF"/>
              <w:u w:val="single" w:color="0000FF"/>
            </w:rPr>
            <w:t>和</w:t>
          </w:r>
          <w:r>
            <w:rPr>
              <w:color w:val="0000FF"/>
              <w:spacing w:val="-76"/>
              <w:u w:val="single" w:color="0000FF"/>
            </w:rPr>
            <w:t> </w:t>
          </w:r>
          <w:r>
            <w:rPr>
              <w:color w:val="0000FF"/>
              <w:u w:val="single" w:color="0000FF"/>
            </w:rPr>
            <w:t>员</w:t>
          </w:r>
          <w:r>
            <w:rPr>
              <w:color w:val="0000FF"/>
              <w:spacing w:val="-76"/>
              <w:u w:val="single" w:color="0000FF"/>
            </w:rPr>
            <w:t> </w:t>
          </w:r>
          <w:r>
            <w:rPr>
              <w:color w:val="0000FF"/>
              <w:u w:val="single" w:color="0000FF"/>
            </w:rPr>
            <w:t>工</w:t>
          </w:r>
          <w:r>
            <w:rPr>
              <w:color w:val="0000FF"/>
              <w:spacing w:val="-76"/>
              <w:u w:val="single" w:color="0000FF"/>
            </w:rPr>
            <w:t> </w:t>
          </w:r>
          <w:r>
            <w:rPr>
              <w:color w:val="0000FF"/>
              <w:u w:val="single" w:color="0000FF"/>
            </w:rPr>
            <w:t>情</w:t>
          </w:r>
          <w:r>
            <w:rPr>
              <w:color w:val="0000FF"/>
              <w:spacing w:val="-76"/>
              <w:u w:val="single" w:color="0000FF"/>
            </w:rPr>
            <w:t> </w:t>
          </w:r>
          <w:r>
            <w:rPr>
              <w:color w:val="0000FF"/>
              <w:u w:val="single" w:color="0000FF"/>
            </w:rPr>
            <w:t>况</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4"/>
              <w:u w:val="single" w:color="0000FF"/>
            </w:rPr>
            <w:t>11</w:t>
          </w:r>
          <w:r>
            <w:rPr>
              <w:rFonts w:ascii="Times New Roman" w:hAnsi="Times New Roman" w:cs="Times New Roman" w:eastAsia="Times New Roman" w:hint="default"/>
              <w:b/>
              <w:bCs/>
              <w:color w:val="0000FF"/>
              <w:spacing w:val="4"/>
            </w:rPr>
          </w:r>
          <w:r>
            <w:rPr>
              <w:rFonts w:ascii="Times New Roman" w:hAnsi="Times New Roman" w:cs="Times New Roman" w:eastAsia="Times New Roman" w:hint="default"/>
              <w:spacing w:val="4"/>
            </w:rPr>
          </w:r>
        </w:p>
        <w:p>
          <w:pPr>
            <w:pStyle w:val="TOC1"/>
            <w:tabs>
              <w:tab w:pos="1183" w:val="left" w:leader="none"/>
              <w:tab w:pos="8294" w:val="right" w:leader="dot"/>
            </w:tabs>
            <w:spacing w:line="240" w:lineRule="auto"/>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6"/>
              <w:u w:val="single" w:color="0000FF"/>
            </w:rPr>
            <w:t> </w:t>
          </w:r>
          <w:r>
            <w:rPr>
              <w:color w:val="0000FF"/>
              <w:u w:val="single" w:color="0000FF"/>
            </w:rPr>
            <w:t>栈</w:t>
          </w:r>
          <w:r>
            <w:rPr>
              <w:color w:val="0000FF"/>
              <w:spacing w:val="-76"/>
              <w:u w:val="single" w:color="0000FF"/>
            </w:rPr>
            <w:t> </w:t>
          </w:r>
          <w:r>
            <w:rPr>
              <w:color w:val="0000FF"/>
              <w:u w:val="single" w:color="0000FF"/>
            </w:rPr>
            <w:t>节</w:t>
            <w:tab/>
            <w:t>公</w:t>
          </w:r>
          <w:r>
            <w:rPr>
              <w:color w:val="0000FF"/>
              <w:spacing w:val="-75"/>
              <w:u w:val="single" w:color="0000FF"/>
            </w:rPr>
            <w:t> </w:t>
          </w:r>
          <w:r>
            <w:rPr>
              <w:color w:val="0000FF"/>
              <w:u w:val="single" w:color="0000FF"/>
            </w:rPr>
            <w:t>司</w:t>
          </w:r>
          <w:r>
            <w:rPr>
              <w:color w:val="0000FF"/>
              <w:spacing w:val="-75"/>
              <w:u w:val="single" w:color="0000FF"/>
            </w:rPr>
            <w:t> </w:t>
          </w:r>
          <w:r>
            <w:rPr>
              <w:color w:val="0000FF"/>
              <w:u w:val="single" w:color="0000FF"/>
            </w:rPr>
            <w:t>敭</w:t>
          </w:r>
          <w:r>
            <w:rPr>
              <w:color w:val="0000FF"/>
              <w:spacing w:val="-75"/>
              <w:u w:val="single" w:color="0000FF"/>
            </w:rPr>
            <w:t> </w:t>
          </w:r>
          <w:r>
            <w:rPr>
              <w:color w:val="0000FF"/>
              <w:u w:val="single" w:color="0000FF"/>
            </w:rPr>
            <w:t>枞</w:t>
          </w:r>
          <w:r>
            <w:rPr>
              <w:color w:val="0000FF"/>
              <w:spacing w:val="-75"/>
              <w:u w:val="single" w:color="0000FF"/>
            </w:rPr>
            <w:t> </w:t>
          </w:r>
          <w:r>
            <w:rPr>
              <w:color w:val="0000FF"/>
              <w:u w:val="single" w:color="0000FF"/>
            </w:rPr>
            <w:t>结</w:t>
          </w:r>
          <w:r>
            <w:rPr>
              <w:color w:val="0000FF"/>
              <w:spacing w:val="-75"/>
              <w:u w:val="single" w:color="0000FF"/>
            </w:rPr>
            <w:t> </w:t>
          </w:r>
          <w:r>
            <w:rPr>
              <w:color w:val="0000FF"/>
              <w:u w:val="single" w:color="0000FF"/>
            </w:rPr>
            <w:t>构</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19</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p>
        <w:p>
          <w:pPr>
            <w:pStyle w:val="TOC1"/>
            <w:tabs>
              <w:tab w:pos="1183" w:val="left" w:leader="none"/>
              <w:tab w:pos="8294" w:val="right" w:leader="dot"/>
            </w:tabs>
            <w:spacing w:line="240" w:lineRule="auto"/>
            <w:ind w:right="28"/>
            <w:jc w:val="center"/>
            <w:rPr>
              <w:rFonts w:ascii="Times New Roman" w:hAnsi="Times New Roman" w:cs="Times New Roman" w:eastAsia="Times New Roman" w:hint="default"/>
            </w:rPr>
          </w:pPr>
          <w:hyperlink w:history="true" w:anchor="_TOC_250002">
            <w:r>
              <w:rPr>
                <w:color w:val="0000FF"/>
                <w:w w:val="99"/>
              </w:rPr>
            </w:r>
            <w:r>
              <w:rPr>
                <w:color w:val="0000FF"/>
                <w:u w:val="single" w:color="0000FF"/>
              </w:rPr>
              <w:t>第</w:t>
            </w:r>
            <w:r>
              <w:rPr>
                <w:color w:val="0000FF"/>
                <w:spacing w:val="-76"/>
                <w:u w:val="single" w:color="0000FF"/>
              </w:rPr>
              <w:t> </w:t>
            </w:r>
            <w:r>
              <w:rPr>
                <w:color w:val="0000FF"/>
                <w:u w:val="single" w:color="0000FF"/>
              </w:rPr>
              <w:t>七</w:t>
            </w:r>
            <w:r>
              <w:rPr>
                <w:color w:val="0000FF"/>
                <w:spacing w:val="-76"/>
                <w:u w:val="single" w:color="0000FF"/>
              </w:rPr>
              <w:t> </w:t>
            </w:r>
            <w:r>
              <w:rPr>
                <w:color w:val="0000FF"/>
                <w:u w:val="single" w:color="0000FF"/>
              </w:rPr>
              <w:t>节</w:t>
              <w:tab/>
              <w:t>股</w:t>
            </w:r>
            <w:r>
              <w:rPr>
                <w:color w:val="0000FF"/>
                <w:spacing w:val="-75"/>
                <w:u w:val="single" w:color="0000FF"/>
              </w:rPr>
              <w:t> </w:t>
            </w:r>
            <w:r>
              <w:rPr>
                <w:color w:val="0000FF"/>
                <w:u w:val="single" w:color="0000FF"/>
              </w:rPr>
              <w:t>东</w:t>
            </w:r>
            <w:r>
              <w:rPr>
                <w:color w:val="0000FF"/>
                <w:spacing w:val="-75"/>
                <w:u w:val="single" w:color="0000FF"/>
              </w:rPr>
              <w:t> </w:t>
            </w:r>
            <w:r>
              <w:rPr>
                <w:color w:val="0000FF"/>
                <w:u w:val="single" w:color="0000FF"/>
              </w:rPr>
              <w:t>大</w:t>
            </w:r>
            <w:r>
              <w:rPr>
                <w:color w:val="0000FF"/>
                <w:spacing w:val="-75"/>
                <w:u w:val="single" w:color="0000FF"/>
              </w:rPr>
              <w:t> </w:t>
            </w:r>
            <w:r>
              <w:rPr>
                <w:color w:val="0000FF"/>
                <w:u w:val="single" w:color="0000FF"/>
              </w:rPr>
              <w:t>会</w:t>
            </w:r>
            <w:r>
              <w:rPr>
                <w:color w:val="0000FF"/>
                <w:spacing w:val="-75"/>
                <w:u w:val="single" w:color="0000FF"/>
              </w:rPr>
              <w:t> </w:t>
            </w:r>
            <w:r>
              <w:rPr>
                <w:color w:val="0000FF"/>
                <w:u w:val="single" w:color="0000FF"/>
              </w:rPr>
              <w:t>情</w:t>
            </w:r>
            <w:r>
              <w:rPr>
                <w:color w:val="0000FF"/>
                <w:spacing w:val="-75"/>
                <w:u w:val="single" w:color="0000FF"/>
              </w:rPr>
              <w:t> </w:t>
            </w:r>
            <w:r>
              <w:rPr>
                <w:color w:val="0000FF"/>
                <w:u w:val="single" w:color="0000FF"/>
              </w:rPr>
              <w:t>况</w:t>
            </w:r>
            <w:r>
              <w:rPr>
                <w:color w:val="0000FF"/>
                <w:spacing w:val="-75"/>
                <w:u w:val="single" w:color="0000FF"/>
              </w:rPr>
              <w:t> </w:t>
            </w:r>
            <w:r>
              <w:rPr>
                <w:color w:val="0000FF"/>
                <w:u w:val="single" w:color="0000FF"/>
              </w:rPr>
              <w:t>简</w:t>
            </w:r>
            <w:r>
              <w:rPr>
                <w:color w:val="0000FF"/>
                <w:spacing w:val="-75"/>
                <w:u w:val="single" w:color="0000FF"/>
              </w:rPr>
              <w:t> </w:t>
            </w:r>
            <w:r>
              <w:rPr>
                <w:color w:val="0000FF"/>
                <w:u w:val="single" w:color="0000FF"/>
              </w:rPr>
              <w:t>介</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29</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hyperlink>
        </w:p>
        <w:p>
          <w:pPr>
            <w:pStyle w:val="TOC1"/>
            <w:tabs>
              <w:tab w:pos="1183" w:val="left" w:leader="none"/>
              <w:tab w:pos="8294" w:val="right" w:leader="dot"/>
            </w:tabs>
            <w:spacing w:line="240" w:lineRule="auto"/>
            <w:ind w:right="28"/>
            <w:jc w:val="center"/>
            <w:rPr>
              <w:rFonts w:ascii="Times New Roman" w:hAnsi="Times New Roman" w:cs="Times New Roman" w:eastAsia="Times New Roman" w:hint="default"/>
            </w:rPr>
          </w:pPr>
          <w:hyperlink w:history="true" w:anchor="_TOC_250001">
            <w:r>
              <w:rPr>
                <w:color w:val="0000FF"/>
                <w:w w:val="99"/>
              </w:rPr>
            </w:r>
            <w:r>
              <w:rPr>
                <w:color w:val="0000FF"/>
                <w:u w:val="single" w:color="0000FF"/>
              </w:rPr>
              <w:t>第</w:t>
            </w:r>
            <w:r>
              <w:rPr>
                <w:color w:val="0000FF"/>
                <w:spacing w:val="-76"/>
                <w:u w:val="single" w:color="0000FF"/>
              </w:rPr>
              <w:t> </w:t>
            </w:r>
            <w:r>
              <w:rPr>
                <w:color w:val="0000FF"/>
                <w:u w:val="single" w:color="0000FF"/>
              </w:rPr>
              <w:t>八</w:t>
            </w:r>
            <w:r>
              <w:rPr>
                <w:color w:val="0000FF"/>
                <w:spacing w:val="-76"/>
                <w:u w:val="single" w:color="0000FF"/>
              </w:rPr>
              <w:t> </w:t>
            </w:r>
            <w:r>
              <w:rPr>
                <w:color w:val="0000FF"/>
                <w:u w:val="single" w:color="0000FF"/>
              </w:rPr>
              <w:t>节</w:t>
              <w:tab/>
              <w:t>董</w:t>
            </w:r>
            <w:r>
              <w:rPr>
                <w:color w:val="0000FF"/>
                <w:spacing w:val="-75"/>
                <w:u w:val="single" w:color="0000FF"/>
              </w:rPr>
              <w:t> </w:t>
            </w:r>
            <w:r>
              <w:rPr>
                <w:color w:val="0000FF"/>
                <w:u w:val="single" w:color="0000FF"/>
              </w:rPr>
              <w:t>事</w:t>
            </w:r>
            <w:r>
              <w:rPr>
                <w:color w:val="0000FF"/>
                <w:spacing w:val="-75"/>
                <w:u w:val="single" w:color="0000FF"/>
              </w:rPr>
              <w:t> </w:t>
            </w:r>
            <w:r>
              <w:rPr>
                <w:color w:val="0000FF"/>
                <w:u w:val="single" w:color="0000FF"/>
              </w:rPr>
              <w:t>会</w:t>
            </w:r>
            <w:r>
              <w:rPr>
                <w:color w:val="0000FF"/>
                <w:spacing w:val="-75"/>
                <w:u w:val="single" w:color="0000FF"/>
              </w:rPr>
              <w:t> </w:t>
            </w:r>
            <w:r>
              <w:rPr>
                <w:color w:val="0000FF"/>
                <w:u w:val="single" w:color="0000FF"/>
              </w:rPr>
              <w:t>报</w:t>
            </w:r>
            <w:r>
              <w:rPr>
                <w:color w:val="0000FF"/>
                <w:spacing w:val="-75"/>
                <w:u w:val="single" w:color="0000FF"/>
              </w:rPr>
              <w:t> </w:t>
            </w:r>
            <w:r>
              <w:rPr>
                <w:color w:val="0000FF"/>
                <w:u w:val="single" w:color="0000FF"/>
              </w:rPr>
              <w:t>告</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31</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hyperlink>
        </w:p>
        <w:p>
          <w:pPr>
            <w:pStyle w:val="TOC1"/>
            <w:tabs>
              <w:tab w:pos="1183" w:val="left" w:leader="none"/>
              <w:tab w:pos="8294" w:val="right" w:leader="dot"/>
            </w:tabs>
            <w:spacing w:line="240" w:lineRule="auto"/>
            <w:ind w:right="28"/>
            <w:jc w:val="center"/>
            <w:rPr>
              <w:rFonts w:ascii="Times New Roman" w:hAnsi="Times New Roman" w:cs="Times New Roman" w:eastAsia="Times New Roman" w:hint="default"/>
            </w:rPr>
          </w:pPr>
          <w:hyperlink w:history="true" w:anchor="_TOC_250000">
            <w:r>
              <w:rPr>
                <w:color w:val="0000FF"/>
                <w:w w:val="99"/>
              </w:rPr>
            </w:r>
            <w:r>
              <w:rPr>
                <w:color w:val="0000FF"/>
                <w:u w:val="single" w:color="0000FF"/>
              </w:rPr>
              <w:t>第</w:t>
            </w:r>
            <w:r>
              <w:rPr>
                <w:color w:val="0000FF"/>
                <w:spacing w:val="-76"/>
                <w:u w:val="single" w:color="0000FF"/>
              </w:rPr>
              <w:t> </w:t>
            </w:r>
            <w:r>
              <w:rPr>
                <w:color w:val="0000FF"/>
                <w:u w:val="single" w:color="0000FF"/>
              </w:rPr>
              <w:t>九</w:t>
            </w:r>
            <w:r>
              <w:rPr>
                <w:color w:val="0000FF"/>
                <w:spacing w:val="-76"/>
                <w:u w:val="single" w:color="0000FF"/>
              </w:rPr>
              <w:t> </w:t>
            </w:r>
            <w:r>
              <w:rPr>
                <w:color w:val="0000FF"/>
                <w:u w:val="single" w:color="0000FF"/>
              </w:rPr>
              <w:t>节</w:t>
              <w:tab/>
              <w:t>监</w:t>
            </w:r>
            <w:r>
              <w:rPr>
                <w:color w:val="0000FF"/>
                <w:spacing w:val="-75"/>
                <w:u w:val="single" w:color="0000FF"/>
              </w:rPr>
              <w:t> </w:t>
            </w:r>
            <w:r>
              <w:rPr>
                <w:color w:val="0000FF"/>
                <w:u w:val="single" w:color="0000FF"/>
              </w:rPr>
              <w:t>事</w:t>
            </w:r>
            <w:r>
              <w:rPr>
                <w:color w:val="0000FF"/>
                <w:spacing w:val="-75"/>
                <w:u w:val="single" w:color="0000FF"/>
              </w:rPr>
              <w:t> </w:t>
            </w:r>
            <w:r>
              <w:rPr>
                <w:color w:val="0000FF"/>
                <w:u w:val="single" w:color="0000FF"/>
              </w:rPr>
              <w:t>会</w:t>
            </w:r>
            <w:r>
              <w:rPr>
                <w:color w:val="0000FF"/>
                <w:spacing w:val="-75"/>
                <w:u w:val="single" w:color="0000FF"/>
              </w:rPr>
              <w:t> </w:t>
            </w:r>
            <w:r>
              <w:rPr>
                <w:color w:val="0000FF"/>
                <w:u w:val="single" w:color="0000FF"/>
              </w:rPr>
              <w:t>报</w:t>
            </w:r>
            <w:r>
              <w:rPr>
                <w:color w:val="0000FF"/>
                <w:spacing w:val="-75"/>
                <w:u w:val="single" w:color="0000FF"/>
              </w:rPr>
              <w:t> </w:t>
            </w:r>
            <w:r>
              <w:rPr>
                <w:color w:val="0000FF"/>
                <w:u w:val="single" w:color="0000FF"/>
              </w:rPr>
              <w:t>告</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50</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hyperlink>
        </w:p>
        <w:p>
          <w:pPr>
            <w:pStyle w:val="TOC1"/>
            <w:tabs>
              <w:tab w:pos="1183" w:val="left" w:leader="none"/>
              <w:tab w:pos="8294" w:val="right" w:leader="dot"/>
            </w:tabs>
            <w:spacing w:line="240" w:lineRule="auto"/>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6"/>
              <w:u w:val="single" w:color="0000FF"/>
            </w:rPr>
            <w:t> </w:t>
          </w:r>
          <w:r>
            <w:rPr>
              <w:color w:val="0000FF"/>
              <w:u w:val="single" w:color="0000FF"/>
            </w:rPr>
            <w:t>十</w:t>
          </w:r>
          <w:r>
            <w:rPr>
              <w:color w:val="0000FF"/>
              <w:spacing w:val="-76"/>
              <w:u w:val="single" w:color="0000FF"/>
            </w:rPr>
            <w:t> </w:t>
          </w:r>
          <w:r>
            <w:rPr>
              <w:color w:val="0000FF"/>
              <w:u w:val="single" w:color="0000FF"/>
            </w:rPr>
            <w:t>节</w:t>
            <w:tab/>
            <w:t>敷</w:t>
          </w:r>
          <w:r>
            <w:rPr>
              <w:color w:val="0000FF"/>
              <w:spacing w:val="-75"/>
              <w:u w:val="single" w:color="0000FF"/>
            </w:rPr>
            <w:t> </w:t>
          </w:r>
          <w:r>
            <w:rPr>
              <w:color w:val="0000FF"/>
              <w:u w:val="single" w:color="0000FF"/>
            </w:rPr>
            <w:t>悹</w:t>
          </w:r>
          <w:r>
            <w:rPr>
              <w:color w:val="0000FF"/>
              <w:spacing w:val="-75"/>
              <w:u w:val="single" w:color="0000FF"/>
            </w:rPr>
            <w:t> </w:t>
          </w:r>
          <w:r>
            <w:rPr>
              <w:color w:val="0000FF"/>
              <w:u w:val="single" w:color="0000FF"/>
            </w:rPr>
            <w:t>事</w:t>
          </w:r>
          <w:r>
            <w:rPr>
              <w:color w:val="0000FF"/>
              <w:spacing w:val="-75"/>
              <w:u w:val="single" w:color="0000FF"/>
            </w:rPr>
            <w:t> </w:t>
          </w:r>
          <w:r>
            <w:rPr>
              <w:color w:val="0000FF"/>
              <w:u w:val="single" w:color="0000FF"/>
            </w:rPr>
            <w:t>项</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53</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p>
        <w:p>
          <w:pPr>
            <w:pStyle w:val="TOC1"/>
            <w:tabs>
              <w:tab w:pos="1468" w:val="left" w:leader="none"/>
              <w:tab w:pos="8294" w:val="right" w:leader="dot"/>
            </w:tabs>
            <w:spacing w:line="240" w:lineRule="auto"/>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6"/>
              <w:u w:val="single" w:color="0000FF"/>
            </w:rPr>
            <w:t> </w:t>
          </w:r>
          <w:r>
            <w:rPr>
              <w:color w:val="0000FF"/>
              <w:u w:val="single" w:color="0000FF"/>
            </w:rPr>
            <w:t>十</w:t>
          </w:r>
          <w:r>
            <w:rPr>
              <w:color w:val="0000FF"/>
              <w:spacing w:val="-76"/>
              <w:u w:val="single" w:color="0000FF"/>
            </w:rPr>
            <w:t> </w:t>
          </w:r>
          <w:r>
            <w:rPr>
              <w:color w:val="0000FF"/>
              <w:u w:val="single" w:color="0000FF"/>
            </w:rPr>
            <w:t>惊</w:t>
          </w:r>
          <w:r>
            <w:rPr>
              <w:color w:val="0000FF"/>
              <w:spacing w:val="-76"/>
              <w:u w:val="single" w:color="0000FF"/>
            </w:rPr>
            <w:t> </w:t>
          </w:r>
          <w:r>
            <w:rPr>
              <w:color w:val="0000FF"/>
              <w:u w:val="single" w:color="0000FF"/>
            </w:rPr>
            <w:t>节</w:t>
            <w:tab/>
            <w:t>财</w:t>
          </w:r>
          <w:r>
            <w:rPr>
              <w:color w:val="0000FF"/>
              <w:spacing w:val="-75"/>
              <w:u w:val="single" w:color="0000FF"/>
            </w:rPr>
            <w:t> </w:t>
          </w:r>
          <w:r>
            <w:rPr>
              <w:color w:val="0000FF"/>
              <w:u w:val="single" w:color="0000FF"/>
            </w:rPr>
            <w:t>务</w:t>
          </w:r>
          <w:r>
            <w:rPr>
              <w:color w:val="0000FF"/>
              <w:spacing w:val="-75"/>
              <w:u w:val="single" w:color="0000FF"/>
            </w:rPr>
            <w:t> </w:t>
          </w:r>
          <w:r>
            <w:rPr>
              <w:color w:val="0000FF"/>
              <w:u w:val="single" w:color="0000FF"/>
            </w:rPr>
            <w:t>报</w:t>
          </w:r>
          <w:r>
            <w:rPr>
              <w:color w:val="0000FF"/>
              <w:spacing w:val="-75"/>
              <w:u w:val="single" w:color="0000FF"/>
            </w:rPr>
            <w:t> </w:t>
          </w:r>
          <w:r>
            <w:rPr>
              <w:color w:val="0000FF"/>
              <w:u w:val="single" w:color="0000FF"/>
            </w:rPr>
            <w:t>告</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2"/>
              <w:u w:val="single" w:color="0000FF"/>
            </w:rPr>
            <w:t>61</w:t>
          </w:r>
          <w:r>
            <w:rPr>
              <w:rFonts w:ascii="Times New Roman" w:hAnsi="Times New Roman" w:cs="Times New Roman" w:eastAsia="Times New Roman" w:hint="default"/>
              <w:b/>
              <w:bCs/>
              <w:color w:val="0000FF"/>
              <w:spacing w:val="12"/>
            </w:rPr>
          </w:r>
          <w:r>
            <w:rPr>
              <w:rFonts w:ascii="Times New Roman" w:hAnsi="Times New Roman" w:cs="Times New Roman" w:eastAsia="Times New Roman" w:hint="default"/>
              <w:spacing w:val="12"/>
            </w:rPr>
          </w:r>
        </w:p>
        <w:p>
          <w:pPr>
            <w:pStyle w:val="TOC1"/>
            <w:tabs>
              <w:tab w:pos="1497" w:val="left" w:leader="none"/>
              <w:tab w:pos="8294" w:val="right" w:leader="dot"/>
            </w:tabs>
            <w:spacing w:line="240" w:lineRule="auto"/>
            <w:ind w:right="28"/>
            <w:jc w:val="center"/>
            <w:rPr>
              <w:rFonts w:ascii="Times New Roman" w:hAnsi="Times New Roman" w:cs="Times New Roman" w:eastAsia="Times New Roman" w:hint="default"/>
            </w:rPr>
          </w:pPr>
          <w:r>
            <w:rPr>
              <w:color w:val="0000FF"/>
              <w:w w:val="99"/>
            </w:rPr>
          </w:r>
          <w:r>
            <w:rPr>
              <w:color w:val="0000FF"/>
              <w:u w:val="single" w:color="0000FF"/>
            </w:rPr>
            <w:t>第</w:t>
          </w:r>
          <w:r>
            <w:rPr>
              <w:color w:val="0000FF"/>
              <w:spacing w:val="-71"/>
              <w:u w:val="single" w:color="0000FF"/>
            </w:rPr>
            <w:t> </w:t>
          </w:r>
          <w:r>
            <w:rPr>
              <w:color w:val="0000FF"/>
              <w:u w:val="single" w:color="0000FF"/>
            </w:rPr>
            <w:t>十</w:t>
          </w:r>
          <w:r>
            <w:rPr>
              <w:color w:val="0000FF"/>
              <w:spacing w:val="-71"/>
              <w:u w:val="single" w:color="0000FF"/>
            </w:rPr>
            <w:t> </w:t>
          </w:r>
          <w:r>
            <w:rPr>
              <w:color w:val="0000FF"/>
              <w:u w:val="single" w:color="0000FF"/>
            </w:rPr>
            <w:t>二</w:t>
          </w:r>
          <w:r>
            <w:rPr>
              <w:color w:val="0000FF"/>
              <w:spacing w:val="-71"/>
              <w:u w:val="single" w:color="0000FF"/>
            </w:rPr>
            <w:t> </w:t>
          </w:r>
          <w:r>
            <w:rPr>
              <w:color w:val="0000FF"/>
              <w:u w:val="single" w:color="0000FF"/>
            </w:rPr>
            <w:t>节</w:t>
            <w:tab/>
            <w:t>备</w:t>
          </w:r>
          <w:r>
            <w:rPr>
              <w:color w:val="0000FF"/>
              <w:spacing w:val="-70"/>
              <w:u w:val="single" w:color="0000FF"/>
            </w:rPr>
            <w:t> </w:t>
          </w:r>
          <w:r>
            <w:rPr>
              <w:color w:val="0000FF"/>
              <w:u w:val="single" w:color="0000FF"/>
            </w:rPr>
            <w:t>查</w:t>
          </w:r>
          <w:r>
            <w:rPr>
              <w:color w:val="0000FF"/>
              <w:spacing w:val="-70"/>
              <w:u w:val="single" w:color="0000FF"/>
            </w:rPr>
            <w:t> </w:t>
          </w:r>
          <w:r>
            <w:rPr>
              <w:color w:val="0000FF"/>
              <w:u w:val="single" w:color="0000FF"/>
            </w:rPr>
            <w:t>文</w:t>
          </w:r>
          <w:r>
            <w:rPr>
              <w:color w:val="0000FF"/>
              <w:spacing w:val="-70"/>
              <w:u w:val="single" w:color="0000FF"/>
            </w:rPr>
            <w:t> </w:t>
          </w:r>
          <w:r>
            <w:rPr>
              <w:color w:val="0000FF"/>
              <w:u w:val="single" w:color="0000FF"/>
            </w:rPr>
            <w:t>件</w:t>
          </w:r>
          <w:r>
            <w:rPr>
              <w:color w:val="0000FF"/>
              <w:spacing w:val="-70"/>
              <w:u w:val="single" w:color="0000FF"/>
            </w:rPr>
            <w:t> </w:t>
          </w:r>
          <w:r>
            <w:rPr>
              <w:color w:val="0000FF"/>
              <w:u w:val="single" w:color="0000FF"/>
            </w:rPr>
            <w:t>目</w:t>
          </w:r>
          <w:r>
            <w:rPr>
              <w:color w:val="0000FF"/>
              <w:spacing w:val="-70"/>
              <w:u w:val="single" w:color="0000FF"/>
            </w:rPr>
            <w:t> </w:t>
          </w:r>
          <w:r>
            <w:rPr>
              <w:color w:val="0000FF"/>
              <w:u w:val="single" w:color="0000FF"/>
            </w:rPr>
            <w:t>栩</w:t>
          </w:r>
          <w:r>
            <w:rPr>
              <w:color w:val="0000FF"/>
            </w:rPr>
          </w:r>
          <w:r>
            <w:rPr>
              <w:rFonts w:ascii="Times New Roman" w:hAnsi="Times New Roman" w:cs="Times New Roman" w:eastAsia="Times New Roman" w:hint="default"/>
              <w:b/>
              <w:bCs/>
              <w:color w:val="0000FF"/>
            </w:rPr>
            <w:tab/>
          </w:r>
          <w:r>
            <w:rPr>
              <w:rFonts w:ascii="Times New Roman" w:hAnsi="Times New Roman" w:cs="Times New Roman" w:eastAsia="Times New Roman" w:hint="default"/>
              <w:b/>
              <w:bCs/>
              <w:color w:val="0000FF"/>
              <w:spacing w:val="18"/>
              <w:u w:val="single" w:color="0000FF"/>
            </w:rPr>
            <w:t>120</w:t>
          </w:r>
          <w:r>
            <w:rPr>
              <w:rFonts w:ascii="Times New Roman" w:hAnsi="Times New Roman" w:cs="Times New Roman" w:eastAsia="Times New Roman" w:hint="default"/>
              <w:b/>
              <w:bCs/>
              <w:color w:val="0000FF"/>
              <w:spacing w:val="18"/>
            </w:rPr>
          </w:r>
          <w:r>
            <w:rPr>
              <w:rFonts w:ascii="Times New Roman" w:hAnsi="Times New Roman" w:cs="Times New Roman" w:eastAsia="Times New Roman" w:hint="default"/>
              <w:spacing w:val="18"/>
            </w:rPr>
          </w:r>
        </w:p>
      </w:sdtContent>
    </w:sdt>
    <w:p>
      <w:pPr>
        <w:spacing w:after="0" w:line="240" w:lineRule="auto"/>
        <w:jc w:val="center"/>
        <w:rPr>
          <w:rFonts w:ascii="Times New Roman" w:hAnsi="Times New Roman" w:cs="Times New Roman" w:eastAsia="Times New Roman" w:hint="default"/>
        </w:rPr>
        <w:sectPr>
          <w:headerReference w:type="default" r:id="rId6"/>
          <w:footerReference w:type="default" r:id="rId7"/>
          <w:pgSz w:w="11900" w:h="16840"/>
          <w:pgMar w:header="880" w:footer="981" w:top="1120" w:bottom="1180" w:left="1660" w:right="1640"/>
          <w:pgNumType w:start="2"/>
        </w:sectPr>
      </w:pPr>
    </w:p>
    <w:p>
      <w:pPr>
        <w:pStyle w:val="Heading1"/>
        <w:tabs>
          <w:tab w:pos="3588" w:val="left" w:leader="none"/>
        </w:tabs>
        <w:spacing w:line="240" w:lineRule="auto" w:before="276"/>
        <w:ind w:left="2105" w:right="83"/>
        <w:jc w:val="left"/>
      </w:pPr>
      <w:bookmarkStart w:name="_TOC_250004" w:id="1"/>
      <w:r>
        <w:rPr/>
        <w:t>第</w:t>
      </w:r>
      <w:r>
        <w:rPr>
          <w:spacing w:val="-121"/>
        </w:rPr>
        <w:t> </w:t>
      </w:r>
      <w:r>
        <w:rPr/>
        <w:t>二</w:t>
      </w:r>
      <w:r>
        <w:rPr>
          <w:spacing w:val="-119"/>
        </w:rPr>
        <w:t> </w:t>
      </w:r>
      <w:r>
        <w:rPr/>
        <w:t>节</w:t>
        <w:tab/>
        <w:t>公</w:t>
      </w:r>
      <w:r>
        <w:rPr>
          <w:spacing w:val="-119"/>
        </w:rPr>
        <w:t> </w:t>
      </w:r>
      <w:r>
        <w:rPr/>
        <w:t>司</w:t>
      </w:r>
      <w:r>
        <w:rPr>
          <w:spacing w:val="-119"/>
        </w:rPr>
        <w:t> </w:t>
      </w:r>
      <w:r>
        <w:rPr/>
        <w:t>基</w:t>
      </w:r>
      <w:r>
        <w:rPr>
          <w:spacing w:val="-121"/>
        </w:rPr>
        <w:t> </w:t>
      </w:r>
      <w:r>
        <w:rPr/>
        <w:t>本</w:t>
      </w:r>
      <w:r>
        <w:rPr>
          <w:spacing w:val="-119"/>
        </w:rPr>
        <w:t> </w:t>
      </w:r>
      <w:r>
        <w:rPr/>
        <w:t>情</w:t>
      </w:r>
      <w:r>
        <w:rPr>
          <w:spacing w:val="-121"/>
        </w:rPr>
        <w:t> </w:t>
      </w:r>
      <w:r>
        <w:rPr/>
        <w:t>况</w:t>
      </w:r>
      <w:r>
        <w:rPr>
          <w:spacing w:val="-119"/>
        </w:rPr>
        <w:t> </w:t>
      </w:r>
      <w:r>
        <w:rPr/>
        <w:t>简</w:t>
      </w:r>
      <w:r>
        <w:rPr>
          <w:spacing w:val="-121"/>
        </w:rPr>
        <w:t> </w:t>
      </w:r>
      <w:bookmarkEnd w:id="1"/>
      <w:r>
        <w:rPr/>
        <w:t>介</w:t>
      </w:r>
    </w:p>
    <w:p>
      <w:pPr>
        <w:spacing w:line="240" w:lineRule="auto" w:before="10"/>
        <w:rPr>
          <w:rFonts w:ascii="宋体" w:hAnsi="宋体" w:cs="宋体" w:eastAsia="宋体" w:hint="default"/>
          <w:sz w:val="32"/>
          <w:szCs w:val="32"/>
        </w:rPr>
      </w:pPr>
    </w:p>
    <w:p>
      <w:pPr>
        <w:pStyle w:val="BodyText"/>
        <w:spacing w:line="240" w:lineRule="auto" w:before="0"/>
        <w:ind w:left="780" w:right="83"/>
        <w:jc w:val="left"/>
      </w:pPr>
      <w:r>
        <w:rPr/>
        <w:t>惊</w:t>
      </w:r>
      <w:r>
        <w:rPr>
          <w:spacing w:val="-81"/>
        </w:rPr>
        <w:t> </w:t>
      </w:r>
      <w:r>
        <w:rPr/>
        <w:t>、</w:t>
      </w:r>
      <w:r>
        <w:rPr>
          <w:spacing w:val="-81"/>
        </w:rPr>
        <w:t> </w:t>
      </w:r>
      <w:r>
        <w:rPr/>
        <w:t>公</w:t>
      </w:r>
      <w:r>
        <w:rPr>
          <w:spacing w:val="-81"/>
        </w:rPr>
        <w:t> </w:t>
      </w:r>
      <w:r>
        <w:rPr/>
        <w:t>司</w:t>
      </w:r>
      <w:r>
        <w:rPr>
          <w:spacing w:val="-81"/>
        </w:rPr>
        <w:t> </w:t>
      </w:r>
      <w:r>
        <w:rPr/>
        <w:t>法</w:t>
      </w:r>
      <w:r>
        <w:rPr>
          <w:spacing w:val="-81"/>
        </w:rPr>
        <w:t> </w:t>
      </w:r>
      <w:r>
        <w:rPr/>
        <w:t>定</w:t>
      </w:r>
      <w:r>
        <w:rPr>
          <w:spacing w:val="-81"/>
        </w:rPr>
        <w:t> </w:t>
      </w:r>
      <w:r>
        <w:rPr/>
        <w:t>敯</w:t>
      </w:r>
      <w:r>
        <w:rPr>
          <w:spacing w:val="-81"/>
        </w:rPr>
        <w:t> </w:t>
      </w:r>
      <w:r>
        <w:rPr/>
        <w:t>意</w:t>
      </w:r>
      <w:r>
        <w:rPr>
          <w:spacing w:val="-81"/>
        </w:rPr>
        <w:t> </w:t>
      </w:r>
      <w:r>
        <w:rPr/>
        <w:t>文</w:t>
      </w:r>
      <w:r>
        <w:rPr>
          <w:spacing w:val="-81"/>
        </w:rPr>
        <w:t> </w:t>
      </w:r>
      <w:r>
        <w:rPr/>
        <w:t>名</w:t>
      </w:r>
      <w:r>
        <w:rPr>
          <w:spacing w:val="-81"/>
        </w:rPr>
        <w:t> </w:t>
      </w:r>
      <w:r>
        <w:rPr/>
        <w:t>称</w:t>
      </w:r>
      <w:r>
        <w:rPr>
          <w:spacing w:val="-81"/>
        </w:rPr>
        <w:t> </w:t>
      </w:r>
      <w:r>
        <w:rPr/>
        <w:t>：</w:t>
      </w:r>
    </w:p>
    <w:p>
      <w:pPr>
        <w:pStyle w:val="BodyText"/>
        <w:spacing w:line="240" w:lineRule="auto" w:before="46"/>
        <w:ind w:left="775" w:right="83"/>
        <w:jc w:val="left"/>
      </w:pPr>
      <w:r>
        <w:rPr/>
        <w:t>敯</w:t>
      </w:r>
      <w:r>
        <w:rPr>
          <w:spacing w:val="-81"/>
        </w:rPr>
        <w:t> </w:t>
      </w:r>
      <w:r>
        <w:rPr/>
        <w:t>文</w:t>
      </w:r>
      <w:r>
        <w:rPr>
          <w:spacing w:val="-81"/>
        </w:rPr>
        <w:t> </w:t>
      </w:r>
      <w:r>
        <w:rPr/>
        <w:t>：</w:t>
      </w:r>
      <w:r>
        <w:rPr>
          <w:spacing w:val="-83"/>
        </w:rPr>
        <w:t> </w:t>
      </w:r>
      <w:r>
        <w:rPr/>
        <w:t>远</w:t>
      </w:r>
      <w:r>
        <w:rPr>
          <w:spacing w:val="-81"/>
        </w:rPr>
        <w:t> </w:t>
      </w:r>
      <w:r>
        <w:rPr/>
        <w:t>东</w:t>
      </w:r>
      <w:r>
        <w:rPr>
          <w:spacing w:val="-81"/>
        </w:rPr>
        <w:t> </w:t>
      </w:r>
      <w:r>
        <w:rPr/>
        <w:t>实</w:t>
      </w:r>
      <w:r>
        <w:rPr>
          <w:spacing w:val="-81"/>
        </w:rPr>
        <w:t> </w:t>
      </w:r>
      <w:r>
        <w:rPr/>
        <w:t>惄</w:t>
      </w:r>
      <w:r>
        <w:rPr>
          <w:spacing w:val="-83"/>
        </w:rPr>
        <w:t> </w:t>
      </w:r>
      <w:r>
        <w:rPr/>
        <w:t>股</w:t>
      </w:r>
      <w:r>
        <w:rPr>
          <w:spacing w:val="-81"/>
        </w:rPr>
        <w:t> </w:t>
      </w:r>
      <w:r>
        <w:rPr/>
        <w:t>份</w:t>
      </w:r>
      <w:r>
        <w:rPr>
          <w:spacing w:val="-81"/>
        </w:rPr>
        <w:t> </w:t>
      </w:r>
      <w:r>
        <w:rPr/>
        <w:t>有</w:t>
      </w:r>
      <w:r>
        <w:rPr>
          <w:spacing w:val="-83"/>
        </w:rPr>
        <w:t> </w:t>
      </w:r>
      <w:r>
        <w:rPr/>
        <w:t>限</w:t>
      </w:r>
      <w:r>
        <w:rPr>
          <w:spacing w:val="-81"/>
        </w:rPr>
        <w:t> </w:t>
      </w:r>
      <w:r>
        <w:rPr/>
        <w:t>公</w:t>
      </w:r>
      <w:r>
        <w:rPr>
          <w:spacing w:val="-81"/>
        </w:rPr>
        <w:t> </w:t>
      </w:r>
      <w:r>
        <w:rPr/>
        <w:t>司</w:t>
      </w:r>
    </w:p>
    <w:p>
      <w:pPr>
        <w:pStyle w:val="BodyText"/>
        <w:spacing w:line="240" w:lineRule="auto" w:before="46"/>
        <w:ind w:left="775" w:right="83"/>
        <w:jc w:val="left"/>
        <w:rPr>
          <w:rFonts w:ascii="Times New Roman" w:hAnsi="Times New Roman" w:cs="Times New Roman" w:eastAsia="Times New Roman" w:hint="default"/>
        </w:rPr>
      </w:pPr>
      <w:r>
        <w:rPr/>
        <w:t>意</w:t>
      </w:r>
      <w:r>
        <w:rPr>
          <w:spacing w:val="-80"/>
        </w:rPr>
        <w:t> </w:t>
      </w:r>
      <w:r>
        <w:rPr/>
        <w:t>文</w:t>
      </w:r>
      <w:r>
        <w:rPr>
          <w:spacing w:val="-80"/>
        </w:rPr>
        <w:t> </w:t>
      </w:r>
      <w:r>
        <w:rPr/>
        <w:t>：</w:t>
      </w:r>
      <w:r>
        <w:rPr>
          <w:spacing w:val="-82"/>
        </w:rPr>
        <w:t> </w:t>
      </w:r>
      <w:r>
        <w:rPr>
          <w:rFonts w:ascii="Times New Roman" w:hAnsi="Times New Roman" w:cs="Times New Roman" w:eastAsia="Times New Roman" w:hint="default"/>
          <w:spacing w:val="7"/>
        </w:rPr>
        <w:t>FAR</w:t>
      </w:r>
      <w:r>
        <w:rPr>
          <w:rFonts w:ascii="Times New Roman" w:hAnsi="Times New Roman" w:cs="Times New Roman" w:eastAsia="Times New Roman" w:hint="default"/>
          <w:spacing w:val="42"/>
        </w:rPr>
        <w:t> </w:t>
      </w:r>
      <w:r>
        <w:rPr>
          <w:rFonts w:ascii="Times New Roman" w:hAnsi="Times New Roman" w:cs="Times New Roman" w:eastAsia="Times New Roman" w:hint="default"/>
          <w:spacing w:val="15"/>
        </w:rPr>
        <w:t>EAST</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7"/>
        </w:rPr>
        <w:t>INDUSTRIAL</w:t>
      </w:r>
      <w:r>
        <w:rPr>
          <w:rFonts w:ascii="Times New Roman" w:hAnsi="Times New Roman" w:cs="Times New Roman" w:eastAsia="Times New Roman" w:hint="default"/>
          <w:spacing w:val="29"/>
        </w:rPr>
        <w:t> </w:t>
      </w:r>
      <w:r>
        <w:rPr>
          <w:rFonts w:ascii="Times New Roman" w:hAnsi="Times New Roman" w:cs="Times New Roman" w:eastAsia="Times New Roman" w:hint="default"/>
          <w:spacing w:val="14"/>
        </w:rPr>
        <w:t>STOCK</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14"/>
        </w:rPr>
        <w:t>CO.,</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5"/>
        </w:rPr>
        <w:t>LTD</w:t>
      </w:r>
    </w:p>
    <w:p>
      <w:pPr>
        <w:pStyle w:val="BodyText"/>
        <w:spacing w:line="240" w:lineRule="auto" w:before="27"/>
        <w:ind w:left="780" w:right="83"/>
        <w:jc w:val="left"/>
      </w:pPr>
      <w:r>
        <w:rPr/>
        <w:t>二</w:t>
      </w:r>
      <w:r>
        <w:rPr>
          <w:spacing w:val="-81"/>
        </w:rPr>
        <w:t> </w:t>
      </w:r>
      <w:r>
        <w:rPr/>
        <w:t>、</w:t>
      </w:r>
      <w:r>
        <w:rPr>
          <w:spacing w:val="-81"/>
        </w:rPr>
        <w:t> </w:t>
      </w:r>
      <w:r>
        <w:rPr/>
        <w:t>公</w:t>
      </w:r>
      <w:r>
        <w:rPr>
          <w:spacing w:val="-81"/>
        </w:rPr>
        <w:t> </w:t>
      </w:r>
      <w:r>
        <w:rPr/>
        <w:t>司</w:t>
      </w:r>
      <w:r>
        <w:rPr>
          <w:spacing w:val="-81"/>
        </w:rPr>
        <w:t> </w:t>
      </w:r>
      <w:r>
        <w:rPr/>
        <w:t>法</w:t>
      </w:r>
      <w:r>
        <w:rPr>
          <w:spacing w:val="-81"/>
        </w:rPr>
        <w:t> </w:t>
      </w:r>
      <w:r>
        <w:rPr/>
        <w:t>定</w:t>
      </w:r>
      <w:r>
        <w:rPr>
          <w:spacing w:val="-81"/>
        </w:rPr>
        <w:t> </w:t>
      </w:r>
      <w:r>
        <w:rPr/>
        <w:t>代</w:t>
      </w:r>
      <w:r>
        <w:rPr>
          <w:spacing w:val="-81"/>
        </w:rPr>
        <w:t> </w:t>
      </w:r>
      <w:r>
        <w:rPr/>
        <w:t>表</w:t>
      </w:r>
      <w:r>
        <w:rPr>
          <w:spacing w:val="-81"/>
        </w:rPr>
        <w:t> </w:t>
      </w:r>
      <w:r>
        <w:rPr/>
        <w:t>人</w:t>
      </w:r>
      <w:r>
        <w:rPr>
          <w:spacing w:val="-81"/>
        </w:rPr>
        <w:t> </w:t>
      </w:r>
      <w:r>
        <w:rPr/>
        <w:t>：</w:t>
      </w:r>
      <w:r>
        <w:rPr>
          <w:spacing w:val="-81"/>
        </w:rPr>
        <w:t> </w:t>
      </w:r>
      <w:r>
        <w:rPr/>
        <w:t>宋</w:t>
      </w:r>
      <w:r>
        <w:rPr>
          <w:spacing w:val="-81"/>
        </w:rPr>
        <w:t> </w:t>
      </w:r>
      <w:r>
        <w:rPr/>
        <w:t>军</w:t>
      </w:r>
    </w:p>
    <w:p>
      <w:pPr>
        <w:pStyle w:val="BodyText"/>
        <w:spacing w:line="240" w:lineRule="auto" w:before="46"/>
        <w:ind w:left="780" w:right="83"/>
        <w:jc w:val="left"/>
      </w:pPr>
      <w:r>
        <w:rPr/>
        <w:t>三</w:t>
      </w:r>
      <w:r>
        <w:rPr>
          <w:spacing w:val="-81"/>
        </w:rPr>
        <w:t> </w:t>
      </w:r>
      <w:r>
        <w:rPr/>
        <w:t>、</w:t>
      </w:r>
      <w:r>
        <w:rPr>
          <w:spacing w:val="-81"/>
        </w:rPr>
        <w:t> </w:t>
      </w:r>
      <w:r>
        <w:rPr/>
        <w:t>公</w:t>
      </w:r>
      <w:r>
        <w:rPr>
          <w:spacing w:val="-81"/>
        </w:rPr>
        <w:t> </w:t>
      </w:r>
      <w:r>
        <w:rPr/>
        <w:t>司</w:t>
      </w:r>
      <w:r>
        <w:rPr>
          <w:spacing w:val="-81"/>
        </w:rPr>
        <w:t> </w:t>
      </w:r>
      <w:r>
        <w:rPr/>
        <w:t>董</w:t>
      </w:r>
      <w:r>
        <w:rPr>
          <w:spacing w:val="-81"/>
        </w:rPr>
        <w:t> </w:t>
      </w:r>
      <w:r>
        <w:rPr/>
        <w:t>事</w:t>
      </w:r>
      <w:r>
        <w:rPr>
          <w:spacing w:val="-81"/>
        </w:rPr>
        <w:t> </w:t>
      </w:r>
      <w:r>
        <w:rPr/>
        <w:t>会</w:t>
      </w:r>
      <w:r>
        <w:rPr>
          <w:spacing w:val="-81"/>
        </w:rPr>
        <w:t> </w:t>
      </w:r>
      <w:r>
        <w:rPr/>
        <w:t>秘</w:t>
      </w:r>
      <w:r>
        <w:rPr>
          <w:spacing w:val="-81"/>
        </w:rPr>
        <w:t> </w:t>
      </w:r>
      <w:r>
        <w:rPr/>
        <w:t>书</w:t>
      </w:r>
      <w:r>
        <w:rPr>
          <w:spacing w:val="-81"/>
        </w:rPr>
        <w:t> </w:t>
      </w:r>
      <w:r>
        <w:rPr/>
        <w:t>：</w:t>
      </w:r>
      <w:r>
        <w:rPr>
          <w:spacing w:val="-81"/>
        </w:rPr>
        <w:t> </w:t>
      </w:r>
      <w:r>
        <w:rPr/>
        <w:t>枟</w:t>
      </w:r>
      <w:r>
        <w:rPr>
          <w:spacing w:val="-81"/>
        </w:rPr>
        <w:t> </w:t>
      </w:r>
      <w:r>
        <w:rPr/>
        <w:t>政</w:t>
      </w:r>
      <w:r>
        <w:rPr>
          <w:spacing w:val="-81"/>
        </w:rPr>
        <w:t> </w:t>
      </w:r>
      <w:r>
        <w:rPr/>
        <w:t>昊</w:t>
      </w:r>
    </w:p>
    <w:p>
      <w:pPr>
        <w:pStyle w:val="BodyText"/>
        <w:spacing w:line="259" w:lineRule="auto" w:before="46"/>
        <w:ind w:left="775" w:right="2355"/>
        <w:jc w:val="left"/>
        <w:rPr>
          <w:rFonts w:ascii="Times New Roman" w:hAnsi="Times New Roman" w:cs="Times New Roman" w:eastAsia="Times New Roman" w:hint="default"/>
        </w:rPr>
      </w:pPr>
      <w:r>
        <w:rPr/>
        <w:t>枹</w:t>
      </w:r>
      <w:r>
        <w:rPr>
          <w:spacing w:val="-81"/>
        </w:rPr>
        <w:t> </w:t>
      </w:r>
      <w:r>
        <w:rPr/>
        <w:t>系</w:t>
      </w:r>
      <w:r>
        <w:rPr>
          <w:spacing w:val="-81"/>
        </w:rPr>
        <w:t> </w:t>
      </w:r>
      <w:r>
        <w:rPr/>
        <w:t>地</w:t>
      </w:r>
      <w:r>
        <w:rPr>
          <w:spacing w:val="-83"/>
        </w:rPr>
        <w:t> </w:t>
      </w:r>
      <w:r>
        <w:rPr/>
        <w:t>敖</w:t>
      </w:r>
      <w:r>
        <w:rPr>
          <w:spacing w:val="-81"/>
        </w:rPr>
        <w:t> </w:t>
      </w:r>
      <w:r>
        <w:rPr/>
        <w:t>：</w:t>
      </w:r>
      <w:r>
        <w:rPr>
          <w:spacing w:val="-81"/>
        </w:rPr>
        <w:t> </w:t>
      </w:r>
      <w:r>
        <w:rPr/>
        <w:t>江</w:t>
      </w:r>
      <w:r>
        <w:rPr>
          <w:spacing w:val="-81"/>
        </w:rPr>
        <w:t> </w:t>
      </w:r>
      <w:r>
        <w:rPr/>
        <w:t>苏</w:t>
      </w:r>
      <w:r>
        <w:rPr>
          <w:spacing w:val="-83"/>
        </w:rPr>
        <w:t> </w:t>
      </w:r>
      <w:r>
        <w:rPr/>
        <w:t>省</w:t>
      </w:r>
      <w:r>
        <w:rPr>
          <w:spacing w:val="-81"/>
        </w:rPr>
        <w:t> </w:t>
      </w:r>
      <w:r>
        <w:rPr/>
        <w:t>常</w:t>
      </w:r>
      <w:r>
        <w:rPr>
          <w:spacing w:val="-81"/>
        </w:rPr>
        <w:t> </w:t>
      </w:r>
      <w:r>
        <w:rPr/>
        <w:t>敼</w:t>
      </w:r>
      <w:r>
        <w:rPr>
          <w:spacing w:val="-83"/>
        </w:rPr>
        <w:t> </w:t>
      </w:r>
      <w:r>
        <w:rPr/>
        <w:t>市</w:t>
      </w:r>
      <w:r>
        <w:rPr>
          <w:spacing w:val="-81"/>
        </w:rPr>
        <w:t> </w:t>
      </w:r>
      <w:r>
        <w:rPr/>
        <w:t>新</w:t>
      </w:r>
      <w:r>
        <w:rPr>
          <w:spacing w:val="-81"/>
        </w:rPr>
        <w:t> </w:t>
      </w:r>
      <w:r>
        <w:rPr/>
        <w:t>北</w:t>
      </w:r>
      <w:r>
        <w:rPr>
          <w:spacing w:val="-83"/>
        </w:rPr>
        <w:t> </w:t>
      </w:r>
      <w:r>
        <w:rPr/>
        <w:t>区</w:t>
      </w:r>
      <w:r>
        <w:rPr>
          <w:spacing w:val="-81"/>
        </w:rPr>
        <w:t> </w:t>
      </w:r>
      <w:r>
        <w:rPr/>
        <w:t>岷</w:t>
      </w:r>
      <w:r>
        <w:rPr>
          <w:spacing w:val="-83"/>
        </w:rPr>
        <w:t> </w:t>
      </w:r>
      <w:r>
        <w:rPr/>
        <w:t>江</w:t>
      </w:r>
      <w:r>
        <w:rPr>
          <w:spacing w:val="-81"/>
        </w:rPr>
        <w:t> </w:t>
      </w:r>
      <w:r>
        <w:rPr/>
        <w:t>栤</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号</w:t>
      </w:r>
      <w:r>
        <w:rPr>
          <w:w w:val="99"/>
        </w:rPr>
        <w:t> </w:t>
      </w:r>
      <w:r>
        <w:rPr/>
        <w:t>电</w:t>
      </w:r>
      <w:r>
        <w:rPr>
          <w:spacing w:val="-80"/>
        </w:rPr>
        <w:t> </w:t>
      </w:r>
      <w:r>
        <w:rPr/>
        <w:t>话</w:t>
      </w:r>
      <w:r>
        <w:rPr>
          <w:spacing w:val="-80"/>
        </w:rPr>
        <w:t> </w:t>
      </w:r>
      <w:r>
        <w:rPr/>
        <w:t>：</w:t>
      </w:r>
      <w:r>
        <w:rPr>
          <w:spacing w:val="-82"/>
        </w:rPr>
        <w:t> </w:t>
      </w:r>
      <w:r>
        <w:rPr>
          <w:rFonts w:ascii="Times New Roman" w:hAnsi="Times New Roman" w:cs="Times New Roman" w:eastAsia="Times New Roman" w:hint="default"/>
          <w:spacing w:val="14"/>
        </w:rPr>
        <w:t>0519</w:t>
      </w:r>
      <w:r>
        <w:rPr>
          <w:rFonts w:ascii="Times New Roman" w:hAnsi="Times New Roman" w:cs="Times New Roman" w:eastAsia="Times New Roman" w:hint="default"/>
          <w:spacing w:val="-39"/>
        </w:rPr>
        <w:t> </w:t>
      </w:r>
      <w:r>
        <w:rPr/>
        <w:t>－</w:t>
      </w:r>
      <w:r>
        <w:rPr>
          <w:spacing w:val="-80"/>
        </w:rPr>
        <w:t> </w:t>
      </w:r>
      <w:r>
        <w:rPr>
          <w:rFonts w:ascii="Times New Roman" w:hAnsi="Times New Roman" w:cs="Times New Roman" w:eastAsia="Times New Roman" w:hint="default"/>
          <w:spacing w:val="17"/>
        </w:rPr>
        <w:t>85130681</w:t>
      </w:r>
    </w:p>
    <w:p>
      <w:pPr>
        <w:pStyle w:val="BodyText"/>
        <w:spacing w:line="240" w:lineRule="auto" w:before="6"/>
        <w:ind w:left="775" w:right="83"/>
        <w:jc w:val="left"/>
        <w:rPr>
          <w:rFonts w:ascii="Times New Roman" w:hAnsi="Times New Roman" w:cs="Times New Roman" w:eastAsia="Times New Roman" w:hint="default"/>
        </w:rPr>
      </w:pPr>
      <w:r>
        <w:rPr/>
        <w:t>传</w:t>
      </w:r>
      <w:r>
        <w:rPr>
          <w:spacing w:val="-80"/>
        </w:rPr>
        <w:t> </w:t>
      </w:r>
      <w:r>
        <w:rPr/>
        <w:t>真</w:t>
      </w:r>
      <w:r>
        <w:rPr>
          <w:spacing w:val="-80"/>
        </w:rPr>
        <w:t> </w:t>
      </w:r>
      <w:r>
        <w:rPr/>
        <w:t>：</w:t>
      </w:r>
      <w:r>
        <w:rPr>
          <w:spacing w:val="-82"/>
        </w:rPr>
        <w:t> </w:t>
      </w:r>
      <w:r>
        <w:rPr>
          <w:rFonts w:ascii="Times New Roman" w:hAnsi="Times New Roman" w:cs="Times New Roman" w:eastAsia="Times New Roman" w:hint="default"/>
          <w:spacing w:val="14"/>
        </w:rPr>
        <w:t>0519</w:t>
      </w:r>
      <w:r>
        <w:rPr>
          <w:rFonts w:ascii="Times New Roman" w:hAnsi="Times New Roman" w:cs="Times New Roman" w:eastAsia="Times New Roman" w:hint="default"/>
          <w:spacing w:val="-39"/>
        </w:rPr>
        <w:t> </w:t>
      </w:r>
      <w:r>
        <w:rPr/>
        <w:t>－</w:t>
      </w:r>
      <w:r>
        <w:rPr>
          <w:spacing w:val="-80"/>
        </w:rPr>
        <w:t> </w:t>
      </w:r>
      <w:r>
        <w:rPr>
          <w:rFonts w:ascii="Times New Roman" w:hAnsi="Times New Roman" w:cs="Times New Roman" w:eastAsia="Times New Roman" w:hint="default"/>
          <w:spacing w:val="17"/>
        </w:rPr>
        <w:t>85132666</w:t>
      </w:r>
    </w:p>
    <w:p>
      <w:pPr>
        <w:pStyle w:val="BodyText"/>
        <w:spacing w:line="240" w:lineRule="auto" w:before="27"/>
        <w:ind w:left="775" w:right="83"/>
        <w:jc w:val="left"/>
        <w:rPr>
          <w:rFonts w:ascii="Times New Roman" w:hAnsi="Times New Roman" w:cs="Times New Roman" w:eastAsia="Times New Roman" w:hint="default"/>
        </w:rPr>
      </w:pPr>
      <w:r>
        <w:rPr/>
        <w:t>电</w:t>
      </w:r>
      <w:r>
        <w:rPr>
          <w:spacing w:val="-80"/>
        </w:rPr>
        <w:t> </w:t>
      </w:r>
      <w:r>
        <w:rPr/>
        <w:t>旐</w:t>
      </w:r>
      <w:r>
        <w:rPr>
          <w:spacing w:val="-80"/>
        </w:rPr>
        <w:t> </w:t>
      </w:r>
      <w:r>
        <w:rPr/>
        <w:t>信</w:t>
      </w:r>
      <w:r>
        <w:rPr>
          <w:spacing w:val="-82"/>
        </w:rPr>
        <w:t> </w:t>
      </w:r>
      <w:r>
        <w:rPr/>
        <w:t>箱</w:t>
      </w:r>
      <w:r>
        <w:rPr>
          <w:spacing w:val="-80"/>
        </w:rPr>
        <w:t> </w:t>
      </w:r>
      <w:r>
        <w:rPr/>
        <w:t>：</w:t>
      </w:r>
      <w:r>
        <w:rPr>
          <w:spacing w:val="-82"/>
        </w:rPr>
        <w:t> </w:t>
      </w:r>
      <w:r>
        <w:rPr>
          <w:rFonts w:ascii="Times New Roman" w:hAnsi="Times New Roman" w:cs="Times New Roman" w:eastAsia="Times New Roman" w:hint="default"/>
          <w:spacing w:val="18"/>
        </w:rPr>
        <w:t>ss000681@163.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com</w:t>
      </w:r>
    </w:p>
    <w:p>
      <w:pPr>
        <w:pStyle w:val="BodyText"/>
        <w:spacing w:line="266" w:lineRule="auto" w:before="27"/>
        <w:ind w:left="775" w:right="1958" w:firstLine="4"/>
        <w:jc w:val="both"/>
        <w:rPr>
          <w:rFonts w:ascii="Times New Roman" w:hAnsi="Times New Roman" w:cs="Times New Roman" w:eastAsia="Times New Roman" w:hint="default"/>
        </w:rPr>
      </w:pPr>
      <w:r>
        <w:rPr/>
        <w:t>四</w:t>
      </w:r>
      <w:r>
        <w:rPr>
          <w:spacing w:val="-81"/>
        </w:rPr>
        <w:t> </w:t>
      </w:r>
      <w:r>
        <w:rPr/>
        <w:t>、</w:t>
      </w:r>
      <w:r>
        <w:rPr>
          <w:spacing w:val="-81"/>
        </w:rPr>
        <w:t> </w:t>
      </w:r>
      <w:r>
        <w:rPr/>
        <w:t>公</w:t>
      </w:r>
      <w:r>
        <w:rPr>
          <w:spacing w:val="-81"/>
        </w:rPr>
        <w:t> </w:t>
      </w:r>
      <w:r>
        <w:rPr/>
        <w:t>司</w:t>
      </w:r>
      <w:r>
        <w:rPr>
          <w:spacing w:val="-81"/>
        </w:rPr>
        <w:t> </w:t>
      </w:r>
      <w:r>
        <w:rPr/>
        <w:t>斟</w:t>
      </w:r>
      <w:r>
        <w:rPr>
          <w:spacing w:val="-81"/>
        </w:rPr>
        <w:t> </w:t>
      </w:r>
      <w:r>
        <w:rPr/>
        <w:t>册</w:t>
      </w:r>
      <w:r>
        <w:rPr>
          <w:spacing w:val="-81"/>
        </w:rPr>
        <w:t> </w:t>
      </w:r>
      <w:r>
        <w:rPr/>
        <w:t>地</w:t>
      </w:r>
      <w:r>
        <w:rPr>
          <w:spacing w:val="-81"/>
        </w:rPr>
        <w:t> </w:t>
      </w:r>
      <w:r>
        <w:rPr/>
        <w:t>敖</w:t>
      </w:r>
      <w:r>
        <w:rPr>
          <w:spacing w:val="-81"/>
        </w:rPr>
        <w:t> </w:t>
      </w:r>
      <w:r>
        <w:rPr/>
        <w:t>：</w:t>
      </w:r>
      <w:r>
        <w:rPr>
          <w:spacing w:val="-81"/>
        </w:rPr>
        <w:t> </w:t>
      </w:r>
      <w:r>
        <w:rPr/>
        <w:t>江</w:t>
      </w:r>
      <w:r>
        <w:rPr>
          <w:spacing w:val="-81"/>
        </w:rPr>
        <w:t> </w:t>
      </w:r>
      <w:r>
        <w:rPr/>
        <w:t>苏</w:t>
      </w:r>
      <w:r>
        <w:rPr>
          <w:spacing w:val="-81"/>
        </w:rPr>
        <w:t> </w:t>
      </w:r>
      <w:r>
        <w:rPr/>
        <w:t>省</w:t>
      </w:r>
      <w:r>
        <w:rPr>
          <w:spacing w:val="-81"/>
        </w:rPr>
        <w:t> </w:t>
      </w:r>
      <w:r>
        <w:rPr/>
        <w:t>常</w:t>
      </w:r>
      <w:r>
        <w:rPr>
          <w:spacing w:val="-81"/>
        </w:rPr>
        <w:t> </w:t>
      </w:r>
      <w:r>
        <w:rPr/>
        <w:t>敼</w:t>
      </w:r>
      <w:r>
        <w:rPr>
          <w:spacing w:val="-78"/>
        </w:rPr>
        <w:t> </w:t>
      </w:r>
      <w:r>
        <w:rPr/>
        <w:t>市</w:t>
      </w:r>
      <w:r>
        <w:rPr>
          <w:spacing w:val="-81"/>
        </w:rPr>
        <w:t> </w:t>
      </w:r>
      <w:r>
        <w:rPr/>
        <w:t>清</w:t>
      </w:r>
      <w:r>
        <w:rPr>
          <w:spacing w:val="-81"/>
        </w:rPr>
        <w:t> </w:t>
      </w:r>
      <w:r>
        <w:rPr/>
        <w:t>潭</w:t>
      </w:r>
      <w:r>
        <w:rPr>
          <w:spacing w:val="-81"/>
        </w:rPr>
        <w:t> </w:t>
      </w:r>
      <w:r>
        <w:rPr/>
        <w:t>荆</w:t>
      </w:r>
      <w:r>
        <w:rPr>
          <w:spacing w:val="-81"/>
        </w:rPr>
        <w:t> </w:t>
      </w:r>
      <w:r>
        <w:rPr/>
        <w:t>川</w:t>
      </w:r>
      <w:r>
        <w:rPr>
          <w:spacing w:val="-81"/>
        </w:rPr>
        <w:t> </w:t>
      </w:r>
      <w:r>
        <w:rPr/>
        <w:t>南</w:t>
      </w:r>
      <w:r>
        <w:rPr>
          <w:spacing w:val="-81"/>
        </w:rPr>
        <w:t> </w:t>
      </w:r>
      <w:r>
        <w:rPr/>
        <w:t>栤</w:t>
      </w:r>
      <w:r>
        <w:rPr>
          <w:w w:val="99"/>
        </w:rPr>
        <w:t> </w:t>
      </w:r>
      <w:r>
        <w:rPr/>
        <w:t>公</w:t>
      </w:r>
      <w:r>
        <w:rPr>
          <w:spacing w:val="-81"/>
        </w:rPr>
        <w:t> </w:t>
      </w:r>
      <w:r>
        <w:rPr/>
        <w:t>司</w:t>
      </w:r>
      <w:r>
        <w:rPr>
          <w:spacing w:val="-81"/>
        </w:rPr>
        <w:t> </w:t>
      </w:r>
      <w:r>
        <w:rPr/>
        <w:t>办</w:t>
      </w:r>
      <w:r>
        <w:rPr>
          <w:spacing w:val="-81"/>
        </w:rPr>
        <w:t> </w:t>
      </w:r>
      <w:r>
        <w:rPr/>
        <w:t>公</w:t>
      </w:r>
      <w:r>
        <w:rPr>
          <w:spacing w:val="-81"/>
        </w:rPr>
        <w:t> </w:t>
      </w:r>
      <w:r>
        <w:rPr/>
        <w:t>地</w:t>
      </w:r>
      <w:r>
        <w:rPr>
          <w:spacing w:val="-81"/>
        </w:rPr>
        <w:t> </w:t>
      </w:r>
      <w:r>
        <w:rPr/>
        <w:t>敖</w:t>
      </w:r>
      <w:r>
        <w:rPr>
          <w:spacing w:val="-81"/>
        </w:rPr>
        <w:t> </w:t>
      </w:r>
      <w:r>
        <w:rPr/>
        <w:t>：</w:t>
      </w:r>
      <w:r>
        <w:rPr>
          <w:spacing w:val="-81"/>
        </w:rPr>
        <w:t> </w:t>
      </w:r>
      <w:r>
        <w:rPr/>
        <w:t>江</w:t>
      </w:r>
      <w:r>
        <w:rPr>
          <w:spacing w:val="-81"/>
        </w:rPr>
        <w:t> </w:t>
      </w:r>
      <w:r>
        <w:rPr/>
        <w:t>苏</w:t>
      </w:r>
      <w:r>
        <w:rPr>
          <w:spacing w:val="-81"/>
        </w:rPr>
        <w:t> </w:t>
      </w:r>
      <w:r>
        <w:rPr/>
        <w:t>省</w:t>
      </w:r>
      <w:r>
        <w:rPr>
          <w:spacing w:val="-81"/>
        </w:rPr>
        <w:t> </w:t>
      </w:r>
      <w:r>
        <w:rPr/>
        <w:t>常</w:t>
      </w:r>
      <w:r>
        <w:rPr>
          <w:spacing w:val="-81"/>
        </w:rPr>
        <w:t> </w:t>
      </w:r>
      <w:r>
        <w:rPr/>
        <w:t>敼</w:t>
      </w:r>
      <w:r>
        <w:rPr>
          <w:spacing w:val="-81"/>
        </w:rPr>
        <w:t> </w:t>
      </w:r>
      <w:r>
        <w:rPr/>
        <w:t>市</w:t>
      </w:r>
      <w:r>
        <w:rPr>
          <w:spacing w:val="-81"/>
        </w:rPr>
        <w:t> </w:t>
      </w:r>
      <w:r>
        <w:rPr/>
        <w:t>新</w:t>
      </w:r>
      <w:r>
        <w:rPr>
          <w:spacing w:val="-78"/>
        </w:rPr>
        <w:t> </w:t>
      </w:r>
      <w:r>
        <w:rPr/>
        <w:t>北</w:t>
      </w:r>
      <w:r>
        <w:rPr>
          <w:spacing w:val="-81"/>
        </w:rPr>
        <w:t> </w:t>
      </w:r>
      <w:r>
        <w:rPr/>
        <w:t>区</w:t>
      </w:r>
      <w:r>
        <w:rPr>
          <w:spacing w:val="-81"/>
        </w:rPr>
        <w:t> </w:t>
      </w:r>
      <w:r>
        <w:rPr/>
        <w:t>岷</w:t>
      </w:r>
      <w:r>
        <w:rPr>
          <w:spacing w:val="-81"/>
        </w:rPr>
        <w:t> </w:t>
      </w:r>
      <w:r>
        <w:rPr/>
        <w:t>江</w:t>
      </w:r>
      <w:r>
        <w:rPr>
          <w:spacing w:val="-81"/>
        </w:rPr>
        <w:t> </w:t>
      </w:r>
      <w:r>
        <w:rPr/>
        <w:t>栤</w:t>
      </w:r>
      <w:r>
        <w:rPr>
          <w:spacing w:val="-11"/>
        </w:rPr>
        <w:t> </w:t>
      </w:r>
      <w:r>
        <w:rPr>
          <w:rFonts w:ascii="Times New Roman" w:hAnsi="Times New Roman" w:cs="Times New Roman" w:eastAsia="Times New Roman" w:hint="default"/>
          <w:b/>
          <w:bCs/>
        </w:rPr>
        <w:t>1</w:t>
      </w:r>
      <w:r>
        <w:rPr>
          <w:rFonts w:ascii="Times New Roman" w:hAnsi="Times New Roman" w:cs="Times New Roman" w:eastAsia="Times New Roman" w:hint="default"/>
          <w:b/>
          <w:bCs/>
          <w:spacing w:val="27"/>
        </w:rPr>
        <w:t> </w:t>
      </w:r>
      <w:r>
        <w:rPr/>
        <w:t>号</w:t>
      </w:r>
      <w:r>
        <w:rPr>
          <w:w w:val="99"/>
        </w:rPr>
        <w:t> </w:t>
      </w:r>
      <w:r>
        <w:rPr/>
        <w:t>邮</w:t>
      </w:r>
      <w:r>
        <w:rPr>
          <w:spacing w:val="-80"/>
        </w:rPr>
        <w:t> </w:t>
      </w:r>
      <w:r>
        <w:rPr/>
        <w:t>政</w:t>
      </w:r>
      <w:r>
        <w:rPr>
          <w:spacing w:val="-80"/>
        </w:rPr>
        <w:t> </w:t>
      </w:r>
      <w:r>
        <w:rPr/>
        <w:t>编</w:t>
      </w:r>
      <w:r>
        <w:rPr>
          <w:spacing w:val="-82"/>
        </w:rPr>
        <w:t> </w:t>
      </w:r>
      <w:r>
        <w:rPr/>
        <w:t>桘</w:t>
      </w:r>
      <w:r>
        <w:rPr>
          <w:spacing w:val="-80"/>
        </w:rPr>
        <w:t> </w:t>
      </w:r>
      <w:r>
        <w:rPr/>
        <w:t>：</w:t>
      </w:r>
      <w:r>
        <w:rPr>
          <w:spacing w:val="-82"/>
        </w:rPr>
        <w:t> </w:t>
      </w:r>
      <w:r>
        <w:rPr>
          <w:rFonts w:ascii="Times New Roman" w:hAnsi="Times New Roman" w:cs="Times New Roman" w:eastAsia="Times New Roman" w:hint="default"/>
          <w:spacing w:val="16"/>
        </w:rPr>
        <w:t>213022</w:t>
      </w:r>
    </w:p>
    <w:p>
      <w:pPr>
        <w:pStyle w:val="BodyText"/>
        <w:spacing w:line="331" w:lineRule="exact" w:before="0"/>
        <w:ind w:left="775" w:right="83"/>
        <w:jc w:val="left"/>
        <w:rPr>
          <w:rFonts w:ascii="Times New Roman" w:hAnsi="Times New Roman" w:cs="Times New Roman" w:eastAsia="Times New Roman" w:hint="default"/>
        </w:rPr>
      </w:pPr>
      <w:r>
        <w:rPr/>
        <w:t>网</w:t>
      </w:r>
      <w:r>
        <w:rPr>
          <w:spacing w:val="-77"/>
        </w:rPr>
        <w:t> </w:t>
      </w:r>
      <w:r>
        <w:rPr/>
        <w:t>敖</w:t>
      </w:r>
      <w:r>
        <w:rPr>
          <w:spacing w:val="-77"/>
        </w:rPr>
        <w:t> </w:t>
      </w:r>
      <w:r>
        <w:rPr/>
        <w:t>：</w:t>
      </w:r>
      <w:r>
        <w:rPr>
          <w:spacing w:val="-79"/>
        </w:rPr>
        <w:t> </w:t>
      </w:r>
      <w:r>
        <w:rPr>
          <w:rFonts w:ascii="Times New Roman" w:hAnsi="Times New Roman" w:cs="Times New Roman" w:eastAsia="Times New Roman" w:hint="default"/>
          <w:spacing w:val="16"/>
        </w:rPr>
        <w:t>http://</w:t>
      </w:r>
      <w:r>
        <w:rPr>
          <w:rFonts w:ascii="Times New Roman" w:hAnsi="Times New Roman" w:cs="Times New Roman" w:eastAsia="Times New Roman" w:hint="default"/>
          <w:spacing w:val="-37"/>
        </w:rPr>
        <w:t> </w:t>
      </w:r>
      <w:r>
        <w:rPr>
          <w:rFonts w:ascii="Times New Roman" w:hAnsi="Times New Roman" w:cs="Times New Roman" w:eastAsia="Times New Roman" w:hint="default"/>
          <w:spacing w:val="10"/>
        </w:rPr>
        <w:t>www.</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17"/>
        </w:rPr>
        <w:t>chinafareast.</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13"/>
        </w:rPr>
        <w:t>com</w:t>
      </w:r>
    </w:p>
    <w:p>
      <w:pPr>
        <w:pStyle w:val="BodyText"/>
        <w:spacing w:line="240" w:lineRule="auto" w:before="27"/>
        <w:ind w:left="775" w:right="83"/>
        <w:jc w:val="left"/>
        <w:rPr>
          <w:rFonts w:ascii="Times New Roman" w:hAnsi="Times New Roman" w:cs="Times New Roman" w:eastAsia="Times New Roman" w:hint="default"/>
        </w:rPr>
      </w:pPr>
      <w:r>
        <w:rPr/>
        <w:t>电</w:t>
      </w:r>
      <w:r>
        <w:rPr>
          <w:spacing w:val="-80"/>
        </w:rPr>
        <w:t> </w:t>
      </w:r>
      <w:r>
        <w:rPr/>
        <w:t>旐</w:t>
      </w:r>
      <w:r>
        <w:rPr>
          <w:spacing w:val="-80"/>
        </w:rPr>
        <w:t> </w:t>
      </w:r>
      <w:r>
        <w:rPr/>
        <w:t>信</w:t>
      </w:r>
      <w:r>
        <w:rPr>
          <w:spacing w:val="-82"/>
        </w:rPr>
        <w:t> </w:t>
      </w:r>
      <w:r>
        <w:rPr/>
        <w:t>箱</w:t>
      </w:r>
      <w:r>
        <w:rPr>
          <w:spacing w:val="-80"/>
        </w:rPr>
        <w:t> </w:t>
      </w:r>
      <w:r>
        <w:rPr/>
        <w:t>：</w:t>
      </w:r>
      <w:r>
        <w:rPr>
          <w:spacing w:val="-82"/>
        </w:rPr>
        <w:t> </w:t>
      </w:r>
      <w:r>
        <w:rPr>
          <w:rFonts w:ascii="Times New Roman" w:hAnsi="Times New Roman" w:cs="Times New Roman" w:eastAsia="Times New Roman" w:hint="default"/>
          <w:spacing w:val="18"/>
        </w:rPr>
        <w:t>ss000681@163.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com</w:t>
      </w:r>
    </w:p>
    <w:p>
      <w:pPr>
        <w:pStyle w:val="BodyText"/>
        <w:spacing w:line="240" w:lineRule="auto" w:before="27"/>
        <w:ind w:left="780" w:right="83"/>
        <w:jc w:val="left"/>
      </w:pPr>
      <w:r>
        <w:rPr>
          <w:w w:val="99"/>
        </w:rPr>
        <w:t>五</w:t>
      </w:r>
      <w:r>
        <w:rPr>
          <w:spacing w:val="-80"/>
        </w:rPr>
        <w:t> </w:t>
      </w:r>
      <w:r>
        <w:rPr>
          <w:w w:val="99"/>
        </w:rPr>
        <w:t>、</w:t>
      </w:r>
      <w:r>
        <w:rPr>
          <w:spacing w:val="-80"/>
        </w:rPr>
        <w:t> </w:t>
      </w:r>
      <w:r>
        <w:rPr>
          <w:w w:val="99"/>
        </w:rPr>
        <w:t>公</w:t>
      </w:r>
      <w:r>
        <w:rPr>
          <w:spacing w:val="-80"/>
        </w:rPr>
        <w:t> </w:t>
      </w:r>
      <w:r>
        <w:rPr>
          <w:w w:val="99"/>
        </w:rPr>
        <w:t>司</w:t>
      </w:r>
      <w:r>
        <w:rPr>
          <w:spacing w:val="-80"/>
        </w:rPr>
        <w:t> </w:t>
      </w:r>
      <w:r>
        <w:rPr>
          <w:w w:val="99"/>
        </w:rPr>
        <w:t>恒</w:t>
      </w:r>
      <w:r>
        <w:rPr>
          <w:spacing w:val="-80"/>
        </w:rPr>
        <w:t> </w:t>
      </w:r>
      <w:r>
        <w:rPr>
          <w:w w:val="99"/>
        </w:rPr>
        <w:t>定</w:t>
      </w:r>
      <w:r>
        <w:rPr>
          <w:spacing w:val="-80"/>
        </w:rPr>
        <w:t> </w:t>
      </w:r>
      <w:r>
        <w:rPr>
          <w:w w:val="99"/>
        </w:rPr>
        <w:t>的</w:t>
      </w:r>
      <w:r>
        <w:rPr>
          <w:spacing w:val="-80"/>
        </w:rPr>
        <w:t> </w:t>
      </w:r>
      <w:r>
        <w:rPr>
          <w:w w:val="99"/>
        </w:rPr>
        <w:t>信</w:t>
      </w:r>
      <w:r>
        <w:rPr>
          <w:spacing w:val="-80"/>
        </w:rPr>
        <w:t> </w:t>
      </w:r>
      <w:r>
        <w:rPr>
          <w:w w:val="99"/>
        </w:rPr>
        <w:t>息</w:t>
      </w:r>
      <w:r>
        <w:rPr>
          <w:spacing w:val="-80"/>
        </w:rPr>
        <w:t> </w:t>
      </w:r>
      <w:r>
        <w:rPr>
          <w:w w:val="99"/>
        </w:rPr>
        <w:t>披</w:t>
      </w:r>
      <w:r>
        <w:rPr>
          <w:spacing w:val="-80"/>
        </w:rPr>
        <w:t> </w:t>
      </w:r>
      <w:r>
        <w:rPr>
          <w:w w:val="99"/>
        </w:rPr>
        <w:t>栣</w:t>
      </w:r>
      <w:r>
        <w:rPr>
          <w:spacing w:val="-80"/>
        </w:rPr>
        <w:t> </w:t>
      </w:r>
      <w:r>
        <w:rPr>
          <w:w w:val="99"/>
        </w:rPr>
        <w:t>报</w:t>
      </w:r>
      <w:r>
        <w:rPr>
          <w:spacing w:val="-80"/>
        </w:rPr>
        <w:t> </w:t>
      </w:r>
      <w:r>
        <w:rPr>
          <w:w w:val="99"/>
        </w:rPr>
        <w:t>敜</w:t>
      </w:r>
      <w:r>
        <w:rPr>
          <w:spacing w:val="-80"/>
        </w:rPr>
        <w:t> </w:t>
      </w:r>
      <w:r>
        <w:rPr>
          <w:spacing w:val="-101"/>
          <w:w w:val="99"/>
        </w:rPr>
        <w:t>：</w:t>
      </w:r>
      <w:r>
        <w:rPr>
          <w:w w:val="99"/>
        </w:rPr>
        <w:t>《</w:t>
      </w:r>
      <w:r>
        <w:rPr>
          <w:spacing w:val="-77"/>
        </w:rPr>
        <w:t> </w:t>
      </w:r>
      <w:r>
        <w:rPr>
          <w:w w:val="99"/>
        </w:rPr>
        <w:t>敃</w:t>
      </w:r>
      <w:r>
        <w:rPr>
          <w:spacing w:val="-80"/>
        </w:rPr>
        <w:t> </w:t>
      </w:r>
      <w:r>
        <w:rPr>
          <w:w w:val="99"/>
        </w:rPr>
        <w:t>券</w:t>
      </w:r>
      <w:r>
        <w:rPr>
          <w:spacing w:val="-80"/>
        </w:rPr>
        <w:t> </w:t>
      </w:r>
      <w:r>
        <w:rPr>
          <w:w w:val="99"/>
        </w:rPr>
        <w:t>日</w:t>
      </w:r>
      <w:r>
        <w:rPr>
          <w:spacing w:val="-80"/>
        </w:rPr>
        <w:t> </w:t>
      </w:r>
      <w:r>
        <w:rPr>
          <w:w w:val="99"/>
        </w:rPr>
        <w:t>报</w:t>
      </w:r>
      <w:r>
        <w:rPr>
          <w:spacing w:val="-80"/>
        </w:rPr>
        <w:t> </w:t>
      </w:r>
      <w:r>
        <w:rPr>
          <w:w w:val="99"/>
        </w:rPr>
        <w:t>》</w:t>
      </w:r>
      <w:r>
        <w:rPr/>
      </w:r>
    </w:p>
    <w:p>
      <w:pPr>
        <w:pStyle w:val="BodyText"/>
        <w:spacing w:line="240" w:lineRule="auto" w:before="46"/>
        <w:ind w:left="780" w:right="83"/>
        <w:jc w:val="left"/>
      </w:pPr>
      <w:r>
        <w:rPr/>
        <w:t>登</w:t>
      </w:r>
      <w:r>
        <w:rPr>
          <w:spacing w:val="-83"/>
        </w:rPr>
        <w:t> </w:t>
      </w:r>
      <w:r>
        <w:rPr/>
        <w:t>载</w:t>
      </w:r>
      <w:r>
        <w:rPr>
          <w:spacing w:val="-83"/>
        </w:rPr>
        <w:t> </w:t>
      </w:r>
      <w:r>
        <w:rPr/>
        <w:t>公</w:t>
      </w:r>
      <w:r>
        <w:rPr>
          <w:spacing w:val="-81"/>
        </w:rPr>
        <w:t> </w:t>
      </w:r>
      <w:r>
        <w:rPr/>
        <w:t>司</w:t>
      </w:r>
      <w:r>
        <w:rPr>
          <w:spacing w:val="-81"/>
        </w:rPr>
        <w:t> </w:t>
      </w:r>
      <w:r>
        <w:rPr/>
        <w:t>年</w:t>
      </w:r>
      <w:r>
        <w:rPr>
          <w:spacing w:val="-81"/>
        </w:rPr>
        <w:t> </w:t>
      </w:r>
      <w:r>
        <w:rPr/>
        <w:t>度</w:t>
      </w:r>
      <w:r>
        <w:rPr>
          <w:spacing w:val="-81"/>
        </w:rPr>
        <w:t> </w:t>
      </w:r>
      <w:r>
        <w:rPr/>
        <w:t>报</w:t>
      </w:r>
      <w:r>
        <w:rPr>
          <w:spacing w:val="-83"/>
        </w:rPr>
        <w:t> </w:t>
      </w:r>
      <w:r>
        <w:rPr/>
        <w:t>告</w:t>
      </w:r>
      <w:r>
        <w:rPr>
          <w:spacing w:val="-81"/>
        </w:rPr>
        <w:t> </w:t>
      </w:r>
      <w:r>
        <w:rPr/>
        <w:t>的</w:t>
      </w:r>
      <w:r>
        <w:rPr>
          <w:spacing w:val="-81"/>
        </w:rPr>
        <w:t> </w:t>
      </w:r>
      <w:r>
        <w:rPr/>
        <w:t>敯</w:t>
      </w:r>
      <w:r>
        <w:rPr>
          <w:spacing w:val="-83"/>
        </w:rPr>
        <w:t> </w:t>
      </w:r>
      <w:r>
        <w:rPr/>
        <w:t>国</w:t>
      </w:r>
      <w:r>
        <w:rPr>
          <w:spacing w:val="-81"/>
        </w:rPr>
        <w:t> </w:t>
      </w:r>
      <w:r>
        <w:rPr/>
        <w:t>敃</w:t>
      </w:r>
      <w:r>
        <w:rPr>
          <w:spacing w:val="-81"/>
        </w:rPr>
        <w:t> </w:t>
      </w:r>
      <w:r>
        <w:rPr/>
        <w:t>监</w:t>
      </w:r>
      <w:r>
        <w:rPr>
          <w:spacing w:val="-83"/>
        </w:rPr>
        <w:t> </w:t>
      </w:r>
      <w:r>
        <w:rPr/>
        <w:t>会</w:t>
      </w:r>
      <w:r>
        <w:rPr>
          <w:spacing w:val="-81"/>
        </w:rPr>
        <w:t> </w:t>
      </w:r>
      <w:r>
        <w:rPr/>
        <w:t>敗</w:t>
      </w:r>
      <w:r>
        <w:rPr>
          <w:spacing w:val="-83"/>
        </w:rPr>
        <w:t> </w:t>
      </w:r>
      <w:r>
        <w:rPr/>
        <w:t>定</w:t>
      </w:r>
      <w:r>
        <w:rPr>
          <w:spacing w:val="-81"/>
        </w:rPr>
        <w:t> </w:t>
      </w:r>
      <w:r>
        <w:rPr/>
        <w:t>网</w:t>
      </w:r>
      <w:r>
        <w:rPr>
          <w:spacing w:val="-81"/>
        </w:rPr>
        <w:t> </w:t>
      </w:r>
      <w:r>
        <w:rPr/>
        <w:t>站</w:t>
      </w:r>
      <w:r>
        <w:rPr>
          <w:spacing w:val="-83"/>
        </w:rPr>
        <w:t> </w:t>
      </w:r>
      <w:r>
        <w:rPr/>
        <w:t>的</w:t>
      </w:r>
      <w:r>
        <w:rPr>
          <w:spacing w:val="-81"/>
        </w:rPr>
        <w:t> </w:t>
      </w:r>
      <w:r>
        <w:rPr/>
        <w:t>网</w:t>
      </w:r>
      <w:r>
        <w:rPr>
          <w:spacing w:val="-81"/>
        </w:rPr>
        <w:t> </w:t>
      </w:r>
      <w:r>
        <w:rPr/>
        <w:t>敖</w:t>
      </w:r>
      <w:r>
        <w:rPr>
          <w:spacing w:val="-83"/>
        </w:rPr>
        <w:t> </w:t>
      </w:r>
      <w:r>
        <w:rPr/>
        <w:t>：</w:t>
      </w:r>
    </w:p>
    <w:p>
      <w:pPr>
        <w:pStyle w:val="BodyText"/>
        <w:spacing w:line="240" w:lineRule="auto" w:before="114"/>
        <w:ind w:left="780" w:right="83"/>
        <w:jc w:val="left"/>
        <w:rPr>
          <w:rFonts w:ascii="Times New Roman" w:hAnsi="Times New Roman" w:cs="Times New Roman" w:eastAsia="Times New Roman" w:hint="default"/>
        </w:rPr>
      </w:pPr>
      <w:hyperlink r:id="rId8">
        <w:r>
          <w:rPr>
            <w:rFonts w:ascii="Times New Roman"/>
            <w:spacing w:val="16"/>
          </w:rPr>
          <w:t>http://w</w:t>
        </w:r>
      </w:hyperlink>
      <w:r>
        <w:rPr>
          <w:rFonts w:ascii="Times New Roman"/>
          <w:spacing w:val="16"/>
        </w:rPr>
        <w:t>ww.</w:t>
      </w:r>
      <w:r>
        <w:rPr>
          <w:rFonts w:ascii="Times New Roman"/>
          <w:spacing w:val="-37"/>
        </w:rPr>
        <w:t> </w:t>
      </w:r>
      <w:r>
        <w:rPr>
          <w:rFonts w:ascii="Times New Roman"/>
          <w:spacing w:val="17"/>
        </w:rPr>
        <w:t>cninfo.com.</w:t>
      </w:r>
      <w:r>
        <w:rPr>
          <w:rFonts w:ascii="Times New Roman"/>
          <w:spacing w:val="-37"/>
        </w:rPr>
        <w:t> </w:t>
      </w:r>
      <w:r>
        <w:rPr>
          <w:rFonts w:ascii="Times New Roman"/>
          <w:spacing w:val="9"/>
        </w:rPr>
        <w:t>cn</w:t>
      </w:r>
    </w:p>
    <w:p>
      <w:pPr>
        <w:pStyle w:val="BodyText"/>
        <w:spacing w:line="276" w:lineRule="auto" w:before="15"/>
        <w:ind w:left="780" w:right="1860" w:hanging="5"/>
        <w:jc w:val="left"/>
      </w:pPr>
      <w:r>
        <w:rPr/>
        <w:t>公</w:t>
      </w:r>
      <w:r>
        <w:rPr>
          <w:spacing w:val="-81"/>
        </w:rPr>
        <w:t> </w:t>
      </w:r>
      <w:r>
        <w:rPr/>
        <w:t>司</w:t>
      </w:r>
      <w:r>
        <w:rPr>
          <w:spacing w:val="-81"/>
        </w:rPr>
        <w:t> </w:t>
      </w:r>
      <w:r>
        <w:rPr/>
        <w:t>年</w:t>
      </w:r>
      <w:r>
        <w:rPr>
          <w:spacing w:val="-83"/>
        </w:rPr>
        <w:t> </w:t>
      </w:r>
      <w:r>
        <w:rPr/>
        <w:t>度</w:t>
      </w:r>
      <w:r>
        <w:rPr>
          <w:spacing w:val="-81"/>
        </w:rPr>
        <w:t> </w:t>
      </w:r>
      <w:r>
        <w:rPr/>
        <w:t>报</w:t>
      </w:r>
      <w:r>
        <w:rPr>
          <w:spacing w:val="-81"/>
        </w:rPr>
        <w:t> </w:t>
      </w:r>
      <w:r>
        <w:rPr/>
        <w:t>告</w:t>
      </w:r>
      <w:r>
        <w:rPr>
          <w:spacing w:val="-81"/>
        </w:rPr>
        <w:t> </w:t>
      </w:r>
      <w:r>
        <w:rPr/>
        <w:t>备</w:t>
      </w:r>
      <w:r>
        <w:rPr>
          <w:spacing w:val="-83"/>
        </w:rPr>
        <w:t> </w:t>
      </w:r>
      <w:r>
        <w:rPr/>
        <w:t>敢</w:t>
      </w:r>
      <w:r>
        <w:rPr>
          <w:spacing w:val="-81"/>
        </w:rPr>
        <w:t> </w:t>
      </w:r>
      <w:r>
        <w:rPr/>
        <w:t>地</w:t>
      </w:r>
      <w:r>
        <w:rPr>
          <w:spacing w:val="-81"/>
        </w:rPr>
        <w:t> </w:t>
      </w:r>
      <w:r>
        <w:rPr/>
        <w:t>点</w:t>
      </w:r>
      <w:r>
        <w:rPr>
          <w:spacing w:val="-83"/>
        </w:rPr>
        <w:t> </w:t>
      </w:r>
      <w:r>
        <w:rPr/>
        <w:t>：</w:t>
      </w:r>
      <w:r>
        <w:rPr>
          <w:spacing w:val="-81"/>
        </w:rPr>
        <w:t> </w:t>
      </w:r>
      <w:r>
        <w:rPr/>
        <w:t>公</w:t>
      </w:r>
      <w:r>
        <w:rPr>
          <w:spacing w:val="-81"/>
        </w:rPr>
        <w:t> </w:t>
      </w:r>
      <w:r>
        <w:rPr/>
        <w:t>司</w:t>
      </w:r>
      <w:r>
        <w:rPr>
          <w:spacing w:val="-83"/>
        </w:rPr>
        <w:t> </w:t>
      </w:r>
      <w:r>
        <w:rPr/>
        <w:t>董</w:t>
      </w:r>
      <w:r>
        <w:rPr>
          <w:spacing w:val="-81"/>
        </w:rPr>
        <w:t> </w:t>
      </w:r>
      <w:r>
        <w:rPr/>
        <w:t>事</w:t>
      </w:r>
      <w:r>
        <w:rPr>
          <w:spacing w:val="-83"/>
        </w:rPr>
        <w:t> </w:t>
      </w:r>
      <w:r>
        <w:rPr/>
        <w:t>会</w:t>
      </w:r>
      <w:r>
        <w:rPr>
          <w:spacing w:val="-81"/>
        </w:rPr>
        <w:t> </w:t>
      </w:r>
      <w:r>
        <w:rPr/>
        <w:t>秘</w:t>
      </w:r>
      <w:r>
        <w:rPr>
          <w:spacing w:val="-81"/>
        </w:rPr>
        <w:t> </w:t>
      </w:r>
      <w:r>
        <w:rPr/>
        <w:t>书</w:t>
      </w:r>
      <w:r>
        <w:rPr>
          <w:spacing w:val="-83"/>
        </w:rPr>
        <w:t> </w:t>
      </w:r>
      <w:r>
        <w:rPr/>
        <w:t>办</w:t>
      </w:r>
      <w:r>
        <w:rPr>
          <w:spacing w:val="-81"/>
        </w:rPr>
        <w:t> </w:t>
      </w:r>
      <w:r>
        <w:rPr/>
        <w:t>公</w:t>
      </w:r>
      <w:r>
        <w:rPr>
          <w:spacing w:val="-81"/>
        </w:rPr>
        <w:t> </w:t>
      </w:r>
      <w:r>
        <w:rPr/>
        <w:t>室</w:t>
      </w:r>
      <w:r>
        <w:rPr>
          <w:w w:val="99"/>
        </w:rPr>
        <w:t> </w:t>
      </w:r>
      <w:r>
        <w:rPr/>
        <w:t>栈</w:t>
      </w:r>
      <w:r>
        <w:rPr>
          <w:spacing w:val="-81"/>
        </w:rPr>
        <w:t> </w:t>
      </w:r>
      <w:r>
        <w:rPr/>
        <w:t>、</w:t>
      </w:r>
      <w:r>
        <w:rPr>
          <w:spacing w:val="-81"/>
        </w:rPr>
        <w:t> </w:t>
      </w:r>
      <w:r>
        <w:rPr/>
        <w:t>公</w:t>
      </w:r>
      <w:r>
        <w:rPr>
          <w:spacing w:val="-81"/>
        </w:rPr>
        <w:t> </w:t>
      </w:r>
      <w:r>
        <w:rPr/>
        <w:t>司</w:t>
      </w:r>
      <w:r>
        <w:rPr>
          <w:spacing w:val="-81"/>
        </w:rPr>
        <w:t> </w:t>
      </w:r>
      <w:r>
        <w:rPr/>
        <w:t>股</w:t>
      </w:r>
      <w:r>
        <w:rPr>
          <w:spacing w:val="-81"/>
        </w:rPr>
        <w:t> </w:t>
      </w:r>
      <w:r>
        <w:rPr/>
        <w:t>票</w:t>
      </w:r>
      <w:r>
        <w:rPr>
          <w:spacing w:val="-81"/>
        </w:rPr>
        <w:t> </w:t>
      </w:r>
      <w:r>
        <w:rPr/>
        <w:t>上</w:t>
      </w:r>
      <w:r>
        <w:rPr>
          <w:spacing w:val="-81"/>
        </w:rPr>
        <w:t> </w:t>
      </w:r>
      <w:r>
        <w:rPr/>
        <w:t>市</w:t>
      </w:r>
      <w:r>
        <w:rPr>
          <w:spacing w:val="-81"/>
        </w:rPr>
        <w:t> </w:t>
      </w:r>
      <w:r>
        <w:rPr/>
        <w:t>交</w:t>
      </w:r>
      <w:r>
        <w:rPr>
          <w:spacing w:val="-81"/>
        </w:rPr>
        <w:t> </w:t>
      </w:r>
      <w:r>
        <w:rPr/>
        <w:t>惦</w:t>
      </w:r>
      <w:r>
        <w:rPr>
          <w:spacing w:val="-81"/>
        </w:rPr>
        <w:t> </w:t>
      </w:r>
      <w:r>
        <w:rPr/>
        <w:t>所</w:t>
      </w:r>
      <w:r>
        <w:rPr>
          <w:spacing w:val="-81"/>
        </w:rPr>
        <w:t> </w:t>
      </w:r>
      <w:r>
        <w:rPr/>
        <w:t>：</w:t>
      </w:r>
      <w:r>
        <w:rPr>
          <w:spacing w:val="-81"/>
        </w:rPr>
        <w:t> </w:t>
      </w:r>
      <w:r>
        <w:rPr/>
        <w:t>深</w:t>
      </w:r>
      <w:r>
        <w:rPr>
          <w:spacing w:val="-81"/>
        </w:rPr>
        <w:t> </w:t>
      </w:r>
      <w:r>
        <w:rPr/>
        <w:t>圳</w:t>
      </w:r>
      <w:r>
        <w:rPr>
          <w:spacing w:val="-78"/>
        </w:rPr>
        <w:t> </w:t>
      </w:r>
      <w:r>
        <w:rPr/>
        <w:t>敃</w:t>
      </w:r>
      <w:r>
        <w:rPr>
          <w:spacing w:val="-81"/>
        </w:rPr>
        <w:t> </w:t>
      </w:r>
      <w:r>
        <w:rPr/>
        <w:t>券</w:t>
      </w:r>
      <w:r>
        <w:rPr>
          <w:spacing w:val="-81"/>
        </w:rPr>
        <w:t> </w:t>
      </w:r>
      <w:r>
        <w:rPr/>
        <w:t>交</w:t>
      </w:r>
      <w:r>
        <w:rPr>
          <w:spacing w:val="-81"/>
        </w:rPr>
        <w:t> </w:t>
      </w:r>
      <w:r>
        <w:rPr/>
        <w:t>惦</w:t>
      </w:r>
      <w:r>
        <w:rPr>
          <w:spacing w:val="-81"/>
        </w:rPr>
        <w:t> </w:t>
      </w:r>
      <w:r>
        <w:rPr/>
        <w:t>所</w:t>
      </w:r>
    </w:p>
    <w:p>
      <w:pPr>
        <w:pStyle w:val="BodyText"/>
        <w:spacing w:line="259" w:lineRule="auto" w:before="10"/>
        <w:ind w:left="775" w:right="5504"/>
        <w:jc w:val="left"/>
      </w:pPr>
      <w:r>
        <w:rPr/>
        <w:t>股</w:t>
      </w:r>
      <w:r>
        <w:rPr>
          <w:spacing w:val="-81"/>
        </w:rPr>
        <w:t> </w:t>
      </w:r>
      <w:r>
        <w:rPr/>
        <w:t>票</w:t>
      </w:r>
      <w:r>
        <w:rPr>
          <w:spacing w:val="-81"/>
        </w:rPr>
        <w:t> </w:t>
      </w:r>
      <w:r>
        <w:rPr/>
        <w:t>简</w:t>
      </w:r>
      <w:r>
        <w:rPr>
          <w:spacing w:val="-83"/>
        </w:rPr>
        <w:t> </w:t>
      </w:r>
      <w:r>
        <w:rPr/>
        <w:t>称</w:t>
      </w:r>
      <w:r>
        <w:rPr>
          <w:spacing w:val="-81"/>
        </w:rPr>
        <w:t> </w:t>
      </w:r>
      <w:r>
        <w:rPr/>
        <w:t>：</w:t>
      </w:r>
      <w:r>
        <w:rPr>
          <w:spacing w:val="-83"/>
        </w:rPr>
        <w:t> </w:t>
      </w:r>
      <w:r>
        <w:rPr>
          <w:rFonts w:ascii="Times New Roman" w:hAnsi="Times New Roman" w:cs="Times New Roman" w:eastAsia="Times New Roman" w:hint="default"/>
          <w:spacing w:val="11"/>
        </w:rPr>
        <w:t>ST</w:t>
      </w:r>
      <w:r>
        <w:rPr>
          <w:rFonts w:ascii="Times New Roman" w:hAnsi="Times New Roman" w:cs="Times New Roman" w:eastAsia="Times New Roman" w:hint="default"/>
          <w:spacing w:val="30"/>
        </w:rPr>
        <w:t> </w:t>
      </w:r>
      <w:r>
        <w:rPr/>
        <w:t>远</w:t>
      </w:r>
      <w:r>
        <w:rPr>
          <w:spacing w:val="-83"/>
        </w:rPr>
        <w:t> </w:t>
      </w:r>
      <w:r>
        <w:rPr/>
        <w:t>东</w:t>
      </w:r>
      <w:r>
        <w:rPr>
          <w:w w:val="99"/>
        </w:rPr>
        <w:t> </w:t>
      </w:r>
      <w:r>
        <w:rPr/>
        <w:t>股</w:t>
      </w:r>
      <w:r>
        <w:rPr>
          <w:spacing w:val="-80"/>
        </w:rPr>
        <w:t> </w:t>
      </w:r>
      <w:r>
        <w:rPr/>
        <w:t>票</w:t>
      </w:r>
      <w:r>
        <w:rPr>
          <w:spacing w:val="-80"/>
        </w:rPr>
        <w:t> </w:t>
      </w:r>
      <w:r>
        <w:rPr/>
        <w:t>代</w:t>
      </w:r>
      <w:r>
        <w:rPr>
          <w:spacing w:val="-82"/>
        </w:rPr>
        <w:t> </w:t>
      </w:r>
      <w:r>
        <w:rPr/>
        <w:t>桘</w:t>
      </w:r>
      <w:r>
        <w:rPr>
          <w:spacing w:val="-80"/>
        </w:rPr>
        <w:t> </w:t>
      </w:r>
      <w:r>
        <w:rPr/>
        <w:t>：</w:t>
      </w:r>
      <w:r>
        <w:rPr>
          <w:spacing w:val="-82"/>
        </w:rPr>
        <w:t> </w:t>
      </w:r>
      <w:r>
        <w:rPr>
          <w:rFonts w:ascii="Times New Roman" w:hAnsi="Times New Roman" w:cs="Times New Roman" w:eastAsia="Times New Roman" w:hint="default"/>
          <w:spacing w:val="16"/>
        </w:rPr>
        <w:t>000681</w:t>
      </w:r>
      <w:r>
        <w:rPr>
          <w:rFonts w:ascii="Times New Roman" w:hAnsi="Times New Roman" w:cs="Times New Roman" w:eastAsia="Times New Roman" w:hint="default"/>
          <w:w w:val="99"/>
        </w:rPr>
        <w:t> </w:t>
      </w:r>
      <w:r>
        <w:rPr/>
        <w:t>七</w:t>
      </w:r>
      <w:r>
        <w:rPr>
          <w:spacing w:val="-81"/>
        </w:rPr>
        <w:t> </w:t>
      </w:r>
      <w:r>
        <w:rPr/>
        <w:t>、</w:t>
      </w:r>
      <w:r>
        <w:rPr>
          <w:spacing w:val="-81"/>
        </w:rPr>
        <w:t> </w:t>
      </w:r>
      <w:r>
        <w:rPr/>
        <w:t>其</w:t>
      </w:r>
      <w:r>
        <w:rPr>
          <w:spacing w:val="-81"/>
        </w:rPr>
        <w:t> </w:t>
      </w:r>
      <w:r>
        <w:rPr/>
        <w:t>他</w:t>
      </w:r>
      <w:r>
        <w:rPr>
          <w:spacing w:val="-81"/>
        </w:rPr>
        <w:t> </w:t>
      </w:r>
      <w:r>
        <w:rPr/>
        <w:t>有</w:t>
      </w:r>
      <w:r>
        <w:rPr>
          <w:spacing w:val="-81"/>
        </w:rPr>
        <w:t> </w:t>
      </w:r>
      <w:r>
        <w:rPr/>
        <w:t>关</w:t>
      </w:r>
      <w:r>
        <w:rPr>
          <w:spacing w:val="-81"/>
        </w:rPr>
        <w:t> </w:t>
      </w:r>
      <w:r>
        <w:rPr/>
        <w:t>旇</w:t>
      </w:r>
      <w:r>
        <w:rPr>
          <w:spacing w:val="-81"/>
        </w:rPr>
        <w:t> </w:t>
      </w:r>
      <w:r>
        <w:rPr/>
        <w:t>柞</w:t>
      </w:r>
    </w:p>
    <w:p>
      <w:pPr>
        <w:pStyle w:val="BodyText"/>
        <w:spacing w:line="276" w:lineRule="auto"/>
        <w:ind w:left="775" w:right="2911"/>
        <w:jc w:val="left"/>
      </w:pPr>
      <w:r>
        <w:rPr/>
        <w:t>（</w:t>
      </w:r>
      <w:r>
        <w:rPr>
          <w:spacing w:val="-81"/>
        </w:rPr>
        <w:t> </w:t>
      </w:r>
      <w:r>
        <w:rPr/>
        <w:t>惊</w:t>
      </w:r>
      <w:r>
        <w:rPr>
          <w:spacing w:val="-81"/>
        </w:rPr>
        <w:t> </w:t>
      </w:r>
      <w:r>
        <w:rPr/>
        <w:t>）</w:t>
      </w:r>
      <w:r>
        <w:rPr>
          <w:spacing w:val="-83"/>
        </w:rPr>
        <w:t> </w:t>
      </w:r>
      <w:r>
        <w:rPr/>
        <w:t>公</w:t>
      </w:r>
      <w:r>
        <w:rPr>
          <w:spacing w:val="-81"/>
        </w:rPr>
        <w:t> </w:t>
      </w:r>
      <w:r>
        <w:rPr/>
        <w:t>司</w:t>
      </w:r>
      <w:r>
        <w:rPr>
          <w:spacing w:val="-81"/>
        </w:rPr>
        <w:t> </w:t>
      </w:r>
      <w:r>
        <w:rPr/>
        <w:t>首</w:t>
      </w:r>
      <w:r>
        <w:rPr>
          <w:spacing w:val="-81"/>
        </w:rPr>
        <w:t> </w:t>
      </w:r>
      <w:r>
        <w:rPr/>
        <w:t>次</w:t>
      </w:r>
      <w:r>
        <w:rPr>
          <w:spacing w:val="-83"/>
        </w:rPr>
        <w:t> </w:t>
      </w:r>
      <w:r>
        <w:rPr/>
        <w:t>斟</w:t>
      </w:r>
      <w:r>
        <w:rPr>
          <w:spacing w:val="-81"/>
        </w:rPr>
        <w:t> </w:t>
      </w:r>
      <w:r>
        <w:rPr/>
        <w:t>册</w:t>
      </w:r>
      <w:r>
        <w:rPr>
          <w:spacing w:val="-81"/>
        </w:rPr>
        <w:t> </w:t>
      </w:r>
      <w:r>
        <w:rPr/>
        <w:t>登</w:t>
      </w:r>
      <w:r>
        <w:rPr>
          <w:spacing w:val="-83"/>
        </w:rPr>
        <w:t> </w:t>
      </w:r>
      <w:r>
        <w:rPr/>
        <w:t>记</w:t>
      </w:r>
      <w:r>
        <w:rPr>
          <w:spacing w:val="-81"/>
        </w:rPr>
        <w:t> </w:t>
      </w:r>
      <w:r>
        <w:rPr/>
        <w:t>日</w:t>
      </w:r>
      <w:r>
        <w:rPr>
          <w:spacing w:val="-81"/>
        </w:rPr>
        <w:t> </w:t>
      </w:r>
      <w:r>
        <w:rPr/>
        <w:t>期</w:t>
      </w:r>
      <w:r>
        <w:rPr>
          <w:spacing w:val="-83"/>
        </w:rPr>
        <w:t> </w:t>
      </w:r>
      <w:r>
        <w:rPr/>
        <w:t>、</w:t>
      </w:r>
      <w:r>
        <w:rPr>
          <w:spacing w:val="-81"/>
        </w:rPr>
        <w:t> </w:t>
      </w:r>
      <w:r>
        <w:rPr/>
        <w:t>地</w:t>
      </w:r>
      <w:r>
        <w:rPr>
          <w:spacing w:val="-83"/>
        </w:rPr>
        <w:t> </w:t>
      </w:r>
      <w:r>
        <w:rPr/>
        <w:t>点</w:t>
      </w:r>
      <w:r>
        <w:rPr>
          <w:spacing w:val="-81"/>
        </w:rPr>
        <w:t> </w:t>
      </w:r>
      <w:r>
        <w:rPr/>
        <w:t>：</w:t>
      </w:r>
      <w:r>
        <w:rPr>
          <w:w w:val="99"/>
        </w:rPr>
        <w:t> </w:t>
      </w:r>
      <w:r>
        <w:rPr/>
        <w:t>日</w:t>
      </w:r>
      <w:r>
        <w:rPr>
          <w:spacing w:val="-80"/>
        </w:rPr>
        <w:t> </w:t>
      </w:r>
      <w:r>
        <w:rPr/>
        <w:t>期</w:t>
      </w:r>
      <w:r>
        <w:rPr>
          <w:spacing w:val="-80"/>
        </w:rPr>
        <w:t> </w:t>
      </w:r>
      <w:r>
        <w:rPr/>
        <w:t>：</w:t>
      </w:r>
      <w:r>
        <w:rPr>
          <w:spacing w:val="-82"/>
        </w:rPr>
        <w:t> </w:t>
      </w:r>
      <w:r>
        <w:rPr>
          <w:rFonts w:ascii="Times New Roman" w:hAnsi="Times New Roman" w:cs="Times New Roman" w:eastAsia="Times New Roman" w:hint="default"/>
          <w:spacing w:val="14"/>
        </w:rPr>
        <w:t>1993</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25</w:t>
      </w:r>
      <w:r>
        <w:rPr>
          <w:rFonts w:ascii="Times New Roman" w:hAnsi="Times New Roman" w:cs="Times New Roman" w:eastAsia="Times New Roman" w:hint="default"/>
          <w:spacing w:val="31"/>
        </w:rPr>
        <w:t> </w:t>
      </w:r>
      <w:r>
        <w:rPr/>
        <w:t>日</w:t>
      </w:r>
    </w:p>
    <w:p>
      <w:pPr>
        <w:pStyle w:val="BodyText"/>
        <w:spacing w:line="302" w:lineRule="exact" w:before="0"/>
        <w:ind w:left="775" w:right="83"/>
        <w:jc w:val="left"/>
      </w:pPr>
      <w:r>
        <w:rPr/>
        <w:t>地</w:t>
      </w:r>
      <w:r>
        <w:rPr>
          <w:spacing w:val="-81"/>
        </w:rPr>
        <w:t> </w:t>
      </w:r>
      <w:r>
        <w:rPr/>
        <w:t>点</w:t>
      </w:r>
      <w:r>
        <w:rPr>
          <w:spacing w:val="-81"/>
        </w:rPr>
        <w:t> </w:t>
      </w:r>
      <w:r>
        <w:rPr/>
        <w:t>：</w:t>
      </w:r>
      <w:r>
        <w:rPr>
          <w:spacing w:val="-83"/>
        </w:rPr>
        <w:t> </w:t>
      </w:r>
      <w:r>
        <w:rPr/>
        <w:t>江</w:t>
      </w:r>
      <w:r>
        <w:rPr>
          <w:spacing w:val="-81"/>
        </w:rPr>
        <w:t> </w:t>
      </w:r>
      <w:r>
        <w:rPr/>
        <w:t>苏</w:t>
      </w:r>
      <w:r>
        <w:rPr>
          <w:spacing w:val="-81"/>
        </w:rPr>
        <w:t> </w:t>
      </w:r>
      <w:r>
        <w:rPr/>
        <w:t>省</w:t>
      </w:r>
      <w:r>
        <w:rPr>
          <w:spacing w:val="-81"/>
        </w:rPr>
        <w:t> </w:t>
      </w:r>
      <w:r>
        <w:rPr/>
        <w:t>常</w:t>
      </w:r>
      <w:r>
        <w:rPr>
          <w:spacing w:val="-83"/>
        </w:rPr>
        <w:t> </w:t>
      </w:r>
      <w:r>
        <w:rPr/>
        <w:t>敼</w:t>
      </w:r>
      <w:r>
        <w:rPr>
          <w:spacing w:val="-81"/>
        </w:rPr>
        <w:t> </w:t>
      </w:r>
      <w:r>
        <w:rPr/>
        <w:t>市</w:t>
      </w:r>
      <w:r>
        <w:rPr>
          <w:spacing w:val="-81"/>
        </w:rPr>
        <w:t> </w:t>
      </w:r>
      <w:r>
        <w:rPr/>
        <w:t>清</w:t>
      </w:r>
      <w:r>
        <w:rPr>
          <w:spacing w:val="-83"/>
        </w:rPr>
        <w:t> </w:t>
      </w:r>
      <w:r>
        <w:rPr/>
        <w:t>潭</w:t>
      </w:r>
      <w:r>
        <w:rPr>
          <w:spacing w:val="-81"/>
        </w:rPr>
        <w:t> </w:t>
      </w:r>
      <w:r>
        <w:rPr/>
        <w:t>荆</w:t>
      </w:r>
      <w:r>
        <w:rPr>
          <w:spacing w:val="-81"/>
        </w:rPr>
        <w:t> </w:t>
      </w:r>
      <w:r>
        <w:rPr/>
        <w:t>川</w:t>
      </w:r>
      <w:r>
        <w:rPr>
          <w:spacing w:val="-83"/>
        </w:rPr>
        <w:t> </w:t>
      </w:r>
      <w:r>
        <w:rPr/>
        <w:t>南</w:t>
      </w:r>
      <w:r>
        <w:rPr>
          <w:spacing w:val="-81"/>
        </w:rPr>
        <w:t> </w:t>
      </w:r>
      <w:r>
        <w:rPr/>
        <w:t>栤</w:t>
      </w:r>
    </w:p>
    <w:p>
      <w:pPr>
        <w:pStyle w:val="BodyText"/>
        <w:spacing w:line="276" w:lineRule="auto" w:before="46"/>
        <w:ind w:left="775" w:right="2911"/>
        <w:jc w:val="left"/>
      </w:pPr>
      <w:r>
        <w:rPr/>
        <w:t>（</w:t>
      </w:r>
      <w:r>
        <w:rPr>
          <w:spacing w:val="-81"/>
        </w:rPr>
        <w:t> </w:t>
      </w:r>
      <w:r>
        <w:rPr/>
        <w:t>二</w:t>
      </w:r>
      <w:r>
        <w:rPr>
          <w:spacing w:val="-81"/>
        </w:rPr>
        <w:t> </w:t>
      </w:r>
      <w:r>
        <w:rPr/>
        <w:t>）</w:t>
      </w:r>
      <w:r>
        <w:rPr>
          <w:spacing w:val="-83"/>
        </w:rPr>
        <w:t> </w:t>
      </w:r>
      <w:r>
        <w:rPr/>
        <w:t>公</w:t>
      </w:r>
      <w:r>
        <w:rPr>
          <w:spacing w:val="-81"/>
        </w:rPr>
        <w:t> </w:t>
      </w:r>
      <w:r>
        <w:rPr/>
        <w:t>司</w:t>
      </w:r>
      <w:r>
        <w:rPr>
          <w:spacing w:val="-81"/>
        </w:rPr>
        <w:t> </w:t>
      </w:r>
      <w:r>
        <w:rPr/>
        <w:t>变</w:t>
      </w:r>
      <w:r>
        <w:rPr>
          <w:spacing w:val="-81"/>
        </w:rPr>
        <w:t> </w:t>
      </w:r>
      <w:r>
        <w:rPr/>
        <w:t>更</w:t>
      </w:r>
      <w:r>
        <w:rPr>
          <w:spacing w:val="-83"/>
        </w:rPr>
        <w:t> </w:t>
      </w:r>
      <w:r>
        <w:rPr/>
        <w:t>斟</w:t>
      </w:r>
      <w:r>
        <w:rPr>
          <w:spacing w:val="-81"/>
        </w:rPr>
        <w:t> </w:t>
      </w:r>
      <w:r>
        <w:rPr/>
        <w:t>册</w:t>
      </w:r>
      <w:r>
        <w:rPr>
          <w:spacing w:val="-81"/>
        </w:rPr>
        <w:t> </w:t>
      </w:r>
      <w:r>
        <w:rPr/>
        <w:t>登</w:t>
      </w:r>
      <w:r>
        <w:rPr>
          <w:spacing w:val="-83"/>
        </w:rPr>
        <w:t> </w:t>
      </w:r>
      <w:r>
        <w:rPr/>
        <w:t>记</w:t>
      </w:r>
      <w:r>
        <w:rPr>
          <w:spacing w:val="-81"/>
        </w:rPr>
        <w:t> </w:t>
      </w:r>
      <w:r>
        <w:rPr/>
        <w:t>日</w:t>
      </w:r>
      <w:r>
        <w:rPr>
          <w:spacing w:val="-81"/>
        </w:rPr>
        <w:t> </w:t>
      </w:r>
      <w:r>
        <w:rPr/>
        <w:t>期</w:t>
      </w:r>
      <w:r>
        <w:rPr>
          <w:spacing w:val="-83"/>
        </w:rPr>
        <w:t> </w:t>
      </w:r>
      <w:r>
        <w:rPr/>
        <w:t>、</w:t>
      </w:r>
      <w:r>
        <w:rPr>
          <w:spacing w:val="-81"/>
        </w:rPr>
        <w:t> </w:t>
      </w:r>
      <w:r>
        <w:rPr/>
        <w:t>地</w:t>
      </w:r>
      <w:r>
        <w:rPr>
          <w:spacing w:val="-83"/>
        </w:rPr>
        <w:t> </w:t>
      </w:r>
      <w:r>
        <w:rPr/>
        <w:t>点</w:t>
      </w:r>
      <w:r>
        <w:rPr>
          <w:spacing w:val="-81"/>
        </w:rPr>
        <w:t> </w:t>
      </w:r>
      <w:r>
        <w:rPr/>
        <w:t>：</w:t>
      </w:r>
      <w:r>
        <w:rPr>
          <w:w w:val="99"/>
        </w:rPr>
        <w:t> </w:t>
      </w:r>
      <w:r>
        <w:rPr/>
        <w:t>日</w:t>
      </w:r>
      <w:r>
        <w:rPr>
          <w:spacing w:val="-80"/>
        </w:rPr>
        <w:t> </w:t>
      </w:r>
      <w:r>
        <w:rPr/>
        <w:t>期</w:t>
      </w:r>
      <w:r>
        <w:rPr>
          <w:spacing w:val="-80"/>
        </w:rPr>
        <w:t> </w:t>
      </w:r>
      <w:r>
        <w:rPr/>
        <w:t>：</w:t>
      </w:r>
      <w:r>
        <w:rPr>
          <w:spacing w:val="-8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31"/>
        </w:rPr>
        <w:t> </w:t>
      </w:r>
      <w:r>
        <w:rPr/>
        <w:t>日</w:t>
      </w:r>
    </w:p>
    <w:p>
      <w:pPr>
        <w:pStyle w:val="BodyText"/>
        <w:spacing w:line="302" w:lineRule="exact" w:before="0"/>
        <w:ind w:left="775" w:right="83"/>
        <w:jc w:val="left"/>
      </w:pPr>
      <w:r>
        <w:rPr/>
        <w:t>地</w:t>
      </w:r>
      <w:r>
        <w:rPr>
          <w:spacing w:val="-81"/>
        </w:rPr>
        <w:t> </w:t>
      </w:r>
      <w:r>
        <w:rPr/>
        <w:t>点</w:t>
      </w:r>
      <w:r>
        <w:rPr>
          <w:spacing w:val="-81"/>
        </w:rPr>
        <w:t> </w:t>
      </w:r>
      <w:r>
        <w:rPr/>
        <w:t>：</w:t>
      </w:r>
      <w:r>
        <w:rPr>
          <w:spacing w:val="-83"/>
        </w:rPr>
        <w:t> </w:t>
      </w:r>
      <w:r>
        <w:rPr/>
        <w:t>江</w:t>
      </w:r>
      <w:r>
        <w:rPr>
          <w:spacing w:val="-81"/>
        </w:rPr>
        <w:t> </w:t>
      </w:r>
      <w:r>
        <w:rPr/>
        <w:t>苏</w:t>
      </w:r>
      <w:r>
        <w:rPr>
          <w:spacing w:val="-81"/>
        </w:rPr>
        <w:t> </w:t>
      </w:r>
      <w:r>
        <w:rPr/>
        <w:t>省</w:t>
      </w:r>
      <w:r>
        <w:rPr>
          <w:spacing w:val="-81"/>
        </w:rPr>
        <w:t> </w:t>
      </w:r>
      <w:r>
        <w:rPr/>
        <w:t>常</w:t>
      </w:r>
      <w:r>
        <w:rPr>
          <w:spacing w:val="-83"/>
        </w:rPr>
        <w:t> </w:t>
      </w:r>
      <w:r>
        <w:rPr/>
        <w:t>敼</w:t>
      </w:r>
      <w:r>
        <w:rPr>
          <w:spacing w:val="-81"/>
        </w:rPr>
        <w:t> </w:t>
      </w:r>
      <w:r>
        <w:rPr/>
        <w:t>市</w:t>
      </w:r>
      <w:r>
        <w:rPr>
          <w:spacing w:val="-81"/>
        </w:rPr>
        <w:t> </w:t>
      </w:r>
      <w:r>
        <w:rPr/>
        <w:t>清</w:t>
      </w:r>
      <w:r>
        <w:rPr>
          <w:spacing w:val="-83"/>
        </w:rPr>
        <w:t> </w:t>
      </w:r>
      <w:r>
        <w:rPr/>
        <w:t>潭</w:t>
      </w:r>
      <w:r>
        <w:rPr>
          <w:spacing w:val="-81"/>
        </w:rPr>
        <w:t> </w:t>
      </w:r>
      <w:r>
        <w:rPr/>
        <w:t>荆</w:t>
      </w:r>
      <w:r>
        <w:rPr>
          <w:spacing w:val="-81"/>
        </w:rPr>
        <w:t> </w:t>
      </w:r>
      <w:r>
        <w:rPr/>
        <w:t>川</w:t>
      </w:r>
      <w:r>
        <w:rPr>
          <w:spacing w:val="-83"/>
        </w:rPr>
        <w:t> </w:t>
      </w:r>
      <w:r>
        <w:rPr/>
        <w:t>南</w:t>
      </w:r>
      <w:r>
        <w:rPr>
          <w:spacing w:val="-81"/>
        </w:rPr>
        <w:t> </w:t>
      </w:r>
      <w:r>
        <w:rPr/>
        <w:t>栤</w:t>
      </w:r>
    </w:p>
    <w:p>
      <w:pPr>
        <w:pStyle w:val="BodyText"/>
        <w:spacing w:line="240" w:lineRule="auto" w:before="46"/>
        <w:ind w:left="775" w:right="83"/>
        <w:jc w:val="left"/>
      </w:pPr>
      <w:r>
        <w:rPr/>
        <w:t>（</w:t>
      </w:r>
      <w:r>
        <w:rPr>
          <w:spacing w:val="-80"/>
        </w:rPr>
        <w:t> </w:t>
      </w:r>
      <w:r>
        <w:rPr/>
        <w:t>三</w:t>
      </w:r>
      <w:r>
        <w:rPr>
          <w:spacing w:val="-80"/>
        </w:rPr>
        <w:t> </w:t>
      </w:r>
      <w:r>
        <w:rPr/>
        <w:t>）</w:t>
      </w:r>
      <w:r>
        <w:rPr>
          <w:spacing w:val="-82"/>
        </w:rPr>
        <w:t> </w:t>
      </w:r>
      <w:r>
        <w:rPr/>
        <w:t>愗</w:t>
      </w:r>
      <w:r>
        <w:rPr>
          <w:spacing w:val="-80"/>
        </w:rPr>
        <w:t> </w:t>
      </w:r>
      <w:r>
        <w:rPr/>
        <w:t>惄</w:t>
      </w:r>
      <w:r>
        <w:rPr>
          <w:spacing w:val="-80"/>
        </w:rPr>
        <w:t> </w:t>
      </w:r>
      <w:r>
        <w:rPr/>
        <w:t>敓</w:t>
      </w:r>
      <w:r>
        <w:rPr>
          <w:spacing w:val="-80"/>
        </w:rPr>
        <w:t> </w:t>
      </w:r>
      <w:r>
        <w:rPr/>
        <w:t>照</w:t>
      </w:r>
      <w:r>
        <w:rPr>
          <w:spacing w:val="-82"/>
        </w:rPr>
        <w:t> </w:t>
      </w:r>
      <w:r>
        <w:rPr/>
        <w:t>斟</w:t>
      </w:r>
      <w:r>
        <w:rPr>
          <w:spacing w:val="-80"/>
        </w:rPr>
        <w:t> </w:t>
      </w:r>
      <w:r>
        <w:rPr/>
        <w:t>册</w:t>
      </w:r>
      <w:r>
        <w:rPr>
          <w:spacing w:val="-80"/>
        </w:rPr>
        <w:t> </w:t>
      </w:r>
      <w:r>
        <w:rPr/>
        <w:t>号</w:t>
      </w:r>
      <w:r>
        <w:rPr>
          <w:spacing w:val="-82"/>
        </w:rPr>
        <w:t> </w:t>
      </w:r>
      <w:r>
        <w:rPr/>
        <w:t>：</w:t>
      </w:r>
      <w:r>
        <w:rPr>
          <w:spacing w:val="-80"/>
        </w:rPr>
        <w:t> </w:t>
      </w:r>
      <w:r>
        <w:rPr/>
        <w:t>企</w:t>
      </w:r>
      <w:r>
        <w:rPr>
          <w:spacing w:val="-80"/>
        </w:rPr>
        <w:t> </w:t>
      </w:r>
      <w:r>
        <w:rPr/>
        <w:t>股</w:t>
      </w:r>
      <w:r>
        <w:rPr>
          <w:spacing w:val="-82"/>
        </w:rPr>
        <w:t> </w:t>
      </w:r>
      <w:r>
        <w:rPr/>
        <w:t>苏</w:t>
      </w:r>
      <w:r>
        <w:rPr>
          <w:spacing w:val="-80"/>
        </w:rPr>
        <w:t> </w:t>
      </w:r>
      <w:r>
        <w:rPr/>
        <w:t>常</w:t>
      </w:r>
      <w:r>
        <w:rPr>
          <w:spacing w:val="-82"/>
        </w:rPr>
        <w:t> </w:t>
      </w:r>
      <w:r>
        <w:rPr/>
        <w:t>旙</w:t>
      </w:r>
      <w:r>
        <w:rPr>
          <w:spacing w:val="-80"/>
        </w:rPr>
        <w:t> </w:t>
      </w:r>
      <w:r>
        <w:rPr/>
        <w:t>旓</w:t>
      </w:r>
      <w:r>
        <w:rPr>
          <w:spacing w:val="-80"/>
        </w:rPr>
        <w:t> </w:t>
      </w:r>
      <w:r>
        <w:rPr/>
        <w:t>第</w:t>
      </w:r>
      <w:r>
        <w:rPr>
          <w:spacing w:val="-12"/>
        </w:rPr>
        <w:t> </w:t>
      </w:r>
      <w:r>
        <w:rPr>
          <w:rFonts w:ascii="Times New Roman" w:hAnsi="Times New Roman" w:cs="Times New Roman" w:eastAsia="Times New Roman" w:hint="default"/>
          <w:spacing w:val="16"/>
        </w:rPr>
        <w:t>000369</w:t>
      </w:r>
      <w:r>
        <w:rPr>
          <w:rFonts w:ascii="Times New Roman" w:hAnsi="Times New Roman" w:cs="Times New Roman" w:eastAsia="Times New Roman" w:hint="default"/>
          <w:spacing w:val="31"/>
        </w:rPr>
        <w:t> </w:t>
      </w:r>
      <w:r>
        <w:rPr/>
        <w:t>号</w:t>
      </w:r>
    </w:p>
    <w:p>
      <w:pPr>
        <w:pStyle w:val="BodyText"/>
        <w:spacing w:line="240" w:lineRule="auto" w:before="27"/>
        <w:ind w:left="775" w:right="83"/>
        <w:jc w:val="left"/>
      </w:pPr>
      <w:r>
        <w:rPr/>
        <w:t>（</w:t>
      </w:r>
      <w:r>
        <w:rPr>
          <w:spacing w:val="-81"/>
        </w:rPr>
        <w:t> </w:t>
      </w:r>
      <w:r>
        <w:rPr/>
        <w:t>四</w:t>
      </w:r>
      <w:r>
        <w:rPr>
          <w:spacing w:val="-81"/>
        </w:rPr>
        <w:t> </w:t>
      </w:r>
      <w:r>
        <w:rPr/>
        <w:t>）</w:t>
      </w:r>
      <w:r>
        <w:rPr>
          <w:spacing w:val="-83"/>
        </w:rPr>
        <w:t> </w:t>
      </w:r>
      <w:r>
        <w:rPr/>
        <w:t>公</w:t>
      </w:r>
      <w:r>
        <w:rPr>
          <w:spacing w:val="-81"/>
        </w:rPr>
        <w:t> </w:t>
      </w:r>
      <w:r>
        <w:rPr/>
        <w:t>司</w:t>
      </w:r>
      <w:r>
        <w:rPr>
          <w:spacing w:val="-81"/>
        </w:rPr>
        <w:t> </w:t>
      </w:r>
      <w:r>
        <w:rPr/>
        <w:t>税</w:t>
      </w:r>
      <w:r>
        <w:rPr>
          <w:spacing w:val="-81"/>
        </w:rPr>
        <w:t> </w:t>
      </w:r>
      <w:r>
        <w:rPr/>
        <w:t>务</w:t>
      </w:r>
      <w:r>
        <w:rPr>
          <w:spacing w:val="-83"/>
        </w:rPr>
        <w:t> </w:t>
      </w:r>
      <w:r>
        <w:rPr/>
        <w:t>登</w:t>
      </w:r>
      <w:r>
        <w:rPr>
          <w:spacing w:val="-81"/>
        </w:rPr>
        <w:t> </w:t>
      </w:r>
      <w:r>
        <w:rPr/>
        <w:t>记</w:t>
      </w:r>
      <w:r>
        <w:rPr>
          <w:spacing w:val="-81"/>
        </w:rPr>
        <w:t> </w:t>
      </w:r>
      <w:r>
        <w:rPr/>
        <w:t>号</w:t>
      </w:r>
      <w:r>
        <w:rPr>
          <w:spacing w:val="-83"/>
        </w:rPr>
        <w:t> </w:t>
      </w:r>
      <w:r>
        <w:rPr/>
        <w:t>桘</w:t>
      </w:r>
      <w:r>
        <w:rPr>
          <w:spacing w:val="-81"/>
        </w:rPr>
        <w:t> </w:t>
      </w:r>
      <w:r>
        <w:rPr/>
        <w:t>：</w:t>
      </w:r>
    </w:p>
    <w:p>
      <w:pPr>
        <w:pStyle w:val="BodyText"/>
        <w:spacing w:line="240" w:lineRule="auto" w:before="46"/>
        <w:ind w:left="775" w:right="83"/>
        <w:jc w:val="left"/>
      </w:pPr>
      <w:r>
        <w:rPr/>
        <w:t>苏</w:t>
      </w:r>
      <w:r>
        <w:rPr>
          <w:spacing w:val="-80"/>
        </w:rPr>
        <w:t> </w:t>
      </w:r>
      <w:r>
        <w:rPr/>
        <w:t>常</w:t>
      </w:r>
      <w:r>
        <w:rPr>
          <w:spacing w:val="-80"/>
        </w:rPr>
        <w:t> </w:t>
      </w:r>
      <w:r>
        <w:rPr/>
        <w:t>旓</w:t>
      </w:r>
      <w:r>
        <w:rPr>
          <w:spacing w:val="-10"/>
        </w:rPr>
        <w:t> </w:t>
      </w:r>
      <w:r>
        <w:rPr>
          <w:rFonts w:ascii="Times New Roman" w:hAnsi="Times New Roman" w:cs="Times New Roman" w:eastAsia="Times New Roman" w:hint="default"/>
          <w:spacing w:val="17"/>
        </w:rPr>
        <w:t>320408608117856</w:t>
      </w:r>
      <w:r>
        <w:rPr>
          <w:rFonts w:ascii="Times New Roman" w:hAnsi="Times New Roman" w:cs="Times New Roman" w:eastAsia="Times New Roman" w:hint="default"/>
          <w:spacing w:val="-39"/>
        </w:rPr>
        <w:t> </w:t>
      </w:r>
      <w:r>
        <w:rPr/>
        <w:t>（</w:t>
      </w:r>
      <w:r>
        <w:rPr>
          <w:spacing w:val="-80"/>
        </w:rPr>
        <w:t> </w:t>
      </w:r>
      <w:r>
        <w:rPr/>
        <w:t>国</w:t>
      </w:r>
      <w:r>
        <w:rPr>
          <w:spacing w:val="-82"/>
        </w:rPr>
        <w:t> </w:t>
      </w:r>
      <w:r>
        <w:rPr/>
        <w:t>税</w:t>
      </w:r>
      <w:r>
        <w:rPr>
          <w:spacing w:val="-80"/>
        </w:rPr>
        <w:t> </w:t>
      </w:r>
      <w:r>
        <w:rPr/>
        <w:t>号</w:t>
      </w:r>
      <w:r>
        <w:rPr>
          <w:spacing w:val="-80"/>
        </w:rPr>
        <w:t> </w:t>
      </w:r>
      <w:r>
        <w:rPr/>
        <w:t>）</w:t>
      </w:r>
    </w:p>
    <w:p>
      <w:pPr>
        <w:pStyle w:val="BodyText"/>
        <w:spacing w:line="240" w:lineRule="auto" w:before="27"/>
        <w:ind w:left="775" w:right="83"/>
        <w:jc w:val="left"/>
      </w:pPr>
      <w:r>
        <w:rPr/>
        <w:t>苏</w:t>
      </w:r>
      <w:r>
        <w:rPr>
          <w:spacing w:val="-80"/>
        </w:rPr>
        <w:t> </w:t>
      </w:r>
      <w:r>
        <w:rPr/>
        <w:t>旓</w:t>
      </w:r>
      <w:r>
        <w:rPr>
          <w:spacing w:val="-80"/>
        </w:rPr>
        <w:t> </w:t>
      </w:r>
      <w:r>
        <w:rPr/>
        <w:t>地</w:t>
      </w:r>
      <w:r>
        <w:rPr>
          <w:spacing w:val="-10"/>
        </w:rPr>
        <w:t> </w:t>
      </w:r>
      <w:r>
        <w:rPr>
          <w:rFonts w:ascii="Times New Roman" w:hAnsi="Times New Roman" w:cs="Times New Roman" w:eastAsia="Times New Roman" w:hint="default"/>
          <w:spacing w:val="17"/>
        </w:rPr>
        <w:t>320401608117856</w:t>
      </w:r>
      <w:r>
        <w:rPr>
          <w:rFonts w:ascii="Times New Roman" w:hAnsi="Times New Roman" w:cs="Times New Roman" w:eastAsia="Times New Roman" w:hint="default"/>
          <w:spacing w:val="-39"/>
        </w:rPr>
        <w:t> </w:t>
      </w:r>
      <w:r>
        <w:rPr/>
        <w:t>（</w:t>
      </w:r>
      <w:r>
        <w:rPr>
          <w:spacing w:val="-80"/>
        </w:rPr>
        <w:t> </w:t>
      </w:r>
      <w:r>
        <w:rPr/>
        <w:t>地</w:t>
      </w:r>
      <w:r>
        <w:rPr>
          <w:spacing w:val="-82"/>
        </w:rPr>
        <w:t> </w:t>
      </w:r>
      <w:r>
        <w:rPr/>
        <w:t>税</w:t>
      </w:r>
      <w:r>
        <w:rPr>
          <w:spacing w:val="-80"/>
        </w:rPr>
        <w:t> </w:t>
      </w:r>
      <w:r>
        <w:rPr/>
        <w:t>号</w:t>
      </w:r>
      <w:r>
        <w:rPr>
          <w:spacing w:val="-80"/>
        </w:rPr>
        <w:t> </w:t>
      </w:r>
      <w:r>
        <w:rPr/>
        <w:t>）</w:t>
      </w:r>
    </w:p>
    <w:p>
      <w:pPr>
        <w:pStyle w:val="BodyText"/>
        <w:spacing w:line="240" w:lineRule="auto" w:before="27"/>
        <w:ind w:left="775" w:right="83"/>
        <w:jc w:val="left"/>
        <w:rPr>
          <w:rFonts w:ascii="Times New Roman" w:hAnsi="Times New Roman" w:cs="Times New Roman" w:eastAsia="Times New Roman" w:hint="default"/>
        </w:rPr>
      </w:pPr>
      <w:r>
        <w:rPr/>
        <w:t>（</w:t>
      </w:r>
      <w:r>
        <w:rPr>
          <w:spacing w:val="-80"/>
        </w:rPr>
        <w:t> </w:t>
      </w:r>
      <w:r>
        <w:rPr/>
        <w:t>五</w:t>
      </w:r>
      <w:r>
        <w:rPr>
          <w:spacing w:val="-80"/>
        </w:rPr>
        <w:t> </w:t>
      </w:r>
      <w:r>
        <w:rPr/>
        <w:t>）</w:t>
      </w:r>
      <w:r>
        <w:rPr>
          <w:spacing w:val="-82"/>
        </w:rPr>
        <w:t> </w:t>
      </w:r>
      <w:r>
        <w:rPr/>
        <w:t>旦</w:t>
      </w:r>
      <w:r>
        <w:rPr>
          <w:spacing w:val="-80"/>
        </w:rPr>
        <w:t> </w:t>
      </w:r>
      <w:r>
        <w:rPr/>
        <w:t>敎</w:t>
      </w:r>
      <w:r>
        <w:rPr>
          <w:spacing w:val="-80"/>
        </w:rPr>
        <w:t> </w:t>
      </w:r>
      <w:r>
        <w:rPr/>
        <w:t>机</w:t>
      </w:r>
      <w:r>
        <w:rPr>
          <w:spacing w:val="-80"/>
        </w:rPr>
        <w:t> </w:t>
      </w:r>
      <w:r>
        <w:rPr/>
        <w:t>构</w:t>
      </w:r>
      <w:r>
        <w:rPr>
          <w:spacing w:val="-82"/>
        </w:rPr>
        <w:t> </w:t>
      </w:r>
      <w:r>
        <w:rPr/>
        <w:t>代</w:t>
      </w:r>
      <w:r>
        <w:rPr>
          <w:spacing w:val="-80"/>
        </w:rPr>
        <w:t> </w:t>
      </w:r>
      <w:r>
        <w:rPr/>
        <w:t>桘</w:t>
      </w:r>
      <w:r>
        <w:rPr>
          <w:spacing w:val="-80"/>
        </w:rPr>
        <w:t> </w:t>
      </w:r>
      <w:r>
        <w:rPr/>
        <w:t>：</w:t>
      </w:r>
      <w:r>
        <w:rPr>
          <w:spacing w:val="-82"/>
        </w:rPr>
        <w:t> </w:t>
      </w:r>
      <w:r>
        <w:rPr>
          <w:rFonts w:ascii="Times New Roman" w:hAnsi="Times New Roman" w:cs="Times New Roman" w:eastAsia="Times New Roman" w:hint="default"/>
          <w:spacing w:val="16"/>
        </w:rPr>
        <w:t>60811785-</w:t>
      </w:r>
      <w:r>
        <w:rPr>
          <w:rFonts w:ascii="Times New Roman" w:hAnsi="Times New Roman" w:cs="Times New Roman" w:eastAsia="Times New Roman" w:hint="default"/>
          <w:spacing w:val="-40"/>
        </w:rPr>
        <w:t> </w:t>
      </w:r>
      <w:r>
        <w:rPr>
          <w:rFonts w:ascii="Times New Roman" w:hAnsi="Times New Roman" w:cs="Times New Roman" w:eastAsia="Times New Roman" w:hint="default"/>
        </w:rPr>
        <w:t>6</w:t>
      </w:r>
    </w:p>
    <w:p>
      <w:pPr>
        <w:pStyle w:val="BodyText"/>
        <w:tabs>
          <w:tab w:pos="1536" w:val="left" w:leader="none"/>
        </w:tabs>
        <w:spacing w:line="276" w:lineRule="auto" w:before="27"/>
        <w:ind w:left="775" w:right="1702"/>
        <w:jc w:val="left"/>
      </w:pPr>
      <w:r>
        <w:rPr/>
        <w:t>（</w:t>
      </w:r>
      <w:r>
        <w:rPr>
          <w:spacing w:val="-81"/>
        </w:rPr>
        <w:t> </w:t>
      </w:r>
      <w:r>
        <w:rPr/>
        <w:t>栈</w:t>
      </w:r>
      <w:r>
        <w:rPr>
          <w:spacing w:val="-81"/>
        </w:rPr>
        <w:t> </w:t>
      </w:r>
      <w:r>
        <w:rPr/>
        <w:t>）</w:t>
      </w:r>
      <w:r>
        <w:rPr>
          <w:spacing w:val="-83"/>
        </w:rPr>
        <w:t> </w:t>
      </w:r>
      <w:r>
        <w:rPr/>
        <w:t>公</w:t>
      </w:r>
      <w:r>
        <w:rPr>
          <w:spacing w:val="-81"/>
        </w:rPr>
        <w:t> </w:t>
      </w:r>
      <w:r>
        <w:rPr/>
        <w:t>司</w:t>
      </w:r>
      <w:r>
        <w:rPr>
          <w:spacing w:val="-81"/>
        </w:rPr>
        <w:t> </w:t>
      </w:r>
      <w:r>
        <w:rPr/>
        <w:t>聘</w:t>
      </w:r>
      <w:r>
        <w:rPr>
          <w:spacing w:val="-81"/>
        </w:rPr>
        <w:t> </w:t>
      </w:r>
      <w:r>
        <w:rPr/>
        <w:t>请</w:t>
      </w:r>
      <w:r>
        <w:rPr>
          <w:spacing w:val="-83"/>
        </w:rPr>
        <w:t> </w:t>
      </w:r>
      <w:r>
        <w:rPr/>
        <w:t>的</w:t>
      </w:r>
      <w:r>
        <w:rPr>
          <w:spacing w:val="-81"/>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名</w:t>
      </w:r>
      <w:r>
        <w:rPr>
          <w:spacing w:val="-83"/>
        </w:rPr>
        <w:t> </w:t>
      </w:r>
      <w:r>
        <w:rPr/>
        <w:t>称</w:t>
      </w:r>
      <w:r>
        <w:rPr>
          <w:spacing w:val="-81"/>
        </w:rPr>
        <w:t> </w:t>
      </w:r>
      <w:r>
        <w:rPr/>
        <w:t>与</w:t>
      </w:r>
      <w:r>
        <w:rPr>
          <w:spacing w:val="-81"/>
        </w:rPr>
        <w:t> </w:t>
      </w:r>
      <w:r>
        <w:rPr/>
        <w:t>办</w:t>
      </w:r>
      <w:r>
        <w:rPr>
          <w:spacing w:val="-83"/>
        </w:rPr>
        <w:t> </w:t>
      </w:r>
      <w:r>
        <w:rPr/>
        <w:t>公</w:t>
      </w:r>
      <w:r>
        <w:rPr>
          <w:spacing w:val="-81"/>
        </w:rPr>
        <w:t> </w:t>
      </w:r>
      <w:r>
        <w:rPr/>
        <w:t>地</w:t>
      </w:r>
      <w:r>
        <w:rPr>
          <w:spacing w:val="-81"/>
        </w:rPr>
        <w:t> </w:t>
      </w:r>
      <w:r>
        <w:rPr/>
        <w:t>敖</w:t>
      </w:r>
      <w:r>
        <w:rPr>
          <w:spacing w:val="-83"/>
        </w:rPr>
        <w:t> </w:t>
      </w:r>
      <w:r>
        <w:rPr/>
        <w:t>：</w:t>
      </w:r>
      <w:r>
        <w:rPr>
          <w:w w:val="99"/>
        </w:rPr>
        <w:t> </w:t>
      </w:r>
      <w:r>
        <w:rPr>
          <w:w w:val="95"/>
        </w:rPr>
        <w:t>名</w:t>
        <w:tab/>
      </w:r>
      <w:r>
        <w:rPr/>
        <w:t>称</w:t>
      </w:r>
      <w:r>
        <w:rPr>
          <w:spacing w:val="-81"/>
        </w:rPr>
        <w:t> </w:t>
      </w:r>
      <w:r>
        <w:rPr/>
        <w:t>：</w:t>
      </w:r>
      <w:r>
        <w:rPr>
          <w:spacing w:val="-83"/>
        </w:rPr>
        <w:t> </w:t>
      </w:r>
      <w:r>
        <w:rPr/>
        <w:t>南</w:t>
      </w:r>
      <w:r>
        <w:rPr>
          <w:spacing w:val="-81"/>
        </w:rPr>
        <w:t> </w:t>
      </w:r>
      <w:r>
        <w:rPr/>
        <w:t>京</w:t>
      </w:r>
      <w:r>
        <w:rPr>
          <w:spacing w:val="-83"/>
        </w:rPr>
        <w:t> </w:t>
      </w:r>
      <w:r>
        <w:rPr/>
        <w:t>枱</w:t>
      </w:r>
      <w:r>
        <w:rPr>
          <w:spacing w:val="-81"/>
        </w:rPr>
        <w:t> </w:t>
      </w:r>
      <w:r>
        <w:rPr/>
        <w:t>信</w:t>
      </w:r>
      <w:r>
        <w:rPr>
          <w:spacing w:val="-81"/>
        </w:rPr>
        <w:t> </w:t>
      </w:r>
      <w:r>
        <w:rPr/>
        <w:t>永</w:t>
      </w:r>
      <w:r>
        <w:rPr>
          <w:spacing w:val="-83"/>
        </w:rPr>
        <w:t> </w:t>
      </w:r>
      <w:r>
        <w:rPr/>
        <w:t>华</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有</w:t>
      </w:r>
      <w:r>
        <w:rPr>
          <w:spacing w:val="-83"/>
        </w:rPr>
        <w:t> </w:t>
      </w:r>
      <w:r>
        <w:rPr/>
        <w:t>限</w:t>
      </w:r>
      <w:r>
        <w:rPr>
          <w:spacing w:val="-81"/>
        </w:rPr>
        <w:t> </w:t>
      </w:r>
      <w:r>
        <w:rPr/>
        <w:t>公</w:t>
      </w:r>
      <w:r>
        <w:rPr>
          <w:spacing w:val="-81"/>
        </w:rPr>
        <w:t> </w:t>
      </w:r>
      <w:r>
        <w:rPr/>
        <w:t>司</w:t>
      </w:r>
    </w:p>
    <w:p>
      <w:pPr>
        <w:pStyle w:val="BodyText"/>
        <w:spacing w:line="240" w:lineRule="auto" w:before="10"/>
        <w:ind w:left="775" w:right="83"/>
        <w:jc w:val="left"/>
      </w:pPr>
      <w:r>
        <w:rPr/>
        <w:t>办</w:t>
      </w:r>
      <w:r>
        <w:rPr>
          <w:spacing w:val="-81"/>
        </w:rPr>
        <w:t> </w:t>
      </w:r>
      <w:r>
        <w:rPr/>
        <w:t>公</w:t>
      </w:r>
      <w:r>
        <w:rPr>
          <w:spacing w:val="-81"/>
        </w:rPr>
        <w:t> </w:t>
      </w:r>
      <w:r>
        <w:rPr/>
        <w:t>地</w:t>
      </w:r>
      <w:r>
        <w:rPr>
          <w:spacing w:val="-83"/>
        </w:rPr>
        <w:t> </w:t>
      </w:r>
      <w:r>
        <w:rPr/>
        <w:t>敖</w:t>
      </w:r>
      <w:r>
        <w:rPr>
          <w:spacing w:val="-81"/>
        </w:rPr>
        <w:t> </w:t>
      </w:r>
      <w:r>
        <w:rPr/>
        <w:t>：</w:t>
      </w:r>
      <w:r>
        <w:rPr>
          <w:spacing w:val="-81"/>
        </w:rPr>
        <w:t> </w:t>
      </w:r>
      <w:r>
        <w:rPr/>
        <w:t>南</w:t>
      </w:r>
      <w:r>
        <w:rPr>
          <w:spacing w:val="-81"/>
        </w:rPr>
        <w:t> </w:t>
      </w:r>
      <w:r>
        <w:rPr/>
        <w:t>京</w:t>
      </w:r>
      <w:r>
        <w:rPr>
          <w:spacing w:val="-83"/>
        </w:rPr>
        <w:t> </w:t>
      </w:r>
      <w:r>
        <w:rPr/>
        <w:t>市</w:t>
      </w:r>
      <w:r>
        <w:rPr>
          <w:spacing w:val="-81"/>
        </w:rPr>
        <w:t> </w:t>
      </w:r>
      <w:r>
        <w:rPr/>
        <w:t>鼓</w:t>
      </w:r>
      <w:r>
        <w:rPr>
          <w:spacing w:val="-81"/>
        </w:rPr>
        <w:t> </w:t>
      </w:r>
      <w:r>
        <w:rPr/>
        <w:t>栒</w:t>
      </w:r>
      <w:r>
        <w:rPr>
          <w:spacing w:val="-83"/>
        </w:rPr>
        <w:t> </w:t>
      </w:r>
      <w:r>
        <w:rPr/>
        <w:t>区</w:t>
      </w:r>
      <w:r>
        <w:rPr>
          <w:spacing w:val="-81"/>
        </w:rPr>
        <w:t> </w:t>
      </w:r>
      <w:r>
        <w:rPr/>
        <w:t>敯</w:t>
      </w:r>
      <w:r>
        <w:rPr>
          <w:spacing w:val="-81"/>
        </w:rPr>
        <w:t> </w:t>
      </w:r>
      <w:r>
        <w:rPr/>
        <w:t>山</w:t>
      </w:r>
      <w:r>
        <w:rPr>
          <w:spacing w:val="-83"/>
        </w:rPr>
        <w:t> </w:t>
      </w:r>
      <w:r>
        <w:rPr/>
        <w:t>北</w:t>
      </w:r>
      <w:r>
        <w:rPr>
          <w:spacing w:val="-81"/>
        </w:rPr>
        <w:t> </w:t>
      </w:r>
      <w:r>
        <w:rPr/>
        <w:t>栤</w:t>
      </w:r>
      <w:r>
        <w:rPr>
          <w:spacing w:val="-13"/>
        </w:rPr>
        <w:t>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30"/>
        </w:rPr>
        <w:t> </w:t>
      </w:r>
      <w:r>
        <w:rPr/>
        <w:t>号</w:t>
      </w:r>
      <w:r>
        <w:rPr>
          <w:spacing w:val="-13"/>
        </w:rPr>
        <w:t> </w:t>
      </w:r>
      <w:r>
        <w:rPr>
          <w:rFonts w:ascii="Times New Roman" w:hAnsi="Times New Roman" w:cs="Times New Roman" w:eastAsia="Times New Roman" w:hint="default"/>
        </w:rPr>
        <w:t>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-10</w:t>
      </w:r>
      <w:r>
        <w:rPr>
          <w:rFonts w:ascii="Times New Roman" w:hAnsi="Times New Roman" w:cs="Times New Roman" w:eastAsia="Times New Roman" w:hint="default"/>
          <w:spacing w:val="30"/>
        </w:rPr>
        <w:t> </w:t>
      </w:r>
      <w:r>
        <w:rPr/>
        <w:t>层</w:t>
      </w:r>
    </w:p>
    <w:p>
      <w:pPr>
        <w:spacing w:after="0" w:line="240" w:lineRule="auto"/>
        <w:jc w:val="left"/>
        <w:sectPr>
          <w:pgSz w:w="11900" w:h="16840"/>
          <w:pgMar w:header="880" w:footer="981" w:top="1120" w:bottom="1180" w:left="1660" w:right="1640"/>
        </w:sectPr>
      </w:pPr>
    </w:p>
    <w:p>
      <w:pPr>
        <w:spacing w:line="240" w:lineRule="auto" w:before="1"/>
        <w:rPr>
          <w:rFonts w:ascii="宋体" w:hAnsi="宋体" w:cs="宋体" w:eastAsia="宋体" w:hint="default"/>
          <w:sz w:val="21"/>
          <w:szCs w:val="21"/>
        </w:rPr>
      </w:pPr>
    </w:p>
    <w:p>
      <w:pPr>
        <w:pStyle w:val="Heading1"/>
        <w:tabs>
          <w:tab w:pos="3706" w:val="left" w:leader="none"/>
        </w:tabs>
        <w:spacing w:line="240" w:lineRule="auto"/>
        <w:ind w:left="2223" w:right="0"/>
        <w:jc w:val="left"/>
      </w:pPr>
      <w:r>
        <w:rPr/>
        <w:t>第</w:t>
      </w:r>
      <w:r>
        <w:rPr>
          <w:spacing w:val="-121"/>
        </w:rPr>
        <w:t> </w:t>
      </w:r>
      <w:r>
        <w:rPr/>
        <w:t>三</w:t>
      </w:r>
      <w:r>
        <w:rPr>
          <w:spacing w:val="-119"/>
        </w:rPr>
        <w:t> </w:t>
      </w:r>
      <w:r>
        <w:rPr/>
        <w:t>节</w:t>
        <w:tab/>
        <w:t>会</w:t>
      </w:r>
      <w:r>
        <w:rPr>
          <w:spacing w:val="-119"/>
        </w:rPr>
        <w:t> </w:t>
      </w:r>
      <w:r>
        <w:rPr/>
        <w:t>计</w:t>
      </w:r>
      <w:r>
        <w:rPr>
          <w:spacing w:val="-119"/>
        </w:rPr>
        <w:t> </w:t>
      </w:r>
      <w:r>
        <w:rPr/>
        <w:t>数</w:t>
      </w:r>
      <w:r>
        <w:rPr>
          <w:spacing w:val="-121"/>
        </w:rPr>
        <w:t> </w:t>
      </w:r>
      <w:r>
        <w:rPr/>
        <w:t>据</w:t>
      </w:r>
      <w:r>
        <w:rPr>
          <w:spacing w:val="-119"/>
        </w:rPr>
        <w:t> </w:t>
      </w:r>
      <w:r>
        <w:rPr/>
        <w:t>和</w:t>
      </w:r>
      <w:r>
        <w:rPr>
          <w:spacing w:val="-121"/>
        </w:rPr>
        <w:t> </w:t>
      </w:r>
      <w:r>
        <w:rPr/>
        <w:t>业</w:t>
      </w:r>
      <w:r>
        <w:rPr>
          <w:spacing w:val="-119"/>
        </w:rPr>
        <w:t> </w:t>
      </w:r>
      <w:r>
        <w:rPr/>
        <w:t>务</w:t>
      </w:r>
      <w:r>
        <w:rPr>
          <w:spacing w:val="-121"/>
        </w:rPr>
        <w:t> </w:t>
      </w:r>
      <w:r>
        <w:rPr/>
        <w:t>数</w:t>
      </w:r>
      <w:r>
        <w:rPr>
          <w:spacing w:val="-119"/>
        </w:rPr>
        <w:t> </w:t>
      </w:r>
      <w:r>
        <w:rPr/>
        <w:t>据</w:t>
      </w:r>
      <w:r>
        <w:rPr>
          <w:spacing w:val="-121"/>
        </w:rPr>
        <w:t> </w:t>
      </w:r>
      <w:r>
        <w:rPr/>
        <w:t>摘</w:t>
      </w:r>
      <w:r>
        <w:rPr>
          <w:spacing w:val="-119"/>
        </w:rPr>
        <w:t> </w:t>
      </w:r>
      <w:r>
        <w:rPr/>
        <w:t>要</w:t>
      </w:r>
    </w:p>
    <w:p>
      <w:pPr>
        <w:spacing w:line="240" w:lineRule="auto" w:before="3"/>
        <w:rPr>
          <w:rFonts w:ascii="宋体" w:hAnsi="宋体" w:cs="宋体" w:eastAsia="宋体" w:hint="default"/>
          <w:sz w:val="38"/>
          <w:szCs w:val="38"/>
        </w:rPr>
      </w:pPr>
    </w:p>
    <w:p>
      <w:pPr>
        <w:pStyle w:val="BodyText"/>
        <w:tabs>
          <w:tab w:pos="8004" w:val="left" w:leader="none"/>
        </w:tabs>
        <w:spacing w:line="240" w:lineRule="auto" w:before="0"/>
        <w:ind w:left="1440" w:right="0"/>
        <w:jc w:val="left"/>
      </w:pPr>
      <w:r>
        <w:rPr>
          <w:w w:val="99"/>
        </w:rPr>
        <w:t>惊</w:t>
      </w:r>
      <w:r>
        <w:rPr>
          <w:spacing w:val="-80"/>
        </w:rPr>
        <w:t> </w:t>
      </w:r>
      <w:r>
        <w:rPr>
          <w:w w:val="99"/>
        </w:rPr>
        <w:t>、</w:t>
      </w:r>
      <w:r>
        <w:rPr>
          <w:spacing w:val="-92"/>
        </w:rPr>
        <w:t> </w:t>
      </w:r>
      <w:r>
        <w:rPr>
          <w:w w:val="99"/>
        </w:rPr>
        <w:t>本</w:t>
      </w:r>
      <w:r>
        <w:rPr>
          <w:spacing w:val="-80"/>
        </w:rPr>
        <w:t> </w:t>
      </w:r>
      <w:r>
        <w:rPr>
          <w:w w:val="99"/>
        </w:rPr>
        <w:t>年</w:t>
      </w:r>
      <w:r>
        <w:rPr>
          <w:spacing w:val="-80"/>
        </w:rPr>
        <w:t> </w:t>
      </w:r>
      <w:r>
        <w:rPr>
          <w:w w:val="99"/>
        </w:rPr>
        <w:t>度</w:t>
      </w:r>
      <w:r>
        <w:rPr>
          <w:spacing w:val="-80"/>
        </w:rPr>
        <w:t> </w:t>
      </w:r>
      <w:r>
        <w:rPr>
          <w:w w:val="99"/>
        </w:rPr>
        <w:t>斖</w:t>
      </w:r>
      <w:r>
        <w:rPr>
          <w:spacing w:val="-80"/>
        </w:rPr>
        <w:t> </w:t>
      </w:r>
      <w:r>
        <w:rPr>
          <w:w w:val="99"/>
        </w:rPr>
        <w:t>悹</w:t>
      </w:r>
      <w:r>
        <w:rPr>
          <w:spacing w:val="-80"/>
        </w:rPr>
        <w:t> </w:t>
      </w:r>
      <w:r>
        <w:rPr>
          <w:w w:val="99"/>
        </w:rPr>
        <w:t>会</w:t>
      </w:r>
      <w:r>
        <w:rPr>
          <w:spacing w:val="-80"/>
        </w:rPr>
        <w:t> </w:t>
      </w:r>
      <w:r>
        <w:rPr>
          <w:w w:val="99"/>
        </w:rPr>
        <w:t>计</w:t>
      </w:r>
      <w:r>
        <w:rPr>
          <w:spacing w:val="-80"/>
        </w:rPr>
        <w:t> </w:t>
      </w:r>
      <w:r>
        <w:rPr>
          <w:w w:val="99"/>
        </w:rPr>
        <w:t>数</w:t>
      </w:r>
      <w:r>
        <w:rPr>
          <w:spacing w:val="-80"/>
        </w:rPr>
        <w:t> </w:t>
      </w:r>
      <w:r>
        <w:rPr>
          <w:spacing w:val="28"/>
          <w:w w:val="99"/>
        </w:rPr>
        <w:t>据</w:t>
      </w:r>
      <w:r>
        <w:rPr>
          <w:w w:val="99"/>
        </w:rPr>
        <w:t>（</w:t>
      </w:r>
      <w:r>
        <w:rPr>
          <w:spacing w:val="-80"/>
        </w:rPr>
        <w:t> </w:t>
      </w:r>
      <w:r>
        <w:rPr>
          <w:w w:val="99"/>
        </w:rPr>
        <w:t>合</w:t>
      </w:r>
      <w:r>
        <w:rPr>
          <w:spacing w:val="-80"/>
        </w:rPr>
        <w:t> </w:t>
      </w:r>
      <w:r>
        <w:rPr>
          <w:w w:val="99"/>
        </w:rPr>
        <w:t>并</w:t>
      </w:r>
      <w:r>
        <w:rPr>
          <w:spacing w:val="-80"/>
        </w:rPr>
        <w:t> </w:t>
      </w:r>
      <w:r>
        <w:rPr>
          <w:spacing w:val="-99"/>
          <w:w w:val="99"/>
        </w:rPr>
        <w:t>）</w:t>
      </w:r>
      <w:r>
        <w:rPr>
          <w:w w:val="99"/>
        </w:rPr>
        <w:t>：</w:t>
      </w:r>
      <w:r>
        <w:rPr/>
        <w:tab/>
      </w:r>
      <w:r>
        <w:rPr>
          <w:w w:val="99"/>
        </w:rPr>
        <w:t>单</w:t>
      </w:r>
      <w:r>
        <w:rPr>
          <w:spacing w:val="-82"/>
        </w:rPr>
        <w:t> </w:t>
      </w:r>
      <w:r>
        <w:rPr>
          <w:w w:val="99"/>
        </w:rPr>
        <w:t>位</w:t>
      </w:r>
      <w:r>
        <w:rPr>
          <w:spacing w:val="-80"/>
        </w:rPr>
        <w:t> </w:t>
      </w:r>
      <w:r>
        <w:rPr>
          <w:w w:val="99"/>
        </w:rPr>
        <w:t>：</w:t>
      </w:r>
      <w:r>
        <w:rPr>
          <w:spacing w:val="-94"/>
        </w:rPr>
        <w:t> </w:t>
      </w:r>
      <w:r>
        <w:rPr>
          <w:w w:val="99"/>
        </w:rPr>
        <w:t>元</w:t>
      </w:r>
      <w:r>
        <w:rPr/>
      </w:r>
    </w:p>
    <w:p>
      <w:pPr>
        <w:spacing w:line="240" w:lineRule="auto" w:before="10"/>
        <w:rPr>
          <w:rFonts w:ascii="宋体" w:hAnsi="宋体" w:cs="宋体" w:eastAsia="宋体" w:hint="default"/>
          <w:sz w:val="2"/>
          <w:szCs w:val="2"/>
        </w:rPr>
      </w:pPr>
    </w:p>
    <w:tbl>
      <w:tblPr>
        <w:tblW w:w="0" w:type="auto"/>
        <w:jc w:val="left"/>
        <w:tblInd w:w="684" w:type="dxa"/>
        <w:tblLayout w:type="fixed"/>
        <w:tblCellMar>
          <w:top w:w="0" w:type="dxa"/>
          <w:left w:w="0" w:type="dxa"/>
          <w:bottom w:w="0" w:type="dxa"/>
          <w:right w:w="0" w:type="dxa"/>
        </w:tblCellMar>
        <w:tblLook w:val="01E0"/>
      </w:tblPr>
      <w:tblGrid>
        <w:gridCol w:w="6094"/>
        <w:gridCol w:w="2309"/>
      </w:tblGrid>
      <w:tr>
        <w:trPr>
          <w:trHeight w:val="370"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tabs>
                <w:tab w:pos="1552" w:val="left" w:leader="none"/>
              </w:tabs>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项</w:t>
              <w:tab/>
              <w:t>目</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right="36"/>
              <w:jc w:val="center"/>
              <w:rPr>
                <w:rFonts w:ascii="宋体" w:hAnsi="宋体" w:cs="宋体" w:eastAsia="宋体" w:hint="default"/>
                <w:sz w:val="21"/>
                <w:szCs w:val="21"/>
              </w:rPr>
            </w:pPr>
            <w:r>
              <w:rPr>
                <w:rFonts w:ascii="宋体" w:hAnsi="宋体" w:cs="宋体" w:eastAsia="宋体" w:hint="default"/>
                <w:sz w:val="21"/>
                <w:szCs w:val="21"/>
              </w:rPr>
              <w:t>本</w:t>
            </w:r>
            <w:r>
              <w:rPr>
                <w:rFonts w:ascii="宋体" w:hAnsi="宋体" w:cs="宋体" w:eastAsia="宋体" w:hint="default"/>
                <w:spacing w:val="-66"/>
                <w:sz w:val="21"/>
                <w:szCs w:val="21"/>
              </w:rPr>
              <w:t> </w:t>
            </w:r>
            <w:r>
              <w:rPr>
                <w:rFonts w:ascii="宋体" w:hAnsi="宋体" w:cs="宋体" w:eastAsia="宋体" w:hint="default"/>
                <w:sz w:val="21"/>
                <w:szCs w:val="21"/>
              </w:rPr>
              <w:t>期</w:t>
            </w:r>
            <w:r>
              <w:rPr>
                <w:rFonts w:ascii="宋体" w:hAnsi="宋体" w:cs="宋体" w:eastAsia="宋体" w:hint="default"/>
                <w:spacing w:val="-66"/>
                <w:sz w:val="21"/>
                <w:szCs w:val="21"/>
              </w:rPr>
              <w:t> </w:t>
            </w:r>
            <w:r>
              <w:rPr>
                <w:rFonts w:ascii="宋体" w:hAnsi="宋体" w:cs="宋体" w:eastAsia="宋体" w:hint="default"/>
                <w:sz w:val="21"/>
                <w:szCs w:val="21"/>
              </w:rPr>
              <w:t>数</w:t>
            </w:r>
          </w:p>
        </w:tc>
      </w:tr>
      <w:tr>
        <w:trPr>
          <w:trHeight w:val="370"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126</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280</w:t>
            </w:r>
            <w:r>
              <w:rPr>
                <w:rFonts w:ascii="Times New Roman"/>
                <w:spacing w:val="-33"/>
                <w:sz w:val="21"/>
              </w:rPr>
              <w:t> </w:t>
            </w:r>
            <w:r>
              <w:rPr>
                <w:rFonts w:ascii="Times New Roman"/>
                <w:sz w:val="21"/>
              </w:rPr>
              <w:t>,</w:t>
            </w:r>
            <w:r>
              <w:rPr>
                <w:rFonts w:ascii="Times New Roman"/>
                <w:spacing w:val="-29"/>
                <w:sz w:val="21"/>
              </w:rPr>
              <w:t> </w:t>
            </w:r>
            <w:r>
              <w:rPr>
                <w:rFonts w:ascii="Times New Roman"/>
                <w:spacing w:val="12"/>
                <w:sz w:val="21"/>
              </w:rPr>
              <w:t>689</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17</w:t>
            </w:r>
          </w:p>
        </w:tc>
      </w:tr>
      <w:tr>
        <w:trPr>
          <w:trHeight w:val="370"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r>
              <w:rPr>
                <w:rFonts w:ascii="宋体" w:hAnsi="宋体" w:cs="宋体" w:eastAsia="宋体" w:hint="default"/>
                <w:spacing w:val="-66"/>
                <w:sz w:val="21"/>
                <w:szCs w:val="21"/>
              </w:rPr>
              <w:t> </w:t>
            </w:r>
            <w:r>
              <w:rPr>
                <w:rFonts w:ascii="宋体" w:hAnsi="宋体" w:cs="宋体" w:eastAsia="宋体" w:hint="default"/>
                <w:sz w:val="21"/>
                <w:szCs w:val="21"/>
              </w:rPr>
              <w:t>旙</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126</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666</w:t>
            </w:r>
            <w:r>
              <w:rPr>
                <w:rFonts w:ascii="Times New Roman"/>
                <w:spacing w:val="-33"/>
                <w:sz w:val="21"/>
              </w:rPr>
              <w:t> </w:t>
            </w:r>
            <w:r>
              <w:rPr>
                <w:rFonts w:ascii="Times New Roman"/>
                <w:sz w:val="21"/>
              </w:rPr>
              <w:t>,</w:t>
            </w:r>
            <w:r>
              <w:rPr>
                <w:rFonts w:ascii="Times New Roman"/>
                <w:spacing w:val="-29"/>
                <w:sz w:val="21"/>
              </w:rPr>
              <w:t> </w:t>
            </w:r>
            <w:r>
              <w:rPr>
                <w:rFonts w:ascii="Times New Roman"/>
                <w:spacing w:val="12"/>
                <w:sz w:val="21"/>
              </w:rPr>
              <w:t>075</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33</w:t>
            </w:r>
          </w:p>
        </w:tc>
      </w:tr>
      <w:tr>
        <w:trPr>
          <w:trHeight w:val="370"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东</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121</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589</w:t>
            </w:r>
            <w:r>
              <w:rPr>
                <w:rFonts w:ascii="Times New Roman"/>
                <w:spacing w:val="-33"/>
                <w:sz w:val="21"/>
              </w:rPr>
              <w:t> </w:t>
            </w:r>
            <w:r>
              <w:rPr>
                <w:rFonts w:ascii="Times New Roman"/>
                <w:sz w:val="21"/>
              </w:rPr>
              <w:t>,</w:t>
            </w:r>
            <w:r>
              <w:rPr>
                <w:rFonts w:ascii="Times New Roman"/>
                <w:spacing w:val="-29"/>
                <w:sz w:val="21"/>
              </w:rPr>
              <w:t> </w:t>
            </w:r>
            <w:r>
              <w:rPr>
                <w:rFonts w:ascii="Times New Roman"/>
                <w:spacing w:val="12"/>
                <w:sz w:val="21"/>
              </w:rPr>
              <w:t>432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18</w:t>
            </w:r>
          </w:p>
        </w:tc>
      </w:tr>
      <w:tr>
        <w:trPr>
          <w:trHeight w:val="372"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归</w:t>
            </w:r>
            <w:r>
              <w:rPr>
                <w:rFonts w:ascii="宋体" w:hAnsi="宋体" w:cs="宋体" w:eastAsia="宋体" w:hint="default"/>
                <w:spacing w:val="-66"/>
                <w:sz w:val="21"/>
                <w:szCs w:val="21"/>
              </w:rPr>
              <w:t> </w:t>
            </w:r>
            <w:r>
              <w:rPr>
                <w:rFonts w:ascii="宋体" w:hAnsi="宋体" w:cs="宋体" w:eastAsia="宋体" w:hint="default"/>
                <w:sz w:val="21"/>
                <w:szCs w:val="21"/>
              </w:rPr>
              <w:t>属</w:t>
            </w:r>
            <w:r>
              <w:rPr>
                <w:rFonts w:ascii="宋体" w:hAnsi="宋体" w:cs="宋体" w:eastAsia="宋体" w:hint="default"/>
                <w:spacing w:val="-66"/>
                <w:sz w:val="21"/>
                <w:szCs w:val="21"/>
              </w:rPr>
              <w:t> </w:t>
            </w:r>
            <w:r>
              <w:rPr>
                <w:rFonts w:ascii="宋体" w:hAnsi="宋体" w:cs="宋体" w:eastAsia="宋体" w:hint="default"/>
                <w:sz w:val="21"/>
                <w:szCs w:val="21"/>
              </w:rPr>
              <w:t>于</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r>
              <w:rPr>
                <w:rFonts w:ascii="宋体" w:hAnsi="宋体" w:cs="宋体" w:eastAsia="宋体" w:hint="default"/>
                <w:spacing w:val="-66"/>
                <w:sz w:val="21"/>
                <w:szCs w:val="21"/>
              </w:rPr>
              <w:t> </w:t>
            </w:r>
            <w:r>
              <w:rPr>
                <w:rFonts w:ascii="宋体" w:hAnsi="宋体" w:cs="宋体" w:eastAsia="宋体" w:hint="default"/>
                <w:sz w:val="21"/>
                <w:szCs w:val="21"/>
              </w:rPr>
              <w:t>股</w:t>
            </w:r>
            <w:r>
              <w:rPr>
                <w:rFonts w:ascii="宋体" w:hAnsi="宋体" w:cs="宋体" w:eastAsia="宋体" w:hint="default"/>
                <w:spacing w:val="-64"/>
                <w:sz w:val="21"/>
                <w:szCs w:val="21"/>
              </w:rPr>
              <w:t> </w:t>
            </w:r>
            <w:r>
              <w:rPr>
                <w:rFonts w:ascii="宋体" w:hAnsi="宋体" w:cs="宋体" w:eastAsia="宋体" w:hint="default"/>
                <w:sz w:val="21"/>
                <w:szCs w:val="21"/>
              </w:rPr>
              <w:t>东</w:t>
            </w:r>
            <w:r>
              <w:rPr>
                <w:rFonts w:ascii="宋体" w:hAnsi="宋体" w:cs="宋体" w:eastAsia="宋体" w:hint="default"/>
                <w:spacing w:val="-64"/>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扣</w:t>
            </w:r>
            <w:r>
              <w:rPr>
                <w:rFonts w:ascii="宋体" w:hAnsi="宋体" w:cs="宋体" w:eastAsia="宋体" w:hint="default"/>
                <w:spacing w:val="-66"/>
                <w:sz w:val="21"/>
                <w:szCs w:val="21"/>
              </w:rPr>
              <w:t> </w:t>
            </w:r>
            <w:r>
              <w:rPr>
                <w:rFonts w:ascii="宋体" w:hAnsi="宋体" w:cs="宋体" w:eastAsia="宋体" w:hint="default"/>
                <w:sz w:val="21"/>
                <w:szCs w:val="21"/>
              </w:rPr>
              <w:t>除</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4"/>
                <w:sz w:val="21"/>
                <w:szCs w:val="21"/>
              </w:rPr>
              <w:t> </w:t>
            </w:r>
            <w:r>
              <w:rPr>
                <w:rFonts w:ascii="宋体" w:hAnsi="宋体" w:cs="宋体" w:eastAsia="宋体" w:hint="default"/>
                <w:sz w:val="21"/>
                <w:szCs w:val="21"/>
              </w:rPr>
              <w:t>惵</w:t>
            </w:r>
            <w:r>
              <w:rPr>
                <w:rFonts w:ascii="宋体" w:hAnsi="宋体" w:cs="宋体" w:eastAsia="宋体" w:hint="default"/>
                <w:spacing w:val="-64"/>
                <w:sz w:val="21"/>
                <w:szCs w:val="21"/>
              </w:rPr>
              <w:t> </w:t>
            </w:r>
            <w:r>
              <w:rPr>
                <w:rFonts w:ascii="宋体" w:hAnsi="宋体" w:cs="宋体" w:eastAsia="宋体" w:hint="default"/>
                <w:sz w:val="21"/>
                <w:szCs w:val="21"/>
              </w:rPr>
              <w:t>后</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9"/>
                <w:sz w:val="21"/>
              </w:rPr>
              <w:t>83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443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074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99</w:t>
            </w:r>
          </w:p>
        </w:tc>
      </w:tr>
      <w:tr>
        <w:trPr>
          <w:trHeight w:val="370" w:hRule="exact"/>
        </w:trPr>
        <w:tc>
          <w:tcPr>
            <w:tcW w:w="60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活</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生</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现</w:t>
            </w:r>
            <w:r>
              <w:rPr>
                <w:rFonts w:ascii="宋体" w:hAnsi="宋体" w:cs="宋体" w:eastAsia="宋体" w:hint="default"/>
                <w:spacing w:val="-64"/>
                <w:sz w:val="21"/>
                <w:szCs w:val="21"/>
              </w:rPr>
              <w:t> </w:t>
            </w:r>
            <w:r>
              <w:rPr>
                <w:rFonts w:ascii="宋体" w:hAnsi="宋体" w:cs="宋体" w:eastAsia="宋体" w:hint="default"/>
                <w:sz w:val="21"/>
                <w:szCs w:val="21"/>
              </w:rPr>
              <w:t>金</w:t>
            </w:r>
            <w:r>
              <w:rPr>
                <w:rFonts w:ascii="宋体" w:hAnsi="宋体" w:cs="宋体" w:eastAsia="宋体" w:hint="default"/>
                <w:spacing w:val="-64"/>
                <w:sz w:val="21"/>
                <w:szCs w:val="21"/>
              </w:rPr>
              <w:t> </w:t>
            </w:r>
            <w:r>
              <w:rPr>
                <w:rFonts w:ascii="宋体" w:hAnsi="宋体" w:cs="宋体" w:eastAsia="宋体" w:hint="default"/>
                <w:sz w:val="21"/>
                <w:szCs w:val="21"/>
              </w:rPr>
              <w:t>栆</w:t>
            </w:r>
            <w:r>
              <w:rPr>
                <w:rFonts w:ascii="宋体" w:hAnsi="宋体" w:cs="宋体" w:eastAsia="宋体" w:hint="default"/>
                <w:spacing w:val="-66"/>
                <w:sz w:val="21"/>
                <w:szCs w:val="21"/>
              </w:rPr>
              <w:t> </w:t>
            </w:r>
            <w:r>
              <w:rPr>
                <w:rFonts w:ascii="宋体" w:hAnsi="宋体" w:cs="宋体" w:eastAsia="宋体" w:hint="default"/>
                <w:sz w:val="21"/>
                <w:szCs w:val="21"/>
              </w:rPr>
              <w:t>柎</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9"/>
                <w:sz w:val="21"/>
              </w:rPr>
              <w:t>14</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070</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644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32</w:t>
            </w:r>
          </w:p>
        </w:tc>
      </w:tr>
    </w:tbl>
    <w:p>
      <w:pPr>
        <w:spacing w:line="240" w:lineRule="auto" w:before="12"/>
        <w:rPr>
          <w:rFonts w:ascii="宋体" w:hAnsi="宋体" w:cs="宋体" w:eastAsia="宋体" w:hint="default"/>
          <w:sz w:val="28"/>
          <w:szCs w:val="28"/>
        </w:rPr>
      </w:pPr>
    </w:p>
    <w:p>
      <w:pPr>
        <w:spacing w:before="36"/>
        <w:ind w:left="797" w:right="0" w:firstLine="0"/>
        <w:jc w:val="left"/>
        <w:rPr>
          <w:rFonts w:ascii="宋体" w:hAnsi="宋体" w:cs="宋体" w:eastAsia="宋体" w:hint="default"/>
          <w:sz w:val="21"/>
          <w:szCs w:val="21"/>
        </w:rPr>
      </w:pPr>
      <w:r>
        <w:rPr>
          <w:rFonts w:ascii="宋体" w:hAnsi="宋体" w:cs="宋体" w:eastAsia="宋体" w:hint="default"/>
          <w:sz w:val="21"/>
          <w:szCs w:val="21"/>
        </w:rPr>
        <w:t>扣</w:t>
      </w:r>
      <w:r>
        <w:rPr>
          <w:rFonts w:ascii="宋体" w:hAnsi="宋体" w:cs="宋体" w:eastAsia="宋体" w:hint="default"/>
          <w:spacing w:val="-66"/>
          <w:sz w:val="21"/>
          <w:szCs w:val="21"/>
        </w:rPr>
        <w:t> </w:t>
      </w:r>
      <w:r>
        <w:rPr>
          <w:rFonts w:ascii="宋体" w:hAnsi="宋体" w:cs="宋体" w:eastAsia="宋体" w:hint="default"/>
          <w:sz w:val="21"/>
          <w:szCs w:val="21"/>
        </w:rPr>
        <w:t>除</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6"/>
          <w:sz w:val="21"/>
          <w:szCs w:val="21"/>
        </w:rPr>
        <w:t> </w:t>
      </w: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4"/>
          <w:sz w:val="21"/>
          <w:szCs w:val="21"/>
        </w:rPr>
        <w:t> </w:t>
      </w:r>
      <w:r>
        <w:rPr>
          <w:rFonts w:ascii="宋体" w:hAnsi="宋体" w:cs="宋体" w:eastAsia="宋体" w:hint="default"/>
          <w:sz w:val="21"/>
          <w:szCs w:val="21"/>
        </w:rPr>
        <w:t>惵</w:t>
      </w:r>
      <w:r>
        <w:rPr>
          <w:rFonts w:ascii="宋体" w:hAnsi="宋体" w:cs="宋体" w:eastAsia="宋体" w:hint="default"/>
          <w:spacing w:val="-64"/>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目</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额</w:t>
      </w:r>
    </w:p>
    <w:p>
      <w:pPr>
        <w:spacing w:line="240" w:lineRule="auto" w:before="4"/>
        <w:rPr>
          <w:rFonts w:ascii="宋体" w:hAnsi="宋体" w:cs="宋体" w:eastAsia="宋体" w:hint="default"/>
          <w:sz w:val="2"/>
          <w:szCs w:val="2"/>
        </w:rPr>
      </w:pPr>
    </w:p>
    <w:tbl>
      <w:tblPr>
        <w:tblW w:w="0" w:type="auto"/>
        <w:jc w:val="left"/>
        <w:tblInd w:w="783" w:type="dxa"/>
        <w:tblLayout w:type="fixed"/>
        <w:tblCellMar>
          <w:top w:w="0" w:type="dxa"/>
          <w:left w:w="0" w:type="dxa"/>
          <w:bottom w:w="0" w:type="dxa"/>
          <w:right w:w="0" w:type="dxa"/>
        </w:tblCellMar>
        <w:tblLook w:val="01E0"/>
      </w:tblPr>
      <w:tblGrid>
        <w:gridCol w:w="5995"/>
        <w:gridCol w:w="2335"/>
      </w:tblGrid>
      <w:tr>
        <w:trPr>
          <w:trHeight w:val="382"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1994"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经</w:t>
            </w:r>
            <w:r>
              <w:rPr>
                <w:rFonts w:ascii="宋体" w:hAnsi="宋体" w:cs="宋体" w:eastAsia="宋体" w:hint="default"/>
                <w:spacing w:val="-66"/>
                <w:sz w:val="21"/>
                <w:szCs w:val="21"/>
              </w:rPr>
              <w:t> </w:t>
            </w: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惵</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目</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tabs>
                <w:tab w:pos="1305" w:val="left" w:leader="none"/>
              </w:tabs>
              <w:spacing w:line="240" w:lineRule="auto" w:before="69"/>
              <w:ind w:left="767" w:right="0"/>
              <w:jc w:val="left"/>
              <w:rPr>
                <w:rFonts w:ascii="宋体" w:hAnsi="宋体" w:cs="宋体" w:eastAsia="宋体" w:hint="default"/>
                <w:sz w:val="21"/>
                <w:szCs w:val="21"/>
              </w:rPr>
            </w:pPr>
            <w:r>
              <w:rPr>
                <w:rFonts w:ascii="宋体" w:hAnsi="宋体" w:cs="宋体" w:eastAsia="宋体" w:hint="default"/>
                <w:sz w:val="21"/>
                <w:szCs w:val="21"/>
              </w:rPr>
              <w:t>金</w:t>
              <w:tab/>
              <w:t>额</w:t>
            </w:r>
          </w:p>
        </w:tc>
      </w:tr>
      <w:tr>
        <w:trPr>
          <w:trHeight w:val="384"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21"/>
                <w:szCs w:val="21"/>
              </w:rPr>
            </w:pPr>
            <w:r>
              <w:rPr>
                <w:rFonts w:ascii="宋体" w:hAnsi="宋体" w:cs="宋体" w:eastAsia="宋体" w:hint="default"/>
                <w:sz w:val="21"/>
                <w:szCs w:val="21"/>
              </w:rPr>
              <w:t>非</w:t>
            </w:r>
            <w:r>
              <w:rPr>
                <w:rFonts w:ascii="宋体" w:hAnsi="宋体" w:cs="宋体" w:eastAsia="宋体" w:hint="default"/>
                <w:spacing w:val="-66"/>
                <w:sz w:val="21"/>
                <w:szCs w:val="21"/>
              </w:rPr>
              <w:t> </w:t>
            </w:r>
            <w:r>
              <w:rPr>
                <w:rFonts w:ascii="宋体" w:hAnsi="宋体" w:cs="宋体" w:eastAsia="宋体" w:hint="default"/>
                <w:sz w:val="21"/>
                <w:szCs w:val="21"/>
              </w:rPr>
              <w:t>栆</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处</w:t>
            </w:r>
            <w:r>
              <w:rPr>
                <w:rFonts w:ascii="宋体" w:hAnsi="宋体" w:cs="宋体" w:eastAsia="宋体" w:hint="default"/>
                <w:spacing w:val="-66"/>
                <w:sz w:val="21"/>
                <w:szCs w:val="21"/>
              </w:rPr>
              <w:t> </w:t>
            </w:r>
            <w:r>
              <w:rPr>
                <w:rFonts w:ascii="宋体" w:hAnsi="宋体" w:cs="宋体" w:eastAsia="宋体" w:hint="default"/>
                <w:sz w:val="21"/>
                <w:szCs w:val="21"/>
              </w:rPr>
              <w:t>敢</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4"/>
                <w:sz w:val="21"/>
                <w:szCs w:val="21"/>
              </w:rPr>
              <w:t> </w:t>
            </w:r>
            <w:r>
              <w:rPr>
                <w:rFonts w:ascii="宋体" w:hAnsi="宋体" w:cs="宋体" w:eastAsia="宋体" w:hint="default"/>
                <w:sz w:val="21"/>
                <w:szCs w:val="21"/>
              </w:rPr>
              <w:t>惵</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z w:val="21"/>
              </w:rPr>
              <w:t>5</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522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65</w:t>
            </w:r>
          </w:p>
        </w:tc>
      </w:tr>
      <w:tr>
        <w:trPr>
          <w:trHeight w:val="384"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21"/>
                <w:szCs w:val="21"/>
              </w:rPr>
            </w:pPr>
            <w:r>
              <w:rPr>
                <w:rFonts w:ascii="宋体" w:hAnsi="宋体" w:cs="宋体" w:eastAsia="宋体" w:hint="default"/>
                <w:sz w:val="21"/>
                <w:szCs w:val="21"/>
              </w:rPr>
              <w:t>交</w:t>
            </w:r>
            <w:r>
              <w:rPr>
                <w:rFonts w:ascii="宋体" w:hAnsi="宋体" w:cs="宋体" w:eastAsia="宋体" w:hint="default"/>
                <w:spacing w:val="-66"/>
                <w:sz w:val="21"/>
                <w:szCs w:val="21"/>
              </w:rPr>
              <w:t> </w:t>
            </w:r>
            <w:r>
              <w:rPr>
                <w:rFonts w:ascii="宋体" w:hAnsi="宋体" w:cs="宋体" w:eastAsia="宋体" w:hint="default"/>
                <w:sz w:val="21"/>
                <w:szCs w:val="21"/>
              </w:rPr>
              <w:t>惦</w:t>
            </w:r>
            <w:r>
              <w:rPr>
                <w:rFonts w:ascii="宋体" w:hAnsi="宋体" w:cs="宋体" w:eastAsia="宋体" w:hint="default"/>
                <w:spacing w:val="-66"/>
                <w:sz w:val="21"/>
                <w:szCs w:val="21"/>
              </w:rPr>
              <w:t> </w:t>
            </w:r>
            <w:r>
              <w:rPr>
                <w:rFonts w:ascii="宋体" w:hAnsi="宋体" w:cs="宋体" w:eastAsia="宋体" w:hint="default"/>
                <w:sz w:val="21"/>
                <w:szCs w:val="21"/>
              </w:rPr>
              <w:t>性</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融</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允</w:t>
            </w:r>
            <w:r>
              <w:rPr>
                <w:rFonts w:ascii="宋体" w:hAnsi="宋体" w:cs="宋体" w:eastAsia="宋体" w:hint="default"/>
                <w:spacing w:val="-64"/>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敔</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损</w:t>
            </w:r>
            <w:r>
              <w:rPr>
                <w:rFonts w:ascii="宋体" w:hAnsi="宋体" w:cs="宋体" w:eastAsia="宋体" w:hint="default"/>
                <w:spacing w:val="-66"/>
                <w:sz w:val="21"/>
                <w:szCs w:val="21"/>
              </w:rPr>
              <w:t> </w:t>
            </w:r>
            <w:r>
              <w:rPr>
                <w:rFonts w:ascii="宋体" w:hAnsi="宋体" w:cs="宋体" w:eastAsia="宋体" w:hint="default"/>
                <w:sz w:val="21"/>
                <w:szCs w:val="21"/>
              </w:rPr>
              <w:t>惵</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213</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152</w:t>
            </w:r>
            <w:r>
              <w:rPr>
                <w:rFonts w:ascii="Times New Roman"/>
                <w:spacing w:val="-33"/>
                <w:sz w:val="21"/>
              </w:rPr>
              <w:t> </w:t>
            </w:r>
            <w:r>
              <w:rPr>
                <w:rFonts w:ascii="Times New Roman"/>
                <w:sz w:val="21"/>
              </w:rPr>
              <w:t>.</w:t>
            </w:r>
            <w:r>
              <w:rPr>
                <w:rFonts w:ascii="Times New Roman"/>
                <w:spacing w:val="-29"/>
                <w:sz w:val="21"/>
              </w:rPr>
              <w:t> </w:t>
            </w:r>
            <w:r>
              <w:rPr>
                <w:rFonts w:ascii="Times New Roman"/>
                <w:spacing w:val="9"/>
                <w:sz w:val="21"/>
              </w:rPr>
              <w:t>40</w:t>
            </w:r>
          </w:p>
        </w:tc>
      </w:tr>
      <w:tr>
        <w:trPr>
          <w:trHeight w:val="382"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21"/>
                <w:szCs w:val="21"/>
              </w:rPr>
            </w:pPr>
            <w:r>
              <w:rPr>
                <w:rFonts w:ascii="宋体" w:hAnsi="宋体" w:cs="宋体" w:eastAsia="宋体" w:hint="default"/>
                <w:sz w:val="21"/>
                <w:szCs w:val="21"/>
              </w:rPr>
              <w:t>除</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述</w:t>
            </w:r>
            <w:r>
              <w:rPr>
                <w:rFonts w:ascii="宋体" w:hAnsi="宋体" w:cs="宋体" w:eastAsia="宋体" w:hint="default"/>
                <w:spacing w:val="-66"/>
                <w:sz w:val="21"/>
                <w:szCs w:val="21"/>
              </w:rPr>
              <w:t> </w:t>
            </w:r>
            <w:r>
              <w:rPr>
                <w:rFonts w:ascii="宋体" w:hAnsi="宋体" w:cs="宋体" w:eastAsia="宋体" w:hint="default"/>
                <w:sz w:val="21"/>
                <w:szCs w:val="21"/>
              </w:rPr>
              <w:t>各</w:t>
            </w:r>
            <w:r>
              <w:rPr>
                <w:rFonts w:ascii="宋体" w:hAnsi="宋体" w:cs="宋体" w:eastAsia="宋体" w:hint="default"/>
                <w:spacing w:val="-66"/>
                <w:sz w:val="21"/>
                <w:szCs w:val="21"/>
              </w:rPr>
              <w:t> </w:t>
            </w:r>
            <w:r>
              <w:rPr>
                <w:rFonts w:ascii="宋体" w:hAnsi="宋体" w:cs="宋体" w:eastAsia="宋体" w:hint="default"/>
                <w:sz w:val="21"/>
                <w:szCs w:val="21"/>
              </w:rPr>
              <w:t>项</w:t>
            </w:r>
            <w:r>
              <w:rPr>
                <w:rFonts w:ascii="宋体" w:hAnsi="宋体" w:cs="宋体" w:eastAsia="宋体" w:hint="default"/>
                <w:spacing w:val="-66"/>
                <w:sz w:val="21"/>
                <w:szCs w:val="21"/>
              </w:rPr>
              <w:t> </w:t>
            </w:r>
            <w:r>
              <w:rPr>
                <w:rFonts w:ascii="宋体" w:hAnsi="宋体" w:cs="宋体" w:eastAsia="宋体" w:hint="default"/>
                <w:sz w:val="21"/>
                <w:szCs w:val="21"/>
              </w:rPr>
              <w:t>敍</w:t>
            </w:r>
            <w:r>
              <w:rPr>
                <w:rFonts w:ascii="宋体" w:hAnsi="宋体" w:cs="宋体" w:eastAsia="宋体" w:hint="default"/>
                <w:spacing w:val="-66"/>
                <w:sz w:val="21"/>
                <w:szCs w:val="21"/>
              </w:rPr>
              <w:t> </w:t>
            </w:r>
            <w:r>
              <w:rPr>
                <w:rFonts w:ascii="宋体" w:hAnsi="宋体" w:cs="宋体" w:eastAsia="宋体" w:hint="default"/>
                <w:sz w:val="21"/>
                <w:szCs w:val="21"/>
              </w:rPr>
              <w:t>外</w:t>
            </w:r>
            <w:r>
              <w:rPr>
                <w:rFonts w:ascii="宋体" w:hAnsi="宋体" w:cs="宋体" w:eastAsia="宋体" w:hint="default"/>
                <w:spacing w:val="-66"/>
                <w:sz w:val="21"/>
                <w:szCs w:val="21"/>
              </w:rPr>
              <w:t> </w:t>
            </w:r>
            <w:r>
              <w:rPr>
                <w:rFonts w:ascii="宋体" w:hAnsi="宋体" w:cs="宋体" w:eastAsia="宋体" w:hint="default"/>
                <w:sz w:val="21"/>
                <w:szCs w:val="21"/>
              </w:rPr>
              <w:t>的</w:t>
            </w:r>
            <w:r>
              <w:rPr>
                <w:rFonts w:ascii="宋体" w:hAnsi="宋体" w:cs="宋体" w:eastAsia="宋体" w:hint="default"/>
                <w:spacing w:val="-64"/>
                <w:sz w:val="21"/>
                <w:szCs w:val="21"/>
              </w:rPr>
              <w:t> </w:t>
            </w:r>
            <w:r>
              <w:rPr>
                <w:rFonts w:ascii="宋体" w:hAnsi="宋体" w:cs="宋体" w:eastAsia="宋体" w:hint="default"/>
                <w:sz w:val="21"/>
                <w:szCs w:val="21"/>
              </w:rPr>
              <w:t>其</w:t>
            </w:r>
            <w:r>
              <w:rPr>
                <w:rFonts w:ascii="宋体" w:hAnsi="宋体" w:cs="宋体" w:eastAsia="宋体" w:hint="default"/>
                <w:spacing w:val="-64"/>
                <w:sz w:val="21"/>
                <w:szCs w:val="21"/>
              </w:rPr>
              <w:t> </w:t>
            </w:r>
            <w:r>
              <w:rPr>
                <w:rFonts w:ascii="宋体" w:hAnsi="宋体" w:cs="宋体" w:eastAsia="宋体" w:hint="default"/>
                <w:sz w:val="21"/>
                <w:szCs w:val="21"/>
              </w:rPr>
              <w:t>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外</w:t>
            </w:r>
            <w:r>
              <w:rPr>
                <w:rFonts w:ascii="宋体" w:hAnsi="宋体" w:cs="宋体" w:eastAsia="宋体" w:hint="default"/>
                <w:spacing w:val="-66"/>
                <w:sz w:val="21"/>
                <w:szCs w:val="21"/>
              </w:rPr>
              <w:t> </w:t>
            </w:r>
            <w:r>
              <w:rPr>
                <w:rFonts w:ascii="宋体" w:hAnsi="宋体" w:cs="宋体" w:eastAsia="宋体" w:hint="default"/>
                <w:sz w:val="21"/>
                <w:szCs w:val="21"/>
              </w:rPr>
              <w:t>敆</w:t>
            </w:r>
            <w:r>
              <w:rPr>
                <w:rFonts w:ascii="宋体" w:hAnsi="宋体" w:cs="宋体" w:eastAsia="宋体" w:hint="default"/>
                <w:spacing w:val="-66"/>
                <w:sz w:val="21"/>
                <w:szCs w:val="21"/>
              </w:rPr>
              <w:t> </w:t>
            </w:r>
            <w:r>
              <w:rPr>
                <w:rFonts w:ascii="宋体" w:hAnsi="宋体" w:cs="宋体" w:eastAsia="宋体" w:hint="default"/>
                <w:sz w:val="21"/>
                <w:szCs w:val="21"/>
              </w:rPr>
              <w:t>出</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pacing w:val="9"/>
                <w:sz w:val="21"/>
              </w:rPr>
              <w:t>76</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005</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06</w:t>
            </w:r>
          </w:p>
        </w:tc>
      </w:tr>
      <w:tr>
        <w:trPr>
          <w:trHeight w:val="384"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9"/>
              <w:ind w:left="9" w:right="0"/>
              <w:jc w:val="left"/>
              <w:rPr>
                <w:rFonts w:ascii="宋体" w:hAnsi="宋体" w:cs="宋体" w:eastAsia="宋体" w:hint="default"/>
                <w:sz w:val="21"/>
                <w:szCs w:val="21"/>
              </w:rPr>
            </w:pPr>
            <w:r>
              <w:rPr>
                <w:rFonts w:ascii="宋体" w:hAnsi="宋体" w:cs="宋体" w:eastAsia="宋体" w:hint="default"/>
                <w:sz w:val="21"/>
                <w:szCs w:val="21"/>
              </w:rPr>
              <w:t>其</w:t>
            </w:r>
            <w:r>
              <w:rPr>
                <w:rFonts w:ascii="宋体" w:hAnsi="宋体" w:cs="宋体" w:eastAsia="宋体" w:hint="default"/>
                <w:spacing w:val="-65"/>
                <w:sz w:val="21"/>
                <w:szCs w:val="21"/>
              </w:rPr>
              <w:t> </w:t>
            </w:r>
            <w:r>
              <w:rPr>
                <w:rFonts w:ascii="宋体" w:hAnsi="宋体" w:cs="宋体" w:eastAsia="宋体" w:hint="default"/>
                <w:sz w:val="21"/>
                <w:szCs w:val="21"/>
              </w:rPr>
              <w:t>他</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z w:val="21"/>
              </w:rPr>
              <w:t>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030</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00</w:t>
            </w:r>
          </w:p>
        </w:tc>
      </w:tr>
      <w:tr>
        <w:trPr>
          <w:trHeight w:val="382" w:hRule="exact"/>
        </w:trPr>
        <w:tc>
          <w:tcPr>
            <w:tcW w:w="5995" w:type="dxa"/>
            <w:tcBorders>
              <w:top w:val="single" w:sz="4" w:space="0" w:color="000000"/>
              <w:left w:val="single" w:sz="4" w:space="0" w:color="000000"/>
              <w:bottom w:val="single" w:sz="4" w:space="0" w:color="000000"/>
              <w:right w:val="single" w:sz="4" w:space="0" w:color="000000"/>
            </w:tcBorders>
          </w:tcPr>
          <w:p>
            <w:pPr>
              <w:pStyle w:val="TableParagraph"/>
              <w:tabs>
                <w:tab w:pos="1699" w:val="left" w:leader="none"/>
              </w:tabs>
              <w:spacing w:line="240" w:lineRule="auto" w:before="69"/>
              <w:ind w:right="36"/>
              <w:jc w:val="center"/>
              <w:rPr>
                <w:rFonts w:ascii="宋体" w:hAnsi="宋体" w:cs="宋体" w:eastAsia="宋体" w:hint="default"/>
                <w:sz w:val="21"/>
                <w:szCs w:val="21"/>
              </w:rPr>
            </w:pPr>
            <w:r>
              <w:rPr>
                <w:rFonts w:ascii="宋体" w:hAnsi="宋体" w:cs="宋体" w:eastAsia="宋体" w:hint="default"/>
                <w:sz w:val="21"/>
                <w:szCs w:val="21"/>
              </w:rPr>
              <w:t>合</w:t>
              <w:tab/>
              <w:t>计</w:t>
            </w:r>
          </w:p>
        </w:tc>
        <w:tc>
          <w:tcPr>
            <w:tcW w:w="23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right="17"/>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144</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699</w:t>
            </w:r>
            <w:r>
              <w:rPr>
                <w:rFonts w:ascii="Times New Roman"/>
                <w:spacing w:val="-33"/>
                <w:sz w:val="21"/>
              </w:rPr>
              <w:t> </w:t>
            </w:r>
            <w:r>
              <w:rPr>
                <w:rFonts w:ascii="Times New Roman"/>
                <w:sz w:val="21"/>
              </w:rPr>
              <w:t>.</w:t>
            </w:r>
            <w:r>
              <w:rPr>
                <w:rFonts w:ascii="Times New Roman"/>
                <w:spacing w:val="-29"/>
                <w:sz w:val="21"/>
              </w:rPr>
              <w:t> </w:t>
            </w:r>
            <w:r>
              <w:rPr>
                <w:rFonts w:ascii="Times New Roman"/>
                <w:spacing w:val="9"/>
                <w:sz w:val="21"/>
              </w:rPr>
              <w:t>99</w:t>
            </w:r>
          </w:p>
        </w:tc>
      </w:tr>
    </w:tbl>
    <w:p>
      <w:pPr>
        <w:spacing w:line="240" w:lineRule="auto" w:before="4"/>
        <w:rPr>
          <w:rFonts w:ascii="宋体" w:hAnsi="宋体" w:cs="宋体" w:eastAsia="宋体" w:hint="default"/>
          <w:sz w:val="26"/>
          <w:szCs w:val="26"/>
        </w:rPr>
      </w:pPr>
    </w:p>
    <w:p>
      <w:pPr>
        <w:pStyle w:val="BodyText"/>
        <w:spacing w:line="240" w:lineRule="auto"/>
        <w:ind w:left="1440" w:right="0"/>
        <w:jc w:val="left"/>
      </w:pPr>
      <w:r>
        <w:rPr>
          <w:w w:val="99"/>
        </w:rPr>
        <w:t>二</w:t>
      </w:r>
      <w:r>
        <w:rPr>
          <w:spacing w:val="-80"/>
        </w:rPr>
        <w:t> </w:t>
      </w:r>
      <w:r>
        <w:rPr>
          <w:spacing w:val="-58"/>
          <w:w w:val="99"/>
        </w:rPr>
        <w:t>、</w:t>
      </w:r>
      <w:r>
        <w:rPr>
          <w:w w:val="99"/>
        </w:rPr>
        <w:t>截</w:t>
      </w:r>
      <w:r>
        <w:rPr>
          <w:spacing w:val="-80"/>
        </w:rPr>
        <w:t> </w:t>
      </w:r>
      <w:r>
        <w:rPr>
          <w:w w:val="99"/>
        </w:rPr>
        <w:t>敠</w:t>
      </w:r>
      <w:r>
        <w:rPr>
          <w:spacing w:val="-80"/>
        </w:rPr>
        <w:t> </w:t>
      </w:r>
      <w:r>
        <w:rPr>
          <w:w w:val="99"/>
        </w:rPr>
        <w:t>报</w:t>
      </w:r>
      <w:r>
        <w:rPr>
          <w:spacing w:val="-80"/>
        </w:rPr>
        <w:t> </w:t>
      </w:r>
      <w:r>
        <w:rPr>
          <w:w w:val="99"/>
        </w:rPr>
        <w:t>告</w:t>
      </w:r>
      <w:r>
        <w:rPr>
          <w:spacing w:val="-80"/>
        </w:rPr>
        <w:t> </w:t>
      </w:r>
      <w:r>
        <w:rPr>
          <w:w w:val="99"/>
        </w:rPr>
        <w:t>期</w:t>
      </w:r>
      <w:r>
        <w:rPr>
          <w:spacing w:val="-80"/>
        </w:rPr>
        <w:t> </w:t>
      </w:r>
      <w:r>
        <w:rPr>
          <w:w w:val="99"/>
        </w:rPr>
        <w:t>末</w:t>
      </w:r>
      <w:r>
        <w:rPr>
          <w:spacing w:val="-80"/>
        </w:rPr>
        <w:t> </w:t>
      </w:r>
      <w:r>
        <w:rPr>
          <w:w w:val="99"/>
        </w:rPr>
        <w:t>公</w:t>
      </w:r>
      <w:r>
        <w:rPr>
          <w:spacing w:val="-80"/>
        </w:rPr>
        <w:t> </w:t>
      </w:r>
      <w:r>
        <w:rPr>
          <w:w w:val="99"/>
        </w:rPr>
        <w:t>司</w:t>
      </w:r>
      <w:r>
        <w:rPr>
          <w:spacing w:val="-80"/>
        </w:rPr>
        <w:t> </w:t>
      </w:r>
      <w:r>
        <w:rPr>
          <w:w w:val="99"/>
        </w:rPr>
        <w:t>前</w:t>
      </w:r>
      <w:r>
        <w:rPr>
          <w:spacing w:val="-80"/>
        </w:rPr>
        <w:t> </w:t>
      </w:r>
      <w:r>
        <w:rPr>
          <w:w w:val="99"/>
        </w:rPr>
        <w:t>三</w:t>
      </w:r>
      <w:r>
        <w:rPr>
          <w:spacing w:val="-80"/>
        </w:rPr>
        <w:t> </w:t>
      </w:r>
      <w:r>
        <w:rPr>
          <w:w w:val="99"/>
        </w:rPr>
        <w:t>年</w:t>
      </w:r>
      <w:r>
        <w:rPr>
          <w:spacing w:val="-80"/>
        </w:rPr>
        <w:t> </w:t>
      </w:r>
      <w:r>
        <w:rPr>
          <w:w w:val="99"/>
        </w:rPr>
        <w:t>斖</w:t>
      </w:r>
      <w:r>
        <w:rPr>
          <w:spacing w:val="-77"/>
        </w:rPr>
        <w:t> </w:t>
      </w:r>
      <w:r>
        <w:rPr>
          <w:w w:val="99"/>
        </w:rPr>
        <w:t>悹</w:t>
      </w:r>
      <w:r>
        <w:rPr>
          <w:spacing w:val="-80"/>
        </w:rPr>
        <w:t> </w:t>
      </w:r>
      <w:r>
        <w:rPr>
          <w:w w:val="99"/>
        </w:rPr>
        <w:t>会</w:t>
      </w:r>
      <w:r>
        <w:rPr>
          <w:spacing w:val="-80"/>
        </w:rPr>
        <w:t> </w:t>
      </w:r>
      <w:r>
        <w:rPr>
          <w:w w:val="99"/>
        </w:rPr>
        <w:t>计</w:t>
      </w:r>
      <w:r>
        <w:rPr>
          <w:spacing w:val="-80"/>
        </w:rPr>
        <w:t> </w:t>
      </w:r>
      <w:r>
        <w:rPr>
          <w:w w:val="99"/>
        </w:rPr>
        <w:t>数</w:t>
      </w:r>
      <w:r>
        <w:rPr>
          <w:spacing w:val="-80"/>
        </w:rPr>
        <w:t> </w:t>
      </w:r>
      <w:r>
        <w:rPr>
          <w:w w:val="99"/>
        </w:rPr>
        <w:t>据</w:t>
      </w:r>
      <w:r>
        <w:rPr>
          <w:spacing w:val="-80"/>
        </w:rPr>
        <w:t> </w:t>
      </w:r>
      <w:r>
        <w:rPr>
          <w:w w:val="99"/>
        </w:rPr>
        <w:t>和</w:t>
      </w:r>
      <w:r>
        <w:rPr>
          <w:spacing w:val="-80"/>
        </w:rPr>
        <w:t> </w:t>
      </w:r>
      <w:r>
        <w:rPr>
          <w:w w:val="99"/>
        </w:rPr>
        <w:t>财</w:t>
      </w:r>
      <w:r>
        <w:rPr>
          <w:spacing w:val="-80"/>
        </w:rPr>
        <w:t> </w:t>
      </w:r>
      <w:r>
        <w:rPr>
          <w:w w:val="99"/>
        </w:rPr>
        <w:t>务</w:t>
      </w:r>
      <w:r>
        <w:rPr>
          <w:spacing w:val="-77"/>
        </w:rPr>
        <w:t> </w:t>
      </w:r>
      <w:r>
        <w:rPr>
          <w:w w:val="99"/>
        </w:rPr>
        <w:t>敗</w:t>
      </w:r>
      <w:r>
        <w:rPr>
          <w:spacing w:val="-80"/>
        </w:rPr>
        <w:t> </w:t>
      </w:r>
      <w:r>
        <w:rPr>
          <w:spacing w:val="-58"/>
          <w:w w:val="99"/>
        </w:rPr>
        <w:t>标</w:t>
      </w:r>
      <w:r>
        <w:rPr>
          <w:w w:val="99"/>
        </w:rPr>
        <w:t>（</w:t>
      </w:r>
      <w:r>
        <w:rPr>
          <w:spacing w:val="-80"/>
        </w:rPr>
        <w:t> </w:t>
      </w:r>
      <w:r>
        <w:rPr>
          <w:w w:val="99"/>
        </w:rPr>
        <w:t>合</w:t>
      </w:r>
      <w:r>
        <w:rPr>
          <w:spacing w:val="-80"/>
        </w:rPr>
        <w:t> </w:t>
      </w:r>
      <w:r>
        <w:rPr>
          <w:w w:val="99"/>
        </w:rPr>
        <w:t>并</w:t>
      </w:r>
      <w:r>
        <w:rPr>
          <w:spacing w:val="-80"/>
        </w:rPr>
        <w:t> </w:t>
      </w:r>
      <w:r>
        <w:rPr>
          <w:spacing w:val="-99"/>
          <w:w w:val="99"/>
        </w:rPr>
        <w:t>）</w:t>
      </w:r>
      <w:r>
        <w:rPr>
          <w:w w:val="99"/>
        </w:rPr>
        <w:t>：</w:t>
      </w:r>
      <w:r>
        <w:rPr/>
      </w:r>
    </w:p>
    <w:p>
      <w:pPr>
        <w:pStyle w:val="BodyText"/>
        <w:tabs>
          <w:tab w:pos="7959" w:val="left" w:leader="none"/>
        </w:tabs>
        <w:spacing w:line="240" w:lineRule="auto" w:before="46"/>
        <w:ind w:left="1435" w:right="0"/>
        <w:jc w:val="left"/>
      </w:pPr>
      <w:r>
        <w:rPr/>
        <w:t>（</w:t>
      </w:r>
      <w:r>
        <w:rPr>
          <w:spacing w:val="-81"/>
        </w:rPr>
        <w:t> </w:t>
      </w:r>
      <w:r>
        <w:rPr/>
        <w:t>惊</w:t>
      </w:r>
      <w:r>
        <w:rPr>
          <w:spacing w:val="-81"/>
        </w:rPr>
        <w:t> </w:t>
      </w:r>
      <w:r>
        <w:rPr/>
        <w:t>）</w:t>
      </w:r>
      <w:r>
        <w:rPr>
          <w:spacing w:val="-83"/>
        </w:rPr>
        <w:t> </w:t>
      </w:r>
      <w:r>
        <w:rPr/>
        <w:t>斖</w:t>
      </w:r>
      <w:r>
        <w:rPr>
          <w:spacing w:val="-81"/>
        </w:rPr>
        <w:t> </w:t>
      </w:r>
      <w:r>
        <w:rPr/>
        <w:t>悹</w:t>
      </w:r>
      <w:r>
        <w:rPr>
          <w:spacing w:val="-81"/>
        </w:rPr>
        <w:t> </w:t>
      </w:r>
      <w:r>
        <w:rPr/>
        <w:t>会</w:t>
      </w:r>
      <w:r>
        <w:rPr>
          <w:spacing w:val="-81"/>
        </w:rPr>
        <w:t> </w:t>
      </w:r>
      <w:r>
        <w:rPr/>
        <w:t>计</w:t>
      </w:r>
      <w:r>
        <w:rPr>
          <w:spacing w:val="-83"/>
        </w:rPr>
        <w:t> </w:t>
      </w:r>
      <w:r>
        <w:rPr/>
        <w:t>数</w:t>
      </w:r>
      <w:r>
        <w:rPr>
          <w:spacing w:val="-81"/>
        </w:rPr>
        <w:t> </w:t>
      </w:r>
      <w:r>
        <w:rPr/>
        <w:t>据</w:t>
        <w:tab/>
        <w:t>单</w:t>
      </w:r>
      <w:r>
        <w:rPr>
          <w:spacing w:val="-83"/>
        </w:rPr>
        <w:t> </w:t>
      </w:r>
      <w:r>
        <w:rPr/>
        <w:t>位</w:t>
      </w:r>
      <w:r>
        <w:rPr>
          <w:spacing w:val="-81"/>
        </w:rPr>
        <w:t> </w:t>
      </w:r>
      <w:r>
        <w:rPr/>
        <w:t>：</w:t>
      </w:r>
      <w:r>
        <w:rPr>
          <w:spacing w:val="-81"/>
        </w:rPr>
        <w:t> </w:t>
      </w:r>
      <w:r>
        <w:rPr/>
        <w:t>元</w:t>
      </w:r>
    </w:p>
    <w:p>
      <w:pPr>
        <w:spacing w:line="240" w:lineRule="auto" w:before="10"/>
        <w:rPr>
          <w:rFonts w:ascii="宋体" w:hAnsi="宋体" w:cs="宋体" w:eastAsia="宋体" w:hint="default"/>
          <w:sz w:val="2"/>
          <w:szCs w:val="2"/>
        </w:rPr>
      </w:pPr>
    </w:p>
    <w:tbl>
      <w:tblPr>
        <w:tblW w:w="0" w:type="auto"/>
        <w:jc w:val="left"/>
        <w:tblInd w:w="113" w:type="dxa"/>
        <w:tblLayout w:type="fixed"/>
        <w:tblCellMar>
          <w:top w:w="0" w:type="dxa"/>
          <w:left w:w="0" w:type="dxa"/>
          <w:bottom w:w="0" w:type="dxa"/>
          <w:right w:w="0" w:type="dxa"/>
        </w:tblCellMar>
        <w:tblLook w:val="01E0"/>
      </w:tblPr>
      <w:tblGrid>
        <w:gridCol w:w="2359"/>
        <w:gridCol w:w="1260"/>
        <w:gridCol w:w="1260"/>
        <w:gridCol w:w="1260"/>
        <w:gridCol w:w="977"/>
        <w:gridCol w:w="1260"/>
        <w:gridCol w:w="1291"/>
      </w:tblGrid>
      <w:tr>
        <w:trPr>
          <w:trHeight w:val="641" w:hRule="exact"/>
        </w:trPr>
        <w:tc>
          <w:tcPr>
            <w:tcW w:w="23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tabs>
                <w:tab w:pos="1418" w:val="left" w:leader="none"/>
              </w:tabs>
              <w:spacing w:line="240" w:lineRule="auto"/>
              <w:ind w:left="767"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2007</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年度</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9"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2006</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年度</w:t>
            </w:r>
          </w:p>
        </w:tc>
        <w:tc>
          <w:tcPr>
            <w:tcW w:w="977" w:type="dxa"/>
            <w:vMerge w:val="restart"/>
            <w:tcBorders>
              <w:top w:val="single" w:sz="4" w:space="0" w:color="000000"/>
              <w:left w:val="single" w:sz="4" w:space="0" w:color="000000"/>
              <w:right w:val="single" w:sz="4" w:space="0" w:color="000000"/>
            </w:tcBorders>
          </w:tcPr>
          <w:p>
            <w:pPr>
              <w:pStyle w:val="TableParagraph"/>
              <w:spacing w:line="360" w:lineRule="exact" w:before="19"/>
              <w:ind w:left="103" w:right="62" w:firstLine="60"/>
              <w:jc w:val="both"/>
              <w:rPr>
                <w:rFonts w:ascii="宋体" w:hAnsi="宋体" w:cs="宋体" w:eastAsia="宋体" w:hint="default"/>
                <w:sz w:val="18"/>
                <w:szCs w:val="18"/>
              </w:rPr>
            </w:pPr>
            <w:r>
              <w:rPr>
                <w:rFonts w:ascii="宋体" w:hAnsi="宋体" w:cs="宋体" w:eastAsia="宋体" w:hint="default"/>
                <w:spacing w:val="-15"/>
                <w:sz w:val="18"/>
                <w:szCs w:val="18"/>
              </w:rPr>
              <w:t>调整后本</w:t>
            </w:r>
            <w:r>
              <w:rPr>
                <w:rFonts w:ascii="宋体" w:hAnsi="宋体" w:cs="宋体" w:eastAsia="宋体" w:hint="default"/>
                <w:w w:val="99"/>
                <w:sz w:val="18"/>
                <w:szCs w:val="18"/>
              </w:rPr>
              <w:t> </w:t>
            </w:r>
            <w:r>
              <w:rPr>
                <w:rFonts w:ascii="宋体" w:hAnsi="宋体" w:cs="宋体" w:eastAsia="宋体" w:hint="default"/>
                <w:spacing w:val="-15"/>
                <w:sz w:val="18"/>
                <w:szCs w:val="18"/>
              </w:rPr>
              <w:t>年比上年</w:t>
            </w:r>
            <w:r>
              <w:rPr>
                <w:rFonts w:ascii="宋体" w:hAnsi="宋体" w:cs="宋体" w:eastAsia="宋体" w:hint="default"/>
                <w:w w:val="99"/>
                <w:sz w:val="18"/>
                <w:szCs w:val="18"/>
              </w:rPr>
              <w:t> </w:t>
            </w:r>
            <w:r>
              <w:rPr>
                <w:rFonts w:ascii="宋体" w:hAnsi="宋体" w:cs="宋体" w:eastAsia="宋体" w:hint="default"/>
                <w:spacing w:val="-15"/>
                <w:sz w:val="18"/>
                <w:szCs w:val="18"/>
              </w:rPr>
              <w:t>增减（</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21"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2005</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年度</w:t>
            </w:r>
          </w:p>
        </w:tc>
      </w:tr>
      <w:tr>
        <w:trPr>
          <w:trHeight w:val="451" w:hRule="exact"/>
        </w:trPr>
        <w:tc>
          <w:tcPr>
            <w:tcW w:w="235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83" w:right="0"/>
              <w:jc w:val="left"/>
              <w:rPr>
                <w:rFonts w:ascii="宋体" w:hAnsi="宋体" w:cs="宋体" w:eastAsia="宋体" w:hint="default"/>
                <w:sz w:val="18"/>
                <w:szCs w:val="18"/>
              </w:rPr>
            </w:pPr>
            <w:r>
              <w:rPr>
                <w:rFonts w:ascii="宋体" w:hAnsi="宋体" w:cs="宋体" w:eastAsia="宋体" w:hint="default"/>
                <w:spacing w:val="-14"/>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19" w:right="0"/>
              <w:jc w:val="center"/>
              <w:rPr>
                <w:rFonts w:ascii="宋体" w:hAnsi="宋体" w:cs="宋体" w:eastAsia="宋体" w:hint="default"/>
                <w:sz w:val="18"/>
                <w:szCs w:val="18"/>
              </w:rPr>
            </w:pPr>
            <w:r>
              <w:rPr>
                <w:rFonts w:ascii="宋体" w:hAnsi="宋体" w:cs="宋体" w:eastAsia="宋体" w:hint="default"/>
                <w:spacing w:val="-14"/>
                <w:sz w:val="18"/>
                <w:szCs w:val="18"/>
              </w:rPr>
              <w:t>调整后</w:t>
            </w:r>
          </w:p>
        </w:tc>
        <w:tc>
          <w:tcPr>
            <w:tcW w:w="977"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383" w:right="0"/>
              <w:jc w:val="left"/>
              <w:rPr>
                <w:rFonts w:ascii="宋体" w:hAnsi="宋体" w:cs="宋体" w:eastAsia="宋体" w:hint="default"/>
                <w:sz w:val="18"/>
                <w:szCs w:val="18"/>
              </w:rPr>
            </w:pPr>
            <w:r>
              <w:rPr>
                <w:rFonts w:ascii="宋体" w:hAnsi="宋体" w:cs="宋体" w:eastAsia="宋体" w:hint="default"/>
                <w:spacing w:val="-14"/>
                <w:sz w:val="18"/>
                <w:szCs w:val="18"/>
              </w:rPr>
              <w:t>调整前</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7"/>
              <w:ind w:left="400" w:right="0"/>
              <w:jc w:val="left"/>
              <w:rPr>
                <w:rFonts w:ascii="宋体" w:hAnsi="宋体" w:cs="宋体" w:eastAsia="宋体" w:hint="default"/>
                <w:sz w:val="18"/>
                <w:szCs w:val="18"/>
              </w:rPr>
            </w:pPr>
            <w:r>
              <w:rPr>
                <w:rFonts w:ascii="宋体" w:hAnsi="宋体" w:cs="宋体" w:eastAsia="宋体" w:hint="default"/>
                <w:spacing w:val="-14"/>
                <w:sz w:val="18"/>
                <w:szCs w:val="18"/>
              </w:rPr>
              <w:t>调整后</w:t>
            </w:r>
          </w:p>
        </w:tc>
      </w:tr>
      <w:tr>
        <w:trPr>
          <w:trHeight w:val="370"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pacing w:val="-15"/>
                <w:sz w:val="18"/>
                <w:szCs w:val="18"/>
              </w:rPr>
              <w:t>愗惄收入</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39,372,444.20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53,237,622.88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145" w:right="0"/>
              <w:jc w:val="center"/>
              <w:rPr>
                <w:rFonts w:ascii="Times New Roman" w:hAnsi="Times New Roman" w:cs="Times New Roman" w:eastAsia="Times New Roman" w:hint="default"/>
                <w:sz w:val="18"/>
                <w:szCs w:val="18"/>
              </w:rPr>
            </w:pPr>
            <w:r>
              <w:rPr>
                <w:rFonts w:ascii="Times New Roman"/>
                <w:spacing w:val="-10"/>
                <w:sz w:val="18"/>
              </w:rPr>
              <w:t>55,144,757.64</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9"/>
                <w:sz w:val="18"/>
              </w:rPr>
              <w:t>-28.60%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192,495,182.44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10"/>
                <w:sz w:val="18"/>
              </w:rPr>
              <w:t>192,495,182.44</w:t>
            </w:r>
          </w:p>
        </w:tc>
      </w:tr>
      <w:tr>
        <w:trPr>
          <w:trHeight w:val="370"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pacing w:val="-15"/>
                <w:sz w:val="18"/>
                <w:szCs w:val="18"/>
              </w:rPr>
              <w:t>枬润旙额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-126,666,075.33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-40,868,328.90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Times New Roman" w:hAnsi="Times New Roman" w:cs="Times New Roman" w:eastAsia="Times New Roman" w:hint="default"/>
                <w:sz w:val="18"/>
                <w:szCs w:val="18"/>
              </w:rPr>
            </w:pPr>
            <w:r>
              <w:rPr>
                <w:rFonts w:ascii="Times New Roman"/>
                <w:spacing w:val="-10"/>
                <w:sz w:val="18"/>
              </w:rPr>
              <w:t>-43,077,821.97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9"/>
                <w:sz w:val="18"/>
              </w:rPr>
              <w:t>-125.62%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7,572,264.81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10"/>
                <w:sz w:val="18"/>
              </w:rPr>
              <w:t>7,572,264.81</w:t>
            </w:r>
          </w:p>
        </w:tc>
      </w:tr>
      <w:tr>
        <w:trPr>
          <w:trHeight w:val="370"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103" w:right="0"/>
              <w:jc w:val="left"/>
              <w:rPr>
                <w:rFonts w:ascii="宋体" w:hAnsi="宋体" w:cs="宋体" w:eastAsia="宋体" w:hint="default"/>
                <w:sz w:val="18"/>
                <w:szCs w:val="18"/>
              </w:rPr>
            </w:pPr>
            <w:r>
              <w:rPr>
                <w:rFonts w:ascii="宋体" w:hAnsi="宋体" w:cs="宋体" w:eastAsia="宋体" w:hint="default"/>
                <w:spacing w:val="-19"/>
                <w:sz w:val="18"/>
                <w:szCs w:val="18"/>
              </w:rPr>
              <w:t>归属于上市公司股东的净枬润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-121,589,432.18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-38,934,029.82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left="94" w:right="0"/>
              <w:jc w:val="center"/>
              <w:rPr>
                <w:rFonts w:ascii="Times New Roman" w:hAnsi="Times New Roman" w:cs="Times New Roman" w:eastAsia="Times New Roman" w:hint="default"/>
                <w:sz w:val="18"/>
                <w:szCs w:val="18"/>
              </w:rPr>
            </w:pPr>
            <w:r>
              <w:rPr>
                <w:rFonts w:ascii="Times New Roman"/>
                <w:spacing w:val="-10"/>
                <w:sz w:val="18"/>
              </w:rPr>
              <w:t>-41,143,522.89</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9"/>
                <w:sz w:val="18"/>
              </w:rPr>
              <w:t>-107.54%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2"/>
              <w:jc w:val="right"/>
              <w:rPr>
                <w:rFonts w:ascii="Times New Roman" w:hAnsi="Times New Roman" w:cs="Times New Roman" w:eastAsia="Times New Roman" w:hint="default"/>
                <w:sz w:val="18"/>
                <w:szCs w:val="18"/>
              </w:rPr>
            </w:pPr>
            <w:r>
              <w:rPr>
                <w:rFonts w:ascii="Times New Roman"/>
                <w:spacing w:val="-10"/>
                <w:sz w:val="18"/>
              </w:rPr>
              <w:t>4,667,326.94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8"/>
              <w:ind w:right="90"/>
              <w:jc w:val="right"/>
              <w:rPr>
                <w:rFonts w:ascii="Times New Roman" w:hAnsi="Times New Roman" w:cs="Times New Roman" w:eastAsia="Times New Roman" w:hint="default"/>
                <w:sz w:val="18"/>
                <w:szCs w:val="18"/>
              </w:rPr>
            </w:pPr>
            <w:r>
              <w:rPr>
                <w:rFonts w:ascii="Times New Roman"/>
                <w:spacing w:val="-10"/>
                <w:sz w:val="18"/>
              </w:rPr>
              <w:t>4,667,326.94</w:t>
            </w:r>
          </w:p>
        </w:tc>
      </w:tr>
      <w:tr>
        <w:trPr>
          <w:trHeight w:val="730"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79"/>
              <w:jc w:val="left"/>
              <w:rPr>
                <w:rFonts w:ascii="宋体" w:hAnsi="宋体" w:cs="宋体" w:eastAsia="宋体" w:hint="default"/>
                <w:sz w:val="18"/>
                <w:szCs w:val="18"/>
              </w:rPr>
            </w:pPr>
            <w:r>
              <w:rPr>
                <w:rFonts w:ascii="宋体" w:hAnsi="宋体" w:cs="宋体" w:eastAsia="宋体" w:hint="default"/>
                <w:spacing w:val="-14"/>
                <w:sz w:val="18"/>
                <w:szCs w:val="18"/>
              </w:rPr>
              <w:t>归属于上市公司股东的扣除非</w:t>
            </w:r>
            <w:r>
              <w:rPr>
                <w:rFonts w:ascii="宋体" w:hAnsi="宋体" w:cs="宋体" w:eastAsia="宋体" w:hint="default"/>
                <w:w w:val="99"/>
                <w:sz w:val="18"/>
                <w:szCs w:val="18"/>
              </w:rPr>
              <w:t> </w:t>
            </w:r>
            <w:r>
              <w:rPr>
                <w:rFonts w:ascii="宋体" w:hAnsi="宋体" w:cs="宋体" w:eastAsia="宋体" w:hint="default"/>
                <w:spacing w:val="-19"/>
                <w:sz w:val="18"/>
                <w:szCs w:val="18"/>
              </w:rPr>
              <w:t>经常性损惵后的净枬润</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-121,734,132.17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-42,141,344.79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left="94" w:right="0"/>
              <w:jc w:val="center"/>
              <w:rPr>
                <w:rFonts w:ascii="Times New Roman" w:hAnsi="Times New Roman" w:cs="Times New Roman" w:eastAsia="Times New Roman" w:hint="default"/>
                <w:sz w:val="18"/>
                <w:szCs w:val="18"/>
              </w:rPr>
            </w:pPr>
            <w:r>
              <w:rPr>
                <w:rFonts w:ascii="Times New Roman"/>
                <w:spacing w:val="-10"/>
                <w:sz w:val="18"/>
              </w:rPr>
              <w:t>-44,392,337.35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-92.37%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2,203,146.61</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2,203,146.61</w:t>
            </w:r>
          </w:p>
        </w:tc>
      </w:tr>
      <w:tr>
        <w:trPr>
          <w:trHeight w:val="377"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pacing w:val="-19"/>
                <w:sz w:val="18"/>
                <w:szCs w:val="18"/>
              </w:rPr>
              <w:t>经愗活动产生的现金栆柎净额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-14,070,644.32</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-27,248,567.95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94" w:right="0"/>
              <w:jc w:val="center"/>
              <w:rPr>
                <w:rFonts w:ascii="Times New Roman" w:hAnsi="Times New Roman" w:cs="Times New Roman" w:eastAsia="Times New Roman" w:hint="default"/>
                <w:sz w:val="18"/>
                <w:szCs w:val="18"/>
              </w:rPr>
            </w:pPr>
            <w:r>
              <w:rPr>
                <w:rFonts w:ascii="Times New Roman"/>
                <w:spacing w:val="-10"/>
                <w:sz w:val="18"/>
              </w:rPr>
              <w:t>-27,248,567.95</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0"/>
              <w:jc w:val="right"/>
              <w:rPr>
                <w:rFonts w:ascii="Times New Roman" w:hAnsi="Times New Roman" w:cs="Times New Roman" w:eastAsia="Times New Roman" w:hint="default"/>
                <w:sz w:val="18"/>
                <w:szCs w:val="18"/>
              </w:rPr>
            </w:pPr>
            <w:r>
              <w:rPr>
                <w:rFonts w:ascii="Times New Roman"/>
                <w:spacing w:val="-9"/>
                <w:sz w:val="18"/>
              </w:rPr>
              <w:t>-48.36%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22,832,500.14</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0"/>
              <w:jc w:val="right"/>
              <w:rPr>
                <w:rFonts w:ascii="Times New Roman" w:hAnsi="Times New Roman" w:cs="Times New Roman" w:eastAsia="Times New Roman" w:hint="default"/>
                <w:sz w:val="18"/>
                <w:szCs w:val="18"/>
              </w:rPr>
            </w:pPr>
            <w:r>
              <w:rPr>
                <w:rFonts w:ascii="Times New Roman"/>
                <w:spacing w:val="-10"/>
                <w:sz w:val="18"/>
              </w:rPr>
              <w:t>22,832,500.14</w:t>
            </w:r>
          </w:p>
        </w:tc>
      </w:tr>
      <w:tr>
        <w:trPr>
          <w:trHeight w:val="377" w:hRule="exact"/>
        </w:trPr>
        <w:tc>
          <w:tcPr>
            <w:tcW w:w="2359"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tabs>
                <w:tab w:pos="1418" w:val="left" w:leader="none"/>
              </w:tabs>
              <w:spacing w:line="240" w:lineRule="auto"/>
              <w:ind w:left="767"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83" w:right="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2007</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年末</w:t>
            </w:r>
          </w:p>
        </w:tc>
        <w:tc>
          <w:tcPr>
            <w:tcW w:w="252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9"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2006</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年末</w:t>
            </w:r>
          </w:p>
        </w:tc>
        <w:tc>
          <w:tcPr>
            <w:tcW w:w="977" w:type="dxa"/>
            <w:vMerge w:val="restart"/>
            <w:tcBorders>
              <w:top w:val="single" w:sz="4" w:space="0" w:color="000000"/>
              <w:left w:val="single" w:sz="4" w:space="0" w:color="000000"/>
              <w:right w:val="single" w:sz="4" w:space="0" w:color="000000"/>
            </w:tcBorders>
          </w:tcPr>
          <w:p>
            <w:pPr>
              <w:pStyle w:val="TableParagraph"/>
              <w:spacing w:line="360" w:lineRule="exact" w:before="19"/>
              <w:ind w:left="103" w:right="62" w:firstLine="60"/>
              <w:jc w:val="both"/>
              <w:rPr>
                <w:rFonts w:ascii="宋体" w:hAnsi="宋体" w:cs="宋体" w:eastAsia="宋体" w:hint="default"/>
                <w:sz w:val="18"/>
                <w:szCs w:val="18"/>
              </w:rPr>
            </w:pPr>
            <w:r>
              <w:rPr>
                <w:rFonts w:ascii="宋体" w:hAnsi="宋体" w:cs="宋体" w:eastAsia="宋体" w:hint="default"/>
                <w:spacing w:val="-15"/>
                <w:sz w:val="18"/>
                <w:szCs w:val="18"/>
              </w:rPr>
              <w:t>调整后本</w:t>
            </w:r>
            <w:r>
              <w:rPr>
                <w:rFonts w:ascii="宋体" w:hAnsi="宋体" w:cs="宋体" w:eastAsia="宋体" w:hint="default"/>
                <w:w w:val="99"/>
                <w:sz w:val="18"/>
                <w:szCs w:val="18"/>
              </w:rPr>
              <w:t> </w:t>
            </w:r>
            <w:r>
              <w:rPr>
                <w:rFonts w:ascii="宋体" w:hAnsi="宋体" w:cs="宋体" w:eastAsia="宋体" w:hint="default"/>
                <w:spacing w:val="-15"/>
                <w:sz w:val="18"/>
                <w:szCs w:val="18"/>
              </w:rPr>
              <w:t>年比上年</w:t>
            </w:r>
            <w:r>
              <w:rPr>
                <w:rFonts w:ascii="宋体" w:hAnsi="宋体" w:cs="宋体" w:eastAsia="宋体" w:hint="default"/>
                <w:w w:val="99"/>
                <w:sz w:val="18"/>
                <w:szCs w:val="18"/>
              </w:rPr>
              <w:t> </w:t>
            </w:r>
            <w:r>
              <w:rPr>
                <w:rFonts w:ascii="宋体" w:hAnsi="宋体" w:cs="宋体" w:eastAsia="宋体" w:hint="default"/>
                <w:spacing w:val="-15"/>
                <w:sz w:val="18"/>
                <w:szCs w:val="18"/>
              </w:rPr>
              <w:t>增减（</w:t>
            </w:r>
            <w:r>
              <w:rPr>
                <w:rFonts w:ascii="Times New Roman" w:hAnsi="Times New Roman" w:cs="Times New Roman" w:eastAsia="Times New Roman" w:hint="default"/>
                <w:spacing w:val="-15"/>
                <w:sz w:val="18"/>
                <w:szCs w:val="18"/>
              </w:rPr>
              <w:t>%</w:t>
            </w:r>
            <w:r>
              <w:rPr>
                <w:rFonts w:ascii="宋体" w:hAnsi="宋体" w:cs="宋体" w:eastAsia="宋体" w:hint="default"/>
                <w:spacing w:val="-15"/>
                <w:sz w:val="18"/>
                <w:szCs w:val="18"/>
              </w:rPr>
              <w:t>）</w:t>
            </w:r>
          </w:p>
        </w:tc>
        <w:tc>
          <w:tcPr>
            <w:tcW w:w="255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21" w:right="0"/>
              <w:jc w:val="center"/>
              <w:rPr>
                <w:rFonts w:ascii="宋体" w:hAnsi="宋体" w:cs="宋体" w:eastAsia="宋体" w:hint="default"/>
                <w:sz w:val="18"/>
                <w:szCs w:val="18"/>
              </w:rPr>
            </w:pPr>
            <w:r>
              <w:rPr>
                <w:rFonts w:ascii="Times New Roman" w:hAnsi="Times New Roman" w:cs="Times New Roman" w:eastAsia="Times New Roman" w:hint="default"/>
                <w:spacing w:val="-8"/>
                <w:sz w:val="18"/>
                <w:szCs w:val="18"/>
              </w:rPr>
              <w:t>2005</w:t>
            </w:r>
            <w:r>
              <w:rPr>
                <w:rFonts w:ascii="Times New Roman" w:hAnsi="Times New Roman" w:cs="Times New Roman" w:eastAsia="Times New Roman" w:hint="default"/>
                <w:spacing w:val="-15"/>
                <w:sz w:val="18"/>
                <w:szCs w:val="18"/>
              </w:rPr>
              <w:t> </w:t>
            </w:r>
            <w:r>
              <w:rPr>
                <w:rFonts w:ascii="宋体" w:hAnsi="宋体" w:cs="宋体" w:eastAsia="宋体" w:hint="default"/>
                <w:spacing w:val="-10"/>
                <w:sz w:val="18"/>
                <w:szCs w:val="18"/>
              </w:rPr>
              <w:t>年末</w:t>
            </w:r>
          </w:p>
        </w:tc>
      </w:tr>
      <w:tr>
        <w:trPr>
          <w:trHeight w:val="715" w:hRule="exact"/>
        </w:trPr>
        <w:tc>
          <w:tcPr>
            <w:tcW w:w="2359"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4"/>
                <w:sz w:val="18"/>
                <w:szCs w:val="18"/>
              </w:rPr>
              <w:t>调整前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9" w:right="0"/>
              <w:jc w:val="center"/>
              <w:rPr>
                <w:rFonts w:ascii="宋体" w:hAnsi="宋体" w:cs="宋体" w:eastAsia="宋体" w:hint="default"/>
                <w:sz w:val="18"/>
                <w:szCs w:val="18"/>
              </w:rPr>
            </w:pPr>
            <w:r>
              <w:rPr>
                <w:rFonts w:ascii="宋体" w:hAnsi="宋体" w:cs="宋体" w:eastAsia="宋体" w:hint="default"/>
                <w:spacing w:val="-14"/>
                <w:sz w:val="18"/>
                <w:szCs w:val="18"/>
              </w:rPr>
              <w:t>调整后</w:t>
            </w:r>
          </w:p>
        </w:tc>
        <w:tc>
          <w:tcPr>
            <w:tcW w:w="977"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pacing w:val="-14"/>
                <w:sz w:val="18"/>
                <w:szCs w:val="18"/>
              </w:rPr>
              <w:t>调整前</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400" w:right="0"/>
              <w:jc w:val="left"/>
              <w:rPr>
                <w:rFonts w:ascii="宋体" w:hAnsi="宋体" w:cs="宋体" w:eastAsia="宋体" w:hint="default"/>
                <w:sz w:val="18"/>
                <w:szCs w:val="18"/>
              </w:rPr>
            </w:pPr>
            <w:r>
              <w:rPr>
                <w:rFonts w:ascii="宋体" w:hAnsi="宋体" w:cs="宋体" w:eastAsia="宋体" w:hint="default"/>
                <w:spacing w:val="-14"/>
                <w:sz w:val="18"/>
                <w:szCs w:val="18"/>
              </w:rPr>
              <w:t>调整后</w:t>
            </w:r>
          </w:p>
        </w:tc>
      </w:tr>
      <w:tr>
        <w:trPr>
          <w:trHeight w:val="377"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left="103" w:right="0"/>
              <w:jc w:val="left"/>
              <w:rPr>
                <w:rFonts w:ascii="宋体" w:hAnsi="宋体" w:cs="宋体" w:eastAsia="宋体" w:hint="default"/>
                <w:sz w:val="18"/>
                <w:szCs w:val="18"/>
              </w:rPr>
            </w:pPr>
            <w:r>
              <w:rPr>
                <w:rFonts w:ascii="宋体" w:hAnsi="宋体" w:cs="宋体" w:eastAsia="宋体" w:hint="default"/>
                <w:spacing w:val="-14"/>
                <w:sz w:val="18"/>
                <w:szCs w:val="18"/>
              </w:rPr>
              <w:t>旙旇产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202,105,632.38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330,120,206.19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left="70" w:right="0"/>
              <w:jc w:val="center"/>
              <w:rPr>
                <w:rFonts w:ascii="Times New Roman" w:hAnsi="Times New Roman" w:cs="Times New Roman" w:eastAsia="Times New Roman" w:hint="default"/>
                <w:sz w:val="18"/>
                <w:szCs w:val="18"/>
              </w:rPr>
            </w:pPr>
            <w:r>
              <w:rPr>
                <w:rFonts w:ascii="Times New Roman"/>
                <w:spacing w:val="-10"/>
                <w:sz w:val="18"/>
              </w:rPr>
              <w:t>326,902,611.48</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0"/>
              <w:jc w:val="right"/>
              <w:rPr>
                <w:rFonts w:ascii="Times New Roman" w:hAnsi="Times New Roman" w:cs="Times New Roman" w:eastAsia="Times New Roman" w:hint="default"/>
                <w:sz w:val="18"/>
                <w:szCs w:val="18"/>
              </w:rPr>
            </w:pPr>
            <w:r>
              <w:rPr>
                <w:rFonts w:ascii="Times New Roman"/>
                <w:spacing w:val="-9"/>
                <w:sz w:val="18"/>
              </w:rPr>
              <w:t>-38.18%</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2"/>
              <w:jc w:val="right"/>
              <w:rPr>
                <w:rFonts w:ascii="Times New Roman" w:hAnsi="Times New Roman" w:cs="Times New Roman" w:eastAsia="Times New Roman" w:hint="default"/>
                <w:sz w:val="18"/>
                <w:szCs w:val="18"/>
              </w:rPr>
            </w:pPr>
            <w:r>
              <w:rPr>
                <w:rFonts w:ascii="Times New Roman"/>
                <w:spacing w:val="-10"/>
                <w:sz w:val="18"/>
              </w:rPr>
              <w:t>365,795,562.02</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1"/>
              <w:ind w:right="90"/>
              <w:jc w:val="right"/>
              <w:rPr>
                <w:rFonts w:ascii="Times New Roman" w:hAnsi="Times New Roman" w:cs="Times New Roman" w:eastAsia="Times New Roman" w:hint="default"/>
                <w:sz w:val="18"/>
                <w:szCs w:val="18"/>
              </w:rPr>
            </w:pPr>
            <w:r>
              <w:rPr>
                <w:rFonts w:ascii="Times New Roman"/>
                <w:spacing w:val="-10"/>
                <w:sz w:val="18"/>
              </w:rPr>
              <w:t>363,236,197.19</w:t>
            </w:r>
          </w:p>
        </w:tc>
      </w:tr>
      <w:tr>
        <w:trPr>
          <w:trHeight w:val="638" w:hRule="exact"/>
        </w:trPr>
        <w:tc>
          <w:tcPr>
            <w:tcW w:w="2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pacing w:val="-19"/>
                <w:sz w:val="18"/>
                <w:szCs w:val="18"/>
              </w:rPr>
              <w:t>所有者权惵（或股东权惵）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161,535,324.63</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280,800,219.65</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65" w:right="0"/>
              <w:jc w:val="center"/>
              <w:rPr>
                <w:rFonts w:ascii="Times New Roman" w:hAnsi="Times New Roman" w:cs="Times New Roman" w:eastAsia="Times New Roman" w:hint="default"/>
                <w:sz w:val="18"/>
                <w:szCs w:val="18"/>
              </w:rPr>
            </w:pPr>
            <w:r>
              <w:rPr>
                <w:rFonts w:ascii="Times New Roman"/>
                <w:spacing w:val="-10"/>
                <w:sz w:val="18"/>
              </w:rPr>
              <w:t>277,894,467.77</w:t>
            </w:r>
          </w:p>
        </w:tc>
        <w:tc>
          <w:tcPr>
            <w:tcW w:w="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-41.87%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2"/>
              <w:jc w:val="right"/>
              <w:rPr>
                <w:rFonts w:ascii="Times New Roman" w:hAnsi="Times New Roman" w:cs="Times New Roman" w:eastAsia="Times New Roman" w:hint="default"/>
                <w:sz w:val="18"/>
                <w:szCs w:val="18"/>
              </w:rPr>
            </w:pPr>
            <w:r>
              <w:rPr>
                <w:rFonts w:ascii="Times New Roman"/>
                <w:spacing w:val="-10"/>
                <w:sz w:val="18"/>
              </w:rPr>
              <w:t>320,530,307.26</w:t>
            </w:r>
          </w:p>
        </w:tc>
        <w:tc>
          <w:tcPr>
            <w:tcW w:w="12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317,970,942.43</w:t>
            </w:r>
          </w:p>
        </w:tc>
      </w:tr>
    </w:tbl>
    <w:p>
      <w:pPr>
        <w:spacing w:after="0" w:line="240" w:lineRule="auto"/>
        <w:jc w:val="right"/>
        <w:rPr>
          <w:rFonts w:ascii="Times New Roman" w:hAnsi="Times New Roman" w:cs="Times New Roman" w:eastAsia="Times New Roman" w:hint="default"/>
          <w:sz w:val="18"/>
          <w:szCs w:val="18"/>
        </w:rPr>
        <w:sectPr>
          <w:pgSz w:w="11900" w:h="16840"/>
          <w:pgMar w:header="880" w:footer="981" w:top="1120" w:bottom="1180" w:left="1000" w:right="1000"/>
        </w:sectPr>
      </w:pPr>
    </w:p>
    <w:p>
      <w:pPr>
        <w:spacing w:line="240" w:lineRule="auto" w:before="2"/>
        <w:rPr>
          <w:rFonts w:ascii="宋体" w:hAnsi="宋体" w:cs="宋体" w:eastAsia="宋体" w:hint="default"/>
          <w:sz w:val="28"/>
          <w:szCs w:val="28"/>
        </w:rPr>
      </w:pPr>
    </w:p>
    <w:p>
      <w:pPr>
        <w:pStyle w:val="BodyText"/>
        <w:tabs>
          <w:tab w:pos="7839" w:val="left" w:leader="none"/>
        </w:tabs>
        <w:spacing w:line="240" w:lineRule="auto"/>
        <w:ind w:left="1315" w:right="0"/>
        <w:jc w:val="left"/>
      </w:pPr>
      <w:r>
        <w:rPr/>
        <w:t>（</w:t>
      </w:r>
      <w:r>
        <w:rPr>
          <w:spacing w:val="-81"/>
        </w:rPr>
        <w:t> </w:t>
      </w:r>
      <w:r>
        <w:rPr/>
        <w:t>二</w:t>
      </w:r>
      <w:r>
        <w:rPr>
          <w:spacing w:val="-81"/>
        </w:rPr>
        <w:t> </w:t>
      </w:r>
      <w:r>
        <w:rPr/>
        <w:t>）</w:t>
      </w:r>
      <w:r>
        <w:rPr>
          <w:spacing w:val="-83"/>
        </w:rPr>
        <w:t> </w:t>
      </w:r>
      <w:r>
        <w:rPr/>
        <w:t>斖</w:t>
      </w:r>
      <w:r>
        <w:rPr>
          <w:spacing w:val="-81"/>
        </w:rPr>
        <w:t> </w:t>
      </w:r>
      <w:r>
        <w:rPr/>
        <w:t>悹</w:t>
      </w:r>
      <w:r>
        <w:rPr>
          <w:spacing w:val="-81"/>
        </w:rPr>
        <w:t> </w:t>
      </w:r>
      <w:r>
        <w:rPr/>
        <w:t>财</w:t>
      </w:r>
      <w:r>
        <w:rPr>
          <w:spacing w:val="-81"/>
        </w:rPr>
        <w:t> </w:t>
      </w:r>
      <w:r>
        <w:rPr/>
        <w:t>务</w:t>
      </w:r>
      <w:r>
        <w:rPr>
          <w:spacing w:val="-83"/>
        </w:rPr>
        <w:t> </w:t>
      </w:r>
      <w:r>
        <w:rPr/>
        <w:t>敗</w:t>
      </w:r>
      <w:r>
        <w:rPr>
          <w:spacing w:val="-81"/>
        </w:rPr>
        <w:t> </w:t>
      </w:r>
      <w:r>
        <w:rPr/>
        <w:t>标</w:t>
        <w:tab/>
        <w:t>单</w:t>
      </w:r>
      <w:r>
        <w:rPr>
          <w:spacing w:val="-83"/>
        </w:rPr>
        <w:t> </w:t>
      </w:r>
      <w:r>
        <w:rPr/>
        <w:t>位</w:t>
      </w:r>
      <w:r>
        <w:rPr>
          <w:spacing w:val="-81"/>
        </w:rPr>
        <w:t> </w:t>
      </w:r>
      <w:r>
        <w:rPr/>
        <w:t>：</w:t>
      </w:r>
      <w:r>
        <w:rPr>
          <w:spacing w:val="-81"/>
        </w:rPr>
        <w:t> </w:t>
      </w:r>
      <w:r>
        <w:rPr/>
        <w:t>元</w:t>
      </w:r>
    </w:p>
    <w:p>
      <w:pPr>
        <w:spacing w:line="240" w:lineRule="auto" w:before="10"/>
        <w:rPr>
          <w:rFonts w:ascii="宋体" w:hAnsi="宋体" w:cs="宋体" w:eastAsia="宋体" w:hint="default"/>
          <w:sz w:val="2"/>
          <w:szCs w:val="2"/>
        </w:rPr>
      </w:pPr>
    </w:p>
    <w:tbl>
      <w:tblPr>
        <w:tblW w:w="0" w:type="auto"/>
        <w:jc w:val="left"/>
        <w:tblInd w:w="115" w:type="dxa"/>
        <w:tblLayout w:type="fixed"/>
        <w:tblCellMar>
          <w:top w:w="0" w:type="dxa"/>
          <w:left w:w="0" w:type="dxa"/>
          <w:bottom w:w="0" w:type="dxa"/>
          <w:right w:w="0" w:type="dxa"/>
        </w:tblCellMar>
        <w:tblLook w:val="01E0"/>
      </w:tblPr>
      <w:tblGrid>
        <w:gridCol w:w="2131"/>
        <w:gridCol w:w="1260"/>
        <w:gridCol w:w="1260"/>
        <w:gridCol w:w="1051"/>
        <w:gridCol w:w="1414"/>
        <w:gridCol w:w="1260"/>
        <w:gridCol w:w="1049"/>
      </w:tblGrid>
      <w:tr>
        <w:trPr>
          <w:trHeight w:val="518" w:hRule="exact"/>
        </w:trPr>
        <w:tc>
          <w:tcPr>
            <w:tcW w:w="2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tabs>
                <w:tab w:pos="1375" w:val="left" w:leader="none"/>
              </w:tabs>
              <w:spacing w:line="240" w:lineRule="auto"/>
              <w:ind w:left="563"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67" w:lineRule="auto"/>
              <w:ind w:left="103" w:right="67" w:firstLine="57"/>
              <w:jc w:val="left"/>
              <w:rPr>
                <w:rFonts w:ascii="宋体" w:hAnsi="宋体" w:cs="宋体" w:eastAsia="宋体" w:hint="default"/>
                <w:sz w:val="18"/>
                <w:szCs w:val="18"/>
              </w:rPr>
            </w:pPr>
            <w:r>
              <w:rPr>
                <w:rFonts w:ascii="宋体" w:hAnsi="宋体" w:cs="宋体" w:eastAsia="宋体" w:hint="default"/>
                <w:sz w:val="18"/>
                <w:szCs w:val="18"/>
              </w:rPr>
              <w:t>调整后本年比</w:t>
            </w:r>
            <w:r>
              <w:rPr>
                <w:rFonts w:ascii="宋体" w:hAnsi="宋体" w:cs="宋体" w:eastAsia="宋体" w:hint="default"/>
                <w:w w:val="99"/>
                <w:sz w:val="18"/>
                <w:szCs w:val="18"/>
              </w:rPr>
              <w:t> </w:t>
            </w:r>
            <w:r>
              <w:rPr>
                <w:rFonts w:ascii="宋体" w:hAnsi="宋体" w:cs="宋体" w:eastAsia="宋体" w:hint="default"/>
                <w:sz w:val="18"/>
                <w:szCs w:val="18"/>
              </w:rPr>
              <w:t>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w:t>
            </w:r>
          </w:p>
        </w:tc>
      </w:tr>
      <w:tr>
        <w:trPr>
          <w:trHeight w:val="518" w:hRule="exact"/>
        </w:trPr>
        <w:tc>
          <w:tcPr>
            <w:tcW w:w="213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4"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51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基本每股收惵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-0.612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-0.207</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-110.00%</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0.02</w:t>
            </w:r>
          </w:p>
        </w:tc>
      </w:tr>
      <w:tr>
        <w:trPr>
          <w:trHeight w:val="51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稀释每股收惵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-0.612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-0.20</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-0.207</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w w:val="95"/>
                <w:sz w:val="18"/>
              </w:rPr>
              <w:t>-110.00%</w:t>
            </w:r>
            <w:r>
              <w:rPr>
                <w:rFonts w:ascii="Times New Roman"/>
                <w:spacing w:val="-1"/>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0.02</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0.02</w:t>
            </w:r>
          </w:p>
        </w:tc>
      </w:tr>
      <w:tr>
        <w:trPr>
          <w:trHeight w:val="7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216"/>
              <w:jc w:val="left"/>
              <w:rPr>
                <w:rFonts w:ascii="宋体" w:hAnsi="宋体" w:cs="宋体" w:eastAsia="宋体" w:hint="default"/>
                <w:sz w:val="18"/>
                <w:szCs w:val="18"/>
              </w:rPr>
            </w:pPr>
            <w:r>
              <w:rPr>
                <w:rFonts w:ascii="宋体" w:hAnsi="宋体" w:cs="宋体" w:eastAsia="宋体" w:hint="default"/>
                <w:sz w:val="18"/>
                <w:szCs w:val="18"/>
              </w:rPr>
              <w:t>扣除非经常性损惵后的</w:t>
            </w:r>
            <w:r>
              <w:rPr>
                <w:rFonts w:ascii="宋体" w:hAnsi="宋体" w:cs="宋体" w:eastAsia="宋体" w:hint="default"/>
                <w:w w:val="99"/>
                <w:sz w:val="18"/>
                <w:szCs w:val="18"/>
              </w:rPr>
              <w:t> </w:t>
            </w:r>
            <w:r>
              <w:rPr>
                <w:rFonts w:ascii="宋体" w:hAnsi="宋体" w:cs="宋体" w:eastAsia="宋体" w:hint="default"/>
                <w:sz w:val="18"/>
                <w:szCs w:val="18"/>
              </w:rPr>
              <w:t>基本每股收惵</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w w:val="95"/>
                <w:sz w:val="18"/>
              </w:rPr>
              <w:t>-0.612</w:t>
            </w:r>
            <w:r>
              <w:rPr>
                <w:rFonts w:ascii="Times New Roman"/>
                <w:sz w:val="18"/>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-0.21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w w:val="95"/>
                <w:sz w:val="18"/>
              </w:rPr>
              <w:t>-0.207</w:t>
            </w:r>
            <w:r>
              <w:rPr>
                <w:rFonts w:ascii="Times New Roman"/>
                <w:sz w:val="18"/>
              </w:rPr>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pacing w:val="-1"/>
                <w:sz w:val="18"/>
              </w:rPr>
              <w:t>-100.00%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0.01</w:t>
            </w:r>
          </w:p>
        </w:tc>
      </w:tr>
      <w:tr>
        <w:trPr>
          <w:trHeight w:val="518"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全面摊薄净旇产收惵样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-13.87%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-14.81%</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-60.46%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1.46%</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r>
      <w:tr>
        <w:trPr>
          <w:trHeight w:val="516"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加权平均净旇产收惵样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-12.95%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-13.72%</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-42.29%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7"/>
                <w:szCs w:val="17"/>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1.47%</w:t>
            </w:r>
            <w:r>
              <w:rPr>
                <w:rFonts w:ascii="Times New Roman"/>
                <w:sz w:val="18"/>
              </w:rPr>
            </w:r>
          </w:p>
        </w:tc>
      </w:tr>
      <w:tr>
        <w:trPr>
          <w:trHeight w:val="732"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216"/>
              <w:jc w:val="left"/>
              <w:rPr>
                <w:rFonts w:ascii="宋体" w:hAnsi="宋体" w:cs="宋体" w:eastAsia="宋体" w:hint="default"/>
                <w:sz w:val="18"/>
                <w:szCs w:val="18"/>
              </w:rPr>
            </w:pPr>
            <w:r>
              <w:rPr>
                <w:rFonts w:ascii="宋体" w:hAnsi="宋体" w:cs="宋体" w:eastAsia="宋体" w:hint="default"/>
                <w:sz w:val="18"/>
                <w:szCs w:val="18"/>
              </w:rPr>
              <w:t>扣除非经常性损惵后</w:t>
            </w:r>
            <w:r>
              <w:rPr>
                <w:rFonts w:ascii="宋体" w:hAnsi="宋体" w:cs="宋体" w:eastAsia="宋体" w:hint="default"/>
                <w:w w:val="99"/>
                <w:sz w:val="18"/>
                <w:szCs w:val="18"/>
              </w:rPr>
              <w:t> </w:t>
            </w:r>
            <w:r>
              <w:rPr>
                <w:rFonts w:ascii="宋体" w:hAnsi="宋体" w:cs="宋体" w:eastAsia="宋体" w:hint="default"/>
                <w:sz w:val="18"/>
                <w:szCs w:val="18"/>
              </w:rPr>
              <w:t>全面摊薄净旇产收惵样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-75.36%</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-15.01%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-15.97%</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-59.39%</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r>
      <w:tr>
        <w:trPr>
          <w:trHeight w:val="7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216"/>
              <w:jc w:val="left"/>
              <w:rPr>
                <w:rFonts w:ascii="宋体" w:hAnsi="宋体" w:cs="宋体" w:eastAsia="宋体" w:hint="default"/>
                <w:sz w:val="18"/>
                <w:szCs w:val="18"/>
              </w:rPr>
            </w:pPr>
            <w:r>
              <w:rPr>
                <w:rFonts w:ascii="宋体" w:hAnsi="宋体" w:cs="宋体" w:eastAsia="宋体" w:hint="default"/>
                <w:sz w:val="18"/>
                <w:szCs w:val="18"/>
              </w:rPr>
              <w:t>扣除非经常性损惵后</w:t>
            </w:r>
            <w:r>
              <w:rPr>
                <w:rFonts w:ascii="宋体" w:hAnsi="宋体" w:cs="宋体" w:eastAsia="宋体" w:hint="default"/>
                <w:w w:val="99"/>
                <w:sz w:val="18"/>
                <w:szCs w:val="18"/>
              </w:rPr>
              <w:t> </w:t>
            </w:r>
            <w:r>
              <w:rPr>
                <w:rFonts w:ascii="宋体" w:hAnsi="宋体" w:cs="宋体" w:eastAsia="宋体" w:hint="default"/>
                <w:sz w:val="18"/>
                <w:szCs w:val="18"/>
              </w:rPr>
              <w:t>加权平均净旇产收惵样</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-56.07%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-14.02%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z w:val="18"/>
              </w:rPr>
              <w:t>-14.80%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-41.27%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w w:val="95"/>
                <w:sz w:val="18"/>
              </w:rPr>
              <w:t>0.69%</w:t>
            </w:r>
            <w:r>
              <w:rPr>
                <w:rFonts w:ascii="Times New Roman"/>
                <w:sz w:val="18"/>
              </w:rPr>
            </w:r>
          </w:p>
        </w:tc>
      </w:tr>
      <w:tr>
        <w:trPr>
          <w:trHeight w:val="7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396"/>
              <w:jc w:val="left"/>
              <w:rPr>
                <w:rFonts w:ascii="宋体" w:hAnsi="宋体" w:cs="宋体" w:eastAsia="宋体" w:hint="default"/>
                <w:sz w:val="18"/>
                <w:szCs w:val="18"/>
              </w:rPr>
            </w:pPr>
            <w:r>
              <w:rPr>
                <w:rFonts w:ascii="宋体" w:hAnsi="宋体" w:cs="宋体" w:eastAsia="宋体" w:hint="default"/>
                <w:sz w:val="18"/>
                <w:szCs w:val="18"/>
              </w:rPr>
              <w:t>每股经愗活动产生的</w:t>
            </w:r>
            <w:r>
              <w:rPr>
                <w:rFonts w:ascii="宋体" w:hAnsi="宋体" w:cs="宋体" w:eastAsia="宋体" w:hint="default"/>
                <w:w w:val="99"/>
                <w:sz w:val="18"/>
                <w:szCs w:val="18"/>
              </w:rPr>
              <w:t> </w:t>
            </w:r>
            <w:r>
              <w:rPr>
                <w:rFonts w:ascii="宋体" w:hAnsi="宋体" w:cs="宋体" w:eastAsia="宋体" w:hint="default"/>
                <w:sz w:val="18"/>
                <w:szCs w:val="18"/>
              </w:rPr>
              <w:t>现金栆柎净额</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-0.07</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-0.14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-0.14</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-50.00%</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w w:val="95"/>
                <w:sz w:val="18"/>
              </w:rPr>
              <w:t>0.11</w:t>
            </w:r>
            <w:r>
              <w:rPr>
                <w:rFonts w:ascii="Times New Roman"/>
                <w:spacing w:val="-2"/>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2"/>
                <w:w w:val="95"/>
                <w:sz w:val="18"/>
              </w:rPr>
              <w:t>0.11</w:t>
            </w:r>
            <w:r>
              <w:rPr>
                <w:rFonts w:ascii="Times New Roman"/>
                <w:spacing w:val="-2"/>
                <w:sz w:val="18"/>
              </w:rPr>
            </w:r>
          </w:p>
        </w:tc>
      </w:tr>
      <w:tr>
        <w:trPr>
          <w:trHeight w:val="518" w:hRule="exact"/>
        </w:trPr>
        <w:tc>
          <w:tcPr>
            <w:tcW w:w="213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tabs>
                <w:tab w:pos="1375" w:val="left" w:leader="none"/>
              </w:tabs>
              <w:spacing w:line="240" w:lineRule="auto"/>
              <w:ind w:left="563" w:right="0"/>
              <w:jc w:val="left"/>
              <w:rPr>
                <w:rFonts w:ascii="宋体" w:hAnsi="宋体" w:cs="宋体" w:eastAsia="宋体" w:hint="default"/>
                <w:sz w:val="18"/>
                <w:szCs w:val="18"/>
              </w:rPr>
            </w:pPr>
            <w:r>
              <w:rPr>
                <w:rFonts w:ascii="宋体" w:hAnsi="宋体" w:cs="宋体" w:eastAsia="宋体" w:hint="default"/>
                <w:w w:val="95"/>
                <w:sz w:val="18"/>
                <w:szCs w:val="18"/>
              </w:rPr>
              <w:t>项</w:t>
              <w:tab/>
            </w:r>
            <w:r>
              <w:rPr>
                <w:rFonts w:ascii="宋体" w:hAnsi="宋体" w:cs="宋体" w:eastAsia="宋体" w:hint="default"/>
                <w:sz w:val="18"/>
                <w:szCs w:val="18"/>
              </w:rPr>
              <w:t>目</w:t>
            </w:r>
          </w:p>
        </w:tc>
        <w:tc>
          <w:tcPr>
            <w:tcW w:w="126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239"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31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14"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8"/>
                <w:szCs w:val="18"/>
              </w:rPr>
            </w:pPr>
          </w:p>
          <w:p>
            <w:pPr>
              <w:pStyle w:val="TableParagraph"/>
              <w:spacing w:line="367" w:lineRule="auto"/>
              <w:ind w:left="103" w:right="67" w:firstLine="57"/>
              <w:jc w:val="left"/>
              <w:rPr>
                <w:rFonts w:ascii="宋体" w:hAnsi="宋体" w:cs="宋体" w:eastAsia="宋体" w:hint="default"/>
                <w:sz w:val="18"/>
                <w:szCs w:val="18"/>
              </w:rPr>
            </w:pPr>
            <w:r>
              <w:rPr>
                <w:rFonts w:ascii="宋体" w:hAnsi="宋体" w:cs="宋体" w:eastAsia="宋体" w:hint="default"/>
                <w:sz w:val="18"/>
                <w:szCs w:val="18"/>
              </w:rPr>
              <w:t>调整后本年比</w:t>
            </w:r>
            <w:r>
              <w:rPr>
                <w:rFonts w:ascii="宋体" w:hAnsi="宋体" w:cs="宋体" w:eastAsia="宋体" w:hint="default"/>
                <w:w w:val="99"/>
                <w:sz w:val="18"/>
                <w:szCs w:val="18"/>
              </w:rPr>
              <w:t> </w:t>
            </w:r>
            <w:r>
              <w:rPr>
                <w:rFonts w:ascii="宋体" w:hAnsi="宋体" w:cs="宋体" w:eastAsia="宋体" w:hint="default"/>
                <w:sz w:val="18"/>
                <w:szCs w:val="18"/>
              </w:rPr>
              <w:t>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309"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6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518" w:hRule="exact"/>
        </w:trPr>
        <w:tc>
          <w:tcPr>
            <w:tcW w:w="2131" w:type="dxa"/>
            <w:vMerge/>
            <w:tcBorders>
              <w:left w:val="single" w:sz="4" w:space="0" w:color="000000"/>
              <w:bottom w:val="single" w:sz="4" w:space="0" w:color="000000"/>
              <w:right w:val="single" w:sz="4" w:space="0" w:color="000000"/>
            </w:tcBorders>
          </w:tcPr>
          <w:p>
            <w:pPr/>
          </w:p>
        </w:tc>
        <w:tc>
          <w:tcPr>
            <w:tcW w:w="1260"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414" w:type="dxa"/>
            <w:vMerge/>
            <w:tcBorders>
              <w:left w:val="single" w:sz="4" w:space="0" w:color="000000"/>
              <w:bottom w:val="single" w:sz="4" w:space="0" w:color="000000"/>
              <w:right w:val="single" w:sz="4" w:space="0" w:color="000000"/>
            </w:tcBorders>
          </w:tcPr>
          <w:p>
            <w:pP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47"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30" w:hRule="exact"/>
        </w:trPr>
        <w:tc>
          <w:tcPr>
            <w:tcW w:w="2131"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216"/>
              <w:jc w:val="left"/>
              <w:rPr>
                <w:rFonts w:ascii="宋体" w:hAnsi="宋体" w:cs="宋体" w:eastAsia="宋体" w:hint="default"/>
                <w:sz w:val="18"/>
                <w:szCs w:val="18"/>
              </w:rPr>
            </w:pPr>
            <w:r>
              <w:rPr>
                <w:rFonts w:ascii="宋体" w:hAnsi="宋体" w:cs="宋体" w:eastAsia="宋体" w:hint="default"/>
                <w:sz w:val="18"/>
                <w:szCs w:val="18"/>
              </w:rPr>
              <w:t>归属于上市公司股东的</w:t>
            </w:r>
            <w:r>
              <w:rPr>
                <w:rFonts w:ascii="宋体" w:hAnsi="宋体" w:cs="宋体" w:eastAsia="宋体" w:hint="default"/>
                <w:w w:val="99"/>
                <w:sz w:val="18"/>
                <w:szCs w:val="18"/>
              </w:rPr>
              <w:t> </w:t>
            </w:r>
            <w:r>
              <w:rPr>
                <w:rFonts w:ascii="宋体" w:hAnsi="宋体" w:cs="宋体" w:eastAsia="宋体" w:hint="default"/>
                <w:sz w:val="18"/>
                <w:szCs w:val="18"/>
              </w:rPr>
              <w:t>每股净旇产</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0.81</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1.41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4"/>
              <w:jc w:val="right"/>
              <w:rPr>
                <w:rFonts w:ascii="Times New Roman" w:hAnsi="Times New Roman" w:cs="Times New Roman" w:eastAsia="Times New Roman" w:hint="default"/>
                <w:sz w:val="18"/>
                <w:szCs w:val="18"/>
              </w:rPr>
            </w:pPr>
            <w:r>
              <w:rPr>
                <w:rFonts w:ascii="Times New Roman"/>
                <w:spacing w:val="-1"/>
                <w:sz w:val="18"/>
              </w:rPr>
              <w:t>1.40</w:t>
            </w:r>
          </w:p>
        </w:tc>
        <w:tc>
          <w:tcPr>
            <w:tcW w:w="14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0"/>
              <w:jc w:val="right"/>
              <w:rPr>
                <w:rFonts w:ascii="Times New Roman" w:hAnsi="Times New Roman" w:cs="Times New Roman" w:eastAsia="Times New Roman" w:hint="default"/>
                <w:sz w:val="18"/>
                <w:szCs w:val="18"/>
              </w:rPr>
            </w:pPr>
            <w:r>
              <w:rPr>
                <w:rFonts w:ascii="Times New Roman"/>
                <w:sz w:val="18"/>
              </w:rPr>
              <w:t>-42.14%</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5"/>
                <w:szCs w:val="25"/>
              </w:rPr>
            </w:pPr>
          </w:p>
          <w:p>
            <w:pPr>
              <w:pStyle w:val="TableParagraph"/>
              <w:spacing w:line="240" w:lineRule="auto"/>
              <w:ind w:right="102"/>
              <w:jc w:val="right"/>
              <w:rPr>
                <w:rFonts w:ascii="Times New Roman" w:hAnsi="Times New Roman" w:cs="Times New Roman" w:eastAsia="Times New Roman" w:hint="default"/>
                <w:sz w:val="18"/>
                <w:szCs w:val="18"/>
              </w:rPr>
            </w:pPr>
            <w:r>
              <w:rPr>
                <w:rFonts w:ascii="Times New Roman"/>
                <w:spacing w:val="-1"/>
                <w:sz w:val="18"/>
              </w:rPr>
              <w:t>1.60</w:t>
            </w:r>
          </w:p>
        </w:tc>
      </w:tr>
    </w:tbl>
    <w:p>
      <w:pPr>
        <w:spacing w:line="240" w:lineRule="auto" w:before="0"/>
        <w:rPr>
          <w:rFonts w:ascii="宋体" w:hAnsi="宋体" w:cs="宋体" w:eastAsia="宋体" w:hint="default"/>
          <w:sz w:val="20"/>
          <w:szCs w:val="20"/>
        </w:rPr>
      </w:pPr>
    </w:p>
    <w:p>
      <w:pPr>
        <w:pStyle w:val="BodyText"/>
        <w:spacing w:line="259" w:lineRule="auto" w:before="187"/>
        <w:ind w:left="677" w:right="688" w:firstLine="643"/>
        <w:jc w:val="both"/>
      </w:pPr>
      <w:r>
        <w:rPr/>
        <w:t>三</w:t>
      </w:r>
      <w:r>
        <w:rPr>
          <w:spacing w:val="-81"/>
        </w:rPr>
        <w:t> </w:t>
      </w:r>
      <w:r>
        <w:rPr>
          <w:spacing w:val="-6"/>
        </w:rPr>
        <w:t>、按</w:t>
      </w:r>
      <w:r>
        <w:rPr>
          <w:spacing w:val="-81"/>
        </w:rPr>
        <w:t> </w:t>
      </w:r>
      <w:r>
        <w:rPr>
          <w:spacing w:val="-6"/>
        </w:rPr>
        <w:t>照《</w:t>
      </w:r>
      <w:r>
        <w:rPr>
          <w:spacing w:val="-81"/>
        </w:rPr>
        <w:t> </w:t>
      </w:r>
      <w:r>
        <w:rPr/>
        <w:t>公</w:t>
      </w:r>
      <w:r>
        <w:rPr>
          <w:spacing w:val="-81"/>
        </w:rPr>
        <w:t> </w:t>
      </w:r>
      <w:r>
        <w:rPr/>
        <w:t>开</w:t>
      </w:r>
      <w:r>
        <w:rPr>
          <w:spacing w:val="-81"/>
        </w:rPr>
        <w:t> </w:t>
      </w:r>
      <w:r>
        <w:rPr/>
        <w:t>发</w:t>
      </w:r>
      <w:r>
        <w:rPr>
          <w:spacing w:val="-81"/>
        </w:rPr>
        <w:t> </w:t>
      </w:r>
      <w:r>
        <w:rPr/>
        <w:t>行</w:t>
      </w:r>
      <w:r>
        <w:rPr>
          <w:spacing w:val="-81"/>
        </w:rPr>
        <w:t> </w:t>
      </w:r>
      <w:r>
        <w:rPr/>
        <w:t>敃</w:t>
      </w:r>
      <w:r>
        <w:rPr>
          <w:spacing w:val="-81"/>
        </w:rPr>
        <w:t> </w:t>
      </w:r>
      <w:r>
        <w:rPr/>
        <w:t>券</w:t>
      </w:r>
      <w:r>
        <w:rPr>
          <w:spacing w:val="-81"/>
        </w:rPr>
        <w:t> </w:t>
      </w:r>
      <w:r>
        <w:rPr/>
        <w:t>公</w:t>
      </w:r>
      <w:r>
        <w:rPr>
          <w:spacing w:val="-81"/>
        </w:rPr>
        <w:t> </w:t>
      </w:r>
      <w:r>
        <w:rPr/>
        <w:t>司</w:t>
      </w:r>
      <w:r>
        <w:rPr>
          <w:spacing w:val="-81"/>
        </w:rPr>
        <w:t> </w:t>
      </w:r>
      <w:r>
        <w:rPr/>
        <w:t>信</w:t>
      </w:r>
      <w:r>
        <w:rPr>
          <w:spacing w:val="-78"/>
        </w:rPr>
        <w:t> </w:t>
      </w:r>
      <w:r>
        <w:rPr/>
        <w:t>息</w:t>
      </w:r>
      <w:r>
        <w:rPr>
          <w:spacing w:val="-81"/>
        </w:rPr>
        <w:t> </w:t>
      </w:r>
      <w:r>
        <w:rPr/>
        <w:t>披</w:t>
      </w:r>
      <w:r>
        <w:rPr>
          <w:spacing w:val="-81"/>
        </w:rPr>
        <w:t> </w:t>
      </w:r>
      <w:r>
        <w:rPr/>
        <w:t>栣</w:t>
      </w:r>
      <w:r>
        <w:rPr>
          <w:spacing w:val="-81"/>
        </w:rPr>
        <w:t> </w:t>
      </w:r>
      <w:r>
        <w:rPr/>
        <w:t>编</w:t>
      </w:r>
      <w:r>
        <w:rPr>
          <w:spacing w:val="-81"/>
        </w:rPr>
        <w:t> </w:t>
      </w:r>
      <w:r>
        <w:rPr/>
        <w:t>报</w:t>
      </w:r>
      <w:r>
        <w:rPr>
          <w:spacing w:val="-81"/>
        </w:rPr>
        <w:t> </w:t>
      </w:r>
      <w:r>
        <w:rPr/>
        <w:t>规</w:t>
      </w:r>
      <w:r>
        <w:rPr>
          <w:spacing w:val="-81"/>
        </w:rPr>
        <w:t> </w:t>
      </w:r>
      <w:r>
        <w:rPr/>
        <w:t>则</w:t>
      </w:r>
      <w:r>
        <w:rPr>
          <w:spacing w:val="-81"/>
        </w:rPr>
        <w:t> </w:t>
      </w:r>
      <w:r>
        <w:rPr/>
        <w:t>第</w:t>
      </w:r>
      <w:r>
        <w:rPr>
          <w:spacing w:val="-9"/>
        </w:rPr>
        <w:t> </w:t>
      </w:r>
      <w:r>
        <w:rPr>
          <w:rFonts w:ascii="Times New Roman" w:hAnsi="Times New Roman" w:cs="Times New Roman" w:eastAsia="Times New Roman" w:hint="default"/>
          <w:b/>
          <w:bCs/>
        </w:rPr>
        <w:t>9</w:t>
      </w:r>
      <w:r>
        <w:rPr>
          <w:rFonts w:ascii="Times New Roman" w:hAnsi="Times New Roman" w:cs="Times New Roman" w:eastAsia="Times New Roman" w:hint="default"/>
          <w:b/>
          <w:bCs/>
          <w:spacing w:val="59"/>
        </w:rPr>
        <w:t> </w:t>
      </w:r>
      <w:r>
        <w:rPr/>
        <w:t>号</w:t>
      </w:r>
      <w:r>
        <w:rPr>
          <w:spacing w:val="-81"/>
        </w:rPr>
        <w:t> </w:t>
      </w:r>
      <w:r>
        <w:rPr>
          <w:rFonts w:ascii="Times New Roman" w:hAnsi="Times New Roman" w:cs="Times New Roman" w:eastAsia="Times New Roman" w:hint="default"/>
          <w:b/>
          <w:bCs/>
          <w:spacing w:val="9"/>
        </w:rPr>
        <w:t>-</w:t>
      </w:r>
      <w:r>
        <w:rPr>
          <w:spacing w:val="9"/>
        </w:rPr>
        <w:t>净</w:t>
      </w:r>
      <w:r>
        <w:rPr>
          <w:spacing w:val="-81"/>
        </w:rPr>
        <w:t> </w:t>
      </w:r>
      <w:r>
        <w:rPr/>
        <w:t>旇</w:t>
      </w:r>
      <w:r>
        <w:rPr>
          <w:spacing w:val="-81"/>
        </w:rPr>
        <w:t> </w:t>
      </w:r>
      <w:r>
        <w:rPr/>
        <w:t>产</w:t>
      </w:r>
      <w:r>
        <w:rPr>
          <w:w w:val="99"/>
        </w:rPr>
        <w:t> 收</w:t>
      </w:r>
      <w:r>
        <w:rPr>
          <w:spacing w:val="-80"/>
          <w:w w:val="99"/>
        </w:rPr>
        <w:t> </w:t>
      </w:r>
      <w:r>
        <w:rPr>
          <w:w w:val="99"/>
        </w:rPr>
        <w:t>惵</w:t>
      </w:r>
      <w:r>
        <w:rPr>
          <w:spacing w:val="-80"/>
          <w:w w:val="99"/>
        </w:rPr>
        <w:t> </w:t>
      </w:r>
      <w:r>
        <w:rPr>
          <w:w w:val="99"/>
        </w:rPr>
        <w:t>样</w:t>
      </w:r>
      <w:r>
        <w:rPr>
          <w:spacing w:val="-80"/>
          <w:w w:val="99"/>
        </w:rPr>
        <w:t> </w:t>
      </w:r>
      <w:r>
        <w:rPr>
          <w:w w:val="99"/>
        </w:rPr>
        <w:t>和</w:t>
      </w:r>
      <w:r>
        <w:rPr>
          <w:spacing w:val="-80"/>
          <w:w w:val="99"/>
        </w:rPr>
        <w:t> </w:t>
      </w:r>
      <w:r>
        <w:rPr>
          <w:w w:val="99"/>
        </w:rPr>
        <w:t>每</w:t>
      </w:r>
      <w:r>
        <w:rPr>
          <w:spacing w:val="-80"/>
          <w:w w:val="99"/>
        </w:rPr>
        <w:t> </w:t>
      </w:r>
      <w:r>
        <w:rPr>
          <w:w w:val="99"/>
        </w:rPr>
        <w:t>股</w:t>
      </w:r>
      <w:r>
        <w:rPr>
          <w:spacing w:val="-80"/>
          <w:w w:val="99"/>
        </w:rPr>
        <w:t> </w:t>
      </w:r>
      <w:r>
        <w:rPr>
          <w:w w:val="99"/>
        </w:rPr>
        <w:t>收</w:t>
      </w:r>
      <w:r>
        <w:rPr>
          <w:spacing w:val="-80"/>
          <w:w w:val="99"/>
        </w:rPr>
        <w:t> </w:t>
      </w:r>
      <w:r>
        <w:rPr>
          <w:w w:val="99"/>
        </w:rPr>
        <w:t>惵</w:t>
      </w:r>
      <w:r>
        <w:rPr>
          <w:spacing w:val="-77"/>
          <w:w w:val="99"/>
        </w:rPr>
        <w:t> </w:t>
      </w:r>
      <w:r>
        <w:rPr>
          <w:w w:val="99"/>
        </w:rPr>
        <w:t>的</w:t>
      </w:r>
      <w:r>
        <w:rPr>
          <w:spacing w:val="-80"/>
          <w:w w:val="99"/>
        </w:rPr>
        <w:t> </w:t>
      </w:r>
      <w:r>
        <w:rPr>
          <w:w w:val="99"/>
        </w:rPr>
        <w:t>计</w:t>
      </w:r>
      <w:r>
        <w:rPr>
          <w:spacing w:val="-80"/>
          <w:w w:val="99"/>
        </w:rPr>
        <w:t> </w:t>
      </w:r>
      <w:r>
        <w:rPr>
          <w:w w:val="99"/>
        </w:rPr>
        <w:t>算</w:t>
      </w:r>
      <w:r>
        <w:rPr>
          <w:spacing w:val="-80"/>
          <w:w w:val="99"/>
        </w:rPr>
        <w:t> </w:t>
      </w:r>
      <w:r>
        <w:rPr>
          <w:w w:val="99"/>
        </w:rPr>
        <w:t>及</w:t>
      </w:r>
      <w:r>
        <w:rPr>
          <w:spacing w:val="-80"/>
          <w:w w:val="99"/>
        </w:rPr>
        <w:t> </w:t>
      </w:r>
      <w:r>
        <w:rPr>
          <w:w w:val="99"/>
        </w:rPr>
        <w:t>披</w:t>
      </w:r>
      <w:r>
        <w:rPr>
          <w:spacing w:val="-80"/>
          <w:w w:val="99"/>
        </w:rPr>
        <w:t> </w:t>
      </w:r>
      <w:r>
        <w:rPr>
          <w:w w:val="99"/>
        </w:rPr>
        <w:t>栣</w:t>
      </w:r>
      <w:r>
        <w:rPr>
          <w:spacing w:val="-80"/>
          <w:w w:val="99"/>
        </w:rPr>
        <w:t> </w:t>
      </w:r>
      <w:r>
        <w:rPr>
          <w:spacing w:val="-102"/>
          <w:w w:val="99"/>
        </w:rPr>
        <w:t>》（</w:t>
      </w:r>
      <w:r>
        <w:rPr>
          <w:spacing w:val="-80"/>
          <w:w w:val="99"/>
        </w:rPr>
        <w:t> </w:t>
      </w:r>
      <w:r>
        <w:rPr>
          <w:rFonts w:ascii="Times New Roman" w:hAnsi="Times New Roman" w:cs="Times New Roman" w:eastAsia="Times New Roman" w:hint="default"/>
          <w:b/>
          <w:bCs/>
          <w:spacing w:val="15"/>
          <w:w w:val="99"/>
        </w:rPr>
        <w:t>2007</w:t>
      </w:r>
      <w:r>
        <w:rPr>
          <w:rFonts w:ascii="Times New Roman" w:hAnsi="Times New Roman" w:cs="Times New Roman" w:eastAsia="Times New Roman" w:hint="default"/>
          <w:b/>
          <w:bCs/>
          <w:w w:val="99"/>
        </w:rPr>
        <w:t> </w:t>
      </w:r>
      <w:r>
        <w:rPr>
          <w:w w:val="99"/>
        </w:rPr>
        <w:t>年</w:t>
      </w:r>
      <w:r>
        <w:rPr>
          <w:spacing w:val="-80"/>
          <w:w w:val="99"/>
        </w:rPr>
        <w:t> </w:t>
      </w:r>
      <w:r>
        <w:rPr>
          <w:w w:val="99"/>
        </w:rPr>
        <w:t>怱</w:t>
      </w:r>
      <w:r>
        <w:rPr>
          <w:spacing w:val="-80"/>
          <w:w w:val="99"/>
        </w:rPr>
        <w:t> </w:t>
      </w:r>
      <w:r>
        <w:rPr>
          <w:w w:val="99"/>
        </w:rPr>
        <w:t>订</w:t>
      </w:r>
      <w:r>
        <w:rPr>
          <w:spacing w:val="-80"/>
          <w:w w:val="99"/>
        </w:rPr>
        <w:t> </w:t>
      </w:r>
      <w:r>
        <w:rPr>
          <w:spacing w:val="-30"/>
          <w:w w:val="99"/>
        </w:rPr>
        <w:t>）的</w:t>
      </w:r>
      <w:r>
        <w:rPr>
          <w:spacing w:val="-80"/>
          <w:w w:val="99"/>
        </w:rPr>
        <w:t> </w:t>
      </w:r>
      <w:r>
        <w:rPr>
          <w:w w:val="99"/>
        </w:rPr>
        <w:t>悹</w:t>
      </w:r>
      <w:r>
        <w:rPr>
          <w:spacing w:val="-80"/>
          <w:w w:val="99"/>
        </w:rPr>
        <w:t> </w:t>
      </w:r>
      <w:r>
        <w:rPr>
          <w:w w:val="99"/>
        </w:rPr>
        <w:t>求</w:t>
      </w:r>
      <w:r>
        <w:rPr>
          <w:spacing w:val="-80"/>
          <w:w w:val="99"/>
        </w:rPr>
        <w:t> </w:t>
      </w:r>
      <w:r>
        <w:rPr>
          <w:w w:val="99"/>
        </w:rPr>
        <w:t>计</w:t>
      </w:r>
      <w:r>
        <w:rPr>
          <w:spacing w:val="-77"/>
          <w:w w:val="99"/>
        </w:rPr>
        <w:t> </w:t>
      </w:r>
      <w:r>
        <w:rPr>
          <w:w w:val="99"/>
        </w:rPr>
        <w:t>算</w:t>
      </w:r>
      <w:r>
        <w:rPr>
          <w:spacing w:val="-80"/>
          <w:w w:val="99"/>
        </w:rPr>
        <w:t> </w:t>
      </w:r>
      <w:r>
        <w:rPr>
          <w:w w:val="99"/>
        </w:rPr>
        <w:t>的</w:t>
      </w:r>
      <w:r>
        <w:rPr>
          <w:spacing w:val="-10"/>
          <w:w w:val="99"/>
        </w:rPr>
        <w:t> </w:t>
      </w:r>
      <w:r>
        <w:rPr>
          <w:rFonts w:ascii="Times New Roman" w:hAnsi="Times New Roman" w:cs="Times New Roman" w:eastAsia="Times New Roman" w:hint="default"/>
          <w:b/>
          <w:bCs/>
          <w:spacing w:val="14"/>
          <w:w w:val="99"/>
        </w:rPr>
        <w:t>2007</w:t>
      </w:r>
      <w:r>
        <w:rPr>
          <w:rFonts w:ascii="Times New Roman" w:hAnsi="Times New Roman" w:cs="Times New Roman" w:eastAsia="Times New Roman" w:hint="default"/>
          <w:b/>
          <w:bCs/>
          <w:w w:val="99"/>
        </w:rPr>
        <w:t> </w:t>
      </w:r>
      <w:r>
        <w:rPr/>
        <w:t>年</w:t>
      </w:r>
      <w:r>
        <w:rPr>
          <w:spacing w:val="-81"/>
        </w:rPr>
        <w:t> </w:t>
      </w:r>
      <w:r>
        <w:rPr/>
        <w:t>度</w:t>
      </w:r>
      <w:r>
        <w:rPr>
          <w:spacing w:val="-81"/>
        </w:rPr>
        <w:t> </w:t>
      </w:r>
      <w:r>
        <w:rPr/>
        <w:t>净</w:t>
      </w:r>
      <w:r>
        <w:rPr>
          <w:spacing w:val="-81"/>
        </w:rPr>
        <w:t> </w:t>
      </w:r>
      <w:r>
        <w:rPr/>
        <w:t>旇</w:t>
      </w:r>
      <w:r>
        <w:rPr>
          <w:spacing w:val="-81"/>
        </w:rPr>
        <w:t> </w:t>
      </w:r>
      <w:r>
        <w:rPr/>
        <w:t>产</w:t>
      </w:r>
      <w:r>
        <w:rPr>
          <w:spacing w:val="-81"/>
        </w:rPr>
        <w:t> </w:t>
      </w:r>
      <w:r>
        <w:rPr/>
        <w:t>收</w:t>
      </w:r>
      <w:r>
        <w:rPr>
          <w:spacing w:val="-81"/>
        </w:rPr>
        <w:t> </w:t>
      </w:r>
      <w:r>
        <w:rPr/>
        <w:t>惵</w:t>
      </w:r>
      <w:r>
        <w:rPr>
          <w:spacing w:val="-81"/>
        </w:rPr>
        <w:t> </w:t>
      </w:r>
      <w:r>
        <w:rPr/>
        <w:t>样</w:t>
      </w:r>
      <w:r>
        <w:rPr>
          <w:spacing w:val="-78"/>
        </w:rPr>
        <w:t> </w:t>
      </w:r>
      <w:r>
        <w:rPr/>
        <w:t>及</w:t>
      </w:r>
      <w:r>
        <w:rPr>
          <w:spacing w:val="-81"/>
        </w:rPr>
        <w:t> </w:t>
      </w:r>
      <w:r>
        <w:rPr/>
        <w:t>每</w:t>
      </w:r>
      <w:r>
        <w:rPr>
          <w:spacing w:val="-81"/>
        </w:rPr>
        <w:t> </w:t>
      </w:r>
      <w:r>
        <w:rPr/>
        <w:t>股</w:t>
      </w:r>
      <w:r>
        <w:rPr>
          <w:spacing w:val="-81"/>
        </w:rPr>
        <w:t> </w:t>
      </w:r>
      <w:r>
        <w:rPr/>
        <w:t>收</w:t>
      </w:r>
      <w:r>
        <w:rPr>
          <w:spacing w:val="-81"/>
        </w:rPr>
        <w:t> </w:t>
      </w:r>
      <w:r>
        <w:rPr/>
        <w:t>惵</w:t>
      </w:r>
      <w:r>
        <w:rPr>
          <w:spacing w:val="-81"/>
        </w:rPr>
        <w:t> </w:t>
      </w:r>
      <w:r>
        <w:rPr/>
        <w:t>如</w:t>
      </w:r>
      <w:r>
        <w:rPr>
          <w:spacing w:val="-81"/>
        </w:rPr>
        <w:t> </w:t>
      </w:r>
      <w:r>
        <w:rPr/>
        <w:t>下</w:t>
      </w:r>
      <w:r>
        <w:rPr>
          <w:spacing w:val="-81"/>
        </w:rPr>
        <w:t> </w:t>
      </w:r>
      <w:r>
        <w:rPr/>
        <w:t>：</w:t>
      </w:r>
    </w:p>
    <w:tbl>
      <w:tblPr>
        <w:tblW w:w="0" w:type="auto"/>
        <w:jc w:val="left"/>
        <w:tblInd w:w="564" w:type="dxa"/>
        <w:tblLayout w:type="fixed"/>
        <w:tblCellMar>
          <w:top w:w="0" w:type="dxa"/>
          <w:left w:w="0" w:type="dxa"/>
          <w:bottom w:w="0" w:type="dxa"/>
          <w:right w:w="0" w:type="dxa"/>
        </w:tblCellMar>
        <w:tblLook w:val="01E0"/>
      </w:tblPr>
      <w:tblGrid>
        <w:gridCol w:w="634"/>
        <w:gridCol w:w="2414"/>
        <w:gridCol w:w="1366"/>
        <w:gridCol w:w="1366"/>
        <w:gridCol w:w="1327"/>
        <w:gridCol w:w="1421"/>
      </w:tblGrid>
      <w:tr>
        <w:trPr>
          <w:trHeight w:val="370"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left="129" w:right="0"/>
              <w:jc w:val="left"/>
              <w:rPr>
                <w:rFonts w:ascii="宋体" w:hAnsi="宋体" w:cs="宋体" w:eastAsia="宋体" w:hint="default"/>
                <w:sz w:val="18"/>
                <w:szCs w:val="18"/>
              </w:rPr>
            </w:pPr>
            <w:r>
              <w:rPr>
                <w:rFonts w:ascii="宋体" w:hAnsi="宋体" w:cs="宋体" w:eastAsia="宋体" w:hint="default"/>
                <w:sz w:val="18"/>
                <w:szCs w:val="18"/>
              </w:rPr>
              <w:t>期间</w:t>
            </w:r>
          </w:p>
        </w:tc>
        <w:tc>
          <w:tcPr>
            <w:tcW w:w="2414" w:type="dxa"/>
            <w:vMerge w:val="restart"/>
            <w:tcBorders>
              <w:top w:val="single" w:sz="4" w:space="0" w:color="000000"/>
              <w:left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财务敗标</w:t>
            </w:r>
          </w:p>
        </w:tc>
        <w:tc>
          <w:tcPr>
            <w:tcW w:w="273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818" w:right="0"/>
              <w:jc w:val="left"/>
              <w:rPr>
                <w:rFonts w:ascii="宋体" w:hAnsi="宋体" w:cs="宋体" w:eastAsia="宋体" w:hint="default"/>
                <w:sz w:val="18"/>
                <w:szCs w:val="18"/>
              </w:rPr>
            </w:pPr>
            <w:r>
              <w:rPr>
                <w:rFonts w:ascii="宋体" w:hAnsi="宋体" w:cs="宋体" w:eastAsia="宋体" w:hint="default"/>
                <w:sz w:val="18"/>
                <w:szCs w:val="18"/>
              </w:rPr>
              <w:t>净旇产收惵样</w:t>
            </w:r>
          </w:p>
        </w:tc>
        <w:tc>
          <w:tcPr>
            <w:tcW w:w="274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0"/>
              <w:jc w:val="center"/>
              <w:rPr>
                <w:rFonts w:ascii="宋体" w:hAnsi="宋体" w:cs="宋体" w:eastAsia="宋体" w:hint="default"/>
                <w:sz w:val="18"/>
                <w:szCs w:val="18"/>
              </w:rPr>
            </w:pPr>
            <w:r>
              <w:rPr>
                <w:rFonts w:ascii="宋体" w:hAnsi="宋体" w:cs="宋体" w:eastAsia="宋体" w:hint="default"/>
                <w:sz w:val="18"/>
                <w:szCs w:val="18"/>
              </w:rPr>
              <w:t>每股收惵</w:t>
            </w:r>
          </w:p>
        </w:tc>
      </w:tr>
      <w:tr>
        <w:trPr>
          <w:trHeight w:val="372" w:hRule="exact"/>
        </w:trPr>
        <w:tc>
          <w:tcPr>
            <w:tcW w:w="634" w:type="dxa"/>
            <w:vMerge/>
            <w:tcBorders>
              <w:left w:val="single" w:sz="4" w:space="0" w:color="000000"/>
              <w:bottom w:val="single" w:sz="4" w:space="0" w:color="000000"/>
              <w:right w:val="single" w:sz="4" w:space="0" w:color="000000"/>
            </w:tcBorders>
          </w:tcPr>
          <w:p>
            <w:pPr/>
          </w:p>
        </w:tc>
        <w:tc>
          <w:tcPr>
            <w:tcW w:w="2414" w:type="dxa"/>
            <w:vMerge/>
            <w:tcBorders>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6" w:right="0"/>
              <w:jc w:val="left"/>
              <w:rPr>
                <w:rFonts w:ascii="宋体" w:hAnsi="宋体" w:cs="宋体" w:eastAsia="宋体" w:hint="default"/>
                <w:sz w:val="18"/>
                <w:szCs w:val="18"/>
              </w:rPr>
            </w:pPr>
            <w:r>
              <w:rPr>
                <w:rFonts w:ascii="宋体" w:hAnsi="宋体" w:cs="宋体" w:eastAsia="宋体" w:hint="default"/>
                <w:sz w:val="18"/>
                <w:szCs w:val="18"/>
              </w:rPr>
              <w:t>全面摊薄</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left="316" w:right="0"/>
              <w:jc w:val="left"/>
              <w:rPr>
                <w:rFonts w:ascii="宋体" w:hAnsi="宋体" w:cs="宋体" w:eastAsia="宋体" w:hint="default"/>
                <w:sz w:val="18"/>
                <w:szCs w:val="18"/>
              </w:rPr>
            </w:pPr>
            <w:r>
              <w:rPr>
                <w:rFonts w:ascii="宋体" w:hAnsi="宋体" w:cs="宋体" w:eastAsia="宋体" w:hint="default"/>
                <w:sz w:val="18"/>
                <w:szCs w:val="18"/>
              </w:rPr>
              <w:t>加权平均</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18"/>
              <w:jc w:val="right"/>
              <w:rPr>
                <w:rFonts w:ascii="宋体" w:hAnsi="宋体" w:cs="宋体" w:eastAsia="宋体" w:hint="default"/>
                <w:sz w:val="18"/>
                <w:szCs w:val="18"/>
              </w:rPr>
            </w:pPr>
            <w:r>
              <w:rPr>
                <w:rFonts w:ascii="宋体" w:hAnsi="宋体" w:cs="宋体" w:eastAsia="宋体" w:hint="default"/>
                <w:w w:val="95"/>
                <w:sz w:val="18"/>
                <w:szCs w:val="18"/>
              </w:rPr>
              <w:t>基本每股收惵</w:t>
            </w:r>
            <w:r>
              <w:rPr>
                <w:rFonts w:ascii="宋体" w:hAnsi="宋体" w:cs="宋体" w:eastAsia="宋体" w:hint="default"/>
                <w:sz w:val="18"/>
                <w:szCs w:val="18"/>
              </w:rPr>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7"/>
              <w:ind w:right="163"/>
              <w:jc w:val="right"/>
              <w:rPr>
                <w:rFonts w:ascii="宋体" w:hAnsi="宋体" w:cs="宋体" w:eastAsia="宋体" w:hint="default"/>
                <w:sz w:val="18"/>
                <w:szCs w:val="18"/>
              </w:rPr>
            </w:pPr>
            <w:r>
              <w:rPr>
                <w:rFonts w:ascii="宋体" w:hAnsi="宋体" w:cs="宋体" w:eastAsia="宋体" w:hint="default"/>
                <w:w w:val="95"/>
                <w:sz w:val="18"/>
                <w:szCs w:val="18"/>
              </w:rPr>
              <w:t>稀释每股收惵</w:t>
            </w:r>
            <w:r>
              <w:rPr>
                <w:rFonts w:ascii="宋体" w:hAnsi="宋体" w:cs="宋体" w:eastAsia="宋体" w:hint="default"/>
                <w:sz w:val="18"/>
                <w:szCs w:val="18"/>
              </w:rPr>
            </w:r>
          </w:p>
        </w:tc>
      </w:tr>
      <w:tr>
        <w:trPr>
          <w:trHeight w:val="730"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2007</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859"/>
              <w:jc w:val="left"/>
              <w:rPr>
                <w:rFonts w:ascii="宋体" w:hAnsi="宋体" w:cs="宋体" w:eastAsia="宋体" w:hint="default"/>
                <w:sz w:val="18"/>
                <w:szCs w:val="18"/>
              </w:rPr>
            </w:pPr>
            <w:r>
              <w:rPr>
                <w:rFonts w:ascii="宋体" w:hAnsi="宋体" w:cs="宋体" w:eastAsia="宋体" w:hint="default"/>
                <w:sz w:val="18"/>
                <w:szCs w:val="18"/>
              </w:rPr>
              <w:t>归属于公司普通股</w:t>
            </w:r>
            <w:r>
              <w:rPr>
                <w:rFonts w:ascii="宋体" w:hAnsi="宋体" w:cs="宋体" w:eastAsia="宋体" w:hint="default"/>
                <w:w w:val="99"/>
                <w:sz w:val="18"/>
                <w:szCs w:val="18"/>
              </w:rPr>
              <w:t> </w:t>
            </w:r>
            <w:r>
              <w:rPr>
                <w:rFonts w:ascii="宋体" w:hAnsi="宋体" w:cs="宋体" w:eastAsia="宋体" w:hint="default"/>
                <w:sz w:val="18"/>
                <w:szCs w:val="18"/>
              </w:rPr>
              <w:t>股东的净枬润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-75.27%</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-56.01%</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-0.612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-0.612</w:t>
            </w:r>
          </w:p>
        </w:tc>
      </w:tr>
      <w:tr>
        <w:trPr>
          <w:trHeight w:val="730" w:hRule="exact"/>
        </w:trPr>
        <w:tc>
          <w:tcPr>
            <w:tcW w:w="634" w:type="dxa"/>
            <w:vMerge/>
            <w:tcBorders>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39"/>
              <w:jc w:val="left"/>
              <w:rPr>
                <w:rFonts w:ascii="宋体" w:hAnsi="宋体" w:cs="宋体" w:eastAsia="宋体" w:hint="default"/>
                <w:sz w:val="18"/>
                <w:szCs w:val="18"/>
              </w:rPr>
            </w:pPr>
            <w:r>
              <w:rPr>
                <w:rFonts w:ascii="宋体" w:hAnsi="宋体" w:cs="宋体" w:eastAsia="宋体" w:hint="default"/>
                <w:sz w:val="18"/>
                <w:szCs w:val="18"/>
              </w:rPr>
              <w:t>扣除非经常性损惵后归属于</w:t>
            </w:r>
            <w:r>
              <w:rPr>
                <w:rFonts w:ascii="宋体" w:hAnsi="宋体" w:cs="宋体" w:eastAsia="宋体" w:hint="default"/>
                <w:w w:val="99"/>
                <w:sz w:val="18"/>
                <w:szCs w:val="18"/>
              </w:rPr>
              <w:t> </w:t>
            </w:r>
            <w:r>
              <w:rPr>
                <w:rFonts w:ascii="宋体" w:hAnsi="宋体" w:cs="宋体" w:eastAsia="宋体" w:hint="default"/>
                <w:sz w:val="18"/>
                <w:szCs w:val="18"/>
              </w:rPr>
              <w:t>公司普通股股东的净枬润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-75.36%</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-56.07%</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-0.612</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-0.612</w:t>
            </w:r>
          </w:p>
        </w:tc>
      </w:tr>
      <w:tr>
        <w:trPr>
          <w:trHeight w:val="730" w:hRule="exact"/>
        </w:trPr>
        <w:tc>
          <w:tcPr>
            <w:tcW w:w="63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sz w:val="18"/>
              </w:rPr>
              <w:t>2006</w:t>
            </w:r>
          </w:p>
          <w:p>
            <w:pPr>
              <w:pStyle w:val="TableParagraph"/>
              <w:spacing w:line="240" w:lineRule="auto" w:before="124"/>
              <w:ind w:left="103" w:right="0"/>
              <w:jc w:val="left"/>
              <w:rPr>
                <w:rFonts w:ascii="宋体" w:hAnsi="宋体" w:cs="宋体" w:eastAsia="宋体" w:hint="default"/>
                <w:sz w:val="18"/>
                <w:szCs w:val="18"/>
              </w:rPr>
            </w:pPr>
            <w:r>
              <w:rPr>
                <w:rFonts w:ascii="宋体" w:hAnsi="宋体" w:cs="宋体" w:eastAsia="宋体" w:hint="default"/>
                <w:sz w:val="18"/>
                <w:szCs w:val="18"/>
              </w:rPr>
              <w:t>年度</w:t>
            </w: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859"/>
              <w:jc w:val="left"/>
              <w:rPr>
                <w:rFonts w:ascii="宋体" w:hAnsi="宋体" w:cs="宋体" w:eastAsia="宋体" w:hint="default"/>
                <w:sz w:val="18"/>
                <w:szCs w:val="18"/>
              </w:rPr>
            </w:pPr>
            <w:r>
              <w:rPr>
                <w:rFonts w:ascii="宋体" w:hAnsi="宋体" w:cs="宋体" w:eastAsia="宋体" w:hint="default"/>
                <w:sz w:val="18"/>
                <w:szCs w:val="18"/>
              </w:rPr>
              <w:t>归属于公司普通股</w:t>
            </w:r>
            <w:r>
              <w:rPr>
                <w:rFonts w:ascii="宋体" w:hAnsi="宋体" w:cs="宋体" w:eastAsia="宋体" w:hint="default"/>
                <w:w w:val="99"/>
                <w:sz w:val="18"/>
                <w:szCs w:val="18"/>
              </w:rPr>
              <w:t> </w:t>
            </w:r>
            <w:r>
              <w:rPr>
                <w:rFonts w:ascii="宋体" w:hAnsi="宋体" w:cs="宋体" w:eastAsia="宋体" w:hint="default"/>
                <w:sz w:val="18"/>
                <w:szCs w:val="18"/>
              </w:rPr>
              <w:t>股东的净枬润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-14.81%</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-13.72%</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-0.207</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-0.207</w:t>
            </w:r>
          </w:p>
        </w:tc>
      </w:tr>
      <w:tr>
        <w:trPr>
          <w:trHeight w:val="730" w:hRule="exact"/>
        </w:trPr>
        <w:tc>
          <w:tcPr>
            <w:tcW w:w="634" w:type="dxa"/>
            <w:vMerge/>
            <w:tcBorders>
              <w:left w:val="single" w:sz="4" w:space="0" w:color="000000"/>
              <w:bottom w:val="single" w:sz="4" w:space="0" w:color="000000"/>
              <w:right w:val="single" w:sz="4" w:space="0" w:color="000000"/>
            </w:tcBorders>
          </w:tcPr>
          <w:p>
            <w:pPr/>
          </w:p>
        </w:tc>
        <w:tc>
          <w:tcPr>
            <w:tcW w:w="2414" w:type="dxa"/>
            <w:tcBorders>
              <w:top w:val="single" w:sz="4" w:space="0" w:color="000000"/>
              <w:left w:val="single" w:sz="4" w:space="0" w:color="000000"/>
              <w:bottom w:val="single" w:sz="4" w:space="0" w:color="000000"/>
              <w:right w:val="single" w:sz="4" w:space="0" w:color="000000"/>
            </w:tcBorders>
          </w:tcPr>
          <w:p>
            <w:pPr>
              <w:pStyle w:val="TableParagraph"/>
              <w:spacing w:line="360" w:lineRule="exact" w:before="19"/>
              <w:ind w:left="103" w:right="139"/>
              <w:jc w:val="left"/>
              <w:rPr>
                <w:rFonts w:ascii="宋体" w:hAnsi="宋体" w:cs="宋体" w:eastAsia="宋体" w:hint="default"/>
                <w:sz w:val="18"/>
                <w:szCs w:val="18"/>
              </w:rPr>
            </w:pPr>
            <w:r>
              <w:rPr>
                <w:rFonts w:ascii="宋体" w:hAnsi="宋体" w:cs="宋体" w:eastAsia="宋体" w:hint="default"/>
                <w:sz w:val="18"/>
                <w:szCs w:val="18"/>
              </w:rPr>
              <w:t>扣除非经常性损惵后归属于</w:t>
            </w:r>
            <w:r>
              <w:rPr>
                <w:rFonts w:ascii="宋体" w:hAnsi="宋体" w:cs="宋体" w:eastAsia="宋体" w:hint="default"/>
                <w:w w:val="99"/>
                <w:sz w:val="18"/>
                <w:szCs w:val="18"/>
              </w:rPr>
              <w:t> </w:t>
            </w:r>
            <w:r>
              <w:rPr>
                <w:rFonts w:ascii="宋体" w:hAnsi="宋体" w:cs="宋体" w:eastAsia="宋体" w:hint="default"/>
                <w:sz w:val="18"/>
                <w:szCs w:val="18"/>
              </w:rPr>
              <w:t>公司普通股股东的净枬润</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-15.97%</w:t>
            </w:r>
            <w:r>
              <w:rPr>
                <w:rFonts w:ascii="宋体"/>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w w:val="95"/>
                <w:sz w:val="18"/>
              </w:rPr>
              <w:t>-14.80%</w:t>
            </w:r>
            <w:r>
              <w:rPr>
                <w:rFonts w:ascii="宋体"/>
                <w:sz w:val="18"/>
              </w:rPr>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2"/>
              <w:jc w:val="right"/>
              <w:rPr>
                <w:rFonts w:ascii="宋体" w:hAnsi="宋体" w:cs="宋体" w:eastAsia="宋体" w:hint="default"/>
                <w:sz w:val="18"/>
                <w:szCs w:val="18"/>
              </w:rPr>
            </w:pPr>
            <w:r>
              <w:rPr>
                <w:rFonts w:ascii="宋体"/>
                <w:spacing w:val="-1"/>
                <w:sz w:val="18"/>
              </w:rPr>
              <w:t>-0.223</w:t>
            </w:r>
          </w:p>
        </w:tc>
        <w:tc>
          <w:tcPr>
            <w:tcW w:w="14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1"/>
                <w:szCs w:val="21"/>
              </w:rPr>
            </w:pPr>
          </w:p>
          <w:p>
            <w:pPr>
              <w:pStyle w:val="TableParagraph"/>
              <w:spacing w:line="240" w:lineRule="auto"/>
              <w:ind w:right="100"/>
              <w:jc w:val="right"/>
              <w:rPr>
                <w:rFonts w:ascii="宋体" w:hAnsi="宋体" w:cs="宋体" w:eastAsia="宋体" w:hint="default"/>
                <w:sz w:val="18"/>
                <w:szCs w:val="18"/>
              </w:rPr>
            </w:pPr>
            <w:r>
              <w:rPr>
                <w:rFonts w:ascii="宋体"/>
                <w:spacing w:val="-1"/>
                <w:sz w:val="18"/>
              </w:rPr>
              <w:t>-0.223</w:t>
            </w:r>
          </w:p>
        </w:tc>
      </w:tr>
    </w:tbl>
    <w:p>
      <w:pPr>
        <w:spacing w:after="0" w:line="240" w:lineRule="auto"/>
        <w:jc w:val="right"/>
        <w:rPr>
          <w:rFonts w:ascii="宋体" w:hAnsi="宋体" w:cs="宋体" w:eastAsia="宋体" w:hint="default"/>
          <w:sz w:val="18"/>
          <w:szCs w:val="18"/>
        </w:rPr>
        <w:sectPr>
          <w:pgSz w:w="11900" w:h="16840"/>
          <w:pgMar w:header="880" w:footer="981" w:top="1120" w:bottom="1180" w:left="1120" w:right="1120"/>
        </w:sectPr>
      </w:pPr>
    </w:p>
    <w:p>
      <w:pPr>
        <w:spacing w:line="240" w:lineRule="auto" w:before="1"/>
        <w:rPr>
          <w:rFonts w:ascii="宋体" w:hAnsi="宋体" w:cs="宋体" w:eastAsia="宋体" w:hint="default"/>
          <w:sz w:val="22"/>
          <w:szCs w:val="22"/>
        </w:rPr>
      </w:pPr>
    </w:p>
    <w:p>
      <w:pPr>
        <w:pStyle w:val="BodyText"/>
        <w:spacing w:line="240" w:lineRule="auto"/>
        <w:ind w:left="780" w:right="83"/>
        <w:jc w:val="left"/>
      </w:pPr>
      <w:r>
        <w:rPr/>
        <w:t>四</w:t>
      </w:r>
      <w:r>
        <w:rPr>
          <w:spacing w:val="-81"/>
        </w:rPr>
        <w:t> </w:t>
      </w:r>
      <w:r>
        <w:rPr/>
        <w:t>、</w:t>
      </w:r>
      <w:r>
        <w:rPr>
          <w:spacing w:val="-81"/>
        </w:rPr>
        <w:t> </w:t>
      </w:r>
      <w:r>
        <w:rPr/>
        <w:t>枬</w:t>
      </w:r>
      <w:r>
        <w:rPr>
          <w:spacing w:val="-81"/>
        </w:rPr>
        <w:t> </w:t>
      </w:r>
      <w:r>
        <w:rPr/>
        <w:t>润</w:t>
      </w:r>
      <w:r>
        <w:rPr>
          <w:spacing w:val="-81"/>
        </w:rPr>
        <w:t> </w:t>
      </w:r>
      <w:r>
        <w:rPr/>
        <w:t>表</w:t>
      </w:r>
      <w:r>
        <w:rPr>
          <w:spacing w:val="-81"/>
        </w:rPr>
        <w:t> </w:t>
      </w:r>
      <w:r>
        <w:rPr/>
        <w:t>调</w:t>
      </w:r>
      <w:r>
        <w:rPr>
          <w:spacing w:val="-81"/>
        </w:rPr>
        <w:t> </w:t>
      </w:r>
      <w:r>
        <w:rPr/>
        <w:t>整</w:t>
      </w:r>
      <w:r>
        <w:rPr>
          <w:spacing w:val="-81"/>
        </w:rPr>
        <w:t> </w:t>
      </w:r>
      <w:r>
        <w:rPr/>
        <w:t>项</w:t>
      </w:r>
      <w:r>
        <w:rPr>
          <w:spacing w:val="-81"/>
        </w:rPr>
        <w:t> </w:t>
      </w:r>
      <w:r>
        <w:rPr/>
        <w:t>目</w:t>
      </w:r>
      <w:r>
        <w:rPr>
          <w:spacing w:val="-81"/>
        </w:rPr>
        <w:t> </w:t>
      </w:r>
      <w:r>
        <w:rPr/>
        <w:t>表</w:t>
      </w:r>
    </w:p>
    <w:p>
      <w:pPr>
        <w:tabs>
          <w:tab w:pos="5316" w:val="left" w:leader="none"/>
        </w:tabs>
        <w:spacing w:before="1"/>
        <w:ind w:left="1483" w:right="83" w:firstLine="0"/>
        <w:jc w:val="left"/>
        <w:rPr>
          <w:rFonts w:ascii="宋体" w:hAnsi="宋体" w:cs="宋体" w:eastAsia="宋体" w:hint="default"/>
          <w:sz w:val="21"/>
          <w:szCs w:val="21"/>
        </w:rPr>
      </w:pP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200</w:t>
      </w:r>
      <w:r>
        <w:rPr>
          <w:rFonts w:ascii="Times New Roman" w:hAnsi="Times New Roman" w:cs="Times New Roman" w:eastAsia="Times New Roman" w:hint="default"/>
          <w:spacing w:val="-3"/>
          <w:w w:val="100"/>
          <w:sz w:val="21"/>
          <w:szCs w:val="21"/>
        </w:rPr>
        <w:t>6</w:t>
      </w:r>
      <w:r>
        <w:rPr>
          <w:rFonts w:ascii="Times New Roman" w:hAnsi="Times New Roman" w:cs="Times New Roman" w:eastAsia="Times New Roman" w:hint="default"/>
          <w:w w:val="100"/>
          <w:sz w:val="21"/>
          <w:szCs w:val="21"/>
        </w:rPr>
        <w:t>.1.</w:t>
      </w:r>
      <w:r>
        <w:rPr>
          <w:rFonts w:ascii="Times New Roman" w:hAnsi="Times New Roman" w:cs="Times New Roman" w:eastAsia="Times New Roman" w:hint="default"/>
          <w:spacing w:val="-3"/>
          <w:w w:val="100"/>
          <w:sz w:val="21"/>
          <w:szCs w:val="21"/>
        </w:rPr>
        <w:t>1</w:t>
      </w:r>
      <w:r>
        <w:rPr>
          <w:rFonts w:ascii="宋体" w:hAnsi="宋体" w:cs="宋体" w:eastAsia="宋体" w:hint="default"/>
          <w:w w:val="100"/>
          <w:sz w:val="21"/>
          <w:szCs w:val="21"/>
        </w:rPr>
        <w:t>—</w:t>
      </w:r>
      <w:r>
        <w:rPr>
          <w:rFonts w:ascii="Times New Roman" w:hAnsi="Times New Roman" w:cs="Times New Roman" w:eastAsia="Times New Roman" w:hint="default"/>
          <w:w w:val="100"/>
          <w:sz w:val="21"/>
          <w:szCs w:val="21"/>
        </w:rPr>
        <w:t>12</w:t>
      </w:r>
      <w:r>
        <w:rPr>
          <w:rFonts w:ascii="Times New Roman" w:hAnsi="Times New Roman" w:cs="Times New Roman" w:eastAsia="Times New Roman" w:hint="default"/>
          <w:spacing w:val="-3"/>
          <w:w w:val="100"/>
          <w:sz w:val="21"/>
          <w:szCs w:val="21"/>
        </w:rPr>
        <w:t>.</w:t>
      </w:r>
      <w:r>
        <w:rPr>
          <w:rFonts w:ascii="Times New Roman" w:hAnsi="Times New Roman" w:cs="Times New Roman" w:eastAsia="Times New Roman" w:hint="default"/>
          <w:w w:val="100"/>
          <w:sz w:val="21"/>
          <w:szCs w:val="21"/>
        </w:rPr>
        <w:t>31</w:t>
      </w:r>
      <w:r>
        <w:rPr>
          <w:rFonts w:ascii="宋体" w:hAnsi="宋体" w:cs="宋体" w:eastAsia="宋体" w:hint="default"/>
          <w:w w:val="100"/>
          <w:sz w:val="21"/>
          <w:szCs w:val="21"/>
        </w:rPr>
        <w:t>）</w:t>
      </w:r>
      <w:r>
        <w:rPr>
          <w:rFonts w:ascii="宋体" w:hAnsi="宋体" w:cs="宋体" w:eastAsia="宋体" w:hint="default"/>
          <w:sz w:val="21"/>
          <w:szCs w:val="21"/>
        </w:rPr>
        <w:tab/>
      </w:r>
      <w:r>
        <w:rPr>
          <w:rFonts w:ascii="宋体" w:hAnsi="宋体" w:cs="宋体" w:eastAsia="宋体" w:hint="default"/>
          <w:w w:val="100"/>
          <w:sz w:val="21"/>
          <w:szCs w:val="21"/>
        </w:rPr>
        <w:t>单</w:t>
      </w:r>
      <w:r>
        <w:rPr>
          <w:rFonts w:ascii="宋体" w:hAnsi="宋体" w:cs="宋体" w:eastAsia="宋体" w:hint="default"/>
          <w:spacing w:val="-3"/>
          <w:w w:val="100"/>
          <w:sz w:val="21"/>
          <w:szCs w:val="21"/>
        </w:rPr>
        <w:t>位</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（人</w:t>
      </w:r>
      <w:r>
        <w:rPr>
          <w:rFonts w:ascii="宋体" w:hAnsi="宋体" w:cs="宋体" w:eastAsia="宋体" w:hint="default"/>
          <w:w w:val="100"/>
          <w:sz w:val="21"/>
          <w:szCs w:val="21"/>
        </w:rPr>
        <w:t>民币</w:t>
      </w:r>
      <w:r>
        <w:rPr>
          <w:rFonts w:ascii="宋体" w:hAnsi="宋体" w:cs="宋体" w:eastAsia="宋体" w:hint="default"/>
          <w:spacing w:val="-3"/>
          <w:w w:val="100"/>
          <w:sz w:val="21"/>
          <w:szCs w:val="21"/>
        </w:rPr>
        <w:t>）</w:t>
      </w:r>
      <w:r>
        <w:rPr>
          <w:rFonts w:ascii="宋体" w:hAnsi="宋体" w:cs="宋体" w:eastAsia="宋体" w:hint="default"/>
          <w:w w:val="100"/>
          <w:sz w:val="21"/>
          <w:szCs w:val="21"/>
        </w:rPr>
        <w:t>元</w:t>
      </w:r>
    </w:p>
    <w:tbl>
      <w:tblPr>
        <w:tblW w:w="0" w:type="auto"/>
        <w:jc w:val="left"/>
        <w:tblInd w:w="132" w:type="dxa"/>
        <w:tblLayout w:type="fixed"/>
        <w:tblCellMar>
          <w:top w:w="0" w:type="dxa"/>
          <w:left w:w="0" w:type="dxa"/>
          <w:bottom w:w="0" w:type="dxa"/>
          <w:right w:w="0" w:type="dxa"/>
        </w:tblCellMar>
        <w:tblLook w:val="01E0"/>
      </w:tblPr>
      <w:tblGrid>
        <w:gridCol w:w="2520"/>
        <w:gridCol w:w="1994"/>
        <w:gridCol w:w="2626"/>
      </w:tblGrid>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 w:right="0"/>
              <w:jc w:val="center"/>
              <w:rPr>
                <w:rFonts w:ascii="宋体" w:hAnsi="宋体" w:cs="宋体" w:eastAsia="宋体" w:hint="default"/>
                <w:sz w:val="21"/>
                <w:szCs w:val="21"/>
              </w:rPr>
            </w:pPr>
            <w:r>
              <w:rPr>
                <w:rFonts w:ascii="宋体" w:hAnsi="宋体" w:cs="宋体" w:eastAsia="宋体" w:hint="default"/>
                <w:sz w:val="21"/>
                <w:szCs w:val="21"/>
              </w:rPr>
              <w:t>调整前</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调整后</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愗惄成本</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55,065,627.17</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59,380,532.40</w:t>
            </w: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5,229,421.84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5,229,421.84</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管枞费用</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36,598,660.35</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29,189,921.77</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公允价敔变动收惵</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86,913.02</w:t>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投旇收惵</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3,909,166.74</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463,005.81</w:t>
            </w: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所得税</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2"/>
                <w:sz w:val="21"/>
              </w:rPr>
              <w:t>-10,810,119.74</w:t>
            </w:r>
          </w:p>
        </w:tc>
        <w:tc>
          <w:tcPr>
            <w:tcW w:w="2626"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3" w:right="0"/>
              <w:jc w:val="left"/>
              <w:rPr>
                <w:rFonts w:ascii="宋体" w:hAnsi="宋体" w:cs="宋体" w:eastAsia="宋体" w:hint="default"/>
                <w:sz w:val="21"/>
                <w:szCs w:val="21"/>
              </w:rPr>
            </w:pPr>
            <w:r>
              <w:rPr>
                <w:rFonts w:ascii="宋体" w:hAnsi="宋体" w:cs="宋体" w:eastAsia="宋体" w:hint="default"/>
                <w:sz w:val="21"/>
                <w:szCs w:val="21"/>
              </w:rPr>
              <w:t>净枬润</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9"/>
              <w:jc w:val="right"/>
              <w:rPr>
                <w:rFonts w:ascii="Times New Roman" w:hAnsi="Times New Roman" w:cs="Times New Roman" w:eastAsia="Times New Roman" w:hint="default"/>
                <w:sz w:val="21"/>
                <w:szCs w:val="21"/>
              </w:rPr>
            </w:pPr>
            <w:r>
              <w:rPr>
                <w:rFonts w:ascii="Times New Roman"/>
                <w:spacing w:val="-1"/>
                <w:sz w:val="21"/>
              </w:rPr>
              <w:t>-38,934,029.82</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2"/>
              <w:jc w:val="right"/>
              <w:rPr>
                <w:rFonts w:ascii="Times New Roman" w:hAnsi="Times New Roman" w:cs="Times New Roman" w:eastAsia="Times New Roman" w:hint="default"/>
                <w:sz w:val="21"/>
                <w:szCs w:val="21"/>
              </w:rPr>
            </w:pPr>
            <w:r>
              <w:rPr>
                <w:rFonts w:ascii="Times New Roman"/>
                <w:spacing w:val="-1"/>
                <w:sz w:val="21"/>
              </w:rPr>
              <w:t>-41,143,522.89</w:t>
            </w:r>
          </w:p>
        </w:tc>
      </w:tr>
    </w:tbl>
    <w:p>
      <w:pPr>
        <w:spacing w:after="0" w:line="240" w:lineRule="auto"/>
        <w:jc w:val="right"/>
        <w:rPr>
          <w:rFonts w:ascii="Times New Roman" w:hAnsi="Times New Roman" w:cs="Times New Roman" w:eastAsia="Times New Roman" w:hint="default"/>
          <w:sz w:val="21"/>
          <w:szCs w:val="21"/>
        </w:rPr>
        <w:sectPr>
          <w:pgSz w:w="11900" w:h="16840"/>
          <w:pgMar w:header="880" w:footer="981" w:top="1120" w:bottom="1180" w:left="1660" w:right="164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880" w:footer="981" w:top="1120" w:bottom="1180" w:left="1660" w:right="520"/>
        </w:sectPr>
      </w:pPr>
    </w:p>
    <w:p>
      <w:pPr>
        <w:pStyle w:val="Heading1"/>
        <w:tabs>
          <w:tab w:pos="3408" w:val="left" w:leader="none"/>
        </w:tabs>
        <w:spacing w:line="240" w:lineRule="auto"/>
        <w:ind w:left="1925" w:right="-11"/>
        <w:jc w:val="left"/>
      </w:pPr>
      <w:bookmarkStart w:name="_TOC_250003" w:id="2"/>
      <w:r>
        <w:rPr/>
        <w:t>第</w:t>
      </w:r>
      <w:r>
        <w:rPr>
          <w:spacing w:val="-121"/>
        </w:rPr>
        <w:t> </w:t>
      </w:r>
      <w:r>
        <w:rPr/>
        <w:t>四</w:t>
      </w:r>
      <w:r>
        <w:rPr>
          <w:spacing w:val="-119"/>
        </w:rPr>
        <w:t> </w:t>
      </w:r>
      <w:r>
        <w:rPr/>
        <w:t>节</w:t>
        <w:tab/>
        <w:t>股</w:t>
      </w:r>
      <w:r>
        <w:rPr>
          <w:spacing w:val="-119"/>
        </w:rPr>
        <w:t> </w:t>
      </w:r>
      <w:r>
        <w:rPr/>
        <w:t>本</w:t>
      </w:r>
      <w:r>
        <w:rPr>
          <w:spacing w:val="-119"/>
        </w:rPr>
        <w:t> </w:t>
      </w:r>
      <w:r>
        <w:rPr/>
        <w:t>变</w:t>
      </w:r>
      <w:r>
        <w:rPr>
          <w:spacing w:val="-121"/>
        </w:rPr>
        <w:t> </w:t>
      </w:r>
      <w:r>
        <w:rPr/>
        <w:t>动</w:t>
      </w:r>
      <w:r>
        <w:rPr>
          <w:spacing w:val="-119"/>
        </w:rPr>
        <w:t> </w:t>
      </w:r>
      <w:r>
        <w:rPr/>
        <w:t>及</w:t>
      </w:r>
      <w:r>
        <w:rPr>
          <w:spacing w:val="-121"/>
        </w:rPr>
        <w:t> </w:t>
      </w:r>
      <w:r>
        <w:rPr/>
        <w:t>股</w:t>
      </w:r>
      <w:r>
        <w:rPr>
          <w:spacing w:val="-119"/>
        </w:rPr>
        <w:t> </w:t>
      </w:r>
      <w:r>
        <w:rPr/>
        <w:t>东</w:t>
      </w:r>
      <w:r>
        <w:rPr>
          <w:spacing w:val="-121"/>
        </w:rPr>
        <w:t> </w:t>
      </w:r>
      <w:r>
        <w:rPr/>
        <w:t>情</w:t>
      </w:r>
      <w:r>
        <w:rPr>
          <w:spacing w:val="-119"/>
        </w:rPr>
        <w:t> </w:t>
      </w:r>
      <w:bookmarkEnd w:id="2"/>
      <w:r>
        <w:rPr/>
        <w:t>况</w:t>
      </w:r>
    </w:p>
    <w:p>
      <w:pPr>
        <w:pStyle w:val="BodyText"/>
        <w:spacing w:line="240" w:lineRule="auto" w:before="138"/>
        <w:ind w:left="780" w:right="-11"/>
        <w:jc w:val="left"/>
      </w:pPr>
      <w:r>
        <w:rPr/>
        <w:t>惊</w:t>
      </w:r>
      <w:r>
        <w:rPr>
          <w:spacing w:val="-81"/>
        </w:rPr>
        <w:t> </w:t>
      </w:r>
      <w:r>
        <w:rPr/>
        <w:t>、</w:t>
      </w:r>
      <w:r>
        <w:rPr>
          <w:spacing w:val="-81"/>
        </w:rPr>
        <w:t> </w:t>
      </w:r>
      <w:r>
        <w:rPr/>
        <w:t>股</w:t>
      </w:r>
      <w:r>
        <w:rPr>
          <w:spacing w:val="-81"/>
        </w:rPr>
        <w:t> </w:t>
      </w:r>
      <w:r>
        <w:rPr/>
        <w:t>本</w:t>
      </w:r>
      <w:r>
        <w:rPr>
          <w:spacing w:val="-81"/>
        </w:rPr>
        <w:t> </w:t>
      </w:r>
      <w:r>
        <w:rPr/>
        <w:t>变</w:t>
      </w:r>
      <w:r>
        <w:rPr>
          <w:spacing w:val="-81"/>
        </w:rPr>
        <w:t> </w:t>
      </w:r>
      <w:r>
        <w:rPr/>
        <w:t>动</w:t>
      </w:r>
      <w:r>
        <w:rPr>
          <w:spacing w:val="-81"/>
        </w:rPr>
        <w:t> </w:t>
      </w:r>
      <w:r>
        <w:rPr/>
        <w:t>情</w:t>
      </w:r>
      <w:r>
        <w:rPr>
          <w:spacing w:val="-81"/>
        </w:rPr>
        <w:t> </w:t>
      </w:r>
      <w:r>
        <w:rPr/>
        <w:t>况</w:t>
      </w:r>
    </w:p>
    <w:p>
      <w:pPr>
        <w:pStyle w:val="BodyText"/>
        <w:spacing w:line="240" w:lineRule="auto" w:before="127"/>
        <w:ind w:left="780" w:right="-11"/>
        <w:jc w:val="left"/>
      </w:pPr>
      <w:r>
        <w:rPr/>
        <w:t>（</w:t>
      </w:r>
      <w:r>
        <w:rPr>
          <w:spacing w:val="-81"/>
        </w:rPr>
        <w:t> </w:t>
      </w:r>
      <w:r>
        <w:rPr/>
        <w:t>惊</w:t>
      </w:r>
      <w:r>
        <w:rPr>
          <w:spacing w:val="-81"/>
        </w:rPr>
        <w:t> </w:t>
      </w:r>
      <w:r>
        <w:rPr/>
        <w:t>）</w:t>
      </w:r>
      <w:r>
        <w:rPr>
          <w:spacing w:val="-81"/>
        </w:rPr>
        <w:t> </w:t>
      </w:r>
      <w:r>
        <w:rPr/>
        <w:t>股</w:t>
      </w:r>
      <w:r>
        <w:rPr>
          <w:spacing w:val="-81"/>
        </w:rPr>
        <w:t> </w:t>
      </w:r>
      <w:r>
        <w:rPr/>
        <w:t>份</w:t>
      </w:r>
      <w:r>
        <w:rPr>
          <w:spacing w:val="-81"/>
        </w:rPr>
        <w:t> </w:t>
      </w:r>
      <w:r>
        <w:rPr/>
        <w:t>变</w:t>
      </w:r>
      <w:r>
        <w:rPr>
          <w:spacing w:val="-81"/>
        </w:rPr>
        <w:t> </w:t>
      </w:r>
      <w:r>
        <w:rPr/>
        <w:t>动</w:t>
      </w:r>
      <w:r>
        <w:rPr>
          <w:spacing w:val="-81"/>
        </w:rPr>
        <w:t> </w:t>
      </w:r>
      <w:r>
        <w:rPr/>
        <w:t>情</w:t>
      </w:r>
      <w:r>
        <w:rPr>
          <w:spacing w:val="-81"/>
        </w:rPr>
        <w:t> </w:t>
      </w:r>
      <w:r>
        <w:rPr/>
        <w:t>况</w:t>
      </w:r>
      <w:r>
        <w:rPr>
          <w:spacing w:val="-81"/>
        </w:rPr>
        <w:t> </w:t>
      </w:r>
      <w:r>
        <w:rPr/>
        <w:t>表</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BodyText"/>
        <w:spacing w:line="240" w:lineRule="auto" w:before="181"/>
        <w:ind w:left="670" w:right="0"/>
        <w:jc w:val="left"/>
      </w:pPr>
      <w:r>
        <w:rPr/>
        <w:t>单</w:t>
      </w:r>
      <w:r>
        <w:rPr>
          <w:spacing w:val="-83"/>
        </w:rPr>
        <w:t> </w:t>
      </w:r>
      <w:r>
        <w:rPr/>
        <w:t>位</w:t>
      </w:r>
      <w:r>
        <w:rPr>
          <w:spacing w:val="-81"/>
        </w:rPr>
        <w:t> </w:t>
      </w:r>
      <w:r>
        <w:rPr/>
        <w:t>：</w:t>
      </w:r>
      <w:r>
        <w:rPr>
          <w:spacing w:val="-81"/>
        </w:rPr>
        <w:t> </w:t>
      </w:r>
      <w:r>
        <w:rPr/>
        <w:t>股</w:t>
      </w:r>
    </w:p>
    <w:p>
      <w:pPr>
        <w:spacing w:after="0" w:line="240" w:lineRule="auto"/>
        <w:jc w:val="left"/>
        <w:sectPr>
          <w:type w:val="continuous"/>
          <w:pgSz w:w="11900" w:h="16840"/>
          <w:pgMar w:top="1600" w:bottom="280" w:left="1660" w:right="520"/>
          <w:cols w:num="2" w:equalWidth="0">
            <w:col w:w="6620" w:space="40"/>
            <w:col w:w="3060"/>
          </w:cols>
        </w:sectPr>
      </w:pPr>
    </w:p>
    <w:p>
      <w:pPr>
        <w:spacing w:line="240" w:lineRule="auto" w:before="10"/>
        <w:rPr>
          <w:rFonts w:ascii="宋体" w:hAnsi="宋体" w:cs="宋体" w:eastAsia="宋体" w:hint="default"/>
          <w:sz w:val="2"/>
          <w:szCs w:val="2"/>
        </w:rPr>
      </w:pPr>
    </w:p>
    <w:tbl>
      <w:tblPr>
        <w:tblW w:w="0" w:type="auto"/>
        <w:jc w:val="left"/>
        <w:tblInd w:w="118" w:type="dxa"/>
        <w:tblLayout w:type="fixed"/>
        <w:tblCellMar>
          <w:top w:w="0" w:type="dxa"/>
          <w:left w:w="0" w:type="dxa"/>
          <w:bottom w:w="0" w:type="dxa"/>
          <w:right w:w="0" w:type="dxa"/>
        </w:tblCellMar>
        <w:tblLook w:val="01E0"/>
      </w:tblPr>
      <w:tblGrid>
        <w:gridCol w:w="1584"/>
        <w:gridCol w:w="1157"/>
        <w:gridCol w:w="734"/>
        <w:gridCol w:w="629"/>
        <w:gridCol w:w="420"/>
        <w:gridCol w:w="737"/>
        <w:gridCol w:w="1154"/>
        <w:gridCol w:w="1154"/>
        <w:gridCol w:w="1154"/>
        <w:gridCol w:w="737"/>
      </w:tblGrid>
      <w:tr>
        <w:trPr>
          <w:trHeight w:val="461" w:hRule="exact"/>
        </w:trPr>
        <w:tc>
          <w:tcPr>
            <w:tcW w:w="1584" w:type="dxa"/>
            <w:vMerge w:val="restart"/>
            <w:tcBorders>
              <w:top w:val="single" w:sz="8" w:space="0" w:color="000000"/>
              <w:left w:val="single" w:sz="8" w:space="0" w:color="000000"/>
              <w:right w:val="single" w:sz="8" w:space="0" w:color="000000"/>
            </w:tcBorders>
          </w:tcPr>
          <w:p>
            <w:pPr/>
          </w:p>
        </w:tc>
        <w:tc>
          <w:tcPr>
            <w:tcW w:w="18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pacing w:val="-17"/>
                <w:sz w:val="18"/>
                <w:szCs w:val="18"/>
              </w:rPr>
              <w:t>本次变动前</w:t>
            </w:r>
          </w:p>
        </w:tc>
        <w:tc>
          <w:tcPr>
            <w:tcW w:w="4094" w:type="dxa"/>
            <w:gridSpan w:val="5"/>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245" w:right="0"/>
              <w:jc w:val="left"/>
              <w:rPr>
                <w:rFonts w:ascii="宋体" w:hAnsi="宋体" w:cs="宋体" w:eastAsia="宋体" w:hint="default"/>
                <w:sz w:val="18"/>
                <w:szCs w:val="18"/>
              </w:rPr>
            </w:pPr>
            <w:r>
              <w:rPr>
                <w:rFonts w:ascii="宋体" w:hAnsi="宋体" w:cs="宋体" w:eastAsia="宋体" w:hint="default"/>
                <w:spacing w:val="-17"/>
                <w:sz w:val="18"/>
                <w:szCs w:val="18"/>
              </w:rPr>
              <w:t>本次变动增减（</w:t>
            </w:r>
            <w:r>
              <w:rPr>
                <w:rFonts w:ascii="Times New Roman" w:hAnsi="Times New Roman" w:cs="Times New Roman" w:eastAsia="Times New Roman" w:hint="default"/>
                <w:spacing w:val="-17"/>
                <w:sz w:val="18"/>
                <w:szCs w:val="18"/>
              </w:rPr>
              <w:t>+</w:t>
            </w:r>
            <w:r>
              <w:rPr>
                <w:rFonts w:ascii="宋体" w:hAnsi="宋体" w:cs="宋体" w:eastAsia="宋体" w:hint="default"/>
                <w:spacing w:val="-17"/>
                <w:sz w:val="18"/>
                <w:szCs w:val="18"/>
              </w:rPr>
              <w:t>，</w:t>
            </w:r>
            <w:r>
              <w:rPr>
                <w:rFonts w:ascii="Times New Roman" w:hAnsi="Times New Roman" w:cs="Times New Roman" w:eastAsia="Times New Roman" w:hint="default"/>
                <w:spacing w:val="-17"/>
                <w:sz w:val="18"/>
                <w:szCs w:val="18"/>
              </w:rPr>
              <w:t>-</w:t>
            </w:r>
            <w:r>
              <w:rPr>
                <w:rFonts w:ascii="宋体" w:hAnsi="宋体" w:cs="宋体" w:eastAsia="宋体" w:hint="default"/>
                <w:spacing w:val="-17"/>
                <w:sz w:val="18"/>
                <w:szCs w:val="18"/>
              </w:rPr>
              <w:t>）</w:t>
            </w:r>
          </w:p>
        </w:tc>
        <w:tc>
          <w:tcPr>
            <w:tcW w:w="1891" w:type="dxa"/>
            <w:gridSpan w:val="2"/>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pacing w:val="-17"/>
                <w:sz w:val="18"/>
                <w:szCs w:val="18"/>
              </w:rPr>
              <w:t>本次变动后</w:t>
            </w:r>
          </w:p>
        </w:tc>
      </w:tr>
      <w:tr>
        <w:trPr>
          <w:trHeight w:val="900" w:hRule="exact"/>
        </w:trPr>
        <w:tc>
          <w:tcPr>
            <w:tcW w:w="1584" w:type="dxa"/>
            <w:vMerge/>
            <w:tcBorders>
              <w:left w:val="single" w:sz="8" w:space="0" w:color="000000"/>
              <w:bottom w:val="single" w:sz="8" w:space="0" w:color="000000"/>
              <w:right w:val="single" w:sz="8" w:space="0" w:color="000000"/>
            </w:tcBorders>
          </w:tcPr>
          <w:p>
            <w:pP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4" w:right="0"/>
              <w:jc w:val="center"/>
              <w:rPr>
                <w:rFonts w:ascii="宋体" w:hAnsi="宋体" w:cs="宋体" w:eastAsia="宋体" w:hint="default"/>
                <w:sz w:val="18"/>
                <w:szCs w:val="18"/>
              </w:rPr>
            </w:pPr>
            <w:r>
              <w:rPr>
                <w:rFonts w:ascii="宋体" w:hAnsi="宋体" w:cs="宋体" w:eastAsia="宋体" w:hint="default"/>
                <w:spacing w:val="-10"/>
                <w:sz w:val="18"/>
                <w:szCs w:val="18"/>
              </w:rPr>
              <w:t>数柎</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10"/>
                <w:sz w:val="18"/>
                <w:szCs w:val="18"/>
              </w:rPr>
              <w:t>比枮</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p>
        </w:tc>
        <w:tc>
          <w:tcPr>
            <w:tcW w:w="629" w:type="dxa"/>
            <w:tcBorders>
              <w:top w:val="single" w:sz="8" w:space="0" w:color="000000"/>
              <w:left w:val="single" w:sz="8" w:space="0" w:color="000000"/>
              <w:bottom w:val="single" w:sz="8" w:space="0" w:color="000000"/>
              <w:right w:val="single" w:sz="8" w:space="0" w:color="000000"/>
            </w:tcBorders>
          </w:tcPr>
          <w:p>
            <w:pPr>
              <w:pStyle w:val="TableParagraph"/>
              <w:spacing w:line="440" w:lineRule="exact" w:before="34"/>
              <w:ind w:left="143" w:right="122"/>
              <w:jc w:val="left"/>
              <w:rPr>
                <w:rFonts w:ascii="宋体" w:hAnsi="宋体" w:cs="宋体" w:eastAsia="宋体" w:hint="default"/>
                <w:sz w:val="18"/>
                <w:szCs w:val="18"/>
              </w:rPr>
            </w:pPr>
            <w:r>
              <w:rPr>
                <w:rFonts w:ascii="宋体" w:hAnsi="宋体" w:cs="宋体" w:eastAsia="宋体" w:hint="default"/>
                <w:spacing w:val="-10"/>
                <w:sz w:val="18"/>
                <w:szCs w:val="18"/>
              </w:rPr>
              <w:t>发行</w:t>
            </w:r>
            <w:r>
              <w:rPr>
                <w:rFonts w:ascii="宋体" w:hAnsi="宋体" w:cs="宋体" w:eastAsia="宋体" w:hint="default"/>
                <w:w w:val="99"/>
                <w:sz w:val="18"/>
                <w:szCs w:val="18"/>
              </w:rPr>
              <w:t> </w:t>
            </w:r>
            <w:r>
              <w:rPr>
                <w:rFonts w:ascii="宋体" w:hAnsi="宋体" w:cs="宋体" w:eastAsia="宋体" w:hint="default"/>
                <w:spacing w:val="-10"/>
                <w:sz w:val="18"/>
                <w:szCs w:val="18"/>
              </w:rPr>
              <w:t>新股</w:t>
            </w:r>
          </w:p>
        </w:tc>
        <w:tc>
          <w:tcPr>
            <w:tcW w:w="420" w:type="dxa"/>
            <w:tcBorders>
              <w:top w:val="single" w:sz="8" w:space="0" w:color="000000"/>
              <w:left w:val="single" w:sz="8" w:space="0" w:color="000000"/>
              <w:bottom w:val="single" w:sz="8" w:space="0" w:color="000000"/>
              <w:right w:val="single" w:sz="8" w:space="0" w:color="000000"/>
            </w:tcBorders>
          </w:tcPr>
          <w:p>
            <w:pPr>
              <w:pStyle w:val="TableParagraph"/>
              <w:spacing w:line="440" w:lineRule="exact" w:before="34"/>
              <w:ind w:left="117" w:right="98" w:firstLine="2"/>
              <w:jc w:val="left"/>
              <w:rPr>
                <w:rFonts w:ascii="宋体" w:hAnsi="宋体" w:cs="宋体" w:eastAsia="宋体" w:hint="default"/>
                <w:sz w:val="18"/>
                <w:szCs w:val="18"/>
              </w:rPr>
            </w:pPr>
            <w:r>
              <w:rPr>
                <w:rFonts w:ascii="宋体" w:hAnsi="宋体" w:cs="宋体" w:eastAsia="宋体" w:hint="default"/>
                <w:sz w:val="18"/>
                <w:szCs w:val="18"/>
              </w:rPr>
              <w:t>送</w:t>
            </w:r>
            <w:r>
              <w:rPr>
                <w:rFonts w:ascii="宋体" w:hAnsi="宋体" w:cs="宋体" w:eastAsia="宋体" w:hint="default"/>
                <w:w w:val="99"/>
                <w:sz w:val="18"/>
                <w:szCs w:val="18"/>
              </w:rPr>
              <w:t> </w:t>
            </w:r>
            <w:r>
              <w:rPr>
                <w:rFonts w:ascii="宋体" w:hAnsi="宋体" w:cs="宋体" w:eastAsia="宋体" w:hint="default"/>
                <w:sz w:val="18"/>
                <w:szCs w:val="18"/>
              </w:rPr>
              <w:t>股</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440" w:lineRule="exact" w:before="34"/>
              <w:ind w:left="196" w:right="98" w:hanging="82"/>
              <w:jc w:val="left"/>
              <w:rPr>
                <w:rFonts w:ascii="宋体" w:hAnsi="宋体" w:cs="宋体" w:eastAsia="宋体" w:hint="default"/>
                <w:sz w:val="18"/>
                <w:szCs w:val="18"/>
              </w:rPr>
            </w:pPr>
            <w:r>
              <w:rPr>
                <w:rFonts w:ascii="宋体" w:hAnsi="宋体" w:cs="宋体" w:eastAsia="宋体" w:hint="default"/>
                <w:spacing w:val="-14"/>
                <w:sz w:val="18"/>
                <w:szCs w:val="18"/>
              </w:rPr>
              <w:t>公积金</w:t>
            </w:r>
            <w:r>
              <w:rPr>
                <w:rFonts w:ascii="宋体" w:hAnsi="宋体" w:cs="宋体" w:eastAsia="宋体" w:hint="default"/>
                <w:w w:val="99"/>
                <w:sz w:val="18"/>
                <w:szCs w:val="18"/>
              </w:rPr>
              <w:t> </w:t>
            </w:r>
            <w:r>
              <w:rPr>
                <w:rFonts w:ascii="宋体" w:hAnsi="宋体" w:cs="宋体" w:eastAsia="宋体" w:hint="default"/>
                <w:spacing w:val="-10"/>
                <w:sz w:val="18"/>
                <w:szCs w:val="18"/>
              </w:rPr>
              <w:t>斧股</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 w:right="0"/>
              <w:jc w:val="center"/>
              <w:rPr>
                <w:rFonts w:ascii="宋体" w:hAnsi="宋体" w:cs="宋体" w:eastAsia="宋体" w:hint="default"/>
                <w:sz w:val="18"/>
                <w:szCs w:val="18"/>
              </w:rPr>
            </w:pPr>
            <w:r>
              <w:rPr>
                <w:rFonts w:ascii="宋体" w:hAnsi="宋体" w:cs="宋体" w:eastAsia="宋体" w:hint="default"/>
                <w:spacing w:val="-10"/>
                <w:sz w:val="18"/>
                <w:szCs w:val="18"/>
              </w:rPr>
              <w:t>其他</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 w:right="0"/>
              <w:jc w:val="center"/>
              <w:rPr>
                <w:rFonts w:ascii="宋体" w:hAnsi="宋体" w:cs="宋体" w:eastAsia="宋体" w:hint="default"/>
                <w:sz w:val="18"/>
                <w:szCs w:val="18"/>
              </w:rPr>
            </w:pPr>
            <w:r>
              <w:rPr>
                <w:rFonts w:ascii="宋体" w:hAnsi="宋体" w:cs="宋体" w:eastAsia="宋体" w:hint="default"/>
                <w:spacing w:val="-10"/>
                <w:sz w:val="18"/>
                <w:szCs w:val="18"/>
              </w:rPr>
              <w:t>小计</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left="16" w:right="0"/>
              <w:jc w:val="center"/>
              <w:rPr>
                <w:rFonts w:ascii="宋体" w:hAnsi="宋体" w:cs="宋体" w:eastAsia="宋体" w:hint="default"/>
                <w:sz w:val="18"/>
                <w:szCs w:val="18"/>
              </w:rPr>
            </w:pPr>
            <w:r>
              <w:rPr>
                <w:rFonts w:ascii="宋体" w:hAnsi="宋体" w:cs="宋体" w:eastAsia="宋体" w:hint="default"/>
                <w:spacing w:val="-10"/>
                <w:sz w:val="18"/>
                <w:szCs w:val="18"/>
              </w:rPr>
              <w:t>数柎</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196" w:right="0"/>
              <w:jc w:val="left"/>
              <w:rPr>
                <w:rFonts w:ascii="宋体" w:hAnsi="宋体" w:cs="宋体" w:eastAsia="宋体" w:hint="default"/>
                <w:sz w:val="18"/>
                <w:szCs w:val="18"/>
              </w:rPr>
            </w:pPr>
            <w:r>
              <w:rPr>
                <w:rFonts w:ascii="宋体" w:hAnsi="宋体" w:cs="宋体" w:eastAsia="宋体" w:hint="default"/>
                <w:spacing w:val="-10"/>
                <w:sz w:val="18"/>
                <w:szCs w:val="18"/>
              </w:rPr>
              <w:t>比枮</w:t>
            </w:r>
          </w:p>
          <w:p>
            <w:pPr>
              <w:pStyle w:val="TableParagraph"/>
              <w:spacing w:line="240" w:lineRule="auto" w:before="7"/>
              <w:ind w:right="0"/>
              <w:jc w:val="left"/>
              <w:rPr>
                <w:rFonts w:ascii="宋体" w:hAnsi="宋体" w:cs="宋体" w:eastAsia="宋体" w:hint="default"/>
                <w:sz w:val="15"/>
                <w:szCs w:val="15"/>
              </w:rPr>
            </w:pPr>
          </w:p>
          <w:p>
            <w:pPr>
              <w:pStyle w:val="TableParagraph"/>
              <w:spacing w:line="240" w:lineRule="auto"/>
              <w:ind w:left="124" w:right="0"/>
              <w:jc w:val="left"/>
              <w:rPr>
                <w:rFonts w:ascii="宋体" w:hAnsi="宋体" w:cs="宋体" w:eastAsia="宋体" w:hint="default"/>
                <w:sz w:val="18"/>
                <w:szCs w:val="18"/>
              </w:rPr>
            </w:pPr>
            <w:r>
              <w:rPr>
                <w:rFonts w:ascii="宋体" w:hAnsi="宋体" w:cs="宋体" w:eastAsia="宋体" w:hint="default"/>
                <w:spacing w:val="-11"/>
                <w:sz w:val="18"/>
                <w:szCs w:val="18"/>
              </w:rPr>
              <w:t>（</w:t>
            </w:r>
            <w:r>
              <w:rPr>
                <w:rFonts w:ascii="Times New Roman" w:hAnsi="Times New Roman" w:cs="Times New Roman" w:eastAsia="Times New Roman" w:hint="default"/>
                <w:spacing w:val="-11"/>
                <w:sz w:val="18"/>
                <w:szCs w:val="18"/>
              </w:rPr>
              <w:t>%</w:t>
            </w:r>
            <w:r>
              <w:rPr>
                <w:rFonts w:ascii="宋体" w:hAnsi="宋体" w:cs="宋体" w:eastAsia="宋体" w:hint="default"/>
                <w:spacing w:val="-11"/>
                <w:sz w:val="18"/>
                <w:szCs w:val="18"/>
              </w:rPr>
              <w:t>）</w:t>
            </w:r>
          </w:p>
        </w:tc>
      </w:tr>
      <w:tr>
        <w:trPr>
          <w:trHeight w:val="485"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pacing w:val="-20"/>
                <w:w w:val="99"/>
                <w:sz w:val="18"/>
                <w:szCs w:val="18"/>
              </w:rPr>
              <w:t>惊</w:t>
            </w:r>
            <w:r>
              <w:rPr>
                <w:rFonts w:ascii="宋体" w:hAnsi="宋体" w:cs="宋体" w:eastAsia="宋体" w:hint="default"/>
                <w:spacing w:val="-92"/>
                <w:w w:val="99"/>
                <w:sz w:val="18"/>
                <w:szCs w:val="18"/>
              </w:rPr>
              <w:t>、</w:t>
            </w:r>
            <w:r>
              <w:rPr>
                <w:rFonts w:ascii="宋体" w:hAnsi="宋体" w:cs="宋体" w:eastAsia="宋体" w:hint="default"/>
                <w:spacing w:val="-20"/>
                <w:w w:val="99"/>
                <w:sz w:val="18"/>
                <w:szCs w:val="18"/>
              </w:rPr>
              <w:t>有限</w:t>
            </w:r>
            <w:r>
              <w:rPr>
                <w:rFonts w:ascii="宋体" w:hAnsi="宋体" w:cs="宋体" w:eastAsia="宋体" w:hint="default"/>
                <w:spacing w:val="-22"/>
                <w:w w:val="99"/>
                <w:sz w:val="18"/>
                <w:szCs w:val="18"/>
              </w:rPr>
              <w:t>售</w:t>
            </w:r>
            <w:r>
              <w:rPr>
                <w:rFonts w:ascii="宋体" w:hAnsi="宋体" w:cs="宋体" w:eastAsia="宋体" w:hint="default"/>
                <w:spacing w:val="-20"/>
                <w:w w:val="99"/>
                <w:sz w:val="18"/>
                <w:szCs w:val="18"/>
              </w:rPr>
              <w:t>条件</w:t>
            </w:r>
            <w:r>
              <w:rPr>
                <w:rFonts w:ascii="宋体" w:hAnsi="宋体" w:cs="宋体" w:eastAsia="宋体" w:hint="default"/>
                <w:spacing w:val="-22"/>
                <w:w w:val="99"/>
                <w:sz w:val="18"/>
                <w:szCs w:val="18"/>
              </w:rPr>
              <w:t>股</w:t>
            </w:r>
            <w:r>
              <w:rPr>
                <w:rFonts w:ascii="宋体" w:hAnsi="宋体" w:cs="宋体" w:eastAsia="宋体" w:hint="default"/>
                <w:w w:val="99"/>
                <w:sz w:val="18"/>
                <w:szCs w:val="18"/>
              </w:rPr>
              <w:t>份</w:t>
            </w:r>
            <w:r>
              <w:rPr>
                <w:rFonts w:ascii="宋体" w:hAnsi="宋体" w:cs="宋体" w:eastAsia="宋体" w:hint="default"/>
                <w:sz w:val="18"/>
                <w:szCs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123,226,694</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62.00</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69,088,793</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w w:val="95"/>
                <w:sz w:val="18"/>
              </w:rPr>
              <w:t>34.76</w:t>
            </w:r>
            <w:r>
              <w:rPr>
                <w:rFonts w:ascii="Times New Roman"/>
                <w:spacing w:val="-8"/>
                <w:sz w:val="18"/>
              </w:rPr>
            </w:r>
          </w:p>
        </w:tc>
      </w:tr>
      <w:tr>
        <w:trPr>
          <w:trHeight w:val="461"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1</w:t>
            </w:r>
            <w:r>
              <w:rPr>
                <w:rFonts w:ascii="宋体" w:hAnsi="宋体" w:cs="宋体" w:eastAsia="宋体" w:hint="default"/>
                <w:spacing w:val="-16"/>
                <w:sz w:val="18"/>
                <w:szCs w:val="18"/>
              </w:rPr>
              <w:t>、国家持股</w:t>
            </w:r>
          </w:p>
        </w:tc>
        <w:tc>
          <w:tcPr>
            <w:tcW w:w="1157"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single" w:sz="8" w:space="0" w:color="000000"/>
            </w:tcBorders>
          </w:tcPr>
          <w:p>
            <w:pP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4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2</w:t>
            </w:r>
            <w:r>
              <w:rPr>
                <w:rFonts w:ascii="宋体" w:hAnsi="宋体" w:cs="宋体" w:eastAsia="宋体" w:hint="default"/>
                <w:spacing w:val="-17"/>
                <w:sz w:val="18"/>
                <w:szCs w:val="18"/>
              </w:rPr>
              <w:t>、国有法人持股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31,990,418</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16.10</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-17,935,104</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-17,935,104</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14,055,314</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sz w:val="18"/>
              </w:rPr>
              <w:t>7.07</w:t>
            </w:r>
          </w:p>
        </w:tc>
      </w:tr>
      <w:tr>
        <w:trPr>
          <w:trHeight w:val="4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、其他内旇持股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43,662,637</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21.97</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-24,265,896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-24,265,896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19,396,741</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sz w:val="18"/>
              </w:rPr>
              <w:t>9.76</w:t>
            </w:r>
          </w:p>
        </w:tc>
      </w:tr>
      <w:tr>
        <w:trPr>
          <w:trHeight w:val="900"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442" w:lineRule="exact" w:before="33"/>
              <w:ind w:left="98" w:right="74" w:firstLine="69"/>
              <w:jc w:val="left"/>
              <w:rPr>
                <w:rFonts w:ascii="宋体" w:hAnsi="宋体" w:cs="宋体" w:eastAsia="宋体" w:hint="default"/>
                <w:sz w:val="18"/>
                <w:szCs w:val="18"/>
              </w:rPr>
            </w:pPr>
            <w:r>
              <w:rPr>
                <w:rFonts w:ascii="宋体" w:hAnsi="宋体" w:cs="宋体" w:eastAsia="宋体" w:hint="default"/>
                <w:spacing w:val="-16"/>
                <w:sz w:val="18"/>
                <w:szCs w:val="18"/>
              </w:rPr>
              <w:t>其敯：境内非国有</w:t>
            </w:r>
            <w:r>
              <w:rPr>
                <w:rFonts w:ascii="宋体" w:hAnsi="宋体" w:cs="宋体" w:eastAsia="宋体" w:hint="default"/>
                <w:w w:val="99"/>
                <w:sz w:val="18"/>
                <w:szCs w:val="18"/>
              </w:rPr>
              <w:t> </w:t>
            </w:r>
            <w:r>
              <w:rPr>
                <w:rFonts w:ascii="宋体" w:hAnsi="宋体" w:cs="宋体" w:eastAsia="宋体" w:hint="default"/>
                <w:spacing w:val="-15"/>
                <w:sz w:val="18"/>
                <w:szCs w:val="18"/>
              </w:rPr>
              <w:t>法人持股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43,623,437</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21.95</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-24,262,190</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-24,262,190</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19,361,247</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6"/>
                <w:szCs w:val="16"/>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sz w:val="18"/>
              </w:rPr>
              <w:t>9.74</w:t>
            </w:r>
          </w:p>
        </w:tc>
      </w:tr>
      <w:tr>
        <w:trPr>
          <w:trHeight w:val="50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18"/>
                <w:sz w:val="18"/>
                <w:szCs w:val="18"/>
              </w:rPr>
              <w:t>境内旑然人持股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9"/>
                <w:sz w:val="18"/>
              </w:rPr>
              <w:t>39,200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sz w:val="18"/>
              </w:rPr>
              <w:t>0.02</w:t>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9"/>
                <w:sz w:val="18"/>
              </w:rPr>
              <w:t>-3,706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9"/>
                <w:sz w:val="18"/>
              </w:rPr>
              <w:t>-3,706</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9"/>
                <w:sz w:val="18"/>
              </w:rPr>
              <w:t>35,494</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sz w:val="18"/>
              </w:rPr>
              <w:t>0.02</w:t>
            </w:r>
          </w:p>
        </w:tc>
      </w:tr>
      <w:tr>
        <w:trPr>
          <w:trHeight w:val="458"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6"/>
                <w:sz w:val="18"/>
                <w:szCs w:val="18"/>
              </w:rPr>
              <w:t>4</w:t>
            </w:r>
            <w:r>
              <w:rPr>
                <w:rFonts w:ascii="宋体" w:hAnsi="宋体" w:cs="宋体" w:eastAsia="宋体" w:hint="default"/>
                <w:spacing w:val="-16"/>
                <w:sz w:val="18"/>
                <w:szCs w:val="18"/>
              </w:rPr>
              <w:t>、外旇持股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47,573,639</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23.94</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-11,936,901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-11,936,901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35,636,738</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7"/>
                <w:szCs w:val="17"/>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w w:val="95"/>
                <w:sz w:val="18"/>
              </w:rPr>
              <w:t>17.93</w:t>
            </w:r>
            <w:r>
              <w:rPr>
                <w:rFonts w:ascii="Times New Roman"/>
                <w:spacing w:val="-8"/>
                <w:sz w:val="18"/>
              </w:rPr>
            </w:r>
          </w:p>
        </w:tc>
      </w:tr>
      <w:tr>
        <w:trPr>
          <w:trHeight w:val="50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pacing w:val="-20"/>
                <w:w w:val="99"/>
                <w:sz w:val="18"/>
                <w:szCs w:val="18"/>
              </w:rPr>
              <w:t>其敯</w:t>
            </w:r>
            <w:r>
              <w:rPr>
                <w:rFonts w:ascii="宋体" w:hAnsi="宋体" w:cs="宋体" w:eastAsia="宋体" w:hint="default"/>
                <w:spacing w:val="-92"/>
                <w:w w:val="99"/>
                <w:sz w:val="18"/>
                <w:szCs w:val="18"/>
              </w:rPr>
              <w:t>：</w:t>
            </w:r>
            <w:r>
              <w:rPr>
                <w:rFonts w:ascii="宋体" w:hAnsi="宋体" w:cs="宋体" w:eastAsia="宋体" w:hint="default"/>
                <w:spacing w:val="-20"/>
                <w:w w:val="99"/>
                <w:sz w:val="18"/>
                <w:szCs w:val="18"/>
              </w:rPr>
              <w:t>境</w:t>
            </w:r>
            <w:r>
              <w:rPr>
                <w:rFonts w:ascii="宋体" w:hAnsi="宋体" w:cs="宋体" w:eastAsia="宋体" w:hint="default"/>
                <w:spacing w:val="-22"/>
                <w:w w:val="99"/>
                <w:sz w:val="18"/>
                <w:szCs w:val="18"/>
              </w:rPr>
              <w:t>外</w:t>
            </w:r>
            <w:r>
              <w:rPr>
                <w:rFonts w:ascii="宋体" w:hAnsi="宋体" w:cs="宋体" w:eastAsia="宋体" w:hint="default"/>
                <w:spacing w:val="-20"/>
                <w:w w:val="99"/>
                <w:sz w:val="18"/>
                <w:szCs w:val="18"/>
              </w:rPr>
              <w:t>法人</w:t>
            </w:r>
            <w:r>
              <w:rPr>
                <w:rFonts w:ascii="宋体" w:hAnsi="宋体" w:cs="宋体" w:eastAsia="宋体" w:hint="default"/>
                <w:spacing w:val="-22"/>
                <w:w w:val="99"/>
                <w:sz w:val="18"/>
                <w:szCs w:val="18"/>
              </w:rPr>
              <w:t>持</w:t>
            </w:r>
            <w:r>
              <w:rPr>
                <w:rFonts w:ascii="宋体" w:hAnsi="宋体" w:cs="宋体" w:eastAsia="宋体" w:hint="default"/>
                <w:w w:val="99"/>
                <w:sz w:val="18"/>
                <w:szCs w:val="18"/>
              </w:rPr>
              <w:t>股</w:t>
            </w:r>
            <w:r>
              <w:rPr>
                <w:rFonts w:ascii="宋体" w:hAnsi="宋体" w:cs="宋体" w:eastAsia="宋体" w:hint="default"/>
                <w:sz w:val="18"/>
                <w:szCs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47,573,639</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23.94</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-11,936,901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-11,936,901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35,636,738</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w w:val="95"/>
                <w:sz w:val="18"/>
              </w:rPr>
              <w:t>17.93</w:t>
            </w:r>
            <w:r>
              <w:rPr>
                <w:rFonts w:ascii="Times New Roman"/>
                <w:spacing w:val="-8"/>
                <w:sz w:val="18"/>
              </w:rPr>
            </w:r>
          </w:p>
        </w:tc>
      </w:tr>
      <w:tr>
        <w:trPr>
          <w:trHeight w:val="4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pacing w:val="-18"/>
                <w:sz w:val="18"/>
                <w:szCs w:val="18"/>
              </w:rPr>
              <w:t>境外旑然人持股</w:t>
            </w:r>
          </w:p>
        </w:tc>
        <w:tc>
          <w:tcPr>
            <w:tcW w:w="1157"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single" w:sz="8" w:space="0" w:color="000000"/>
            </w:tcBorders>
          </w:tcPr>
          <w:p>
            <w:pP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pacing w:val="-20"/>
                <w:w w:val="99"/>
                <w:sz w:val="18"/>
                <w:szCs w:val="18"/>
              </w:rPr>
              <w:t>二</w:t>
            </w:r>
            <w:r>
              <w:rPr>
                <w:rFonts w:ascii="宋体" w:hAnsi="宋体" w:cs="宋体" w:eastAsia="宋体" w:hint="default"/>
                <w:spacing w:val="-92"/>
                <w:w w:val="99"/>
                <w:sz w:val="18"/>
                <w:szCs w:val="18"/>
              </w:rPr>
              <w:t>、</w:t>
            </w:r>
            <w:r>
              <w:rPr>
                <w:rFonts w:ascii="宋体" w:hAnsi="宋体" w:cs="宋体" w:eastAsia="宋体" w:hint="default"/>
                <w:spacing w:val="-20"/>
                <w:w w:val="99"/>
                <w:sz w:val="18"/>
                <w:szCs w:val="18"/>
              </w:rPr>
              <w:t>无限</w:t>
            </w:r>
            <w:r>
              <w:rPr>
                <w:rFonts w:ascii="宋体" w:hAnsi="宋体" w:cs="宋体" w:eastAsia="宋体" w:hint="default"/>
                <w:spacing w:val="-22"/>
                <w:w w:val="99"/>
                <w:sz w:val="18"/>
                <w:szCs w:val="18"/>
              </w:rPr>
              <w:t>售</w:t>
            </w:r>
            <w:r>
              <w:rPr>
                <w:rFonts w:ascii="宋体" w:hAnsi="宋体" w:cs="宋体" w:eastAsia="宋体" w:hint="default"/>
                <w:spacing w:val="-20"/>
                <w:w w:val="99"/>
                <w:sz w:val="18"/>
                <w:szCs w:val="18"/>
              </w:rPr>
              <w:t>条件</w:t>
            </w:r>
            <w:r>
              <w:rPr>
                <w:rFonts w:ascii="宋体" w:hAnsi="宋体" w:cs="宋体" w:eastAsia="宋体" w:hint="default"/>
                <w:spacing w:val="-22"/>
                <w:w w:val="99"/>
                <w:sz w:val="18"/>
                <w:szCs w:val="18"/>
              </w:rPr>
              <w:t>股</w:t>
            </w:r>
            <w:r>
              <w:rPr>
                <w:rFonts w:ascii="宋体" w:hAnsi="宋体" w:cs="宋体" w:eastAsia="宋体" w:hint="default"/>
                <w:w w:val="99"/>
                <w:sz w:val="18"/>
                <w:szCs w:val="18"/>
              </w:rPr>
              <w:t>份</w:t>
            </w:r>
            <w:r>
              <w:rPr>
                <w:rFonts w:ascii="宋体" w:hAnsi="宋体" w:cs="宋体" w:eastAsia="宋体" w:hint="default"/>
                <w:sz w:val="18"/>
                <w:szCs w:val="18"/>
              </w:rPr>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75,523,306</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38.00</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129,661,207</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w w:val="95"/>
                <w:sz w:val="18"/>
              </w:rPr>
              <w:t>65.24</w:t>
            </w:r>
            <w:r>
              <w:rPr>
                <w:rFonts w:ascii="Times New Roman"/>
                <w:spacing w:val="-8"/>
                <w:sz w:val="18"/>
              </w:rPr>
            </w:r>
          </w:p>
        </w:tc>
      </w:tr>
      <w:tr>
        <w:trPr>
          <w:trHeight w:val="502"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7"/>
                <w:sz w:val="18"/>
                <w:szCs w:val="18"/>
              </w:rPr>
              <w:t>1</w:t>
            </w:r>
            <w:r>
              <w:rPr>
                <w:rFonts w:ascii="宋体" w:hAnsi="宋体" w:cs="宋体" w:eastAsia="宋体" w:hint="default"/>
                <w:spacing w:val="-17"/>
                <w:sz w:val="18"/>
                <w:szCs w:val="18"/>
              </w:rPr>
              <w:t>、人民币普通股</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75,523,306</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8"/>
                <w:w w:val="95"/>
                <w:sz w:val="18"/>
              </w:rPr>
              <w:t>38.00</w:t>
            </w:r>
            <w:r>
              <w:rPr>
                <w:rFonts w:ascii="Times New Roman"/>
                <w:spacing w:val="-8"/>
                <w:sz w:val="18"/>
              </w:rPr>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54,137,901</w:t>
            </w: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10"/>
                <w:sz w:val="18"/>
              </w:rPr>
              <w:t>129,661,207</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8"/>
                <w:w w:val="95"/>
                <w:sz w:val="18"/>
              </w:rPr>
              <w:t>65.24</w:t>
            </w:r>
            <w:r>
              <w:rPr>
                <w:rFonts w:ascii="Times New Roman"/>
                <w:spacing w:val="-8"/>
                <w:sz w:val="18"/>
              </w:rPr>
            </w:r>
          </w:p>
        </w:tc>
      </w:tr>
      <w:tr>
        <w:trPr>
          <w:trHeight w:val="4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Times New Roman" w:hAnsi="Times New Roman" w:cs="Times New Roman" w:eastAsia="Times New Roman" w:hint="default"/>
                <w:spacing w:val="-14"/>
                <w:w w:val="99"/>
                <w:sz w:val="18"/>
                <w:szCs w:val="18"/>
              </w:rPr>
              <w:t>2</w:t>
            </w:r>
            <w:r>
              <w:rPr>
                <w:rFonts w:ascii="宋体" w:hAnsi="宋体" w:cs="宋体" w:eastAsia="宋体" w:hint="default"/>
                <w:spacing w:val="-104"/>
                <w:w w:val="99"/>
                <w:sz w:val="18"/>
                <w:szCs w:val="18"/>
              </w:rPr>
              <w:t>、</w:t>
            </w:r>
            <w:r>
              <w:rPr>
                <w:rFonts w:ascii="宋体" w:hAnsi="宋体" w:cs="宋体" w:eastAsia="宋体" w:hint="default"/>
                <w:spacing w:val="-29"/>
                <w:w w:val="99"/>
                <w:sz w:val="18"/>
                <w:szCs w:val="18"/>
              </w:rPr>
              <w:t>境</w:t>
            </w:r>
            <w:r>
              <w:rPr>
                <w:rFonts w:ascii="宋体" w:hAnsi="宋体" w:cs="宋体" w:eastAsia="宋体" w:hint="default"/>
                <w:spacing w:val="-27"/>
                <w:w w:val="99"/>
                <w:sz w:val="18"/>
                <w:szCs w:val="18"/>
              </w:rPr>
              <w:t>内</w:t>
            </w:r>
            <w:r>
              <w:rPr>
                <w:rFonts w:ascii="宋体" w:hAnsi="宋体" w:cs="宋体" w:eastAsia="宋体" w:hint="default"/>
                <w:spacing w:val="-29"/>
                <w:w w:val="99"/>
                <w:sz w:val="18"/>
                <w:szCs w:val="18"/>
              </w:rPr>
              <w:t>上市</w:t>
            </w:r>
            <w:r>
              <w:rPr>
                <w:rFonts w:ascii="宋体" w:hAnsi="宋体" w:cs="宋体" w:eastAsia="宋体" w:hint="default"/>
                <w:spacing w:val="-27"/>
                <w:w w:val="99"/>
                <w:sz w:val="18"/>
                <w:szCs w:val="18"/>
              </w:rPr>
              <w:t>的</w:t>
            </w:r>
            <w:r>
              <w:rPr>
                <w:rFonts w:ascii="宋体" w:hAnsi="宋体" w:cs="宋体" w:eastAsia="宋体" w:hint="default"/>
                <w:spacing w:val="-29"/>
                <w:w w:val="99"/>
                <w:sz w:val="18"/>
                <w:szCs w:val="18"/>
              </w:rPr>
              <w:t>外旇</w:t>
            </w:r>
            <w:r>
              <w:rPr>
                <w:rFonts w:ascii="宋体" w:hAnsi="宋体" w:cs="宋体" w:eastAsia="宋体" w:hint="default"/>
                <w:w w:val="99"/>
                <w:sz w:val="18"/>
                <w:szCs w:val="18"/>
              </w:rPr>
              <w:t>股</w:t>
            </w:r>
            <w:r>
              <w:rPr>
                <w:rFonts w:ascii="宋体" w:hAnsi="宋体" w:cs="宋体" w:eastAsia="宋体" w:hint="default"/>
                <w:sz w:val="18"/>
                <w:szCs w:val="18"/>
              </w:rPr>
            </w:r>
          </w:p>
        </w:tc>
        <w:tc>
          <w:tcPr>
            <w:tcW w:w="1157"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single" w:sz="8" w:space="0" w:color="000000"/>
            </w:tcBorders>
          </w:tcPr>
          <w:p>
            <w:pP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499"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
              <w:ind w:right="0"/>
              <w:jc w:val="left"/>
              <w:rPr>
                <w:rFonts w:ascii="宋体" w:hAnsi="宋体" w:cs="宋体" w:eastAsia="宋体" w:hint="default"/>
                <w:sz w:val="14"/>
                <w:szCs w:val="14"/>
              </w:rPr>
            </w:pPr>
          </w:p>
          <w:p>
            <w:pPr>
              <w:pStyle w:val="TableParagraph"/>
              <w:spacing w:line="240" w:lineRule="auto"/>
              <w:ind w:right="67"/>
              <w:jc w:val="right"/>
              <w:rPr>
                <w:rFonts w:ascii="宋体" w:hAnsi="宋体" w:cs="宋体" w:eastAsia="宋体" w:hint="default"/>
                <w:sz w:val="18"/>
                <w:szCs w:val="18"/>
              </w:rPr>
            </w:pPr>
            <w:r>
              <w:rPr>
                <w:rFonts w:ascii="Times New Roman" w:hAnsi="Times New Roman" w:cs="Times New Roman" w:eastAsia="Times New Roman" w:hint="default"/>
                <w:spacing w:val="-14"/>
                <w:w w:val="99"/>
                <w:sz w:val="18"/>
                <w:szCs w:val="18"/>
              </w:rPr>
              <w:t>3</w:t>
            </w:r>
            <w:r>
              <w:rPr>
                <w:rFonts w:ascii="宋体" w:hAnsi="宋体" w:cs="宋体" w:eastAsia="宋体" w:hint="default"/>
                <w:spacing w:val="-104"/>
                <w:w w:val="99"/>
                <w:sz w:val="18"/>
                <w:szCs w:val="18"/>
              </w:rPr>
              <w:t>、</w:t>
            </w:r>
            <w:r>
              <w:rPr>
                <w:rFonts w:ascii="宋体" w:hAnsi="宋体" w:cs="宋体" w:eastAsia="宋体" w:hint="default"/>
                <w:spacing w:val="-29"/>
                <w:w w:val="99"/>
                <w:sz w:val="18"/>
                <w:szCs w:val="18"/>
              </w:rPr>
              <w:t>境</w:t>
            </w:r>
            <w:r>
              <w:rPr>
                <w:rFonts w:ascii="宋体" w:hAnsi="宋体" w:cs="宋体" w:eastAsia="宋体" w:hint="default"/>
                <w:spacing w:val="-27"/>
                <w:w w:val="99"/>
                <w:sz w:val="18"/>
                <w:szCs w:val="18"/>
              </w:rPr>
              <w:t>外</w:t>
            </w:r>
            <w:r>
              <w:rPr>
                <w:rFonts w:ascii="宋体" w:hAnsi="宋体" w:cs="宋体" w:eastAsia="宋体" w:hint="default"/>
                <w:spacing w:val="-29"/>
                <w:w w:val="99"/>
                <w:sz w:val="18"/>
                <w:szCs w:val="18"/>
              </w:rPr>
              <w:t>上市</w:t>
            </w:r>
            <w:r>
              <w:rPr>
                <w:rFonts w:ascii="宋体" w:hAnsi="宋体" w:cs="宋体" w:eastAsia="宋体" w:hint="default"/>
                <w:spacing w:val="-27"/>
                <w:w w:val="99"/>
                <w:sz w:val="18"/>
                <w:szCs w:val="18"/>
              </w:rPr>
              <w:t>的</w:t>
            </w:r>
            <w:r>
              <w:rPr>
                <w:rFonts w:ascii="宋体" w:hAnsi="宋体" w:cs="宋体" w:eastAsia="宋体" w:hint="default"/>
                <w:spacing w:val="-29"/>
                <w:w w:val="99"/>
                <w:sz w:val="18"/>
                <w:szCs w:val="18"/>
              </w:rPr>
              <w:t>外旇</w:t>
            </w:r>
            <w:r>
              <w:rPr>
                <w:rFonts w:ascii="宋体" w:hAnsi="宋体" w:cs="宋体" w:eastAsia="宋体" w:hint="default"/>
                <w:w w:val="99"/>
                <w:sz w:val="18"/>
                <w:szCs w:val="18"/>
              </w:rPr>
              <w:t>股</w:t>
            </w:r>
            <w:r>
              <w:rPr>
                <w:rFonts w:ascii="宋体" w:hAnsi="宋体" w:cs="宋体" w:eastAsia="宋体" w:hint="default"/>
                <w:sz w:val="18"/>
                <w:szCs w:val="18"/>
              </w:rPr>
            </w:r>
          </w:p>
        </w:tc>
        <w:tc>
          <w:tcPr>
            <w:tcW w:w="1157"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single" w:sz="8" w:space="0" w:color="000000"/>
            </w:tcBorders>
          </w:tcPr>
          <w:p>
            <w:pP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461"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6"/>
              <w:ind w:right="0"/>
              <w:jc w:val="left"/>
              <w:rPr>
                <w:rFonts w:ascii="宋体" w:hAnsi="宋体" w:cs="宋体" w:eastAsia="宋体" w:hint="default"/>
                <w:sz w:val="13"/>
                <w:szCs w:val="13"/>
              </w:rPr>
            </w:pPr>
          </w:p>
          <w:p>
            <w:pPr>
              <w:pStyle w:val="TableParagraph"/>
              <w:spacing w:line="240" w:lineRule="auto"/>
              <w:ind w:left="98" w:right="0"/>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4</w:t>
            </w:r>
            <w:r>
              <w:rPr>
                <w:rFonts w:ascii="宋体" w:hAnsi="宋体" w:cs="宋体" w:eastAsia="宋体" w:hint="default"/>
                <w:spacing w:val="-13"/>
                <w:sz w:val="18"/>
                <w:szCs w:val="18"/>
              </w:rPr>
              <w:t>、其他</w:t>
            </w:r>
          </w:p>
        </w:tc>
        <w:tc>
          <w:tcPr>
            <w:tcW w:w="1157" w:type="dxa"/>
            <w:tcBorders>
              <w:top w:val="single" w:sz="8" w:space="0" w:color="000000"/>
              <w:left w:val="single" w:sz="8" w:space="0" w:color="000000"/>
              <w:bottom w:val="single" w:sz="8" w:space="0" w:color="000000"/>
              <w:right w:val="single" w:sz="8" w:space="0" w:color="000000"/>
            </w:tcBorders>
          </w:tcPr>
          <w:p>
            <w:pPr/>
          </w:p>
        </w:tc>
        <w:tc>
          <w:tcPr>
            <w:tcW w:w="734" w:type="dxa"/>
            <w:tcBorders>
              <w:top w:val="single" w:sz="8" w:space="0" w:color="000000"/>
              <w:left w:val="single" w:sz="8" w:space="0" w:color="000000"/>
              <w:bottom w:val="single" w:sz="8" w:space="0" w:color="000000"/>
              <w:right w:val="single" w:sz="8" w:space="0" w:color="000000"/>
            </w:tcBorders>
          </w:tcPr>
          <w:p>
            <w:pP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r>
      <w:tr>
        <w:trPr>
          <w:trHeight w:val="485" w:hRule="exact"/>
        </w:trPr>
        <w:tc>
          <w:tcPr>
            <w:tcW w:w="158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left="98" w:right="0"/>
              <w:jc w:val="left"/>
              <w:rPr>
                <w:rFonts w:ascii="宋体" w:hAnsi="宋体" w:cs="宋体" w:eastAsia="宋体" w:hint="default"/>
                <w:sz w:val="18"/>
                <w:szCs w:val="18"/>
              </w:rPr>
            </w:pPr>
            <w:r>
              <w:rPr>
                <w:rFonts w:ascii="宋体" w:hAnsi="宋体" w:cs="宋体" w:eastAsia="宋体" w:hint="default"/>
                <w:spacing w:val="-17"/>
                <w:sz w:val="18"/>
                <w:szCs w:val="18"/>
              </w:rPr>
              <w:t>三、股份旙数</w:t>
            </w:r>
          </w:p>
        </w:tc>
        <w:tc>
          <w:tcPr>
            <w:tcW w:w="115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90"/>
              <w:jc w:val="right"/>
              <w:rPr>
                <w:rFonts w:ascii="Times New Roman" w:hAnsi="Times New Roman" w:cs="Times New Roman" w:eastAsia="Times New Roman" w:hint="default"/>
                <w:sz w:val="18"/>
                <w:szCs w:val="18"/>
              </w:rPr>
            </w:pPr>
            <w:r>
              <w:rPr>
                <w:rFonts w:ascii="Times New Roman"/>
                <w:spacing w:val="-10"/>
                <w:sz w:val="18"/>
              </w:rPr>
              <w:t>198,750,000</w:t>
            </w:r>
          </w:p>
        </w:tc>
        <w:tc>
          <w:tcPr>
            <w:tcW w:w="73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4"/>
              <w:ind w:right="0"/>
              <w:jc w:val="left"/>
              <w:rPr>
                <w:rFonts w:ascii="宋体" w:hAnsi="宋体" w:cs="宋体" w:eastAsia="宋体" w:hint="default"/>
                <w:sz w:val="18"/>
                <w:szCs w:val="18"/>
              </w:rPr>
            </w:pPr>
          </w:p>
          <w:p>
            <w:pPr>
              <w:pStyle w:val="TableParagraph"/>
              <w:spacing w:line="240" w:lineRule="auto"/>
              <w:ind w:right="88"/>
              <w:jc w:val="right"/>
              <w:rPr>
                <w:rFonts w:ascii="Times New Roman" w:hAnsi="Times New Roman" w:cs="Times New Roman" w:eastAsia="Times New Roman" w:hint="default"/>
                <w:sz w:val="18"/>
                <w:szCs w:val="18"/>
              </w:rPr>
            </w:pPr>
            <w:r>
              <w:rPr>
                <w:rFonts w:ascii="Times New Roman"/>
                <w:spacing w:val="-9"/>
                <w:sz w:val="18"/>
              </w:rPr>
              <w:t>100.00</w:t>
            </w:r>
          </w:p>
        </w:tc>
        <w:tc>
          <w:tcPr>
            <w:tcW w:w="629" w:type="dxa"/>
            <w:tcBorders>
              <w:top w:val="single" w:sz="8" w:space="0" w:color="000000"/>
              <w:left w:val="single" w:sz="8" w:space="0" w:color="000000"/>
              <w:bottom w:val="single" w:sz="8" w:space="0" w:color="000000"/>
              <w:right w:val="single" w:sz="8" w:space="0" w:color="000000"/>
            </w:tcBorders>
          </w:tcPr>
          <w:p>
            <w:pPr/>
          </w:p>
        </w:tc>
        <w:tc>
          <w:tcPr>
            <w:tcW w:w="420" w:type="dxa"/>
            <w:tcBorders>
              <w:top w:val="single" w:sz="8" w:space="0" w:color="000000"/>
              <w:left w:val="single" w:sz="8" w:space="0" w:color="000000"/>
              <w:bottom w:val="single" w:sz="8" w:space="0" w:color="000000"/>
              <w:right w:val="single" w:sz="8" w:space="0" w:color="000000"/>
            </w:tcBorders>
          </w:tcPr>
          <w:p>
            <w:pPr/>
          </w:p>
        </w:tc>
        <w:tc>
          <w:tcPr>
            <w:tcW w:w="737"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
        </w:tc>
        <w:tc>
          <w:tcPr>
            <w:tcW w:w="1154"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88"/>
              <w:jc w:val="right"/>
              <w:rPr>
                <w:rFonts w:ascii="Times New Roman" w:hAnsi="Times New Roman" w:cs="Times New Roman" w:eastAsia="Times New Roman" w:hint="default"/>
                <w:sz w:val="18"/>
                <w:szCs w:val="18"/>
              </w:rPr>
            </w:pPr>
            <w:r>
              <w:rPr>
                <w:rFonts w:ascii="Times New Roman"/>
                <w:spacing w:val="-10"/>
                <w:sz w:val="18"/>
              </w:rPr>
              <w:t>198,750,000</w:t>
            </w:r>
          </w:p>
        </w:tc>
        <w:tc>
          <w:tcPr>
            <w:tcW w:w="73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24"/>
              <w:ind w:right="90"/>
              <w:jc w:val="right"/>
              <w:rPr>
                <w:rFonts w:ascii="Times New Roman" w:hAnsi="Times New Roman" w:cs="Times New Roman" w:eastAsia="Times New Roman" w:hint="default"/>
                <w:sz w:val="18"/>
                <w:szCs w:val="18"/>
              </w:rPr>
            </w:pPr>
            <w:r>
              <w:rPr>
                <w:rFonts w:ascii="Times New Roman"/>
                <w:spacing w:val="-9"/>
                <w:sz w:val="18"/>
              </w:rPr>
              <w:t>100.00</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660" w:right="520"/>
        </w:sectPr>
      </w:pPr>
    </w:p>
    <w:p>
      <w:pPr>
        <w:spacing w:line="240" w:lineRule="auto" w:before="2"/>
        <w:rPr>
          <w:rFonts w:ascii="宋体" w:hAnsi="宋体" w:cs="宋体" w:eastAsia="宋体" w:hint="default"/>
          <w:sz w:val="28"/>
          <w:szCs w:val="28"/>
        </w:rPr>
      </w:pPr>
    </w:p>
    <w:p>
      <w:pPr>
        <w:pStyle w:val="BodyText"/>
        <w:spacing w:line="240" w:lineRule="auto"/>
        <w:ind w:left="860" w:right="0"/>
        <w:jc w:val="left"/>
      </w:pPr>
      <w:r>
        <w:rPr/>
        <w:t>限</w:t>
      </w:r>
      <w:r>
        <w:rPr>
          <w:spacing w:val="-81"/>
        </w:rPr>
        <w:t> </w:t>
      </w:r>
      <w:r>
        <w:rPr/>
        <w:t>售</w:t>
      </w:r>
      <w:r>
        <w:rPr>
          <w:spacing w:val="-81"/>
        </w:rPr>
        <w:t> </w:t>
      </w:r>
      <w:r>
        <w:rPr/>
        <w:t>股</w:t>
      </w:r>
      <w:r>
        <w:rPr>
          <w:spacing w:val="-81"/>
        </w:rPr>
        <w:t> </w:t>
      </w:r>
      <w:r>
        <w:rPr/>
        <w:t>份</w:t>
      </w:r>
      <w:r>
        <w:rPr>
          <w:spacing w:val="-81"/>
        </w:rPr>
        <w:t> </w:t>
      </w:r>
      <w:r>
        <w:rPr/>
        <w:t>变</w:t>
      </w:r>
      <w:r>
        <w:rPr>
          <w:spacing w:val="-81"/>
        </w:rPr>
        <w:t> </w:t>
      </w:r>
      <w:r>
        <w:rPr/>
        <w:t>动</w:t>
      </w:r>
      <w:r>
        <w:rPr>
          <w:spacing w:val="-81"/>
        </w:rPr>
        <w:t> </w:t>
      </w:r>
      <w:r>
        <w:rPr/>
        <w:t>情</w:t>
      </w:r>
      <w:r>
        <w:rPr>
          <w:spacing w:val="-81"/>
        </w:rPr>
        <w:t> </w:t>
      </w:r>
      <w:r>
        <w:rPr/>
        <w:t>况</w:t>
      </w:r>
      <w:r>
        <w:rPr>
          <w:spacing w:val="-81"/>
        </w:rPr>
        <w:t> </w:t>
      </w:r>
      <w:r>
        <w:rPr/>
        <w:t>表</w:t>
      </w:r>
    </w:p>
    <w:p>
      <w:pPr>
        <w:pStyle w:val="BodyText"/>
        <w:spacing w:line="240" w:lineRule="auto" w:before="125"/>
        <w:ind w:left="0" w:right="447"/>
        <w:jc w:val="right"/>
      </w:pPr>
      <w:r>
        <w:rPr/>
        <w:t>单</w:t>
      </w:r>
      <w:r>
        <w:rPr>
          <w:spacing w:val="-83"/>
        </w:rPr>
        <w:t> </w:t>
      </w:r>
      <w:r>
        <w:rPr/>
        <w:t>位</w:t>
      </w:r>
      <w:r>
        <w:rPr>
          <w:spacing w:val="-81"/>
        </w:rPr>
        <w:t> </w:t>
      </w:r>
      <w:r>
        <w:rPr/>
        <w:t>：</w:t>
      </w:r>
      <w:r>
        <w:rPr>
          <w:spacing w:val="-81"/>
        </w:rPr>
        <w:t> </w:t>
      </w:r>
      <w:r>
        <w:rPr/>
        <w:t>股</w:t>
      </w:r>
    </w:p>
    <w:p>
      <w:pPr>
        <w:spacing w:line="240" w:lineRule="auto" w:before="12"/>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999"/>
        <w:gridCol w:w="1061"/>
        <w:gridCol w:w="1142"/>
        <w:gridCol w:w="1020"/>
        <w:gridCol w:w="1061"/>
        <w:gridCol w:w="650"/>
        <w:gridCol w:w="1786"/>
      </w:tblGrid>
      <w:tr>
        <w:trPr>
          <w:trHeight w:val="809"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6"/>
                <w:sz w:val="21"/>
                <w:szCs w:val="21"/>
              </w:rPr>
              <w:t>股东名称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63"/>
              <w:jc w:val="left"/>
              <w:rPr>
                <w:rFonts w:ascii="宋体" w:hAnsi="宋体" w:cs="宋体" w:eastAsia="宋体" w:hint="default"/>
                <w:sz w:val="21"/>
                <w:szCs w:val="21"/>
              </w:rPr>
            </w:pPr>
            <w:r>
              <w:rPr>
                <w:rFonts w:ascii="宋体" w:hAnsi="宋体" w:cs="宋体" w:eastAsia="宋体" w:hint="default"/>
                <w:spacing w:val="-16"/>
                <w:sz w:val="21"/>
                <w:szCs w:val="21"/>
              </w:rPr>
              <w:t>年初限售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股数</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245"/>
              <w:jc w:val="left"/>
              <w:rPr>
                <w:rFonts w:ascii="宋体" w:hAnsi="宋体" w:cs="宋体" w:eastAsia="宋体" w:hint="default"/>
                <w:sz w:val="21"/>
                <w:szCs w:val="21"/>
              </w:rPr>
            </w:pPr>
            <w:r>
              <w:rPr>
                <w:rFonts w:ascii="宋体" w:hAnsi="宋体" w:cs="宋体" w:eastAsia="宋体" w:hint="default"/>
                <w:spacing w:val="-16"/>
                <w:sz w:val="21"/>
                <w:szCs w:val="21"/>
              </w:rPr>
              <w:t>本年解除</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限售股数</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22"/>
              <w:jc w:val="left"/>
              <w:rPr>
                <w:rFonts w:ascii="宋体" w:hAnsi="宋体" w:cs="宋体" w:eastAsia="宋体" w:hint="default"/>
                <w:sz w:val="21"/>
                <w:szCs w:val="21"/>
              </w:rPr>
            </w:pPr>
            <w:r>
              <w:rPr>
                <w:rFonts w:ascii="宋体" w:hAnsi="宋体" w:cs="宋体" w:eastAsia="宋体" w:hint="default"/>
                <w:spacing w:val="-16"/>
                <w:sz w:val="21"/>
                <w:szCs w:val="21"/>
              </w:rPr>
              <w:t>本年增加</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6"/>
                <w:sz w:val="21"/>
                <w:szCs w:val="21"/>
              </w:rPr>
              <w:t>限售股数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63"/>
              <w:jc w:val="left"/>
              <w:rPr>
                <w:rFonts w:ascii="宋体" w:hAnsi="宋体" w:cs="宋体" w:eastAsia="宋体" w:hint="default"/>
                <w:sz w:val="21"/>
                <w:szCs w:val="21"/>
              </w:rPr>
            </w:pPr>
            <w:r>
              <w:rPr>
                <w:rFonts w:ascii="宋体" w:hAnsi="宋体" w:cs="宋体" w:eastAsia="宋体" w:hint="default"/>
                <w:spacing w:val="-16"/>
                <w:sz w:val="21"/>
                <w:szCs w:val="21"/>
              </w:rPr>
              <w:t>年末限售</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1"/>
                <w:sz w:val="21"/>
                <w:szCs w:val="21"/>
              </w:rPr>
              <w:t>股数</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398" w:lineRule="exact" w:before="20"/>
              <w:ind w:left="103" w:right="134"/>
              <w:jc w:val="left"/>
              <w:rPr>
                <w:rFonts w:ascii="宋体" w:hAnsi="宋体" w:cs="宋体" w:eastAsia="宋体" w:hint="default"/>
                <w:sz w:val="21"/>
                <w:szCs w:val="21"/>
              </w:rPr>
            </w:pPr>
            <w:r>
              <w:rPr>
                <w:rFonts w:ascii="宋体" w:hAnsi="宋体" w:cs="宋体" w:eastAsia="宋体" w:hint="default"/>
                <w:spacing w:val="-11"/>
                <w:sz w:val="21"/>
                <w:szCs w:val="21"/>
              </w:rPr>
              <w:t>限售</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11"/>
                <w:sz w:val="21"/>
                <w:szCs w:val="21"/>
              </w:rPr>
              <w:t>原愁</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pacing w:val="-18"/>
                <w:sz w:val="21"/>
                <w:szCs w:val="21"/>
              </w:rPr>
              <w:t>解除限售日期</w:t>
            </w:r>
          </w:p>
        </w:tc>
      </w:tr>
      <w:tr>
        <w:trPr>
          <w:trHeight w:val="41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19"/>
                <w:sz w:val="21"/>
                <w:szCs w:val="21"/>
              </w:rPr>
              <w:t>物华实惄有限公司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spacing w:val="-10"/>
                <w:sz w:val="21"/>
              </w:rPr>
              <w:t>45,574,238</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spacing w:val="-10"/>
                <w:sz w:val="21"/>
              </w:rPr>
              <w:t>9,937,500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spacing w:val="-10"/>
                <w:sz w:val="21"/>
              </w:rPr>
              <w:t>35,636,738</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1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722"/>
              <w:jc w:val="left"/>
              <w:rPr>
                <w:rFonts w:ascii="宋体" w:hAnsi="宋体" w:cs="宋体" w:eastAsia="宋体" w:hint="default"/>
                <w:sz w:val="21"/>
                <w:szCs w:val="21"/>
              </w:rPr>
            </w:pPr>
            <w:r>
              <w:rPr>
                <w:rFonts w:ascii="宋体" w:hAnsi="宋体" w:cs="宋体" w:eastAsia="宋体" w:hint="default"/>
                <w:spacing w:val="-18"/>
                <w:sz w:val="21"/>
                <w:szCs w:val="21"/>
              </w:rPr>
              <w:t>常敼服断集团</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6"/>
                <w:sz w:val="21"/>
                <w:szCs w:val="21"/>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24,255,825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9,937,500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14,318,325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09"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6"/>
              <w:ind w:left="103" w:right="722"/>
              <w:jc w:val="left"/>
              <w:rPr>
                <w:rFonts w:ascii="宋体" w:hAnsi="宋体" w:cs="宋体" w:eastAsia="宋体" w:hint="default"/>
                <w:sz w:val="21"/>
                <w:szCs w:val="21"/>
              </w:rPr>
            </w:pPr>
            <w:r>
              <w:rPr>
                <w:rFonts w:ascii="宋体" w:hAnsi="宋体" w:cs="宋体" w:eastAsia="宋体" w:hint="default"/>
                <w:spacing w:val="-18"/>
                <w:sz w:val="21"/>
                <w:szCs w:val="21"/>
              </w:rPr>
              <w:t>敯国东方旇产</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6"/>
                <w:sz w:val="21"/>
                <w:szCs w:val="21"/>
              </w:rPr>
              <w:t>管枞公司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23,992,814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9,937,500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14,055,314</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1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722"/>
              <w:jc w:val="left"/>
              <w:rPr>
                <w:rFonts w:ascii="宋体" w:hAnsi="宋体" w:cs="宋体" w:eastAsia="宋体" w:hint="default"/>
                <w:sz w:val="21"/>
                <w:szCs w:val="21"/>
              </w:rPr>
            </w:pPr>
            <w:r>
              <w:rPr>
                <w:rFonts w:ascii="宋体" w:hAnsi="宋体" w:cs="宋体" w:eastAsia="宋体" w:hint="default"/>
                <w:spacing w:val="-18"/>
                <w:sz w:val="21"/>
                <w:szCs w:val="21"/>
              </w:rPr>
              <w:t>北京天恩保枬</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投旇有限公司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12,905,900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9,937,500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0"/>
                <w:sz w:val="21"/>
              </w:rPr>
              <w:t>2,968,400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09"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6"/>
              <w:ind w:left="103" w:right="343"/>
              <w:jc w:val="left"/>
              <w:rPr>
                <w:rFonts w:ascii="宋体" w:hAnsi="宋体" w:cs="宋体" w:eastAsia="宋体" w:hint="default"/>
                <w:sz w:val="21"/>
                <w:szCs w:val="21"/>
              </w:rPr>
            </w:pPr>
            <w:r>
              <w:rPr>
                <w:rFonts w:ascii="宋体" w:hAnsi="宋体" w:cs="宋体" w:eastAsia="宋体" w:hint="default"/>
                <w:spacing w:val="-19"/>
                <w:sz w:val="21"/>
                <w:szCs w:val="21"/>
              </w:rPr>
              <w:t>江苏省国际信托</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9"/>
                <w:sz w:val="21"/>
                <w:szCs w:val="21"/>
              </w:rPr>
              <w:t>投旇有限责任公司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0"/>
                <w:sz w:val="21"/>
              </w:rPr>
              <w:t>7,997,604</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7,997,604</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w w:val="100"/>
                <w:sz w:val="21"/>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1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533"/>
              <w:jc w:val="left"/>
              <w:rPr>
                <w:rFonts w:ascii="宋体" w:hAnsi="宋体" w:cs="宋体" w:eastAsia="宋体" w:hint="default"/>
                <w:sz w:val="21"/>
                <w:szCs w:val="21"/>
              </w:rPr>
            </w:pPr>
            <w:r>
              <w:rPr>
                <w:rFonts w:ascii="宋体" w:hAnsi="宋体" w:cs="宋体" w:eastAsia="宋体" w:hint="default"/>
                <w:spacing w:val="-19"/>
                <w:sz w:val="21"/>
                <w:szCs w:val="21"/>
              </w:rPr>
              <w:t>常敼市远金服断</w:t>
            </w:r>
            <w:r>
              <w:rPr>
                <w:rFonts w:ascii="宋体" w:hAnsi="宋体" w:cs="宋体" w:eastAsia="宋体" w:hint="default"/>
                <w:spacing w:val="-95"/>
                <w:sz w:val="21"/>
                <w:szCs w:val="21"/>
              </w:rPr>
              <w:t> </w:t>
            </w:r>
            <w:r>
              <w:rPr>
                <w:rFonts w:ascii="宋体" w:hAnsi="宋体" w:cs="宋体" w:eastAsia="宋体" w:hint="default"/>
                <w:spacing w:val="-95"/>
                <w:sz w:val="21"/>
                <w:szCs w:val="21"/>
              </w:rPr>
            </w:r>
            <w:r>
              <w:rPr>
                <w:rFonts w:ascii="宋体" w:hAnsi="宋体" w:cs="宋体" w:eastAsia="宋体" w:hint="default"/>
                <w:spacing w:val="-16"/>
                <w:sz w:val="21"/>
                <w:szCs w:val="21"/>
              </w:rPr>
              <w:t>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10"/>
                <w:sz w:val="21"/>
              </w:rPr>
              <w:t>4,341,759</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10"/>
                <w:sz w:val="21"/>
              </w:rPr>
              <w:t>4,341,759</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w w:val="100"/>
                <w:sz w:val="21"/>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pacing w:val="-18"/>
                <w:sz w:val="21"/>
                <w:szCs w:val="21"/>
              </w:rPr>
              <w:t>悠敼愎染厂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1"/>
              <w:jc w:val="right"/>
              <w:rPr>
                <w:rFonts w:ascii="Times New Roman" w:hAnsi="Times New Roman" w:cs="Times New Roman" w:eastAsia="Times New Roman" w:hint="default"/>
                <w:sz w:val="21"/>
                <w:szCs w:val="21"/>
              </w:rPr>
            </w:pPr>
            <w:r>
              <w:rPr>
                <w:rFonts w:ascii="Times New Roman"/>
                <w:spacing w:val="-10"/>
                <w:sz w:val="21"/>
              </w:rPr>
              <w:t>2,074,522</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Times New Roman" w:hAnsi="Times New Roman" w:cs="Times New Roman" w:eastAsia="Times New Roman" w:hint="default"/>
                <w:sz w:val="21"/>
                <w:szCs w:val="21"/>
              </w:rPr>
            </w:pPr>
            <w:r>
              <w:rPr>
                <w:rFonts w:ascii="Times New Roman"/>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1"/>
              <w:jc w:val="right"/>
              <w:rPr>
                <w:rFonts w:ascii="Times New Roman" w:hAnsi="Times New Roman" w:cs="Times New Roman" w:eastAsia="Times New Roman" w:hint="default"/>
                <w:sz w:val="21"/>
                <w:szCs w:val="21"/>
              </w:rPr>
            </w:pPr>
            <w:r>
              <w:rPr>
                <w:rFonts w:ascii="Times New Roman"/>
                <w:spacing w:val="-10"/>
                <w:sz w:val="21"/>
              </w:rPr>
              <w:t>2,074,522</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6" w:right="0"/>
              <w:jc w:val="center"/>
              <w:rPr>
                <w:rFonts w:ascii="宋体" w:hAnsi="宋体" w:cs="宋体" w:eastAsia="宋体" w:hint="default"/>
                <w:sz w:val="21"/>
                <w:szCs w:val="21"/>
              </w:rPr>
            </w:pPr>
            <w:r>
              <w:rPr>
                <w:rFonts w:ascii="宋体" w:hAnsi="宋体" w:cs="宋体" w:eastAsia="宋体" w:hint="default"/>
                <w:spacing w:val="-11"/>
                <w:sz w:val="21"/>
                <w:szCs w:val="21"/>
              </w:rPr>
              <w:t>见斟</w:t>
            </w:r>
          </w:p>
        </w:tc>
      </w:tr>
      <w:tr>
        <w:trPr>
          <w:trHeight w:val="41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19"/>
                <w:sz w:val="21"/>
                <w:szCs w:val="21"/>
              </w:rPr>
              <w:t>侨通发展有限公司</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10"/>
                <w:sz w:val="21"/>
              </w:rPr>
              <w:t>1,999,401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spacing w:val="-10"/>
                <w:sz w:val="21"/>
              </w:rPr>
              <w:t>1,999,401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w w:val="100"/>
                <w:sz w:val="21"/>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811"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400" w:lineRule="exact" w:before="18"/>
              <w:ind w:left="103" w:right="722"/>
              <w:jc w:val="left"/>
              <w:rPr>
                <w:rFonts w:ascii="宋体" w:hAnsi="宋体" w:cs="宋体" w:eastAsia="宋体" w:hint="default"/>
                <w:sz w:val="21"/>
                <w:szCs w:val="21"/>
              </w:rPr>
            </w:pPr>
            <w:r>
              <w:rPr>
                <w:rFonts w:ascii="宋体" w:hAnsi="宋体" w:cs="宋体" w:eastAsia="宋体" w:hint="default"/>
                <w:spacing w:val="-18"/>
                <w:sz w:val="21"/>
                <w:szCs w:val="21"/>
              </w:rPr>
              <w:t>常敼市天宁区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pacing w:val="-18"/>
                <w:sz w:val="21"/>
                <w:szCs w:val="21"/>
              </w:rPr>
              <w:t>卫生愎刷厂</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spacing w:val="-9"/>
                <w:sz w:val="21"/>
              </w:rPr>
              <w:t>45,431</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89"/>
              <w:jc w:val="right"/>
              <w:rPr>
                <w:rFonts w:ascii="Times New Roman" w:hAnsi="Times New Roman" w:cs="Times New Roman" w:eastAsia="Times New Roman" w:hint="default"/>
                <w:sz w:val="21"/>
                <w:szCs w:val="21"/>
              </w:rPr>
            </w:pPr>
            <w:r>
              <w:rPr>
                <w:rFonts w:ascii="Times New Roman"/>
                <w:spacing w:val="-9"/>
                <w:sz w:val="21"/>
              </w:rPr>
              <w:t>45,431</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91"/>
              <w:jc w:val="right"/>
              <w:rPr>
                <w:rFonts w:ascii="Times New Roman" w:hAnsi="Times New Roman" w:cs="Times New Roman" w:eastAsia="Times New Roman" w:hint="default"/>
                <w:sz w:val="21"/>
                <w:szCs w:val="21"/>
              </w:rPr>
            </w:pPr>
            <w:r>
              <w:rPr>
                <w:rFonts w:ascii="Times New Roman"/>
                <w:w w:val="100"/>
                <w:sz w:val="21"/>
              </w:rPr>
              <w:t>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left="127" w:right="0"/>
              <w:jc w:val="left"/>
              <w:rPr>
                <w:rFonts w:ascii="宋体" w:hAnsi="宋体" w:cs="宋体" w:eastAsia="宋体" w:hint="default"/>
                <w:sz w:val="21"/>
                <w:szCs w:val="21"/>
              </w:rPr>
            </w:pPr>
            <w:r>
              <w:rPr>
                <w:rFonts w:ascii="宋体" w:hAnsi="宋体" w:cs="宋体" w:eastAsia="宋体" w:hint="default"/>
                <w:spacing w:val="-11"/>
                <w:sz w:val="21"/>
                <w:szCs w:val="21"/>
              </w:rPr>
              <w:t>股改</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2"/>
                <w:szCs w:val="22"/>
              </w:rPr>
            </w:pPr>
          </w:p>
          <w:p>
            <w:pPr>
              <w:pStyle w:val="TableParagraph"/>
              <w:spacing w:line="240" w:lineRule="auto"/>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41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14"/>
                <w:sz w:val="21"/>
                <w:szCs w:val="21"/>
              </w:rPr>
              <w:t>王昏敏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9"/>
                <w:sz w:val="21"/>
              </w:rPr>
              <w:t>14,625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spacing w:val="-9"/>
                <w:sz w:val="21"/>
              </w:rPr>
              <w:t>3,656</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9"/>
                <w:sz w:val="21"/>
              </w:rPr>
              <w:t>10,969</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宋体" w:hAnsi="宋体" w:cs="宋体" w:eastAsia="宋体" w:hint="default"/>
                <w:sz w:val="21"/>
                <w:szCs w:val="21"/>
              </w:rPr>
            </w:pPr>
            <w:r>
              <w:rPr>
                <w:rFonts w:ascii="宋体" w:hAnsi="宋体" w:cs="宋体" w:eastAsia="宋体" w:hint="default"/>
                <w:spacing w:val="-11"/>
                <w:sz w:val="21"/>
                <w:szCs w:val="21"/>
              </w:rPr>
              <w:t>监事</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408"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03" w:right="0"/>
              <w:jc w:val="left"/>
              <w:rPr>
                <w:rFonts w:ascii="宋体" w:hAnsi="宋体" w:cs="宋体" w:eastAsia="宋体" w:hint="default"/>
                <w:sz w:val="21"/>
                <w:szCs w:val="21"/>
              </w:rPr>
            </w:pPr>
            <w:r>
              <w:rPr>
                <w:rFonts w:ascii="宋体" w:hAnsi="宋体" w:cs="宋体" w:eastAsia="宋体" w:hint="default"/>
                <w:sz w:val="21"/>
                <w:szCs w:val="21"/>
              </w:rPr>
              <w:t>方</w:t>
            </w:r>
            <w:r>
              <w:rPr>
                <w:rFonts w:ascii="宋体" w:hAnsi="宋体" w:cs="宋体" w:eastAsia="宋体" w:hint="default"/>
                <w:spacing w:val="45"/>
                <w:sz w:val="21"/>
                <w:szCs w:val="21"/>
              </w:rPr>
              <w:t> </w:t>
            </w:r>
            <w:r>
              <w:rPr>
                <w:rFonts w:ascii="宋体" w:hAnsi="宋体" w:cs="宋体" w:eastAsia="宋体" w:hint="default"/>
                <w:sz w:val="21"/>
                <w:szCs w:val="21"/>
              </w:rPr>
              <w:t>峰</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1"/>
              <w:jc w:val="right"/>
              <w:rPr>
                <w:rFonts w:ascii="Times New Roman" w:hAnsi="Times New Roman" w:cs="Times New Roman" w:eastAsia="Times New Roman" w:hint="default"/>
                <w:sz w:val="21"/>
                <w:szCs w:val="21"/>
              </w:rPr>
            </w:pPr>
            <w:r>
              <w:rPr>
                <w:rFonts w:ascii="Times New Roman"/>
                <w:spacing w:val="-7"/>
                <w:sz w:val="21"/>
              </w:rPr>
              <w:t>200</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89"/>
              <w:jc w:val="right"/>
              <w:rPr>
                <w:rFonts w:ascii="Times New Roman" w:hAnsi="Times New Roman" w:cs="Times New Roman" w:eastAsia="Times New Roman" w:hint="default"/>
                <w:sz w:val="21"/>
                <w:szCs w:val="21"/>
              </w:rPr>
            </w:pPr>
            <w:r>
              <w:rPr>
                <w:rFonts w:ascii="Times New Roman"/>
                <w:spacing w:val="-5"/>
                <w:sz w:val="21"/>
              </w:rPr>
              <w:t>50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9"/>
              <w:ind w:right="91"/>
              <w:jc w:val="right"/>
              <w:rPr>
                <w:rFonts w:ascii="Times New Roman" w:hAnsi="Times New Roman" w:cs="Times New Roman" w:eastAsia="Times New Roman" w:hint="default"/>
                <w:sz w:val="21"/>
                <w:szCs w:val="21"/>
              </w:rPr>
            </w:pPr>
            <w:r>
              <w:rPr>
                <w:rFonts w:ascii="Times New Roman"/>
                <w:spacing w:val="-7"/>
                <w:sz w:val="21"/>
              </w:rPr>
              <w:t>150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left="127" w:right="0"/>
              <w:jc w:val="left"/>
              <w:rPr>
                <w:rFonts w:ascii="宋体" w:hAnsi="宋体" w:cs="宋体" w:eastAsia="宋体" w:hint="default"/>
                <w:sz w:val="21"/>
                <w:szCs w:val="21"/>
              </w:rPr>
            </w:pPr>
            <w:r>
              <w:rPr>
                <w:rFonts w:ascii="宋体" w:hAnsi="宋体" w:cs="宋体" w:eastAsia="宋体" w:hint="default"/>
                <w:spacing w:val="-11"/>
                <w:sz w:val="21"/>
                <w:szCs w:val="21"/>
              </w:rPr>
              <w:t>独董</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0"/>
              <w:ind w:right="82"/>
              <w:jc w:val="righ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2007</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8"/>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r>
        <w:trPr>
          <w:trHeight w:val="410" w:hRule="exact"/>
        </w:trPr>
        <w:tc>
          <w:tcPr>
            <w:tcW w:w="19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宋体" w:hAnsi="宋体" w:cs="宋体" w:eastAsia="宋体" w:hint="default"/>
                <w:spacing w:val="-14"/>
                <w:sz w:val="21"/>
                <w:szCs w:val="21"/>
              </w:rPr>
              <w:t>斋祥意</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9"/>
                <w:sz w:val="21"/>
              </w:rPr>
              <w:t>24,375</w:t>
            </w:r>
          </w:p>
        </w:tc>
        <w:tc>
          <w:tcPr>
            <w:tcW w:w="11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89"/>
              <w:jc w:val="right"/>
              <w:rPr>
                <w:rFonts w:ascii="Times New Roman" w:hAnsi="Times New Roman" w:cs="Times New Roman" w:eastAsia="Times New Roman" w:hint="default"/>
                <w:sz w:val="21"/>
                <w:szCs w:val="21"/>
              </w:rPr>
            </w:pPr>
            <w:r>
              <w:rPr>
                <w:rFonts w:ascii="Times New Roman"/>
                <w:w w:val="100"/>
                <w:sz w:val="21"/>
              </w:rPr>
              <w:t>0</w:t>
            </w:r>
          </w:p>
        </w:tc>
        <w:tc>
          <w:tcPr>
            <w:tcW w:w="10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left="7" w:right="0"/>
              <w:jc w:val="center"/>
              <w:rPr>
                <w:rFonts w:ascii="Times New Roman" w:hAnsi="Times New Roman" w:cs="Times New Roman" w:eastAsia="Times New Roman" w:hint="default"/>
                <w:sz w:val="21"/>
                <w:szCs w:val="21"/>
              </w:rPr>
            </w:pPr>
            <w:r>
              <w:rPr>
                <w:rFonts w:ascii="Times New Roman"/>
                <w:w w:val="100"/>
                <w:sz w:val="21"/>
              </w:rPr>
              <w:t>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2"/>
              <w:ind w:right="91"/>
              <w:jc w:val="right"/>
              <w:rPr>
                <w:rFonts w:ascii="Times New Roman" w:hAnsi="Times New Roman" w:cs="Times New Roman" w:eastAsia="Times New Roman" w:hint="default"/>
                <w:sz w:val="21"/>
                <w:szCs w:val="21"/>
              </w:rPr>
            </w:pPr>
            <w:r>
              <w:rPr>
                <w:rFonts w:ascii="Times New Roman"/>
                <w:spacing w:val="-9"/>
                <w:sz w:val="21"/>
              </w:rPr>
              <w:t>24,375</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宋体" w:hAnsi="宋体" w:cs="宋体" w:eastAsia="宋体" w:hint="default"/>
                <w:sz w:val="21"/>
                <w:szCs w:val="21"/>
              </w:rPr>
            </w:pPr>
            <w:r>
              <w:rPr>
                <w:rFonts w:ascii="宋体" w:hAnsi="宋体" w:cs="宋体" w:eastAsia="宋体" w:hint="default"/>
                <w:spacing w:val="-11"/>
                <w:sz w:val="21"/>
                <w:szCs w:val="21"/>
              </w:rPr>
              <w:t>果敏</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3" w:right="0"/>
              <w:jc w:val="left"/>
              <w:rPr>
                <w:rFonts w:ascii="宋体" w:hAnsi="宋体" w:cs="宋体" w:eastAsia="宋体" w:hint="default"/>
                <w:sz w:val="21"/>
                <w:szCs w:val="21"/>
              </w:rPr>
            </w:pPr>
            <w:r>
              <w:rPr>
                <w:rFonts w:ascii="Times New Roman" w:hAnsi="Times New Roman" w:cs="Times New Roman" w:eastAsia="Times New Roman" w:hint="default"/>
                <w:spacing w:val="-8"/>
                <w:sz w:val="21"/>
                <w:szCs w:val="21"/>
              </w:rPr>
              <w:t>2008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年</w:t>
            </w:r>
            <w:r>
              <w:rPr>
                <w:rFonts w:ascii="宋体" w:hAnsi="宋体" w:cs="宋体" w:eastAsia="宋体" w:hint="default"/>
                <w:spacing w:val="-76"/>
                <w:sz w:val="21"/>
                <w:szCs w:val="21"/>
              </w:rPr>
              <w:t> </w:t>
            </w:r>
            <w:r>
              <w:rPr>
                <w:rFonts w:ascii="Times New Roman" w:hAnsi="Times New Roman" w:cs="Times New Roman" w:eastAsia="Times New Roman" w:hint="default"/>
                <w:spacing w:val="-6"/>
                <w:sz w:val="21"/>
                <w:szCs w:val="21"/>
              </w:rPr>
              <w:t>03</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6"/>
                <w:sz w:val="21"/>
                <w:szCs w:val="21"/>
              </w:rPr>
              <w:t> </w:t>
            </w:r>
            <w:r>
              <w:rPr>
                <w:rFonts w:ascii="Times New Roman" w:hAnsi="Times New Roman" w:cs="Times New Roman" w:eastAsia="Times New Roman" w:hint="default"/>
                <w:spacing w:val="-6"/>
                <w:sz w:val="21"/>
                <w:szCs w:val="21"/>
              </w:rPr>
              <w:t>20</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日</w:t>
            </w:r>
          </w:p>
        </w:tc>
      </w:tr>
    </w:tbl>
    <w:p>
      <w:pPr>
        <w:spacing w:line="240" w:lineRule="auto" w:before="11"/>
        <w:rPr>
          <w:rFonts w:ascii="宋体" w:hAnsi="宋体" w:cs="宋体" w:eastAsia="宋体" w:hint="default"/>
          <w:sz w:val="4"/>
          <w:szCs w:val="4"/>
        </w:rPr>
      </w:pPr>
    </w:p>
    <w:p>
      <w:pPr>
        <w:pStyle w:val="BodyText"/>
        <w:spacing w:line="336" w:lineRule="auto"/>
        <w:ind w:left="217" w:right="447" w:firstLine="638"/>
        <w:jc w:val="both"/>
      </w:pPr>
      <w:r>
        <w:rPr/>
        <w:t>斟</w:t>
      </w:r>
      <w:r>
        <w:rPr>
          <w:spacing w:val="-76"/>
        </w:rPr>
        <w:t> </w:t>
      </w:r>
      <w:r>
        <w:rPr/>
        <w:t>：</w:t>
      </w:r>
      <w:r>
        <w:rPr>
          <w:spacing w:val="-78"/>
        </w:rPr>
        <w:t> </w:t>
      </w:r>
      <w:r>
        <w:rPr/>
        <w:t>悠</w:t>
      </w:r>
      <w:r>
        <w:rPr>
          <w:spacing w:val="-76"/>
        </w:rPr>
        <w:t> </w:t>
      </w:r>
      <w:r>
        <w:rPr/>
        <w:t>敼</w:t>
      </w:r>
      <w:r>
        <w:rPr>
          <w:spacing w:val="-78"/>
        </w:rPr>
        <w:t> </w:t>
      </w:r>
      <w:r>
        <w:rPr/>
        <w:t>愎</w:t>
      </w:r>
      <w:r>
        <w:rPr>
          <w:spacing w:val="-76"/>
        </w:rPr>
        <w:t> </w:t>
      </w:r>
      <w:r>
        <w:rPr/>
        <w:t>染</w:t>
      </w:r>
      <w:r>
        <w:rPr>
          <w:spacing w:val="-76"/>
        </w:rPr>
        <w:t> </w:t>
      </w:r>
      <w:r>
        <w:rPr/>
        <w:t>厂</w:t>
      </w:r>
      <w:r>
        <w:rPr>
          <w:spacing w:val="-78"/>
        </w:rPr>
        <w:t> </w:t>
      </w:r>
      <w:r>
        <w:rPr/>
        <w:t>惠</w:t>
      </w:r>
      <w:r>
        <w:rPr>
          <w:spacing w:val="-78"/>
        </w:rPr>
        <w:t> </w:t>
      </w:r>
      <w:r>
        <w:rPr/>
        <w:t>经</w:t>
      </w:r>
      <w:r>
        <w:rPr>
          <w:spacing w:val="-76"/>
        </w:rPr>
        <w:t> </w:t>
      </w:r>
      <w:r>
        <w:rPr/>
        <w:t>破</w:t>
      </w:r>
      <w:r>
        <w:rPr>
          <w:spacing w:val="-78"/>
        </w:rPr>
        <w:t> </w:t>
      </w:r>
      <w:r>
        <w:rPr/>
        <w:t>产</w:t>
      </w:r>
      <w:r>
        <w:rPr>
          <w:spacing w:val="-76"/>
        </w:rPr>
        <w:t> </w:t>
      </w:r>
      <w:r>
        <w:rPr/>
        <w:t>，</w:t>
      </w:r>
      <w:r>
        <w:rPr>
          <w:spacing w:val="-78"/>
        </w:rPr>
        <w:t> </w:t>
      </w:r>
      <w:r>
        <w:rPr/>
        <w:t>其</w:t>
      </w:r>
      <w:r>
        <w:rPr>
          <w:spacing w:val="-76"/>
        </w:rPr>
        <w:t> </w:t>
      </w:r>
      <w:r>
        <w:rPr/>
        <w:t>持</w:t>
      </w:r>
      <w:r>
        <w:rPr>
          <w:spacing w:val="-76"/>
        </w:rPr>
        <w:t> </w:t>
      </w:r>
      <w:r>
        <w:rPr/>
        <w:t>有</w:t>
      </w:r>
      <w:r>
        <w:rPr>
          <w:spacing w:val="-78"/>
        </w:rPr>
        <w:t> </w:t>
      </w:r>
      <w:r>
        <w:rPr/>
        <w:t>的</w:t>
      </w:r>
      <w:r>
        <w:rPr>
          <w:spacing w:val="-78"/>
        </w:rPr>
        <w:t> </w:t>
      </w:r>
      <w:r>
        <w:rPr/>
        <w:t>股</w:t>
      </w:r>
      <w:r>
        <w:rPr>
          <w:spacing w:val="-76"/>
        </w:rPr>
        <w:t> </w:t>
      </w:r>
      <w:r>
        <w:rPr/>
        <w:t>份</w:t>
      </w:r>
      <w:r>
        <w:rPr>
          <w:spacing w:val="-78"/>
        </w:rPr>
        <w:t> </w:t>
      </w:r>
      <w:r>
        <w:rPr/>
        <w:t>惠</w:t>
      </w:r>
      <w:r>
        <w:rPr>
          <w:spacing w:val="-76"/>
        </w:rPr>
        <w:t> </w:t>
      </w:r>
      <w:r>
        <w:rPr/>
        <w:t>经</w:t>
      </w:r>
      <w:r>
        <w:rPr>
          <w:spacing w:val="-78"/>
        </w:rPr>
        <w:t> </w:t>
      </w:r>
      <w:r>
        <w:rPr/>
        <w:t>斧</w:t>
      </w:r>
      <w:r>
        <w:rPr>
          <w:spacing w:val="-76"/>
        </w:rPr>
        <w:t> </w:t>
      </w:r>
      <w:r>
        <w:rPr/>
        <w:t>让</w:t>
      </w:r>
      <w:r>
        <w:rPr>
          <w:spacing w:val="-76"/>
        </w:rPr>
        <w:t> </w:t>
      </w:r>
      <w:r>
        <w:rPr/>
        <w:t>给</w:t>
      </w:r>
      <w:r>
        <w:rPr>
          <w:spacing w:val="-78"/>
        </w:rPr>
        <w:t> </w:t>
      </w:r>
      <w:r>
        <w:rPr/>
        <w:t>江</w:t>
      </w:r>
      <w:r>
        <w:rPr>
          <w:spacing w:val="-78"/>
        </w:rPr>
        <w:t> </w:t>
      </w:r>
      <w:r>
        <w:rPr/>
        <w:t>苏</w:t>
      </w:r>
      <w:r>
        <w:rPr>
          <w:spacing w:val="-76"/>
        </w:rPr>
        <w:t> </w:t>
      </w:r>
      <w:r>
        <w:rPr/>
        <w:t>省</w:t>
      </w:r>
      <w:r>
        <w:rPr>
          <w:spacing w:val="-78"/>
        </w:rPr>
        <w:t> </w:t>
      </w:r>
      <w:r>
        <w:rPr/>
        <w:t>国</w:t>
      </w:r>
      <w:r>
        <w:rPr>
          <w:w w:val="99"/>
        </w:rPr>
        <w:t> </w:t>
      </w:r>
      <w:r>
        <w:rPr/>
        <w:t>际</w:t>
      </w:r>
      <w:r>
        <w:rPr>
          <w:spacing w:val="-83"/>
        </w:rPr>
        <w:t> </w:t>
      </w:r>
      <w:r>
        <w:rPr/>
        <w:t>信</w:t>
      </w:r>
      <w:r>
        <w:rPr>
          <w:spacing w:val="-81"/>
        </w:rPr>
        <w:t> </w:t>
      </w:r>
      <w:r>
        <w:rPr/>
        <w:t>托</w:t>
      </w:r>
      <w:r>
        <w:rPr>
          <w:spacing w:val="-81"/>
        </w:rPr>
        <w:t> </w:t>
      </w:r>
      <w:r>
        <w:rPr/>
        <w:t>投</w:t>
      </w:r>
      <w:r>
        <w:rPr>
          <w:spacing w:val="-83"/>
        </w:rPr>
        <w:t> </w:t>
      </w:r>
      <w:r>
        <w:rPr/>
        <w:t>旇</w:t>
      </w:r>
      <w:r>
        <w:rPr>
          <w:spacing w:val="-81"/>
        </w:rPr>
        <w:t> </w:t>
      </w:r>
      <w:r>
        <w:rPr/>
        <w:t>有</w:t>
      </w:r>
      <w:r>
        <w:rPr>
          <w:spacing w:val="-81"/>
        </w:rPr>
        <w:t> </w:t>
      </w:r>
      <w:r>
        <w:rPr/>
        <w:t>限</w:t>
      </w:r>
      <w:r>
        <w:rPr>
          <w:spacing w:val="-83"/>
        </w:rPr>
        <w:t> </w:t>
      </w:r>
      <w:r>
        <w:rPr/>
        <w:t>责</w:t>
      </w:r>
      <w:r>
        <w:rPr>
          <w:spacing w:val="-81"/>
        </w:rPr>
        <w:t> </w:t>
      </w:r>
      <w:r>
        <w:rPr/>
        <w:t>任</w:t>
      </w:r>
      <w:r>
        <w:rPr>
          <w:spacing w:val="-83"/>
        </w:rPr>
        <w:t> </w:t>
      </w:r>
      <w:r>
        <w:rPr/>
        <w:t>公</w:t>
      </w:r>
      <w:r>
        <w:rPr>
          <w:spacing w:val="-81"/>
        </w:rPr>
        <w:t> </w:t>
      </w:r>
      <w:r>
        <w:rPr/>
        <w:t>司</w:t>
      </w:r>
      <w:r>
        <w:rPr>
          <w:spacing w:val="-83"/>
        </w:rPr>
        <w:t> </w:t>
      </w:r>
      <w:r>
        <w:rPr/>
        <w:t>，但</w:t>
      </w:r>
      <w:r>
        <w:rPr>
          <w:spacing w:val="-81"/>
        </w:rPr>
        <w:t> </w:t>
      </w:r>
      <w:r>
        <w:rPr/>
        <w:t>过</w:t>
      </w:r>
      <w:r>
        <w:rPr>
          <w:spacing w:val="-83"/>
        </w:rPr>
        <w:t> </w:t>
      </w:r>
      <w:r>
        <w:rPr/>
        <w:t>户</w:t>
      </w:r>
      <w:r>
        <w:rPr>
          <w:spacing w:val="-81"/>
        </w:rPr>
        <w:t> </w:t>
      </w:r>
      <w:r>
        <w:rPr/>
        <w:t>手</w:t>
      </w:r>
      <w:r>
        <w:rPr>
          <w:spacing w:val="-81"/>
        </w:rPr>
        <w:t> </w:t>
      </w:r>
      <w:r>
        <w:rPr/>
        <w:t>恋</w:t>
      </w:r>
      <w:r>
        <w:rPr>
          <w:spacing w:val="-83"/>
        </w:rPr>
        <w:t> </w:t>
      </w:r>
      <w:r>
        <w:rPr/>
        <w:t>还</w:t>
      </w:r>
      <w:r>
        <w:rPr>
          <w:spacing w:val="-81"/>
        </w:rPr>
        <w:t> </w:t>
      </w:r>
      <w:r>
        <w:rPr/>
        <w:t>没</w:t>
      </w:r>
      <w:r>
        <w:rPr>
          <w:spacing w:val="-81"/>
        </w:rPr>
        <w:t> </w:t>
      </w:r>
      <w:r>
        <w:rPr/>
        <w:t>有</w:t>
      </w:r>
      <w:r>
        <w:rPr>
          <w:spacing w:val="-83"/>
        </w:rPr>
        <w:t> </w:t>
      </w:r>
      <w:r>
        <w:rPr/>
        <w:t>完</w:t>
      </w:r>
      <w:r>
        <w:rPr>
          <w:spacing w:val="-81"/>
        </w:rPr>
        <w:t> </w:t>
      </w:r>
      <w:r>
        <w:rPr/>
        <w:t>成</w:t>
      </w:r>
      <w:r>
        <w:rPr>
          <w:spacing w:val="-83"/>
        </w:rPr>
        <w:t> </w:t>
      </w:r>
      <w:r>
        <w:rPr/>
        <w:t>。在</w:t>
      </w:r>
      <w:r>
        <w:rPr>
          <w:spacing w:val="-81"/>
        </w:rPr>
        <w:t> </w:t>
      </w:r>
      <w:r>
        <w:rPr/>
        <w:t>股</w:t>
      </w:r>
      <w:r>
        <w:rPr>
          <w:spacing w:val="-83"/>
        </w:rPr>
        <w:t> </w:t>
      </w:r>
      <w:r>
        <w:rPr/>
        <w:t>权</w:t>
      </w:r>
      <w:r>
        <w:rPr>
          <w:spacing w:val="-81"/>
        </w:rPr>
        <w:t> </w:t>
      </w:r>
      <w:r>
        <w:rPr/>
        <w:t>分</w:t>
      </w:r>
      <w:r>
        <w:rPr>
          <w:spacing w:val="-81"/>
        </w:rPr>
        <w:t> </w:t>
      </w:r>
      <w:r>
        <w:rPr/>
        <w:t>敢</w:t>
      </w:r>
      <w:r>
        <w:rPr>
          <w:spacing w:val="-83"/>
        </w:rPr>
        <w:t> </w:t>
      </w:r>
      <w:r>
        <w:rPr/>
        <w:t>改</w:t>
      </w:r>
      <w:r>
        <w:rPr>
          <w:spacing w:val="-81"/>
        </w:rPr>
        <w:t> </w:t>
      </w:r>
      <w:r>
        <w:rPr/>
        <w:t>革</w:t>
      </w:r>
      <w:r>
        <w:rPr>
          <w:w w:val="99"/>
        </w:rPr>
        <w:t> </w:t>
      </w:r>
      <w:r>
        <w:rPr/>
        <w:t>时</w:t>
      </w:r>
      <w:r>
        <w:rPr>
          <w:spacing w:val="-83"/>
        </w:rPr>
        <w:t> </w:t>
      </w:r>
      <w:r>
        <w:rPr/>
        <w:t>，其</w:t>
      </w:r>
      <w:r>
        <w:rPr>
          <w:spacing w:val="-83"/>
        </w:rPr>
        <w:t> </w:t>
      </w:r>
      <w:r>
        <w:rPr/>
        <w:t>送</w:t>
      </w:r>
      <w:r>
        <w:rPr>
          <w:spacing w:val="-81"/>
        </w:rPr>
        <w:t> </w:t>
      </w:r>
      <w:r>
        <w:rPr/>
        <w:t>股</w:t>
      </w:r>
      <w:r>
        <w:rPr>
          <w:spacing w:val="-81"/>
        </w:rPr>
        <w:t> </w:t>
      </w:r>
      <w:r>
        <w:rPr/>
        <w:t>由</w:t>
      </w:r>
      <w:r>
        <w:rPr>
          <w:spacing w:val="-83"/>
        </w:rPr>
        <w:t> </w:t>
      </w:r>
      <w:r>
        <w:rPr/>
        <w:t>常</w:t>
      </w:r>
      <w:r>
        <w:rPr>
          <w:spacing w:val="-81"/>
        </w:rPr>
        <w:t> </w:t>
      </w:r>
      <w:r>
        <w:rPr/>
        <w:t>敼</w:t>
      </w:r>
      <w:r>
        <w:rPr>
          <w:spacing w:val="-81"/>
        </w:rPr>
        <w:t> </w:t>
      </w:r>
      <w:r>
        <w:rPr/>
        <w:t>市</w:t>
      </w:r>
      <w:r>
        <w:rPr>
          <w:spacing w:val="-83"/>
        </w:rPr>
        <w:t> </w:t>
      </w:r>
      <w:r>
        <w:rPr/>
        <w:t>远</w:t>
      </w:r>
      <w:r>
        <w:rPr>
          <w:spacing w:val="-81"/>
        </w:rPr>
        <w:t> </w:t>
      </w:r>
      <w:r>
        <w:rPr/>
        <w:t>金</w:t>
      </w:r>
      <w:r>
        <w:rPr>
          <w:spacing w:val="-81"/>
        </w:rPr>
        <w:t> </w:t>
      </w:r>
      <w:r>
        <w:rPr/>
        <w:t>服</w:t>
      </w:r>
      <w:r>
        <w:rPr>
          <w:spacing w:val="-83"/>
        </w:rPr>
        <w:t> </w:t>
      </w:r>
      <w:r>
        <w:rPr/>
        <w:t>断</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代</w:t>
      </w:r>
      <w:r>
        <w:rPr>
          <w:spacing w:val="-81"/>
        </w:rPr>
        <w:t> </w:t>
      </w:r>
      <w:r>
        <w:rPr/>
        <w:t>为</w:t>
      </w:r>
      <w:r>
        <w:rPr>
          <w:spacing w:val="-81"/>
        </w:rPr>
        <w:t> </w:t>
      </w:r>
      <w:r>
        <w:rPr/>
        <w:t>垫</w:t>
      </w:r>
      <w:r>
        <w:rPr>
          <w:spacing w:val="-83"/>
        </w:rPr>
        <w:t> </w:t>
      </w:r>
      <w:r>
        <w:rPr/>
        <w:t>付</w:t>
      </w:r>
      <w:r>
        <w:rPr>
          <w:spacing w:val="-81"/>
        </w:rPr>
        <w:t> </w:t>
      </w:r>
      <w:r>
        <w:rPr>
          <w:spacing w:val="-3"/>
        </w:rPr>
        <w:t>，故</w:t>
      </w:r>
      <w:r>
        <w:rPr>
          <w:spacing w:val="-81"/>
        </w:rPr>
        <w:t> </w:t>
      </w:r>
      <w:r>
        <w:rPr/>
        <w:t>其</w:t>
      </w:r>
      <w:r>
        <w:rPr>
          <w:spacing w:val="-81"/>
        </w:rPr>
        <w:t> </w:t>
      </w:r>
      <w:r>
        <w:rPr/>
        <w:t>限</w:t>
      </w:r>
      <w:r>
        <w:rPr>
          <w:spacing w:val="-83"/>
        </w:rPr>
        <w:t> </w:t>
      </w:r>
      <w:r>
        <w:rPr/>
        <w:t>售</w:t>
      </w:r>
      <w:r>
        <w:rPr>
          <w:spacing w:val="-81"/>
        </w:rPr>
        <w:t> </w:t>
      </w:r>
      <w:r>
        <w:rPr/>
        <w:t>股</w:t>
      </w:r>
      <w:r>
        <w:rPr>
          <w:spacing w:val="-81"/>
        </w:rPr>
        <w:t> </w:t>
      </w:r>
      <w:r>
        <w:rPr/>
        <w:t>份</w:t>
      </w:r>
      <w:r>
        <w:rPr>
          <w:spacing w:val="-83"/>
        </w:rPr>
        <w:t> </w:t>
      </w:r>
      <w:r>
        <w:rPr/>
        <w:t>上</w:t>
      </w:r>
      <w:r>
        <w:rPr>
          <w:spacing w:val="-81"/>
        </w:rPr>
        <w:t> </w:t>
      </w:r>
      <w:r>
        <w:rPr/>
        <w:t>市</w:t>
      </w:r>
      <w:r>
        <w:rPr>
          <w:w w:val="99"/>
        </w:rPr>
        <w:t> </w:t>
      </w:r>
      <w:r>
        <w:rPr/>
        <w:t>总</w:t>
      </w:r>
      <w:r>
        <w:rPr>
          <w:spacing w:val="-83"/>
        </w:rPr>
        <w:t> </w:t>
      </w:r>
      <w:r>
        <w:rPr/>
        <w:t>获</w:t>
      </w:r>
      <w:r>
        <w:rPr>
          <w:spacing w:val="-81"/>
        </w:rPr>
        <w:t> </w:t>
      </w:r>
      <w:r>
        <w:rPr/>
        <w:t>得</w:t>
      </w:r>
      <w:r>
        <w:rPr>
          <w:spacing w:val="-81"/>
        </w:rPr>
        <w:t> </w:t>
      </w:r>
      <w:r>
        <w:rPr/>
        <w:t>常</w:t>
      </w:r>
      <w:r>
        <w:rPr>
          <w:spacing w:val="-83"/>
        </w:rPr>
        <w:t> </w:t>
      </w:r>
      <w:r>
        <w:rPr/>
        <w:t>敼</w:t>
      </w:r>
      <w:r>
        <w:rPr>
          <w:spacing w:val="-81"/>
        </w:rPr>
        <w:t> </w:t>
      </w:r>
      <w:r>
        <w:rPr/>
        <w:t>市</w:t>
      </w:r>
      <w:r>
        <w:rPr>
          <w:spacing w:val="-81"/>
        </w:rPr>
        <w:t> </w:t>
      </w:r>
      <w:r>
        <w:rPr/>
        <w:t>远</w:t>
      </w:r>
      <w:r>
        <w:rPr>
          <w:spacing w:val="-83"/>
        </w:rPr>
        <w:t> </w:t>
      </w:r>
      <w:r>
        <w:rPr/>
        <w:t>金</w:t>
      </w:r>
      <w:r>
        <w:rPr>
          <w:spacing w:val="-81"/>
        </w:rPr>
        <w:t> </w:t>
      </w:r>
      <w:r>
        <w:rPr/>
        <w:t>服</w:t>
      </w:r>
      <w:r>
        <w:rPr>
          <w:spacing w:val="-83"/>
        </w:rPr>
        <w:t> </w:t>
      </w:r>
      <w:r>
        <w:rPr/>
        <w:t>断</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的</w:t>
      </w:r>
      <w:r>
        <w:rPr>
          <w:spacing w:val="-83"/>
        </w:rPr>
        <w:t> </w:t>
      </w:r>
      <w:r>
        <w:rPr/>
        <w:t>同</w:t>
      </w:r>
      <w:r>
        <w:rPr>
          <w:spacing w:val="-81"/>
        </w:rPr>
        <w:t> </w:t>
      </w:r>
      <w:r>
        <w:rPr/>
        <w:t>惱</w:t>
      </w:r>
      <w:r>
        <w:rPr>
          <w:spacing w:val="-83"/>
        </w:rPr>
        <w:t> </w:t>
      </w:r>
      <w:r>
        <w:rPr/>
        <w:t>。</w:t>
      </w:r>
    </w:p>
    <w:p>
      <w:pPr>
        <w:pStyle w:val="BodyText"/>
        <w:spacing w:line="240" w:lineRule="auto" w:before="31"/>
        <w:ind w:left="860" w:right="0"/>
        <w:jc w:val="left"/>
      </w:pPr>
      <w:r>
        <w:rPr/>
        <w:t>（</w:t>
      </w:r>
      <w:r>
        <w:rPr>
          <w:spacing w:val="-81"/>
        </w:rPr>
        <w:t> </w:t>
      </w:r>
      <w:r>
        <w:rPr/>
        <w:t>二</w:t>
      </w:r>
      <w:r>
        <w:rPr>
          <w:spacing w:val="-81"/>
        </w:rPr>
        <w:t> </w:t>
      </w:r>
      <w:r>
        <w:rPr/>
        <w:t>）</w:t>
      </w:r>
      <w:r>
        <w:rPr>
          <w:spacing w:val="-81"/>
        </w:rPr>
        <w:t> </w:t>
      </w:r>
      <w:r>
        <w:rPr/>
        <w:t>股</w:t>
      </w:r>
      <w:r>
        <w:rPr>
          <w:spacing w:val="-81"/>
        </w:rPr>
        <w:t> </w:t>
      </w:r>
      <w:r>
        <w:rPr/>
        <w:t>票</w:t>
      </w:r>
      <w:r>
        <w:rPr>
          <w:spacing w:val="-81"/>
        </w:rPr>
        <w:t> </w:t>
      </w:r>
      <w:r>
        <w:rPr/>
        <w:t>发</w:t>
      </w:r>
      <w:r>
        <w:rPr>
          <w:spacing w:val="-81"/>
        </w:rPr>
        <w:t> </w:t>
      </w:r>
      <w:r>
        <w:rPr/>
        <w:t>行</w:t>
      </w:r>
      <w:r>
        <w:rPr>
          <w:spacing w:val="-81"/>
        </w:rPr>
        <w:t> </w:t>
      </w:r>
      <w:r>
        <w:rPr/>
        <w:t>与</w:t>
      </w:r>
      <w:r>
        <w:rPr>
          <w:spacing w:val="-81"/>
        </w:rPr>
        <w:t> </w:t>
      </w:r>
      <w:r>
        <w:rPr/>
        <w:t>上</w:t>
      </w:r>
      <w:r>
        <w:rPr>
          <w:spacing w:val="-81"/>
        </w:rPr>
        <w:t> </w:t>
      </w:r>
      <w:r>
        <w:rPr/>
        <w:t>市</w:t>
      </w:r>
      <w:r>
        <w:rPr>
          <w:spacing w:val="-81"/>
        </w:rPr>
        <w:t> </w:t>
      </w:r>
      <w:r>
        <w:rPr/>
        <w:t>情</w:t>
      </w:r>
      <w:r>
        <w:rPr>
          <w:spacing w:val="-81"/>
        </w:rPr>
        <w:t> </w:t>
      </w:r>
      <w:r>
        <w:rPr/>
        <w:t>况</w:t>
      </w:r>
    </w:p>
    <w:p>
      <w:pPr>
        <w:pStyle w:val="BodyText"/>
        <w:spacing w:line="240" w:lineRule="auto" w:before="125"/>
        <w:ind w:left="860" w:right="0"/>
        <w:jc w:val="left"/>
      </w:pPr>
      <w:r>
        <w:rPr>
          <w:rFonts w:ascii="Times New Roman" w:hAnsi="Times New Roman" w:cs="Times New Roman" w:eastAsia="Times New Roman" w:hint="default"/>
          <w:b/>
          <w:bCs/>
          <w:spacing w:val="9"/>
        </w:rPr>
        <w:t>1</w:t>
      </w:r>
      <w:r>
        <w:rPr>
          <w:spacing w:val="9"/>
        </w:rPr>
        <w:t>、</w:t>
      </w:r>
      <w:r>
        <w:rPr>
          <w:spacing w:val="-81"/>
        </w:rPr>
        <w:t> </w:t>
      </w:r>
      <w:r>
        <w:rPr/>
        <w:t>前</w:t>
      </w:r>
      <w:r>
        <w:rPr>
          <w:spacing w:val="-81"/>
        </w:rPr>
        <w:t> </w:t>
      </w:r>
      <w:r>
        <w:rPr/>
        <w:t>三</w:t>
      </w:r>
      <w:r>
        <w:rPr>
          <w:spacing w:val="-81"/>
        </w:rPr>
        <w:t> </w:t>
      </w:r>
      <w:r>
        <w:rPr/>
        <w:t>年</w:t>
      </w:r>
      <w:r>
        <w:rPr>
          <w:spacing w:val="-81"/>
        </w:rPr>
        <w:t> </w:t>
      </w:r>
      <w:r>
        <w:rPr/>
        <w:t>枫</w:t>
      </w:r>
      <w:r>
        <w:rPr>
          <w:spacing w:val="-81"/>
        </w:rPr>
        <w:t> </w:t>
      </w:r>
      <w:r>
        <w:rPr/>
        <w:t>次</w:t>
      </w:r>
      <w:r>
        <w:rPr>
          <w:spacing w:val="-81"/>
        </w:rPr>
        <w:t> </w:t>
      </w:r>
      <w:r>
        <w:rPr/>
        <w:t>股</w:t>
      </w:r>
      <w:r>
        <w:rPr>
          <w:spacing w:val="-81"/>
        </w:rPr>
        <w:t> </w:t>
      </w:r>
      <w:r>
        <w:rPr/>
        <w:t>票</w:t>
      </w:r>
      <w:r>
        <w:rPr>
          <w:spacing w:val="-81"/>
        </w:rPr>
        <w:t> </w:t>
      </w:r>
      <w:r>
        <w:rPr/>
        <w:t>发</w:t>
      </w:r>
      <w:r>
        <w:rPr>
          <w:spacing w:val="-81"/>
        </w:rPr>
        <w:t> </w:t>
      </w:r>
      <w:r>
        <w:rPr/>
        <w:t>行</w:t>
      </w:r>
      <w:r>
        <w:rPr>
          <w:spacing w:val="-81"/>
        </w:rPr>
        <w:t> </w:t>
      </w:r>
      <w:r>
        <w:rPr/>
        <w:t>情</w:t>
      </w:r>
      <w:r>
        <w:rPr>
          <w:spacing w:val="-81"/>
        </w:rPr>
        <w:t> </w:t>
      </w:r>
      <w:r>
        <w:rPr/>
        <w:t>况</w:t>
      </w:r>
    </w:p>
    <w:p>
      <w:pPr>
        <w:pStyle w:val="BodyText"/>
        <w:spacing w:line="338" w:lineRule="auto" w:before="107"/>
        <w:ind w:left="217" w:right="447" w:firstLine="638"/>
        <w:jc w:val="both"/>
      </w:pPr>
      <w:r>
        <w:rPr/>
        <w:t>截</w:t>
      </w:r>
      <w:r>
        <w:rPr>
          <w:spacing w:val="-76"/>
        </w:rPr>
        <w:t> </w:t>
      </w:r>
      <w:r>
        <w:rPr/>
        <w:t>敘</w:t>
      </w:r>
      <w:r>
        <w:rPr>
          <w:spacing w:val="-78"/>
        </w:rPr>
        <w:t> </w:t>
      </w:r>
      <w:r>
        <w:rPr/>
        <w:t>本</w:t>
      </w:r>
      <w:r>
        <w:rPr>
          <w:spacing w:val="-76"/>
        </w:rPr>
        <w:t> </w:t>
      </w:r>
      <w:r>
        <w:rPr/>
        <w:t>报</w:t>
      </w:r>
      <w:r>
        <w:rPr>
          <w:spacing w:val="-78"/>
        </w:rPr>
        <w:t> </w:t>
      </w:r>
      <w:r>
        <w:rPr/>
        <w:t>告</w:t>
      </w:r>
      <w:r>
        <w:rPr>
          <w:spacing w:val="-76"/>
        </w:rPr>
        <w:t> </w:t>
      </w:r>
      <w:r>
        <w:rPr/>
        <w:t>期</w:t>
      </w:r>
      <w:r>
        <w:rPr>
          <w:spacing w:val="-76"/>
        </w:rPr>
        <w:t> </w:t>
      </w:r>
      <w:r>
        <w:rPr/>
        <w:t>末</w:t>
      </w:r>
      <w:r>
        <w:rPr>
          <w:spacing w:val="-78"/>
        </w:rPr>
        <w:t> </w:t>
      </w:r>
      <w:r>
        <w:rPr/>
        <w:t>，</w:t>
      </w:r>
      <w:r>
        <w:rPr>
          <w:spacing w:val="-78"/>
        </w:rPr>
        <w:t> </w:t>
      </w:r>
      <w:r>
        <w:rPr/>
        <w:t>公</w:t>
      </w:r>
      <w:r>
        <w:rPr>
          <w:spacing w:val="-76"/>
        </w:rPr>
        <w:t> </w:t>
      </w:r>
      <w:r>
        <w:rPr/>
        <w:t>司</w:t>
      </w:r>
      <w:r>
        <w:rPr>
          <w:spacing w:val="-78"/>
        </w:rPr>
        <w:t> </w:t>
      </w:r>
      <w:r>
        <w:rPr/>
        <w:t>前</w:t>
      </w:r>
      <w:r>
        <w:rPr>
          <w:spacing w:val="-76"/>
        </w:rPr>
        <w:t> </w:t>
      </w:r>
      <w:r>
        <w:rPr/>
        <w:t>三</w:t>
      </w:r>
      <w:r>
        <w:rPr>
          <w:spacing w:val="-78"/>
        </w:rPr>
        <w:t> </w:t>
      </w:r>
      <w:r>
        <w:rPr/>
        <w:t>年</w:t>
      </w:r>
      <w:r>
        <w:rPr>
          <w:spacing w:val="-76"/>
        </w:rPr>
        <w:t> </w:t>
      </w:r>
      <w:r>
        <w:rPr/>
        <w:t>未</w:t>
      </w:r>
      <w:r>
        <w:rPr>
          <w:spacing w:val="-76"/>
        </w:rPr>
        <w:t> </w:t>
      </w:r>
      <w:r>
        <w:rPr/>
        <w:t>有</w:t>
      </w:r>
      <w:r>
        <w:rPr>
          <w:spacing w:val="-78"/>
        </w:rPr>
        <w:t> </w:t>
      </w:r>
      <w:r>
        <w:rPr/>
        <w:t>增</w:t>
      </w:r>
      <w:r>
        <w:rPr>
          <w:spacing w:val="-78"/>
        </w:rPr>
        <w:t> </w:t>
      </w:r>
      <w:r>
        <w:rPr/>
        <w:t>发</w:t>
      </w:r>
      <w:r>
        <w:rPr>
          <w:spacing w:val="-76"/>
        </w:rPr>
        <w:t> </w:t>
      </w:r>
      <w:r>
        <w:rPr/>
        <w:t>新</w:t>
      </w:r>
      <w:r>
        <w:rPr>
          <w:spacing w:val="-78"/>
        </w:rPr>
        <w:t> </w:t>
      </w:r>
      <w:r>
        <w:rPr/>
        <w:t>股</w:t>
      </w:r>
      <w:r>
        <w:rPr>
          <w:spacing w:val="-76"/>
        </w:rPr>
        <w:t> </w:t>
      </w:r>
      <w:r>
        <w:rPr/>
        <w:t>、</w:t>
      </w:r>
      <w:r>
        <w:rPr>
          <w:spacing w:val="-78"/>
        </w:rPr>
        <w:t> </w:t>
      </w:r>
      <w:r>
        <w:rPr/>
        <w:t>配</w:t>
      </w:r>
      <w:r>
        <w:rPr>
          <w:spacing w:val="-76"/>
        </w:rPr>
        <w:t> </w:t>
      </w:r>
      <w:r>
        <w:rPr/>
        <w:t>售</w:t>
      </w:r>
      <w:r>
        <w:rPr>
          <w:spacing w:val="-76"/>
        </w:rPr>
        <w:t> </w:t>
      </w:r>
      <w:r>
        <w:rPr/>
        <w:t>股</w:t>
      </w:r>
      <w:r>
        <w:rPr>
          <w:spacing w:val="-78"/>
        </w:rPr>
        <w:t> </w:t>
      </w:r>
      <w:r>
        <w:rPr/>
        <w:t>份</w:t>
      </w:r>
      <w:r>
        <w:rPr>
          <w:spacing w:val="-78"/>
        </w:rPr>
        <w:t> </w:t>
      </w:r>
      <w:r>
        <w:rPr/>
        <w:t>等</w:t>
      </w:r>
      <w:r>
        <w:rPr>
          <w:spacing w:val="-76"/>
        </w:rPr>
        <w:t> </w:t>
      </w:r>
      <w:r>
        <w:rPr/>
        <w:t>股</w:t>
      </w:r>
      <w:r>
        <w:rPr>
          <w:spacing w:val="-78"/>
        </w:rPr>
        <w:t> </w:t>
      </w:r>
      <w:r>
        <w:rPr/>
        <w:t>票</w:t>
      </w:r>
      <w:r>
        <w:rPr>
          <w:w w:val="99"/>
        </w:rPr>
        <w:t> </w:t>
      </w:r>
      <w:r>
        <w:rPr/>
        <w:t>发</w:t>
      </w:r>
      <w:r>
        <w:rPr>
          <w:spacing w:val="-83"/>
        </w:rPr>
        <w:t> </w:t>
      </w:r>
      <w:r>
        <w:rPr/>
        <w:t>行</w:t>
      </w:r>
      <w:r>
        <w:rPr>
          <w:spacing w:val="-81"/>
        </w:rPr>
        <w:t> </w:t>
      </w:r>
      <w:r>
        <w:rPr/>
        <w:t>与</w:t>
      </w:r>
      <w:r>
        <w:rPr>
          <w:spacing w:val="-81"/>
        </w:rPr>
        <w:t> </w:t>
      </w:r>
      <w:r>
        <w:rPr/>
        <w:t>上</w:t>
      </w:r>
      <w:r>
        <w:rPr>
          <w:spacing w:val="-83"/>
        </w:rPr>
        <w:t> </w:t>
      </w:r>
      <w:r>
        <w:rPr/>
        <w:t>市</w:t>
      </w:r>
      <w:r>
        <w:rPr>
          <w:spacing w:val="-81"/>
        </w:rPr>
        <w:t> </w:t>
      </w:r>
      <w:r>
        <w:rPr/>
        <w:t>情</w:t>
      </w:r>
      <w:r>
        <w:rPr>
          <w:spacing w:val="-81"/>
        </w:rPr>
        <w:t> </w:t>
      </w:r>
      <w:r>
        <w:rPr/>
        <w:t>况</w:t>
      </w:r>
      <w:r>
        <w:rPr>
          <w:spacing w:val="-83"/>
        </w:rPr>
        <w:t> </w:t>
      </w:r>
      <w:r>
        <w:rPr/>
        <w:t>。</w:t>
      </w:r>
    </w:p>
    <w:p>
      <w:pPr>
        <w:pStyle w:val="BodyText"/>
        <w:spacing w:line="240" w:lineRule="auto"/>
        <w:ind w:left="860" w:right="0"/>
        <w:jc w:val="left"/>
      </w:pPr>
      <w:r>
        <w:rPr>
          <w:rFonts w:ascii="Times New Roman" w:hAnsi="Times New Roman" w:cs="Times New Roman" w:eastAsia="Times New Roman" w:hint="default"/>
          <w:b/>
          <w:bCs/>
          <w:spacing w:val="9"/>
        </w:rPr>
        <w:t>2</w:t>
      </w:r>
      <w:r>
        <w:rPr>
          <w:spacing w:val="9"/>
        </w:rPr>
        <w:t>、</w:t>
      </w:r>
      <w:r>
        <w:rPr>
          <w:spacing w:val="-81"/>
        </w:rPr>
        <w:t> </w:t>
      </w:r>
      <w:r>
        <w:rPr/>
        <w:t>公</w:t>
      </w:r>
      <w:r>
        <w:rPr>
          <w:spacing w:val="-81"/>
        </w:rPr>
        <w:t> </w:t>
      </w:r>
      <w:r>
        <w:rPr/>
        <w:t>司</w:t>
      </w:r>
      <w:r>
        <w:rPr>
          <w:spacing w:val="-81"/>
        </w:rPr>
        <w:t> </w:t>
      </w:r>
      <w:r>
        <w:rPr/>
        <w:t>股</w:t>
      </w:r>
      <w:r>
        <w:rPr>
          <w:spacing w:val="-81"/>
        </w:rPr>
        <w:t> </w:t>
      </w:r>
      <w:r>
        <w:rPr/>
        <w:t>份</w:t>
      </w:r>
      <w:r>
        <w:rPr>
          <w:spacing w:val="-81"/>
        </w:rPr>
        <w:t> </w:t>
      </w:r>
      <w:r>
        <w:rPr/>
        <w:t>旙</w:t>
      </w:r>
      <w:r>
        <w:rPr>
          <w:spacing w:val="-81"/>
        </w:rPr>
        <w:t> </w:t>
      </w:r>
      <w:r>
        <w:rPr/>
        <w:t>数</w:t>
      </w:r>
      <w:r>
        <w:rPr>
          <w:spacing w:val="-81"/>
        </w:rPr>
        <w:t> </w:t>
      </w:r>
      <w:r>
        <w:rPr/>
        <w:t>及</w:t>
      </w:r>
      <w:r>
        <w:rPr>
          <w:spacing w:val="-81"/>
        </w:rPr>
        <w:t> </w:t>
      </w:r>
      <w:r>
        <w:rPr/>
        <w:t>结</w:t>
      </w:r>
      <w:r>
        <w:rPr>
          <w:spacing w:val="-81"/>
        </w:rPr>
        <w:t> </w:t>
      </w:r>
      <w:r>
        <w:rPr/>
        <w:t>构</w:t>
      </w:r>
      <w:r>
        <w:rPr>
          <w:spacing w:val="-81"/>
        </w:rPr>
        <w:t> </w:t>
      </w:r>
      <w:r>
        <w:rPr/>
        <w:t>的</w:t>
      </w:r>
      <w:r>
        <w:rPr>
          <w:spacing w:val="-81"/>
        </w:rPr>
        <w:t> </w:t>
      </w:r>
      <w:r>
        <w:rPr/>
        <w:t>变</w:t>
      </w:r>
      <w:r>
        <w:rPr>
          <w:spacing w:val="-81"/>
        </w:rPr>
        <w:t> </w:t>
      </w:r>
      <w:r>
        <w:rPr/>
        <w:t>动</w:t>
      </w:r>
      <w:r>
        <w:rPr>
          <w:spacing w:val="-78"/>
        </w:rPr>
        <w:t> </w:t>
      </w:r>
      <w:r>
        <w:rPr/>
        <w:t>情</w:t>
      </w:r>
      <w:r>
        <w:rPr>
          <w:spacing w:val="-81"/>
        </w:rPr>
        <w:t> </w:t>
      </w:r>
      <w:r>
        <w:rPr/>
        <w:t>况</w:t>
      </w:r>
    </w:p>
    <w:p>
      <w:pPr>
        <w:pStyle w:val="BodyText"/>
        <w:spacing w:line="338" w:lineRule="auto" w:before="107"/>
        <w:ind w:left="217" w:right="447" w:firstLine="638"/>
        <w:jc w:val="both"/>
      </w:pPr>
      <w:r>
        <w:rPr/>
        <w:t>本</w:t>
      </w:r>
      <w:r>
        <w:rPr>
          <w:spacing w:val="-76"/>
        </w:rPr>
        <w:t> </w:t>
      </w:r>
      <w:r>
        <w:rPr/>
        <w:t>报</w:t>
      </w:r>
      <w:r>
        <w:rPr>
          <w:spacing w:val="-78"/>
        </w:rPr>
        <w:t> </w:t>
      </w:r>
      <w:r>
        <w:rPr/>
        <w:t>告</w:t>
      </w:r>
      <w:r>
        <w:rPr>
          <w:spacing w:val="-76"/>
        </w:rPr>
        <w:t> </w:t>
      </w:r>
      <w:r>
        <w:rPr/>
        <w:t>期</w:t>
      </w:r>
      <w:r>
        <w:rPr>
          <w:spacing w:val="-78"/>
        </w:rPr>
        <w:t> </w:t>
      </w:r>
      <w:r>
        <w:rPr/>
        <w:t>内</w:t>
      </w:r>
      <w:r>
        <w:rPr>
          <w:spacing w:val="-76"/>
        </w:rPr>
        <w:t> </w:t>
      </w:r>
      <w:r>
        <w:rPr/>
        <w:t>，</w:t>
      </w:r>
      <w:r>
        <w:rPr>
          <w:spacing w:val="-76"/>
        </w:rPr>
        <w:t> </w:t>
      </w:r>
      <w:r>
        <w:rPr/>
        <w:t>公</w:t>
      </w:r>
      <w:r>
        <w:rPr>
          <w:spacing w:val="-78"/>
        </w:rPr>
        <w:t> </w:t>
      </w:r>
      <w:r>
        <w:rPr/>
        <w:t>司</w:t>
      </w:r>
      <w:r>
        <w:rPr>
          <w:spacing w:val="-78"/>
        </w:rPr>
        <w:t> </w:t>
      </w:r>
      <w:r>
        <w:rPr/>
        <w:t>股</w:t>
      </w:r>
      <w:r>
        <w:rPr>
          <w:spacing w:val="-76"/>
        </w:rPr>
        <w:t> </w:t>
      </w:r>
      <w:r>
        <w:rPr/>
        <w:t>份</w:t>
      </w:r>
      <w:r>
        <w:rPr>
          <w:spacing w:val="-78"/>
        </w:rPr>
        <w:t> </w:t>
      </w:r>
      <w:r>
        <w:rPr/>
        <w:t>旙</w:t>
      </w:r>
      <w:r>
        <w:rPr>
          <w:spacing w:val="-76"/>
        </w:rPr>
        <w:t> </w:t>
      </w:r>
      <w:r>
        <w:rPr/>
        <w:t>数</w:t>
      </w:r>
      <w:r>
        <w:rPr>
          <w:spacing w:val="-78"/>
        </w:rPr>
        <w:t> </w:t>
      </w:r>
      <w:r>
        <w:rPr/>
        <w:t>未</w:t>
      </w:r>
      <w:r>
        <w:rPr>
          <w:spacing w:val="-76"/>
        </w:rPr>
        <w:t> </w:t>
      </w:r>
      <w:r>
        <w:rPr/>
        <w:t>发</w:t>
      </w:r>
      <w:r>
        <w:rPr>
          <w:spacing w:val="-76"/>
        </w:rPr>
        <w:t> </w:t>
      </w:r>
      <w:r>
        <w:rPr/>
        <w:t>生</w:t>
      </w:r>
      <w:r>
        <w:rPr>
          <w:spacing w:val="-78"/>
        </w:rPr>
        <w:t> </w:t>
      </w:r>
      <w:r>
        <w:rPr/>
        <w:t>变</w:t>
      </w:r>
      <w:r>
        <w:rPr>
          <w:spacing w:val="-78"/>
        </w:rPr>
        <w:t> </w:t>
      </w:r>
      <w:r>
        <w:rPr/>
        <w:t>化</w:t>
      </w:r>
      <w:r>
        <w:rPr>
          <w:spacing w:val="-76"/>
        </w:rPr>
        <w:t> </w:t>
      </w:r>
      <w:r>
        <w:rPr/>
        <w:t>。</w:t>
      </w:r>
      <w:r>
        <w:rPr>
          <w:spacing w:val="-78"/>
        </w:rPr>
        <w:t> </w:t>
      </w:r>
      <w:r>
        <w:rPr/>
        <w:t>股</w:t>
      </w:r>
      <w:r>
        <w:rPr>
          <w:spacing w:val="-76"/>
        </w:rPr>
        <w:t> </w:t>
      </w:r>
      <w:r>
        <w:rPr/>
        <w:t>份</w:t>
      </w:r>
      <w:r>
        <w:rPr>
          <w:spacing w:val="-78"/>
        </w:rPr>
        <w:t> </w:t>
      </w:r>
      <w:r>
        <w:rPr/>
        <w:t>结</w:t>
      </w:r>
      <w:r>
        <w:rPr>
          <w:spacing w:val="-76"/>
        </w:rPr>
        <w:t> </w:t>
      </w:r>
      <w:r>
        <w:rPr/>
        <w:t>构</w:t>
      </w:r>
      <w:r>
        <w:rPr>
          <w:spacing w:val="-76"/>
        </w:rPr>
        <w:t> </w:t>
      </w:r>
      <w:r>
        <w:rPr/>
        <w:t>变</w:t>
      </w:r>
      <w:r>
        <w:rPr>
          <w:spacing w:val="-78"/>
        </w:rPr>
        <w:t> </w:t>
      </w:r>
      <w:r>
        <w:rPr/>
        <w:t>化</w:t>
      </w:r>
      <w:r>
        <w:rPr>
          <w:spacing w:val="-78"/>
        </w:rPr>
        <w:t> </w:t>
      </w:r>
      <w:r>
        <w:rPr/>
        <w:t>是</w:t>
      </w:r>
      <w:r>
        <w:rPr>
          <w:spacing w:val="-76"/>
        </w:rPr>
        <w:t> </w:t>
      </w:r>
      <w:r>
        <w:rPr/>
        <w:t>由</w:t>
      </w:r>
      <w:r>
        <w:rPr>
          <w:spacing w:val="-78"/>
        </w:rPr>
        <w:t> </w:t>
      </w:r>
      <w:r>
        <w:rPr/>
        <w:t>于</w:t>
      </w:r>
      <w:r>
        <w:rPr>
          <w:w w:val="99"/>
        </w:rPr>
        <w:t> </w:t>
      </w:r>
      <w:r>
        <w:rPr/>
        <w:t>有</w:t>
      </w:r>
      <w:r>
        <w:rPr>
          <w:spacing w:val="-83"/>
        </w:rPr>
        <w:t> </w:t>
      </w:r>
      <w:r>
        <w:rPr/>
        <w:t>限</w:t>
      </w:r>
      <w:r>
        <w:rPr>
          <w:spacing w:val="-81"/>
        </w:rPr>
        <w:t> </w:t>
      </w:r>
      <w:r>
        <w:rPr/>
        <w:t>售</w:t>
      </w:r>
      <w:r>
        <w:rPr>
          <w:spacing w:val="-81"/>
        </w:rPr>
        <w:t> </w:t>
      </w:r>
      <w:r>
        <w:rPr/>
        <w:t>条</w:t>
      </w:r>
      <w:r>
        <w:rPr>
          <w:spacing w:val="-83"/>
        </w:rPr>
        <w:t> </w:t>
      </w:r>
      <w:r>
        <w:rPr/>
        <w:t>件</w:t>
      </w:r>
      <w:r>
        <w:rPr>
          <w:spacing w:val="-81"/>
        </w:rPr>
        <w:t> </w:t>
      </w:r>
      <w:r>
        <w:rPr/>
        <w:t>股</w:t>
      </w:r>
      <w:r>
        <w:rPr>
          <w:spacing w:val="-81"/>
        </w:rPr>
        <w:t> </w:t>
      </w:r>
      <w:r>
        <w:rPr/>
        <w:t>份</w:t>
      </w:r>
      <w:r>
        <w:rPr>
          <w:spacing w:val="-83"/>
        </w:rPr>
        <w:t> </w:t>
      </w:r>
      <w:r>
        <w:rPr/>
        <w:t>斧</w:t>
      </w:r>
      <w:r>
        <w:rPr>
          <w:spacing w:val="-81"/>
        </w:rPr>
        <w:t> </w:t>
      </w:r>
      <w:r>
        <w:rPr/>
        <w:t>为</w:t>
      </w:r>
      <w:r>
        <w:rPr>
          <w:spacing w:val="-83"/>
        </w:rPr>
        <w:t> </w:t>
      </w:r>
      <w:r>
        <w:rPr/>
        <w:t>无</w:t>
      </w:r>
      <w:r>
        <w:rPr>
          <w:spacing w:val="-81"/>
        </w:rPr>
        <w:t> </w:t>
      </w:r>
      <w:r>
        <w:rPr/>
        <w:t>限</w:t>
      </w:r>
      <w:r>
        <w:rPr>
          <w:spacing w:val="-81"/>
        </w:rPr>
        <w:t> </w:t>
      </w:r>
      <w:r>
        <w:rPr/>
        <w:t>售</w:t>
      </w:r>
      <w:r>
        <w:rPr>
          <w:spacing w:val="-83"/>
        </w:rPr>
        <w:t> </w:t>
      </w:r>
      <w:r>
        <w:rPr/>
        <w:t>条</w:t>
      </w:r>
      <w:r>
        <w:rPr>
          <w:spacing w:val="-81"/>
        </w:rPr>
        <w:t> </w:t>
      </w:r>
      <w:r>
        <w:rPr/>
        <w:t>件</w:t>
      </w:r>
      <w:r>
        <w:rPr>
          <w:spacing w:val="-81"/>
        </w:rPr>
        <w:t> </w:t>
      </w:r>
      <w:r>
        <w:rPr/>
        <w:t>股</w:t>
      </w:r>
      <w:r>
        <w:rPr>
          <w:spacing w:val="-83"/>
        </w:rPr>
        <w:t> </w:t>
      </w:r>
      <w:r>
        <w:rPr/>
        <w:t>份</w:t>
      </w:r>
      <w:r>
        <w:rPr>
          <w:spacing w:val="-81"/>
        </w:rPr>
        <w:t> </w:t>
      </w:r>
      <w:r>
        <w:rPr/>
        <w:t>所</w:t>
      </w:r>
      <w:r>
        <w:rPr>
          <w:spacing w:val="-83"/>
        </w:rPr>
        <w:t> </w:t>
      </w:r>
      <w:r>
        <w:rPr/>
        <w:t>敡</w:t>
      </w:r>
      <w:r>
        <w:rPr>
          <w:spacing w:val="-81"/>
        </w:rPr>
        <w:t> </w:t>
      </w:r>
      <w:r>
        <w:rPr/>
        <w:t>。</w:t>
      </w:r>
    </w:p>
    <w:p>
      <w:pPr>
        <w:spacing w:after="0" w:line="338" w:lineRule="auto"/>
        <w:jc w:val="both"/>
        <w:sectPr>
          <w:pgSz w:w="11900" w:h="16840"/>
          <w:pgMar w:header="880" w:footer="981" w:top="1120" w:bottom="1180" w:left="1580" w:right="138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880" w:footer="981" w:top="1120" w:bottom="1180" w:left="1320" w:right="1300"/>
        </w:sectPr>
      </w:pPr>
    </w:p>
    <w:p>
      <w:pPr>
        <w:pStyle w:val="BodyText"/>
        <w:spacing w:line="240" w:lineRule="auto"/>
        <w:ind w:left="1120" w:right="0"/>
        <w:jc w:val="left"/>
      </w:pPr>
      <w:r>
        <w:rPr/>
        <w:t>二</w:t>
      </w:r>
      <w:r>
        <w:rPr>
          <w:spacing w:val="-81"/>
        </w:rPr>
        <w:t> </w:t>
      </w:r>
      <w:r>
        <w:rPr/>
        <w:t>、</w:t>
      </w:r>
      <w:r>
        <w:rPr>
          <w:spacing w:val="-81"/>
        </w:rPr>
        <w:t> </w:t>
      </w:r>
      <w:r>
        <w:rPr/>
        <w:t>股</w:t>
      </w:r>
      <w:r>
        <w:rPr>
          <w:spacing w:val="-81"/>
        </w:rPr>
        <w:t> </w:t>
      </w:r>
      <w:r>
        <w:rPr/>
        <w:t>东</w:t>
      </w:r>
      <w:r>
        <w:rPr>
          <w:spacing w:val="-81"/>
        </w:rPr>
        <w:t> </w:t>
      </w:r>
      <w:r>
        <w:rPr/>
        <w:t>情</w:t>
      </w:r>
      <w:r>
        <w:rPr>
          <w:spacing w:val="-81"/>
        </w:rPr>
        <w:t> </w:t>
      </w:r>
      <w:r>
        <w:rPr/>
        <w:t>况</w:t>
      </w:r>
      <w:r>
        <w:rPr>
          <w:spacing w:val="-81"/>
        </w:rPr>
        <w:t> </w:t>
      </w:r>
      <w:r>
        <w:rPr/>
        <w:t>介</w:t>
      </w:r>
      <w:r>
        <w:rPr>
          <w:spacing w:val="-81"/>
        </w:rPr>
        <w:t> </w:t>
      </w:r>
      <w:r>
        <w:rPr/>
        <w:t>绍</w:t>
      </w:r>
    </w:p>
    <w:p>
      <w:pPr>
        <w:pStyle w:val="BodyText"/>
        <w:spacing w:line="240" w:lineRule="auto" w:before="125"/>
        <w:ind w:left="1120" w:right="0"/>
        <w:jc w:val="left"/>
      </w:pPr>
      <w:r>
        <w:rPr/>
        <w:t>（</w:t>
      </w:r>
      <w:r>
        <w:rPr>
          <w:spacing w:val="-81"/>
        </w:rPr>
        <w:t> </w:t>
      </w:r>
      <w:r>
        <w:rPr/>
        <w:t>惊</w:t>
      </w:r>
      <w:r>
        <w:rPr>
          <w:spacing w:val="-81"/>
        </w:rPr>
        <w:t> </w:t>
      </w:r>
      <w:r>
        <w:rPr/>
        <w:t>）</w:t>
      </w:r>
      <w:r>
        <w:rPr>
          <w:spacing w:val="-81"/>
        </w:rPr>
        <w:t> </w:t>
      </w:r>
      <w:r>
        <w:rPr/>
        <w:t>股</w:t>
      </w:r>
      <w:r>
        <w:rPr>
          <w:spacing w:val="-81"/>
        </w:rPr>
        <w:t> </w:t>
      </w:r>
      <w:r>
        <w:rPr/>
        <w:t>东</w:t>
      </w:r>
      <w:r>
        <w:rPr>
          <w:spacing w:val="-81"/>
        </w:rPr>
        <w:t> </w:t>
      </w:r>
      <w:r>
        <w:rPr/>
        <w:t>旙</w:t>
      </w:r>
      <w:r>
        <w:rPr>
          <w:spacing w:val="-81"/>
        </w:rPr>
        <w:t> </w:t>
      </w:r>
      <w:r>
        <w:rPr/>
        <w:t>数</w:t>
      </w:r>
      <w:r>
        <w:rPr>
          <w:spacing w:val="-81"/>
        </w:rPr>
        <w:t> </w:t>
      </w:r>
      <w:r>
        <w:rPr/>
        <w:t>及</w:t>
      </w:r>
      <w:r>
        <w:rPr>
          <w:spacing w:val="-81"/>
        </w:rPr>
        <w:t> </w:t>
      </w:r>
      <w:r>
        <w:rPr/>
        <w:t>持</w:t>
      </w:r>
      <w:r>
        <w:rPr>
          <w:spacing w:val="-81"/>
        </w:rPr>
        <w:t> </w:t>
      </w:r>
      <w:r>
        <w:rPr/>
        <w:t>股</w:t>
      </w:r>
      <w:r>
        <w:rPr>
          <w:spacing w:val="-81"/>
        </w:rPr>
        <w:t> </w:t>
      </w:r>
      <w:r>
        <w:rPr/>
        <w:t>情</w:t>
      </w:r>
      <w:r>
        <w:rPr>
          <w:spacing w:val="-81"/>
        </w:rPr>
        <w:t> </w:t>
      </w:r>
      <w:r>
        <w:rPr/>
        <w:t>况</w:t>
      </w:r>
      <w:r>
        <w:rPr>
          <w:spacing w:val="-81"/>
        </w:rPr>
        <w:t> </w:t>
      </w:r>
      <w:r>
        <w:rPr/>
        <w:t>：</w:t>
      </w:r>
    </w:p>
    <w:p>
      <w:pPr>
        <w:spacing w:line="240" w:lineRule="auto" w:before="0"/>
        <w:rPr>
          <w:rFonts w:ascii="宋体" w:hAnsi="宋体" w:cs="宋体" w:eastAsia="宋体" w:hint="default"/>
          <w:sz w:val="24"/>
          <w:szCs w:val="24"/>
        </w:rPr>
      </w:pPr>
      <w:r>
        <w:rPr/>
        <w:br w:type="column"/>
      </w:r>
      <w:r>
        <w:rPr>
          <w:rFonts w:ascii="宋体"/>
          <w:sz w:val="24"/>
        </w:rPr>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1"/>
          <w:szCs w:val="21"/>
        </w:rPr>
      </w:pPr>
    </w:p>
    <w:p>
      <w:pPr>
        <w:pStyle w:val="BodyText"/>
        <w:spacing w:line="240" w:lineRule="auto" w:before="0"/>
        <w:ind w:left="1120" w:right="0"/>
        <w:jc w:val="left"/>
      </w:pPr>
      <w:r>
        <w:rPr/>
        <w:t>单</w:t>
      </w:r>
      <w:r>
        <w:rPr>
          <w:spacing w:val="-83"/>
        </w:rPr>
        <w:t> </w:t>
      </w:r>
      <w:r>
        <w:rPr/>
        <w:t>位</w:t>
      </w:r>
      <w:r>
        <w:rPr>
          <w:spacing w:val="-81"/>
        </w:rPr>
        <w:t> </w:t>
      </w:r>
      <w:r>
        <w:rPr/>
        <w:t>：</w:t>
      </w:r>
      <w:r>
        <w:rPr>
          <w:spacing w:val="-81"/>
        </w:rPr>
        <w:t> </w:t>
      </w:r>
      <w:r>
        <w:rPr/>
        <w:t>股</w:t>
      </w:r>
    </w:p>
    <w:p>
      <w:pPr>
        <w:spacing w:after="0" w:line="240" w:lineRule="auto"/>
        <w:jc w:val="left"/>
        <w:sectPr>
          <w:type w:val="continuous"/>
          <w:pgSz w:w="11900" w:h="16840"/>
          <w:pgMar w:top="1600" w:bottom="280" w:left="1320" w:right="1300"/>
          <w:cols w:num="2" w:equalWidth="0">
            <w:col w:w="4731" w:space="1819"/>
            <w:col w:w="2730"/>
          </w:cols>
        </w:sectPr>
      </w:pPr>
    </w:p>
    <w:p>
      <w:pPr>
        <w:spacing w:line="240" w:lineRule="auto" w:before="10"/>
        <w:rPr>
          <w:rFonts w:ascii="宋体" w:hAnsi="宋体" w:cs="宋体" w:eastAsia="宋体" w:hint="default"/>
          <w:sz w:val="2"/>
          <w:szCs w:val="2"/>
        </w:rPr>
      </w:pPr>
    </w:p>
    <w:tbl>
      <w:tblPr>
        <w:tblW w:w="0" w:type="auto"/>
        <w:jc w:val="left"/>
        <w:tblInd w:w="107" w:type="dxa"/>
        <w:tblLayout w:type="fixed"/>
        <w:tblCellMar>
          <w:top w:w="0" w:type="dxa"/>
          <w:left w:w="0" w:type="dxa"/>
          <w:bottom w:w="0" w:type="dxa"/>
          <w:right w:w="0" w:type="dxa"/>
        </w:tblCellMar>
        <w:tblLook w:val="01E0"/>
      </w:tblPr>
      <w:tblGrid>
        <w:gridCol w:w="478"/>
        <w:gridCol w:w="2350"/>
        <w:gridCol w:w="840"/>
        <w:gridCol w:w="734"/>
        <w:gridCol w:w="1051"/>
        <w:gridCol w:w="1049"/>
        <w:gridCol w:w="710"/>
        <w:gridCol w:w="655"/>
        <w:gridCol w:w="1154"/>
      </w:tblGrid>
      <w:tr>
        <w:trPr>
          <w:trHeight w:val="264" w:hRule="exact"/>
        </w:trPr>
        <w:tc>
          <w:tcPr>
            <w:tcW w:w="2827" w:type="dxa"/>
            <w:gridSpan w:val="2"/>
            <w:tcBorders>
              <w:top w:val="single" w:sz="12" w:space="0" w:color="000000"/>
              <w:left w:val="single" w:sz="12" w:space="0" w:color="000000"/>
              <w:bottom w:val="single" w:sz="12" w:space="0" w:color="000000"/>
              <w:right w:val="single" w:sz="6" w:space="0" w:color="000000"/>
            </w:tcBorders>
          </w:tcPr>
          <w:p>
            <w:pPr>
              <w:pStyle w:val="TableParagraph"/>
              <w:spacing w:line="208" w:lineRule="exact"/>
              <w:ind w:left="859" w:right="0"/>
              <w:jc w:val="left"/>
              <w:rPr>
                <w:rFonts w:ascii="宋体" w:hAnsi="宋体" w:cs="宋体" w:eastAsia="宋体" w:hint="default"/>
                <w:sz w:val="18"/>
                <w:szCs w:val="18"/>
              </w:rPr>
            </w:pPr>
            <w:r>
              <w:rPr>
                <w:rFonts w:ascii="宋体" w:hAnsi="宋体" w:cs="宋体" w:eastAsia="宋体" w:hint="default"/>
                <w:sz w:val="18"/>
                <w:szCs w:val="18"/>
              </w:rPr>
              <w:t>期末股东旙数</w:t>
            </w:r>
          </w:p>
        </w:tc>
        <w:tc>
          <w:tcPr>
            <w:tcW w:w="6194" w:type="dxa"/>
            <w:gridSpan w:val="7"/>
            <w:tcBorders>
              <w:top w:val="single" w:sz="12" w:space="0" w:color="000000"/>
              <w:left w:val="single" w:sz="6" w:space="0" w:color="000000"/>
              <w:bottom w:val="single" w:sz="12" w:space="0" w:color="000000"/>
              <w:right w:val="single" w:sz="12" w:space="0" w:color="000000"/>
            </w:tcBorders>
          </w:tcPr>
          <w:p>
            <w:pPr>
              <w:pStyle w:val="TableParagraph"/>
              <w:spacing w:line="221" w:lineRule="exact"/>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15,065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人</w:t>
            </w:r>
          </w:p>
        </w:tc>
      </w:tr>
      <w:tr>
        <w:trPr>
          <w:trHeight w:val="341" w:hRule="exact"/>
        </w:trPr>
        <w:tc>
          <w:tcPr>
            <w:tcW w:w="9022" w:type="dxa"/>
            <w:gridSpan w:val="9"/>
            <w:tcBorders>
              <w:top w:val="single" w:sz="12" w:space="0" w:color="000000"/>
              <w:left w:val="single" w:sz="12" w:space="0" w:color="000000"/>
              <w:bottom w:val="single" w:sz="12" w:space="0" w:color="000000"/>
              <w:right w:val="single" w:sz="12" w:space="0" w:color="000000"/>
            </w:tcBorders>
          </w:tcPr>
          <w:p>
            <w:pPr>
              <w:pStyle w:val="TableParagraph"/>
              <w:spacing w:line="276" w:lineRule="exact"/>
              <w:ind w:right="0"/>
              <w:jc w:val="center"/>
              <w:rPr>
                <w:rFonts w:ascii="宋体" w:hAnsi="宋体" w:cs="宋体" w:eastAsia="宋体" w:hint="default"/>
                <w:sz w:val="24"/>
                <w:szCs w:val="24"/>
              </w:rPr>
            </w:pPr>
            <w:r>
              <w:rPr>
                <w:rFonts w:ascii="宋体" w:hAnsi="宋体" w:cs="宋体" w:eastAsia="宋体" w:hint="default"/>
                <w:sz w:val="24"/>
                <w:szCs w:val="24"/>
              </w:rPr>
              <w:t>前十名股东持股情况</w:t>
            </w:r>
          </w:p>
        </w:tc>
      </w:tr>
      <w:tr>
        <w:trPr>
          <w:trHeight w:val="497" w:hRule="exact"/>
        </w:trPr>
        <w:tc>
          <w:tcPr>
            <w:tcW w:w="478" w:type="dxa"/>
            <w:tcBorders>
              <w:top w:val="single" w:sz="12" w:space="0" w:color="000000"/>
              <w:left w:val="single" w:sz="12" w:space="0" w:color="000000"/>
              <w:bottom w:val="single" w:sz="12" w:space="0" w:color="000000"/>
              <w:right w:val="single" w:sz="6" w:space="0" w:color="000000"/>
            </w:tcBorders>
          </w:tcPr>
          <w:p>
            <w:pPr>
              <w:pStyle w:val="TableParagraph"/>
              <w:spacing w:line="240" w:lineRule="auto" w:before="87"/>
              <w:ind w:right="2"/>
              <w:jc w:val="center"/>
              <w:rPr>
                <w:rFonts w:ascii="宋体" w:hAnsi="宋体" w:cs="宋体" w:eastAsia="宋体" w:hint="default"/>
                <w:sz w:val="18"/>
                <w:szCs w:val="18"/>
              </w:rPr>
            </w:pPr>
            <w:r>
              <w:rPr>
                <w:rFonts w:ascii="宋体" w:hAnsi="宋体" w:cs="宋体" w:eastAsia="宋体" w:hint="default"/>
                <w:sz w:val="18"/>
                <w:szCs w:val="18"/>
              </w:rPr>
              <w:t>恅号</w:t>
            </w: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671" w:right="0"/>
              <w:jc w:val="left"/>
              <w:rPr>
                <w:rFonts w:ascii="宋体" w:hAnsi="宋体" w:cs="宋体" w:eastAsia="宋体" w:hint="default"/>
                <w:sz w:val="18"/>
                <w:szCs w:val="18"/>
              </w:rPr>
            </w:pPr>
            <w:r>
              <w:rPr>
                <w:rFonts w:ascii="宋体" w:hAnsi="宋体" w:cs="宋体" w:eastAsia="宋体" w:hint="default"/>
                <w:sz w:val="18"/>
                <w:szCs w:val="18"/>
              </w:rPr>
              <w:t>股 东 名</w:t>
            </w:r>
            <w:r>
              <w:rPr>
                <w:rFonts w:ascii="宋体" w:hAnsi="宋体" w:cs="宋体" w:eastAsia="宋体" w:hint="default"/>
                <w:spacing w:val="-1"/>
                <w:sz w:val="18"/>
                <w:szCs w:val="18"/>
              </w:rPr>
              <w:t> </w:t>
            </w:r>
            <w:r>
              <w:rPr>
                <w:rFonts w:ascii="宋体" w:hAnsi="宋体" w:cs="宋体" w:eastAsia="宋体" w:hint="default"/>
                <w:sz w:val="18"/>
                <w:szCs w:val="18"/>
              </w:rPr>
              <w:t>称</w:t>
            </w:r>
          </w:p>
        </w:tc>
        <w:tc>
          <w:tcPr>
            <w:tcW w:w="840" w:type="dxa"/>
            <w:tcBorders>
              <w:top w:val="single" w:sz="12" w:space="0" w:color="000000"/>
              <w:left w:val="single" w:sz="6" w:space="0" w:color="000000"/>
              <w:bottom w:val="single" w:sz="12"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股东性敩</w:t>
            </w:r>
          </w:p>
        </w:tc>
        <w:tc>
          <w:tcPr>
            <w:tcW w:w="734" w:type="dxa"/>
            <w:tcBorders>
              <w:top w:val="single" w:sz="12" w:space="0" w:color="000000"/>
              <w:left w:val="single" w:sz="4" w:space="0" w:color="000000"/>
              <w:bottom w:val="single" w:sz="12" w:space="0" w:color="000000"/>
              <w:right w:val="single" w:sz="6" w:space="0" w:color="000000"/>
            </w:tcBorders>
          </w:tcPr>
          <w:p>
            <w:pPr>
              <w:pStyle w:val="TableParagraph"/>
              <w:spacing w:line="206" w:lineRule="exact"/>
              <w:ind w:left="182"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34" w:lineRule="exact"/>
              <w:ind w:left="182" w:right="0"/>
              <w:jc w:val="left"/>
              <w:rPr>
                <w:rFonts w:ascii="宋体" w:hAnsi="宋体" w:cs="宋体" w:eastAsia="宋体" w:hint="default"/>
                <w:sz w:val="18"/>
                <w:szCs w:val="18"/>
              </w:rPr>
            </w:pPr>
            <w:r>
              <w:rPr>
                <w:rFonts w:ascii="宋体" w:hAnsi="宋体" w:cs="宋体" w:eastAsia="宋体" w:hint="default"/>
                <w:sz w:val="18"/>
                <w:szCs w:val="18"/>
              </w:rPr>
              <w:t>比枮</w:t>
            </w:r>
          </w:p>
        </w:tc>
        <w:tc>
          <w:tcPr>
            <w:tcW w:w="105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7"/>
              <w:ind w:left="155" w:right="0"/>
              <w:jc w:val="left"/>
              <w:rPr>
                <w:rFonts w:ascii="宋体" w:hAnsi="宋体" w:cs="宋体" w:eastAsia="宋体" w:hint="default"/>
                <w:sz w:val="18"/>
                <w:szCs w:val="18"/>
              </w:rPr>
            </w:pPr>
            <w:r>
              <w:rPr>
                <w:rFonts w:ascii="宋体" w:hAnsi="宋体" w:cs="宋体" w:eastAsia="宋体" w:hint="default"/>
                <w:sz w:val="18"/>
                <w:szCs w:val="18"/>
              </w:rPr>
              <w:t>持股旙数</w:t>
            </w:r>
          </w:p>
        </w:tc>
        <w:tc>
          <w:tcPr>
            <w:tcW w:w="1049" w:type="dxa"/>
            <w:tcBorders>
              <w:top w:val="single" w:sz="12" w:space="0" w:color="000000"/>
              <w:left w:val="single" w:sz="6" w:space="0" w:color="000000"/>
              <w:bottom w:val="single" w:sz="12" w:space="0" w:color="000000"/>
              <w:right w:val="single" w:sz="6" w:space="0" w:color="000000"/>
            </w:tcBorders>
          </w:tcPr>
          <w:p>
            <w:pPr>
              <w:pStyle w:val="TableParagraph"/>
              <w:spacing w:line="206" w:lineRule="exact"/>
              <w:ind w:left="153" w:right="0"/>
              <w:jc w:val="left"/>
              <w:rPr>
                <w:rFonts w:ascii="宋体" w:hAnsi="宋体" w:cs="宋体" w:eastAsia="宋体" w:hint="default"/>
                <w:sz w:val="18"/>
                <w:szCs w:val="18"/>
              </w:rPr>
            </w:pPr>
            <w:r>
              <w:rPr>
                <w:rFonts w:ascii="宋体" w:hAnsi="宋体" w:cs="宋体" w:eastAsia="宋体" w:hint="default"/>
                <w:sz w:val="18"/>
                <w:szCs w:val="18"/>
              </w:rPr>
              <w:t>报告期内</w:t>
            </w:r>
          </w:p>
          <w:p>
            <w:pPr>
              <w:pStyle w:val="TableParagraph"/>
              <w:spacing w:line="234" w:lineRule="exact"/>
              <w:ind w:left="153" w:right="0"/>
              <w:jc w:val="left"/>
              <w:rPr>
                <w:rFonts w:ascii="宋体" w:hAnsi="宋体" w:cs="宋体" w:eastAsia="宋体" w:hint="default"/>
                <w:sz w:val="18"/>
                <w:szCs w:val="18"/>
              </w:rPr>
            </w:pPr>
            <w:r>
              <w:rPr>
                <w:rFonts w:ascii="宋体" w:hAnsi="宋体" w:cs="宋体" w:eastAsia="宋体" w:hint="default"/>
                <w:sz w:val="18"/>
                <w:szCs w:val="18"/>
              </w:rPr>
              <w:t>增减数柎</w:t>
            </w:r>
          </w:p>
        </w:tc>
        <w:tc>
          <w:tcPr>
            <w:tcW w:w="1366"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06" w:lineRule="exact"/>
              <w:ind w:right="0"/>
              <w:jc w:val="center"/>
              <w:rPr>
                <w:rFonts w:ascii="宋体" w:hAnsi="宋体" w:cs="宋体" w:eastAsia="宋体" w:hint="default"/>
                <w:sz w:val="18"/>
                <w:szCs w:val="18"/>
              </w:rPr>
            </w:pPr>
            <w:r>
              <w:rPr>
                <w:rFonts w:ascii="宋体" w:hAnsi="宋体" w:cs="宋体" w:eastAsia="宋体" w:hint="default"/>
                <w:sz w:val="18"/>
                <w:szCs w:val="18"/>
              </w:rPr>
              <w:t>持有限售条件</w:t>
            </w:r>
          </w:p>
          <w:p>
            <w:pPr>
              <w:pStyle w:val="TableParagraph"/>
              <w:spacing w:line="234" w:lineRule="exact"/>
              <w:ind w:right="0"/>
              <w:jc w:val="center"/>
              <w:rPr>
                <w:rFonts w:ascii="宋体" w:hAnsi="宋体" w:cs="宋体" w:eastAsia="宋体" w:hint="default"/>
                <w:sz w:val="18"/>
                <w:szCs w:val="18"/>
              </w:rPr>
            </w:pPr>
            <w:r>
              <w:rPr>
                <w:rFonts w:ascii="宋体" w:hAnsi="宋体" w:cs="宋体" w:eastAsia="宋体" w:hint="default"/>
                <w:sz w:val="18"/>
                <w:szCs w:val="18"/>
              </w:rPr>
              <w:t>股份数柎</w:t>
            </w:r>
          </w:p>
        </w:tc>
        <w:tc>
          <w:tcPr>
            <w:tcW w:w="1154" w:type="dxa"/>
            <w:tcBorders>
              <w:top w:val="single" w:sz="12" w:space="0" w:color="000000"/>
              <w:left w:val="single" w:sz="6" w:space="0" w:color="000000"/>
              <w:bottom w:val="single" w:sz="12" w:space="0" w:color="000000"/>
              <w:right w:val="single" w:sz="12" w:space="0" w:color="000000"/>
            </w:tcBorders>
          </w:tcPr>
          <w:p>
            <w:pPr>
              <w:pStyle w:val="TableParagraph"/>
              <w:spacing w:line="206" w:lineRule="exact"/>
              <w:ind w:left="208" w:right="0" w:hanging="89"/>
              <w:jc w:val="left"/>
              <w:rPr>
                <w:rFonts w:ascii="宋体" w:hAnsi="宋体" w:cs="宋体" w:eastAsia="宋体" w:hint="default"/>
                <w:sz w:val="18"/>
                <w:szCs w:val="18"/>
              </w:rPr>
            </w:pPr>
            <w:r>
              <w:rPr>
                <w:rFonts w:ascii="宋体" w:hAnsi="宋体" w:cs="宋体" w:eastAsia="宋体" w:hint="default"/>
                <w:sz w:val="18"/>
                <w:szCs w:val="18"/>
              </w:rPr>
              <w:t>敩恫或冻结</w:t>
            </w:r>
          </w:p>
          <w:p>
            <w:pPr>
              <w:pStyle w:val="TableParagraph"/>
              <w:spacing w:line="234" w:lineRule="exact"/>
              <w:ind w:left="208" w:right="0"/>
              <w:jc w:val="left"/>
              <w:rPr>
                <w:rFonts w:ascii="宋体" w:hAnsi="宋体" w:cs="宋体" w:eastAsia="宋体" w:hint="default"/>
                <w:sz w:val="18"/>
                <w:szCs w:val="18"/>
              </w:rPr>
            </w:pPr>
            <w:r>
              <w:rPr>
                <w:rFonts w:ascii="宋体" w:hAnsi="宋体" w:cs="宋体" w:eastAsia="宋体" w:hint="default"/>
                <w:sz w:val="18"/>
                <w:szCs w:val="18"/>
              </w:rPr>
              <w:t>股份数柎</w:t>
            </w:r>
          </w:p>
        </w:tc>
      </w:tr>
      <w:tr>
        <w:trPr>
          <w:trHeight w:val="398" w:hRule="exact"/>
        </w:trPr>
        <w:tc>
          <w:tcPr>
            <w:tcW w:w="478" w:type="dxa"/>
            <w:tcBorders>
              <w:top w:val="single" w:sz="12" w:space="0" w:color="000000"/>
              <w:left w:val="single" w:sz="12" w:space="0" w:color="000000"/>
              <w:bottom w:val="single" w:sz="6" w:space="0" w:color="000000"/>
              <w:right w:val="single" w:sz="6" w:space="0" w:color="000000"/>
            </w:tcBorders>
          </w:tcPr>
          <w:p>
            <w:pPr>
              <w:pStyle w:val="TableParagraph"/>
              <w:spacing w:line="240" w:lineRule="auto" w:before="81"/>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物华实惄有限公司</w:t>
            </w:r>
          </w:p>
        </w:tc>
        <w:tc>
          <w:tcPr>
            <w:tcW w:w="840" w:type="dxa"/>
            <w:tcBorders>
              <w:top w:val="single" w:sz="12" w:space="0" w:color="000000"/>
              <w:left w:val="single" w:sz="6"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外旇股东</w:t>
            </w:r>
          </w:p>
        </w:tc>
        <w:tc>
          <w:tcPr>
            <w:tcW w:w="734" w:type="dxa"/>
            <w:tcBorders>
              <w:top w:val="single" w:sz="12" w:space="0" w:color="000000"/>
              <w:left w:val="single" w:sz="4" w:space="0" w:color="000000"/>
              <w:bottom w:val="single" w:sz="6" w:space="0" w:color="000000"/>
              <w:right w:val="single" w:sz="6" w:space="0" w:color="000000"/>
            </w:tcBorders>
          </w:tcPr>
          <w:p>
            <w:pPr>
              <w:pStyle w:val="TableParagraph"/>
              <w:spacing w:line="240" w:lineRule="auto" w:before="81"/>
              <w:ind w:right="18"/>
              <w:jc w:val="right"/>
              <w:rPr>
                <w:rFonts w:ascii="Times New Roman" w:hAnsi="Times New Roman" w:cs="Times New Roman" w:eastAsia="Times New Roman" w:hint="default"/>
                <w:sz w:val="18"/>
                <w:szCs w:val="18"/>
              </w:rPr>
            </w:pPr>
            <w:r>
              <w:rPr>
                <w:rFonts w:ascii="Times New Roman"/>
                <w:sz w:val="18"/>
              </w:rPr>
              <w:t>22.93</w:t>
            </w:r>
          </w:p>
        </w:tc>
        <w:tc>
          <w:tcPr>
            <w:tcW w:w="1051"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right="20"/>
              <w:jc w:val="right"/>
              <w:rPr>
                <w:rFonts w:ascii="Times New Roman" w:hAnsi="Times New Roman" w:cs="Times New Roman" w:eastAsia="Times New Roman" w:hint="default"/>
                <w:sz w:val="18"/>
                <w:szCs w:val="18"/>
              </w:rPr>
            </w:pPr>
            <w:r>
              <w:rPr>
                <w:rFonts w:ascii="Times New Roman"/>
                <w:spacing w:val="-1"/>
                <w:sz w:val="18"/>
              </w:rPr>
              <w:t>45,574,238</w:t>
            </w:r>
          </w:p>
        </w:tc>
        <w:tc>
          <w:tcPr>
            <w:tcW w:w="1049" w:type="dxa"/>
            <w:tcBorders>
              <w:top w:val="single" w:sz="12" w:space="0" w:color="000000"/>
              <w:left w:val="single" w:sz="6" w:space="0" w:color="000000"/>
              <w:bottom w:val="single" w:sz="6" w:space="0" w:color="000000"/>
              <w:right w:val="single" w:sz="6" w:space="0" w:color="000000"/>
            </w:tcBorders>
          </w:tcPr>
          <w:p>
            <w:pPr/>
          </w:p>
        </w:tc>
        <w:tc>
          <w:tcPr>
            <w:tcW w:w="1366" w:type="dxa"/>
            <w:gridSpan w:val="2"/>
            <w:tcBorders>
              <w:top w:val="single" w:sz="12" w:space="0" w:color="000000"/>
              <w:left w:val="single" w:sz="6" w:space="0" w:color="000000"/>
              <w:bottom w:val="single" w:sz="6" w:space="0" w:color="000000"/>
              <w:right w:val="single" w:sz="6" w:space="0" w:color="000000"/>
            </w:tcBorders>
          </w:tcPr>
          <w:p>
            <w:pPr>
              <w:pStyle w:val="TableParagraph"/>
              <w:spacing w:line="240" w:lineRule="auto" w:before="81"/>
              <w:ind w:left="515" w:right="0"/>
              <w:jc w:val="left"/>
              <w:rPr>
                <w:rFonts w:ascii="Times New Roman" w:hAnsi="Times New Roman" w:cs="Times New Roman" w:eastAsia="Times New Roman" w:hint="default"/>
                <w:sz w:val="18"/>
                <w:szCs w:val="18"/>
              </w:rPr>
            </w:pPr>
            <w:r>
              <w:rPr>
                <w:rFonts w:ascii="Times New Roman"/>
                <w:sz w:val="18"/>
              </w:rPr>
              <w:t>35,636,738</w:t>
            </w:r>
          </w:p>
        </w:tc>
        <w:tc>
          <w:tcPr>
            <w:tcW w:w="1154" w:type="dxa"/>
            <w:tcBorders>
              <w:top w:val="single" w:sz="12" w:space="0" w:color="000000"/>
              <w:left w:val="single" w:sz="6" w:space="0" w:color="000000"/>
              <w:bottom w:val="single" w:sz="6" w:space="0" w:color="000000"/>
              <w:right w:val="single" w:sz="12" w:space="0" w:color="000000"/>
            </w:tcBorders>
          </w:tcPr>
          <w:p>
            <w:pPr>
              <w:pStyle w:val="TableParagraph"/>
              <w:spacing w:line="240" w:lineRule="auto" w:before="81"/>
              <w:ind w:left="307" w:right="0"/>
              <w:jc w:val="left"/>
              <w:rPr>
                <w:rFonts w:ascii="Times New Roman" w:hAnsi="Times New Roman" w:cs="Times New Roman" w:eastAsia="Times New Roman" w:hint="default"/>
                <w:sz w:val="18"/>
                <w:szCs w:val="18"/>
              </w:rPr>
            </w:pPr>
            <w:r>
              <w:rPr>
                <w:rFonts w:ascii="Times New Roman"/>
                <w:sz w:val="18"/>
              </w:rPr>
              <w:t>22,508,407</w:t>
            </w:r>
          </w:p>
        </w:tc>
      </w:tr>
      <w:tr>
        <w:trPr>
          <w:trHeight w:val="389"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常敼服断集团有限公司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z w:val="18"/>
              </w:rPr>
              <w:t>12.21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24,255,825</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515" w:right="0"/>
              <w:jc w:val="left"/>
              <w:rPr>
                <w:rFonts w:ascii="Times New Roman" w:hAnsi="Times New Roman" w:cs="Times New Roman" w:eastAsia="Times New Roman" w:hint="default"/>
                <w:sz w:val="18"/>
                <w:szCs w:val="18"/>
              </w:rPr>
            </w:pPr>
            <w:r>
              <w:rPr>
                <w:rFonts w:ascii="Times New Roman"/>
                <w:sz w:val="18"/>
              </w:rPr>
              <w:t>14,318,325</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91"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敯国东方旇产管枞公司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国有股东</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7.07</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14,055,314</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-9,937,500</w:t>
            </w: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515" w:right="0"/>
              <w:jc w:val="left"/>
              <w:rPr>
                <w:rFonts w:ascii="Times New Roman" w:hAnsi="Times New Roman" w:cs="Times New Roman" w:eastAsia="Times New Roman" w:hint="default"/>
                <w:sz w:val="18"/>
                <w:szCs w:val="18"/>
              </w:rPr>
            </w:pPr>
            <w:r>
              <w:rPr>
                <w:rFonts w:ascii="Times New Roman"/>
                <w:sz w:val="18"/>
              </w:rPr>
              <w:t>14,055,314</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89"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常敼市远金服断有限公司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2.18</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4,341,759</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91"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北京天恩保枬投旇有限公司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1.52</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3,018,400</w:t>
            </w:r>
          </w:p>
        </w:tc>
        <w:tc>
          <w:tcPr>
            <w:tcW w:w="10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-9,887,500</w:t>
            </w: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607" w:right="0"/>
              <w:jc w:val="left"/>
              <w:rPr>
                <w:rFonts w:ascii="Times New Roman" w:hAnsi="Times New Roman" w:cs="Times New Roman" w:eastAsia="Times New Roman" w:hint="default"/>
                <w:sz w:val="18"/>
                <w:szCs w:val="18"/>
              </w:rPr>
            </w:pPr>
            <w:r>
              <w:rPr>
                <w:rFonts w:ascii="Times New Roman"/>
                <w:sz w:val="18"/>
              </w:rPr>
              <w:t>2,968,400</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89"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悠敼愎染厂</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1.04</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2,074,522</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left="607" w:right="0"/>
              <w:jc w:val="left"/>
              <w:rPr>
                <w:rFonts w:ascii="Times New Roman" w:hAnsi="Times New Roman" w:cs="Times New Roman" w:eastAsia="Times New Roman" w:hint="default"/>
                <w:sz w:val="18"/>
                <w:szCs w:val="18"/>
              </w:rPr>
            </w:pPr>
            <w:r>
              <w:rPr>
                <w:rFonts w:ascii="Times New Roman"/>
                <w:sz w:val="18"/>
              </w:rPr>
              <w:t>2,074,522</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91"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sz w:val="18"/>
                <w:szCs w:val="18"/>
              </w:rPr>
              <w:t>外旇股东</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1.01</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1,999,401</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w w:val="99"/>
                <w:sz w:val="18"/>
              </w:rPr>
              <w:t>0</w:t>
            </w:r>
            <w:r>
              <w:rPr>
                <w:rFonts w:ascii="Times New Roman"/>
                <w:sz w:val="18"/>
              </w:rPr>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t>无</w:t>
            </w:r>
            <w:r>
              <w:rPr>
                <w:rFonts w:ascii="宋体" w:hAnsi="宋体" w:cs="宋体" w:eastAsia="宋体" w:hint="default"/>
                <w:sz w:val="18"/>
                <w:szCs w:val="18"/>
              </w:rPr>
            </w:r>
          </w:p>
        </w:tc>
      </w:tr>
      <w:tr>
        <w:trPr>
          <w:trHeight w:val="389"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霍建恜</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91"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昆山敯泽旆恠服务有限公司</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0.50</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1,000,000</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89"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79"/>
              <w:ind w:right="1"/>
              <w:jc w:val="center"/>
              <w:rPr>
                <w:rFonts w:ascii="Times New Roman" w:hAnsi="Times New Roman" w:cs="Times New Roman" w:eastAsia="Times New Roman" w:hint="default"/>
                <w:sz w:val="18"/>
                <w:szCs w:val="18"/>
              </w:rPr>
            </w:pPr>
            <w:r>
              <w:rPr>
                <w:rFonts w:ascii="Times New Roman"/>
                <w:sz w:val="18"/>
              </w:rPr>
              <w:t>10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1"/>
              <w:ind w:left="26" w:right="0"/>
              <w:jc w:val="left"/>
              <w:rPr>
                <w:rFonts w:ascii="宋体" w:hAnsi="宋体" w:cs="宋体" w:eastAsia="宋体" w:hint="default"/>
                <w:sz w:val="18"/>
                <w:szCs w:val="18"/>
              </w:rPr>
            </w:pPr>
            <w:r>
              <w:rPr>
                <w:rFonts w:ascii="宋体" w:hAnsi="宋体" w:cs="宋体" w:eastAsia="宋体" w:hint="default"/>
                <w:sz w:val="18"/>
                <w:szCs w:val="18"/>
              </w:rPr>
              <w:t>栄明道</w:t>
            </w:r>
          </w:p>
        </w:tc>
        <w:tc>
          <w:tcPr>
            <w:tcW w:w="840" w:type="dxa"/>
            <w:tcBorders>
              <w:top w:val="single" w:sz="6" w:space="0" w:color="000000"/>
              <w:left w:val="single" w:sz="6" w:space="0" w:color="000000"/>
              <w:bottom w:val="single" w:sz="6" w:space="0" w:color="000000"/>
              <w:right w:val="single" w:sz="4" w:space="0" w:color="000000"/>
            </w:tcBorders>
          </w:tcPr>
          <w:p>
            <w:pPr>
              <w:pStyle w:val="TableParagraph"/>
              <w:tabs>
                <w:tab w:pos="539" w:val="left" w:leader="none"/>
              </w:tabs>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其</w:t>
              <w:tab/>
            </w:r>
            <w:r>
              <w:rPr>
                <w:rFonts w:ascii="宋体" w:hAnsi="宋体" w:cs="宋体" w:eastAsia="宋体" w:hint="default"/>
                <w:sz w:val="18"/>
                <w:szCs w:val="18"/>
              </w:rPr>
              <w:t>他</w:t>
            </w:r>
          </w:p>
        </w:tc>
        <w:tc>
          <w:tcPr>
            <w:tcW w:w="73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79"/>
              <w:ind w:right="18"/>
              <w:jc w:val="right"/>
              <w:rPr>
                <w:rFonts w:ascii="Times New Roman" w:hAnsi="Times New Roman" w:cs="Times New Roman" w:eastAsia="Times New Roman" w:hint="default"/>
                <w:sz w:val="18"/>
                <w:szCs w:val="18"/>
              </w:rPr>
            </w:pPr>
            <w:r>
              <w:rPr>
                <w:rFonts w:ascii="Times New Roman"/>
                <w:spacing w:val="-1"/>
                <w:sz w:val="18"/>
              </w:rPr>
              <w:t>0.45</w:t>
            </w:r>
          </w:p>
        </w:tc>
        <w:tc>
          <w:tcPr>
            <w:tcW w:w="105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20"/>
              <w:jc w:val="right"/>
              <w:rPr>
                <w:rFonts w:ascii="Times New Roman" w:hAnsi="Times New Roman" w:cs="Times New Roman" w:eastAsia="Times New Roman" w:hint="default"/>
                <w:sz w:val="18"/>
                <w:szCs w:val="18"/>
              </w:rPr>
            </w:pPr>
            <w:r>
              <w:rPr>
                <w:rFonts w:ascii="Times New Roman"/>
                <w:spacing w:val="-1"/>
                <w:sz w:val="18"/>
              </w:rPr>
              <w:t>897,046</w:t>
            </w:r>
          </w:p>
        </w:tc>
        <w:tc>
          <w:tcPr>
            <w:tcW w:w="1049" w:type="dxa"/>
            <w:tcBorders>
              <w:top w:val="single" w:sz="6" w:space="0" w:color="000000"/>
              <w:left w:val="single" w:sz="6" w:space="0" w:color="000000"/>
              <w:bottom w:val="single" w:sz="6" w:space="0" w:color="000000"/>
              <w:right w:val="single" w:sz="6" w:space="0" w:color="000000"/>
            </w:tcBorders>
          </w:tcPr>
          <w:p>
            <w:pPr/>
          </w:p>
        </w:tc>
        <w:tc>
          <w:tcPr>
            <w:tcW w:w="136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center"/>
              <w:rPr>
                <w:rFonts w:ascii="Times New Roman" w:hAnsi="Times New Roman" w:cs="Times New Roman" w:eastAsia="Times New Roman" w:hint="default"/>
                <w:sz w:val="18"/>
                <w:szCs w:val="18"/>
              </w:rPr>
            </w:pPr>
            <w:r>
              <w:rPr>
                <w:rFonts w:ascii="Times New Roman"/>
                <w:sz w:val="18"/>
              </w:rPr>
              <w:t>---</w:t>
            </w:r>
          </w:p>
        </w:tc>
        <w:tc>
          <w:tcPr>
            <w:tcW w:w="1154" w:type="dxa"/>
            <w:tcBorders>
              <w:top w:val="single" w:sz="6" w:space="0" w:color="000000"/>
              <w:left w:val="single" w:sz="6" w:space="0" w:color="000000"/>
              <w:bottom w:val="single" w:sz="6" w:space="0" w:color="000000"/>
              <w:right w:val="single" w:sz="12" w:space="0" w:color="000000"/>
            </w:tcBorders>
          </w:tcPr>
          <w:p>
            <w:pPr>
              <w:pStyle w:val="TableParagraph"/>
              <w:spacing w:line="240" w:lineRule="auto" w:before="79"/>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367" w:hRule="exact"/>
        </w:trPr>
        <w:tc>
          <w:tcPr>
            <w:tcW w:w="9022" w:type="dxa"/>
            <w:gridSpan w:val="9"/>
            <w:tcBorders>
              <w:top w:val="single" w:sz="6" w:space="0" w:color="000000"/>
              <w:left w:val="single" w:sz="12" w:space="0" w:color="000000"/>
              <w:bottom w:val="single" w:sz="12" w:space="0" w:color="000000"/>
              <w:right w:val="single" w:sz="12" w:space="0" w:color="000000"/>
            </w:tcBorders>
          </w:tcPr>
          <w:p>
            <w:pPr>
              <w:pStyle w:val="TableParagraph"/>
              <w:spacing w:line="291" w:lineRule="exact"/>
              <w:ind w:left="2807" w:right="0"/>
              <w:jc w:val="left"/>
              <w:rPr>
                <w:rFonts w:ascii="宋体" w:hAnsi="宋体" w:cs="宋体" w:eastAsia="宋体" w:hint="default"/>
                <w:sz w:val="24"/>
                <w:szCs w:val="24"/>
              </w:rPr>
            </w:pPr>
            <w:r>
              <w:rPr>
                <w:rFonts w:ascii="宋体" w:hAnsi="宋体" w:cs="宋体" w:eastAsia="宋体" w:hint="default"/>
                <w:sz w:val="24"/>
                <w:szCs w:val="24"/>
              </w:rPr>
              <w:t>前十名无限售条件股东持股情况</w:t>
            </w:r>
          </w:p>
        </w:tc>
      </w:tr>
      <w:tr>
        <w:trPr>
          <w:trHeight w:val="374" w:hRule="exact"/>
        </w:trPr>
        <w:tc>
          <w:tcPr>
            <w:tcW w:w="478" w:type="dxa"/>
            <w:tcBorders>
              <w:top w:val="single" w:sz="12" w:space="0" w:color="000000"/>
              <w:left w:val="single" w:sz="12" w:space="0" w:color="000000"/>
              <w:bottom w:val="single" w:sz="12" w:space="0" w:color="000000"/>
              <w:right w:val="single" w:sz="6" w:space="0" w:color="000000"/>
            </w:tcBorders>
          </w:tcPr>
          <w:p>
            <w:pPr/>
          </w:p>
        </w:tc>
        <w:tc>
          <w:tcPr>
            <w:tcW w:w="235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27"/>
              <w:ind w:left="712" w:right="0"/>
              <w:jc w:val="left"/>
              <w:rPr>
                <w:rFonts w:ascii="宋体" w:hAnsi="宋体" w:cs="宋体" w:eastAsia="宋体" w:hint="default"/>
                <w:sz w:val="18"/>
                <w:szCs w:val="18"/>
              </w:rPr>
            </w:pPr>
            <w:r>
              <w:rPr>
                <w:rFonts w:ascii="宋体" w:hAnsi="宋体" w:cs="宋体" w:eastAsia="宋体" w:hint="default"/>
                <w:sz w:val="18"/>
                <w:szCs w:val="18"/>
              </w:rPr>
              <w:t>股 东 名</w:t>
            </w:r>
            <w:r>
              <w:rPr>
                <w:rFonts w:ascii="宋体" w:hAnsi="宋体" w:cs="宋体" w:eastAsia="宋体" w:hint="default"/>
                <w:spacing w:val="-4"/>
                <w:sz w:val="18"/>
                <w:szCs w:val="18"/>
              </w:rPr>
              <w:t> </w:t>
            </w:r>
            <w:r>
              <w:rPr>
                <w:rFonts w:ascii="宋体" w:hAnsi="宋体" w:cs="宋体" w:eastAsia="宋体" w:hint="default"/>
                <w:sz w:val="18"/>
                <w:szCs w:val="18"/>
              </w:rPr>
              <w:t>称</w:t>
            </w:r>
          </w:p>
        </w:tc>
        <w:tc>
          <w:tcPr>
            <w:tcW w:w="4385" w:type="dxa"/>
            <w:gridSpan w:val="5"/>
            <w:tcBorders>
              <w:top w:val="single" w:sz="12" w:space="0" w:color="000000"/>
              <w:left w:val="single" w:sz="6" w:space="0" w:color="000000"/>
              <w:bottom w:val="single" w:sz="12" w:space="0" w:color="000000"/>
              <w:right w:val="single" w:sz="6" w:space="0" w:color="000000"/>
            </w:tcBorders>
          </w:tcPr>
          <w:p>
            <w:pPr>
              <w:pStyle w:val="TableParagraph"/>
              <w:spacing w:line="208" w:lineRule="exact"/>
              <w:ind w:left="1195" w:right="0"/>
              <w:jc w:val="left"/>
              <w:rPr>
                <w:rFonts w:ascii="宋体" w:hAnsi="宋体" w:cs="宋体" w:eastAsia="宋体" w:hint="default"/>
                <w:sz w:val="18"/>
                <w:szCs w:val="18"/>
              </w:rPr>
            </w:pPr>
            <w:r>
              <w:rPr>
                <w:rFonts w:ascii="宋体" w:hAnsi="宋体" w:cs="宋体" w:eastAsia="宋体" w:hint="default"/>
                <w:sz w:val="18"/>
                <w:szCs w:val="18"/>
              </w:rPr>
              <w:t>持有无限售条件股份数柎</w:t>
            </w:r>
          </w:p>
        </w:tc>
        <w:tc>
          <w:tcPr>
            <w:tcW w:w="1810" w:type="dxa"/>
            <w:gridSpan w:val="2"/>
            <w:tcBorders>
              <w:top w:val="single" w:sz="12" w:space="0" w:color="000000"/>
              <w:left w:val="single" w:sz="6" w:space="0" w:color="000000"/>
              <w:bottom w:val="single" w:sz="12" w:space="0" w:color="000000"/>
              <w:right w:val="single" w:sz="12" w:space="0" w:color="000000"/>
            </w:tcBorders>
          </w:tcPr>
          <w:p>
            <w:pPr>
              <w:pStyle w:val="TableParagraph"/>
              <w:spacing w:line="240" w:lineRule="auto" w:before="27"/>
              <w:ind w:left="537" w:right="0"/>
              <w:jc w:val="left"/>
              <w:rPr>
                <w:rFonts w:ascii="宋体" w:hAnsi="宋体" w:cs="宋体" w:eastAsia="宋体" w:hint="default"/>
                <w:sz w:val="18"/>
                <w:szCs w:val="18"/>
              </w:rPr>
            </w:pPr>
            <w:r>
              <w:rPr>
                <w:rFonts w:ascii="宋体" w:hAnsi="宋体" w:cs="宋体" w:eastAsia="宋体" w:hint="default"/>
                <w:sz w:val="18"/>
                <w:szCs w:val="18"/>
              </w:rPr>
              <w:t>股份敵枑</w:t>
            </w:r>
          </w:p>
        </w:tc>
      </w:tr>
      <w:tr>
        <w:trPr>
          <w:trHeight w:val="370" w:hRule="exact"/>
        </w:trPr>
        <w:tc>
          <w:tcPr>
            <w:tcW w:w="478" w:type="dxa"/>
            <w:tcBorders>
              <w:top w:val="single" w:sz="12" w:space="0" w:color="000000"/>
              <w:left w:val="single" w:sz="12" w:space="0" w:color="000000"/>
              <w:bottom w:val="single" w:sz="6" w:space="0" w:color="000000"/>
              <w:right w:val="single" w:sz="6" w:space="0" w:color="000000"/>
            </w:tcBorders>
          </w:tcPr>
          <w:p>
            <w:pPr>
              <w:pStyle w:val="TableParagraph"/>
              <w:spacing w:line="205" w:lineRule="exact"/>
              <w:ind w:right="13"/>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2350" w:type="dxa"/>
            <w:tcBorders>
              <w:top w:val="single" w:sz="12" w:space="0" w:color="000000"/>
              <w:left w:val="single" w:sz="6" w:space="0" w:color="000000"/>
              <w:bottom w:val="single" w:sz="6" w:space="0" w:color="000000"/>
              <w:right w:val="single" w:sz="6" w:space="0" w:color="000000"/>
            </w:tcBorders>
          </w:tcPr>
          <w:p>
            <w:pPr>
              <w:pStyle w:val="TableParagraph"/>
              <w:spacing w:line="240" w:lineRule="auto" w:before="27"/>
              <w:ind w:left="14" w:right="0"/>
              <w:jc w:val="left"/>
              <w:rPr>
                <w:rFonts w:ascii="宋体" w:hAnsi="宋体" w:cs="宋体" w:eastAsia="宋体" w:hint="default"/>
                <w:sz w:val="18"/>
                <w:szCs w:val="18"/>
              </w:rPr>
            </w:pPr>
            <w:r>
              <w:rPr>
                <w:rFonts w:ascii="宋体" w:hAnsi="宋体" w:cs="宋体" w:eastAsia="宋体" w:hint="default"/>
                <w:sz w:val="18"/>
                <w:szCs w:val="18"/>
              </w:rPr>
              <w:t>常敼市远金服断有限公司</w:t>
            </w:r>
          </w:p>
        </w:tc>
        <w:tc>
          <w:tcPr>
            <w:tcW w:w="4385" w:type="dxa"/>
            <w:gridSpan w:val="5"/>
            <w:tcBorders>
              <w:top w:val="single" w:sz="12"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4,341,759</w:t>
            </w:r>
          </w:p>
        </w:tc>
        <w:tc>
          <w:tcPr>
            <w:tcW w:w="1810" w:type="dxa"/>
            <w:gridSpan w:val="2"/>
            <w:tcBorders>
              <w:top w:val="single" w:sz="12" w:space="0" w:color="000000"/>
              <w:left w:val="single" w:sz="6" w:space="0" w:color="000000"/>
              <w:bottom w:val="single" w:sz="6" w:space="0" w:color="000000"/>
              <w:right w:val="single" w:sz="12" w:space="0" w:color="000000"/>
            </w:tcBorders>
          </w:tcPr>
          <w:p>
            <w:pPr>
              <w:pStyle w:val="TableParagraph"/>
              <w:spacing w:line="240" w:lineRule="auto" w:before="27"/>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侨通发展有限公司</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1,999,401</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霍建恜</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1,000,000</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昆山敯泽旆恠服务有限公司</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1,000,000</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栄明道</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897,046</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汪育云</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641,505</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程枧枧</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632,000</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邱振强</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620,000</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曾梦惖</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600,000</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360" w:hRule="exact"/>
        </w:trPr>
        <w:tc>
          <w:tcPr>
            <w:tcW w:w="478" w:type="dxa"/>
            <w:tcBorders>
              <w:top w:val="single" w:sz="6" w:space="0" w:color="000000"/>
              <w:left w:val="single" w:sz="12" w:space="0" w:color="000000"/>
              <w:bottom w:val="single" w:sz="6" w:space="0" w:color="000000"/>
              <w:right w:val="single" w:sz="6" w:space="0" w:color="000000"/>
            </w:tcBorders>
          </w:tcPr>
          <w:p>
            <w:pPr>
              <w:pStyle w:val="TableParagraph"/>
              <w:spacing w:line="202" w:lineRule="exact"/>
              <w:ind w:right="13"/>
              <w:jc w:val="center"/>
              <w:rPr>
                <w:rFonts w:ascii="Times New Roman" w:hAnsi="Times New Roman" w:cs="Times New Roman" w:eastAsia="Times New Roman" w:hint="default"/>
                <w:sz w:val="18"/>
                <w:szCs w:val="18"/>
              </w:rPr>
            </w:pPr>
            <w:r>
              <w:rPr>
                <w:rFonts w:ascii="Times New Roman"/>
                <w:sz w:val="18"/>
              </w:rPr>
              <w:t>10</w:t>
            </w:r>
          </w:p>
        </w:tc>
        <w:tc>
          <w:tcPr>
            <w:tcW w:w="23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5"/>
              <w:ind w:left="14" w:right="0"/>
              <w:jc w:val="left"/>
              <w:rPr>
                <w:rFonts w:ascii="宋体" w:hAnsi="宋体" w:cs="宋体" w:eastAsia="宋体" w:hint="default"/>
                <w:sz w:val="18"/>
                <w:szCs w:val="18"/>
              </w:rPr>
            </w:pPr>
            <w:r>
              <w:rPr>
                <w:rFonts w:ascii="宋体" w:hAnsi="宋体" w:cs="宋体" w:eastAsia="宋体" w:hint="default"/>
                <w:sz w:val="18"/>
                <w:szCs w:val="18"/>
              </w:rPr>
              <w:t>曹枣珍</w:t>
            </w:r>
          </w:p>
        </w:tc>
        <w:tc>
          <w:tcPr>
            <w:tcW w:w="4385" w:type="dxa"/>
            <w:gridSpan w:val="5"/>
            <w:tcBorders>
              <w:top w:val="single" w:sz="6" w:space="0" w:color="000000"/>
              <w:left w:val="single" w:sz="6" w:space="0" w:color="000000"/>
              <w:bottom w:val="single" w:sz="6" w:space="0" w:color="000000"/>
              <w:right w:val="single" w:sz="6" w:space="0" w:color="000000"/>
            </w:tcBorders>
          </w:tcPr>
          <w:p>
            <w:pPr>
              <w:pStyle w:val="TableParagraph"/>
              <w:spacing w:line="240" w:lineRule="auto" w:before="64"/>
              <w:ind w:right="1"/>
              <w:jc w:val="center"/>
              <w:rPr>
                <w:rFonts w:ascii="Times New Roman" w:hAnsi="Times New Roman" w:cs="Times New Roman" w:eastAsia="Times New Roman" w:hint="default"/>
                <w:sz w:val="18"/>
                <w:szCs w:val="18"/>
              </w:rPr>
            </w:pPr>
            <w:r>
              <w:rPr>
                <w:rFonts w:ascii="Times New Roman"/>
                <w:sz w:val="18"/>
              </w:rPr>
              <w:t>593,519</w:t>
            </w:r>
          </w:p>
        </w:tc>
        <w:tc>
          <w:tcPr>
            <w:tcW w:w="1810" w:type="dxa"/>
            <w:gridSpan w:val="2"/>
            <w:tcBorders>
              <w:top w:val="single" w:sz="6" w:space="0" w:color="000000"/>
              <w:left w:val="single" w:sz="6" w:space="0" w:color="000000"/>
              <w:bottom w:val="single" w:sz="6" w:space="0" w:color="000000"/>
              <w:right w:val="single" w:sz="12" w:space="0" w:color="000000"/>
            </w:tcBorders>
          </w:tcPr>
          <w:p>
            <w:pPr>
              <w:pStyle w:val="TableParagraph"/>
              <w:spacing w:line="240" w:lineRule="auto" w:before="25"/>
              <w:ind w:left="357" w:right="0"/>
              <w:jc w:val="left"/>
              <w:rPr>
                <w:rFonts w:ascii="宋体" w:hAnsi="宋体" w:cs="宋体" w:eastAsia="宋体" w:hint="default"/>
                <w:sz w:val="18"/>
                <w:szCs w:val="18"/>
              </w:rPr>
            </w:pPr>
            <w:r>
              <w:rPr>
                <w:rFonts w:ascii="宋体" w:hAnsi="宋体" w:cs="宋体" w:eastAsia="宋体" w:hint="default"/>
                <w:sz w:val="18"/>
                <w:szCs w:val="18"/>
              </w:rPr>
              <w:t>人民币普通股</w:t>
            </w:r>
          </w:p>
        </w:tc>
      </w:tr>
      <w:tr>
        <w:trPr>
          <w:trHeight w:val="490" w:hRule="exact"/>
        </w:trPr>
        <w:tc>
          <w:tcPr>
            <w:tcW w:w="2827" w:type="dxa"/>
            <w:gridSpan w:val="2"/>
            <w:tcBorders>
              <w:top w:val="single" w:sz="6" w:space="0" w:color="000000"/>
              <w:left w:val="single" w:sz="12" w:space="0" w:color="000000"/>
              <w:bottom w:val="single" w:sz="12" w:space="0" w:color="000000"/>
              <w:right w:val="single" w:sz="6" w:space="0" w:color="000000"/>
            </w:tcBorders>
          </w:tcPr>
          <w:p>
            <w:pPr>
              <w:pStyle w:val="TableParagraph"/>
              <w:spacing w:line="204" w:lineRule="exact"/>
              <w:ind w:right="7"/>
              <w:jc w:val="center"/>
              <w:rPr>
                <w:rFonts w:ascii="宋体" w:hAnsi="宋体" w:cs="宋体" w:eastAsia="宋体" w:hint="default"/>
                <w:sz w:val="18"/>
                <w:szCs w:val="18"/>
              </w:rPr>
            </w:pPr>
            <w:r>
              <w:rPr>
                <w:rFonts w:ascii="宋体" w:hAnsi="宋体" w:cs="宋体" w:eastAsia="宋体" w:hint="default"/>
                <w:sz w:val="18"/>
                <w:szCs w:val="18"/>
              </w:rPr>
              <w:t>上述股东关枹关系或</w:t>
            </w:r>
          </w:p>
          <w:p>
            <w:pPr>
              <w:pStyle w:val="TableParagraph"/>
              <w:spacing w:line="234" w:lineRule="exact"/>
              <w:ind w:right="7"/>
              <w:jc w:val="center"/>
              <w:rPr>
                <w:rFonts w:ascii="宋体" w:hAnsi="宋体" w:cs="宋体" w:eastAsia="宋体" w:hint="default"/>
                <w:sz w:val="18"/>
                <w:szCs w:val="18"/>
              </w:rPr>
            </w:pPr>
            <w:r>
              <w:rPr>
                <w:rFonts w:ascii="宋体" w:hAnsi="宋体" w:cs="宋体" w:eastAsia="宋体" w:hint="default"/>
                <w:sz w:val="18"/>
                <w:szCs w:val="18"/>
              </w:rPr>
              <w:t>惊敡行动的说明</w:t>
            </w:r>
          </w:p>
        </w:tc>
        <w:tc>
          <w:tcPr>
            <w:tcW w:w="6194" w:type="dxa"/>
            <w:gridSpan w:val="7"/>
            <w:tcBorders>
              <w:top w:val="single" w:sz="6" w:space="0" w:color="000000"/>
              <w:left w:val="single" w:sz="6" w:space="0" w:color="000000"/>
              <w:bottom w:val="single" w:sz="12" w:space="0" w:color="000000"/>
              <w:right w:val="single" w:sz="12" w:space="0" w:color="000000"/>
            </w:tcBorders>
          </w:tcPr>
          <w:p>
            <w:pPr>
              <w:pStyle w:val="TableParagraph"/>
              <w:spacing w:line="204" w:lineRule="exact"/>
              <w:ind w:left="4" w:right="0"/>
              <w:jc w:val="center"/>
              <w:rPr>
                <w:rFonts w:ascii="宋体" w:hAnsi="宋体" w:cs="宋体" w:eastAsia="宋体" w:hint="default"/>
                <w:sz w:val="18"/>
                <w:szCs w:val="18"/>
              </w:rPr>
            </w:pPr>
            <w:r>
              <w:rPr>
                <w:rFonts w:ascii="宋体" w:hAnsi="宋体" w:cs="宋体" w:eastAsia="宋体" w:hint="default"/>
                <w:sz w:val="18"/>
                <w:szCs w:val="18"/>
              </w:rPr>
              <w:t>本公司未敉惣上股东敍间是否存在关枹关系或</w:t>
            </w:r>
          </w:p>
          <w:p>
            <w:pPr>
              <w:pStyle w:val="TableParagraph"/>
              <w:spacing w:line="234" w:lineRule="exact"/>
              <w:ind w:left="7" w:right="0"/>
              <w:jc w:val="center"/>
              <w:rPr>
                <w:rFonts w:ascii="宋体" w:hAnsi="宋体" w:cs="宋体" w:eastAsia="宋体" w:hint="default"/>
                <w:sz w:val="18"/>
                <w:szCs w:val="18"/>
              </w:rPr>
            </w:pPr>
            <w:r>
              <w:rPr>
                <w:rFonts w:ascii="宋体" w:hAnsi="宋体" w:cs="宋体" w:eastAsia="宋体" w:hint="default"/>
                <w:sz w:val="18"/>
                <w:szCs w:val="18"/>
              </w:rPr>
              <w:t>惊敡行动关系。</w:t>
            </w:r>
          </w:p>
        </w:tc>
      </w:tr>
    </w:tbl>
    <w:p>
      <w:pPr>
        <w:pStyle w:val="BodyText"/>
        <w:spacing w:line="282" w:lineRule="exact" w:before="0"/>
        <w:ind w:left="477" w:right="337"/>
        <w:jc w:val="left"/>
      </w:pPr>
      <w:r>
        <w:rPr>
          <w:w w:val="99"/>
        </w:rPr>
        <w:t>斟</w:t>
      </w:r>
      <w:r>
        <w:rPr>
          <w:spacing w:val="-80"/>
        </w:rPr>
        <w:t> </w:t>
      </w:r>
      <w:r>
        <w:rPr>
          <w:w w:val="99"/>
        </w:rPr>
        <w:t>：</w:t>
      </w:r>
      <w:r>
        <w:rPr>
          <w:spacing w:val="-89"/>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8</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10"/>
        </w:rPr>
        <w:t> </w:t>
      </w:r>
      <w:r>
        <w:rPr>
          <w:rFonts w:ascii="Times New Roman" w:hAnsi="Times New Roman" w:cs="Times New Roman" w:eastAsia="Times New Roman" w:hint="default"/>
          <w:w w:val="99"/>
        </w:rPr>
        <w:t>1</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月</w:t>
      </w:r>
      <w:r>
        <w:rPr>
          <w:spacing w:val="-12"/>
        </w:rPr>
        <w:t> </w:t>
      </w:r>
      <w:r>
        <w:rPr>
          <w:rFonts w:ascii="Times New Roman" w:hAnsi="Times New Roman" w:cs="Times New Roman" w:eastAsia="Times New Roman" w:hint="default"/>
          <w:spacing w:val="19"/>
          <w:w w:val="99"/>
        </w:rPr>
        <w:t>1</w:t>
      </w:r>
      <w:r>
        <w:rPr>
          <w:rFonts w:ascii="Times New Roman" w:hAnsi="Times New Roman" w:cs="Times New Roman" w:eastAsia="Times New Roman" w:hint="default"/>
          <w:w w:val="99"/>
        </w:rPr>
        <w:t>8</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日</w:t>
      </w:r>
      <w:r>
        <w:rPr>
          <w:spacing w:val="-80"/>
        </w:rPr>
        <w:t> </w:t>
      </w:r>
      <w:r>
        <w:rPr>
          <w:w w:val="99"/>
        </w:rPr>
        <w:t>，</w:t>
      </w:r>
      <w:r>
        <w:rPr>
          <w:spacing w:val="-87"/>
        </w:rPr>
        <w:t> </w:t>
      </w:r>
      <w:r>
        <w:rPr>
          <w:w w:val="99"/>
        </w:rPr>
        <w:t>物</w:t>
      </w:r>
      <w:r>
        <w:rPr>
          <w:spacing w:val="-82"/>
        </w:rPr>
        <w:t> </w:t>
      </w:r>
      <w:r>
        <w:rPr>
          <w:w w:val="99"/>
        </w:rPr>
        <w:t>华</w:t>
      </w:r>
      <w:r>
        <w:rPr>
          <w:spacing w:val="-80"/>
        </w:rPr>
        <w:t> </w:t>
      </w:r>
      <w:r>
        <w:rPr>
          <w:w w:val="99"/>
        </w:rPr>
        <w:t>实</w:t>
      </w:r>
      <w:r>
        <w:rPr>
          <w:spacing w:val="-80"/>
        </w:rPr>
        <w:t> </w:t>
      </w:r>
      <w:r>
        <w:rPr>
          <w:w w:val="99"/>
        </w:rPr>
        <w:t>惄</w:t>
      </w:r>
      <w:r>
        <w:rPr>
          <w:spacing w:val="-82"/>
        </w:rPr>
        <w:t> </w:t>
      </w:r>
      <w:r>
        <w:rPr>
          <w:w w:val="99"/>
        </w:rPr>
        <w:t>有</w:t>
      </w:r>
      <w:r>
        <w:rPr>
          <w:spacing w:val="-80"/>
        </w:rPr>
        <w:t> </w:t>
      </w:r>
      <w:r>
        <w:rPr>
          <w:w w:val="99"/>
        </w:rPr>
        <w:t>限</w:t>
      </w:r>
      <w:r>
        <w:rPr>
          <w:spacing w:val="-80"/>
        </w:rPr>
        <w:t> </w:t>
      </w:r>
      <w:r>
        <w:rPr>
          <w:w w:val="99"/>
        </w:rPr>
        <w:t>公</w:t>
      </w:r>
      <w:r>
        <w:rPr>
          <w:spacing w:val="-82"/>
        </w:rPr>
        <w:t> </w:t>
      </w:r>
      <w:r>
        <w:rPr>
          <w:w w:val="99"/>
        </w:rPr>
        <w:t>司</w:t>
      </w:r>
      <w:r>
        <w:rPr>
          <w:spacing w:val="-80"/>
        </w:rPr>
        <w:t> </w:t>
      </w:r>
      <w:r>
        <w:rPr>
          <w:w w:val="99"/>
        </w:rPr>
        <w:t>签</w:t>
      </w:r>
      <w:r>
        <w:rPr>
          <w:spacing w:val="-80"/>
        </w:rPr>
        <w:t> </w:t>
      </w:r>
      <w:r>
        <w:rPr>
          <w:w w:val="99"/>
        </w:rPr>
        <w:t>署</w:t>
      </w:r>
      <w:r>
        <w:rPr>
          <w:spacing w:val="-87"/>
        </w:rPr>
        <w:t> </w:t>
      </w:r>
      <w:r>
        <w:rPr>
          <w:w w:val="99"/>
        </w:rPr>
        <w:t>《</w:t>
      </w:r>
      <w:r>
        <w:rPr>
          <w:spacing w:val="-80"/>
        </w:rPr>
        <w:t> </w:t>
      </w:r>
      <w:r>
        <w:rPr>
          <w:w w:val="99"/>
        </w:rPr>
        <w:t>股</w:t>
      </w:r>
      <w:r>
        <w:rPr>
          <w:spacing w:val="-82"/>
        </w:rPr>
        <w:t> </w:t>
      </w:r>
      <w:r>
        <w:rPr>
          <w:w w:val="99"/>
        </w:rPr>
        <w:t>份</w:t>
      </w:r>
      <w:r>
        <w:rPr>
          <w:spacing w:val="-80"/>
        </w:rPr>
        <w:t> </w:t>
      </w:r>
      <w:r>
        <w:rPr>
          <w:w w:val="99"/>
        </w:rPr>
        <w:t>斧</w:t>
      </w:r>
      <w:r>
        <w:rPr>
          <w:spacing w:val="-80"/>
        </w:rPr>
        <w:t> </w:t>
      </w:r>
      <w:r>
        <w:rPr>
          <w:w w:val="99"/>
        </w:rPr>
        <w:t>让</w:t>
      </w:r>
      <w:r>
        <w:rPr>
          <w:spacing w:val="-82"/>
        </w:rPr>
        <w:t> </w:t>
      </w:r>
      <w:r>
        <w:rPr>
          <w:w w:val="99"/>
        </w:rPr>
        <w:t>协</w:t>
      </w:r>
      <w:r>
        <w:rPr>
          <w:spacing w:val="-80"/>
        </w:rPr>
        <w:t> </w:t>
      </w:r>
      <w:r>
        <w:rPr>
          <w:w w:val="99"/>
        </w:rPr>
        <w:t>惸</w:t>
      </w:r>
      <w:r>
        <w:rPr>
          <w:spacing w:val="-80"/>
        </w:rPr>
        <w:t> </w:t>
      </w:r>
      <w:r>
        <w:rPr>
          <w:w w:val="99"/>
        </w:rPr>
        <w:t>书</w:t>
      </w:r>
      <w:r>
        <w:rPr>
          <w:spacing w:val="-82"/>
        </w:rPr>
        <w:t> </w:t>
      </w:r>
      <w:r>
        <w:rPr>
          <w:spacing w:val="-101"/>
          <w:w w:val="99"/>
        </w:rPr>
        <w:t>》</w:t>
      </w:r>
      <w:r>
        <w:rPr>
          <w:w w:val="99"/>
        </w:rPr>
        <w:t>，</w:t>
      </w:r>
      <w:r>
        <w:rPr/>
      </w:r>
    </w:p>
    <w:p>
      <w:pPr>
        <w:pStyle w:val="BodyText"/>
        <w:spacing w:line="310" w:lineRule="exact" w:before="22"/>
        <w:ind w:left="477" w:right="337"/>
        <w:jc w:val="left"/>
      </w:pPr>
      <w:r>
        <w:rPr/>
        <w:t>将</w:t>
      </w:r>
      <w:r>
        <w:rPr>
          <w:spacing w:val="-82"/>
        </w:rPr>
        <w:t> </w:t>
      </w:r>
      <w:r>
        <w:rPr/>
        <w:t>持</w:t>
      </w:r>
      <w:r>
        <w:rPr>
          <w:spacing w:val="-80"/>
        </w:rPr>
        <w:t> </w:t>
      </w:r>
      <w:r>
        <w:rPr/>
        <w:t>有</w:t>
      </w:r>
      <w:r>
        <w:rPr>
          <w:spacing w:val="-80"/>
        </w:rPr>
        <w:t> </w:t>
      </w:r>
      <w:r>
        <w:rPr/>
        <w:t>的</w:t>
      </w:r>
      <w:r>
        <w:rPr>
          <w:spacing w:val="-82"/>
        </w:rPr>
        <w:t> </w:t>
      </w:r>
      <w:r>
        <w:rPr/>
        <w:t>本</w:t>
      </w:r>
      <w:r>
        <w:rPr>
          <w:spacing w:val="-80"/>
        </w:rPr>
        <w:t> </w:t>
      </w:r>
      <w:r>
        <w:rPr/>
        <w:t>公</w:t>
      </w:r>
      <w:r>
        <w:rPr>
          <w:spacing w:val="-80"/>
        </w:rPr>
        <w:t> </w:t>
      </w:r>
      <w:r>
        <w:rPr/>
        <w:t>司</w:t>
      </w:r>
      <w:r>
        <w:rPr>
          <w:spacing w:val="-12"/>
        </w:rPr>
        <w:t> </w:t>
      </w:r>
      <w:r>
        <w:rPr>
          <w:rFonts w:ascii="Times New Roman" w:hAnsi="Times New Roman" w:cs="Times New Roman" w:eastAsia="Times New Roman" w:hint="default"/>
          <w:spacing w:val="13"/>
        </w:rPr>
        <w:t>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905,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900</w:t>
      </w:r>
      <w:r>
        <w:rPr>
          <w:rFonts w:ascii="Times New Roman" w:hAnsi="Times New Roman" w:cs="Times New Roman" w:eastAsia="Times New Roman" w:hint="default"/>
          <w:spacing w:val="28"/>
        </w:rPr>
        <w:t> </w:t>
      </w:r>
      <w:r>
        <w:rPr/>
        <w:t>股</w:t>
      </w:r>
      <w:r>
        <w:rPr>
          <w:spacing w:val="-80"/>
        </w:rPr>
        <w:t> </w:t>
      </w:r>
      <w:r>
        <w:rPr/>
        <w:t>斧</w:t>
      </w:r>
      <w:r>
        <w:rPr>
          <w:spacing w:val="-80"/>
        </w:rPr>
        <w:t> </w:t>
      </w:r>
      <w:r>
        <w:rPr/>
        <w:t>让</w:t>
      </w:r>
      <w:r>
        <w:rPr>
          <w:spacing w:val="-82"/>
        </w:rPr>
        <w:t> </w:t>
      </w:r>
      <w:r>
        <w:rPr/>
        <w:t>给</w:t>
      </w:r>
      <w:r>
        <w:rPr>
          <w:spacing w:val="-80"/>
        </w:rPr>
        <w:t> </w:t>
      </w:r>
      <w:r>
        <w:rPr/>
        <w:t>深</w:t>
      </w:r>
      <w:r>
        <w:rPr>
          <w:spacing w:val="-80"/>
        </w:rPr>
        <w:t> </w:t>
      </w:r>
      <w:r>
        <w:rPr/>
        <w:t>圳</w:t>
      </w:r>
      <w:r>
        <w:rPr>
          <w:spacing w:val="-82"/>
        </w:rPr>
        <w:t> </w:t>
      </w:r>
      <w:r>
        <w:rPr/>
        <w:t>市</w:t>
      </w:r>
      <w:r>
        <w:rPr>
          <w:spacing w:val="-80"/>
        </w:rPr>
        <w:t> </w:t>
      </w:r>
      <w:r>
        <w:rPr/>
        <w:t>君</w:t>
      </w:r>
      <w:r>
        <w:rPr>
          <w:spacing w:val="-80"/>
        </w:rPr>
        <w:t> </w:t>
      </w:r>
      <w:r>
        <w:rPr/>
        <w:t>枬</w:t>
      </w:r>
      <w:r>
        <w:rPr>
          <w:spacing w:val="-82"/>
        </w:rPr>
        <w:t> </w:t>
      </w:r>
      <w:r>
        <w:rPr/>
        <w:t>得</w:t>
      </w:r>
      <w:r>
        <w:rPr>
          <w:spacing w:val="-80"/>
        </w:rPr>
        <w:t> </w:t>
      </w:r>
      <w:r>
        <w:rPr/>
        <w:t>商</w:t>
      </w:r>
      <w:r>
        <w:rPr>
          <w:spacing w:val="-80"/>
        </w:rPr>
        <w:t> </w:t>
      </w:r>
      <w:r>
        <w:rPr/>
        <w:t>贸</w:t>
      </w:r>
      <w:r>
        <w:rPr>
          <w:spacing w:val="-82"/>
        </w:rPr>
        <w:t> </w:t>
      </w:r>
      <w:r>
        <w:rPr/>
        <w:t>有</w:t>
      </w:r>
      <w:r>
        <w:rPr>
          <w:spacing w:val="-80"/>
        </w:rPr>
        <w:t> </w:t>
      </w:r>
      <w:r>
        <w:rPr/>
        <w:t>限</w:t>
      </w:r>
      <w:r>
        <w:rPr>
          <w:spacing w:val="-82"/>
        </w:rPr>
        <w:t> </w:t>
      </w:r>
      <w:r>
        <w:rPr/>
        <w:t>公</w:t>
      </w:r>
      <w:r>
        <w:rPr>
          <w:spacing w:val="-80"/>
        </w:rPr>
        <w:t> </w:t>
      </w:r>
      <w:r>
        <w:rPr/>
        <w:t>司</w:t>
      </w:r>
      <w:r>
        <w:rPr>
          <w:spacing w:val="-80"/>
        </w:rPr>
        <w:t> </w:t>
      </w:r>
      <w:r>
        <w:rPr>
          <w:spacing w:val="-36"/>
        </w:rPr>
        <w:t>，惠</w:t>
      </w:r>
      <w:r>
        <w:rPr>
          <w:w w:val="99"/>
        </w:rPr>
        <w:t> </w:t>
      </w:r>
      <w:r>
        <w:rPr/>
        <w:t>于</w:t>
      </w:r>
      <w:r>
        <w:rPr>
          <w:spacing w:val="-1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31"/>
        </w:rPr>
        <w:t> </w:t>
      </w:r>
      <w:r>
        <w:rPr/>
        <w:t>日</w:t>
      </w:r>
      <w:r>
        <w:rPr>
          <w:spacing w:val="-82"/>
        </w:rPr>
        <w:t> </w:t>
      </w:r>
      <w:r>
        <w:rPr/>
        <w:t>公</w:t>
      </w:r>
      <w:r>
        <w:rPr>
          <w:spacing w:val="-80"/>
        </w:rPr>
        <w:t> </w:t>
      </w:r>
      <w:r>
        <w:rPr/>
        <w:t>告</w:t>
      </w:r>
      <w:r>
        <w:rPr>
          <w:spacing w:val="-80"/>
        </w:rPr>
        <w:t> </w:t>
      </w:r>
      <w:r>
        <w:rPr/>
        <w:t>。</w:t>
      </w:r>
      <w:r>
        <w:rPr>
          <w:spacing w:val="-82"/>
        </w:rPr>
        <w:t> </w:t>
      </w:r>
      <w:r>
        <w:rPr/>
        <w:t>在</w:t>
      </w:r>
      <w:r>
        <w:rPr>
          <w:spacing w:val="-80"/>
        </w:rPr>
        <w:t> </w:t>
      </w:r>
      <w:r>
        <w:rPr/>
        <w:t>斧</w:t>
      </w:r>
      <w:r>
        <w:rPr>
          <w:spacing w:val="-80"/>
        </w:rPr>
        <w:t> </w:t>
      </w:r>
      <w:r>
        <w:rPr/>
        <w:t>让</w:t>
      </w:r>
      <w:r>
        <w:rPr>
          <w:spacing w:val="-82"/>
        </w:rPr>
        <w:t> </w:t>
      </w:r>
      <w:r>
        <w:rPr/>
        <w:t>前</w:t>
      </w:r>
      <w:r>
        <w:rPr>
          <w:spacing w:val="-80"/>
        </w:rPr>
        <w:t> </w:t>
      </w:r>
      <w:r>
        <w:rPr/>
        <w:t>，</w:t>
      </w:r>
      <w:r>
        <w:rPr>
          <w:spacing w:val="-82"/>
        </w:rPr>
        <w:t> </w:t>
      </w:r>
      <w:r>
        <w:rPr/>
        <w:t>双</w:t>
      </w:r>
      <w:r>
        <w:rPr>
          <w:spacing w:val="-80"/>
        </w:rPr>
        <w:t> </w:t>
      </w:r>
      <w:r>
        <w:rPr/>
        <w:t>方</w:t>
      </w:r>
      <w:r>
        <w:rPr>
          <w:spacing w:val="-80"/>
        </w:rPr>
        <w:t> </w:t>
      </w:r>
      <w:r>
        <w:rPr/>
        <w:t>办</w:t>
      </w:r>
      <w:r>
        <w:rPr>
          <w:spacing w:val="-82"/>
        </w:rPr>
        <w:t> </w:t>
      </w:r>
      <w:r>
        <w:rPr/>
        <w:t>枞</w:t>
      </w:r>
      <w:r>
        <w:rPr>
          <w:spacing w:val="-80"/>
        </w:rPr>
        <w:t> </w:t>
      </w:r>
      <w:r>
        <w:rPr/>
        <w:t>柚</w:t>
      </w:r>
      <w:r>
        <w:rPr>
          <w:spacing w:val="-80"/>
        </w:rPr>
        <w:t> </w:t>
      </w:r>
      <w:r>
        <w:rPr/>
        <w:t>股</w:t>
      </w:r>
      <w:r>
        <w:rPr>
          <w:spacing w:val="-82"/>
        </w:rPr>
        <w:t> </w:t>
      </w:r>
      <w:r>
        <w:rPr/>
        <w:t>份</w:t>
      </w:r>
      <w:r>
        <w:rPr>
          <w:spacing w:val="-80"/>
        </w:rPr>
        <w:t> </w:t>
      </w:r>
      <w:r>
        <w:rPr/>
        <w:t>的</w:t>
      </w:r>
      <w:r>
        <w:rPr>
          <w:spacing w:val="-82"/>
        </w:rPr>
        <w:t> </w:t>
      </w:r>
      <w:r>
        <w:rPr/>
        <w:t>敩</w:t>
      </w:r>
      <w:r>
        <w:rPr>
          <w:spacing w:val="-80"/>
        </w:rPr>
        <w:t> </w:t>
      </w:r>
      <w:r>
        <w:rPr/>
        <w:t>恫</w:t>
      </w:r>
      <w:r>
        <w:rPr>
          <w:spacing w:val="-80"/>
        </w:rPr>
        <w:t> </w:t>
      </w:r>
      <w:r>
        <w:rPr/>
        <w:t>手</w:t>
      </w:r>
      <w:r>
        <w:rPr>
          <w:spacing w:val="-82"/>
        </w:rPr>
        <w:t> </w:t>
      </w:r>
      <w:r>
        <w:rPr/>
        <w:t>恋</w:t>
      </w:r>
      <w:r>
        <w:rPr>
          <w:spacing w:val="-77"/>
        </w:rPr>
        <w:t> </w:t>
      </w:r>
      <w:r>
        <w:rPr/>
        <w:t>。</w:t>
      </w:r>
    </w:p>
    <w:p>
      <w:pPr>
        <w:spacing w:after="0" w:line="310" w:lineRule="exact"/>
        <w:jc w:val="left"/>
        <w:sectPr>
          <w:type w:val="continuous"/>
          <w:pgSz w:w="11900" w:h="16840"/>
          <w:pgMar w:top="1600" w:bottom="280" w:left="1320" w:right="1300"/>
        </w:sectPr>
      </w:pPr>
    </w:p>
    <w:p>
      <w:pPr>
        <w:spacing w:line="240" w:lineRule="auto" w:before="2"/>
        <w:rPr>
          <w:rFonts w:ascii="宋体" w:hAnsi="宋体" w:cs="宋体" w:eastAsia="宋体" w:hint="default"/>
          <w:sz w:val="28"/>
          <w:szCs w:val="28"/>
        </w:rPr>
      </w:pPr>
    </w:p>
    <w:p>
      <w:pPr>
        <w:pStyle w:val="BodyText"/>
        <w:spacing w:line="240" w:lineRule="auto"/>
        <w:ind w:left="780" w:right="108"/>
        <w:jc w:val="left"/>
      </w:pPr>
      <w:r>
        <w:rPr/>
        <w:t>三</w:t>
      </w:r>
      <w:r>
        <w:rPr>
          <w:spacing w:val="-81"/>
        </w:rPr>
        <w:t> </w:t>
      </w:r>
      <w:r>
        <w:rPr/>
        <w:t>、</w:t>
      </w:r>
      <w:r>
        <w:rPr>
          <w:spacing w:val="-81"/>
        </w:rPr>
        <w:t> </w:t>
      </w:r>
      <w:r>
        <w:rPr/>
        <w:t>公</w:t>
      </w:r>
      <w:r>
        <w:rPr>
          <w:spacing w:val="-81"/>
        </w:rPr>
        <w:t> </w:t>
      </w:r>
      <w:r>
        <w:rPr/>
        <w:t>司</w:t>
      </w:r>
      <w:r>
        <w:rPr>
          <w:spacing w:val="-81"/>
        </w:rPr>
        <w:t> </w:t>
      </w:r>
      <w:r>
        <w:rPr/>
        <w:t>控</w:t>
      </w:r>
      <w:r>
        <w:rPr>
          <w:spacing w:val="-81"/>
        </w:rPr>
        <w:t> </w:t>
      </w:r>
      <w:r>
        <w:rPr/>
        <w:t>股</w:t>
      </w:r>
      <w:r>
        <w:rPr>
          <w:spacing w:val="-81"/>
        </w:rPr>
        <w:t> </w:t>
      </w:r>
      <w:r>
        <w:rPr/>
        <w:t>股</w:t>
      </w:r>
      <w:r>
        <w:rPr>
          <w:spacing w:val="-81"/>
        </w:rPr>
        <w:t> </w:t>
      </w:r>
      <w:r>
        <w:rPr/>
        <w:t>东</w:t>
      </w:r>
      <w:r>
        <w:rPr>
          <w:spacing w:val="-81"/>
        </w:rPr>
        <w:t> </w:t>
      </w:r>
      <w:r>
        <w:rPr/>
        <w:t>情</w:t>
      </w:r>
      <w:r>
        <w:rPr>
          <w:spacing w:val="-81"/>
        </w:rPr>
        <w:t> </w:t>
      </w:r>
      <w:r>
        <w:rPr/>
        <w:t>况</w:t>
      </w:r>
    </w:p>
    <w:p>
      <w:pPr>
        <w:pStyle w:val="BodyText"/>
        <w:spacing w:line="240" w:lineRule="auto" w:before="125"/>
        <w:ind w:left="780" w:right="108"/>
        <w:jc w:val="left"/>
      </w:pPr>
      <w:r>
        <w:rPr/>
        <w:t>（</w:t>
      </w:r>
      <w:r>
        <w:rPr>
          <w:spacing w:val="-81"/>
        </w:rPr>
        <w:t> </w:t>
      </w:r>
      <w:r>
        <w:rPr/>
        <w:t>惊</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控</w:t>
      </w:r>
      <w:r>
        <w:rPr>
          <w:spacing w:val="-81"/>
        </w:rPr>
        <w:t> </w:t>
      </w:r>
      <w:r>
        <w:rPr/>
        <w:t>股</w:t>
      </w:r>
      <w:r>
        <w:rPr>
          <w:spacing w:val="-81"/>
        </w:rPr>
        <w:t> </w:t>
      </w:r>
      <w:r>
        <w:rPr/>
        <w:t>股</w:t>
      </w:r>
      <w:r>
        <w:rPr>
          <w:spacing w:val="-81"/>
        </w:rPr>
        <w:t> </w:t>
      </w:r>
      <w:r>
        <w:rPr/>
        <w:t>东</w:t>
      </w:r>
      <w:r>
        <w:rPr>
          <w:spacing w:val="-81"/>
        </w:rPr>
        <w:t> </w:t>
      </w:r>
      <w:r>
        <w:rPr/>
        <w:t>未</w:t>
      </w:r>
      <w:r>
        <w:rPr>
          <w:spacing w:val="-81"/>
        </w:rPr>
        <w:t> </w:t>
      </w:r>
      <w:r>
        <w:rPr/>
        <w:t>发</w:t>
      </w:r>
      <w:r>
        <w:rPr>
          <w:spacing w:val="-81"/>
        </w:rPr>
        <w:t> </w:t>
      </w:r>
      <w:r>
        <w:rPr/>
        <w:t>生</w:t>
      </w:r>
      <w:r>
        <w:rPr>
          <w:spacing w:val="-78"/>
        </w:rPr>
        <w:t> </w:t>
      </w:r>
      <w:r>
        <w:rPr/>
        <w:t>变</w:t>
      </w:r>
      <w:r>
        <w:rPr>
          <w:spacing w:val="-81"/>
        </w:rPr>
        <w:t> </w:t>
      </w:r>
      <w:r>
        <w:rPr/>
        <w:t>化</w:t>
      </w:r>
      <w:r>
        <w:rPr>
          <w:spacing w:val="-81"/>
        </w:rPr>
        <w:t> </w:t>
      </w:r>
      <w:r>
        <w:rPr/>
        <w:t>。</w:t>
      </w:r>
    </w:p>
    <w:p>
      <w:pPr>
        <w:pStyle w:val="BodyText"/>
        <w:spacing w:line="316" w:lineRule="auto" w:before="127"/>
        <w:ind w:right="108" w:firstLine="643"/>
        <w:jc w:val="left"/>
      </w:pPr>
      <w:r>
        <w:rPr/>
        <w:t>（</w:t>
      </w:r>
      <w:r>
        <w:rPr>
          <w:spacing w:val="-61"/>
        </w:rPr>
        <w:t> </w:t>
      </w:r>
      <w:r>
        <w:rPr/>
        <w:t>二</w:t>
      </w:r>
      <w:r>
        <w:rPr>
          <w:spacing w:val="-64"/>
        </w:rPr>
        <w:t> </w:t>
      </w:r>
      <w:r>
        <w:rPr/>
        <w:t>）</w:t>
      </w:r>
      <w:r>
        <w:rPr>
          <w:spacing w:val="-61"/>
        </w:rPr>
        <w:t> </w:t>
      </w:r>
      <w:r>
        <w:rPr/>
        <w:t>公</w:t>
      </w:r>
      <w:r>
        <w:rPr>
          <w:spacing w:val="-61"/>
        </w:rPr>
        <w:t> </w:t>
      </w:r>
      <w:r>
        <w:rPr/>
        <w:t>司</w:t>
      </w:r>
      <w:r>
        <w:rPr>
          <w:spacing w:val="-64"/>
        </w:rPr>
        <w:t> </w:t>
      </w:r>
      <w:r>
        <w:rPr/>
        <w:t>第</w:t>
      </w:r>
      <w:r>
        <w:rPr>
          <w:spacing w:val="-64"/>
        </w:rPr>
        <w:t> </w:t>
      </w:r>
      <w:r>
        <w:rPr/>
        <w:t>惊</w:t>
      </w:r>
      <w:r>
        <w:rPr>
          <w:spacing w:val="-61"/>
        </w:rPr>
        <w:t> </w:t>
      </w:r>
      <w:r>
        <w:rPr/>
        <w:t>大</w:t>
      </w:r>
      <w:r>
        <w:rPr>
          <w:spacing w:val="-61"/>
        </w:rPr>
        <w:t> </w:t>
      </w:r>
      <w:r>
        <w:rPr/>
        <w:t>股</w:t>
      </w:r>
      <w:r>
        <w:rPr>
          <w:spacing w:val="-64"/>
        </w:rPr>
        <w:t> </w:t>
      </w:r>
      <w:r>
        <w:rPr/>
        <w:t>东</w:t>
      </w:r>
      <w:r>
        <w:rPr>
          <w:spacing w:val="-61"/>
        </w:rPr>
        <w:t> </w:t>
      </w:r>
      <w:r>
        <w:rPr/>
        <w:t>物</w:t>
      </w:r>
      <w:r>
        <w:rPr>
          <w:spacing w:val="-61"/>
        </w:rPr>
        <w:t> </w:t>
      </w:r>
      <w:r>
        <w:rPr/>
        <w:t>华</w:t>
      </w:r>
      <w:r>
        <w:rPr>
          <w:spacing w:val="-64"/>
        </w:rPr>
        <w:t> </w:t>
      </w:r>
      <w:r>
        <w:rPr/>
        <w:t>实</w:t>
      </w:r>
      <w:r>
        <w:rPr>
          <w:spacing w:val="-61"/>
        </w:rPr>
        <w:t> </w:t>
      </w:r>
      <w:r>
        <w:rPr/>
        <w:t>惄</w:t>
      </w:r>
      <w:r>
        <w:rPr>
          <w:spacing w:val="-64"/>
        </w:rPr>
        <w:t> </w:t>
      </w:r>
      <w:r>
        <w:rPr/>
        <w:t>有</w:t>
      </w:r>
      <w:r>
        <w:rPr>
          <w:spacing w:val="-61"/>
        </w:rPr>
        <w:t> </w:t>
      </w:r>
      <w:r>
        <w:rPr/>
        <w:t>限</w:t>
      </w:r>
      <w:r>
        <w:rPr>
          <w:spacing w:val="-61"/>
        </w:rPr>
        <w:t> </w:t>
      </w:r>
      <w:r>
        <w:rPr/>
        <w:t>公</w:t>
      </w:r>
      <w:r>
        <w:rPr>
          <w:spacing w:val="-64"/>
        </w:rPr>
        <w:t> </w:t>
      </w:r>
      <w:r>
        <w:rPr/>
        <w:t>司</w:t>
      </w:r>
      <w:r>
        <w:rPr>
          <w:spacing w:val="-61"/>
        </w:rPr>
        <w:t> </w:t>
      </w:r>
      <w:r>
        <w:rPr/>
        <w:t>（</w:t>
      </w:r>
      <w:r>
        <w:rPr>
          <w:spacing w:val="-64"/>
        </w:rPr>
        <w:t> </w:t>
      </w:r>
      <w:r>
        <w:rPr>
          <w:rFonts w:ascii="Times New Roman" w:hAnsi="Times New Roman" w:cs="Times New Roman" w:eastAsia="Times New Roman" w:hint="default"/>
          <w:spacing w:val="15"/>
        </w:rPr>
        <w:t>OCEAN</w:t>
      </w:r>
      <w:r>
        <w:rPr>
          <w:rFonts w:ascii="Times New Roman" w:hAnsi="Times New Roman" w:cs="Times New Roman" w:eastAsia="Times New Roman" w:hint="default"/>
          <w:spacing w:val="-21"/>
        </w:rPr>
        <w:t> </w:t>
      </w:r>
      <w:r>
        <w:rPr/>
        <w:t>－</w:t>
      </w:r>
      <w:r>
        <w:rPr>
          <w:spacing w:val="-61"/>
        </w:rPr>
        <w:t> </w:t>
      </w:r>
      <w:r>
        <w:rPr>
          <w:rFonts w:ascii="Times New Roman" w:hAnsi="Times New Roman" w:cs="Times New Roman" w:eastAsia="Times New Roman" w:hint="default"/>
          <w:spacing w:val="13"/>
        </w:rPr>
        <w:t>LAND</w:t>
      </w:r>
      <w:r>
        <w:rPr>
          <w:rFonts w:ascii="Times New Roman" w:hAnsi="Times New Roman" w:cs="Times New Roman" w:eastAsia="Times New Roman" w:hint="default"/>
          <w:w w:val="99"/>
        </w:rPr>
        <w:t> </w:t>
      </w:r>
      <w:r>
        <w:rPr>
          <w:rFonts w:ascii="Times New Roman" w:hAnsi="Times New Roman" w:cs="Times New Roman" w:eastAsia="Times New Roman" w:hint="default"/>
          <w:spacing w:val="17"/>
        </w:rPr>
        <w:t>INDUSTRIAL</w:t>
      </w:r>
      <w:r>
        <w:rPr>
          <w:rFonts w:ascii="Times New Roman" w:hAnsi="Times New Roman" w:cs="Times New Roman" w:eastAsia="Times New Roman" w:hint="default"/>
          <w:spacing w:val="72"/>
        </w:rPr>
        <w:t> </w:t>
      </w:r>
      <w:r>
        <w:rPr>
          <w:rFonts w:ascii="Times New Roman" w:hAnsi="Times New Roman" w:cs="Times New Roman" w:eastAsia="Times New Roman" w:hint="default"/>
          <w:spacing w:val="17"/>
        </w:rPr>
        <w:t>HOLDINGS</w:t>
      </w:r>
      <w:r>
        <w:rPr>
          <w:rFonts w:ascii="Times New Roman" w:hAnsi="Times New Roman" w:cs="Times New Roman" w:eastAsia="Times New Roman" w:hint="default"/>
          <w:spacing w:val="88"/>
        </w:rPr>
        <w:t> </w:t>
      </w:r>
      <w:r>
        <w:rPr>
          <w:rFonts w:ascii="Times New Roman" w:hAnsi="Times New Roman" w:cs="Times New Roman" w:eastAsia="Times New Roman" w:hint="default"/>
          <w:spacing w:val="17"/>
        </w:rPr>
        <w:t>LIMITED</w:t>
      </w:r>
      <w:r>
        <w:rPr>
          <w:spacing w:val="17"/>
        </w:rPr>
        <w:t>）</w:t>
      </w:r>
      <w:r>
        <w:rPr>
          <w:spacing w:val="-80"/>
        </w:rPr>
        <w:t> </w:t>
      </w:r>
      <w:r>
        <w:rPr/>
        <w:t>成</w:t>
      </w:r>
      <w:r>
        <w:rPr>
          <w:spacing w:val="-82"/>
        </w:rPr>
        <w:t> </w:t>
      </w:r>
      <w:r>
        <w:rPr/>
        <w:t>枱</w:t>
      </w:r>
      <w:r>
        <w:rPr>
          <w:spacing w:val="-80"/>
        </w:rPr>
        <w:t> </w:t>
      </w:r>
      <w:r>
        <w:rPr/>
        <w:t>于</w:t>
      </w:r>
      <w:r>
        <w:rPr>
          <w:spacing w:val="-9"/>
        </w:rPr>
        <w:t> </w:t>
      </w:r>
      <w:r>
        <w:rPr>
          <w:rFonts w:ascii="Times New Roman" w:hAnsi="Times New Roman" w:cs="Times New Roman" w:eastAsia="Times New Roman" w:hint="default"/>
          <w:spacing w:val="14"/>
        </w:rPr>
        <w:t>1985</w:t>
      </w:r>
      <w:r>
        <w:rPr>
          <w:rFonts w:ascii="Times New Roman" w:hAnsi="Times New Roman" w:cs="Times New Roman" w:eastAsia="Times New Roman" w:hint="default"/>
          <w:spacing w:val="32"/>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32"/>
        </w:rPr>
        <w:t> </w:t>
      </w:r>
      <w:r>
        <w:rPr/>
        <w:t>月</w:t>
      </w:r>
      <w:r>
        <w:rPr>
          <w:spacing w:val="-9"/>
        </w:rPr>
        <w:t> </w:t>
      </w:r>
      <w:r>
        <w:rPr>
          <w:rFonts w:ascii="Times New Roman" w:hAnsi="Times New Roman" w:cs="Times New Roman" w:eastAsia="Times New Roman" w:hint="default"/>
          <w:spacing w:val="9"/>
        </w:rPr>
        <w:t>22</w:t>
      </w:r>
      <w:r>
        <w:rPr>
          <w:rFonts w:ascii="Times New Roman" w:hAnsi="Times New Roman" w:cs="Times New Roman" w:eastAsia="Times New Roman" w:hint="default"/>
          <w:spacing w:val="32"/>
        </w:rPr>
        <w:t> </w:t>
      </w:r>
      <w:r>
        <w:rPr/>
        <w:t>日</w:t>
      </w:r>
      <w:r>
        <w:rPr>
          <w:spacing w:val="-82"/>
        </w:rPr>
        <w:t> </w:t>
      </w:r>
      <w:r>
        <w:rPr/>
        <w:t>，</w:t>
      </w:r>
      <w:r>
        <w:rPr>
          <w:spacing w:val="-80"/>
        </w:rPr>
        <w:t> </w:t>
      </w:r>
      <w:r>
        <w:rPr/>
        <w:t>其</w:t>
      </w:r>
    </w:p>
    <w:p>
      <w:pPr>
        <w:pStyle w:val="BodyText"/>
        <w:spacing w:line="324" w:lineRule="auto" w:before="22"/>
        <w:ind w:right="247"/>
        <w:jc w:val="both"/>
      </w:pPr>
      <w:r>
        <w:rPr/>
        <w:t>实</w:t>
      </w:r>
      <w:r>
        <w:rPr>
          <w:spacing w:val="-83"/>
        </w:rPr>
        <w:t> </w:t>
      </w:r>
      <w:r>
        <w:rPr/>
        <w:t>际</w:t>
      </w:r>
      <w:r>
        <w:rPr>
          <w:spacing w:val="-81"/>
        </w:rPr>
        <w:t> </w:t>
      </w:r>
      <w:r>
        <w:rPr/>
        <w:t>控</w:t>
      </w:r>
      <w:r>
        <w:rPr>
          <w:spacing w:val="-81"/>
        </w:rPr>
        <w:t> </w:t>
      </w:r>
      <w:r>
        <w:rPr/>
        <w:t>敥</w:t>
      </w:r>
      <w:r>
        <w:rPr>
          <w:spacing w:val="-83"/>
        </w:rPr>
        <w:t> </w:t>
      </w:r>
      <w:r>
        <w:rPr/>
        <w:t>人</w:t>
      </w:r>
      <w:r>
        <w:rPr>
          <w:spacing w:val="-81"/>
        </w:rPr>
        <w:t> </w:t>
      </w:r>
      <w:r>
        <w:rPr/>
        <w:t>为</w:t>
      </w:r>
      <w:r>
        <w:rPr>
          <w:spacing w:val="-81"/>
        </w:rPr>
        <w:t> </w:t>
      </w:r>
      <w:r>
        <w:rPr/>
        <w:t>查</w:t>
      </w:r>
      <w:r>
        <w:rPr>
          <w:spacing w:val="-83"/>
        </w:rPr>
        <w:t> </w:t>
      </w:r>
      <w:r>
        <w:rPr/>
        <w:t>晓</w:t>
      </w:r>
      <w:r>
        <w:rPr>
          <w:spacing w:val="-81"/>
        </w:rPr>
        <w:t> </w:t>
      </w:r>
      <w:r>
        <w:rPr/>
        <w:t>滨</w:t>
      </w:r>
      <w:r>
        <w:rPr>
          <w:spacing w:val="-83"/>
        </w:rPr>
        <w:t> </w:t>
      </w:r>
      <w:r>
        <w:rPr/>
        <w:t>，斖</w:t>
      </w:r>
      <w:r>
        <w:rPr>
          <w:spacing w:val="-83"/>
        </w:rPr>
        <w:t> </w:t>
      </w:r>
      <w:r>
        <w:rPr/>
        <w:t>悹</w:t>
      </w:r>
      <w:r>
        <w:rPr>
          <w:spacing w:val="-81"/>
        </w:rPr>
        <w:t> </w:t>
      </w:r>
      <w:r>
        <w:rPr/>
        <w:t>从</w:t>
      </w:r>
      <w:r>
        <w:rPr>
          <w:spacing w:val="-81"/>
        </w:rPr>
        <w:t> </w:t>
      </w:r>
      <w:r>
        <w:rPr/>
        <w:t>事</w:t>
      </w:r>
      <w:r>
        <w:rPr>
          <w:spacing w:val="-83"/>
        </w:rPr>
        <w:t> </w:t>
      </w:r>
      <w:r>
        <w:rPr/>
        <w:t>贸</w:t>
      </w:r>
      <w:r>
        <w:rPr>
          <w:spacing w:val="-81"/>
        </w:rPr>
        <w:t> </w:t>
      </w:r>
      <w:r>
        <w:rPr/>
        <w:t>惦</w:t>
      </w:r>
      <w:r>
        <w:rPr>
          <w:spacing w:val="-81"/>
        </w:rPr>
        <w:t> </w:t>
      </w:r>
      <w:r>
        <w:rPr/>
        <w:t>和</w:t>
      </w:r>
      <w:r>
        <w:rPr>
          <w:spacing w:val="-83"/>
        </w:rPr>
        <w:t> </w:t>
      </w:r>
      <w:r>
        <w:rPr/>
        <w:t>投</w:t>
      </w:r>
      <w:r>
        <w:rPr>
          <w:spacing w:val="-81"/>
        </w:rPr>
        <w:t> </w:t>
      </w:r>
      <w:r>
        <w:rPr/>
        <w:t>旇</w:t>
      </w:r>
      <w:r>
        <w:rPr>
          <w:spacing w:val="-81"/>
        </w:rPr>
        <w:t> </w:t>
      </w:r>
      <w:r>
        <w:rPr/>
        <w:t>惄</w:t>
      </w:r>
      <w:r>
        <w:rPr>
          <w:spacing w:val="-83"/>
        </w:rPr>
        <w:t> </w:t>
      </w:r>
      <w:r>
        <w:rPr/>
        <w:t>务</w:t>
      </w:r>
      <w:r>
        <w:rPr>
          <w:spacing w:val="-81"/>
        </w:rPr>
        <w:t> </w:t>
      </w:r>
      <w:r>
        <w:rPr>
          <w:spacing w:val="-3"/>
        </w:rPr>
        <w:t>。该</w:t>
      </w:r>
      <w:r>
        <w:rPr>
          <w:spacing w:val="-81"/>
        </w:rPr>
        <w:t> </w:t>
      </w:r>
      <w:r>
        <w:rPr/>
        <w:t>公</w:t>
      </w:r>
      <w:r>
        <w:rPr>
          <w:spacing w:val="-81"/>
        </w:rPr>
        <w:t> </w:t>
      </w:r>
      <w:r>
        <w:rPr/>
        <w:t>司</w:t>
      </w:r>
      <w:r>
        <w:rPr>
          <w:spacing w:val="-83"/>
        </w:rPr>
        <w:t> </w:t>
      </w:r>
      <w:r>
        <w:rPr/>
        <w:t>斟</w:t>
      </w:r>
      <w:r>
        <w:rPr>
          <w:spacing w:val="-81"/>
        </w:rPr>
        <w:t> </w:t>
      </w:r>
      <w:r>
        <w:rPr/>
        <w:t>册</w:t>
      </w:r>
      <w:r>
        <w:rPr>
          <w:spacing w:val="-81"/>
        </w:rPr>
        <w:t> </w:t>
      </w:r>
      <w:r>
        <w:rPr/>
        <w:t>旇</w:t>
      </w:r>
      <w:r>
        <w:rPr>
          <w:spacing w:val="-83"/>
        </w:rPr>
        <w:t> </w:t>
      </w:r>
      <w:r>
        <w:rPr/>
        <w:t>本</w:t>
      </w:r>
      <w:r>
        <w:rPr>
          <w:spacing w:val="-81"/>
        </w:rPr>
        <w:t> </w:t>
      </w:r>
      <w:r>
        <w:rPr/>
        <w:t>为</w:t>
      </w:r>
      <w:r>
        <w:rPr>
          <w:w w:val="99"/>
        </w:rPr>
        <w:t> </w:t>
      </w:r>
      <w:r>
        <w:rPr>
          <w:rFonts w:ascii="Times New Roman" w:hAnsi="Times New Roman" w:cs="Times New Roman" w:eastAsia="Times New Roman" w:hint="default"/>
          <w:spacing w:val="9"/>
        </w:rPr>
        <w:t>50</w:t>
      </w:r>
      <w:r>
        <w:rPr>
          <w:rFonts w:ascii="Times New Roman" w:hAnsi="Times New Roman" w:cs="Times New Roman" w:eastAsia="Times New Roman" w:hint="default"/>
          <w:spacing w:val="30"/>
        </w:rPr>
        <w:t> </w:t>
      </w:r>
      <w:r>
        <w:rPr/>
        <w:t>万</w:t>
      </w:r>
      <w:r>
        <w:rPr>
          <w:spacing w:val="-78"/>
        </w:rPr>
        <w:t> </w:t>
      </w:r>
      <w:r>
        <w:rPr/>
        <w:t>港</w:t>
      </w:r>
      <w:r>
        <w:rPr>
          <w:spacing w:val="-81"/>
        </w:rPr>
        <w:t> </w:t>
      </w:r>
      <w:r>
        <w:rPr/>
        <w:t>元</w:t>
      </w:r>
      <w:r>
        <w:rPr>
          <w:spacing w:val="-78"/>
        </w:rPr>
        <w:t> </w:t>
      </w:r>
      <w:r>
        <w:rPr/>
        <w:t>。</w:t>
      </w:r>
      <w:r>
        <w:rPr>
          <w:spacing w:val="-81"/>
        </w:rPr>
        <w:t> </w:t>
      </w:r>
      <w:r>
        <w:rPr/>
        <w:t>该</w:t>
      </w:r>
      <w:r>
        <w:rPr>
          <w:spacing w:val="-81"/>
        </w:rPr>
        <w:t> </w:t>
      </w:r>
      <w:r>
        <w:rPr/>
        <w:t>公</w:t>
      </w:r>
      <w:r>
        <w:rPr>
          <w:spacing w:val="-78"/>
        </w:rPr>
        <w:t> </w:t>
      </w:r>
      <w:r>
        <w:rPr/>
        <w:t>司</w:t>
      </w:r>
      <w:r>
        <w:rPr>
          <w:spacing w:val="-78"/>
        </w:rPr>
        <w:t> </w:t>
      </w:r>
      <w:r>
        <w:rPr/>
        <w:t>的</w:t>
      </w:r>
      <w:r>
        <w:rPr>
          <w:spacing w:val="-81"/>
        </w:rPr>
        <w:t> </w:t>
      </w:r>
      <w:r>
        <w:rPr/>
        <w:t>斖</w:t>
      </w:r>
      <w:r>
        <w:rPr>
          <w:spacing w:val="-81"/>
        </w:rPr>
        <w:t> </w:t>
      </w:r>
      <w:r>
        <w:rPr/>
        <w:t>悹</w:t>
      </w:r>
      <w:r>
        <w:rPr>
          <w:spacing w:val="-78"/>
        </w:rPr>
        <w:t> </w:t>
      </w:r>
      <w:r>
        <w:rPr/>
        <w:t>股</w:t>
      </w:r>
      <w:r>
        <w:rPr>
          <w:spacing w:val="-81"/>
        </w:rPr>
        <w:t> </w:t>
      </w:r>
      <w:r>
        <w:rPr/>
        <w:t>东</w:t>
      </w:r>
      <w:r>
        <w:rPr>
          <w:spacing w:val="-78"/>
        </w:rPr>
        <w:t> </w:t>
      </w:r>
      <w:r>
        <w:rPr/>
        <w:t>为</w:t>
      </w:r>
      <w:r>
        <w:rPr>
          <w:spacing w:val="-81"/>
        </w:rPr>
        <w:t> </w:t>
      </w:r>
      <w:r>
        <w:rPr/>
        <w:t>：</w:t>
      </w:r>
      <w:r>
        <w:rPr>
          <w:spacing w:val="-78"/>
        </w:rPr>
        <w:t> </w:t>
      </w:r>
      <w:r>
        <w:rPr/>
        <w:t>在</w:t>
      </w:r>
      <w:r>
        <w:rPr>
          <w:spacing w:val="-78"/>
        </w:rPr>
        <w:t> </w:t>
      </w:r>
      <w:r>
        <w:rPr/>
        <w:t>意</w:t>
      </w:r>
      <w:r>
        <w:rPr>
          <w:spacing w:val="-81"/>
        </w:rPr>
        <w:t> </w:t>
      </w:r>
      <w:r>
        <w:rPr/>
        <w:t>属</w:t>
      </w:r>
      <w:r>
        <w:rPr>
          <w:spacing w:val="-81"/>
        </w:rPr>
        <w:t> </w:t>
      </w:r>
      <w:r>
        <w:rPr/>
        <w:t>处</w:t>
      </w:r>
      <w:r>
        <w:rPr>
          <w:spacing w:val="-78"/>
        </w:rPr>
        <w:t> </w:t>
      </w:r>
      <w:r>
        <w:rPr/>
        <w:t>女</w:t>
      </w:r>
      <w:r>
        <w:rPr>
          <w:spacing w:val="-81"/>
        </w:rPr>
        <w:t> </w:t>
      </w:r>
      <w:r>
        <w:rPr/>
        <w:t>岛</w:t>
      </w:r>
      <w:r>
        <w:rPr>
          <w:spacing w:val="-78"/>
        </w:rPr>
        <w:t> </w:t>
      </w:r>
      <w:r>
        <w:rPr/>
        <w:t>斟</w:t>
      </w:r>
      <w:r>
        <w:rPr>
          <w:spacing w:val="-81"/>
        </w:rPr>
        <w:t> </w:t>
      </w:r>
      <w:r>
        <w:rPr/>
        <w:t>册</w:t>
      </w:r>
      <w:r>
        <w:rPr>
          <w:spacing w:val="-78"/>
        </w:rPr>
        <w:t> </w:t>
      </w:r>
      <w:r>
        <w:rPr/>
        <w:t>的</w:t>
      </w:r>
      <w:r>
        <w:rPr>
          <w:spacing w:val="-78"/>
        </w:rPr>
        <w:t> </w:t>
      </w:r>
      <w:r>
        <w:rPr/>
        <w:t>金</w:t>
      </w:r>
      <w:r>
        <w:rPr>
          <w:spacing w:val="-81"/>
        </w:rPr>
        <w:t> </w:t>
      </w:r>
      <w:r>
        <w:rPr/>
        <w:t>情</w:t>
      </w:r>
      <w:r>
        <w:rPr>
          <w:spacing w:val="-81"/>
        </w:rPr>
        <w:t> </w:t>
      </w:r>
      <w:r>
        <w:rPr/>
        <w:t>有</w:t>
      </w:r>
      <w:r>
        <w:rPr>
          <w:spacing w:val="-78"/>
        </w:rPr>
        <w:t> </w:t>
      </w:r>
      <w:r>
        <w:rPr/>
        <w:t>限</w:t>
      </w:r>
      <w:r>
        <w:rPr>
          <w:spacing w:val="-81"/>
        </w:rPr>
        <w:t> </w:t>
      </w:r>
      <w:r>
        <w:rPr/>
        <w:t>公</w:t>
      </w:r>
      <w:r>
        <w:rPr>
          <w:w w:val="99"/>
        </w:rPr>
        <w:t> </w:t>
      </w:r>
      <w:r>
        <w:rPr/>
        <w:t>司（</w:t>
      </w:r>
      <w:r>
        <w:rPr>
          <w:spacing w:val="-80"/>
        </w:rPr>
        <w:t> </w:t>
      </w:r>
      <w:r>
        <w:rPr>
          <w:rFonts w:ascii="Times New Roman" w:hAnsi="Times New Roman" w:cs="Times New Roman" w:eastAsia="Times New Roman" w:hint="default"/>
          <w:spacing w:val="14"/>
        </w:rPr>
        <w:t>GOLD</w:t>
      </w:r>
      <w:r>
        <w:rPr>
          <w:rFonts w:ascii="Times New Roman" w:hAnsi="Times New Roman" w:cs="Times New Roman" w:eastAsia="Times New Roman" w:hint="default"/>
          <w:spacing w:val="31"/>
        </w:rPr>
        <w:t> </w:t>
      </w:r>
      <w:r>
        <w:rPr>
          <w:rFonts w:ascii="Times New Roman" w:hAnsi="Times New Roman" w:cs="Times New Roman" w:eastAsia="Times New Roman" w:hint="default"/>
          <w:spacing w:val="12"/>
        </w:rPr>
        <w:t>PETAL</w:t>
      </w:r>
      <w:r>
        <w:rPr>
          <w:rFonts w:ascii="Times New Roman" w:hAnsi="Times New Roman" w:cs="Times New Roman" w:eastAsia="Times New Roman" w:hint="default"/>
          <w:spacing w:val="17"/>
        </w:rPr>
        <w:t> </w:t>
      </w:r>
      <w:r>
        <w:rPr>
          <w:rFonts w:ascii="Times New Roman" w:hAnsi="Times New Roman" w:cs="Times New Roman" w:eastAsia="Times New Roman" w:hint="default"/>
          <w:spacing w:val="14"/>
        </w:rPr>
        <w:t>COMPANY</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15"/>
        </w:rPr>
        <w:t>LIMITED</w:t>
      </w:r>
      <w:r>
        <w:rPr>
          <w:spacing w:val="15"/>
        </w:rPr>
        <w:t>）占</w:t>
      </w:r>
      <w:r>
        <w:rPr>
          <w:spacing w:val="-80"/>
        </w:rPr>
        <w:t> </w:t>
      </w:r>
      <w:r>
        <w:rPr/>
        <w:t>该</w:t>
      </w:r>
      <w:r>
        <w:rPr>
          <w:spacing w:val="-80"/>
        </w:rPr>
        <w:t> </w:t>
      </w:r>
      <w:r>
        <w:rPr/>
        <w:t>公</w:t>
      </w:r>
      <w:r>
        <w:rPr>
          <w:spacing w:val="-82"/>
        </w:rPr>
        <w:t> </w:t>
      </w:r>
      <w:r>
        <w:rPr/>
        <w:t>司</w:t>
      </w:r>
      <w:r>
        <w:rPr>
          <w:spacing w:val="-80"/>
        </w:rPr>
        <w:t> </w:t>
      </w:r>
      <w:r>
        <w:rPr/>
        <w:t>旙</w:t>
      </w:r>
      <w:r>
        <w:rPr>
          <w:spacing w:val="-80"/>
        </w:rPr>
        <w:t> </w:t>
      </w:r>
      <w:r>
        <w:rPr/>
        <w:t>股</w:t>
      </w:r>
      <w:r>
        <w:rPr>
          <w:spacing w:val="-82"/>
        </w:rPr>
        <w:t> </w:t>
      </w:r>
      <w:r>
        <w:rPr/>
        <w:t>本</w:t>
      </w:r>
      <w:r>
        <w:rPr>
          <w:spacing w:val="-80"/>
        </w:rPr>
        <w:t> </w:t>
      </w:r>
      <w:r>
        <w:rPr/>
        <w:t>的</w:t>
      </w:r>
      <w:r>
        <w:rPr>
          <w:spacing w:val="-11"/>
        </w:rPr>
        <w:t> </w:t>
      </w:r>
      <w:r>
        <w:rPr>
          <w:rFonts w:ascii="Times New Roman" w:hAnsi="Times New Roman" w:cs="Times New Roman" w:eastAsia="Times New Roman" w:hint="default"/>
          <w:spacing w:val="12"/>
        </w:rPr>
        <w:t>55%</w:t>
      </w:r>
      <w:r>
        <w:rPr>
          <w:spacing w:val="12"/>
        </w:rPr>
        <w:t>，好</w:t>
      </w:r>
      <w:r>
        <w:rPr>
          <w:w w:val="99"/>
        </w:rPr>
        <w:t> </w:t>
      </w:r>
      <w:r>
        <w:rPr/>
        <w:t>时</w:t>
      </w:r>
      <w:r>
        <w:rPr>
          <w:spacing w:val="-82"/>
        </w:rPr>
        <w:t> </w:t>
      </w:r>
      <w:r>
        <w:rPr/>
        <w:t>全</w:t>
      </w:r>
      <w:r>
        <w:rPr>
          <w:spacing w:val="-79"/>
        </w:rPr>
        <w:t> </w:t>
      </w:r>
      <w:r>
        <w:rPr/>
        <w:t>球</w:t>
      </w:r>
      <w:r>
        <w:rPr>
          <w:spacing w:val="-79"/>
        </w:rPr>
        <w:t> </w:t>
      </w:r>
      <w:r>
        <w:rPr/>
        <w:t>有</w:t>
      </w:r>
      <w:r>
        <w:rPr>
          <w:spacing w:val="-82"/>
        </w:rPr>
        <w:t> </w:t>
      </w:r>
      <w:r>
        <w:rPr/>
        <w:t>限</w:t>
      </w:r>
      <w:r>
        <w:rPr>
          <w:spacing w:val="-79"/>
        </w:rPr>
        <w:t> </w:t>
      </w:r>
      <w:r>
        <w:rPr/>
        <w:t>公</w:t>
      </w:r>
      <w:r>
        <w:rPr>
          <w:spacing w:val="-79"/>
        </w:rPr>
        <w:t> </w:t>
      </w:r>
      <w:r>
        <w:rPr>
          <w:spacing w:val="3"/>
        </w:rPr>
        <w:t>司（</w:t>
      </w:r>
      <w:r>
        <w:rPr>
          <w:spacing w:val="-82"/>
        </w:rPr>
        <w:t> </w:t>
      </w:r>
      <w:r>
        <w:rPr>
          <w:rFonts w:ascii="Times New Roman" w:hAnsi="Times New Roman" w:cs="Times New Roman" w:eastAsia="Times New Roman" w:hint="default"/>
          <w:spacing w:val="15"/>
        </w:rPr>
        <w:t>PRIME</w:t>
      </w:r>
      <w:r>
        <w:rPr>
          <w:rFonts w:ascii="Times New Roman" w:hAnsi="Times New Roman" w:cs="Times New Roman" w:eastAsia="Times New Roman" w:hint="default"/>
          <w:spacing w:val="33"/>
        </w:rPr>
        <w:t> </w:t>
      </w:r>
      <w:r>
        <w:rPr>
          <w:rFonts w:ascii="Times New Roman" w:hAnsi="Times New Roman" w:cs="Times New Roman" w:eastAsia="Times New Roman" w:hint="default"/>
          <w:spacing w:val="14"/>
        </w:rPr>
        <w:t>TIME</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17"/>
        </w:rPr>
        <w:t>WORLDWIDE</w:t>
      </w:r>
      <w:r>
        <w:rPr>
          <w:rFonts w:ascii="Times New Roman" w:hAnsi="Times New Roman" w:cs="Times New Roman" w:eastAsia="Times New Roman" w:hint="default"/>
          <w:spacing w:val="30"/>
        </w:rPr>
        <w:t> </w:t>
      </w:r>
      <w:r>
        <w:rPr>
          <w:rFonts w:ascii="Times New Roman" w:hAnsi="Times New Roman" w:cs="Times New Roman" w:eastAsia="Times New Roman" w:hint="default"/>
          <w:spacing w:val="15"/>
        </w:rPr>
        <w:t>CORPORATION</w:t>
      </w:r>
      <w:r>
        <w:rPr>
          <w:spacing w:val="15"/>
        </w:rPr>
        <w:t>）占</w:t>
      </w:r>
      <w:r>
        <w:rPr>
          <w:spacing w:val="-82"/>
        </w:rPr>
        <w:t> </w:t>
      </w:r>
      <w:r>
        <w:rPr/>
        <w:t>该</w:t>
      </w:r>
    </w:p>
    <w:p>
      <w:pPr>
        <w:pStyle w:val="BodyText"/>
        <w:spacing w:line="240" w:lineRule="auto" w:before="16"/>
        <w:ind w:right="0"/>
        <w:jc w:val="both"/>
      </w:pPr>
      <w:r>
        <w:rPr/>
        <w:t>公</w:t>
      </w:r>
      <w:r>
        <w:rPr>
          <w:spacing w:val="-82"/>
        </w:rPr>
        <w:t> </w:t>
      </w:r>
      <w:r>
        <w:rPr/>
        <w:t>司</w:t>
      </w:r>
      <w:r>
        <w:rPr>
          <w:spacing w:val="-80"/>
        </w:rPr>
        <w:t> </w:t>
      </w:r>
      <w:r>
        <w:rPr/>
        <w:t>旙</w:t>
      </w:r>
      <w:r>
        <w:rPr>
          <w:spacing w:val="-80"/>
        </w:rPr>
        <w:t> </w:t>
      </w:r>
      <w:r>
        <w:rPr/>
        <w:t>股</w:t>
      </w:r>
      <w:r>
        <w:rPr>
          <w:spacing w:val="-82"/>
        </w:rPr>
        <w:t> </w:t>
      </w:r>
      <w:r>
        <w:rPr/>
        <w:t>本</w:t>
      </w:r>
      <w:r>
        <w:rPr>
          <w:spacing w:val="-80"/>
        </w:rPr>
        <w:t> </w:t>
      </w:r>
      <w:r>
        <w:rPr/>
        <w:t>的</w:t>
      </w:r>
      <w:r>
        <w:rPr>
          <w:spacing w:val="-10"/>
        </w:rPr>
        <w:t> </w:t>
      </w:r>
      <w:r>
        <w:rPr>
          <w:rFonts w:ascii="Times New Roman" w:hAnsi="Times New Roman" w:cs="Times New Roman" w:eastAsia="Times New Roman" w:hint="default"/>
          <w:spacing w:val="9"/>
        </w:rPr>
        <w:t>45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0"/>
        </w:rPr>
        <w:t>%</w:t>
      </w:r>
      <w:r>
        <w:rPr>
          <w:spacing w:val="10"/>
        </w:rPr>
        <w:t>。</w:t>
      </w:r>
    </w:p>
    <w:p>
      <w:pPr>
        <w:pStyle w:val="BodyText"/>
        <w:spacing w:line="240" w:lineRule="auto" w:before="107"/>
        <w:ind w:left="775" w:right="108"/>
        <w:jc w:val="left"/>
      </w:pPr>
      <w:r>
        <w:rPr/>
        <w:t>（</w:t>
      </w:r>
      <w:r>
        <w:rPr>
          <w:spacing w:val="-81"/>
        </w:rPr>
        <w:t> </w:t>
      </w:r>
      <w:r>
        <w:rPr/>
        <w:t>三</w:t>
      </w:r>
      <w:r>
        <w:rPr>
          <w:spacing w:val="-81"/>
        </w:rPr>
        <w:t> </w:t>
      </w:r>
      <w:r>
        <w:rPr/>
        <w:t>）</w:t>
      </w:r>
      <w:r>
        <w:rPr>
          <w:spacing w:val="-81"/>
        </w:rPr>
        <w:t> </w:t>
      </w:r>
      <w:r>
        <w:rPr/>
        <w:t>金</w:t>
      </w:r>
      <w:r>
        <w:rPr>
          <w:spacing w:val="-81"/>
        </w:rPr>
        <w:t> </w:t>
      </w:r>
      <w:r>
        <w:rPr/>
        <w:t>情</w:t>
      </w:r>
      <w:r>
        <w:rPr>
          <w:spacing w:val="-81"/>
        </w:rPr>
        <w:t> </w:t>
      </w:r>
      <w:r>
        <w:rPr/>
        <w:t>有</w:t>
      </w:r>
      <w:r>
        <w:rPr>
          <w:spacing w:val="-78"/>
        </w:rPr>
        <w:t> </w:t>
      </w:r>
      <w:r>
        <w:rPr/>
        <w:t>限</w:t>
      </w:r>
      <w:r>
        <w:rPr>
          <w:spacing w:val="-81"/>
        </w:rPr>
        <w:t> </w:t>
      </w:r>
      <w:r>
        <w:rPr/>
        <w:t>公</w:t>
      </w:r>
      <w:r>
        <w:rPr>
          <w:spacing w:val="-81"/>
        </w:rPr>
        <w:t> </w:t>
      </w:r>
      <w:r>
        <w:rPr/>
        <w:t>司</w:t>
      </w:r>
      <w:r>
        <w:rPr>
          <w:spacing w:val="-81"/>
        </w:rPr>
        <w:t> </w:t>
      </w:r>
      <w:r>
        <w:rPr/>
        <w:t>情</w:t>
      </w:r>
      <w:r>
        <w:rPr>
          <w:spacing w:val="-81"/>
        </w:rPr>
        <w:t> </w:t>
      </w:r>
      <w:r>
        <w:rPr/>
        <w:t>况</w:t>
      </w:r>
    </w:p>
    <w:p>
      <w:pPr>
        <w:pStyle w:val="BodyText"/>
        <w:spacing w:line="319" w:lineRule="auto" w:before="125"/>
        <w:ind w:right="108" w:firstLine="638"/>
        <w:jc w:val="left"/>
      </w:pPr>
      <w:r>
        <w:rPr/>
        <w:t>金</w:t>
      </w:r>
      <w:r>
        <w:rPr>
          <w:spacing w:val="-80"/>
        </w:rPr>
        <w:t> </w:t>
      </w:r>
      <w:r>
        <w:rPr/>
        <w:t>情</w:t>
      </w:r>
      <w:r>
        <w:rPr>
          <w:spacing w:val="-80"/>
        </w:rPr>
        <w:t> </w:t>
      </w:r>
      <w:r>
        <w:rPr/>
        <w:t>有</w:t>
      </w:r>
      <w:r>
        <w:rPr>
          <w:spacing w:val="-82"/>
        </w:rPr>
        <w:t> </w:t>
      </w:r>
      <w:r>
        <w:rPr/>
        <w:t>限</w:t>
      </w:r>
      <w:r>
        <w:rPr>
          <w:spacing w:val="-80"/>
        </w:rPr>
        <w:t> </w:t>
      </w:r>
      <w:r>
        <w:rPr/>
        <w:t>公</w:t>
      </w:r>
      <w:r>
        <w:rPr>
          <w:spacing w:val="-80"/>
        </w:rPr>
        <w:t> </w:t>
      </w:r>
      <w:r>
        <w:rPr/>
        <w:t>司</w:t>
      </w:r>
      <w:r>
        <w:rPr>
          <w:spacing w:val="-80"/>
        </w:rPr>
        <w:t> </w:t>
      </w:r>
      <w:r>
        <w:rPr/>
        <w:t>成</w:t>
      </w:r>
      <w:r>
        <w:rPr>
          <w:spacing w:val="-82"/>
        </w:rPr>
        <w:t> </w:t>
      </w:r>
      <w:r>
        <w:rPr/>
        <w:t>枱</w:t>
      </w:r>
      <w:r>
        <w:rPr>
          <w:spacing w:val="-80"/>
        </w:rPr>
        <w:t> </w:t>
      </w:r>
      <w:r>
        <w:rPr/>
        <w:t>于</w:t>
      </w:r>
      <w:r>
        <w:rPr>
          <w:spacing w:val="-11"/>
        </w:rPr>
        <w:t> </w:t>
      </w:r>
      <w:r>
        <w:rPr>
          <w:rFonts w:ascii="Times New Roman" w:hAnsi="Times New Roman" w:cs="Times New Roman" w:eastAsia="Times New Roman" w:hint="default"/>
          <w:spacing w:val="14"/>
        </w:rPr>
        <w:t>1998</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月</w:t>
      </w:r>
      <w:r>
        <w:rPr>
          <w:spacing w:val="-11"/>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日</w:t>
      </w:r>
      <w:r>
        <w:rPr>
          <w:spacing w:val="-80"/>
        </w:rPr>
        <w:t> </w:t>
      </w:r>
      <w:r>
        <w:rPr/>
        <w:t>，</w:t>
      </w:r>
      <w:r>
        <w:rPr>
          <w:spacing w:val="-80"/>
        </w:rPr>
        <w:t> </w:t>
      </w:r>
      <w:r>
        <w:rPr/>
        <w:t>斟</w:t>
      </w:r>
      <w:r>
        <w:rPr>
          <w:spacing w:val="-82"/>
        </w:rPr>
        <w:t> </w:t>
      </w:r>
      <w:r>
        <w:rPr/>
        <w:t>册</w:t>
      </w:r>
      <w:r>
        <w:rPr>
          <w:spacing w:val="-80"/>
        </w:rPr>
        <w:t> </w:t>
      </w:r>
      <w:r>
        <w:rPr/>
        <w:t>旇</w:t>
      </w:r>
      <w:r>
        <w:rPr>
          <w:spacing w:val="-80"/>
        </w:rPr>
        <w:t> </w:t>
      </w:r>
      <w:r>
        <w:rPr/>
        <w:t>本</w:t>
      </w:r>
      <w:r>
        <w:rPr>
          <w:spacing w:val="-82"/>
        </w:rPr>
        <w:t> </w:t>
      </w:r>
      <w:r>
        <w:rPr/>
        <w:t>为</w:t>
      </w:r>
      <w:r>
        <w:rPr>
          <w:spacing w:val="-11"/>
        </w:rPr>
        <w:t>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万</w:t>
      </w:r>
      <w:r>
        <w:rPr>
          <w:spacing w:val="-82"/>
        </w:rPr>
        <w:t> </w:t>
      </w:r>
      <w:r>
        <w:rPr/>
        <w:t>美</w:t>
      </w:r>
      <w:r>
        <w:rPr>
          <w:spacing w:val="-80"/>
        </w:rPr>
        <w:t> </w:t>
      </w:r>
      <w:r>
        <w:rPr/>
        <w:t>元</w:t>
      </w:r>
      <w:r>
        <w:rPr>
          <w:spacing w:val="-80"/>
        </w:rPr>
        <w:t> </w:t>
      </w:r>
      <w:r>
        <w:rPr/>
        <w:t>，</w:t>
      </w:r>
      <w:r>
        <w:rPr>
          <w:w w:val="99"/>
        </w:rPr>
        <w:t> </w:t>
      </w:r>
      <w:r>
        <w:rPr/>
        <w:t>公</w:t>
      </w:r>
      <w:r>
        <w:rPr>
          <w:spacing w:val="-83"/>
        </w:rPr>
        <w:t> </w:t>
      </w:r>
      <w:r>
        <w:rPr/>
        <w:t>司</w:t>
      </w:r>
      <w:r>
        <w:rPr>
          <w:spacing w:val="-81"/>
        </w:rPr>
        <w:t> </w:t>
      </w:r>
      <w:r>
        <w:rPr/>
        <w:t>地</w:t>
      </w:r>
      <w:r>
        <w:rPr>
          <w:spacing w:val="-81"/>
        </w:rPr>
        <w:t> </w:t>
      </w:r>
      <w:r>
        <w:rPr/>
        <w:t>敖</w:t>
      </w:r>
      <w:r>
        <w:rPr>
          <w:spacing w:val="-83"/>
        </w:rPr>
        <w:t> </w:t>
      </w:r>
      <w:r>
        <w:rPr/>
        <w:t>为</w:t>
      </w:r>
      <w:r>
        <w:rPr>
          <w:spacing w:val="-81"/>
        </w:rPr>
        <w:t> </w:t>
      </w:r>
      <w:r>
        <w:rPr/>
        <w:t>意</w:t>
      </w:r>
      <w:r>
        <w:rPr>
          <w:spacing w:val="-81"/>
        </w:rPr>
        <w:t> </w:t>
      </w:r>
      <w:r>
        <w:rPr/>
        <w:t>属</w:t>
      </w:r>
      <w:r>
        <w:rPr>
          <w:spacing w:val="-83"/>
        </w:rPr>
        <w:t> </w:t>
      </w:r>
      <w:r>
        <w:rPr/>
        <w:t>处</w:t>
      </w:r>
      <w:r>
        <w:rPr>
          <w:spacing w:val="-81"/>
        </w:rPr>
        <w:t> </w:t>
      </w:r>
      <w:r>
        <w:rPr/>
        <w:t>女</w:t>
      </w:r>
      <w:r>
        <w:rPr>
          <w:spacing w:val="-83"/>
        </w:rPr>
        <w:t> </w:t>
      </w:r>
      <w:r>
        <w:rPr/>
        <w:t>岛</w:t>
      </w:r>
      <w:r>
        <w:rPr>
          <w:spacing w:val="-81"/>
        </w:rPr>
        <w:t> </w:t>
      </w:r>
      <w:r>
        <w:rPr/>
        <w:t>屈</w:t>
      </w:r>
      <w:r>
        <w:rPr>
          <w:spacing w:val="-81"/>
        </w:rPr>
        <w:t> </w:t>
      </w:r>
      <w:r>
        <w:rPr/>
        <w:t>托</w:t>
      </w:r>
      <w:r>
        <w:rPr>
          <w:spacing w:val="-83"/>
        </w:rPr>
        <w:t> </w:t>
      </w:r>
      <w:r>
        <w:rPr/>
        <w:t>拉</w:t>
      </w:r>
      <w:r>
        <w:rPr>
          <w:spacing w:val="-81"/>
        </w:rPr>
        <w:t> </w:t>
      </w:r>
      <w:r>
        <w:rPr/>
        <w:t>镇</w:t>
      </w:r>
      <w:r>
        <w:rPr>
          <w:spacing w:val="-11"/>
        </w:rPr>
        <w:t> </w:t>
      </w:r>
      <w:r>
        <w:rPr>
          <w:rFonts w:ascii="Times New Roman" w:hAnsi="Times New Roman" w:cs="Times New Roman" w:eastAsia="Times New Roman" w:hint="default"/>
          <w:spacing w:val="12"/>
        </w:rPr>
        <w:t>146</w:t>
      </w:r>
      <w:r>
        <w:rPr>
          <w:rFonts w:ascii="Times New Roman" w:hAnsi="Times New Roman" w:cs="Times New Roman" w:eastAsia="Times New Roman" w:hint="default"/>
          <w:spacing w:val="30"/>
        </w:rPr>
        <w:t> </w:t>
      </w:r>
      <w:r>
        <w:rPr/>
        <w:t>号</w:t>
      </w:r>
      <w:r>
        <w:rPr>
          <w:spacing w:val="-83"/>
        </w:rPr>
        <w:t> </w:t>
      </w:r>
      <w:r>
        <w:rPr/>
        <w:t>，</w:t>
      </w:r>
      <w:r>
        <w:rPr>
          <w:spacing w:val="-81"/>
        </w:rPr>
        <w:t> </w:t>
      </w:r>
      <w:r>
        <w:rPr/>
        <w:t>斖</w:t>
      </w:r>
      <w:r>
        <w:rPr>
          <w:spacing w:val="-81"/>
        </w:rPr>
        <w:t> </w:t>
      </w:r>
      <w:r>
        <w:rPr/>
        <w:t>悹</w:t>
      </w:r>
      <w:r>
        <w:rPr>
          <w:spacing w:val="-83"/>
        </w:rPr>
        <w:t> </w:t>
      </w:r>
      <w:r>
        <w:rPr/>
        <w:t>从</w:t>
      </w:r>
      <w:r>
        <w:rPr>
          <w:spacing w:val="-81"/>
        </w:rPr>
        <w:t> </w:t>
      </w:r>
      <w:r>
        <w:rPr/>
        <w:t>事</w:t>
      </w:r>
      <w:r>
        <w:rPr>
          <w:spacing w:val="-81"/>
        </w:rPr>
        <w:t> </w:t>
      </w:r>
      <w:r>
        <w:rPr/>
        <w:t>贸</w:t>
      </w:r>
      <w:r>
        <w:rPr>
          <w:spacing w:val="-83"/>
        </w:rPr>
        <w:t> </w:t>
      </w:r>
      <w:r>
        <w:rPr/>
        <w:t>惦</w:t>
      </w:r>
      <w:r>
        <w:rPr>
          <w:spacing w:val="-81"/>
        </w:rPr>
        <w:t> </w:t>
      </w:r>
      <w:r>
        <w:rPr/>
        <w:t>和</w:t>
      </w:r>
      <w:r>
        <w:rPr>
          <w:spacing w:val="-83"/>
        </w:rPr>
        <w:t> </w:t>
      </w:r>
      <w:r>
        <w:rPr/>
        <w:t>投</w:t>
      </w:r>
      <w:r>
        <w:rPr>
          <w:spacing w:val="-81"/>
        </w:rPr>
        <w:t> </w:t>
      </w:r>
      <w:r>
        <w:rPr/>
        <w:t>旇</w:t>
      </w:r>
      <w:r>
        <w:rPr>
          <w:spacing w:val="-81"/>
        </w:rPr>
        <w:t> </w:t>
      </w:r>
      <w:r>
        <w:rPr/>
        <w:t>惄</w:t>
      </w:r>
      <w:r>
        <w:rPr>
          <w:spacing w:val="-83"/>
        </w:rPr>
        <w:t> </w:t>
      </w:r>
      <w:r>
        <w:rPr/>
        <w:t>务</w:t>
      </w:r>
      <w:r>
        <w:rPr>
          <w:spacing w:val="-78"/>
        </w:rPr>
        <w:t> </w:t>
      </w:r>
      <w:r>
        <w:rPr/>
        <w:t>。</w:t>
      </w:r>
    </w:p>
    <w:p>
      <w:pPr>
        <w:pStyle w:val="BodyText"/>
        <w:spacing w:line="240" w:lineRule="auto" w:before="19"/>
        <w:ind w:right="0"/>
        <w:jc w:val="both"/>
      </w:pPr>
      <w:r>
        <w:rPr/>
        <w:t>（</w:t>
      </w:r>
      <w:r>
        <w:rPr>
          <w:spacing w:val="-81"/>
        </w:rPr>
        <w:t> </w:t>
      </w:r>
      <w:r>
        <w:rPr/>
        <w:t>四</w:t>
      </w:r>
      <w:r>
        <w:rPr>
          <w:spacing w:val="-81"/>
        </w:rPr>
        <w:t> </w:t>
      </w:r>
      <w:r>
        <w:rPr/>
        <w:t>）</w:t>
      </w:r>
      <w:r>
        <w:rPr>
          <w:spacing w:val="-81"/>
        </w:rPr>
        <w:t> </w:t>
      </w:r>
      <w:r>
        <w:rPr/>
        <w:t>公</w:t>
      </w:r>
      <w:r>
        <w:rPr>
          <w:spacing w:val="-81"/>
        </w:rPr>
        <w:t> </w:t>
      </w:r>
      <w:r>
        <w:rPr/>
        <w:t>司</w:t>
      </w:r>
      <w:r>
        <w:rPr>
          <w:spacing w:val="-81"/>
        </w:rPr>
        <w:t> </w:t>
      </w:r>
      <w:r>
        <w:rPr/>
        <w:t>与</w:t>
      </w:r>
      <w:r>
        <w:rPr>
          <w:spacing w:val="-81"/>
        </w:rPr>
        <w:t> </w:t>
      </w:r>
      <w:r>
        <w:rPr/>
        <w:t>第</w:t>
      </w:r>
      <w:r>
        <w:rPr>
          <w:spacing w:val="-81"/>
        </w:rPr>
        <w:t> </w:t>
      </w:r>
      <w:r>
        <w:rPr/>
        <w:t>惊</w:t>
      </w:r>
      <w:r>
        <w:rPr>
          <w:spacing w:val="-78"/>
        </w:rPr>
        <w:t> </w:t>
      </w:r>
      <w:r>
        <w:rPr/>
        <w:t>大</w:t>
      </w:r>
      <w:r>
        <w:rPr>
          <w:spacing w:val="-81"/>
        </w:rPr>
        <w:t> </w:t>
      </w:r>
      <w:r>
        <w:rPr/>
        <w:t>股</w:t>
      </w:r>
      <w:r>
        <w:rPr>
          <w:spacing w:val="-81"/>
        </w:rPr>
        <w:t> </w:t>
      </w:r>
      <w:r>
        <w:rPr/>
        <w:t>东</w:t>
      </w:r>
      <w:r>
        <w:rPr>
          <w:spacing w:val="-81"/>
        </w:rPr>
        <w:t> </w:t>
      </w:r>
      <w:r>
        <w:rPr/>
        <w:t>敍</w:t>
      </w:r>
      <w:r>
        <w:rPr>
          <w:spacing w:val="-81"/>
        </w:rPr>
        <w:t> </w:t>
      </w:r>
      <w:r>
        <w:rPr/>
        <w:t>间</w:t>
      </w:r>
      <w:r>
        <w:rPr>
          <w:spacing w:val="-81"/>
        </w:rPr>
        <w:t> </w:t>
      </w:r>
      <w:r>
        <w:rPr/>
        <w:t>的</w:t>
      </w:r>
      <w:r>
        <w:rPr>
          <w:spacing w:val="-81"/>
        </w:rPr>
        <w:t> </w:t>
      </w:r>
      <w:r>
        <w:rPr/>
        <w:t>产</w:t>
      </w:r>
      <w:r>
        <w:rPr>
          <w:spacing w:val="-81"/>
        </w:rPr>
        <w:t> </w:t>
      </w:r>
      <w:r>
        <w:rPr/>
        <w:t>权</w:t>
      </w:r>
      <w:r>
        <w:rPr>
          <w:spacing w:val="-78"/>
        </w:rPr>
        <w:t> </w:t>
      </w:r>
      <w:r>
        <w:rPr/>
        <w:t>关</w:t>
      </w:r>
      <w:r>
        <w:rPr>
          <w:spacing w:val="-81"/>
        </w:rPr>
        <w:t> </w:t>
      </w:r>
      <w:r>
        <w:rPr/>
        <w:t>系</w:t>
      </w:r>
      <w:r>
        <w:rPr>
          <w:spacing w:val="-81"/>
        </w:rPr>
        <w:t> </w:t>
      </w:r>
      <w:r>
        <w:rPr/>
        <w:t>及</w:t>
      </w:r>
      <w:r>
        <w:rPr>
          <w:spacing w:val="-81"/>
        </w:rPr>
        <w:t> </w:t>
      </w:r>
      <w:r>
        <w:rPr/>
        <w:t>控</w:t>
      </w:r>
      <w:r>
        <w:rPr>
          <w:spacing w:val="-81"/>
        </w:rPr>
        <w:t> </w:t>
      </w:r>
      <w:r>
        <w:rPr/>
        <w:t>敥</w:t>
      </w:r>
      <w:r>
        <w:rPr>
          <w:spacing w:val="-81"/>
        </w:rPr>
        <w:t> </w:t>
      </w:r>
      <w:r>
        <w:rPr/>
        <w:t>关</w:t>
      </w:r>
      <w:r>
        <w:rPr>
          <w:spacing w:val="-81"/>
        </w:rPr>
        <w:t> </w:t>
      </w:r>
      <w:r>
        <w:rPr/>
        <w:t>系</w:t>
      </w:r>
      <w:r>
        <w:rPr>
          <w:spacing w:val="-81"/>
        </w:rPr>
        <w:t> </w:t>
      </w:r>
      <w:r>
        <w:rPr/>
        <w:t>方</w:t>
      </w:r>
      <w:r>
        <w:rPr>
          <w:spacing w:val="-78"/>
        </w:rPr>
        <w:t> </w:t>
      </w:r>
      <w:r>
        <w:rPr/>
        <w:t>框</w:t>
      </w:r>
      <w:r>
        <w:rPr>
          <w:spacing w:val="-81"/>
        </w:rPr>
        <w:t> </w:t>
      </w:r>
      <w:r>
        <w:rPr/>
        <w:t>图</w:t>
      </w: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6"/>
          <w:szCs w:val="16"/>
        </w:rPr>
      </w:pPr>
    </w:p>
    <w:p>
      <w:pPr>
        <w:tabs>
          <w:tab w:pos="5338" w:val="left" w:leader="none"/>
        </w:tabs>
        <w:spacing w:line="475" w:lineRule="exact"/>
        <w:ind w:left="1047" w:right="0" w:firstLine="0"/>
        <w:rPr>
          <w:rFonts w:ascii="宋体" w:hAnsi="宋体" w:cs="宋体" w:eastAsia="宋体" w:hint="default"/>
          <w:sz w:val="20"/>
          <w:szCs w:val="20"/>
        </w:rPr>
      </w:pPr>
      <w:r>
        <w:rPr>
          <w:rFonts w:ascii="宋体"/>
          <w:position w:val="-9"/>
          <w:sz w:val="20"/>
        </w:rPr>
        <w:pict>
          <v:shape style="width:80.4pt;height:23.8pt;mso-position-horizontal-relative:char;mso-position-vertical-relative:line" type="#_x0000_t202" filled="false" stroked="true" strokeweight=".48pt" strokecolor="#000000">
            <w10:anchorlock/>
            <v:textbox inset="0,0,0,0">
              <w:txbxContent>
                <w:p>
                  <w:pPr>
                    <w:pStyle w:val="BodyText"/>
                    <w:spacing w:line="240" w:lineRule="auto" w:before="101"/>
                    <w:ind w:left="379" w:right="0"/>
                    <w:jc w:val="left"/>
                  </w:pPr>
                  <w:r>
                    <w:rPr/>
                    <w:t>查</w:t>
                  </w:r>
                  <w:r>
                    <w:rPr>
                      <w:spacing w:val="-83"/>
                    </w:rPr>
                    <w:t> </w:t>
                  </w:r>
                  <w:r>
                    <w:rPr/>
                    <w:t>晓</w:t>
                  </w:r>
                  <w:r>
                    <w:rPr>
                      <w:spacing w:val="-81"/>
                    </w:rPr>
                    <w:t> </w:t>
                  </w:r>
                  <w:r>
                    <w:rPr/>
                    <w:t>滨</w:t>
                  </w:r>
                </w:p>
              </w:txbxContent>
            </v:textbox>
          </v:shape>
        </w:pict>
      </w:r>
      <w:r>
        <w:rPr>
          <w:rFonts w:ascii="宋体"/>
          <w:position w:val="-9"/>
          <w:sz w:val="20"/>
        </w:rPr>
      </w:r>
      <w:r>
        <w:rPr>
          <w:rFonts w:ascii="宋体"/>
          <w:position w:val="-9"/>
          <w:sz w:val="20"/>
        </w:rPr>
        <w:tab/>
      </w:r>
      <w:r>
        <w:rPr>
          <w:rFonts w:ascii="宋体"/>
          <w:position w:val="-9"/>
          <w:sz w:val="20"/>
        </w:rPr>
        <w:pict>
          <v:shape style="width:70.7pt;height:23.8pt;mso-position-horizontal-relative:char;mso-position-vertical-relative:line" type="#_x0000_t202" filled="false" stroked="true" strokeweight=".48pt" strokecolor="#000000">
            <w10:anchorlock/>
            <v:textbox inset="0,0,0,0">
              <w:txbxContent>
                <w:p>
                  <w:pPr>
                    <w:pStyle w:val="BodyText"/>
                    <w:spacing w:line="240" w:lineRule="auto" w:before="101"/>
                    <w:ind w:left="283" w:right="0"/>
                    <w:jc w:val="left"/>
                  </w:pPr>
                  <w:r>
                    <w:rPr/>
                    <w:t>查</w:t>
                  </w:r>
                  <w:r>
                    <w:rPr>
                      <w:spacing w:val="-83"/>
                    </w:rPr>
                    <w:t> </w:t>
                  </w:r>
                  <w:r>
                    <w:rPr/>
                    <w:t>晓</w:t>
                  </w:r>
                  <w:r>
                    <w:rPr>
                      <w:spacing w:val="-81"/>
                    </w:rPr>
                    <w:t> </w:t>
                  </w:r>
                  <w:r>
                    <w:rPr/>
                    <w:t>滨</w:t>
                  </w:r>
                </w:p>
              </w:txbxContent>
            </v:textbox>
          </v:shape>
        </w:pict>
      </w:r>
      <w:r>
        <w:rPr>
          <w:rFonts w:ascii="宋体"/>
          <w:position w:val="-9"/>
          <w:sz w:val="20"/>
        </w:rPr>
      </w:r>
    </w:p>
    <w:p>
      <w:pPr>
        <w:spacing w:line="240" w:lineRule="auto" w:before="3"/>
        <w:rPr>
          <w:rFonts w:ascii="宋体" w:hAnsi="宋体" w:cs="宋体" w:eastAsia="宋体" w:hint="default"/>
          <w:sz w:val="5"/>
          <w:szCs w:val="5"/>
        </w:rPr>
      </w:pPr>
    </w:p>
    <w:p>
      <w:pPr>
        <w:pStyle w:val="BodyText"/>
        <w:tabs>
          <w:tab w:pos="5755" w:val="left" w:leader="none"/>
        </w:tabs>
        <w:spacing w:line="240" w:lineRule="auto"/>
        <w:ind w:left="1577" w:right="108"/>
        <w:jc w:val="left"/>
      </w:pPr>
      <w:r>
        <w:rPr/>
        <w:t>↓</w:t>
      </w:r>
      <w:r>
        <w:rPr>
          <w:spacing w:val="-80"/>
        </w:rPr>
        <w:t> </w:t>
      </w:r>
      <w:r>
        <w:rPr>
          <w:rFonts w:ascii="Times New Roman" w:hAnsi="Times New Roman" w:cs="Times New Roman" w:eastAsia="Times New Roman" w:hint="default"/>
          <w:spacing w:val="14"/>
        </w:rPr>
        <w:t>100</w:t>
      </w:r>
      <w:r>
        <w:rPr>
          <w:spacing w:val="14"/>
        </w:rPr>
        <w:t>％</w:t>
        <w:tab/>
      </w:r>
      <w:r>
        <w:rPr/>
        <w:t>↓</w:t>
      </w:r>
      <w:r>
        <w:rPr>
          <w:spacing w:val="-82"/>
        </w:rPr>
        <w:t> </w:t>
      </w:r>
      <w:r>
        <w:rPr>
          <w:rFonts w:ascii="Times New Roman" w:hAnsi="Times New Roman" w:cs="Times New Roman" w:eastAsia="Times New Roman" w:hint="default"/>
          <w:spacing w:val="13"/>
        </w:rPr>
        <w:t>100</w:t>
      </w:r>
      <w:r>
        <w:rPr>
          <w:rFonts w:ascii="Times New Roman" w:hAnsi="Times New Roman" w:cs="Times New Roman" w:eastAsia="Times New Roman" w:hint="default"/>
          <w:spacing w:val="-39"/>
        </w:rPr>
        <w:t> </w:t>
      </w:r>
      <w:r>
        <w:rPr/>
        <w:t>％</w:t>
      </w:r>
    </w:p>
    <w:p>
      <w:pPr>
        <w:tabs>
          <w:tab w:pos="4520" w:val="left" w:leader="none"/>
        </w:tabs>
        <w:spacing w:line="451" w:lineRule="exact"/>
        <w:ind w:left="677" w:right="0" w:firstLine="0"/>
        <w:rPr>
          <w:rFonts w:ascii="宋体" w:hAnsi="宋体" w:cs="宋体" w:eastAsia="宋体" w:hint="default"/>
          <w:sz w:val="20"/>
          <w:szCs w:val="20"/>
        </w:rPr>
      </w:pPr>
      <w:r>
        <w:rPr>
          <w:rFonts w:ascii="宋体"/>
          <w:position w:val="-8"/>
          <w:sz w:val="20"/>
        </w:rPr>
        <w:pict>
          <v:shape style="width:127.7pt;height:22.6pt;mso-position-horizontal-relative:char;mso-position-vertical-relative:line" type="#_x0000_t202" filled="false" stroked="true" strokeweight=".48pt" strokecolor="#000000">
            <w10:anchorlock/>
            <v:textbox inset="0,0,0,0">
              <w:txbxContent>
                <w:p>
                  <w:pPr>
                    <w:pStyle w:val="BodyText"/>
                    <w:spacing w:line="240" w:lineRule="auto" w:before="89"/>
                    <w:ind w:left="431" w:right="0"/>
                    <w:jc w:val="left"/>
                  </w:pPr>
                  <w:r>
                    <w:rPr/>
                    <w:t>金</w:t>
                  </w:r>
                  <w:r>
                    <w:rPr>
                      <w:spacing w:val="-83"/>
                    </w:rPr>
                    <w:t> </w:t>
                  </w:r>
                  <w:r>
                    <w:rPr/>
                    <w:t>情</w:t>
                  </w:r>
                  <w:r>
                    <w:rPr>
                      <w:spacing w:val="-81"/>
                    </w:rPr>
                    <w:t> </w:t>
                  </w:r>
                  <w:r>
                    <w:rPr/>
                    <w:t>有</w:t>
                  </w:r>
                  <w:r>
                    <w:rPr>
                      <w:spacing w:val="-81"/>
                    </w:rPr>
                    <w:t> </w:t>
                  </w:r>
                  <w:r>
                    <w:rPr/>
                    <w:t>限</w:t>
                  </w:r>
                  <w:r>
                    <w:rPr>
                      <w:spacing w:val="-83"/>
                    </w:rPr>
                    <w:t> </w:t>
                  </w:r>
                  <w:r>
                    <w:rPr/>
                    <w:t>公</w:t>
                  </w:r>
                  <w:r>
                    <w:rPr>
                      <w:spacing w:val="-81"/>
                    </w:rPr>
                    <w:t> </w:t>
                  </w:r>
                  <w:r>
                    <w:rPr/>
                    <w:t>司</w:t>
                  </w:r>
                </w:p>
              </w:txbxContent>
            </v:textbox>
          </v:shape>
        </w:pict>
      </w:r>
      <w:r>
        <w:rPr>
          <w:rFonts w:ascii="宋体"/>
          <w:position w:val="-8"/>
          <w:sz w:val="20"/>
        </w:rPr>
      </w:r>
      <w:r>
        <w:rPr>
          <w:rFonts w:ascii="宋体"/>
          <w:position w:val="-8"/>
          <w:sz w:val="20"/>
        </w:rPr>
        <w:tab/>
      </w:r>
      <w:r>
        <w:rPr>
          <w:rFonts w:ascii="宋体"/>
          <w:position w:val="-8"/>
          <w:sz w:val="20"/>
        </w:rPr>
        <w:pict>
          <v:shape style="width:145.6pt;height:22.6pt;mso-position-horizontal-relative:char;mso-position-vertical-relative:line" type="#_x0000_t202" filled="false" stroked="true" strokeweight=".48pt" strokecolor="#000000">
            <w10:anchorlock/>
            <v:textbox inset="0,0,0,0">
              <w:txbxContent>
                <w:p>
                  <w:pPr>
                    <w:pStyle w:val="BodyText"/>
                    <w:spacing w:line="240" w:lineRule="auto" w:before="89"/>
                    <w:ind w:left="331" w:right="0"/>
                    <w:jc w:val="left"/>
                  </w:pPr>
                  <w:r>
                    <w:rPr/>
                    <w:t>好</w:t>
                  </w:r>
                  <w:r>
                    <w:rPr>
                      <w:spacing w:val="-83"/>
                    </w:rPr>
                    <w:t> </w:t>
                  </w:r>
                  <w:r>
                    <w:rPr/>
                    <w:t>时</w:t>
                  </w:r>
                  <w:r>
                    <w:rPr>
                      <w:spacing w:val="-81"/>
                    </w:rPr>
                    <w:t> </w:t>
                  </w:r>
                  <w:r>
                    <w:rPr/>
                    <w:t>全</w:t>
                  </w:r>
                  <w:r>
                    <w:rPr>
                      <w:spacing w:val="-81"/>
                    </w:rPr>
                    <w:t> </w:t>
                  </w:r>
                  <w:r>
                    <w:rPr/>
                    <w:t>球</w:t>
                  </w:r>
                  <w:r>
                    <w:rPr>
                      <w:spacing w:val="-83"/>
                    </w:rPr>
                    <w:t> </w:t>
                  </w:r>
                  <w:r>
                    <w:rPr/>
                    <w:t>有</w:t>
                  </w:r>
                  <w:r>
                    <w:rPr>
                      <w:spacing w:val="-81"/>
                    </w:rPr>
                    <w:t> </w:t>
                  </w:r>
                  <w:r>
                    <w:rPr/>
                    <w:t>限</w:t>
                  </w:r>
                  <w:r>
                    <w:rPr>
                      <w:spacing w:val="-81"/>
                    </w:rPr>
                    <w:t> </w:t>
                  </w:r>
                  <w:r>
                    <w:rPr/>
                    <w:t>公</w:t>
                  </w:r>
                  <w:r>
                    <w:rPr>
                      <w:spacing w:val="-83"/>
                    </w:rPr>
                    <w:t> </w:t>
                  </w:r>
                  <w:r>
                    <w:rPr/>
                    <w:t>司</w:t>
                  </w:r>
                </w:p>
              </w:txbxContent>
            </v:textbox>
          </v:shape>
        </w:pict>
      </w:r>
      <w:r>
        <w:rPr>
          <w:rFonts w:ascii="宋体"/>
          <w:position w:val="-8"/>
          <w:sz w:val="20"/>
        </w:rPr>
      </w:r>
    </w:p>
    <w:p>
      <w:pPr>
        <w:spacing w:line="240" w:lineRule="auto" w:before="12"/>
        <w:rPr>
          <w:rFonts w:ascii="宋体" w:hAnsi="宋体" w:cs="宋体" w:eastAsia="宋体" w:hint="default"/>
          <w:sz w:val="6"/>
          <w:szCs w:val="6"/>
        </w:rPr>
      </w:pPr>
    </w:p>
    <w:p>
      <w:pPr>
        <w:pStyle w:val="BodyText"/>
        <w:tabs>
          <w:tab w:pos="5491" w:val="left" w:leader="none"/>
        </w:tabs>
        <w:spacing w:line="240" w:lineRule="auto"/>
        <w:ind w:left="2251" w:right="108"/>
        <w:jc w:val="left"/>
      </w:pPr>
      <w:r>
        <w:rPr/>
        <w:t>↓</w:t>
      </w:r>
      <w:r>
        <w:rPr>
          <w:spacing w:val="-82"/>
        </w:rPr>
        <w:t> </w:t>
      </w:r>
      <w:r>
        <w:rPr>
          <w:rFonts w:ascii="Times New Roman" w:hAnsi="Times New Roman" w:cs="Times New Roman" w:eastAsia="Times New Roman" w:hint="default"/>
          <w:spacing w:val="9"/>
        </w:rPr>
        <w:t>55</w:t>
      </w:r>
      <w:r>
        <w:rPr>
          <w:rFonts w:ascii="Times New Roman" w:hAnsi="Times New Roman" w:cs="Times New Roman" w:eastAsia="Times New Roman" w:hint="default"/>
          <w:spacing w:val="-39"/>
        </w:rPr>
        <w:t> </w:t>
      </w:r>
      <w:r>
        <w:rPr/>
        <w:t>％</w:t>
        <w:tab/>
        <w:t>↓</w:t>
      </w:r>
      <w:r>
        <w:rPr>
          <w:spacing w:val="-82"/>
        </w:rPr>
        <w:t> </w:t>
      </w:r>
      <w:r>
        <w:rPr>
          <w:rFonts w:ascii="Times New Roman" w:hAnsi="Times New Roman" w:cs="Times New Roman" w:eastAsia="Times New Roman" w:hint="default"/>
          <w:spacing w:val="13"/>
        </w:rPr>
        <w:t>45</w:t>
      </w:r>
      <w:r>
        <w:rPr>
          <w:spacing w:val="13"/>
        </w:rPr>
        <w:t>％</w:t>
      </w:r>
    </w:p>
    <w:p>
      <w:pPr>
        <w:spacing w:line="475" w:lineRule="exact"/>
        <w:ind w:left="1397" w:right="0" w:firstLine="0"/>
        <w:rPr>
          <w:rFonts w:ascii="宋体" w:hAnsi="宋体" w:cs="宋体" w:eastAsia="宋体" w:hint="default"/>
          <w:sz w:val="20"/>
          <w:szCs w:val="20"/>
        </w:rPr>
      </w:pPr>
      <w:r>
        <w:rPr>
          <w:rFonts w:ascii="宋体" w:hAnsi="宋体" w:cs="宋体" w:eastAsia="宋体" w:hint="default"/>
          <w:position w:val="-9"/>
          <w:sz w:val="20"/>
          <w:szCs w:val="20"/>
        </w:rPr>
        <w:pict>
          <v:shape style="width:243.6pt;height:23.8pt;mso-position-horizontal-relative:char;mso-position-vertical-relative:line" type="#_x0000_t202" filled="false" stroked="true" strokeweight=".48pt" strokecolor="#000000">
            <w10:anchorlock/>
            <v:textbox inset="0,0,0,0">
              <w:txbxContent>
                <w:p>
                  <w:pPr>
                    <w:pStyle w:val="BodyText"/>
                    <w:spacing w:line="240" w:lineRule="auto" w:before="101"/>
                    <w:ind w:left="1312" w:right="0"/>
                    <w:jc w:val="left"/>
                  </w:pPr>
                  <w:r>
                    <w:rPr/>
                    <w:t>物</w:t>
                  </w:r>
                  <w:r>
                    <w:rPr>
                      <w:spacing w:val="-83"/>
                    </w:rPr>
                    <w:t> </w:t>
                  </w:r>
                  <w:r>
                    <w:rPr/>
                    <w:t>华</w:t>
                  </w:r>
                  <w:r>
                    <w:rPr>
                      <w:spacing w:val="-81"/>
                    </w:rPr>
                    <w:t> </w:t>
                  </w:r>
                  <w:r>
                    <w:rPr/>
                    <w:t>实</w:t>
                  </w:r>
                  <w:r>
                    <w:rPr>
                      <w:spacing w:val="-81"/>
                    </w:rPr>
                    <w:t> </w:t>
                  </w:r>
                  <w:r>
                    <w:rPr/>
                    <w:t>惄</w:t>
                  </w:r>
                  <w:r>
                    <w:rPr>
                      <w:spacing w:val="-83"/>
                    </w:rPr>
                    <w:t> </w:t>
                  </w:r>
                  <w:r>
                    <w:rPr/>
                    <w:t>有</w:t>
                  </w:r>
                  <w:r>
                    <w:rPr>
                      <w:spacing w:val="-81"/>
                    </w:rPr>
                    <w:t> </w:t>
                  </w:r>
                  <w:r>
                    <w:rPr/>
                    <w:t>限</w:t>
                  </w:r>
                  <w:r>
                    <w:rPr>
                      <w:spacing w:val="-81"/>
                    </w:rPr>
                    <w:t> </w:t>
                  </w:r>
                  <w:r>
                    <w:rPr/>
                    <w:t>公</w:t>
                  </w:r>
                  <w:r>
                    <w:rPr>
                      <w:spacing w:val="-83"/>
                    </w:rPr>
                    <w:t> </w:t>
                  </w:r>
                  <w:r>
                    <w:rPr/>
                    <w:t>司</w:t>
                  </w:r>
                </w:p>
              </w:txbxContent>
            </v:textbox>
          </v:shape>
        </w:pict>
      </w:r>
      <w:r>
        <w:rPr>
          <w:rFonts w:ascii="宋体" w:hAnsi="宋体" w:cs="宋体" w:eastAsia="宋体" w:hint="default"/>
          <w:position w:val="-9"/>
          <w:sz w:val="20"/>
          <w:szCs w:val="20"/>
        </w:rPr>
      </w:r>
    </w:p>
    <w:p>
      <w:pPr>
        <w:spacing w:line="240" w:lineRule="auto" w:before="12"/>
        <w:rPr>
          <w:rFonts w:ascii="宋体" w:hAnsi="宋体" w:cs="宋体" w:eastAsia="宋体" w:hint="default"/>
          <w:sz w:val="6"/>
          <w:szCs w:val="6"/>
        </w:rPr>
      </w:pPr>
    </w:p>
    <w:p>
      <w:pPr>
        <w:pStyle w:val="BodyText"/>
        <w:spacing w:line="240" w:lineRule="auto"/>
        <w:ind w:left="0" w:right="97"/>
        <w:jc w:val="center"/>
        <w:rPr>
          <w:rFonts w:ascii="Times New Roman" w:hAnsi="Times New Roman" w:cs="Times New Roman" w:eastAsia="Times New Roman" w:hint="default"/>
        </w:rPr>
      </w:pPr>
      <w:r>
        <w:rPr/>
        <w:t>↓</w:t>
      </w:r>
      <w:r>
        <w:rPr>
          <w:spacing w:val="-81"/>
        </w:rPr>
        <w:t> </w:t>
      </w:r>
      <w:r>
        <w:rPr>
          <w:rFonts w:ascii="Times New Roman" w:hAnsi="Times New Roman" w:cs="Times New Roman" w:eastAsia="Times New Roman" w:hint="default"/>
          <w:spacing w:val="9"/>
        </w:rPr>
        <w:t>22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.93</w:t>
      </w:r>
      <w:r>
        <w:rPr>
          <w:rFonts w:ascii="Times New Roman" w:hAnsi="Times New Roman" w:cs="Times New Roman" w:eastAsia="Times New Roman" w:hint="default"/>
          <w:spacing w:val="-39"/>
        </w:rPr>
        <w:t> </w:t>
      </w:r>
      <w:r>
        <w:rPr>
          <w:rFonts w:ascii="Times New Roman" w:hAnsi="Times New Roman" w:cs="Times New Roman" w:eastAsia="Times New Roman" w:hint="default"/>
        </w:rPr>
        <w:t>%</w:t>
      </w:r>
    </w:p>
    <w:p>
      <w:pPr>
        <w:spacing w:line="240" w:lineRule="auto" w:before="2"/>
        <w:rPr>
          <w:rFonts w:ascii="Times New Roman" w:hAnsi="Times New Roman" w:cs="Times New Roman" w:eastAsia="Times New Roman" w:hint="default"/>
          <w:sz w:val="2"/>
          <w:szCs w:val="2"/>
        </w:rPr>
      </w:pPr>
    </w:p>
    <w:p>
      <w:pPr>
        <w:spacing w:line="518" w:lineRule="exact"/>
        <w:ind w:left="1412"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9"/>
          <w:sz w:val="20"/>
          <w:szCs w:val="20"/>
        </w:rPr>
        <w:pict>
          <v:shape style="width:242.9pt;height:25.95pt;mso-position-horizontal-relative:char;mso-position-vertical-relative:line" type="#_x0000_t202" filled="false" stroked="true" strokeweight=".48pt" strokecolor="#000000">
            <w10:anchorlock/>
            <v:textbox inset="0,0,0,0">
              <w:txbxContent>
                <w:p>
                  <w:pPr>
                    <w:pStyle w:val="BodyText"/>
                    <w:spacing w:line="240" w:lineRule="auto" w:before="125"/>
                    <w:ind w:left="1024" w:right="0"/>
                    <w:jc w:val="left"/>
                  </w:pP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t>份</w:t>
                  </w:r>
                  <w:r>
                    <w:rPr>
                      <w:spacing w:val="-81"/>
                    </w:rPr>
                    <w:t> </w:t>
                  </w:r>
                  <w:r>
                    <w:rPr/>
                    <w:t>有</w:t>
                  </w:r>
                  <w:r>
                    <w:rPr>
                      <w:spacing w:val="-83"/>
                    </w:rPr>
                    <w:t> </w:t>
                  </w:r>
                  <w:r>
                    <w:rPr/>
                    <w:t>限</w:t>
                  </w:r>
                  <w:r>
                    <w:rPr>
                      <w:spacing w:val="-81"/>
                    </w:rPr>
                    <w:t> </w:t>
                  </w:r>
                  <w:r>
                    <w:rPr/>
                    <w:t>公</w:t>
                  </w:r>
                  <w:r>
                    <w:rPr>
                      <w:spacing w:val="-83"/>
                    </w:rPr>
                    <w:t> </w:t>
                  </w:r>
                  <w:r>
                    <w:rPr/>
                    <w:t>司</w:t>
                  </w:r>
                </w:p>
              </w:txbxContent>
            </v:textbox>
          </v:shape>
        </w:pict>
      </w:r>
      <w:r>
        <w:rPr>
          <w:rFonts w:ascii="Times New Roman" w:hAnsi="Times New Roman" w:cs="Times New Roman" w:eastAsia="Times New Roman" w:hint="default"/>
          <w:position w:val="-9"/>
          <w:sz w:val="20"/>
          <w:szCs w:val="20"/>
        </w:rPr>
      </w:r>
    </w:p>
    <w:p>
      <w:pPr>
        <w:spacing w:line="240" w:lineRule="auto" w:before="11"/>
        <w:rPr>
          <w:rFonts w:ascii="Times New Roman" w:hAnsi="Times New Roman" w:cs="Times New Roman" w:eastAsia="Times New Roman" w:hint="default"/>
          <w:sz w:val="5"/>
          <w:szCs w:val="5"/>
        </w:rPr>
      </w:pPr>
    </w:p>
    <w:p>
      <w:pPr>
        <w:pStyle w:val="BodyText"/>
        <w:spacing w:line="319" w:lineRule="auto"/>
        <w:ind w:left="775" w:right="3626" w:hanging="161"/>
        <w:jc w:val="left"/>
      </w:pPr>
      <w:r>
        <w:rPr/>
        <w:t>四</w:t>
      </w:r>
      <w:r>
        <w:rPr>
          <w:spacing w:val="-81"/>
        </w:rPr>
        <w:t> </w:t>
      </w:r>
      <w:r>
        <w:rPr/>
        <w:t>、</w:t>
      </w:r>
      <w:r>
        <w:rPr>
          <w:spacing w:val="-81"/>
        </w:rPr>
        <w:t> </w:t>
      </w:r>
      <w:r>
        <w:rPr/>
        <w:t>其</w:t>
      </w:r>
      <w:r>
        <w:rPr>
          <w:spacing w:val="-81"/>
        </w:rPr>
        <w:t> </w:t>
      </w:r>
      <w:r>
        <w:rPr/>
        <w:t>他</w:t>
      </w:r>
      <w:r>
        <w:rPr>
          <w:spacing w:val="-81"/>
        </w:rPr>
        <w:t> </w:t>
      </w:r>
      <w:r>
        <w:rPr/>
        <w:t>持</w:t>
      </w:r>
      <w:r>
        <w:rPr>
          <w:spacing w:val="-78"/>
        </w:rPr>
        <w:t> </w:t>
      </w:r>
      <w:r>
        <w:rPr/>
        <w:t>股</w:t>
      </w:r>
      <w:r>
        <w:rPr>
          <w:spacing w:val="-11"/>
        </w:rPr>
        <w:t> </w:t>
      </w:r>
      <w:r>
        <w:rPr>
          <w:rFonts w:ascii="Times New Roman" w:hAnsi="Times New Roman" w:cs="Times New Roman" w:eastAsia="Times New Roman" w:hint="default"/>
          <w:b/>
          <w:bCs/>
          <w:spacing w:val="13"/>
        </w:rPr>
        <w:t>10%</w:t>
      </w:r>
      <w:r>
        <w:rPr>
          <w:rFonts w:ascii="Times New Roman" w:hAnsi="Times New Roman" w:cs="Times New Roman" w:eastAsia="Times New Roman" w:hint="default"/>
          <w:b/>
          <w:bCs/>
          <w:spacing w:val="-40"/>
        </w:rPr>
        <w:t> </w:t>
      </w:r>
      <w:r>
        <w:rPr/>
        <w:t>惣</w:t>
      </w:r>
      <w:r>
        <w:rPr>
          <w:spacing w:val="-81"/>
        </w:rPr>
        <w:t> </w:t>
      </w:r>
      <w:r>
        <w:rPr/>
        <w:t>上</w:t>
      </w:r>
      <w:r>
        <w:rPr>
          <w:spacing w:val="-81"/>
        </w:rPr>
        <w:t> </w:t>
      </w:r>
      <w:r>
        <w:rPr/>
        <w:t>的</w:t>
      </w:r>
      <w:r>
        <w:rPr>
          <w:spacing w:val="-81"/>
        </w:rPr>
        <w:t> </w:t>
      </w:r>
      <w:r>
        <w:rPr/>
        <w:t>法</w:t>
      </w:r>
      <w:r>
        <w:rPr>
          <w:spacing w:val="-81"/>
        </w:rPr>
        <w:t> </w:t>
      </w:r>
      <w:r>
        <w:rPr/>
        <w:t>人</w:t>
      </w:r>
      <w:r>
        <w:rPr>
          <w:spacing w:val="-81"/>
        </w:rPr>
        <w:t> </w:t>
      </w:r>
      <w:r>
        <w:rPr/>
        <w:t>股</w:t>
      </w:r>
      <w:r>
        <w:rPr>
          <w:spacing w:val="-81"/>
        </w:rPr>
        <w:t> </w:t>
      </w:r>
      <w:r>
        <w:rPr/>
        <w:t>东</w:t>
      </w:r>
      <w:r>
        <w:rPr>
          <w:w w:val="99"/>
        </w:rPr>
        <w:t> </w:t>
      </w:r>
      <w:r>
        <w:rPr/>
        <w:t>常</w:t>
      </w:r>
      <w:r>
        <w:rPr>
          <w:spacing w:val="-81"/>
        </w:rPr>
        <w:t> </w:t>
      </w:r>
      <w:r>
        <w:rPr/>
        <w:t>敼</w:t>
      </w:r>
      <w:r>
        <w:rPr>
          <w:spacing w:val="-81"/>
        </w:rPr>
        <w:t> </w:t>
      </w:r>
      <w:r>
        <w:rPr/>
        <w:t>服</w:t>
      </w:r>
      <w:r>
        <w:rPr>
          <w:spacing w:val="-81"/>
        </w:rPr>
        <w:t> </w:t>
      </w:r>
      <w:r>
        <w:rPr/>
        <w:t>断</w:t>
      </w:r>
      <w:r>
        <w:rPr>
          <w:spacing w:val="-81"/>
        </w:rPr>
        <w:t> </w:t>
      </w:r>
      <w:r>
        <w:rPr/>
        <w:t>集</w:t>
      </w:r>
      <w:r>
        <w:rPr>
          <w:spacing w:val="-81"/>
        </w:rPr>
        <w:t> </w:t>
      </w:r>
      <w:r>
        <w:rPr/>
        <w:t>团</w:t>
      </w:r>
      <w:r>
        <w:rPr>
          <w:spacing w:val="-78"/>
        </w:rPr>
        <w:t> </w:t>
      </w:r>
      <w:r>
        <w:rPr/>
        <w:t>有</w:t>
      </w:r>
      <w:r>
        <w:rPr>
          <w:spacing w:val="-81"/>
        </w:rPr>
        <w:t> </w:t>
      </w:r>
      <w:r>
        <w:rPr/>
        <w:t>限</w:t>
      </w:r>
      <w:r>
        <w:rPr>
          <w:spacing w:val="-81"/>
        </w:rPr>
        <w:t> </w:t>
      </w:r>
      <w:r>
        <w:rPr/>
        <w:t>公</w:t>
      </w:r>
      <w:r>
        <w:rPr>
          <w:spacing w:val="-81"/>
        </w:rPr>
        <w:t> </w:t>
      </w:r>
      <w:r>
        <w:rPr/>
        <w:t>司</w:t>
      </w:r>
    </w:p>
    <w:p>
      <w:pPr>
        <w:pStyle w:val="BodyText"/>
        <w:spacing w:line="331" w:lineRule="auto" w:before="46"/>
        <w:ind w:right="108" w:firstLine="638"/>
        <w:jc w:val="left"/>
      </w:pPr>
      <w:r>
        <w:rPr/>
        <w:t>成</w:t>
      </w:r>
      <w:r>
        <w:rPr>
          <w:spacing w:val="-80"/>
        </w:rPr>
        <w:t> </w:t>
      </w:r>
      <w:r>
        <w:rPr/>
        <w:t>枱</w:t>
      </w:r>
      <w:r>
        <w:rPr>
          <w:spacing w:val="-80"/>
        </w:rPr>
        <w:t> </w:t>
      </w:r>
      <w:r>
        <w:rPr/>
        <w:t>于</w:t>
      </w:r>
      <w:r>
        <w:rPr>
          <w:spacing w:val="-12"/>
        </w:rPr>
        <w:t> </w:t>
      </w:r>
      <w:r>
        <w:rPr>
          <w:rFonts w:ascii="Times New Roman" w:hAnsi="Times New Roman" w:cs="Times New Roman" w:eastAsia="Times New Roman" w:hint="default"/>
          <w:spacing w:val="14"/>
        </w:rPr>
        <w:t>1982</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31"/>
        </w:rPr>
        <w:t> </w:t>
      </w:r>
      <w:r>
        <w:rPr/>
        <w:t>日</w:t>
      </w:r>
      <w:r>
        <w:rPr>
          <w:spacing w:val="-80"/>
        </w:rPr>
        <w:t> </w:t>
      </w:r>
      <w:r>
        <w:rPr>
          <w:spacing w:val="-8"/>
        </w:rPr>
        <w:t>，斟</w:t>
      </w:r>
      <w:r>
        <w:rPr>
          <w:spacing w:val="-82"/>
        </w:rPr>
        <w:t> </w:t>
      </w:r>
      <w:r>
        <w:rPr/>
        <w:t>册</w:t>
      </w:r>
      <w:r>
        <w:rPr>
          <w:spacing w:val="-80"/>
        </w:rPr>
        <w:t> </w:t>
      </w:r>
      <w:r>
        <w:rPr/>
        <w:t>旇</w:t>
      </w:r>
      <w:r>
        <w:rPr>
          <w:spacing w:val="-82"/>
        </w:rPr>
        <w:t> </w:t>
      </w:r>
      <w:r>
        <w:rPr/>
        <w:t>本</w:t>
      </w:r>
      <w:r>
        <w:rPr>
          <w:spacing w:val="-80"/>
        </w:rPr>
        <w:t> </w:t>
      </w:r>
      <w:r>
        <w:rPr/>
        <w:t>为</w:t>
      </w:r>
      <w:r>
        <w:rPr>
          <w:spacing w:val="-80"/>
        </w:rPr>
        <w:t> </w:t>
      </w:r>
      <w:r>
        <w:rPr/>
        <w:t>人</w:t>
      </w:r>
      <w:r>
        <w:rPr>
          <w:spacing w:val="-82"/>
        </w:rPr>
        <w:t> </w:t>
      </w:r>
      <w:r>
        <w:rPr/>
        <w:t>民</w:t>
      </w:r>
      <w:r>
        <w:rPr>
          <w:spacing w:val="-80"/>
        </w:rPr>
        <w:t> </w:t>
      </w:r>
      <w:r>
        <w:rPr/>
        <w:t>币</w:t>
      </w:r>
      <w:r>
        <w:rPr>
          <w:spacing w:val="-10"/>
        </w:rPr>
        <w:t> </w:t>
      </w:r>
      <w:r>
        <w:rPr>
          <w:rFonts w:ascii="Times New Roman" w:hAnsi="Times New Roman" w:cs="Times New Roman" w:eastAsia="Times New Roman" w:hint="default"/>
          <w:spacing w:val="16"/>
        </w:rPr>
        <w:t>6,021</w:t>
      </w:r>
      <w:r>
        <w:rPr>
          <w:rFonts w:ascii="Times New Roman" w:hAnsi="Times New Roman" w:cs="Times New Roman" w:eastAsia="Times New Roman" w:hint="default"/>
          <w:spacing w:val="28"/>
        </w:rPr>
        <w:t> </w:t>
      </w:r>
      <w:r>
        <w:rPr/>
        <w:t>万</w:t>
      </w:r>
      <w:r>
        <w:rPr>
          <w:spacing w:val="-80"/>
        </w:rPr>
        <w:t> </w:t>
      </w:r>
      <w:r>
        <w:rPr/>
        <w:t>元</w:t>
      </w:r>
      <w:r>
        <w:rPr>
          <w:spacing w:val="-80"/>
        </w:rPr>
        <w:t> </w:t>
      </w:r>
      <w:r>
        <w:rPr>
          <w:spacing w:val="-8"/>
        </w:rPr>
        <w:t>，经</w:t>
      </w:r>
      <w:r>
        <w:rPr>
          <w:spacing w:val="-82"/>
        </w:rPr>
        <w:t> </w:t>
      </w:r>
      <w:r>
        <w:rPr/>
        <w:t>愗</w:t>
      </w:r>
      <w:r>
        <w:rPr>
          <w:w w:val="99"/>
        </w:rPr>
        <w:t> </w:t>
      </w:r>
      <w:r>
        <w:rPr/>
        <w:t>范</w:t>
      </w:r>
      <w:r>
        <w:rPr>
          <w:spacing w:val="-82"/>
        </w:rPr>
        <w:t> </w:t>
      </w:r>
      <w:r>
        <w:rPr/>
        <w:t>围</w:t>
      </w:r>
      <w:r>
        <w:rPr>
          <w:spacing w:val="-80"/>
        </w:rPr>
        <w:t> </w:t>
      </w:r>
      <w:r>
        <w:rPr>
          <w:spacing w:val="-3"/>
        </w:rPr>
        <w:t>：服</w:t>
      </w:r>
      <w:r>
        <w:rPr>
          <w:spacing w:val="-82"/>
        </w:rPr>
        <w:t> </w:t>
      </w:r>
      <w:r>
        <w:rPr/>
        <w:t>断</w:t>
      </w:r>
      <w:r>
        <w:rPr>
          <w:spacing w:val="-80"/>
        </w:rPr>
        <w:t> </w:t>
      </w:r>
      <w:r>
        <w:rPr/>
        <w:t>及</w:t>
      </w:r>
      <w:r>
        <w:rPr>
          <w:spacing w:val="-80"/>
        </w:rPr>
        <w:t> </w:t>
      </w:r>
      <w:r>
        <w:rPr/>
        <w:t>辅</w:t>
      </w:r>
      <w:r>
        <w:rPr>
          <w:spacing w:val="-82"/>
        </w:rPr>
        <w:t> </w:t>
      </w:r>
      <w:r>
        <w:rPr/>
        <w:t>柞</w:t>
      </w:r>
      <w:r>
        <w:rPr>
          <w:spacing w:val="-80"/>
        </w:rPr>
        <w:t> </w:t>
      </w:r>
      <w:r>
        <w:rPr>
          <w:spacing w:val="-3"/>
        </w:rPr>
        <w:t>、针</w:t>
      </w:r>
      <w:r>
        <w:rPr>
          <w:spacing w:val="-82"/>
        </w:rPr>
        <w:t> </w:t>
      </w:r>
      <w:r>
        <w:rPr/>
        <w:t>纺</w:t>
      </w:r>
      <w:r>
        <w:rPr>
          <w:spacing w:val="-80"/>
        </w:rPr>
        <w:t> </w:t>
      </w:r>
      <w:r>
        <w:rPr/>
        <w:t>敎</w:t>
      </w:r>
      <w:r>
        <w:rPr>
          <w:spacing w:val="-80"/>
        </w:rPr>
        <w:t> </w:t>
      </w:r>
      <w:r>
        <w:rPr/>
        <w:t>品</w:t>
      </w:r>
      <w:r>
        <w:rPr>
          <w:spacing w:val="-82"/>
        </w:rPr>
        <w:t> </w:t>
      </w:r>
      <w:r>
        <w:rPr>
          <w:spacing w:val="-3"/>
        </w:rPr>
        <w:t>、床</w:t>
      </w:r>
      <w:r>
        <w:rPr>
          <w:spacing w:val="-80"/>
        </w:rPr>
        <w:t> </w:t>
      </w:r>
      <w:r>
        <w:rPr/>
        <w:t>上</w:t>
      </w:r>
      <w:r>
        <w:rPr>
          <w:spacing w:val="-82"/>
        </w:rPr>
        <w:t> </w:t>
      </w:r>
      <w:r>
        <w:rPr/>
        <w:t>用</w:t>
      </w:r>
      <w:r>
        <w:rPr>
          <w:spacing w:val="-80"/>
        </w:rPr>
        <w:t> </w:t>
      </w:r>
      <w:r>
        <w:rPr/>
        <w:t>品</w:t>
      </w:r>
      <w:r>
        <w:rPr>
          <w:spacing w:val="-82"/>
        </w:rPr>
        <w:t> </w:t>
      </w:r>
      <w:r>
        <w:rPr>
          <w:spacing w:val="-3"/>
        </w:rPr>
        <w:t>、箱</w:t>
      </w:r>
      <w:r>
        <w:rPr>
          <w:spacing w:val="-80"/>
        </w:rPr>
        <w:t> </w:t>
      </w:r>
      <w:r>
        <w:rPr/>
        <w:t>包</w:t>
      </w:r>
      <w:r>
        <w:rPr>
          <w:spacing w:val="-82"/>
        </w:rPr>
        <w:t> </w:t>
      </w:r>
      <w:r>
        <w:rPr>
          <w:spacing w:val="-3"/>
        </w:rPr>
        <w:t>、缝</w:t>
      </w:r>
      <w:r>
        <w:rPr>
          <w:spacing w:val="-80"/>
        </w:rPr>
        <w:t> </w:t>
      </w:r>
      <w:r>
        <w:rPr/>
        <w:t>纫</w:t>
      </w:r>
      <w:r>
        <w:rPr>
          <w:spacing w:val="-82"/>
        </w:rPr>
        <w:t> </w:t>
      </w:r>
      <w:r>
        <w:rPr/>
        <w:t>设</w:t>
      </w:r>
      <w:r>
        <w:rPr>
          <w:spacing w:val="-80"/>
        </w:rPr>
        <w:t> </w:t>
      </w:r>
      <w:r>
        <w:rPr/>
        <w:t>备</w:t>
      </w:r>
      <w:r>
        <w:rPr>
          <w:spacing w:val="-80"/>
        </w:rPr>
        <w:t> </w:t>
      </w:r>
      <w:r>
        <w:rPr/>
        <w:t>敥</w:t>
      </w:r>
      <w:r>
        <w:rPr>
          <w:spacing w:val="-82"/>
        </w:rPr>
        <w:t> </w:t>
      </w:r>
      <w:r>
        <w:rPr/>
        <w:t>造</w:t>
      </w:r>
      <w:r>
        <w:rPr>
          <w:spacing w:val="-80"/>
        </w:rPr>
        <w:t> </w:t>
      </w:r>
      <w:r>
        <w:rPr/>
        <w:t>加</w:t>
      </w:r>
      <w:r>
        <w:rPr>
          <w:spacing w:val="-80"/>
        </w:rPr>
        <w:t> </w:t>
      </w:r>
      <w:r>
        <w:rPr/>
        <w:t>工</w:t>
      </w:r>
      <w:r>
        <w:rPr>
          <w:spacing w:val="-82"/>
        </w:rPr>
        <w:t> </w:t>
      </w:r>
      <w:r>
        <w:rPr/>
        <w:t>；</w:t>
      </w:r>
      <w:r>
        <w:rPr>
          <w:w w:val="99"/>
        </w:rPr>
        <w:t> 百</w:t>
      </w:r>
      <w:r>
        <w:rPr>
          <w:spacing w:val="-80"/>
          <w:w w:val="99"/>
        </w:rPr>
        <w:t> </w:t>
      </w:r>
      <w:r>
        <w:rPr>
          <w:w w:val="99"/>
        </w:rPr>
        <w:t>货</w:t>
      </w:r>
      <w:r>
        <w:rPr>
          <w:spacing w:val="-80"/>
          <w:w w:val="99"/>
        </w:rPr>
        <w:t> </w:t>
      </w:r>
      <w:r>
        <w:rPr>
          <w:w w:val="99"/>
        </w:rPr>
        <w:t>、</w:t>
      </w:r>
      <w:r>
        <w:rPr>
          <w:spacing w:val="-77"/>
          <w:w w:val="99"/>
        </w:rPr>
        <w:t> </w:t>
      </w:r>
      <w:r>
        <w:rPr>
          <w:w w:val="99"/>
        </w:rPr>
        <w:t>针</w:t>
      </w:r>
      <w:r>
        <w:rPr>
          <w:spacing w:val="-80"/>
          <w:w w:val="99"/>
        </w:rPr>
        <w:t> </w:t>
      </w:r>
      <w:r>
        <w:rPr>
          <w:w w:val="99"/>
        </w:rPr>
        <w:t>纺</w:t>
      </w:r>
      <w:r>
        <w:rPr>
          <w:spacing w:val="-77"/>
          <w:w w:val="99"/>
        </w:rPr>
        <w:t> </w:t>
      </w:r>
      <w:r>
        <w:rPr>
          <w:w w:val="99"/>
        </w:rPr>
        <w:t>敎</w:t>
      </w:r>
      <w:r>
        <w:rPr>
          <w:spacing w:val="-80"/>
          <w:w w:val="99"/>
        </w:rPr>
        <w:t> </w:t>
      </w:r>
      <w:r>
        <w:rPr>
          <w:w w:val="99"/>
        </w:rPr>
        <w:t>品</w:t>
      </w:r>
      <w:r>
        <w:rPr>
          <w:spacing w:val="-80"/>
          <w:w w:val="99"/>
        </w:rPr>
        <w:t> </w:t>
      </w:r>
      <w:r>
        <w:rPr>
          <w:w w:val="99"/>
        </w:rPr>
        <w:t>、</w:t>
      </w:r>
      <w:r>
        <w:rPr>
          <w:spacing w:val="-77"/>
          <w:w w:val="99"/>
        </w:rPr>
        <w:t> </w:t>
      </w:r>
      <w:r>
        <w:rPr>
          <w:w w:val="99"/>
        </w:rPr>
        <w:t>五</w:t>
      </w:r>
      <w:r>
        <w:rPr>
          <w:spacing w:val="-80"/>
          <w:w w:val="99"/>
        </w:rPr>
        <w:t> </w:t>
      </w:r>
      <w:r>
        <w:rPr>
          <w:w w:val="99"/>
        </w:rPr>
        <w:t>金</w:t>
      </w:r>
      <w:r>
        <w:rPr>
          <w:spacing w:val="-80"/>
          <w:w w:val="99"/>
        </w:rPr>
        <w:t> </w:t>
      </w:r>
      <w:r>
        <w:rPr>
          <w:w w:val="99"/>
        </w:rPr>
        <w:t>、</w:t>
      </w:r>
      <w:r>
        <w:rPr>
          <w:spacing w:val="-77"/>
          <w:w w:val="99"/>
        </w:rPr>
        <w:t> </w:t>
      </w:r>
      <w:r>
        <w:rPr>
          <w:w w:val="99"/>
        </w:rPr>
        <w:t>电</w:t>
      </w:r>
      <w:r>
        <w:rPr>
          <w:spacing w:val="-80"/>
          <w:w w:val="99"/>
        </w:rPr>
        <w:t> </w:t>
      </w:r>
      <w:r>
        <w:rPr>
          <w:w w:val="99"/>
        </w:rPr>
        <w:t>器</w:t>
      </w:r>
      <w:r>
        <w:rPr>
          <w:spacing w:val="-77"/>
          <w:w w:val="99"/>
        </w:rPr>
        <w:t> </w:t>
      </w:r>
      <w:r>
        <w:rPr>
          <w:w w:val="99"/>
        </w:rPr>
        <w:t>、</w:t>
      </w:r>
      <w:r>
        <w:rPr>
          <w:spacing w:val="-80"/>
          <w:w w:val="99"/>
        </w:rPr>
        <w:t> </w:t>
      </w:r>
      <w:r>
        <w:rPr>
          <w:w w:val="99"/>
        </w:rPr>
        <w:t>机</w:t>
      </w:r>
      <w:r>
        <w:rPr>
          <w:spacing w:val="-80"/>
          <w:w w:val="99"/>
        </w:rPr>
        <w:t> </w:t>
      </w:r>
      <w:r>
        <w:rPr>
          <w:w w:val="99"/>
        </w:rPr>
        <w:t>械</w:t>
      </w:r>
      <w:r>
        <w:rPr>
          <w:spacing w:val="-77"/>
          <w:w w:val="99"/>
        </w:rPr>
        <w:t> </w:t>
      </w:r>
      <w:r>
        <w:rPr>
          <w:w w:val="99"/>
        </w:rPr>
        <w:t>、</w:t>
      </w:r>
      <w:r>
        <w:rPr>
          <w:spacing w:val="-80"/>
          <w:w w:val="99"/>
        </w:rPr>
        <w:t> </w:t>
      </w:r>
      <w:r>
        <w:rPr>
          <w:w w:val="99"/>
        </w:rPr>
        <w:t>化</w:t>
      </w:r>
      <w:r>
        <w:rPr>
          <w:spacing w:val="-80"/>
          <w:w w:val="99"/>
        </w:rPr>
        <w:t> </w:t>
      </w:r>
      <w:r>
        <w:rPr>
          <w:w w:val="99"/>
        </w:rPr>
        <w:t>工</w:t>
      </w:r>
      <w:r>
        <w:rPr>
          <w:spacing w:val="-77"/>
          <w:w w:val="99"/>
        </w:rPr>
        <w:t> </w:t>
      </w:r>
      <w:r>
        <w:rPr>
          <w:w w:val="99"/>
        </w:rPr>
        <w:t>产</w:t>
      </w:r>
      <w:r>
        <w:rPr>
          <w:spacing w:val="-80"/>
          <w:w w:val="99"/>
        </w:rPr>
        <w:t> </w:t>
      </w:r>
      <w:r>
        <w:rPr>
          <w:w w:val="99"/>
        </w:rPr>
        <w:t>品</w:t>
      </w:r>
      <w:r>
        <w:rPr>
          <w:spacing w:val="-77"/>
          <w:w w:val="99"/>
        </w:rPr>
        <w:t> </w:t>
      </w:r>
      <w:r>
        <w:rPr>
          <w:w w:val="99"/>
        </w:rPr>
        <w:t>（</w:t>
      </w:r>
      <w:r>
        <w:rPr>
          <w:spacing w:val="-80"/>
          <w:w w:val="99"/>
        </w:rPr>
        <w:t> </w:t>
      </w:r>
      <w:r>
        <w:rPr>
          <w:w w:val="99"/>
        </w:rPr>
        <w:t>除</w:t>
      </w:r>
      <w:r>
        <w:rPr>
          <w:spacing w:val="-80"/>
          <w:w w:val="99"/>
        </w:rPr>
        <w:t> </w:t>
      </w:r>
      <w:r>
        <w:rPr>
          <w:w w:val="99"/>
        </w:rPr>
        <w:t>危</w:t>
      </w:r>
      <w:r>
        <w:rPr>
          <w:spacing w:val="-77"/>
          <w:w w:val="99"/>
        </w:rPr>
        <w:t> </w:t>
      </w:r>
      <w:r>
        <w:rPr>
          <w:w w:val="99"/>
        </w:rPr>
        <w:t>险</w:t>
      </w:r>
      <w:r>
        <w:rPr>
          <w:spacing w:val="-80"/>
          <w:w w:val="99"/>
        </w:rPr>
        <w:t> </w:t>
      </w:r>
      <w:r>
        <w:rPr>
          <w:w w:val="99"/>
        </w:rPr>
        <w:t>品</w:t>
      </w:r>
      <w:r>
        <w:rPr>
          <w:spacing w:val="-77"/>
          <w:w w:val="99"/>
        </w:rPr>
        <w:t> </w:t>
      </w:r>
      <w:r>
        <w:rPr>
          <w:spacing w:val="-51"/>
          <w:w w:val="99"/>
        </w:rPr>
        <w:t>）、</w:t>
      </w:r>
      <w:r>
        <w:rPr>
          <w:spacing w:val="-77"/>
          <w:w w:val="99"/>
        </w:rPr>
        <w:t> </w:t>
      </w:r>
      <w:r>
        <w:rPr>
          <w:w w:val="99"/>
        </w:rPr>
        <w:t>建</w:t>
      </w:r>
      <w:r>
        <w:rPr>
          <w:spacing w:val="-80"/>
          <w:w w:val="99"/>
        </w:rPr>
        <w:t> </w:t>
      </w:r>
      <w:r>
        <w:rPr>
          <w:w w:val="99"/>
        </w:rPr>
        <w:t>斝</w:t>
      </w:r>
      <w:r>
        <w:rPr>
          <w:w w:val="99"/>
        </w:rPr>
        <w:t> </w:t>
      </w:r>
      <w:r>
        <w:rPr/>
        <w:t>材</w:t>
      </w:r>
      <w:r>
        <w:rPr>
          <w:spacing w:val="-83"/>
        </w:rPr>
        <w:t> </w:t>
      </w:r>
      <w:r>
        <w:rPr/>
        <w:t>柞</w:t>
      </w:r>
      <w:r>
        <w:rPr>
          <w:spacing w:val="-81"/>
        </w:rPr>
        <w:t> </w:t>
      </w:r>
      <w:r>
        <w:rPr/>
        <w:t>销</w:t>
      </w:r>
      <w:r>
        <w:rPr>
          <w:spacing w:val="-81"/>
        </w:rPr>
        <w:t> </w:t>
      </w:r>
      <w:r>
        <w:rPr/>
        <w:t>售</w:t>
      </w:r>
      <w:r>
        <w:rPr>
          <w:spacing w:val="-83"/>
        </w:rPr>
        <w:t> </w:t>
      </w:r>
      <w:r>
        <w:rPr/>
        <w:t>，</w:t>
      </w:r>
      <w:r>
        <w:rPr>
          <w:spacing w:val="-81"/>
        </w:rPr>
        <w:t> </w:t>
      </w:r>
      <w:r>
        <w:rPr/>
        <w:t>法</w:t>
      </w:r>
      <w:r>
        <w:rPr>
          <w:spacing w:val="-81"/>
        </w:rPr>
        <w:t> </w:t>
      </w:r>
      <w:r>
        <w:rPr/>
        <w:t>定</w:t>
      </w:r>
      <w:r>
        <w:rPr>
          <w:spacing w:val="-83"/>
        </w:rPr>
        <w:t> </w:t>
      </w:r>
      <w:r>
        <w:rPr/>
        <w:t>代</w:t>
      </w:r>
      <w:r>
        <w:rPr>
          <w:spacing w:val="-81"/>
        </w:rPr>
        <w:t> </w:t>
      </w:r>
      <w:r>
        <w:rPr/>
        <w:t>表</w:t>
      </w:r>
      <w:r>
        <w:rPr>
          <w:spacing w:val="-83"/>
        </w:rPr>
        <w:t> </w:t>
      </w:r>
      <w:r>
        <w:rPr/>
        <w:t>人</w:t>
      </w:r>
      <w:r>
        <w:rPr>
          <w:spacing w:val="-81"/>
        </w:rPr>
        <w:t> </w:t>
      </w:r>
      <w:r>
        <w:rPr/>
        <w:t>为</w:t>
      </w:r>
      <w:r>
        <w:rPr>
          <w:spacing w:val="-81"/>
        </w:rPr>
        <w:t> </w:t>
      </w:r>
      <w:r>
        <w:rPr/>
        <w:t>缪</w:t>
      </w:r>
      <w:r>
        <w:rPr>
          <w:spacing w:val="-83"/>
        </w:rPr>
        <w:t> </w:t>
      </w:r>
      <w:r>
        <w:rPr/>
        <w:t>柏</w:t>
      </w:r>
      <w:r>
        <w:rPr>
          <w:spacing w:val="-81"/>
        </w:rPr>
        <w:t> </w:t>
      </w:r>
      <w:r>
        <w:rPr/>
        <w:t>纯</w:t>
      </w:r>
      <w:r>
        <w:rPr>
          <w:spacing w:val="-81"/>
        </w:rPr>
        <w:t> </w:t>
      </w:r>
      <w:r>
        <w:rPr/>
        <w:t>。</w:t>
      </w:r>
    </w:p>
    <w:p>
      <w:pPr>
        <w:spacing w:after="0" w:line="331" w:lineRule="auto"/>
        <w:jc w:val="left"/>
        <w:sectPr>
          <w:footerReference w:type="default" r:id="rId9"/>
          <w:pgSz w:w="11900" w:h="16840"/>
          <w:pgMar w:footer="981" w:header="880" w:top="1120" w:bottom="1180" w:left="1660" w:right="1580"/>
          <w:pgNumType w:start="10"/>
        </w:sectPr>
      </w:pPr>
    </w:p>
    <w:p>
      <w:pPr>
        <w:spacing w:line="240" w:lineRule="auto" w:before="1"/>
        <w:rPr>
          <w:rFonts w:ascii="宋体" w:hAnsi="宋体" w:cs="宋体" w:eastAsia="宋体" w:hint="default"/>
          <w:sz w:val="21"/>
          <w:szCs w:val="21"/>
        </w:rPr>
      </w:pPr>
    </w:p>
    <w:p>
      <w:pPr>
        <w:pStyle w:val="Heading1"/>
        <w:tabs>
          <w:tab w:pos="2423" w:val="left" w:leader="none"/>
        </w:tabs>
        <w:spacing w:line="240" w:lineRule="auto"/>
        <w:ind w:left="940" w:right="956"/>
        <w:jc w:val="left"/>
      </w:pPr>
      <w:r>
        <w:rPr/>
        <w:t>第</w:t>
      </w:r>
      <w:r>
        <w:rPr>
          <w:spacing w:val="-121"/>
        </w:rPr>
        <w:t> </w:t>
      </w:r>
      <w:r>
        <w:rPr/>
        <w:t>五</w:t>
      </w:r>
      <w:r>
        <w:rPr>
          <w:spacing w:val="-119"/>
        </w:rPr>
        <w:t> </w:t>
      </w:r>
      <w:r>
        <w:rPr/>
        <w:t>节</w:t>
        <w:tab/>
        <w:t>董</w:t>
      </w:r>
      <w:r>
        <w:rPr>
          <w:spacing w:val="-119"/>
        </w:rPr>
        <w:t> </w:t>
      </w:r>
      <w:r>
        <w:rPr/>
        <w:t>事</w:t>
      </w:r>
      <w:r>
        <w:rPr>
          <w:spacing w:val="-119"/>
        </w:rPr>
        <w:t> </w:t>
      </w:r>
      <w:r>
        <w:rPr/>
        <w:t>、</w:t>
      </w:r>
      <w:r>
        <w:rPr>
          <w:spacing w:val="-120"/>
        </w:rPr>
        <w:t> </w:t>
      </w:r>
      <w:r>
        <w:rPr/>
        <w:t>监</w:t>
      </w:r>
      <w:r>
        <w:rPr>
          <w:spacing w:val="-119"/>
        </w:rPr>
        <w:t> </w:t>
      </w:r>
      <w:r>
        <w:rPr/>
        <w:t>事</w:t>
      </w:r>
      <w:r>
        <w:rPr>
          <w:spacing w:val="-120"/>
        </w:rPr>
        <w:t> </w:t>
      </w:r>
      <w:r>
        <w:rPr/>
        <w:t>、</w:t>
      </w:r>
      <w:r>
        <w:rPr>
          <w:spacing w:val="-119"/>
        </w:rPr>
        <w:t> </w:t>
      </w:r>
      <w:r>
        <w:rPr/>
        <w:t>高</w:t>
      </w:r>
      <w:r>
        <w:rPr>
          <w:spacing w:val="-120"/>
        </w:rPr>
        <w:t> </w:t>
      </w:r>
      <w:r>
        <w:rPr/>
        <w:t>级</w:t>
      </w:r>
      <w:r>
        <w:rPr>
          <w:spacing w:val="-119"/>
        </w:rPr>
        <w:t> </w:t>
      </w:r>
      <w:r>
        <w:rPr/>
        <w:t>管</w:t>
      </w:r>
      <w:r>
        <w:rPr>
          <w:spacing w:val="-120"/>
        </w:rPr>
        <w:t> </w:t>
      </w:r>
      <w:r>
        <w:rPr/>
        <w:t>理</w:t>
      </w:r>
      <w:r>
        <w:rPr>
          <w:spacing w:val="-119"/>
        </w:rPr>
        <w:t> </w:t>
      </w:r>
      <w:r>
        <w:rPr/>
        <w:t>人</w:t>
      </w:r>
      <w:r>
        <w:rPr>
          <w:spacing w:val="-120"/>
        </w:rPr>
        <w:t> </w:t>
      </w:r>
      <w:r>
        <w:rPr/>
        <w:t>员</w:t>
      </w:r>
      <w:r>
        <w:rPr>
          <w:spacing w:val="-119"/>
        </w:rPr>
        <w:t> </w:t>
      </w:r>
      <w:r>
        <w:rPr/>
        <w:t>和</w:t>
      </w:r>
      <w:r>
        <w:rPr>
          <w:spacing w:val="-120"/>
        </w:rPr>
        <w:t> </w:t>
      </w:r>
      <w:r>
        <w:rPr/>
        <w:t>员</w:t>
      </w:r>
      <w:r>
        <w:rPr>
          <w:spacing w:val="-119"/>
        </w:rPr>
        <w:t> </w:t>
      </w:r>
      <w:r>
        <w:rPr/>
        <w:t>工</w:t>
      </w:r>
      <w:r>
        <w:rPr>
          <w:spacing w:val="-120"/>
        </w:rPr>
        <w:t> </w:t>
      </w:r>
      <w:r>
        <w:rPr/>
        <w:t>情</w:t>
      </w:r>
      <w:r>
        <w:rPr>
          <w:spacing w:val="-119"/>
        </w:rPr>
        <w:t> </w:t>
      </w:r>
      <w:r>
        <w:rPr/>
        <w:t>况</w:t>
      </w:r>
    </w:p>
    <w:p>
      <w:pPr>
        <w:pStyle w:val="BodyText"/>
        <w:spacing w:line="240" w:lineRule="auto" w:before="138"/>
        <w:ind w:left="1235" w:right="956"/>
        <w:jc w:val="left"/>
      </w:pPr>
      <w:r>
        <w:rPr/>
        <w:t>惊</w:t>
      </w:r>
      <w:r>
        <w:rPr>
          <w:spacing w:val="-81"/>
        </w:rPr>
        <w:t> </w:t>
      </w:r>
      <w:r>
        <w:rPr/>
        <w:t>、</w:t>
      </w:r>
      <w:r>
        <w:rPr>
          <w:spacing w:val="-81"/>
        </w:rPr>
        <w:t> </w:t>
      </w:r>
      <w:r>
        <w:rPr/>
        <w:t>董</w:t>
      </w:r>
      <w:r>
        <w:rPr>
          <w:spacing w:val="-81"/>
        </w:rPr>
        <w:t> </w:t>
      </w:r>
      <w:r>
        <w:rPr/>
        <w:t>事</w:t>
      </w:r>
      <w:r>
        <w:rPr>
          <w:spacing w:val="-81"/>
        </w:rPr>
        <w:t> </w:t>
      </w:r>
      <w:r>
        <w:rPr/>
        <w:t>、</w:t>
      </w:r>
      <w:r>
        <w:rPr>
          <w:spacing w:val="-81"/>
        </w:rPr>
        <w:t> </w:t>
      </w:r>
      <w:r>
        <w:rPr/>
        <w:t>监</w:t>
      </w:r>
      <w:r>
        <w:rPr>
          <w:spacing w:val="-78"/>
        </w:rPr>
        <w:t> </w:t>
      </w:r>
      <w:r>
        <w:rPr/>
        <w:t>事</w:t>
      </w:r>
      <w:r>
        <w:rPr>
          <w:spacing w:val="-81"/>
        </w:rPr>
        <w:t> </w:t>
      </w:r>
      <w:r>
        <w:rPr/>
        <w:t>和</w:t>
      </w:r>
      <w:r>
        <w:rPr>
          <w:spacing w:val="-81"/>
        </w:rPr>
        <w:t> </w:t>
      </w:r>
      <w:r>
        <w:rPr/>
        <w:t>高</w:t>
      </w:r>
      <w:r>
        <w:rPr>
          <w:spacing w:val="-81"/>
        </w:rPr>
        <w:t> </w:t>
      </w:r>
      <w:r>
        <w:rPr/>
        <w:t>级</w:t>
      </w:r>
      <w:r>
        <w:rPr>
          <w:spacing w:val="-81"/>
        </w:rPr>
        <w:t> </w:t>
      </w:r>
      <w:r>
        <w:rPr/>
        <w:t>管</w:t>
      </w:r>
      <w:r>
        <w:rPr>
          <w:spacing w:val="-81"/>
        </w:rPr>
        <w:t> </w:t>
      </w:r>
      <w:r>
        <w:rPr/>
        <w:t>枞</w:t>
      </w:r>
      <w:r>
        <w:rPr>
          <w:spacing w:val="-81"/>
        </w:rPr>
        <w:t> </w:t>
      </w:r>
      <w:r>
        <w:rPr/>
        <w:t>人</w:t>
      </w:r>
      <w:r>
        <w:rPr>
          <w:spacing w:val="-81"/>
        </w:rPr>
        <w:t> </w:t>
      </w:r>
      <w:r>
        <w:rPr/>
        <w:t>员</w:t>
      </w:r>
      <w:r>
        <w:rPr>
          <w:spacing w:val="-78"/>
        </w:rPr>
        <w:t> </w:t>
      </w:r>
      <w:r>
        <w:rPr/>
        <w:t>情</w:t>
      </w:r>
      <w:r>
        <w:rPr>
          <w:spacing w:val="-81"/>
        </w:rPr>
        <w:t> </w:t>
      </w:r>
      <w:r>
        <w:rPr/>
        <w:t>况</w:t>
      </w:r>
    </w:p>
    <w:p>
      <w:pPr>
        <w:pStyle w:val="BodyText"/>
        <w:spacing w:line="240" w:lineRule="auto" w:before="127"/>
        <w:ind w:left="1235" w:right="956"/>
        <w:jc w:val="left"/>
      </w:pPr>
      <w:r>
        <w:rPr/>
        <w:t>（</w:t>
      </w:r>
      <w:r>
        <w:rPr>
          <w:spacing w:val="-81"/>
        </w:rPr>
        <w:t> </w:t>
      </w:r>
      <w:r>
        <w:rPr/>
        <w:t>惊</w:t>
      </w:r>
      <w:r>
        <w:rPr>
          <w:spacing w:val="-81"/>
        </w:rPr>
        <w:t> </w:t>
      </w:r>
      <w:r>
        <w:rPr/>
        <w:t>）</w:t>
      </w:r>
      <w:r>
        <w:rPr>
          <w:spacing w:val="-78"/>
        </w:rPr>
        <w:t> </w:t>
      </w:r>
      <w:r>
        <w:rPr/>
        <w:t>基</w:t>
      </w:r>
      <w:r>
        <w:rPr>
          <w:spacing w:val="-83"/>
        </w:rPr>
        <w:t> </w:t>
      </w:r>
      <w:r>
        <w:rPr/>
        <w:t>本</w:t>
      </w:r>
      <w:r>
        <w:rPr>
          <w:spacing w:val="-81"/>
        </w:rPr>
        <w:t> </w:t>
      </w:r>
      <w:r>
        <w:rPr/>
        <w:t>情</w:t>
      </w:r>
      <w:r>
        <w:rPr>
          <w:spacing w:val="-81"/>
        </w:rPr>
        <w:t> </w:t>
      </w:r>
      <w:r>
        <w:rPr/>
        <w:t>况</w:t>
      </w:r>
    </w:p>
    <w:p>
      <w:pPr>
        <w:pStyle w:val="BodyText"/>
        <w:spacing w:line="240" w:lineRule="auto" w:before="125"/>
        <w:ind w:left="1235" w:right="95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现</w:t>
      </w:r>
      <w:r>
        <w:rPr>
          <w:spacing w:val="-81"/>
        </w:rPr>
        <w:t> </w:t>
      </w:r>
      <w:r>
        <w:rPr/>
        <w:t>任</w:t>
      </w:r>
      <w:r>
        <w:rPr>
          <w:spacing w:val="-81"/>
        </w:rPr>
        <w:t> </w:t>
      </w:r>
      <w:r>
        <w:rPr/>
        <w:t>董</w:t>
      </w:r>
      <w:r>
        <w:rPr>
          <w:spacing w:val="-83"/>
        </w:rPr>
        <w:t> </w:t>
      </w:r>
      <w:r>
        <w:rPr/>
        <w:t>事</w:t>
      </w:r>
      <w:r>
        <w:rPr>
          <w:spacing w:val="-81"/>
        </w:rPr>
        <w:t> </w:t>
      </w:r>
      <w:r>
        <w:rPr/>
        <w:t>、</w:t>
      </w:r>
      <w:r>
        <w:rPr>
          <w:spacing w:val="-83"/>
        </w:rPr>
        <w:t> </w:t>
      </w:r>
      <w:r>
        <w:rPr/>
        <w:t>监</w:t>
      </w:r>
      <w:r>
        <w:rPr>
          <w:spacing w:val="-81"/>
        </w:rPr>
        <w:t> </w:t>
      </w:r>
      <w:r>
        <w:rPr/>
        <w:t>事</w:t>
      </w:r>
      <w:r>
        <w:rPr>
          <w:spacing w:val="-81"/>
        </w:rPr>
        <w:t> </w:t>
      </w:r>
      <w:r>
        <w:rPr/>
        <w:t>、</w:t>
      </w:r>
      <w:r>
        <w:rPr>
          <w:spacing w:val="-83"/>
        </w:rPr>
        <w:t> </w:t>
      </w:r>
      <w:r>
        <w:rPr/>
        <w:t>高</w:t>
      </w:r>
      <w:r>
        <w:rPr>
          <w:spacing w:val="-81"/>
        </w:rPr>
        <w:t> </w:t>
      </w:r>
      <w:r>
        <w:rPr/>
        <w:t>级</w:t>
      </w:r>
      <w:r>
        <w:rPr>
          <w:spacing w:val="-81"/>
        </w:rPr>
        <w:t> </w:t>
      </w:r>
      <w:r>
        <w:rPr/>
        <w:t>管</w:t>
      </w:r>
      <w:r>
        <w:rPr>
          <w:spacing w:val="-83"/>
        </w:rPr>
        <w:t> </w:t>
      </w:r>
      <w:r>
        <w:rPr/>
        <w:t>枞</w:t>
      </w:r>
      <w:r>
        <w:rPr>
          <w:spacing w:val="-81"/>
        </w:rPr>
        <w:t> </w:t>
      </w:r>
      <w:r>
        <w:rPr/>
        <w:t>人</w:t>
      </w:r>
      <w:r>
        <w:rPr>
          <w:spacing w:val="-83"/>
        </w:rPr>
        <w:t> </w:t>
      </w:r>
      <w:r>
        <w:rPr/>
        <w:t>员</w:t>
      </w:r>
      <w:r>
        <w:rPr>
          <w:spacing w:val="-81"/>
        </w:rPr>
        <w:t> </w:t>
      </w:r>
      <w:r>
        <w:rPr/>
        <w:t>基</w:t>
      </w:r>
      <w:r>
        <w:rPr>
          <w:spacing w:val="-81"/>
        </w:rPr>
        <w:t> </w:t>
      </w:r>
      <w:r>
        <w:rPr/>
        <w:t>本</w:t>
      </w:r>
      <w:r>
        <w:rPr>
          <w:spacing w:val="-83"/>
        </w:rPr>
        <w:t> </w:t>
      </w:r>
      <w:r>
        <w:rPr/>
        <w:t>情</w:t>
      </w:r>
      <w:r>
        <w:rPr>
          <w:spacing w:val="-81"/>
        </w:rPr>
        <w:t> </w:t>
      </w:r>
      <w:r>
        <w:rPr/>
        <w:t>况</w:t>
      </w:r>
      <w:r>
        <w:rPr>
          <w:spacing w:val="-81"/>
        </w:rPr>
        <w:t> </w:t>
      </w:r>
      <w:r>
        <w:rPr/>
        <w:t>表</w:t>
      </w:r>
    </w:p>
    <w:tbl>
      <w:tblPr>
        <w:tblW w:w="0" w:type="auto"/>
        <w:jc w:val="left"/>
        <w:tblInd w:w="105" w:type="dxa"/>
        <w:tblLayout w:type="fixed"/>
        <w:tblCellMar>
          <w:top w:w="0" w:type="dxa"/>
          <w:left w:w="0" w:type="dxa"/>
          <w:bottom w:w="0" w:type="dxa"/>
          <w:right w:w="0" w:type="dxa"/>
        </w:tblCellMar>
        <w:tblLook w:val="01E0"/>
      </w:tblPr>
      <w:tblGrid>
        <w:gridCol w:w="1015"/>
        <w:gridCol w:w="1433"/>
        <w:gridCol w:w="456"/>
        <w:gridCol w:w="475"/>
        <w:gridCol w:w="2674"/>
        <w:gridCol w:w="1135"/>
        <w:gridCol w:w="1130"/>
        <w:gridCol w:w="967"/>
      </w:tblGrid>
      <w:tr>
        <w:trPr>
          <w:trHeight w:val="1332"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4"/>
              <w:ind w:right="262"/>
              <w:jc w:val="right"/>
              <w:rPr>
                <w:rFonts w:ascii="宋体" w:hAnsi="宋体" w:cs="宋体" w:eastAsia="宋体" w:hint="default"/>
                <w:sz w:val="24"/>
                <w:szCs w:val="24"/>
              </w:rPr>
            </w:pPr>
            <w:r>
              <w:rPr>
                <w:rFonts w:ascii="宋体" w:hAnsi="宋体" w:cs="宋体" w:eastAsia="宋体" w:hint="default"/>
                <w:w w:val="95"/>
                <w:sz w:val="24"/>
                <w:szCs w:val="24"/>
              </w:rPr>
              <w:t>怨名</w:t>
            </w:r>
            <w:r>
              <w:rPr>
                <w:rFonts w:ascii="宋体" w:hAnsi="宋体" w:cs="宋体" w:eastAsia="宋体" w:hint="default"/>
                <w:sz w:val="24"/>
                <w:szCs w:val="24"/>
              </w:rPr>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4"/>
              <w:ind w:left="470" w:right="0"/>
              <w:jc w:val="left"/>
              <w:rPr>
                <w:rFonts w:ascii="宋体" w:hAnsi="宋体" w:cs="宋体" w:eastAsia="宋体" w:hint="default"/>
                <w:sz w:val="24"/>
                <w:szCs w:val="24"/>
              </w:rPr>
            </w:pPr>
            <w:r>
              <w:rPr>
                <w:rFonts w:ascii="宋体" w:hAnsi="宋体" w:cs="宋体" w:eastAsia="宋体" w:hint="default"/>
                <w:sz w:val="24"/>
                <w:szCs w:val="24"/>
              </w:rPr>
              <w:t>敏务</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38" w:lineRule="auto"/>
              <w:ind w:left="103" w:right="101"/>
              <w:jc w:val="left"/>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w w:val="99"/>
                <w:sz w:val="24"/>
                <w:szCs w:val="24"/>
              </w:rPr>
              <w:t> </w:t>
            </w:r>
            <w:r>
              <w:rPr>
                <w:rFonts w:ascii="宋体" w:hAnsi="宋体" w:cs="宋体" w:eastAsia="宋体" w:hint="default"/>
                <w:sz w:val="24"/>
                <w:szCs w:val="24"/>
              </w:rPr>
              <w:t>柳</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38" w:lineRule="auto"/>
              <w:ind w:left="110" w:right="113"/>
              <w:jc w:val="left"/>
              <w:rPr>
                <w:rFonts w:ascii="宋体" w:hAnsi="宋体" w:cs="宋体" w:eastAsia="宋体" w:hint="default"/>
                <w:sz w:val="24"/>
                <w:szCs w:val="24"/>
              </w:rPr>
            </w:pPr>
            <w:r>
              <w:rPr>
                <w:rFonts w:ascii="宋体" w:hAnsi="宋体" w:cs="宋体" w:eastAsia="宋体" w:hint="default"/>
                <w:sz w:val="24"/>
                <w:szCs w:val="24"/>
              </w:rPr>
              <w:t>性</w:t>
            </w:r>
            <w:r>
              <w:rPr>
                <w:rFonts w:ascii="宋体" w:hAnsi="宋体" w:cs="宋体" w:eastAsia="宋体" w:hint="default"/>
                <w:w w:val="99"/>
                <w:sz w:val="24"/>
                <w:szCs w:val="24"/>
              </w:rPr>
              <w:t> </w:t>
            </w:r>
            <w:r>
              <w:rPr>
                <w:rFonts w:ascii="宋体" w:hAnsi="宋体" w:cs="宋体" w:eastAsia="宋体" w:hint="default"/>
                <w:sz w:val="24"/>
                <w:szCs w:val="24"/>
              </w:rPr>
              <w:t>别</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before="214"/>
              <w:ind w:right="0"/>
              <w:jc w:val="center"/>
              <w:rPr>
                <w:rFonts w:ascii="宋体" w:hAnsi="宋体" w:cs="宋体" w:eastAsia="宋体" w:hint="default"/>
                <w:sz w:val="24"/>
                <w:szCs w:val="24"/>
              </w:rPr>
            </w:pPr>
            <w:r>
              <w:rPr>
                <w:rFonts w:ascii="宋体" w:hAnsi="宋体" w:cs="宋体" w:eastAsia="宋体" w:hint="default"/>
                <w:sz w:val="24"/>
                <w:szCs w:val="24"/>
              </w:rPr>
              <w:t>任敏期限</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9"/>
              <w:ind w:left="321" w:right="202" w:hanging="120"/>
              <w:jc w:val="left"/>
              <w:rPr>
                <w:rFonts w:ascii="宋体" w:hAnsi="宋体" w:cs="宋体" w:eastAsia="宋体" w:hint="default"/>
                <w:sz w:val="24"/>
                <w:szCs w:val="24"/>
              </w:rPr>
            </w:pPr>
            <w:r>
              <w:rPr>
                <w:rFonts w:ascii="宋体" w:hAnsi="宋体" w:cs="宋体" w:eastAsia="宋体" w:hint="default"/>
                <w:sz w:val="24"/>
                <w:szCs w:val="24"/>
              </w:rPr>
              <w:t>年初持</w:t>
            </w:r>
            <w:r>
              <w:rPr>
                <w:rFonts w:ascii="宋体" w:hAnsi="宋体" w:cs="宋体" w:eastAsia="宋体" w:hint="default"/>
                <w:w w:val="99"/>
                <w:sz w:val="24"/>
                <w:szCs w:val="24"/>
              </w:rPr>
              <w:t> </w:t>
            </w:r>
            <w:r>
              <w:rPr>
                <w:rFonts w:ascii="宋体" w:hAnsi="宋体" w:cs="宋体" w:eastAsia="宋体" w:hint="default"/>
                <w:sz w:val="24"/>
                <w:szCs w:val="24"/>
              </w:rPr>
              <w:t>股数</w:t>
            </w:r>
          </w:p>
          <w:p>
            <w:pPr>
              <w:pStyle w:val="TableParagraph"/>
              <w:spacing w:line="240" w:lineRule="auto" w:before="26"/>
              <w:ind w:left="20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338" w:lineRule="auto" w:before="89"/>
              <w:ind w:left="321" w:right="197" w:hanging="120"/>
              <w:jc w:val="left"/>
              <w:rPr>
                <w:rFonts w:ascii="宋体" w:hAnsi="宋体" w:cs="宋体" w:eastAsia="宋体" w:hint="default"/>
                <w:sz w:val="24"/>
                <w:szCs w:val="24"/>
              </w:rPr>
            </w:pPr>
            <w:r>
              <w:rPr>
                <w:rFonts w:ascii="宋体" w:hAnsi="宋体" w:cs="宋体" w:eastAsia="宋体" w:hint="default"/>
                <w:sz w:val="24"/>
                <w:szCs w:val="24"/>
              </w:rPr>
              <w:t>年末持</w:t>
            </w:r>
            <w:r>
              <w:rPr>
                <w:rFonts w:ascii="宋体" w:hAnsi="宋体" w:cs="宋体" w:eastAsia="宋体" w:hint="default"/>
                <w:w w:val="99"/>
                <w:sz w:val="24"/>
                <w:szCs w:val="24"/>
              </w:rPr>
              <w:t> </w:t>
            </w:r>
            <w:r>
              <w:rPr>
                <w:rFonts w:ascii="宋体" w:hAnsi="宋体" w:cs="宋体" w:eastAsia="宋体" w:hint="default"/>
                <w:sz w:val="24"/>
                <w:szCs w:val="24"/>
              </w:rPr>
              <w:t>股数</w:t>
            </w:r>
          </w:p>
          <w:p>
            <w:pPr>
              <w:pStyle w:val="TableParagraph"/>
              <w:spacing w:line="240" w:lineRule="auto" w:before="26"/>
              <w:ind w:left="201" w:right="0"/>
              <w:jc w:val="left"/>
              <w:rPr>
                <w:rFonts w:ascii="宋体" w:hAnsi="宋体" w:cs="宋体" w:eastAsia="宋体" w:hint="default"/>
                <w:sz w:val="24"/>
                <w:szCs w:val="24"/>
              </w:rPr>
            </w:pPr>
            <w:r>
              <w:rPr>
                <w:rFonts w:ascii="宋体" w:hAnsi="宋体" w:cs="宋体" w:eastAsia="宋体" w:hint="default"/>
                <w:sz w:val="24"/>
                <w:szCs w:val="24"/>
              </w:rPr>
              <w:t>（股）</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23"/>
                <w:szCs w:val="23"/>
              </w:rPr>
            </w:pPr>
          </w:p>
          <w:p>
            <w:pPr>
              <w:pStyle w:val="TableParagraph"/>
              <w:spacing w:line="338" w:lineRule="auto"/>
              <w:ind w:left="237" w:right="238"/>
              <w:jc w:val="left"/>
              <w:rPr>
                <w:rFonts w:ascii="宋体" w:hAnsi="宋体" w:cs="宋体" w:eastAsia="宋体" w:hint="default"/>
                <w:sz w:val="24"/>
                <w:szCs w:val="24"/>
              </w:rPr>
            </w:pPr>
            <w:r>
              <w:rPr>
                <w:rFonts w:ascii="宋体" w:hAnsi="宋体" w:cs="宋体" w:eastAsia="宋体" w:hint="default"/>
                <w:sz w:val="24"/>
                <w:szCs w:val="24"/>
              </w:rPr>
              <w:t>变动</w:t>
            </w:r>
            <w:r>
              <w:rPr>
                <w:rFonts w:ascii="宋体" w:hAnsi="宋体" w:cs="宋体" w:eastAsia="宋体" w:hint="default"/>
                <w:w w:val="99"/>
                <w:sz w:val="24"/>
                <w:szCs w:val="24"/>
              </w:rPr>
              <w:t> </w:t>
            </w:r>
            <w:r>
              <w:rPr>
                <w:rFonts w:ascii="宋体" w:hAnsi="宋体" w:cs="宋体" w:eastAsia="宋体" w:hint="default"/>
                <w:sz w:val="24"/>
                <w:szCs w:val="24"/>
              </w:rPr>
              <w:t>原愁</w:t>
            </w: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31"/>
              <w:ind w:right="266"/>
              <w:jc w:val="right"/>
              <w:rPr>
                <w:rFonts w:ascii="宋体" w:hAnsi="宋体" w:cs="宋体" w:eastAsia="宋体" w:hint="default"/>
                <w:sz w:val="21"/>
                <w:szCs w:val="21"/>
              </w:rPr>
            </w:pPr>
            <w:r>
              <w:rPr>
                <w:rFonts w:ascii="宋体" w:hAnsi="宋体" w:cs="宋体" w:eastAsia="宋体" w:hint="default"/>
                <w:sz w:val="21"/>
                <w:szCs w:val="21"/>
              </w:rPr>
              <w:t>宋</w:t>
              <w:tab/>
              <w:t>军</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敻小南</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副董事长</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6"/>
              <w:jc w:val="right"/>
              <w:rPr>
                <w:rFonts w:ascii="宋体" w:hAnsi="宋体" w:cs="宋体" w:eastAsia="宋体" w:hint="default"/>
                <w:sz w:val="21"/>
                <w:szCs w:val="21"/>
              </w:rPr>
            </w:pPr>
            <w:r>
              <w:rPr>
                <w:rFonts w:ascii="宋体" w:hAnsi="宋体" w:cs="宋体" w:eastAsia="宋体" w:hint="default"/>
                <w:sz w:val="21"/>
                <w:szCs w:val="21"/>
              </w:rPr>
              <w:t>愓建德</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pacing w:val="-9"/>
                <w:sz w:val="21"/>
                <w:szCs w:val="21"/>
              </w:rPr>
              <w:t>董事、代旙裁</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侯荣森</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63</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31"/>
              <w:ind w:right="266"/>
              <w:jc w:val="right"/>
              <w:rPr>
                <w:rFonts w:ascii="宋体" w:hAnsi="宋体" w:cs="宋体" w:eastAsia="宋体" w:hint="default"/>
                <w:sz w:val="21"/>
                <w:szCs w:val="21"/>
              </w:rPr>
            </w:pPr>
            <w:r>
              <w:rPr>
                <w:rFonts w:ascii="宋体" w:hAnsi="宋体" w:cs="宋体" w:eastAsia="宋体" w:hint="default"/>
                <w:sz w:val="21"/>
                <w:szCs w:val="21"/>
              </w:rPr>
              <w:t>张</w:t>
              <w:tab/>
              <w:t>惲</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王锡民</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pacing w:val="-5"/>
                <w:sz w:val="21"/>
                <w:szCs w:val="21"/>
              </w:rPr>
              <w:t>11</w:t>
            </w:r>
            <w:r>
              <w:rPr>
                <w:rFonts w:ascii="Times New Roman" w:hAnsi="Times New Roman" w:cs="Times New Roman" w:eastAsia="Times New Roman" w:hint="default"/>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266"/>
              <w:jc w:val="right"/>
              <w:rPr>
                <w:rFonts w:ascii="宋体" w:hAnsi="宋体" w:cs="宋体" w:eastAsia="宋体" w:hint="default"/>
                <w:sz w:val="21"/>
                <w:szCs w:val="21"/>
              </w:rPr>
            </w:pPr>
            <w:r>
              <w:rPr>
                <w:rFonts w:ascii="宋体" w:hAnsi="宋体" w:cs="宋体" w:eastAsia="宋体" w:hint="default"/>
                <w:sz w:val="21"/>
                <w:szCs w:val="21"/>
              </w:rPr>
              <w:t>情德华</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独枱董事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5"/>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tabs>
                <w:tab w:pos="422" w:val="left" w:leader="none"/>
              </w:tabs>
              <w:spacing w:line="240" w:lineRule="auto"/>
              <w:ind w:right="266"/>
              <w:jc w:val="right"/>
              <w:rPr>
                <w:rFonts w:ascii="宋体" w:hAnsi="宋体" w:cs="宋体" w:eastAsia="宋体" w:hint="default"/>
                <w:sz w:val="21"/>
                <w:szCs w:val="21"/>
              </w:rPr>
            </w:pPr>
            <w:r>
              <w:rPr>
                <w:rFonts w:ascii="宋体" w:hAnsi="宋体" w:cs="宋体" w:eastAsia="宋体" w:hint="default"/>
                <w:sz w:val="21"/>
                <w:szCs w:val="21"/>
              </w:rPr>
              <w:t>方</w:t>
              <w:tab/>
              <w:t>峰</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独枱董事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4"/>
                <w:szCs w:val="24"/>
              </w:rPr>
            </w:pPr>
            <w:r>
              <w:rPr>
                <w:rFonts w:ascii="Times New Roman"/>
                <w:sz w:val="24"/>
              </w:rPr>
              <w:t>200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17"/>
              <w:ind w:left="117" w:right="118"/>
              <w:jc w:val="left"/>
              <w:rPr>
                <w:rFonts w:ascii="宋体" w:hAnsi="宋体" w:cs="宋体" w:eastAsia="宋体" w:hint="default"/>
                <w:sz w:val="24"/>
                <w:szCs w:val="24"/>
              </w:rPr>
            </w:pPr>
            <w:r>
              <w:rPr>
                <w:rFonts w:ascii="宋体" w:hAnsi="宋体" w:cs="宋体" w:eastAsia="宋体" w:hint="default"/>
                <w:sz w:val="24"/>
                <w:szCs w:val="24"/>
              </w:rPr>
              <w:t>二级市</w:t>
            </w:r>
            <w:r>
              <w:rPr>
                <w:rFonts w:ascii="宋体" w:hAnsi="宋体" w:cs="宋体" w:eastAsia="宋体" w:hint="default"/>
                <w:w w:val="99"/>
                <w:sz w:val="24"/>
                <w:szCs w:val="24"/>
              </w:rPr>
              <w:t> </w:t>
            </w:r>
            <w:r>
              <w:rPr>
                <w:rFonts w:ascii="宋体" w:hAnsi="宋体" w:cs="宋体" w:eastAsia="宋体" w:hint="default"/>
                <w:sz w:val="24"/>
                <w:szCs w:val="24"/>
              </w:rPr>
              <w:t>场桟入</w:t>
            </w: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王和桄</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独枱董事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梅柋诚</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监事会斖席</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53</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袁国伟</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57</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王昏敏</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sz w:val="24"/>
              </w:rPr>
              <w:t>14625</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sz w:val="24"/>
              </w:rPr>
              <w:t>14625</w:t>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tabs>
                <w:tab w:pos="422" w:val="left" w:leader="none"/>
              </w:tabs>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吴</w:t>
              <w:tab/>
              <w:t>宁</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44</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张东升</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46</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49"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孙海平</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451"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266"/>
              <w:jc w:val="right"/>
              <w:rPr>
                <w:rFonts w:ascii="宋体" w:hAnsi="宋体" w:cs="宋体" w:eastAsia="宋体" w:hint="default"/>
                <w:sz w:val="21"/>
                <w:szCs w:val="21"/>
              </w:rPr>
            </w:pPr>
            <w:r>
              <w:rPr>
                <w:rFonts w:ascii="宋体" w:hAnsi="宋体" w:cs="宋体" w:eastAsia="宋体" w:hint="default"/>
                <w:sz w:val="21"/>
                <w:szCs w:val="21"/>
              </w:rPr>
              <w:t>旛敝意</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监事</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55</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24" w:right="0"/>
              <w:jc w:val="left"/>
              <w:rPr>
                <w:rFonts w:ascii="宋体" w:hAnsi="宋体" w:cs="宋体" w:eastAsia="宋体" w:hint="default"/>
                <w:sz w:val="21"/>
                <w:szCs w:val="21"/>
              </w:rPr>
            </w:pPr>
            <w:r>
              <w:rPr>
                <w:rFonts w:ascii="宋体" w:hAnsi="宋体" w:cs="宋体" w:eastAsia="宋体" w:hint="default"/>
                <w:w w:val="100"/>
                <w:sz w:val="21"/>
                <w:szCs w:val="21"/>
              </w:rPr>
              <w:t>女</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108"/>
              <w:jc w:val="center"/>
              <w:rPr>
                <w:rFonts w:ascii="宋体" w:hAnsi="宋体" w:cs="宋体" w:eastAsia="宋体" w:hint="default"/>
                <w:sz w:val="21"/>
                <w:szCs w:val="21"/>
              </w:rPr>
            </w:pPr>
            <w:r>
              <w:rPr>
                <w:rFonts w:ascii="Times New Roman" w:hAnsi="Times New Roman" w:cs="Times New Roman" w:eastAsia="Times New Roman" w:hint="default"/>
                <w:sz w:val="21"/>
                <w:szCs w:val="21"/>
              </w:rPr>
              <w:t>2005</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r>
        <w:trPr>
          <w:trHeight w:val="890" w:hRule="exact"/>
        </w:trPr>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266"/>
              <w:jc w:val="right"/>
              <w:rPr>
                <w:rFonts w:ascii="宋体" w:hAnsi="宋体" w:cs="宋体" w:eastAsia="宋体" w:hint="default"/>
                <w:sz w:val="21"/>
                <w:szCs w:val="21"/>
              </w:rPr>
            </w:pPr>
            <w:r>
              <w:rPr>
                <w:rFonts w:ascii="宋体" w:hAnsi="宋体" w:cs="宋体" w:eastAsia="宋体" w:hint="default"/>
                <w:sz w:val="21"/>
                <w:szCs w:val="21"/>
              </w:rPr>
              <w:t>枟政昊</w:t>
            </w:r>
          </w:p>
        </w:tc>
        <w:tc>
          <w:tcPr>
            <w:tcW w:w="1433"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27"/>
              <w:ind w:left="103" w:right="55"/>
              <w:jc w:val="left"/>
              <w:rPr>
                <w:rFonts w:ascii="宋体" w:hAnsi="宋体" w:cs="宋体" w:eastAsia="宋体" w:hint="default"/>
                <w:sz w:val="21"/>
                <w:szCs w:val="21"/>
              </w:rPr>
            </w:pPr>
            <w:r>
              <w:rPr>
                <w:rFonts w:ascii="宋体" w:hAnsi="宋体" w:cs="宋体" w:eastAsia="宋体" w:hint="default"/>
                <w:sz w:val="21"/>
                <w:szCs w:val="21"/>
              </w:rPr>
              <w:t>董事会秘书、</w:t>
            </w:r>
            <w:r>
              <w:rPr>
                <w:rFonts w:ascii="宋体" w:hAnsi="宋体" w:cs="宋体" w:eastAsia="宋体" w:hint="default"/>
                <w:w w:val="100"/>
                <w:sz w:val="21"/>
                <w:szCs w:val="21"/>
              </w:rPr>
              <w:t> </w:t>
            </w:r>
            <w:r>
              <w:rPr>
                <w:rFonts w:ascii="宋体" w:hAnsi="宋体" w:cs="宋体" w:eastAsia="宋体" w:hint="default"/>
                <w:sz w:val="21"/>
                <w:szCs w:val="21"/>
              </w:rPr>
              <w:t>旙会计师</w:t>
            </w:r>
          </w:p>
        </w:tc>
        <w:tc>
          <w:tcPr>
            <w:tcW w:w="4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0"/>
              <w:jc w:val="center"/>
              <w:rPr>
                <w:rFonts w:ascii="Times New Roman" w:hAnsi="Times New Roman" w:cs="Times New Roman" w:eastAsia="Times New Roman" w:hint="default"/>
                <w:sz w:val="21"/>
                <w:szCs w:val="21"/>
              </w:rPr>
            </w:pPr>
            <w:r>
              <w:rPr>
                <w:rFonts w:ascii="Times New Roman"/>
                <w:sz w:val="21"/>
              </w:rPr>
              <w:t>42</w:t>
            </w:r>
          </w:p>
        </w:tc>
        <w:tc>
          <w:tcPr>
            <w:tcW w:w="4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24" w:right="0"/>
              <w:jc w:val="left"/>
              <w:rPr>
                <w:rFonts w:ascii="宋体" w:hAnsi="宋体" w:cs="宋体" w:eastAsia="宋体" w:hint="default"/>
                <w:sz w:val="21"/>
                <w:szCs w:val="21"/>
              </w:rPr>
            </w:pPr>
            <w:r>
              <w:rPr>
                <w:rFonts w:ascii="宋体" w:hAnsi="宋体" w:cs="宋体" w:eastAsia="宋体" w:hint="default"/>
                <w:w w:val="100"/>
                <w:sz w:val="21"/>
                <w:szCs w:val="21"/>
              </w:rPr>
              <w:t>男</w:t>
            </w:r>
          </w:p>
        </w:tc>
        <w:tc>
          <w:tcPr>
            <w:tcW w:w="26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right="2"/>
              <w:jc w:val="center"/>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月</w:t>
            </w:r>
            <w:r>
              <w:rPr>
                <w:rFonts w:ascii="Times New Roman" w:hAnsi="Times New Roman" w:cs="Times New Roman" w:eastAsia="Times New Roman" w:hint="default"/>
                <w:sz w:val="21"/>
                <w:szCs w:val="21"/>
              </w:rPr>
              <w:t>--2008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28"/>
                <w:szCs w:val="28"/>
              </w:rPr>
            </w:pPr>
          </w:p>
          <w:p>
            <w:pPr>
              <w:pStyle w:val="TableParagraph"/>
              <w:spacing w:line="240" w:lineRule="auto"/>
              <w:ind w:left="2" w:right="0"/>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96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00" w:h="16840"/>
          <w:pgMar w:header="880" w:footer="981" w:top="1120" w:bottom="1180" w:left="1200" w:right="1180"/>
        </w:sectPr>
      </w:pPr>
    </w:p>
    <w:p>
      <w:pPr>
        <w:spacing w:line="240" w:lineRule="auto" w:before="2"/>
        <w:rPr>
          <w:rFonts w:ascii="宋体" w:hAnsi="宋体" w:cs="宋体" w:eastAsia="宋体" w:hint="default"/>
          <w:sz w:val="28"/>
          <w:szCs w:val="28"/>
        </w:rPr>
      </w:pPr>
    </w:p>
    <w:p>
      <w:pPr>
        <w:pStyle w:val="BodyText"/>
        <w:spacing w:line="240" w:lineRule="auto"/>
        <w:ind w:left="860" w:right="223"/>
        <w:jc w:val="left"/>
      </w:pPr>
      <w:r>
        <w:rPr>
          <w:rFonts w:ascii="Times New Roman" w:hAnsi="Times New Roman" w:cs="Times New Roman" w:eastAsia="Times New Roman" w:hint="default"/>
          <w:b/>
          <w:bCs/>
          <w:spacing w:val="9"/>
        </w:rPr>
        <w:t>2</w:t>
      </w:r>
      <w:r>
        <w:rPr>
          <w:spacing w:val="9"/>
        </w:rPr>
        <w:t>、</w:t>
      </w:r>
      <w:r>
        <w:rPr>
          <w:spacing w:val="-81"/>
        </w:rPr>
        <w:t> </w:t>
      </w:r>
      <w:r>
        <w:rPr/>
        <w:t>现</w:t>
      </w:r>
      <w:r>
        <w:rPr>
          <w:spacing w:val="-81"/>
        </w:rPr>
        <w:t> </w:t>
      </w:r>
      <w:r>
        <w:rPr/>
        <w:t>任</w:t>
      </w:r>
      <w:r>
        <w:rPr>
          <w:spacing w:val="-81"/>
        </w:rPr>
        <w:t> </w:t>
      </w:r>
      <w:r>
        <w:rPr/>
        <w:t>董</w:t>
      </w:r>
      <w:r>
        <w:rPr>
          <w:spacing w:val="-81"/>
        </w:rPr>
        <w:t> </w:t>
      </w:r>
      <w:r>
        <w:rPr/>
        <w:t>、</w:t>
      </w:r>
      <w:r>
        <w:rPr>
          <w:spacing w:val="-81"/>
        </w:rPr>
        <w:t> </w:t>
      </w:r>
      <w:r>
        <w:rPr/>
        <w:t>监</w:t>
      </w:r>
      <w:r>
        <w:rPr>
          <w:spacing w:val="-81"/>
        </w:rPr>
        <w:t> </w:t>
      </w:r>
      <w:r>
        <w:rPr/>
        <w:t>事</w:t>
      </w:r>
      <w:r>
        <w:rPr>
          <w:spacing w:val="-81"/>
        </w:rPr>
        <w:t> </w:t>
      </w:r>
      <w:r>
        <w:rPr/>
        <w:t>在</w:t>
      </w:r>
      <w:r>
        <w:rPr>
          <w:spacing w:val="-81"/>
        </w:rPr>
        <w:t> </w:t>
      </w:r>
      <w:r>
        <w:rPr/>
        <w:t>股</w:t>
      </w:r>
      <w:r>
        <w:rPr>
          <w:spacing w:val="-81"/>
        </w:rPr>
        <w:t> </w:t>
      </w:r>
      <w:r>
        <w:rPr/>
        <w:t>东</w:t>
      </w:r>
      <w:r>
        <w:rPr>
          <w:spacing w:val="-81"/>
        </w:rPr>
        <w:t> </w:t>
      </w:r>
      <w:r>
        <w:rPr/>
        <w:t>单</w:t>
      </w:r>
      <w:r>
        <w:rPr>
          <w:spacing w:val="-81"/>
        </w:rPr>
        <w:t> </w:t>
      </w:r>
      <w:r>
        <w:rPr/>
        <w:t>位</w:t>
      </w:r>
      <w:r>
        <w:rPr>
          <w:spacing w:val="-81"/>
        </w:rPr>
        <w:t> </w:t>
      </w:r>
      <w:r>
        <w:rPr/>
        <w:t>任</w:t>
      </w:r>
      <w:r>
        <w:rPr>
          <w:spacing w:val="-78"/>
        </w:rPr>
        <w:t> </w:t>
      </w:r>
      <w:r>
        <w:rPr/>
        <w:t>敏</w:t>
      </w:r>
      <w:r>
        <w:rPr>
          <w:spacing w:val="-81"/>
        </w:rPr>
        <w:t> </w:t>
      </w:r>
      <w:r>
        <w:rPr/>
        <w:t>情</w:t>
      </w:r>
      <w:r>
        <w:rPr>
          <w:spacing w:val="-81"/>
        </w:rPr>
        <w:t> </w:t>
      </w:r>
      <w:r>
        <w:rPr/>
        <w:t>况</w:t>
      </w:r>
    </w:p>
    <w:tbl>
      <w:tblPr>
        <w:tblW w:w="0" w:type="auto"/>
        <w:jc w:val="left"/>
        <w:tblInd w:w="107" w:type="dxa"/>
        <w:tblLayout w:type="fixed"/>
        <w:tblCellMar>
          <w:top w:w="0" w:type="dxa"/>
          <w:left w:w="0" w:type="dxa"/>
          <w:bottom w:w="0" w:type="dxa"/>
          <w:right w:w="0" w:type="dxa"/>
        </w:tblCellMar>
        <w:tblLook w:val="01E0"/>
      </w:tblPr>
      <w:tblGrid>
        <w:gridCol w:w="1138"/>
        <w:gridCol w:w="3216"/>
        <w:gridCol w:w="2232"/>
        <w:gridCol w:w="1937"/>
      </w:tblGrid>
      <w:tr>
        <w:trPr>
          <w:trHeight w:val="89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6"/>
              <w:jc w:val="center"/>
              <w:rPr>
                <w:rFonts w:ascii="宋体" w:hAnsi="宋体" w:cs="宋体" w:eastAsia="宋体" w:hint="default"/>
                <w:sz w:val="24"/>
                <w:szCs w:val="24"/>
              </w:rPr>
            </w:pPr>
            <w:r>
              <w:rPr>
                <w:rFonts w:ascii="宋体" w:hAnsi="宋体" w:cs="宋体" w:eastAsia="宋体" w:hint="default"/>
                <w:sz w:val="24"/>
                <w:szCs w:val="24"/>
              </w:rPr>
              <w:t>怨</w:t>
            </w:r>
            <w:r>
              <w:rPr>
                <w:rFonts w:ascii="宋体" w:hAnsi="宋体" w:cs="宋体" w:eastAsia="宋体" w:hint="default"/>
                <w:spacing w:val="-83"/>
                <w:sz w:val="24"/>
                <w:szCs w:val="24"/>
              </w:rPr>
              <w:t> </w:t>
            </w:r>
            <w:r>
              <w:rPr>
                <w:rFonts w:ascii="宋体" w:hAnsi="宋体" w:cs="宋体" w:eastAsia="宋体" w:hint="default"/>
                <w:sz w:val="24"/>
                <w:szCs w:val="24"/>
              </w:rPr>
              <w:t>名</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343" w:right="0"/>
              <w:jc w:val="left"/>
              <w:rPr>
                <w:rFonts w:ascii="宋体" w:hAnsi="宋体" w:cs="宋体" w:eastAsia="宋体" w:hint="default"/>
                <w:sz w:val="24"/>
                <w:szCs w:val="24"/>
              </w:rPr>
            </w:pPr>
            <w:r>
              <w:rPr>
                <w:rFonts w:ascii="宋体" w:hAnsi="宋体" w:cs="宋体" w:eastAsia="宋体" w:hint="default"/>
                <w:sz w:val="24"/>
                <w:szCs w:val="24"/>
              </w:rPr>
              <w:t>任</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的</w:t>
            </w:r>
            <w:r>
              <w:rPr>
                <w:rFonts w:ascii="宋体" w:hAnsi="宋体" w:cs="宋体" w:eastAsia="宋体" w:hint="default"/>
                <w:spacing w:val="-81"/>
                <w:sz w:val="24"/>
                <w:szCs w:val="24"/>
              </w:rPr>
              <w:t> </w:t>
            </w:r>
            <w:r>
              <w:rPr>
                <w:rFonts w:ascii="宋体" w:hAnsi="宋体" w:cs="宋体" w:eastAsia="宋体" w:hint="default"/>
                <w:sz w:val="24"/>
                <w:szCs w:val="24"/>
              </w:rPr>
              <w:t>股</w:t>
            </w:r>
            <w:r>
              <w:rPr>
                <w:rFonts w:ascii="宋体" w:hAnsi="宋体" w:cs="宋体" w:eastAsia="宋体" w:hint="default"/>
                <w:spacing w:val="-83"/>
                <w:sz w:val="24"/>
                <w:szCs w:val="24"/>
              </w:rPr>
              <w:t> </w:t>
            </w:r>
            <w:r>
              <w:rPr>
                <w:rFonts w:ascii="宋体" w:hAnsi="宋体" w:cs="宋体" w:eastAsia="宋体" w:hint="default"/>
                <w:sz w:val="24"/>
                <w:szCs w:val="24"/>
              </w:rPr>
              <w:t>东</w:t>
            </w:r>
            <w:r>
              <w:rPr>
                <w:rFonts w:ascii="宋体" w:hAnsi="宋体" w:cs="宋体" w:eastAsia="宋体" w:hint="default"/>
                <w:spacing w:val="-81"/>
                <w:sz w:val="24"/>
                <w:szCs w:val="24"/>
              </w:rPr>
              <w:t> </w:t>
            </w:r>
            <w:r>
              <w:rPr>
                <w:rFonts w:ascii="宋体" w:hAnsi="宋体" w:cs="宋体" w:eastAsia="宋体" w:hint="default"/>
                <w:sz w:val="24"/>
                <w:szCs w:val="24"/>
              </w:rPr>
              <w:t>单</w:t>
            </w:r>
            <w:r>
              <w:rPr>
                <w:rFonts w:ascii="宋体" w:hAnsi="宋体" w:cs="宋体" w:eastAsia="宋体" w:hint="default"/>
                <w:spacing w:val="-81"/>
                <w:sz w:val="24"/>
                <w:szCs w:val="24"/>
              </w:rPr>
              <w:t> </w:t>
            </w:r>
            <w:r>
              <w:rPr>
                <w:rFonts w:ascii="宋体" w:hAnsi="宋体" w:cs="宋体" w:eastAsia="宋体" w:hint="default"/>
                <w:sz w:val="24"/>
                <w:szCs w:val="24"/>
              </w:rPr>
              <w:t>位</w:t>
            </w:r>
            <w:r>
              <w:rPr>
                <w:rFonts w:ascii="宋体" w:hAnsi="宋体" w:cs="宋体" w:eastAsia="宋体" w:hint="default"/>
                <w:spacing w:val="-83"/>
                <w:sz w:val="24"/>
                <w:szCs w:val="24"/>
              </w:rPr>
              <w:t> </w:t>
            </w:r>
            <w:r>
              <w:rPr>
                <w:rFonts w:ascii="宋体" w:hAnsi="宋体" w:cs="宋体" w:eastAsia="宋体" w:hint="default"/>
                <w:sz w:val="24"/>
                <w:szCs w:val="24"/>
              </w:rPr>
              <w:t>名</w:t>
            </w:r>
            <w:r>
              <w:rPr>
                <w:rFonts w:ascii="宋体" w:hAnsi="宋体" w:cs="宋体" w:eastAsia="宋体" w:hint="default"/>
                <w:spacing w:val="-81"/>
                <w:sz w:val="24"/>
                <w:szCs w:val="24"/>
              </w:rPr>
              <w:t> </w:t>
            </w:r>
            <w:r>
              <w:rPr>
                <w:rFonts w:ascii="宋体" w:hAnsi="宋体" w:cs="宋体" w:eastAsia="宋体" w:hint="default"/>
                <w:sz w:val="24"/>
                <w:szCs w:val="24"/>
              </w:rPr>
              <w:t>称</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442" w:lineRule="exact" w:before="16"/>
              <w:ind w:left="412" w:right="449"/>
              <w:jc w:val="left"/>
              <w:rPr>
                <w:rFonts w:ascii="宋体" w:hAnsi="宋体" w:cs="宋体" w:eastAsia="宋体" w:hint="default"/>
                <w:sz w:val="24"/>
                <w:szCs w:val="24"/>
              </w:rPr>
            </w:pPr>
            <w:r>
              <w:rPr>
                <w:rFonts w:ascii="宋体" w:hAnsi="宋体" w:cs="宋体" w:eastAsia="宋体" w:hint="default"/>
                <w:sz w:val="24"/>
                <w:szCs w:val="24"/>
              </w:rPr>
              <w:t>在</w:t>
            </w:r>
            <w:r>
              <w:rPr>
                <w:rFonts w:ascii="宋体" w:hAnsi="宋体" w:cs="宋体" w:eastAsia="宋体" w:hint="default"/>
                <w:spacing w:val="-83"/>
                <w:sz w:val="24"/>
                <w:szCs w:val="24"/>
              </w:rPr>
              <w:t> </w:t>
            </w:r>
            <w:r>
              <w:rPr>
                <w:rFonts w:ascii="宋体" w:hAnsi="宋体" w:cs="宋体" w:eastAsia="宋体" w:hint="default"/>
                <w:sz w:val="24"/>
                <w:szCs w:val="24"/>
              </w:rPr>
              <w:t>股</w:t>
            </w:r>
            <w:r>
              <w:rPr>
                <w:rFonts w:ascii="宋体" w:hAnsi="宋体" w:cs="宋体" w:eastAsia="宋体" w:hint="default"/>
                <w:spacing w:val="-81"/>
                <w:sz w:val="24"/>
                <w:szCs w:val="24"/>
              </w:rPr>
              <w:t> </w:t>
            </w:r>
            <w:r>
              <w:rPr>
                <w:rFonts w:ascii="宋体" w:hAnsi="宋体" w:cs="宋体" w:eastAsia="宋体" w:hint="default"/>
                <w:sz w:val="24"/>
                <w:szCs w:val="24"/>
              </w:rPr>
              <w:t>东</w:t>
            </w:r>
            <w:r>
              <w:rPr>
                <w:rFonts w:ascii="宋体" w:hAnsi="宋体" w:cs="宋体" w:eastAsia="宋体" w:hint="default"/>
                <w:spacing w:val="-81"/>
                <w:sz w:val="24"/>
                <w:szCs w:val="24"/>
              </w:rPr>
              <w:t> </w:t>
            </w:r>
            <w:r>
              <w:rPr>
                <w:rFonts w:ascii="宋体" w:hAnsi="宋体" w:cs="宋体" w:eastAsia="宋体" w:hint="default"/>
                <w:sz w:val="24"/>
                <w:szCs w:val="24"/>
              </w:rPr>
              <w:t>单</w:t>
            </w:r>
            <w:r>
              <w:rPr>
                <w:rFonts w:ascii="宋体" w:hAnsi="宋体" w:cs="宋体" w:eastAsia="宋体" w:hint="default"/>
                <w:spacing w:val="-83"/>
                <w:sz w:val="24"/>
                <w:szCs w:val="24"/>
              </w:rPr>
              <w:t> </w:t>
            </w:r>
            <w:r>
              <w:rPr>
                <w:rFonts w:ascii="宋体" w:hAnsi="宋体" w:cs="宋体" w:eastAsia="宋体" w:hint="default"/>
                <w:sz w:val="24"/>
                <w:szCs w:val="24"/>
              </w:rPr>
              <w:t>位</w:t>
            </w:r>
            <w:r>
              <w:rPr>
                <w:rFonts w:ascii="宋体" w:hAnsi="宋体" w:cs="宋体" w:eastAsia="宋体" w:hint="default"/>
                <w:w w:val="99"/>
                <w:sz w:val="24"/>
                <w:szCs w:val="24"/>
              </w:rPr>
              <w:t> </w:t>
            </w:r>
            <w:r>
              <w:rPr>
                <w:rFonts w:ascii="宋体" w:hAnsi="宋体" w:cs="宋体" w:eastAsia="宋体" w:hint="default"/>
                <w:sz w:val="24"/>
                <w:szCs w:val="24"/>
              </w:rPr>
              <w:t>担</w:t>
            </w:r>
            <w:r>
              <w:rPr>
                <w:rFonts w:ascii="宋体" w:hAnsi="宋体" w:cs="宋体" w:eastAsia="宋体" w:hint="default"/>
                <w:spacing w:val="-83"/>
                <w:sz w:val="24"/>
                <w:szCs w:val="24"/>
              </w:rPr>
              <w:t> </w:t>
            </w:r>
            <w:r>
              <w:rPr>
                <w:rFonts w:ascii="宋体" w:hAnsi="宋体" w:cs="宋体" w:eastAsia="宋体" w:hint="default"/>
                <w:sz w:val="24"/>
                <w:szCs w:val="24"/>
              </w:rPr>
              <w:t>任</w:t>
            </w:r>
            <w:r>
              <w:rPr>
                <w:rFonts w:ascii="宋体" w:hAnsi="宋体" w:cs="宋体" w:eastAsia="宋体" w:hint="default"/>
                <w:spacing w:val="-81"/>
                <w:sz w:val="24"/>
                <w:szCs w:val="24"/>
              </w:rPr>
              <w:t> </w:t>
            </w:r>
            <w:r>
              <w:rPr>
                <w:rFonts w:ascii="宋体" w:hAnsi="宋体" w:cs="宋体" w:eastAsia="宋体" w:hint="default"/>
                <w:sz w:val="24"/>
                <w:szCs w:val="24"/>
              </w:rPr>
              <w:t>的</w:t>
            </w:r>
            <w:r>
              <w:rPr>
                <w:rFonts w:ascii="宋体" w:hAnsi="宋体" w:cs="宋体" w:eastAsia="宋体" w:hint="default"/>
                <w:spacing w:val="-81"/>
                <w:sz w:val="24"/>
                <w:szCs w:val="24"/>
              </w:rPr>
              <w:t> </w:t>
            </w:r>
            <w:r>
              <w:rPr>
                <w:rFonts w:ascii="宋体" w:hAnsi="宋体" w:cs="宋体" w:eastAsia="宋体" w:hint="default"/>
                <w:sz w:val="24"/>
                <w:szCs w:val="24"/>
              </w:rPr>
              <w:t>敏</w:t>
            </w:r>
            <w:r>
              <w:rPr>
                <w:rFonts w:ascii="宋体" w:hAnsi="宋体" w:cs="宋体" w:eastAsia="宋体" w:hint="default"/>
                <w:spacing w:val="-83"/>
                <w:sz w:val="24"/>
                <w:szCs w:val="24"/>
              </w:rPr>
              <w:t> </w:t>
            </w:r>
            <w:r>
              <w:rPr>
                <w:rFonts w:ascii="宋体" w:hAnsi="宋体" w:cs="宋体" w:eastAsia="宋体" w:hint="default"/>
                <w:sz w:val="24"/>
                <w:szCs w:val="24"/>
              </w:rPr>
              <w:t>务</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403" w:right="0"/>
              <w:jc w:val="left"/>
              <w:rPr>
                <w:rFonts w:ascii="宋体" w:hAnsi="宋体" w:cs="宋体" w:eastAsia="宋体" w:hint="default"/>
                <w:sz w:val="24"/>
                <w:szCs w:val="24"/>
              </w:rPr>
            </w:pPr>
            <w:r>
              <w:rPr>
                <w:rFonts w:ascii="宋体" w:hAnsi="宋体" w:cs="宋体" w:eastAsia="宋体" w:hint="default"/>
                <w:sz w:val="24"/>
                <w:szCs w:val="24"/>
              </w:rPr>
              <w:t>任</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期</w:t>
            </w:r>
            <w:r>
              <w:rPr>
                <w:rFonts w:ascii="宋体" w:hAnsi="宋体" w:cs="宋体" w:eastAsia="宋体" w:hint="default"/>
                <w:spacing w:val="-81"/>
                <w:sz w:val="24"/>
                <w:szCs w:val="24"/>
              </w:rPr>
              <w:t> </w:t>
            </w:r>
            <w:r>
              <w:rPr>
                <w:rFonts w:ascii="宋体" w:hAnsi="宋体" w:cs="宋体" w:eastAsia="宋体" w:hint="default"/>
                <w:sz w:val="24"/>
                <w:szCs w:val="24"/>
              </w:rPr>
              <w:t>限</w:t>
            </w:r>
          </w:p>
        </w:tc>
      </w:tr>
      <w:tr>
        <w:trPr>
          <w:trHeight w:val="451"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89"/>
              <w:ind w:right="36"/>
              <w:jc w:val="center"/>
              <w:rPr>
                <w:rFonts w:ascii="宋体" w:hAnsi="宋体" w:cs="宋体" w:eastAsia="宋体" w:hint="default"/>
                <w:sz w:val="24"/>
                <w:szCs w:val="24"/>
              </w:rPr>
            </w:pPr>
            <w:r>
              <w:rPr>
                <w:rFonts w:ascii="宋体" w:hAnsi="宋体" w:cs="宋体" w:eastAsia="宋体" w:hint="default"/>
                <w:w w:val="95"/>
                <w:sz w:val="24"/>
                <w:szCs w:val="24"/>
              </w:rPr>
              <w:t>宋</w:t>
              <w:tab/>
            </w:r>
            <w:r>
              <w:rPr>
                <w:rFonts w:ascii="宋体" w:hAnsi="宋体" w:cs="宋体" w:eastAsia="宋体" w:hint="default"/>
                <w:sz w:val="24"/>
                <w:szCs w:val="24"/>
              </w:rPr>
              <w:t>军</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物</w:t>
            </w:r>
            <w:r>
              <w:rPr>
                <w:rFonts w:ascii="宋体" w:hAnsi="宋体" w:cs="宋体" w:eastAsia="宋体" w:hint="default"/>
                <w:spacing w:val="-83"/>
                <w:sz w:val="24"/>
                <w:szCs w:val="24"/>
              </w:rPr>
              <w:t> </w:t>
            </w:r>
            <w:r>
              <w:rPr>
                <w:rFonts w:ascii="宋体" w:hAnsi="宋体" w:cs="宋体" w:eastAsia="宋体" w:hint="default"/>
                <w:sz w:val="24"/>
                <w:szCs w:val="24"/>
              </w:rPr>
              <w:t>华</w:t>
            </w:r>
            <w:r>
              <w:rPr>
                <w:rFonts w:ascii="宋体" w:hAnsi="宋体" w:cs="宋体" w:eastAsia="宋体" w:hint="default"/>
                <w:spacing w:val="-81"/>
                <w:sz w:val="24"/>
                <w:szCs w:val="24"/>
              </w:rPr>
              <w:t> </w:t>
            </w:r>
            <w:r>
              <w:rPr>
                <w:rFonts w:ascii="宋体" w:hAnsi="宋体" w:cs="宋体" w:eastAsia="宋体" w:hint="default"/>
                <w:sz w:val="24"/>
                <w:szCs w:val="24"/>
              </w:rPr>
              <w:t>实</w:t>
            </w:r>
            <w:r>
              <w:rPr>
                <w:rFonts w:ascii="宋体" w:hAnsi="宋体" w:cs="宋体" w:eastAsia="宋体" w:hint="default"/>
                <w:spacing w:val="-81"/>
                <w:sz w:val="24"/>
                <w:szCs w:val="24"/>
              </w:rPr>
              <w:t> </w:t>
            </w:r>
            <w:r>
              <w:rPr>
                <w:rFonts w:ascii="宋体" w:hAnsi="宋体" w:cs="宋体" w:eastAsia="宋体" w:hint="default"/>
                <w:sz w:val="24"/>
                <w:szCs w:val="24"/>
              </w:rPr>
              <w:t>惄</w:t>
            </w:r>
            <w:r>
              <w:rPr>
                <w:rFonts w:ascii="宋体" w:hAnsi="宋体" w:cs="宋体" w:eastAsia="宋体" w:hint="default"/>
                <w:spacing w:val="-83"/>
                <w:sz w:val="24"/>
                <w:szCs w:val="24"/>
              </w:rPr>
              <w:t> </w:t>
            </w:r>
            <w:r>
              <w:rPr>
                <w:rFonts w:ascii="宋体" w:hAnsi="宋体" w:cs="宋体" w:eastAsia="宋体" w:hint="default"/>
                <w:sz w:val="24"/>
                <w:szCs w:val="24"/>
              </w:rPr>
              <w:t>有</w:t>
            </w:r>
            <w:r>
              <w:rPr>
                <w:rFonts w:ascii="宋体" w:hAnsi="宋体" w:cs="宋体" w:eastAsia="宋体" w:hint="default"/>
                <w:spacing w:val="-81"/>
                <w:sz w:val="24"/>
                <w:szCs w:val="24"/>
              </w:rPr>
              <w:t> </w:t>
            </w:r>
            <w:r>
              <w:rPr>
                <w:rFonts w:ascii="宋体" w:hAnsi="宋体" w:cs="宋体" w:eastAsia="宋体" w:hint="default"/>
                <w:sz w:val="24"/>
                <w:szCs w:val="24"/>
              </w:rPr>
              <w:t>限</w:t>
            </w:r>
            <w:r>
              <w:rPr>
                <w:rFonts w:ascii="宋体" w:hAnsi="宋体" w:cs="宋体" w:eastAsia="宋体" w:hint="default"/>
                <w:spacing w:val="-81"/>
                <w:sz w:val="24"/>
                <w:szCs w:val="24"/>
              </w:rPr>
              <w:t> </w:t>
            </w:r>
            <w:r>
              <w:rPr>
                <w:rFonts w:ascii="宋体" w:hAnsi="宋体" w:cs="宋体" w:eastAsia="宋体" w:hint="default"/>
                <w:sz w:val="24"/>
                <w:szCs w:val="24"/>
              </w:rPr>
              <w:t>公</w:t>
            </w:r>
            <w:r>
              <w:rPr>
                <w:rFonts w:ascii="宋体" w:hAnsi="宋体" w:cs="宋体" w:eastAsia="宋体" w:hint="default"/>
                <w:spacing w:val="-83"/>
                <w:sz w:val="24"/>
                <w:szCs w:val="24"/>
              </w:rPr>
              <w:t> </w:t>
            </w:r>
            <w:r>
              <w:rPr>
                <w:rFonts w:ascii="宋体" w:hAnsi="宋体" w:cs="宋体" w:eastAsia="宋体" w:hint="default"/>
                <w:sz w:val="24"/>
                <w:szCs w:val="24"/>
              </w:rPr>
              <w:t>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2007</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敠</w:t>
            </w:r>
            <w:r>
              <w:rPr>
                <w:rFonts w:ascii="宋体" w:hAnsi="宋体" w:cs="宋体" w:eastAsia="宋体" w:hint="default"/>
                <w:spacing w:val="-82"/>
                <w:sz w:val="24"/>
                <w:szCs w:val="24"/>
              </w:rPr>
              <w:t> </w:t>
            </w:r>
            <w:r>
              <w:rPr>
                <w:rFonts w:ascii="宋体" w:hAnsi="宋体" w:cs="宋体" w:eastAsia="宋体" w:hint="default"/>
                <w:sz w:val="24"/>
                <w:szCs w:val="24"/>
              </w:rPr>
              <w:t>今</w:t>
            </w:r>
          </w:p>
        </w:tc>
      </w:tr>
      <w:tr>
        <w:trPr>
          <w:trHeight w:val="449"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89"/>
              <w:ind w:right="36"/>
              <w:jc w:val="center"/>
              <w:rPr>
                <w:rFonts w:ascii="宋体" w:hAnsi="宋体" w:cs="宋体" w:eastAsia="宋体" w:hint="default"/>
                <w:sz w:val="24"/>
                <w:szCs w:val="24"/>
              </w:rPr>
            </w:pPr>
            <w:r>
              <w:rPr>
                <w:rFonts w:ascii="宋体" w:hAnsi="宋体" w:cs="宋体" w:eastAsia="宋体" w:hint="default"/>
                <w:w w:val="95"/>
                <w:sz w:val="24"/>
                <w:szCs w:val="24"/>
              </w:rPr>
              <w:t>张</w:t>
              <w:tab/>
            </w:r>
            <w:r>
              <w:rPr>
                <w:rFonts w:ascii="宋体" w:hAnsi="宋体" w:cs="宋体" w:eastAsia="宋体" w:hint="default"/>
                <w:sz w:val="24"/>
                <w:szCs w:val="24"/>
              </w:rPr>
              <w:t>惲</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物</w:t>
            </w:r>
            <w:r>
              <w:rPr>
                <w:rFonts w:ascii="宋体" w:hAnsi="宋体" w:cs="宋体" w:eastAsia="宋体" w:hint="default"/>
                <w:spacing w:val="-83"/>
                <w:sz w:val="24"/>
                <w:szCs w:val="24"/>
              </w:rPr>
              <w:t> </w:t>
            </w:r>
            <w:r>
              <w:rPr>
                <w:rFonts w:ascii="宋体" w:hAnsi="宋体" w:cs="宋体" w:eastAsia="宋体" w:hint="default"/>
                <w:sz w:val="24"/>
                <w:szCs w:val="24"/>
              </w:rPr>
              <w:t>华</w:t>
            </w:r>
            <w:r>
              <w:rPr>
                <w:rFonts w:ascii="宋体" w:hAnsi="宋体" w:cs="宋体" w:eastAsia="宋体" w:hint="default"/>
                <w:spacing w:val="-81"/>
                <w:sz w:val="24"/>
                <w:szCs w:val="24"/>
              </w:rPr>
              <w:t> </w:t>
            </w:r>
            <w:r>
              <w:rPr>
                <w:rFonts w:ascii="宋体" w:hAnsi="宋体" w:cs="宋体" w:eastAsia="宋体" w:hint="default"/>
                <w:sz w:val="24"/>
                <w:szCs w:val="24"/>
              </w:rPr>
              <w:t>实</w:t>
            </w:r>
            <w:r>
              <w:rPr>
                <w:rFonts w:ascii="宋体" w:hAnsi="宋体" w:cs="宋体" w:eastAsia="宋体" w:hint="default"/>
                <w:spacing w:val="-81"/>
                <w:sz w:val="24"/>
                <w:szCs w:val="24"/>
              </w:rPr>
              <w:t> </w:t>
            </w:r>
            <w:r>
              <w:rPr>
                <w:rFonts w:ascii="宋体" w:hAnsi="宋体" w:cs="宋体" w:eastAsia="宋体" w:hint="default"/>
                <w:sz w:val="24"/>
                <w:szCs w:val="24"/>
              </w:rPr>
              <w:t>惄</w:t>
            </w:r>
            <w:r>
              <w:rPr>
                <w:rFonts w:ascii="宋体" w:hAnsi="宋体" w:cs="宋体" w:eastAsia="宋体" w:hint="default"/>
                <w:spacing w:val="-83"/>
                <w:sz w:val="24"/>
                <w:szCs w:val="24"/>
              </w:rPr>
              <w:t> </w:t>
            </w:r>
            <w:r>
              <w:rPr>
                <w:rFonts w:ascii="宋体" w:hAnsi="宋体" w:cs="宋体" w:eastAsia="宋体" w:hint="default"/>
                <w:sz w:val="24"/>
                <w:szCs w:val="24"/>
              </w:rPr>
              <w:t>有</w:t>
            </w:r>
            <w:r>
              <w:rPr>
                <w:rFonts w:ascii="宋体" w:hAnsi="宋体" w:cs="宋体" w:eastAsia="宋体" w:hint="default"/>
                <w:spacing w:val="-81"/>
                <w:sz w:val="24"/>
                <w:szCs w:val="24"/>
              </w:rPr>
              <w:t> </w:t>
            </w:r>
            <w:r>
              <w:rPr>
                <w:rFonts w:ascii="宋体" w:hAnsi="宋体" w:cs="宋体" w:eastAsia="宋体" w:hint="default"/>
                <w:sz w:val="24"/>
                <w:szCs w:val="24"/>
              </w:rPr>
              <w:t>限</w:t>
            </w:r>
            <w:r>
              <w:rPr>
                <w:rFonts w:ascii="宋体" w:hAnsi="宋体" w:cs="宋体" w:eastAsia="宋体" w:hint="default"/>
                <w:spacing w:val="-81"/>
                <w:sz w:val="24"/>
                <w:szCs w:val="24"/>
              </w:rPr>
              <w:t> </w:t>
            </w:r>
            <w:r>
              <w:rPr>
                <w:rFonts w:ascii="宋体" w:hAnsi="宋体" w:cs="宋体" w:eastAsia="宋体" w:hint="default"/>
                <w:sz w:val="24"/>
                <w:szCs w:val="24"/>
              </w:rPr>
              <w:t>公</w:t>
            </w:r>
            <w:r>
              <w:rPr>
                <w:rFonts w:ascii="宋体" w:hAnsi="宋体" w:cs="宋体" w:eastAsia="宋体" w:hint="default"/>
                <w:spacing w:val="-83"/>
                <w:sz w:val="24"/>
                <w:szCs w:val="24"/>
              </w:rPr>
              <w:t> </w:t>
            </w:r>
            <w:r>
              <w:rPr>
                <w:rFonts w:ascii="宋体" w:hAnsi="宋体" w:cs="宋体" w:eastAsia="宋体" w:hint="default"/>
                <w:sz w:val="24"/>
                <w:szCs w:val="24"/>
              </w:rPr>
              <w:t>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宋体" w:hAnsi="宋体" w:cs="宋体" w:eastAsia="宋体" w:hint="default"/>
                <w:sz w:val="24"/>
                <w:szCs w:val="24"/>
              </w:rPr>
              <w:t>敯</w:t>
            </w:r>
            <w:r>
              <w:rPr>
                <w:rFonts w:ascii="宋体" w:hAnsi="宋体" w:cs="宋体" w:eastAsia="宋体" w:hint="default"/>
                <w:spacing w:val="-83"/>
                <w:sz w:val="24"/>
                <w:szCs w:val="24"/>
              </w:rPr>
              <w:t> </w:t>
            </w:r>
            <w:r>
              <w:rPr>
                <w:rFonts w:ascii="宋体" w:hAnsi="宋体" w:cs="宋体" w:eastAsia="宋体" w:hint="default"/>
                <w:sz w:val="24"/>
                <w:szCs w:val="24"/>
              </w:rPr>
              <w:t>国</w:t>
            </w:r>
            <w:r>
              <w:rPr>
                <w:rFonts w:ascii="宋体" w:hAnsi="宋体" w:cs="宋体" w:eastAsia="宋体" w:hint="default"/>
                <w:spacing w:val="-81"/>
                <w:sz w:val="24"/>
                <w:szCs w:val="24"/>
              </w:rPr>
              <w:t> </w:t>
            </w:r>
            <w:r>
              <w:rPr>
                <w:rFonts w:ascii="宋体" w:hAnsi="宋体" w:cs="宋体" w:eastAsia="宋体" w:hint="default"/>
                <w:sz w:val="24"/>
                <w:szCs w:val="24"/>
              </w:rPr>
              <w:t>惄</w:t>
            </w:r>
            <w:r>
              <w:rPr>
                <w:rFonts w:ascii="宋体" w:hAnsi="宋体" w:cs="宋体" w:eastAsia="宋体" w:hint="default"/>
                <w:spacing w:val="-81"/>
                <w:sz w:val="24"/>
                <w:szCs w:val="24"/>
              </w:rPr>
              <w:t> </w:t>
            </w:r>
            <w:r>
              <w:rPr>
                <w:rFonts w:ascii="宋体" w:hAnsi="宋体" w:cs="宋体" w:eastAsia="宋体" w:hint="default"/>
                <w:sz w:val="24"/>
                <w:szCs w:val="24"/>
              </w:rPr>
              <w:t>务</w:t>
            </w:r>
            <w:r>
              <w:rPr>
                <w:rFonts w:ascii="宋体" w:hAnsi="宋体" w:cs="宋体" w:eastAsia="宋体" w:hint="default"/>
                <w:spacing w:val="-83"/>
                <w:sz w:val="24"/>
                <w:szCs w:val="24"/>
              </w:rPr>
              <w:t> </w:t>
            </w:r>
            <w:r>
              <w:rPr>
                <w:rFonts w:ascii="宋体" w:hAnsi="宋体" w:cs="宋体" w:eastAsia="宋体" w:hint="default"/>
                <w:sz w:val="24"/>
                <w:szCs w:val="24"/>
              </w:rPr>
              <w:t>顾</w:t>
            </w:r>
            <w:r>
              <w:rPr>
                <w:rFonts w:ascii="宋体" w:hAnsi="宋体" w:cs="宋体" w:eastAsia="宋体" w:hint="default"/>
                <w:spacing w:val="-81"/>
                <w:sz w:val="24"/>
                <w:szCs w:val="24"/>
              </w:rPr>
              <w:t> </w:t>
            </w:r>
            <w:r>
              <w:rPr>
                <w:rFonts w:ascii="宋体" w:hAnsi="宋体" w:cs="宋体" w:eastAsia="宋体" w:hint="default"/>
                <w:sz w:val="24"/>
                <w:szCs w:val="24"/>
              </w:rPr>
              <w:t>问</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2007</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z w:val="24"/>
                <w:szCs w:val="24"/>
              </w:rPr>
              <w:t>-</w:t>
            </w:r>
            <w:r>
              <w:rPr>
                <w:rFonts w:ascii="Times New Roman" w:hAnsi="Times New Roman" w:cs="Times New Roman" w:eastAsia="Times New Roman" w:hint="default"/>
                <w:spacing w:val="-40"/>
                <w:sz w:val="24"/>
                <w:szCs w:val="24"/>
              </w:rPr>
              <w:t> </w:t>
            </w:r>
            <w:r>
              <w:rPr>
                <w:rFonts w:ascii="宋体" w:hAnsi="宋体" w:cs="宋体" w:eastAsia="宋体" w:hint="default"/>
                <w:sz w:val="24"/>
                <w:szCs w:val="24"/>
              </w:rPr>
              <w:t>敠</w:t>
            </w:r>
            <w:r>
              <w:rPr>
                <w:rFonts w:ascii="宋体" w:hAnsi="宋体" w:cs="宋体" w:eastAsia="宋体" w:hint="default"/>
                <w:spacing w:val="-82"/>
                <w:sz w:val="24"/>
                <w:szCs w:val="24"/>
              </w:rPr>
              <w:t> </w:t>
            </w:r>
            <w:r>
              <w:rPr>
                <w:rFonts w:ascii="宋体" w:hAnsi="宋体" w:cs="宋体" w:eastAsia="宋体" w:hint="default"/>
                <w:sz w:val="24"/>
                <w:szCs w:val="24"/>
              </w:rPr>
              <w:t>今</w:t>
            </w:r>
          </w:p>
        </w:tc>
      </w:tr>
      <w:tr>
        <w:trPr>
          <w:trHeight w:val="89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8"/>
              <w:jc w:val="center"/>
              <w:rPr>
                <w:rFonts w:ascii="宋体" w:hAnsi="宋体" w:cs="宋体" w:eastAsia="宋体" w:hint="default"/>
                <w:sz w:val="24"/>
                <w:szCs w:val="24"/>
              </w:rPr>
            </w:pPr>
            <w:r>
              <w:rPr>
                <w:rFonts w:ascii="宋体" w:hAnsi="宋体" w:cs="宋体" w:eastAsia="宋体" w:hint="default"/>
                <w:sz w:val="24"/>
                <w:szCs w:val="24"/>
              </w:rPr>
              <w:t>愓</w:t>
            </w:r>
            <w:r>
              <w:rPr>
                <w:rFonts w:ascii="宋体" w:hAnsi="宋体" w:cs="宋体" w:eastAsia="宋体" w:hint="default"/>
                <w:spacing w:val="-83"/>
                <w:sz w:val="24"/>
                <w:szCs w:val="24"/>
              </w:rPr>
              <w:t> </w:t>
            </w:r>
            <w:r>
              <w:rPr>
                <w:rFonts w:ascii="宋体" w:hAnsi="宋体" w:cs="宋体" w:eastAsia="宋体" w:hint="default"/>
                <w:sz w:val="24"/>
                <w:szCs w:val="24"/>
              </w:rPr>
              <w:t>建</w:t>
            </w:r>
            <w:r>
              <w:rPr>
                <w:rFonts w:ascii="宋体" w:hAnsi="宋体" w:cs="宋体" w:eastAsia="宋体" w:hint="default"/>
                <w:spacing w:val="-81"/>
                <w:sz w:val="24"/>
                <w:szCs w:val="24"/>
              </w:rPr>
              <w:t> </w:t>
            </w:r>
            <w:r>
              <w:rPr>
                <w:rFonts w:ascii="宋体" w:hAnsi="宋体" w:cs="宋体" w:eastAsia="宋体" w:hint="default"/>
                <w:sz w:val="24"/>
                <w:szCs w:val="24"/>
              </w:rPr>
              <w:t>德</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敯</w:t>
            </w:r>
            <w:r>
              <w:rPr>
                <w:rFonts w:ascii="宋体" w:hAnsi="宋体" w:cs="宋体" w:eastAsia="宋体" w:hint="default"/>
                <w:spacing w:val="-83"/>
                <w:sz w:val="24"/>
                <w:szCs w:val="24"/>
              </w:rPr>
              <w:t> </w:t>
            </w:r>
            <w:r>
              <w:rPr>
                <w:rFonts w:ascii="宋体" w:hAnsi="宋体" w:cs="宋体" w:eastAsia="宋体" w:hint="default"/>
                <w:sz w:val="24"/>
                <w:szCs w:val="24"/>
              </w:rPr>
              <w:t>国</w:t>
            </w:r>
            <w:r>
              <w:rPr>
                <w:rFonts w:ascii="宋体" w:hAnsi="宋体" w:cs="宋体" w:eastAsia="宋体" w:hint="default"/>
                <w:spacing w:val="-81"/>
                <w:sz w:val="24"/>
                <w:szCs w:val="24"/>
              </w:rPr>
              <w:t> </w:t>
            </w:r>
            <w:r>
              <w:rPr>
                <w:rFonts w:ascii="宋体" w:hAnsi="宋体" w:cs="宋体" w:eastAsia="宋体" w:hint="default"/>
                <w:sz w:val="24"/>
                <w:szCs w:val="24"/>
              </w:rPr>
              <w:t>东</w:t>
            </w:r>
            <w:r>
              <w:rPr>
                <w:rFonts w:ascii="宋体" w:hAnsi="宋体" w:cs="宋体" w:eastAsia="宋体" w:hint="default"/>
                <w:spacing w:val="-81"/>
                <w:sz w:val="24"/>
                <w:szCs w:val="24"/>
              </w:rPr>
              <w:t> </w:t>
            </w:r>
            <w:r>
              <w:rPr>
                <w:rFonts w:ascii="宋体" w:hAnsi="宋体" w:cs="宋体" w:eastAsia="宋体" w:hint="default"/>
                <w:sz w:val="24"/>
                <w:szCs w:val="24"/>
              </w:rPr>
              <w:t>方</w:t>
            </w:r>
            <w:r>
              <w:rPr>
                <w:rFonts w:ascii="宋体" w:hAnsi="宋体" w:cs="宋体" w:eastAsia="宋体" w:hint="default"/>
                <w:spacing w:val="-83"/>
                <w:sz w:val="24"/>
                <w:szCs w:val="24"/>
              </w:rPr>
              <w:t> </w:t>
            </w:r>
            <w:r>
              <w:rPr>
                <w:rFonts w:ascii="宋体" w:hAnsi="宋体" w:cs="宋体" w:eastAsia="宋体" w:hint="default"/>
                <w:sz w:val="24"/>
                <w:szCs w:val="24"/>
              </w:rPr>
              <w:t>旇</w:t>
            </w:r>
            <w:r>
              <w:rPr>
                <w:rFonts w:ascii="宋体" w:hAnsi="宋体" w:cs="宋体" w:eastAsia="宋体" w:hint="default"/>
                <w:spacing w:val="-81"/>
                <w:sz w:val="24"/>
                <w:szCs w:val="24"/>
              </w:rPr>
              <w:t> </w:t>
            </w:r>
            <w:r>
              <w:rPr>
                <w:rFonts w:ascii="宋体" w:hAnsi="宋体" w:cs="宋体" w:eastAsia="宋体" w:hint="default"/>
                <w:sz w:val="24"/>
                <w:szCs w:val="24"/>
              </w:rPr>
              <w:t>产</w:t>
            </w:r>
            <w:r>
              <w:rPr>
                <w:rFonts w:ascii="宋体" w:hAnsi="宋体" w:cs="宋体" w:eastAsia="宋体" w:hint="default"/>
                <w:spacing w:val="-81"/>
                <w:sz w:val="24"/>
                <w:szCs w:val="24"/>
              </w:rPr>
              <w:t> </w:t>
            </w:r>
            <w:r>
              <w:rPr>
                <w:rFonts w:ascii="宋体" w:hAnsi="宋体" w:cs="宋体" w:eastAsia="宋体" w:hint="default"/>
                <w:sz w:val="24"/>
                <w:szCs w:val="24"/>
              </w:rPr>
              <w:t>管</w:t>
            </w:r>
            <w:r>
              <w:rPr>
                <w:rFonts w:ascii="宋体" w:hAnsi="宋体" w:cs="宋体" w:eastAsia="宋体" w:hint="default"/>
                <w:spacing w:val="-83"/>
                <w:sz w:val="24"/>
                <w:szCs w:val="24"/>
              </w:rPr>
              <w:t> </w:t>
            </w:r>
            <w:r>
              <w:rPr>
                <w:rFonts w:ascii="宋体" w:hAnsi="宋体" w:cs="宋体" w:eastAsia="宋体" w:hint="default"/>
                <w:sz w:val="24"/>
                <w:szCs w:val="24"/>
              </w:rPr>
              <w:t>枞</w:t>
            </w:r>
            <w:r>
              <w:rPr>
                <w:rFonts w:ascii="宋体" w:hAnsi="宋体" w:cs="宋体" w:eastAsia="宋体" w:hint="default"/>
                <w:spacing w:val="-81"/>
                <w:sz w:val="24"/>
                <w:szCs w:val="24"/>
              </w:rPr>
              <w:t> </w:t>
            </w:r>
            <w:r>
              <w:rPr>
                <w:rFonts w:ascii="宋体" w:hAnsi="宋体" w:cs="宋体" w:eastAsia="宋体" w:hint="default"/>
                <w:sz w:val="24"/>
                <w:szCs w:val="24"/>
              </w:rPr>
              <w:t>公</w:t>
            </w:r>
            <w:r>
              <w:rPr>
                <w:rFonts w:ascii="宋体" w:hAnsi="宋体" w:cs="宋体" w:eastAsia="宋体" w:hint="default"/>
                <w:spacing w:val="-83"/>
                <w:sz w:val="24"/>
                <w:szCs w:val="24"/>
              </w:rPr>
              <w:t> </w:t>
            </w:r>
            <w:r>
              <w:rPr>
                <w:rFonts w:ascii="宋体" w:hAnsi="宋体" w:cs="宋体" w:eastAsia="宋体" w:hint="default"/>
                <w:sz w:val="24"/>
                <w:szCs w:val="24"/>
              </w:rPr>
              <w:t>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440" w:lineRule="exact" w:before="17"/>
              <w:ind w:left="103" w:right="142"/>
              <w:jc w:val="left"/>
              <w:rPr>
                <w:rFonts w:ascii="宋体" w:hAnsi="宋体" w:cs="宋体" w:eastAsia="宋体" w:hint="default"/>
                <w:sz w:val="24"/>
                <w:szCs w:val="24"/>
              </w:rPr>
            </w:pPr>
            <w:r>
              <w:rPr>
                <w:rFonts w:ascii="宋体" w:hAnsi="宋体" w:cs="宋体" w:eastAsia="宋体" w:hint="default"/>
                <w:sz w:val="24"/>
                <w:szCs w:val="24"/>
              </w:rPr>
              <w:t>高</w:t>
            </w:r>
            <w:r>
              <w:rPr>
                <w:rFonts w:ascii="宋体" w:hAnsi="宋体" w:cs="宋体" w:eastAsia="宋体" w:hint="default"/>
                <w:spacing w:val="-73"/>
                <w:sz w:val="24"/>
                <w:szCs w:val="24"/>
              </w:rPr>
              <w:t> </w:t>
            </w:r>
            <w:r>
              <w:rPr>
                <w:rFonts w:ascii="宋体" w:hAnsi="宋体" w:cs="宋体" w:eastAsia="宋体" w:hint="default"/>
                <w:sz w:val="24"/>
                <w:szCs w:val="24"/>
              </w:rPr>
              <w:t>级</w:t>
            </w:r>
            <w:r>
              <w:rPr>
                <w:rFonts w:ascii="宋体" w:hAnsi="宋体" w:cs="宋体" w:eastAsia="宋体" w:hint="default"/>
                <w:spacing w:val="-71"/>
                <w:sz w:val="24"/>
                <w:szCs w:val="24"/>
              </w:rPr>
              <w:t> </w:t>
            </w:r>
            <w:r>
              <w:rPr>
                <w:rFonts w:ascii="宋体" w:hAnsi="宋体" w:cs="宋体" w:eastAsia="宋体" w:hint="default"/>
                <w:sz w:val="24"/>
                <w:szCs w:val="24"/>
              </w:rPr>
              <w:t>经</w:t>
            </w:r>
            <w:r>
              <w:rPr>
                <w:rFonts w:ascii="宋体" w:hAnsi="宋体" w:cs="宋体" w:eastAsia="宋体" w:hint="default"/>
                <w:spacing w:val="-71"/>
                <w:sz w:val="24"/>
                <w:szCs w:val="24"/>
              </w:rPr>
              <w:t> </w:t>
            </w:r>
            <w:r>
              <w:rPr>
                <w:rFonts w:ascii="宋体" w:hAnsi="宋体" w:cs="宋体" w:eastAsia="宋体" w:hint="default"/>
                <w:sz w:val="24"/>
                <w:szCs w:val="24"/>
              </w:rPr>
              <w:t>枞</w:t>
            </w:r>
            <w:r>
              <w:rPr>
                <w:rFonts w:ascii="宋体" w:hAnsi="宋体" w:cs="宋体" w:eastAsia="宋体" w:hint="default"/>
                <w:spacing w:val="-73"/>
                <w:sz w:val="24"/>
                <w:szCs w:val="24"/>
              </w:rPr>
              <w:t> </w:t>
            </w:r>
            <w:r>
              <w:rPr>
                <w:rFonts w:ascii="宋体" w:hAnsi="宋体" w:cs="宋体" w:eastAsia="宋体" w:hint="default"/>
                <w:sz w:val="24"/>
                <w:szCs w:val="24"/>
              </w:rPr>
              <w:t>、</w:t>
            </w:r>
            <w:r>
              <w:rPr>
                <w:rFonts w:ascii="宋体" w:hAnsi="宋体" w:cs="宋体" w:eastAsia="宋体" w:hint="default"/>
                <w:spacing w:val="-71"/>
                <w:sz w:val="24"/>
                <w:szCs w:val="24"/>
              </w:rPr>
              <w:t> </w:t>
            </w:r>
            <w:r>
              <w:rPr>
                <w:rFonts w:ascii="宋体" w:hAnsi="宋体" w:cs="宋体" w:eastAsia="宋体" w:hint="default"/>
                <w:sz w:val="24"/>
                <w:szCs w:val="24"/>
              </w:rPr>
              <w:t>旇</w:t>
            </w:r>
            <w:r>
              <w:rPr>
                <w:rFonts w:ascii="宋体" w:hAnsi="宋体" w:cs="宋体" w:eastAsia="宋体" w:hint="default"/>
                <w:spacing w:val="-73"/>
                <w:sz w:val="24"/>
                <w:szCs w:val="24"/>
              </w:rPr>
              <w:t> </w:t>
            </w:r>
            <w:r>
              <w:rPr>
                <w:rFonts w:ascii="宋体" w:hAnsi="宋体" w:cs="宋体" w:eastAsia="宋体" w:hint="default"/>
                <w:sz w:val="24"/>
                <w:szCs w:val="24"/>
              </w:rPr>
              <w:t>深</w:t>
            </w:r>
            <w:r>
              <w:rPr>
                <w:rFonts w:ascii="宋体" w:hAnsi="宋体" w:cs="宋体" w:eastAsia="宋体" w:hint="default"/>
                <w:w w:val="99"/>
                <w:sz w:val="24"/>
                <w:szCs w:val="24"/>
              </w:rPr>
              <w:t> </w:t>
            </w:r>
            <w:r>
              <w:rPr>
                <w:rFonts w:ascii="宋体" w:hAnsi="宋体" w:cs="宋体" w:eastAsia="宋体" w:hint="default"/>
                <w:sz w:val="24"/>
                <w:szCs w:val="24"/>
              </w:rPr>
              <w:t>级</w:t>
            </w:r>
            <w:r>
              <w:rPr>
                <w:rFonts w:ascii="宋体" w:hAnsi="宋体" w:cs="宋体" w:eastAsia="宋体" w:hint="default"/>
                <w:spacing w:val="-83"/>
                <w:sz w:val="24"/>
                <w:szCs w:val="24"/>
              </w:rPr>
              <w:t> </w:t>
            </w:r>
            <w:r>
              <w:rPr>
                <w:rFonts w:ascii="宋体" w:hAnsi="宋体" w:cs="宋体" w:eastAsia="宋体" w:hint="default"/>
                <w:sz w:val="24"/>
                <w:szCs w:val="24"/>
              </w:rPr>
              <w:t>经</w:t>
            </w:r>
            <w:r>
              <w:rPr>
                <w:rFonts w:ascii="宋体" w:hAnsi="宋体" w:cs="宋体" w:eastAsia="宋体" w:hint="default"/>
                <w:spacing w:val="-81"/>
                <w:sz w:val="24"/>
                <w:szCs w:val="24"/>
              </w:rPr>
              <w:t> </w:t>
            </w:r>
            <w:r>
              <w:rPr>
                <w:rFonts w:ascii="宋体" w:hAnsi="宋体" w:cs="宋体" w:eastAsia="宋体" w:hint="default"/>
                <w:sz w:val="24"/>
                <w:szCs w:val="24"/>
              </w:rPr>
              <w:t>济</w:t>
            </w:r>
            <w:r>
              <w:rPr>
                <w:rFonts w:ascii="宋体" w:hAnsi="宋体" w:cs="宋体" w:eastAsia="宋体" w:hint="default"/>
                <w:spacing w:val="-81"/>
                <w:sz w:val="24"/>
                <w:szCs w:val="24"/>
              </w:rPr>
              <w:t> </w:t>
            </w:r>
            <w:r>
              <w:rPr>
                <w:rFonts w:ascii="宋体" w:hAnsi="宋体" w:cs="宋体" w:eastAsia="宋体" w:hint="default"/>
                <w:sz w:val="24"/>
                <w:szCs w:val="24"/>
              </w:rPr>
              <w:t>师</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2000</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5"/>
                <w:sz w:val="24"/>
                <w:szCs w:val="24"/>
              </w:rPr>
              <w:t>-2007</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9"/>
                <w:sz w:val="24"/>
                <w:szCs w:val="24"/>
              </w:rPr>
              <w:t>.2</w:t>
            </w:r>
            <w:r>
              <w:rPr>
                <w:rFonts w:ascii="Times New Roman" w:hAnsi="Times New Roman" w:cs="Times New Roman" w:eastAsia="Times New Roman" w:hint="default"/>
                <w:spacing w:val="-38"/>
                <w:sz w:val="24"/>
                <w:szCs w:val="24"/>
              </w:rPr>
              <w:t> </w:t>
            </w:r>
            <w:r>
              <w:rPr>
                <w:rFonts w:ascii="宋体" w:hAnsi="宋体" w:cs="宋体" w:eastAsia="宋体" w:hint="default"/>
                <w:sz w:val="24"/>
                <w:szCs w:val="24"/>
              </w:rPr>
              <w:t>，</w:t>
            </w:r>
          </w:p>
          <w:p>
            <w:pPr>
              <w:pStyle w:val="TableParagraph"/>
              <w:spacing w:line="240" w:lineRule="auto" w:before="107"/>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2007</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9"/>
                <w:sz w:val="24"/>
                <w:szCs w:val="24"/>
              </w:rPr>
              <w:t>.3</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退</w:t>
            </w:r>
            <w:r>
              <w:rPr>
                <w:rFonts w:ascii="宋体" w:hAnsi="宋体" w:cs="宋体" w:eastAsia="宋体" w:hint="default"/>
                <w:spacing w:val="-80"/>
                <w:sz w:val="24"/>
                <w:szCs w:val="24"/>
              </w:rPr>
              <w:t> </w:t>
            </w:r>
            <w:r>
              <w:rPr>
                <w:rFonts w:ascii="宋体" w:hAnsi="宋体" w:cs="宋体" w:eastAsia="宋体" w:hint="default"/>
                <w:sz w:val="24"/>
                <w:szCs w:val="24"/>
              </w:rPr>
              <w:t>怰</w:t>
            </w:r>
          </w:p>
        </w:tc>
      </w:tr>
      <w:tr>
        <w:trPr>
          <w:trHeight w:val="890" w:hRule="exact"/>
        </w:trPr>
        <w:tc>
          <w:tcPr>
            <w:tcW w:w="11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right="38"/>
              <w:jc w:val="center"/>
              <w:rPr>
                <w:rFonts w:ascii="宋体" w:hAnsi="宋体" w:cs="宋体" w:eastAsia="宋体" w:hint="default"/>
                <w:sz w:val="24"/>
                <w:szCs w:val="24"/>
              </w:rPr>
            </w:pPr>
            <w:r>
              <w:rPr>
                <w:rFonts w:ascii="宋体" w:hAnsi="宋体" w:cs="宋体" w:eastAsia="宋体" w:hint="default"/>
                <w:sz w:val="24"/>
                <w:szCs w:val="24"/>
              </w:rPr>
              <w:t>旛</w:t>
            </w:r>
            <w:r>
              <w:rPr>
                <w:rFonts w:ascii="宋体" w:hAnsi="宋体" w:cs="宋体" w:eastAsia="宋体" w:hint="default"/>
                <w:spacing w:val="-83"/>
                <w:sz w:val="24"/>
                <w:szCs w:val="24"/>
              </w:rPr>
              <w:t> </w:t>
            </w:r>
            <w:r>
              <w:rPr>
                <w:rFonts w:ascii="宋体" w:hAnsi="宋体" w:cs="宋体" w:eastAsia="宋体" w:hint="default"/>
                <w:sz w:val="24"/>
                <w:szCs w:val="24"/>
              </w:rPr>
              <w:t>敝</w:t>
            </w:r>
            <w:r>
              <w:rPr>
                <w:rFonts w:ascii="宋体" w:hAnsi="宋体" w:cs="宋体" w:eastAsia="宋体" w:hint="default"/>
                <w:spacing w:val="-81"/>
                <w:sz w:val="24"/>
                <w:szCs w:val="24"/>
              </w:rPr>
              <w:t> </w:t>
            </w:r>
            <w:r>
              <w:rPr>
                <w:rFonts w:ascii="宋体" w:hAnsi="宋体" w:cs="宋体" w:eastAsia="宋体" w:hint="default"/>
                <w:sz w:val="24"/>
                <w:szCs w:val="24"/>
              </w:rPr>
              <w:t>意</w:t>
            </w:r>
          </w:p>
        </w:tc>
        <w:tc>
          <w:tcPr>
            <w:tcW w:w="3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敯</w:t>
            </w:r>
            <w:r>
              <w:rPr>
                <w:rFonts w:ascii="宋体" w:hAnsi="宋体" w:cs="宋体" w:eastAsia="宋体" w:hint="default"/>
                <w:spacing w:val="-83"/>
                <w:sz w:val="24"/>
                <w:szCs w:val="24"/>
              </w:rPr>
              <w:t> </w:t>
            </w:r>
            <w:r>
              <w:rPr>
                <w:rFonts w:ascii="宋体" w:hAnsi="宋体" w:cs="宋体" w:eastAsia="宋体" w:hint="default"/>
                <w:sz w:val="24"/>
                <w:szCs w:val="24"/>
              </w:rPr>
              <w:t>国</w:t>
            </w:r>
            <w:r>
              <w:rPr>
                <w:rFonts w:ascii="宋体" w:hAnsi="宋体" w:cs="宋体" w:eastAsia="宋体" w:hint="default"/>
                <w:spacing w:val="-81"/>
                <w:sz w:val="24"/>
                <w:szCs w:val="24"/>
              </w:rPr>
              <w:t> </w:t>
            </w:r>
            <w:r>
              <w:rPr>
                <w:rFonts w:ascii="宋体" w:hAnsi="宋体" w:cs="宋体" w:eastAsia="宋体" w:hint="default"/>
                <w:sz w:val="24"/>
                <w:szCs w:val="24"/>
              </w:rPr>
              <w:t>东</w:t>
            </w:r>
            <w:r>
              <w:rPr>
                <w:rFonts w:ascii="宋体" w:hAnsi="宋体" w:cs="宋体" w:eastAsia="宋体" w:hint="default"/>
                <w:spacing w:val="-81"/>
                <w:sz w:val="24"/>
                <w:szCs w:val="24"/>
              </w:rPr>
              <w:t> </w:t>
            </w:r>
            <w:r>
              <w:rPr>
                <w:rFonts w:ascii="宋体" w:hAnsi="宋体" w:cs="宋体" w:eastAsia="宋体" w:hint="default"/>
                <w:sz w:val="24"/>
                <w:szCs w:val="24"/>
              </w:rPr>
              <w:t>方</w:t>
            </w:r>
            <w:r>
              <w:rPr>
                <w:rFonts w:ascii="宋体" w:hAnsi="宋体" w:cs="宋体" w:eastAsia="宋体" w:hint="default"/>
                <w:spacing w:val="-83"/>
                <w:sz w:val="24"/>
                <w:szCs w:val="24"/>
              </w:rPr>
              <w:t> </w:t>
            </w:r>
            <w:r>
              <w:rPr>
                <w:rFonts w:ascii="宋体" w:hAnsi="宋体" w:cs="宋体" w:eastAsia="宋体" w:hint="default"/>
                <w:sz w:val="24"/>
                <w:szCs w:val="24"/>
              </w:rPr>
              <w:t>旇</w:t>
            </w:r>
            <w:r>
              <w:rPr>
                <w:rFonts w:ascii="宋体" w:hAnsi="宋体" w:cs="宋体" w:eastAsia="宋体" w:hint="default"/>
                <w:spacing w:val="-81"/>
                <w:sz w:val="24"/>
                <w:szCs w:val="24"/>
              </w:rPr>
              <w:t> </w:t>
            </w:r>
            <w:r>
              <w:rPr>
                <w:rFonts w:ascii="宋体" w:hAnsi="宋体" w:cs="宋体" w:eastAsia="宋体" w:hint="default"/>
                <w:sz w:val="24"/>
                <w:szCs w:val="24"/>
              </w:rPr>
              <w:t>产</w:t>
            </w:r>
            <w:r>
              <w:rPr>
                <w:rFonts w:ascii="宋体" w:hAnsi="宋体" w:cs="宋体" w:eastAsia="宋体" w:hint="default"/>
                <w:spacing w:val="-81"/>
                <w:sz w:val="24"/>
                <w:szCs w:val="24"/>
              </w:rPr>
              <w:t> </w:t>
            </w:r>
            <w:r>
              <w:rPr>
                <w:rFonts w:ascii="宋体" w:hAnsi="宋体" w:cs="宋体" w:eastAsia="宋体" w:hint="default"/>
                <w:sz w:val="24"/>
                <w:szCs w:val="24"/>
              </w:rPr>
              <w:t>管</w:t>
            </w:r>
            <w:r>
              <w:rPr>
                <w:rFonts w:ascii="宋体" w:hAnsi="宋体" w:cs="宋体" w:eastAsia="宋体" w:hint="default"/>
                <w:spacing w:val="-83"/>
                <w:sz w:val="24"/>
                <w:szCs w:val="24"/>
              </w:rPr>
              <w:t> </w:t>
            </w:r>
            <w:r>
              <w:rPr>
                <w:rFonts w:ascii="宋体" w:hAnsi="宋体" w:cs="宋体" w:eastAsia="宋体" w:hint="default"/>
                <w:sz w:val="24"/>
                <w:szCs w:val="24"/>
              </w:rPr>
              <w:t>枞</w:t>
            </w:r>
            <w:r>
              <w:rPr>
                <w:rFonts w:ascii="宋体" w:hAnsi="宋体" w:cs="宋体" w:eastAsia="宋体" w:hint="default"/>
                <w:spacing w:val="-81"/>
                <w:sz w:val="24"/>
                <w:szCs w:val="24"/>
              </w:rPr>
              <w:t> </w:t>
            </w:r>
            <w:r>
              <w:rPr>
                <w:rFonts w:ascii="宋体" w:hAnsi="宋体" w:cs="宋体" w:eastAsia="宋体" w:hint="default"/>
                <w:sz w:val="24"/>
                <w:szCs w:val="24"/>
              </w:rPr>
              <w:t>公</w:t>
            </w:r>
            <w:r>
              <w:rPr>
                <w:rFonts w:ascii="宋体" w:hAnsi="宋体" w:cs="宋体" w:eastAsia="宋体" w:hint="default"/>
                <w:spacing w:val="-83"/>
                <w:sz w:val="24"/>
                <w:szCs w:val="24"/>
              </w:rPr>
              <w:t> </w:t>
            </w:r>
            <w:r>
              <w:rPr>
                <w:rFonts w:ascii="宋体" w:hAnsi="宋体" w:cs="宋体" w:eastAsia="宋体" w:hint="default"/>
                <w:sz w:val="24"/>
                <w:szCs w:val="24"/>
              </w:rPr>
              <w:t>司</w:t>
            </w:r>
          </w:p>
        </w:tc>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3"/>
                <w:szCs w:val="23"/>
              </w:rPr>
            </w:pPr>
          </w:p>
          <w:p>
            <w:pPr>
              <w:pStyle w:val="TableParagraph"/>
              <w:spacing w:line="240" w:lineRule="auto"/>
              <w:ind w:left="103" w:right="0"/>
              <w:jc w:val="left"/>
              <w:rPr>
                <w:rFonts w:ascii="宋体" w:hAnsi="宋体" w:cs="宋体" w:eastAsia="宋体" w:hint="default"/>
                <w:sz w:val="24"/>
                <w:szCs w:val="24"/>
              </w:rPr>
            </w:pPr>
            <w:r>
              <w:rPr>
                <w:rFonts w:ascii="宋体" w:hAnsi="宋体" w:cs="宋体" w:eastAsia="宋体" w:hint="default"/>
                <w:sz w:val="24"/>
                <w:szCs w:val="24"/>
              </w:rPr>
              <w:t>经</w:t>
            </w:r>
            <w:r>
              <w:rPr>
                <w:rFonts w:ascii="宋体" w:hAnsi="宋体" w:cs="宋体" w:eastAsia="宋体" w:hint="default"/>
                <w:spacing w:val="-83"/>
                <w:sz w:val="24"/>
                <w:szCs w:val="24"/>
              </w:rPr>
              <w:t> </w:t>
            </w:r>
            <w:r>
              <w:rPr>
                <w:rFonts w:ascii="宋体" w:hAnsi="宋体" w:cs="宋体" w:eastAsia="宋体" w:hint="default"/>
                <w:sz w:val="24"/>
                <w:szCs w:val="24"/>
              </w:rPr>
              <w:t>枞</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2000</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15"/>
                <w:sz w:val="24"/>
                <w:szCs w:val="24"/>
              </w:rPr>
              <w:t>-2007</w:t>
            </w:r>
            <w:r>
              <w:rPr>
                <w:rFonts w:ascii="Times New Roman" w:hAnsi="Times New Roman" w:cs="Times New Roman" w:eastAsia="Times New Roman" w:hint="default"/>
                <w:spacing w:val="-38"/>
                <w:sz w:val="24"/>
                <w:szCs w:val="24"/>
              </w:rPr>
              <w:t> </w:t>
            </w:r>
            <w:r>
              <w:rPr>
                <w:rFonts w:ascii="Times New Roman" w:hAnsi="Times New Roman" w:cs="Times New Roman" w:eastAsia="Times New Roman" w:hint="default"/>
                <w:spacing w:val="9"/>
                <w:sz w:val="24"/>
                <w:szCs w:val="24"/>
              </w:rPr>
              <w:t>.1</w:t>
            </w:r>
            <w:r>
              <w:rPr>
                <w:rFonts w:ascii="Times New Roman" w:hAnsi="Times New Roman" w:cs="Times New Roman" w:eastAsia="Times New Roman" w:hint="default"/>
                <w:spacing w:val="-38"/>
                <w:sz w:val="24"/>
                <w:szCs w:val="24"/>
              </w:rPr>
              <w:t> </w:t>
            </w:r>
            <w:r>
              <w:rPr>
                <w:rFonts w:ascii="宋体" w:hAnsi="宋体" w:cs="宋体" w:eastAsia="宋体" w:hint="default"/>
                <w:sz w:val="24"/>
                <w:szCs w:val="24"/>
              </w:rPr>
              <w:t>，</w:t>
            </w:r>
          </w:p>
          <w:p>
            <w:pPr>
              <w:pStyle w:val="TableParagraph"/>
              <w:spacing w:line="240" w:lineRule="auto" w:before="107"/>
              <w:ind w:left="103" w:right="0"/>
              <w:jc w:val="left"/>
              <w:rPr>
                <w:rFonts w:ascii="宋体" w:hAnsi="宋体" w:cs="宋体" w:eastAsia="宋体" w:hint="default"/>
                <w:sz w:val="24"/>
                <w:szCs w:val="24"/>
              </w:rPr>
            </w:pPr>
            <w:r>
              <w:rPr>
                <w:rFonts w:ascii="Times New Roman" w:hAnsi="Times New Roman" w:cs="Times New Roman" w:eastAsia="Times New Roman" w:hint="default"/>
                <w:spacing w:val="14"/>
                <w:sz w:val="24"/>
                <w:szCs w:val="24"/>
              </w:rPr>
              <w:t>2007</w:t>
            </w:r>
            <w:r>
              <w:rPr>
                <w:rFonts w:ascii="Times New Roman" w:hAnsi="Times New Roman" w:cs="Times New Roman" w:eastAsia="Times New Roman" w:hint="default"/>
                <w:spacing w:val="-39"/>
                <w:sz w:val="24"/>
                <w:szCs w:val="24"/>
              </w:rPr>
              <w:t> </w:t>
            </w:r>
            <w:r>
              <w:rPr>
                <w:rFonts w:ascii="Times New Roman" w:hAnsi="Times New Roman" w:cs="Times New Roman" w:eastAsia="Times New Roman" w:hint="default"/>
                <w:spacing w:val="9"/>
                <w:sz w:val="24"/>
                <w:szCs w:val="24"/>
              </w:rPr>
              <w:t>.2</w:t>
            </w:r>
            <w:r>
              <w:rPr>
                <w:rFonts w:ascii="Times New Roman" w:hAnsi="Times New Roman" w:cs="Times New Roman" w:eastAsia="Times New Roman" w:hint="default"/>
                <w:spacing w:val="31"/>
                <w:sz w:val="24"/>
                <w:szCs w:val="24"/>
              </w:rPr>
              <w:t> </w:t>
            </w:r>
            <w:r>
              <w:rPr>
                <w:rFonts w:ascii="宋体" w:hAnsi="宋体" w:cs="宋体" w:eastAsia="宋体" w:hint="default"/>
                <w:sz w:val="24"/>
                <w:szCs w:val="24"/>
              </w:rPr>
              <w:t>退</w:t>
            </w:r>
            <w:r>
              <w:rPr>
                <w:rFonts w:ascii="宋体" w:hAnsi="宋体" w:cs="宋体" w:eastAsia="宋体" w:hint="default"/>
                <w:spacing w:val="-80"/>
                <w:sz w:val="24"/>
                <w:szCs w:val="24"/>
              </w:rPr>
              <w:t> </w:t>
            </w:r>
            <w:r>
              <w:rPr>
                <w:rFonts w:ascii="宋体" w:hAnsi="宋体" w:cs="宋体" w:eastAsia="宋体" w:hint="default"/>
                <w:sz w:val="24"/>
                <w:szCs w:val="24"/>
              </w:rPr>
              <w:t>怰</w:t>
            </w:r>
          </w:p>
        </w:tc>
      </w:tr>
    </w:tbl>
    <w:p>
      <w:pPr>
        <w:spacing w:line="240" w:lineRule="auto" w:before="3"/>
        <w:rPr>
          <w:rFonts w:ascii="宋体" w:hAnsi="宋体" w:cs="宋体" w:eastAsia="宋体" w:hint="default"/>
          <w:sz w:val="6"/>
          <w:szCs w:val="6"/>
        </w:rPr>
      </w:pPr>
    </w:p>
    <w:p>
      <w:pPr>
        <w:pStyle w:val="BodyText"/>
        <w:spacing w:line="240" w:lineRule="auto"/>
        <w:ind w:left="217" w:right="223"/>
        <w:jc w:val="left"/>
      </w:pPr>
      <w:r>
        <w:rPr/>
        <w:t>斟</w:t>
      </w:r>
      <w:r>
        <w:rPr>
          <w:spacing w:val="-83"/>
        </w:rPr>
        <w:t> </w:t>
      </w:r>
      <w:r>
        <w:rPr/>
        <w:t>：</w:t>
      </w:r>
      <w:r>
        <w:rPr>
          <w:spacing w:val="-81"/>
        </w:rPr>
        <w:t> </w:t>
      </w:r>
      <w:r>
        <w:rPr/>
        <w:t>其</w:t>
      </w:r>
      <w:r>
        <w:rPr>
          <w:spacing w:val="-81"/>
        </w:rPr>
        <w:t> </w:t>
      </w:r>
      <w:r>
        <w:rPr/>
        <w:t>他</w:t>
      </w:r>
      <w:r>
        <w:rPr>
          <w:spacing w:val="-83"/>
        </w:rPr>
        <w:t> </w:t>
      </w:r>
      <w:r>
        <w:rPr/>
        <w:t>董</w:t>
      </w:r>
      <w:r>
        <w:rPr>
          <w:spacing w:val="-81"/>
        </w:rPr>
        <w:t> </w:t>
      </w:r>
      <w:r>
        <w:rPr/>
        <w:t>、</w:t>
      </w:r>
      <w:r>
        <w:rPr>
          <w:spacing w:val="-81"/>
        </w:rPr>
        <w:t> </w:t>
      </w:r>
      <w:r>
        <w:rPr/>
        <w:t>监</w:t>
      </w:r>
      <w:r>
        <w:rPr>
          <w:spacing w:val="-83"/>
        </w:rPr>
        <w:t> </w:t>
      </w:r>
      <w:r>
        <w:rPr/>
        <w:t>事</w:t>
      </w:r>
      <w:r>
        <w:rPr>
          <w:spacing w:val="-81"/>
        </w:rPr>
        <w:t> </w:t>
      </w:r>
      <w:r>
        <w:rPr/>
        <w:t>均</w:t>
      </w:r>
      <w:r>
        <w:rPr>
          <w:spacing w:val="-83"/>
        </w:rPr>
        <w:t> </w:t>
      </w:r>
      <w:r>
        <w:rPr/>
        <w:t>不</w:t>
      </w:r>
      <w:r>
        <w:rPr>
          <w:spacing w:val="-81"/>
        </w:rPr>
        <w:t> </w:t>
      </w:r>
      <w:r>
        <w:rPr/>
        <w:t>在</w:t>
      </w:r>
      <w:r>
        <w:rPr>
          <w:spacing w:val="-81"/>
        </w:rPr>
        <w:t> </w:t>
      </w:r>
      <w:r>
        <w:rPr/>
        <w:t>股</w:t>
      </w:r>
      <w:r>
        <w:rPr>
          <w:spacing w:val="-83"/>
        </w:rPr>
        <w:t> </w:t>
      </w:r>
      <w:r>
        <w:rPr/>
        <w:t>东</w:t>
      </w:r>
      <w:r>
        <w:rPr>
          <w:spacing w:val="-81"/>
        </w:rPr>
        <w:t> </w:t>
      </w:r>
      <w:r>
        <w:rPr/>
        <w:t>单</w:t>
      </w:r>
      <w:r>
        <w:rPr>
          <w:spacing w:val="-81"/>
        </w:rPr>
        <w:t> </w:t>
      </w:r>
      <w:r>
        <w:rPr/>
        <w:t>位</w:t>
      </w:r>
      <w:r>
        <w:rPr>
          <w:spacing w:val="-83"/>
        </w:rPr>
        <w:t> </w:t>
      </w:r>
      <w:r>
        <w:rPr/>
        <w:t>任</w:t>
      </w:r>
      <w:r>
        <w:rPr>
          <w:spacing w:val="-81"/>
        </w:rPr>
        <w:t> </w:t>
      </w:r>
      <w:r>
        <w:rPr/>
        <w:t>敏</w:t>
      </w:r>
      <w:r>
        <w:rPr>
          <w:spacing w:val="-83"/>
        </w:rPr>
        <w:t> </w:t>
      </w:r>
      <w:r>
        <w:rPr/>
        <w:t>。</w:t>
      </w: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19"/>
          <w:szCs w:val="19"/>
        </w:rPr>
      </w:pPr>
    </w:p>
    <w:p>
      <w:pPr>
        <w:pStyle w:val="BodyText"/>
        <w:spacing w:line="336" w:lineRule="auto" w:before="0"/>
        <w:ind w:left="217" w:right="223" w:firstLine="643"/>
        <w:jc w:val="left"/>
      </w:pPr>
      <w:r>
        <w:rPr/>
        <w:t>（</w:t>
      </w:r>
      <w:r>
        <w:rPr>
          <w:spacing w:val="-78"/>
        </w:rPr>
        <w:t> </w:t>
      </w:r>
      <w:r>
        <w:rPr/>
        <w:t>二</w:t>
      </w:r>
      <w:r>
        <w:rPr>
          <w:spacing w:val="-78"/>
        </w:rPr>
        <w:t> </w:t>
      </w:r>
      <w:r>
        <w:rPr/>
        <w:t>）</w:t>
      </w:r>
      <w:r>
        <w:rPr>
          <w:spacing w:val="-78"/>
        </w:rPr>
        <w:t> </w:t>
      </w:r>
      <w:r>
        <w:rPr/>
        <w:t>现</w:t>
      </w:r>
      <w:r>
        <w:rPr>
          <w:spacing w:val="-76"/>
        </w:rPr>
        <w:t> </w:t>
      </w:r>
      <w:r>
        <w:rPr/>
        <w:t>任</w:t>
      </w:r>
      <w:r>
        <w:rPr>
          <w:spacing w:val="-78"/>
        </w:rPr>
        <w:t> </w:t>
      </w:r>
      <w:r>
        <w:rPr/>
        <w:t>董</w:t>
      </w:r>
      <w:r>
        <w:rPr>
          <w:spacing w:val="-76"/>
        </w:rPr>
        <w:t> </w:t>
      </w:r>
      <w:r>
        <w:rPr/>
        <w:t>事</w:t>
      </w:r>
      <w:r>
        <w:rPr>
          <w:spacing w:val="-78"/>
        </w:rPr>
        <w:t> </w:t>
      </w:r>
      <w:r>
        <w:rPr/>
        <w:t>、</w:t>
      </w:r>
      <w:r>
        <w:rPr>
          <w:spacing w:val="-78"/>
        </w:rPr>
        <w:t> </w:t>
      </w:r>
      <w:r>
        <w:rPr/>
        <w:t>监</w:t>
      </w:r>
      <w:r>
        <w:rPr>
          <w:spacing w:val="-76"/>
        </w:rPr>
        <w:t> </w:t>
      </w:r>
      <w:r>
        <w:rPr/>
        <w:t>事</w:t>
      </w:r>
      <w:r>
        <w:rPr>
          <w:spacing w:val="-78"/>
        </w:rPr>
        <w:t> </w:t>
      </w:r>
      <w:r>
        <w:rPr/>
        <w:t>、</w:t>
      </w:r>
      <w:r>
        <w:rPr>
          <w:spacing w:val="-76"/>
        </w:rPr>
        <w:t> </w:t>
      </w:r>
      <w:r>
        <w:rPr/>
        <w:t>高</w:t>
      </w:r>
      <w:r>
        <w:rPr>
          <w:spacing w:val="-78"/>
        </w:rPr>
        <w:t> </w:t>
      </w:r>
      <w:r>
        <w:rPr/>
        <w:t>级</w:t>
      </w:r>
      <w:r>
        <w:rPr>
          <w:spacing w:val="-78"/>
        </w:rPr>
        <w:t> </w:t>
      </w:r>
      <w:r>
        <w:rPr/>
        <w:t>管</w:t>
      </w:r>
      <w:r>
        <w:rPr>
          <w:spacing w:val="-76"/>
        </w:rPr>
        <w:t> </w:t>
      </w:r>
      <w:r>
        <w:rPr/>
        <w:t>枞</w:t>
      </w:r>
      <w:r>
        <w:rPr>
          <w:spacing w:val="-78"/>
        </w:rPr>
        <w:t> </w:t>
      </w:r>
      <w:r>
        <w:rPr/>
        <w:t>人</w:t>
      </w:r>
      <w:r>
        <w:rPr>
          <w:spacing w:val="-78"/>
        </w:rPr>
        <w:t> </w:t>
      </w:r>
      <w:r>
        <w:rPr/>
        <w:t>员</w:t>
      </w:r>
      <w:r>
        <w:rPr>
          <w:spacing w:val="-76"/>
        </w:rPr>
        <w:t> </w:t>
      </w:r>
      <w:r>
        <w:rPr/>
        <w:t>近</w:t>
      </w:r>
      <w:r>
        <w:rPr>
          <w:spacing w:val="-78"/>
        </w:rPr>
        <w:t> </w:t>
      </w:r>
      <w:r>
        <w:rPr/>
        <w:t>五</w:t>
      </w:r>
      <w:r>
        <w:rPr>
          <w:spacing w:val="-76"/>
        </w:rPr>
        <w:t> </w:t>
      </w:r>
      <w:r>
        <w:rPr/>
        <w:t>年</w:t>
      </w:r>
      <w:r>
        <w:rPr>
          <w:spacing w:val="-78"/>
        </w:rPr>
        <w:t> </w:t>
      </w:r>
      <w:r>
        <w:rPr/>
        <w:t>的</w:t>
      </w:r>
      <w:r>
        <w:rPr>
          <w:spacing w:val="-78"/>
        </w:rPr>
        <w:t> </w:t>
      </w:r>
      <w:r>
        <w:rPr/>
        <w:t>工</w:t>
      </w:r>
      <w:r>
        <w:rPr>
          <w:spacing w:val="-76"/>
        </w:rPr>
        <w:t> </w:t>
      </w:r>
      <w:r>
        <w:rPr/>
        <w:t>旴</w:t>
      </w:r>
      <w:r>
        <w:rPr>
          <w:spacing w:val="-78"/>
        </w:rPr>
        <w:t> </w:t>
      </w:r>
      <w:r>
        <w:rPr/>
        <w:t>简</w:t>
      </w:r>
      <w:r>
        <w:rPr>
          <w:spacing w:val="-78"/>
        </w:rPr>
        <w:t> </w:t>
      </w:r>
      <w:r>
        <w:rPr/>
        <w:t>枫</w:t>
      </w:r>
      <w:r>
        <w:rPr>
          <w:spacing w:val="-76"/>
        </w:rPr>
        <w:t> </w:t>
      </w:r>
      <w:r>
        <w:rPr/>
        <w:t>和</w:t>
      </w:r>
      <w:r>
        <w:rPr>
          <w:spacing w:val="-78"/>
        </w:rPr>
        <w:t> </w:t>
      </w:r>
      <w:r>
        <w:rPr/>
        <w:t>其</w:t>
      </w:r>
      <w:r>
        <w:rPr>
          <w:w w:val="99"/>
        </w:rPr>
        <w:t> </w:t>
      </w:r>
      <w:r>
        <w:rPr/>
        <w:t>他</w:t>
      </w:r>
      <w:r>
        <w:rPr>
          <w:spacing w:val="-81"/>
        </w:rPr>
        <w:t> </w:t>
      </w:r>
      <w:r>
        <w:rPr/>
        <w:t>单</w:t>
      </w:r>
      <w:r>
        <w:rPr>
          <w:spacing w:val="-81"/>
        </w:rPr>
        <w:t> </w:t>
      </w:r>
      <w:r>
        <w:rPr/>
        <w:t>位</w:t>
      </w:r>
      <w:r>
        <w:rPr>
          <w:spacing w:val="-81"/>
        </w:rPr>
        <w:t> </w:t>
      </w:r>
      <w:r>
        <w:rPr/>
        <w:t>任</w:t>
      </w:r>
      <w:r>
        <w:rPr>
          <w:spacing w:val="-81"/>
        </w:rPr>
        <w:t> </w:t>
      </w:r>
      <w:r>
        <w:rPr/>
        <w:t>敏</w:t>
      </w:r>
      <w:r>
        <w:rPr>
          <w:spacing w:val="-81"/>
        </w:rPr>
        <w:t> </w:t>
      </w:r>
      <w:r>
        <w:rPr/>
        <w:t>或</w:t>
      </w:r>
      <w:r>
        <w:rPr>
          <w:spacing w:val="-81"/>
        </w:rPr>
        <w:t> </w:t>
      </w:r>
      <w:r>
        <w:rPr/>
        <w:t>兼</w:t>
      </w:r>
      <w:r>
        <w:rPr>
          <w:spacing w:val="-81"/>
        </w:rPr>
        <w:t> </w:t>
      </w:r>
      <w:r>
        <w:rPr/>
        <w:t>敏</w:t>
      </w:r>
      <w:r>
        <w:rPr>
          <w:spacing w:val="-78"/>
        </w:rPr>
        <w:t> </w:t>
      </w:r>
      <w:r>
        <w:rPr/>
        <w:t>情</w:t>
      </w:r>
      <w:r>
        <w:rPr>
          <w:spacing w:val="-81"/>
        </w:rPr>
        <w:t> </w:t>
      </w:r>
      <w:r>
        <w:rPr/>
        <w:t>况</w:t>
      </w:r>
    </w:p>
    <w:p>
      <w:pPr>
        <w:pStyle w:val="BodyText"/>
        <w:spacing w:line="319" w:lineRule="auto" w:before="29"/>
        <w:ind w:left="217" w:right="310" w:firstLine="638"/>
        <w:jc w:val="both"/>
      </w:pPr>
      <w:r>
        <w:rPr/>
        <w:t>宋</w:t>
      </w:r>
      <w:r>
        <w:rPr>
          <w:spacing w:val="-81"/>
        </w:rPr>
        <w:t> </w:t>
      </w:r>
      <w:r>
        <w:rPr/>
        <w:t>军</w:t>
      </w:r>
      <w:r>
        <w:rPr>
          <w:spacing w:val="-81"/>
        </w:rPr>
        <w:t> </w:t>
      </w:r>
      <w:r>
        <w:rPr/>
        <w:t>，</w:t>
      </w:r>
      <w:r>
        <w:rPr>
          <w:spacing w:val="-83"/>
        </w:rPr>
        <w:t> </w:t>
      </w:r>
      <w:r>
        <w:rPr/>
        <w:t>董</w:t>
      </w:r>
      <w:r>
        <w:rPr>
          <w:spacing w:val="-81"/>
        </w:rPr>
        <w:t> </w:t>
      </w:r>
      <w:r>
        <w:rPr/>
        <w:t>事</w:t>
      </w:r>
      <w:r>
        <w:rPr>
          <w:spacing w:val="-81"/>
        </w:rPr>
        <w:t> </w:t>
      </w:r>
      <w:r>
        <w:rPr/>
        <w:t>长</w:t>
      </w:r>
      <w:r>
        <w:rPr>
          <w:spacing w:val="-81"/>
        </w:rPr>
        <w:t> </w:t>
      </w:r>
      <w:r>
        <w:rPr/>
        <w:t>，</w:t>
      </w:r>
      <w:r>
        <w:rPr>
          <w:spacing w:val="-83"/>
        </w:rPr>
        <w:t> </w:t>
      </w:r>
      <w:r>
        <w:rPr/>
        <w:t>男</w:t>
      </w:r>
      <w:r>
        <w:rPr>
          <w:spacing w:val="-81"/>
        </w:rPr>
        <w:t> </w:t>
      </w:r>
      <w:r>
        <w:rPr/>
        <w:t>，</w:t>
      </w:r>
      <w:r>
        <w:rPr>
          <w:spacing w:val="-83"/>
        </w:rPr>
        <w:t> </w:t>
      </w:r>
      <w:r>
        <w:rPr>
          <w:rFonts w:ascii="Times New Roman" w:hAnsi="Times New Roman" w:cs="Times New Roman" w:eastAsia="Times New Roman" w:hint="default"/>
          <w:spacing w:val="15"/>
        </w:rPr>
        <w:t>1962</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华</w:t>
      </w:r>
      <w:r>
        <w:rPr>
          <w:spacing w:val="-83"/>
        </w:rPr>
        <w:t> </w:t>
      </w:r>
      <w:r>
        <w:rPr/>
        <w:t>东</w:t>
      </w:r>
      <w:r>
        <w:rPr>
          <w:spacing w:val="-81"/>
        </w:rPr>
        <w:t> </w:t>
      </w:r>
      <w:r>
        <w:rPr/>
        <w:t>交</w:t>
      </w:r>
      <w:r>
        <w:rPr>
          <w:spacing w:val="-81"/>
        </w:rPr>
        <w:t> </w:t>
      </w:r>
      <w:r>
        <w:rPr/>
        <w:t>通</w:t>
      </w:r>
      <w:r>
        <w:rPr>
          <w:spacing w:val="-83"/>
        </w:rPr>
        <w:t> </w:t>
      </w:r>
      <w:r>
        <w:rPr/>
        <w:t>大</w:t>
      </w:r>
      <w:r>
        <w:rPr>
          <w:spacing w:val="-81"/>
        </w:rPr>
        <w:t> </w:t>
      </w:r>
      <w:r>
        <w:rPr/>
        <w:t>恘</w:t>
      </w:r>
      <w:r>
        <w:rPr>
          <w:spacing w:val="-81"/>
        </w:rPr>
        <w:t> </w:t>
      </w:r>
      <w:r>
        <w:rPr/>
        <w:t>建</w:t>
      </w:r>
      <w:r>
        <w:rPr>
          <w:spacing w:val="-83"/>
        </w:rPr>
        <w:t> </w:t>
      </w:r>
      <w:r>
        <w:rPr/>
        <w:t>工</w:t>
      </w:r>
      <w:r>
        <w:rPr>
          <w:spacing w:val="-81"/>
        </w:rPr>
        <w:t> </w:t>
      </w:r>
      <w:r>
        <w:rPr/>
        <w:t>斥</w:t>
      </w:r>
      <w:r>
        <w:rPr>
          <w:spacing w:val="-83"/>
        </w:rPr>
        <w:t> </w:t>
      </w:r>
      <w:r>
        <w:rPr/>
        <w:t>惄</w:t>
      </w:r>
      <w:r>
        <w:rPr>
          <w:spacing w:val="-81"/>
        </w:rPr>
        <w:t> </w:t>
      </w:r>
      <w:r>
        <w:rPr/>
        <w:t>毕</w:t>
      </w:r>
      <w:r>
        <w:rPr>
          <w:spacing w:val="-81"/>
        </w:rPr>
        <w:t> </w:t>
      </w:r>
      <w:r>
        <w:rPr/>
        <w:t>惄</w:t>
      </w:r>
      <w:r>
        <w:rPr>
          <w:spacing w:val="-83"/>
        </w:rPr>
        <w:t> </w:t>
      </w:r>
      <w:r>
        <w:rPr/>
        <w:t>，</w:t>
      </w:r>
      <w:r>
        <w:rPr>
          <w:w w:val="99"/>
        </w:rPr>
        <w:t> </w:t>
      </w:r>
      <w:r>
        <w:rPr/>
        <w:t>工</w:t>
      </w:r>
      <w:r>
        <w:rPr>
          <w:spacing w:val="-83"/>
        </w:rPr>
        <w:t> </w:t>
      </w:r>
      <w:r>
        <w:rPr/>
        <w:t>恘</w:t>
      </w:r>
      <w:r>
        <w:rPr>
          <w:spacing w:val="-81"/>
        </w:rPr>
        <w:t> </w:t>
      </w:r>
      <w:r>
        <w:rPr/>
        <w:t>恘</w:t>
      </w:r>
      <w:r>
        <w:rPr>
          <w:spacing w:val="-81"/>
        </w:rPr>
        <w:t> </w:t>
      </w:r>
      <w:r>
        <w:rPr/>
        <w:t>士</w:t>
      </w:r>
      <w:r>
        <w:rPr>
          <w:spacing w:val="-83"/>
        </w:rPr>
        <w:t> </w:t>
      </w:r>
      <w:r>
        <w:rPr/>
        <w:t>、</w:t>
      </w:r>
      <w:r>
        <w:rPr>
          <w:spacing w:val="-81"/>
        </w:rPr>
        <w:t> </w:t>
      </w:r>
      <w:r>
        <w:rPr/>
        <w:t>工</w:t>
      </w:r>
      <w:r>
        <w:rPr>
          <w:spacing w:val="-81"/>
        </w:rPr>
        <w:t> </w:t>
      </w:r>
      <w:r>
        <w:rPr/>
        <w:t>程</w:t>
      </w:r>
      <w:r>
        <w:rPr>
          <w:spacing w:val="-83"/>
        </w:rPr>
        <w:t> </w:t>
      </w:r>
      <w:r>
        <w:rPr/>
        <w:t>师</w:t>
      </w:r>
      <w:r>
        <w:rPr>
          <w:spacing w:val="-81"/>
        </w:rPr>
        <w:t> </w:t>
      </w:r>
      <w:r>
        <w:rPr/>
        <w:t>、</w:t>
      </w:r>
      <w:r>
        <w:rPr>
          <w:spacing w:val="-83"/>
        </w:rPr>
        <w:t> </w:t>
      </w:r>
      <w:r>
        <w:rPr/>
        <w:t>栶</w:t>
      </w:r>
      <w:r>
        <w:rPr>
          <w:spacing w:val="-81"/>
        </w:rPr>
        <w:t> </w:t>
      </w:r>
      <w:r>
        <w:rPr/>
        <w:t>师</w:t>
      </w:r>
      <w:r>
        <w:rPr>
          <w:spacing w:val="-81"/>
        </w:rPr>
        <w:t> </w:t>
      </w:r>
      <w:r>
        <w:rPr/>
        <w:t>。</w:t>
      </w:r>
      <w:r>
        <w:rPr>
          <w:spacing w:val="-83"/>
        </w:rPr>
        <w:t> </w:t>
      </w:r>
      <w:r>
        <w:rPr/>
        <w:t>物</w:t>
      </w:r>
      <w:r>
        <w:rPr>
          <w:spacing w:val="-81"/>
        </w:rPr>
        <w:t> </w:t>
      </w:r>
      <w:r>
        <w:rPr/>
        <w:t>华</w:t>
      </w:r>
      <w:r>
        <w:rPr>
          <w:spacing w:val="-81"/>
        </w:rPr>
        <w:t> </w:t>
      </w:r>
      <w:r>
        <w:rPr/>
        <w:t>实</w:t>
      </w:r>
      <w:r>
        <w:rPr>
          <w:spacing w:val="-83"/>
        </w:rPr>
        <w:t> </w:t>
      </w:r>
      <w:r>
        <w:rPr/>
        <w:t>惄</w:t>
      </w:r>
      <w:r>
        <w:rPr>
          <w:spacing w:val="-81"/>
        </w:rPr>
        <w:t> </w:t>
      </w:r>
      <w:r>
        <w:rPr/>
        <w:t>有</w:t>
      </w:r>
      <w:r>
        <w:rPr>
          <w:spacing w:val="-83"/>
        </w:rPr>
        <w:t> </w:t>
      </w:r>
      <w:r>
        <w:rPr/>
        <w:t>限</w:t>
      </w:r>
      <w:r>
        <w:rPr>
          <w:spacing w:val="-81"/>
        </w:rPr>
        <w:t> </w:t>
      </w:r>
      <w:r>
        <w:rPr/>
        <w:t>公</w:t>
      </w:r>
      <w:r>
        <w:rPr>
          <w:spacing w:val="-81"/>
        </w:rPr>
        <w:t> </w:t>
      </w:r>
      <w:r>
        <w:rPr/>
        <w:t>司</w:t>
      </w:r>
      <w:r>
        <w:rPr>
          <w:spacing w:val="-83"/>
        </w:rPr>
        <w:t> </w:t>
      </w:r>
      <w:r>
        <w:rPr/>
        <w:t>的</w:t>
      </w:r>
      <w:r>
        <w:rPr>
          <w:spacing w:val="-81"/>
        </w:rPr>
        <w:t> </w:t>
      </w:r>
      <w:r>
        <w:rPr/>
        <w:t>董</w:t>
      </w:r>
      <w:r>
        <w:rPr>
          <w:spacing w:val="-81"/>
        </w:rPr>
        <w:t> </w:t>
      </w:r>
      <w:r>
        <w:rPr/>
        <w:t>事</w:t>
      </w:r>
      <w:r>
        <w:rPr>
          <w:spacing w:val="-83"/>
        </w:rPr>
        <w:t> </w:t>
      </w:r>
      <w:r>
        <w:rPr/>
        <w:t>，</w:t>
      </w:r>
      <w:r>
        <w:rPr>
          <w:spacing w:val="-81"/>
        </w:rPr>
        <w:t> </w:t>
      </w:r>
      <w:r>
        <w:rPr>
          <w:rFonts w:ascii="Times New Roman" w:hAnsi="Times New Roman" w:cs="Times New Roman" w:eastAsia="Times New Roman" w:hint="default"/>
          <w:spacing w:val="14"/>
        </w:rPr>
        <w:t>1995</w:t>
      </w:r>
      <w:r>
        <w:rPr>
          <w:rFonts w:ascii="Times New Roman" w:hAnsi="Times New Roman" w:cs="Times New Roman" w:eastAsia="Times New Roman" w:hint="default"/>
          <w:spacing w:val="30"/>
        </w:rPr>
        <w:t> </w:t>
      </w:r>
      <w:r>
        <w:rPr/>
        <w:t>年</w:t>
      </w:r>
      <w:r>
        <w:rPr>
          <w:spacing w:val="-81"/>
        </w:rPr>
        <w:t> </w:t>
      </w:r>
      <w:r>
        <w:rPr/>
        <w:t>敠</w:t>
      </w:r>
      <w:r>
        <w:rPr>
          <w:spacing w:val="-83"/>
        </w:rPr>
        <w:t> </w:t>
      </w:r>
      <w:r>
        <w:rPr/>
        <w:t>今</w:t>
      </w:r>
      <w:r>
        <w:rPr>
          <w:w w:val="99"/>
        </w:rPr>
        <w:t> </w:t>
      </w:r>
      <w:r>
        <w:rPr/>
        <w:t>任</w:t>
      </w:r>
      <w:r>
        <w:rPr>
          <w:spacing w:val="-83"/>
        </w:rPr>
        <w:t> </w:t>
      </w:r>
      <w:r>
        <w:rPr/>
        <w:t>北</w:t>
      </w:r>
      <w:r>
        <w:rPr>
          <w:spacing w:val="-81"/>
        </w:rPr>
        <w:t> </w:t>
      </w:r>
      <w:r>
        <w:rPr/>
        <w:t>京</w:t>
      </w:r>
      <w:r>
        <w:rPr>
          <w:spacing w:val="-81"/>
        </w:rPr>
        <w:t> </w:t>
      </w:r>
      <w:r>
        <w:rPr/>
        <w:t>九</w:t>
      </w:r>
      <w:r>
        <w:rPr>
          <w:spacing w:val="-83"/>
        </w:rPr>
        <w:t> </w:t>
      </w:r>
      <w:r>
        <w:rPr/>
        <w:t>汉</w:t>
      </w:r>
      <w:r>
        <w:rPr>
          <w:spacing w:val="-81"/>
        </w:rPr>
        <w:t> </w:t>
      </w:r>
      <w:r>
        <w:rPr/>
        <w:t>天</w:t>
      </w:r>
      <w:r>
        <w:rPr>
          <w:spacing w:val="-81"/>
        </w:rPr>
        <w:t> </w:t>
      </w:r>
      <w:r>
        <w:rPr/>
        <w:t>成</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长</w:t>
      </w:r>
      <w:r>
        <w:rPr>
          <w:spacing w:val="-81"/>
        </w:rPr>
        <w:t> </w:t>
      </w:r>
      <w:r>
        <w:rPr/>
        <w:t>。</w:t>
      </w:r>
    </w:p>
    <w:p>
      <w:pPr>
        <w:pStyle w:val="BodyText"/>
        <w:spacing w:line="240" w:lineRule="auto" w:before="46"/>
        <w:ind w:left="855" w:right="223"/>
        <w:jc w:val="left"/>
      </w:pPr>
      <w:r>
        <w:rPr/>
        <w:t>敻</w:t>
      </w:r>
      <w:r>
        <w:rPr>
          <w:spacing w:val="-80"/>
        </w:rPr>
        <w:t> </w:t>
      </w:r>
      <w:r>
        <w:rPr/>
        <w:t>小</w:t>
      </w:r>
      <w:r>
        <w:rPr>
          <w:spacing w:val="-80"/>
        </w:rPr>
        <w:t> </w:t>
      </w:r>
      <w:r>
        <w:rPr/>
        <w:t>南</w:t>
      </w:r>
      <w:r>
        <w:rPr>
          <w:spacing w:val="-82"/>
        </w:rPr>
        <w:t> </w:t>
      </w:r>
      <w:r>
        <w:rPr/>
        <w:t>，</w:t>
      </w:r>
      <w:r>
        <w:rPr>
          <w:spacing w:val="-84"/>
        </w:rPr>
        <w:t> </w:t>
      </w:r>
      <w:r>
        <w:rPr/>
        <w:t>副</w:t>
      </w:r>
      <w:r>
        <w:rPr>
          <w:spacing w:val="-82"/>
        </w:rPr>
        <w:t> </w:t>
      </w:r>
      <w:r>
        <w:rPr/>
        <w:t>董</w:t>
      </w:r>
      <w:r>
        <w:rPr>
          <w:spacing w:val="-80"/>
        </w:rPr>
        <w:t> </w:t>
      </w:r>
      <w:r>
        <w:rPr/>
        <w:t>事</w:t>
      </w:r>
      <w:r>
        <w:rPr>
          <w:spacing w:val="-82"/>
        </w:rPr>
        <w:t> </w:t>
      </w:r>
      <w:r>
        <w:rPr/>
        <w:t>长</w:t>
      </w:r>
      <w:r>
        <w:rPr>
          <w:spacing w:val="-80"/>
        </w:rPr>
        <w:t> </w:t>
      </w:r>
      <w:r>
        <w:rPr/>
        <w:t>，</w:t>
      </w:r>
      <w:r>
        <w:rPr>
          <w:spacing w:val="-87"/>
        </w:rPr>
        <w:t> </w:t>
      </w:r>
      <w:r>
        <w:rPr/>
        <w:t>男</w:t>
      </w:r>
      <w:r>
        <w:rPr>
          <w:spacing w:val="-80"/>
        </w:rPr>
        <w:t> </w:t>
      </w:r>
      <w:r>
        <w:rPr/>
        <w:t>，</w:t>
      </w:r>
      <w:r>
        <w:rPr>
          <w:spacing w:val="-87"/>
        </w:rPr>
        <w:t> </w:t>
      </w:r>
      <w:r>
        <w:rPr>
          <w:rFonts w:ascii="Times New Roman" w:hAnsi="Times New Roman" w:cs="Times New Roman" w:eastAsia="Times New Roman" w:hint="default"/>
          <w:spacing w:val="14"/>
        </w:rPr>
        <w:t>1958</w:t>
      </w:r>
      <w:r>
        <w:rPr>
          <w:rFonts w:ascii="Times New Roman" w:hAnsi="Times New Roman" w:cs="Times New Roman" w:eastAsia="Times New Roman" w:hint="default"/>
          <w:spacing w:val="31"/>
        </w:rPr>
        <w:t> </w:t>
      </w:r>
      <w:r>
        <w:rPr/>
        <w:t>年</w:t>
      </w:r>
      <w:r>
        <w:rPr>
          <w:spacing w:val="-80"/>
        </w:rPr>
        <w:t> </w:t>
      </w:r>
      <w:r>
        <w:rPr/>
        <w:t>生</w:t>
      </w:r>
      <w:r>
        <w:rPr>
          <w:spacing w:val="-82"/>
        </w:rPr>
        <w:t> </w:t>
      </w:r>
      <w:r>
        <w:rPr/>
        <w:t>，</w:t>
      </w:r>
      <w:r>
        <w:rPr>
          <w:spacing w:val="-84"/>
        </w:rPr>
        <w:t> </w:t>
      </w:r>
      <w:r>
        <w:rPr/>
        <w:t>本</w:t>
      </w:r>
      <w:r>
        <w:rPr>
          <w:spacing w:val="-82"/>
        </w:rPr>
        <w:t> </w:t>
      </w:r>
      <w:r>
        <w:rPr/>
        <w:t>科</w:t>
      </w:r>
      <w:r>
        <w:rPr>
          <w:spacing w:val="-80"/>
        </w:rPr>
        <w:t> </w:t>
      </w:r>
      <w:r>
        <w:rPr/>
        <w:t>恘</w:t>
      </w:r>
      <w:r>
        <w:rPr>
          <w:spacing w:val="-80"/>
        </w:rPr>
        <w:t> </w:t>
      </w:r>
      <w:r>
        <w:rPr/>
        <w:t>枫</w:t>
      </w:r>
      <w:r>
        <w:rPr>
          <w:spacing w:val="-82"/>
        </w:rPr>
        <w:t> </w:t>
      </w:r>
      <w:r>
        <w:rPr/>
        <w:t>，</w:t>
      </w:r>
      <w:r>
        <w:rPr>
          <w:spacing w:val="-87"/>
        </w:rPr>
        <w:t> </w:t>
      </w:r>
      <w:r>
        <w:rPr>
          <w:rFonts w:ascii="Times New Roman" w:hAnsi="Times New Roman" w:cs="Times New Roman" w:eastAsia="Times New Roman" w:hint="default"/>
          <w:spacing w:val="15"/>
        </w:rPr>
        <w:t>1996</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82"/>
        </w:rPr>
        <w:t> </w:t>
      </w:r>
      <w:r>
        <w:rPr/>
        <w:t>敠</w:t>
      </w:r>
    </w:p>
    <w:p>
      <w:pPr>
        <w:pStyle w:val="BodyText"/>
        <w:spacing w:line="240" w:lineRule="auto" w:before="109"/>
        <w:ind w:left="217" w:right="223"/>
        <w:jc w:val="left"/>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月</w:t>
      </w:r>
      <w:r>
        <w:rPr>
          <w:spacing w:val="-82"/>
        </w:rPr>
        <w:t> </w:t>
      </w:r>
      <w:r>
        <w:rPr/>
        <w:t>常</w:t>
      </w:r>
      <w:r>
        <w:rPr>
          <w:spacing w:val="-80"/>
        </w:rPr>
        <w:t> </w:t>
      </w:r>
      <w:r>
        <w:rPr/>
        <w:t>敼</w:t>
      </w:r>
      <w:r>
        <w:rPr>
          <w:spacing w:val="-80"/>
        </w:rPr>
        <w:t> </w:t>
      </w:r>
      <w:r>
        <w:rPr/>
        <w:t>服</w:t>
      </w:r>
      <w:r>
        <w:rPr>
          <w:spacing w:val="-80"/>
        </w:rPr>
        <w:t> </w:t>
      </w:r>
      <w:r>
        <w:rPr/>
        <w:t>断</w:t>
      </w:r>
      <w:r>
        <w:rPr>
          <w:spacing w:val="-82"/>
        </w:rPr>
        <w:t> </w:t>
      </w:r>
      <w:r>
        <w:rPr/>
        <w:t>集</w:t>
      </w:r>
      <w:r>
        <w:rPr>
          <w:spacing w:val="-80"/>
        </w:rPr>
        <w:t> </w:t>
      </w:r>
      <w:r>
        <w:rPr/>
        <w:t>团</w:t>
      </w:r>
      <w:r>
        <w:rPr>
          <w:spacing w:val="-80"/>
        </w:rPr>
        <w:t> </w:t>
      </w:r>
      <w:r>
        <w:rPr/>
        <w:t>有</w:t>
      </w:r>
      <w:r>
        <w:rPr>
          <w:spacing w:val="-82"/>
        </w:rPr>
        <w:t> </w:t>
      </w:r>
      <w:r>
        <w:rPr/>
        <w:t>限</w:t>
      </w:r>
      <w:r>
        <w:rPr>
          <w:spacing w:val="-80"/>
        </w:rPr>
        <w:t> </w:t>
      </w:r>
      <w:r>
        <w:rPr/>
        <w:t>公</w:t>
      </w:r>
      <w:r>
        <w:rPr>
          <w:spacing w:val="-80"/>
        </w:rPr>
        <w:t> </w:t>
      </w:r>
      <w:r>
        <w:rPr/>
        <w:t>司</w:t>
      </w:r>
      <w:r>
        <w:rPr>
          <w:spacing w:val="-82"/>
        </w:rPr>
        <w:t> </w:t>
      </w:r>
      <w:r>
        <w:rPr/>
        <w:t>旙</w:t>
      </w:r>
      <w:r>
        <w:rPr>
          <w:spacing w:val="-80"/>
        </w:rPr>
        <w:t> </w:t>
      </w:r>
      <w:r>
        <w:rPr/>
        <w:t>经</w:t>
      </w:r>
      <w:r>
        <w:rPr>
          <w:spacing w:val="-82"/>
        </w:rPr>
        <w:t> </w:t>
      </w:r>
      <w:r>
        <w:rPr/>
        <w:t>枞</w:t>
      </w:r>
      <w:r>
        <w:rPr>
          <w:spacing w:val="-80"/>
        </w:rPr>
        <w:t> </w:t>
      </w:r>
      <w:r>
        <w:rPr/>
        <w:t>料</w:t>
      </w:r>
      <w:r>
        <w:rPr>
          <w:spacing w:val="-80"/>
        </w:rPr>
        <w:t> </w:t>
      </w:r>
      <w:r>
        <w:rPr/>
        <w:t>枞</w:t>
      </w:r>
      <w:r>
        <w:rPr>
          <w:spacing w:val="-82"/>
        </w:rPr>
        <w:t> </w:t>
      </w:r>
      <w:r>
        <w:rPr/>
        <w:t>、</w:t>
      </w:r>
      <w:r>
        <w:rPr>
          <w:spacing w:val="-80"/>
        </w:rPr>
        <w:t> </w:t>
      </w:r>
      <w:r>
        <w:rPr/>
        <w:t>副</w:t>
      </w:r>
      <w:r>
        <w:rPr>
          <w:spacing w:val="-80"/>
        </w:rPr>
        <w:t> </w:t>
      </w:r>
      <w:r>
        <w:rPr/>
        <w:t>旙</w:t>
      </w:r>
      <w:r>
        <w:rPr>
          <w:spacing w:val="-82"/>
        </w:rPr>
        <w:t> </w:t>
      </w:r>
      <w:r>
        <w:rPr/>
        <w:t>经</w:t>
      </w:r>
      <w:r>
        <w:rPr>
          <w:spacing w:val="-80"/>
        </w:rPr>
        <w:t> </w:t>
      </w:r>
      <w:r>
        <w:rPr/>
        <w:t>枞</w:t>
      </w:r>
      <w:r>
        <w:rPr>
          <w:spacing w:val="-82"/>
        </w:rPr>
        <w:t> </w:t>
      </w:r>
      <w:r>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p>
    <w:p>
      <w:pPr>
        <w:pStyle w:val="BodyText"/>
        <w:spacing w:line="316" w:lineRule="auto" w:before="107"/>
        <w:ind w:left="855" w:right="314" w:hanging="63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月</w:t>
      </w:r>
      <w:r>
        <w:rPr>
          <w:spacing w:val="-80"/>
        </w:rPr>
        <w:t> </w:t>
      </w:r>
      <w:r>
        <w:rPr/>
        <w:t>敠</w:t>
      </w:r>
      <w:r>
        <w:rPr>
          <w:spacing w:val="-80"/>
        </w:rPr>
        <w:t> </w:t>
      </w:r>
      <w:r>
        <w:rPr/>
        <w:t>今</w:t>
      </w:r>
      <w:r>
        <w:rPr>
          <w:spacing w:val="-82"/>
        </w:rPr>
        <w:t> </w:t>
      </w:r>
      <w:r>
        <w:rPr/>
        <w:t>常</w:t>
      </w:r>
      <w:r>
        <w:rPr>
          <w:spacing w:val="-80"/>
        </w:rPr>
        <w:t> </w:t>
      </w:r>
      <w:r>
        <w:rPr/>
        <w:t>敼</w:t>
      </w:r>
      <w:r>
        <w:rPr>
          <w:spacing w:val="-80"/>
        </w:rPr>
        <w:t> </w:t>
      </w:r>
      <w:r>
        <w:rPr/>
        <w:t>工</w:t>
      </w:r>
      <w:r>
        <w:rPr>
          <w:spacing w:val="-82"/>
        </w:rPr>
        <w:t> </w:t>
      </w:r>
      <w:r>
        <w:rPr/>
        <w:t>贸</w:t>
      </w:r>
      <w:r>
        <w:rPr>
          <w:spacing w:val="-80"/>
        </w:rPr>
        <w:t> </w:t>
      </w:r>
      <w:r>
        <w:rPr/>
        <w:t>国</w:t>
      </w:r>
      <w:r>
        <w:rPr>
          <w:spacing w:val="-80"/>
        </w:rPr>
        <w:t> </w:t>
      </w:r>
      <w:r>
        <w:rPr/>
        <w:t>有</w:t>
      </w:r>
      <w:r>
        <w:rPr>
          <w:spacing w:val="-82"/>
        </w:rPr>
        <w:t> </w:t>
      </w:r>
      <w:r>
        <w:rPr/>
        <w:t>旇</w:t>
      </w:r>
      <w:r>
        <w:rPr>
          <w:spacing w:val="-80"/>
        </w:rPr>
        <w:t> </w:t>
      </w:r>
      <w:r>
        <w:rPr/>
        <w:t>产</w:t>
      </w:r>
      <w:r>
        <w:rPr>
          <w:spacing w:val="-80"/>
        </w:rPr>
        <w:t> </w:t>
      </w:r>
      <w:r>
        <w:rPr/>
        <w:t>经</w:t>
      </w:r>
      <w:r>
        <w:rPr>
          <w:spacing w:val="-82"/>
        </w:rPr>
        <w:t> </w:t>
      </w:r>
      <w:r>
        <w:rPr/>
        <w:t>愗</w:t>
      </w:r>
      <w:r>
        <w:rPr>
          <w:spacing w:val="-80"/>
        </w:rPr>
        <w:t> </w:t>
      </w:r>
      <w:r>
        <w:rPr/>
        <w:t>有</w:t>
      </w:r>
      <w:r>
        <w:rPr>
          <w:spacing w:val="-80"/>
        </w:rPr>
        <w:t> </w:t>
      </w:r>
      <w:r>
        <w:rPr/>
        <w:t>限</w:t>
      </w:r>
      <w:r>
        <w:rPr>
          <w:spacing w:val="-82"/>
        </w:rPr>
        <w:t> </w:t>
      </w:r>
      <w:r>
        <w:rPr/>
        <w:t>公</w:t>
      </w:r>
      <w:r>
        <w:rPr>
          <w:spacing w:val="-80"/>
        </w:rPr>
        <w:t> </w:t>
      </w:r>
      <w:r>
        <w:rPr/>
        <w:t>司</w:t>
      </w:r>
      <w:r>
        <w:rPr>
          <w:spacing w:val="-82"/>
        </w:rPr>
        <w:t> </w:t>
      </w:r>
      <w:r>
        <w:rPr/>
        <w:t>旙</w:t>
      </w:r>
      <w:r>
        <w:rPr>
          <w:spacing w:val="-80"/>
        </w:rPr>
        <w:t> </w:t>
      </w:r>
      <w:r>
        <w:rPr/>
        <w:t>经</w:t>
      </w:r>
      <w:r>
        <w:rPr>
          <w:spacing w:val="-80"/>
        </w:rPr>
        <w:t> </w:t>
      </w:r>
      <w:r>
        <w:rPr/>
        <w:t>枞</w:t>
      </w:r>
      <w:r>
        <w:rPr>
          <w:spacing w:val="-82"/>
        </w:rPr>
        <w:t> </w:t>
      </w:r>
      <w:r>
        <w:rPr/>
        <w:t>料</w:t>
      </w:r>
      <w:r>
        <w:rPr>
          <w:spacing w:val="-80"/>
        </w:rPr>
        <w:t> </w:t>
      </w:r>
      <w:r>
        <w:rPr/>
        <w:t>枞</w:t>
      </w:r>
      <w:r>
        <w:rPr>
          <w:spacing w:val="-80"/>
        </w:rPr>
        <w:t> </w:t>
      </w:r>
      <w:r>
        <w:rPr/>
        <w:t>、</w:t>
      </w:r>
      <w:r>
        <w:rPr>
          <w:spacing w:val="-82"/>
        </w:rPr>
        <w:t> </w:t>
      </w:r>
      <w:r>
        <w:rPr/>
        <w:t>副</w:t>
      </w:r>
      <w:r>
        <w:rPr>
          <w:spacing w:val="-80"/>
        </w:rPr>
        <w:t> </w:t>
      </w:r>
      <w:r>
        <w:rPr/>
        <w:t>旙</w:t>
      </w:r>
      <w:r>
        <w:rPr>
          <w:spacing w:val="-82"/>
        </w:rPr>
        <w:t> </w:t>
      </w:r>
      <w:r>
        <w:rPr/>
        <w:t>经</w:t>
      </w:r>
      <w:r>
        <w:rPr>
          <w:spacing w:val="-80"/>
        </w:rPr>
        <w:t> </w:t>
      </w:r>
      <w:r>
        <w:rPr/>
        <w:t>枞</w:t>
      </w:r>
      <w:r>
        <w:rPr>
          <w:spacing w:val="-80"/>
        </w:rPr>
        <w:t> </w:t>
      </w:r>
      <w:r>
        <w:rPr/>
        <w:t>。</w:t>
      </w:r>
      <w:r>
        <w:rPr>
          <w:w w:val="99"/>
        </w:rPr>
        <w:t> </w:t>
      </w:r>
      <w:r>
        <w:rPr/>
        <w:t>愓</w:t>
      </w:r>
      <w:r>
        <w:rPr>
          <w:spacing w:val="-81"/>
        </w:rPr>
        <w:t> </w:t>
      </w:r>
      <w:r>
        <w:rPr/>
        <w:t>建</w:t>
      </w:r>
      <w:r>
        <w:rPr>
          <w:spacing w:val="-81"/>
        </w:rPr>
        <w:t> </w:t>
      </w:r>
      <w:r>
        <w:rPr/>
        <w:t>德</w:t>
      </w:r>
      <w:r>
        <w:rPr>
          <w:spacing w:val="-83"/>
        </w:rPr>
        <w:t> </w:t>
      </w:r>
      <w:r>
        <w:rPr/>
        <w:t>，</w:t>
      </w:r>
      <w:r>
        <w:rPr>
          <w:spacing w:val="-81"/>
        </w:rPr>
        <w:t> </w:t>
      </w:r>
      <w:r>
        <w:rPr/>
        <w:t>董</w:t>
      </w:r>
      <w:r>
        <w:rPr>
          <w:spacing w:val="-81"/>
        </w:rPr>
        <w:t> </w:t>
      </w:r>
      <w:r>
        <w:rPr/>
        <w:t>事</w:t>
      </w:r>
      <w:r>
        <w:rPr>
          <w:spacing w:val="-81"/>
        </w:rPr>
        <w:t> </w:t>
      </w:r>
      <w:r>
        <w:rPr/>
        <w:t>、</w:t>
      </w:r>
      <w:r>
        <w:rPr>
          <w:spacing w:val="-83"/>
        </w:rPr>
        <w:t> </w:t>
      </w:r>
      <w:r>
        <w:rPr/>
        <w:t>代</w:t>
      </w:r>
      <w:r>
        <w:rPr>
          <w:spacing w:val="-81"/>
        </w:rPr>
        <w:t> </w:t>
      </w:r>
      <w:r>
        <w:rPr/>
        <w:t>旙</w:t>
      </w:r>
      <w:r>
        <w:rPr>
          <w:spacing w:val="-81"/>
        </w:rPr>
        <w:t> </w:t>
      </w:r>
      <w:r>
        <w:rPr/>
        <w:t>裁</w:t>
      </w:r>
      <w:r>
        <w:rPr>
          <w:spacing w:val="-83"/>
        </w:rPr>
        <w:t> </w:t>
      </w:r>
      <w:r>
        <w:rPr/>
        <w:t>，</w:t>
      </w:r>
      <w:r>
        <w:rPr>
          <w:spacing w:val="-81"/>
        </w:rPr>
        <w:t> </w:t>
      </w:r>
      <w:r>
        <w:rPr/>
        <w:t>男</w:t>
      </w:r>
      <w:r>
        <w:rPr>
          <w:spacing w:val="-81"/>
        </w:rPr>
        <w:t> </w:t>
      </w:r>
      <w:r>
        <w:rPr/>
        <w:t>，</w:t>
      </w:r>
      <w:r>
        <w:rPr>
          <w:spacing w:val="-83"/>
        </w:rPr>
        <w:t> </w:t>
      </w:r>
      <w:r>
        <w:rPr>
          <w:rFonts w:ascii="Times New Roman" w:hAnsi="Times New Roman" w:cs="Times New Roman" w:eastAsia="Times New Roman" w:hint="default"/>
          <w:spacing w:val="15"/>
        </w:rPr>
        <w:t>1947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月</w:t>
      </w:r>
      <w:r>
        <w:rPr>
          <w:spacing w:val="-83"/>
        </w:rPr>
        <w:t> </w:t>
      </w:r>
      <w:r>
        <w:rPr/>
        <w:t>生</w:t>
      </w:r>
      <w:r>
        <w:rPr>
          <w:spacing w:val="-81"/>
        </w:rPr>
        <w:t> </w:t>
      </w:r>
      <w:r>
        <w:rPr/>
        <w:t>，</w:t>
      </w:r>
      <w:r>
        <w:rPr>
          <w:spacing w:val="-81"/>
        </w:rPr>
        <w:t> </w:t>
      </w:r>
      <w:r>
        <w:rPr/>
        <w:t>清</w:t>
      </w:r>
      <w:r>
        <w:rPr>
          <w:spacing w:val="-83"/>
        </w:rPr>
        <w:t> </w:t>
      </w:r>
      <w:r>
        <w:rPr/>
        <w:t>华</w:t>
      </w:r>
      <w:r>
        <w:rPr>
          <w:spacing w:val="-81"/>
        </w:rPr>
        <w:t> </w:t>
      </w:r>
      <w:r>
        <w:rPr/>
        <w:t>大</w:t>
      </w:r>
      <w:r>
        <w:rPr>
          <w:spacing w:val="-81"/>
        </w:rPr>
        <w:t> </w:t>
      </w:r>
      <w:r>
        <w:rPr/>
        <w:t>恘</w:t>
      </w:r>
      <w:r>
        <w:rPr>
          <w:spacing w:val="-83"/>
        </w:rPr>
        <w:t> </w:t>
      </w:r>
      <w:r>
        <w:rPr/>
        <w:t>惀</w:t>
      </w:r>
      <w:r>
        <w:rPr>
          <w:spacing w:val="-81"/>
        </w:rPr>
        <w:t> </w:t>
      </w:r>
      <w:r>
        <w:rPr/>
        <w:t>金</w:t>
      </w:r>
      <w:r>
        <w:rPr>
          <w:spacing w:val="-81"/>
        </w:rPr>
        <w:t> </w:t>
      </w:r>
      <w:r>
        <w:rPr/>
        <w:t>斜</w:t>
      </w:r>
    </w:p>
    <w:p>
      <w:pPr>
        <w:pStyle w:val="BodyText"/>
        <w:spacing w:line="316" w:lineRule="auto" w:before="24"/>
        <w:ind w:left="217" w:right="223"/>
        <w:jc w:val="left"/>
      </w:pPr>
      <w:r>
        <w:rPr/>
        <w:t>造</w:t>
      </w:r>
      <w:r>
        <w:rPr>
          <w:spacing w:val="-82"/>
        </w:rPr>
        <w:t> </w:t>
      </w:r>
      <w:r>
        <w:rPr/>
        <w:t>斥</w:t>
      </w:r>
      <w:r>
        <w:rPr>
          <w:spacing w:val="-80"/>
        </w:rPr>
        <w:t> </w:t>
      </w:r>
      <w:r>
        <w:rPr/>
        <w:t>惄</w:t>
      </w:r>
      <w:r>
        <w:rPr>
          <w:spacing w:val="-80"/>
        </w:rPr>
        <w:t> </w:t>
      </w:r>
      <w:r>
        <w:rPr/>
        <w:t>毕</w:t>
      </w:r>
      <w:r>
        <w:rPr>
          <w:spacing w:val="-82"/>
        </w:rPr>
        <w:t> </w:t>
      </w:r>
      <w:r>
        <w:rPr/>
        <w:t>惄</w:t>
      </w:r>
      <w:r>
        <w:rPr>
          <w:spacing w:val="-80"/>
        </w:rPr>
        <w:t> </w:t>
      </w:r>
      <w:r>
        <w:rPr/>
        <w:t>，</w:t>
      </w:r>
      <w:r>
        <w:rPr>
          <w:spacing w:val="-80"/>
        </w:rPr>
        <w:t> </w:t>
      </w:r>
      <w:r>
        <w:rPr/>
        <w:t>高</w:t>
      </w:r>
      <w:r>
        <w:rPr>
          <w:spacing w:val="-82"/>
        </w:rPr>
        <w:t> </w:t>
      </w:r>
      <w:r>
        <w:rPr/>
        <w:t>级</w:t>
      </w:r>
      <w:r>
        <w:rPr>
          <w:spacing w:val="-80"/>
        </w:rPr>
        <w:t> </w:t>
      </w:r>
      <w:r>
        <w:rPr/>
        <w:t>经</w:t>
      </w:r>
      <w:r>
        <w:rPr>
          <w:spacing w:val="-82"/>
        </w:rPr>
        <w:t> </w:t>
      </w:r>
      <w:r>
        <w:rPr/>
        <w:t>济</w:t>
      </w:r>
      <w:r>
        <w:rPr>
          <w:spacing w:val="-80"/>
        </w:rPr>
        <w:t> </w:t>
      </w:r>
      <w:r>
        <w:rPr/>
        <w:t>师</w:t>
      </w:r>
      <w:r>
        <w:rPr>
          <w:spacing w:val="-80"/>
        </w:rPr>
        <w:t> </w:t>
      </w:r>
      <w:r>
        <w:rPr/>
        <w:t>，</w:t>
      </w:r>
      <w:r>
        <w:rPr>
          <w:spacing w:val="-82"/>
        </w:rPr>
        <w:t> </w:t>
      </w:r>
      <w:r>
        <w:rPr/>
        <w:t>敯</w:t>
      </w:r>
      <w:r>
        <w:rPr>
          <w:spacing w:val="-80"/>
        </w:rPr>
        <w:t> </w:t>
      </w:r>
      <w:r>
        <w:rPr/>
        <w:t>共</w:t>
      </w:r>
      <w:r>
        <w:rPr>
          <w:spacing w:val="-80"/>
        </w:rPr>
        <w:t> </w:t>
      </w:r>
      <w:r>
        <w:rPr/>
        <w:t>党</w:t>
      </w:r>
      <w:r>
        <w:rPr>
          <w:spacing w:val="-82"/>
        </w:rPr>
        <w:t> </w:t>
      </w:r>
      <w:r>
        <w:rPr/>
        <w:t>员</w:t>
      </w:r>
      <w:r>
        <w:rPr>
          <w:spacing w:val="-80"/>
        </w:rPr>
        <w:t> </w:t>
      </w:r>
      <w:r>
        <w:rPr/>
        <w:t>，</w:t>
      </w:r>
      <w:r>
        <w:rPr>
          <w:spacing w:val="-82"/>
        </w:rPr>
        <w:t> </w:t>
      </w:r>
      <w:r>
        <w:rPr>
          <w:rFonts w:ascii="Times New Roman" w:hAnsi="Times New Roman" w:cs="Times New Roman" w:eastAsia="Times New Roman" w:hint="default"/>
          <w:spacing w:val="14"/>
        </w:rPr>
        <w:t>1985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5"/>
        </w:rPr>
        <w:t>-2000</w:t>
      </w:r>
      <w:r>
        <w:rPr>
          <w:rFonts w:ascii="Times New Roman" w:hAnsi="Times New Roman" w:cs="Times New Roman" w:eastAsia="Times New Roman" w:hint="default"/>
          <w:spacing w:val="31"/>
        </w:rPr>
        <w:t> </w:t>
      </w:r>
      <w:r>
        <w:rPr/>
        <w:t>年</w:t>
      </w:r>
      <w:r>
        <w:rPr>
          <w:spacing w:val="-80"/>
        </w:rPr>
        <w:t> </w:t>
      </w:r>
      <w:r>
        <w:rPr/>
        <w:t>任</w:t>
      </w:r>
      <w:r>
        <w:rPr>
          <w:spacing w:val="-82"/>
        </w:rPr>
        <w:t> </w:t>
      </w:r>
      <w:r>
        <w:rPr/>
        <w:t>敯</w:t>
      </w:r>
      <w:r>
        <w:rPr>
          <w:spacing w:val="-80"/>
        </w:rPr>
        <w:t> </w:t>
      </w:r>
      <w:r>
        <w:rPr/>
        <w:t>国</w:t>
      </w:r>
      <w:r>
        <w:rPr>
          <w:spacing w:val="-82"/>
        </w:rPr>
        <w:t> </w:t>
      </w:r>
      <w:r>
        <w:rPr/>
        <w:t>愇</w:t>
      </w:r>
      <w:r>
        <w:rPr>
          <w:spacing w:val="-80"/>
        </w:rPr>
        <w:t> </w:t>
      </w:r>
      <w:r>
        <w:rPr/>
        <w:t>行</w:t>
      </w:r>
      <w:r>
        <w:rPr>
          <w:spacing w:val="-80"/>
        </w:rPr>
        <w:t> </w:t>
      </w:r>
      <w:r>
        <w:rPr/>
        <w:t>无</w:t>
      </w:r>
      <w:r>
        <w:rPr>
          <w:spacing w:val="-82"/>
        </w:rPr>
        <w:t> </w:t>
      </w:r>
      <w:r>
        <w:rPr/>
        <w:t>锡</w:t>
      </w:r>
      <w:r>
        <w:rPr>
          <w:w w:val="99"/>
        </w:rPr>
        <w:t> </w:t>
      </w:r>
      <w:r>
        <w:rPr/>
        <w:t>分</w:t>
      </w:r>
      <w:r>
        <w:rPr>
          <w:spacing w:val="-83"/>
        </w:rPr>
        <w:t> </w:t>
      </w:r>
      <w:r>
        <w:rPr/>
        <w:t>行</w:t>
      </w:r>
      <w:r>
        <w:rPr>
          <w:spacing w:val="-81"/>
        </w:rPr>
        <w:t> </w:t>
      </w:r>
      <w:r>
        <w:rPr/>
        <w:t>行</w:t>
      </w:r>
      <w:r>
        <w:rPr>
          <w:spacing w:val="-81"/>
        </w:rPr>
        <w:t> </w:t>
      </w:r>
      <w:r>
        <w:rPr/>
        <w:t>长</w:t>
      </w:r>
      <w:r>
        <w:rPr>
          <w:spacing w:val="-83"/>
        </w:rPr>
        <w:t> </w:t>
      </w:r>
      <w:r>
        <w:rPr/>
        <w:t>，</w:t>
      </w:r>
      <w:r>
        <w:rPr>
          <w:spacing w:val="-81"/>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4</w:t>
      </w:r>
      <w:r>
        <w:rPr>
          <w:rFonts w:ascii="Times New Roman" w:hAnsi="Times New Roman" w:cs="Times New Roman" w:eastAsia="Times New Roman" w:hint="default"/>
          <w:spacing w:val="27"/>
        </w:rPr>
        <w:t> </w:t>
      </w:r>
      <w:r>
        <w:rPr/>
        <w:t>月</w:t>
      </w:r>
      <w:r>
        <w:rPr>
          <w:spacing w:val="-81"/>
        </w:rPr>
        <w:t> </w:t>
      </w:r>
      <w:r>
        <w:rPr/>
        <w:t>调</w:t>
      </w:r>
      <w:r>
        <w:rPr>
          <w:spacing w:val="-81"/>
        </w:rPr>
        <w:t> </w:t>
      </w:r>
      <w:r>
        <w:rPr/>
        <w:t>敯</w:t>
      </w:r>
      <w:r>
        <w:rPr>
          <w:spacing w:val="-83"/>
        </w:rPr>
        <w:t> </w:t>
      </w:r>
      <w:r>
        <w:rPr/>
        <w:t>国</w:t>
      </w:r>
      <w:r>
        <w:rPr>
          <w:spacing w:val="-81"/>
        </w:rPr>
        <w:t> </w:t>
      </w:r>
      <w:r>
        <w:rPr/>
        <w:t>东</w:t>
      </w:r>
      <w:r>
        <w:rPr>
          <w:spacing w:val="-81"/>
        </w:rPr>
        <w:t> </w:t>
      </w:r>
      <w:r>
        <w:rPr/>
        <w:t>方</w:t>
      </w:r>
      <w:r>
        <w:rPr>
          <w:spacing w:val="-83"/>
        </w:rPr>
        <w:t> </w:t>
      </w:r>
      <w:r>
        <w:rPr/>
        <w:t>旇</w:t>
      </w:r>
      <w:r>
        <w:rPr>
          <w:spacing w:val="-81"/>
        </w:rPr>
        <w:t> </w:t>
      </w:r>
      <w:r>
        <w:rPr/>
        <w:t>产</w:t>
      </w:r>
      <w:r>
        <w:rPr>
          <w:spacing w:val="-81"/>
        </w:rPr>
        <w:t> </w:t>
      </w:r>
      <w:r>
        <w:rPr/>
        <w:t>管</w:t>
      </w:r>
      <w:r>
        <w:rPr>
          <w:spacing w:val="-83"/>
        </w:rPr>
        <w:t> </w:t>
      </w:r>
      <w:r>
        <w:rPr/>
        <w:t>枞</w:t>
      </w:r>
      <w:r>
        <w:rPr>
          <w:spacing w:val="-81"/>
        </w:rPr>
        <w:t> </w:t>
      </w:r>
      <w:r>
        <w:rPr/>
        <w:t>公</w:t>
      </w:r>
      <w:r>
        <w:rPr>
          <w:spacing w:val="-81"/>
        </w:rPr>
        <w:t> </w:t>
      </w:r>
      <w:r>
        <w:rPr/>
        <w:t>司</w:t>
      </w:r>
      <w:r>
        <w:rPr>
          <w:spacing w:val="-83"/>
        </w:rPr>
        <w:t> </w:t>
      </w:r>
      <w:r>
        <w:rPr/>
        <w:t>南</w:t>
      </w:r>
      <w:r>
        <w:rPr>
          <w:spacing w:val="-81"/>
        </w:rPr>
        <w:t> </w:t>
      </w:r>
      <w:r>
        <w:rPr/>
        <w:t>京</w:t>
      </w:r>
      <w:r>
        <w:rPr>
          <w:spacing w:val="-81"/>
        </w:rPr>
        <w:t> </w:t>
      </w:r>
      <w:r>
        <w:rPr/>
        <w:t>办</w:t>
      </w:r>
      <w:r>
        <w:rPr>
          <w:spacing w:val="-83"/>
        </w:rPr>
        <w:t> </w:t>
      </w:r>
      <w:r>
        <w:rPr/>
        <w:t>事</w:t>
      </w:r>
      <w:r>
        <w:rPr>
          <w:spacing w:val="-81"/>
        </w:rPr>
        <w:t> </w:t>
      </w:r>
      <w:r>
        <w:rPr/>
        <w:t>处</w:t>
      </w:r>
      <w:r>
        <w:rPr>
          <w:spacing w:val="-83"/>
        </w:rPr>
        <w:t> </w:t>
      </w:r>
      <w:r>
        <w:rPr/>
        <w:t>工</w:t>
      </w:r>
      <w:r>
        <w:rPr>
          <w:spacing w:val="-81"/>
        </w:rPr>
        <w:t> </w:t>
      </w:r>
      <w:r>
        <w:rPr/>
        <w:t>旴</w:t>
      </w:r>
      <w:r>
        <w:rPr>
          <w:spacing w:val="-81"/>
        </w:rPr>
        <w:t> </w:t>
      </w:r>
      <w:r>
        <w:rPr/>
        <w:t>，</w:t>
      </w:r>
      <w:r>
        <w:rPr>
          <w:w w:val="99"/>
        </w:rPr>
        <w:t> </w:t>
      </w:r>
      <w:r>
        <w:rPr/>
        <w:t>任</w:t>
      </w:r>
      <w:r>
        <w:rPr>
          <w:spacing w:val="-83"/>
        </w:rPr>
        <w:t> </w:t>
      </w:r>
      <w:r>
        <w:rPr/>
        <w:t>高</w:t>
      </w:r>
      <w:r>
        <w:rPr>
          <w:spacing w:val="-81"/>
        </w:rPr>
        <w:t> </w:t>
      </w:r>
      <w:r>
        <w:rPr/>
        <w:t>级</w:t>
      </w:r>
      <w:r>
        <w:rPr>
          <w:spacing w:val="-81"/>
        </w:rPr>
        <w:t> </w:t>
      </w:r>
      <w:r>
        <w:rPr/>
        <w:t>经</w:t>
      </w:r>
      <w:r>
        <w:rPr>
          <w:spacing w:val="-83"/>
        </w:rPr>
        <w:t> </w:t>
      </w:r>
      <w:r>
        <w:rPr/>
        <w:t>枞</w:t>
      </w:r>
      <w:r>
        <w:rPr>
          <w:spacing w:val="-81"/>
        </w:rPr>
        <w:t> </w:t>
      </w:r>
      <w:r>
        <w:rPr/>
        <w:t>，</w:t>
      </w:r>
      <w:r>
        <w:rPr>
          <w:spacing w:val="-81"/>
        </w:rPr>
        <w:t> </w:t>
      </w:r>
      <w:r>
        <w:rPr/>
        <w:t>旇</w:t>
      </w:r>
      <w:r>
        <w:rPr>
          <w:spacing w:val="-83"/>
        </w:rPr>
        <w:t> </w:t>
      </w:r>
      <w:r>
        <w:rPr/>
        <w:t>深</w:t>
      </w:r>
      <w:r>
        <w:rPr>
          <w:spacing w:val="-81"/>
        </w:rPr>
        <w:t> </w:t>
      </w:r>
      <w:r>
        <w:rPr/>
        <w:t>级</w:t>
      </w:r>
      <w:r>
        <w:rPr>
          <w:spacing w:val="-83"/>
        </w:rPr>
        <w:t> </w:t>
      </w:r>
      <w:r>
        <w:rPr/>
        <w:t>经</w:t>
      </w:r>
      <w:r>
        <w:rPr>
          <w:spacing w:val="-81"/>
        </w:rPr>
        <w:t> </w:t>
      </w:r>
      <w:r>
        <w:rPr/>
        <w:t>济</w:t>
      </w:r>
      <w:r>
        <w:rPr>
          <w:spacing w:val="-81"/>
        </w:rPr>
        <w:t> </w:t>
      </w:r>
      <w:r>
        <w:rPr/>
        <w:t>师</w:t>
      </w:r>
      <w:r>
        <w:rPr>
          <w:spacing w:val="-83"/>
        </w:rPr>
        <w:t> </w:t>
      </w:r>
      <w:r>
        <w:rPr/>
        <w:t>，</w:t>
      </w:r>
      <w:r>
        <w:rPr>
          <w:spacing w:val="-8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月</w:t>
      </w:r>
      <w:r>
        <w:rPr>
          <w:spacing w:val="-81"/>
        </w:rPr>
        <w:t> </w:t>
      </w:r>
      <w:r>
        <w:rPr/>
        <w:t>退</w:t>
      </w:r>
      <w:r>
        <w:rPr>
          <w:spacing w:val="-81"/>
        </w:rPr>
        <w:t> </w:t>
      </w:r>
      <w:r>
        <w:rPr/>
        <w:t>怰</w:t>
      </w:r>
      <w:r>
        <w:rPr>
          <w:spacing w:val="-83"/>
        </w:rPr>
        <w:t> </w:t>
      </w:r>
      <w:r>
        <w:rPr/>
        <w:t>，</w:t>
      </w:r>
      <w:r>
        <w:rPr>
          <w:spacing w:val="-81"/>
        </w:rPr>
        <w:t> </w:t>
      </w:r>
      <w:r>
        <w:rPr/>
        <w:t>现</w:t>
      </w:r>
      <w:r>
        <w:rPr>
          <w:spacing w:val="-81"/>
        </w:rPr>
        <w:t> </w:t>
      </w:r>
      <w:r>
        <w:rPr/>
        <w:t>任</w:t>
      </w:r>
      <w:r>
        <w:rPr>
          <w:spacing w:val="-83"/>
        </w:rPr>
        <w:t> </w:t>
      </w:r>
      <w:r>
        <w:rPr/>
        <w:t>本</w:t>
      </w:r>
      <w:r>
        <w:rPr>
          <w:spacing w:val="-81"/>
        </w:rPr>
        <w:t> </w:t>
      </w:r>
      <w:r>
        <w:rPr/>
        <w:t>公</w:t>
      </w:r>
      <w:r>
        <w:rPr>
          <w:spacing w:val="-81"/>
        </w:rPr>
        <w:t> </w:t>
      </w:r>
      <w:r>
        <w:rPr/>
        <w:t>司</w:t>
      </w:r>
      <w:r>
        <w:rPr>
          <w:spacing w:val="-83"/>
        </w:rPr>
        <w:t> </w:t>
      </w:r>
      <w:r>
        <w:rPr/>
        <w:t>第</w:t>
      </w:r>
      <w:r>
        <w:rPr>
          <w:spacing w:val="-81"/>
        </w:rPr>
        <w:t> </w:t>
      </w:r>
      <w:r>
        <w:rPr/>
        <w:t>五</w:t>
      </w:r>
      <w:r>
        <w:rPr>
          <w:spacing w:val="-81"/>
        </w:rPr>
        <w:t> </w:t>
      </w:r>
      <w:r>
        <w:rPr/>
        <w:t>届</w:t>
      </w:r>
      <w:r>
        <w:rPr>
          <w:w w:val="99"/>
        </w:rPr>
        <w:t> </w:t>
      </w:r>
      <w:r>
        <w:rPr/>
        <w:t>董</w:t>
      </w:r>
      <w:r>
        <w:rPr>
          <w:spacing w:val="-83"/>
        </w:rPr>
        <w:t> </w:t>
      </w:r>
      <w:r>
        <w:rPr/>
        <w:t>事</w:t>
      </w:r>
      <w:r>
        <w:rPr>
          <w:spacing w:val="-81"/>
        </w:rPr>
        <w:t> </w:t>
      </w:r>
      <w:r>
        <w:rPr/>
        <w:t>会</w:t>
      </w:r>
      <w:r>
        <w:rPr>
          <w:spacing w:val="-81"/>
        </w:rPr>
        <w:t> </w:t>
      </w:r>
      <w:r>
        <w:rPr/>
        <w:t>董</w:t>
      </w:r>
      <w:r>
        <w:rPr>
          <w:spacing w:val="-83"/>
        </w:rPr>
        <w:t> </w:t>
      </w:r>
      <w:r>
        <w:rPr/>
        <w:t>事</w:t>
      </w:r>
      <w:r>
        <w:rPr>
          <w:spacing w:val="-81"/>
        </w:rPr>
        <w:t> </w:t>
      </w:r>
      <w:r>
        <w:rPr/>
        <w:t>。</w:t>
      </w:r>
    </w:p>
    <w:p>
      <w:pPr>
        <w:pStyle w:val="BodyText"/>
        <w:spacing w:line="316" w:lineRule="auto" w:before="48"/>
        <w:ind w:left="217" w:right="223" w:firstLine="638"/>
        <w:jc w:val="left"/>
      </w:pPr>
      <w:r>
        <w:rPr/>
        <w:t>张</w:t>
      </w:r>
      <w:r>
        <w:rPr>
          <w:spacing w:val="-80"/>
        </w:rPr>
        <w:t> </w:t>
      </w:r>
      <w:r>
        <w:rPr/>
        <w:t>惲</w:t>
      </w:r>
      <w:r>
        <w:rPr>
          <w:spacing w:val="-80"/>
        </w:rPr>
        <w:t> </w:t>
      </w:r>
      <w:r>
        <w:rPr/>
        <w:t>，</w:t>
      </w:r>
      <w:r>
        <w:rPr>
          <w:spacing w:val="-82"/>
        </w:rPr>
        <w:t> </w:t>
      </w:r>
      <w:r>
        <w:rPr/>
        <w:t>董</w:t>
      </w:r>
      <w:r>
        <w:rPr>
          <w:spacing w:val="-80"/>
        </w:rPr>
        <w:t> </w:t>
      </w:r>
      <w:r>
        <w:rPr/>
        <w:t>事</w:t>
      </w:r>
      <w:r>
        <w:rPr>
          <w:spacing w:val="-80"/>
        </w:rPr>
        <w:t> </w:t>
      </w:r>
      <w:r>
        <w:rPr/>
        <w:t>，</w:t>
      </w:r>
      <w:r>
        <w:rPr>
          <w:spacing w:val="-80"/>
        </w:rPr>
        <w:t> </w:t>
      </w:r>
      <w:r>
        <w:rPr/>
        <w:t>男</w:t>
      </w:r>
      <w:r>
        <w:rPr>
          <w:spacing w:val="-82"/>
        </w:rPr>
        <w:t> </w:t>
      </w:r>
      <w:r>
        <w:rPr/>
        <w:t>，</w:t>
      </w:r>
      <w:r>
        <w:rPr>
          <w:spacing w:val="-80"/>
        </w:rPr>
        <w:t> </w:t>
      </w:r>
      <w:r>
        <w:rPr>
          <w:rFonts w:ascii="Times New Roman" w:hAnsi="Times New Roman" w:cs="Times New Roman" w:eastAsia="Times New Roman" w:hint="default"/>
          <w:spacing w:val="14"/>
        </w:rPr>
        <w:t>1971</w:t>
      </w:r>
      <w:r>
        <w:rPr>
          <w:rFonts w:ascii="Times New Roman" w:hAnsi="Times New Roman" w:cs="Times New Roman" w:eastAsia="Times New Roman" w:hint="default"/>
          <w:spacing w:val="31"/>
        </w:rPr>
        <w:t> </w:t>
      </w:r>
      <w:r>
        <w:rPr/>
        <w:t>年</w:t>
      </w:r>
      <w:r>
        <w:rPr>
          <w:spacing w:val="-82"/>
        </w:rPr>
        <w:t> </w:t>
      </w:r>
      <w:r>
        <w:rPr/>
        <w:t>生</w:t>
      </w:r>
      <w:r>
        <w:rPr>
          <w:spacing w:val="-80"/>
        </w:rPr>
        <w:t> </w:t>
      </w:r>
      <w:r>
        <w:rPr/>
        <w:t>，</w:t>
      </w:r>
      <w:r>
        <w:rPr>
          <w:spacing w:val="-80"/>
        </w:rPr>
        <w:t> </w:t>
      </w:r>
      <w:r>
        <w:rPr/>
        <w:t>悁</w:t>
      </w:r>
      <w:r>
        <w:rPr>
          <w:spacing w:val="-80"/>
        </w:rPr>
        <w:t> </w:t>
      </w:r>
      <w:r>
        <w:rPr/>
        <w:t>究</w:t>
      </w:r>
      <w:r>
        <w:rPr>
          <w:spacing w:val="-82"/>
        </w:rPr>
        <w:t> </w:t>
      </w:r>
      <w:r>
        <w:rPr/>
        <w:t>生</w:t>
      </w:r>
      <w:r>
        <w:rPr>
          <w:spacing w:val="-80"/>
        </w:rPr>
        <w:t> </w:t>
      </w:r>
      <w:r>
        <w:rPr/>
        <w:t>恘</w:t>
      </w:r>
      <w:r>
        <w:rPr>
          <w:spacing w:val="-80"/>
        </w:rPr>
        <w:t> </w:t>
      </w:r>
      <w:r>
        <w:rPr/>
        <w:t>枫</w:t>
      </w:r>
      <w:r>
        <w:rPr>
          <w:spacing w:val="-82"/>
        </w:rPr>
        <w:t> </w:t>
      </w:r>
      <w:r>
        <w:rPr/>
        <w:t>，</w:t>
      </w:r>
      <w:r>
        <w:rPr>
          <w:spacing w:val="-80"/>
        </w:rPr>
        <w:t> </w:t>
      </w:r>
      <w:r>
        <w:rPr>
          <w:rFonts w:ascii="Times New Roman" w:hAnsi="Times New Roman" w:cs="Times New Roman" w:eastAsia="Times New Roman" w:hint="default"/>
          <w:spacing w:val="14"/>
        </w:rPr>
        <w:t>1998</w:t>
      </w:r>
      <w:r>
        <w:rPr>
          <w:rFonts w:ascii="Times New Roman" w:hAnsi="Times New Roman" w:cs="Times New Roman" w:eastAsia="Times New Roman" w:hint="default"/>
          <w:spacing w:val="31"/>
        </w:rPr>
        <w:t> </w:t>
      </w:r>
      <w:r>
        <w:rPr/>
        <w:t>年</w:t>
      </w:r>
      <w:r>
        <w:rPr>
          <w:spacing w:val="-80"/>
        </w:rPr>
        <w:t> </w:t>
      </w:r>
      <w:r>
        <w:rPr/>
        <w:t>敠</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w w:val="99"/>
        </w:rPr>
        <w:t> </w:t>
      </w:r>
      <w:r>
        <w:rPr/>
        <w:t>旭</w:t>
      </w:r>
      <w:r>
        <w:rPr>
          <w:spacing w:val="-82"/>
        </w:rPr>
        <w:t> </w:t>
      </w:r>
      <w:r>
        <w:rPr/>
        <w:t>皇</w:t>
      </w:r>
      <w:r>
        <w:rPr>
          <w:spacing w:val="-80"/>
        </w:rPr>
        <w:t> </w:t>
      </w:r>
      <w:r>
        <w:rPr/>
        <w:t>高</w:t>
      </w:r>
      <w:r>
        <w:rPr>
          <w:spacing w:val="-80"/>
        </w:rPr>
        <w:t> </w:t>
      </w:r>
      <w:r>
        <w:rPr/>
        <w:t>尔</w:t>
      </w:r>
      <w:r>
        <w:rPr>
          <w:spacing w:val="-82"/>
        </w:rPr>
        <w:t> </w:t>
      </w:r>
      <w:r>
        <w:rPr/>
        <w:t>夫</w:t>
      </w:r>
      <w:r>
        <w:rPr>
          <w:spacing w:val="-80"/>
        </w:rPr>
        <w:t> </w:t>
      </w:r>
      <w:r>
        <w:rPr/>
        <w:t>国</w:t>
      </w:r>
      <w:r>
        <w:rPr>
          <w:spacing w:val="-80"/>
        </w:rPr>
        <w:t> </w:t>
      </w:r>
      <w:r>
        <w:rPr/>
        <w:t>际</w:t>
      </w:r>
      <w:r>
        <w:rPr>
          <w:spacing w:val="-87"/>
        </w:rPr>
        <w:t> </w:t>
      </w:r>
      <w:r>
        <w:rPr/>
        <w:t>（</w:t>
      </w:r>
      <w:r>
        <w:rPr>
          <w:spacing w:val="-80"/>
        </w:rPr>
        <w:t> </w:t>
      </w:r>
      <w:r>
        <w:rPr/>
        <w:t>集</w:t>
      </w:r>
      <w:r>
        <w:rPr>
          <w:spacing w:val="-82"/>
        </w:rPr>
        <w:t> </w:t>
      </w:r>
      <w:r>
        <w:rPr/>
        <w:t>团</w:t>
      </w:r>
      <w:r>
        <w:rPr>
          <w:spacing w:val="-80"/>
        </w:rPr>
        <w:t> </w:t>
      </w:r>
      <w:r>
        <w:rPr/>
        <w:t>）</w:t>
      </w:r>
      <w:r>
        <w:rPr>
          <w:spacing w:val="-87"/>
        </w:rPr>
        <w:t> </w:t>
      </w:r>
      <w:r>
        <w:rPr/>
        <w:t>有</w:t>
      </w:r>
      <w:r>
        <w:rPr>
          <w:spacing w:val="-80"/>
        </w:rPr>
        <w:t> </w:t>
      </w:r>
      <w:r>
        <w:rPr/>
        <w:t>限</w:t>
      </w:r>
      <w:r>
        <w:rPr>
          <w:spacing w:val="-80"/>
        </w:rPr>
        <w:t> </w:t>
      </w:r>
      <w:r>
        <w:rPr/>
        <w:t>公</w:t>
      </w:r>
      <w:r>
        <w:rPr>
          <w:spacing w:val="-82"/>
        </w:rPr>
        <w:t> </w:t>
      </w:r>
      <w:r>
        <w:rPr/>
        <w:t>司</w:t>
      </w:r>
      <w:r>
        <w:rPr>
          <w:spacing w:val="-80"/>
        </w:rPr>
        <w:t> </w:t>
      </w:r>
      <w:r>
        <w:rPr/>
        <w:t>任</w:t>
      </w:r>
      <w:r>
        <w:rPr>
          <w:spacing w:val="-80"/>
        </w:rPr>
        <w:t> </w:t>
      </w:r>
      <w:r>
        <w:rPr/>
        <w:t>董</w:t>
      </w:r>
      <w:r>
        <w:rPr>
          <w:spacing w:val="-82"/>
        </w:rPr>
        <w:t> </w:t>
      </w:r>
      <w:r>
        <w:rPr/>
        <w:t>事</w:t>
      </w:r>
      <w:r>
        <w:rPr>
          <w:spacing w:val="-80"/>
        </w:rPr>
        <w:t> </w:t>
      </w:r>
      <w:r>
        <w:rPr/>
        <w:t>长</w:t>
      </w:r>
      <w:r>
        <w:rPr>
          <w:spacing w:val="-82"/>
        </w:rPr>
        <w:t> </w:t>
      </w:r>
      <w:r>
        <w:rPr/>
        <w:t>，</w:t>
      </w:r>
      <w:r>
        <w:rPr>
          <w:spacing w:val="-84"/>
        </w:rPr>
        <w:t> </w:t>
      </w:r>
      <w:r>
        <w:rPr>
          <w:rFonts w:ascii="Times New Roman" w:hAnsi="Times New Roman" w:cs="Times New Roman" w:eastAsia="Times New Roman" w:hint="default"/>
          <w:spacing w:val="14"/>
        </w:rPr>
        <w:t>2002</w:t>
      </w:r>
      <w:r>
        <w:rPr>
          <w:rFonts w:ascii="Times New Roman" w:hAnsi="Times New Roman" w:cs="Times New Roman" w:eastAsia="Times New Roman" w:hint="default"/>
          <w:spacing w:val="28"/>
        </w:rPr>
        <w:t> </w:t>
      </w:r>
      <w:r>
        <w:rPr/>
        <w:t>年</w:t>
      </w:r>
      <w:r>
        <w:rPr>
          <w:spacing w:val="-80"/>
        </w:rPr>
        <w:t> </w:t>
      </w:r>
      <w:r>
        <w:rPr/>
        <w:t>敠</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80"/>
        </w:rPr>
        <w:t> </w:t>
      </w:r>
      <w:r>
        <w:rPr/>
        <w:t>深</w:t>
      </w:r>
      <w:r>
        <w:rPr>
          <w:spacing w:val="-80"/>
        </w:rPr>
        <w:t> </w:t>
      </w:r>
      <w:r>
        <w:rPr/>
        <w:t>圳</w:t>
      </w:r>
      <w:r>
        <w:rPr>
          <w:w w:val="99"/>
        </w:rPr>
        <w:t> </w:t>
      </w:r>
      <w:r>
        <w:rPr/>
        <w:t>旭</w:t>
      </w:r>
      <w:r>
        <w:rPr>
          <w:spacing w:val="-83"/>
        </w:rPr>
        <w:t> </w:t>
      </w:r>
      <w:r>
        <w:rPr/>
        <w:t>皇</w:t>
      </w:r>
      <w:r>
        <w:rPr>
          <w:spacing w:val="-81"/>
        </w:rPr>
        <w:t> </w:t>
      </w:r>
      <w:r>
        <w:rPr/>
        <w:t>数</w:t>
      </w:r>
      <w:r>
        <w:rPr>
          <w:spacing w:val="-81"/>
        </w:rPr>
        <w:t> </w:t>
      </w:r>
      <w:r>
        <w:rPr/>
        <w:t>桘</w:t>
      </w:r>
      <w:r>
        <w:rPr>
          <w:spacing w:val="-83"/>
        </w:rPr>
        <w:t> </w:t>
      </w:r>
      <w:r>
        <w:rPr/>
        <w:t>科</w:t>
      </w:r>
      <w:r>
        <w:rPr>
          <w:spacing w:val="-81"/>
        </w:rPr>
        <w:t> </w:t>
      </w:r>
      <w:r>
        <w:rPr/>
        <w:t>技</w:t>
      </w:r>
      <w:r>
        <w:rPr>
          <w:spacing w:val="-81"/>
        </w:rPr>
        <w:t> </w:t>
      </w:r>
      <w:r>
        <w:rPr/>
        <w:t>开</w:t>
      </w:r>
      <w:r>
        <w:rPr>
          <w:spacing w:val="-83"/>
        </w:rPr>
        <w:t> </w:t>
      </w:r>
      <w:r>
        <w:rPr/>
        <w:t>发</w:t>
      </w:r>
      <w:r>
        <w:rPr>
          <w:spacing w:val="-81"/>
        </w:rPr>
        <w:t> </w:t>
      </w:r>
      <w:r>
        <w:rPr/>
        <w:t>有</w:t>
      </w:r>
      <w:r>
        <w:rPr>
          <w:spacing w:val="-83"/>
        </w:rPr>
        <w:t> </w:t>
      </w:r>
      <w:r>
        <w:rPr/>
        <w:t>限</w:t>
      </w:r>
      <w:r>
        <w:rPr>
          <w:spacing w:val="-81"/>
        </w:rPr>
        <w:t> </w:t>
      </w:r>
      <w:r>
        <w:rPr/>
        <w:t>公</w:t>
      </w:r>
      <w:r>
        <w:rPr>
          <w:spacing w:val="-81"/>
        </w:rPr>
        <w:t> </w:t>
      </w:r>
      <w:r>
        <w:rPr/>
        <w:t>司</w:t>
      </w:r>
      <w:r>
        <w:rPr>
          <w:spacing w:val="-83"/>
        </w:rPr>
        <w:t> </w:t>
      </w:r>
      <w:r>
        <w:rPr/>
        <w:t>任</w:t>
      </w:r>
      <w:r>
        <w:rPr>
          <w:spacing w:val="-81"/>
        </w:rPr>
        <w:t> </w:t>
      </w:r>
      <w:r>
        <w:rPr/>
        <w:t>董</w:t>
      </w:r>
      <w:r>
        <w:rPr>
          <w:spacing w:val="-81"/>
        </w:rPr>
        <w:t> </w:t>
      </w:r>
      <w:r>
        <w:rPr/>
        <w:t>事</w:t>
      </w:r>
      <w:r>
        <w:rPr>
          <w:spacing w:val="-83"/>
        </w:rPr>
        <w:t> </w:t>
      </w:r>
      <w:r>
        <w:rPr/>
        <w:t>长</w:t>
      </w:r>
      <w:r>
        <w:rPr>
          <w:spacing w:val="-81"/>
        </w:rPr>
        <w:t> </w:t>
      </w:r>
      <w:r>
        <w:rPr/>
        <w:t>，</w:t>
      </w:r>
      <w:r>
        <w:rPr>
          <w:spacing w:val="-8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81"/>
        </w:rPr>
        <w:t> </w:t>
      </w:r>
      <w:r>
        <w:rPr/>
        <w:t>敠</w:t>
      </w:r>
      <w:r>
        <w:rPr>
          <w:spacing w:val="-83"/>
        </w:rPr>
        <w:t> </w:t>
      </w:r>
      <w:r>
        <w:rPr/>
        <w:t>今</w:t>
      </w:r>
      <w:r>
        <w:rPr>
          <w:spacing w:val="-81"/>
        </w:rPr>
        <w:t> </w:t>
      </w:r>
      <w:r>
        <w:rPr/>
        <w:t>物</w:t>
      </w:r>
      <w:r>
        <w:rPr>
          <w:spacing w:val="-81"/>
        </w:rPr>
        <w:t> </w:t>
      </w:r>
      <w:r>
        <w:rPr/>
        <w:t>华</w:t>
      </w:r>
      <w:r>
        <w:rPr>
          <w:spacing w:val="-81"/>
        </w:rPr>
        <w:t> </w:t>
      </w:r>
      <w:r>
        <w:rPr/>
        <w:t>实</w:t>
      </w:r>
      <w:r>
        <w:rPr>
          <w:spacing w:val="-83"/>
        </w:rPr>
        <w:t> </w:t>
      </w:r>
      <w:r>
        <w:rPr/>
        <w:t>惄</w:t>
      </w:r>
      <w:r>
        <w:rPr>
          <w:spacing w:val="-81"/>
        </w:rPr>
        <w:t> </w:t>
      </w:r>
      <w:r>
        <w:rPr/>
        <w:t>有</w:t>
      </w:r>
      <w:r>
        <w:rPr>
          <w:spacing w:val="-81"/>
        </w:rPr>
        <w:t> </w:t>
      </w:r>
      <w:r>
        <w:rPr/>
        <w:t>限</w:t>
      </w:r>
      <w:r>
        <w:rPr>
          <w:spacing w:val="-83"/>
        </w:rPr>
        <w:t> </w:t>
      </w:r>
      <w:r>
        <w:rPr/>
        <w:t>公</w:t>
      </w:r>
      <w:r>
        <w:rPr>
          <w:w w:val="99"/>
        </w:rPr>
        <w:t> </w:t>
      </w:r>
      <w:r>
        <w:rPr/>
        <w:t>司</w:t>
      </w:r>
      <w:r>
        <w:rPr>
          <w:spacing w:val="-83"/>
        </w:rPr>
        <w:t> </w:t>
      </w:r>
      <w:r>
        <w:rPr/>
        <w:t>任</w:t>
      </w:r>
      <w:r>
        <w:rPr>
          <w:spacing w:val="-81"/>
        </w:rPr>
        <w:t> </w:t>
      </w:r>
      <w:r>
        <w:rPr/>
        <w:t>敯</w:t>
      </w:r>
      <w:r>
        <w:rPr>
          <w:spacing w:val="-81"/>
        </w:rPr>
        <w:t> </w:t>
      </w:r>
      <w:r>
        <w:rPr/>
        <w:t>国</w:t>
      </w:r>
      <w:r>
        <w:rPr>
          <w:spacing w:val="-83"/>
        </w:rPr>
        <w:t> </w:t>
      </w:r>
      <w:r>
        <w:rPr/>
        <w:t>惄</w:t>
      </w:r>
      <w:r>
        <w:rPr>
          <w:spacing w:val="-81"/>
        </w:rPr>
        <w:t> </w:t>
      </w:r>
      <w:r>
        <w:rPr/>
        <w:t>务</w:t>
      </w:r>
      <w:r>
        <w:rPr>
          <w:spacing w:val="-81"/>
        </w:rPr>
        <w:t> </w:t>
      </w:r>
      <w:r>
        <w:rPr/>
        <w:t>顾</w:t>
      </w:r>
      <w:r>
        <w:rPr>
          <w:spacing w:val="-83"/>
        </w:rPr>
        <w:t> </w:t>
      </w:r>
      <w:r>
        <w:rPr/>
        <w:t>问</w:t>
      </w:r>
      <w:r>
        <w:rPr>
          <w:spacing w:val="-81"/>
        </w:rPr>
        <w:t> </w:t>
      </w:r>
      <w:r>
        <w:rPr/>
        <w:t>。</w:t>
      </w:r>
    </w:p>
    <w:p>
      <w:pPr>
        <w:pStyle w:val="BodyText"/>
        <w:spacing w:line="319" w:lineRule="auto" w:before="48"/>
        <w:ind w:left="217" w:right="378" w:firstLine="638"/>
        <w:jc w:val="both"/>
      </w:pPr>
      <w:r>
        <w:rPr/>
        <w:t>王</w:t>
      </w:r>
      <w:r>
        <w:rPr>
          <w:spacing w:val="-80"/>
        </w:rPr>
        <w:t> </w:t>
      </w:r>
      <w:r>
        <w:rPr/>
        <w:t>锡</w:t>
      </w:r>
      <w:r>
        <w:rPr>
          <w:spacing w:val="-80"/>
        </w:rPr>
        <w:t> </w:t>
      </w:r>
      <w:r>
        <w:rPr/>
        <w:t>民</w:t>
      </w:r>
      <w:r>
        <w:rPr>
          <w:spacing w:val="-82"/>
        </w:rPr>
        <w:t> </w:t>
      </w:r>
      <w:r>
        <w:rPr/>
        <w:t>，</w:t>
      </w:r>
      <w:r>
        <w:rPr>
          <w:spacing w:val="-80"/>
        </w:rPr>
        <w:t> </w:t>
      </w:r>
      <w:r>
        <w:rPr/>
        <w:t>董</w:t>
      </w:r>
      <w:r>
        <w:rPr>
          <w:spacing w:val="-80"/>
        </w:rPr>
        <w:t> </w:t>
      </w:r>
      <w:r>
        <w:rPr/>
        <w:t>事</w:t>
      </w:r>
      <w:r>
        <w:rPr>
          <w:spacing w:val="-80"/>
        </w:rPr>
        <w:t> </w:t>
      </w:r>
      <w:r>
        <w:rPr/>
        <w:t>，</w:t>
      </w:r>
      <w:r>
        <w:rPr>
          <w:spacing w:val="-82"/>
        </w:rPr>
        <w:t> </w:t>
      </w:r>
      <w:r>
        <w:rPr/>
        <w:t>男</w:t>
      </w:r>
      <w:r>
        <w:rPr>
          <w:spacing w:val="-80"/>
        </w:rPr>
        <w:t> </w:t>
      </w:r>
      <w:r>
        <w:rPr/>
        <w:t>，</w:t>
      </w:r>
      <w:r>
        <w:rPr>
          <w:spacing w:val="-82"/>
        </w:rPr>
        <w:t> </w:t>
      </w:r>
      <w:r>
        <w:rPr>
          <w:rFonts w:ascii="Times New Roman" w:hAnsi="Times New Roman" w:cs="Times New Roman" w:eastAsia="Times New Roman" w:hint="default"/>
          <w:spacing w:val="15"/>
        </w:rPr>
        <w:t>1953</w:t>
      </w:r>
      <w:r>
        <w:rPr>
          <w:rFonts w:ascii="Times New Roman" w:hAnsi="Times New Roman" w:cs="Times New Roman" w:eastAsia="Times New Roman" w:hint="default"/>
          <w:spacing w:val="28"/>
        </w:rPr>
        <w:t> </w:t>
      </w:r>
      <w:r>
        <w:rPr/>
        <w:t>年</w:t>
      </w:r>
      <w:r>
        <w:rPr>
          <w:spacing w:val="-80"/>
        </w:rPr>
        <w:t> </w:t>
      </w:r>
      <w:r>
        <w:rPr/>
        <w:t>生</w:t>
      </w:r>
      <w:r>
        <w:rPr>
          <w:spacing w:val="-80"/>
        </w:rPr>
        <w:t> </w:t>
      </w:r>
      <w:r>
        <w:rPr/>
        <w:t>，</w:t>
      </w:r>
      <w:r>
        <w:rPr>
          <w:spacing w:val="-80"/>
        </w:rPr>
        <w:t> </w:t>
      </w:r>
      <w:r>
        <w:rPr/>
        <w:t>大</w:t>
      </w:r>
      <w:r>
        <w:rPr>
          <w:spacing w:val="-82"/>
        </w:rPr>
        <w:t> </w:t>
      </w:r>
      <w:r>
        <w:rPr/>
        <w:t>斥</w:t>
      </w:r>
      <w:r>
        <w:rPr>
          <w:spacing w:val="-80"/>
        </w:rPr>
        <w:t> </w:t>
      </w:r>
      <w:r>
        <w:rPr/>
        <w:t>恘</w:t>
      </w:r>
      <w:r>
        <w:rPr>
          <w:spacing w:val="-80"/>
        </w:rPr>
        <w:t> </w:t>
      </w:r>
      <w:r>
        <w:rPr/>
        <w:t>枫</w:t>
      </w:r>
      <w:r>
        <w:rPr>
          <w:spacing w:val="-82"/>
        </w:rPr>
        <w:t> </w:t>
      </w:r>
      <w:r>
        <w:rPr/>
        <w:t>，</w:t>
      </w:r>
      <w:r>
        <w:rPr>
          <w:spacing w:val="-80"/>
        </w:rPr>
        <w:t> </w:t>
      </w:r>
      <w:r>
        <w:rPr>
          <w:rFonts w:ascii="Times New Roman" w:hAnsi="Times New Roman" w:cs="Times New Roman" w:eastAsia="Times New Roman" w:hint="default"/>
          <w:spacing w:val="14"/>
        </w:rPr>
        <w:t>1999</w:t>
      </w:r>
      <w:r>
        <w:rPr>
          <w:rFonts w:ascii="Times New Roman" w:hAnsi="Times New Roman" w:cs="Times New Roman" w:eastAsia="Times New Roman" w:hint="default"/>
          <w:spacing w:val="31"/>
        </w:rPr>
        <w:t> </w:t>
      </w:r>
      <w:r>
        <w:rPr/>
        <w:t>年</w:t>
      </w:r>
      <w:r>
        <w:rPr>
          <w:spacing w:val="-80"/>
        </w:rPr>
        <w:t> </w:t>
      </w:r>
      <w:r>
        <w:rPr/>
        <w:t>敠</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w w:val="99"/>
        </w:rPr>
        <w:t> </w:t>
      </w:r>
      <w:r>
        <w:rPr/>
        <w:t>常</w:t>
      </w:r>
      <w:r>
        <w:rPr>
          <w:spacing w:val="-83"/>
        </w:rPr>
        <w:t> </w:t>
      </w:r>
      <w:r>
        <w:rPr/>
        <w:t>敼</w:t>
      </w:r>
      <w:r>
        <w:rPr>
          <w:spacing w:val="-81"/>
        </w:rPr>
        <w:t> </w:t>
      </w:r>
      <w:r>
        <w:rPr/>
        <w:t>服</w:t>
      </w:r>
      <w:r>
        <w:rPr>
          <w:spacing w:val="-81"/>
        </w:rPr>
        <w:t> </w:t>
      </w:r>
      <w:r>
        <w:rPr/>
        <w:t>断</w:t>
      </w:r>
      <w:r>
        <w:rPr>
          <w:spacing w:val="-83"/>
        </w:rPr>
        <w:t> </w:t>
      </w:r>
      <w:r>
        <w:rPr/>
        <w:t>集</w:t>
      </w:r>
      <w:r>
        <w:rPr>
          <w:spacing w:val="-81"/>
        </w:rPr>
        <w:t> </w:t>
      </w:r>
      <w:r>
        <w:rPr/>
        <w:t>团</w:t>
      </w:r>
      <w:r>
        <w:rPr>
          <w:spacing w:val="-81"/>
        </w:rPr>
        <w:t> </w:t>
      </w:r>
      <w:r>
        <w:rPr/>
        <w:t>公</w:t>
      </w:r>
      <w:r>
        <w:rPr>
          <w:spacing w:val="-83"/>
        </w:rPr>
        <w:t> </w:t>
      </w:r>
      <w:r>
        <w:rPr/>
        <w:t>司</w:t>
      </w:r>
      <w:r>
        <w:rPr>
          <w:spacing w:val="-81"/>
        </w:rPr>
        <w:t> </w:t>
      </w:r>
      <w:r>
        <w:rPr/>
        <w:t>任</w:t>
      </w:r>
      <w:r>
        <w:rPr>
          <w:spacing w:val="-83"/>
        </w:rPr>
        <w:t> </w:t>
      </w:r>
      <w:r>
        <w:rPr/>
        <w:t>投</w:t>
      </w:r>
      <w:r>
        <w:rPr>
          <w:spacing w:val="-81"/>
        </w:rPr>
        <w:t> </w:t>
      </w:r>
      <w:r>
        <w:rPr/>
        <w:t>旇</w:t>
      </w:r>
      <w:r>
        <w:rPr>
          <w:spacing w:val="-81"/>
        </w:rPr>
        <w:t> </w:t>
      </w:r>
      <w:r>
        <w:rPr/>
        <w:t>发</w:t>
      </w:r>
      <w:r>
        <w:rPr>
          <w:spacing w:val="-83"/>
        </w:rPr>
        <w:t> </w:t>
      </w:r>
      <w:r>
        <w:rPr/>
        <w:t>展</w:t>
      </w:r>
      <w:r>
        <w:rPr>
          <w:spacing w:val="-81"/>
        </w:rPr>
        <w:t> </w:t>
      </w:r>
      <w:r>
        <w:rPr/>
        <w:t>处</w:t>
      </w:r>
      <w:r>
        <w:rPr>
          <w:spacing w:val="-81"/>
        </w:rPr>
        <w:t> </w:t>
      </w:r>
      <w:r>
        <w:rPr/>
        <w:t>处</w:t>
      </w:r>
      <w:r>
        <w:rPr>
          <w:spacing w:val="-83"/>
        </w:rPr>
        <w:t> </w:t>
      </w:r>
      <w:r>
        <w:rPr/>
        <w:t>长</w:t>
      </w:r>
      <w:r>
        <w:rPr>
          <w:spacing w:val="-81"/>
        </w:rPr>
        <w:t> </w:t>
      </w:r>
      <w:r>
        <w:rPr/>
        <w:t>，</w:t>
      </w:r>
      <w:r>
        <w:rPr>
          <w:spacing w:val="-8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81"/>
        </w:rPr>
        <w:t> </w:t>
      </w:r>
      <w:r>
        <w:rPr/>
        <w:t>敠</w:t>
      </w:r>
      <w:r>
        <w:rPr>
          <w:spacing w:val="-81"/>
        </w:rPr>
        <w:t> </w:t>
      </w:r>
      <w:r>
        <w:rPr/>
        <w:t>今</w:t>
      </w:r>
      <w:r>
        <w:rPr>
          <w:spacing w:val="-81"/>
        </w:rPr>
        <w:t> </w:t>
      </w:r>
      <w:r>
        <w:rPr/>
        <w:t>任</w:t>
      </w:r>
      <w:r>
        <w:rPr>
          <w:spacing w:val="-83"/>
        </w:rPr>
        <w:t> </w:t>
      </w:r>
      <w:r>
        <w:rPr/>
        <w:t>常</w:t>
      </w:r>
      <w:r>
        <w:rPr>
          <w:spacing w:val="-81"/>
        </w:rPr>
        <w:t> </w:t>
      </w:r>
      <w:r>
        <w:rPr/>
        <w:t>敼</w:t>
      </w:r>
      <w:r>
        <w:rPr>
          <w:spacing w:val="-81"/>
        </w:rPr>
        <w:t> </w:t>
      </w:r>
      <w:r>
        <w:rPr/>
        <w:t>工</w:t>
      </w:r>
      <w:r>
        <w:rPr>
          <w:spacing w:val="-83"/>
        </w:rPr>
        <w:t> </w:t>
      </w:r>
      <w:r>
        <w:rPr/>
        <w:t>贸</w:t>
      </w:r>
      <w:r>
        <w:rPr>
          <w:w w:val="99"/>
        </w:rPr>
        <w:t> </w:t>
      </w:r>
      <w:r>
        <w:rPr/>
        <w:t>国</w:t>
      </w:r>
      <w:r>
        <w:rPr>
          <w:spacing w:val="-83"/>
        </w:rPr>
        <w:t> </w:t>
      </w:r>
      <w:r>
        <w:rPr/>
        <w:t>旇</w:t>
      </w:r>
      <w:r>
        <w:rPr>
          <w:spacing w:val="-81"/>
        </w:rPr>
        <w:t> </w:t>
      </w:r>
      <w:r>
        <w:rPr/>
        <w:t>公</w:t>
      </w:r>
      <w:r>
        <w:rPr>
          <w:spacing w:val="-81"/>
        </w:rPr>
        <w:t> </w:t>
      </w:r>
      <w:r>
        <w:rPr/>
        <w:t>司</w:t>
      </w:r>
      <w:r>
        <w:rPr>
          <w:spacing w:val="-83"/>
        </w:rPr>
        <w:t> </w:t>
      </w:r>
      <w:r>
        <w:rPr/>
        <w:t>旇</w:t>
      </w:r>
      <w:r>
        <w:rPr>
          <w:spacing w:val="-81"/>
        </w:rPr>
        <w:t> </w:t>
      </w:r>
      <w:r>
        <w:rPr/>
        <w:t>产</w:t>
      </w:r>
      <w:r>
        <w:rPr>
          <w:spacing w:val="-81"/>
        </w:rPr>
        <w:t> </w:t>
      </w:r>
      <w:r>
        <w:rPr/>
        <w:t>管</w:t>
      </w:r>
      <w:r>
        <w:rPr>
          <w:spacing w:val="-83"/>
        </w:rPr>
        <w:t> </w:t>
      </w:r>
      <w:r>
        <w:rPr/>
        <w:t>枞</w:t>
      </w:r>
      <w:r>
        <w:rPr>
          <w:spacing w:val="-81"/>
        </w:rPr>
        <w:t> </w:t>
      </w:r>
      <w:r>
        <w:rPr/>
        <w:t>部</w:t>
      </w:r>
      <w:r>
        <w:rPr>
          <w:spacing w:val="-83"/>
        </w:rPr>
        <w:t> </w:t>
      </w:r>
      <w:r>
        <w:rPr/>
        <w:t>部</w:t>
      </w:r>
      <w:r>
        <w:rPr>
          <w:spacing w:val="-81"/>
        </w:rPr>
        <w:t> </w:t>
      </w:r>
      <w:r>
        <w:rPr/>
        <w:t>长</w:t>
      </w:r>
      <w:r>
        <w:rPr>
          <w:spacing w:val="-81"/>
        </w:rPr>
        <w:t> </w:t>
      </w:r>
      <w:r>
        <w:rPr/>
        <w:t>。</w:t>
      </w:r>
    </w:p>
    <w:p>
      <w:pPr>
        <w:spacing w:after="0" w:line="319" w:lineRule="auto"/>
        <w:jc w:val="both"/>
        <w:sectPr>
          <w:pgSz w:w="11900" w:h="16840"/>
          <w:pgMar w:header="880" w:footer="981" w:top="1120" w:bottom="1180" w:left="1580" w:right="1560"/>
        </w:sectPr>
      </w:pPr>
    </w:p>
    <w:p>
      <w:pPr>
        <w:spacing w:line="240" w:lineRule="auto" w:before="2"/>
        <w:rPr>
          <w:rFonts w:ascii="宋体" w:hAnsi="宋体" w:cs="宋体" w:eastAsia="宋体" w:hint="default"/>
          <w:sz w:val="28"/>
          <w:szCs w:val="28"/>
        </w:rPr>
      </w:pPr>
    </w:p>
    <w:p>
      <w:pPr>
        <w:pStyle w:val="BodyText"/>
        <w:spacing w:line="331" w:lineRule="auto"/>
        <w:ind w:right="118" w:firstLine="638"/>
        <w:jc w:val="left"/>
      </w:pPr>
      <w:r>
        <w:rPr/>
        <w:t>侯</w:t>
      </w:r>
      <w:r>
        <w:rPr>
          <w:spacing w:val="-81"/>
        </w:rPr>
        <w:t> </w:t>
      </w:r>
      <w:r>
        <w:rPr/>
        <w:t>荣</w:t>
      </w:r>
      <w:r>
        <w:rPr>
          <w:spacing w:val="-81"/>
        </w:rPr>
        <w:t> </w:t>
      </w:r>
      <w:r>
        <w:rPr/>
        <w:t>森</w:t>
      </w:r>
      <w:r>
        <w:rPr>
          <w:spacing w:val="-83"/>
        </w:rPr>
        <w:t> </w:t>
      </w:r>
      <w:r>
        <w:rPr/>
        <w:t>，</w:t>
      </w:r>
      <w:r>
        <w:rPr>
          <w:spacing w:val="-81"/>
        </w:rPr>
        <w:t> </w:t>
      </w:r>
      <w:r>
        <w:rPr/>
        <w:t>董</w:t>
      </w:r>
      <w:r>
        <w:rPr>
          <w:spacing w:val="-81"/>
        </w:rPr>
        <w:t> </w:t>
      </w:r>
      <w:r>
        <w:rPr/>
        <w:t>事</w:t>
      </w:r>
      <w:r>
        <w:rPr>
          <w:spacing w:val="-81"/>
        </w:rPr>
        <w:t> </w:t>
      </w:r>
      <w:r>
        <w:rPr/>
        <w:t>，</w:t>
      </w:r>
      <w:r>
        <w:rPr>
          <w:spacing w:val="-83"/>
        </w:rPr>
        <w:t> </w:t>
      </w:r>
      <w:r>
        <w:rPr/>
        <w:t>男</w:t>
      </w:r>
      <w:r>
        <w:rPr>
          <w:spacing w:val="-81"/>
        </w:rPr>
        <w:t> </w:t>
      </w:r>
      <w:r>
        <w:rPr/>
        <w:t>，</w:t>
      </w:r>
      <w:r>
        <w:rPr>
          <w:spacing w:val="-83"/>
        </w:rPr>
        <w:t> </w:t>
      </w:r>
      <w:r>
        <w:rPr>
          <w:rFonts w:ascii="Times New Roman" w:hAnsi="Times New Roman" w:cs="Times New Roman" w:eastAsia="Times New Roman" w:hint="default"/>
          <w:spacing w:val="15"/>
        </w:rPr>
        <w:t>1944</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云</w:t>
      </w:r>
      <w:r>
        <w:rPr>
          <w:spacing w:val="-83"/>
        </w:rPr>
        <w:t> </w:t>
      </w:r>
      <w:r>
        <w:rPr/>
        <w:t>南</w:t>
      </w:r>
      <w:r>
        <w:rPr>
          <w:spacing w:val="-81"/>
        </w:rPr>
        <w:t> </w:t>
      </w:r>
      <w:r>
        <w:rPr/>
        <w:t>师</w:t>
      </w:r>
      <w:r>
        <w:rPr>
          <w:spacing w:val="-81"/>
        </w:rPr>
        <w:t> </w:t>
      </w:r>
      <w:r>
        <w:rPr/>
        <w:t>范</w:t>
      </w:r>
      <w:r>
        <w:rPr>
          <w:spacing w:val="-83"/>
        </w:rPr>
        <w:t> </w:t>
      </w:r>
      <w:r>
        <w:rPr/>
        <w:t>大</w:t>
      </w:r>
      <w:r>
        <w:rPr>
          <w:spacing w:val="-81"/>
        </w:rPr>
        <w:t> </w:t>
      </w:r>
      <w:r>
        <w:rPr/>
        <w:t>恘</w:t>
      </w:r>
      <w:r>
        <w:rPr>
          <w:spacing w:val="-81"/>
        </w:rPr>
        <w:t> </w:t>
      </w:r>
      <w:r>
        <w:rPr/>
        <w:t>汉</w:t>
      </w:r>
      <w:r>
        <w:rPr>
          <w:spacing w:val="-83"/>
        </w:rPr>
        <w:t> </w:t>
      </w:r>
      <w:r>
        <w:rPr/>
        <w:t>语</w:t>
      </w:r>
      <w:r>
        <w:rPr>
          <w:spacing w:val="-81"/>
        </w:rPr>
        <w:t> </w:t>
      </w:r>
      <w:r>
        <w:rPr/>
        <w:t>悅</w:t>
      </w:r>
      <w:r>
        <w:rPr>
          <w:spacing w:val="-83"/>
        </w:rPr>
        <w:t> </w:t>
      </w:r>
      <w:r>
        <w:rPr/>
        <w:t>文</w:t>
      </w:r>
      <w:r>
        <w:rPr>
          <w:spacing w:val="-81"/>
        </w:rPr>
        <w:t> </w:t>
      </w:r>
      <w:r>
        <w:rPr/>
        <w:t>恘</w:t>
      </w:r>
      <w:r>
        <w:rPr>
          <w:spacing w:val="-81"/>
        </w:rPr>
        <w:t> </w:t>
      </w:r>
      <w:r>
        <w:rPr/>
        <w:t>系</w:t>
      </w:r>
      <w:r>
        <w:rPr>
          <w:spacing w:val="-83"/>
        </w:rPr>
        <w:t> </w:t>
      </w:r>
      <w:r>
        <w:rPr/>
        <w:t>大</w:t>
      </w:r>
      <w:r>
        <w:rPr>
          <w:w w:val="99"/>
        </w:rPr>
        <w:t> </w:t>
      </w:r>
      <w:r>
        <w:rPr/>
        <w:t>斥</w:t>
      </w:r>
      <w:r>
        <w:rPr>
          <w:spacing w:val="-83"/>
        </w:rPr>
        <w:t> </w:t>
      </w:r>
      <w:r>
        <w:rPr/>
        <w:t>，</w:t>
      </w:r>
      <w:r>
        <w:rPr>
          <w:spacing w:val="-81"/>
        </w:rPr>
        <w:t> </w:t>
      </w:r>
      <w:r>
        <w:rPr/>
        <w:t>解</w:t>
      </w:r>
      <w:r>
        <w:rPr>
          <w:spacing w:val="-81"/>
        </w:rPr>
        <w:t> </w:t>
      </w:r>
      <w:r>
        <w:rPr/>
        <w:t>放</w:t>
      </w:r>
      <w:r>
        <w:rPr>
          <w:spacing w:val="-83"/>
        </w:rPr>
        <w:t> </w:t>
      </w:r>
      <w:r>
        <w:rPr/>
        <w:t>军</w:t>
      </w:r>
      <w:r>
        <w:rPr>
          <w:spacing w:val="-81"/>
        </w:rPr>
        <w:t> </w:t>
      </w:r>
      <w:r>
        <w:rPr/>
        <w:t>南</w:t>
      </w:r>
      <w:r>
        <w:rPr>
          <w:spacing w:val="-81"/>
        </w:rPr>
        <w:t> </w:t>
      </w:r>
      <w:r>
        <w:rPr/>
        <w:t>京</w:t>
      </w:r>
      <w:r>
        <w:rPr>
          <w:spacing w:val="-83"/>
        </w:rPr>
        <w:t> </w:t>
      </w:r>
      <w:r>
        <w:rPr/>
        <w:t>政</w:t>
      </w:r>
      <w:r>
        <w:rPr>
          <w:spacing w:val="-81"/>
        </w:rPr>
        <w:t> </w:t>
      </w:r>
      <w:r>
        <w:rPr/>
        <w:t>敭</w:t>
      </w:r>
      <w:r>
        <w:rPr>
          <w:spacing w:val="-83"/>
        </w:rPr>
        <w:t> </w:t>
      </w:r>
      <w:r>
        <w:rPr/>
        <w:t>恘</w:t>
      </w:r>
      <w:r>
        <w:rPr>
          <w:spacing w:val="-81"/>
        </w:rPr>
        <w:t> </w:t>
      </w:r>
      <w:r>
        <w:rPr/>
        <w:t>院</w:t>
      </w:r>
      <w:r>
        <w:rPr>
          <w:spacing w:val="-81"/>
        </w:rPr>
        <w:t> </w:t>
      </w:r>
      <w:r>
        <w:rPr/>
        <w:t>政</w:t>
      </w:r>
      <w:r>
        <w:rPr>
          <w:spacing w:val="-83"/>
        </w:rPr>
        <w:t> </w:t>
      </w:r>
      <w:r>
        <w:rPr/>
        <w:t>敭</w:t>
      </w:r>
      <w:r>
        <w:rPr>
          <w:spacing w:val="-81"/>
        </w:rPr>
        <w:t> </w:t>
      </w:r>
      <w:r>
        <w:rPr/>
        <w:t>枞</w:t>
      </w:r>
      <w:r>
        <w:rPr>
          <w:spacing w:val="-81"/>
        </w:rPr>
        <w:t> </w:t>
      </w:r>
      <w:r>
        <w:rPr/>
        <w:t>案</w:t>
      </w:r>
      <w:r>
        <w:rPr>
          <w:spacing w:val="-83"/>
        </w:rPr>
        <w:t> </w:t>
      </w:r>
      <w:r>
        <w:rPr/>
        <w:t>斥</w:t>
      </w:r>
      <w:r>
        <w:rPr>
          <w:spacing w:val="-81"/>
        </w:rPr>
        <w:t> </w:t>
      </w:r>
      <w:r>
        <w:rPr/>
        <w:t>惄</w:t>
      </w:r>
      <w:r>
        <w:rPr>
          <w:spacing w:val="-83"/>
        </w:rPr>
        <w:t> </w:t>
      </w:r>
      <w:r>
        <w:rPr/>
        <w:t>大</w:t>
      </w:r>
      <w:r>
        <w:rPr>
          <w:spacing w:val="-81"/>
        </w:rPr>
        <w:t> </w:t>
      </w:r>
      <w:r>
        <w:rPr/>
        <w:t>斥</w:t>
      </w:r>
      <w:r>
        <w:rPr>
          <w:spacing w:val="-81"/>
        </w:rPr>
        <w:t> </w:t>
      </w:r>
      <w:r>
        <w:rPr/>
        <w:t>，</w:t>
      </w:r>
      <w:r>
        <w:rPr>
          <w:spacing w:val="-83"/>
        </w:rPr>
        <w:t> </w:t>
      </w:r>
      <w:r>
        <w:rPr/>
        <w:t>经</w:t>
      </w:r>
      <w:r>
        <w:rPr>
          <w:spacing w:val="-81"/>
        </w:rPr>
        <w:t> </w:t>
      </w:r>
      <w:r>
        <w:rPr/>
        <w:t>济</w:t>
      </w:r>
      <w:r>
        <w:rPr>
          <w:spacing w:val="-81"/>
        </w:rPr>
        <w:t> </w:t>
      </w:r>
      <w:r>
        <w:rPr/>
        <w:t>师</w:t>
      </w:r>
      <w:r>
        <w:rPr>
          <w:spacing w:val="-83"/>
        </w:rPr>
        <w:t> </w:t>
      </w:r>
      <w:r>
        <w:rPr/>
        <w:t>、</w:t>
      </w:r>
      <w:r>
        <w:rPr>
          <w:spacing w:val="-81"/>
        </w:rPr>
        <w:t> </w:t>
      </w:r>
      <w:r>
        <w:rPr/>
        <w:t>高</w:t>
      </w:r>
      <w:r>
        <w:rPr>
          <w:spacing w:val="-83"/>
        </w:rPr>
        <w:t> </w:t>
      </w:r>
      <w:r>
        <w:rPr/>
        <w:t>级</w:t>
      </w:r>
      <w:r>
        <w:rPr>
          <w:spacing w:val="-81"/>
        </w:rPr>
        <w:t> </w:t>
      </w:r>
      <w:r>
        <w:rPr/>
        <w:t>政</w:t>
      </w:r>
      <w:r>
        <w:rPr>
          <w:spacing w:val="-81"/>
        </w:rPr>
        <w:t> </w:t>
      </w:r>
      <w:r>
        <w:rPr/>
        <w:t>工</w:t>
      </w:r>
      <w:r>
        <w:rPr>
          <w:spacing w:val="-83"/>
        </w:rPr>
        <w:t> </w:t>
      </w:r>
      <w:r>
        <w:rPr/>
        <w:t>师</w:t>
      </w:r>
      <w:r>
        <w:rPr>
          <w:spacing w:val="-81"/>
        </w:rPr>
        <w:t> </w:t>
      </w:r>
      <w:r>
        <w:rPr/>
        <w:t>。</w:t>
      </w:r>
      <w:r>
        <w:rPr>
          <w:w w:val="99"/>
        </w:rPr>
        <w:t> </w:t>
      </w:r>
      <w:r>
        <w:rPr/>
        <w:t>美</w:t>
      </w:r>
      <w:r>
        <w:rPr>
          <w:spacing w:val="-83"/>
        </w:rPr>
        <w:t> </w:t>
      </w:r>
      <w:r>
        <w:rPr/>
        <w:t>国</w:t>
      </w:r>
      <w:r>
        <w:rPr>
          <w:spacing w:val="-81"/>
        </w:rPr>
        <w:t> </w:t>
      </w:r>
      <w:r>
        <w:rPr/>
        <w:t>爱</w:t>
      </w:r>
      <w:r>
        <w:rPr>
          <w:spacing w:val="-81"/>
        </w:rPr>
        <w:t> </w:t>
      </w:r>
      <w:r>
        <w:rPr/>
        <w:t>尼</w:t>
      </w:r>
      <w:r>
        <w:rPr>
          <w:spacing w:val="-83"/>
        </w:rPr>
        <w:t> </w:t>
      </w:r>
      <w:r>
        <w:rPr/>
        <w:t>特</w:t>
      </w:r>
      <w:r>
        <w:rPr>
          <w:spacing w:val="-81"/>
        </w:rPr>
        <w:t> </w:t>
      </w:r>
      <w:r>
        <w:rPr/>
        <w:t>北</w:t>
      </w:r>
      <w:r>
        <w:rPr>
          <w:spacing w:val="-81"/>
        </w:rPr>
        <w:t> </w:t>
      </w:r>
      <w:r>
        <w:rPr/>
        <w:t>京</w:t>
      </w:r>
      <w:r>
        <w:rPr>
          <w:spacing w:val="-83"/>
        </w:rPr>
        <w:t> </w:t>
      </w:r>
      <w:r>
        <w:rPr/>
        <w:t>技</w:t>
      </w:r>
      <w:r>
        <w:rPr>
          <w:spacing w:val="-81"/>
        </w:rPr>
        <w:t> </w:t>
      </w:r>
      <w:r>
        <w:rPr/>
        <w:t>术</w:t>
      </w:r>
      <w:r>
        <w:rPr>
          <w:spacing w:val="-83"/>
        </w:rPr>
        <w:t> </w:t>
      </w:r>
      <w:r>
        <w:rPr/>
        <w:t>开</w:t>
      </w:r>
      <w:r>
        <w:rPr>
          <w:spacing w:val="-81"/>
        </w:rPr>
        <w:t> </w:t>
      </w:r>
      <w:r>
        <w:rPr/>
        <w:t>发</w:t>
      </w:r>
      <w:r>
        <w:rPr>
          <w:spacing w:val="-81"/>
        </w:rPr>
        <w:t> </w:t>
      </w:r>
      <w:r>
        <w:rPr/>
        <w:t>敯</w:t>
      </w:r>
      <w:r>
        <w:rPr>
          <w:spacing w:val="-83"/>
        </w:rPr>
        <w:t> </w:t>
      </w:r>
      <w:r>
        <w:rPr/>
        <w:t>心</w:t>
      </w:r>
      <w:r>
        <w:rPr>
          <w:spacing w:val="-81"/>
        </w:rPr>
        <w:t> </w:t>
      </w:r>
      <w:r>
        <w:rPr/>
        <w:t>董</w:t>
      </w:r>
      <w:r>
        <w:rPr>
          <w:spacing w:val="-81"/>
        </w:rPr>
        <w:t> </w:t>
      </w:r>
      <w:r>
        <w:rPr/>
        <w:t>事</w:t>
      </w:r>
      <w:r>
        <w:rPr>
          <w:spacing w:val="-83"/>
        </w:rPr>
        <w:t> </w:t>
      </w:r>
      <w:r>
        <w:rPr/>
        <w:t>长</w:t>
      </w:r>
      <w:r>
        <w:rPr>
          <w:spacing w:val="-81"/>
        </w:rPr>
        <w:t> </w:t>
      </w:r>
      <w:r>
        <w:rPr>
          <w:spacing w:val="-3"/>
        </w:rPr>
        <w:t>，奥</w:t>
      </w:r>
      <w:r>
        <w:rPr>
          <w:spacing w:val="-81"/>
        </w:rPr>
        <w:t> </w:t>
      </w:r>
      <w:r>
        <w:rPr/>
        <w:t>美</w:t>
      </w:r>
      <w:r>
        <w:rPr>
          <w:spacing w:val="-83"/>
        </w:rPr>
        <w:t> </w:t>
      </w:r>
      <w:r>
        <w:rPr/>
        <w:t>尼</w:t>
      </w:r>
      <w:r>
        <w:rPr>
          <w:spacing w:val="-81"/>
        </w:rPr>
        <w:t> </w:t>
      </w:r>
      <w:r>
        <w:rPr/>
        <w:t>云</w:t>
      </w:r>
      <w:r>
        <w:rPr>
          <w:spacing w:val="-81"/>
        </w:rPr>
        <w:t> </w:t>
      </w:r>
      <w:r>
        <w:rPr/>
        <w:t>南</w:t>
      </w:r>
      <w:r>
        <w:rPr>
          <w:spacing w:val="-83"/>
        </w:rPr>
        <w:t> </w:t>
      </w:r>
      <w:r>
        <w:rPr/>
        <w:t>分</w:t>
      </w:r>
      <w:r>
        <w:rPr>
          <w:spacing w:val="-81"/>
        </w:rPr>
        <w:t> </w:t>
      </w:r>
      <w:r>
        <w:rPr/>
        <w:t>公</w:t>
      </w:r>
      <w:r>
        <w:rPr>
          <w:spacing w:val="-81"/>
        </w:rPr>
        <w:t> </w:t>
      </w:r>
      <w:r>
        <w:rPr/>
        <w:t>司</w:t>
      </w:r>
      <w:r>
        <w:rPr>
          <w:spacing w:val="-83"/>
        </w:rPr>
        <w:t> </w:t>
      </w:r>
      <w:r>
        <w:rPr/>
        <w:t>旙</w:t>
      </w:r>
      <w:r>
        <w:rPr>
          <w:spacing w:val="-81"/>
        </w:rPr>
        <w:t> </w:t>
      </w:r>
      <w:r>
        <w:rPr/>
        <w:t>经</w:t>
      </w:r>
      <w:r>
        <w:rPr>
          <w:spacing w:val="-81"/>
        </w:rPr>
        <w:t> </w:t>
      </w:r>
      <w:r>
        <w:rPr/>
        <w:t>枞</w:t>
      </w:r>
      <w:r>
        <w:rPr>
          <w:spacing w:val="-83"/>
        </w:rPr>
        <w:t> </w:t>
      </w:r>
      <w:r>
        <w:rPr/>
        <w:t>，敯</w:t>
      </w:r>
      <w:r>
        <w:rPr>
          <w:w w:val="99"/>
        </w:rPr>
        <w:t> </w:t>
      </w:r>
      <w:r>
        <w:rPr/>
        <w:t>国</w:t>
      </w:r>
      <w:r>
        <w:rPr>
          <w:spacing w:val="-83"/>
        </w:rPr>
        <w:t> </w:t>
      </w:r>
      <w:r>
        <w:rPr/>
        <w:t>人</w:t>
      </w:r>
      <w:r>
        <w:rPr>
          <w:spacing w:val="-81"/>
        </w:rPr>
        <w:t> </w:t>
      </w:r>
      <w:r>
        <w:rPr/>
        <w:t>民</w:t>
      </w:r>
      <w:r>
        <w:rPr>
          <w:spacing w:val="-81"/>
        </w:rPr>
        <w:t> </w:t>
      </w:r>
      <w:r>
        <w:rPr/>
        <w:t>保</w:t>
      </w:r>
      <w:r>
        <w:rPr>
          <w:spacing w:val="-83"/>
        </w:rPr>
        <w:t> </w:t>
      </w:r>
      <w:r>
        <w:rPr/>
        <w:t>险</w:t>
      </w:r>
      <w:r>
        <w:rPr>
          <w:spacing w:val="-81"/>
        </w:rPr>
        <w:t> </w:t>
      </w:r>
      <w:r>
        <w:rPr/>
        <w:t>公</w:t>
      </w:r>
      <w:r>
        <w:rPr>
          <w:spacing w:val="-81"/>
        </w:rPr>
        <w:t> </w:t>
      </w:r>
      <w:r>
        <w:rPr/>
        <w:t>司</w:t>
      </w:r>
      <w:r>
        <w:rPr>
          <w:spacing w:val="-83"/>
        </w:rPr>
        <w:t> </w:t>
      </w:r>
      <w:r>
        <w:rPr/>
        <w:t>云</w:t>
      </w:r>
      <w:r>
        <w:rPr>
          <w:spacing w:val="-81"/>
        </w:rPr>
        <w:t> </w:t>
      </w:r>
      <w:r>
        <w:rPr/>
        <w:t>南</w:t>
      </w:r>
      <w:r>
        <w:rPr>
          <w:spacing w:val="-83"/>
        </w:rPr>
        <w:t> </w:t>
      </w:r>
      <w:r>
        <w:rPr/>
        <w:t>省</w:t>
      </w:r>
      <w:r>
        <w:rPr>
          <w:spacing w:val="-81"/>
        </w:rPr>
        <w:t> </w:t>
      </w:r>
      <w:r>
        <w:rPr/>
        <w:t>分</w:t>
      </w:r>
      <w:r>
        <w:rPr>
          <w:spacing w:val="-81"/>
        </w:rPr>
        <w:t> </w:t>
      </w:r>
      <w:r>
        <w:rPr/>
        <w:t>公</w:t>
      </w:r>
      <w:r>
        <w:rPr>
          <w:spacing w:val="-83"/>
        </w:rPr>
        <w:t> </w:t>
      </w:r>
      <w:r>
        <w:rPr/>
        <w:t>司</w:t>
      </w:r>
      <w:r>
        <w:rPr>
          <w:spacing w:val="-81"/>
        </w:rPr>
        <w:t> </w:t>
      </w:r>
      <w:r>
        <w:rPr/>
        <w:t>，</w:t>
      </w:r>
      <w:r>
        <w:rPr>
          <w:spacing w:val="-81"/>
        </w:rPr>
        <w:t> </w:t>
      </w:r>
      <w:r>
        <w:rPr/>
        <w:t>二</w:t>
      </w:r>
      <w:r>
        <w:rPr>
          <w:spacing w:val="-83"/>
        </w:rPr>
        <w:t> </w:t>
      </w:r>
      <w:r>
        <w:rPr/>
        <w:t>级</w:t>
      </w:r>
      <w:r>
        <w:rPr>
          <w:spacing w:val="-81"/>
        </w:rPr>
        <w:t> </w:t>
      </w:r>
      <w:r>
        <w:rPr/>
        <w:t>分</w:t>
      </w:r>
      <w:r>
        <w:rPr>
          <w:spacing w:val="-83"/>
        </w:rPr>
        <w:t> </w:t>
      </w:r>
      <w:r>
        <w:rPr/>
        <w:t>公</w:t>
      </w:r>
      <w:r>
        <w:rPr>
          <w:spacing w:val="-81"/>
        </w:rPr>
        <w:t> </w:t>
      </w:r>
      <w:r>
        <w:rPr/>
        <w:t>司</w:t>
      </w:r>
      <w:r>
        <w:rPr>
          <w:spacing w:val="-81"/>
        </w:rPr>
        <w:t> </w:t>
      </w:r>
      <w:r>
        <w:rPr/>
        <w:t>（</w:t>
      </w:r>
      <w:r>
        <w:rPr>
          <w:spacing w:val="-83"/>
        </w:rPr>
        <w:t> </w:t>
      </w:r>
      <w:r>
        <w:rPr/>
        <w:t>地</w:t>
      </w:r>
      <w:r>
        <w:rPr>
          <w:spacing w:val="-81"/>
        </w:rPr>
        <w:t> </w:t>
      </w:r>
      <w:r>
        <w:rPr/>
        <w:t>市</w:t>
      </w:r>
      <w:r>
        <w:rPr>
          <w:spacing w:val="-81"/>
        </w:rPr>
        <w:t> </w:t>
      </w:r>
      <w:r>
        <w:rPr/>
        <w:t>级</w:t>
      </w:r>
      <w:r>
        <w:rPr>
          <w:spacing w:val="-83"/>
        </w:rPr>
        <w:t> </w:t>
      </w:r>
      <w:r>
        <w:rPr/>
        <w:t>）</w:t>
      </w:r>
      <w:r>
        <w:rPr>
          <w:spacing w:val="-81"/>
        </w:rPr>
        <w:t> </w:t>
      </w:r>
      <w:r>
        <w:rPr/>
        <w:t>旙</w:t>
      </w:r>
      <w:r>
        <w:rPr>
          <w:spacing w:val="-83"/>
        </w:rPr>
        <w:t> </w:t>
      </w:r>
      <w:r>
        <w:rPr/>
        <w:t>经</w:t>
      </w:r>
      <w:r>
        <w:rPr>
          <w:spacing w:val="-81"/>
        </w:rPr>
        <w:t> </w:t>
      </w:r>
      <w:r>
        <w:rPr/>
        <w:t>枞</w:t>
      </w:r>
      <w:r>
        <w:rPr>
          <w:spacing w:val="-81"/>
        </w:rPr>
        <w:t> </w:t>
      </w:r>
      <w:r>
        <w:rPr/>
        <w:t>。</w:t>
      </w:r>
    </w:p>
    <w:p>
      <w:pPr>
        <w:pStyle w:val="BodyText"/>
        <w:spacing w:line="326" w:lineRule="auto" w:before="34"/>
        <w:ind w:right="108" w:firstLine="638"/>
        <w:jc w:val="left"/>
      </w:pPr>
      <w:r>
        <w:rPr/>
        <w:t>情</w:t>
      </w:r>
      <w:r>
        <w:rPr>
          <w:spacing w:val="-81"/>
        </w:rPr>
        <w:t> </w:t>
      </w:r>
      <w:r>
        <w:rPr/>
        <w:t>德</w:t>
      </w:r>
      <w:r>
        <w:rPr>
          <w:spacing w:val="-81"/>
        </w:rPr>
        <w:t> </w:t>
      </w:r>
      <w:r>
        <w:rPr/>
        <w:t>华</w:t>
      </w:r>
      <w:r>
        <w:rPr>
          <w:spacing w:val="-83"/>
        </w:rPr>
        <w:t> </w:t>
      </w:r>
      <w:r>
        <w:rPr/>
        <w:t>，</w:t>
      </w:r>
      <w:r>
        <w:rPr>
          <w:spacing w:val="-100"/>
        </w:rPr>
        <w:t> </w:t>
      </w:r>
      <w:r>
        <w:rPr/>
        <w:t>独</w:t>
      </w:r>
      <w:r>
        <w:rPr>
          <w:spacing w:val="-81"/>
        </w:rPr>
        <w:t> </w:t>
      </w:r>
      <w:r>
        <w:rPr/>
        <w:t>枱</w:t>
      </w:r>
      <w:r>
        <w:rPr>
          <w:spacing w:val="-81"/>
        </w:rPr>
        <w:t> </w:t>
      </w:r>
      <w:r>
        <w:rPr/>
        <w:t>董</w:t>
      </w:r>
      <w:r>
        <w:rPr>
          <w:spacing w:val="-83"/>
        </w:rPr>
        <w:t> </w:t>
      </w:r>
      <w:r>
        <w:rPr/>
        <w:t>事</w:t>
      </w:r>
      <w:r>
        <w:rPr>
          <w:spacing w:val="-81"/>
        </w:rPr>
        <w:t> </w:t>
      </w:r>
      <w:r>
        <w:rPr/>
        <w:t>，</w:t>
      </w:r>
      <w:r>
        <w:rPr>
          <w:spacing w:val="-100"/>
        </w:rPr>
        <w:t> </w:t>
      </w:r>
      <w:r>
        <w:rPr/>
        <w:t>男</w:t>
      </w:r>
      <w:r>
        <w:rPr>
          <w:spacing w:val="-83"/>
        </w:rPr>
        <w:t> </w:t>
      </w:r>
      <w:r>
        <w:rPr>
          <w:spacing w:val="16"/>
        </w:rPr>
        <w:t>，</w:t>
      </w:r>
      <w:r>
        <w:rPr>
          <w:rFonts w:ascii="Times New Roman" w:hAnsi="Times New Roman" w:cs="Times New Roman" w:eastAsia="Times New Roman" w:hint="default"/>
          <w:spacing w:val="16"/>
        </w:rPr>
        <w:t>1949</w:t>
      </w:r>
      <w:r>
        <w:rPr>
          <w:rFonts w:ascii="Times New Roman" w:hAnsi="Times New Roman" w:cs="Times New Roman" w:eastAsia="Times New Roman" w:hint="default"/>
          <w:spacing w:val="27"/>
        </w:rPr>
        <w:t> </w:t>
      </w:r>
      <w:r>
        <w:rPr/>
        <w:t>年</w:t>
      </w:r>
      <w:r>
        <w:rPr>
          <w:spacing w:val="-81"/>
        </w:rPr>
        <w:t> </w:t>
      </w:r>
      <w:r>
        <w:rPr/>
        <w:t>生</w:t>
      </w:r>
      <w:r>
        <w:rPr>
          <w:spacing w:val="-83"/>
        </w:rPr>
        <w:t> </w:t>
      </w:r>
      <w:r>
        <w:rPr/>
        <w:t>，</w:t>
      </w:r>
      <w:r>
        <w:rPr>
          <w:spacing w:val="-100"/>
        </w:rPr>
        <w:t> </w:t>
      </w:r>
      <w:r>
        <w:rPr/>
        <w:t>合</w:t>
      </w:r>
      <w:r>
        <w:rPr>
          <w:spacing w:val="-81"/>
        </w:rPr>
        <w:t> </w:t>
      </w:r>
      <w:r>
        <w:rPr/>
        <w:t>肥</w:t>
      </w:r>
      <w:r>
        <w:rPr>
          <w:spacing w:val="-83"/>
        </w:rPr>
        <w:t> </w:t>
      </w:r>
      <w:r>
        <w:rPr/>
        <w:t>工</w:t>
      </w:r>
      <w:r>
        <w:rPr>
          <w:spacing w:val="-81"/>
        </w:rPr>
        <w:t> </w:t>
      </w:r>
      <w:r>
        <w:rPr/>
        <w:t>惄</w:t>
      </w:r>
      <w:r>
        <w:rPr>
          <w:spacing w:val="-81"/>
        </w:rPr>
        <w:t> </w:t>
      </w:r>
      <w:r>
        <w:rPr/>
        <w:t>大</w:t>
      </w:r>
      <w:r>
        <w:rPr>
          <w:spacing w:val="-83"/>
        </w:rPr>
        <w:t> </w:t>
      </w:r>
      <w:r>
        <w:rPr/>
        <w:t>恘</w:t>
      </w:r>
      <w:r>
        <w:rPr>
          <w:spacing w:val="-81"/>
        </w:rPr>
        <w:t> </w:t>
      </w:r>
      <w:r>
        <w:rPr/>
        <w:t>毕</w:t>
      </w:r>
      <w:r>
        <w:rPr>
          <w:spacing w:val="-83"/>
        </w:rPr>
        <w:t> </w:t>
      </w:r>
      <w:r>
        <w:rPr/>
        <w:t>惄</w:t>
      </w:r>
      <w:r>
        <w:rPr>
          <w:spacing w:val="-81"/>
        </w:rPr>
        <w:t> </w:t>
      </w:r>
      <w:r>
        <w:rPr/>
        <w:t>，</w:t>
      </w:r>
      <w:r>
        <w:rPr>
          <w:spacing w:val="-100"/>
        </w:rPr>
        <w:t> </w:t>
      </w:r>
      <w:r>
        <w:rPr/>
        <w:t>栶</w:t>
      </w:r>
      <w:r>
        <w:rPr>
          <w:spacing w:val="-83"/>
        </w:rPr>
        <w:t> </w:t>
      </w:r>
      <w:r>
        <w:rPr/>
        <w:t>师</w:t>
      </w:r>
      <w:r>
        <w:rPr>
          <w:spacing w:val="-81"/>
        </w:rPr>
        <w:t> </w:t>
      </w:r>
      <w:r>
        <w:rPr/>
        <w:t>。</w:t>
      </w:r>
      <w:r>
        <w:rPr>
          <w:w w:val="99"/>
        </w:rPr>
        <w:t> </w:t>
      </w:r>
      <w:r>
        <w:rPr/>
        <w:t>曾</w:t>
      </w:r>
      <w:r>
        <w:rPr>
          <w:spacing w:val="-83"/>
        </w:rPr>
        <w:t> </w:t>
      </w:r>
      <w:r>
        <w:rPr/>
        <w:t>任</w:t>
      </w:r>
      <w:r>
        <w:rPr>
          <w:spacing w:val="-81"/>
        </w:rPr>
        <w:t> </w:t>
      </w:r>
      <w:r>
        <w:rPr/>
        <w:t>敯</w:t>
      </w:r>
      <w:r>
        <w:rPr>
          <w:spacing w:val="-81"/>
        </w:rPr>
        <w:t> </w:t>
      </w:r>
      <w:r>
        <w:rPr/>
        <w:t>共</w:t>
      </w:r>
      <w:r>
        <w:rPr>
          <w:spacing w:val="-83"/>
        </w:rPr>
        <w:t> </w:t>
      </w:r>
      <w:r>
        <w:rPr/>
        <w:t>海</w:t>
      </w:r>
      <w:r>
        <w:rPr>
          <w:spacing w:val="-81"/>
        </w:rPr>
        <w:t> </w:t>
      </w:r>
      <w:r>
        <w:rPr/>
        <w:t>南</w:t>
      </w:r>
      <w:r>
        <w:rPr>
          <w:spacing w:val="-81"/>
        </w:rPr>
        <w:t> </w:t>
      </w:r>
      <w:r>
        <w:rPr/>
        <w:t>省</w:t>
      </w:r>
      <w:r>
        <w:rPr>
          <w:spacing w:val="-83"/>
        </w:rPr>
        <w:t> </w:t>
      </w:r>
      <w:r>
        <w:rPr/>
        <w:t>委</w:t>
      </w:r>
      <w:r>
        <w:rPr>
          <w:spacing w:val="-81"/>
        </w:rPr>
        <w:t> </w:t>
      </w:r>
      <w:r>
        <w:rPr/>
        <w:t>党</w:t>
      </w:r>
      <w:r>
        <w:rPr>
          <w:spacing w:val="-83"/>
        </w:rPr>
        <w:t> </w:t>
      </w:r>
      <w:r>
        <w:rPr/>
        <w:t>校</w:t>
      </w:r>
      <w:r>
        <w:rPr>
          <w:spacing w:val="-81"/>
        </w:rPr>
        <w:t> </w:t>
      </w:r>
      <w:r>
        <w:rPr/>
        <w:t>法</w:t>
      </w:r>
      <w:r>
        <w:rPr>
          <w:spacing w:val="-81"/>
        </w:rPr>
        <w:t> </w:t>
      </w:r>
      <w:r>
        <w:rPr/>
        <w:t>恘</w:t>
      </w:r>
      <w:r>
        <w:rPr>
          <w:spacing w:val="-83"/>
        </w:rPr>
        <w:t> </w:t>
      </w:r>
      <w:r>
        <w:rPr/>
        <w:t>讲</w:t>
      </w:r>
      <w:r>
        <w:rPr>
          <w:spacing w:val="-81"/>
        </w:rPr>
        <w:t> </w:t>
      </w:r>
      <w:r>
        <w:rPr/>
        <w:t>师</w:t>
      </w:r>
      <w:r>
        <w:rPr>
          <w:spacing w:val="-83"/>
        </w:rPr>
        <w:t> </w:t>
      </w:r>
      <w:r>
        <w:rPr/>
        <w:t>，敯</w:t>
      </w:r>
      <w:r>
        <w:rPr>
          <w:spacing w:val="-81"/>
        </w:rPr>
        <w:t> </w:t>
      </w:r>
      <w:r>
        <w:rPr/>
        <w:t>共</w:t>
      </w:r>
      <w:r>
        <w:rPr>
          <w:spacing w:val="-83"/>
        </w:rPr>
        <w:t> </w:t>
      </w:r>
      <w:r>
        <w:rPr/>
        <w:t>安</w:t>
      </w:r>
      <w:r>
        <w:rPr>
          <w:spacing w:val="-81"/>
        </w:rPr>
        <w:t> </w:t>
      </w:r>
      <w:r>
        <w:rPr/>
        <w:t>徽</w:t>
      </w:r>
      <w:r>
        <w:rPr>
          <w:spacing w:val="-81"/>
        </w:rPr>
        <w:t> </w:t>
      </w:r>
      <w:r>
        <w:rPr/>
        <w:t>省</w:t>
      </w:r>
      <w:r>
        <w:rPr>
          <w:spacing w:val="-83"/>
        </w:rPr>
        <w:t> </w:t>
      </w:r>
      <w:r>
        <w:rPr/>
        <w:t>委</w:t>
      </w:r>
      <w:r>
        <w:rPr>
          <w:spacing w:val="-81"/>
        </w:rPr>
        <w:t> </w:t>
      </w:r>
      <w:r>
        <w:rPr/>
        <w:t>党</w:t>
      </w:r>
      <w:r>
        <w:rPr>
          <w:spacing w:val="-81"/>
        </w:rPr>
        <w:t> </w:t>
      </w:r>
      <w:r>
        <w:rPr/>
        <w:t>校</w:t>
      </w:r>
      <w:r>
        <w:rPr>
          <w:spacing w:val="-83"/>
        </w:rPr>
        <w:t> </w:t>
      </w:r>
      <w:r>
        <w:rPr/>
        <w:t>料</w:t>
      </w:r>
      <w:r>
        <w:rPr>
          <w:spacing w:val="-81"/>
        </w:rPr>
        <w:t> </w:t>
      </w:r>
      <w:r>
        <w:rPr/>
        <w:t>枞</w:t>
      </w:r>
      <w:r>
        <w:rPr>
          <w:spacing w:val="-83"/>
        </w:rPr>
        <w:t> </w:t>
      </w:r>
      <w:r>
        <w:rPr/>
        <w:t>悁</w:t>
      </w:r>
      <w:r>
        <w:rPr>
          <w:spacing w:val="-81"/>
        </w:rPr>
        <w:t> </w:t>
      </w:r>
      <w:r>
        <w:rPr/>
        <w:t>究</w:t>
      </w:r>
      <w:r>
        <w:rPr>
          <w:spacing w:val="-81"/>
        </w:rPr>
        <w:t> </w:t>
      </w:r>
      <w:r>
        <w:rPr/>
        <w:t>员</w:t>
      </w:r>
      <w:r>
        <w:rPr>
          <w:spacing w:val="-83"/>
        </w:rPr>
        <w:t> </w:t>
      </w:r>
      <w:r>
        <w:rPr/>
        <w:t>，电</w:t>
      </w:r>
      <w:r>
        <w:rPr>
          <w:w w:val="99"/>
        </w:rPr>
        <w:t> </w:t>
      </w:r>
      <w:r>
        <w:rPr/>
        <w:t>旐</w:t>
      </w:r>
      <w:r>
        <w:rPr>
          <w:spacing w:val="-83"/>
        </w:rPr>
        <w:t> </w:t>
      </w:r>
      <w:r>
        <w:rPr/>
        <w:t>部</w:t>
      </w:r>
      <w:r>
        <w:rPr>
          <w:spacing w:val="-81"/>
        </w:rPr>
        <w:t> </w:t>
      </w:r>
      <w:r>
        <w:rPr/>
        <w:t>海</w:t>
      </w:r>
      <w:r>
        <w:rPr>
          <w:spacing w:val="-81"/>
        </w:rPr>
        <w:t> </w:t>
      </w:r>
      <w:r>
        <w:rPr/>
        <w:t>南</w:t>
      </w:r>
      <w:r>
        <w:rPr>
          <w:spacing w:val="-83"/>
        </w:rPr>
        <w:t> </w:t>
      </w:r>
      <w:r>
        <w:rPr/>
        <w:t>大</w:t>
      </w:r>
      <w:r>
        <w:rPr>
          <w:spacing w:val="-81"/>
        </w:rPr>
        <w:t> </w:t>
      </w:r>
      <w:r>
        <w:rPr/>
        <w:t>通</w:t>
      </w:r>
      <w:r>
        <w:rPr>
          <w:spacing w:val="-81"/>
        </w:rPr>
        <w:t> </w:t>
      </w:r>
      <w:r>
        <w:rPr/>
        <w:t>房</w:t>
      </w:r>
      <w:r>
        <w:rPr>
          <w:spacing w:val="-83"/>
        </w:rPr>
        <w:t> </w:t>
      </w:r>
      <w:r>
        <w:rPr/>
        <w:t>地</w:t>
      </w:r>
      <w:r>
        <w:rPr>
          <w:spacing w:val="-81"/>
        </w:rPr>
        <w:t> </w:t>
      </w:r>
      <w:r>
        <w:rPr/>
        <w:t>产</w:t>
      </w:r>
      <w:r>
        <w:rPr>
          <w:spacing w:val="-83"/>
        </w:rPr>
        <w:t> </w:t>
      </w:r>
      <w:r>
        <w:rPr/>
        <w:t>旙</w:t>
      </w:r>
      <w:r>
        <w:rPr>
          <w:spacing w:val="-81"/>
        </w:rPr>
        <w:t> </w:t>
      </w:r>
      <w:r>
        <w:rPr/>
        <w:t>公</w:t>
      </w:r>
      <w:r>
        <w:rPr>
          <w:spacing w:val="-81"/>
        </w:rPr>
        <w:t> </w:t>
      </w:r>
      <w:r>
        <w:rPr/>
        <w:t>司</w:t>
      </w:r>
      <w:r>
        <w:rPr>
          <w:spacing w:val="-83"/>
        </w:rPr>
        <w:t> </w:t>
      </w:r>
      <w:r>
        <w:rPr/>
        <w:t>旙</w:t>
      </w:r>
      <w:r>
        <w:rPr>
          <w:spacing w:val="-81"/>
        </w:rPr>
        <w:t> </w:t>
      </w:r>
      <w:r>
        <w:rPr/>
        <w:t>经</w:t>
      </w:r>
      <w:r>
        <w:rPr>
          <w:spacing w:val="-81"/>
        </w:rPr>
        <w:t> </w:t>
      </w:r>
      <w:r>
        <w:rPr/>
        <w:t>枞</w:t>
      </w:r>
      <w:r>
        <w:rPr>
          <w:spacing w:val="-81"/>
        </w:rPr>
        <w:t> </w:t>
      </w:r>
      <w:r>
        <w:rPr>
          <w:spacing w:val="-26"/>
        </w:rPr>
        <w:t>，福</w:t>
      </w:r>
      <w:r>
        <w:rPr>
          <w:spacing w:val="-81"/>
        </w:rPr>
        <w:t> </w:t>
      </w:r>
      <w:r>
        <w:rPr/>
        <w:t>建</w:t>
      </w:r>
      <w:r>
        <w:rPr>
          <w:spacing w:val="-83"/>
        </w:rPr>
        <w:t> </w:t>
      </w:r>
      <w:r>
        <w:rPr/>
        <w:t>汇</w:t>
      </w:r>
      <w:r>
        <w:rPr>
          <w:spacing w:val="-81"/>
        </w:rPr>
        <w:t> </w:t>
      </w:r>
      <w:r>
        <w:rPr/>
        <w:t>天</w:t>
      </w:r>
      <w:r>
        <w:rPr>
          <w:spacing w:val="-81"/>
        </w:rPr>
        <w:t> </w:t>
      </w:r>
      <w:r>
        <w:rPr/>
        <w:t>生</w:t>
      </w:r>
      <w:r>
        <w:rPr>
          <w:spacing w:val="-83"/>
        </w:rPr>
        <w:t> </w:t>
      </w:r>
      <w:r>
        <w:rPr/>
        <w:t>物</w:t>
      </w:r>
      <w:r>
        <w:rPr>
          <w:spacing w:val="-81"/>
        </w:rPr>
        <w:t> </w:t>
      </w:r>
      <w:r>
        <w:rPr/>
        <w:t>悸</w:t>
      </w:r>
      <w:r>
        <w:rPr>
          <w:spacing w:val="-81"/>
        </w:rPr>
        <w:t> </w:t>
      </w:r>
      <w:r>
        <w:rPr/>
        <w:t>惄</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董</w:t>
      </w:r>
      <w:r>
        <w:rPr>
          <w:spacing w:val="-83"/>
        </w:rPr>
        <w:t> </w:t>
      </w:r>
      <w:r>
        <w:rPr/>
        <w:t>事</w:t>
      </w:r>
      <w:r>
        <w:rPr>
          <w:w w:val="99"/>
        </w:rPr>
        <w:t> </w:t>
      </w:r>
      <w:r>
        <w:rPr/>
        <w:t>长</w:t>
      </w:r>
      <w:r>
        <w:rPr>
          <w:spacing w:val="-81"/>
        </w:rPr>
        <w:t> </w:t>
      </w:r>
      <w:r>
        <w:rPr/>
        <w:t>。</w:t>
      </w:r>
      <w:r>
        <w:rPr>
          <w:spacing w:val="-92"/>
        </w:rPr>
        <w:t> </w:t>
      </w:r>
      <w:r>
        <w:rPr>
          <w:rFonts w:ascii="Times New Roman" w:hAnsi="Times New Roman" w:cs="Times New Roman" w:eastAsia="Times New Roman" w:hint="default"/>
          <w:spacing w:val="14"/>
        </w:rPr>
        <w:t>2002</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月</w:t>
      </w:r>
      <w:r>
        <w:rPr>
          <w:spacing w:val="-81"/>
        </w:rPr>
        <w:t> </w:t>
      </w:r>
      <w:r>
        <w:rPr/>
        <w:t>起</w:t>
      </w:r>
      <w:r>
        <w:rPr>
          <w:spacing w:val="-81"/>
        </w:rPr>
        <w:t> </w:t>
      </w:r>
      <w:r>
        <w:rPr/>
        <w:t>任</w:t>
      </w:r>
      <w:r>
        <w:rPr>
          <w:spacing w:val="-83"/>
        </w:rPr>
        <w:t> </w:t>
      </w:r>
      <w:r>
        <w:rPr/>
        <w:t>本</w:t>
      </w:r>
      <w:r>
        <w:rPr>
          <w:spacing w:val="-81"/>
        </w:rPr>
        <w:t> </w:t>
      </w:r>
      <w:r>
        <w:rPr/>
        <w:t>公</w:t>
      </w:r>
      <w:r>
        <w:rPr>
          <w:spacing w:val="-81"/>
        </w:rPr>
        <w:t> </w:t>
      </w:r>
      <w:r>
        <w:rPr/>
        <w:t>司</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w:t>
      </w:r>
      <w:r>
        <w:rPr>
          <w:spacing w:val="-89"/>
        </w:rPr>
        <w:t> </w:t>
      </w:r>
      <w:r>
        <w:rPr/>
        <w:t>现</w:t>
      </w:r>
      <w:r>
        <w:rPr>
          <w:spacing w:val="-83"/>
        </w:rPr>
        <w:t> </w:t>
      </w:r>
      <w:r>
        <w:rPr/>
        <w:t>任</w:t>
      </w:r>
      <w:r>
        <w:rPr>
          <w:spacing w:val="-81"/>
        </w:rPr>
        <w:t> </w:t>
      </w:r>
      <w:r>
        <w:rPr/>
        <w:t>敯</w:t>
      </w:r>
      <w:r>
        <w:rPr>
          <w:spacing w:val="-81"/>
        </w:rPr>
        <w:t> </w:t>
      </w:r>
      <w:r>
        <w:rPr/>
        <w:t>国</w:t>
      </w:r>
      <w:r>
        <w:rPr>
          <w:spacing w:val="-83"/>
        </w:rPr>
        <w:t> </w:t>
      </w:r>
      <w:r>
        <w:rPr/>
        <w:t>枹</w:t>
      </w:r>
      <w:r>
        <w:rPr>
          <w:spacing w:val="-81"/>
        </w:rPr>
        <w:t> </w:t>
      </w:r>
      <w:r>
        <w:rPr/>
        <w:t>合</w:t>
      </w:r>
      <w:r>
        <w:rPr>
          <w:spacing w:val="-81"/>
        </w:rPr>
        <w:t> </w:t>
      </w:r>
      <w:r>
        <w:rPr/>
        <w:t>商</w:t>
      </w:r>
      <w:r>
        <w:rPr>
          <w:spacing w:val="-81"/>
        </w:rPr>
        <w:t> </w:t>
      </w:r>
      <w:r>
        <w:rPr/>
        <w:t>报</w:t>
      </w:r>
      <w:r>
        <w:rPr>
          <w:spacing w:val="-83"/>
        </w:rPr>
        <w:t> </w:t>
      </w:r>
      <w:r>
        <w:rPr/>
        <w:t>社</w:t>
      </w:r>
      <w:r>
        <w:rPr>
          <w:spacing w:val="-81"/>
        </w:rPr>
        <w:t> </w:t>
      </w:r>
      <w:r>
        <w:rPr/>
        <w:t>副</w:t>
      </w:r>
      <w:r>
        <w:rPr>
          <w:spacing w:val="-81"/>
        </w:rPr>
        <w:t> </w:t>
      </w:r>
      <w:r>
        <w:rPr/>
        <w:t>社</w:t>
      </w:r>
      <w:r>
        <w:rPr>
          <w:spacing w:val="-83"/>
        </w:rPr>
        <w:t> </w:t>
      </w:r>
      <w:r>
        <w:rPr/>
        <w:t>长</w:t>
      </w:r>
      <w:r>
        <w:rPr>
          <w:spacing w:val="-81"/>
        </w:rPr>
        <w:t> </w:t>
      </w:r>
      <w:r>
        <w:rPr/>
        <w:t>、</w:t>
      </w:r>
      <w:r>
        <w:rPr>
          <w:w w:val="99"/>
        </w:rPr>
        <w:t> </w:t>
      </w:r>
      <w:r>
        <w:rPr/>
        <w:t>敯</w:t>
      </w:r>
      <w:r>
        <w:rPr>
          <w:spacing w:val="-83"/>
        </w:rPr>
        <w:t> </w:t>
      </w:r>
      <w:r>
        <w:rPr/>
        <w:t>国</w:t>
      </w:r>
      <w:r>
        <w:rPr>
          <w:spacing w:val="-81"/>
        </w:rPr>
        <w:t> </w:t>
      </w:r>
      <w:r>
        <w:rPr/>
        <w:t>战</w:t>
      </w:r>
      <w:r>
        <w:rPr>
          <w:spacing w:val="-81"/>
        </w:rPr>
        <w:t> </w:t>
      </w:r>
      <w:r>
        <w:rPr/>
        <w:t>桁</w:t>
      </w:r>
      <w:r>
        <w:rPr>
          <w:spacing w:val="-83"/>
        </w:rPr>
        <w:t> </w:t>
      </w:r>
      <w:r>
        <w:rPr/>
        <w:t>与</w:t>
      </w:r>
      <w:r>
        <w:rPr>
          <w:spacing w:val="-81"/>
        </w:rPr>
        <w:t> </w:t>
      </w:r>
      <w:r>
        <w:rPr/>
        <w:t>管</w:t>
      </w:r>
      <w:r>
        <w:rPr>
          <w:spacing w:val="-81"/>
        </w:rPr>
        <w:t> </w:t>
      </w:r>
      <w:r>
        <w:rPr/>
        <w:t>枞</w:t>
      </w:r>
      <w:r>
        <w:rPr>
          <w:spacing w:val="-83"/>
        </w:rPr>
        <w:t> </w:t>
      </w:r>
      <w:r>
        <w:rPr/>
        <w:t>悁</w:t>
      </w:r>
      <w:r>
        <w:rPr>
          <w:spacing w:val="-81"/>
        </w:rPr>
        <w:t> </w:t>
      </w:r>
      <w:r>
        <w:rPr/>
        <w:t>究</w:t>
      </w:r>
      <w:r>
        <w:rPr>
          <w:spacing w:val="-83"/>
        </w:rPr>
        <w:t> </w:t>
      </w:r>
      <w:r>
        <w:rPr/>
        <w:t>会</w:t>
      </w:r>
      <w:r>
        <w:rPr>
          <w:spacing w:val="-81"/>
        </w:rPr>
        <w:t> </w:t>
      </w:r>
      <w:r>
        <w:rPr/>
        <w:t>悁</w:t>
      </w:r>
      <w:r>
        <w:rPr>
          <w:spacing w:val="-81"/>
        </w:rPr>
        <w:t> </w:t>
      </w:r>
      <w:r>
        <w:rPr/>
        <w:t>究</w:t>
      </w:r>
      <w:r>
        <w:rPr>
          <w:spacing w:val="-83"/>
        </w:rPr>
        <w:t> </w:t>
      </w:r>
      <w:r>
        <w:rPr/>
        <w:t>员</w:t>
      </w:r>
      <w:r>
        <w:rPr>
          <w:spacing w:val="-81"/>
        </w:rPr>
        <w:t> </w:t>
      </w:r>
      <w:r>
        <w:rPr/>
        <w:t>。</w:t>
      </w:r>
    </w:p>
    <w:p>
      <w:pPr>
        <w:pStyle w:val="BodyText"/>
        <w:spacing w:line="326" w:lineRule="auto" w:before="38"/>
        <w:ind w:right="108" w:firstLine="638"/>
        <w:jc w:val="left"/>
      </w:pPr>
      <w:r>
        <w:rPr/>
        <w:t>方</w:t>
      </w:r>
      <w:r>
        <w:rPr>
          <w:spacing w:val="-81"/>
        </w:rPr>
        <w:t> </w:t>
      </w:r>
      <w:r>
        <w:rPr/>
        <w:t>峰</w:t>
      </w:r>
      <w:r>
        <w:rPr>
          <w:spacing w:val="-81"/>
        </w:rPr>
        <w:t> </w:t>
      </w:r>
      <w:r>
        <w:rPr/>
        <w:t>，</w:t>
      </w:r>
      <w:r>
        <w:rPr>
          <w:spacing w:val="-82"/>
        </w:rPr>
        <w:t> </w:t>
      </w:r>
      <w:r>
        <w:rPr/>
        <w:t>独</w:t>
      </w:r>
      <w:r>
        <w:rPr>
          <w:spacing w:val="-81"/>
        </w:rPr>
        <w:t> </w:t>
      </w:r>
      <w:r>
        <w:rPr/>
        <w:t>枱</w:t>
      </w:r>
      <w:r>
        <w:rPr>
          <w:spacing w:val="-81"/>
        </w:rPr>
        <w:t> </w:t>
      </w:r>
      <w:r>
        <w:rPr/>
        <w:t>董</w:t>
      </w:r>
      <w:r>
        <w:rPr>
          <w:spacing w:val="-81"/>
        </w:rPr>
        <w:t> </w:t>
      </w:r>
      <w:r>
        <w:rPr/>
        <w:t>事</w:t>
      </w:r>
      <w:r>
        <w:rPr>
          <w:spacing w:val="-82"/>
        </w:rPr>
        <w:t> </w:t>
      </w:r>
      <w:r>
        <w:rPr/>
        <w:t>，</w:t>
      </w:r>
      <w:r>
        <w:rPr>
          <w:spacing w:val="-81"/>
        </w:rPr>
        <w:t> </w:t>
      </w:r>
      <w:r>
        <w:rPr/>
        <w:t>男</w:t>
      </w:r>
      <w:r>
        <w:rPr>
          <w:spacing w:val="-81"/>
        </w:rPr>
        <w:t> </w:t>
      </w:r>
      <w:r>
        <w:rPr/>
        <w:t>，</w:t>
      </w:r>
      <w:r>
        <w:rPr>
          <w:spacing w:val="-82"/>
        </w:rPr>
        <w:t> </w:t>
      </w:r>
      <w:r>
        <w:rPr>
          <w:rFonts w:ascii="Times New Roman" w:hAnsi="Times New Roman" w:cs="Times New Roman" w:eastAsia="Times New Roman" w:hint="default"/>
          <w:spacing w:val="14"/>
        </w:rPr>
        <w:t>1963</w:t>
      </w:r>
      <w:r>
        <w:rPr>
          <w:rFonts w:ascii="Times New Roman" w:hAnsi="Times New Roman" w:cs="Times New Roman" w:eastAsia="Times New Roman" w:hint="default"/>
          <w:spacing w:val="30"/>
        </w:rPr>
        <w:t> </w:t>
      </w:r>
      <w:r>
        <w:rPr/>
        <w:t>年</w:t>
      </w:r>
      <w:r>
        <w:rPr>
          <w:spacing w:val="-81"/>
        </w:rPr>
        <w:t> </w:t>
      </w:r>
      <w:r>
        <w:rPr/>
        <w:t>生</w:t>
      </w:r>
      <w:r>
        <w:rPr>
          <w:spacing w:val="-81"/>
        </w:rPr>
        <w:t> </w:t>
      </w:r>
      <w:r>
        <w:rPr/>
        <w:t>，</w:t>
      </w:r>
      <w:r>
        <w:rPr>
          <w:spacing w:val="-82"/>
        </w:rPr>
        <w:t> </w:t>
      </w:r>
      <w:r>
        <w:rPr/>
        <w:t>高</w:t>
      </w:r>
      <w:r>
        <w:rPr>
          <w:spacing w:val="-81"/>
        </w:rPr>
        <w:t> </w:t>
      </w:r>
      <w:r>
        <w:rPr/>
        <w:t>级</w:t>
      </w:r>
      <w:r>
        <w:rPr>
          <w:spacing w:val="-81"/>
        </w:rPr>
        <w:t> </w:t>
      </w:r>
      <w:r>
        <w:rPr/>
        <w:t>会</w:t>
      </w:r>
      <w:r>
        <w:rPr>
          <w:spacing w:val="-82"/>
        </w:rPr>
        <w:t> </w:t>
      </w:r>
      <w:r>
        <w:rPr/>
        <w:t>计</w:t>
      </w:r>
      <w:r>
        <w:rPr>
          <w:spacing w:val="-81"/>
        </w:rPr>
        <w:t> </w:t>
      </w:r>
      <w:r>
        <w:rPr/>
        <w:t>师</w:t>
      </w:r>
      <w:r>
        <w:rPr>
          <w:spacing w:val="-81"/>
        </w:rPr>
        <w:t> </w:t>
      </w:r>
      <w:r>
        <w:rPr/>
        <w:t>、</w:t>
      </w:r>
      <w:r>
        <w:rPr>
          <w:spacing w:val="-82"/>
        </w:rPr>
        <w:t> </w:t>
      </w:r>
      <w:r>
        <w:rPr/>
        <w:t>斟</w:t>
      </w:r>
      <w:r>
        <w:rPr>
          <w:spacing w:val="-81"/>
        </w:rPr>
        <w:t> </w:t>
      </w:r>
      <w:r>
        <w:rPr/>
        <w:t>册</w:t>
      </w:r>
      <w:r>
        <w:rPr>
          <w:spacing w:val="-82"/>
        </w:rPr>
        <w:t> </w:t>
      </w:r>
      <w:r>
        <w:rPr/>
        <w:t>会</w:t>
      </w:r>
      <w:r>
        <w:rPr>
          <w:spacing w:val="-81"/>
        </w:rPr>
        <w:t> </w:t>
      </w:r>
      <w:r>
        <w:rPr/>
        <w:t>计</w:t>
      </w:r>
      <w:r>
        <w:rPr>
          <w:spacing w:val="-81"/>
        </w:rPr>
        <w:t> </w:t>
      </w:r>
      <w:r>
        <w:rPr/>
        <w:t>师</w:t>
      </w:r>
      <w:r>
        <w:rPr>
          <w:spacing w:val="-82"/>
        </w:rPr>
        <w:t> </w:t>
      </w:r>
      <w:r>
        <w:rPr/>
        <w:t>、</w:t>
      </w:r>
      <w:r>
        <w:rPr>
          <w:w w:val="99"/>
        </w:rPr>
        <w:t> </w:t>
      </w:r>
      <w:r>
        <w:rPr/>
        <w:t>斟</w:t>
      </w:r>
      <w:r>
        <w:rPr>
          <w:spacing w:val="-83"/>
        </w:rPr>
        <w:t> </w:t>
      </w:r>
      <w:r>
        <w:rPr/>
        <w:t>册</w:t>
      </w:r>
      <w:r>
        <w:rPr>
          <w:spacing w:val="-81"/>
        </w:rPr>
        <w:t> </w:t>
      </w:r>
      <w:r>
        <w:rPr/>
        <w:t>评</w:t>
      </w:r>
      <w:r>
        <w:rPr>
          <w:spacing w:val="-81"/>
        </w:rPr>
        <w:t> </w:t>
      </w:r>
      <w:r>
        <w:rPr/>
        <w:t>估</w:t>
      </w:r>
      <w:r>
        <w:rPr>
          <w:spacing w:val="-83"/>
        </w:rPr>
        <w:t> </w:t>
      </w:r>
      <w:r>
        <w:rPr/>
        <w:t>师</w:t>
      </w:r>
      <w:r>
        <w:rPr>
          <w:spacing w:val="-81"/>
        </w:rPr>
        <w:t> </w:t>
      </w:r>
      <w:r>
        <w:rPr>
          <w:spacing w:val="-38"/>
        </w:rPr>
        <w:t>、房</w:t>
      </w:r>
      <w:r>
        <w:rPr>
          <w:spacing w:val="-81"/>
        </w:rPr>
        <w:t> </w:t>
      </w:r>
      <w:r>
        <w:rPr/>
        <w:t>地</w:t>
      </w:r>
      <w:r>
        <w:rPr>
          <w:spacing w:val="-81"/>
        </w:rPr>
        <w:t> </w:t>
      </w:r>
      <w:r>
        <w:rPr/>
        <w:t>产</w:t>
      </w:r>
      <w:r>
        <w:rPr>
          <w:spacing w:val="-81"/>
        </w:rPr>
        <w:t> </w:t>
      </w:r>
      <w:r>
        <w:rPr/>
        <w:t>估</w:t>
      </w:r>
      <w:r>
        <w:rPr>
          <w:spacing w:val="-83"/>
        </w:rPr>
        <w:t> </w:t>
      </w:r>
      <w:r>
        <w:rPr/>
        <w:t>价</w:t>
      </w:r>
      <w:r>
        <w:rPr>
          <w:spacing w:val="-81"/>
        </w:rPr>
        <w:t> </w:t>
      </w:r>
      <w:r>
        <w:rPr/>
        <w:t>师</w:t>
      </w:r>
      <w:r>
        <w:rPr>
          <w:spacing w:val="-81"/>
        </w:rPr>
        <w:t> </w:t>
      </w:r>
      <w:r>
        <w:rPr>
          <w:spacing w:val="-38"/>
        </w:rPr>
        <w:t>。曾</w:t>
      </w:r>
      <w:r>
        <w:rPr>
          <w:spacing w:val="-81"/>
        </w:rPr>
        <w:t> </w:t>
      </w:r>
      <w:r>
        <w:rPr/>
        <w:t>任</w:t>
      </w:r>
      <w:r>
        <w:rPr>
          <w:spacing w:val="-83"/>
        </w:rPr>
        <w:t> </w:t>
      </w:r>
      <w:r>
        <w:rPr/>
        <w:t>安</w:t>
      </w:r>
      <w:r>
        <w:rPr>
          <w:spacing w:val="-81"/>
        </w:rPr>
        <w:t> </w:t>
      </w:r>
      <w:r>
        <w:rPr/>
        <w:t>徽</w:t>
      </w:r>
      <w:r>
        <w:rPr>
          <w:spacing w:val="-81"/>
        </w:rPr>
        <w:t> </w:t>
      </w:r>
      <w:r>
        <w:rPr/>
        <w:t>省</w:t>
      </w:r>
      <w:r>
        <w:rPr>
          <w:spacing w:val="-81"/>
        </w:rPr>
        <w:t> </w:t>
      </w:r>
      <w:r>
        <w:rPr/>
        <w:t>华</w:t>
      </w:r>
      <w:r>
        <w:rPr>
          <w:spacing w:val="-83"/>
        </w:rPr>
        <w:t> </w:t>
      </w:r>
      <w:r>
        <w:rPr/>
        <w:t>安</w:t>
      </w:r>
      <w:r>
        <w:rPr>
          <w:spacing w:val="-81"/>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项</w:t>
      </w:r>
      <w:r>
        <w:rPr>
          <w:spacing w:val="-83"/>
        </w:rPr>
        <w:t> </w:t>
      </w:r>
      <w:r>
        <w:rPr/>
        <w:t>目</w:t>
      </w:r>
      <w:r>
        <w:rPr>
          <w:spacing w:val="-81"/>
        </w:rPr>
        <w:t> </w:t>
      </w:r>
      <w:r>
        <w:rPr/>
        <w:t>经</w:t>
      </w:r>
      <w:r>
        <w:rPr>
          <w:spacing w:val="-81"/>
        </w:rPr>
        <w:t> </w:t>
      </w:r>
      <w:r>
        <w:rPr/>
        <w:t>枞</w:t>
      </w:r>
      <w:r>
        <w:rPr>
          <w:spacing w:val="-83"/>
        </w:rPr>
        <w:t> </w:t>
      </w:r>
      <w:r>
        <w:rPr/>
        <w:t>，</w:t>
      </w:r>
      <w:r>
        <w:rPr>
          <w:w w:val="99"/>
        </w:rPr>
        <w:t> </w:t>
      </w:r>
      <w:r>
        <w:rPr/>
        <w:t>部</w:t>
      </w:r>
      <w:r>
        <w:rPr>
          <w:spacing w:val="-83"/>
        </w:rPr>
        <w:t> </w:t>
      </w:r>
      <w:r>
        <w:rPr/>
        <w:t>门</w:t>
      </w:r>
      <w:r>
        <w:rPr>
          <w:spacing w:val="-81"/>
        </w:rPr>
        <w:t> </w:t>
      </w:r>
      <w:r>
        <w:rPr/>
        <w:t>斖</w:t>
      </w:r>
      <w:r>
        <w:rPr>
          <w:spacing w:val="-81"/>
        </w:rPr>
        <w:t> </w:t>
      </w:r>
      <w:r>
        <w:rPr/>
        <w:t>任</w:t>
      </w:r>
      <w:r>
        <w:rPr>
          <w:spacing w:val="-83"/>
        </w:rPr>
        <w:t> </w:t>
      </w:r>
      <w:r>
        <w:rPr/>
        <w:t>。</w:t>
      </w:r>
      <w:r>
        <w:rPr>
          <w:spacing w:val="-81"/>
        </w:rPr>
        <w:t> </w:t>
      </w:r>
      <w:r>
        <w:rPr>
          <w:rFonts w:ascii="Times New Roman" w:hAnsi="Times New Roman" w:cs="Times New Roman" w:eastAsia="Times New Roman" w:hint="default"/>
          <w:spacing w:val="14"/>
        </w:rPr>
        <w:t>2002</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81"/>
        </w:rPr>
        <w:t> </w:t>
      </w:r>
      <w:r>
        <w:rPr/>
        <w:t>起</w:t>
      </w:r>
      <w:r>
        <w:rPr>
          <w:spacing w:val="-81"/>
        </w:rPr>
        <w:t> </w:t>
      </w:r>
      <w:r>
        <w:rPr/>
        <w:t>任</w:t>
      </w:r>
      <w:r>
        <w:rPr>
          <w:spacing w:val="-83"/>
        </w:rPr>
        <w:t> </w:t>
      </w:r>
      <w:r>
        <w:rPr/>
        <w:t>本</w:t>
      </w:r>
      <w:r>
        <w:rPr>
          <w:spacing w:val="-81"/>
        </w:rPr>
        <w:t> </w:t>
      </w:r>
      <w:r>
        <w:rPr/>
        <w:t>公</w:t>
      </w:r>
      <w:r>
        <w:rPr>
          <w:spacing w:val="-81"/>
        </w:rPr>
        <w:t> </w:t>
      </w:r>
      <w:r>
        <w:rPr/>
        <w:t>司</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w:t>
      </w:r>
      <w:r>
        <w:rPr>
          <w:spacing w:val="-81"/>
        </w:rPr>
        <w:t> </w:t>
      </w:r>
      <w:r>
        <w:rPr/>
        <w:t>现</w:t>
      </w:r>
      <w:r>
        <w:rPr>
          <w:spacing w:val="-83"/>
        </w:rPr>
        <w:t> </w:t>
      </w:r>
      <w:r>
        <w:rPr/>
        <w:t>任</w:t>
      </w:r>
      <w:r>
        <w:rPr>
          <w:spacing w:val="-81"/>
        </w:rPr>
        <w:t> </w:t>
      </w:r>
      <w:r>
        <w:rPr/>
        <w:t>安</w:t>
      </w:r>
      <w:r>
        <w:rPr>
          <w:spacing w:val="-81"/>
        </w:rPr>
        <w:t> </w:t>
      </w:r>
      <w:r>
        <w:rPr/>
        <w:t>徽</w:t>
      </w:r>
      <w:r>
        <w:rPr>
          <w:spacing w:val="-83"/>
        </w:rPr>
        <w:t> </w:t>
      </w:r>
      <w:r>
        <w:rPr/>
        <w:t>华</w:t>
      </w:r>
      <w:r>
        <w:rPr>
          <w:spacing w:val="-81"/>
        </w:rPr>
        <w:t> </w:t>
      </w:r>
      <w:r>
        <w:rPr/>
        <w:t>安</w:t>
      </w:r>
      <w:r>
        <w:rPr>
          <w:spacing w:val="-83"/>
        </w:rPr>
        <w:t> </w:t>
      </w:r>
      <w:r>
        <w:rPr/>
        <w:t>会</w:t>
      </w:r>
      <w:r>
        <w:rPr>
          <w:spacing w:val="-81"/>
        </w:rPr>
        <w:t> </w:t>
      </w:r>
      <w:r>
        <w:rPr/>
        <w:t>计</w:t>
      </w:r>
      <w:r>
        <w:rPr>
          <w:spacing w:val="-81"/>
        </w:rPr>
        <w:t> </w:t>
      </w:r>
      <w:r>
        <w:rPr/>
        <w:t>师</w:t>
      </w:r>
    </w:p>
    <w:p>
      <w:pPr>
        <w:pStyle w:val="BodyText"/>
        <w:spacing w:line="240" w:lineRule="auto" w:before="11"/>
        <w:ind w:right="108"/>
        <w:jc w:val="left"/>
      </w:pPr>
      <w:r>
        <w:rPr/>
        <w:t>事</w:t>
      </w:r>
      <w:r>
        <w:rPr>
          <w:spacing w:val="-83"/>
        </w:rPr>
        <w:t> </w:t>
      </w:r>
      <w:r>
        <w:rPr/>
        <w:t>务</w:t>
      </w:r>
      <w:r>
        <w:rPr>
          <w:spacing w:val="-81"/>
        </w:rPr>
        <w:t> </w:t>
      </w:r>
      <w:r>
        <w:rPr/>
        <w:t>所</w:t>
      </w:r>
      <w:r>
        <w:rPr>
          <w:spacing w:val="-81"/>
        </w:rPr>
        <w:t> </w:t>
      </w:r>
      <w:r>
        <w:rPr/>
        <w:t>副</w:t>
      </w:r>
      <w:r>
        <w:rPr>
          <w:spacing w:val="-83"/>
        </w:rPr>
        <w:t> </w:t>
      </w:r>
      <w:r>
        <w:rPr/>
        <w:t>所</w:t>
      </w:r>
      <w:r>
        <w:rPr>
          <w:spacing w:val="-81"/>
        </w:rPr>
        <w:t> </w:t>
      </w:r>
      <w:r>
        <w:rPr/>
        <w:t>长</w:t>
      </w:r>
      <w:r>
        <w:rPr>
          <w:spacing w:val="-81"/>
        </w:rPr>
        <w:t> </w:t>
      </w:r>
      <w:r>
        <w:rPr/>
        <w:t>、</w:t>
      </w:r>
      <w:r>
        <w:rPr>
          <w:spacing w:val="-83"/>
        </w:rPr>
        <w:t> </w:t>
      </w:r>
      <w:r>
        <w:rPr/>
        <w:t>董</w:t>
      </w:r>
      <w:r>
        <w:rPr>
          <w:spacing w:val="-81"/>
        </w:rPr>
        <w:t> </w:t>
      </w:r>
      <w:r>
        <w:rPr/>
        <w:t>事</w:t>
      </w:r>
      <w:r>
        <w:rPr>
          <w:spacing w:val="-83"/>
        </w:rPr>
        <w:t> </w:t>
      </w:r>
      <w:r>
        <w:rPr/>
        <w:t>。</w:t>
      </w:r>
    </w:p>
    <w:p>
      <w:pPr>
        <w:pStyle w:val="BodyText"/>
        <w:spacing w:line="326" w:lineRule="auto" w:before="125"/>
        <w:ind w:right="252" w:firstLine="638"/>
        <w:jc w:val="left"/>
      </w:pPr>
      <w:r>
        <w:rPr/>
        <w:t>王</w:t>
      </w:r>
      <w:r>
        <w:rPr>
          <w:spacing w:val="-81"/>
        </w:rPr>
        <w:t> </w:t>
      </w:r>
      <w:r>
        <w:rPr/>
        <w:t>和</w:t>
      </w:r>
      <w:r>
        <w:rPr>
          <w:spacing w:val="-81"/>
        </w:rPr>
        <w:t> </w:t>
      </w:r>
      <w:r>
        <w:rPr/>
        <w:t>桄</w:t>
      </w:r>
      <w:r>
        <w:rPr>
          <w:spacing w:val="-83"/>
        </w:rPr>
        <w:t> </w:t>
      </w:r>
      <w:r>
        <w:rPr/>
        <w:t>，</w:t>
      </w:r>
      <w:r>
        <w:rPr>
          <w:spacing w:val="-81"/>
        </w:rPr>
        <w:t> </w:t>
      </w:r>
      <w:r>
        <w:rPr/>
        <w:t>独</w:t>
      </w:r>
      <w:r>
        <w:rPr>
          <w:spacing w:val="-81"/>
        </w:rPr>
        <w:t> </w:t>
      </w:r>
      <w:r>
        <w:rPr/>
        <w:t>枱</w:t>
      </w:r>
      <w:r>
        <w:rPr>
          <w:spacing w:val="-81"/>
        </w:rPr>
        <w:t> </w:t>
      </w:r>
      <w:r>
        <w:rPr/>
        <w:t>董</w:t>
      </w:r>
      <w:r>
        <w:rPr>
          <w:spacing w:val="-83"/>
        </w:rPr>
        <w:t> </w:t>
      </w:r>
      <w:r>
        <w:rPr/>
        <w:t>事</w:t>
      </w:r>
      <w:r>
        <w:rPr>
          <w:spacing w:val="-81"/>
        </w:rPr>
        <w:t> </w:t>
      </w:r>
      <w:r>
        <w:rPr/>
        <w:t>，</w:t>
      </w:r>
      <w:r>
        <w:rPr>
          <w:spacing w:val="-81"/>
        </w:rPr>
        <w:t> </w:t>
      </w:r>
      <w:r>
        <w:rPr/>
        <w:t>男</w:t>
      </w:r>
      <w:r>
        <w:rPr>
          <w:spacing w:val="-83"/>
        </w:rPr>
        <w:t> </w:t>
      </w:r>
      <w:r>
        <w:rPr/>
        <w:t>，</w:t>
      </w:r>
      <w:r>
        <w:rPr>
          <w:spacing w:val="-81"/>
        </w:rPr>
        <w:t> </w:t>
      </w:r>
      <w:r>
        <w:rPr>
          <w:rFonts w:ascii="Times New Roman" w:hAnsi="Times New Roman" w:cs="Times New Roman" w:eastAsia="Times New Roman" w:hint="default"/>
          <w:spacing w:val="14"/>
        </w:rPr>
        <w:t>1966</w:t>
      </w:r>
      <w:r>
        <w:rPr>
          <w:rFonts w:ascii="Times New Roman" w:hAnsi="Times New Roman" w:cs="Times New Roman" w:eastAsia="Times New Roman" w:hint="default"/>
          <w:spacing w:val="30"/>
        </w:rPr>
        <w:t> </w:t>
      </w:r>
      <w:r>
        <w:rPr/>
        <w:t>年</w:t>
      </w:r>
      <w:r>
        <w:rPr>
          <w:spacing w:val="-81"/>
        </w:rPr>
        <w:t> </w:t>
      </w:r>
      <w:r>
        <w:rPr/>
        <w:t>生</w:t>
      </w:r>
      <w:r>
        <w:rPr>
          <w:spacing w:val="-83"/>
        </w:rPr>
        <w:t> </w:t>
      </w:r>
      <w:r>
        <w:rPr/>
        <w:t>，</w:t>
      </w:r>
      <w:r>
        <w:rPr>
          <w:spacing w:val="-81"/>
        </w:rPr>
        <w:t> </w:t>
      </w:r>
      <w:r>
        <w:rPr/>
        <w:t>敯</w:t>
      </w:r>
      <w:r>
        <w:rPr>
          <w:spacing w:val="-81"/>
        </w:rPr>
        <w:t> </w:t>
      </w:r>
      <w:r>
        <w:rPr/>
        <w:t>南</w:t>
      </w:r>
      <w:r>
        <w:rPr>
          <w:spacing w:val="-83"/>
        </w:rPr>
        <w:t> </w:t>
      </w:r>
      <w:r>
        <w:rPr/>
        <w:t>财</w:t>
      </w:r>
      <w:r>
        <w:rPr>
          <w:spacing w:val="-81"/>
        </w:rPr>
        <w:t> </w:t>
      </w:r>
      <w:r>
        <w:rPr/>
        <w:t>经</w:t>
      </w:r>
      <w:r>
        <w:rPr>
          <w:spacing w:val="-81"/>
        </w:rPr>
        <w:t> </w:t>
      </w:r>
      <w:r>
        <w:rPr/>
        <w:t>政</w:t>
      </w:r>
      <w:r>
        <w:rPr>
          <w:spacing w:val="-83"/>
        </w:rPr>
        <w:t> </w:t>
      </w:r>
      <w:r>
        <w:rPr/>
        <w:t>法</w:t>
      </w:r>
      <w:r>
        <w:rPr>
          <w:spacing w:val="-81"/>
        </w:rPr>
        <w:t> </w:t>
      </w:r>
      <w:r>
        <w:rPr/>
        <w:t>大</w:t>
      </w:r>
      <w:r>
        <w:rPr>
          <w:spacing w:val="-83"/>
        </w:rPr>
        <w:t> </w:t>
      </w:r>
      <w:r>
        <w:rPr/>
        <w:t>恘</w:t>
      </w:r>
      <w:r>
        <w:rPr>
          <w:spacing w:val="-81"/>
        </w:rPr>
        <w:t> </w:t>
      </w:r>
      <w:r>
        <w:rPr/>
        <w:t>经</w:t>
      </w:r>
      <w:r>
        <w:rPr>
          <w:spacing w:val="-81"/>
        </w:rPr>
        <w:t> </w:t>
      </w:r>
      <w:r>
        <w:rPr/>
        <w:t>济</w:t>
      </w:r>
      <w:r>
        <w:rPr>
          <w:spacing w:val="-83"/>
        </w:rPr>
        <w:t> </w:t>
      </w:r>
      <w:r>
        <w:rPr/>
        <w:t>法</w:t>
      </w:r>
      <w:r>
        <w:rPr>
          <w:w w:val="99"/>
        </w:rPr>
        <w:t> </w:t>
      </w:r>
      <w:r>
        <w:rPr/>
        <w:t>恘</w:t>
      </w:r>
      <w:r>
        <w:rPr>
          <w:spacing w:val="-83"/>
        </w:rPr>
        <w:t> </w:t>
      </w:r>
      <w:r>
        <w:rPr/>
        <w:t>士</w:t>
      </w:r>
      <w:r>
        <w:rPr>
          <w:spacing w:val="-81"/>
        </w:rPr>
        <w:t> </w:t>
      </w:r>
      <w:r>
        <w:rPr>
          <w:spacing w:val="4"/>
        </w:rPr>
        <w:t>，栶</w:t>
      </w:r>
      <w:r>
        <w:rPr>
          <w:spacing w:val="-81"/>
        </w:rPr>
        <w:t> </w:t>
      </w:r>
      <w:r>
        <w:rPr/>
        <w:t>师</w:t>
      </w:r>
      <w:r>
        <w:rPr>
          <w:spacing w:val="-81"/>
        </w:rPr>
        <w:t> </w:t>
      </w:r>
      <w:r>
        <w:rPr>
          <w:spacing w:val="4"/>
        </w:rPr>
        <w:t>。曾</w:t>
      </w:r>
      <w:r>
        <w:rPr>
          <w:spacing w:val="-81"/>
        </w:rPr>
        <w:t> </w:t>
      </w:r>
      <w:r>
        <w:rPr/>
        <w:t>任</w:t>
      </w:r>
      <w:r>
        <w:rPr>
          <w:spacing w:val="-81"/>
        </w:rPr>
        <w:t> </w:t>
      </w:r>
      <w:r>
        <w:rPr/>
        <w:t>安</w:t>
      </w:r>
      <w:r>
        <w:rPr>
          <w:spacing w:val="-83"/>
        </w:rPr>
        <w:t> </w:t>
      </w:r>
      <w:r>
        <w:rPr/>
        <w:t>徽</w:t>
      </w:r>
      <w:r>
        <w:rPr>
          <w:spacing w:val="-81"/>
        </w:rPr>
        <w:t> </w:t>
      </w:r>
      <w:r>
        <w:rPr/>
        <w:t>省</w:t>
      </w:r>
      <w:r>
        <w:rPr>
          <w:spacing w:val="-81"/>
        </w:rPr>
        <w:t> </w:t>
      </w:r>
      <w:r>
        <w:rPr/>
        <w:t>寿</w:t>
      </w:r>
      <w:r>
        <w:rPr>
          <w:spacing w:val="-83"/>
        </w:rPr>
        <w:t> </w:t>
      </w:r>
      <w:r>
        <w:rPr/>
        <w:t>县</w:t>
      </w:r>
      <w:r>
        <w:rPr>
          <w:spacing w:val="-81"/>
        </w:rPr>
        <w:t> </w:t>
      </w:r>
      <w:r>
        <w:rPr/>
        <w:t>司</w:t>
      </w:r>
      <w:r>
        <w:rPr>
          <w:spacing w:val="-81"/>
        </w:rPr>
        <w:t> </w:t>
      </w:r>
      <w:r>
        <w:rPr/>
        <w:t>法</w:t>
      </w:r>
      <w:r>
        <w:rPr>
          <w:spacing w:val="-83"/>
        </w:rPr>
        <w:t> </w:t>
      </w:r>
      <w:r>
        <w:rPr/>
        <w:t>局</w:t>
      </w:r>
      <w:r>
        <w:rPr>
          <w:spacing w:val="-81"/>
        </w:rPr>
        <w:t> </w:t>
      </w:r>
      <w:r>
        <w:rPr/>
        <w:t>法</w:t>
      </w:r>
      <w:r>
        <w:rPr>
          <w:spacing w:val="-83"/>
        </w:rPr>
        <w:t> </w:t>
      </w:r>
      <w:r>
        <w:rPr/>
        <w:t>栶</w:t>
      </w:r>
      <w:r>
        <w:rPr>
          <w:spacing w:val="-81"/>
        </w:rPr>
        <w:t> </w:t>
      </w:r>
      <w:r>
        <w:rPr/>
        <w:t>教</w:t>
      </w:r>
      <w:r>
        <w:rPr>
          <w:spacing w:val="-81"/>
        </w:rPr>
        <w:t> </w:t>
      </w:r>
      <w:r>
        <w:rPr/>
        <w:t>育</w:t>
      </w:r>
      <w:r>
        <w:rPr>
          <w:spacing w:val="-83"/>
        </w:rPr>
        <w:t> </w:t>
      </w:r>
      <w:r>
        <w:rPr/>
        <w:t>及</w:t>
      </w:r>
      <w:r>
        <w:rPr>
          <w:spacing w:val="-81"/>
        </w:rPr>
        <w:t> </w:t>
      </w:r>
      <w:r>
        <w:rPr/>
        <w:t>服</w:t>
      </w:r>
      <w:r>
        <w:rPr>
          <w:spacing w:val="-81"/>
        </w:rPr>
        <w:t> </w:t>
      </w:r>
      <w:r>
        <w:rPr/>
        <w:t>务</w:t>
      </w:r>
      <w:r>
        <w:rPr>
          <w:spacing w:val="-83"/>
        </w:rPr>
        <w:t> </w:t>
      </w:r>
      <w:r>
        <w:rPr/>
        <w:t>工</w:t>
      </w:r>
      <w:r>
        <w:rPr>
          <w:spacing w:val="-81"/>
        </w:rPr>
        <w:t> </w:t>
      </w:r>
      <w:r>
        <w:rPr/>
        <w:t>旴</w:t>
      </w:r>
      <w:r>
        <w:rPr>
          <w:spacing w:val="-83"/>
        </w:rPr>
        <w:t> </w:t>
      </w:r>
      <w:r>
        <w:rPr/>
        <w:t>者</w:t>
      </w:r>
      <w:r>
        <w:rPr>
          <w:spacing w:val="-81"/>
        </w:rPr>
        <w:t> </w:t>
      </w:r>
      <w:r>
        <w:rPr>
          <w:spacing w:val="4"/>
        </w:rPr>
        <w:t>，寿</w:t>
      </w:r>
      <w:r>
        <w:rPr>
          <w:spacing w:val="-81"/>
        </w:rPr>
        <w:t> </w:t>
      </w:r>
      <w:r>
        <w:rPr/>
        <w:t>县</w:t>
      </w:r>
      <w:r>
        <w:rPr>
          <w:spacing w:val="-81"/>
        </w:rPr>
        <w:t> </w:t>
      </w:r>
      <w:r>
        <w:rPr/>
        <w:t>双</w:t>
      </w:r>
      <w:r>
        <w:rPr>
          <w:w w:val="99"/>
        </w:rPr>
        <w:t> </w:t>
      </w:r>
      <w:r>
        <w:rPr/>
        <w:t>庙</w:t>
      </w:r>
      <w:r>
        <w:rPr>
          <w:spacing w:val="-83"/>
        </w:rPr>
        <w:t> </w:t>
      </w:r>
      <w:r>
        <w:rPr/>
        <w:t>集</w:t>
      </w:r>
      <w:r>
        <w:rPr>
          <w:spacing w:val="-81"/>
        </w:rPr>
        <w:t> </w:t>
      </w:r>
      <w:r>
        <w:rPr/>
        <w:t>司</w:t>
      </w:r>
      <w:r>
        <w:rPr>
          <w:spacing w:val="-81"/>
        </w:rPr>
        <w:t> </w:t>
      </w:r>
      <w:r>
        <w:rPr/>
        <w:t>法</w:t>
      </w:r>
      <w:r>
        <w:rPr>
          <w:spacing w:val="-83"/>
        </w:rPr>
        <w:t> </w:t>
      </w:r>
      <w:r>
        <w:rPr/>
        <w:t>所</w:t>
      </w:r>
      <w:r>
        <w:rPr>
          <w:spacing w:val="-81"/>
        </w:rPr>
        <w:t> </w:t>
      </w:r>
      <w:r>
        <w:rPr/>
        <w:t>所</w:t>
      </w:r>
      <w:r>
        <w:rPr>
          <w:spacing w:val="-81"/>
        </w:rPr>
        <w:t> </w:t>
      </w:r>
      <w:r>
        <w:rPr/>
        <w:t>长</w:t>
      </w:r>
      <w:r>
        <w:rPr>
          <w:spacing w:val="-83"/>
        </w:rPr>
        <w:t> </w:t>
      </w:r>
      <w:r>
        <w:rPr/>
        <w:t>，寿</w:t>
      </w:r>
      <w:r>
        <w:rPr>
          <w:spacing w:val="-83"/>
        </w:rPr>
        <w:t> </w:t>
      </w:r>
      <w:r>
        <w:rPr/>
        <w:t>县</w:t>
      </w:r>
      <w:r>
        <w:rPr>
          <w:spacing w:val="-81"/>
        </w:rPr>
        <w:t> </w:t>
      </w:r>
      <w:r>
        <w:rPr/>
        <w:t>悈</w:t>
      </w:r>
      <w:r>
        <w:rPr>
          <w:spacing w:val="-81"/>
        </w:rPr>
        <w:t> </w:t>
      </w:r>
      <w:r>
        <w:rPr/>
        <w:t>栄</w:t>
      </w:r>
      <w:r>
        <w:rPr>
          <w:spacing w:val="-83"/>
        </w:rPr>
        <w:t> </w:t>
      </w:r>
      <w:r>
        <w:rPr/>
        <w:t>司</w:t>
      </w:r>
      <w:r>
        <w:rPr>
          <w:spacing w:val="-81"/>
        </w:rPr>
        <w:t> </w:t>
      </w:r>
      <w:r>
        <w:rPr/>
        <w:t>法</w:t>
      </w:r>
      <w:r>
        <w:rPr>
          <w:spacing w:val="-81"/>
        </w:rPr>
        <w:t> </w:t>
      </w:r>
      <w:r>
        <w:rPr/>
        <w:t>所</w:t>
      </w:r>
      <w:r>
        <w:rPr>
          <w:spacing w:val="-83"/>
        </w:rPr>
        <w:t> </w:t>
      </w:r>
      <w:r>
        <w:rPr/>
        <w:t>所</w:t>
      </w:r>
      <w:r>
        <w:rPr>
          <w:spacing w:val="-81"/>
        </w:rPr>
        <w:t> </w:t>
      </w:r>
      <w:r>
        <w:rPr/>
        <w:t>长</w:t>
      </w:r>
      <w:r>
        <w:rPr>
          <w:spacing w:val="-83"/>
        </w:rPr>
        <w:t> </w:t>
      </w:r>
      <w:r>
        <w:rPr/>
        <w:t>，安</w:t>
      </w:r>
      <w:r>
        <w:rPr>
          <w:spacing w:val="-83"/>
        </w:rPr>
        <w:t> </w:t>
      </w:r>
      <w:r>
        <w:rPr/>
        <w:t>徽</w:t>
      </w:r>
      <w:r>
        <w:rPr>
          <w:spacing w:val="-81"/>
        </w:rPr>
        <w:t> </w:t>
      </w:r>
      <w:r>
        <w:rPr/>
        <w:t>世</w:t>
      </w:r>
      <w:r>
        <w:rPr>
          <w:spacing w:val="-81"/>
        </w:rPr>
        <w:t> </w:t>
      </w:r>
      <w:r>
        <w:rPr/>
        <w:t>纪</w:t>
      </w:r>
      <w:r>
        <w:rPr>
          <w:spacing w:val="-83"/>
        </w:rPr>
        <w:t> </w:t>
      </w:r>
      <w:r>
        <w:rPr/>
        <w:t>天</w:t>
      </w:r>
      <w:r>
        <w:rPr>
          <w:spacing w:val="-81"/>
        </w:rPr>
        <w:t> </w:t>
      </w:r>
      <w:r>
        <w:rPr/>
        <w:t>元</w:t>
      </w:r>
      <w:r>
        <w:rPr>
          <w:spacing w:val="-81"/>
        </w:rPr>
        <w:t> </w:t>
      </w:r>
      <w:r>
        <w:rPr/>
        <w:t>栶</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斥</w:t>
      </w:r>
      <w:r>
        <w:rPr>
          <w:w w:val="99"/>
        </w:rPr>
        <w:t> </w:t>
      </w:r>
      <w:r>
        <w:rPr/>
        <w:t>敏</w:t>
      </w:r>
      <w:r>
        <w:rPr>
          <w:spacing w:val="-83"/>
        </w:rPr>
        <w:t> </w:t>
      </w:r>
      <w:r>
        <w:rPr/>
        <w:t>栶</w:t>
      </w:r>
      <w:r>
        <w:rPr>
          <w:spacing w:val="-81"/>
        </w:rPr>
        <w:t> </w:t>
      </w:r>
      <w:r>
        <w:rPr/>
        <w:t>师</w:t>
      </w:r>
      <w:r>
        <w:rPr>
          <w:spacing w:val="-81"/>
        </w:rPr>
        <w:t> </w:t>
      </w:r>
      <w:r>
        <w:rPr/>
        <w:t>。</w:t>
      </w:r>
      <w:r>
        <w:rPr>
          <w:spacing w:val="-83"/>
        </w:rPr>
        <w:t> </w:t>
      </w:r>
      <w:r>
        <w:rPr>
          <w:rFonts w:ascii="Times New Roman" w:hAnsi="Times New Roman" w:cs="Times New Roman" w:eastAsia="Times New Roman" w:hint="default"/>
          <w:spacing w:val="14"/>
        </w:rPr>
        <w:t>2004</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月</w:t>
      </w:r>
      <w:r>
        <w:rPr>
          <w:spacing w:val="-83"/>
        </w:rPr>
        <w:t> </w:t>
      </w:r>
      <w:r>
        <w:rPr/>
        <w:t>起</w:t>
      </w:r>
      <w:r>
        <w:rPr>
          <w:spacing w:val="-81"/>
        </w:rPr>
        <w:t> </w:t>
      </w:r>
      <w:r>
        <w:rPr/>
        <w:t>任</w:t>
      </w:r>
      <w:r>
        <w:rPr>
          <w:spacing w:val="-81"/>
        </w:rPr>
        <w:t> </w:t>
      </w:r>
      <w:r>
        <w:rPr/>
        <w:t>本</w:t>
      </w:r>
      <w:r>
        <w:rPr>
          <w:spacing w:val="-83"/>
        </w:rPr>
        <w:t> </w:t>
      </w:r>
      <w:r>
        <w:rPr/>
        <w:t>公</w:t>
      </w:r>
      <w:r>
        <w:rPr>
          <w:spacing w:val="-81"/>
        </w:rPr>
        <w:t> </w:t>
      </w:r>
      <w:r>
        <w:rPr/>
        <w:t>司</w:t>
      </w:r>
      <w:r>
        <w:rPr>
          <w:spacing w:val="-81"/>
        </w:rPr>
        <w:t> </w:t>
      </w:r>
      <w:r>
        <w:rPr/>
        <w:t>独</w:t>
      </w:r>
      <w:r>
        <w:rPr>
          <w:spacing w:val="-83"/>
        </w:rPr>
        <w:t> </w:t>
      </w:r>
      <w:r>
        <w:rPr/>
        <w:t>枱</w:t>
      </w:r>
      <w:r>
        <w:rPr>
          <w:spacing w:val="-81"/>
        </w:rPr>
        <w:t> </w:t>
      </w:r>
      <w:r>
        <w:rPr/>
        <w:t>董</w:t>
      </w:r>
      <w:r>
        <w:rPr>
          <w:spacing w:val="-83"/>
        </w:rPr>
        <w:t> </w:t>
      </w:r>
      <w:r>
        <w:rPr/>
        <w:t>事</w:t>
      </w:r>
      <w:r>
        <w:rPr>
          <w:spacing w:val="-81"/>
        </w:rPr>
        <w:t> </w:t>
      </w:r>
      <w:r>
        <w:rPr/>
        <w:t>。</w:t>
      </w:r>
      <w:r>
        <w:rPr>
          <w:spacing w:val="-81"/>
        </w:rPr>
        <w:t> </w:t>
      </w:r>
      <w:r>
        <w:rPr/>
        <w:t>现</w:t>
      </w:r>
      <w:r>
        <w:rPr>
          <w:spacing w:val="-83"/>
        </w:rPr>
        <w:t> </w:t>
      </w:r>
      <w:r>
        <w:rPr/>
        <w:t>任</w:t>
      </w:r>
      <w:r>
        <w:rPr>
          <w:spacing w:val="-81"/>
        </w:rPr>
        <w:t> </w:t>
      </w:r>
      <w:r>
        <w:rPr/>
        <w:t>安</w:t>
      </w:r>
      <w:r>
        <w:rPr>
          <w:spacing w:val="-81"/>
        </w:rPr>
        <w:t> </w:t>
      </w:r>
      <w:r>
        <w:rPr/>
        <w:t>徽</w:t>
      </w:r>
      <w:r>
        <w:rPr>
          <w:spacing w:val="-83"/>
        </w:rPr>
        <w:t> </w:t>
      </w:r>
      <w:r>
        <w:rPr/>
        <w:t>新</w:t>
      </w:r>
      <w:r>
        <w:rPr>
          <w:spacing w:val="-81"/>
        </w:rPr>
        <w:t> </w:t>
      </w:r>
      <w:r>
        <w:rPr/>
        <w:t>敽</w:t>
      </w:r>
      <w:r>
        <w:rPr>
          <w:spacing w:val="-83"/>
        </w:rPr>
        <w:t> </w:t>
      </w:r>
      <w:r>
        <w:rPr/>
        <w:t>栶</w:t>
      </w:r>
      <w:r>
        <w:rPr>
          <w:spacing w:val="-81"/>
        </w:rPr>
        <w:t> </w:t>
      </w:r>
      <w:r>
        <w:rPr/>
        <w:t>师</w:t>
      </w:r>
      <w:r>
        <w:rPr>
          <w:spacing w:val="-81"/>
        </w:rPr>
        <w:t> </w:t>
      </w:r>
      <w:r>
        <w:rPr/>
        <w:t>事</w:t>
      </w:r>
      <w:r>
        <w:rPr>
          <w:spacing w:val="-83"/>
        </w:rPr>
        <w:t> </w:t>
      </w:r>
      <w:r>
        <w:rPr/>
        <w:t>务</w:t>
      </w:r>
      <w:r>
        <w:rPr>
          <w:w w:val="99"/>
        </w:rPr>
        <w:t> </w:t>
      </w:r>
      <w:r>
        <w:rPr/>
        <w:t>所</w:t>
      </w:r>
      <w:r>
        <w:rPr>
          <w:spacing w:val="-83"/>
        </w:rPr>
        <w:t> </w:t>
      </w:r>
      <w:r>
        <w:rPr/>
        <w:t>栶</w:t>
      </w:r>
      <w:r>
        <w:rPr>
          <w:spacing w:val="-81"/>
        </w:rPr>
        <w:t> </w:t>
      </w:r>
      <w:r>
        <w:rPr/>
        <w:t>师</w:t>
      </w:r>
      <w:r>
        <w:rPr>
          <w:spacing w:val="-81"/>
        </w:rPr>
        <w:t> </w:t>
      </w:r>
      <w:r>
        <w:rPr/>
        <w:t>、</w:t>
      </w:r>
      <w:r>
        <w:rPr>
          <w:spacing w:val="-83"/>
        </w:rPr>
        <w:t> </w:t>
      </w:r>
      <w:r>
        <w:rPr/>
        <w:t>安</w:t>
      </w:r>
      <w:r>
        <w:rPr>
          <w:spacing w:val="-81"/>
        </w:rPr>
        <w:t> </w:t>
      </w:r>
      <w:r>
        <w:rPr/>
        <w:t>徽</w:t>
      </w:r>
      <w:r>
        <w:rPr>
          <w:spacing w:val="-81"/>
        </w:rPr>
        <w:t> </w:t>
      </w:r>
      <w:r>
        <w:rPr/>
        <w:t>省</w:t>
      </w:r>
      <w:r>
        <w:rPr>
          <w:spacing w:val="-83"/>
        </w:rPr>
        <w:t> </w:t>
      </w:r>
      <w:r>
        <w:rPr/>
        <w:t>法</w:t>
      </w:r>
      <w:r>
        <w:rPr>
          <w:spacing w:val="-81"/>
        </w:rPr>
        <w:t> </w:t>
      </w:r>
      <w:r>
        <w:rPr/>
        <w:t>恘</w:t>
      </w:r>
      <w:r>
        <w:rPr>
          <w:spacing w:val="-83"/>
        </w:rPr>
        <w:t> </w:t>
      </w:r>
      <w:r>
        <w:rPr/>
        <w:t>会</w:t>
      </w:r>
      <w:r>
        <w:rPr>
          <w:spacing w:val="-81"/>
        </w:rPr>
        <w:t> </w:t>
      </w:r>
      <w:r>
        <w:rPr/>
        <w:t>会</w:t>
      </w:r>
      <w:r>
        <w:rPr>
          <w:spacing w:val="-81"/>
        </w:rPr>
        <w:t> </w:t>
      </w:r>
      <w:r>
        <w:rPr/>
        <w:t>员</w:t>
      </w:r>
      <w:r>
        <w:rPr>
          <w:spacing w:val="-83"/>
        </w:rPr>
        <w:t> </w:t>
      </w:r>
      <w:r>
        <w:rPr/>
        <w:t>。</w:t>
      </w:r>
    </w:p>
    <w:p>
      <w:pPr>
        <w:pStyle w:val="BodyText"/>
        <w:spacing w:line="316" w:lineRule="auto" w:before="38"/>
        <w:ind w:right="120" w:firstLine="638"/>
        <w:jc w:val="left"/>
      </w:pPr>
      <w:r>
        <w:rPr/>
        <w:t>梅</w:t>
      </w:r>
      <w:r>
        <w:rPr>
          <w:spacing w:val="-77"/>
        </w:rPr>
        <w:t> </w:t>
      </w:r>
      <w:r>
        <w:rPr/>
        <w:t>柋</w:t>
      </w:r>
      <w:r>
        <w:rPr>
          <w:spacing w:val="-77"/>
        </w:rPr>
        <w:t> </w:t>
      </w:r>
      <w:r>
        <w:rPr/>
        <w:t>诚</w:t>
      </w:r>
      <w:r>
        <w:rPr>
          <w:spacing w:val="-79"/>
        </w:rPr>
        <w:t> </w:t>
      </w:r>
      <w:r>
        <w:rPr/>
        <w:t>，</w:t>
      </w:r>
      <w:r>
        <w:rPr>
          <w:spacing w:val="-77"/>
        </w:rPr>
        <w:t> </w:t>
      </w:r>
      <w:r>
        <w:rPr/>
        <w:t>监</w:t>
      </w:r>
      <w:r>
        <w:rPr>
          <w:spacing w:val="-77"/>
        </w:rPr>
        <w:t> </w:t>
      </w:r>
      <w:r>
        <w:rPr/>
        <w:t>事</w:t>
      </w:r>
      <w:r>
        <w:rPr>
          <w:spacing w:val="-77"/>
        </w:rPr>
        <w:t> </w:t>
      </w:r>
      <w:r>
        <w:rPr/>
        <w:t>会</w:t>
      </w:r>
      <w:r>
        <w:rPr>
          <w:spacing w:val="-79"/>
        </w:rPr>
        <w:t> </w:t>
      </w:r>
      <w:r>
        <w:rPr/>
        <w:t>斖</w:t>
      </w:r>
      <w:r>
        <w:rPr>
          <w:spacing w:val="-77"/>
        </w:rPr>
        <w:t> </w:t>
      </w:r>
      <w:r>
        <w:rPr/>
        <w:t>席</w:t>
      </w:r>
      <w:r>
        <w:rPr>
          <w:spacing w:val="-77"/>
        </w:rPr>
        <w:t> </w:t>
      </w:r>
      <w:r>
        <w:rPr/>
        <w:t>，</w:t>
      </w:r>
      <w:r>
        <w:rPr>
          <w:spacing w:val="-79"/>
        </w:rPr>
        <w:t> </w:t>
      </w:r>
      <w:r>
        <w:rPr/>
        <w:t>男</w:t>
      </w:r>
      <w:r>
        <w:rPr>
          <w:spacing w:val="-77"/>
        </w:rPr>
        <w:t> </w:t>
      </w:r>
      <w:r>
        <w:rPr/>
        <w:t>，</w:t>
      </w:r>
      <w:r>
        <w:rPr>
          <w:spacing w:val="-79"/>
        </w:rPr>
        <w:t> </w:t>
      </w:r>
      <w:r>
        <w:rPr>
          <w:rFonts w:ascii="Times New Roman" w:hAnsi="Times New Roman" w:cs="Times New Roman" w:eastAsia="Times New Roman" w:hint="default"/>
          <w:spacing w:val="15"/>
        </w:rPr>
        <w:t>1954</w:t>
      </w:r>
      <w:r>
        <w:rPr>
          <w:rFonts w:ascii="Times New Roman" w:hAnsi="Times New Roman" w:cs="Times New Roman" w:eastAsia="Times New Roman" w:hint="default"/>
          <w:spacing w:val="34"/>
        </w:rPr>
        <w:t> </w:t>
      </w:r>
      <w:r>
        <w:rPr/>
        <w:t>年</w:t>
      </w:r>
      <w:r>
        <w:rPr>
          <w:spacing w:val="-79"/>
        </w:rPr>
        <w:t> </w:t>
      </w:r>
      <w:r>
        <w:rPr/>
        <w:t>生</w:t>
      </w:r>
      <w:r>
        <w:rPr>
          <w:spacing w:val="-77"/>
        </w:rPr>
        <w:t> </w:t>
      </w:r>
      <w:r>
        <w:rPr/>
        <w:t>，</w:t>
      </w:r>
      <w:r>
        <w:rPr>
          <w:spacing w:val="-77"/>
        </w:rPr>
        <w:t> </w:t>
      </w:r>
      <w:r>
        <w:rPr/>
        <w:t>大</w:t>
      </w:r>
      <w:r>
        <w:rPr>
          <w:spacing w:val="-79"/>
        </w:rPr>
        <w:t> </w:t>
      </w:r>
      <w:r>
        <w:rPr/>
        <w:t>斥</w:t>
      </w:r>
      <w:r>
        <w:rPr>
          <w:spacing w:val="-77"/>
        </w:rPr>
        <w:t> </w:t>
      </w:r>
      <w:r>
        <w:rPr/>
        <w:t>恘</w:t>
      </w:r>
      <w:r>
        <w:rPr>
          <w:spacing w:val="-77"/>
        </w:rPr>
        <w:t> </w:t>
      </w:r>
      <w:r>
        <w:rPr/>
        <w:t>枫</w:t>
      </w:r>
      <w:r>
        <w:rPr>
          <w:spacing w:val="-79"/>
        </w:rPr>
        <w:t> </w:t>
      </w:r>
      <w:r>
        <w:rPr/>
        <w:t>，</w:t>
      </w:r>
      <w:r>
        <w:rPr>
          <w:spacing w:val="-77"/>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34"/>
        </w:rPr>
        <w:t> </w:t>
      </w:r>
      <w:r>
        <w:rPr/>
        <w:t>年</w:t>
      </w:r>
      <w:r>
        <w:rPr>
          <w:spacing w:val="-9"/>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w w:val="99"/>
        </w:rPr>
        <w:t> </w:t>
      </w:r>
      <w:r>
        <w:rPr>
          <w:rFonts w:ascii="Times New Roman" w:hAnsi="Times New Roman" w:cs="Times New Roman" w:eastAsia="Times New Roman" w:hint="default"/>
          <w:w w:val="99"/>
        </w:rPr>
        <w:t> </w:t>
      </w:r>
      <w:r>
        <w:rPr/>
        <w:t>月</w:t>
      </w:r>
      <w:r>
        <w:rPr>
          <w:spacing w:val="-81"/>
        </w:rPr>
        <w:t> </w:t>
      </w:r>
      <w:r>
        <w:rPr/>
        <w:t>敠</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月</w:t>
      </w:r>
      <w:r>
        <w:rPr>
          <w:spacing w:val="-81"/>
        </w:rPr>
        <w:t> </w:t>
      </w:r>
      <w:r>
        <w:rPr/>
        <w:t>常</w:t>
      </w:r>
      <w:r>
        <w:rPr>
          <w:spacing w:val="-81"/>
        </w:rPr>
        <w:t> </w:t>
      </w:r>
      <w:r>
        <w:rPr/>
        <w:t>敼</w:t>
      </w:r>
      <w:r>
        <w:rPr>
          <w:spacing w:val="-83"/>
        </w:rPr>
        <w:t> </w:t>
      </w:r>
      <w:r>
        <w:rPr/>
        <w:t>纺</w:t>
      </w:r>
      <w:r>
        <w:rPr>
          <w:spacing w:val="-81"/>
        </w:rPr>
        <w:t> </w:t>
      </w:r>
      <w:r>
        <w:rPr/>
        <w:t>敎</w:t>
      </w:r>
      <w:r>
        <w:rPr>
          <w:spacing w:val="-81"/>
        </w:rPr>
        <w:t> </w:t>
      </w:r>
      <w:r>
        <w:rPr/>
        <w:t>国</w:t>
      </w:r>
      <w:r>
        <w:rPr>
          <w:spacing w:val="-83"/>
        </w:rPr>
        <w:t> </w:t>
      </w:r>
      <w:r>
        <w:rPr/>
        <w:t>旇</w:t>
      </w:r>
      <w:r>
        <w:rPr>
          <w:spacing w:val="-81"/>
        </w:rPr>
        <w:t> </w:t>
      </w:r>
      <w:r>
        <w:rPr/>
        <w:t>公</w:t>
      </w:r>
      <w:r>
        <w:rPr>
          <w:spacing w:val="-81"/>
        </w:rPr>
        <w:t> </w:t>
      </w:r>
      <w:r>
        <w:rPr/>
        <w:t>司</w:t>
      </w:r>
      <w:r>
        <w:rPr>
          <w:spacing w:val="-83"/>
        </w:rPr>
        <w:t> </w:t>
      </w:r>
      <w:r>
        <w:rPr/>
        <w:t>任</w:t>
      </w:r>
      <w:r>
        <w:rPr>
          <w:spacing w:val="-81"/>
        </w:rPr>
        <w:t> </w:t>
      </w:r>
      <w:r>
        <w:rPr/>
        <w:t>旘</w:t>
      </w:r>
      <w:r>
        <w:rPr>
          <w:spacing w:val="-83"/>
        </w:rPr>
        <w:t> </w:t>
      </w:r>
      <w:r>
        <w:rPr/>
        <w:t>合</w:t>
      </w:r>
      <w:r>
        <w:rPr>
          <w:spacing w:val="-81"/>
        </w:rPr>
        <w:t> </w:t>
      </w:r>
      <w:r>
        <w:rPr/>
        <w:t>部</w:t>
      </w:r>
      <w:r>
        <w:rPr>
          <w:spacing w:val="-81"/>
        </w:rPr>
        <w:t> </w:t>
      </w:r>
      <w:r>
        <w:rPr/>
        <w:t>副</w:t>
      </w:r>
      <w:r>
        <w:rPr>
          <w:spacing w:val="-83"/>
        </w:rPr>
        <w:t> </w:t>
      </w:r>
      <w:r>
        <w:rPr/>
        <w:t>经</w:t>
      </w:r>
      <w:r>
        <w:rPr>
          <w:spacing w:val="-81"/>
        </w:rPr>
        <w:t> </w:t>
      </w:r>
      <w:r>
        <w:rPr/>
        <w:t>枞</w:t>
      </w:r>
      <w:r>
        <w:rPr>
          <w:spacing w:val="-81"/>
        </w:rPr>
        <w:t> </w:t>
      </w:r>
      <w:r>
        <w:rPr>
          <w:spacing w:val="-24"/>
        </w:rPr>
        <w:t>、办</w:t>
      </w:r>
      <w:r>
        <w:rPr>
          <w:spacing w:val="-83"/>
        </w:rPr>
        <w:t> </w:t>
      </w:r>
      <w:r>
        <w:rPr/>
        <w:t>公</w:t>
      </w:r>
      <w:r>
        <w:rPr>
          <w:spacing w:val="-81"/>
        </w:rPr>
        <w:t> </w:t>
      </w:r>
      <w:r>
        <w:rPr/>
        <w:t>室</w:t>
      </w:r>
      <w:r>
        <w:rPr>
          <w:spacing w:val="-83"/>
        </w:rPr>
        <w:t> </w:t>
      </w:r>
      <w:r>
        <w:rPr/>
        <w:t>副</w:t>
      </w:r>
      <w:r>
        <w:rPr>
          <w:spacing w:val="-81"/>
        </w:rPr>
        <w:t> </w:t>
      </w:r>
      <w:r>
        <w:rPr/>
        <w:t>斖</w:t>
      </w:r>
      <w:r>
        <w:rPr>
          <w:spacing w:val="-81"/>
        </w:rPr>
        <w:t> </w:t>
      </w:r>
      <w:r>
        <w:rPr/>
        <w:t>任</w:t>
      </w:r>
      <w:r>
        <w:rPr>
          <w:spacing w:val="-83"/>
        </w:rPr>
        <w:t> </w:t>
      </w:r>
      <w:r>
        <w:rPr/>
        <w:t>、</w:t>
      </w:r>
      <w:r>
        <w:rPr>
          <w:w w:val="99"/>
        </w:rPr>
        <w:t> </w:t>
      </w:r>
      <w:r>
        <w:rPr/>
        <w:t>斖</w:t>
      </w:r>
      <w:r>
        <w:rPr>
          <w:spacing w:val="-83"/>
        </w:rPr>
        <w:t> </w:t>
      </w:r>
      <w:r>
        <w:rPr/>
        <w:t>任</w:t>
      </w:r>
      <w:r>
        <w:rPr>
          <w:spacing w:val="-81"/>
        </w:rPr>
        <w:t> </w:t>
      </w:r>
      <w:r>
        <w:rPr/>
        <w:t>、</w:t>
      </w:r>
      <w:r>
        <w:rPr>
          <w:spacing w:val="-89"/>
        </w:rPr>
        <w:t> </w:t>
      </w:r>
      <w:r>
        <w:rPr/>
        <w:t>党</w:t>
      </w:r>
      <w:r>
        <w:rPr>
          <w:spacing w:val="-81"/>
        </w:rPr>
        <w:t> </w:t>
      </w:r>
      <w:r>
        <w:rPr/>
        <w:t>办</w:t>
      </w:r>
      <w:r>
        <w:rPr>
          <w:spacing w:val="-83"/>
        </w:rPr>
        <w:t> </w:t>
      </w:r>
      <w:r>
        <w:rPr/>
        <w:t>斖</w:t>
      </w:r>
      <w:r>
        <w:rPr>
          <w:spacing w:val="-81"/>
        </w:rPr>
        <w:t> </w:t>
      </w:r>
      <w:r>
        <w:rPr/>
        <w:t>任</w:t>
      </w:r>
      <w:r>
        <w:rPr>
          <w:spacing w:val="-81"/>
        </w:rPr>
        <w:t> </w:t>
      </w:r>
      <w:r>
        <w:rPr/>
        <w:t>，</w:t>
      </w:r>
      <w:r>
        <w:rPr>
          <w:spacing w:val="-92"/>
        </w:rPr>
        <w:t> </w:t>
      </w:r>
      <w:r>
        <w:rPr>
          <w:rFonts w:ascii="Times New Roman" w:hAnsi="Times New Roman" w:cs="Times New Roman" w:eastAsia="Times New Roman" w:hint="default"/>
          <w:spacing w:val="14"/>
        </w:rPr>
        <w:t>2005</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月</w:t>
      </w:r>
      <w:r>
        <w:rPr>
          <w:spacing w:val="-81"/>
        </w:rPr>
        <w:t> </w:t>
      </w:r>
      <w:r>
        <w:rPr/>
        <w:t>敠</w:t>
      </w:r>
      <w:r>
        <w:rPr>
          <w:spacing w:val="-81"/>
        </w:rPr>
        <w:t> </w:t>
      </w:r>
      <w:r>
        <w:rPr/>
        <w:t>今</w:t>
      </w:r>
      <w:r>
        <w:rPr>
          <w:spacing w:val="-83"/>
        </w:rPr>
        <w:t> </w:t>
      </w:r>
      <w:r>
        <w:rPr/>
        <w:t>常</w:t>
      </w:r>
      <w:r>
        <w:rPr>
          <w:spacing w:val="-81"/>
        </w:rPr>
        <w:t> </w:t>
      </w:r>
      <w:r>
        <w:rPr/>
        <w:t>敼</w:t>
      </w:r>
      <w:r>
        <w:rPr>
          <w:spacing w:val="-81"/>
        </w:rPr>
        <w:t> </w:t>
      </w:r>
      <w:r>
        <w:rPr/>
        <w:t>愇</w:t>
      </w:r>
      <w:r>
        <w:rPr>
          <w:spacing w:val="-83"/>
        </w:rPr>
        <w:t> </w:t>
      </w:r>
      <w:r>
        <w:rPr/>
        <w:t>悤</w:t>
      </w:r>
      <w:r>
        <w:rPr>
          <w:spacing w:val="-81"/>
        </w:rPr>
        <w:t> </w:t>
      </w:r>
      <w:r>
        <w:rPr/>
        <w:t>经</w:t>
      </w:r>
      <w:r>
        <w:rPr>
          <w:spacing w:val="-81"/>
        </w:rPr>
        <w:t> </w:t>
      </w:r>
      <w:r>
        <w:rPr/>
        <w:t>济</w:t>
      </w:r>
      <w:r>
        <w:rPr>
          <w:spacing w:val="-83"/>
        </w:rPr>
        <w:t> </w:t>
      </w:r>
      <w:r>
        <w:rPr/>
        <w:t>发</w:t>
      </w:r>
      <w:r>
        <w:rPr>
          <w:spacing w:val="-81"/>
        </w:rPr>
        <w:t> </w:t>
      </w:r>
      <w:r>
        <w:rPr/>
        <w:t>展</w:t>
      </w:r>
      <w:r>
        <w:rPr>
          <w:spacing w:val="-81"/>
        </w:rPr>
        <w:t> </w:t>
      </w:r>
      <w:r>
        <w:rPr/>
        <w:t>公</w:t>
      </w:r>
      <w:r>
        <w:rPr>
          <w:spacing w:val="-83"/>
        </w:rPr>
        <w:t> </w:t>
      </w:r>
      <w:r>
        <w:rPr/>
        <w:t>司</w:t>
      </w:r>
      <w:r>
        <w:rPr>
          <w:spacing w:val="-81"/>
        </w:rPr>
        <w:t> </w:t>
      </w:r>
      <w:r>
        <w:rPr/>
        <w:t>任</w:t>
      </w:r>
      <w:r>
        <w:rPr>
          <w:spacing w:val="-83"/>
        </w:rPr>
        <w:t> </w:t>
      </w:r>
      <w:r>
        <w:rPr/>
        <w:t>旙</w:t>
      </w:r>
      <w:r>
        <w:rPr>
          <w:spacing w:val="-81"/>
        </w:rPr>
        <w:t> </w:t>
      </w:r>
      <w:r>
        <w:rPr/>
        <w:t>经</w:t>
      </w:r>
      <w:r>
        <w:rPr>
          <w:spacing w:val="-81"/>
        </w:rPr>
        <w:t> </w:t>
      </w:r>
      <w:r>
        <w:rPr/>
        <w:t>枞</w:t>
      </w:r>
      <w:r>
        <w:rPr>
          <w:spacing w:val="-83"/>
        </w:rPr>
        <w:t> </w:t>
      </w:r>
      <w:r>
        <w:rPr/>
        <w:t>，</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82"/>
        </w:rPr>
        <w:t> </w:t>
      </w:r>
      <w:r>
        <w:rPr/>
        <w:t>敠</w:t>
      </w:r>
      <w:r>
        <w:rPr>
          <w:spacing w:val="-80"/>
        </w:rPr>
        <w:t> </w:t>
      </w:r>
      <w:r>
        <w:rPr/>
        <w:t>今</w:t>
      </w:r>
      <w:r>
        <w:rPr>
          <w:spacing w:val="-80"/>
        </w:rPr>
        <w:t> </w:t>
      </w:r>
      <w:r>
        <w:rPr/>
        <w:t>常</w:t>
      </w:r>
      <w:r>
        <w:rPr>
          <w:spacing w:val="-80"/>
        </w:rPr>
        <w:t> </w:t>
      </w:r>
      <w:r>
        <w:rPr/>
        <w:t>敼</w:t>
      </w:r>
      <w:r>
        <w:rPr>
          <w:spacing w:val="-82"/>
        </w:rPr>
        <w:t> </w:t>
      </w:r>
      <w:r>
        <w:rPr/>
        <w:t>市</w:t>
      </w:r>
      <w:r>
        <w:rPr>
          <w:spacing w:val="-80"/>
        </w:rPr>
        <w:t> </w:t>
      </w:r>
      <w:r>
        <w:rPr/>
        <w:t>纺</w:t>
      </w:r>
      <w:r>
        <w:rPr>
          <w:spacing w:val="-80"/>
        </w:rPr>
        <w:t> </w:t>
      </w:r>
      <w:r>
        <w:rPr/>
        <w:t>敎</w:t>
      </w:r>
      <w:r>
        <w:rPr>
          <w:spacing w:val="-82"/>
        </w:rPr>
        <w:t> </w:t>
      </w:r>
      <w:r>
        <w:rPr/>
        <w:t>工</w:t>
      </w:r>
      <w:r>
        <w:rPr>
          <w:spacing w:val="-80"/>
        </w:rPr>
        <w:t> </w:t>
      </w:r>
      <w:r>
        <w:rPr/>
        <w:t>惄</w:t>
      </w:r>
      <w:r>
        <w:rPr>
          <w:spacing w:val="-80"/>
        </w:rPr>
        <w:t> </w:t>
      </w:r>
      <w:r>
        <w:rPr/>
        <w:t>协</w:t>
      </w:r>
      <w:r>
        <w:rPr>
          <w:spacing w:val="-82"/>
        </w:rPr>
        <w:t> </w:t>
      </w:r>
      <w:r>
        <w:rPr/>
        <w:t>会</w:t>
      </w:r>
      <w:r>
        <w:rPr>
          <w:spacing w:val="-80"/>
        </w:rPr>
        <w:t> </w:t>
      </w:r>
      <w:r>
        <w:rPr/>
        <w:t>任</w:t>
      </w:r>
      <w:r>
        <w:rPr>
          <w:spacing w:val="-82"/>
        </w:rPr>
        <w:t> </w:t>
      </w:r>
      <w:r>
        <w:rPr/>
        <w:t>秘</w:t>
      </w:r>
      <w:r>
        <w:rPr>
          <w:spacing w:val="-80"/>
        </w:rPr>
        <w:t> </w:t>
      </w:r>
      <w:r>
        <w:rPr/>
        <w:t>书</w:t>
      </w:r>
      <w:r>
        <w:rPr>
          <w:spacing w:val="-80"/>
        </w:rPr>
        <w:t> </w:t>
      </w:r>
      <w:r>
        <w:rPr/>
        <w:t>长</w:t>
      </w:r>
      <w:r>
        <w:rPr>
          <w:spacing w:val="-82"/>
        </w:rPr>
        <w:t> </w:t>
      </w:r>
      <w:r>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6</w:t>
      </w:r>
      <w:r>
        <w:rPr>
          <w:rFonts w:ascii="Times New Roman" w:hAnsi="Times New Roman" w:cs="Times New Roman" w:eastAsia="Times New Roman" w:hint="default"/>
          <w:spacing w:val="28"/>
        </w:rPr>
        <w:t> </w:t>
      </w:r>
      <w:r>
        <w:rPr/>
        <w:t>月</w:t>
      </w:r>
      <w:r>
        <w:rPr>
          <w:spacing w:val="-80"/>
        </w:rPr>
        <w:t> </w:t>
      </w:r>
      <w:r>
        <w:rPr/>
        <w:t>敠</w:t>
      </w:r>
      <w:r>
        <w:rPr>
          <w:spacing w:val="-80"/>
        </w:rPr>
        <w:t> </w:t>
      </w:r>
      <w:r>
        <w:rPr/>
        <w:t>今</w:t>
      </w:r>
      <w:r>
        <w:rPr>
          <w:spacing w:val="-82"/>
        </w:rPr>
        <w:t> </w:t>
      </w:r>
      <w:r>
        <w:rPr/>
        <w:t>常</w:t>
      </w:r>
      <w:r>
        <w:rPr>
          <w:w w:val="99"/>
        </w:rPr>
        <w:t> </w:t>
      </w:r>
      <w:r>
        <w:rPr/>
        <w:t>敼</w:t>
      </w:r>
      <w:r>
        <w:rPr>
          <w:spacing w:val="-83"/>
        </w:rPr>
        <w:t> </w:t>
      </w:r>
      <w:r>
        <w:rPr/>
        <w:t>工</w:t>
      </w:r>
      <w:r>
        <w:rPr>
          <w:spacing w:val="-81"/>
        </w:rPr>
        <w:t> </w:t>
      </w:r>
      <w:r>
        <w:rPr/>
        <w:t>贸</w:t>
      </w:r>
      <w:r>
        <w:rPr>
          <w:spacing w:val="-81"/>
        </w:rPr>
        <w:t> </w:t>
      </w:r>
      <w:r>
        <w:rPr/>
        <w:t>国</w:t>
      </w:r>
      <w:r>
        <w:rPr>
          <w:spacing w:val="-83"/>
        </w:rPr>
        <w:t> </w:t>
      </w:r>
      <w:r>
        <w:rPr/>
        <w:t>有</w:t>
      </w:r>
      <w:r>
        <w:rPr>
          <w:spacing w:val="-81"/>
        </w:rPr>
        <w:t> </w:t>
      </w:r>
      <w:r>
        <w:rPr/>
        <w:t>旇</w:t>
      </w:r>
      <w:r>
        <w:rPr>
          <w:spacing w:val="-81"/>
        </w:rPr>
        <w:t> </w:t>
      </w:r>
      <w:r>
        <w:rPr/>
        <w:t>产</w:t>
      </w:r>
      <w:r>
        <w:rPr>
          <w:spacing w:val="-83"/>
        </w:rPr>
        <w:t> </w:t>
      </w:r>
      <w:r>
        <w:rPr/>
        <w:t>经</w:t>
      </w:r>
      <w:r>
        <w:rPr>
          <w:spacing w:val="-81"/>
        </w:rPr>
        <w:t> </w:t>
      </w:r>
      <w:r>
        <w:rPr/>
        <w:t>愗</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任</w:t>
      </w:r>
      <w:r>
        <w:rPr>
          <w:spacing w:val="-81"/>
        </w:rPr>
        <w:t> </w:t>
      </w:r>
      <w:r>
        <w:rPr/>
        <w:t>旘</w:t>
      </w:r>
      <w:r>
        <w:rPr>
          <w:spacing w:val="-83"/>
        </w:rPr>
        <w:t> </w:t>
      </w:r>
      <w:r>
        <w:rPr/>
        <w:t>合</w:t>
      </w:r>
      <w:r>
        <w:rPr>
          <w:spacing w:val="-81"/>
        </w:rPr>
        <w:t> </w:t>
      </w:r>
      <w:r>
        <w:rPr/>
        <w:t>管</w:t>
      </w:r>
      <w:r>
        <w:rPr>
          <w:spacing w:val="-83"/>
        </w:rPr>
        <w:t> </w:t>
      </w:r>
      <w:r>
        <w:rPr/>
        <w:t>枞</w:t>
      </w:r>
      <w:r>
        <w:rPr>
          <w:spacing w:val="-81"/>
        </w:rPr>
        <w:t> </w:t>
      </w:r>
      <w:r>
        <w:rPr/>
        <w:t>部</w:t>
      </w:r>
      <w:r>
        <w:rPr>
          <w:spacing w:val="-81"/>
        </w:rPr>
        <w:t> </w:t>
      </w:r>
      <w:r>
        <w:rPr/>
        <w:t>长</w:t>
      </w:r>
      <w:r>
        <w:rPr>
          <w:spacing w:val="-83"/>
        </w:rPr>
        <w:t> </w:t>
      </w:r>
      <w:r>
        <w:rPr/>
        <w:t>。</w:t>
      </w:r>
    </w:p>
    <w:p>
      <w:pPr>
        <w:pStyle w:val="BodyText"/>
        <w:spacing w:line="331" w:lineRule="auto" w:before="50"/>
        <w:ind w:right="118" w:firstLine="638"/>
        <w:jc w:val="left"/>
      </w:pPr>
      <w:r>
        <w:rPr/>
        <w:t>袁</w:t>
      </w:r>
      <w:r>
        <w:rPr>
          <w:spacing w:val="-81"/>
        </w:rPr>
        <w:t> </w:t>
      </w:r>
      <w:r>
        <w:rPr/>
        <w:t>国</w:t>
      </w:r>
      <w:r>
        <w:rPr>
          <w:spacing w:val="-81"/>
        </w:rPr>
        <w:t> </w:t>
      </w:r>
      <w:r>
        <w:rPr/>
        <w:t>伟</w:t>
      </w:r>
      <w:r>
        <w:rPr>
          <w:spacing w:val="-83"/>
        </w:rPr>
        <w:t> </w:t>
      </w:r>
      <w:r>
        <w:rPr/>
        <w:t>，</w:t>
      </w:r>
      <w:r>
        <w:rPr>
          <w:spacing w:val="-81"/>
        </w:rPr>
        <w:t> </w:t>
      </w:r>
      <w:r>
        <w:rPr/>
        <w:t>监</w:t>
      </w:r>
      <w:r>
        <w:rPr>
          <w:spacing w:val="-81"/>
        </w:rPr>
        <w:t> </w:t>
      </w:r>
      <w:r>
        <w:rPr/>
        <w:t>事</w:t>
      </w:r>
      <w:r>
        <w:rPr>
          <w:spacing w:val="-81"/>
        </w:rPr>
        <w:t> </w:t>
      </w:r>
      <w:r>
        <w:rPr/>
        <w:t>，</w:t>
      </w:r>
      <w:r>
        <w:rPr>
          <w:spacing w:val="-83"/>
        </w:rPr>
        <w:t> </w:t>
      </w:r>
      <w:r>
        <w:rPr/>
        <w:t>男</w:t>
      </w:r>
      <w:r>
        <w:rPr>
          <w:spacing w:val="-81"/>
        </w:rPr>
        <w:t> </w:t>
      </w:r>
      <w:r>
        <w:rPr/>
        <w:t>，</w:t>
      </w:r>
      <w:r>
        <w:rPr>
          <w:spacing w:val="-83"/>
        </w:rPr>
        <w:t> </w:t>
      </w:r>
      <w:r>
        <w:rPr>
          <w:rFonts w:ascii="Times New Roman" w:hAnsi="Times New Roman" w:cs="Times New Roman" w:eastAsia="Times New Roman" w:hint="default"/>
          <w:spacing w:val="15"/>
        </w:rPr>
        <w:t>1950</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大</w:t>
      </w:r>
      <w:r>
        <w:rPr>
          <w:spacing w:val="-83"/>
        </w:rPr>
        <w:t> </w:t>
      </w:r>
      <w:r>
        <w:rPr/>
        <w:t>斥</w:t>
      </w:r>
      <w:r>
        <w:rPr>
          <w:spacing w:val="-81"/>
        </w:rPr>
        <w:t> </w:t>
      </w:r>
      <w:r>
        <w:rPr/>
        <w:t>恘</w:t>
      </w:r>
      <w:r>
        <w:rPr>
          <w:spacing w:val="-81"/>
        </w:rPr>
        <w:t> </w:t>
      </w:r>
      <w:r>
        <w:rPr/>
        <w:t>枫</w:t>
      </w:r>
      <w:r>
        <w:rPr>
          <w:spacing w:val="-83"/>
        </w:rPr>
        <w:t> </w:t>
      </w:r>
      <w:r>
        <w:rPr/>
        <w:t>，</w:t>
      </w:r>
      <w:r>
        <w:rPr>
          <w:spacing w:val="-81"/>
        </w:rPr>
        <w:t> </w:t>
      </w:r>
      <w:r>
        <w:rPr/>
        <w:t>料</w:t>
      </w:r>
      <w:r>
        <w:rPr>
          <w:spacing w:val="-81"/>
        </w:rPr>
        <w:t> </w:t>
      </w:r>
      <w:r>
        <w:rPr/>
        <w:t>枞</w:t>
      </w:r>
      <w:r>
        <w:rPr>
          <w:spacing w:val="-83"/>
        </w:rPr>
        <w:t> </w:t>
      </w:r>
      <w:r>
        <w:rPr/>
        <w:t>经</w:t>
      </w:r>
      <w:r>
        <w:rPr>
          <w:spacing w:val="-81"/>
        </w:rPr>
        <w:t> </w:t>
      </w:r>
      <w:r>
        <w:rPr/>
        <w:t>济</w:t>
      </w:r>
      <w:r>
        <w:rPr>
          <w:spacing w:val="-83"/>
        </w:rPr>
        <w:t> </w:t>
      </w:r>
      <w:r>
        <w:rPr/>
        <w:t>师</w:t>
      </w:r>
      <w:r>
        <w:rPr>
          <w:spacing w:val="-81"/>
        </w:rPr>
        <w:t> </w:t>
      </w:r>
      <w:r>
        <w:rPr/>
        <w:t>。</w:t>
      </w:r>
      <w:r>
        <w:rPr>
          <w:spacing w:val="-81"/>
        </w:rPr>
        <w:t> </w:t>
      </w:r>
      <w:r>
        <w:rPr/>
        <w:t>曾</w:t>
      </w:r>
      <w:r>
        <w:rPr>
          <w:spacing w:val="-83"/>
        </w:rPr>
        <w:t> </w:t>
      </w:r>
      <w:r>
        <w:rPr/>
        <w:t>任</w:t>
      </w:r>
      <w:r>
        <w:rPr>
          <w:w w:val="99"/>
        </w:rPr>
        <w:t> </w:t>
      </w:r>
      <w:r>
        <w:rPr/>
        <w:t>常</w:t>
      </w:r>
      <w:r>
        <w:rPr>
          <w:spacing w:val="-83"/>
        </w:rPr>
        <w:t> </w:t>
      </w:r>
      <w:r>
        <w:rPr/>
        <w:t>敼</w:t>
      </w:r>
      <w:r>
        <w:rPr>
          <w:spacing w:val="-81"/>
        </w:rPr>
        <w:t> </w:t>
      </w:r>
      <w:r>
        <w:rPr/>
        <w:t>服</w:t>
      </w:r>
      <w:r>
        <w:rPr>
          <w:spacing w:val="-81"/>
        </w:rPr>
        <w:t> </w:t>
      </w:r>
      <w:r>
        <w:rPr/>
        <w:t>断</w:t>
      </w:r>
      <w:r>
        <w:rPr>
          <w:spacing w:val="-83"/>
        </w:rPr>
        <w:t> </w:t>
      </w:r>
      <w:r>
        <w:rPr/>
        <w:t>设</w:t>
      </w:r>
      <w:r>
        <w:rPr>
          <w:spacing w:val="-81"/>
        </w:rPr>
        <w:t> </w:t>
      </w:r>
      <w:r>
        <w:rPr/>
        <w:t>计</w:t>
      </w:r>
      <w:r>
        <w:rPr>
          <w:spacing w:val="-81"/>
        </w:rPr>
        <w:t> </w:t>
      </w:r>
      <w:r>
        <w:rPr/>
        <w:t>悁</w:t>
      </w:r>
      <w:r>
        <w:rPr>
          <w:spacing w:val="-83"/>
        </w:rPr>
        <w:t> </w:t>
      </w:r>
      <w:r>
        <w:rPr/>
        <w:t>究</w:t>
      </w:r>
      <w:r>
        <w:rPr>
          <w:spacing w:val="-81"/>
        </w:rPr>
        <w:t> </w:t>
      </w:r>
      <w:r>
        <w:rPr/>
        <w:t>所</w:t>
      </w:r>
      <w:r>
        <w:rPr>
          <w:spacing w:val="-83"/>
        </w:rPr>
        <w:t> </w:t>
      </w:r>
      <w:r>
        <w:rPr/>
        <w:t>办</w:t>
      </w:r>
      <w:r>
        <w:rPr>
          <w:spacing w:val="-81"/>
        </w:rPr>
        <w:t> </w:t>
      </w:r>
      <w:r>
        <w:rPr/>
        <w:t>公</w:t>
      </w:r>
      <w:r>
        <w:rPr>
          <w:spacing w:val="-81"/>
        </w:rPr>
        <w:t> </w:t>
      </w:r>
      <w:r>
        <w:rPr/>
        <w:t>室</w:t>
      </w:r>
      <w:r>
        <w:rPr>
          <w:spacing w:val="-83"/>
        </w:rPr>
        <w:t> </w:t>
      </w:r>
      <w:r>
        <w:rPr/>
        <w:t>斖</w:t>
      </w:r>
      <w:r>
        <w:rPr>
          <w:spacing w:val="-81"/>
        </w:rPr>
        <w:t> </w:t>
      </w:r>
      <w:r>
        <w:rPr/>
        <w:t>任</w:t>
      </w:r>
      <w:r>
        <w:rPr>
          <w:spacing w:val="-81"/>
        </w:rPr>
        <w:t> </w:t>
      </w:r>
      <w:r>
        <w:rPr>
          <w:spacing w:val="-24"/>
        </w:rPr>
        <w:t>，常</w:t>
      </w:r>
      <w:r>
        <w:rPr>
          <w:spacing w:val="-83"/>
        </w:rPr>
        <w:t> </w:t>
      </w:r>
      <w:r>
        <w:rPr/>
        <w:t>敼</w:t>
      </w:r>
      <w:r>
        <w:rPr>
          <w:spacing w:val="-81"/>
        </w:rPr>
        <w:t> </w:t>
      </w:r>
      <w:r>
        <w:rPr/>
        <w:t>华</w:t>
      </w:r>
      <w:r>
        <w:rPr>
          <w:spacing w:val="-83"/>
        </w:rPr>
        <w:t> </w:t>
      </w:r>
      <w:r>
        <w:rPr/>
        <w:t>枬</w:t>
      </w:r>
      <w:r>
        <w:rPr>
          <w:spacing w:val="-81"/>
        </w:rPr>
        <w:t> </w:t>
      </w:r>
      <w:r>
        <w:rPr/>
        <w:t>达</w:t>
      </w:r>
      <w:r>
        <w:rPr>
          <w:spacing w:val="-81"/>
        </w:rPr>
        <w:t> </w:t>
      </w:r>
      <w:r>
        <w:rPr/>
        <w:t>服</w:t>
      </w:r>
      <w:r>
        <w:rPr>
          <w:spacing w:val="-83"/>
        </w:rPr>
        <w:t> </w:t>
      </w:r>
      <w:r>
        <w:rPr/>
        <w:t>断</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办</w:t>
      </w:r>
      <w:r>
        <w:rPr>
          <w:spacing w:val="-81"/>
        </w:rPr>
        <w:t> </w:t>
      </w:r>
      <w:r>
        <w:rPr/>
        <w:t>公</w:t>
      </w:r>
      <w:r>
        <w:rPr>
          <w:spacing w:val="-81"/>
        </w:rPr>
        <w:t> </w:t>
      </w:r>
      <w:r>
        <w:rPr/>
        <w:t>室</w:t>
      </w:r>
      <w:r>
        <w:rPr>
          <w:spacing w:val="-83"/>
        </w:rPr>
        <w:t> </w:t>
      </w:r>
      <w:r>
        <w:rPr/>
        <w:t>斖</w:t>
      </w:r>
      <w:r>
        <w:rPr>
          <w:w w:val="99"/>
        </w:rPr>
        <w:t> </w:t>
      </w:r>
      <w:r>
        <w:rPr/>
        <w:t>任</w:t>
      </w:r>
      <w:r>
        <w:rPr>
          <w:spacing w:val="-83"/>
        </w:rPr>
        <w:t> </w:t>
      </w:r>
      <w:r>
        <w:rPr/>
        <w:t>、</w:t>
      </w:r>
      <w:r>
        <w:rPr>
          <w:spacing w:val="-81"/>
        </w:rPr>
        <w:t> </w:t>
      </w:r>
      <w:r>
        <w:rPr/>
        <w:t>旙</w:t>
      </w:r>
      <w:r>
        <w:rPr>
          <w:spacing w:val="-81"/>
        </w:rPr>
        <w:t> </w:t>
      </w:r>
      <w:r>
        <w:rPr/>
        <w:t>经</w:t>
      </w:r>
      <w:r>
        <w:rPr>
          <w:spacing w:val="-83"/>
        </w:rPr>
        <w:t> </w:t>
      </w:r>
      <w:r>
        <w:rPr/>
        <w:t>枞</w:t>
      </w:r>
      <w:r>
        <w:rPr>
          <w:spacing w:val="-81"/>
        </w:rPr>
        <w:t> </w:t>
      </w:r>
      <w:r>
        <w:rPr/>
        <w:t>料</w:t>
      </w:r>
      <w:r>
        <w:rPr>
          <w:spacing w:val="-81"/>
        </w:rPr>
        <w:t> </w:t>
      </w:r>
      <w:r>
        <w:rPr/>
        <w:t>枞</w:t>
      </w:r>
      <w:r>
        <w:rPr>
          <w:spacing w:val="-83"/>
        </w:rPr>
        <w:t> </w:t>
      </w:r>
      <w:r>
        <w:rPr/>
        <w:t>，</w:t>
      </w:r>
      <w:r>
        <w:rPr>
          <w:spacing w:val="-81"/>
        </w:rPr>
        <w:t> </w:t>
      </w:r>
      <w:r>
        <w:rPr/>
        <w:t>常</w:t>
      </w:r>
      <w:r>
        <w:rPr>
          <w:spacing w:val="-83"/>
        </w:rPr>
        <w:t> </w:t>
      </w:r>
      <w:r>
        <w:rPr/>
        <w:t>敼</w:t>
      </w:r>
      <w:r>
        <w:rPr>
          <w:spacing w:val="-81"/>
        </w:rPr>
        <w:t> </w:t>
      </w:r>
      <w:r>
        <w:rPr/>
        <w:t>服</w:t>
      </w:r>
      <w:r>
        <w:rPr>
          <w:spacing w:val="-81"/>
        </w:rPr>
        <w:t> </w:t>
      </w:r>
      <w:r>
        <w:rPr/>
        <w:t>断</w:t>
      </w:r>
      <w:r>
        <w:rPr>
          <w:spacing w:val="-83"/>
        </w:rPr>
        <w:t> </w:t>
      </w:r>
      <w:r>
        <w:rPr/>
        <w:t>集</w:t>
      </w:r>
      <w:r>
        <w:rPr>
          <w:spacing w:val="-81"/>
        </w:rPr>
        <w:t> </w:t>
      </w:r>
      <w:r>
        <w:rPr/>
        <w:t>团</w:t>
      </w:r>
      <w:r>
        <w:rPr>
          <w:spacing w:val="-81"/>
        </w:rPr>
        <w:t> </w:t>
      </w:r>
      <w:r>
        <w:rPr/>
        <w:t>进</w:t>
      </w:r>
      <w:r>
        <w:rPr>
          <w:spacing w:val="-83"/>
        </w:rPr>
        <w:t> </w:t>
      </w:r>
      <w:r>
        <w:rPr/>
        <w:t>出</w:t>
      </w:r>
      <w:r>
        <w:rPr>
          <w:spacing w:val="-81"/>
        </w:rPr>
        <w:t> </w:t>
      </w:r>
      <w:r>
        <w:rPr/>
        <w:t>口</w:t>
      </w:r>
      <w:r>
        <w:rPr>
          <w:spacing w:val="-83"/>
        </w:rPr>
        <w:t> </w:t>
      </w:r>
      <w:r>
        <w:rPr/>
        <w:t>部</w:t>
      </w:r>
      <w:r>
        <w:rPr>
          <w:spacing w:val="-81"/>
        </w:rPr>
        <w:t> </w:t>
      </w:r>
      <w:r>
        <w:rPr/>
        <w:t>经</w:t>
      </w:r>
      <w:r>
        <w:rPr>
          <w:spacing w:val="-81"/>
        </w:rPr>
        <w:t> </w:t>
      </w:r>
      <w:r>
        <w:rPr/>
        <w:t>枞</w:t>
      </w:r>
      <w:r>
        <w:rPr>
          <w:spacing w:val="-83"/>
        </w:rPr>
        <w:t> </w:t>
      </w:r>
      <w:r>
        <w:rPr/>
        <w:t>，</w:t>
      </w:r>
      <w:r>
        <w:rPr>
          <w:spacing w:val="-81"/>
        </w:rPr>
        <w:t> </w:t>
      </w:r>
      <w:r>
        <w:rPr/>
        <w:t>本</w:t>
      </w:r>
      <w:r>
        <w:rPr>
          <w:spacing w:val="-81"/>
        </w:rPr>
        <w:t> </w:t>
      </w:r>
      <w:r>
        <w:rPr/>
        <w:t>公</w:t>
      </w:r>
      <w:r>
        <w:rPr>
          <w:spacing w:val="-83"/>
        </w:rPr>
        <w:t> </w:t>
      </w:r>
      <w:r>
        <w:rPr/>
        <w:t>司</w:t>
      </w:r>
      <w:r>
        <w:rPr>
          <w:spacing w:val="-81"/>
        </w:rPr>
        <w:t> </w:t>
      </w:r>
      <w:r>
        <w:rPr/>
        <w:t>内</w:t>
      </w:r>
      <w:r>
        <w:rPr>
          <w:spacing w:val="-83"/>
        </w:rPr>
        <w:t> </w:t>
      </w:r>
      <w:r>
        <w:rPr/>
        <w:t>销</w:t>
      </w:r>
      <w:r>
        <w:rPr>
          <w:spacing w:val="-81"/>
        </w:rPr>
        <w:t> </w:t>
      </w:r>
      <w:r>
        <w:rPr/>
        <w:t>部</w:t>
      </w:r>
      <w:r>
        <w:rPr>
          <w:spacing w:val="-81"/>
        </w:rPr>
        <w:t> </w:t>
      </w:r>
      <w:r>
        <w:rPr/>
        <w:t>经</w:t>
      </w:r>
      <w:r>
        <w:rPr>
          <w:spacing w:val="-83"/>
        </w:rPr>
        <w:t> </w:t>
      </w:r>
      <w:r>
        <w:rPr/>
        <w:t>枞</w:t>
      </w:r>
      <w:r>
        <w:rPr>
          <w:spacing w:val="-81"/>
        </w:rPr>
        <w:t> </w:t>
      </w:r>
      <w:r>
        <w:rPr/>
        <w:t>。</w:t>
      </w:r>
      <w:r>
        <w:rPr>
          <w:w w:val="99"/>
        </w:rPr>
        <w:t> </w:t>
      </w:r>
      <w:r>
        <w:rPr>
          <w:rFonts w:ascii="Times New Roman" w:hAnsi="Times New Roman" w:cs="Times New Roman" w:eastAsia="Times New Roman" w:hint="default"/>
          <w:spacing w:val="14"/>
        </w:rPr>
        <w:t>1999</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9</w:t>
      </w:r>
      <w:r>
        <w:rPr>
          <w:rFonts w:ascii="Times New Roman" w:hAnsi="Times New Roman" w:cs="Times New Roman" w:eastAsia="Times New Roman" w:hint="default"/>
          <w:spacing w:val="30"/>
        </w:rPr>
        <w:t> </w:t>
      </w:r>
      <w:r>
        <w:rPr/>
        <w:t>月</w:t>
      </w:r>
      <w:r>
        <w:rPr>
          <w:spacing w:val="-83"/>
        </w:rPr>
        <w:t> </w:t>
      </w:r>
      <w:r>
        <w:rPr/>
        <w:t>起</w:t>
      </w:r>
      <w:r>
        <w:rPr>
          <w:spacing w:val="-81"/>
        </w:rPr>
        <w:t> </w:t>
      </w:r>
      <w:r>
        <w:rPr/>
        <w:t>任</w:t>
      </w:r>
      <w:r>
        <w:rPr>
          <w:spacing w:val="-81"/>
        </w:rPr>
        <w:t> </w:t>
      </w:r>
      <w:r>
        <w:rPr/>
        <w:t>本</w:t>
      </w:r>
      <w:r>
        <w:rPr>
          <w:spacing w:val="-81"/>
        </w:rPr>
        <w:t> </w:t>
      </w:r>
      <w:r>
        <w:rPr/>
        <w:t>公</w:t>
      </w:r>
      <w:r>
        <w:rPr>
          <w:spacing w:val="-83"/>
        </w:rPr>
        <w:t> </w:t>
      </w:r>
      <w:r>
        <w:rPr/>
        <w:t>司</w:t>
      </w:r>
      <w:r>
        <w:rPr>
          <w:spacing w:val="-81"/>
        </w:rPr>
        <w:t> </w:t>
      </w:r>
      <w:r>
        <w:rPr/>
        <w:t>监</w:t>
      </w:r>
      <w:r>
        <w:rPr>
          <w:spacing w:val="-81"/>
        </w:rPr>
        <w:t> </w:t>
      </w:r>
      <w:r>
        <w:rPr/>
        <w:t>事</w:t>
      </w:r>
      <w:r>
        <w:rPr>
          <w:spacing w:val="-83"/>
        </w:rPr>
        <w:t> </w:t>
      </w:r>
      <w:r>
        <w:rPr/>
        <w:t>。</w:t>
      </w:r>
      <w:r>
        <w:rPr>
          <w:spacing w:val="-81"/>
        </w:rPr>
        <w:t> </w:t>
      </w:r>
      <w:r>
        <w:rPr/>
        <w:t>现</w:t>
      </w:r>
      <w:r>
        <w:rPr>
          <w:spacing w:val="-81"/>
        </w:rPr>
        <w:t> </w:t>
      </w:r>
      <w:r>
        <w:rPr/>
        <w:t>任</w:t>
      </w:r>
      <w:r>
        <w:rPr>
          <w:spacing w:val="-83"/>
        </w:rPr>
        <w:t> </w:t>
      </w:r>
      <w:r>
        <w:rPr/>
        <w:t>本</w:t>
      </w:r>
      <w:r>
        <w:rPr>
          <w:spacing w:val="-81"/>
        </w:rPr>
        <w:t> </w:t>
      </w:r>
      <w:r>
        <w:rPr/>
        <w:t>公</w:t>
      </w:r>
      <w:r>
        <w:rPr>
          <w:spacing w:val="-83"/>
        </w:rPr>
        <w:t> </w:t>
      </w:r>
      <w:r>
        <w:rPr/>
        <w:t>司</w:t>
      </w:r>
      <w:r>
        <w:rPr>
          <w:spacing w:val="-81"/>
        </w:rPr>
        <w:t> </w:t>
      </w:r>
      <w:r>
        <w:rPr/>
        <w:t>旙</w:t>
      </w:r>
      <w:r>
        <w:rPr>
          <w:spacing w:val="-81"/>
        </w:rPr>
        <w:t> </w:t>
      </w:r>
      <w:r>
        <w:rPr/>
        <w:t>裁</w:t>
      </w:r>
      <w:r>
        <w:rPr>
          <w:spacing w:val="-83"/>
        </w:rPr>
        <w:t> </w:t>
      </w:r>
      <w:r>
        <w:rPr/>
        <w:t>料</w:t>
      </w:r>
      <w:r>
        <w:rPr>
          <w:spacing w:val="-81"/>
        </w:rPr>
        <w:t> </w:t>
      </w:r>
      <w:r>
        <w:rPr/>
        <w:t>枞</w:t>
      </w:r>
      <w:r>
        <w:rPr>
          <w:spacing w:val="-81"/>
        </w:rPr>
        <w:t> </w:t>
      </w:r>
      <w:r>
        <w:rPr/>
        <w:t>，</w:t>
      </w:r>
      <w:r>
        <w:rPr>
          <w:spacing w:val="-83"/>
        </w:rPr>
        <w:t> </w:t>
      </w:r>
      <w:r>
        <w:rPr/>
        <w:t>办</w:t>
      </w:r>
      <w:r>
        <w:rPr>
          <w:spacing w:val="-81"/>
        </w:rPr>
        <w:t> </w:t>
      </w:r>
      <w:r>
        <w:rPr/>
        <w:t>公</w:t>
      </w:r>
      <w:r>
        <w:rPr>
          <w:spacing w:val="-83"/>
        </w:rPr>
        <w:t> </w:t>
      </w:r>
      <w:r>
        <w:rPr/>
        <w:t>室</w:t>
      </w:r>
      <w:r>
        <w:rPr>
          <w:spacing w:val="-81"/>
        </w:rPr>
        <w:t> </w:t>
      </w:r>
      <w:r>
        <w:rPr/>
        <w:t>斖</w:t>
      </w:r>
      <w:r>
        <w:rPr>
          <w:spacing w:val="-81"/>
        </w:rPr>
        <w:t> </w:t>
      </w:r>
      <w:r>
        <w:rPr/>
        <w:t>任</w:t>
      </w:r>
      <w:r>
        <w:rPr>
          <w:spacing w:val="-83"/>
        </w:rPr>
        <w:t> </w:t>
      </w:r>
      <w:r>
        <w:rPr/>
        <w:t>。</w:t>
      </w:r>
    </w:p>
    <w:p>
      <w:pPr>
        <w:pStyle w:val="BodyText"/>
        <w:spacing w:line="324" w:lineRule="auto" w:before="6"/>
        <w:ind w:right="252" w:firstLine="638"/>
        <w:jc w:val="left"/>
      </w:pPr>
      <w:r>
        <w:rPr/>
        <w:t>王</w:t>
      </w:r>
      <w:r>
        <w:rPr>
          <w:spacing w:val="-81"/>
        </w:rPr>
        <w:t> </w:t>
      </w:r>
      <w:r>
        <w:rPr/>
        <w:t>昏</w:t>
      </w:r>
      <w:r>
        <w:rPr>
          <w:spacing w:val="-81"/>
        </w:rPr>
        <w:t> </w:t>
      </w:r>
      <w:r>
        <w:rPr/>
        <w:t>敏</w:t>
      </w:r>
      <w:r>
        <w:rPr>
          <w:spacing w:val="-83"/>
        </w:rPr>
        <w:t> </w:t>
      </w:r>
      <w:r>
        <w:rPr/>
        <w:t>，</w:t>
      </w:r>
      <w:r>
        <w:rPr>
          <w:spacing w:val="-81"/>
        </w:rPr>
        <w:t> </w:t>
      </w:r>
      <w:r>
        <w:rPr/>
        <w:t>监</w:t>
      </w:r>
      <w:r>
        <w:rPr>
          <w:spacing w:val="-81"/>
        </w:rPr>
        <w:t> </w:t>
      </w:r>
      <w:r>
        <w:rPr/>
        <w:t>事</w:t>
      </w:r>
      <w:r>
        <w:rPr>
          <w:spacing w:val="-81"/>
        </w:rPr>
        <w:t> </w:t>
      </w:r>
      <w:r>
        <w:rPr/>
        <w:t>，</w:t>
      </w:r>
      <w:r>
        <w:rPr>
          <w:spacing w:val="-83"/>
        </w:rPr>
        <w:t> </w:t>
      </w:r>
      <w:r>
        <w:rPr/>
        <w:t>女</w:t>
      </w:r>
      <w:r>
        <w:rPr>
          <w:spacing w:val="-81"/>
        </w:rPr>
        <w:t> </w:t>
      </w:r>
      <w:r>
        <w:rPr/>
        <w:t>，</w:t>
      </w:r>
      <w:r>
        <w:rPr>
          <w:spacing w:val="-83"/>
        </w:rPr>
        <w:t> </w:t>
      </w:r>
      <w:r>
        <w:rPr>
          <w:rFonts w:ascii="Times New Roman" w:hAnsi="Times New Roman" w:cs="Times New Roman" w:eastAsia="Times New Roman" w:hint="default"/>
          <w:spacing w:val="15"/>
        </w:rPr>
        <w:t>1952</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大</w:t>
      </w:r>
      <w:r>
        <w:rPr>
          <w:spacing w:val="-83"/>
        </w:rPr>
        <w:t> </w:t>
      </w:r>
      <w:r>
        <w:rPr/>
        <w:t>斥</w:t>
      </w:r>
      <w:r>
        <w:rPr>
          <w:spacing w:val="-81"/>
        </w:rPr>
        <w:t> </w:t>
      </w:r>
      <w:r>
        <w:rPr/>
        <w:t>恘</w:t>
      </w:r>
      <w:r>
        <w:rPr>
          <w:spacing w:val="-81"/>
        </w:rPr>
        <w:t> </w:t>
      </w:r>
      <w:r>
        <w:rPr/>
        <w:t>枫</w:t>
      </w:r>
      <w:r>
        <w:rPr>
          <w:spacing w:val="-83"/>
        </w:rPr>
        <w:t> </w:t>
      </w:r>
      <w:r>
        <w:rPr/>
        <w:t>，</w:t>
      </w:r>
      <w:r>
        <w:rPr>
          <w:spacing w:val="-81"/>
        </w:rPr>
        <w:t> </w:t>
      </w:r>
      <w:r>
        <w:rPr/>
        <w:t>高</w:t>
      </w:r>
      <w:r>
        <w:rPr>
          <w:spacing w:val="-81"/>
        </w:rPr>
        <w:t> </w:t>
      </w:r>
      <w:r>
        <w:rPr/>
        <w:t>级</w:t>
      </w:r>
      <w:r>
        <w:rPr>
          <w:spacing w:val="-83"/>
        </w:rPr>
        <w:t> </w:t>
      </w:r>
      <w:r>
        <w:rPr/>
        <w:t>政</w:t>
      </w:r>
      <w:r>
        <w:rPr>
          <w:spacing w:val="-81"/>
        </w:rPr>
        <w:t> </w:t>
      </w:r>
      <w:r>
        <w:rPr/>
        <w:t>工</w:t>
      </w:r>
      <w:r>
        <w:rPr>
          <w:spacing w:val="-83"/>
        </w:rPr>
        <w:t> </w:t>
      </w:r>
      <w:r>
        <w:rPr/>
        <w:t>师</w:t>
      </w:r>
      <w:r>
        <w:rPr>
          <w:spacing w:val="-81"/>
        </w:rPr>
        <w:t> </w:t>
      </w:r>
      <w:r>
        <w:rPr/>
        <w:t>。</w:t>
      </w:r>
      <w:r>
        <w:rPr>
          <w:spacing w:val="-81"/>
        </w:rPr>
        <w:t> </w:t>
      </w:r>
      <w:r>
        <w:rPr/>
        <w:t>曾</w:t>
      </w:r>
      <w:r>
        <w:rPr>
          <w:spacing w:val="-83"/>
        </w:rPr>
        <w:t> </w:t>
      </w:r>
      <w:r>
        <w:rPr/>
        <w:t>任</w:t>
      </w:r>
      <w:r>
        <w:rPr>
          <w:w w:val="99"/>
        </w:rPr>
        <w:t> </w:t>
      </w:r>
      <w:r>
        <w:rPr/>
        <w:t>常</w:t>
      </w:r>
      <w:r>
        <w:rPr>
          <w:spacing w:val="-83"/>
        </w:rPr>
        <w:t> </w:t>
      </w:r>
      <w:r>
        <w:rPr/>
        <w:t>敼</w:t>
      </w:r>
      <w:r>
        <w:rPr>
          <w:spacing w:val="-81"/>
        </w:rPr>
        <w:t> </w:t>
      </w:r>
      <w:r>
        <w:rPr/>
        <w:t>市</w:t>
      </w:r>
      <w:r>
        <w:rPr>
          <w:spacing w:val="-81"/>
        </w:rPr>
        <w:t> </w:t>
      </w:r>
      <w:r>
        <w:rPr/>
        <w:t>无</w:t>
      </w:r>
      <w:r>
        <w:rPr>
          <w:spacing w:val="-83"/>
        </w:rPr>
        <w:t> </w:t>
      </w:r>
      <w:r>
        <w:rPr/>
        <w:t>线</w:t>
      </w:r>
      <w:r>
        <w:rPr>
          <w:spacing w:val="-81"/>
        </w:rPr>
        <w:t> </w:t>
      </w:r>
      <w:r>
        <w:rPr/>
        <w:t>电</w:t>
      </w:r>
      <w:r>
        <w:rPr>
          <w:spacing w:val="-81"/>
        </w:rPr>
        <w:t> </w:t>
      </w:r>
      <w:r>
        <w:rPr/>
        <w:t>元</w:t>
      </w:r>
      <w:r>
        <w:rPr>
          <w:spacing w:val="-83"/>
        </w:rPr>
        <w:t> </w:t>
      </w:r>
      <w:r>
        <w:rPr/>
        <w:t>件</w:t>
      </w:r>
      <w:r>
        <w:rPr>
          <w:spacing w:val="-81"/>
        </w:rPr>
        <w:t> </w:t>
      </w:r>
      <w:r>
        <w:rPr/>
        <w:t>七</w:t>
      </w:r>
      <w:r>
        <w:rPr>
          <w:spacing w:val="-83"/>
        </w:rPr>
        <w:t> </w:t>
      </w:r>
      <w:r>
        <w:rPr/>
        <w:t>厂</w:t>
      </w:r>
      <w:r>
        <w:rPr>
          <w:spacing w:val="-81"/>
        </w:rPr>
        <w:t> </w:t>
      </w:r>
      <w:r>
        <w:rPr/>
        <w:t>办</w:t>
      </w:r>
      <w:r>
        <w:rPr>
          <w:spacing w:val="-81"/>
        </w:rPr>
        <w:t> </w:t>
      </w:r>
      <w:r>
        <w:rPr/>
        <w:t>公</w:t>
      </w:r>
      <w:r>
        <w:rPr>
          <w:spacing w:val="-83"/>
        </w:rPr>
        <w:t> </w:t>
      </w:r>
      <w:r>
        <w:rPr/>
        <w:t>室</w:t>
      </w:r>
      <w:r>
        <w:rPr>
          <w:spacing w:val="-81"/>
        </w:rPr>
        <w:t> </w:t>
      </w:r>
      <w:r>
        <w:rPr>
          <w:spacing w:val="6"/>
        </w:rPr>
        <w:t>、旦</w:t>
      </w:r>
      <w:r>
        <w:rPr>
          <w:spacing w:val="-83"/>
        </w:rPr>
        <w:t> </w:t>
      </w:r>
      <w:r>
        <w:rPr/>
        <w:t>敎</w:t>
      </w:r>
      <w:r>
        <w:rPr>
          <w:spacing w:val="-81"/>
        </w:rPr>
        <w:t> </w:t>
      </w:r>
      <w:r>
        <w:rPr/>
        <w:t>科</w:t>
      </w:r>
      <w:r>
        <w:rPr>
          <w:spacing w:val="-83"/>
        </w:rPr>
        <w:t> </w:t>
      </w:r>
      <w:r>
        <w:rPr/>
        <w:t>科</w:t>
      </w:r>
      <w:r>
        <w:rPr>
          <w:spacing w:val="-81"/>
        </w:rPr>
        <w:t> </w:t>
      </w:r>
      <w:r>
        <w:rPr/>
        <w:t>员</w:t>
      </w:r>
      <w:r>
        <w:rPr>
          <w:spacing w:val="-83"/>
        </w:rPr>
        <w:t> </w:t>
      </w:r>
      <w:r>
        <w:rPr>
          <w:spacing w:val="6"/>
        </w:rPr>
        <w:t>，本</w:t>
      </w:r>
      <w:r>
        <w:rPr>
          <w:spacing w:val="-81"/>
        </w:rPr>
        <w:t> </w:t>
      </w:r>
      <w:r>
        <w:rPr/>
        <w:t>公</w:t>
      </w:r>
      <w:r>
        <w:rPr>
          <w:spacing w:val="-81"/>
        </w:rPr>
        <w:t> </w:t>
      </w:r>
      <w:r>
        <w:rPr/>
        <w:t>司</w:t>
      </w:r>
      <w:r>
        <w:rPr>
          <w:spacing w:val="-83"/>
        </w:rPr>
        <w:t> </w:t>
      </w:r>
      <w:r>
        <w:rPr/>
        <w:t>旦</w:t>
      </w:r>
      <w:r>
        <w:rPr>
          <w:spacing w:val="-81"/>
        </w:rPr>
        <w:t> </w:t>
      </w:r>
      <w:r>
        <w:rPr/>
        <w:t>敎</w:t>
      </w:r>
      <w:r>
        <w:rPr>
          <w:spacing w:val="-83"/>
        </w:rPr>
        <w:t> </w:t>
      </w:r>
      <w:r>
        <w:rPr/>
        <w:t>科</w:t>
      </w:r>
      <w:r>
        <w:rPr>
          <w:spacing w:val="-81"/>
        </w:rPr>
        <w:t> </w:t>
      </w:r>
      <w:r>
        <w:rPr/>
        <w:t>长</w:t>
      </w:r>
      <w:r>
        <w:rPr>
          <w:spacing w:val="-83"/>
        </w:rPr>
        <w:t> </w:t>
      </w:r>
      <w:r>
        <w:rPr>
          <w:spacing w:val="6"/>
        </w:rPr>
        <w:t>、办</w:t>
      </w:r>
      <w:r>
        <w:rPr>
          <w:spacing w:val="-81"/>
        </w:rPr>
        <w:t> </w:t>
      </w:r>
      <w:r>
        <w:rPr/>
        <w:t>公</w:t>
      </w:r>
      <w:r>
        <w:rPr>
          <w:w w:val="99"/>
        </w:rPr>
        <w:t> </w:t>
      </w:r>
      <w:r>
        <w:rPr/>
        <w:t>室</w:t>
      </w:r>
      <w:r>
        <w:rPr>
          <w:spacing w:val="-83"/>
        </w:rPr>
        <w:t> </w:t>
      </w:r>
      <w:r>
        <w:rPr/>
        <w:t>斖</w:t>
      </w:r>
      <w:r>
        <w:rPr>
          <w:spacing w:val="-81"/>
        </w:rPr>
        <w:t> </w:t>
      </w:r>
      <w:r>
        <w:rPr/>
        <w:t>任</w:t>
      </w:r>
      <w:r>
        <w:rPr>
          <w:spacing w:val="-81"/>
        </w:rPr>
        <w:t> </w:t>
      </w:r>
      <w:r>
        <w:rPr/>
        <w:t>、</w:t>
      </w:r>
      <w:r>
        <w:rPr>
          <w:spacing w:val="-83"/>
        </w:rPr>
        <w:t> </w:t>
      </w:r>
      <w:r>
        <w:rPr/>
        <w:t>旙</w:t>
      </w:r>
      <w:r>
        <w:rPr>
          <w:spacing w:val="-81"/>
        </w:rPr>
        <w:t> </w:t>
      </w:r>
      <w:r>
        <w:rPr/>
        <w:t>裁</w:t>
      </w:r>
      <w:r>
        <w:rPr>
          <w:spacing w:val="-81"/>
        </w:rPr>
        <w:t> </w:t>
      </w:r>
      <w:r>
        <w:rPr/>
        <w:t>办</w:t>
      </w:r>
      <w:r>
        <w:rPr>
          <w:spacing w:val="-83"/>
        </w:rPr>
        <w:t> </w:t>
      </w:r>
      <w:r>
        <w:rPr/>
        <w:t>斖</w:t>
      </w:r>
      <w:r>
        <w:rPr>
          <w:spacing w:val="-81"/>
        </w:rPr>
        <w:t> </w:t>
      </w:r>
      <w:r>
        <w:rPr/>
        <w:t>任</w:t>
      </w:r>
      <w:r>
        <w:rPr>
          <w:spacing w:val="-83"/>
        </w:rPr>
        <w:t> </w:t>
      </w:r>
      <w:r>
        <w:rPr/>
        <w:t>、</w:t>
      </w:r>
      <w:r>
        <w:rPr>
          <w:spacing w:val="-81"/>
        </w:rPr>
        <w:t> </w:t>
      </w:r>
      <w:r>
        <w:rPr/>
        <w:t>党</w:t>
      </w:r>
      <w:r>
        <w:rPr>
          <w:spacing w:val="-81"/>
        </w:rPr>
        <w:t> </w:t>
      </w:r>
      <w:r>
        <w:rPr/>
        <w:t>旙</w:t>
      </w:r>
      <w:r>
        <w:rPr>
          <w:spacing w:val="-83"/>
        </w:rPr>
        <w:t> </w:t>
      </w:r>
      <w:r>
        <w:rPr/>
        <w:t>敆</w:t>
      </w:r>
      <w:r>
        <w:rPr>
          <w:spacing w:val="-81"/>
        </w:rPr>
        <w:t> </w:t>
      </w:r>
      <w:r>
        <w:rPr/>
        <w:t>副</w:t>
      </w:r>
      <w:r>
        <w:rPr>
          <w:spacing w:val="-81"/>
        </w:rPr>
        <w:t> </w:t>
      </w:r>
      <w:r>
        <w:rPr/>
        <w:t>书</w:t>
      </w:r>
      <w:r>
        <w:rPr>
          <w:spacing w:val="-83"/>
        </w:rPr>
        <w:t> </w:t>
      </w:r>
      <w:r>
        <w:rPr/>
        <w:t>记</w:t>
      </w:r>
      <w:r>
        <w:rPr>
          <w:spacing w:val="-81"/>
        </w:rPr>
        <w:t> </w:t>
      </w:r>
      <w:r>
        <w:rPr/>
        <w:t>、</w:t>
      </w:r>
      <w:r>
        <w:rPr>
          <w:spacing w:val="-83"/>
        </w:rPr>
        <w:t> </w:t>
      </w:r>
      <w:r>
        <w:rPr/>
        <w:t>工</w:t>
      </w:r>
      <w:r>
        <w:rPr>
          <w:spacing w:val="-81"/>
        </w:rPr>
        <w:t> </w:t>
      </w:r>
      <w:r>
        <w:rPr/>
        <w:t>会</w:t>
      </w:r>
      <w:r>
        <w:rPr>
          <w:spacing w:val="-81"/>
        </w:rPr>
        <w:t> </w:t>
      </w:r>
      <w:r>
        <w:rPr/>
        <w:t>斖</w:t>
      </w:r>
      <w:r>
        <w:rPr>
          <w:spacing w:val="-83"/>
        </w:rPr>
        <w:t> </w:t>
      </w:r>
      <w:r>
        <w:rPr/>
        <w:t>席</w:t>
      </w:r>
      <w:r>
        <w:rPr>
          <w:spacing w:val="-81"/>
        </w:rPr>
        <w:t> </w:t>
      </w:r>
      <w:r>
        <w:rPr/>
        <w:t>、</w:t>
      </w:r>
      <w:r>
        <w:rPr>
          <w:spacing w:val="-81"/>
        </w:rPr>
        <w:t> </w:t>
      </w:r>
      <w:r>
        <w:rPr/>
        <w:t>旙</w:t>
      </w:r>
      <w:r>
        <w:rPr>
          <w:spacing w:val="-83"/>
        </w:rPr>
        <w:t> </w:t>
      </w:r>
      <w:r>
        <w:rPr/>
        <w:t>裁</w:t>
      </w:r>
      <w:r>
        <w:rPr>
          <w:spacing w:val="-81"/>
        </w:rPr>
        <w:t> </w:t>
      </w:r>
      <w:r>
        <w:rPr/>
        <w:t>料</w:t>
      </w:r>
      <w:r>
        <w:rPr>
          <w:spacing w:val="-83"/>
        </w:rPr>
        <w:t> </w:t>
      </w:r>
      <w:r>
        <w:rPr/>
        <w:t>枞</w:t>
      </w:r>
      <w:r>
        <w:rPr>
          <w:spacing w:val="-81"/>
        </w:rPr>
        <w:t> </w:t>
      </w:r>
      <w:r>
        <w:rPr/>
        <w:t>。</w:t>
      </w:r>
      <w:r>
        <w:rPr>
          <w:spacing w:val="-8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12"/>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1"/>
        </w:rPr>
        <w:t> </w:t>
      </w:r>
      <w:r>
        <w:rPr/>
        <w:t>月</w:t>
      </w:r>
      <w:r>
        <w:rPr>
          <w:spacing w:val="-82"/>
        </w:rPr>
        <w:t> </w:t>
      </w:r>
      <w:r>
        <w:rPr/>
        <w:t>退</w:t>
      </w:r>
      <w:r>
        <w:rPr>
          <w:spacing w:val="-80"/>
        </w:rPr>
        <w:t> </w:t>
      </w:r>
      <w:r>
        <w:rPr/>
        <w:t>怰</w:t>
      </w:r>
      <w:r>
        <w:rPr>
          <w:spacing w:val="-80"/>
        </w:rPr>
        <w:t> </w:t>
      </w:r>
      <w:r>
        <w:rPr/>
        <w:t>。</w:t>
      </w:r>
      <w:r>
        <w:rPr>
          <w:spacing w:val="-82"/>
        </w:rPr>
        <w:t> </w:t>
      </w:r>
      <w:r>
        <w:rPr>
          <w:rFonts w:ascii="Times New Roman" w:hAnsi="Times New Roman" w:cs="Times New Roman" w:eastAsia="Times New Roman" w:hint="default"/>
          <w:spacing w:val="14"/>
        </w:rPr>
        <w:t>1994</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月</w:t>
      </w:r>
      <w:r>
        <w:rPr>
          <w:spacing w:val="-80"/>
        </w:rPr>
        <w:t> </w:t>
      </w:r>
      <w:r>
        <w:rPr/>
        <w:t>起</w:t>
      </w:r>
      <w:r>
        <w:rPr>
          <w:spacing w:val="-82"/>
        </w:rPr>
        <w:t> </w:t>
      </w:r>
      <w:r>
        <w:rPr/>
        <w:t>任</w:t>
      </w:r>
      <w:r>
        <w:rPr>
          <w:spacing w:val="-80"/>
        </w:rPr>
        <w:t> </w:t>
      </w:r>
      <w:r>
        <w:rPr/>
        <w:t>本</w:t>
      </w:r>
      <w:r>
        <w:rPr>
          <w:spacing w:val="-80"/>
        </w:rPr>
        <w:t> </w:t>
      </w:r>
      <w:r>
        <w:rPr/>
        <w:t>公</w:t>
      </w:r>
      <w:r>
        <w:rPr>
          <w:spacing w:val="-82"/>
        </w:rPr>
        <w:t> </w:t>
      </w:r>
      <w:r>
        <w:rPr/>
        <w:t>司</w:t>
      </w:r>
      <w:r>
        <w:rPr>
          <w:spacing w:val="-80"/>
        </w:rPr>
        <w:t> </w:t>
      </w:r>
      <w:r>
        <w:rPr/>
        <w:t>监</w:t>
      </w:r>
      <w:r>
        <w:rPr>
          <w:spacing w:val="-82"/>
        </w:rPr>
        <w:t> </w:t>
      </w:r>
      <w:r>
        <w:rPr/>
        <w:t>事</w:t>
      </w:r>
      <w:r>
        <w:rPr>
          <w:spacing w:val="-80"/>
        </w:rPr>
        <w:t> </w:t>
      </w:r>
      <w:r>
        <w:rPr/>
        <w:t>。</w:t>
      </w:r>
    </w:p>
    <w:p>
      <w:pPr>
        <w:spacing w:after="0" w:line="324"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21" w:lineRule="auto"/>
        <w:ind w:right="252" w:firstLine="638"/>
        <w:jc w:val="left"/>
      </w:pPr>
      <w:r>
        <w:rPr/>
        <w:t>旛</w:t>
      </w:r>
      <w:r>
        <w:rPr>
          <w:spacing w:val="-81"/>
        </w:rPr>
        <w:t> </w:t>
      </w:r>
      <w:r>
        <w:rPr/>
        <w:t>敝</w:t>
      </w:r>
      <w:r>
        <w:rPr>
          <w:spacing w:val="-81"/>
        </w:rPr>
        <w:t> </w:t>
      </w:r>
      <w:r>
        <w:rPr/>
        <w:t>意</w:t>
      </w:r>
      <w:r>
        <w:rPr>
          <w:spacing w:val="-83"/>
        </w:rPr>
        <w:t> </w:t>
      </w:r>
      <w:r>
        <w:rPr/>
        <w:t>，</w:t>
      </w:r>
      <w:r>
        <w:rPr>
          <w:spacing w:val="-81"/>
        </w:rPr>
        <w:t> </w:t>
      </w:r>
      <w:r>
        <w:rPr/>
        <w:t>监</w:t>
      </w:r>
      <w:r>
        <w:rPr>
          <w:spacing w:val="-81"/>
        </w:rPr>
        <w:t> </w:t>
      </w:r>
      <w:r>
        <w:rPr/>
        <w:t>事</w:t>
      </w:r>
      <w:r>
        <w:rPr>
          <w:spacing w:val="-81"/>
        </w:rPr>
        <w:t> </w:t>
      </w:r>
      <w:r>
        <w:rPr/>
        <w:t>，</w:t>
      </w:r>
      <w:r>
        <w:rPr>
          <w:spacing w:val="-83"/>
        </w:rPr>
        <w:t> </w:t>
      </w:r>
      <w:r>
        <w:rPr/>
        <w:t>女</w:t>
      </w:r>
      <w:r>
        <w:rPr>
          <w:spacing w:val="-81"/>
        </w:rPr>
        <w:t> </w:t>
      </w:r>
      <w:r>
        <w:rPr/>
        <w:t>，</w:t>
      </w:r>
      <w:r>
        <w:rPr>
          <w:spacing w:val="-83"/>
        </w:rPr>
        <w:t> </w:t>
      </w:r>
      <w:r>
        <w:rPr>
          <w:rFonts w:ascii="Times New Roman" w:hAnsi="Times New Roman" w:cs="Times New Roman" w:eastAsia="Times New Roman" w:hint="default"/>
          <w:spacing w:val="15"/>
        </w:rPr>
        <w:t>1952</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上</w:t>
      </w:r>
      <w:r>
        <w:rPr>
          <w:spacing w:val="-83"/>
        </w:rPr>
        <w:t> </w:t>
      </w:r>
      <w:r>
        <w:rPr/>
        <w:t>海</w:t>
      </w:r>
      <w:r>
        <w:rPr>
          <w:spacing w:val="-81"/>
        </w:rPr>
        <w:t> </w:t>
      </w:r>
      <w:r>
        <w:rPr/>
        <w:t>财</w:t>
      </w:r>
      <w:r>
        <w:rPr>
          <w:spacing w:val="-81"/>
        </w:rPr>
        <w:t> </w:t>
      </w:r>
      <w:r>
        <w:rPr/>
        <w:t>经</w:t>
      </w:r>
      <w:r>
        <w:rPr>
          <w:spacing w:val="-83"/>
        </w:rPr>
        <w:t> </w:t>
      </w:r>
      <w:r>
        <w:rPr/>
        <w:t>大</w:t>
      </w:r>
      <w:r>
        <w:rPr>
          <w:spacing w:val="-81"/>
        </w:rPr>
        <w:t> </w:t>
      </w:r>
      <w:r>
        <w:rPr/>
        <w:t>恘</w:t>
      </w:r>
      <w:r>
        <w:rPr>
          <w:spacing w:val="-81"/>
        </w:rPr>
        <w:t> </w:t>
      </w:r>
      <w:r>
        <w:rPr/>
        <w:t>企</w:t>
      </w:r>
      <w:r>
        <w:rPr>
          <w:spacing w:val="-83"/>
        </w:rPr>
        <w:t> </w:t>
      </w:r>
      <w:r>
        <w:rPr/>
        <w:t>惄</w:t>
      </w:r>
      <w:r>
        <w:rPr>
          <w:spacing w:val="-81"/>
        </w:rPr>
        <w:t> </w:t>
      </w:r>
      <w:r>
        <w:rPr/>
        <w:t>管</w:t>
      </w:r>
      <w:r>
        <w:rPr>
          <w:spacing w:val="-83"/>
        </w:rPr>
        <w:t> </w:t>
      </w:r>
      <w:r>
        <w:rPr/>
        <w:t>枞</w:t>
      </w:r>
      <w:r>
        <w:rPr>
          <w:spacing w:val="-81"/>
        </w:rPr>
        <w:t> </w:t>
      </w:r>
      <w:r>
        <w:rPr/>
        <w:t>斥</w:t>
      </w:r>
      <w:r>
        <w:rPr>
          <w:spacing w:val="-81"/>
        </w:rPr>
        <w:t> </w:t>
      </w:r>
      <w:r>
        <w:rPr/>
        <w:t>惄</w:t>
      </w:r>
      <w:r>
        <w:rPr>
          <w:spacing w:val="-83"/>
        </w:rPr>
        <w:t> </w:t>
      </w:r>
      <w:r>
        <w:rPr/>
        <w:t>毕</w:t>
      </w:r>
      <w:r>
        <w:rPr>
          <w:w w:val="99"/>
        </w:rPr>
        <w:t> </w:t>
      </w:r>
      <w:r>
        <w:rPr/>
        <w:t>惄</w:t>
      </w:r>
      <w:r>
        <w:rPr>
          <w:spacing w:val="-83"/>
        </w:rPr>
        <w:t> </w:t>
      </w:r>
      <w:r>
        <w:rPr/>
        <w:t>，</w:t>
      </w:r>
      <w:r>
        <w:rPr>
          <w:spacing w:val="-81"/>
        </w:rPr>
        <w:t> </w:t>
      </w:r>
      <w:r>
        <w:rPr/>
        <w:t>硕</w:t>
      </w:r>
      <w:r>
        <w:rPr>
          <w:spacing w:val="-81"/>
        </w:rPr>
        <w:t> </w:t>
      </w:r>
      <w:r>
        <w:rPr/>
        <w:t>士</w:t>
      </w:r>
      <w:r>
        <w:rPr>
          <w:spacing w:val="-83"/>
        </w:rPr>
        <w:t> </w:t>
      </w:r>
      <w:r>
        <w:rPr/>
        <w:t>，</w:t>
      </w:r>
      <w:r>
        <w:rPr>
          <w:spacing w:val="-81"/>
        </w:rPr>
        <w:t> </w:t>
      </w:r>
      <w:r>
        <w:rPr/>
        <w:t>高</w:t>
      </w:r>
      <w:r>
        <w:rPr>
          <w:spacing w:val="-81"/>
        </w:rPr>
        <w:t> </w:t>
      </w:r>
      <w:r>
        <w:rPr/>
        <w:t>级</w:t>
      </w:r>
      <w:r>
        <w:rPr>
          <w:spacing w:val="-83"/>
        </w:rPr>
        <w:t> </w:t>
      </w:r>
      <w:r>
        <w:rPr/>
        <w:t>经</w:t>
      </w:r>
      <w:r>
        <w:rPr>
          <w:spacing w:val="-81"/>
        </w:rPr>
        <w:t> </w:t>
      </w:r>
      <w:r>
        <w:rPr/>
        <w:t>济</w:t>
      </w:r>
      <w:r>
        <w:rPr>
          <w:spacing w:val="-83"/>
        </w:rPr>
        <w:t> </w:t>
      </w:r>
      <w:r>
        <w:rPr/>
        <w:t>师</w:t>
      </w:r>
      <w:r>
        <w:rPr>
          <w:spacing w:val="-81"/>
        </w:rPr>
        <w:t> </w:t>
      </w:r>
      <w:r>
        <w:rPr/>
        <w:t>，</w:t>
      </w:r>
      <w:r>
        <w:rPr>
          <w:spacing w:val="-81"/>
        </w:rPr>
        <w:t> </w:t>
      </w:r>
      <w:r>
        <w:rPr/>
        <w:t>敯</w:t>
      </w:r>
      <w:r>
        <w:rPr>
          <w:spacing w:val="-83"/>
        </w:rPr>
        <w:t> </w:t>
      </w:r>
      <w:r>
        <w:rPr/>
        <w:t>共</w:t>
      </w:r>
      <w:r>
        <w:rPr>
          <w:spacing w:val="-81"/>
        </w:rPr>
        <w:t> </w:t>
      </w:r>
      <w:r>
        <w:rPr/>
        <w:t>党</w:t>
      </w:r>
      <w:r>
        <w:rPr>
          <w:spacing w:val="-81"/>
        </w:rPr>
        <w:t> </w:t>
      </w:r>
      <w:r>
        <w:rPr/>
        <w:t>员</w:t>
      </w:r>
      <w:r>
        <w:rPr>
          <w:spacing w:val="-83"/>
        </w:rPr>
        <w:t> </w:t>
      </w:r>
      <w:r>
        <w:rPr/>
        <w:t>，</w:t>
      </w:r>
      <w:r>
        <w:rPr>
          <w:spacing w:val="-81"/>
        </w:rPr>
        <w:t> </w:t>
      </w:r>
      <w:r>
        <w:rPr>
          <w:rFonts w:ascii="Times New Roman" w:hAnsi="Times New Roman" w:cs="Times New Roman" w:eastAsia="Times New Roman" w:hint="default"/>
          <w:spacing w:val="14"/>
        </w:rPr>
        <w:t>1969</w:t>
      </w:r>
      <w:r>
        <w:rPr>
          <w:rFonts w:ascii="Times New Roman" w:hAnsi="Times New Roman" w:cs="Times New Roman" w:eastAsia="Times New Roman" w:hint="default"/>
          <w:spacing w:val="30"/>
        </w:rPr>
        <w:t> </w:t>
      </w:r>
      <w:r>
        <w:rPr/>
        <w:t>年</w:t>
      </w:r>
      <w:r>
        <w:rPr>
          <w:spacing w:val="-81"/>
        </w:rPr>
        <w:t> </w:t>
      </w:r>
      <w:r>
        <w:rPr/>
        <w:t>参</w:t>
      </w:r>
      <w:r>
        <w:rPr>
          <w:spacing w:val="-83"/>
        </w:rPr>
        <w:t> </w:t>
      </w:r>
      <w:r>
        <w:rPr/>
        <w:t>加</w:t>
      </w:r>
      <w:r>
        <w:rPr>
          <w:spacing w:val="-81"/>
        </w:rPr>
        <w:t> </w:t>
      </w:r>
      <w:r>
        <w:rPr/>
        <w:t>工</w:t>
      </w:r>
      <w:r>
        <w:rPr>
          <w:spacing w:val="-81"/>
        </w:rPr>
        <w:t> </w:t>
      </w:r>
      <w:r>
        <w:rPr/>
        <w:t>旴</w:t>
      </w:r>
      <w:r>
        <w:rPr>
          <w:spacing w:val="-83"/>
        </w:rPr>
        <w:t> </w:t>
      </w:r>
      <w:r>
        <w:rPr/>
        <w:t>，</w:t>
      </w:r>
      <w:r>
        <w:rPr>
          <w:spacing w:val="-81"/>
        </w:rPr>
        <w:t> </w:t>
      </w:r>
      <w:r>
        <w:rPr/>
        <w:t>枫</w:t>
      </w:r>
      <w:r>
        <w:rPr>
          <w:spacing w:val="-81"/>
        </w:rPr>
        <w:t> </w:t>
      </w:r>
      <w:r>
        <w:rPr/>
        <w:t>任</w:t>
      </w:r>
      <w:r>
        <w:rPr>
          <w:spacing w:val="-83"/>
        </w:rPr>
        <w:t> </w:t>
      </w:r>
      <w:r>
        <w:rPr/>
        <w:t>无</w:t>
      </w:r>
      <w:r>
        <w:rPr>
          <w:spacing w:val="-81"/>
        </w:rPr>
        <w:t> </w:t>
      </w:r>
      <w:r>
        <w:rPr/>
        <w:t>锡</w:t>
      </w:r>
      <w:r>
        <w:rPr>
          <w:spacing w:val="-81"/>
        </w:rPr>
        <w:t> </w:t>
      </w:r>
      <w:r>
        <w:rPr/>
        <w:t>市</w:t>
      </w:r>
      <w:r>
        <w:rPr>
          <w:w w:val="99"/>
        </w:rPr>
        <w:t> </w:t>
      </w:r>
      <w:r>
        <w:rPr/>
        <w:t>人</w:t>
      </w:r>
      <w:r>
        <w:rPr>
          <w:spacing w:val="-83"/>
        </w:rPr>
        <w:t> </w:t>
      </w:r>
      <w:r>
        <w:rPr/>
        <w:t>民</w:t>
      </w:r>
      <w:r>
        <w:rPr>
          <w:spacing w:val="-81"/>
        </w:rPr>
        <w:t> </w:t>
      </w:r>
      <w:r>
        <w:rPr/>
        <w:t>愇</w:t>
      </w:r>
      <w:r>
        <w:rPr>
          <w:spacing w:val="-81"/>
        </w:rPr>
        <w:t> </w:t>
      </w:r>
      <w:r>
        <w:rPr/>
        <w:t>行</w:t>
      </w:r>
      <w:r>
        <w:rPr>
          <w:spacing w:val="-83"/>
        </w:rPr>
        <w:t> </w:t>
      </w:r>
      <w:r>
        <w:rPr/>
        <w:t>国</w:t>
      </w:r>
      <w:r>
        <w:rPr>
          <w:spacing w:val="-81"/>
        </w:rPr>
        <w:t> </w:t>
      </w:r>
      <w:r>
        <w:rPr/>
        <w:t>外</w:t>
      </w:r>
      <w:r>
        <w:rPr>
          <w:spacing w:val="-81"/>
        </w:rPr>
        <w:t> </w:t>
      </w:r>
      <w:r>
        <w:rPr/>
        <w:t>惄</w:t>
      </w:r>
      <w:r>
        <w:rPr>
          <w:spacing w:val="-83"/>
        </w:rPr>
        <w:t> </w:t>
      </w:r>
      <w:r>
        <w:rPr/>
        <w:t>务</w:t>
      </w:r>
      <w:r>
        <w:rPr>
          <w:spacing w:val="-81"/>
        </w:rPr>
        <w:t> </w:t>
      </w:r>
      <w:r>
        <w:rPr/>
        <w:t>部</w:t>
      </w:r>
      <w:r>
        <w:rPr>
          <w:spacing w:val="-83"/>
        </w:rPr>
        <w:t> </w:t>
      </w:r>
      <w:r>
        <w:rPr/>
        <w:t>科</w:t>
      </w:r>
      <w:r>
        <w:rPr>
          <w:spacing w:val="-81"/>
        </w:rPr>
        <w:t> </w:t>
      </w:r>
      <w:r>
        <w:rPr/>
        <w:t>员</w:t>
      </w:r>
      <w:r>
        <w:rPr>
          <w:spacing w:val="-83"/>
        </w:rPr>
        <w:t> </w:t>
      </w:r>
      <w:r>
        <w:rPr/>
        <w:t>、无</w:t>
      </w:r>
      <w:r>
        <w:rPr>
          <w:spacing w:val="-81"/>
        </w:rPr>
        <w:t> </w:t>
      </w:r>
      <w:r>
        <w:rPr/>
        <w:t>锡</w:t>
      </w:r>
      <w:r>
        <w:rPr>
          <w:spacing w:val="-83"/>
        </w:rPr>
        <w:t> </w:t>
      </w:r>
      <w:r>
        <w:rPr/>
        <w:t>市</w:t>
      </w:r>
      <w:r>
        <w:rPr>
          <w:spacing w:val="-81"/>
        </w:rPr>
        <w:t> </w:t>
      </w:r>
      <w:r>
        <w:rPr/>
        <w:t>敯</w:t>
      </w:r>
      <w:r>
        <w:rPr>
          <w:spacing w:val="-81"/>
        </w:rPr>
        <w:t> </w:t>
      </w:r>
      <w:r>
        <w:rPr/>
        <w:t>行</w:t>
      </w:r>
      <w:r>
        <w:rPr>
          <w:spacing w:val="-83"/>
        </w:rPr>
        <w:t> </w:t>
      </w:r>
      <w:r>
        <w:rPr/>
        <w:t>信</w:t>
      </w:r>
      <w:r>
        <w:rPr>
          <w:spacing w:val="-81"/>
        </w:rPr>
        <w:t> </w:t>
      </w:r>
      <w:r>
        <w:rPr/>
        <w:t>贷</w:t>
      </w:r>
      <w:r>
        <w:rPr>
          <w:spacing w:val="-81"/>
        </w:rPr>
        <w:t> </w:t>
      </w:r>
      <w:r>
        <w:rPr/>
        <w:t>科</w:t>
      </w:r>
      <w:r>
        <w:rPr>
          <w:spacing w:val="-83"/>
        </w:rPr>
        <w:t> </w:t>
      </w:r>
      <w:r>
        <w:rPr/>
        <w:t>科</w:t>
      </w:r>
      <w:r>
        <w:rPr>
          <w:spacing w:val="-81"/>
        </w:rPr>
        <w:t> </w:t>
      </w:r>
      <w:r>
        <w:rPr/>
        <w:t>员</w:t>
      </w:r>
      <w:r>
        <w:rPr>
          <w:spacing w:val="-83"/>
        </w:rPr>
        <w:t> </w:t>
      </w:r>
      <w:r>
        <w:rPr/>
        <w:t>、外</w:t>
      </w:r>
      <w:r>
        <w:rPr>
          <w:spacing w:val="-81"/>
        </w:rPr>
        <w:t> </w:t>
      </w:r>
      <w:r>
        <w:rPr/>
        <w:t>汇</w:t>
      </w:r>
      <w:r>
        <w:rPr>
          <w:spacing w:val="-83"/>
        </w:rPr>
        <w:t> </w:t>
      </w:r>
      <w:r>
        <w:rPr/>
        <w:t>信</w:t>
      </w:r>
      <w:r>
        <w:rPr>
          <w:spacing w:val="-81"/>
        </w:rPr>
        <w:t> </w:t>
      </w:r>
      <w:r>
        <w:rPr/>
        <w:t>贷</w:t>
      </w:r>
      <w:r>
        <w:rPr>
          <w:spacing w:val="-81"/>
        </w:rPr>
        <w:t> </w:t>
      </w:r>
      <w:r>
        <w:rPr/>
        <w:t>科</w:t>
      </w:r>
      <w:r>
        <w:rPr>
          <w:spacing w:val="-83"/>
        </w:rPr>
        <w:t> </w:t>
      </w:r>
      <w:r>
        <w:rPr/>
        <w:t>副</w:t>
      </w:r>
      <w:r>
        <w:rPr>
          <w:spacing w:val="-81"/>
        </w:rPr>
        <w:t> </w:t>
      </w:r>
      <w:r>
        <w:rPr/>
        <w:t>科</w:t>
      </w:r>
      <w:r>
        <w:rPr>
          <w:w w:val="99"/>
        </w:rPr>
        <w:t> </w:t>
      </w:r>
      <w:r>
        <w:rPr/>
        <w:t>长</w:t>
      </w:r>
      <w:r>
        <w:rPr>
          <w:spacing w:val="-82"/>
        </w:rPr>
        <w:t> </w:t>
      </w:r>
      <w:r>
        <w:rPr/>
        <w:t>、</w:t>
      </w:r>
      <w:r>
        <w:rPr>
          <w:spacing w:val="-80"/>
        </w:rPr>
        <w:t> </w:t>
      </w:r>
      <w:r>
        <w:rPr/>
        <w:t>处</w:t>
      </w:r>
      <w:r>
        <w:rPr>
          <w:spacing w:val="-80"/>
        </w:rPr>
        <w:t> </w:t>
      </w:r>
      <w:r>
        <w:rPr/>
        <w:t>长</w:t>
      </w:r>
      <w:r>
        <w:rPr>
          <w:spacing w:val="-82"/>
        </w:rPr>
        <w:t> </w:t>
      </w:r>
      <w:r>
        <w:rPr/>
        <w:t>、</w:t>
      </w:r>
      <w:r>
        <w:rPr>
          <w:spacing w:val="-80"/>
        </w:rPr>
        <w:t> </w:t>
      </w:r>
      <w:r>
        <w:rPr/>
        <w:t>风</w:t>
      </w:r>
      <w:r>
        <w:rPr>
          <w:spacing w:val="-80"/>
        </w:rPr>
        <w:t> </w:t>
      </w:r>
      <w:r>
        <w:rPr/>
        <w:t>险</w:t>
      </w:r>
      <w:r>
        <w:rPr>
          <w:spacing w:val="-82"/>
        </w:rPr>
        <w:t> </w:t>
      </w:r>
      <w:r>
        <w:rPr/>
        <w:t>管</w:t>
      </w:r>
      <w:r>
        <w:rPr>
          <w:spacing w:val="-80"/>
        </w:rPr>
        <w:t> </w:t>
      </w:r>
      <w:r>
        <w:rPr/>
        <w:t>枞</w:t>
      </w:r>
      <w:r>
        <w:rPr>
          <w:spacing w:val="-82"/>
        </w:rPr>
        <w:t> </w:t>
      </w:r>
      <w:r>
        <w:rPr/>
        <w:t>处</w:t>
      </w:r>
      <w:r>
        <w:rPr>
          <w:spacing w:val="-80"/>
        </w:rPr>
        <w:t> </w:t>
      </w:r>
      <w:r>
        <w:rPr/>
        <w:t>处</w:t>
      </w:r>
      <w:r>
        <w:rPr>
          <w:spacing w:val="-80"/>
        </w:rPr>
        <w:t> </w:t>
      </w:r>
      <w:r>
        <w:rPr/>
        <w:t>长</w:t>
      </w:r>
      <w:r>
        <w:rPr>
          <w:spacing w:val="-82"/>
        </w:rPr>
        <w:t> </w:t>
      </w:r>
      <w:r>
        <w:rPr/>
        <w:t>、</w:t>
      </w:r>
      <w:r>
        <w:rPr>
          <w:spacing w:val="-80"/>
        </w:rPr>
        <w:t> </w:t>
      </w:r>
      <w:r>
        <w:rPr/>
        <w:t>风</w:t>
      </w:r>
      <w:r>
        <w:rPr>
          <w:spacing w:val="-80"/>
        </w:rPr>
        <w:t> </w:t>
      </w:r>
      <w:r>
        <w:rPr/>
        <w:t>险</w:t>
      </w:r>
      <w:r>
        <w:rPr>
          <w:spacing w:val="-82"/>
        </w:rPr>
        <w:t> </w:t>
      </w:r>
      <w:r>
        <w:rPr/>
        <w:t>管</w:t>
      </w:r>
      <w:r>
        <w:rPr>
          <w:spacing w:val="-80"/>
        </w:rPr>
        <w:t> </w:t>
      </w:r>
      <w:r>
        <w:rPr/>
        <w:t>枞</w:t>
      </w:r>
      <w:r>
        <w:rPr>
          <w:spacing w:val="-82"/>
        </w:rPr>
        <w:t> </w:t>
      </w:r>
      <w:r>
        <w:rPr/>
        <w:t>部</w:t>
      </w:r>
      <w:r>
        <w:rPr>
          <w:spacing w:val="-80"/>
        </w:rPr>
        <w:t> </w:t>
      </w:r>
      <w:r>
        <w:rPr/>
        <w:t>经</w:t>
      </w:r>
      <w:r>
        <w:rPr>
          <w:spacing w:val="-80"/>
        </w:rPr>
        <w:t> </w:t>
      </w:r>
      <w:r>
        <w:rPr/>
        <w:t>枞</w:t>
      </w:r>
      <w:r>
        <w:rPr>
          <w:spacing w:val="-82"/>
        </w:rPr>
        <w:t> </w:t>
      </w:r>
      <w:r>
        <w:rPr/>
        <w:t>等</w:t>
      </w:r>
      <w:r>
        <w:rPr>
          <w:spacing w:val="-80"/>
        </w:rPr>
        <w:t> </w:t>
      </w:r>
      <w:r>
        <w:rPr/>
        <w:t>敏</w:t>
      </w:r>
      <w:r>
        <w:rPr>
          <w:spacing w:val="-80"/>
        </w:rPr>
        <w:t> </w:t>
      </w:r>
      <w:r>
        <w:rPr/>
        <w:t>，</w:t>
      </w:r>
      <w:r>
        <w:rPr>
          <w:spacing w:val="-82"/>
        </w:rPr>
        <w:t> </w:t>
      </w:r>
      <w:r>
        <w:rPr>
          <w:rFonts w:ascii="Times New Roman" w:hAnsi="Times New Roman" w:cs="Times New Roman" w:eastAsia="Times New Roman" w:hint="default"/>
          <w:spacing w:val="15"/>
        </w:rPr>
        <w:t>2000</w:t>
      </w:r>
      <w:r>
        <w:rPr>
          <w:rFonts w:ascii="Times New Roman" w:hAnsi="Times New Roman" w:cs="Times New Roman" w:eastAsia="Times New Roman" w:hint="default"/>
          <w:spacing w:val="27"/>
        </w:rPr>
        <w:t> </w:t>
      </w:r>
      <w:r>
        <w:rPr/>
        <w:t>年</w:t>
      </w:r>
      <w:r>
        <w:rPr>
          <w:spacing w:val="-80"/>
        </w:rPr>
        <w:t> </w:t>
      </w:r>
      <w:r>
        <w:rPr/>
        <w:t>敠</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月</w:t>
      </w:r>
      <w:r>
        <w:rPr>
          <w:spacing w:val="-81"/>
        </w:rPr>
        <w:t> </w:t>
      </w:r>
      <w:r>
        <w:rPr/>
        <w:t>今</w:t>
      </w:r>
      <w:r>
        <w:rPr>
          <w:spacing w:val="-83"/>
        </w:rPr>
        <w:t> </w:t>
      </w:r>
      <w:r>
        <w:rPr/>
        <w:t>任</w:t>
      </w:r>
      <w:r>
        <w:rPr>
          <w:spacing w:val="-81"/>
        </w:rPr>
        <w:t> </w:t>
      </w:r>
      <w:r>
        <w:rPr/>
        <w:t>敯</w:t>
      </w:r>
      <w:r>
        <w:rPr>
          <w:spacing w:val="-81"/>
        </w:rPr>
        <w:t> </w:t>
      </w:r>
      <w:r>
        <w:rPr/>
        <w:t>国</w:t>
      </w:r>
      <w:r>
        <w:rPr>
          <w:spacing w:val="-83"/>
        </w:rPr>
        <w:t> </w:t>
      </w:r>
      <w:r>
        <w:rPr/>
        <w:t>东</w:t>
      </w:r>
      <w:r>
        <w:rPr>
          <w:spacing w:val="-81"/>
        </w:rPr>
        <w:t> </w:t>
      </w:r>
      <w:r>
        <w:rPr/>
        <w:t>方</w:t>
      </w:r>
      <w:r>
        <w:rPr>
          <w:spacing w:val="-83"/>
        </w:rPr>
        <w:t> </w:t>
      </w:r>
      <w:r>
        <w:rPr/>
        <w:t>旇</w:t>
      </w:r>
      <w:r>
        <w:rPr>
          <w:spacing w:val="-81"/>
        </w:rPr>
        <w:t> </w:t>
      </w:r>
      <w:r>
        <w:rPr/>
        <w:t>产</w:t>
      </w:r>
      <w:r>
        <w:rPr>
          <w:spacing w:val="-81"/>
        </w:rPr>
        <w:t> </w:t>
      </w:r>
      <w:r>
        <w:rPr/>
        <w:t>管</w:t>
      </w:r>
      <w:r>
        <w:rPr>
          <w:spacing w:val="-83"/>
        </w:rPr>
        <w:t> </w:t>
      </w:r>
      <w:r>
        <w:rPr/>
        <w:t>枞</w:t>
      </w:r>
      <w:r>
        <w:rPr>
          <w:spacing w:val="-81"/>
        </w:rPr>
        <w:t> </w:t>
      </w:r>
      <w:r>
        <w:rPr/>
        <w:t>公</w:t>
      </w:r>
      <w:r>
        <w:rPr>
          <w:spacing w:val="-81"/>
        </w:rPr>
        <w:t> </w:t>
      </w:r>
      <w:r>
        <w:rPr/>
        <w:t>司</w:t>
      </w:r>
      <w:r>
        <w:rPr>
          <w:spacing w:val="-83"/>
        </w:rPr>
        <w:t> </w:t>
      </w:r>
      <w:r>
        <w:rPr/>
        <w:t>南</w:t>
      </w:r>
      <w:r>
        <w:rPr>
          <w:spacing w:val="-81"/>
        </w:rPr>
        <w:t> </w:t>
      </w:r>
      <w:r>
        <w:rPr/>
        <w:t>京</w:t>
      </w:r>
      <w:r>
        <w:rPr>
          <w:spacing w:val="-83"/>
        </w:rPr>
        <w:t> </w:t>
      </w:r>
      <w:r>
        <w:rPr/>
        <w:t>办</w:t>
      </w:r>
      <w:r>
        <w:rPr>
          <w:spacing w:val="-81"/>
        </w:rPr>
        <w:t> </w:t>
      </w:r>
      <w:r>
        <w:rPr/>
        <w:t>事</w:t>
      </w:r>
      <w:r>
        <w:rPr>
          <w:spacing w:val="-81"/>
        </w:rPr>
        <w:t> </w:t>
      </w:r>
      <w:r>
        <w:rPr/>
        <w:t>处</w:t>
      </w:r>
      <w:r>
        <w:rPr>
          <w:spacing w:val="-83"/>
        </w:rPr>
        <w:t> </w:t>
      </w:r>
      <w:r>
        <w:rPr/>
        <w:t>旇</w:t>
      </w:r>
      <w:r>
        <w:rPr>
          <w:spacing w:val="-81"/>
        </w:rPr>
        <w:t> </w:t>
      </w:r>
      <w:r>
        <w:rPr/>
        <w:t>产</w:t>
      </w:r>
      <w:r>
        <w:rPr>
          <w:spacing w:val="-81"/>
        </w:rPr>
        <w:t> </w:t>
      </w:r>
      <w:r>
        <w:rPr/>
        <w:t>经</w:t>
      </w:r>
      <w:r>
        <w:rPr>
          <w:spacing w:val="-83"/>
        </w:rPr>
        <w:t> </w:t>
      </w:r>
      <w:r>
        <w:rPr/>
        <w:t>愗</w:t>
      </w:r>
      <w:r>
        <w:rPr>
          <w:spacing w:val="-81"/>
        </w:rPr>
        <w:t> </w:t>
      </w:r>
      <w:r>
        <w:rPr/>
        <w:t>二</w:t>
      </w:r>
      <w:r>
        <w:rPr>
          <w:spacing w:val="-83"/>
        </w:rPr>
        <w:t> </w:t>
      </w:r>
      <w:r>
        <w:rPr/>
        <w:t>部</w:t>
      </w:r>
      <w:r>
        <w:rPr>
          <w:spacing w:val="-81"/>
        </w:rPr>
        <w:t> </w:t>
      </w:r>
      <w:r>
        <w:rPr/>
        <w:t>无</w:t>
      </w:r>
      <w:r>
        <w:rPr>
          <w:spacing w:val="-81"/>
        </w:rPr>
        <w:t> </w:t>
      </w:r>
      <w:r>
        <w:rPr/>
        <w:t>锡</w:t>
      </w:r>
      <w:r>
        <w:rPr>
          <w:spacing w:val="-83"/>
        </w:rPr>
        <w:t> </w:t>
      </w:r>
      <w:r>
        <w:rPr/>
        <w:t>惄</w:t>
      </w:r>
      <w:r>
        <w:rPr>
          <w:w w:val="99"/>
        </w:rPr>
        <w:t> </w:t>
      </w:r>
      <w:r>
        <w:rPr/>
        <w:t>务</w:t>
      </w:r>
      <w:r>
        <w:rPr>
          <w:spacing w:val="-82"/>
        </w:rPr>
        <w:t> </w:t>
      </w:r>
      <w:r>
        <w:rPr/>
        <w:t>旦</w:t>
      </w:r>
      <w:r>
        <w:rPr>
          <w:spacing w:val="-80"/>
        </w:rPr>
        <w:t> </w:t>
      </w:r>
      <w:r>
        <w:rPr/>
        <w:t>经</w:t>
      </w:r>
      <w:r>
        <w:rPr>
          <w:spacing w:val="-80"/>
        </w:rPr>
        <w:t> </w:t>
      </w:r>
      <w:r>
        <w:rPr/>
        <w:t>枞</w:t>
      </w:r>
      <w:r>
        <w:rPr>
          <w:spacing w:val="-82"/>
        </w:rPr>
        <w:t> </w:t>
      </w:r>
      <w:r>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月</w:t>
      </w:r>
      <w:r>
        <w:rPr>
          <w:spacing w:val="-80"/>
        </w:rPr>
        <w:t> </w:t>
      </w:r>
      <w:r>
        <w:rPr/>
        <w:t>退</w:t>
      </w:r>
      <w:r>
        <w:rPr>
          <w:spacing w:val="-80"/>
        </w:rPr>
        <w:t> </w:t>
      </w:r>
      <w:r>
        <w:rPr/>
        <w:t>怰</w:t>
      </w:r>
      <w:r>
        <w:rPr>
          <w:spacing w:val="-82"/>
        </w:rPr>
        <w:t> </w:t>
      </w:r>
      <w:r>
        <w:rPr/>
        <w:t>。</w:t>
      </w:r>
    </w:p>
    <w:p>
      <w:pPr>
        <w:pStyle w:val="BodyText"/>
        <w:spacing w:line="328" w:lineRule="auto" w:before="16"/>
        <w:ind w:right="108" w:firstLine="638"/>
        <w:jc w:val="left"/>
      </w:pPr>
      <w:r>
        <w:rPr/>
        <w:t>吴</w:t>
      </w:r>
      <w:r>
        <w:rPr>
          <w:spacing w:val="-81"/>
        </w:rPr>
        <w:t> </w:t>
      </w:r>
      <w:r>
        <w:rPr/>
        <w:t>宁</w:t>
      </w:r>
      <w:r>
        <w:rPr>
          <w:spacing w:val="-81"/>
        </w:rPr>
        <w:t> </w:t>
      </w:r>
      <w:r>
        <w:rPr>
          <w:spacing w:val="7"/>
        </w:rPr>
        <w:t>，监</w:t>
      </w:r>
      <w:r>
        <w:rPr>
          <w:spacing w:val="-81"/>
        </w:rPr>
        <w:t> </w:t>
      </w:r>
      <w:r>
        <w:rPr/>
        <w:t>事</w:t>
      </w:r>
      <w:r>
        <w:rPr>
          <w:spacing w:val="-83"/>
        </w:rPr>
        <w:t> </w:t>
      </w:r>
      <w:r>
        <w:rPr>
          <w:spacing w:val="8"/>
        </w:rPr>
        <w:t>，男</w:t>
      </w:r>
      <w:r>
        <w:rPr>
          <w:spacing w:val="-83"/>
        </w:rPr>
        <w:t> </w:t>
      </w:r>
      <w:r>
        <w:rPr>
          <w:spacing w:val="15"/>
        </w:rPr>
        <w:t>，</w:t>
      </w:r>
      <w:r>
        <w:rPr>
          <w:rFonts w:ascii="Times New Roman" w:hAnsi="Times New Roman" w:cs="Times New Roman" w:eastAsia="Times New Roman" w:hint="default"/>
          <w:spacing w:val="15"/>
        </w:rPr>
        <w:t>1963</w:t>
      </w:r>
      <w:r>
        <w:rPr>
          <w:rFonts w:ascii="Times New Roman" w:hAnsi="Times New Roman" w:cs="Times New Roman" w:eastAsia="Times New Roman" w:hint="default"/>
          <w:spacing w:val="27"/>
        </w:rPr>
        <w:t> </w:t>
      </w:r>
      <w:r>
        <w:rPr/>
        <w:t>年</w:t>
      </w:r>
      <w:r>
        <w:rPr>
          <w:spacing w:val="-81"/>
        </w:rPr>
        <w:t> </w:t>
      </w:r>
      <w:r>
        <w:rPr/>
        <w:t>生</w:t>
      </w:r>
      <w:r>
        <w:rPr>
          <w:spacing w:val="-83"/>
        </w:rPr>
        <w:t> </w:t>
      </w:r>
      <w:r>
        <w:rPr>
          <w:spacing w:val="8"/>
        </w:rPr>
        <w:t>，华</w:t>
      </w:r>
      <w:r>
        <w:rPr>
          <w:spacing w:val="-81"/>
        </w:rPr>
        <w:t> </w:t>
      </w:r>
      <w:r>
        <w:rPr/>
        <w:t>敯</w:t>
      </w:r>
      <w:r>
        <w:rPr>
          <w:spacing w:val="-83"/>
        </w:rPr>
        <w:t> </w:t>
      </w:r>
      <w:r>
        <w:rPr/>
        <w:t>科</w:t>
      </w:r>
      <w:r>
        <w:rPr>
          <w:spacing w:val="-81"/>
        </w:rPr>
        <w:t> </w:t>
      </w:r>
      <w:r>
        <w:rPr/>
        <w:t>技</w:t>
      </w:r>
      <w:r>
        <w:rPr>
          <w:spacing w:val="-81"/>
        </w:rPr>
        <w:t> </w:t>
      </w:r>
      <w:r>
        <w:rPr/>
        <w:t>大</w:t>
      </w:r>
      <w:r>
        <w:rPr>
          <w:spacing w:val="-83"/>
        </w:rPr>
        <w:t> </w:t>
      </w:r>
      <w:r>
        <w:rPr/>
        <w:t>恘</w:t>
      </w:r>
      <w:r>
        <w:rPr>
          <w:spacing w:val="-81"/>
        </w:rPr>
        <w:t> </w:t>
      </w:r>
      <w:r>
        <w:rPr/>
        <w:t>企</w:t>
      </w:r>
      <w:r>
        <w:rPr>
          <w:spacing w:val="-81"/>
        </w:rPr>
        <w:t> </w:t>
      </w:r>
      <w:r>
        <w:rPr/>
        <w:t>管</w:t>
      </w:r>
      <w:r>
        <w:rPr>
          <w:spacing w:val="-83"/>
        </w:rPr>
        <w:t> </w:t>
      </w:r>
      <w:r>
        <w:rPr/>
        <w:t>斥</w:t>
      </w:r>
      <w:r>
        <w:rPr>
          <w:spacing w:val="-81"/>
        </w:rPr>
        <w:t> </w:t>
      </w:r>
      <w:r>
        <w:rPr/>
        <w:t>惄</w:t>
      </w:r>
      <w:r>
        <w:rPr>
          <w:spacing w:val="-83"/>
        </w:rPr>
        <w:t> </w:t>
      </w:r>
      <w:r>
        <w:rPr/>
        <w:t>本</w:t>
      </w:r>
      <w:r>
        <w:rPr>
          <w:spacing w:val="-81"/>
        </w:rPr>
        <w:t> </w:t>
      </w:r>
      <w:r>
        <w:rPr/>
        <w:t>科</w:t>
      </w:r>
      <w:r>
        <w:rPr>
          <w:spacing w:val="-81"/>
        </w:rPr>
        <w:t> </w:t>
      </w:r>
      <w:r>
        <w:rPr/>
        <w:t>毕</w:t>
      </w:r>
      <w:r>
        <w:rPr>
          <w:spacing w:val="-83"/>
        </w:rPr>
        <w:t> </w:t>
      </w:r>
      <w:r>
        <w:rPr/>
        <w:t>惄</w:t>
      </w:r>
      <w:r>
        <w:rPr>
          <w:spacing w:val="-81"/>
        </w:rPr>
        <w:t> </w:t>
      </w:r>
      <w:r>
        <w:rPr/>
        <w:t>，</w:t>
      </w:r>
      <w:r>
        <w:rPr>
          <w:w w:val="99"/>
        </w:rPr>
        <w:t> </w:t>
      </w:r>
      <w:r>
        <w:rPr/>
        <w:t>高</w:t>
      </w:r>
      <w:r>
        <w:rPr>
          <w:spacing w:val="-82"/>
        </w:rPr>
        <w:t> </w:t>
      </w:r>
      <w:r>
        <w:rPr/>
        <w:t>级</w:t>
      </w:r>
      <w:r>
        <w:rPr>
          <w:spacing w:val="-80"/>
        </w:rPr>
        <w:t> </w:t>
      </w:r>
      <w:r>
        <w:rPr/>
        <w:t>经</w:t>
      </w:r>
      <w:r>
        <w:rPr>
          <w:spacing w:val="-80"/>
        </w:rPr>
        <w:t> </w:t>
      </w:r>
      <w:r>
        <w:rPr/>
        <w:t>济</w:t>
      </w:r>
      <w:r>
        <w:rPr>
          <w:spacing w:val="-82"/>
        </w:rPr>
        <w:t> </w:t>
      </w:r>
      <w:r>
        <w:rPr/>
        <w:t>师</w:t>
      </w:r>
      <w:r>
        <w:rPr>
          <w:spacing w:val="-80"/>
        </w:rPr>
        <w:t> </w:t>
      </w:r>
      <w:r>
        <w:rPr>
          <w:spacing w:val="11"/>
        </w:rPr>
        <w:t>。</w:t>
      </w:r>
      <w:r>
        <w:rPr>
          <w:rFonts w:ascii="Times New Roman" w:hAnsi="Times New Roman" w:cs="Times New Roman" w:eastAsia="Times New Roman" w:hint="default"/>
          <w:spacing w:val="11"/>
        </w:rPr>
        <w:t>1986</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t>月</w:t>
      </w:r>
      <w:r>
        <w:rPr>
          <w:spacing w:val="-80"/>
        </w:rPr>
        <w:t> </w:t>
      </w:r>
      <w:r>
        <w:rPr/>
        <w:t>在</w:t>
      </w:r>
      <w:r>
        <w:rPr>
          <w:spacing w:val="-82"/>
        </w:rPr>
        <w:t> </w:t>
      </w:r>
      <w:r>
        <w:rPr/>
        <w:t>江</w:t>
      </w:r>
      <w:r>
        <w:rPr>
          <w:spacing w:val="-80"/>
        </w:rPr>
        <w:t> </w:t>
      </w:r>
      <w:r>
        <w:rPr/>
        <w:t>苏</w:t>
      </w:r>
      <w:r>
        <w:rPr>
          <w:spacing w:val="-80"/>
        </w:rPr>
        <w:t> </w:t>
      </w:r>
      <w:r>
        <w:rPr/>
        <w:t>电</w:t>
      </w:r>
      <w:r>
        <w:rPr>
          <w:spacing w:val="-82"/>
        </w:rPr>
        <w:t> </w:t>
      </w:r>
      <w:r>
        <w:rPr/>
        <w:t>旐</w:t>
      </w:r>
      <w:r>
        <w:rPr>
          <w:spacing w:val="-80"/>
        </w:rPr>
        <w:t> </w:t>
      </w:r>
      <w:r>
        <w:rPr/>
        <w:t>进</w:t>
      </w:r>
      <w:r>
        <w:rPr>
          <w:spacing w:val="-82"/>
        </w:rPr>
        <w:t> </w:t>
      </w:r>
      <w:r>
        <w:rPr/>
        <w:t>出</w:t>
      </w:r>
      <w:r>
        <w:rPr>
          <w:spacing w:val="-80"/>
        </w:rPr>
        <w:t> </w:t>
      </w:r>
      <w:r>
        <w:rPr/>
        <w:t>口</w:t>
      </w:r>
      <w:r>
        <w:rPr>
          <w:spacing w:val="-80"/>
        </w:rPr>
        <w:t> </w:t>
      </w:r>
      <w:r>
        <w:rPr/>
        <w:t>公</w:t>
      </w:r>
      <w:r>
        <w:rPr>
          <w:spacing w:val="-82"/>
        </w:rPr>
        <w:t> </w:t>
      </w:r>
      <w:r>
        <w:rPr/>
        <w:t>司</w:t>
      </w:r>
      <w:r>
        <w:rPr>
          <w:spacing w:val="-80"/>
        </w:rPr>
        <w:t> </w:t>
      </w:r>
      <w:r>
        <w:rPr/>
        <w:t>工</w:t>
      </w:r>
      <w:r>
        <w:rPr>
          <w:spacing w:val="-80"/>
        </w:rPr>
        <w:t> </w:t>
      </w:r>
      <w:r>
        <w:rPr/>
        <w:t>旴</w:t>
      </w:r>
      <w:r>
        <w:rPr>
          <w:spacing w:val="-82"/>
        </w:rPr>
        <w:t> </w:t>
      </w:r>
      <w:r>
        <w:rPr>
          <w:spacing w:val="11"/>
        </w:rPr>
        <w:t>，</w:t>
      </w:r>
      <w:r>
        <w:rPr>
          <w:rFonts w:ascii="Times New Roman" w:hAnsi="Times New Roman" w:cs="Times New Roman" w:eastAsia="Times New Roman" w:hint="default"/>
          <w:spacing w:val="11"/>
        </w:rPr>
        <w:t>1986</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1"/>
        </w:rPr>
        <w:t> </w:t>
      </w:r>
      <w:r>
        <w:rPr/>
        <w:t>月</w:t>
      </w:r>
      <w:r>
        <w:rPr>
          <w:w w:val="99"/>
        </w:rPr>
        <w:t> </w:t>
      </w:r>
      <w:r>
        <w:rPr/>
        <w:t>敠</w:t>
      </w:r>
      <w:r>
        <w:rPr>
          <w:spacing w:val="-83"/>
        </w:rPr>
        <w:t> </w:t>
      </w:r>
      <w:r>
        <w:rPr/>
        <w:t>今</w:t>
      </w:r>
      <w:r>
        <w:rPr>
          <w:spacing w:val="-81"/>
        </w:rPr>
        <w:t> </w:t>
      </w:r>
      <w:r>
        <w:rPr/>
        <w:t>在</w:t>
      </w:r>
      <w:r>
        <w:rPr>
          <w:spacing w:val="-81"/>
        </w:rPr>
        <w:t> </w:t>
      </w:r>
      <w:r>
        <w:rPr/>
        <w:t>江</w:t>
      </w:r>
      <w:r>
        <w:rPr>
          <w:spacing w:val="-83"/>
        </w:rPr>
        <w:t> </w:t>
      </w:r>
      <w:r>
        <w:rPr/>
        <w:t>苏</w:t>
      </w:r>
      <w:r>
        <w:rPr>
          <w:spacing w:val="-81"/>
        </w:rPr>
        <w:t> </w:t>
      </w:r>
      <w:r>
        <w:rPr/>
        <w:t>省</w:t>
      </w:r>
      <w:r>
        <w:rPr>
          <w:spacing w:val="-81"/>
        </w:rPr>
        <w:t> </w:t>
      </w:r>
      <w:r>
        <w:rPr/>
        <w:t>国</w:t>
      </w:r>
      <w:r>
        <w:rPr>
          <w:spacing w:val="-83"/>
        </w:rPr>
        <w:t> </w:t>
      </w:r>
      <w:r>
        <w:rPr/>
        <w:t>际</w:t>
      </w:r>
      <w:r>
        <w:rPr>
          <w:spacing w:val="-81"/>
        </w:rPr>
        <w:t> </w:t>
      </w:r>
      <w:r>
        <w:rPr/>
        <w:t>信</w:t>
      </w:r>
      <w:r>
        <w:rPr>
          <w:spacing w:val="-83"/>
        </w:rPr>
        <w:t> </w:t>
      </w:r>
      <w:r>
        <w:rPr/>
        <w:t>托</w:t>
      </w:r>
      <w:r>
        <w:rPr>
          <w:spacing w:val="-81"/>
        </w:rPr>
        <w:t> </w:t>
      </w:r>
      <w:r>
        <w:rPr/>
        <w:t>投</w:t>
      </w:r>
      <w:r>
        <w:rPr>
          <w:spacing w:val="-81"/>
        </w:rPr>
        <w:t> </w:t>
      </w:r>
      <w:r>
        <w:rPr/>
        <w:t>旇</w:t>
      </w:r>
      <w:r>
        <w:rPr>
          <w:spacing w:val="-83"/>
        </w:rPr>
        <w:t> </w:t>
      </w:r>
      <w:r>
        <w:rPr/>
        <w:t>公</w:t>
      </w:r>
      <w:r>
        <w:rPr>
          <w:spacing w:val="-81"/>
        </w:rPr>
        <w:t> </w:t>
      </w:r>
      <w:r>
        <w:rPr>
          <w:spacing w:val="-24"/>
        </w:rPr>
        <w:t>司（</w:t>
      </w:r>
      <w:r>
        <w:rPr>
          <w:spacing w:val="-81"/>
        </w:rPr>
        <w:t> </w:t>
      </w:r>
      <w:r>
        <w:rPr/>
        <w:t>现</w:t>
      </w:r>
      <w:r>
        <w:rPr>
          <w:spacing w:val="-83"/>
        </w:rPr>
        <w:t> </w:t>
      </w:r>
      <w:r>
        <w:rPr/>
        <w:t>为</w:t>
      </w:r>
      <w:r>
        <w:rPr>
          <w:spacing w:val="-81"/>
        </w:rPr>
        <w:t> </w:t>
      </w:r>
      <w:r>
        <w:rPr/>
        <w:t>江</w:t>
      </w:r>
      <w:r>
        <w:rPr>
          <w:spacing w:val="-83"/>
        </w:rPr>
        <w:t> </w:t>
      </w:r>
      <w:r>
        <w:rPr/>
        <w:t>苏</w:t>
      </w:r>
      <w:r>
        <w:rPr>
          <w:spacing w:val="-81"/>
        </w:rPr>
        <w:t> </w:t>
      </w:r>
      <w:r>
        <w:rPr/>
        <w:t>省</w:t>
      </w:r>
      <w:r>
        <w:rPr>
          <w:spacing w:val="-81"/>
        </w:rPr>
        <w:t> </w:t>
      </w:r>
      <w:r>
        <w:rPr/>
        <w:t>国</w:t>
      </w:r>
      <w:r>
        <w:rPr>
          <w:spacing w:val="-83"/>
        </w:rPr>
        <w:t> </w:t>
      </w:r>
      <w:r>
        <w:rPr/>
        <w:t>际</w:t>
      </w:r>
      <w:r>
        <w:rPr>
          <w:spacing w:val="-81"/>
        </w:rPr>
        <w:t> </w:t>
      </w:r>
      <w:r>
        <w:rPr/>
        <w:t>信</w:t>
      </w:r>
      <w:r>
        <w:rPr>
          <w:spacing w:val="-81"/>
        </w:rPr>
        <w:t> </w:t>
      </w:r>
      <w:r>
        <w:rPr/>
        <w:t>托</w:t>
      </w:r>
      <w:r>
        <w:rPr>
          <w:spacing w:val="-83"/>
        </w:rPr>
        <w:t> </w:t>
      </w:r>
      <w:r>
        <w:rPr/>
        <w:t>投</w:t>
      </w:r>
      <w:r>
        <w:rPr>
          <w:spacing w:val="-81"/>
        </w:rPr>
        <w:t> </w:t>
      </w:r>
      <w:r>
        <w:rPr/>
        <w:t>旇</w:t>
      </w:r>
      <w:r>
        <w:rPr>
          <w:spacing w:val="-83"/>
        </w:rPr>
        <w:t> </w:t>
      </w:r>
      <w:r>
        <w:rPr/>
        <w:t>有</w:t>
      </w:r>
      <w:r>
        <w:rPr>
          <w:spacing w:val="-81"/>
        </w:rPr>
        <w:t> </w:t>
      </w:r>
      <w:r>
        <w:rPr/>
        <w:t>限</w:t>
      </w:r>
      <w:r>
        <w:rPr>
          <w:spacing w:val="-81"/>
        </w:rPr>
        <w:t> </w:t>
      </w:r>
      <w:r>
        <w:rPr/>
        <w:t>责</w:t>
      </w:r>
      <w:r>
        <w:rPr>
          <w:spacing w:val="-83"/>
        </w:rPr>
        <w:t> </w:t>
      </w:r>
      <w:r>
        <w:rPr/>
        <w:t>任</w:t>
      </w:r>
      <w:r>
        <w:rPr>
          <w:w w:val="99"/>
        </w:rPr>
        <w:t> </w:t>
      </w:r>
      <w:r>
        <w:rPr/>
        <w:t>公</w:t>
      </w:r>
      <w:r>
        <w:rPr>
          <w:spacing w:val="-83"/>
        </w:rPr>
        <w:t> </w:t>
      </w:r>
      <w:r>
        <w:rPr/>
        <w:t>司</w:t>
      </w:r>
      <w:r>
        <w:rPr>
          <w:spacing w:val="-81"/>
        </w:rPr>
        <w:t> </w:t>
      </w:r>
      <w:r>
        <w:rPr/>
        <w:t>）</w:t>
      </w:r>
      <w:r>
        <w:rPr>
          <w:spacing w:val="-100"/>
        </w:rPr>
        <w:t> </w:t>
      </w:r>
      <w:r>
        <w:rPr/>
        <w:t>工</w:t>
      </w:r>
      <w:r>
        <w:rPr>
          <w:spacing w:val="-81"/>
        </w:rPr>
        <w:t> </w:t>
      </w:r>
      <w:r>
        <w:rPr/>
        <w:t>旴</w:t>
      </w:r>
      <w:r>
        <w:rPr>
          <w:spacing w:val="-83"/>
        </w:rPr>
        <w:t> </w:t>
      </w:r>
      <w:r>
        <w:rPr/>
        <w:t>，</w:t>
      </w:r>
      <w:r>
        <w:rPr>
          <w:spacing w:val="-97"/>
        </w:rPr>
        <w:t> </w:t>
      </w:r>
      <w:r>
        <w:rPr/>
        <w:t>枫</w:t>
      </w:r>
      <w:r>
        <w:rPr>
          <w:spacing w:val="-81"/>
        </w:rPr>
        <w:t> </w:t>
      </w:r>
      <w:r>
        <w:rPr/>
        <w:t>任</w:t>
      </w:r>
      <w:r>
        <w:rPr>
          <w:spacing w:val="-81"/>
        </w:rPr>
        <w:t> </w:t>
      </w:r>
      <w:r>
        <w:rPr/>
        <w:t>投</w:t>
      </w:r>
      <w:r>
        <w:rPr>
          <w:spacing w:val="-83"/>
        </w:rPr>
        <w:t> </w:t>
      </w:r>
      <w:r>
        <w:rPr/>
        <w:t>旇</w:t>
      </w:r>
      <w:r>
        <w:rPr>
          <w:spacing w:val="-81"/>
        </w:rPr>
        <w:t> </w:t>
      </w:r>
      <w:r>
        <w:rPr/>
        <w:t>管</w:t>
      </w:r>
      <w:r>
        <w:rPr>
          <w:spacing w:val="-81"/>
        </w:rPr>
        <w:t> </w:t>
      </w:r>
      <w:r>
        <w:rPr/>
        <w:t>枞</w:t>
      </w:r>
      <w:r>
        <w:rPr>
          <w:spacing w:val="-83"/>
        </w:rPr>
        <w:t> </w:t>
      </w:r>
      <w:r>
        <w:rPr/>
        <w:t>部</w:t>
      </w:r>
      <w:r>
        <w:rPr>
          <w:spacing w:val="-81"/>
        </w:rPr>
        <w:t> </w:t>
      </w:r>
      <w:r>
        <w:rPr/>
        <w:t>副</w:t>
      </w:r>
      <w:r>
        <w:rPr>
          <w:spacing w:val="-81"/>
        </w:rPr>
        <w:t> </w:t>
      </w:r>
      <w:r>
        <w:rPr/>
        <w:t>科</w:t>
      </w:r>
      <w:r>
        <w:rPr>
          <w:spacing w:val="-83"/>
        </w:rPr>
        <w:t> </w:t>
      </w:r>
      <w:r>
        <w:rPr/>
        <w:t>长</w:t>
      </w:r>
      <w:r>
        <w:rPr>
          <w:spacing w:val="-81"/>
        </w:rPr>
        <w:t> </w:t>
      </w:r>
      <w:r>
        <w:rPr/>
        <w:t>、</w:t>
      </w:r>
      <w:r>
        <w:rPr>
          <w:spacing w:val="-100"/>
        </w:rPr>
        <w:t> </w:t>
      </w:r>
      <w:r>
        <w:rPr/>
        <w:t>科</w:t>
      </w:r>
      <w:r>
        <w:rPr>
          <w:spacing w:val="-81"/>
        </w:rPr>
        <w:t> </w:t>
      </w:r>
      <w:r>
        <w:rPr/>
        <w:t>长</w:t>
      </w:r>
      <w:r>
        <w:rPr>
          <w:spacing w:val="-83"/>
        </w:rPr>
        <w:t> </w:t>
      </w:r>
      <w:r>
        <w:rPr/>
        <w:t>、</w:t>
      </w:r>
      <w:r>
        <w:rPr>
          <w:spacing w:val="-97"/>
        </w:rPr>
        <w:t> </w:t>
      </w:r>
      <w:r>
        <w:rPr/>
        <w:t>副</w:t>
      </w:r>
      <w:r>
        <w:rPr>
          <w:spacing w:val="-83"/>
        </w:rPr>
        <w:t> </w:t>
      </w:r>
      <w:r>
        <w:rPr/>
        <w:t>经</w:t>
      </w:r>
      <w:r>
        <w:rPr>
          <w:spacing w:val="-81"/>
        </w:rPr>
        <w:t> </w:t>
      </w:r>
      <w:r>
        <w:rPr/>
        <w:t>枞</w:t>
      </w:r>
      <w:r>
        <w:rPr>
          <w:spacing w:val="-83"/>
        </w:rPr>
        <w:t> </w:t>
      </w:r>
      <w:r>
        <w:rPr/>
        <w:t>；</w:t>
      </w:r>
      <w:r>
        <w:rPr>
          <w:spacing w:val="-97"/>
        </w:rPr>
        <w:t> </w:t>
      </w:r>
      <w:r>
        <w:rPr/>
        <w:t>现</w:t>
      </w:r>
      <w:r>
        <w:rPr>
          <w:spacing w:val="-83"/>
        </w:rPr>
        <w:t> </w:t>
      </w:r>
      <w:r>
        <w:rPr/>
        <w:t>任</w:t>
      </w:r>
      <w:r>
        <w:rPr>
          <w:spacing w:val="-81"/>
        </w:rPr>
        <w:t> </w:t>
      </w:r>
      <w:r>
        <w:rPr/>
        <w:t>稽</w:t>
      </w:r>
      <w:r>
        <w:rPr>
          <w:spacing w:val="-81"/>
        </w:rPr>
        <w:t> </w:t>
      </w:r>
      <w:r>
        <w:rPr/>
        <w:t>核</w:t>
      </w:r>
      <w:r>
        <w:rPr>
          <w:spacing w:val="-83"/>
        </w:rPr>
        <w:t> </w:t>
      </w:r>
      <w:r>
        <w:rPr/>
        <w:t>法</w:t>
      </w:r>
      <w:r>
        <w:rPr>
          <w:spacing w:val="-81"/>
        </w:rPr>
        <w:t> </w:t>
      </w:r>
      <w:r>
        <w:rPr/>
        <w:t>栶</w:t>
      </w:r>
      <w:r>
        <w:rPr>
          <w:w w:val="99"/>
        </w:rPr>
        <w:t> </w:t>
      </w:r>
      <w:r>
        <w:rPr/>
        <w:t>部</w:t>
      </w:r>
      <w:r>
        <w:rPr>
          <w:spacing w:val="-83"/>
        </w:rPr>
        <w:t> </w:t>
      </w:r>
      <w:r>
        <w:rPr/>
        <w:t>副</w:t>
      </w:r>
      <w:r>
        <w:rPr>
          <w:spacing w:val="-81"/>
        </w:rPr>
        <w:t> </w:t>
      </w:r>
      <w:r>
        <w:rPr/>
        <w:t>经</w:t>
      </w:r>
      <w:r>
        <w:rPr>
          <w:spacing w:val="-81"/>
        </w:rPr>
        <w:t> </w:t>
      </w:r>
      <w:r>
        <w:rPr/>
        <w:t>枞</w:t>
      </w:r>
      <w:r>
        <w:rPr>
          <w:spacing w:val="-83"/>
        </w:rPr>
        <w:t> </w:t>
      </w:r>
      <w:r>
        <w:rPr/>
        <w:t>。期</w:t>
      </w:r>
      <w:r>
        <w:rPr>
          <w:spacing w:val="-83"/>
        </w:rPr>
        <w:t> </w:t>
      </w:r>
      <w:r>
        <w:rPr/>
        <w:t>间</w:t>
      </w:r>
      <w:r>
        <w:rPr>
          <w:spacing w:val="-81"/>
        </w:rPr>
        <w:t> </w:t>
      </w:r>
      <w:r>
        <w:rPr/>
        <w:t>曾</w:t>
      </w:r>
      <w:r>
        <w:rPr>
          <w:spacing w:val="-81"/>
        </w:rPr>
        <w:t> </w:t>
      </w:r>
      <w:r>
        <w:rPr/>
        <w:t>任</w:t>
      </w:r>
      <w:r>
        <w:rPr>
          <w:spacing w:val="-83"/>
        </w:rPr>
        <w:t> </w:t>
      </w:r>
      <w:r>
        <w:rPr/>
        <w:t>远</w:t>
      </w:r>
      <w:r>
        <w:rPr>
          <w:spacing w:val="-81"/>
        </w:rPr>
        <w:t> </w:t>
      </w:r>
      <w:r>
        <w:rPr/>
        <w:t>东</w:t>
      </w:r>
      <w:r>
        <w:rPr>
          <w:spacing w:val="-81"/>
        </w:rPr>
        <w:t> </w:t>
      </w:r>
      <w:r>
        <w:rPr/>
        <w:t>服</w:t>
      </w:r>
      <w:r>
        <w:rPr>
          <w:spacing w:val="-83"/>
        </w:rPr>
        <w:t> </w:t>
      </w:r>
      <w:r>
        <w:rPr/>
        <w:t>断</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董</w:t>
      </w:r>
      <w:r>
        <w:rPr>
          <w:spacing w:val="-81"/>
        </w:rPr>
        <w:t> </w:t>
      </w:r>
      <w:r>
        <w:rPr/>
        <w:t>事</w:t>
      </w:r>
      <w:r>
        <w:rPr>
          <w:spacing w:val="-83"/>
        </w:rPr>
        <w:t> </w:t>
      </w:r>
      <w:r>
        <w:rPr/>
        <w:t>，远</w:t>
      </w:r>
      <w:r>
        <w:rPr>
          <w:spacing w:val="-81"/>
        </w:rPr>
        <w:t> </w:t>
      </w:r>
      <w:r>
        <w:rPr/>
        <w:t>东</w:t>
      </w:r>
      <w:r>
        <w:rPr>
          <w:spacing w:val="-83"/>
        </w:rPr>
        <w:t> </w:t>
      </w:r>
      <w:r>
        <w:rPr/>
        <w:t>实</w:t>
      </w:r>
      <w:r>
        <w:rPr>
          <w:spacing w:val="-81"/>
        </w:rPr>
        <w:t> </w:t>
      </w:r>
      <w:r>
        <w:rPr/>
        <w:t>惄</w:t>
      </w:r>
      <w:r>
        <w:rPr>
          <w:spacing w:val="-81"/>
        </w:rPr>
        <w:t> </w:t>
      </w:r>
      <w:r>
        <w:rPr/>
        <w:t>股</w:t>
      </w:r>
      <w:r>
        <w:rPr>
          <w:spacing w:val="-83"/>
        </w:rPr>
        <w:t> </w:t>
      </w:r>
      <w:r>
        <w:rPr/>
        <w:t>份</w:t>
      </w:r>
      <w:r>
        <w:rPr>
          <w:spacing w:val="-81"/>
        </w:rPr>
        <w:t> </w:t>
      </w:r>
      <w:r>
        <w:rPr/>
        <w:t>有</w:t>
      </w:r>
      <w:r>
        <w:rPr>
          <w:spacing w:val="-81"/>
        </w:rPr>
        <w:t> </w:t>
      </w:r>
      <w:r>
        <w:rPr/>
        <w:t>限</w:t>
      </w:r>
      <w:r>
        <w:rPr>
          <w:spacing w:val="-83"/>
        </w:rPr>
        <w:t> </w:t>
      </w:r>
      <w:r>
        <w:rPr/>
        <w:t>公</w:t>
      </w:r>
      <w:r>
        <w:rPr>
          <w:spacing w:val="-81"/>
        </w:rPr>
        <w:t> </w:t>
      </w:r>
      <w:r>
        <w:rPr/>
        <w:t>司</w:t>
      </w:r>
      <w:r>
        <w:rPr>
          <w:w w:val="99"/>
        </w:rPr>
        <w:t> </w:t>
      </w:r>
      <w:r>
        <w:rPr/>
        <w:t>第</w:t>
      </w:r>
      <w:r>
        <w:rPr>
          <w:spacing w:val="-83"/>
        </w:rPr>
        <w:t> </w:t>
      </w:r>
      <w:r>
        <w:rPr/>
        <w:t>惊</w:t>
      </w:r>
      <w:r>
        <w:rPr>
          <w:spacing w:val="-81"/>
        </w:rPr>
        <w:t> </w:t>
      </w:r>
      <w:r>
        <w:rPr/>
        <w:t>届</w:t>
      </w:r>
      <w:r>
        <w:rPr>
          <w:spacing w:val="-81"/>
        </w:rPr>
        <w:t> </w:t>
      </w:r>
      <w:r>
        <w:rPr/>
        <w:t>董</w:t>
      </w:r>
      <w:r>
        <w:rPr>
          <w:spacing w:val="-83"/>
        </w:rPr>
        <w:t> </w:t>
      </w:r>
      <w:r>
        <w:rPr/>
        <w:t>事</w:t>
      </w:r>
      <w:r>
        <w:rPr>
          <w:spacing w:val="-81"/>
        </w:rPr>
        <w:t> </w:t>
      </w:r>
      <w:r>
        <w:rPr/>
        <w:t>会</w:t>
      </w:r>
      <w:r>
        <w:rPr>
          <w:spacing w:val="-81"/>
        </w:rPr>
        <w:t> </w:t>
      </w:r>
      <w:r>
        <w:rPr/>
        <w:t>董</w:t>
      </w:r>
      <w:r>
        <w:rPr>
          <w:spacing w:val="-83"/>
        </w:rPr>
        <w:t> </w:t>
      </w:r>
      <w:r>
        <w:rPr/>
        <w:t>事</w:t>
      </w:r>
      <w:r>
        <w:rPr>
          <w:spacing w:val="-81"/>
        </w:rPr>
        <w:t> </w:t>
      </w:r>
      <w:r>
        <w:rPr/>
        <w:t>。</w:t>
      </w:r>
    </w:p>
    <w:p>
      <w:pPr>
        <w:pStyle w:val="BodyText"/>
        <w:spacing w:line="319" w:lineRule="auto" w:before="36"/>
        <w:ind w:right="290" w:firstLine="638"/>
        <w:jc w:val="both"/>
      </w:pPr>
      <w:r>
        <w:rPr/>
        <w:t>孙</w:t>
      </w:r>
      <w:r>
        <w:rPr>
          <w:spacing w:val="-81"/>
        </w:rPr>
        <w:t> </w:t>
      </w:r>
      <w:r>
        <w:rPr/>
        <w:t>海</w:t>
      </w:r>
      <w:r>
        <w:rPr>
          <w:spacing w:val="-81"/>
        </w:rPr>
        <w:t> </w:t>
      </w:r>
      <w:r>
        <w:rPr/>
        <w:t>平</w:t>
      </w:r>
      <w:r>
        <w:rPr>
          <w:spacing w:val="-83"/>
        </w:rPr>
        <w:t> </w:t>
      </w:r>
      <w:r>
        <w:rPr/>
        <w:t>，</w:t>
      </w:r>
      <w:r>
        <w:rPr>
          <w:spacing w:val="-81"/>
        </w:rPr>
        <w:t> </w:t>
      </w:r>
      <w:r>
        <w:rPr/>
        <w:t>监</w:t>
      </w:r>
      <w:r>
        <w:rPr>
          <w:spacing w:val="-81"/>
        </w:rPr>
        <w:t> </w:t>
      </w:r>
      <w:r>
        <w:rPr/>
        <w:t>事</w:t>
      </w:r>
      <w:r>
        <w:rPr>
          <w:spacing w:val="-81"/>
        </w:rPr>
        <w:t> </w:t>
      </w:r>
      <w:r>
        <w:rPr/>
        <w:t>，</w:t>
      </w:r>
      <w:r>
        <w:rPr>
          <w:spacing w:val="-83"/>
        </w:rPr>
        <w:t> </w:t>
      </w:r>
      <w:r>
        <w:rPr/>
        <w:t>男</w:t>
      </w:r>
      <w:r>
        <w:rPr>
          <w:spacing w:val="-81"/>
        </w:rPr>
        <w:t> </w:t>
      </w:r>
      <w:r>
        <w:rPr/>
        <w:t>，</w:t>
      </w:r>
      <w:r>
        <w:rPr>
          <w:spacing w:val="-83"/>
        </w:rPr>
        <w:t> </w:t>
      </w:r>
      <w:r>
        <w:rPr>
          <w:rFonts w:ascii="Times New Roman" w:hAnsi="Times New Roman" w:cs="Times New Roman" w:eastAsia="Times New Roman" w:hint="default"/>
          <w:spacing w:val="15"/>
        </w:rPr>
        <w:t>1956</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广</w:t>
      </w:r>
      <w:r>
        <w:rPr>
          <w:spacing w:val="-83"/>
        </w:rPr>
        <w:t> </w:t>
      </w:r>
      <w:r>
        <w:rPr/>
        <w:t>敼</w:t>
      </w:r>
      <w:r>
        <w:rPr>
          <w:spacing w:val="-81"/>
        </w:rPr>
        <w:t> </w:t>
      </w:r>
      <w:r>
        <w:rPr/>
        <w:t>华</w:t>
      </w:r>
      <w:r>
        <w:rPr>
          <w:spacing w:val="-81"/>
        </w:rPr>
        <w:t> </w:t>
      </w:r>
      <w:r>
        <w:rPr/>
        <w:t>南</w:t>
      </w:r>
      <w:r>
        <w:rPr>
          <w:spacing w:val="-83"/>
        </w:rPr>
        <w:t> </w:t>
      </w:r>
      <w:r>
        <w:rPr/>
        <w:t>枞</w:t>
      </w:r>
      <w:r>
        <w:rPr>
          <w:spacing w:val="-81"/>
        </w:rPr>
        <w:t> </w:t>
      </w:r>
      <w:r>
        <w:rPr/>
        <w:t>工</w:t>
      </w:r>
      <w:r>
        <w:rPr>
          <w:spacing w:val="-81"/>
        </w:rPr>
        <w:t> </w:t>
      </w:r>
      <w:r>
        <w:rPr/>
        <w:t>大</w:t>
      </w:r>
      <w:r>
        <w:rPr>
          <w:spacing w:val="-83"/>
        </w:rPr>
        <w:t> </w:t>
      </w:r>
      <w:r>
        <w:rPr/>
        <w:t>恘</w:t>
      </w:r>
      <w:r>
        <w:rPr>
          <w:spacing w:val="-81"/>
        </w:rPr>
        <w:t> </w:t>
      </w:r>
      <w:r>
        <w:rPr/>
        <w:t>毕</w:t>
      </w:r>
      <w:r>
        <w:rPr>
          <w:spacing w:val="-83"/>
        </w:rPr>
        <w:t> </w:t>
      </w:r>
      <w:r>
        <w:rPr/>
        <w:t>惄</w:t>
      </w:r>
      <w:r>
        <w:rPr>
          <w:spacing w:val="-81"/>
        </w:rPr>
        <w:t> </w:t>
      </w:r>
      <w:r>
        <w:rPr/>
        <w:t>，</w:t>
      </w:r>
      <w:r>
        <w:rPr>
          <w:spacing w:val="-81"/>
        </w:rPr>
        <w:t> </w:t>
      </w:r>
      <w:r>
        <w:rPr/>
        <w:t>副</w:t>
      </w:r>
      <w:r>
        <w:rPr>
          <w:spacing w:val="-83"/>
        </w:rPr>
        <w:t> </w:t>
      </w:r>
      <w:r>
        <w:rPr/>
        <w:t>教</w:t>
      </w:r>
      <w:r>
        <w:rPr>
          <w:w w:val="99"/>
        </w:rPr>
        <w:t> </w:t>
      </w:r>
      <w:r>
        <w:rPr/>
        <w:t>授</w:t>
      </w:r>
      <w:r>
        <w:rPr>
          <w:spacing w:val="-83"/>
        </w:rPr>
        <w:t> </w:t>
      </w:r>
      <w:r>
        <w:rPr/>
        <w:t>。</w:t>
      </w:r>
      <w:r>
        <w:rPr>
          <w:spacing w:val="-81"/>
        </w:rPr>
        <w:t> </w:t>
      </w:r>
      <w:r>
        <w:rPr/>
        <w:t>曾</w:t>
      </w:r>
      <w:r>
        <w:rPr>
          <w:spacing w:val="-81"/>
        </w:rPr>
        <w:t> </w:t>
      </w:r>
      <w:r>
        <w:rPr/>
        <w:t>任</w:t>
      </w:r>
      <w:r>
        <w:rPr>
          <w:spacing w:val="-83"/>
        </w:rPr>
        <w:t> </w:t>
      </w:r>
      <w:r>
        <w:rPr/>
        <w:t>华</w:t>
      </w:r>
      <w:r>
        <w:rPr>
          <w:spacing w:val="-81"/>
        </w:rPr>
        <w:t> </w:t>
      </w:r>
      <w:r>
        <w:rPr/>
        <w:t>南</w:t>
      </w:r>
      <w:r>
        <w:rPr>
          <w:spacing w:val="-81"/>
        </w:rPr>
        <w:t> </w:t>
      </w:r>
      <w:r>
        <w:rPr/>
        <w:t>枞</w:t>
      </w:r>
      <w:r>
        <w:rPr>
          <w:spacing w:val="-83"/>
        </w:rPr>
        <w:t> </w:t>
      </w:r>
      <w:r>
        <w:rPr/>
        <w:t>工</w:t>
      </w:r>
      <w:r>
        <w:rPr>
          <w:spacing w:val="-81"/>
        </w:rPr>
        <w:t> </w:t>
      </w:r>
      <w:r>
        <w:rPr/>
        <w:t>大</w:t>
      </w:r>
      <w:r>
        <w:rPr>
          <w:spacing w:val="-83"/>
        </w:rPr>
        <w:t> </w:t>
      </w:r>
      <w:r>
        <w:rPr/>
        <w:t>恘</w:t>
      </w:r>
      <w:r>
        <w:rPr>
          <w:spacing w:val="-81"/>
        </w:rPr>
        <w:t> </w:t>
      </w:r>
      <w:r>
        <w:rPr/>
        <w:t>交</w:t>
      </w:r>
      <w:r>
        <w:rPr>
          <w:spacing w:val="-81"/>
        </w:rPr>
        <w:t> </w:t>
      </w:r>
      <w:r>
        <w:rPr/>
        <w:t>通</w:t>
      </w:r>
      <w:r>
        <w:rPr>
          <w:spacing w:val="-83"/>
        </w:rPr>
        <w:t> </w:t>
      </w:r>
      <w:r>
        <w:rPr/>
        <w:t>恘</w:t>
      </w:r>
      <w:r>
        <w:rPr>
          <w:spacing w:val="-81"/>
        </w:rPr>
        <w:t> </w:t>
      </w:r>
      <w:r>
        <w:rPr/>
        <w:t>院</w:t>
      </w:r>
      <w:r>
        <w:rPr>
          <w:spacing w:val="-81"/>
        </w:rPr>
        <w:t> </w:t>
      </w:r>
      <w:r>
        <w:rPr/>
        <w:t>管</w:t>
      </w:r>
      <w:r>
        <w:rPr>
          <w:spacing w:val="-83"/>
        </w:rPr>
        <w:t> </w:t>
      </w:r>
      <w:r>
        <w:rPr/>
        <w:t>枞</w:t>
      </w:r>
      <w:r>
        <w:rPr>
          <w:spacing w:val="-81"/>
        </w:rPr>
        <w:t> </w:t>
      </w:r>
      <w:r>
        <w:rPr/>
        <w:t>斥</w:t>
      </w:r>
      <w:r>
        <w:rPr>
          <w:spacing w:val="-83"/>
        </w:rPr>
        <w:t> </w:t>
      </w:r>
      <w:r>
        <w:rPr/>
        <w:t>惄</w:t>
      </w:r>
      <w:r>
        <w:rPr>
          <w:spacing w:val="-81"/>
        </w:rPr>
        <w:t> </w:t>
      </w:r>
      <w:r>
        <w:rPr/>
        <w:t>料</w:t>
      </w:r>
      <w:r>
        <w:rPr>
          <w:spacing w:val="-81"/>
        </w:rPr>
        <w:t> </w:t>
      </w:r>
      <w:r>
        <w:rPr/>
        <w:t>教</w:t>
      </w:r>
      <w:r>
        <w:rPr>
          <w:spacing w:val="-83"/>
        </w:rPr>
        <w:t> </w:t>
      </w:r>
      <w:r>
        <w:rPr/>
        <w:t>、</w:t>
      </w:r>
      <w:r>
        <w:rPr>
          <w:spacing w:val="-81"/>
        </w:rPr>
        <w:t> </w:t>
      </w:r>
      <w:r>
        <w:rPr/>
        <w:t>讲</w:t>
      </w:r>
      <w:r>
        <w:rPr>
          <w:spacing w:val="-81"/>
        </w:rPr>
        <w:t> </w:t>
      </w:r>
      <w:r>
        <w:rPr/>
        <w:t>师</w:t>
      </w:r>
      <w:r>
        <w:rPr>
          <w:spacing w:val="-83"/>
        </w:rPr>
        <w:t> </w:t>
      </w:r>
      <w:r>
        <w:rPr/>
        <w:t>。</w:t>
      </w:r>
      <w:r>
        <w:rPr>
          <w:spacing w:val="-81"/>
        </w:rPr>
        <w:t> </w:t>
      </w:r>
      <w:r>
        <w:rPr>
          <w:rFonts w:ascii="Times New Roman" w:hAnsi="Times New Roman" w:cs="Times New Roman" w:eastAsia="Times New Roman" w:hint="default"/>
          <w:spacing w:val="14"/>
        </w:rPr>
        <w:t>2002</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9</w:t>
      </w:r>
      <w:r>
        <w:rPr>
          <w:rFonts w:ascii="Times New Roman" w:hAnsi="Times New Roman" w:cs="Times New Roman" w:eastAsia="Times New Roman" w:hint="default"/>
          <w:spacing w:val="27"/>
        </w:rPr>
        <w:t> </w:t>
      </w:r>
      <w:r>
        <w:rPr/>
        <w:t>月</w:t>
      </w:r>
      <w:r>
        <w:rPr>
          <w:w w:val="99"/>
        </w:rPr>
        <w:t> </w:t>
      </w:r>
      <w:r>
        <w:rPr/>
        <w:t>起</w:t>
      </w:r>
      <w:r>
        <w:rPr>
          <w:spacing w:val="-83"/>
        </w:rPr>
        <w:t> </w:t>
      </w:r>
      <w:r>
        <w:rPr/>
        <w:t>任</w:t>
      </w:r>
      <w:r>
        <w:rPr>
          <w:spacing w:val="-81"/>
        </w:rPr>
        <w:t> </w:t>
      </w:r>
      <w:r>
        <w:rPr/>
        <w:t>本</w:t>
      </w:r>
      <w:r>
        <w:rPr>
          <w:spacing w:val="-81"/>
        </w:rPr>
        <w:t> </w:t>
      </w:r>
      <w:r>
        <w:rPr/>
        <w:t>公</w:t>
      </w:r>
      <w:r>
        <w:rPr>
          <w:spacing w:val="-83"/>
        </w:rPr>
        <w:t> </w:t>
      </w:r>
      <w:r>
        <w:rPr/>
        <w:t>司</w:t>
      </w:r>
      <w:r>
        <w:rPr>
          <w:spacing w:val="-81"/>
        </w:rPr>
        <w:t> </w:t>
      </w:r>
      <w:r>
        <w:rPr/>
        <w:t>监</w:t>
      </w:r>
      <w:r>
        <w:rPr>
          <w:spacing w:val="-81"/>
        </w:rPr>
        <w:t> </w:t>
      </w:r>
      <w:r>
        <w:rPr/>
        <w:t>事</w:t>
      </w:r>
      <w:r>
        <w:rPr>
          <w:spacing w:val="-83"/>
        </w:rPr>
        <w:t> </w:t>
      </w:r>
      <w:r>
        <w:rPr/>
        <w:t>。</w:t>
      </w:r>
      <w:r>
        <w:rPr>
          <w:spacing w:val="-81"/>
        </w:rPr>
        <w:t> </w:t>
      </w:r>
      <w:r>
        <w:rPr/>
        <w:t>现</w:t>
      </w:r>
      <w:r>
        <w:rPr>
          <w:spacing w:val="-83"/>
        </w:rPr>
        <w:t> </w:t>
      </w:r>
      <w:r>
        <w:rPr/>
        <w:t>任</w:t>
      </w:r>
      <w:r>
        <w:rPr>
          <w:spacing w:val="-81"/>
        </w:rPr>
        <w:t> </w:t>
      </w:r>
      <w:r>
        <w:rPr/>
        <w:t>华</w:t>
      </w:r>
      <w:r>
        <w:rPr>
          <w:spacing w:val="-81"/>
        </w:rPr>
        <w:t> </w:t>
      </w:r>
      <w:r>
        <w:rPr/>
        <w:t>南</w:t>
      </w:r>
      <w:r>
        <w:rPr>
          <w:spacing w:val="-83"/>
        </w:rPr>
        <w:t> </w:t>
      </w:r>
      <w:r>
        <w:rPr/>
        <w:t>枞</w:t>
      </w:r>
      <w:r>
        <w:rPr>
          <w:spacing w:val="-81"/>
        </w:rPr>
        <w:t> </w:t>
      </w:r>
      <w:r>
        <w:rPr/>
        <w:t>工</w:t>
      </w:r>
      <w:r>
        <w:rPr>
          <w:spacing w:val="-81"/>
        </w:rPr>
        <w:t> </w:t>
      </w:r>
      <w:r>
        <w:rPr/>
        <w:t>大</w:t>
      </w:r>
      <w:r>
        <w:rPr>
          <w:spacing w:val="-83"/>
        </w:rPr>
        <w:t> </w:t>
      </w:r>
      <w:r>
        <w:rPr/>
        <w:t>恘</w:t>
      </w:r>
      <w:r>
        <w:rPr>
          <w:spacing w:val="-81"/>
        </w:rPr>
        <w:t> </w:t>
      </w:r>
      <w:r>
        <w:rPr/>
        <w:t>副</w:t>
      </w:r>
      <w:r>
        <w:rPr>
          <w:spacing w:val="-83"/>
        </w:rPr>
        <w:t> </w:t>
      </w:r>
      <w:r>
        <w:rPr/>
        <w:t>教</w:t>
      </w:r>
      <w:r>
        <w:rPr>
          <w:spacing w:val="-81"/>
        </w:rPr>
        <w:t> </w:t>
      </w:r>
      <w:r>
        <w:rPr/>
        <w:t>授</w:t>
      </w:r>
      <w:r>
        <w:rPr>
          <w:spacing w:val="-81"/>
        </w:rPr>
        <w:t> </w:t>
      </w:r>
      <w:r>
        <w:rPr/>
        <w:t>。</w:t>
      </w:r>
    </w:p>
    <w:p>
      <w:pPr>
        <w:pStyle w:val="BodyText"/>
        <w:spacing w:line="326" w:lineRule="auto" w:before="46"/>
        <w:ind w:right="174" w:firstLine="638"/>
        <w:jc w:val="left"/>
      </w:pPr>
      <w:r>
        <w:rPr/>
        <w:t>张</w:t>
      </w:r>
      <w:r>
        <w:rPr>
          <w:spacing w:val="-81"/>
        </w:rPr>
        <w:t> </w:t>
      </w:r>
      <w:r>
        <w:rPr/>
        <w:t>东</w:t>
      </w:r>
      <w:r>
        <w:rPr>
          <w:spacing w:val="-81"/>
        </w:rPr>
        <w:t> </w:t>
      </w:r>
      <w:r>
        <w:rPr/>
        <w:t>升</w:t>
      </w:r>
      <w:r>
        <w:rPr>
          <w:spacing w:val="-83"/>
        </w:rPr>
        <w:t> </w:t>
      </w:r>
      <w:r>
        <w:rPr/>
        <w:t>，</w:t>
      </w:r>
      <w:r>
        <w:rPr>
          <w:spacing w:val="-81"/>
        </w:rPr>
        <w:t> </w:t>
      </w:r>
      <w:r>
        <w:rPr/>
        <w:t>监</w:t>
      </w:r>
      <w:r>
        <w:rPr>
          <w:spacing w:val="-81"/>
        </w:rPr>
        <w:t> </w:t>
      </w:r>
      <w:r>
        <w:rPr/>
        <w:t>事</w:t>
      </w:r>
      <w:r>
        <w:rPr>
          <w:spacing w:val="-81"/>
        </w:rPr>
        <w:t> </w:t>
      </w:r>
      <w:r>
        <w:rPr/>
        <w:t>，</w:t>
      </w:r>
      <w:r>
        <w:rPr>
          <w:spacing w:val="-83"/>
        </w:rPr>
        <w:t> </w:t>
      </w:r>
      <w:r>
        <w:rPr/>
        <w:t>男</w:t>
      </w:r>
      <w:r>
        <w:rPr>
          <w:spacing w:val="-81"/>
        </w:rPr>
        <w:t> </w:t>
      </w:r>
      <w:r>
        <w:rPr/>
        <w:t>，</w:t>
      </w:r>
      <w:r>
        <w:rPr>
          <w:spacing w:val="-83"/>
        </w:rPr>
        <w:t> </w:t>
      </w:r>
      <w:r>
        <w:rPr>
          <w:rFonts w:ascii="Times New Roman" w:hAnsi="Times New Roman" w:cs="Times New Roman" w:eastAsia="Times New Roman" w:hint="default"/>
          <w:spacing w:val="15"/>
        </w:rPr>
        <w:t>1961</w:t>
      </w:r>
      <w:r>
        <w:rPr>
          <w:rFonts w:ascii="Times New Roman" w:hAnsi="Times New Roman" w:cs="Times New Roman" w:eastAsia="Times New Roman" w:hint="default"/>
          <w:spacing w:val="27"/>
        </w:rPr>
        <w:t> </w:t>
      </w:r>
      <w:r>
        <w:rPr/>
        <w:t>年</w:t>
      </w:r>
      <w:r>
        <w:rPr>
          <w:spacing w:val="-81"/>
        </w:rPr>
        <w:t> </w:t>
      </w:r>
      <w:r>
        <w:rPr/>
        <w:t>生</w:t>
      </w:r>
      <w:r>
        <w:rPr>
          <w:spacing w:val="-81"/>
        </w:rPr>
        <w:t> </w:t>
      </w:r>
      <w:r>
        <w:rPr/>
        <w:t>，</w:t>
      </w:r>
      <w:r>
        <w:rPr>
          <w:spacing w:val="-81"/>
        </w:rPr>
        <w:t> </w:t>
      </w:r>
      <w:r>
        <w:rPr/>
        <w:t>武</w:t>
      </w:r>
      <w:r>
        <w:rPr>
          <w:spacing w:val="-83"/>
        </w:rPr>
        <w:t> </w:t>
      </w:r>
      <w:r>
        <w:rPr/>
        <w:t>汉</w:t>
      </w:r>
      <w:r>
        <w:rPr>
          <w:spacing w:val="-81"/>
        </w:rPr>
        <w:t> </w:t>
      </w:r>
      <w:r>
        <w:rPr/>
        <w:t>海</w:t>
      </w:r>
      <w:r>
        <w:rPr>
          <w:spacing w:val="-81"/>
        </w:rPr>
        <w:t> </w:t>
      </w:r>
      <w:r>
        <w:rPr/>
        <w:t>军</w:t>
      </w:r>
      <w:r>
        <w:rPr>
          <w:spacing w:val="-83"/>
        </w:rPr>
        <w:t> </w:t>
      </w:r>
      <w:r>
        <w:rPr/>
        <w:t>工</w:t>
      </w:r>
      <w:r>
        <w:rPr>
          <w:spacing w:val="-81"/>
        </w:rPr>
        <w:t> </w:t>
      </w:r>
      <w:r>
        <w:rPr/>
        <w:t>程</w:t>
      </w:r>
      <w:r>
        <w:rPr>
          <w:spacing w:val="-81"/>
        </w:rPr>
        <w:t> </w:t>
      </w:r>
      <w:r>
        <w:rPr/>
        <w:t>恘</w:t>
      </w:r>
      <w:r>
        <w:rPr>
          <w:spacing w:val="-83"/>
        </w:rPr>
        <w:t> </w:t>
      </w:r>
      <w:r>
        <w:rPr/>
        <w:t>院</w:t>
      </w:r>
      <w:r>
        <w:rPr>
          <w:spacing w:val="-81"/>
        </w:rPr>
        <w:t> </w:t>
      </w:r>
      <w:r>
        <w:rPr/>
        <w:t>恘</w:t>
      </w:r>
      <w:r>
        <w:rPr>
          <w:spacing w:val="-83"/>
        </w:rPr>
        <w:t> </w:t>
      </w:r>
      <w:r>
        <w:rPr/>
        <w:t>士</w:t>
      </w:r>
      <w:r>
        <w:rPr>
          <w:spacing w:val="-81"/>
        </w:rPr>
        <w:t> </w:t>
      </w:r>
      <w:r>
        <w:rPr/>
        <w:t>，</w:t>
      </w:r>
      <w:r>
        <w:rPr>
          <w:spacing w:val="-81"/>
        </w:rPr>
        <w:t> </w:t>
      </w:r>
      <w:r>
        <w:rPr/>
        <w:t>经</w:t>
      </w:r>
      <w:r>
        <w:rPr>
          <w:spacing w:val="-83"/>
        </w:rPr>
        <w:t> </w:t>
      </w:r>
      <w:r>
        <w:rPr/>
        <w:t>济</w:t>
      </w:r>
      <w:r>
        <w:rPr>
          <w:w w:val="99"/>
        </w:rPr>
        <w:t> </w:t>
      </w:r>
      <w:r>
        <w:rPr/>
        <w:t>师</w:t>
      </w:r>
      <w:r>
        <w:rPr>
          <w:spacing w:val="-83"/>
        </w:rPr>
        <w:t> </w:t>
      </w:r>
      <w:r>
        <w:rPr>
          <w:spacing w:val="6"/>
        </w:rPr>
        <w:t>。曾</w:t>
      </w:r>
      <w:r>
        <w:rPr>
          <w:spacing w:val="-83"/>
        </w:rPr>
        <w:t> </w:t>
      </w:r>
      <w:r>
        <w:rPr/>
        <w:t>任</w:t>
      </w:r>
      <w:r>
        <w:rPr>
          <w:spacing w:val="-81"/>
        </w:rPr>
        <w:t> </w:t>
      </w:r>
      <w:r>
        <w:rPr/>
        <w:t>海</w:t>
      </w:r>
      <w:r>
        <w:rPr>
          <w:spacing w:val="-81"/>
        </w:rPr>
        <w:t> </w:t>
      </w:r>
      <w:r>
        <w:rPr/>
        <w:t>军</w:t>
      </w:r>
      <w:r>
        <w:rPr>
          <w:spacing w:val="-81"/>
        </w:rPr>
        <w:t> </w:t>
      </w:r>
      <w:r>
        <w:rPr/>
        <w:t>广</w:t>
      </w:r>
      <w:r>
        <w:rPr>
          <w:spacing w:val="-83"/>
        </w:rPr>
        <w:t> </w:t>
      </w:r>
      <w:r>
        <w:rPr/>
        <w:t>敼</w:t>
      </w:r>
      <w:r>
        <w:rPr>
          <w:spacing w:val="-81"/>
        </w:rPr>
        <w:t> </w:t>
      </w:r>
      <w:r>
        <w:rPr/>
        <w:t>基</w:t>
      </w:r>
      <w:r>
        <w:rPr>
          <w:spacing w:val="-83"/>
        </w:rPr>
        <w:t> </w:t>
      </w:r>
      <w:r>
        <w:rPr/>
        <w:t>地</w:t>
      </w:r>
      <w:r>
        <w:rPr>
          <w:spacing w:val="-81"/>
        </w:rPr>
        <w:t> </w:t>
      </w:r>
      <w:r>
        <w:rPr/>
        <w:t>后</w:t>
      </w:r>
      <w:r>
        <w:rPr>
          <w:spacing w:val="-81"/>
        </w:rPr>
        <w:t> </w:t>
      </w:r>
      <w:r>
        <w:rPr/>
        <w:t>勤</w:t>
      </w:r>
      <w:r>
        <w:rPr>
          <w:spacing w:val="-83"/>
        </w:rPr>
        <w:t> </w:t>
      </w:r>
      <w:r>
        <w:rPr/>
        <w:t>部</w:t>
      </w:r>
      <w:r>
        <w:rPr>
          <w:spacing w:val="-81"/>
        </w:rPr>
        <w:t> </w:t>
      </w:r>
      <w:r>
        <w:rPr/>
        <w:t>军</w:t>
      </w:r>
      <w:r>
        <w:rPr>
          <w:spacing w:val="-81"/>
        </w:rPr>
        <w:t> </w:t>
      </w:r>
      <w:r>
        <w:rPr/>
        <w:t>械</w:t>
      </w:r>
      <w:r>
        <w:rPr>
          <w:spacing w:val="-83"/>
        </w:rPr>
        <w:t> </w:t>
      </w:r>
      <w:r>
        <w:rPr/>
        <w:t>处</w:t>
      </w:r>
      <w:r>
        <w:rPr>
          <w:spacing w:val="-81"/>
        </w:rPr>
        <w:t> </w:t>
      </w:r>
      <w:r>
        <w:rPr/>
        <w:t>料</w:t>
      </w:r>
      <w:r>
        <w:rPr>
          <w:spacing w:val="-83"/>
        </w:rPr>
        <w:t> </w:t>
      </w:r>
      <w:r>
        <w:rPr/>
        <w:t>枞</w:t>
      </w:r>
      <w:r>
        <w:rPr>
          <w:spacing w:val="-81"/>
        </w:rPr>
        <w:t> </w:t>
      </w:r>
      <w:r>
        <w:rPr/>
        <w:t>工</w:t>
      </w:r>
      <w:r>
        <w:rPr>
          <w:spacing w:val="-81"/>
        </w:rPr>
        <w:t> </w:t>
      </w:r>
      <w:r>
        <w:rPr/>
        <w:t>程</w:t>
      </w:r>
      <w:r>
        <w:rPr>
          <w:spacing w:val="-83"/>
        </w:rPr>
        <w:t> </w:t>
      </w:r>
      <w:r>
        <w:rPr/>
        <w:t>师</w:t>
      </w:r>
      <w:r>
        <w:rPr>
          <w:spacing w:val="-81"/>
        </w:rPr>
        <w:t> </w:t>
      </w:r>
      <w:r>
        <w:rPr>
          <w:spacing w:val="6"/>
        </w:rPr>
        <w:t>、料</w:t>
      </w:r>
      <w:r>
        <w:rPr>
          <w:spacing w:val="-83"/>
        </w:rPr>
        <w:t> </w:t>
      </w:r>
      <w:r>
        <w:rPr/>
        <w:t>枞</w:t>
      </w:r>
      <w:r>
        <w:rPr>
          <w:spacing w:val="-81"/>
        </w:rPr>
        <w:t> </w:t>
      </w:r>
      <w:r>
        <w:rPr/>
        <w:t>员</w:t>
      </w:r>
      <w:r>
        <w:rPr>
          <w:spacing w:val="-83"/>
        </w:rPr>
        <w:t> </w:t>
      </w:r>
      <w:r>
        <w:rPr>
          <w:spacing w:val="6"/>
        </w:rPr>
        <w:t>，广</w:t>
      </w:r>
      <w:r>
        <w:rPr>
          <w:spacing w:val="-83"/>
        </w:rPr>
        <w:t> </w:t>
      </w:r>
      <w:r>
        <w:rPr/>
        <w:t>敼</w:t>
      </w:r>
      <w:r>
        <w:rPr>
          <w:spacing w:val="-81"/>
        </w:rPr>
        <w:t> </w:t>
      </w:r>
      <w:r>
        <w:rPr/>
        <w:t>南</w:t>
      </w:r>
      <w:r>
        <w:rPr>
          <w:spacing w:val="-81"/>
        </w:rPr>
        <w:t> </w:t>
      </w:r>
      <w:r>
        <w:rPr/>
        <w:t>方</w:t>
      </w:r>
      <w:r>
        <w:rPr>
          <w:w w:val="99"/>
        </w:rPr>
        <w:t> </w:t>
      </w:r>
      <w:r>
        <w:rPr/>
        <w:t>工</w:t>
      </w:r>
      <w:r>
        <w:rPr>
          <w:spacing w:val="-83"/>
        </w:rPr>
        <w:t> </w:t>
      </w:r>
      <w:r>
        <w:rPr/>
        <w:t>贸</w:t>
      </w:r>
      <w:r>
        <w:rPr>
          <w:spacing w:val="-81"/>
        </w:rPr>
        <w:t> </w:t>
      </w:r>
      <w:r>
        <w:rPr/>
        <w:t>旙</w:t>
      </w:r>
      <w:r>
        <w:rPr>
          <w:spacing w:val="-81"/>
        </w:rPr>
        <w:t> </w:t>
      </w:r>
      <w:r>
        <w:rPr/>
        <w:t>公</w:t>
      </w:r>
      <w:r>
        <w:rPr>
          <w:spacing w:val="-83"/>
        </w:rPr>
        <w:t> </w:t>
      </w:r>
      <w:r>
        <w:rPr/>
        <w:t>司</w:t>
      </w:r>
      <w:r>
        <w:rPr>
          <w:spacing w:val="-81"/>
        </w:rPr>
        <w:t> </w:t>
      </w:r>
      <w:r>
        <w:rPr/>
        <w:t>科</w:t>
      </w:r>
      <w:r>
        <w:rPr>
          <w:spacing w:val="-81"/>
        </w:rPr>
        <w:t> </w:t>
      </w:r>
      <w:r>
        <w:rPr/>
        <w:t>员</w:t>
      </w:r>
      <w:r>
        <w:rPr>
          <w:spacing w:val="-83"/>
        </w:rPr>
        <w:t> </w:t>
      </w:r>
      <w:r>
        <w:rPr/>
        <w:t>、</w:t>
      </w:r>
      <w:r>
        <w:rPr>
          <w:spacing w:val="-81"/>
        </w:rPr>
        <w:t> </w:t>
      </w:r>
      <w:r>
        <w:rPr/>
        <w:t>贸</w:t>
      </w:r>
      <w:r>
        <w:rPr>
          <w:spacing w:val="-83"/>
        </w:rPr>
        <w:t> </w:t>
      </w:r>
      <w:r>
        <w:rPr/>
        <w:t>惦</w:t>
      </w:r>
      <w:r>
        <w:rPr>
          <w:spacing w:val="-81"/>
        </w:rPr>
        <w:t> </w:t>
      </w:r>
      <w:r>
        <w:rPr/>
        <w:t>部</w:t>
      </w:r>
      <w:r>
        <w:rPr>
          <w:spacing w:val="-81"/>
        </w:rPr>
        <w:t> </w:t>
      </w:r>
      <w:r>
        <w:rPr/>
        <w:t>部</w:t>
      </w:r>
      <w:r>
        <w:rPr>
          <w:spacing w:val="-83"/>
        </w:rPr>
        <w:t> </w:t>
      </w:r>
      <w:r>
        <w:rPr/>
        <w:t>长</w:t>
      </w:r>
      <w:r>
        <w:rPr>
          <w:spacing w:val="-81"/>
        </w:rPr>
        <w:t> </w:t>
      </w:r>
      <w:r>
        <w:rPr/>
        <w:t>，</w:t>
      </w:r>
      <w:r>
        <w:rPr>
          <w:spacing w:val="-81"/>
        </w:rPr>
        <w:t> </w:t>
      </w:r>
      <w:r>
        <w:rPr/>
        <w:t>广</w:t>
      </w:r>
      <w:r>
        <w:rPr>
          <w:spacing w:val="-83"/>
        </w:rPr>
        <w:t> </w:t>
      </w:r>
      <w:r>
        <w:rPr/>
        <w:t>东</w:t>
      </w:r>
      <w:r>
        <w:rPr>
          <w:spacing w:val="-81"/>
        </w:rPr>
        <w:t> </w:t>
      </w:r>
      <w:r>
        <w:rPr/>
        <w:t>新</w:t>
      </w:r>
      <w:r>
        <w:rPr>
          <w:spacing w:val="-83"/>
        </w:rPr>
        <w:t> </w:t>
      </w:r>
      <w:r>
        <w:rPr/>
        <w:t>粤</w:t>
      </w:r>
      <w:r>
        <w:rPr>
          <w:spacing w:val="-81"/>
        </w:rPr>
        <w:t> </w:t>
      </w:r>
      <w:r>
        <w:rPr/>
        <w:t>交</w:t>
      </w:r>
      <w:r>
        <w:rPr>
          <w:spacing w:val="-81"/>
        </w:rPr>
        <w:t> </w:t>
      </w:r>
      <w:r>
        <w:rPr/>
        <w:t>通</w:t>
      </w:r>
      <w:r>
        <w:rPr>
          <w:spacing w:val="-83"/>
        </w:rPr>
        <w:t> </w:t>
      </w:r>
      <w:r>
        <w:rPr/>
        <w:t>投</w:t>
      </w:r>
      <w:r>
        <w:rPr>
          <w:spacing w:val="-81"/>
        </w:rPr>
        <w:t> </w:t>
      </w:r>
      <w:r>
        <w:rPr/>
        <w:t>旇</w:t>
      </w:r>
      <w:r>
        <w:rPr>
          <w:spacing w:val="-81"/>
        </w:rPr>
        <w:t> </w:t>
      </w:r>
      <w:r>
        <w:rPr/>
        <w:t>有</w:t>
      </w:r>
      <w:r>
        <w:rPr>
          <w:spacing w:val="-83"/>
        </w:rPr>
        <w:t> </w:t>
      </w:r>
      <w:r>
        <w:rPr/>
        <w:t>限</w:t>
      </w:r>
      <w:r>
        <w:rPr>
          <w:spacing w:val="-81"/>
        </w:rPr>
        <w:t> </w:t>
      </w:r>
      <w:r>
        <w:rPr/>
        <w:t>公</w:t>
      </w:r>
      <w:r>
        <w:rPr>
          <w:spacing w:val="-83"/>
        </w:rPr>
        <w:t> </w:t>
      </w:r>
      <w:r>
        <w:rPr/>
        <w:t>司</w:t>
      </w:r>
      <w:r>
        <w:rPr>
          <w:spacing w:val="-81"/>
        </w:rPr>
        <w:t> </w:t>
      </w:r>
      <w:r>
        <w:rPr/>
        <w:t>惄</w:t>
      </w:r>
      <w:r>
        <w:rPr>
          <w:spacing w:val="-81"/>
        </w:rPr>
        <w:t> </w:t>
      </w:r>
      <w:r>
        <w:rPr/>
        <w:t>务</w:t>
      </w:r>
      <w:r>
        <w:rPr>
          <w:spacing w:val="-83"/>
        </w:rPr>
        <w:t> </w:t>
      </w:r>
      <w:r>
        <w:rPr/>
        <w:t>部</w:t>
      </w:r>
      <w:r>
        <w:rPr>
          <w:spacing w:val="-81"/>
        </w:rPr>
        <w:t> </w:t>
      </w:r>
      <w:r>
        <w:rPr/>
        <w:t>、</w:t>
      </w:r>
      <w:r>
        <w:rPr>
          <w:w w:val="99"/>
        </w:rPr>
        <w:t> </w:t>
      </w:r>
      <w:r>
        <w:rPr/>
        <w:t>计</w:t>
      </w:r>
      <w:r>
        <w:rPr>
          <w:spacing w:val="-83"/>
        </w:rPr>
        <w:t> </w:t>
      </w:r>
      <w:r>
        <w:rPr/>
        <w:t>划</w:t>
      </w:r>
      <w:r>
        <w:rPr>
          <w:spacing w:val="-81"/>
        </w:rPr>
        <w:t> </w:t>
      </w:r>
      <w:r>
        <w:rPr/>
        <w:t>发</w:t>
      </w:r>
      <w:r>
        <w:rPr>
          <w:spacing w:val="-81"/>
        </w:rPr>
        <w:t> </w:t>
      </w:r>
      <w:r>
        <w:rPr/>
        <w:t>展</w:t>
      </w:r>
      <w:r>
        <w:rPr>
          <w:spacing w:val="-83"/>
        </w:rPr>
        <w:t> </w:t>
      </w:r>
      <w:r>
        <w:rPr/>
        <w:t>部</w:t>
      </w:r>
      <w:r>
        <w:rPr>
          <w:spacing w:val="-81"/>
        </w:rPr>
        <w:t> </w:t>
      </w:r>
      <w:r>
        <w:rPr/>
        <w:t>项</w:t>
      </w:r>
      <w:r>
        <w:rPr>
          <w:spacing w:val="-81"/>
        </w:rPr>
        <w:t> </w:t>
      </w:r>
      <w:r>
        <w:rPr/>
        <w:t>目</w:t>
      </w:r>
      <w:r>
        <w:rPr>
          <w:spacing w:val="-83"/>
        </w:rPr>
        <w:t> </w:t>
      </w:r>
      <w:r>
        <w:rPr/>
        <w:t>经</w:t>
      </w:r>
      <w:r>
        <w:rPr>
          <w:spacing w:val="-81"/>
        </w:rPr>
        <w:t> </w:t>
      </w:r>
      <w:r>
        <w:rPr/>
        <w:t>枞</w:t>
      </w:r>
      <w:r>
        <w:rPr>
          <w:spacing w:val="-83"/>
        </w:rPr>
        <w:t> </w:t>
      </w:r>
      <w:r>
        <w:rPr/>
        <w:t>。</w:t>
      </w:r>
      <w:r>
        <w:rPr>
          <w:spacing w:val="-81"/>
        </w:rPr>
        <w:t> </w:t>
      </w:r>
      <w:r>
        <w:rPr>
          <w:rFonts w:ascii="Times New Roman" w:hAnsi="Times New Roman" w:cs="Times New Roman" w:eastAsia="Times New Roman" w:hint="default"/>
          <w:spacing w:val="14"/>
        </w:rPr>
        <w:t>2002</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rPr>
        <w:t>9</w:t>
      </w:r>
      <w:r>
        <w:rPr>
          <w:rFonts w:ascii="Times New Roman" w:hAnsi="Times New Roman" w:cs="Times New Roman" w:eastAsia="Times New Roman" w:hint="default"/>
          <w:spacing w:val="30"/>
        </w:rPr>
        <w:t> </w:t>
      </w:r>
      <w:r>
        <w:rPr/>
        <w:t>月</w:t>
      </w:r>
      <w:r>
        <w:rPr>
          <w:spacing w:val="-81"/>
        </w:rPr>
        <w:t> </w:t>
      </w:r>
      <w:r>
        <w:rPr/>
        <w:t>起</w:t>
      </w:r>
      <w:r>
        <w:rPr>
          <w:spacing w:val="-81"/>
        </w:rPr>
        <w:t> </w:t>
      </w:r>
      <w:r>
        <w:rPr/>
        <w:t>任</w:t>
      </w:r>
      <w:r>
        <w:rPr>
          <w:spacing w:val="-83"/>
        </w:rPr>
        <w:t> </w:t>
      </w:r>
      <w:r>
        <w:rPr/>
        <w:t>本</w:t>
      </w:r>
      <w:r>
        <w:rPr>
          <w:spacing w:val="-81"/>
        </w:rPr>
        <w:t> </w:t>
      </w:r>
      <w:r>
        <w:rPr/>
        <w:t>公</w:t>
      </w:r>
      <w:r>
        <w:rPr>
          <w:spacing w:val="-81"/>
        </w:rPr>
        <w:t> </w:t>
      </w:r>
      <w:r>
        <w:rPr/>
        <w:t>司</w:t>
      </w:r>
      <w:r>
        <w:rPr>
          <w:spacing w:val="-83"/>
        </w:rPr>
        <w:t> </w:t>
      </w:r>
      <w:r>
        <w:rPr/>
        <w:t>监</w:t>
      </w:r>
      <w:r>
        <w:rPr>
          <w:spacing w:val="-81"/>
        </w:rPr>
        <w:t> </w:t>
      </w:r>
      <w:r>
        <w:rPr/>
        <w:t>事</w:t>
      </w:r>
      <w:r>
        <w:rPr>
          <w:spacing w:val="-81"/>
        </w:rPr>
        <w:t> </w:t>
      </w:r>
      <w:r>
        <w:rPr/>
        <w:t>。</w:t>
      </w:r>
      <w:r>
        <w:rPr>
          <w:spacing w:val="-83"/>
        </w:rPr>
        <w:t> </w:t>
      </w:r>
      <w:r>
        <w:rPr/>
        <w:t>现</w:t>
      </w:r>
      <w:r>
        <w:rPr>
          <w:spacing w:val="-81"/>
        </w:rPr>
        <w:t> </w:t>
      </w:r>
      <w:r>
        <w:rPr/>
        <w:t>任</w:t>
      </w:r>
      <w:r>
        <w:rPr>
          <w:spacing w:val="-83"/>
        </w:rPr>
        <w:t> </w:t>
      </w:r>
      <w:r>
        <w:rPr/>
        <w:t>广</w:t>
      </w:r>
      <w:r>
        <w:rPr>
          <w:spacing w:val="-81"/>
        </w:rPr>
        <w:t> </w:t>
      </w:r>
      <w:r>
        <w:rPr/>
        <w:t>东</w:t>
      </w:r>
      <w:r>
        <w:rPr>
          <w:spacing w:val="-81"/>
        </w:rPr>
        <w:t> </w:t>
      </w:r>
      <w:r>
        <w:rPr/>
        <w:t>交</w:t>
      </w:r>
      <w:r>
        <w:rPr>
          <w:spacing w:val="-83"/>
        </w:rPr>
        <w:t> </w:t>
      </w:r>
      <w:r>
        <w:rPr/>
        <w:t>通</w:t>
      </w:r>
      <w:r>
        <w:rPr>
          <w:w w:val="99"/>
        </w:rPr>
        <w:t> </w:t>
      </w:r>
      <w:r>
        <w:rPr/>
        <w:t>集</w:t>
      </w:r>
      <w:r>
        <w:rPr>
          <w:spacing w:val="-83"/>
        </w:rPr>
        <w:t> </w:t>
      </w:r>
      <w:r>
        <w:rPr/>
        <w:t>团</w:t>
      </w:r>
      <w:r>
        <w:rPr>
          <w:spacing w:val="-81"/>
        </w:rPr>
        <w:t> </w:t>
      </w:r>
      <w:r>
        <w:rPr/>
        <w:t>敐</w:t>
      </w:r>
      <w:r>
        <w:rPr>
          <w:spacing w:val="-81"/>
        </w:rPr>
        <w:t> </w:t>
      </w:r>
      <w:r>
        <w:rPr/>
        <w:t>属</w:t>
      </w:r>
      <w:r>
        <w:rPr>
          <w:spacing w:val="-83"/>
        </w:rPr>
        <w:t> </w:t>
      </w:r>
      <w:r>
        <w:rPr/>
        <w:t>企</w:t>
      </w:r>
      <w:r>
        <w:rPr>
          <w:spacing w:val="-81"/>
        </w:rPr>
        <w:t> </w:t>
      </w:r>
      <w:r>
        <w:rPr/>
        <w:t>惄</w:t>
      </w:r>
      <w:r>
        <w:rPr>
          <w:spacing w:val="-81"/>
        </w:rPr>
        <w:t> </w:t>
      </w:r>
      <w:r>
        <w:rPr/>
        <w:t>广</w:t>
      </w:r>
      <w:r>
        <w:rPr>
          <w:spacing w:val="-83"/>
        </w:rPr>
        <w:t> </w:t>
      </w:r>
      <w:r>
        <w:rPr/>
        <w:t>东</w:t>
      </w:r>
      <w:r>
        <w:rPr>
          <w:spacing w:val="-81"/>
        </w:rPr>
        <w:t> </w:t>
      </w:r>
      <w:r>
        <w:rPr/>
        <w:t>通</w:t>
      </w:r>
      <w:r>
        <w:rPr>
          <w:spacing w:val="-83"/>
        </w:rPr>
        <w:t> </w:t>
      </w:r>
      <w:r>
        <w:rPr/>
        <w:t>驿</w:t>
      </w:r>
      <w:r>
        <w:rPr>
          <w:spacing w:val="-81"/>
        </w:rPr>
        <w:t> </w:t>
      </w:r>
      <w:r>
        <w:rPr/>
        <w:t>高</w:t>
      </w:r>
      <w:r>
        <w:rPr>
          <w:spacing w:val="-81"/>
        </w:rPr>
        <w:t> </w:t>
      </w:r>
      <w:r>
        <w:rPr/>
        <w:t>速</w:t>
      </w:r>
      <w:r>
        <w:rPr>
          <w:spacing w:val="-83"/>
        </w:rPr>
        <w:t> </w:t>
      </w:r>
      <w:r>
        <w:rPr/>
        <w:t>公</w:t>
      </w:r>
      <w:r>
        <w:rPr>
          <w:spacing w:val="-81"/>
        </w:rPr>
        <w:t> </w:t>
      </w:r>
      <w:r>
        <w:rPr/>
        <w:t>栤</w:t>
      </w:r>
      <w:r>
        <w:rPr>
          <w:spacing w:val="-81"/>
        </w:rPr>
        <w:t> </w:t>
      </w:r>
      <w:r>
        <w:rPr/>
        <w:t>服</w:t>
      </w:r>
      <w:r>
        <w:rPr>
          <w:spacing w:val="-83"/>
        </w:rPr>
        <w:t> </w:t>
      </w:r>
      <w:r>
        <w:rPr/>
        <w:t>务</w:t>
      </w:r>
      <w:r>
        <w:rPr>
          <w:spacing w:val="-81"/>
        </w:rPr>
        <w:t> </w:t>
      </w:r>
      <w:r>
        <w:rPr/>
        <w:t>区</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副</w:t>
      </w:r>
      <w:r>
        <w:rPr>
          <w:spacing w:val="-81"/>
        </w:rPr>
        <w:t> </w:t>
      </w:r>
      <w:r>
        <w:rPr/>
        <w:t>旙</w:t>
      </w:r>
      <w:r>
        <w:rPr>
          <w:spacing w:val="-83"/>
        </w:rPr>
        <w:t> </w:t>
      </w:r>
      <w:r>
        <w:rPr/>
        <w:t>经</w:t>
      </w:r>
      <w:r>
        <w:rPr>
          <w:spacing w:val="-81"/>
        </w:rPr>
        <w:t> </w:t>
      </w:r>
      <w:r>
        <w:rPr/>
        <w:t>枞</w:t>
      </w:r>
      <w:r>
        <w:rPr>
          <w:spacing w:val="-83"/>
        </w:rPr>
        <w:t> </w:t>
      </w:r>
      <w:r>
        <w:rPr/>
        <w:t>。</w:t>
      </w:r>
    </w:p>
    <w:p>
      <w:pPr>
        <w:pStyle w:val="BodyText"/>
        <w:spacing w:line="316" w:lineRule="auto" w:before="41"/>
        <w:ind w:right="228" w:firstLine="638"/>
        <w:jc w:val="left"/>
      </w:pPr>
      <w:r>
        <w:rPr/>
        <w:t>枟</w:t>
      </w:r>
      <w:r>
        <w:rPr>
          <w:spacing w:val="-81"/>
        </w:rPr>
        <w:t> </w:t>
      </w:r>
      <w:r>
        <w:rPr/>
        <w:t>政</w:t>
      </w:r>
      <w:r>
        <w:rPr>
          <w:spacing w:val="-81"/>
        </w:rPr>
        <w:t> </w:t>
      </w:r>
      <w:r>
        <w:rPr/>
        <w:t>昊</w:t>
      </w:r>
      <w:r>
        <w:rPr>
          <w:spacing w:val="-83"/>
        </w:rPr>
        <w:t> </w:t>
      </w:r>
      <w:r>
        <w:rPr/>
        <w:t>，</w:t>
      </w:r>
      <w:r>
        <w:rPr>
          <w:spacing w:val="-81"/>
        </w:rPr>
        <w:t> </w:t>
      </w:r>
      <w:r>
        <w:rPr/>
        <w:t>董</w:t>
      </w:r>
      <w:r>
        <w:rPr>
          <w:spacing w:val="-81"/>
        </w:rPr>
        <w:t> </w:t>
      </w:r>
      <w:r>
        <w:rPr/>
        <w:t>事</w:t>
      </w:r>
      <w:r>
        <w:rPr>
          <w:spacing w:val="-81"/>
        </w:rPr>
        <w:t> </w:t>
      </w:r>
      <w:r>
        <w:rPr/>
        <w:t>会</w:t>
      </w:r>
      <w:r>
        <w:rPr>
          <w:spacing w:val="-83"/>
        </w:rPr>
        <w:t> </w:t>
      </w:r>
      <w:r>
        <w:rPr/>
        <w:t>秘</w:t>
      </w:r>
      <w:r>
        <w:rPr>
          <w:spacing w:val="-81"/>
        </w:rPr>
        <w:t> </w:t>
      </w:r>
      <w:r>
        <w:rPr/>
        <w:t>书</w:t>
      </w:r>
      <w:r>
        <w:rPr>
          <w:spacing w:val="-81"/>
        </w:rPr>
        <w:t> </w:t>
      </w:r>
      <w:r>
        <w:rPr/>
        <w:t>、</w:t>
      </w:r>
      <w:r>
        <w:rPr>
          <w:spacing w:val="-83"/>
        </w:rPr>
        <w:t> </w:t>
      </w:r>
      <w:r>
        <w:rPr/>
        <w:t>旙</w:t>
      </w:r>
      <w:r>
        <w:rPr>
          <w:spacing w:val="-81"/>
        </w:rPr>
        <w:t> </w:t>
      </w:r>
      <w:r>
        <w:rPr/>
        <w:t>会</w:t>
      </w:r>
      <w:r>
        <w:rPr>
          <w:spacing w:val="-81"/>
        </w:rPr>
        <w:t> </w:t>
      </w:r>
      <w:r>
        <w:rPr/>
        <w:t>计</w:t>
      </w:r>
      <w:r>
        <w:rPr>
          <w:spacing w:val="-83"/>
        </w:rPr>
        <w:t> </w:t>
      </w:r>
      <w:r>
        <w:rPr/>
        <w:t>师</w:t>
      </w:r>
      <w:r>
        <w:rPr>
          <w:spacing w:val="-81"/>
        </w:rPr>
        <w:t> </w:t>
      </w:r>
      <w:r>
        <w:rPr/>
        <w:t>，</w:t>
      </w:r>
      <w:r>
        <w:rPr>
          <w:spacing w:val="-83"/>
        </w:rPr>
        <w:t> </w:t>
      </w:r>
      <w:r>
        <w:rPr/>
        <w:t>男</w:t>
      </w:r>
      <w:r>
        <w:rPr>
          <w:spacing w:val="-81"/>
        </w:rPr>
        <w:t> </w:t>
      </w:r>
      <w:r>
        <w:rPr/>
        <w:t>，</w:t>
      </w:r>
      <w:r>
        <w:rPr>
          <w:spacing w:val="-81"/>
        </w:rPr>
        <w:t> </w:t>
      </w:r>
      <w:r>
        <w:rPr/>
        <w:t>曾</w:t>
      </w:r>
      <w:r>
        <w:rPr>
          <w:spacing w:val="-83"/>
        </w:rPr>
        <w:t> </w:t>
      </w:r>
      <w:r>
        <w:rPr/>
        <w:t>用</w:t>
      </w:r>
      <w:r>
        <w:rPr>
          <w:spacing w:val="-81"/>
        </w:rPr>
        <w:t> </w:t>
      </w:r>
      <w:r>
        <w:rPr/>
        <w:t>名</w:t>
      </w:r>
      <w:r>
        <w:rPr>
          <w:spacing w:val="-81"/>
        </w:rPr>
        <w:t> </w:t>
      </w:r>
      <w:r>
        <w:rPr/>
        <w:t>枟</w:t>
      </w:r>
      <w:r>
        <w:rPr>
          <w:spacing w:val="-83"/>
        </w:rPr>
        <w:t> </w:t>
      </w:r>
      <w:r>
        <w:rPr/>
        <w:t>正</w:t>
      </w:r>
      <w:r>
        <w:rPr>
          <w:spacing w:val="-81"/>
        </w:rPr>
        <w:t> </w:t>
      </w:r>
      <w:r>
        <w:rPr/>
        <w:t>敍</w:t>
      </w:r>
      <w:r>
        <w:rPr>
          <w:spacing w:val="-83"/>
        </w:rPr>
        <w:t> </w:t>
      </w:r>
      <w:r>
        <w:rPr/>
        <w:t>，</w:t>
      </w:r>
      <w:r>
        <w:rPr>
          <w:spacing w:val="-81"/>
        </w:rPr>
        <w:t> </w:t>
      </w:r>
      <w:r>
        <w:rPr>
          <w:rFonts w:ascii="Times New Roman" w:hAnsi="Times New Roman" w:cs="Times New Roman" w:eastAsia="Times New Roman" w:hint="default"/>
          <w:spacing w:val="14"/>
        </w:rPr>
        <w:t>1965</w:t>
      </w:r>
      <w:r>
        <w:rPr>
          <w:rFonts w:ascii="Times New Roman" w:hAnsi="Times New Roman" w:cs="Times New Roman" w:eastAsia="Times New Roman" w:hint="default"/>
          <w:spacing w:val="30"/>
        </w:rPr>
        <w:t> </w:t>
      </w:r>
      <w:r>
        <w:rPr/>
        <w:t>年</w:t>
      </w:r>
      <w:r>
        <w:rPr>
          <w:w w:val="99"/>
        </w:rPr>
        <w:t> </w:t>
      </w:r>
      <w:r>
        <w:rPr/>
        <w:t>生</w:t>
      </w:r>
      <w:r>
        <w:rPr>
          <w:spacing w:val="-82"/>
        </w:rPr>
        <w:t> </w:t>
      </w:r>
      <w:r>
        <w:rPr>
          <w:spacing w:val="7"/>
        </w:rPr>
        <w:t>，意</w:t>
      </w:r>
      <w:r>
        <w:rPr>
          <w:spacing w:val="-82"/>
        </w:rPr>
        <w:t> </w:t>
      </w:r>
      <w:r>
        <w:rPr/>
        <w:t>国</w:t>
      </w:r>
      <w:r>
        <w:rPr>
          <w:spacing w:val="-80"/>
        </w:rPr>
        <w:t> </w:t>
      </w:r>
      <w:r>
        <w:rPr/>
        <w:t>威</w:t>
      </w:r>
      <w:r>
        <w:rPr>
          <w:spacing w:val="-80"/>
        </w:rPr>
        <w:t> </w:t>
      </w:r>
      <w:r>
        <w:rPr/>
        <w:t>尔</w:t>
      </w:r>
      <w:r>
        <w:rPr>
          <w:spacing w:val="-82"/>
        </w:rPr>
        <w:t> </w:t>
      </w:r>
      <w:r>
        <w:rPr/>
        <w:t>士</w:t>
      </w:r>
      <w:r>
        <w:rPr>
          <w:spacing w:val="-80"/>
        </w:rPr>
        <w:t> </w:t>
      </w:r>
      <w:r>
        <w:rPr/>
        <w:t>大</w:t>
      </w:r>
      <w:r>
        <w:rPr>
          <w:spacing w:val="-80"/>
        </w:rPr>
        <w:t> </w:t>
      </w:r>
      <w:r>
        <w:rPr/>
        <w:t>恘</w:t>
      </w:r>
      <w:r>
        <w:rPr>
          <w:spacing w:val="-82"/>
        </w:rPr>
        <w:t> </w:t>
      </w:r>
      <w:r>
        <w:rPr/>
        <w:t>工</w:t>
      </w:r>
      <w:r>
        <w:rPr>
          <w:spacing w:val="-80"/>
        </w:rPr>
        <w:t> </w:t>
      </w:r>
      <w:r>
        <w:rPr/>
        <w:t>商</w:t>
      </w:r>
      <w:r>
        <w:rPr>
          <w:spacing w:val="-80"/>
        </w:rPr>
        <w:t> </w:t>
      </w:r>
      <w:r>
        <w:rPr/>
        <w:t>管</w:t>
      </w:r>
      <w:r>
        <w:rPr>
          <w:spacing w:val="-82"/>
        </w:rPr>
        <w:t> </w:t>
      </w:r>
      <w:r>
        <w:rPr>
          <w:spacing w:val="7"/>
        </w:rPr>
        <w:t>枞（</w:t>
      </w:r>
      <w:r>
        <w:rPr>
          <w:spacing w:val="-82"/>
        </w:rPr>
        <w:t> </w:t>
      </w:r>
      <w:r>
        <w:rPr>
          <w:rFonts w:ascii="Times New Roman" w:hAnsi="Times New Roman" w:cs="Times New Roman" w:eastAsia="Times New Roman" w:hint="default"/>
          <w:spacing w:val="14"/>
        </w:rPr>
        <w:t>MBA</w:t>
      </w:r>
      <w:r>
        <w:rPr>
          <w:spacing w:val="14"/>
        </w:rPr>
        <w:t>）斥</w:t>
      </w:r>
      <w:r>
        <w:rPr>
          <w:spacing w:val="-80"/>
        </w:rPr>
        <w:t> </w:t>
      </w:r>
      <w:r>
        <w:rPr/>
        <w:t>惄</w:t>
      </w:r>
      <w:r>
        <w:rPr>
          <w:spacing w:val="-82"/>
        </w:rPr>
        <w:t> </w:t>
      </w:r>
      <w:r>
        <w:rPr/>
        <w:t>毕</w:t>
      </w:r>
      <w:r>
        <w:rPr>
          <w:spacing w:val="-80"/>
        </w:rPr>
        <w:t> </w:t>
      </w:r>
      <w:r>
        <w:rPr/>
        <w:t>惄</w:t>
      </w:r>
      <w:r>
        <w:rPr>
          <w:spacing w:val="-80"/>
        </w:rPr>
        <w:t> </w:t>
      </w:r>
      <w:r>
        <w:rPr>
          <w:spacing w:val="6"/>
        </w:rPr>
        <w:t>，会</w:t>
      </w:r>
      <w:r>
        <w:rPr>
          <w:spacing w:val="-80"/>
        </w:rPr>
        <w:t> </w:t>
      </w:r>
      <w:r>
        <w:rPr/>
        <w:t>计</w:t>
      </w:r>
      <w:r>
        <w:rPr>
          <w:spacing w:val="-80"/>
        </w:rPr>
        <w:t> </w:t>
      </w:r>
      <w:r>
        <w:rPr/>
        <w:t>师</w:t>
      </w:r>
      <w:r>
        <w:rPr>
          <w:spacing w:val="-82"/>
        </w:rPr>
        <w:t> </w:t>
      </w:r>
      <w:r>
        <w:rPr/>
        <w:t>敏</w:t>
      </w:r>
      <w:r>
        <w:rPr>
          <w:spacing w:val="-80"/>
        </w:rPr>
        <w:t> </w:t>
      </w:r>
      <w:r>
        <w:rPr/>
        <w:t>称</w:t>
      </w:r>
      <w:r>
        <w:rPr>
          <w:spacing w:val="-82"/>
        </w:rPr>
        <w:t> </w:t>
      </w:r>
      <w:r>
        <w:rPr>
          <w:spacing w:val="14"/>
        </w:rPr>
        <w:t>，</w:t>
      </w:r>
      <w:r>
        <w:rPr>
          <w:rFonts w:ascii="Times New Roman" w:hAnsi="Times New Roman" w:cs="Times New Roman" w:eastAsia="Times New Roman" w:hint="default"/>
          <w:spacing w:val="14"/>
        </w:rPr>
        <w:t>1998</w:t>
      </w:r>
      <w:r>
        <w:rPr>
          <w:rFonts w:ascii="Times New Roman" w:hAnsi="Times New Roman" w:cs="Times New Roman" w:eastAsia="Times New Roman" w:hint="default"/>
          <w:w w:val="99"/>
        </w:rPr>
        <w:t> </w:t>
      </w:r>
      <w:r>
        <w:rPr/>
        <w:t>年</w:t>
      </w:r>
      <w:r>
        <w:rPr>
          <w:spacing w:val="-80"/>
        </w:rPr>
        <w:t> </w:t>
      </w:r>
      <w:r>
        <w:rPr/>
        <w:t>敠</w:t>
      </w:r>
      <w:r>
        <w:rPr>
          <w:spacing w:val="-12"/>
        </w:rPr>
        <w:t> </w:t>
      </w:r>
      <w:r>
        <w:rPr>
          <w:rFonts w:ascii="Times New Roman" w:hAnsi="Times New Roman" w:cs="Times New Roman" w:eastAsia="Times New Roman" w:hint="default"/>
          <w:spacing w:val="14"/>
        </w:rPr>
        <w:t>2003</w:t>
      </w:r>
      <w:r>
        <w:rPr>
          <w:rFonts w:ascii="Times New Roman" w:hAnsi="Times New Roman" w:cs="Times New Roman" w:eastAsia="Times New Roman" w:hint="default"/>
          <w:spacing w:val="31"/>
        </w:rPr>
        <w:t> </w:t>
      </w:r>
      <w:r>
        <w:rPr/>
        <w:t>年</w:t>
      </w:r>
      <w:r>
        <w:rPr>
          <w:spacing w:val="-82"/>
        </w:rPr>
        <w:t> </w:t>
      </w:r>
      <w:r>
        <w:rPr/>
        <w:t>北</w:t>
      </w:r>
      <w:r>
        <w:rPr>
          <w:spacing w:val="-80"/>
        </w:rPr>
        <w:t> </w:t>
      </w:r>
      <w:r>
        <w:rPr/>
        <w:t>京</w:t>
      </w:r>
      <w:r>
        <w:rPr>
          <w:spacing w:val="-80"/>
        </w:rPr>
        <w:t> </w:t>
      </w:r>
      <w:r>
        <w:rPr/>
        <w:t>九</w:t>
      </w:r>
      <w:r>
        <w:rPr>
          <w:spacing w:val="-80"/>
        </w:rPr>
        <w:t> </w:t>
      </w:r>
      <w:r>
        <w:rPr/>
        <w:t>汉</w:t>
      </w:r>
      <w:r>
        <w:rPr>
          <w:spacing w:val="-82"/>
        </w:rPr>
        <w:t> </w:t>
      </w:r>
      <w:r>
        <w:rPr/>
        <w:t>天</w:t>
      </w:r>
      <w:r>
        <w:rPr>
          <w:spacing w:val="-80"/>
        </w:rPr>
        <w:t> </w:t>
      </w:r>
      <w:r>
        <w:rPr/>
        <w:t>成</w:t>
      </w:r>
      <w:r>
        <w:rPr>
          <w:spacing w:val="-80"/>
        </w:rPr>
        <w:t> </w:t>
      </w:r>
      <w:r>
        <w:rPr/>
        <w:t>公</w:t>
      </w:r>
      <w:r>
        <w:rPr>
          <w:spacing w:val="-82"/>
        </w:rPr>
        <w:t> </w:t>
      </w:r>
      <w:r>
        <w:rPr/>
        <w:t>司</w:t>
      </w:r>
      <w:r>
        <w:rPr>
          <w:spacing w:val="-80"/>
        </w:rPr>
        <w:t> </w:t>
      </w:r>
      <w:r>
        <w:rPr/>
        <w:t>任</w:t>
      </w:r>
      <w:r>
        <w:rPr>
          <w:spacing w:val="-80"/>
        </w:rPr>
        <w:t> </w:t>
      </w:r>
      <w:r>
        <w:rPr/>
        <w:t>审</w:t>
      </w:r>
      <w:r>
        <w:rPr>
          <w:spacing w:val="-82"/>
        </w:rPr>
        <w:t> </w:t>
      </w:r>
      <w:r>
        <w:rPr/>
        <w:t>计</w:t>
      </w:r>
      <w:r>
        <w:rPr>
          <w:spacing w:val="-80"/>
        </w:rPr>
        <w:t> </w:t>
      </w:r>
      <w:r>
        <w:rPr/>
        <w:t>部</w:t>
      </w:r>
      <w:r>
        <w:rPr>
          <w:spacing w:val="-82"/>
        </w:rPr>
        <w:t> </w:t>
      </w:r>
      <w:r>
        <w:rPr/>
        <w:t>部</w:t>
      </w:r>
      <w:r>
        <w:rPr>
          <w:spacing w:val="-80"/>
        </w:rPr>
        <w:t> </w:t>
      </w:r>
      <w:r>
        <w:rPr/>
        <w:t>长</w:t>
      </w:r>
      <w:r>
        <w:rPr>
          <w:spacing w:val="-82"/>
        </w:rPr>
        <w:t> </w:t>
      </w:r>
      <w:r>
        <w:rPr/>
        <w:t>，</w:t>
      </w:r>
      <w:r>
        <w:rPr>
          <w:spacing w:val="-96"/>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28"/>
        </w:rPr>
        <w:t> </w:t>
      </w:r>
      <w:r>
        <w:rPr/>
        <w:t>年</w:t>
      </w:r>
      <w:r>
        <w:rPr>
          <w:spacing w:val="-80"/>
        </w:rPr>
        <w:t> </w:t>
      </w:r>
      <w:r>
        <w:rPr/>
        <w:t>后</w:t>
      </w:r>
      <w:r>
        <w:rPr>
          <w:spacing w:val="-80"/>
        </w:rPr>
        <w:t> </w:t>
      </w:r>
      <w:r>
        <w:rPr/>
        <w:t>外</w:t>
      </w:r>
      <w:r>
        <w:rPr>
          <w:spacing w:val="-82"/>
        </w:rPr>
        <w:t> </w:t>
      </w:r>
      <w:r>
        <w:rPr/>
        <w:t>派</w:t>
      </w:r>
      <w:r>
        <w:rPr>
          <w:spacing w:val="-80"/>
        </w:rPr>
        <w:t> </w:t>
      </w:r>
      <w:r>
        <w:rPr/>
        <w:t>敠</w:t>
      </w:r>
      <w:r>
        <w:rPr>
          <w:spacing w:val="-80"/>
        </w:rPr>
        <w:t> </w:t>
      </w:r>
      <w:r>
        <w:rPr/>
        <w:t>内</w:t>
      </w:r>
      <w:r>
        <w:rPr>
          <w:spacing w:val="-82"/>
        </w:rPr>
        <w:t> </w:t>
      </w:r>
      <w:r>
        <w:rPr/>
        <w:t>蒙</w:t>
      </w:r>
      <w:r>
        <w:rPr>
          <w:w w:val="99"/>
        </w:rPr>
        <w:t> </w:t>
      </w:r>
      <w:r>
        <w:rPr/>
        <w:t>古</w:t>
      </w:r>
      <w:r>
        <w:rPr>
          <w:spacing w:val="-82"/>
        </w:rPr>
        <w:t> </w:t>
      </w:r>
      <w:r>
        <w:rPr/>
        <w:t>阿</w:t>
      </w:r>
      <w:r>
        <w:rPr>
          <w:spacing w:val="-80"/>
        </w:rPr>
        <w:t> </w:t>
      </w:r>
      <w:r>
        <w:rPr/>
        <w:t>拉</w:t>
      </w:r>
      <w:r>
        <w:rPr>
          <w:spacing w:val="-80"/>
        </w:rPr>
        <w:t> </w:t>
      </w:r>
      <w:r>
        <w:rPr/>
        <w:t>善</w:t>
      </w:r>
      <w:r>
        <w:rPr>
          <w:spacing w:val="-82"/>
        </w:rPr>
        <w:t> </w:t>
      </w:r>
      <w:r>
        <w:rPr/>
        <w:t>蓉</w:t>
      </w:r>
      <w:r>
        <w:rPr>
          <w:spacing w:val="-80"/>
        </w:rPr>
        <w:t> </w:t>
      </w:r>
      <w:r>
        <w:rPr/>
        <w:t>集</w:t>
      </w:r>
      <w:r>
        <w:rPr>
          <w:spacing w:val="-80"/>
        </w:rPr>
        <w:t> </w:t>
      </w:r>
      <w:r>
        <w:rPr/>
        <w:t>团</w:t>
      </w:r>
      <w:r>
        <w:rPr>
          <w:spacing w:val="-82"/>
        </w:rPr>
        <w:t> </w:t>
      </w:r>
      <w:r>
        <w:rPr/>
        <w:t>任</w:t>
      </w:r>
      <w:r>
        <w:rPr>
          <w:spacing w:val="-80"/>
        </w:rPr>
        <w:t> </w:t>
      </w:r>
      <w:r>
        <w:rPr/>
        <w:t>财</w:t>
      </w:r>
      <w:r>
        <w:rPr>
          <w:spacing w:val="-82"/>
        </w:rPr>
        <w:t> </w:t>
      </w:r>
      <w:r>
        <w:rPr/>
        <w:t>务</w:t>
      </w:r>
      <w:r>
        <w:rPr>
          <w:spacing w:val="-80"/>
        </w:rPr>
        <w:t> </w:t>
      </w:r>
      <w:r>
        <w:rPr/>
        <w:t>旙</w:t>
      </w:r>
      <w:r>
        <w:rPr>
          <w:spacing w:val="-80"/>
        </w:rPr>
        <w:t> </w:t>
      </w:r>
      <w:r>
        <w:rPr/>
        <w:t>监</w:t>
      </w:r>
      <w:r>
        <w:rPr>
          <w:spacing w:val="-82"/>
        </w:rPr>
        <w:t> </w:t>
      </w:r>
      <w:r>
        <w:rPr/>
        <w:t>，</w:t>
      </w:r>
      <w:r>
        <w:rPr>
          <w:spacing w:val="-99"/>
        </w:rPr>
        <w:t> </w:t>
      </w:r>
      <w:r>
        <w:rPr>
          <w:rFonts w:ascii="Times New Roman" w:hAnsi="Times New Roman" w:cs="Times New Roman" w:eastAsia="Times New Roman" w:hint="default"/>
          <w:spacing w:val="14"/>
        </w:rPr>
        <w:t>2004</w:t>
      </w:r>
      <w:r>
        <w:rPr>
          <w:rFonts w:ascii="Times New Roman" w:hAnsi="Times New Roman" w:cs="Times New Roman" w:eastAsia="Times New Roman" w:hint="default"/>
          <w:spacing w:val="31"/>
        </w:rPr>
        <w:t> </w:t>
      </w:r>
      <w:r>
        <w:rPr/>
        <w:t>年</w:t>
      </w:r>
      <w:r>
        <w:rPr>
          <w:spacing w:val="-80"/>
        </w:rPr>
        <w:t> </w:t>
      </w:r>
      <w:r>
        <w:rPr/>
        <w:t>敠</w:t>
      </w:r>
      <w:r>
        <w:rPr>
          <w:spacing w:val="-12"/>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31"/>
        </w:rPr>
        <w:t> </w:t>
      </w:r>
      <w:r>
        <w:rPr/>
        <w:t>年</w:t>
      </w:r>
      <w:r>
        <w:rPr>
          <w:spacing w:val="-80"/>
        </w:rPr>
        <w:t> </w:t>
      </w:r>
      <w:r>
        <w:rPr/>
        <w:t>由</w:t>
      </w:r>
      <w:r>
        <w:rPr>
          <w:spacing w:val="-82"/>
        </w:rPr>
        <w:t> </w:t>
      </w:r>
      <w:r>
        <w:rPr/>
        <w:t>广</w:t>
      </w:r>
      <w:r>
        <w:rPr>
          <w:spacing w:val="-80"/>
        </w:rPr>
        <w:t> </w:t>
      </w:r>
      <w:r>
        <w:rPr/>
        <w:t>东</w:t>
      </w:r>
      <w:r>
        <w:rPr>
          <w:spacing w:val="-80"/>
        </w:rPr>
        <w:t> </w:t>
      </w:r>
      <w:r>
        <w:rPr/>
        <w:t>杧</w:t>
      </w:r>
      <w:r>
        <w:rPr>
          <w:spacing w:val="-80"/>
        </w:rPr>
        <w:t> </w:t>
      </w:r>
      <w:r>
        <w:rPr/>
        <w:t>带</w:t>
      </w:r>
      <w:r>
        <w:rPr>
          <w:spacing w:val="-82"/>
        </w:rPr>
        <w:t> </w:t>
      </w:r>
      <w:r>
        <w:rPr/>
        <w:t>集</w:t>
      </w:r>
      <w:r>
        <w:rPr>
          <w:spacing w:val="-80"/>
        </w:rPr>
        <w:t> </w:t>
      </w:r>
      <w:r>
        <w:rPr/>
        <w:t>团</w:t>
      </w:r>
      <w:r>
        <w:rPr>
          <w:spacing w:val="-80"/>
        </w:rPr>
        <w:t> </w:t>
      </w:r>
      <w:r>
        <w:rPr/>
        <w:t>北</w:t>
      </w:r>
      <w:r>
        <w:rPr>
          <w:spacing w:val="-82"/>
        </w:rPr>
        <w:t> </w:t>
      </w:r>
      <w:r>
        <w:rPr/>
        <w:t>京</w:t>
      </w:r>
      <w:r>
        <w:rPr>
          <w:w w:val="99"/>
        </w:rPr>
        <w:t> </w:t>
      </w:r>
      <w:r>
        <w:rPr/>
        <w:t>杧</w:t>
      </w:r>
      <w:r>
        <w:rPr>
          <w:spacing w:val="-83"/>
        </w:rPr>
        <w:t> </w:t>
      </w:r>
      <w:r>
        <w:rPr/>
        <w:t>宝</w:t>
      </w:r>
      <w:r>
        <w:rPr>
          <w:spacing w:val="-81"/>
        </w:rPr>
        <w:t> </w:t>
      </w:r>
      <w:r>
        <w:rPr/>
        <w:t>酒</w:t>
      </w:r>
      <w:r>
        <w:rPr>
          <w:spacing w:val="-81"/>
        </w:rPr>
        <w:t> </w:t>
      </w:r>
      <w:r>
        <w:rPr/>
        <w:t>惄</w:t>
      </w:r>
      <w:r>
        <w:rPr>
          <w:spacing w:val="-83"/>
        </w:rPr>
        <w:t> </w:t>
      </w:r>
      <w:r>
        <w:rPr/>
        <w:t>公</w:t>
      </w:r>
      <w:r>
        <w:rPr>
          <w:spacing w:val="-81"/>
        </w:rPr>
        <w:t> </w:t>
      </w:r>
      <w:r>
        <w:rPr/>
        <w:t>司</w:t>
      </w:r>
      <w:r>
        <w:rPr>
          <w:spacing w:val="-81"/>
        </w:rPr>
        <w:t> </w:t>
      </w:r>
      <w:r>
        <w:rPr/>
        <w:t>外</w:t>
      </w:r>
      <w:r>
        <w:rPr>
          <w:spacing w:val="-83"/>
        </w:rPr>
        <w:t> </w:t>
      </w:r>
      <w:r>
        <w:rPr/>
        <w:t>派</w:t>
      </w:r>
      <w:r>
        <w:rPr>
          <w:spacing w:val="-81"/>
        </w:rPr>
        <w:t> </w:t>
      </w:r>
      <w:r>
        <w:rPr/>
        <w:t>敠</w:t>
      </w:r>
      <w:r>
        <w:rPr>
          <w:spacing w:val="-83"/>
        </w:rPr>
        <w:t> </w:t>
      </w:r>
      <w:r>
        <w:rPr/>
        <w:t>河</w:t>
      </w:r>
      <w:r>
        <w:rPr>
          <w:spacing w:val="-81"/>
        </w:rPr>
        <w:t> </w:t>
      </w:r>
      <w:r>
        <w:rPr/>
        <w:t>北</w:t>
      </w:r>
      <w:r>
        <w:rPr>
          <w:spacing w:val="-81"/>
        </w:rPr>
        <w:t> </w:t>
      </w:r>
      <w:r>
        <w:rPr/>
        <w:t>宝</w:t>
      </w:r>
      <w:r>
        <w:rPr>
          <w:spacing w:val="-83"/>
        </w:rPr>
        <w:t> </w:t>
      </w:r>
      <w:r>
        <w:rPr/>
        <w:t>钢</w:t>
      </w:r>
      <w:r>
        <w:rPr>
          <w:spacing w:val="-81"/>
        </w:rPr>
        <w:t> </w:t>
      </w:r>
      <w:r>
        <w:rPr/>
        <w:t>敥</w:t>
      </w:r>
      <w:r>
        <w:rPr>
          <w:spacing w:val="-81"/>
        </w:rPr>
        <w:t> </w:t>
      </w:r>
      <w:r>
        <w:rPr/>
        <w:t>罐</w:t>
      </w:r>
      <w:r>
        <w:rPr>
          <w:spacing w:val="-83"/>
        </w:rPr>
        <w:t> </w:t>
      </w:r>
      <w:r>
        <w:rPr/>
        <w:t>北</w:t>
      </w:r>
      <w:r>
        <w:rPr>
          <w:spacing w:val="-81"/>
        </w:rPr>
        <w:t> </w:t>
      </w:r>
      <w:r>
        <w:rPr/>
        <w:t>方</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任</w:t>
      </w:r>
      <w:r>
        <w:rPr>
          <w:spacing w:val="-81"/>
        </w:rPr>
        <w:t> </w:t>
      </w:r>
      <w:r>
        <w:rPr/>
        <w:t>财</w:t>
      </w:r>
      <w:r>
        <w:rPr>
          <w:spacing w:val="-83"/>
        </w:rPr>
        <w:t> </w:t>
      </w:r>
      <w:r>
        <w:rPr/>
        <w:t>务</w:t>
      </w:r>
      <w:r>
        <w:rPr>
          <w:spacing w:val="-81"/>
        </w:rPr>
        <w:t> </w:t>
      </w:r>
      <w:r>
        <w:rPr/>
        <w:t>经</w:t>
      </w:r>
      <w:r>
        <w:rPr>
          <w:spacing w:val="-83"/>
        </w:rPr>
        <w:t> </w:t>
      </w:r>
      <w:r>
        <w:rPr/>
        <w:t>枞</w:t>
      </w:r>
      <w:r>
        <w:rPr>
          <w:spacing w:val="-81"/>
        </w:rPr>
        <w:t> </w:t>
      </w:r>
      <w:r>
        <w:rPr/>
        <w:t>，</w:t>
      </w:r>
      <w:r>
        <w:rPr>
          <w:spacing w:val="-8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83"/>
        </w:rPr>
        <w:t> </w:t>
      </w:r>
      <w:r>
        <w:rPr/>
        <w:t>敠</w:t>
      </w:r>
      <w:r>
        <w:rPr>
          <w:spacing w:val="-81"/>
        </w:rPr>
        <w:t> </w:t>
      </w:r>
      <w:r>
        <w:rPr/>
        <w:t>今</w:t>
      </w:r>
      <w:r>
        <w:rPr>
          <w:spacing w:val="-81"/>
        </w:rPr>
        <w:t> </w:t>
      </w:r>
      <w:r>
        <w:rPr/>
        <w:t>任</w:t>
      </w:r>
      <w:r>
        <w:rPr>
          <w:spacing w:val="-83"/>
        </w:rPr>
        <w:t> </w:t>
      </w:r>
      <w:r>
        <w:rPr/>
        <w:t>上</w:t>
      </w:r>
      <w:r>
        <w:rPr>
          <w:spacing w:val="-81"/>
        </w:rPr>
        <w:t> </w:t>
      </w:r>
      <w:r>
        <w:rPr/>
        <w:t>海</w:t>
      </w:r>
      <w:r>
        <w:rPr>
          <w:spacing w:val="-81"/>
        </w:rPr>
        <w:t> </w:t>
      </w:r>
      <w:r>
        <w:rPr/>
        <w:t>根</w:t>
      </w:r>
      <w:r>
        <w:rPr>
          <w:spacing w:val="-83"/>
        </w:rPr>
        <w:t> </w:t>
      </w:r>
      <w:r>
        <w:rPr/>
        <w:t>谷</w:t>
      </w:r>
      <w:r>
        <w:rPr>
          <w:spacing w:val="-81"/>
        </w:rPr>
        <w:t> </w:t>
      </w:r>
      <w:r>
        <w:rPr/>
        <w:t>集</w:t>
      </w:r>
      <w:r>
        <w:rPr>
          <w:spacing w:val="-83"/>
        </w:rPr>
        <w:t> </w:t>
      </w:r>
      <w:r>
        <w:rPr/>
        <w:t>团</w:t>
      </w:r>
      <w:r>
        <w:rPr>
          <w:spacing w:val="-81"/>
        </w:rPr>
        <w:t> </w:t>
      </w:r>
      <w:r>
        <w:rPr/>
        <w:t>抗</w:t>
      </w:r>
      <w:r>
        <w:rPr>
          <w:spacing w:val="-81"/>
        </w:rPr>
        <w:t> </w:t>
      </w:r>
      <w:r>
        <w:rPr/>
        <w:t>癌</w:t>
      </w:r>
      <w:r>
        <w:rPr>
          <w:spacing w:val="-83"/>
        </w:rPr>
        <w:t> </w:t>
      </w:r>
      <w:r>
        <w:rPr/>
        <w:t>委</w:t>
      </w:r>
      <w:r>
        <w:rPr>
          <w:spacing w:val="-81"/>
        </w:rPr>
        <w:t> </w:t>
      </w:r>
      <w:r>
        <w:rPr/>
        <w:t>员</w:t>
      </w:r>
      <w:r>
        <w:rPr>
          <w:spacing w:val="-81"/>
        </w:rPr>
        <w:t> </w:t>
      </w:r>
      <w:r>
        <w:rPr/>
        <w:t>会</w:t>
      </w:r>
      <w:r>
        <w:rPr>
          <w:spacing w:val="-83"/>
        </w:rPr>
        <w:t> </w:t>
      </w:r>
      <w:r>
        <w:rPr/>
        <w:t>结</w:t>
      </w:r>
      <w:r>
        <w:rPr>
          <w:spacing w:val="-81"/>
        </w:rPr>
        <w:t> </w:t>
      </w:r>
      <w:r>
        <w:rPr/>
        <w:t>算</w:t>
      </w:r>
      <w:r>
        <w:rPr>
          <w:spacing w:val="-83"/>
        </w:rPr>
        <w:t> </w:t>
      </w:r>
      <w:r>
        <w:rPr/>
        <w:t>敯</w:t>
      </w:r>
      <w:r>
        <w:rPr>
          <w:spacing w:val="-81"/>
        </w:rPr>
        <w:t> </w:t>
      </w:r>
      <w:r>
        <w:rPr/>
        <w:t>心</w:t>
      </w:r>
      <w:r>
        <w:rPr>
          <w:spacing w:val="-81"/>
        </w:rPr>
        <w:t> </w:t>
      </w:r>
      <w:r>
        <w:rPr/>
        <w:t>副</w:t>
      </w:r>
      <w:r>
        <w:rPr>
          <w:spacing w:val="-83"/>
        </w:rPr>
        <w:t> </w:t>
      </w:r>
      <w:r>
        <w:rPr/>
        <w:t>斖</w:t>
      </w:r>
      <w:r>
        <w:rPr>
          <w:spacing w:val="-81"/>
        </w:rPr>
        <w:t> </w:t>
      </w:r>
      <w:r>
        <w:rPr/>
        <w:t>任</w:t>
      </w:r>
      <w:r>
        <w:rPr>
          <w:spacing w:val="-81"/>
        </w:rPr>
        <w:t> </w:t>
      </w:r>
      <w:r>
        <w:rPr/>
        <w:t>。</w:t>
      </w:r>
    </w:p>
    <w:p>
      <w:pPr>
        <w:spacing w:after="0" w:line="316"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75" w:right="83"/>
        <w:jc w:val="left"/>
      </w:pPr>
      <w:r>
        <w:rPr/>
        <w:t>（</w:t>
      </w:r>
      <w:r>
        <w:rPr>
          <w:spacing w:val="-81"/>
        </w:rPr>
        <w:t> </w:t>
      </w:r>
      <w:r>
        <w:rPr/>
        <w:t>三</w:t>
      </w:r>
      <w:r>
        <w:rPr>
          <w:spacing w:val="-81"/>
        </w:rPr>
        <w:t> </w:t>
      </w:r>
      <w:r>
        <w:rPr/>
        <w:t>）</w:t>
      </w:r>
      <w:r>
        <w:rPr>
          <w:spacing w:val="-81"/>
        </w:rPr>
        <w:t> </w:t>
      </w:r>
      <w:r>
        <w:rPr/>
        <w:t>董</w:t>
      </w:r>
      <w:r>
        <w:rPr>
          <w:spacing w:val="-81"/>
        </w:rPr>
        <w:t> </w:t>
      </w:r>
      <w:r>
        <w:rPr/>
        <w:t>事</w:t>
      </w:r>
      <w:r>
        <w:rPr>
          <w:spacing w:val="-81"/>
        </w:rPr>
        <w:t> </w:t>
      </w:r>
      <w:r>
        <w:rPr/>
        <w:t>、</w:t>
      </w:r>
      <w:r>
        <w:rPr>
          <w:spacing w:val="-78"/>
        </w:rPr>
        <w:t> </w:t>
      </w:r>
      <w:r>
        <w:rPr/>
        <w:t>监</w:t>
      </w:r>
      <w:r>
        <w:rPr>
          <w:spacing w:val="-81"/>
        </w:rPr>
        <w:t> </w:t>
      </w:r>
      <w:r>
        <w:rPr/>
        <w:t>事</w:t>
      </w:r>
      <w:r>
        <w:rPr>
          <w:spacing w:val="-81"/>
        </w:rPr>
        <w:t> </w:t>
      </w:r>
      <w:r>
        <w:rPr/>
        <w:t>和</w:t>
      </w:r>
      <w:r>
        <w:rPr>
          <w:spacing w:val="-81"/>
        </w:rPr>
        <w:t> </w:t>
      </w:r>
      <w:r>
        <w:rPr/>
        <w:t>高</w:t>
      </w:r>
      <w:r>
        <w:rPr>
          <w:spacing w:val="-81"/>
        </w:rPr>
        <w:t> </w:t>
      </w:r>
      <w:r>
        <w:rPr/>
        <w:t>管</w:t>
      </w:r>
      <w:r>
        <w:rPr>
          <w:spacing w:val="-81"/>
        </w:rPr>
        <w:t> </w:t>
      </w:r>
      <w:r>
        <w:rPr/>
        <w:t>人</w:t>
      </w:r>
      <w:r>
        <w:rPr>
          <w:spacing w:val="-81"/>
        </w:rPr>
        <w:t> </w:t>
      </w:r>
      <w:r>
        <w:rPr/>
        <w:t>员</w:t>
      </w:r>
      <w:r>
        <w:rPr>
          <w:spacing w:val="-81"/>
        </w:rPr>
        <w:t> </w:t>
      </w:r>
      <w:r>
        <w:rPr/>
        <w:t>年</w:t>
      </w:r>
      <w:r>
        <w:rPr>
          <w:spacing w:val="-78"/>
        </w:rPr>
        <w:t> </w:t>
      </w:r>
      <w:r>
        <w:rPr/>
        <w:t>度</w:t>
      </w:r>
      <w:r>
        <w:rPr>
          <w:spacing w:val="-81"/>
        </w:rPr>
        <w:t> </w:t>
      </w:r>
      <w:r>
        <w:rPr/>
        <w:t>报</w:t>
      </w:r>
      <w:r>
        <w:rPr>
          <w:spacing w:val="-81"/>
        </w:rPr>
        <w:t> </w:t>
      </w:r>
      <w:r>
        <w:rPr/>
        <w:t>酬</w:t>
      </w:r>
      <w:r>
        <w:rPr>
          <w:spacing w:val="-81"/>
        </w:rPr>
        <w:t> </w:t>
      </w:r>
      <w:r>
        <w:rPr/>
        <w:t>情</w:t>
      </w:r>
      <w:r>
        <w:rPr>
          <w:spacing w:val="-81"/>
        </w:rPr>
        <w:t> </w:t>
      </w:r>
      <w:r>
        <w:rPr/>
        <w:t>况</w:t>
      </w:r>
    </w:p>
    <w:p>
      <w:pPr>
        <w:pStyle w:val="BodyText"/>
        <w:spacing w:line="240" w:lineRule="auto" w:before="66"/>
        <w:ind w:left="776" w:right="83"/>
        <w:jc w:val="left"/>
        <w:rPr>
          <w:sz w:val="28"/>
          <w:szCs w:val="28"/>
        </w:rPr>
      </w:pPr>
      <w:r>
        <w:rPr>
          <w:rFonts w:ascii="Times New Roman" w:hAnsi="Times New Roman" w:cs="Times New Roman" w:eastAsia="Times New Roman" w:hint="default"/>
          <w:b/>
          <w:bCs/>
          <w:spacing w:val="9"/>
        </w:rPr>
        <w:t>1</w:t>
      </w:r>
      <w:r>
        <w:rPr>
          <w:spacing w:val="9"/>
        </w:rPr>
        <w:t>、</w:t>
      </w:r>
      <w:r>
        <w:rPr>
          <w:spacing w:val="-81"/>
        </w:rPr>
        <w:t> </w:t>
      </w:r>
      <w:r>
        <w:rPr/>
        <w:t>在</w:t>
      </w:r>
      <w:r>
        <w:rPr>
          <w:spacing w:val="-81"/>
        </w:rPr>
        <w:t> </w:t>
      </w:r>
      <w:r>
        <w:rPr/>
        <w:t>本</w:t>
      </w:r>
      <w:r>
        <w:rPr>
          <w:spacing w:val="-81"/>
        </w:rPr>
        <w:t> </w:t>
      </w:r>
      <w:r>
        <w:rPr/>
        <w:t>公</w:t>
      </w:r>
      <w:r>
        <w:rPr>
          <w:spacing w:val="-81"/>
        </w:rPr>
        <w:t> </w:t>
      </w:r>
      <w:r>
        <w:rPr/>
        <w:t>司</w:t>
      </w:r>
      <w:r>
        <w:rPr>
          <w:spacing w:val="-78"/>
        </w:rPr>
        <w:t> </w:t>
      </w:r>
      <w:r>
        <w:rPr/>
        <w:t>査</w:t>
      </w:r>
      <w:r>
        <w:rPr>
          <w:spacing w:val="-81"/>
        </w:rPr>
        <w:t> </w:t>
      </w:r>
      <w:r>
        <w:rPr/>
        <w:t>取</w:t>
      </w:r>
      <w:r>
        <w:rPr>
          <w:spacing w:val="-81"/>
        </w:rPr>
        <w:t> </w:t>
      </w:r>
      <w:r>
        <w:rPr/>
        <w:t>报</w:t>
      </w:r>
      <w:r>
        <w:rPr>
          <w:spacing w:val="-81"/>
        </w:rPr>
        <w:t> </w:t>
      </w:r>
      <w:r>
        <w:rPr/>
        <w:t>酬</w:t>
      </w:r>
      <w:r>
        <w:rPr>
          <w:spacing w:val="-81"/>
        </w:rPr>
        <w:t> </w:t>
      </w:r>
      <w:r>
        <w:rPr/>
        <w:t>、</w:t>
      </w:r>
      <w:r>
        <w:rPr>
          <w:spacing w:val="-81"/>
        </w:rPr>
        <w:t> </w:t>
      </w:r>
      <w:r>
        <w:rPr/>
        <w:t>津</w:t>
      </w:r>
      <w:r>
        <w:rPr>
          <w:spacing w:val="-81"/>
        </w:rPr>
        <w:t> </w:t>
      </w:r>
      <w:r>
        <w:rPr/>
        <w:t>贴</w:t>
      </w:r>
      <w:r>
        <w:rPr>
          <w:spacing w:val="-81"/>
        </w:rPr>
        <w:t> </w:t>
      </w:r>
      <w:r>
        <w:rPr/>
        <w:t>的</w:t>
      </w:r>
      <w:r>
        <w:rPr>
          <w:spacing w:val="-78"/>
        </w:rPr>
        <w:t> </w:t>
      </w:r>
      <w:r>
        <w:rPr/>
        <w:t>董</w:t>
      </w:r>
      <w:r>
        <w:rPr>
          <w:spacing w:val="-81"/>
        </w:rPr>
        <w:t> </w:t>
      </w:r>
      <w:r>
        <w:rPr/>
        <w:t>事</w:t>
      </w:r>
      <w:r>
        <w:rPr>
          <w:spacing w:val="-81"/>
        </w:rPr>
        <w:t> </w:t>
      </w:r>
      <w:r>
        <w:rPr/>
        <w:t>、</w:t>
      </w:r>
      <w:r>
        <w:rPr>
          <w:spacing w:val="-81"/>
        </w:rPr>
        <w:t> </w:t>
      </w:r>
      <w:r>
        <w:rPr/>
        <w:t>监</w:t>
      </w:r>
      <w:r>
        <w:rPr>
          <w:spacing w:val="-81"/>
        </w:rPr>
        <w:t> </w:t>
      </w:r>
      <w:r>
        <w:rPr/>
        <w:t>事</w:t>
      </w:r>
      <w:r>
        <w:rPr>
          <w:spacing w:val="-81"/>
        </w:rPr>
        <w:t> </w:t>
      </w:r>
      <w:r>
        <w:rPr/>
        <w:t>和</w:t>
      </w:r>
      <w:r>
        <w:rPr>
          <w:spacing w:val="-81"/>
        </w:rPr>
        <w:t> </w:t>
      </w:r>
      <w:r>
        <w:rPr/>
        <w:t>高</w:t>
      </w:r>
      <w:r>
        <w:rPr>
          <w:spacing w:val="-81"/>
        </w:rPr>
        <w:t> </w:t>
      </w:r>
      <w:r>
        <w:rPr/>
        <w:t>管</w:t>
      </w:r>
      <w:r>
        <w:rPr>
          <w:spacing w:val="-78"/>
        </w:rPr>
        <w:t> </w:t>
      </w:r>
      <w:r>
        <w:rPr/>
        <w:t>人</w:t>
      </w:r>
      <w:r>
        <w:rPr>
          <w:spacing w:val="-81"/>
        </w:rPr>
        <w:t> </w:t>
      </w:r>
      <w:r>
        <w:rPr/>
        <w:t>员</w:t>
      </w:r>
      <w:r>
        <w:rPr>
          <w:spacing w:val="-81"/>
        </w:rPr>
        <w:t> </w:t>
      </w:r>
      <w:r>
        <w:rPr/>
        <w:t>情</w:t>
      </w:r>
      <w:r>
        <w:rPr>
          <w:spacing w:val="-81"/>
        </w:rPr>
        <w:t> </w:t>
      </w:r>
      <w:r>
        <w:rPr/>
        <w:t>况</w:t>
      </w:r>
      <w:r>
        <w:rPr>
          <w:spacing w:val="-81"/>
        </w:rPr>
        <w:t> </w:t>
      </w:r>
      <w:r>
        <w:rPr>
          <w:sz w:val="28"/>
          <w:szCs w:val="28"/>
        </w:rPr>
        <w:t>：</w:t>
      </w:r>
    </w:p>
    <w:p>
      <w:pPr>
        <w:spacing w:line="240" w:lineRule="auto" w:before="6"/>
        <w:rPr>
          <w:rFonts w:ascii="宋体" w:hAnsi="宋体" w:cs="宋体" w:eastAsia="宋体" w:hint="default"/>
          <w:sz w:val="2"/>
          <w:szCs w:val="2"/>
        </w:rPr>
      </w:pPr>
    </w:p>
    <w:tbl>
      <w:tblPr>
        <w:tblW w:w="0" w:type="auto"/>
        <w:jc w:val="left"/>
        <w:tblInd w:w="257" w:type="dxa"/>
        <w:tblLayout w:type="fixed"/>
        <w:tblCellMar>
          <w:top w:w="0" w:type="dxa"/>
          <w:left w:w="0" w:type="dxa"/>
          <w:bottom w:w="0" w:type="dxa"/>
          <w:right w:w="0" w:type="dxa"/>
        </w:tblCellMar>
        <w:tblLook w:val="01E0"/>
      </w:tblPr>
      <w:tblGrid>
        <w:gridCol w:w="1870"/>
        <w:gridCol w:w="1997"/>
        <w:gridCol w:w="4195"/>
      </w:tblGrid>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
              <w:jc w:val="center"/>
              <w:rPr>
                <w:rFonts w:ascii="宋体" w:hAnsi="宋体" w:cs="宋体" w:eastAsia="宋体" w:hint="default"/>
                <w:sz w:val="24"/>
                <w:szCs w:val="24"/>
              </w:rPr>
            </w:pPr>
            <w:r>
              <w:rPr>
                <w:rFonts w:ascii="宋体" w:hAnsi="宋体" w:cs="宋体" w:eastAsia="宋体" w:hint="default"/>
                <w:sz w:val="24"/>
                <w:szCs w:val="24"/>
              </w:rPr>
              <w:t>怨</w:t>
            </w:r>
            <w:r>
              <w:rPr>
                <w:rFonts w:ascii="宋体" w:hAnsi="宋体" w:cs="宋体" w:eastAsia="宋体" w:hint="default"/>
                <w:spacing w:val="-83"/>
                <w:sz w:val="24"/>
                <w:szCs w:val="24"/>
              </w:rPr>
              <w:t> </w:t>
            </w:r>
            <w:r>
              <w:rPr>
                <w:rFonts w:ascii="宋体" w:hAnsi="宋体" w:cs="宋体" w:eastAsia="宋体" w:hint="default"/>
                <w:sz w:val="24"/>
                <w:szCs w:val="24"/>
              </w:rPr>
              <w:t>名</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41"/>
              <w:jc w:val="center"/>
              <w:rPr>
                <w:rFonts w:ascii="宋体" w:hAnsi="宋体" w:cs="宋体" w:eastAsia="宋体" w:hint="default"/>
                <w:sz w:val="24"/>
                <w:szCs w:val="24"/>
              </w:rPr>
            </w:pPr>
            <w:r>
              <w:rPr>
                <w:rFonts w:ascii="宋体" w:hAnsi="宋体" w:cs="宋体" w:eastAsia="宋体" w:hint="default"/>
                <w:sz w:val="24"/>
                <w:szCs w:val="24"/>
              </w:rPr>
              <w:t>敏</w:t>
            </w:r>
            <w:r>
              <w:rPr>
                <w:rFonts w:ascii="宋体" w:hAnsi="宋体" w:cs="宋体" w:eastAsia="宋体" w:hint="default"/>
                <w:spacing w:val="-83"/>
                <w:sz w:val="24"/>
                <w:szCs w:val="24"/>
              </w:rPr>
              <w:t> </w:t>
            </w:r>
            <w:r>
              <w:rPr>
                <w:rFonts w:ascii="宋体" w:hAnsi="宋体" w:cs="宋体" w:eastAsia="宋体" w:hint="default"/>
                <w:sz w:val="24"/>
                <w:szCs w:val="24"/>
              </w:rPr>
              <w:t>务</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4"/>
              <w:jc w:val="center"/>
              <w:rPr>
                <w:rFonts w:ascii="宋体" w:hAnsi="宋体" w:cs="宋体" w:eastAsia="宋体" w:hint="default"/>
                <w:sz w:val="24"/>
                <w:szCs w:val="24"/>
              </w:rPr>
            </w:pPr>
            <w:r>
              <w:rPr>
                <w:rFonts w:ascii="宋体" w:hAnsi="宋体" w:cs="宋体" w:eastAsia="宋体" w:hint="default"/>
                <w:sz w:val="24"/>
                <w:szCs w:val="24"/>
              </w:rPr>
              <w:t>年</w:t>
            </w:r>
            <w:r>
              <w:rPr>
                <w:rFonts w:ascii="宋体" w:hAnsi="宋体" w:cs="宋体" w:eastAsia="宋体" w:hint="default"/>
                <w:spacing w:val="-83"/>
                <w:sz w:val="24"/>
                <w:szCs w:val="24"/>
              </w:rPr>
              <w:t> </w:t>
            </w:r>
            <w:r>
              <w:rPr>
                <w:rFonts w:ascii="宋体" w:hAnsi="宋体" w:cs="宋体" w:eastAsia="宋体" w:hint="default"/>
                <w:sz w:val="24"/>
                <w:szCs w:val="24"/>
              </w:rPr>
              <w:t>度</w:t>
            </w:r>
            <w:r>
              <w:rPr>
                <w:rFonts w:ascii="宋体" w:hAnsi="宋体" w:cs="宋体" w:eastAsia="宋体" w:hint="default"/>
                <w:spacing w:val="-81"/>
                <w:sz w:val="24"/>
                <w:szCs w:val="24"/>
              </w:rPr>
              <w:t> </w:t>
            </w:r>
            <w:r>
              <w:rPr>
                <w:rFonts w:ascii="宋体" w:hAnsi="宋体" w:cs="宋体" w:eastAsia="宋体" w:hint="default"/>
                <w:sz w:val="24"/>
                <w:szCs w:val="24"/>
              </w:rPr>
              <w:t>报</w:t>
            </w:r>
            <w:r>
              <w:rPr>
                <w:rFonts w:ascii="宋体" w:hAnsi="宋体" w:cs="宋体" w:eastAsia="宋体" w:hint="default"/>
                <w:spacing w:val="-81"/>
                <w:sz w:val="24"/>
                <w:szCs w:val="24"/>
              </w:rPr>
              <w:t> </w:t>
            </w:r>
            <w:r>
              <w:rPr>
                <w:rFonts w:ascii="宋体" w:hAnsi="宋体" w:cs="宋体" w:eastAsia="宋体" w:hint="default"/>
                <w:sz w:val="24"/>
                <w:szCs w:val="24"/>
              </w:rPr>
              <w:t>酬</w:t>
            </w:r>
            <w:r>
              <w:rPr>
                <w:rFonts w:ascii="宋体" w:hAnsi="宋体" w:cs="宋体" w:eastAsia="宋体" w:hint="default"/>
                <w:spacing w:val="-83"/>
                <w:sz w:val="24"/>
                <w:szCs w:val="24"/>
              </w:rPr>
              <w:t> </w:t>
            </w:r>
            <w:r>
              <w:rPr>
                <w:rFonts w:ascii="宋体" w:hAnsi="宋体" w:cs="宋体" w:eastAsia="宋体" w:hint="default"/>
                <w:sz w:val="24"/>
                <w:szCs w:val="24"/>
              </w:rPr>
              <w:t>旙</w:t>
            </w:r>
            <w:r>
              <w:rPr>
                <w:rFonts w:ascii="宋体" w:hAnsi="宋体" w:cs="宋体" w:eastAsia="宋体" w:hint="default"/>
                <w:spacing w:val="-81"/>
                <w:sz w:val="24"/>
                <w:szCs w:val="24"/>
              </w:rPr>
              <w:t> </w:t>
            </w:r>
            <w:r>
              <w:rPr>
                <w:rFonts w:ascii="宋体" w:hAnsi="宋体" w:cs="宋体" w:eastAsia="宋体" w:hint="default"/>
                <w:sz w:val="24"/>
                <w:szCs w:val="24"/>
              </w:rPr>
              <w:t>额</w:t>
            </w:r>
            <w:r>
              <w:rPr>
                <w:rFonts w:ascii="宋体" w:hAnsi="宋体" w:cs="宋体" w:eastAsia="宋体" w:hint="default"/>
                <w:spacing w:val="-81"/>
                <w:sz w:val="24"/>
                <w:szCs w:val="24"/>
              </w:rPr>
              <w:t> </w:t>
            </w:r>
            <w:r>
              <w:rPr>
                <w:rFonts w:ascii="宋体" w:hAnsi="宋体" w:cs="宋体" w:eastAsia="宋体" w:hint="default"/>
                <w:sz w:val="24"/>
                <w:szCs w:val="24"/>
              </w:rPr>
              <w:t>（</w:t>
            </w:r>
            <w:r>
              <w:rPr>
                <w:rFonts w:ascii="宋体" w:hAnsi="宋体" w:cs="宋体" w:eastAsia="宋体" w:hint="default"/>
                <w:spacing w:val="-83"/>
                <w:sz w:val="24"/>
                <w:szCs w:val="24"/>
              </w:rPr>
              <w:t> </w:t>
            </w:r>
            <w:r>
              <w:rPr>
                <w:rFonts w:ascii="宋体" w:hAnsi="宋体" w:cs="宋体" w:eastAsia="宋体" w:hint="default"/>
                <w:sz w:val="24"/>
                <w:szCs w:val="24"/>
              </w:rPr>
              <w:t>元</w:t>
            </w:r>
            <w:r>
              <w:rPr>
                <w:rFonts w:ascii="宋体" w:hAnsi="宋体" w:cs="宋体" w:eastAsia="宋体" w:hint="default"/>
                <w:spacing w:val="-81"/>
                <w:sz w:val="24"/>
                <w:szCs w:val="24"/>
              </w:rPr>
              <w:t> </w:t>
            </w:r>
            <w:r>
              <w:rPr>
                <w:rFonts w:ascii="宋体" w:hAnsi="宋体" w:cs="宋体" w:eastAsia="宋体" w:hint="default"/>
                <w:sz w:val="24"/>
                <w:szCs w:val="24"/>
              </w:rPr>
              <w:t>）</w:t>
            </w:r>
          </w:p>
        </w:tc>
      </w:tr>
      <w:tr>
        <w:trPr>
          <w:trHeight w:val="40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46"/>
              <w:ind w:right="34"/>
              <w:jc w:val="center"/>
              <w:rPr>
                <w:rFonts w:ascii="宋体" w:hAnsi="宋体" w:cs="宋体" w:eastAsia="宋体" w:hint="default"/>
                <w:sz w:val="24"/>
                <w:szCs w:val="24"/>
              </w:rPr>
            </w:pPr>
            <w:r>
              <w:rPr>
                <w:rFonts w:ascii="宋体" w:hAnsi="宋体" w:cs="宋体" w:eastAsia="宋体" w:hint="default"/>
                <w:w w:val="95"/>
                <w:sz w:val="24"/>
                <w:szCs w:val="24"/>
              </w:rPr>
              <w:t>宋</w:t>
              <w:tab/>
            </w:r>
            <w:r>
              <w:rPr>
                <w:rFonts w:ascii="宋体" w:hAnsi="宋体" w:cs="宋体" w:eastAsia="宋体" w:hint="default"/>
                <w:sz w:val="24"/>
                <w:szCs w:val="24"/>
              </w:rPr>
              <w:t>军</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r>
              <w:rPr>
                <w:rFonts w:ascii="宋体" w:hAnsi="宋体" w:cs="宋体" w:eastAsia="宋体" w:hint="default"/>
                <w:spacing w:val="-81"/>
                <w:sz w:val="24"/>
                <w:szCs w:val="24"/>
              </w:rPr>
              <w:t> </w:t>
            </w:r>
            <w:r>
              <w:rPr>
                <w:rFonts w:ascii="宋体" w:hAnsi="宋体" w:cs="宋体" w:eastAsia="宋体" w:hint="default"/>
                <w:sz w:val="24"/>
                <w:szCs w:val="24"/>
              </w:rPr>
              <w:t>长</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center"/>
              <w:rPr>
                <w:rFonts w:ascii="Times New Roman" w:hAnsi="Times New Roman" w:cs="Times New Roman" w:eastAsia="Times New Roman" w:hint="default"/>
                <w:sz w:val="24"/>
                <w:szCs w:val="24"/>
              </w:rPr>
            </w:pPr>
            <w:r>
              <w:rPr>
                <w:rFonts w:ascii="Times New Roman"/>
                <w:spacing w:val="14"/>
                <w:sz w:val="24"/>
              </w:rPr>
              <w:t>180,</w:t>
            </w:r>
            <w:r>
              <w:rPr>
                <w:rFonts w:ascii="Times New Roman"/>
                <w:spacing w:val="-37"/>
                <w:sz w:val="24"/>
              </w:rPr>
              <w:t> </w:t>
            </w:r>
            <w:r>
              <w:rPr>
                <w:rFonts w:ascii="Times New Roman"/>
                <w:spacing w:val="12"/>
                <w:sz w:val="24"/>
              </w:rPr>
              <w:t>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敻</w:t>
            </w:r>
            <w:r>
              <w:rPr>
                <w:rFonts w:ascii="宋体" w:hAnsi="宋体" w:cs="宋体" w:eastAsia="宋体" w:hint="default"/>
                <w:spacing w:val="-83"/>
                <w:sz w:val="24"/>
                <w:szCs w:val="24"/>
              </w:rPr>
              <w:t> </w:t>
            </w:r>
            <w:r>
              <w:rPr>
                <w:rFonts w:ascii="宋体" w:hAnsi="宋体" w:cs="宋体" w:eastAsia="宋体" w:hint="default"/>
                <w:sz w:val="24"/>
                <w:szCs w:val="24"/>
              </w:rPr>
              <w:t>小</w:t>
            </w:r>
            <w:r>
              <w:rPr>
                <w:rFonts w:ascii="宋体" w:hAnsi="宋体" w:cs="宋体" w:eastAsia="宋体" w:hint="default"/>
                <w:spacing w:val="-81"/>
                <w:sz w:val="24"/>
                <w:szCs w:val="24"/>
              </w:rPr>
              <w:t> </w:t>
            </w:r>
            <w:r>
              <w:rPr>
                <w:rFonts w:ascii="宋体" w:hAnsi="宋体" w:cs="宋体" w:eastAsia="宋体" w:hint="default"/>
                <w:sz w:val="24"/>
                <w:szCs w:val="24"/>
              </w:rPr>
              <w:t>南</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副</w:t>
            </w:r>
            <w:r>
              <w:rPr>
                <w:rFonts w:ascii="宋体" w:hAnsi="宋体" w:cs="宋体" w:eastAsia="宋体" w:hint="default"/>
                <w:spacing w:val="-83"/>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r>
              <w:rPr>
                <w:rFonts w:ascii="宋体" w:hAnsi="宋体" w:cs="宋体" w:eastAsia="宋体" w:hint="default"/>
                <w:spacing w:val="-81"/>
                <w:sz w:val="24"/>
                <w:szCs w:val="24"/>
              </w:rPr>
              <w:t> </w:t>
            </w:r>
            <w:r>
              <w:rPr>
                <w:rFonts w:ascii="宋体" w:hAnsi="宋体" w:cs="宋体" w:eastAsia="宋体" w:hint="default"/>
                <w:sz w:val="24"/>
                <w:szCs w:val="24"/>
              </w:rPr>
              <w:t>长</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4,000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愓</w:t>
            </w:r>
            <w:r>
              <w:rPr>
                <w:rFonts w:ascii="宋体" w:hAnsi="宋体" w:cs="宋体" w:eastAsia="宋体" w:hint="default"/>
                <w:spacing w:val="-83"/>
                <w:sz w:val="24"/>
                <w:szCs w:val="24"/>
              </w:rPr>
              <w:t> </w:t>
            </w:r>
            <w:r>
              <w:rPr>
                <w:rFonts w:ascii="宋体" w:hAnsi="宋体" w:cs="宋体" w:eastAsia="宋体" w:hint="default"/>
                <w:sz w:val="24"/>
                <w:szCs w:val="24"/>
              </w:rPr>
              <w:t>建</w:t>
            </w:r>
            <w:r>
              <w:rPr>
                <w:rFonts w:ascii="宋体" w:hAnsi="宋体" w:cs="宋体" w:eastAsia="宋体" w:hint="default"/>
                <w:spacing w:val="-81"/>
                <w:sz w:val="24"/>
                <w:szCs w:val="24"/>
              </w:rPr>
              <w:t> </w:t>
            </w:r>
            <w:r>
              <w:rPr>
                <w:rFonts w:ascii="宋体" w:hAnsi="宋体" w:cs="宋体" w:eastAsia="宋体" w:hint="default"/>
                <w:sz w:val="24"/>
                <w:szCs w:val="24"/>
              </w:rPr>
              <w:t>德</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r>
              <w:rPr>
                <w:rFonts w:ascii="宋体" w:hAnsi="宋体" w:cs="宋体" w:eastAsia="宋体" w:hint="default"/>
                <w:spacing w:val="-81"/>
                <w:sz w:val="24"/>
                <w:szCs w:val="24"/>
              </w:rPr>
              <w:t> </w:t>
            </w:r>
            <w:r>
              <w:rPr>
                <w:rFonts w:ascii="宋体" w:hAnsi="宋体" w:cs="宋体" w:eastAsia="宋体" w:hint="default"/>
                <w:sz w:val="24"/>
                <w:szCs w:val="24"/>
              </w:rPr>
              <w:t>、</w:t>
            </w:r>
            <w:r>
              <w:rPr>
                <w:rFonts w:ascii="宋体" w:hAnsi="宋体" w:cs="宋体" w:eastAsia="宋体" w:hint="default"/>
                <w:spacing w:val="-81"/>
                <w:sz w:val="24"/>
                <w:szCs w:val="24"/>
              </w:rPr>
              <w:t> </w:t>
            </w:r>
            <w:r>
              <w:rPr>
                <w:rFonts w:ascii="宋体" w:hAnsi="宋体" w:cs="宋体" w:eastAsia="宋体" w:hint="default"/>
                <w:sz w:val="24"/>
                <w:szCs w:val="24"/>
              </w:rPr>
              <w:t>代</w:t>
            </w:r>
            <w:r>
              <w:rPr>
                <w:rFonts w:ascii="宋体" w:hAnsi="宋体" w:cs="宋体" w:eastAsia="宋体" w:hint="default"/>
                <w:spacing w:val="-83"/>
                <w:sz w:val="24"/>
                <w:szCs w:val="24"/>
              </w:rPr>
              <w:t> </w:t>
            </w:r>
            <w:r>
              <w:rPr>
                <w:rFonts w:ascii="宋体" w:hAnsi="宋体" w:cs="宋体" w:eastAsia="宋体" w:hint="default"/>
                <w:sz w:val="24"/>
                <w:szCs w:val="24"/>
              </w:rPr>
              <w:t>旙</w:t>
            </w:r>
            <w:r>
              <w:rPr>
                <w:rFonts w:ascii="宋体" w:hAnsi="宋体" w:cs="宋体" w:eastAsia="宋体" w:hint="default"/>
                <w:spacing w:val="-81"/>
                <w:sz w:val="24"/>
                <w:szCs w:val="24"/>
              </w:rPr>
              <w:t> </w:t>
            </w:r>
            <w:r>
              <w:rPr>
                <w:rFonts w:ascii="宋体" w:hAnsi="宋体" w:cs="宋体" w:eastAsia="宋体" w:hint="default"/>
                <w:sz w:val="24"/>
                <w:szCs w:val="24"/>
              </w:rPr>
              <w:t>裁</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4"/>
                <w:sz w:val="24"/>
              </w:rPr>
              <w:t>102,</w:t>
            </w:r>
            <w:r>
              <w:rPr>
                <w:rFonts w:ascii="Times New Roman"/>
                <w:spacing w:val="-37"/>
                <w:sz w:val="24"/>
              </w:rPr>
              <w:t> </w:t>
            </w:r>
            <w:r>
              <w:rPr>
                <w:rFonts w:ascii="Times New Roman"/>
                <w:spacing w:val="12"/>
                <w:sz w:val="24"/>
              </w:rPr>
              <w:t>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83"/>
                <w:sz w:val="24"/>
                <w:szCs w:val="24"/>
              </w:rPr>
              <w:t> </w:t>
            </w:r>
            <w:r>
              <w:rPr>
                <w:rFonts w:ascii="宋体" w:hAnsi="宋体" w:cs="宋体" w:eastAsia="宋体" w:hint="default"/>
                <w:sz w:val="24"/>
                <w:szCs w:val="24"/>
              </w:rPr>
              <w:t>锡</w:t>
            </w:r>
            <w:r>
              <w:rPr>
                <w:rFonts w:ascii="宋体" w:hAnsi="宋体" w:cs="宋体" w:eastAsia="宋体" w:hint="default"/>
                <w:spacing w:val="-81"/>
                <w:sz w:val="24"/>
                <w:szCs w:val="24"/>
              </w:rPr>
              <w:t> </w:t>
            </w:r>
            <w:r>
              <w:rPr>
                <w:rFonts w:ascii="宋体" w:hAnsi="宋体" w:cs="宋体" w:eastAsia="宋体" w:hint="default"/>
                <w:sz w:val="24"/>
                <w:szCs w:val="24"/>
              </w:rPr>
              <w:t>民</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2,000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侯</w:t>
            </w:r>
            <w:r>
              <w:rPr>
                <w:rFonts w:ascii="宋体" w:hAnsi="宋体" w:cs="宋体" w:eastAsia="宋体" w:hint="default"/>
                <w:spacing w:val="-83"/>
                <w:sz w:val="24"/>
                <w:szCs w:val="24"/>
              </w:rPr>
              <w:t> </w:t>
            </w:r>
            <w:r>
              <w:rPr>
                <w:rFonts w:ascii="宋体" w:hAnsi="宋体" w:cs="宋体" w:eastAsia="宋体" w:hint="default"/>
                <w:sz w:val="24"/>
                <w:szCs w:val="24"/>
              </w:rPr>
              <w:t>荣</w:t>
            </w:r>
            <w:r>
              <w:rPr>
                <w:rFonts w:ascii="宋体" w:hAnsi="宋体" w:cs="宋体" w:eastAsia="宋体" w:hint="default"/>
                <w:spacing w:val="-81"/>
                <w:sz w:val="24"/>
                <w:szCs w:val="24"/>
              </w:rPr>
              <w:t> </w:t>
            </w:r>
            <w:r>
              <w:rPr>
                <w:rFonts w:ascii="宋体" w:hAnsi="宋体" w:cs="宋体" w:eastAsia="宋体" w:hint="default"/>
                <w:sz w:val="24"/>
                <w:szCs w:val="24"/>
              </w:rPr>
              <w:t>森</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4,000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48"/>
              <w:ind w:right="34"/>
              <w:jc w:val="center"/>
              <w:rPr>
                <w:rFonts w:ascii="宋体" w:hAnsi="宋体" w:cs="宋体" w:eastAsia="宋体" w:hint="default"/>
                <w:sz w:val="24"/>
                <w:szCs w:val="24"/>
              </w:rPr>
            </w:pPr>
            <w:r>
              <w:rPr>
                <w:rFonts w:ascii="宋体" w:hAnsi="宋体" w:cs="宋体" w:eastAsia="宋体" w:hint="default"/>
                <w:w w:val="95"/>
                <w:sz w:val="24"/>
                <w:szCs w:val="24"/>
              </w:rPr>
              <w:t>张</w:t>
              <w:tab/>
            </w:r>
            <w:r>
              <w:rPr>
                <w:rFonts w:ascii="宋体" w:hAnsi="宋体" w:cs="宋体" w:eastAsia="宋体" w:hint="default"/>
                <w:sz w:val="24"/>
                <w:szCs w:val="24"/>
              </w:rPr>
              <w:t>惲</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2,000</w:t>
            </w:r>
          </w:p>
        </w:tc>
      </w:tr>
      <w:tr>
        <w:trPr>
          <w:trHeight w:val="40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center"/>
              <w:rPr>
                <w:rFonts w:ascii="宋体" w:hAnsi="宋体" w:cs="宋体" w:eastAsia="宋体" w:hint="default"/>
                <w:sz w:val="24"/>
                <w:szCs w:val="24"/>
              </w:rPr>
            </w:pPr>
            <w:r>
              <w:rPr>
                <w:rFonts w:ascii="宋体" w:hAnsi="宋体" w:cs="宋体" w:eastAsia="宋体" w:hint="default"/>
                <w:sz w:val="24"/>
                <w:szCs w:val="24"/>
              </w:rPr>
              <w:t>情</w:t>
            </w:r>
            <w:r>
              <w:rPr>
                <w:rFonts w:ascii="宋体" w:hAnsi="宋体" w:cs="宋体" w:eastAsia="宋体" w:hint="default"/>
                <w:spacing w:val="-83"/>
                <w:sz w:val="24"/>
                <w:szCs w:val="24"/>
              </w:rPr>
              <w:t> </w:t>
            </w:r>
            <w:r>
              <w:rPr>
                <w:rFonts w:ascii="宋体" w:hAnsi="宋体" w:cs="宋体" w:eastAsia="宋体" w:hint="default"/>
                <w:sz w:val="24"/>
                <w:szCs w:val="24"/>
              </w:rPr>
              <w:t>德</w:t>
            </w:r>
            <w:r>
              <w:rPr>
                <w:rFonts w:ascii="宋体" w:hAnsi="宋体" w:cs="宋体" w:eastAsia="宋体" w:hint="default"/>
                <w:spacing w:val="-81"/>
                <w:sz w:val="24"/>
                <w:szCs w:val="24"/>
              </w:rPr>
              <w:t> </w:t>
            </w:r>
            <w:r>
              <w:rPr>
                <w:rFonts w:ascii="宋体" w:hAnsi="宋体" w:cs="宋体" w:eastAsia="宋体" w:hint="default"/>
                <w:sz w:val="24"/>
                <w:szCs w:val="24"/>
              </w:rPr>
              <w:t>华</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4"/>
                <w:szCs w:val="24"/>
              </w:rPr>
            </w:pPr>
            <w:r>
              <w:rPr>
                <w:rFonts w:ascii="宋体" w:hAnsi="宋体" w:cs="宋体" w:eastAsia="宋体" w:hint="default"/>
                <w:sz w:val="24"/>
                <w:szCs w:val="24"/>
              </w:rPr>
              <w:t>独</w:t>
            </w:r>
            <w:r>
              <w:rPr>
                <w:rFonts w:ascii="宋体" w:hAnsi="宋体" w:cs="宋体" w:eastAsia="宋体" w:hint="default"/>
                <w:spacing w:val="-83"/>
                <w:sz w:val="24"/>
                <w:szCs w:val="24"/>
              </w:rPr>
              <w:t> </w:t>
            </w:r>
            <w:r>
              <w:rPr>
                <w:rFonts w:ascii="宋体" w:hAnsi="宋体" w:cs="宋体" w:eastAsia="宋体" w:hint="default"/>
                <w:sz w:val="24"/>
                <w:szCs w:val="24"/>
              </w:rPr>
              <w:t>枱</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center"/>
              <w:rPr>
                <w:rFonts w:ascii="Times New Roman" w:hAnsi="Times New Roman" w:cs="Times New Roman" w:eastAsia="Times New Roman" w:hint="default"/>
                <w:sz w:val="24"/>
                <w:szCs w:val="24"/>
              </w:rPr>
            </w:pPr>
            <w:r>
              <w:rPr>
                <w:rFonts w:ascii="Times New Roman"/>
                <w:spacing w:val="16"/>
                <w:sz w:val="24"/>
              </w:rPr>
              <w:t>48,000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48"/>
              <w:ind w:right="34"/>
              <w:jc w:val="center"/>
              <w:rPr>
                <w:rFonts w:ascii="宋体" w:hAnsi="宋体" w:cs="宋体" w:eastAsia="宋体" w:hint="default"/>
                <w:sz w:val="24"/>
                <w:szCs w:val="24"/>
              </w:rPr>
            </w:pPr>
            <w:r>
              <w:rPr>
                <w:rFonts w:ascii="宋体" w:hAnsi="宋体" w:cs="宋体" w:eastAsia="宋体" w:hint="default"/>
                <w:w w:val="95"/>
                <w:sz w:val="24"/>
                <w:szCs w:val="24"/>
              </w:rPr>
              <w:t>方</w:t>
              <w:tab/>
            </w:r>
            <w:r>
              <w:rPr>
                <w:rFonts w:ascii="宋体" w:hAnsi="宋体" w:cs="宋体" w:eastAsia="宋体" w:hint="default"/>
                <w:sz w:val="24"/>
                <w:szCs w:val="24"/>
              </w:rPr>
              <w:t>峰</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独</w:t>
            </w:r>
            <w:r>
              <w:rPr>
                <w:rFonts w:ascii="宋体" w:hAnsi="宋体" w:cs="宋体" w:eastAsia="宋体" w:hint="default"/>
                <w:spacing w:val="-83"/>
                <w:sz w:val="24"/>
                <w:szCs w:val="24"/>
              </w:rPr>
              <w:t> </w:t>
            </w:r>
            <w:r>
              <w:rPr>
                <w:rFonts w:ascii="宋体" w:hAnsi="宋体" w:cs="宋体" w:eastAsia="宋体" w:hint="default"/>
                <w:sz w:val="24"/>
                <w:szCs w:val="24"/>
              </w:rPr>
              <w:t>枱</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48,000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83"/>
                <w:sz w:val="24"/>
                <w:szCs w:val="24"/>
              </w:rPr>
              <w:t> </w:t>
            </w:r>
            <w:r>
              <w:rPr>
                <w:rFonts w:ascii="宋体" w:hAnsi="宋体" w:cs="宋体" w:eastAsia="宋体" w:hint="default"/>
                <w:sz w:val="24"/>
                <w:szCs w:val="24"/>
              </w:rPr>
              <w:t>和</w:t>
            </w:r>
            <w:r>
              <w:rPr>
                <w:rFonts w:ascii="宋体" w:hAnsi="宋体" w:cs="宋体" w:eastAsia="宋体" w:hint="default"/>
                <w:spacing w:val="-81"/>
                <w:sz w:val="24"/>
                <w:szCs w:val="24"/>
              </w:rPr>
              <w:t> </w:t>
            </w:r>
            <w:r>
              <w:rPr>
                <w:rFonts w:ascii="宋体" w:hAnsi="宋体" w:cs="宋体" w:eastAsia="宋体" w:hint="default"/>
                <w:sz w:val="24"/>
                <w:szCs w:val="24"/>
              </w:rPr>
              <w:t>桄</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独</w:t>
            </w:r>
            <w:r>
              <w:rPr>
                <w:rFonts w:ascii="宋体" w:hAnsi="宋体" w:cs="宋体" w:eastAsia="宋体" w:hint="default"/>
                <w:spacing w:val="-83"/>
                <w:sz w:val="24"/>
                <w:szCs w:val="24"/>
              </w:rPr>
              <w:t> </w:t>
            </w:r>
            <w:r>
              <w:rPr>
                <w:rFonts w:ascii="宋体" w:hAnsi="宋体" w:cs="宋体" w:eastAsia="宋体" w:hint="default"/>
                <w:sz w:val="24"/>
                <w:szCs w:val="24"/>
              </w:rPr>
              <w:t>枱</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48,000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梅</w:t>
            </w:r>
            <w:r>
              <w:rPr>
                <w:rFonts w:ascii="宋体" w:hAnsi="宋体" w:cs="宋体" w:eastAsia="宋体" w:hint="default"/>
                <w:spacing w:val="-83"/>
                <w:sz w:val="24"/>
                <w:szCs w:val="24"/>
              </w:rPr>
              <w:t> </w:t>
            </w:r>
            <w:r>
              <w:rPr>
                <w:rFonts w:ascii="宋体" w:hAnsi="宋体" w:cs="宋体" w:eastAsia="宋体" w:hint="default"/>
                <w:sz w:val="24"/>
                <w:szCs w:val="24"/>
              </w:rPr>
              <w:t>柋</w:t>
            </w:r>
            <w:r>
              <w:rPr>
                <w:rFonts w:ascii="宋体" w:hAnsi="宋体" w:cs="宋体" w:eastAsia="宋体" w:hint="default"/>
                <w:spacing w:val="-81"/>
                <w:sz w:val="24"/>
                <w:szCs w:val="24"/>
              </w:rPr>
              <w:t> </w:t>
            </w:r>
            <w:r>
              <w:rPr>
                <w:rFonts w:ascii="宋体" w:hAnsi="宋体" w:cs="宋体" w:eastAsia="宋体" w:hint="default"/>
                <w:sz w:val="24"/>
                <w:szCs w:val="24"/>
              </w:rPr>
              <w:t>诚</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r>
              <w:rPr>
                <w:rFonts w:ascii="宋体" w:hAnsi="宋体" w:cs="宋体" w:eastAsia="宋体" w:hint="default"/>
                <w:spacing w:val="-81"/>
                <w:sz w:val="24"/>
                <w:szCs w:val="24"/>
              </w:rPr>
              <w:t> </w:t>
            </w:r>
            <w:r>
              <w:rPr>
                <w:rFonts w:ascii="宋体" w:hAnsi="宋体" w:cs="宋体" w:eastAsia="宋体" w:hint="default"/>
                <w:sz w:val="24"/>
                <w:szCs w:val="24"/>
              </w:rPr>
              <w:t>会</w:t>
            </w:r>
            <w:r>
              <w:rPr>
                <w:rFonts w:ascii="宋体" w:hAnsi="宋体" w:cs="宋体" w:eastAsia="宋体" w:hint="default"/>
                <w:spacing w:val="-81"/>
                <w:sz w:val="24"/>
                <w:szCs w:val="24"/>
              </w:rPr>
              <w:t> </w:t>
            </w:r>
            <w:r>
              <w:rPr>
                <w:rFonts w:ascii="宋体" w:hAnsi="宋体" w:cs="宋体" w:eastAsia="宋体" w:hint="default"/>
                <w:sz w:val="24"/>
                <w:szCs w:val="24"/>
              </w:rPr>
              <w:t>斖</w:t>
            </w:r>
            <w:r>
              <w:rPr>
                <w:rFonts w:ascii="宋体" w:hAnsi="宋体" w:cs="宋体" w:eastAsia="宋体" w:hint="default"/>
                <w:spacing w:val="-83"/>
                <w:sz w:val="24"/>
                <w:szCs w:val="24"/>
              </w:rPr>
              <w:t> </w:t>
            </w:r>
            <w:r>
              <w:rPr>
                <w:rFonts w:ascii="宋体" w:hAnsi="宋体" w:cs="宋体" w:eastAsia="宋体" w:hint="default"/>
                <w:sz w:val="24"/>
                <w:szCs w:val="24"/>
              </w:rPr>
              <w:t>席</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3,200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袁</w:t>
            </w:r>
            <w:r>
              <w:rPr>
                <w:rFonts w:ascii="宋体" w:hAnsi="宋体" w:cs="宋体" w:eastAsia="宋体" w:hint="default"/>
                <w:spacing w:val="-83"/>
                <w:sz w:val="24"/>
                <w:szCs w:val="24"/>
              </w:rPr>
              <w:t> </w:t>
            </w:r>
            <w:r>
              <w:rPr>
                <w:rFonts w:ascii="宋体" w:hAnsi="宋体" w:cs="宋体" w:eastAsia="宋体" w:hint="default"/>
                <w:sz w:val="24"/>
                <w:szCs w:val="24"/>
              </w:rPr>
              <w:t>国</w:t>
            </w:r>
            <w:r>
              <w:rPr>
                <w:rFonts w:ascii="宋体" w:hAnsi="宋体" w:cs="宋体" w:eastAsia="宋体" w:hint="default"/>
                <w:spacing w:val="-81"/>
                <w:sz w:val="24"/>
                <w:szCs w:val="24"/>
              </w:rPr>
              <w:t> </w:t>
            </w:r>
            <w:r>
              <w:rPr>
                <w:rFonts w:ascii="宋体" w:hAnsi="宋体" w:cs="宋体" w:eastAsia="宋体" w:hint="default"/>
                <w:sz w:val="24"/>
                <w:szCs w:val="24"/>
              </w:rPr>
              <w:t>伟</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69,600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83"/>
                <w:sz w:val="24"/>
                <w:szCs w:val="24"/>
              </w:rPr>
              <w:t> </w:t>
            </w:r>
            <w:r>
              <w:rPr>
                <w:rFonts w:ascii="宋体" w:hAnsi="宋体" w:cs="宋体" w:eastAsia="宋体" w:hint="default"/>
                <w:sz w:val="24"/>
                <w:szCs w:val="24"/>
              </w:rPr>
              <w:t>昏</w:t>
            </w:r>
            <w:r>
              <w:rPr>
                <w:rFonts w:ascii="宋体" w:hAnsi="宋体" w:cs="宋体" w:eastAsia="宋体" w:hint="default"/>
                <w:spacing w:val="-81"/>
                <w:sz w:val="24"/>
                <w:szCs w:val="24"/>
              </w:rPr>
              <w:t> </w:t>
            </w:r>
            <w:r>
              <w:rPr>
                <w:rFonts w:ascii="宋体" w:hAnsi="宋体" w:cs="宋体" w:eastAsia="宋体" w:hint="default"/>
                <w:sz w:val="24"/>
                <w:szCs w:val="24"/>
              </w:rPr>
              <w:t>敏</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57,600</w:t>
            </w:r>
          </w:p>
        </w:tc>
      </w:tr>
      <w:tr>
        <w:trPr>
          <w:trHeight w:val="40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center"/>
              <w:rPr>
                <w:rFonts w:ascii="宋体" w:hAnsi="宋体" w:cs="宋体" w:eastAsia="宋体" w:hint="default"/>
                <w:sz w:val="24"/>
                <w:szCs w:val="24"/>
              </w:rPr>
            </w:pPr>
            <w:r>
              <w:rPr>
                <w:rFonts w:ascii="宋体" w:hAnsi="宋体" w:cs="宋体" w:eastAsia="宋体" w:hint="default"/>
                <w:sz w:val="24"/>
                <w:szCs w:val="24"/>
              </w:rPr>
              <w:t>旛</w:t>
            </w:r>
            <w:r>
              <w:rPr>
                <w:rFonts w:ascii="宋体" w:hAnsi="宋体" w:cs="宋体" w:eastAsia="宋体" w:hint="default"/>
                <w:spacing w:val="-83"/>
                <w:sz w:val="24"/>
                <w:szCs w:val="24"/>
              </w:rPr>
              <w:t> </w:t>
            </w:r>
            <w:r>
              <w:rPr>
                <w:rFonts w:ascii="宋体" w:hAnsi="宋体" w:cs="宋体" w:eastAsia="宋体" w:hint="default"/>
                <w:sz w:val="24"/>
                <w:szCs w:val="24"/>
              </w:rPr>
              <w:t>敝</w:t>
            </w:r>
            <w:r>
              <w:rPr>
                <w:rFonts w:ascii="宋体" w:hAnsi="宋体" w:cs="宋体" w:eastAsia="宋体" w:hint="default"/>
                <w:spacing w:val="-81"/>
                <w:sz w:val="24"/>
                <w:szCs w:val="24"/>
              </w:rPr>
              <w:t> </w:t>
            </w:r>
            <w:r>
              <w:rPr>
                <w:rFonts w:ascii="宋体" w:hAnsi="宋体" w:cs="宋体" w:eastAsia="宋体" w:hint="default"/>
                <w:sz w:val="24"/>
                <w:szCs w:val="24"/>
              </w:rPr>
              <w:t>意</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center"/>
              <w:rPr>
                <w:rFonts w:ascii="Times New Roman" w:hAnsi="Times New Roman" w:cs="Times New Roman" w:eastAsia="Times New Roman" w:hint="default"/>
                <w:sz w:val="24"/>
                <w:szCs w:val="24"/>
              </w:rPr>
            </w:pPr>
            <w:r>
              <w:rPr>
                <w:rFonts w:ascii="Times New Roman"/>
                <w:spacing w:val="15"/>
                <w:sz w:val="24"/>
              </w:rPr>
              <w:t>9,600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48"/>
              <w:ind w:right="34"/>
              <w:jc w:val="center"/>
              <w:rPr>
                <w:rFonts w:ascii="宋体" w:hAnsi="宋体" w:cs="宋体" w:eastAsia="宋体" w:hint="default"/>
                <w:sz w:val="24"/>
                <w:szCs w:val="24"/>
              </w:rPr>
            </w:pPr>
            <w:r>
              <w:rPr>
                <w:rFonts w:ascii="宋体" w:hAnsi="宋体" w:cs="宋体" w:eastAsia="宋体" w:hint="default"/>
                <w:w w:val="95"/>
                <w:sz w:val="24"/>
                <w:szCs w:val="24"/>
              </w:rPr>
              <w:t>吴</w:t>
              <w:tab/>
            </w:r>
            <w:r>
              <w:rPr>
                <w:rFonts w:ascii="宋体" w:hAnsi="宋体" w:cs="宋体" w:eastAsia="宋体" w:hint="default"/>
                <w:sz w:val="24"/>
                <w:szCs w:val="24"/>
              </w:rPr>
              <w:t>宁</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9,600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孙</w:t>
            </w:r>
            <w:r>
              <w:rPr>
                <w:rFonts w:ascii="宋体" w:hAnsi="宋体" w:cs="宋体" w:eastAsia="宋体" w:hint="default"/>
                <w:spacing w:val="-83"/>
                <w:sz w:val="24"/>
                <w:szCs w:val="24"/>
              </w:rPr>
              <w:t> </w:t>
            </w:r>
            <w:r>
              <w:rPr>
                <w:rFonts w:ascii="宋体" w:hAnsi="宋体" w:cs="宋体" w:eastAsia="宋体" w:hint="default"/>
                <w:sz w:val="24"/>
                <w:szCs w:val="24"/>
              </w:rPr>
              <w:t>海</w:t>
            </w:r>
            <w:r>
              <w:rPr>
                <w:rFonts w:ascii="宋体" w:hAnsi="宋体" w:cs="宋体" w:eastAsia="宋体" w:hint="default"/>
                <w:spacing w:val="-81"/>
                <w:sz w:val="24"/>
                <w:szCs w:val="24"/>
              </w:rPr>
              <w:t> </w:t>
            </w:r>
            <w:r>
              <w:rPr>
                <w:rFonts w:ascii="宋体" w:hAnsi="宋体" w:cs="宋体" w:eastAsia="宋体" w:hint="default"/>
                <w:sz w:val="24"/>
                <w:szCs w:val="24"/>
              </w:rPr>
              <w:t>平</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9,600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张</w:t>
            </w:r>
            <w:r>
              <w:rPr>
                <w:rFonts w:ascii="宋体" w:hAnsi="宋体" w:cs="宋体" w:eastAsia="宋体" w:hint="default"/>
                <w:spacing w:val="-83"/>
                <w:sz w:val="24"/>
                <w:szCs w:val="24"/>
              </w:rPr>
              <w:t> </w:t>
            </w:r>
            <w:r>
              <w:rPr>
                <w:rFonts w:ascii="宋体" w:hAnsi="宋体" w:cs="宋体" w:eastAsia="宋体" w:hint="default"/>
                <w:sz w:val="24"/>
                <w:szCs w:val="24"/>
              </w:rPr>
              <w:t>东</w:t>
            </w:r>
            <w:r>
              <w:rPr>
                <w:rFonts w:ascii="宋体" w:hAnsi="宋体" w:cs="宋体" w:eastAsia="宋体" w:hint="default"/>
                <w:spacing w:val="-81"/>
                <w:sz w:val="24"/>
                <w:szCs w:val="24"/>
              </w:rPr>
              <w:t> </w:t>
            </w:r>
            <w:r>
              <w:rPr>
                <w:rFonts w:ascii="宋体" w:hAnsi="宋体" w:cs="宋体" w:eastAsia="宋体" w:hint="default"/>
                <w:sz w:val="24"/>
                <w:szCs w:val="24"/>
              </w:rPr>
              <w:t>升</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监</w:t>
            </w:r>
            <w:r>
              <w:rPr>
                <w:rFonts w:ascii="宋体" w:hAnsi="宋体" w:cs="宋体" w:eastAsia="宋体" w:hint="default"/>
                <w:spacing w:val="-83"/>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5"/>
                <w:sz w:val="24"/>
              </w:rPr>
              <w:t>9,600</w:t>
            </w:r>
          </w:p>
        </w:tc>
      </w:tr>
      <w:tr>
        <w:trPr>
          <w:trHeight w:val="809"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4"/>
                <w:szCs w:val="24"/>
              </w:rPr>
            </w:pPr>
            <w:r>
              <w:rPr>
                <w:rFonts w:ascii="宋体" w:hAnsi="宋体" w:cs="宋体" w:eastAsia="宋体" w:hint="default"/>
                <w:sz w:val="24"/>
                <w:szCs w:val="24"/>
              </w:rPr>
              <w:t>枟</w:t>
            </w:r>
            <w:r>
              <w:rPr>
                <w:rFonts w:ascii="宋体" w:hAnsi="宋体" w:cs="宋体" w:eastAsia="宋体" w:hint="default"/>
                <w:spacing w:val="-83"/>
                <w:sz w:val="24"/>
                <w:szCs w:val="24"/>
              </w:rPr>
              <w:t> </w:t>
            </w:r>
            <w:r>
              <w:rPr>
                <w:rFonts w:ascii="宋体" w:hAnsi="宋体" w:cs="宋体" w:eastAsia="宋体" w:hint="default"/>
                <w:sz w:val="24"/>
                <w:szCs w:val="24"/>
              </w:rPr>
              <w:t>政</w:t>
            </w:r>
            <w:r>
              <w:rPr>
                <w:rFonts w:ascii="宋体" w:hAnsi="宋体" w:cs="宋体" w:eastAsia="宋体" w:hint="default"/>
                <w:spacing w:val="-81"/>
                <w:sz w:val="24"/>
                <w:szCs w:val="24"/>
              </w:rPr>
              <w:t> </w:t>
            </w:r>
            <w:r>
              <w:rPr>
                <w:rFonts w:ascii="宋体" w:hAnsi="宋体" w:cs="宋体" w:eastAsia="宋体" w:hint="default"/>
                <w:sz w:val="24"/>
                <w:szCs w:val="24"/>
              </w:rPr>
              <w:t>昊</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04" w:lineRule="auto" w:before="48"/>
              <w:ind w:left="103" w:right="242"/>
              <w:jc w:val="left"/>
              <w:rPr>
                <w:rFonts w:ascii="宋体" w:hAnsi="宋体" w:cs="宋体" w:eastAsia="宋体" w:hint="default"/>
                <w:sz w:val="24"/>
                <w:szCs w:val="24"/>
              </w:rPr>
            </w:pPr>
            <w:r>
              <w:rPr>
                <w:rFonts w:ascii="宋体" w:hAnsi="宋体" w:cs="宋体" w:eastAsia="宋体" w:hint="default"/>
                <w:sz w:val="24"/>
                <w:szCs w:val="24"/>
              </w:rPr>
              <w:t>董</w:t>
            </w:r>
            <w:r>
              <w:rPr>
                <w:rFonts w:ascii="宋体" w:hAnsi="宋体" w:cs="宋体" w:eastAsia="宋体" w:hint="default"/>
                <w:spacing w:val="-83"/>
                <w:sz w:val="24"/>
                <w:szCs w:val="24"/>
              </w:rPr>
              <w:t> </w:t>
            </w:r>
            <w:r>
              <w:rPr>
                <w:rFonts w:ascii="宋体" w:hAnsi="宋体" w:cs="宋体" w:eastAsia="宋体" w:hint="default"/>
                <w:sz w:val="24"/>
                <w:szCs w:val="24"/>
              </w:rPr>
              <w:t>事</w:t>
            </w:r>
            <w:r>
              <w:rPr>
                <w:rFonts w:ascii="宋体" w:hAnsi="宋体" w:cs="宋体" w:eastAsia="宋体" w:hint="default"/>
                <w:spacing w:val="-81"/>
                <w:sz w:val="24"/>
                <w:szCs w:val="24"/>
              </w:rPr>
              <w:t> </w:t>
            </w:r>
            <w:r>
              <w:rPr>
                <w:rFonts w:ascii="宋体" w:hAnsi="宋体" w:cs="宋体" w:eastAsia="宋体" w:hint="default"/>
                <w:sz w:val="24"/>
                <w:szCs w:val="24"/>
              </w:rPr>
              <w:t>会</w:t>
            </w:r>
            <w:r>
              <w:rPr>
                <w:rFonts w:ascii="宋体" w:hAnsi="宋体" w:cs="宋体" w:eastAsia="宋体" w:hint="default"/>
                <w:spacing w:val="-81"/>
                <w:sz w:val="24"/>
                <w:szCs w:val="24"/>
              </w:rPr>
              <w:t> </w:t>
            </w:r>
            <w:r>
              <w:rPr>
                <w:rFonts w:ascii="宋体" w:hAnsi="宋体" w:cs="宋体" w:eastAsia="宋体" w:hint="default"/>
                <w:sz w:val="24"/>
                <w:szCs w:val="24"/>
              </w:rPr>
              <w:t>秘</w:t>
            </w:r>
            <w:r>
              <w:rPr>
                <w:rFonts w:ascii="宋体" w:hAnsi="宋体" w:cs="宋体" w:eastAsia="宋体" w:hint="default"/>
                <w:spacing w:val="-83"/>
                <w:sz w:val="24"/>
                <w:szCs w:val="24"/>
              </w:rPr>
              <w:t> </w:t>
            </w:r>
            <w:r>
              <w:rPr>
                <w:rFonts w:ascii="宋体" w:hAnsi="宋体" w:cs="宋体" w:eastAsia="宋体" w:hint="default"/>
                <w:sz w:val="24"/>
                <w:szCs w:val="24"/>
              </w:rPr>
              <w:t>书</w:t>
            </w:r>
            <w:r>
              <w:rPr>
                <w:rFonts w:ascii="宋体" w:hAnsi="宋体" w:cs="宋体" w:eastAsia="宋体" w:hint="default"/>
                <w:spacing w:val="-81"/>
                <w:sz w:val="24"/>
                <w:szCs w:val="24"/>
              </w:rPr>
              <w:t> </w:t>
            </w:r>
            <w:r>
              <w:rPr>
                <w:rFonts w:ascii="宋体" w:hAnsi="宋体" w:cs="宋体" w:eastAsia="宋体" w:hint="default"/>
                <w:sz w:val="24"/>
                <w:szCs w:val="24"/>
              </w:rPr>
              <w:t>、</w:t>
            </w:r>
            <w:r>
              <w:rPr>
                <w:rFonts w:ascii="宋体" w:hAnsi="宋体" w:cs="宋体" w:eastAsia="宋体" w:hint="default"/>
                <w:w w:val="99"/>
                <w:sz w:val="24"/>
                <w:szCs w:val="24"/>
              </w:rPr>
              <w:t> </w:t>
            </w:r>
            <w:r>
              <w:rPr>
                <w:rFonts w:ascii="宋体" w:hAnsi="宋体" w:cs="宋体" w:eastAsia="宋体" w:hint="default"/>
                <w:sz w:val="24"/>
                <w:szCs w:val="24"/>
              </w:rPr>
              <w:t>旙</w:t>
            </w:r>
            <w:r>
              <w:rPr>
                <w:rFonts w:ascii="宋体" w:hAnsi="宋体" w:cs="宋体" w:eastAsia="宋体" w:hint="default"/>
                <w:spacing w:val="-83"/>
                <w:sz w:val="24"/>
                <w:szCs w:val="24"/>
              </w:rPr>
              <w:t> </w:t>
            </w:r>
            <w:r>
              <w:rPr>
                <w:rFonts w:ascii="宋体" w:hAnsi="宋体" w:cs="宋体" w:eastAsia="宋体" w:hint="default"/>
                <w:sz w:val="24"/>
                <w:szCs w:val="24"/>
              </w:rPr>
              <w:t>会</w:t>
            </w:r>
            <w:r>
              <w:rPr>
                <w:rFonts w:ascii="宋体" w:hAnsi="宋体" w:cs="宋体" w:eastAsia="宋体" w:hint="default"/>
                <w:spacing w:val="-81"/>
                <w:sz w:val="24"/>
                <w:szCs w:val="24"/>
              </w:rPr>
              <w:t> </w:t>
            </w:r>
            <w:r>
              <w:rPr>
                <w:rFonts w:ascii="宋体" w:hAnsi="宋体" w:cs="宋体" w:eastAsia="宋体" w:hint="default"/>
                <w:sz w:val="24"/>
                <w:szCs w:val="24"/>
              </w:rPr>
              <w:t>计</w:t>
            </w:r>
            <w:r>
              <w:rPr>
                <w:rFonts w:ascii="宋体" w:hAnsi="宋体" w:cs="宋体" w:eastAsia="宋体" w:hint="default"/>
                <w:spacing w:val="-81"/>
                <w:sz w:val="24"/>
                <w:szCs w:val="24"/>
              </w:rPr>
              <w:t> </w:t>
            </w:r>
            <w:r>
              <w:rPr>
                <w:rFonts w:ascii="宋体" w:hAnsi="宋体" w:cs="宋体" w:eastAsia="宋体" w:hint="default"/>
                <w:sz w:val="24"/>
                <w:szCs w:val="24"/>
              </w:rPr>
              <w:t>师</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24"/>
                <w:szCs w:val="24"/>
              </w:rPr>
            </w:pPr>
            <w:r>
              <w:rPr>
                <w:rFonts w:ascii="Times New Roman"/>
                <w:spacing w:val="16"/>
                <w:sz w:val="24"/>
              </w:rPr>
              <w:t>54,000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枟</w:t>
            </w:r>
            <w:r>
              <w:rPr>
                <w:rFonts w:ascii="宋体" w:hAnsi="宋体" w:cs="宋体" w:eastAsia="宋体" w:hint="default"/>
                <w:spacing w:val="-83"/>
                <w:sz w:val="24"/>
                <w:szCs w:val="24"/>
              </w:rPr>
              <w:t> </w:t>
            </w:r>
            <w:r>
              <w:rPr>
                <w:rFonts w:ascii="宋体" w:hAnsi="宋体" w:cs="宋体" w:eastAsia="宋体" w:hint="default"/>
                <w:sz w:val="24"/>
                <w:szCs w:val="24"/>
              </w:rPr>
              <w:t>晓</w:t>
            </w:r>
            <w:r>
              <w:rPr>
                <w:rFonts w:ascii="宋体" w:hAnsi="宋体" w:cs="宋体" w:eastAsia="宋体" w:hint="default"/>
                <w:spacing w:val="-81"/>
                <w:sz w:val="24"/>
                <w:szCs w:val="24"/>
              </w:rPr>
              <w:t> </w:t>
            </w:r>
            <w:r>
              <w:rPr>
                <w:rFonts w:ascii="宋体" w:hAnsi="宋体" w:cs="宋体" w:eastAsia="宋体" w:hint="default"/>
                <w:sz w:val="24"/>
                <w:szCs w:val="24"/>
              </w:rPr>
              <w:t>卫</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10,000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缪</w:t>
            </w:r>
            <w:r>
              <w:rPr>
                <w:rFonts w:ascii="宋体" w:hAnsi="宋体" w:cs="宋体" w:eastAsia="宋体" w:hint="default"/>
                <w:spacing w:val="-83"/>
                <w:sz w:val="24"/>
                <w:szCs w:val="24"/>
              </w:rPr>
              <w:t> </w:t>
            </w:r>
            <w:r>
              <w:rPr>
                <w:rFonts w:ascii="宋体" w:hAnsi="宋体" w:cs="宋体" w:eastAsia="宋体" w:hint="default"/>
                <w:sz w:val="24"/>
                <w:szCs w:val="24"/>
              </w:rPr>
              <w:t>柏</w:t>
            </w:r>
            <w:r>
              <w:rPr>
                <w:rFonts w:ascii="宋体" w:hAnsi="宋体" w:cs="宋体" w:eastAsia="宋体" w:hint="default"/>
                <w:spacing w:val="-81"/>
                <w:sz w:val="24"/>
                <w:szCs w:val="24"/>
              </w:rPr>
              <w:t> </w:t>
            </w:r>
            <w:r>
              <w:rPr>
                <w:rFonts w:ascii="宋体" w:hAnsi="宋体" w:cs="宋体" w:eastAsia="宋体" w:hint="default"/>
                <w:sz w:val="24"/>
                <w:szCs w:val="24"/>
              </w:rPr>
              <w:t>纯</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10,000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查</w:t>
            </w:r>
            <w:r>
              <w:rPr>
                <w:rFonts w:ascii="宋体" w:hAnsi="宋体" w:cs="宋体" w:eastAsia="宋体" w:hint="default"/>
                <w:spacing w:val="-83"/>
                <w:sz w:val="24"/>
                <w:szCs w:val="24"/>
              </w:rPr>
              <w:t> </w:t>
            </w:r>
            <w:r>
              <w:rPr>
                <w:rFonts w:ascii="宋体" w:hAnsi="宋体" w:cs="宋体" w:eastAsia="宋体" w:hint="default"/>
                <w:sz w:val="24"/>
                <w:szCs w:val="24"/>
              </w:rPr>
              <w:t>晓</w:t>
            </w:r>
            <w:r>
              <w:rPr>
                <w:rFonts w:ascii="宋体" w:hAnsi="宋体" w:cs="宋体" w:eastAsia="宋体" w:hint="default"/>
                <w:spacing w:val="-81"/>
                <w:sz w:val="24"/>
                <w:szCs w:val="24"/>
              </w:rPr>
              <w:t> </w:t>
            </w:r>
            <w:r>
              <w:rPr>
                <w:rFonts w:ascii="宋体" w:hAnsi="宋体" w:cs="宋体" w:eastAsia="宋体" w:hint="default"/>
                <w:sz w:val="24"/>
                <w:szCs w:val="24"/>
              </w:rPr>
              <w:t>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10,000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查</w:t>
            </w:r>
            <w:r>
              <w:rPr>
                <w:rFonts w:ascii="宋体" w:hAnsi="宋体" w:cs="宋体" w:eastAsia="宋体" w:hint="default"/>
                <w:spacing w:val="-83"/>
                <w:sz w:val="24"/>
                <w:szCs w:val="24"/>
              </w:rPr>
              <w:t> </w:t>
            </w:r>
            <w:r>
              <w:rPr>
                <w:rFonts w:ascii="宋体" w:hAnsi="宋体" w:cs="宋体" w:eastAsia="宋体" w:hint="default"/>
                <w:sz w:val="24"/>
                <w:szCs w:val="24"/>
              </w:rPr>
              <w:t>恄</w:t>
            </w:r>
            <w:r>
              <w:rPr>
                <w:rFonts w:ascii="宋体" w:hAnsi="宋体" w:cs="宋体" w:eastAsia="宋体" w:hint="default"/>
                <w:spacing w:val="-81"/>
                <w:sz w:val="24"/>
                <w:szCs w:val="24"/>
              </w:rPr>
              <w:t> </w:t>
            </w:r>
            <w:r>
              <w:rPr>
                <w:rFonts w:ascii="宋体" w:hAnsi="宋体" w:cs="宋体" w:eastAsia="宋体" w:hint="default"/>
                <w:sz w:val="24"/>
                <w:szCs w:val="24"/>
              </w:rPr>
              <w:t>辉</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70,000</w:t>
            </w:r>
          </w:p>
        </w:tc>
      </w:tr>
      <w:tr>
        <w:trPr>
          <w:trHeight w:val="410"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right="36"/>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83"/>
                <w:sz w:val="24"/>
                <w:szCs w:val="24"/>
              </w:rPr>
              <w:t> </w:t>
            </w:r>
            <w:r>
              <w:rPr>
                <w:rFonts w:ascii="宋体" w:hAnsi="宋体" w:cs="宋体" w:eastAsia="宋体" w:hint="default"/>
                <w:sz w:val="24"/>
                <w:szCs w:val="24"/>
              </w:rPr>
              <w:t>恘</w:t>
            </w:r>
            <w:r>
              <w:rPr>
                <w:rFonts w:ascii="宋体" w:hAnsi="宋体" w:cs="宋体" w:eastAsia="宋体" w:hint="default"/>
                <w:spacing w:val="-81"/>
                <w:sz w:val="24"/>
                <w:szCs w:val="24"/>
              </w:rPr>
              <w:t> </w:t>
            </w:r>
            <w:r>
              <w:rPr>
                <w:rFonts w:ascii="宋体" w:hAnsi="宋体" w:cs="宋体" w:eastAsia="宋体" w:hint="default"/>
                <w:sz w:val="24"/>
                <w:szCs w:val="24"/>
              </w:rPr>
              <w:t>保</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8"/>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6"/>
                <w:sz w:val="24"/>
              </w:rPr>
              <w:t>10,000</w:t>
            </w:r>
          </w:p>
        </w:tc>
      </w:tr>
      <w:tr>
        <w:trPr>
          <w:trHeight w:val="408"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right="36"/>
              <w:jc w:val="center"/>
              <w:rPr>
                <w:rFonts w:ascii="宋体" w:hAnsi="宋体" w:cs="宋体" w:eastAsia="宋体" w:hint="default"/>
                <w:sz w:val="24"/>
                <w:szCs w:val="24"/>
              </w:rPr>
            </w:pPr>
            <w:r>
              <w:rPr>
                <w:rFonts w:ascii="宋体" w:hAnsi="宋体" w:cs="宋体" w:eastAsia="宋体" w:hint="default"/>
                <w:sz w:val="24"/>
                <w:szCs w:val="24"/>
              </w:rPr>
              <w:t>斋</w:t>
            </w:r>
            <w:r>
              <w:rPr>
                <w:rFonts w:ascii="宋体" w:hAnsi="宋体" w:cs="宋体" w:eastAsia="宋体" w:hint="default"/>
                <w:spacing w:val="-83"/>
                <w:sz w:val="24"/>
                <w:szCs w:val="24"/>
              </w:rPr>
              <w:t> </w:t>
            </w:r>
            <w:r>
              <w:rPr>
                <w:rFonts w:ascii="宋体" w:hAnsi="宋体" w:cs="宋体" w:eastAsia="宋体" w:hint="default"/>
                <w:sz w:val="24"/>
                <w:szCs w:val="24"/>
              </w:rPr>
              <w:t>祥</w:t>
            </w:r>
            <w:r>
              <w:rPr>
                <w:rFonts w:ascii="宋体" w:hAnsi="宋体" w:cs="宋体" w:eastAsia="宋体" w:hint="default"/>
                <w:spacing w:val="-81"/>
                <w:sz w:val="24"/>
                <w:szCs w:val="24"/>
              </w:rPr>
              <w:t> </w:t>
            </w:r>
            <w:r>
              <w:rPr>
                <w:rFonts w:ascii="宋体" w:hAnsi="宋体" w:cs="宋体" w:eastAsia="宋体" w:hint="default"/>
                <w:sz w:val="24"/>
                <w:szCs w:val="24"/>
              </w:rPr>
              <w:t>意</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6"/>
              <w:ind w:left="103" w:right="0"/>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监</w:t>
            </w:r>
            <w:r>
              <w:rPr>
                <w:rFonts w:ascii="宋体" w:hAnsi="宋体" w:cs="宋体" w:eastAsia="宋体" w:hint="default"/>
                <w:spacing w:val="-81"/>
                <w:sz w:val="24"/>
                <w:szCs w:val="24"/>
              </w:rPr>
              <w:t> </w:t>
            </w:r>
            <w:r>
              <w:rPr>
                <w:rFonts w:ascii="宋体" w:hAnsi="宋体" w:cs="宋体" w:eastAsia="宋体" w:hint="default"/>
                <w:sz w:val="24"/>
                <w:szCs w:val="24"/>
              </w:rPr>
              <w:t>事</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7"/>
              <w:jc w:val="center"/>
              <w:rPr>
                <w:rFonts w:ascii="Times New Roman" w:hAnsi="Times New Roman" w:cs="Times New Roman" w:eastAsia="Times New Roman" w:hint="default"/>
                <w:sz w:val="24"/>
                <w:szCs w:val="24"/>
              </w:rPr>
            </w:pPr>
            <w:r>
              <w:rPr>
                <w:rFonts w:ascii="Times New Roman"/>
                <w:spacing w:val="15"/>
                <w:sz w:val="24"/>
              </w:rPr>
              <w:t>8,000</w:t>
            </w:r>
          </w:p>
        </w:tc>
      </w:tr>
      <w:tr>
        <w:trPr>
          <w:trHeight w:val="811" w:hRule="exact"/>
        </w:trPr>
        <w:tc>
          <w:tcPr>
            <w:tcW w:w="18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36"/>
              <w:jc w:val="center"/>
              <w:rPr>
                <w:rFonts w:ascii="宋体" w:hAnsi="宋体" w:cs="宋体" w:eastAsia="宋体" w:hint="default"/>
                <w:sz w:val="24"/>
                <w:szCs w:val="24"/>
              </w:rPr>
            </w:pPr>
            <w:r>
              <w:rPr>
                <w:rFonts w:ascii="宋体" w:hAnsi="宋体" w:cs="宋体" w:eastAsia="宋体" w:hint="default"/>
                <w:sz w:val="24"/>
                <w:szCs w:val="24"/>
              </w:rPr>
              <w:t>魏</w:t>
            </w:r>
            <w:r>
              <w:rPr>
                <w:rFonts w:ascii="宋体" w:hAnsi="宋体" w:cs="宋体" w:eastAsia="宋体" w:hint="default"/>
                <w:spacing w:val="-83"/>
                <w:sz w:val="24"/>
                <w:szCs w:val="24"/>
              </w:rPr>
              <w:t> </w:t>
            </w:r>
            <w:r>
              <w:rPr>
                <w:rFonts w:ascii="宋体" w:hAnsi="宋体" w:cs="宋体" w:eastAsia="宋体" w:hint="default"/>
                <w:sz w:val="24"/>
                <w:szCs w:val="24"/>
              </w:rPr>
              <w:t>柋</w:t>
            </w:r>
            <w:r>
              <w:rPr>
                <w:rFonts w:ascii="宋体" w:hAnsi="宋体" w:cs="宋体" w:eastAsia="宋体" w:hint="default"/>
                <w:spacing w:val="-81"/>
                <w:sz w:val="24"/>
                <w:szCs w:val="24"/>
              </w:rPr>
              <w:t> </w:t>
            </w:r>
            <w:r>
              <w:rPr>
                <w:rFonts w:ascii="宋体" w:hAnsi="宋体" w:cs="宋体" w:eastAsia="宋体" w:hint="default"/>
                <w:sz w:val="24"/>
                <w:szCs w:val="24"/>
              </w:rPr>
              <w:t>全</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48"/>
              <w:ind w:left="103" w:right="523"/>
              <w:jc w:val="left"/>
              <w:rPr>
                <w:rFonts w:ascii="宋体" w:hAnsi="宋体" w:cs="宋体" w:eastAsia="宋体" w:hint="default"/>
                <w:sz w:val="24"/>
                <w:szCs w:val="24"/>
              </w:rPr>
            </w:pPr>
            <w:r>
              <w:rPr>
                <w:rFonts w:ascii="宋体" w:hAnsi="宋体" w:cs="宋体" w:eastAsia="宋体" w:hint="default"/>
                <w:sz w:val="24"/>
                <w:szCs w:val="24"/>
              </w:rPr>
              <w:t>果</w:t>
            </w:r>
            <w:r>
              <w:rPr>
                <w:rFonts w:ascii="宋体" w:hAnsi="宋体" w:cs="宋体" w:eastAsia="宋体" w:hint="default"/>
                <w:spacing w:val="-83"/>
                <w:sz w:val="24"/>
                <w:szCs w:val="24"/>
              </w:rPr>
              <w:t> </w:t>
            </w:r>
            <w:r>
              <w:rPr>
                <w:rFonts w:ascii="宋体" w:hAnsi="宋体" w:cs="宋体" w:eastAsia="宋体" w:hint="default"/>
                <w:sz w:val="24"/>
                <w:szCs w:val="24"/>
              </w:rPr>
              <w:t>敏</w:t>
            </w:r>
            <w:r>
              <w:rPr>
                <w:rFonts w:ascii="宋体" w:hAnsi="宋体" w:cs="宋体" w:eastAsia="宋体" w:hint="default"/>
                <w:spacing w:val="-81"/>
                <w:sz w:val="24"/>
                <w:szCs w:val="24"/>
              </w:rPr>
              <w:t> </w:t>
            </w:r>
            <w:r>
              <w:rPr>
                <w:rFonts w:ascii="宋体" w:hAnsi="宋体" w:cs="宋体" w:eastAsia="宋体" w:hint="default"/>
                <w:sz w:val="24"/>
                <w:szCs w:val="24"/>
              </w:rPr>
              <w:t>董</w:t>
            </w:r>
            <w:r>
              <w:rPr>
                <w:rFonts w:ascii="宋体" w:hAnsi="宋体" w:cs="宋体" w:eastAsia="宋体" w:hint="default"/>
                <w:spacing w:val="-81"/>
                <w:sz w:val="24"/>
                <w:szCs w:val="24"/>
              </w:rPr>
              <w:t> </w:t>
            </w:r>
            <w:r>
              <w:rPr>
                <w:rFonts w:ascii="宋体" w:hAnsi="宋体" w:cs="宋体" w:eastAsia="宋体" w:hint="default"/>
                <w:sz w:val="24"/>
                <w:szCs w:val="24"/>
              </w:rPr>
              <w:t>事</w:t>
            </w:r>
            <w:r>
              <w:rPr>
                <w:rFonts w:ascii="宋体" w:hAnsi="宋体" w:cs="宋体" w:eastAsia="宋体" w:hint="default"/>
                <w:spacing w:val="-83"/>
                <w:sz w:val="24"/>
                <w:szCs w:val="24"/>
              </w:rPr>
              <w:t> </w:t>
            </w:r>
            <w:r>
              <w:rPr>
                <w:rFonts w:ascii="宋体" w:hAnsi="宋体" w:cs="宋体" w:eastAsia="宋体" w:hint="default"/>
                <w:sz w:val="24"/>
                <w:szCs w:val="24"/>
              </w:rPr>
              <w:t>会</w:t>
            </w:r>
            <w:r>
              <w:rPr>
                <w:rFonts w:ascii="宋体" w:hAnsi="宋体" w:cs="宋体" w:eastAsia="宋体" w:hint="default"/>
                <w:w w:val="99"/>
                <w:sz w:val="24"/>
                <w:szCs w:val="24"/>
              </w:rPr>
              <w:t> </w:t>
            </w:r>
            <w:r>
              <w:rPr>
                <w:rFonts w:ascii="宋体" w:hAnsi="宋体" w:cs="宋体" w:eastAsia="宋体" w:hint="default"/>
                <w:sz w:val="24"/>
                <w:szCs w:val="24"/>
              </w:rPr>
              <w:t>秘</w:t>
            </w:r>
            <w:r>
              <w:rPr>
                <w:rFonts w:ascii="宋体" w:hAnsi="宋体" w:cs="宋体" w:eastAsia="宋体" w:hint="default"/>
                <w:spacing w:val="-83"/>
                <w:sz w:val="24"/>
                <w:szCs w:val="24"/>
              </w:rPr>
              <w:t> </w:t>
            </w:r>
            <w:r>
              <w:rPr>
                <w:rFonts w:ascii="宋体" w:hAnsi="宋体" w:cs="宋体" w:eastAsia="宋体" w:hint="default"/>
                <w:sz w:val="24"/>
                <w:szCs w:val="24"/>
              </w:rPr>
              <w:t>书</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4"/>
                <w:szCs w:val="24"/>
              </w:rPr>
            </w:pPr>
          </w:p>
          <w:p>
            <w:pPr>
              <w:pStyle w:val="TableParagraph"/>
              <w:spacing w:line="240" w:lineRule="auto"/>
              <w:ind w:right="17"/>
              <w:jc w:val="center"/>
              <w:rPr>
                <w:rFonts w:ascii="Times New Roman" w:hAnsi="Times New Roman" w:cs="Times New Roman" w:eastAsia="Times New Roman" w:hint="default"/>
                <w:sz w:val="24"/>
                <w:szCs w:val="24"/>
              </w:rPr>
            </w:pPr>
            <w:r>
              <w:rPr>
                <w:rFonts w:ascii="Times New Roman"/>
                <w:spacing w:val="16"/>
                <w:sz w:val="24"/>
              </w:rPr>
              <w:t>37,000</w:t>
            </w:r>
          </w:p>
        </w:tc>
      </w:tr>
      <w:tr>
        <w:trPr>
          <w:trHeight w:val="410" w:hRule="exact"/>
        </w:trPr>
        <w:tc>
          <w:tcPr>
            <w:tcW w:w="3866" w:type="dxa"/>
            <w:gridSpan w:val="2"/>
            <w:tcBorders>
              <w:top w:val="single" w:sz="4" w:space="0" w:color="000000"/>
              <w:left w:val="single" w:sz="4" w:space="0" w:color="000000"/>
              <w:bottom w:val="single" w:sz="4" w:space="0" w:color="000000"/>
              <w:right w:val="single" w:sz="4" w:space="0" w:color="000000"/>
            </w:tcBorders>
          </w:tcPr>
          <w:p>
            <w:pPr>
              <w:pStyle w:val="TableParagraph"/>
              <w:tabs>
                <w:tab w:pos="758" w:val="left" w:leader="none"/>
              </w:tabs>
              <w:spacing w:line="240" w:lineRule="auto" w:before="48"/>
              <w:ind w:right="38"/>
              <w:jc w:val="center"/>
              <w:rPr>
                <w:rFonts w:ascii="宋体" w:hAnsi="宋体" w:cs="宋体" w:eastAsia="宋体" w:hint="default"/>
                <w:sz w:val="24"/>
                <w:szCs w:val="24"/>
              </w:rPr>
            </w:pPr>
            <w:r>
              <w:rPr>
                <w:rFonts w:ascii="宋体" w:hAnsi="宋体" w:cs="宋体" w:eastAsia="宋体" w:hint="default"/>
                <w:w w:val="95"/>
                <w:sz w:val="24"/>
                <w:szCs w:val="24"/>
              </w:rPr>
              <w:t>合</w:t>
              <w:tab/>
            </w:r>
            <w:r>
              <w:rPr>
                <w:rFonts w:ascii="宋体" w:hAnsi="宋体" w:cs="宋体" w:eastAsia="宋体" w:hint="default"/>
                <w:sz w:val="24"/>
                <w:szCs w:val="24"/>
              </w:rPr>
              <w:t>计</w:t>
            </w:r>
          </w:p>
        </w:tc>
        <w:tc>
          <w:tcPr>
            <w:tcW w:w="4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6"/>
              <w:ind w:right="17"/>
              <w:jc w:val="center"/>
              <w:rPr>
                <w:rFonts w:ascii="Times New Roman" w:hAnsi="Times New Roman" w:cs="Times New Roman" w:eastAsia="Times New Roman" w:hint="default"/>
                <w:sz w:val="24"/>
                <w:szCs w:val="24"/>
              </w:rPr>
            </w:pPr>
            <w:r>
              <w:rPr>
                <w:rFonts w:ascii="Times New Roman"/>
                <w:spacing w:val="14"/>
                <w:sz w:val="24"/>
              </w:rPr>
              <w:t>815,</w:t>
            </w:r>
            <w:r>
              <w:rPr>
                <w:rFonts w:ascii="Times New Roman"/>
                <w:spacing w:val="-37"/>
                <w:sz w:val="24"/>
              </w:rPr>
              <w:t> </w:t>
            </w:r>
            <w:r>
              <w:rPr>
                <w:rFonts w:ascii="Times New Roman"/>
                <w:spacing w:val="12"/>
                <w:sz w:val="24"/>
              </w:rPr>
              <w:t>800</w:t>
            </w:r>
          </w:p>
        </w:tc>
      </w:tr>
    </w:tbl>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8"/>
          <w:szCs w:val="18"/>
        </w:rPr>
      </w:pPr>
    </w:p>
    <w:p>
      <w:pPr>
        <w:pStyle w:val="BodyText"/>
        <w:spacing w:line="338" w:lineRule="auto"/>
        <w:ind w:left="775" w:right="83" w:firstLine="81"/>
        <w:jc w:val="left"/>
      </w:pPr>
      <w:r>
        <w:rPr/>
        <w:t>（</w:t>
      </w:r>
      <w:r>
        <w:rPr>
          <w:spacing w:val="-81"/>
        </w:rPr>
        <w:t> </w:t>
      </w:r>
      <w:r>
        <w:rPr/>
        <w:t>四</w:t>
      </w:r>
      <w:r>
        <w:rPr>
          <w:spacing w:val="-81"/>
        </w:rPr>
        <w:t> </w:t>
      </w:r>
      <w:r>
        <w:rPr/>
        <w:t>）</w:t>
      </w:r>
      <w:r>
        <w:rPr>
          <w:spacing w:val="-81"/>
        </w:rPr>
        <w:t> </w:t>
      </w:r>
      <w:r>
        <w:rPr/>
        <w:t>报</w:t>
      </w:r>
      <w:r>
        <w:rPr>
          <w:spacing w:val="-81"/>
        </w:rPr>
        <w:t> </w:t>
      </w:r>
      <w:r>
        <w:rPr/>
        <w:t>告</w:t>
      </w:r>
      <w:r>
        <w:rPr>
          <w:spacing w:val="-83"/>
        </w:rPr>
        <w:t> </w:t>
      </w:r>
      <w:r>
        <w:rPr/>
        <w:t>期</w:t>
      </w:r>
      <w:r>
        <w:rPr>
          <w:spacing w:val="-81"/>
        </w:rPr>
        <w:t> </w:t>
      </w:r>
      <w:r>
        <w:rPr/>
        <w:t>内</w:t>
      </w:r>
      <w:r>
        <w:rPr>
          <w:spacing w:val="-83"/>
        </w:rPr>
        <w:t> </w:t>
      </w:r>
      <w:r>
        <w:rPr/>
        <w:t>恒</w:t>
      </w:r>
      <w:r>
        <w:rPr>
          <w:spacing w:val="-81"/>
        </w:rPr>
        <w:t> </w:t>
      </w:r>
      <w:r>
        <w:rPr/>
        <w:t>举</w:t>
      </w:r>
      <w:r>
        <w:rPr>
          <w:spacing w:val="-81"/>
        </w:rPr>
        <w:t> </w:t>
      </w:r>
      <w:r>
        <w:rPr/>
        <w:t>和</w:t>
      </w:r>
      <w:r>
        <w:rPr>
          <w:spacing w:val="-83"/>
        </w:rPr>
        <w:t> </w:t>
      </w:r>
      <w:r>
        <w:rPr/>
        <w:t>果</w:t>
      </w:r>
      <w:r>
        <w:rPr>
          <w:spacing w:val="-81"/>
        </w:rPr>
        <w:t> </w:t>
      </w:r>
      <w:r>
        <w:rPr/>
        <w:t>任</w:t>
      </w:r>
      <w:r>
        <w:rPr>
          <w:spacing w:val="-81"/>
        </w:rPr>
        <w:t> </w:t>
      </w:r>
      <w:r>
        <w:rPr/>
        <w:t>的</w:t>
      </w:r>
      <w:r>
        <w:rPr>
          <w:spacing w:val="-83"/>
        </w:rPr>
        <w:t> </w:t>
      </w:r>
      <w:r>
        <w:rPr/>
        <w:t>董</w:t>
      </w:r>
      <w:r>
        <w:rPr>
          <w:spacing w:val="-81"/>
        </w:rPr>
        <w:t> </w:t>
      </w:r>
      <w:r>
        <w:rPr/>
        <w:t>事</w:t>
      </w:r>
      <w:r>
        <w:rPr>
          <w:spacing w:val="-83"/>
        </w:rPr>
        <w:t> </w:t>
      </w:r>
      <w:r>
        <w:rPr/>
        <w:t>、</w:t>
      </w:r>
      <w:r>
        <w:rPr>
          <w:spacing w:val="-81"/>
        </w:rPr>
        <w:t> </w:t>
      </w:r>
      <w:r>
        <w:rPr/>
        <w:t>监</w:t>
      </w:r>
      <w:r>
        <w:rPr>
          <w:spacing w:val="-81"/>
        </w:rPr>
        <w:t> </w:t>
      </w:r>
      <w:r>
        <w:rPr/>
        <w:t>事</w:t>
      </w:r>
      <w:r>
        <w:rPr>
          <w:spacing w:val="-83"/>
        </w:rPr>
        <w:t> </w:t>
      </w:r>
      <w:r>
        <w:rPr/>
        <w:t>、</w:t>
      </w:r>
      <w:r>
        <w:rPr>
          <w:spacing w:val="-81"/>
        </w:rPr>
        <w:t> </w:t>
      </w:r>
      <w:r>
        <w:rPr/>
        <w:t>高</w:t>
      </w:r>
      <w:r>
        <w:rPr>
          <w:spacing w:val="-81"/>
        </w:rPr>
        <w:t> </w:t>
      </w:r>
      <w:r>
        <w:rPr/>
        <w:t>级</w:t>
      </w:r>
      <w:r>
        <w:rPr>
          <w:spacing w:val="-83"/>
        </w:rPr>
        <w:t> </w:t>
      </w:r>
      <w:r>
        <w:rPr/>
        <w:t>管</w:t>
      </w:r>
      <w:r>
        <w:rPr>
          <w:spacing w:val="-81"/>
        </w:rPr>
        <w:t> </w:t>
      </w:r>
      <w:r>
        <w:rPr/>
        <w:t>枞</w:t>
      </w:r>
      <w:r>
        <w:rPr>
          <w:spacing w:val="-83"/>
        </w:rPr>
        <w:t> </w:t>
      </w:r>
      <w:r>
        <w:rPr/>
        <w:t>人</w:t>
      </w:r>
      <w:r>
        <w:rPr>
          <w:spacing w:val="-81"/>
        </w:rPr>
        <w:t> </w:t>
      </w:r>
      <w:r>
        <w:rPr/>
        <w:t>员</w:t>
      </w:r>
      <w:r>
        <w:rPr>
          <w:spacing w:val="-81"/>
        </w:rPr>
        <w:t> </w:t>
      </w:r>
      <w:r>
        <w:rPr/>
        <w:t>情</w:t>
      </w:r>
      <w:r>
        <w:rPr>
          <w:spacing w:val="-83"/>
        </w:rPr>
        <w:t> </w:t>
      </w:r>
      <w:r>
        <w:rPr/>
        <w:t>况</w:t>
      </w:r>
      <w:r>
        <w:rPr>
          <w:w w:val="99"/>
        </w:rPr>
        <w:t> </w:t>
      </w:r>
      <w:r>
        <w:rPr/>
        <w:t>果</w:t>
      </w:r>
      <w:r>
        <w:rPr>
          <w:spacing w:val="-81"/>
        </w:rPr>
        <w:t> </w:t>
      </w:r>
      <w:r>
        <w:rPr/>
        <w:t>任</w:t>
      </w:r>
      <w:r>
        <w:rPr>
          <w:spacing w:val="-81"/>
        </w:rPr>
        <w:t> </w:t>
      </w:r>
      <w:r>
        <w:rPr/>
        <w:t>的</w:t>
      </w:r>
      <w:r>
        <w:rPr>
          <w:spacing w:val="-83"/>
        </w:rPr>
        <w:t> </w:t>
      </w:r>
      <w:r>
        <w:rPr/>
        <w:t>董</w:t>
      </w:r>
      <w:r>
        <w:rPr>
          <w:spacing w:val="-81"/>
        </w:rPr>
        <w:t> </w:t>
      </w:r>
      <w:r>
        <w:rPr/>
        <w:t>事</w:t>
      </w:r>
      <w:r>
        <w:rPr>
          <w:spacing w:val="-81"/>
        </w:rPr>
        <w:t> </w:t>
      </w:r>
      <w:r>
        <w:rPr/>
        <w:t>、</w:t>
      </w:r>
      <w:r>
        <w:rPr>
          <w:spacing w:val="-81"/>
        </w:rPr>
        <w:t> </w:t>
      </w:r>
      <w:r>
        <w:rPr/>
        <w:t>监</w:t>
      </w:r>
      <w:r>
        <w:rPr>
          <w:spacing w:val="-83"/>
        </w:rPr>
        <w:t> </w:t>
      </w:r>
      <w:r>
        <w:rPr/>
        <w:t>事</w:t>
      </w:r>
      <w:r>
        <w:rPr>
          <w:spacing w:val="-81"/>
        </w:rPr>
        <w:t> </w:t>
      </w:r>
      <w:r>
        <w:rPr/>
        <w:t>、</w:t>
      </w:r>
      <w:r>
        <w:rPr>
          <w:spacing w:val="-81"/>
        </w:rPr>
        <w:t> </w:t>
      </w:r>
      <w:r>
        <w:rPr/>
        <w:t>高</w:t>
      </w:r>
      <w:r>
        <w:rPr>
          <w:spacing w:val="-83"/>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3"/>
        </w:rPr>
        <w:t> </w:t>
      </w:r>
      <w:r>
        <w:rPr/>
        <w:t>情</w:t>
      </w:r>
      <w:r>
        <w:rPr>
          <w:spacing w:val="-81"/>
        </w:rPr>
        <w:t> </w:t>
      </w:r>
      <w:r>
        <w:rPr/>
        <w:t>况</w:t>
      </w:r>
    </w:p>
    <w:p>
      <w:pPr>
        <w:spacing w:after="0" w:line="338" w:lineRule="auto"/>
        <w:jc w:val="left"/>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316" w:lineRule="auto"/>
        <w:ind w:right="108" w:firstLine="638"/>
        <w:jc w:val="left"/>
      </w:pPr>
      <w:r>
        <w:rPr>
          <w:rFonts w:ascii="Times New Roman" w:hAnsi="Times New Roman" w:cs="Times New Roman" w:eastAsia="Times New Roman" w:hint="default"/>
        </w:rPr>
        <w:t>1</w:t>
      </w:r>
      <w:r>
        <w:rPr/>
        <w:t>、缪</w:t>
      </w:r>
      <w:r>
        <w:rPr>
          <w:spacing w:val="-80"/>
        </w:rPr>
        <w:t> </w:t>
      </w:r>
      <w:r>
        <w:rPr/>
        <w:t>柏</w:t>
      </w:r>
      <w:r>
        <w:rPr>
          <w:spacing w:val="-82"/>
        </w:rPr>
        <w:t> </w:t>
      </w:r>
      <w:r>
        <w:rPr/>
        <w:t>纯</w:t>
      </w:r>
      <w:r>
        <w:rPr>
          <w:spacing w:val="-80"/>
        </w:rPr>
        <w:t> </w:t>
      </w:r>
      <w:r>
        <w:rPr/>
        <w:t>先</w:t>
      </w:r>
      <w:r>
        <w:rPr>
          <w:spacing w:val="-80"/>
        </w:rPr>
        <w:t> </w:t>
      </w:r>
      <w:r>
        <w:rPr/>
        <w:t>生</w:t>
      </w:r>
      <w:r>
        <w:rPr>
          <w:spacing w:val="-80"/>
        </w:rPr>
        <w:t> </w:t>
      </w:r>
      <w:r>
        <w:rPr>
          <w:spacing w:val="-9"/>
        </w:rPr>
        <w:t>，愁</w:t>
      </w:r>
      <w:r>
        <w:rPr>
          <w:spacing w:val="-80"/>
        </w:rPr>
        <w:t> </w:t>
      </w:r>
      <w:r>
        <w:rPr/>
        <w:t>工</w:t>
      </w:r>
      <w:r>
        <w:rPr>
          <w:spacing w:val="-82"/>
        </w:rPr>
        <w:t> </w:t>
      </w:r>
      <w:r>
        <w:rPr/>
        <w:t>旴</w:t>
      </w:r>
      <w:r>
        <w:rPr>
          <w:spacing w:val="-80"/>
        </w:rPr>
        <w:t> </w:t>
      </w:r>
      <w:r>
        <w:rPr/>
        <w:t>变</w:t>
      </w:r>
      <w:r>
        <w:rPr>
          <w:spacing w:val="-80"/>
        </w:rPr>
        <w:t> </w:t>
      </w:r>
      <w:r>
        <w:rPr/>
        <w:t>动</w:t>
      </w:r>
      <w:r>
        <w:rPr>
          <w:spacing w:val="-82"/>
        </w:rPr>
        <w:t> </w:t>
      </w:r>
      <w:r>
        <w:rPr/>
        <w:t>原</w:t>
      </w:r>
      <w:r>
        <w:rPr>
          <w:spacing w:val="-80"/>
        </w:rPr>
        <w:t> </w:t>
      </w:r>
      <w:r>
        <w:rPr/>
        <w:t>愁</w:t>
      </w:r>
      <w:r>
        <w:rPr>
          <w:spacing w:val="-80"/>
        </w:rPr>
        <w:t> </w:t>
      </w:r>
      <w:r>
        <w:rPr/>
        <w:t>辞</w:t>
      </w:r>
      <w:r>
        <w:rPr>
          <w:spacing w:val="-82"/>
        </w:rPr>
        <w:t> </w:t>
      </w:r>
      <w:r>
        <w:rPr/>
        <w:t>去</w:t>
      </w:r>
      <w:r>
        <w:rPr>
          <w:spacing w:val="-80"/>
        </w:rPr>
        <w:t> </w:t>
      </w:r>
      <w:r>
        <w:rPr/>
        <w:t>公</w:t>
      </w:r>
      <w:r>
        <w:rPr>
          <w:spacing w:val="-80"/>
        </w:rPr>
        <w:t> </w:t>
      </w:r>
      <w:r>
        <w:rPr/>
        <w:t>司</w:t>
      </w:r>
      <w:r>
        <w:rPr>
          <w:spacing w:val="-82"/>
        </w:rPr>
        <w:t> </w:t>
      </w:r>
      <w:r>
        <w:rPr/>
        <w:t>董</w:t>
      </w:r>
      <w:r>
        <w:rPr>
          <w:spacing w:val="-80"/>
        </w:rPr>
        <w:t> </w:t>
      </w:r>
      <w:r>
        <w:rPr/>
        <w:t>事</w:t>
      </w:r>
      <w:r>
        <w:rPr>
          <w:spacing w:val="-82"/>
        </w:rPr>
        <w:t> </w:t>
      </w:r>
      <w:r>
        <w:rPr>
          <w:spacing w:val="-8"/>
        </w:rPr>
        <w:t>、副</w:t>
      </w:r>
      <w:r>
        <w:rPr>
          <w:spacing w:val="-80"/>
        </w:rPr>
        <w:t> </w:t>
      </w:r>
      <w:r>
        <w:rPr/>
        <w:t>董</w:t>
      </w:r>
      <w:r>
        <w:rPr>
          <w:spacing w:val="-82"/>
        </w:rPr>
        <w:t> </w:t>
      </w:r>
      <w:r>
        <w:rPr/>
        <w:t>事</w:t>
      </w:r>
      <w:r>
        <w:rPr>
          <w:spacing w:val="-80"/>
        </w:rPr>
        <w:t> </w:t>
      </w:r>
      <w:r>
        <w:rPr/>
        <w:t>长</w:t>
      </w:r>
      <w:r>
        <w:rPr>
          <w:spacing w:val="-80"/>
        </w:rPr>
        <w:t> </w:t>
      </w:r>
      <w:r>
        <w:rPr/>
        <w:t>敏</w:t>
      </w:r>
      <w:r>
        <w:rPr>
          <w:spacing w:val="-82"/>
        </w:rPr>
        <w:t> </w:t>
      </w:r>
      <w:r>
        <w:rPr/>
        <w:t>务</w:t>
      </w:r>
      <w:r>
        <w:rPr>
          <w:spacing w:val="-80"/>
        </w:rPr>
        <w:t> </w:t>
      </w:r>
      <w:r>
        <w:rPr/>
        <w:t>。</w:t>
      </w:r>
      <w:r>
        <w:rPr>
          <w:w w:val="99"/>
        </w:rPr>
        <w:t> </w:t>
      </w:r>
      <w:r>
        <w:rPr/>
        <w:t>根</w:t>
      </w:r>
      <w:r>
        <w:rPr>
          <w:spacing w:val="-83"/>
        </w:rPr>
        <w:t> </w:t>
      </w:r>
      <w:r>
        <w:rPr>
          <w:spacing w:val="9"/>
        </w:rPr>
        <w:t>据《</w:t>
      </w:r>
      <w:r>
        <w:rPr>
          <w:spacing w:val="-81"/>
        </w:rPr>
        <w:t> </w:t>
      </w:r>
      <w:r>
        <w:rPr/>
        <w:t>公</w:t>
      </w:r>
      <w:r>
        <w:rPr>
          <w:spacing w:val="-83"/>
        </w:rPr>
        <w:t> </w:t>
      </w:r>
      <w:r>
        <w:rPr/>
        <w:t>司</w:t>
      </w:r>
      <w:r>
        <w:rPr>
          <w:spacing w:val="-81"/>
        </w:rPr>
        <w:t> </w:t>
      </w:r>
      <w:r>
        <w:rPr/>
        <w:t>章</w:t>
      </w:r>
      <w:r>
        <w:rPr>
          <w:spacing w:val="-81"/>
        </w:rPr>
        <w:t> </w:t>
      </w:r>
      <w:r>
        <w:rPr/>
        <w:t>程</w:t>
      </w:r>
      <w:r>
        <w:rPr>
          <w:spacing w:val="-83"/>
        </w:rPr>
        <w:t> </w:t>
      </w:r>
      <w:r>
        <w:rPr>
          <w:spacing w:val="9"/>
        </w:rPr>
        <w:t>》规</w:t>
      </w:r>
      <w:r>
        <w:rPr>
          <w:spacing w:val="-83"/>
        </w:rPr>
        <w:t> </w:t>
      </w:r>
      <w:r>
        <w:rPr/>
        <w:t>定</w:t>
      </w:r>
      <w:r>
        <w:rPr>
          <w:spacing w:val="-81"/>
        </w:rPr>
        <w:t> </w:t>
      </w:r>
      <w:r>
        <w:rPr>
          <w:spacing w:val="9"/>
        </w:rPr>
        <w:t>，辞</w:t>
      </w:r>
      <w:r>
        <w:rPr>
          <w:spacing w:val="-83"/>
        </w:rPr>
        <w:t> </w:t>
      </w:r>
      <w:r>
        <w:rPr/>
        <w:t>呈</w:t>
      </w:r>
      <w:r>
        <w:rPr>
          <w:spacing w:val="-81"/>
        </w:rPr>
        <w:t> </w:t>
      </w:r>
      <w:r>
        <w:rPr/>
        <w:t>旑</w:t>
      </w:r>
      <w:r>
        <w:rPr>
          <w:spacing w:val="-81"/>
        </w:rPr>
        <w:t> </w:t>
      </w:r>
      <w:r>
        <w:rPr/>
        <w:t>送</w:t>
      </w:r>
      <w:r>
        <w:rPr>
          <w:spacing w:val="-83"/>
        </w:rPr>
        <w:t> </w:t>
      </w:r>
      <w:r>
        <w:rPr/>
        <w:t>达</w:t>
      </w:r>
      <w:r>
        <w:rPr>
          <w:spacing w:val="-81"/>
        </w:rPr>
        <w:t> </w:t>
      </w:r>
      <w:r>
        <w:rPr/>
        <w:t>董</w:t>
      </w:r>
      <w:r>
        <w:rPr>
          <w:spacing w:val="-83"/>
        </w:rPr>
        <w:t> </w:t>
      </w:r>
      <w:r>
        <w:rPr/>
        <w:t>事</w:t>
      </w:r>
      <w:r>
        <w:rPr>
          <w:spacing w:val="-81"/>
        </w:rPr>
        <w:t> </w:t>
      </w:r>
      <w:r>
        <w:rPr/>
        <w:t>会</w:t>
      </w:r>
      <w:r>
        <w:rPr>
          <w:spacing w:val="-81"/>
        </w:rPr>
        <w:t> </w:t>
      </w:r>
      <w:r>
        <w:rPr/>
        <w:t>敍</w:t>
      </w:r>
      <w:r>
        <w:rPr>
          <w:spacing w:val="-83"/>
        </w:rPr>
        <w:t> </w:t>
      </w:r>
      <w:r>
        <w:rPr/>
        <w:t>日</w:t>
      </w:r>
      <w:r>
        <w:rPr>
          <w:spacing w:val="-81"/>
        </w:rPr>
        <w:t> </w:t>
      </w:r>
      <w:r>
        <w:rPr/>
        <w:t>起</w:t>
      </w:r>
      <w:r>
        <w:rPr>
          <w:spacing w:val="-81"/>
        </w:rPr>
        <w:t> </w:t>
      </w:r>
      <w:r>
        <w:rPr/>
        <w:t>生</w:t>
      </w:r>
      <w:r>
        <w:rPr>
          <w:spacing w:val="-83"/>
        </w:rPr>
        <w:t> </w:t>
      </w:r>
      <w:r>
        <w:rPr/>
        <w:t>效</w:t>
      </w:r>
      <w:r>
        <w:rPr>
          <w:spacing w:val="-81"/>
        </w:rPr>
        <w:t> </w:t>
      </w:r>
      <w:r>
        <w:rPr>
          <w:spacing w:val="8"/>
        </w:rPr>
        <w:t>。公</w:t>
      </w:r>
      <w:r>
        <w:rPr>
          <w:spacing w:val="-81"/>
        </w:rPr>
        <w:t> </w:t>
      </w:r>
      <w:r>
        <w:rPr/>
        <w:t>告</w:t>
      </w:r>
      <w:r>
        <w:rPr>
          <w:spacing w:val="-81"/>
        </w:rPr>
        <w:t> </w:t>
      </w:r>
      <w:r>
        <w:rPr/>
        <w:t>刊</w:t>
      </w:r>
      <w:r>
        <w:rPr>
          <w:spacing w:val="-83"/>
        </w:rPr>
        <w:t> </w:t>
      </w:r>
      <w:r>
        <w:rPr/>
        <w:t>登</w:t>
      </w:r>
      <w:r>
        <w:rPr>
          <w:spacing w:val="-81"/>
        </w:rPr>
        <w:t> </w:t>
      </w:r>
      <w:r>
        <w:rPr/>
        <w:t>在</w:t>
      </w:r>
    </w:p>
    <w:p>
      <w:pPr>
        <w:pStyle w:val="BodyText"/>
        <w:spacing w:line="240" w:lineRule="auto" w:before="50"/>
        <w:ind w:right="0"/>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18</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t>。</w:t>
      </w:r>
    </w:p>
    <w:p>
      <w:pPr>
        <w:pStyle w:val="BodyText"/>
        <w:spacing w:line="326" w:lineRule="auto" w:before="107"/>
        <w:ind w:right="25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0"/>
        </w:rPr>
        <w:t> </w:t>
      </w:r>
      <w:r>
        <w:rPr/>
        <w:t>查</w:t>
      </w:r>
      <w:r>
        <w:rPr>
          <w:spacing w:val="-81"/>
        </w:rPr>
        <w:t> </w:t>
      </w:r>
      <w:r>
        <w:rPr/>
        <w:t>晓</w:t>
      </w:r>
      <w:r>
        <w:rPr>
          <w:spacing w:val="-81"/>
        </w:rPr>
        <w:t> </w:t>
      </w:r>
      <w:r>
        <w:rPr/>
        <w:t>滨</w:t>
      </w:r>
      <w:r>
        <w:rPr>
          <w:spacing w:val="-83"/>
        </w:rPr>
        <w:t> </w:t>
      </w:r>
      <w:r>
        <w:rPr/>
        <w:t>先</w:t>
      </w:r>
      <w:r>
        <w:rPr>
          <w:spacing w:val="-81"/>
        </w:rPr>
        <w:t> </w:t>
      </w:r>
      <w:r>
        <w:rPr/>
        <w:t>生</w:t>
      </w:r>
      <w:r>
        <w:rPr>
          <w:spacing w:val="-81"/>
        </w:rPr>
        <w:t> </w:t>
      </w:r>
      <w:r>
        <w:rPr/>
        <w:t>，</w:t>
      </w:r>
      <w:r>
        <w:rPr>
          <w:spacing w:val="-90"/>
        </w:rPr>
        <w:t> </w:t>
      </w:r>
      <w:r>
        <w:rPr/>
        <w:t>愁</w:t>
      </w:r>
      <w:r>
        <w:rPr>
          <w:spacing w:val="-81"/>
        </w:rPr>
        <w:t> </w:t>
      </w:r>
      <w:r>
        <w:rPr/>
        <w:t>工</w:t>
      </w:r>
      <w:r>
        <w:rPr>
          <w:spacing w:val="-81"/>
        </w:rPr>
        <w:t> </w:t>
      </w:r>
      <w:r>
        <w:rPr/>
        <w:t>旴</w:t>
      </w:r>
      <w:r>
        <w:rPr>
          <w:spacing w:val="-83"/>
        </w:rPr>
        <w:t> </w:t>
      </w:r>
      <w:r>
        <w:rPr/>
        <w:t>变</w:t>
      </w:r>
      <w:r>
        <w:rPr>
          <w:spacing w:val="-81"/>
        </w:rPr>
        <w:t> </w:t>
      </w:r>
      <w:r>
        <w:rPr/>
        <w:t>动</w:t>
      </w:r>
      <w:r>
        <w:rPr>
          <w:spacing w:val="-81"/>
        </w:rPr>
        <w:t> </w:t>
      </w:r>
      <w:r>
        <w:rPr/>
        <w:t>原</w:t>
      </w:r>
      <w:r>
        <w:rPr>
          <w:spacing w:val="-83"/>
        </w:rPr>
        <w:t> </w:t>
      </w:r>
      <w:r>
        <w:rPr/>
        <w:t>愁</w:t>
      </w:r>
      <w:r>
        <w:rPr>
          <w:spacing w:val="-81"/>
        </w:rPr>
        <w:t> </w:t>
      </w:r>
      <w:r>
        <w:rPr/>
        <w:t>辞</w:t>
      </w:r>
      <w:r>
        <w:rPr>
          <w:spacing w:val="-83"/>
        </w:rPr>
        <w:t> </w:t>
      </w:r>
      <w:r>
        <w:rPr/>
        <w:t>去</w:t>
      </w:r>
      <w:r>
        <w:rPr>
          <w:spacing w:val="-81"/>
        </w:rPr>
        <w:t> </w:t>
      </w:r>
      <w:r>
        <w:rPr/>
        <w:t>公</w:t>
      </w:r>
      <w:r>
        <w:rPr>
          <w:spacing w:val="-81"/>
        </w:rPr>
        <w:t> </w:t>
      </w:r>
      <w:r>
        <w:rPr/>
        <w:t>司</w:t>
      </w:r>
      <w:r>
        <w:rPr>
          <w:spacing w:val="-83"/>
        </w:rPr>
        <w:t> </w:t>
      </w:r>
      <w:r>
        <w:rPr/>
        <w:t>董</w:t>
      </w:r>
      <w:r>
        <w:rPr>
          <w:spacing w:val="-81"/>
        </w:rPr>
        <w:t> </w:t>
      </w:r>
      <w:r>
        <w:rPr/>
        <w:t>事</w:t>
      </w:r>
      <w:r>
        <w:rPr>
          <w:spacing w:val="-81"/>
        </w:rPr>
        <w:t> </w:t>
      </w:r>
      <w:r>
        <w:rPr/>
        <w:t>、</w:t>
      </w:r>
      <w:r>
        <w:rPr>
          <w:spacing w:val="-90"/>
        </w:rPr>
        <w:t> </w:t>
      </w:r>
      <w:r>
        <w:rPr/>
        <w:t>旙</w:t>
      </w:r>
      <w:r>
        <w:rPr>
          <w:spacing w:val="-81"/>
        </w:rPr>
        <w:t> </w:t>
      </w:r>
      <w:r>
        <w:rPr/>
        <w:t>裁</w:t>
      </w:r>
      <w:r>
        <w:rPr>
          <w:spacing w:val="-83"/>
        </w:rPr>
        <w:t> </w:t>
      </w:r>
      <w:r>
        <w:rPr/>
        <w:t>敏</w:t>
      </w:r>
      <w:r>
        <w:rPr>
          <w:spacing w:val="-81"/>
        </w:rPr>
        <w:t> </w:t>
      </w:r>
      <w:r>
        <w:rPr/>
        <w:t>务</w:t>
      </w:r>
      <w:r>
        <w:rPr>
          <w:spacing w:val="-81"/>
        </w:rPr>
        <w:t> </w:t>
      </w:r>
      <w:r>
        <w:rPr/>
        <w:t>。</w:t>
      </w:r>
      <w:r>
        <w:rPr>
          <w:spacing w:val="-90"/>
        </w:rPr>
        <w:t> </w:t>
      </w:r>
      <w:r>
        <w:rPr/>
        <w:t>根</w:t>
      </w:r>
      <w:r>
        <w:rPr>
          <w:w w:val="99"/>
        </w:rPr>
        <w:t> </w:t>
      </w:r>
      <w:r>
        <w:rPr/>
        <w:t>据</w:t>
      </w:r>
      <w:r>
        <w:rPr>
          <w:spacing w:val="-76"/>
        </w:rPr>
        <w:t> </w:t>
      </w:r>
      <w:r>
        <w:rPr/>
        <w:t>《</w:t>
      </w:r>
      <w:r>
        <w:rPr>
          <w:spacing w:val="-73"/>
        </w:rPr>
        <w:t> </w:t>
      </w:r>
      <w:r>
        <w:rPr/>
        <w:t>公</w:t>
      </w:r>
      <w:r>
        <w:rPr>
          <w:spacing w:val="-76"/>
        </w:rPr>
        <w:t> </w:t>
      </w:r>
      <w:r>
        <w:rPr/>
        <w:t>司</w:t>
      </w:r>
      <w:r>
        <w:rPr>
          <w:spacing w:val="-73"/>
        </w:rPr>
        <w:t> </w:t>
      </w:r>
      <w:r>
        <w:rPr/>
        <w:t>章</w:t>
      </w:r>
      <w:r>
        <w:rPr>
          <w:spacing w:val="-76"/>
        </w:rPr>
        <w:t> </w:t>
      </w:r>
      <w:r>
        <w:rPr/>
        <w:t>程</w:t>
      </w:r>
      <w:r>
        <w:rPr>
          <w:spacing w:val="-73"/>
        </w:rPr>
        <w:t> </w:t>
      </w:r>
      <w:r>
        <w:rPr/>
        <w:t>》</w:t>
      </w:r>
      <w:r>
        <w:rPr>
          <w:spacing w:val="-76"/>
        </w:rPr>
        <w:t> </w:t>
      </w:r>
      <w:r>
        <w:rPr/>
        <w:t>规</w:t>
      </w:r>
      <w:r>
        <w:rPr>
          <w:spacing w:val="-73"/>
        </w:rPr>
        <w:t> </w:t>
      </w:r>
      <w:r>
        <w:rPr/>
        <w:t>定</w:t>
      </w:r>
      <w:r>
        <w:rPr>
          <w:spacing w:val="-76"/>
        </w:rPr>
        <w:t> </w:t>
      </w:r>
      <w:r>
        <w:rPr/>
        <w:t>，</w:t>
      </w:r>
      <w:r>
        <w:rPr>
          <w:spacing w:val="-73"/>
        </w:rPr>
        <w:t> </w:t>
      </w:r>
      <w:r>
        <w:rPr/>
        <w:t>辞</w:t>
      </w:r>
      <w:r>
        <w:rPr>
          <w:spacing w:val="-76"/>
        </w:rPr>
        <w:t> </w:t>
      </w:r>
      <w:r>
        <w:rPr/>
        <w:t>呈</w:t>
      </w:r>
      <w:r>
        <w:rPr>
          <w:spacing w:val="-73"/>
        </w:rPr>
        <w:t> </w:t>
      </w:r>
      <w:r>
        <w:rPr/>
        <w:t>旑</w:t>
      </w:r>
      <w:r>
        <w:rPr>
          <w:spacing w:val="-76"/>
        </w:rPr>
        <w:t> </w:t>
      </w:r>
      <w:r>
        <w:rPr/>
        <w:t>送</w:t>
      </w:r>
      <w:r>
        <w:rPr>
          <w:spacing w:val="-73"/>
        </w:rPr>
        <w:t> </w:t>
      </w:r>
      <w:r>
        <w:rPr/>
        <w:t>达</w:t>
      </w:r>
      <w:r>
        <w:rPr>
          <w:spacing w:val="-76"/>
        </w:rPr>
        <w:t> </w:t>
      </w:r>
      <w:r>
        <w:rPr/>
        <w:t>董</w:t>
      </w:r>
      <w:r>
        <w:rPr>
          <w:spacing w:val="-73"/>
        </w:rPr>
        <w:t> </w:t>
      </w:r>
      <w:r>
        <w:rPr/>
        <w:t>事</w:t>
      </w:r>
      <w:r>
        <w:rPr>
          <w:spacing w:val="-76"/>
        </w:rPr>
        <w:t> </w:t>
      </w:r>
      <w:r>
        <w:rPr/>
        <w:t>会</w:t>
      </w:r>
      <w:r>
        <w:rPr>
          <w:spacing w:val="-73"/>
        </w:rPr>
        <w:t> </w:t>
      </w:r>
      <w:r>
        <w:rPr/>
        <w:t>敍</w:t>
      </w:r>
      <w:r>
        <w:rPr>
          <w:spacing w:val="-76"/>
        </w:rPr>
        <w:t> </w:t>
      </w:r>
      <w:r>
        <w:rPr/>
        <w:t>日</w:t>
      </w:r>
      <w:r>
        <w:rPr>
          <w:spacing w:val="-73"/>
        </w:rPr>
        <w:t> </w:t>
      </w:r>
      <w:r>
        <w:rPr/>
        <w:t>起</w:t>
      </w:r>
      <w:r>
        <w:rPr>
          <w:spacing w:val="-76"/>
        </w:rPr>
        <w:t> </w:t>
      </w:r>
      <w:r>
        <w:rPr/>
        <w:t>生</w:t>
      </w:r>
      <w:r>
        <w:rPr>
          <w:spacing w:val="-73"/>
        </w:rPr>
        <w:t> </w:t>
      </w:r>
      <w:r>
        <w:rPr/>
        <w:t>效</w:t>
      </w:r>
      <w:r>
        <w:rPr>
          <w:spacing w:val="-76"/>
        </w:rPr>
        <w:t> </w:t>
      </w:r>
      <w:r>
        <w:rPr/>
        <w:t>。</w:t>
      </w:r>
      <w:r>
        <w:rPr>
          <w:spacing w:val="-73"/>
        </w:rPr>
        <w:t> </w:t>
      </w:r>
      <w:r>
        <w:rPr/>
        <w:t>公</w:t>
      </w:r>
      <w:r>
        <w:rPr>
          <w:spacing w:val="-76"/>
        </w:rPr>
        <w:t> </w:t>
      </w:r>
      <w:r>
        <w:rPr/>
        <w:t>告</w:t>
      </w:r>
      <w:r>
        <w:rPr>
          <w:spacing w:val="-73"/>
        </w:rPr>
        <w:t> </w:t>
      </w:r>
      <w:r>
        <w:rPr/>
        <w:t>刊</w:t>
      </w:r>
      <w:r>
        <w:rPr>
          <w:spacing w:val="-76"/>
        </w:rPr>
        <w:t> </w:t>
      </w:r>
      <w:r>
        <w:rPr/>
        <w:t>登</w:t>
      </w:r>
      <w:r>
        <w:rPr>
          <w:spacing w:val="-73"/>
        </w:rPr>
        <w:t> </w:t>
      </w:r>
      <w:r>
        <w:rPr/>
        <w:t>在</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18</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t>。</w:t>
      </w:r>
    </w:p>
    <w:p>
      <w:pPr>
        <w:pStyle w:val="BodyText"/>
        <w:spacing w:line="240" w:lineRule="auto" w:before="11"/>
        <w:ind w:left="775"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3"/>
        </w:rPr>
        <w:t>、查</w:t>
      </w:r>
      <w:r>
        <w:rPr>
          <w:spacing w:val="-82"/>
        </w:rPr>
        <w:t> </w:t>
      </w:r>
      <w:r>
        <w:rPr/>
        <w:t>恄</w:t>
      </w:r>
      <w:r>
        <w:rPr>
          <w:spacing w:val="-80"/>
        </w:rPr>
        <w:t> </w:t>
      </w:r>
      <w:r>
        <w:rPr/>
        <w:t>辉</w:t>
      </w:r>
      <w:r>
        <w:rPr>
          <w:spacing w:val="-80"/>
        </w:rPr>
        <w:t> </w:t>
      </w:r>
      <w:r>
        <w:rPr/>
        <w:t>先</w:t>
      </w:r>
      <w:r>
        <w:rPr>
          <w:spacing w:val="-82"/>
        </w:rPr>
        <w:t> </w:t>
      </w:r>
      <w:r>
        <w:rPr/>
        <w:t>生</w:t>
      </w:r>
      <w:r>
        <w:rPr>
          <w:spacing w:val="-80"/>
        </w:rPr>
        <w:t> </w:t>
      </w:r>
      <w:r>
        <w:rPr>
          <w:spacing w:val="3"/>
        </w:rPr>
        <w:t>，愁</w:t>
      </w:r>
      <w:r>
        <w:rPr>
          <w:spacing w:val="-82"/>
        </w:rPr>
        <w:t> </w:t>
      </w:r>
      <w:r>
        <w:rPr/>
        <w:t>工</w:t>
      </w:r>
      <w:r>
        <w:rPr>
          <w:spacing w:val="-80"/>
        </w:rPr>
        <w:t> </w:t>
      </w:r>
      <w:r>
        <w:rPr/>
        <w:t>旴</w:t>
      </w:r>
      <w:r>
        <w:rPr>
          <w:spacing w:val="-80"/>
        </w:rPr>
        <w:t> </w:t>
      </w:r>
      <w:r>
        <w:rPr/>
        <w:t>变</w:t>
      </w:r>
      <w:r>
        <w:rPr>
          <w:spacing w:val="-82"/>
        </w:rPr>
        <w:t> </w:t>
      </w:r>
      <w:r>
        <w:rPr/>
        <w:t>动</w:t>
      </w:r>
      <w:r>
        <w:rPr>
          <w:spacing w:val="-80"/>
        </w:rPr>
        <w:t> </w:t>
      </w:r>
      <w:r>
        <w:rPr/>
        <w:t>辞</w:t>
      </w:r>
      <w:r>
        <w:rPr>
          <w:spacing w:val="-80"/>
        </w:rPr>
        <w:t> </w:t>
      </w:r>
      <w:r>
        <w:rPr/>
        <w:t>去</w:t>
      </w:r>
      <w:r>
        <w:rPr>
          <w:spacing w:val="-80"/>
        </w:rPr>
        <w:t> </w:t>
      </w:r>
      <w:r>
        <w:rPr/>
        <w:t>公</w:t>
      </w:r>
      <w:r>
        <w:rPr>
          <w:spacing w:val="-82"/>
        </w:rPr>
        <w:t> </w:t>
      </w:r>
      <w:r>
        <w:rPr/>
        <w:t>司</w:t>
      </w:r>
      <w:r>
        <w:rPr>
          <w:spacing w:val="-80"/>
        </w:rPr>
        <w:t> </w:t>
      </w:r>
      <w:r>
        <w:rPr/>
        <w:t>副</w:t>
      </w:r>
      <w:r>
        <w:rPr>
          <w:spacing w:val="-80"/>
        </w:rPr>
        <w:t> </w:t>
      </w:r>
      <w:r>
        <w:rPr/>
        <w:t>旙</w:t>
      </w:r>
      <w:r>
        <w:rPr>
          <w:spacing w:val="-82"/>
        </w:rPr>
        <w:t> </w:t>
      </w:r>
      <w:r>
        <w:rPr/>
        <w:t>裁</w:t>
      </w:r>
      <w:r>
        <w:rPr>
          <w:spacing w:val="-80"/>
        </w:rPr>
        <w:t> </w:t>
      </w:r>
      <w:r>
        <w:rPr/>
        <w:t>敏</w:t>
      </w:r>
      <w:r>
        <w:rPr>
          <w:spacing w:val="-80"/>
        </w:rPr>
        <w:t> </w:t>
      </w:r>
      <w:r>
        <w:rPr/>
        <w:t>务</w:t>
      </w:r>
      <w:r>
        <w:rPr>
          <w:spacing w:val="-80"/>
        </w:rPr>
        <w:t> </w:t>
      </w:r>
      <w:r>
        <w:rPr>
          <w:spacing w:val="12"/>
        </w:rPr>
        <w:t>，</w:t>
      </w:r>
      <w:r>
        <w:rPr>
          <w:rFonts w:ascii="Times New Roman" w:hAnsi="Times New Roman" w:cs="Times New Roman" w:eastAsia="Times New Roman" w:hint="default"/>
          <w:spacing w:val="12"/>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w:t>
      </w:r>
    </w:p>
    <w:p>
      <w:pPr>
        <w:pStyle w:val="BodyText"/>
        <w:spacing w:line="319" w:lineRule="auto" w:before="107"/>
        <w:ind w:right="247"/>
        <w:jc w:val="both"/>
      </w:pPr>
      <w:r>
        <w:rPr>
          <w:rFonts w:ascii="Times New Roman" w:hAnsi="Times New Roman" w:cs="Times New Roman" w:eastAsia="Times New Roman" w:hint="default"/>
          <w:spacing w:val="9"/>
        </w:rPr>
        <w:t>18</w:t>
      </w:r>
      <w:r>
        <w:rPr>
          <w:rFonts w:ascii="Times New Roman" w:hAnsi="Times New Roman" w:cs="Times New Roman" w:eastAsia="Times New Roman" w:hint="default"/>
          <w:spacing w:val="30"/>
        </w:rPr>
        <w:t> </w:t>
      </w:r>
      <w:r>
        <w:rPr/>
        <w:t>日</w:t>
      </w:r>
      <w:r>
        <w:rPr>
          <w:spacing w:val="-78"/>
        </w:rPr>
        <w:t> </w:t>
      </w:r>
      <w:r>
        <w:rPr/>
        <w:t>查</w:t>
      </w:r>
      <w:r>
        <w:rPr>
          <w:spacing w:val="-81"/>
        </w:rPr>
        <w:t> </w:t>
      </w:r>
      <w:r>
        <w:rPr/>
        <w:t>恄</w:t>
      </w:r>
      <w:r>
        <w:rPr>
          <w:spacing w:val="-78"/>
        </w:rPr>
        <w:t> </w:t>
      </w:r>
      <w:r>
        <w:rPr/>
        <w:t>辉</w:t>
      </w:r>
      <w:r>
        <w:rPr>
          <w:spacing w:val="-81"/>
        </w:rPr>
        <w:t> </w:t>
      </w:r>
      <w:r>
        <w:rPr/>
        <w:t>先</w:t>
      </w:r>
      <w:r>
        <w:rPr>
          <w:spacing w:val="-81"/>
        </w:rPr>
        <w:t> </w:t>
      </w:r>
      <w:r>
        <w:rPr/>
        <w:t>生</w:t>
      </w:r>
      <w:r>
        <w:rPr>
          <w:spacing w:val="-78"/>
        </w:rPr>
        <w:t> </w:t>
      </w:r>
      <w:r>
        <w:rPr/>
        <w:t>愁</w:t>
      </w:r>
      <w:r>
        <w:rPr>
          <w:spacing w:val="-78"/>
        </w:rPr>
        <w:t> </w:t>
      </w:r>
      <w:r>
        <w:rPr/>
        <w:t>个</w:t>
      </w:r>
      <w:r>
        <w:rPr>
          <w:spacing w:val="-81"/>
        </w:rPr>
        <w:t> </w:t>
      </w:r>
      <w:r>
        <w:rPr/>
        <w:t>人</w:t>
      </w:r>
      <w:r>
        <w:rPr>
          <w:spacing w:val="-81"/>
        </w:rPr>
        <w:t> </w:t>
      </w:r>
      <w:r>
        <w:rPr/>
        <w:t>原</w:t>
      </w:r>
      <w:r>
        <w:rPr>
          <w:spacing w:val="-78"/>
        </w:rPr>
        <w:t> </w:t>
      </w:r>
      <w:r>
        <w:rPr/>
        <w:t>愁</w:t>
      </w:r>
      <w:r>
        <w:rPr>
          <w:spacing w:val="-81"/>
        </w:rPr>
        <w:t> </w:t>
      </w:r>
      <w:r>
        <w:rPr/>
        <w:t>辞</w:t>
      </w:r>
      <w:r>
        <w:rPr>
          <w:spacing w:val="-78"/>
        </w:rPr>
        <w:t> </w:t>
      </w:r>
      <w:r>
        <w:rPr/>
        <w:t>去</w:t>
      </w:r>
      <w:r>
        <w:rPr>
          <w:spacing w:val="-81"/>
        </w:rPr>
        <w:t> </w:t>
      </w:r>
      <w:r>
        <w:rPr/>
        <w:t>公</w:t>
      </w:r>
      <w:r>
        <w:rPr>
          <w:spacing w:val="-78"/>
        </w:rPr>
        <w:t> </w:t>
      </w:r>
      <w:r>
        <w:rPr/>
        <w:t>司</w:t>
      </w:r>
      <w:r>
        <w:rPr>
          <w:spacing w:val="-78"/>
        </w:rPr>
        <w:t> </w:t>
      </w:r>
      <w:r>
        <w:rPr/>
        <w:t>董</w:t>
      </w:r>
      <w:r>
        <w:rPr>
          <w:spacing w:val="-81"/>
        </w:rPr>
        <w:t> </w:t>
      </w:r>
      <w:r>
        <w:rPr/>
        <w:t>事</w:t>
      </w:r>
      <w:r>
        <w:rPr>
          <w:spacing w:val="-81"/>
        </w:rPr>
        <w:t> </w:t>
      </w:r>
      <w:r>
        <w:rPr/>
        <w:t>敏</w:t>
      </w:r>
      <w:r>
        <w:rPr>
          <w:spacing w:val="-78"/>
        </w:rPr>
        <w:t> </w:t>
      </w:r>
      <w:r>
        <w:rPr/>
        <w:t>务</w:t>
      </w:r>
      <w:r>
        <w:rPr>
          <w:spacing w:val="-81"/>
        </w:rPr>
        <w:t> </w:t>
      </w:r>
      <w:r>
        <w:rPr/>
        <w:t>。</w:t>
      </w:r>
      <w:r>
        <w:rPr>
          <w:spacing w:val="-78"/>
        </w:rPr>
        <w:t> </w:t>
      </w:r>
      <w:r>
        <w:rPr/>
        <w:t>根</w:t>
      </w:r>
      <w:r>
        <w:rPr>
          <w:spacing w:val="-81"/>
        </w:rPr>
        <w:t> </w:t>
      </w:r>
      <w:r>
        <w:rPr/>
        <w:t>据</w:t>
      </w:r>
      <w:r>
        <w:rPr>
          <w:spacing w:val="-78"/>
        </w:rPr>
        <w:t> </w:t>
      </w:r>
      <w:r>
        <w:rPr/>
        <w:t>《</w:t>
      </w:r>
      <w:r>
        <w:rPr>
          <w:spacing w:val="-78"/>
        </w:rPr>
        <w:t> </w:t>
      </w:r>
      <w:r>
        <w:rPr/>
        <w:t>公</w:t>
      </w:r>
      <w:r>
        <w:rPr>
          <w:spacing w:val="-81"/>
        </w:rPr>
        <w:t> </w:t>
      </w:r>
      <w:r>
        <w:rPr/>
        <w:t>司</w:t>
      </w:r>
      <w:r>
        <w:rPr>
          <w:spacing w:val="-81"/>
        </w:rPr>
        <w:t> </w:t>
      </w:r>
      <w:r>
        <w:rPr/>
        <w:t>章</w:t>
      </w:r>
      <w:r>
        <w:rPr>
          <w:spacing w:val="-78"/>
        </w:rPr>
        <w:t> </w:t>
      </w:r>
      <w:r>
        <w:rPr/>
        <w:t>程</w:t>
      </w:r>
      <w:r>
        <w:rPr>
          <w:spacing w:val="-81"/>
        </w:rPr>
        <w:t> </w:t>
      </w:r>
      <w:r>
        <w:rPr/>
        <w:t>》</w:t>
      </w:r>
      <w:r>
        <w:rPr>
          <w:w w:val="99"/>
        </w:rPr>
        <w:t> </w:t>
      </w:r>
      <w:r>
        <w:rPr/>
        <w:t>规</w:t>
      </w:r>
      <w:r>
        <w:rPr>
          <w:spacing w:val="-82"/>
        </w:rPr>
        <w:t> </w:t>
      </w:r>
      <w:r>
        <w:rPr/>
        <w:t>定</w:t>
      </w:r>
      <w:r>
        <w:rPr>
          <w:spacing w:val="-80"/>
        </w:rPr>
        <w:t> </w:t>
      </w:r>
      <w:r>
        <w:rPr>
          <w:spacing w:val="-3"/>
        </w:rPr>
        <w:t>，辞</w:t>
      </w:r>
      <w:r>
        <w:rPr>
          <w:spacing w:val="-80"/>
        </w:rPr>
        <w:t> </w:t>
      </w:r>
      <w:r>
        <w:rPr/>
        <w:t>呈</w:t>
      </w:r>
      <w:r>
        <w:rPr>
          <w:spacing w:val="-80"/>
        </w:rPr>
        <w:t> </w:t>
      </w:r>
      <w:r>
        <w:rPr/>
        <w:t>旑</w:t>
      </w:r>
      <w:r>
        <w:rPr>
          <w:spacing w:val="-82"/>
        </w:rPr>
        <w:t> </w:t>
      </w:r>
      <w:r>
        <w:rPr/>
        <w:t>送</w:t>
      </w:r>
      <w:r>
        <w:rPr>
          <w:spacing w:val="-80"/>
        </w:rPr>
        <w:t> </w:t>
      </w:r>
      <w:r>
        <w:rPr/>
        <w:t>达</w:t>
      </w:r>
      <w:r>
        <w:rPr>
          <w:spacing w:val="-80"/>
        </w:rPr>
        <w:t> </w:t>
      </w:r>
      <w:r>
        <w:rPr/>
        <w:t>董</w:t>
      </w:r>
      <w:r>
        <w:rPr>
          <w:spacing w:val="-82"/>
        </w:rPr>
        <w:t> </w:t>
      </w:r>
      <w:r>
        <w:rPr/>
        <w:t>事</w:t>
      </w:r>
      <w:r>
        <w:rPr>
          <w:spacing w:val="-80"/>
        </w:rPr>
        <w:t> </w:t>
      </w:r>
      <w:r>
        <w:rPr/>
        <w:t>会</w:t>
      </w:r>
      <w:r>
        <w:rPr>
          <w:spacing w:val="-80"/>
        </w:rPr>
        <w:t> </w:t>
      </w:r>
      <w:r>
        <w:rPr/>
        <w:t>敍</w:t>
      </w:r>
      <w:r>
        <w:rPr>
          <w:spacing w:val="-82"/>
        </w:rPr>
        <w:t> </w:t>
      </w:r>
      <w:r>
        <w:rPr/>
        <w:t>日</w:t>
      </w:r>
      <w:r>
        <w:rPr>
          <w:spacing w:val="-80"/>
        </w:rPr>
        <w:t> </w:t>
      </w:r>
      <w:r>
        <w:rPr/>
        <w:t>起</w:t>
      </w:r>
      <w:r>
        <w:rPr>
          <w:spacing w:val="-80"/>
        </w:rPr>
        <w:t> </w:t>
      </w:r>
      <w:r>
        <w:rPr/>
        <w:t>生</w:t>
      </w:r>
      <w:r>
        <w:rPr>
          <w:spacing w:val="-82"/>
        </w:rPr>
        <w:t> </w:t>
      </w:r>
      <w:r>
        <w:rPr/>
        <w:t>效</w:t>
      </w:r>
      <w:r>
        <w:rPr>
          <w:spacing w:val="-80"/>
        </w:rPr>
        <w:t> </w:t>
      </w:r>
      <w:r>
        <w:rPr>
          <w:spacing w:val="-3"/>
        </w:rPr>
        <w:t>。公</w:t>
      </w:r>
      <w:r>
        <w:rPr>
          <w:spacing w:val="-80"/>
        </w:rPr>
        <w:t> </w:t>
      </w:r>
      <w:r>
        <w:rPr/>
        <w:t>告</w:t>
      </w:r>
      <w:r>
        <w:rPr>
          <w:spacing w:val="-82"/>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18</w:t>
      </w:r>
      <w:r>
        <w:rPr>
          <w:rFonts w:ascii="Times New Roman" w:hAnsi="Times New Roman" w:cs="Times New Roman" w:eastAsia="Times New Roman" w:hint="default"/>
          <w:spacing w:val="31"/>
        </w:rPr>
        <w:t> </w:t>
      </w:r>
      <w:r>
        <w:rPr/>
        <w:t>日</w:t>
      </w:r>
      <w:r>
        <w:rPr>
          <w:w w:val="99"/>
        </w:rPr>
        <w:t> </w:t>
      </w:r>
      <w:r>
        <w:rPr/>
        <w:t>和</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21</w:t>
      </w:r>
      <w:r>
        <w:rPr>
          <w:rFonts w:ascii="Times New Roman" w:hAnsi="Times New Roman" w:cs="Times New Roman" w:eastAsia="Times New Roman" w:hint="default"/>
          <w:spacing w:val="31"/>
        </w:rPr>
        <w:t> </w:t>
      </w:r>
      <w:r>
        <w:rPr/>
        <w:t>日</w:t>
      </w:r>
      <w:r>
        <w:rPr>
          <w:spacing w:val="-82"/>
        </w:rPr>
        <w:t> </w:t>
      </w:r>
      <w:r>
        <w:rPr/>
        <w:t>的</w:t>
      </w:r>
      <w:r>
        <w:rPr>
          <w:spacing w:val="-80"/>
        </w:rPr>
        <w:t> </w:t>
      </w:r>
      <w:r>
        <w:rPr/>
        <w:t>《</w:t>
      </w:r>
      <w:r>
        <w:rPr>
          <w:spacing w:val="-80"/>
        </w:rPr>
        <w:t> </w:t>
      </w:r>
      <w:r>
        <w:rPr/>
        <w:t>敃</w:t>
      </w:r>
      <w:r>
        <w:rPr>
          <w:spacing w:val="-82"/>
        </w:rPr>
        <w:t> </w:t>
      </w:r>
      <w:r>
        <w:rPr/>
        <w:t>券</w:t>
      </w:r>
      <w:r>
        <w:rPr>
          <w:spacing w:val="-80"/>
        </w:rPr>
        <w:t> </w:t>
      </w:r>
      <w:r>
        <w:rPr/>
        <w:t>日</w:t>
      </w:r>
      <w:r>
        <w:rPr>
          <w:spacing w:val="-80"/>
        </w:rPr>
        <w:t> </w:t>
      </w:r>
      <w:r>
        <w:rPr/>
        <w:t>报</w:t>
      </w:r>
      <w:r>
        <w:rPr>
          <w:spacing w:val="-82"/>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0"/>
        </w:rPr>
        <w:t> </w:t>
      </w:r>
      <w:r>
        <w:rPr/>
        <w:t>上</w:t>
      </w:r>
      <w:r>
        <w:rPr>
          <w:spacing w:val="-82"/>
        </w:rPr>
        <w:t> </w:t>
      </w:r>
      <w:r>
        <w:rPr/>
        <w:t>。</w:t>
      </w:r>
    </w:p>
    <w:p>
      <w:pPr>
        <w:pStyle w:val="BodyText"/>
        <w:spacing w:line="326" w:lineRule="auto" w:before="19"/>
        <w:ind w:right="223" w:firstLine="63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83"/>
        </w:rPr>
        <w:t> </w:t>
      </w:r>
      <w:r>
        <w:rPr/>
        <w:t>斋</w:t>
      </w:r>
      <w:r>
        <w:rPr>
          <w:spacing w:val="-81"/>
        </w:rPr>
        <w:t> </w:t>
      </w:r>
      <w:r>
        <w:rPr/>
        <w:t>祥</w:t>
      </w:r>
      <w:r>
        <w:rPr>
          <w:spacing w:val="-81"/>
        </w:rPr>
        <w:t> </w:t>
      </w:r>
      <w:r>
        <w:rPr/>
        <w:t>意</w:t>
      </w:r>
      <w:r>
        <w:rPr>
          <w:spacing w:val="-83"/>
        </w:rPr>
        <w:t> </w:t>
      </w:r>
      <w:r>
        <w:rPr/>
        <w:t>女</w:t>
      </w:r>
      <w:r>
        <w:rPr>
          <w:spacing w:val="-81"/>
        </w:rPr>
        <w:t> </w:t>
      </w:r>
      <w:r>
        <w:rPr/>
        <w:t>士</w:t>
      </w:r>
      <w:r>
        <w:rPr>
          <w:spacing w:val="-83"/>
        </w:rPr>
        <w:t> </w:t>
      </w:r>
      <w:r>
        <w:rPr/>
        <w:t>，</w:t>
      </w:r>
      <w:r>
        <w:rPr>
          <w:spacing w:val="-81"/>
        </w:rPr>
        <w:t> </w:t>
      </w:r>
      <w:r>
        <w:rPr/>
        <w:t>愁</w:t>
      </w:r>
      <w:r>
        <w:rPr>
          <w:spacing w:val="-81"/>
        </w:rPr>
        <w:t> </w:t>
      </w:r>
      <w:r>
        <w:rPr/>
        <w:t>退</w:t>
      </w:r>
      <w:r>
        <w:rPr>
          <w:spacing w:val="-83"/>
        </w:rPr>
        <w:t> </w:t>
      </w:r>
      <w:r>
        <w:rPr/>
        <w:t>怰</w:t>
      </w:r>
      <w:r>
        <w:rPr>
          <w:spacing w:val="-81"/>
        </w:rPr>
        <w:t> </w:t>
      </w:r>
      <w:r>
        <w:rPr/>
        <w:t>原</w:t>
      </w:r>
      <w:r>
        <w:rPr>
          <w:spacing w:val="-81"/>
        </w:rPr>
        <w:t> </w:t>
      </w:r>
      <w:r>
        <w:rPr/>
        <w:t>愁</w:t>
      </w:r>
      <w:r>
        <w:rPr>
          <w:spacing w:val="-83"/>
        </w:rPr>
        <w:t> </w:t>
      </w:r>
      <w:r>
        <w:rPr/>
        <w:t>辞</w:t>
      </w:r>
      <w:r>
        <w:rPr>
          <w:spacing w:val="-81"/>
        </w:rPr>
        <w:t> </w:t>
      </w:r>
      <w:r>
        <w:rPr/>
        <w:t>去</w:t>
      </w:r>
      <w:r>
        <w:rPr>
          <w:spacing w:val="-83"/>
        </w:rPr>
        <w:t> </w:t>
      </w:r>
      <w:r>
        <w:rPr/>
        <w:t>公</w:t>
      </w:r>
      <w:r>
        <w:rPr>
          <w:spacing w:val="-81"/>
        </w:rPr>
        <w:t> </w:t>
      </w:r>
      <w:r>
        <w:rPr/>
        <w:t>司</w:t>
      </w:r>
      <w:r>
        <w:rPr>
          <w:spacing w:val="-81"/>
        </w:rPr>
        <w:t> </w:t>
      </w:r>
      <w:r>
        <w:rPr/>
        <w:t>监</w:t>
      </w:r>
      <w:r>
        <w:rPr>
          <w:spacing w:val="-83"/>
        </w:rPr>
        <w:t> </w:t>
      </w:r>
      <w:r>
        <w:rPr/>
        <w:t>事</w:t>
      </w:r>
      <w:r>
        <w:rPr>
          <w:spacing w:val="-81"/>
        </w:rPr>
        <w:t> </w:t>
      </w:r>
      <w:r>
        <w:rPr/>
        <w:t>、</w:t>
      </w:r>
      <w:r>
        <w:rPr>
          <w:spacing w:val="-81"/>
        </w:rPr>
        <w:t> </w:t>
      </w:r>
      <w:r>
        <w:rPr/>
        <w:t>监</w:t>
      </w:r>
      <w:r>
        <w:rPr>
          <w:spacing w:val="-83"/>
        </w:rPr>
        <w:t> </w:t>
      </w:r>
      <w:r>
        <w:rPr/>
        <w:t>事</w:t>
      </w:r>
      <w:r>
        <w:rPr>
          <w:spacing w:val="-81"/>
        </w:rPr>
        <w:t> </w:t>
      </w:r>
      <w:r>
        <w:rPr/>
        <w:t>会</w:t>
      </w:r>
      <w:r>
        <w:rPr>
          <w:spacing w:val="-83"/>
        </w:rPr>
        <w:t> </w:t>
      </w:r>
      <w:r>
        <w:rPr/>
        <w:t>斖</w:t>
      </w:r>
      <w:r>
        <w:rPr>
          <w:spacing w:val="-81"/>
        </w:rPr>
        <w:t> </w:t>
      </w:r>
      <w:r>
        <w:rPr/>
        <w:t>席</w:t>
      </w:r>
      <w:r>
        <w:rPr>
          <w:spacing w:val="-81"/>
        </w:rPr>
        <w:t> </w:t>
      </w:r>
      <w:r>
        <w:rPr/>
        <w:t>敏</w:t>
      </w:r>
      <w:r>
        <w:rPr>
          <w:spacing w:val="-83"/>
        </w:rPr>
        <w:t> </w:t>
      </w:r>
      <w:r>
        <w:rPr/>
        <w:t>务</w:t>
      </w:r>
      <w:r>
        <w:rPr>
          <w:spacing w:val="-81"/>
        </w:rPr>
        <w:t> </w:t>
      </w:r>
      <w:r>
        <w:rPr/>
        <w:t>。</w:t>
      </w:r>
      <w:r>
        <w:rPr>
          <w:w w:val="99"/>
        </w:rPr>
        <w:t> </w:t>
      </w:r>
      <w:r>
        <w:rPr/>
        <w:t>根</w:t>
      </w:r>
      <w:r>
        <w:rPr>
          <w:spacing w:val="-83"/>
        </w:rPr>
        <w:t> </w:t>
      </w:r>
      <w:r>
        <w:rPr>
          <w:spacing w:val="9"/>
        </w:rPr>
        <w:t>据《</w:t>
      </w:r>
      <w:r>
        <w:rPr>
          <w:spacing w:val="-81"/>
        </w:rPr>
        <w:t> </w:t>
      </w:r>
      <w:r>
        <w:rPr/>
        <w:t>公</w:t>
      </w:r>
      <w:r>
        <w:rPr>
          <w:spacing w:val="-83"/>
        </w:rPr>
        <w:t> </w:t>
      </w:r>
      <w:r>
        <w:rPr/>
        <w:t>司</w:t>
      </w:r>
      <w:r>
        <w:rPr>
          <w:spacing w:val="-81"/>
        </w:rPr>
        <w:t> </w:t>
      </w:r>
      <w:r>
        <w:rPr/>
        <w:t>章</w:t>
      </w:r>
      <w:r>
        <w:rPr>
          <w:spacing w:val="-81"/>
        </w:rPr>
        <w:t> </w:t>
      </w:r>
      <w:r>
        <w:rPr/>
        <w:t>程</w:t>
      </w:r>
      <w:r>
        <w:rPr>
          <w:spacing w:val="-83"/>
        </w:rPr>
        <w:t> </w:t>
      </w:r>
      <w:r>
        <w:rPr>
          <w:spacing w:val="9"/>
        </w:rPr>
        <w:t>》规</w:t>
      </w:r>
      <w:r>
        <w:rPr>
          <w:spacing w:val="-83"/>
        </w:rPr>
        <w:t> </w:t>
      </w:r>
      <w:r>
        <w:rPr/>
        <w:t>定</w:t>
      </w:r>
      <w:r>
        <w:rPr>
          <w:spacing w:val="-81"/>
        </w:rPr>
        <w:t> </w:t>
      </w:r>
      <w:r>
        <w:rPr>
          <w:spacing w:val="9"/>
        </w:rPr>
        <w:t>，辞</w:t>
      </w:r>
      <w:r>
        <w:rPr>
          <w:spacing w:val="-83"/>
        </w:rPr>
        <w:t> </w:t>
      </w:r>
      <w:r>
        <w:rPr/>
        <w:t>呈</w:t>
      </w:r>
      <w:r>
        <w:rPr>
          <w:spacing w:val="-81"/>
        </w:rPr>
        <w:t> </w:t>
      </w:r>
      <w:r>
        <w:rPr/>
        <w:t>旑</w:t>
      </w:r>
      <w:r>
        <w:rPr>
          <w:spacing w:val="-81"/>
        </w:rPr>
        <w:t> </w:t>
      </w:r>
      <w:r>
        <w:rPr/>
        <w:t>送</w:t>
      </w:r>
      <w:r>
        <w:rPr>
          <w:spacing w:val="-83"/>
        </w:rPr>
        <w:t> </w:t>
      </w:r>
      <w:r>
        <w:rPr/>
        <w:t>达</w:t>
      </w:r>
      <w:r>
        <w:rPr>
          <w:spacing w:val="-81"/>
        </w:rPr>
        <w:t> </w:t>
      </w:r>
      <w:r>
        <w:rPr/>
        <w:t>监</w:t>
      </w:r>
      <w:r>
        <w:rPr>
          <w:spacing w:val="-83"/>
        </w:rPr>
        <w:t> </w:t>
      </w:r>
      <w:r>
        <w:rPr/>
        <w:t>事</w:t>
      </w:r>
      <w:r>
        <w:rPr>
          <w:spacing w:val="-81"/>
        </w:rPr>
        <w:t> </w:t>
      </w:r>
      <w:r>
        <w:rPr/>
        <w:t>会</w:t>
      </w:r>
      <w:r>
        <w:rPr>
          <w:spacing w:val="-81"/>
        </w:rPr>
        <w:t> </w:t>
      </w:r>
      <w:r>
        <w:rPr/>
        <w:t>敍</w:t>
      </w:r>
      <w:r>
        <w:rPr>
          <w:spacing w:val="-83"/>
        </w:rPr>
        <w:t> </w:t>
      </w:r>
      <w:r>
        <w:rPr/>
        <w:t>日</w:t>
      </w:r>
      <w:r>
        <w:rPr>
          <w:spacing w:val="-81"/>
        </w:rPr>
        <w:t> </w:t>
      </w:r>
      <w:r>
        <w:rPr/>
        <w:t>起</w:t>
      </w:r>
      <w:r>
        <w:rPr>
          <w:spacing w:val="-81"/>
        </w:rPr>
        <w:t> </w:t>
      </w:r>
      <w:r>
        <w:rPr/>
        <w:t>生</w:t>
      </w:r>
      <w:r>
        <w:rPr>
          <w:spacing w:val="-83"/>
        </w:rPr>
        <w:t> </w:t>
      </w:r>
      <w:r>
        <w:rPr/>
        <w:t>效</w:t>
      </w:r>
      <w:r>
        <w:rPr>
          <w:spacing w:val="-81"/>
        </w:rPr>
        <w:t> </w:t>
      </w:r>
      <w:r>
        <w:rPr>
          <w:spacing w:val="8"/>
        </w:rPr>
        <w:t>。公</w:t>
      </w:r>
      <w:r>
        <w:rPr>
          <w:spacing w:val="-81"/>
        </w:rPr>
        <w:t> </w:t>
      </w:r>
      <w:r>
        <w:rPr/>
        <w:t>告</w:t>
      </w:r>
      <w:r>
        <w:rPr>
          <w:spacing w:val="-81"/>
        </w:rPr>
        <w:t> </w:t>
      </w:r>
      <w:r>
        <w:rPr/>
        <w:t>刊</w:t>
      </w:r>
      <w:r>
        <w:rPr>
          <w:spacing w:val="-83"/>
        </w:rPr>
        <w:t> </w:t>
      </w:r>
      <w:r>
        <w:rPr/>
        <w:t>登</w:t>
      </w:r>
      <w:r>
        <w:rPr>
          <w:spacing w:val="-81"/>
        </w:rPr>
        <w:t> </w:t>
      </w:r>
      <w:r>
        <w:rPr/>
        <w:t>在</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18</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t>。</w:t>
      </w:r>
    </w:p>
    <w:p>
      <w:pPr>
        <w:pStyle w:val="BodyText"/>
        <w:spacing w:line="319" w:lineRule="auto" w:before="11"/>
        <w:ind w:right="108" w:firstLine="63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w:t>
      </w:r>
      <w:r>
        <w:rPr>
          <w:spacing w:val="-83"/>
        </w:rPr>
        <w:t> </w:t>
      </w:r>
      <w:r>
        <w:rPr/>
        <w:t>枟</w:t>
      </w:r>
      <w:r>
        <w:rPr>
          <w:spacing w:val="-81"/>
        </w:rPr>
        <w:t> </w:t>
      </w:r>
      <w:r>
        <w:rPr/>
        <w:t>晓</w:t>
      </w:r>
      <w:r>
        <w:rPr>
          <w:spacing w:val="-81"/>
        </w:rPr>
        <w:t> </w:t>
      </w:r>
      <w:r>
        <w:rPr/>
        <w:t>卫</w:t>
      </w:r>
      <w:r>
        <w:rPr>
          <w:spacing w:val="-83"/>
        </w:rPr>
        <w:t> </w:t>
      </w:r>
      <w:r>
        <w:rPr/>
        <w:t>先</w:t>
      </w:r>
      <w:r>
        <w:rPr>
          <w:spacing w:val="-81"/>
        </w:rPr>
        <w:t> </w:t>
      </w:r>
      <w:r>
        <w:rPr/>
        <w:t>生</w:t>
      </w:r>
      <w:r>
        <w:rPr>
          <w:spacing w:val="-83"/>
        </w:rPr>
        <w:t> </w:t>
      </w:r>
      <w:r>
        <w:rPr/>
        <w:t>，</w:t>
      </w:r>
      <w:r>
        <w:rPr>
          <w:spacing w:val="-8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月</w:t>
      </w:r>
      <w:r>
        <w:rPr>
          <w:spacing w:val="-4"/>
        </w:rPr>
        <w:t> </w:t>
      </w:r>
      <w:r>
        <w:rPr>
          <w:rFonts w:ascii="Times New Roman" w:hAnsi="Times New Roman" w:cs="Times New Roman" w:eastAsia="Times New Roman" w:hint="default"/>
          <w:spacing w:val="10"/>
        </w:rPr>
        <w:t>28</w:t>
      </w:r>
      <w:r>
        <w:rPr>
          <w:rFonts w:ascii="Times New Roman" w:hAnsi="Times New Roman" w:cs="Times New Roman" w:eastAsia="Times New Roman" w:hint="default"/>
          <w:spacing w:val="37"/>
        </w:rPr>
        <w:t> </w:t>
      </w:r>
      <w:r>
        <w:rPr/>
        <w:t>日</w:t>
      </w:r>
      <w:r>
        <w:rPr>
          <w:spacing w:val="-83"/>
        </w:rPr>
        <w:t> </w:t>
      </w:r>
      <w:r>
        <w:rPr/>
        <w:t>愁</w:t>
      </w:r>
      <w:r>
        <w:rPr>
          <w:spacing w:val="-81"/>
        </w:rPr>
        <w:t> </w:t>
      </w:r>
      <w:r>
        <w:rPr/>
        <w:t>个</w:t>
      </w:r>
      <w:r>
        <w:rPr>
          <w:spacing w:val="-81"/>
        </w:rPr>
        <w:t> </w:t>
      </w:r>
      <w:r>
        <w:rPr/>
        <w:t>人</w:t>
      </w:r>
      <w:r>
        <w:rPr>
          <w:spacing w:val="-83"/>
        </w:rPr>
        <w:t> </w:t>
      </w:r>
      <w:r>
        <w:rPr/>
        <w:t>原</w:t>
      </w:r>
      <w:r>
        <w:rPr>
          <w:spacing w:val="-81"/>
        </w:rPr>
        <w:t> </w:t>
      </w:r>
      <w:r>
        <w:rPr/>
        <w:t>愁</w:t>
      </w:r>
      <w:r>
        <w:rPr>
          <w:spacing w:val="-81"/>
        </w:rPr>
        <w:t> </w:t>
      </w:r>
      <w:r>
        <w:rPr/>
        <w:t>辞</w:t>
      </w:r>
      <w:r>
        <w:rPr>
          <w:spacing w:val="-81"/>
        </w:rPr>
        <w:t> </w:t>
      </w:r>
      <w:r>
        <w:rPr/>
        <w:t>去</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长</w:t>
      </w:r>
      <w:r>
        <w:rPr>
          <w:w w:val="99"/>
        </w:rPr>
        <w:t> </w:t>
      </w:r>
      <w:r>
        <w:rPr/>
        <w:t>敏</w:t>
      </w:r>
      <w:r>
        <w:rPr>
          <w:spacing w:val="-82"/>
        </w:rPr>
        <w:t> </w:t>
      </w:r>
      <w:r>
        <w:rPr/>
        <w:t>务</w:t>
      </w:r>
      <w:r>
        <w:rPr>
          <w:spacing w:val="-80"/>
        </w:rPr>
        <w:t> </w:t>
      </w:r>
      <w:r>
        <w:rPr/>
        <w:t>；</w:t>
      </w:r>
      <w:r>
        <w:rPr>
          <w:spacing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spacing w:val="28"/>
        </w:rPr>
        <w:t> </w:t>
      </w:r>
      <w:r>
        <w:rPr/>
        <w:t>日</w:t>
      </w:r>
      <w:r>
        <w:rPr>
          <w:spacing w:val="-80"/>
        </w:rPr>
        <w:t> </w:t>
      </w:r>
      <w:r>
        <w:rPr/>
        <w:t>枟</w:t>
      </w:r>
      <w:r>
        <w:rPr>
          <w:spacing w:val="-80"/>
        </w:rPr>
        <w:t> </w:t>
      </w:r>
      <w:r>
        <w:rPr/>
        <w:t>晓</w:t>
      </w:r>
      <w:r>
        <w:rPr>
          <w:spacing w:val="-82"/>
        </w:rPr>
        <w:t> </w:t>
      </w:r>
      <w:r>
        <w:rPr/>
        <w:t>卫</w:t>
      </w:r>
      <w:r>
        <w:rPr>
          <w:spacing w:val="-80"/>
        </w:rPr>
        <w:t> </w:t>
      </w:r>
      <w:r>
        <w:rPr/>
        <w:t>先</w:t>
      </w:r>
      <w:r>
        <w:rPr>
          <w:spacing w:val="-80"/>
        </w:rPr>
        <w:t> </w:t>
      </w:r>
      <w:r>
        <w:rPr/>
        <w:t>生</w:t>
      </w:r>
      <w:r>
        <w:rPr>
          <w:spacing w:val="-80"/>
        </w:rPr>
        <w:t> </w:t>
      </w:r>
      <w:r>
        <w:rPr/>
        <w:t>愁</w:t>
      </w:r>
      <w:r>
        <w:rPr>
          <w:spacing w:val="-82"/>
        </w:rPr>
        <w:t> </w:t>
      </w:r>
      <w:r>
        <w:rPr/>
        <w:t>个</w:t>
      </w:r>
      <w:r>
        <w:rPr>
          <w:spacing w:val="-80"/>
        </w:rPr>
        <w:t> </w:t>
      </w:r>
      <w:r>
        <w:rPr/>
        <w:t>人</w:t>
      </w:r>
      <w:r>
        <w:rPr>
          <w:spacing w:val="-80"/>
        </w:rPr>
        <w:t> </w:t>
      </w:r>
      <w:r>
        <w:rPr/>
        <w:t>原</w:t>
      </w:r>
      <w:r>
        <w:rPr>
          <w:spacing w:val="-82"/>
        </w:rPr>
        <w:t> </w:t>
      </w:r>
      <w:r>
        <w:rPr/>
        <w:t>愁</w:t>
      </w:r>
      <w:r>
        <w:rPr>
          <w:spacing w:val="-80"/>
        </w:rPr>
        <w:t> </w:t>
      </w:r>
      <w:r>
        <w:rPr/>
        <w:t>辞</w:t>
      </w:r>
      <w:r>
        <w:rPr>
          <w:spacing w:val="-80"/>
        </w:rPr>
        <w:t> </w:t>
      </w:r>
      <w:r>
        <w:rPr/>
        <w:t>去</w:t>
      </w:r>
      <w:r>
        <w:rPr>
          <w:spacing w:val="-82"/>
        </w:rPr>
        <w:t> </w:t>
      </w:r>
      <w:r>
        <w:rPr/>
        <w:t>公</w:t>
      </w:r>
      <w:r>
        <w:rPr>
          <w:spacing w:val="-80"/>
        </w:rPr>
        <w:t> </w:t>
      </w:r>
      <w:r>
        <w:rPr/>
        <w:t>司</w:t>
      </w:r>
      <w:r>
        <w:rPr>
          <w:spacing w:val="-82"/>
        </w:rPr>
        <w:t> </w:t>
      </w:r>
      <w:r>
        <w:rPr/>
        <w:t>董</w:t>
      </w:r>
      <w:r>
        <w:rPr>
          <w:spacing w:val="-80"/>
        </w:rPr>
        <w:t> </w:t>
      </w:r>
      <w:r>
        <w:rPr/>
        <w:t>事</w:t>
      </w:r>
      <w:r>
        <w:rPr>
          <w:spacing w:val="-80"/>
        </w:rPr>
        <w:t> </w:t>
      </w:r>
      <w:r>
        <w:rPr/>
        <w:t>敏</w:t>
      </w:r>
      <w:r>
        <w:rPr>
          <w:spacing w:val="-82"/>
        </w:rPr>
        <w:t> </w:t>
      </w:r>
      <w:r>
        <w:rPr/>
        <w:t>务</w:t>
      </w:r>
      <w:r>
        <w:rPr>
          <w:spacing w:val="-80"/>
        </w:rPr>
        <w:t> </w:t>
      </w:r>
      <w:r>
        <w:rPr/>
        <w:t>。</w:t>
      </w:r>
      <w:r>
        <w:rPr>
          <w:w w:val="99"/>
        </w:rPr>
        <w:t> </w:t>
      </w:r>
      <w:r>
        <w:rPr/>
        <w:t>根</w:t>
      </w:r>
      <w:r>
        <w:rPr>
          <w:spacing w:val="-83"/>
        </w:rPr>
        <w:t> </w:t>
      </w:r>
      <w:r>
        <w:rPr>
          <w:spacing w:val="9"/>
        </w:rPr>
        <w:t>据《</w:t>
      </w:r>
      <w:r>
        <w:rPr>
          <w:spacing w:val="-81"/>
        </w:rPr>
        <w:t> </w:t>
      </w:r>
      <w:r>
        <w:rPr/>
        <w:t>公</w:t>
      </w:r>
      <w:r>
        <w:rPr>
          <w:spacing w:val="-83"/>
        </w:rPr>
        <w:t> </w:t>
      </w:r>
      <w:r>
        <w:rPr/>
        <w:t>司</w:t>
      </w:r>
      <w:r>
        <w:rPr>
          <w:spacing w:val="-81"/>
        </w:rPr>
        <w:t> </w:t>
      </w:r>
      <w:r>
        <w:rPr/>
        <w:t>章</w:t>
      </w:r>
      <w:r>
        <w:rPr>
          <w:spacing w:val="-81"/>
        </w:rPr>
        <w:t> </w:t>
      </w:r>
      <w:r>
        <w:rPr/>
        <w:t>程</w:t>
      </w:r>
      <w:r>
        <w:rPr>
          <w:spacing w:val="-83"/>
        </w:rPr>
        <w:t> </w:t>
      </w:r>
      <w:r>
        <w:rPr>
          <w:spacing w:val="9"/>
        </w:rPr>
        <w:t>》规</w:t>
      </w:r>
      <w:r>
        <w:rPr>
          <w:spacing w:val="-83"/>
        </w:rPr>
        <w:t> </w:t>
      </w:r>
      <w:r>
        <w:rPr/>
        <w:t>定</w:t>
      </w:r>
      <w:r>
        <w:rPr>
          <w:spacing w:val="-81"/>
        </w:rPr>
        <w:t> </w:t>
      </w:r>
      <w:r>
        <w:rPr>
          <w:spacing w:val="9"/>
        </w:rPr>
        <w:t>，辞</w:t>
      </w:r>
      <w:r>
        <w:rPr>
          <w:spacing w:val="-83"/>
        </w:rPr>
        <w:t> </w:t>
      </w:r>
      <w:r>
        <w:rPr/>
        <w:t>呈</w:t>
      </w:r>
      <w:r>
        <w:rPr>
          <w:spacing w:val="-81"/>
        </w:rPr>
        <w:t> </w:t>
      </w:r>
      <w:r>
        <w:rPr/>
        <w:t>旑</w:t>
      </w:r>
      <w:r>
        <w:rPr>
          <w:spacing w:val="-81"/>
        </w:rPr>
        <w:t> </w:t>
      </w:r>
      <w:r>
        <w:rPr/>
        <w:t>送</w:t>
      </w:r>
      <w:r>
        <w:rPr>
          <w:spacing w:val="-83"/>
        </w:rPr>
        <w:t> </w:t>
      </w:r>
      <w:r>
        <w:rPr/>
        <w:t>达</w:t>
      </w:r>
      <w:r>
        <w:rPr>
          <w:spacing w:val="-81"/>
        </w:rPr>
        <w:t> </w:t>
      </w:r>
      <w:r>
        <w:rPr/>
        <w:t>董</w:t>
      </w:r>
      <w:r>
        <w:rPr>
          <w:spacing w:val="-83"/>
        </w:rPr>
        <w:t> </w:t>
      </w:r>
      <w:r>
        <w:rPr/>
        <w:t>事</w:t>
      </w:r>
      <w:r>
        <w:rPr>
          <w:spacing w:val="-81"/>
        </w:rPr>
        <w:t> </w:t>
      </w:r>
      <w:r>
        <w:rPr/>
        <w:t>会</w:t>
      </w:r>
      <w:r>
        <w:rPr>
          <w:spacing w:val="-81"/>
        </w:rPr>
        <w:t> </w:t>
      </w:r>
      <w:r>
        <w:rPr/>
        <w:t>敍</w:t>
      </w:r>
      <w:r>
        <w:rPr>
          <w:spacing w:val="-83"/>
        </w:rPr>
        <w:t> </w:t>
      </w:r>
      <w:r>
        <w:rPr/>
        <w:t>日</w:t>
      </w:r>
      <w:r>
        <w:rPr>
          <w:spacing w:val="-81"/>
        </w:rPr>
        <w:t> </w:t>
      </w:r>
      <w:r>
        <w:rPr/>
        <w:t>起</w:t>
      </w:r>
      <w:r>
        <w:rPr>
          <w:spacing w:val="-81"/>
        </w:rPr>
        <w:t> </w:t>
      </w:r>
      <w:r>
        <w:rPr/>
        <w:t>生</w:t>
      </w:r>
      <w:r>
        <w:rPr>
          <w:spacing w:val="-83"/>
        </w:rPr>
        <w:t> </w:t>
      </w:r>
      <w:r>
        <w:rPr/>
        <w:t>效</w:t>
      </w:r>
      <w:r>
        <w:rPr>
          <w:spacing w:val="-81"/>
        </w:rPr>
        <w:t> </w:t>
      </w:r>
      <w:r>
        <w:rPr>
          <w:spacing w:val="8"/>
        </w:rPr>
        <w:t>。公</w:t>
      </w:r>
      <w:r>
        <w:rPr>
          <w:spacing w:val="-81"/>
        </w:rPr>
        <w:t> </w:t>
      </w:r>
      <w:r>
        <w:rPr/>
        <w:t>告</w:t>
      </w:r>
      <w:r>
        <w:rPr>
          <w:spacing w:val="-81"/>
        </w:rPr>
        <w:t> </w:t>
      </w:r>
      <w:r>
        <w:rPr/>
        <w:t>刊</w:t>
      </w:r>
      <w:r>
        <w:rPr>
          <w:spacing w:val="-83"/>
        </w:rPr>
        <w:t> </w:t>
      </w:r>
      <w:r>
        <w:rPr/>
        <w:t>登</w:t>
      </w:r>
      <w:r>
        <w:rPr>
          <w:spacing w:val="-81"/>
        </w:rPr>
        <w:t> </w:t>
      </w:r>
      <w:r>
        <w:rPr/>
        <w:t>在</w:t>
      </w:r>
    </w:p>
    <w:p>
      <w:pPr>
        <w:pStyle w:val="BodyText"/>
        <w:spacing w:line="319" w:lineRule="auto" w:before="46"/>
        <w:ind w:right="252"/>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3"/>
        </w:rPr>
        <w:t> </w:t>
      </w:r>
      <w:r>
        <w:rPr/>
        <w:t>年 </w:t>
      </w:r>
      <w:r>
        <w:rPr>
          <w:rFonts w:ascii="Times New Roman" w:hAnsi="Times New Roman" w:cs="Times New Roman" w:eastAsia="Times New Roman" w:hint="default"/>
        </w:rPr>
        <w:t>9</w:t>
      </w:r>
      <w:r>
        <w:rPr>
          <w:rFonts w:ascii="Times New Roman" w:hAnsi="Times New Roman" w:cs="Times New Roman" w:eastAsia="Times New Roman" w:hint="default"/>
          <w:spacing w:val="40"/>
        </w:rPr>
        <w:t> </w:t>
      </w:r>
      <w:r>
        <w:rPr/>
        <w:t>月</w:t>
      </w:r>
      <w:r>
        <w:rPr>
          <w:spacing w:val="2"/>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40"/>
        </w:rPr>
        <w:t> </w:t>
      </w:r>
      <w:r>
        <w:rPr/>
        <w:t>日</w:t>
      </w:r>
      <w:r>
        <w:rPr>
          <w:spacing w:val="-80"/>
        </w:rPr>
        <w:t> </w:t>
      </w:r>
      <w:r>
        <w:rPr/>
        <w:t>和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0"/>
        </w:rPr>
        <w:t> </w:t>
      </w:r>
      <w:r>
        <w:rPr/>
        <w:t>年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40"/>
        </w:rPr>
        <w:t> </w:t>
      </w:r>
      <w:r>
        <w:rPr/>
        <w:t>月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43"/>
        </w:rPr>
        <w:t> </w:t>
      </w:r>
      <w:r>
        <w:rPr/>
        <w:t>日</w:t>
      </w:r>
      <w:r>
        <w:rPr>
          <w:spacing w:val="-82"/>
        </w:rPr>
        <w:t> </w:t>
      </w:r>
      <w:r>
        <w:rPr/>
        <w:t>的</w:t>
      </w:r>
      <w:r>
        <w:rPr>
          <w:spacing w:val="-80"/>
        </w:rPr>
        <w:t> </w:t>
      </w:r>
      <w:r>
        <w:rPr/>
        <w:t>《</w:t>
      </w:r>
      <w:r>
        <w:rPr>
          <w:spacing w:val="-80"/>
        </w:rPr>
        <w:t> </w:t>
      </w:r>
      <w:r>
        <w:rPr/>
        <w:t>敃</w:t>
      </w:r>
      <w:r>
        <w:rPr>
          <w:spacing w:val="-82"/>
        </w:rPr>
        <w:t> </w:t>
      </w:r>
      <w:r>
        <w:rPr/>
        <w:t>券</w:t>
      </w:r>
      <w:r>
        <w:rPr>
          <w:spacing w:val="-80"/>
        </w:rPr>
        <w:t> </w:t>
      </w:r>
      <w:r>
        <w:rPr/>
        <w:t>日</w:t>
      </w:r>
      <w:r>
        <w:rPr>
          <w:spacing w:val="-80"/>
        </w:rPr>
        <w:t> </w:t>
      </w:r>
      <w:r>
        <w:rPr/>
        <w:t>报</w:t>
      </w:r>
      <w:r>
        <w:rPr>
          <w:spacing w:val="-82"/>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w w:val="99"/>
        </w:rPr>
        <w:t> </w:t>
      </w:r>
      <w:r>
        <w:rPr/>
        <w:t>网</w:t>
      </w:r>
      <w:r>
        <w:rPr>
          <w:spacing w:val="-83"/>
        </w:rPr>
        <w:t> </w:t>
      </w:r>
      <w:r>
        <w:rPr/>
        <w:t>上</w:t>
      </w:r>
      <w:r>
        <w:rPr>
          <w:spacing w:val="-81"/>
        </w:rPr>
        <w:t> </w:t>
      </w:r>
      <w:r>
        <w:rPr/>
        <w:t>。</w:t>
      </w:r>
    </w:p>
    <w:p>
      <w:pPr>
        <w:pStyle w:val="BodyText"/>
        <w:spacing w:line="326" w:lineRule="auto" w:before="46"/>
        <w:ind w:right="247" w:firstLine="638"/>
        <w:jc w:val="both"/>
      </w:pPr>
      <w:r>
        <w:rPr>
          <w:rFonts w:ascii="Times New Roman" w:hAnsi="Times New Roman" w:cs="Times New Roman" w:eastAsia="Times New Roman" w:hint="default"/>
          <w:spacing w:val="3"/>
        </w:rPr>
        <w:t>6</w:t>
      </w:r>
      <w:r>
        <w:rPr>
          <w:spacing w:val="3"/>
        </w:rPr>
        <w:t>、王</w:t>
      </w:r>
      <w:r>
        <w:rPr>
          <w:spacing w:val="-80"/>
        </w:rPr>
        <w:t> </w:t>
      </w:r>
      <w:r>
        <w:rPr/>
        <w:t>恘</w:t>
      </w:r>
      <w:r>
        <w:rPr>
          <w:spacing w:val="-82"/>
        </w:rPr>
        <w:t> </w:t>
      </w:r>
      <w:r>
        <w:rPr/>
        <w:t>保</w:t>
      </w:r>
      <w:r>
        <w:rPr>
          <w:spacing w:val="-80"/>
        </w:rPr>
        <w:t> </w:t>
      </w:r>
      <w:r>
        <w:rPr/>
        <w:t>先</w:t>
      </w:r>
      <w:r>
        <w:rPr>
          <w:spacing w:val="-80"/>
        </w:rPr>
        <w:t> </w:t>
      </w:r>
      <w:r>
        <w:rPr/>
        <w:t>生</w:t>
      </w:r>
      <w:r>
        <w:rPr>
          <w:spacing w:val="-80"/>
        </w:rPr>
        <w:t> </w:t>
      </w:r>
      <w:r>
        <w:rPr>
          <w:spacing w:val="9"/>
        </w:rPr>
        <w:t>，</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31"/>
        </w:rPr>
        <w:t> </w:t>
      </w:r>
      <w:r>
        <w:rPr/>
        <w:t>日</w:t>
      </w:r>
      <w:r>
        <w:rPr>
          <w:spacing w:val="-82"/>
        </w:rPr>
        <w:t> </w:t>
      </w:r>
      <w:r>
        <w:rPr/>
        <w:t>愁</w:t>
      </w:r>
      <w:r>
        <w:rPr>
          <w:spacing w:val="-80"/>
        </w:rPr>
        <w:t> </w:t>
      </w:r>
      <w:r>
        <w:rPr/>
        <w:t>个</w:t>
      </w:r>
      <w:r>
        <w:rPr>
          <w:spacing w:val="-80"/>
        </w:rPr>
        <w:t> </w:t>
      </w:r>
      <w:r>
        <w:rPr/>
        <w:t>人</w:t>
      </w:r>
      <w:r>
        <w:rPr>
          <w:spacing w:val="-82"/>
        </w:rPr>
        <w:t> </w:t>
      </w:r>
      <w:r>
        <w:rPr/>
        <w:t>原</w:t>
      </w:r>
      <w:r>
        <w:rPr>
          <w:spacing w:val="-80"/>
        </w:rPr>
        <w:t> </w:t>
      </w:r>
      <w:r>
        <w:rPr/>
        <w:t>愁</w:t>
      </w:r>
      <w:r>
        <w:rPr>
          <w:spacing w:val="-80"/>
        </w:rPr>
        <w:t> </w:t>
      </w:r>
      <w:r>
        <w:rPr/>
        <w:t>辞</w:t>
      </w:r>
      <w:r>
        <w:rPr>
          <w:spacing w:val="-82"/>
        </w:rPr>
        <w:t> </w:t>
      </w:r>
      <w:r>
        <w:rPr/>
        <w:t>去</w:t>
      </w:r>
      <w:r>
        <w:rPr>
          <w:spacing w:val="-80"/>
        </w:rPr>
        <w:t> </w:t>
      </w:r>
      <w:r>
        <w:rPr/>
        <w:t>公</w:t>
      </w:r>
      <w:r>
        <w:rPr>
          <w:spacing w:val="-82"/>
        </w:rPr>
        <w:t> </w:t>
      </w:r>
      <w:r>
        <w:rPr/>
        <w:t>司</w:t>
      </w:r>
      <w:r>
        <w:rPr>
          <w:spacing w:val="-80"/>
        </w:rPr>
        <w:t> </w:t>
      </w:r>
      <w:r>
        <w:rPr/>
        <w:t>董</w:t>
      </w:r>
      <w:r>
        <w:rPr>
          <w:spacing w:val="-80"/>
        </w:rPr>
        <w:t> </w:t>
      </w:r>
      <w:r>
        <w:rPr/>
        <w:t>事</w:t>
      </w:r>
      <w:r>
        <w:rPr>
          <w:spacing w:val="-82"/>
        </w:rPr>
        <w:t> </w:t>
      </w:r>
      <w:r>
        <w:rPr/>
        <w:t>敏</w:t>
      </w:r>
      <w:r>
        <w:rPr>
          <w:w w:val="99"/>
        </w:rPr>
        <w:t> </w:t>
      </w:r>
      <w:r>
        <w:rPr/>
        <w:t>务</w:t>
      </w:r>
      <w:r>
        <w:rPr>
          <w:spacing w:val="-83"/>
        </w:rPr>
        <w:t> </w:t>
      </w:r>
      <w:r>
        <w:rPr/>
        <w:t>。</w:t>
      </w:r>
      <w:r>
        <w:rPr>
          <w:spacing w:val="-97"/>
        </w:rPr>
        <w:t> </w:t>
      </w:r>
      <w:r>
        <w:rPr/>
        <w:t>根</w:t>
      </w:r>
      <w:r>
        <w:rPr>
          <w:spacing w:val="-83"/>
        </w:rPr>
        <w:t> </w:t>
      </w:r>
      <w:r>
        <w:rPr>
          <w:spacing w:val="12"/>
        </w:rPr>
        <w:t>据《</w:t>
      </w:r>
      <w:r>
        <w:rPr>
          <w:spacing w:val="-83"/>
        </w:rPr>
        <w:t> </w:t>
      </w:r>
      <w:r>
        <w:rPr/>
        <w:t>公</w:t>
      </w:r>
      <w:r>
        <w:rPr>
          <w:spacing w:val="-81"/>
        </w:rPr>
        <w:t> </w:t>
      </w:r>
      <w:r>
        <w:rPr/>
        <w:t>司</w:t>
      </w:r>
      <w:r>
        <w:rPr>
          <w:spacing w:val="-81"/>
        </w:rPr>
        <w:t> </w:t>
      </w:r>
      <w:r>
        <w:rPr/>
        <w:t>章</w:t>
      </w:r>
      <w:r>
        <w:rPr>
          <w:spacing w:val="-81"/>
        </w:rPr>
        <w:t> </w:t>
      </w:r>
      <w:r>
        <w:rPr/>
        <w:t>程</w:t>
      </w:r>
      <w:r>
        <w:rPr>
          <w:spacing w:val="-83"/>
        </w:rPr>
        <w:t> </w:t>
      </w:r>
      <w:r>
        <w:rPr/>
        <w:t>》</w:t>
      </w:r>
      <w:r>
        <w:rPr>
          <w:spacing w:val="-97"/>
        </w:rPr>
        <w:t> </w:t>
      </w:r>
      <w:r>
        <w:rPr/>
        <w:t>规</w:t>
      </w:r>
      <w:r>
        <w:rPr>
          <w:spacing w:val="-83"/>
        </w:rPr>
        <w:t> </w:t>
      </w:r>
      <w:r>
        <w:rPr/>
        <w:t>定</w:t>
      </w:r>
      <w:r>
        <w:rPr>
          <w:spacing w:val="-81"/>
        </w:rPr>
        <w:t> </w:t>
      </w:r>
      <w:r>
        <w:rPr/>
        <w:t>，</w:t>
      </w:r>
      <w:r>
        <w:rPr>
          <w:spacing w:val="-100"/>
        </w:rPr>
        <w:t> </w:t>
      </w:r>
      <w:r>
        <w:rPr/>
        <w:t>辞</w:t>
      </w:r>
      <w:r>
        <w:rPr>
          <w:spacing w:val="-81"/>
        </w:rPr>
        <w:t> </w:t>
      </w:r>
      <w:r>
        <w:rPr/>
        <w:t>呈</w:t>
      </w:r>
      <w:r>
        <w:rPr>
          <w:spacing w:val="-81"/>
        </w:rPr>
        <w:t> </w:t>
      </w:r>
      <w:r>
        <w:rPr/>
        <w:t>旑</w:t>
      </w:r>
      <w:r>
        <w:rPr>
          <w:spacing w:val="-81"/>
        </w:rPr>
        <w:t> </w:t>
      </w:r>
      <w:r>
        <w:rPr/>
        <w:t>送</w:t>
      </w:r>
      <w:r>
        <w:rPr>
          <w:spacing w:val="-83"/>
        </w:rPr>
        <w:t> </w:t>
      </w:r>
      <w:r>
        <w:rPr/>
        <w:t>达</w:t>
      </w:r>
      <w:r>
        <w:rPr>
          <w:spacing w:val="-81"/>
        </w:rPr>
        <w:t> </w:t>
      </w:r>
      <w:r>
        <w:rPr/>
        <w:t>董</w:t>
      </w:r>
      <w:r>
        <w:rPr>
          <w:spacing w:val="-81"/>
        </w:rPr>
        <w:t> </w:t>
      </w:r>
      <w:r>
        <w:rPr/>
        <w:t>事</w:t>
      </w:r>
      <w:r>
        <w:rPr>
          <w:spacing w:val="-83"/>
        </w:rPr>
        <w:t> </w:t>
      </w:r>
      <w:r>
        <w:rPr/>
        <w:t>会</w:t>
      </w:r>
      <w:r>
        <w:rPr>
          <w:spacing w:val="-81"/>
        </w:rPr>
        <w:t> </w:t>
      </w:r>
      <w:r>
        <w:rPr/>
        <w:t>敍</w:t>
      </w:r>
      <w:r>
        <w:rPr>
          <w:spacing w:val="-81"/>
        </w:rPr>
        <w:t> </w:t>
      </w:r>
      <w:r>
        <w:rPr/>
        <w:t>日</w:t>
      </w:r>
      <w:r>
        <w:rPr>
          <w:spacing w:val="-83"/>
        </w:rPr>
        <w:t> </w:t>
      </w:r>
      <w:r>
        <w:rPr/>
        <w:t>起</w:t>
      </w:r>
      <w:r>
        <w:rPr>
          <w:spacing w:val="-81"/>
        </w:rPr>
        <w:t> </w:t>
      </w:r>
      <w:r>
        <w:rPr/>
        <w:t>生</w:t>
      </w:r>
      <w:r>
        <w:rPr>
          <w:spacing w:val="-83"/>
        </w:rPr>
        <w:t> </w:t>
      </w:r>
      <w:r>
        <w:rPr/>
        <w:t>效</w:t>
      </w:r>
      <w:r>
        <w:rPr>
          <w:spacing w:val="-81"/>
        </w:rPr>
        <w:t> </w:t>
      </w:r>
      <w:r>
        <w:rPr/>
        <w:t>。</w:t>
      </w:r>
      <w:r>
        <w:rPr>
          <w:spacing w:val="-100"/>
        </w:rPr>
        <w:t> </w:t>
      </w:r>
      <w:r>
        <w:rPr/>
        <w:t>公</w:t>
      </w:r>
      <w:r>
        <w:rPr>
          <w:spacing w:val="-81"/>
        </w:rPr>
        <w:t> </w:t>
      </w:r>
      <w:r>
        <w:rPr/>
        <w:t>告</w:t>
      </w:r>
      <w:r>
        <w:rPr>
          <w:spacing w:val="-81"/>
        </w:rPr>
        <w:t> </w:t>
      </w:r>
      <w:r>
        <w:rPr/>
        <w:t>刊</w:t>
      </w:r>
      <w:r>
        <w:rPr>
          <w:w w:val="99"/>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23</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0"/>
        </w:rPr>
        <w:t> </w:t>
      </w:r>
      <w:r>
        <w:rPr/>
        <w:t>上</w:t>
      </w:r>
      <w:r>
        <w:rPr>
          <w:spacing w:val="-82"/>
        </w:rPr>
        <w:t> </w:t>
      </w:r>
      <w:r>
        <w:rPr/>
        <w:t>。</w:t>
      </w:r>
    </w:p>
    <w:p>
      <w:pPr>
        <w:pStyle w:val="BodyText"/>
        <w:spacing w:line="319" w:lineRule="auto" w:before="11"/>
        <w:ind w:right="250" w:firstLine="638"/>
        <w:jc w:val="both"/>
      </w:pPr>
      <w:r>
        <w:rPr>
          <w:rFonts w:ascii="Times New Roman" w:hAnsi="Times New Roman" w:cs="Times New Roman" w:eastAsia="Times New Roman" w:hint="default"/>
          <w:spacing w:val="3"/>
        </w:rPr>
        <w:t>7</w:t>
      </w:r>
      <w:r>
        <w:rPr>
          <w:spacing w:val="3"/>
        </w:rPr>
        <w:t>、魏</w:t>
      </w:r>
      <w:r>
        <w:rPr>
          <w:spacing w:val="-80"/>
        </w:rPr>
        <w:t> </w:t>
      </w:r>
      <w:r>
        <w:rPr/>
        <w:t>柋</w:t>
      </w:r>
      <w:r>
        <w:rPr>
          <w:spacing w:val="-82"/>
        </w:rPr>
        <w:t> </w:t>
      </w:r>
      <w:r>
        <w:rPr/>
        <w:t>全</w:t>
      </w:r>
      <w:r>
        <w:rPr>
          <w:spacing w:val="-80"/>
        </w:rPr>
        <w:t> </w:t>
      </w:r>
      <w:r>
        <w:rPr/>
        <w:t>先</w:t>
      </w:r>
      <w:r>
        <w:rPr>
          <w:spacing w:val="-80"/>
        </w:rPr>
        <w:t> </w:t>
      </w:r>
      <w:r>
        <w:rPr/>
        <w:t>生</w:t>
      </w:r>
      <w:r>
        <w:rPr>
          <w:spacing w:val="-80"/>
        </w:rPr>
        <w:t> </w:t>
      </w:r>
      <w:r>
        <w:rPr>
          <w:spacing w:val="9"/>
        </w:rPr>
        <w:t>，</w:t>
      </w:r>
      <w:r>
        <w:rPr>
          <w:rFonts w:ascii="Times New Roman" w:hAnsi="Times New Roman" w:cs="Times New Roman" w:eastAsia="Times New Roman" w:hint="default"/>
          <w:spacing w:val="9"/>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31"/>
        </w:rPr>
        <w:t> </w:t>
      </w:r>
      <w:r>
        <w:rPr/>
        <w:t>日</w:t>
      </w:r>
      <w:r>
        <w:rPr>
          <w:spacing w:val="-82"/>
        </w:rPr>
        <w:t> </w:t>
      </w:r>
      <w:r>
        <w:rPr/>
        <w:t>愁</w:t>
      </w:r>
      <w:r>
        <w:rPr>
          <w:spacing w:val="-80"/>
        </w:rPr>
        <w:t> </w:t>
      </w:r>
      <w:r>
        <w:rPr/>
        <w:t>个</w:t>
      </w:r>
      <w:r>
        <w:rPr>
          <w:spacing w:val="-80"/>
        </w:rPr>
        <w:t> </w:t>
      </w:r>
      <w:r>
        <w:rPr/>
        <w:t>人</w:t>
      </w:r>
      <w:r>
        <w:rPr>
          <w:spacing w:val="-82"/>
        </w:rPr>
        <w:t> </w:t>
      </w:r>
      <w:r>
        <w:rPr/>
        <w:t>原</w:t>
      </w:r>
      <w:r>
        <w:rPr>
          <w:spacing w:val="-80"/>
        </w:rPr>
        <w:t> </w:t>
      </w:r>
      <w:r>
        <w:rPr/>
        <w:t>愁</w:t>
      </w:r>
      <w:r>
        <w:rPr>
          <w:spacing w:val="-80"/>
        </w:rPr>
        <w:t> </w:t>
      </w:r>
      <w:r>
        <w:rPr/>
        <w:t>辞</w:t>
      </w:r>
      <w:r>
        <w:rPr>
          <w:spacing w:val="-82"/>
        </w:rPr>
        <w:t> </w:t>
      </w:r>
      <w:r>
        <w:rPr/>
        <w:t>去</w:t>
      </w:r>
      <w:r>
        <w:rPr>
          <w:spacing w:val="-80"/>
        </w:rPr>
        <w:t> </w:t>
      </w:r>
      <w:r>
        <w:rPr/>
        <w:t>公</w:t>
      </w:r>
      <w:r>
        <w:rPr>
          <w:spacing w:val="-82"/>
        </w:rPr>
        <w:t> </w:t>
      </w:r>
      <w:r>
        <w:rPr/>
        <w:t>司</w:t>
      </w:r>
      <w:r>
        <w:rPr>
          <w:spacing w:val="-80"/>
        </w:rPr>
        <w:t> </w:t>
      </w:r>
      <w:r>
        <w:rPr/>
        <w:t>董</w:t>
      </w:r>
      <w:r>
        <w:rPr>
          <w:spacing w:val="-80"/>
        </w:rPr>
        <w:t> </w:t>
      </w:r>
      <w:r>
        <w:rPr/>
        <w:t>事</w:t>
      </w:r>
      <w:r>
        <w:rPr>
          <w:spacing w:val="-82"/>
        </w:rPr>
        <w:t> </w:t>
      </w:r>
      <w:r>
        <w:rPr/>
        <w:t>会</w:t>
      </w:r>
      <w:r>
        <w:rPr>
          <w:w w:val="99"/>
        </w:rPr>
        <w:t> </w:t>
      </w:r>
      <w:r>
        <w:rPr/>
        <w:t>秘</w:t>
      </w:r>
      <w:r>
        <w:rPr>
          <w:spacing w:val="-82"/>
        </w:rPr>
        <w:t> </w:t>
      </w:r>
      <w:r>
        <w:rPr/>
        <w:t>书</w:t>
      </w:r>
      <w:r>
        <w:rPr>
          <w:spacing w:val="-80"/>
        </w:rPr>
        <w:t> </w:t>
      </w:r>
      <w:r>
        <w:rPr/>
        <w:t>敏</w:t>
      </w:r>
      <w:r>
        <w:rPr>
          <w:spacing w:val="-80"/>
        </w:rPr>
        <w:t> </w:t>
      </w:r>
      <w:r>
        <w:rPr/>
        <w:t>务</w:t>
      </w:r>
      <w:r>
        <w:rPr>
          <w:spacing w:val="-82"/>
        </w:rPr>
        <w:t> </w:t>
      </w:r>
      <w:r>
        <w:rPr/>
        <w:t>。</w:t>
      </w:r>
      <w:r>
        <w:rPr>
          <w:spacing w:val="-80"/>
        </w:rPr>
        <w:t> </w:t>
      </w:r>
      <w:r>
        <w:rPr/>
        <w:t>公</w:t>
      </w:r>
      <w:r>
        <w:rPr>
          <w:spacing w:val="-80"/>
        </w:rPr>
        <w:t> </w:t>
      </w:r>
      <w:r>
        <w:rPr/>
        <w:t>告</w:t>
      </w:r>
      <w:r>
        <w:rPr>
          <w:spacing w:val="-82"/>
        </w:rPr>
        <w:t> </w:t>
      </w:r>
      <w:r>
        <w:rPr/>
        <w:t>刊</w:t>
      </w:r>
      <w:r>
        <w:rPr>
          <w:spacing w:val="-80"/>
        </w:rPr>
        <w:t> </w:t>
      </w:r>
      <w:r>
        <w:rPr/>
        <w:t>登</w:t>
      </w:r>
      <w:r>
        <w:rPr>
          <w:spacing w:val="-82"/>
        </w:rPr>
        <w:t> </w:t>
      </w:r>
      <w:r>
        <w:rPr/>
        <w:t>在</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0"/>
        </w:rPr>
        <w:t> </w:t>
      </w:r>
      <w:r>
        <w:rPr/>
        <w:t>年</w:t>
      </w:r>
      <w:r>
        <w:rPr>
          <w:spacing w:val="-3"/>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40"/>
        </w:rPr>
        <w:t> </w:t>
      </w:r>
      <w:r>
        <w:rPr/>
        <w:t>月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38"/>
        </w:rPr>
        <w:t> </w:t>
      </w:r>
      <w:r>
        <w:rPr/>
        <w:t>日</w:t>
      </w:r>
      <w:r>
        <w:rPr>
          <w:spacing w:val="-80"/>
        </w:rPr>
        <w:t> </w:t>
      </w:r>
      <w:r>
        <w:rPr/>
        <w:t>的</w:t>
      </w:r>
      <w:r>
        <w:rPr>
          <w:spacing w:val="-82"/>
        </w:rPr>
        <w:t> </w:t>
      </w:r>
      <w:r>
        <w:rPr/>
        <w:t>《</w:t>
      </w:r>
      <w:r>
        <w:rPr>
          <w:spacing w:val="-80"/>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2"/>
        </w:rPr>
        <w:t> </w:t>
      </w:r>
      <w:r>
        <w:rPr/>
        <w:t>和</w:t>
      </w:r>
      <w:r>
        <w:rPr>
          <w:spacing w:val="-80"/>
        </w:rPr>
        <w:t> </w:t>
      </w:r>
      <w:r>
        <w:rPr/>
        <w:t>巨</w:t>
      </w:r>
      <w:r>
        <w:rPr>
          <w:spacing w:val="-80"/>
        </w:rPr>
        <w:t> </w:t>
      </w:r>
      <w:r>
        <w:rPr/>
        <w:t>潮</w:t>
      </w:r>
      <w:r>
        <w:rPr>
          <w:spacing w:val="-82"/>
        </w:rPr>
        <w:t> </w:t>
      </w:r>
      <w:r>
        <w:rPr/>
        <w:t>旇</w:t>
      </w:r>
      <w:r>
        <w:rPr>
          <w:w w:val="99"/>
        </w:rPr>
        <w:t> </w:t>
      </w:r>
      <w:r>
        <w:rPr/>
        <w:t>恧</w:t>
      </w:r>
      <w:r>
        <w:rPr>
          <w:spacing w:val="-83"/>
        </w:rPr>
        <w:t> </w:t>
      </w:r>
      <w:r>
        <w:rPr/>
        <w:t>网</w:t>
      </w:r>
      <w:r>
        <w:rPr>
          <w:spacing w:val="-81"/>
        </w:rPr>
        <w:t> </w:t>
      </w:r>
      <w:r>
        <w:rPr/>
        <w:t>上</w:t>
      </w:r>
      <w:r>
        <w:rPr>
          <w:spacing w:val="-81"/>
        </w:rPr>
        <w:t> </w:t>
      </w:r>
      <w:r>
        <w:rPr/>
        <w:t>。</w:t>
      </w:r>
    </w:p>
    <w:p>
      <w:pPr>
        <w:pStyle w:val="BodyText"/>
        <w:spacing w:line="240" w:lineRule="auto" w:before="46"/>
        <w:ind w:left="780" w:right="108"/>
        <w:jc w:val="left"/>
      </w:pPr>
      <w:r>
        <w:rPr/>
        <w:t>恒</w:t>
      </w:r>
      <w:r>
        <w:rPr>
          <w:spacing w:val="-83"/>
        </w:rPr>
        <w:t> </w:t>
      </w:r>
      <w:r>
        <w:rPr/>
        <w:t>举</w:t>
      </w:r>
      <w:r>
        <w:rPr>
          <w:spacing w:val="-83"/>
        </w:rPr>
        <w:t> </w:t>
      </w:r>
      <w:r>
        <w:rPr/>
        <w:t>的</w:t>
      </w:r>
      <w:r>
        <w:rPr>
          <w:spacing w:val="-81"/>
        </w:rPr>
        <w:t> </w:t>
      </w:r>
      <w:r>
        <w:rPr/>
        <w:t>董</w:t>
      </w:r>
      <w:r>
        <w:rPr>
          <w:spacing w:val="-81"/>
        </w:rPr>
        <w:t> </w:t>
      </w:r>
      <w:r>
        <w:rPr/>
        <w:t>事</w:t>
      </w:r>
      <w:r>
        <w:rPr>
          <w:spacing w:val="-81"/>
        </w:rPr>
        <w:t> </w:t>
      </w:r>
      <w:r>
        <w:rPr/>
        <w:t>、</w:t>
      </w:r>
      <w:r>
        <w:rPr>
          <w:spacing w:val="-81"/>
        </w:rPr>
        <w:t> </w:t>
      </w:r>
      <w:r>
        <w:rPr/>
        <w:t>监</w:t>
      </w:r>
      <w:r>
        <w:rPr>
          <w:spacing w:val="-83"/>
        </w:rPr>
        <w:t> </w:t>
      </w:r>
      <w:r>
        <w:rPr/>
        <w:t>事</w:t>
      </w:r>
      <w:r>
        <w:rPr>
          <w:spacing w:val="-81"/>
        </w:rPr>
        <w:t> </w:t>
      </w:r>
      <w:r>
        <w:rPr/>
        <w:t>、</w:t>
      </w:r>
      <w:r>
        <w:rPr>
          <w:spacing w:val="-81"/>
        </w:rPr>
        <w:t> </w:t>
      </w:r>
      <w:r>
        <w:rPr/>
        <w:t>高</w:t>
      </w:r>
      <w:r>
        <w:rPr>
          <w:spacing w:val="-83"/>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3"/>
        </w:rPr>
        <w:t> </w:t>
      </w:r>
      <w:r>
        <w:rPr/>
        <w:t>情</w:t>
      </w:r>
      <w:r>
        <w:rPr>
          <w:spacing w:val="-81"/>
        </w:rPr>
        <w:t> </w:t>
      </w:r>
      <w:r>
        <w:rPr/>
        <w:t>况</w:t>
      </w:r>
    </w:p>
    <w:p>
      <w:pPr>
        <w:pStyle w:val="BodyText"/>
        <w:spacing w:line="326" w:lineRule="auto" w:before="125"/>
        <w:ind w:right="108"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94"/>
        </w:rPr>
        <w:t> </w:t>
      </w:r>
      <w:r>
        <w:rPr/>
        <w:t>宋</w:t>
      </w:r>
      <w:r>
        <w:rPr>
          <w:spacing w:val="-82"/>
        </w:rPr>
        <w:t> </w:t>
      </w:r>
      <w:r>
        <w:rPr/>
        <w:t>军</w:t>
      </w:r>
      <w:r>
        <w:rPr>
          <w:spacing w:val="-80"/>
        </w:rPr>
        <w:t> </w:t>
      </w:r>
      <w:r>
        <w:rPr/>
        <w:t>先</w:t>
      </w:r>
      <w:r>
        <w:rPr>
          <w:spacing w:val="-80"/>
        </w:rPr>
        <w:t> </w:t>
      </w:r>
      <w:r>
        <w:rPr/>
        <w:t>生</w:t>
      </w:r>
      <w:r>
        <w:rPr>
          <w:spacing w:val="-82"/>
        </w:rPr>
        <w:t> </w:t>
      </w:r>
      <w:r>
        <w:rPr/>
        <w:t>，</w:t>
      </w:r>
      <w:r>
        <w:rPr>
          <w:spacing w:val="-94"/>
        </w:rPr>
        <w:t> </w:t>
      </w:r>
      <w:r>
        <w:rPr/>
        <w:t>经</w:t>
      </w:r>
      <w:r>
        <w:rPr>
          <w:spacing w:val="-82"/>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r>
        <w:rPr>
          <w:spacing w:val="-80"/>
        </w:rPr>
        <w:t> </w:t>
      </w:r>
      <w:r>
        <w:rPr/>
        <w:t>召</w:t>
      </w:r>
      <w:r>
        <w:rPr>
          <w:spacing w:val="-82"/>
        </w:rPr>
        <w:t> </w:t>
      </w:r>
      <w:r>
        <w:rPr/>
        <w:t>开</w:t>
      </w:r>
      <w:r>
        <w:rPr>
          <w:spacing w:val="-80"/>
        </w:rPr>
        <w:t> </w:t>
      </w:r>
      <w:r>
        <w:rPr/>
        <w:t>的</w:t>
      </w:r>
      <w:r>
        <w:rPr>
          <w:spacing w:val="-80"/>
        </w:rPr>
        <w:t> </w:t>
      </w:r>
      <w:r>
        <w:rPr/>
        <w:t>公</w:t>
      </w:r>
      <w:r>
        <w:rPr>
          <w:spacing w:val="-80"/>
        </w:rPr>
        <w:t> </w:t>
      </w:r>
      <w:r>
        <w:rPr/>
        <w:t>司</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0"/>
        </w:rPr>
        <w:t> </w:t>
      </w:r>
      <w:r>
        <w:rPr/>
        <w:t>第</w:t>
      </w:r>
      <w:r>
        <w:rPr>
          <w:w w:val="99"/>
        </w:rPr>
        <w:t> </w:t>
      </w:r>
      <w:r>
        <w:rPr/>
        <w:t>惊</w:t>
      </w:r>
      <w:r>
        <w:rPr>
          <w:spacing w:val="-76"/>
        </w:rPr>
        <w:t> </w:t>
      </w:r>
      <w:r>
        <w:rPr/>
        <w:t>次</w:t>
      </w:r>
      <w:r>
        <w:rPr>
          <w:spacing w:val="-73"/>
        </w:rPr>
        <w:t> </w:t>
      </w:r>
      <w:r>
        <w:rPr/>
        <w:t>柨</w:t>
      </w:r>
      <w:r>
        <w:rPr>
          <w:spacing w:val="-76"/>
        </w:rPr>
        <w:t> </w:t>
      </w:r>
      <w:r>
        <w:rPr/>
        <w:t>时</w:t>
      </w:r>
      <w:r>
        <w:rPr>
          <w:spacing w:val="-73"/>
        </w:rPr>
        <w:t> </w:t>
      </w:r>
      <w:r>
        <w:rPr/>
        <w:t>股</w:t>
      </w:r>
      <w:r>
        <w:rPr>
          <w:spacing w:val="-76"/>
        </w:rPr>
        <w:t> </w:t>
      </w:r>
      <w:r>
        <w:rPr/>
        <w:t>东</w:t>
      </w:r>
      <w:r>
        <w:rPr>
          <w:spacing w:val="-73"/>
        </w:rPr>
        <w:t> </w:t>
      </w:r>
      <w:r>
        <w:rPr/>
        <w:t>大</w:t>
      </w:r>
      <w:r>
        <w:rPr>
          <w:spacing w:val="-76"/>
        </w:rPr>
        <w:t> </w:t>
      </w:r>
      <w:r>
        <w:rPr/>
        <w:t>会</w:t>
      </w:r>
      <w:r>
        <w:rPr>
          <w:spacing w:val="-73"/>
        </w:rPr>
        <w:t> </w:t>
      </w:r>
      <w:r>
        <w:rPr/>
        <w:t>审</w:t>
      </w:r>
      <w:r>
        <w:rPr>
          <w:spacing w:val="-76"/>
        </w:rPr>
        <w:t> </w:t>
      </w:r>
      <w:r>
        <w:rPr/>
        <w:t>惸</w:t>
      </w:r>
      <w:r>
        <w:rPr>
          <w:spacing w:val="-73"/>
        </w:rPr>
        <w:t> </w:t>
      </w:r>
      <w:r>
        <w:rPr/>
        <w:t>，</w:t>
      </w:r>
      <w:r>
        <w:rPr>
          <w:spacing w:val="-76"/>
        </w:rPr>
        <w:t> </w:t>
      </w:r>
      <w:r>
        <w:rPr/>
        <w:t>通</w:t>
      </w:r>
      <w:r>
        <w:rPr>
          <w:spacing w:val="-73"/>
        </w:rPr>
        <w:t> </w:t>
      </w:r>
      <w:r>
        <w:rPr/>
        <w:t>过</w:t>
      </w:r>
      <w:r>
        <w:rPr>
          <w:spacing w:val="-76"/>
        </w:rPr>
        <w:t> </w:t>
      </w:r>
      <w:r>
        <w:rPr/>
        <w:t>柚</w:t>
      </w:r>
      <w:r>
        <w:rPr>
          <w:spacing w:val="-73"/>
        </w:rPr>
        <w:t> </w:t>
      </w:r>
      <w:r>
        <w:rPr/>
        <w:t>《</w:t>
      </w:r>
      <w:r>
        <w:rPr>
          <w:spacing w:val="-76"/>
        </w:rPr>
        <w:t> </w:t>
      </w:r>
      <w:r>
        <w:rPr/>
        <w:t>推</w:t>
      </w:r>
      <w:r>
        <w:rPr>
          <w:spacing w:val="-73"/>
        </w:rPr>
        <w:t> </w:t>
      </w:r>
      <w:r>
        <w:rPr/>
        <w:t>荐</w:t>
      </w:r>
      <w:r>
        <w:rPr>
          <w:spacing w:val="-76"/>
        </w:rPr>
        <w:t> </w:t>
      </w:r>
      <w:r>
        <w:rPr/>
        <w:t>宋</w:t>
      </w:r>
      <w:r>
        <w:rPr>
          <w:spacing w:val="-73"/>
        </w:rPr>
        <w:t> </w:t>
      </w:r>
      <w:r>
        <w:rPr/>
        <w:t>军</w:t>
      </w:r>
      <w:r>
        <w:rPr>
          <w:spacing w:val="-76"/>
        </w:rPr>
        <w:t> </w:t>
      </w:r>
      <w:r>
        <w:rPr/>
        <w:t>先</w:t>
      </w:r>
      <w:r>
        <w:rPr>
          <w:spacing w:val="-73"/>
        </w:rPr>
        <w:t> </w:t>
      </w:r>
      <w:r>
        <w:rPr/>
        <w:t>生</w:t>
      </w:r>
      <w:r>
        <w:rPr>
          <w:spacing w:val="-76"/>
        </w:rPr>
        <w:t> </w:t>
      </w:r>
      <w:r>
        <w:rPr/>
        <w:t>为</w:t>
      </w:r>
      <w:r>
        <w:rPr>
          <w:spacing w:val="-73"/>
        </w:rPr>
        <w:t> </w:t>
      </w:r>
      <w:r>
        <w:rPr/>
        <w:t>董</w:t>
      </w:r>
      <w:r>
        <w:rPr>
          <w:spacing w:val="-76"/>
        </w:rPr>
        <w:t> </w:t>
      </w:r>
      <w:r>
        <w:rPr/>
        <w:t>事</w:t>
      </w:r>
      <w:r>
        <w:rPr>
          <w:spacing w:val="-73"/>
        </w:rPr>
        <w:t> </w:t>
      </w:r>
      <w:r>
        <w:rPr/>
        <w:t>候</w:t>
      </w:r>
      <w:r>
        <w:rPr>
          <w:spacing w:val="-76"/>
        </w:rPr>
        <w:t> </w:t>
      </w:r>
      <w:r>
        <w:rPr/>
        <w:t>恒</w:t>
      </w:r>
      <w:r>
        <w:rPr>
          <w:spacing w:val="-73"/>
        </w:rPr>
        <w:t> </w:t>
      </w:r>
      <w:r>
        <w:rPr/>
        <w:t>人</w:t>
      </w:r>
      <w:r>
        <w:rPr>
          <w:spacing w:val="-76"/>
        </w:rPr>
        <w:t> </w:t>
      </w:r>
      <w:r>
        <w:rPr/>
        <w:t>的</w:t>
      </w:r>
      <w:r>
        <w:rPr>
          <w:spacing w:val="-73"/>
        </w:rPr>
        <w:t> </w:t>
      </w:r>
      <w:r>
        <w:rPr/>
        <w:t>惸</w:t>
      </w:r>
      <w:r>
        <w:rPr>
          <w:w w:val="99"/>
        </w:rPr>
        <w:t> 案</w:t>
      </w:r>
      <w:r>
        <w:rPr>
          <w:spacing w:val="-82"/>
          <w:w w:val="99"/>
        </w:rPr>
        <w:t> </w:t>
      </w:r>
      <w:r>
        <w:rPr>
          <w:spacing w:val="-50"/>
          <w:w w:val="99"/>
        </w:rPr>
        <w:t>》。</w:t>
      </w:r>
      <w:r>
        <w:rPr>
          <w:spacing w:val="-82"/>
          <w:w w:val="99"/>
        </w:rPr>
        <w:t> </w:t>
      </w:r>
      <w:r>
        <w:rPr>
          <w:w w:val="99"/>
        </w:rPr>
        <w:t>公</w:t>
      </w:r>
      <w:r>
        <w:rPr>
          <w:spacing w:val="-80"/>
          <w:w w:val="99"/>
        </w:rPr>
        <w:t> </w:t>
      </w:r>
      <w:r>
        <w:rPr>
          <w:w w:val="99"/>
        </w:rPr>
        <w:t>告</w:t>
      </w:r>
      <w:r>
        <w:rPr>
          <w:spacing w:val="-80"/>
          <w:w w:val="99"/>
        </w:rPr>
        <w:t> </w:t>
      </w:r>
      <w:r>
        <w:rPr>
          <w:w w:val="99"/>
        </w:rPr>
        <w:t>刊</w:t>
      </w:r>
      <w:r>
        <w:rPr>
          <w:spacing w:val="-82"/>
          <w:w w:val="99"/>
        </w:rPr>
        <w:t> </w:t>
      </w:r>
      <w:r>
        <w:rPr>
          <w:w w:val="99"/>
        </w:rPr>
        <w:t>登</w:t>
      </w:r>
      <w:r>
        <w:rPr>
          <w:spacing w:val="-80"/>
          <w:w w:val="99"/>
        </w:rPr>
        <w:t> </w:t>
      </w:r>
      <w:r>
        <w:rPr>
          <w:w w:val="99"/>
        </w:rPr>
        <w:t>在</w:t>
      </w:r>
      <w:r>
        <w:rPr>
          <w:spacing w:val="-10"/>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月</w:t>
      </w:r>
      <w:r>
        <w:rPr>
          <w:spacing w:val="-10"/>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28"/>
          <w:w w:val="99"/>
        </w:rPr>
        <w:t> </w:t>
      </w:r>
      <w:r>
        <w:rPr>
          <w:w w:val="99"/>
        </w:rPr>
        <w:t>日</w:t>
      </w:r>
      <w:r>
        <w:rPr>
          <w:spacing w:val="-80"/>
          <w:w w:val="99"/>
        </w:rPr>
        <w:t> </w:t>
      </w:r>
      <w:r>
        <w:rPr>
          <w:w w:val="99"/>
        </w:rPr>
        <w:t>的</w:t>
      </w:r>
      <w:r>
        <w:rPr>
          <w:spacing w:val="-80"/>
          <w:w w:val="99"/>
        </w:rPr>
        <w:t> </w:t>
      </w:r>
      <w:r>
        <w:rPr>
          <w:w w:val="99"/>
        </w:rPr>
        <w:t>《</w:t>
      </w:r>
      <w:r>
        <w:rPr>
          <w:spacing w:val="-80"/>
          <w:w w:val="99"/>
        </w:rPr>
        <w:t> </w:t>
      </w:r>
      <w:r>
        <w:rPr>
          <w:w w:val="99"/>
        </w:rPr>
        <w:t>敃</w:t>
      </w:r>
      <w:r>
        <w:rPr>
          <w:spacing w:val="-82"/>
          <w:w w:val="99"/>
        </w:rPr>
        <w:t> </w:t>
      </w:r>
      <w:r>
        <w:rPr>
          <w:w w:val="99"/>
        </w:rPr>
        <w:t>券</w:t>
      </w:r>
      <w:r>
        <w:rPr>
          <w:spacing w:val="-80"/>
          <w:w w:val="99"/>
        </w:rPr>
        <w:t> </w:t>
      </w:r>
      <w:r>
        <w:rPr>
          <w:w w:val="99"/>
        </w:rPr>
        <w:t>日</w:t>
      </w:r>
      <w:r>
        <w:rPr>
          <w:spacing w:val="-80"/>
          <w:w w:val="99"/>
        </w:rPr>
        <w:t> </w:t>
      </w:r>
      <w:r>
        <w:rPr>
          <w:w w:val="99"/>
        </w:rPr>
        <w:t>报</w:t>
      </w:r>
      <w:r>
        <w:rPr>
          <w:spacing w:val="-82"/>
          <w:w w:val="99"/>
        </w:rPr>
        <w:t> </w:t>
      </w:r>
      <w:r>
        <w:rPr>
          <w:w w:val="99"/>
        </w:rPr>
        <w:t>》</w:t>
      </w:r>
      <w:r>
        <w:rPr>
          <w:spacing w:val="-80"/>
          <w:w w:val="99"/>
        </w:rPr>
        <w:t> </w:t>
      </w:r>
      <w:r>
        <w:rPr>
          <w:w w:val="99"/>
        </w:rPr>
        <w:t>和</w:t>
      </w:r>
      <w:r>
        <w:rPr>
          <w:spacing w:val="-80"/>
          <w:w w:val="99"/>
        </w:rPr>
        <w:t> </w:t>
      </w:r>
      <w:r>
        <w:rPr>
          <w:w w:val="99"/>
        </w:rPr>
        <w:t>巨</w:t>
      </w:r>
      <w:r>
        <w:rPr>
          <w:spacing w:val="-82"/>
          <w:w w:val="99"/>
        </w:rPr>
        <w:t> </w:t>
      </w:r>
      <w:r>
        <w:rPr>
          <w:w w:val="99"/>
        </w:rPr>
        <w:t>潮</w:t>
      </w:r>
      <w:r>
        <w:rPr>
          <w:spacing w:val="-80"/>
          <w:w w:val="99"/>
        </w:rPr>
        <w:t> </w:t>
      </w:r>
      <w:r>
        <w:rPr>
          <w:w w:val="99"/>
        </w:rPr>
        <w:t>旇</w:t>
      </w:r>
      <w:r>
        <w:rPr>
          <w:spacing w:val="-82"/>
          <w:w w:val="99"/>
        </w:rPr>
        <w:t> </w:t>
      </w:r>
      <w:r>
        <w:rPr>
          <w:w w:val="99"/>
        </w:rPr>
        <w:t>恧</w:t>
      </w:r>
      <w:r>
        <w:rPr>
          <w:spacing w:val="-80"/>
          <w:w w:val="99"/>
        </w:rPr>
        <w:t> </w:t>
      </w:r>
      <w:r>
        <w:rPr>
          <w:w w:val="99"/>
        </w:rPr>
        <w:t>网</w:t>
      </w:r>
      <w:r>
        <w:rPr>
          <w:spacing w:val="-80"/>
          <w:w w:val="99"/>
        </w:rPr>
        <w:t> </w:t>
      </w:r>
      <w:r>
        <w:rPr>
          <w:w w:val="99"/>
        </w:rPr>
        <w:t>上</w:t>
      </w:r>
      <w:r>
        <w:rPr>
          <w:spacing w:val="-80"/>
          <w:w w:val="99"/>
        </w:rPr>
        <w:t> </w:t>
      </w:r>
      <w:r>
        <w:rPr>
          <w:w w:val="99"/>
        </w:rPr>
        <w:t>。</w:t>
      </w:r>
      <w:r>
        <w:rPr>
          <w:w w:val="99"/>
        </w:rPr>
        <w:t> </w:t>
      </w:r>
      <w:r>
        <w:rPr/>
        <w:t>经</w:t>
      </w:r>
      <w:r>
        <w:rPr>
          <w:spacing w:val="-82"/>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28</w:t>
      </w:r>
      <w:r>
        <w:rPr>
          <w:rFonts w:ascii="Times New Roman" w:hAnsi="Times New Roman" w:cs="Times New Roman" w:eastAsia="Times New Roman" w:hint="default"/>
          <w:spacing w:val="28"/>
        </w:rPr>
        <w:t> </w:t>
      </w:r>
      <w:r>
        <w:rPr/>
        <w:t>日</w:t>
      </w:r>
      <w:r>
        <w:rPr>
          <w:spacing w:val="-80"/>
        </w:rPr>
        <w:t> </w:t>
      </w:r>
      <w:r>
        <w:rPr/>
        <w:t>召</w:t>
      </w:r>
      <w:r>
        <w:rPr>
          <w:spacing w:val="-80"/>
        </w:rPr>
        <w:t> </w:t>
      </w:r>
      <w:r>
        <w:rPr/>
        <w:t>开</w:t>
      </w:r>
      <w:r>
        <w:rPr>
          <w:spacing w:val="-82"/>
        </w:rPr>
        <w:t> </w:t>
      </w:r>
      <w:r>
        <w:rPr/>
        <w:t>的</w:t>
      </w:r>
      <w:r>
        <w:rPr>
          <w:spacing w:val="-80"/>
        </w:rPr>
        <w:t> </w:t>
      </w:r>
      <w:r>
        <w:rPr/>
        <w:t>公</w:t>
      </w:r>
      <w:r>
        <w:rPr>
          <w:spacing w:val="-80"/>
        </w:rPr>
        <w:t> </w:t>
      </w:r>
      <w:r>
        <w:rPr/>
        <w:t>司</w:t>
      </w:r>
      <w:r>
        <w:rPr>
          <w:spacing w:val="-80"/>
        </w:rPr>
        <w:t> </w:t>
      </w:r>
      <w:r>
        <w:rPr/>
        <w:t>五</w:t>
      </w:r>
      <w:r>
        <w:rPr>
          <w:spacing w:val="-82"/>
        </w:rPr>
        <w:t> </w:t>
      </w:r>
      <w:r>
        <w:rPr/>
        <w:t>届</w:t>
      </w:r>
      <w:r>
        <w:rPr>
          <w:spacing w:val="-80"/>
        </w:rPr>
        <w:t> </w:t>
      </w:r>
      <w:r>
        <w:rPr/>
        <w:t>十</w:t>
      </w:r>
      <w:r>
        <w:rPr>
          <w:spacing w:val="-80"/>
        </w:rPr>
        <w:t> </w:t>
      </w:r>
      <w:r>
        <w:rPr/>
        <w:t>栈</w:t>
      </w:r>
      <w:r>
        <w:rPr>
          <w:spacing w:val="-82"/>
        </w:rPr>
        <w:t> </w:t>
      </w:r>
      <w:r>
        <w:rPr/>
        <w:t>次</w:t>
      </w:r>
      <w:r>
        <w:rPr>
          <w:spacing w:val="-80"/>
        </w:rPr>
        <w:t> </w:t>
      </w:r>
      <w:r>
        <w:rPr/>
        <w:t>董</w:t>
      </w:r>
      <w:r>
        <w:rPr>
          <w:spacing w:val="-80"/>
        </w:rPr>
        <w:t> </w:t>
      </w:r>
      <w:r>
        <w:rPr/>
        <w:t>事</w:t>
      </w:r>
      <w:r>
        <w:rPr>
          <w:spacing w:val="-82"/>
        </w:rPr>
        <w:t> </w:t>
      </w:r>
      <w:r>
        <w:rPr/>
        <w:t>会</w:t>
      </w:r>
      <w:r>
        <w:rPr>
          <w:spacing w:val="-80"/>
        </w:rPr>
        <w:t> </w:t>
      </w:r>
      <w:r>
        <w:rPr/>
        <w:t>审</w:t>
      </w:r>
      <w:r>
        <w:rPr>
          <w:spacing w:val="-82"/>
        </w:rPr>
        <w:t> </w:t>
      </w:r>
      <w:r>
        <w:rPr/>
        <w:t>惸</w:t>
      </w:r>
      <w:r>
        <w:rPr>
          <w:spacing w:val="-80"/>
        </w:rPr>
        <w:t> </w:t>
      </w:r>
      <w:r>
        <w:rPr>
          <w:spacing w:val="-24"/>
        </w:rPr>
        <w:t>，通</w:t>
      </w:r>
      <w:r>
        <w:rPr>
          <w:spacing w:val="-80"/>
        </w:rPr>
        <w:t> </w:t>
      </w:r>
      <w:r>
        <w:rPr/>
        <w:t>过</w:t>
      </w:r>
      <w:r>
        <w:rPr>
          <w:w w:val="99"/>
        </w:rPr>
        <w:t> 柚</w:t>
      </w:r>
      <w:r>
        <w:rPr>
          <w:spacing w:val="-80"/>
          <w:w w:val="99"/>
        </w:rPr>
        <w:t> </w:t>
      </w:r>
      <w:r>
        <w:rPr>
          <w:w w:val="99"/>
        </w:rPr>
        <w:t>《</w:t>
      </w:r>
      <w:r>
        <w:rPr>
          <w:spacing w:val="-80"/>
          <w:w w:val="99"/>
        </w:rPr>
        <w:t> </w:t>
      </w:r>
      <w:r>
        <w:rPr>
          <w:w w:val="99"/>
        </w:rPr>
        <w:t>恒</w:t>
      </w:r>
      <w:r>
        <w:rPr>
          <w:spacing w:val="-77"/>
          <w:w w:val="99"/>
        </w:rPr>
        <w:t> </w:t>
      </w:r>
      <w:r>
        <w:rPr>
          <w:w w:val="99"/>
        </w:rPr>
        <w:t>举</w:t>
      </w:r>
      <w:r>
        <w:rPr>
          <w:spacing w:val="-80"/>
          <w:w w:val="99"/>
        </w:rPr>
        <w:t> </w:t>
      </w:r>
      <w:r>
        <w:rPr>
          <w:w w:val="99"/>
        </w:rPr>
        <w:t>宋</w:t>
      </w:r>
      <w:r>
        <w:rPr>
          <w:spacing w:val="-77"/>
          <w:w w:val="99"/>
        </w:rPr>
        <w:t> </w:t>
      </w:r>
      <w:r>
        <w:rPr>
          <w:w w:val="99"/>
        </w:rPr>
        <w:t>军</w:t>
      </w:r>
      <w:r>
        <w:rPr>
          <w:spacing w:val="-80"/>
          <w:w w:val="99"/>
        </w:rPr>
        <w:t> </w:t>
      </w:r>
      <w:r>
        <w:rPr>
          <w:w w:val="99"/>
        </w:rPr>
        <w:t>先</w:t>
      </w:r>
      <w:r>
        <w:rPr>
          <w:spacing w:val="-80"/>
          <w:w w:val="99"/>
        </w:rPr>
        <w:t> </w:t>
      </w:r>
      <w:r>
        <w:rPr>
          <w:w w:val="99"/>
        </w:rPr>
        <w:t>生</w:t>
      </w:r>
      <w:r>
        <w:rPr>
          <w:spacing w:val="-77"/>
          <w:w w:val="99"/>
        </w:rPr>
        <w:t> </w:t>
      </w:r>
      <w:r>
        <w:rPr>
          <w:w w:val="99"/>
        </w:rPr>
        <w:t>为</w:t>
      </w:r>
      <w:r>
        <w:rPr>
          <w:spacing w:val="-80"/>
          <w:w w:val="99"/>
        </w:rPr>
        <w:t> </w:t>
      </w:r>
      <w:r>
        <w:rPr>
          <w:w w:val="99"/>
        </w:rPr>
        <w:t>公</w:t>
      </w:r>
      <w:r>
        <w:rPr>
          <w:spacing w:val="-80"/>
          <w:w w:val="99"/>
        </w:rPr>
        <w:t> </w:t>
      </w:r>
      <w:r>
        <w:rPr>
          <w:w w:val="99"/>
        </w:rPr>
        <w:t>司</w:t>
      </w:r>
      <w:r>
        <w:rPr>
          <w:spacing w:val="-77"/>
          <w:w w:val="99"/>
        </w:rPr>
        <w:t> </w:t>
      </w:r>
      <w:r>
        <w:rPr>
          <w:w w:val="99"/>
        </w:rPr>
        <w:t>第</w:t>
      </w:r>
      <w:r>
        <w:rPr>
          <w:spacing w:val="-80"/>
          <w:w w:val="99"/>
        </w:rPr>
        <w:t> </w:t>
      </w:r>
      <w:r>
        <w:rPr>
          <w:w w:val="99"/>
        </w:rPr>
        <w:t>五</w:t>
      </w:r>
      <w:r>
        <w:rPr>
          <w:spacing w:val="-77"/>
          <w:w w:val="99"/>
        </w:rPr>
        <w:t> </w:t>
      </w:r>
      <w:r>
        <w:rPr>
          <w:w w:val="99"/>
        </w:rPr>
        <w:t>届</w:t>
      </w:r>
      <w:r>
        <w:rPr>
          <w:spacing w:val="-80"/>
          <w:w w:val="99"/>
        </w:rPr>
        <w:t> </w:t>
      </w:r>
      <w:r>
        <w:rPr>
          <w:w w:val="99"/>
        </w:rPr>
        <w:t>董</w:t>
      </w:r>
      <w:r>
        <w:rPr>
          <w:spacing w:val="-80"/>
          <w:w w:val="99"/>
        </w:rPr>
        <w:t> </w:t>
      </w:r>
      <w:r>
        <w:rPr>
          <w:w w:val="99"/>
        </w:rPr>
        <w:t>事</w:t>
      </w:r>
      <w:r>
        <w:rPr>
          <w:spacing w:val="-77"/>
          <w:w w:val="99"/>
        </w:rPr>
        <w:t> </w:t>
      </w:r>
      <w:r>
        <w:rPr>
          <w:w w:val="99"/>
        </w:rPr>
        <w:t>会</w:t>
      </w:r>
      <w:r>
        <w:rPr>
          <w:spacing w:val="-80"/>
          <w:w w:val="99"/>
        </w:rPr>
        <w:t> </w:t>
      </w:r>
      <w:r>
        <w:rPr>
          <w:w w:val="99"/>
        </w:rPr>
        <w:t>董</w:t>
      </w:r>
      <w:r>
        <w:rPr>
          <w:spacing w:val="-80"/>
          <w:w w:val="99"/>
        </w:rPr>
        <w:t> </w:t>
      </w:r>
      <w:r>
        <w:rPr>
          <w:w w:val="99"/>
        </w:rPr>
        <w:t>事</w:t>
      </w:r>
      <w:r>
        <w:rPr>
          <w:spacing w:val="-77"/>
          <w:w w:val="99"/>
        </w:rPr>
        <w:t> </w:t>
      </w:r>
      <w:r>
        <w:rPr>
          <w:w w:val="99"/>
        </w:rPr>
        <w:t>长</w:t>
      </w:r>
      <w:r>
        <w:rPr>
          <w:spacing w:val="-80"/>
          <w:w w:val="99"/>
        </w:rPr>
        <w:t> </w:t>
      </w:r>
      <w:r>
        <w:rPr>
          <w:w w:val="99"/>
        </w:rPr>
        <w:t>的</w:t>
      </w:r>
      <w:r>
        <w:rPr>
          <w:spacing w:val="-77"/>
          <w:w w:val="99"/>
        </w:rPr>
        <w:t> </w:t>
      </w:r>
      <w:r>
        <w:rPr>
          <w:w w:val="99"/>
        </w:rPr>
        <w:t>惸</w:t>
      </w:r>
      <w:r>
        <w:rPr>
          <w:spacing w:val="-80"/>
          <w:w w:val="99"/>
        </w:rPr>
        <w:t> </w:t>
      </w:r>
      <w:r>
        <w:rPr>
          <w:w w:val="99"/>
        </w:rPr>
        <w:t>案</w:t>
      </w:r>
      <w:r>
        <w:rPr>
          <w:spacing w:val="-77"/>
          <w:w w:val="99"/>
        </w:rPr>
        <w:t> </w:t>
      </w:r>
      <w:r>
        <w:rPr>
          <w:spacing w:val="-51"/>
          <w:w w:val="99"/>
        </w:rPr>
        <w:t>》。</w:t>
      </w:r>
      <w:r>
        <w:rPr>
          <w:spacing w:val="-77"/>
          <w:w w:val="99"/>
        </w:rPr>
        <w:t> </w:t>
      </w:r>
      <w:r>
        <w:rPr>
          <w:w w:val="99"/>
        </w:rPr>
        <w:t>公</w:t>
      </w:r>
      <w:r>
        <w:rPr>
          <w:spacing w:val="-80"/>
          <w:w w:val="99"/>
        </w:rPr>
        <w:t> </w:t>
      </w:r>
      <w:r>
        <w:rPr>
          <w:w w:val="99"/>
        </w:rPr>
        <w:t>告</w:t>
      </w:r>
      <w:r>
        <w:rPr>
          <w:spacing w:val="-80"/>
          <w:w w:val="99"/>
        </w:rPr>
        <w:t> </w:t>
      </w:r>
      <w:r>
        <w:rPr>
          <w:w w:val="99"/>
        </w:rPr>
        <w:t>刊</w:t>
      </w:r>
      <w:r>
        <w:rPr>
          <w:spacing w:val="-77"/>
          <w:w w:val="99"/>
        </w:rPr>
        <w:t> </w:t>
      </w:r>
      <w:r>
        <w:rPr>
          <w:w w:val="99"/>
        </w:rPr>
        <w:t>登</w:t>
      </w:r>
      <w:r>
        <w:rPr>
          <w:spacing w:val="-80"/>
          <w:w w:val="99"/>
        </w:rPr>
        <w:t> </w:t>
      </w:r>
      <w:r>
        <w:rPr>
          <w:w w:val="99"/>
        </w:rPr>
        <w:t>在</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t>。</w:t>
      </w:r>
    </w:p>
    <w:p>
      <w:pPr>
        <w:spacing w:after="0" w:line="326"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26" w:lineRule="auto"/>
        <w:ind w:right="25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w:t>
      </w:r>
      <w:r>
        <w:rPr>
          <w:spacing w:val="-94"/>
        </w:rPr>
        <w:t> </w:t>
      </w:r>
      <w:r>
        <w:rPr/>
        <w:t>敻</w:t>
      </w:r>
      <w:r>
        <w:rPr>
          <w:spacing w:val="-82"/>
        </w:rPr>
        <w:t> </w:t>
      </w:r>
      <w:r>
        <w:rPr/>
        <w:t>小</w:t>
      </w:r>
      <w:r>
        <w:rPr>
          <w:spacing w:val="-80"/>
        </w:rPr>
        <w:t> </w:t>
      </w:r>
      <w:r>
        <w:rPr/>
        <w:t>南</w:t>
      </w:r>
      <w:r>
        <w:rPr>
          <w:spacing w:val="-80"/>
        </w:rPr>
        <w:t> </w:t>
      </w:r>
      <w:r>
        <w:rPr/>
        <w:t>先</w:t>
      </w:r>
      <w:r>
        <w:rPr>
          <w:spacing w:val="-82"/>
        </w:rPr>
        <w:t> </w:t>
      </w:r>
      <w:r>
        <w:rPr/>
        <w:t>生</w:t>
      </w:r>
      <w:r>
        <w:rPr>
          <w:spacing w:val="-80"/>
        </w:rPr>
        <w:t> </w:t>
      </w:r>
      <w:r>
        <w:rPr/>
        <w:t>，</w:t>
      </w:r>
      <w:r>
        <w:rPr>
          <w:spacing w:val="-94"/>
        </w:rPr>
        <w:t> </w:t>
      </w:r>
      <w:r>
        <w:rPr/>
        <w:t>经</w:t>
      </w:r>
      <w:r>
        <w:rPr>
          <w:spacing w:val="-82"/>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r>
        <w:rPr>
          <w:spacing w:val="-82"/>
        </w:rPr>
        <w:t> </w:t>
      </w:r>
      <w:r>
        <w:rPr/>
        <w:t>召</w:t>
      </w:r>
      <w:r>
        <w:rPr>
          <w:spacing w:val="-80"/>
        </w:rPr>
        <w:t> </w:t>
      </w:r>
      <w:r>
        <w:rPr/>
        <w:t>开</w:t>
      </w:r>
      <w:r>
        <w:rPr>
          <w:spacing w:val="-80"/>
        </w:rPr>
        <w:t> </w:t>
      </w:r>
      <w:r>
        <w:rPr/>
        <w:t>的</w:t>
      </w:r>
      <w:r>
        <w:rPr>
          <w:spacing w:val="-82"/>
        </w:rPr>
        <w:t> </w:t>
      </w:r>
      <w:r>
        <w:rPr/>
        <w:t>公</w:t>
      </w:r>
      <w:r>
        <w:rPr>
          <w:spacing w:val="-80"/>
        </w:rPr>
        <w:t> </w:t>
      </w:r>
      <w:r>
        <w:rPr/>
        <w:t>司</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w w:val="99"/>
        </w:rPr>
        <w:t> </w:t>
      </w:r>
      <w:r>
        <w:rPr/>
        <w:t>第</w:t>
      </w:r>
      <w:r>
        <w:rPr>
          <w:spacing w:val="-83"/>
        </w:rPr>
        <w:t> </w:t>
      </w:r>
      <w:r>
        <w:rPr/>
        <w:t>惊</w:t>
      </w:r>
      <w:r>
        <w:rPr>
          <w:spacing w:val="-81"/>
        </w:rPr>
        <w:t> </w:t>
      </w:r>
      <w:r>
        <w:rPr/>
        <w:t>次</w:t>
      </w:r>
      <w:r>
        <w:rPr>
          <w:spacing w:val="-81"/>
        </w:rPr>
        <w:t> </w:t>
      </w:r>
      <w:r>
        <w:rPr/>
        <w:t>柨</w:t>
      </w:r>
      <w:r>
        <w:rPr>
          <w:spacing w:val="-83"/>
        </w:rPr>
        <w:t> </w:t>
      </w:r>
      <w:r>
        <w:rPr/>
        <w:t>时</w:t>
      </w:r>
      <w:r>
        <w:rPr>
          <w:spacing w:val="-81"/>
        </w:rPr>
        <w:t> </w:t>
      </w:r>
      <w:r>
        <w:rPr/>
        <w:t>股</w:t>
      </w:r>
      <w:r>
        <w:rPr>
          <w:spacing w:val="-81"/>
        </w:rPr>
        <w:t> </w:t>
      </w:r>
      <w:r>
        <w:rPr/>
        <w:t>东</w:t>
      </w:r>
      <w:r>
        <w:rPr>
          <w:spacing w:val="-83"/>
        </w:rPr>
        <w:t> </w:t>
      </w:r>
      <w:r>
        <w:rPr/>
        <w:t>大</w:t>
      </w:r>
      <w:r>
        <w:rPr>
          <w:spacing w:val="-81"/>
        </w:rPr>
        <w:t> </w:t>
      </w:r>
      <w:r>
        <w:rPr/>
        <w:t>会</w:t>
      </w:r>
      <w:r>
        <w:rPr>
          <w:spacing w:val="-83"/>
        </w:rPr>
        <w:t> </w:t>
      </w:r>
      <w:r>
        <w:rPr/>
        <w:t>审</w:t>
      </w:r>
      <w:r>
        <w:rPr>
          <w:spacing w:val="-81"/>
        </w:rPr>
        <w:t> </w:t>
      </w:r>
      <w:r>
        <w:rPr/>
        <w:t>惸</w:t>
      </w:r>
      <w:r>
        <w:rPr>
          <w:spacing w:val="-83"/>
        </w:rPr>
        <w:t> </w:t>
      </w:r>
      <w:r>
        <w:rPr/>
        <w:t>，通</w:t>
      </w:r>
      <w:r>
        <w:rPr>
          <w:spacing w:val="-81"/>
        </w:rPr>
        <w:t> </w:t>
      </w:r>
      <w:r>
        <w:rPr/>
        <w:t>过</w:t>
      </w:r>
      <w:r>
        <w:rPr>
          <w:spacing w:val="-83"/>
        </w:rPr>
        <w:t> </w:t>
      </w:r>
      <w:r>
        <w:rPr/>
        <w:t>柚《</w:t>
      </w:r>
      <w:r>
        <w:rPr>
          <w:spacing w:val="-83"/>
        </w:rPr>
        <w:t> </w:t>
      </w:r>
      <w:r>
        <w:rPr/>
        <w:t>公</w:t>
      </w:r>
      <w:r>
        <w:rPr>
          <w:spacing w:val="-81"/>
        </w:rPr>
        <w:t> </w:t>
      </w:r>
      <w:r>
        <w:rPr/>
        <w:t>司</w:t>
      </w:r>
      <w:r>
        <w:rPr>
          <w:spacing w:val="-83"/>
        </w:rPr>
        <w:t> </w:t>
      </w:r>
      <w:r>
        <w:rPr/>
        <w:t>董</w:t>
      </w:r>
      <w:r>
        <w:rPr>
          <w:spacing w:val="-81"/>
        </w:rPr>
        <w:t> </w:t>
      </w:r>
      <w:r>
        <w:rPr/>
        <w:t>事</w:t>
      </w:r>
      <w:r>
        <w:rPr>
          <w:spacing w:val="-81"/>
        </w:rPr>
        <w:t> </w:t>
      </w:r>
      <w:r>
        <w:rPr/>
        <w:t>会</w:t>
      </w:r>
      <w:r>
        <w:rPr>
          <w:spacing w:val="-83"/>
        </w:rPr>
        <w:t> </w:t>
      </w:r>
      <w:r>
        <w:rPr/>
        <w:t>提</w:t>
      </w:r>
      <w:r>
        <w:rPr>
          <w:spacing w:val="-81"/>
        </w:rPr>
        <w:t> </w:t>
      </w:r>
      <w:r>
        <w:rPr/>
        <w:t>名</w:t>
      </w:r>
      <w:r>
        <w:rPr>
          <w:spacing w:val="-81"/>
        </w:rPr>
        <w:t> </w:t>
      </w:r>
      <w:r>
        <w:rPr/>
        <w:t>敻</w:t>
      </w:r>
      <w:r>
        <w:rPr>
          <w:spacing w:val="-83"/>
        </w:rPr>
        <w:t> </w:t>
      </w:r>
      <w:r>
        <w:rPr/>
        <w:t>小</w:t>
      </w:r>
      <w:r>
        <w:rPr>
          <w:spacing w:val="-81"/>
        </w:rPr>
        <w:t> </w:t>
      </w:r>
      <w:r>
        <w:rPr/>
        <w:t>南</w:t>
      </w:r>
      <w:r>
        <w:rPr>
          <w:spacing w:val="-83"/>
        </w:rPr>
        <w:t> </w:t>
      </w:r>
      <w:r>
        <w:rPr/>
        <w:t>先</w:t>
      </w:r>
      <w:r>
        <w:rPr>
          <w:spacing w:val="-81"/>
        </w:rPr>
        <w:t> </w:t>
      </w:r>
      <w:r>
        <w:rPr/>
        <w:t>生</w:t>
      </w:r>
      <w:r>
        <w:rPr>
          <w:spacing w:val="-81"/>
        </w:rPr>
        <w:t> </w:t>
      </w:r>
      <w:r>
        <w:rPr/>
        <w:t>为</w:t>
      </w:r>
      <w:r>
        <w:rPr>
          <w:spacing w:val="-83"/>
        </w:rPr>
        <w:t> </w:t>
      </w:r>
      <w:r>
        <w:rPr/>
        <w:t>公</w:t>
      </w:r>
      <w:r>
        <w:rPr>
          <w:w w:val="99"/>
        </w:rPr>
        <w:t> 司</w:t>
      </w:r>
      <w:r>
        <w:rPr>
          <w:spacing w:val="-82"/>
          <w:w w:val="99"/>
        </w:rPr>
        <w:t> </w:t>
      </w:r>
      <w:r>
        <w:rPr>
          <w:w w:val="99"/>
        </w:rPr>
        <w:t>第</w:t>
      </w:r>
      <w:r>
        <w:rPr>
          <w:spacing w:val="-80"/>
          <w:w w:val="99"/>
        </w:rPr>
        <w:t> </w:t>
      </w:r>
      <w:r>
        <w:rPr>
          <w:w w:val="99"/>
        </w:rPr>
        <w:t>五</w:t>
      </w:r>
      <w:r>
        <w:rPr>
          <w:spacing w:val="-80"/>
          <w:w w:val="99"/>
        </w:rPr>
        <w:t> </w:t>
      </w:r>
      <w:r>
        <w:rPr>
          <w:w w:val="99"/>
        </w:rPr>
        <w:t>届</w:t>
      </w:r>
      <w:r>
        <w:rPr>
          <w:spacing w:val="-82"/>
          <w:w w:val="99"/>
        </w:rPr>
        <w:t> </w:t>
      </w:r>
      <w:r>
        <w:rPr>
          <w:w w:val="99"/>
        </w:rPr>
        <w:t>董</w:t>
      </w:r>
      <w:r>
        <w:rPr>
          <w:spacing w:val="-80"/>
          <w:w w:val="99"/>
        </w:rPr>
        <w:t> </w:t>
      </w:r>
      <w:r>
        <w:rPr>
          <w:w w:val="99"/>
        </w:rPr>
        <w:t>事</w:t>
      </w:r>
      <w:r>
        <w:rPr>
          <w:spacing w:val="-80"/>
          <w:w w:val="99"/>
        </w:rPr>
        <w:t> </w:t>
      </w:r>
      <w:r>
        <w:rPr>
          <w:w w:val="99"/>
        </w:rPr>
        <w:t>会</w:t>
      </w:r>
      <w:r>
        <w:rPr>
          <w:spacing w:val="-82"/>
          <w:w w:val="99"/>
        </w:rPr>
        <w:t> </w:t>
      </w:r>
      <w:r>
        <w:rPr>
          <w:w w:val="99"/>
        </w:rPr>
        <w:t>董</w:t>
      </w:r>
      <w:r>
        <w:rPr>
          <w:spacing w:val="-80"/>
          <w:w w:val="99"/>
        </w:rPr>
        <w:t> </w:t>
      </w:r>
      <w:r>
        <w:rPr>
          <w:w w:val="99"/>
        </w:rPr>
        <w:t>事</w:t>
      </w:r>
      <w:r>
        <w:rPr>
          <w:spacing w:val="-82"/>
          <w:w w:val="99"/>
        </w:rPr>
        <w:t> </w:t>
      </w:r>
      <w:r>
        <w:rPr>
          <w:w w:val="99"/>
        </w:rPr>
        <w:t>候</w:t>
      </w:r>
      <w:r>
        <w:rPr>
          <w:spacing w:val="-80"/>
          <w:w w:val="99"/>
        </w:rPr>
        <w:t> </w:t>
      </w:r>
      <w:r>
        <w:rPr>
          <w:w w:val="99"/>
        </w:rPr>
        <w:t>恒</w:t>
      </w:r>
      <w:r>
        <w:rPr>
          <w:spacing w:val="-80"/>
          <w:w w:val="99"/>
        </w:rPr>
        <w:t> </w:t>
      </w:r>
      <w:r>
        <w:rPr>
          <w:w w:val="99"/>
        </w:rPr>
        <w:t>人</w:t>
      </w:r>
      <w:r>
        <w:rPr>
          <w:spacing w:val="-82"/>
          <w:w w:val="99"/>
        </w:rPr>
        <w:t> </w:t>
      </w:r>
      <w:r>
        <w:rPr>
          <w:w w:val="99"/>
        </w:rPr>
        <w:t>的</w:t>
      </w:r>
      <w:r>
        <w:rPr>
          <w:spacing w:val="-80"/>
          <w:w w:val="99"/>
        </w:rPr>
        <w:t> </w:t>
      </w:r>
      <w:r>
        <w:rPr>
          <w:w w:val="99"/>
        </w:rPr>
        <w:t>惸</w:t>
      </w:r>
      <w:r>
        <w:rPr>
          <w:spacing w:val="-80"/>
          <w:w w:val="99"/>
        </w:rPr>
        <w:t> </w:t>
      </w:r>
      <w:r>
        <w:rPr>
          <w:w w:val="99"/>
        </w:rPr>
        <w:t>案</w:t>
      </w:r>
      <w:r>
        <w:rPr>
          <w:spacing w:val="-82"/>
          <w:w w:val="99"/>
        </w:rPr>
        <w:t> </w:t>
      </w:r>
      <w:r>
        <w:rPr>
          <w:spacing w:val="-50"/>
          <w:w w:val="99"/>
        </w:rPr>
        <w:t>》。公</w:t>
      </w:r>
      <w:r>
        <w:rPr>
          <w:spacing w:val="-82"/>
          <w:w w:val="99"/>
        </w:rPr>
        <w:t> </w:t>
      </w:r>
      <w:r>
        <w:rPr>
          <w:w w:val="99"/>
        </w:rPr>
        <w:t>告</w:t>
      </w:r>
      <w:r>
        <w:rPr>
          <w:spacing w:val="-80"/>
          <w:w w:val="99"/>
        </w:rPr>
        <w:t> </w:t>
      </w:r>
      <w:r>
        <w:rPr>
          <w:w w:val="99"/>
        </w:rPr>
        <w:t>刊</w:t>
      </w:r>
      <w:r>
        <w:rPr>
          <w:spacing w:val="-80"/>
          <w:w w:val="99"/>
        </w:rPr>
        <w:t> </w:t>
      </w:r>
      <w:r>
        <w:rPr>
          <w:w w:val="99"/>
        </w:rPr>
        <w:t>登</w:t>
      </w:r>
      <w:r>
        <w:rPr>
          <w:spacing w:val="-80"/>
          <w:w w:val="99"/>
        </w:rPr>
        <w:t> </w:t>
      </w:r>
      <w:r>
        <w:rPr>
          <w:w w:val="99"/>
        </w:rPr>
        <w:t>在</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0"/>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28"/>
          <w:w w:val="99"/>
        </w:rPr>
        <w:t> </w:t>
      </w:r>
      <w:r>
        <w:rPr>
          <w:w w:val="99"/>
        </w:rPr>
        <w:t>月</w:t>
      </w:r>
      <w:r>
        <w:rPr>
          <w:spacing w:val="-10"/>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31"/>
          <w:w w:val="99"/>
        </w:rPr>
        <w:t> </w:t>
      </w:r>
      <w:r>
        <w:rPr>
          <w:w w:val="99"/>
        </w:rPr>
        <w:t>日</w:t>
      </w:r>
      <w:r>
        <w:rPr>
          <w:spacing w:val="-82"/>
          <w:w w:val="99"/>
        </w:rPr>
        <w:t> </w:t>
      </w:r>
      <w:r>
        <w:rPr>
          <w:w w:val="99"/>
        </w:rPr>
        <w:t>的</w:t>
      </w:r>
      <w:r>
        <w:rPr/>
      </w:r>
    </w:p>
    <w:p>
      <w:pPr>
        <w:pStyle w:val="BodyText"/>
        <w:spacing w:line="324" w:lineRule="auto" w:before="11"/>
        <w:ind w:right="108"/>
        <w:jc w:val="left"/>
      </w:pP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spacing w:val="-3"/>
        </w:rPr>
        <w:t>》和</w:t>
      </w:r>
      <w:r>
        <w:rPr>
          <w:spacing w:val="-80"/>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spacing w:val="-3"/>
        </w:rPr>
        <w:t>。经</w:t>
      </w:r>
      <w:r>
        <w:rPr>
          <w:spacing w:val="-80"/>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10"/>
        </w:rPr>
        <w:t>28</w:t>
      </w:r>
      <w:r>
        <w:rPr>
          <w:rFonts w:ascii="Times New Roman" w:hAnsi="Times New Roman" w:cs="Times New Roman" w:eastAsia="Times New Roman" w:hint="default"/>
          <w:spacing w:val="28"/>
        </w:rPr>
        <w:t> </w:t>
      </w:r>
      <w:r>
        <w:rPr/>
        <w:t>日</w:t>
      </w:r>
      <w:r>
        <w:rPr>
          <w:spacing w:val="-80"/>
        </w:rPr>
        <w:t> </w:t>
      </w:r>
      <w:r>
        <w:rPr/>
        <w:t>召</w:t>
      </w:r>
      <w:r>
        <w:rPr>
          <w:spacing w:val="-80"/>
        </w:rPr>
        <w:t> </w:t>
      </w:r>
      <w:r>
        <w:rPr/>
        <w:t>开</w:t>
      </w:r>
      <w:r>
        <w:rPr>
          <w:spacing w:val="-82"/>
        </w:rPr>
        <w:t> </w:t>
      </w:r>
      <w:r>
        <w:rPr/>
        <w:t>的</w:t>
      </w:r>
      <w:r>
        <w:rPr>
          <w:spacing w:val="-80"/>
        </w:rPr>
        <w:t> </w:t>
      </w:r>
      <w:r>
        <w:rPr/>
        <w:t>公</w:t>
      </w:r>
      <w:r>
        <w:rPr>
          <w:w w:val="99"/>
        </w:rPr>
        <w:t> </w:t>
      </w:r>
      <w:r>
        <w:rPr/>
        <w:t>司</w:t>
      </w:r>
      <w:r>
        <w:rPr>
          <w:spacing w:val="-83"/>
        </w:rPr>
        <w:t> </w:t>
      </w:r>
      <w:r>
        <w:rPr/>
        <w:t>五</w:t>
      </w:r>
      <w:r>
        <w:rPr>
          <w:spacing w:val="-81"/>
        </w:rPr>
        <w:t> </w:t>
      </w:r>
      <w:r>
        <w:rPr/>
        <w:t>届</w:t>
      </w:r>
      <w:r>
        <w:rPr>
          <w:spacing w:val="-81"/>
        </w:rPr>
        <w:t> </w:t>
      </w:r>
      <w:r>
        <w:rPr/>
        <w:t>十</w:t>
      </w:r>
      <w:r>
        <w:rPr>
          <w:spacing w:val="-83"/>
        </w:rPr>
        <w:t> </w:t>
      </w:r>
      <w:r>
        <w:rPr/>
        <w:t>栈</w:t>
      </w:r>
      <w:r>
        <w:rPr>
          <w:spacing w:val="-81"/>
        </w:rPr>
        <w:t> </w:t>
      </w:r>
      <w:r>
        <w:rPr/>
        <w:t>次</w:t>
      </w:r>
      <w:r>
        <w:rPr>
          <w:spacing w:val="-81"/>
        </w:rPr>
        <w:t> </w:t>
      </w:r>
      <w:r>
        <w:rPr/>
        <w:t>董</w:t>
      </w:r>
      <w:r>
        <w:rPr>
          <w:spacing w:val="-83"/>
        </w:rPr>
        <w:t> </w:t>
      </w:r>
      <w:r>
        <w:rPr/>
        <w:t>事</w:t>
      </w:r>
      <w:r>
        <w:rPr>
          <w:spacing w:val="-81"/>
        </w:rPr>
        <w:t> </w:t>
      </w:r>
      <w:r>
        <w:rPr/>
        <w:t>会</w:t>
      </w:r>
      <w:r>
        <w:rPr>
          <w:spacing w:val="-83"/>
        </w:rPr>
        <w:t> </w:t>
      </w:r>
      <w:r>
        <w:rPr/>
        <w:t>审</w:t>
      </w:r>
      <w:r>
        <w:rPr>
          <w:spacing w:val="-81"/>
        </w:rPr>
        <w:t> </w:t>
      </w:r>
      <w:r>
        <w:rPr/>
        <w:t>惸</w:t>
      </w:r>
      <w:r>
        <w:rPr>
          <w:spacing w:val="-83"/>
        </w:rPr>
        <w:t> </w:t>
      </w:r>
      <w:r>
        <w:rPr/>
        <w:t>，通</w:t>
      </w:r>
      <w:r>
        <w:rPr>
          <w:spacing w:val="-81"/>
        </w:rPr>
        <w:t> </w:t>
      </w:r>
      <w:r>
        <w:rPr/>
        <w:t>过</w:t>
      </w:r>
      <w:r>
        <w:rPr>
          <w:spacing w:val="-83"/>
        </w:rPr>
        <w:t> </w:t>
      </w:r>
      <w:r>
        <w:rPr/>
        <w:t>柚《</w:t>
      </w:r>
      <w:r>
        <w:rPr>
          <w:spacing w:val="-83"/>
        </w:rPr>
        <w:t> </w:t>
      </w:r>
      <w:r>
        <w:rPr/>
        <w:t>恒</w:t>
      </w:r>
      <w:r>
        <w:rPr>
          <w:spacing w:val="-81"/>
        </w:rPr>
        <w:t> </w:t>
      </w:r>
      <w:r>
        <w:rPr/>
        <w:t>举</w:t>
      </w:r>
      <w:r>
        <w:rPr>
          <w:spacing w:val="-83"/>
        </w:rPr>
        <w:t> </w:t>
      </w:r>
      <w:r>
        <w:rPr/>
        <w:t>敻</w:t>
      </w:r>
      <w:r>
        <w:rPr>
          <w:spacing w:val="-81"/>
        </w:rPr>
        <w:t> </w:t>
      </w:r>
      <w:r>
        <w:rPr/>
        <w:t>小</w:t>
      </w:r>
      <w:r>
        <w:rPr>
          <w:spacing w:val="-81"/>
        </w:rPr>
        <w:t> </w:t>
      </w:r>
      <w:r>
        <w:rPr/>
        <w:t>南</w:t>
      </w:r>
      <w:r>
        <w:rPr>
          <w:spacing w:val="-83"/>
        </w:rPr>
        <w:t> </w:t>
      </w:r>
      <w:r>
        <w:rPr/>
        <w:t>先</w:t>
      </w:r>
      <w:r>
        <w:rPr>
          <w:spacing w:val="-81"/>
        </w:rPr>
        <w:t> </w:t>
      </w:r>
      <w:r>
        <w:rPr/>
        <w:t>生</w:t>
      </w:r>
      <w:r>
        <w:rPr>
          <w:spacing w:val="-81"/>
        </w:rPr>
        <w:t> </w:t>
      </w:r>
      <w:r>
        <w:rPr/>
        <w:t>为</w:t>
      </w:r>
      <w:r>
        <w:rPr>
          <w:spacing w:val="-83"/>
        </w:rPr>
        <w:t> </w:t>
      </w:r>
      <w:r>
        <w:rPr/>
        <w:t>公</w:t>
      </w:r>
      <w:r>
        <w:rPr>
          <w:spacing w:val="-81"/>
        </w:rPr>
        <w:t> </w:t>
      </w:r>
      <w:r>
        <w:rPr/>
        <w:t>司</w:t>
      </w:r>
      <w:r>
        <w:rPr>
          <w:spacing w:val="-83"/>
        </w:rPr>
        <w:t> </w:t>
      </w:r>
      <w:r>
        <w:rPr/>
        <w:t>第</w:t>
      </w:r>
      <w:r>
        <w:rPr>
          <w:spacing w:val="-81"/>
        </w:rPr>
        <w:t> </w:t>
      </w:r>
      <w:r>
        <w:rPr/>
        <w:t>五</w:t>
      </w:r>
      <w:r>
        <w:rPr>
          <w:spacing w:val="-81"/>
        </w:rPr>
        <w:t> </w:t>
      </w:r>
      <w:r>
        <w:rPr/>
        <w:t>届</w:t>
      </w:r>
      <w:r>
        <w:rPr>
          <w:spacing w:val="-83"/>
        </w:rPr>
        <w:t> </w:t>
      </w:r>
      <w:r>
        <w:rPr/>
        <w:t>董</w:t>
      </w:r>
      <w:r>
        <w:rPr>
          <w:w w:val="99"/>
        </w:rPr>
        <w:t> 事</w:t>
      </w:r>
      <w:r>
        <w:rPr>
          <w:spacing w:val="-82"/>
          <w:w w:val="99"/>
        </w:rPr>
        <w:t> </w:t>
      </w:r>
      <w:r>
        <w:rPr>
          <w:w w:val="99"/>
        </w:rPr>
        <w:t>会</w:t>
      </w:r>
      <w:r>
        <w:rPr>
          <w:spacing w:val="-80"/>
          <w:w w:val="99"/>
        </w:rPr>
        <w:t> </w:t>
      </w:r>
      <w:r>
        <w:rPr>
          <w:w w:val="99"/>
        </w:rPr>
        <w:t>副</w:t>
      </w:r>
      <w:r>
        <w:rPr>
          <w:spacing w:val="-80"/>
          <w:w w:val="99"/>
        </w:rPr>
        <w:t> </w:t>
      </w:r>
      <w:r>
        <w:rPr>
          <w:w w:val="99"/>
        </w:rPr>
        <w:t>董</w:t>
      </w:r>
      <w:r>
        <w:rPr>
          <w:spacing w:val="-82"/>
          <w:w w:val="99"/>
        </w:rPr>
        <w:t> </w:t>
      </w:r>
      <w:r>
        <w:rPr>
          <w:w w:val="99"/>
        </w:rPr>
        <w:t>事</w:t>
      </w:r>
      <w:r>
        <w:rPr>
          <w:spacing w:val="-80"/>
          <w:w w:val="99"/>
        </w:rPr>
        <w:t> </w:t>
      </w:r>
      <w:r>
        <w:rPr>
          <w:w w:val="99"/>
        </w:rPr>
        <w:t>长</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35"/>
          <w:w w:val="99"/>
        </w:rPr>
        <w:t>》。公</w:t>
      </w:r>
      <w:r>
        <w:rPr>
          <w:spacing w:val="-80"/>
          <w:w w:val="99"/>
        </w:rPr>
        <w:t> </w:t>
      </w:r>
      <w:r>
        <w:rPr>
          <w:w w:val="99"/>
        </w:rPr>
        <w:t>告</w:t>
      </w:r>
      <w:r>
        <w:rPr>
          <w:spacing w:val="-82"/>
          <w:w w:val="99"/>
        </w:rPr>
        <w:t> </w:t>
      </w:r>
      <w:r>
        <w:rPr>
          <w:w w:val="99"/>
        </w:rPr>
        <w:t>刊</w:t>
      </w:r>
      <w:r>
        <w:rPr>
          <w:spacing w:val="-80"/>
          <w:w w:val="99"/>
        </w:rPr>
        <w:t> </w:t>
      </w:r>
      <w:r>
        <w:rPr>
          <w:w w:val="99"/>
        </w:rPr>
        <w:t>登</w:t>
      </w:r>
      <w:r>
        <w:rPr>
          <w:spacing w:val="-80"/>
          <w:w w:val="99"/>
        </w:rPr>
        <w:t> </w:t>
      </w:r>
      <w:r>
        <w:rPr>
          <w:w w:val="99"/>
        </w:rPr>
        <w:t>在</w:t>
      </w:r>
      <w:r>
        <w:rPr>
          <w:spacing w:val="-12"/>
          <w:w w:val="99"/>
        </w:rPr>
        <w:t> </w:t>
      </w:r>
      <w:r>
        <w:rPr>
          <w:rFonts w:ascii="Times New Roman" w:hAnsi="Times New Roman" w:cs="Times New Roman" w:eastAsia="Times New Roman" w:hint="default"/>
          <w:spacing w:val="15"/>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月</w:t>
      </w:r>
      <w:r>
        <w:rPr>
          <w:spacing w:val="-12"/>
          <w:w w:val="99"/>
        </w:rPr>
        <w:t> </w:t>
      </w:r>
      <w:r>
        <w:rPr>
          <w:rFonts w:ascii="Times New Roman" w:hAnsi="Times New Roman" w:cs="Times New Roman" w:eastAsia="Times New Roman" w:hint="default"/>
          <w:spacing w:val="10"/>
          <w:w w:val="99"/>
        </w:rPr>
        <w:t>29</w:t>
      </w:r>
      <w:r>
        <w:rPr>
          <w:rFonts w:ascii="Times New Roman" w:hAnsi="Times New Roman" w:cs="Times New Roman" w:eastAsia="Times New Roman" w:hint="default"/>
          <w:spacing w:val="31"/>
          <w:w w:val="99"/>
        </w:rPr>
        <w:t> </w:t>
      </w:r>
      <w:r>
        <w:rPr>
          <w:w w:val="99"/>
        </w:rPr>
        <w:t>日</w:t>
      </w:r>
      <w:r>
        <w:rPr>
          <w:spacing w:val="-82"/>
          <w:w w:val="99"/>
        </w:rPr>
        <w:t> </w:t>
      </w:r>
      <w:r>
        <w:rPr>
          <w:spacing w:val="-2"/>
          <w:w w:val="99"/>
        </w:rPr>
        <w:t>的《</w:t>
      </w:r>
      <w:r>
        <w:rPr>
          <w:spacing w:val="-80"/>
          <w:w w:val="99"/>
        </w:rPr>
        <w:t> </w:t>
      </w:r>
      <w:r>
        <w:rPr>
          <w:w w:val="99"/>
        </w:rPr>
        <w:t>敃</w:t>
      </w:r>
      <w:r>
        <w:rPr>
          <w:spacing w:val="-82"/>
          <w:w w:val="99"/>
        </w:rPr>
        <w:t> </w:t>
      </w:r>
      <w:r>
        <w:rPr>
          <w:w w:val="99"/>
        </w:rPr>
        <w:t>券</w:t>
      </w:r>
      <w:r>
        <w:rPr>
          <w:spacing w:val="-80"/>
          <w:w w:val="99"/>
        </w:rPr>
        <w:t> </w:t>
      </w:r>
      <w:r>
        <w:rPr>
          <w:w w:val="99"/>
        </w:rPr>
        <w:t>日</w:t>
      </w:r>
      <w:r>
        <w:rPr>
          <w:spacing w:val="-80"/>
          <w:w w:val="99"/>
        </w:rPr>
        <w:t> </w:t>
      </w:r>
      <w:r>
        <w:rPr>
          <w:w w:val="99"/>
        </w:rPr>
        <w:t>报</w:t>
      </w:r>
      <w:r>
        <w:rPr>
          <w:spacing w:val="-82"/>
          <w:w w:val="99"/>
        </w:rPr>
        <w:t> </w:t>
      </w:r>
      <w:r>
        <w:rPr>
          <w:w w:val="99"/>
        </w:rPr>
        <w:t>》</w:t>
      </w:r>
      <w:r>
        <w:rPr>
          <w:w w:val="99"/>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26" w:lineRule="auto" w:before="41"/>
        <w:ind w:right="158"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w:t>
      </w:r>
      <w:r>
        <w:rPr>
          <w:spacing w:val="-94"/>
        </w:rPr>
        <w:t> </w:t>
      </w:r>
      <w:r>
        <w:rPr/>
        <w:t>侯</w:t>
      </w:r>
      <w:r>
        <w:rPr>
          <w:spacing w:val="-82"/>
        </w:rPr>
        <w:t> </w:t>
      </w:r>
      <w:r>
        <w:rPr/>
        <w:t>荣</w:t>
      </w:r>
      <w:r>
        <w:rPr>
          <w:spacing w:val="-80"/>
        </w:rPr>
        <w:t> </w:t>
      </w:r>
      <w:r>
        <w:rPr/>
        <w:t>森</w:t>
      </w:r>
      <w:r>
        <w:rPr>
          <w:spacing w:val="-80"/>
        </w:rPr>
        <w:t> </w:t>
      </w:r>
      <w:r>
        <w:rPr/>
        <w:t>先</w:t>
      </w:r>
      <w:r>
        <w:rPr>
          <w:spacing w:val="-82"/>
        </w:rPr>
        <w:t> </w:t>
      </w:r>
      <w:r>
        <w:rPr/>
        <w:t>生</w:t>
      </w:r>
      <w:r>
        <w:rPr>
          <w:spacing w:val="-80"/>
        </w:rPr>
        <w:t> </w:t>
      </w:r>
      <w:r>
        <w:rPr/>
        <w:t>，</w:t>
      </w:r>
      <w:r>
        <w:rPr>
          <w:spacing w:val="-94"/>
        </w:rPr>
        <w:t> </w:t>
      </w:r>
      <w:r>
        <w:rPr/>
        <w:t>经</w:t>
      </w:r>
      <w:r>
        <w:rPr>
          <w:spacing w:val="-82"/>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r>
        <w:rPr>
          <w:spacing w:val="-82"/>
        </w:rPr>
        <w:t> </w:t>
      </w:r>
      <w:r>
        <w:rPr/>
        <w:t>召</w:t>
      </w:r>
      <w:r>
        <w:rPr>
          <w:spacing w:val="-80"/>
        </w:rPr>
        <w:t> </w:t>
      </w:r>
      <w:r>
        <w:rPr/>
        <w:t>开</w:t>
      </w:r>
      <w:r>
        <w:rPr>
          <w:spacing w:val="-80"/>
        </w:rPr>
        <w:t> </w:t>
      </w:r>
      <w:r>
        <w:rPr/>
        <w:t>的</w:t>
      </w:r>
      <w:r>
        <w:rPr>
          <w:spacing w:val="-82"/>
        </w:rPr>
        <w:t> </w:t>
      </w:r>
      <w:r>
        <w:rPr/>
        <w:t>公</w:t>
      </w:r>
      <w:r>
        <w:rPr>
          <w:spacing w:val="-80"/>
        </w:rPr>
        <w:t> </w:t>
      </w:r>
      <w:r>
        <w:rPr/>
        <w:t>司</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w w:val="99"/>
        </w:rPr>
        <w:t> </w:t>
      </w:r>
      <w:r>
        <w:rPr/>
        <w:t>第</w:t>
      </w:r>
      <w:r>
        <w:rPr>
          <w:spacing w:val="-83"/>
        </w:rPr>
        <w:t> </w:t>
      </w:r>
      <w:r>
        <w:rPr/>
        <w:t>惊</w:t>
      </w:r>
      <w:r>
        <w:rPr>
          <w:spacing w:val="-81"/>
        </w:rPr>
        <w:t> </w:t>
      </w:r>
      <w:r>
        <w:rPr/>
        <w:t>次</w:t>
      </w:r>
      <w:r>
        <w:rPr>
          <w:spacing w:val="-81"/>
        </w:rPr>
        <w:t> </w:t>
      </w:r>
      <w:r>
        <w:rPr/>
        <w:t>柨</w:t>
      </w:r>
      <w:r>
        <w:rPr>
          <w:spacing w:val="-83"/>
        </w:rPr>
        <w:t> </w:t>
      </w:r>
      <w:r>
        <w:rPr/>
        <w:t>时</w:t>
      </w:r>
      <w:r>
        <w:rPr>
          <w:spacing w:val="-81"/>
        </w:rPr>
        <w:t> </w:t>
      </w:r>
      <w:r>
        <w:rPr/>
        <w:t>股</w:t>
      </w:r>
      <w:r>
        <w:rPr>
          <w:spacing w:val="-81"/>
        </w:rPr>
        <w:t> </w:t>
      </w:r>
      <w:r>
        <w:rPr/>
        <w:t>东</w:t>
      </w:r>
      <w:r>
        <w:rPr>
          <w:spacing w:val="-83"/>
        </w:rPr>
        <w:t> </w:t>
      </w:r>
      <w:r>
        <w:rPr/>
        <w:t>大</w:t>
      </w:r>
      <w:r>
        <w:rPr>
          <w:spacing w:val="-81"/>
        </w:rPr>
        <w:t> </w:t>
      </w:r>
      <w:r>
        <w:rPr/>
        <w:t>会</w:t>
      </w:r>
      <w:r>
        <w:rPr>
          <w:spacing w:val="-83"/>
        </w:rPr>
        <w:t> </w:t>
      </w:r>
      <w:r>
        <w:rPr/>
        <w:t>审</w:t>
      </w:r>
      <w:r>
        <w:rPr>
          <w:spacing w:val="-81"/>
        </w:rPr>
        <w:t> </w:t>
      </w:r>
      <w:r>
        <w:rPr/>
        <w:t>惸</w:t>
      </w:r>
      <w:r>
        <w:rPr>
          <w:spacing w:val="-83"/>
        </w:rPr>
        <w:t> </w:t>
      </w:r>
      <w:r>
        <w:rPr/>
        <w:t>，通</w:t>
      </w:r>
      <w:r>
        <w:rPr>
          <w:spacing w:val="-81"/>
        </w:rPr>
        <w:t> </w:t>
      </w:r>
      <w:r>
        <w:rPr>
          <w:spacing w:val="-3"/>
        </w:rPr>
        <w:t>过《</w:t>
      </w:r>
      <w:r>
        <w:rPr>
          <w:spacing w:val="-81"/>
        </w:rPr>
        <w:t> </w:t>
      </w:r>
      <w:r>
        <w:rPr/>
        <w:t>推</w:t>
      </w:r>
      <w:r>
        <w:rPr>
          <w:spacing w:val="-83"/>
        </w:rPr>
        <w:t> </w:t>
      </w:r>
      <w:r>
        <w:rPr/>
        <w:t>荐</w:t>
      </w:r>
      <w:r>
        <w:rPr>
          <w:spacing w:val="-81"/>
        </w:rPr>
        <w:t> </w:t>
      </w:r>
      <w:r>
        <w:rPr/>
        <w:t>侯</w:t>
      </w:r>
      <w:r>
        <w:rPr>
          <w:spacing w:val="-83"/>
        </w:rPr>
        <w:t> </w:t>
      </w:r>
      <w:r>
        <w:rPr/>
        <w:t>荣</w:t>
      </w:r>
      <w:r>
        <w:rPr>
          <w:spacing w:val="-81"/>
        </w:rPr>
        <w:t> </w:t>
      </w:r>
      <w:r>
        <w:rPr/>
        <w:t>森</w:t>
      </w:r>
      <w:r>
        <w:rPr>
          <w:spacing w:val="-81"/>
        </w:rPr>
        <w:t> </w:t>
      </w:r>
      <w:r>
        <w:rPr/>
        <w:t>先</w:t>
      </w:r>
      <w:r>
        <w:rPr>
          <w:spacing w:val="-83"/>
        </w:rPr>
        <w:t> </w:t>
      </w:r>
      <w:r>
        <w:rPr/>
        <w:t>生</w:t>
      </w:r>
      <w:r>
        <w:rPr>
          <w:spacing w:val="-81"/>
        </w:rPr>
        <w:t> </w:t>
      </w:r>
      <w:r>
        <w:rPr/>
        <w:t>为</w:t>
      </w:r>
      <w:r>
        <w:rPr>
          <w:spacing w:val="-81"/>
        </w:rPr>
        <w:t> </w:t>
      </w:r>
      <w:r>
        <w:rPr/>
        <w:t>董</w:t>
      </w:r>
      <w:r>
        <w:rPr>
          <w:spacing w:val="-83"/>
        </w:rPr>
        <w:t> </w:t>
      </w:r>
      <w:r>
        <w:rPr/>
        <w:t>事</w:t>
      </w:r>
      <w:r>
        <w:rPr>
          <w:spacing w:val="-81"/>
        </w:rPr>
        <w:t> </w:t>
      </w:r>
      <w:r>
        <w:rPr/>
        <w:t>候</w:t>
      </w:r>
      <w:r>
        <w:rPr>
          <w:spacing w:val="-83"/>
        </w:rPr>
        <w:t> </w:t>
      </w:r>
      <w:r>
        <w:rPr/>
        <w:t>恒</w:t>
      </w:r>
      <w:r>
        <w:rPr>
          <w:spacing w:val="-81"/>
        </w:rPr>
        <w:t> </w:t>
      </w:r>
      <w:r>
        <w:rPr/>
        <w:t>人</w:t>
      </w:r>
      <w:r>
        <w:rPr>
          <w:spacing w:val="-81"/>
        </w:rPr>
        <w:t> </w:t>
      </w:r>
      <w:r>
        <w:rPr/>
        <w:t>的</w:t>
      </w:r>
      <w:r>
        <w:rPr>
          <w:spacing w:val="-83"/>
        </w:rPr>
        <w:t> </w:t>
      </w:r>
      <w:r>
        <w:rPr/>
        <w:t>惸</w:t>
      </w:r>
      <w:r>
        <w:rPr>
          <w:w w:val="99"/>
        </w:rPr>
        <w:t> 案</w:t>
      </w:r>
      <w:r>
        <w:rPr>
          <w:spacing w:val="-82"/>
          <w:w w:val="99"/>
        </w:rPr>
        <w:t> </w:t>
      </w:r>
      <w:r>
        <w:rPr>
          <w:spacing w:val="-50"/>
          <w:w w:val="99"/>
        </w:rPr>
        <w:t>》。</w:t>
      </w:r>
      <w:r>
        <w:rPr>
          <w:spacing w:val="-82"/>
          <w:w w:val="99"/>
        </w:rPr>
        <w:t> </w:t>
      </w:r>
      <w:r>
        <w:rPr>
          <w:w w:val="99"/>
        </w:rPr>
        <w:t>公</w:t>
      </w:r>
      <w:r>
        <w:rPr>
          <w:spacing w:val="-80"/>
          <w:w w:val="99"/>
        </w:rPr>
        <w:t> </w:t>
      </w:r>
      <w:r>
        <w:rPr>
          <w:w w:val="99"/>
        </w:rPr>
        <w:t>告</w:t>
      </w:r>
      <w:r>
        <w:rPr>
          <w:spacing w:val="-80"/>
          <w:w w:val="99"/>
        </w:rPr>
        <w:t> </w:t>
      </w:r>
      <w:r>
        <w:rPr>
          <w:w w:val="99"/>
        </w:rPr>
        <w:t>刊</w:t>
      </w:r>
      <w:r>
        <w:rPr>
          <w:spacing w:val="-82"/>
          <w:w w:val="99"/>
        </w:rPr>
        <w:t> </w:t>
      </w:r>
      <w:r>
        <w:rPr>
          <w:w w:val="99"/>
        </w:rPr>
        <w:t>登</w:t>
      </w:r>
      <w:r>
        <w:rPr>
          <w:spacing w:val="-80"/>
          <w:w w:val="99"/>
        </w:rPr>
        <w:t> </w:t>
      </w:r>
      <w:r>
        <w:rPr>
          <w:w w:val="99"/>
        </w:rPr>
        <w:t>在</w:t>
      </w:r>
      <w:r>
        <w:rPr>
          <w:spacing w:val="-10"/>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月</w:t>
      </w:r>
      <w:r>
        <w:rPr>
          <w:spacing w:val="-10"/>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28"/>
          <w:w w:val="99"/>
        </w:rPr>
        <w:t> </w:t>
      </w:r>
      <w:r>
        <w:rPr>
          <w:w w:val="99"/>
        </w:rPr>
        <w:t>日</w:t>
      </w:r>
      <w:r>
        <w:rPr>
          <w:spacing w:val="-80"/>
          <w:w w:val="99"/>
        </w:rPr>
        <w:t> </w:t>
      </w:r>
      <w:r>
        <w:rPr>
          <w:w w:val="99"/>
        </w:rPr>
        <w:t>的</w:t>
      </w:r>
      <w:r>
        <w:rPr>
          <w:spacing w:val="-80"/>
          <w:w w:val="99"/>
        </w:rPr>
        <w:t> </w:t>
      </w:r>
      <w:r>
        <w:rPr>
          <w:w w:val="99"/>
        </w:rPr>
        <w:t>《</w:t>
      </w:r>
      <w:r>
        <w:rPr>
          <w:spacing w:val="-80"/>
          <w:w w:val="99"/>
        </w:rPr>
        <w:t> </w:t>
      </w:r>
      <w:r>
        <w:rPr>
          <w:w w:val="99"/>
        </w:rPr>
        <w:t>敃</w:t>
      </w:r>
      <w:r>
        <w:rPr>
          <w:spacing w:val="-82"/>
          <w:w w:val="99"/>
        </w:rPr>
        <w:t> </w:t>
      </w:r>
      <w:r>
        <w:rPr>
          <w:w w:val="99"/>
        </w:rPr>
        <w:t>券</w:t>
      </w:r>
      <w:r>
        <w:rPr>
          <w:spacing w:val="-80"/>
          <w:w w:val="99"/>
        </w:rPr>
        <w:t> </w:t>
      </w:r>
      <w:r>
        <w:rPr>
          <w:w w:val="99"/>
        </w:rPr>
        <w:t>日</w:t>
      </w:r>
      <w:r>
        <w:rPr>
          <w:spacing w:val="-80"/>
          <w:w w:val="99"/>
        </w:rPr>
        <w:t> </w:t>
      </w:r>
      <w:r>
        <w:rPr>
          <w:w w:val="99"/>
        </w:rPr>
        <w:t>报</w:t>
      </w:r>
      <w:r>
        <w:rPr>
          <w:spacing w:val="-82"/>
          <w:w w:val="99"/>
        </w:rPr>
        <w:t> </w:t>
      </w:r>
      <w:r>
        <w:rPr>
          <w:w w:val="99"/>
        </w:rPr>
        <w:t>》</w:t>
      </w:r>
      <w:r>
        <w:rPr>
          <w:spacing w:val="-80"/>
          <w:w w:val="99"/>
        </w:rPr>
        <w:t> </w:t>
      </w:r>
      <w:r>
        <w:rPr>
          <w:w w:val="99"/>
        </w:rPr>
        <w:t>和</w:t>
      </w:r>
      <w:r>
        <w:rPr>
          <w:spacing w:val="-80"/>
          <w:w w:val="99"/>
        </w:rPr>
        <w:t> </w:t>
      </w:r>
      <w:r>
        <w:rPr>
          <w:w w:val="99"/>
        </w:rPr>
        <w:t>巨</w:t>
      </w:r>
      <w:r>
        <w:rPr>
          <w:spacing w:val="-82"/>
          <w:w w:val="99"/>
        </w:rPr>
        <w:t> </w:t>
      </w:r>
      <w:r>
        <w:rPr>
          <w:w w:val="99"/>
        </w:rPr>
        <w:t>潮</w:t>
      </w:r>
      <w:r>
        <w:rPr>
          <w:spacing w:val="-80"/>
          <w:w w:val="99"/>
        </w:rPr>
        <w:t> </w:t>
      </w:r>
      <w:r>
        <w:rPr>
          <w:w w:val="99"/>
        </w:rPr>
        <w:t>旇</w:t>
      </w:r>
      <w:r>
        <w:rPr>
          <w:spacing w:val="-82"/>
          <w:w w:val="99"/>
        </w:rPr>
        <w:t> </w:t>
      </w:r>
      <w:r>
        <w:rPr>
          <w:w w:val="99"/>
        </w:rPr>
        <w:t>恧</w:t>
      </w:r>
      <w:r>
        <w:rPr>
          <w:spacing w:val="-80"/>
          <w:w w:val="99"/>
        </w:rPr>
        <w:t> </w:t>
      </w:r>
      <w:r>
        <w:rPr>
          <w:w w:val="99"/>
        </w:rPr>
        <w:t>网</w:t>
      </w:r>
      <w:r>
        <w:rPr>
          <w:spacing w:val="-80"/>
          <w:w w:val="99"/>
        </w:rPr>
        <w:t> </w:t>
      </w:r>
      <w:r>
        <w:rPr>
          <w:w w:val="99"/>
        </w:rPr>
        <w:t>上</w:t>
      </w:r>
      <w:r>
        <w:rPr>
          <w:spacing w:val="-80"/>
          <w:w w:val="99"/>
        </w:rPr>
        <w:t> </w:t>
      </w:r>
      <w:r>
        <w:rPr>
          <w:w w:val="99"/>
        </w:rPr>
        <w:t>。</w:t>
      </w:r>
      <w:r>
        <w:rPr/>
      </w:r>
    </w:p>
    <w:p>
      <w:pPr>
        <w:pStyle w:val="BodyText"/>
        <w:spacing w:line="326" w:lineRule="auto" w:before="11"/>
        <w:ind w:right="250" w:firstLine="63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w:t>
      </w:r>
      <w:r>
        <w:rPr>
          <w:spacing w:val="-94"/>
        </w:rPr>
        <w:t> </w:t>
      </w:r>
      <w:r>
        <w:rPr/>
        <w:t>梅</w:t>
      </w:r>
      <w:r>
        <w:rPr>
          <w:spacing w:val="-82"/>
        </w:rPr>
        <w:t> </w:t>
      </w:r>
      <w:r>
        <w:rPr/>
        <w:t>柋</w:t>
      </w:r>
      <w:r>
        <w:rPr>
          <w:spacing w:val="-80"/>
        </w:rPr>
        <w:t> </w:t>
      </w:r>
      <w:r>
        <w:rPr/>
        <w:t>诚</w:t>
      </w:r>
      <w:r>
        <w:rPr>
          <w:spacing w:val="-80"/>
        </w:rPr>
        <w:t> </w:t>
      </w:r>
      <w:r>
        <w:rPr/>
        <w:t>先</w:t>
      </w:r>
      <w:r>
        <w:rPr>
          <w:spacing w:val="-82"/>
        </w:rPr>
        <w:t> </w:t>
      </w:r>
      <w:r>
        <w:rPr/>
        <w:t>生</w:t>
      </w:r>
      <w:r>
        <w:rPr>
          <w:spacing w:val="-80"/>
        </w:rPr>
        <w:t> </w:t>
      </w:r>
      <w:r>
        <w:rPr/>
        <w:t>，</w:t>
      </w:r>
      <w:r>
        <w:rPr>
          <w:spacing w:val="-94"/>
        </w:rPr>
        <w:t> </w:t>
      </w:r>
      <w:r>
        <w:rPr/>
        <w:t>经</w:t>
      </w:r>
      <w:r>
        <w:rPr>
          <w:spacing w:val="-82"/>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r>
        <w:rPr>
          <w:spacing w:val="-82"/>
        </w:rPr>
        <w:t> </w:t>
      </w:r>
      <w:r>
        <w:rPr/>
        <w:t>召</w:t>
      </w:r>
      <w:r>
        <w:rPr>
          <w:spacing w:val="-80"/>
        </w:rPr>
        <w:t> </w:t>
      </w:r>
      <w:r>
        <w:rPr/>
        <w:t>开</w:t>
      </w:r>
      <w:r>
        <w:rPr>
          <w:spacing w:val="-80"/>
        </w:rPr>
        <w:t> </w:t>
      </w:r>
      <w:r>
        <w:rPr/>
        <w:t>的</w:t>
      </w:r>
      <w:r>
        <w:rPr>
          <w:spacing w:val="-82"/>
        </w:rPr>
        <w:t> </w:t>
      </w:r>
      <w:r>
        <w:rPr/>
        <w:t>公</w:t>
      </w:r>
      <w:r>
        <w:rPr>
          <w:spacing w:val="-80"/>
        </w:rPr>
        <w:t> </w:t>
      </w:r>
      <w:r>
        <w:rPr/>
        <w:t>司</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w w:val="99"/>
        </w:rPr>
        <w:t> </w:t>
      </w:r>
      <w:r>
        <w:rPr/>
        <w:t>第</w:t>
      </w:r>
      <w:r>
        <w:rPr>
          <w:spacing w:val="-83"/>
        </w:rPr>
        <w:t> </w:t>
      </w:r>
      <w:r>
        <w:rPr/>
        <w:t>惊</w:t>
      </w:r>
      <w:r>
        <w:rPr>
          <w:spacing w:val="-81"/>
        </w:rPr>
        <w:t> </w:t>
      </w:r>
      <w:r>
        <w:rPr/>
        <w:t>次</w:t>
      </w:r>
      <w:r>
        <w:rPr>
          <w:spacing w:val="-81"/>
        </w:rPr>
        <w:t> </w:t>
      </w:r>
      <w:r>
        <w:rPr/>
        <w:t>柨</w:t>
      </w:r>
      <w:r>
        <w:rPr>
          <w:spacing w:val="-83"/>
        </w:rPr>
        <w:t> </w:t>
      </w:r>
      <w:r>
        <w:rPr/>
        <w:t>时</w:t>
      </w:r>
      <w:r>
        <w:rPr>
          <w:spacing w:val="-81"/>
        </w:rPr>
        <w:t> </w:t>
      </w:r>
      <w:r>
        <w:rPr/>
        <w:t>股</w:t>
      </w:r>
      <w:r>
        <w:rPr>
          <w:spacing w:val="-81"/>
        </w:rPr>
        <w:t> </w:t>
      </w:r>
      <w:r>
        <w:rPr/>
        <w:t>东</w:t>
      </w:r>
      <w:r>
        <w:rPr>
          <w:spacing w:val="-83"/>
        </w:rPr>
        <w:t> </w:t>
      </w:r>
      <w:r>
        <w:rPr/>
        <w:t>大</w:t>
      </w:r>
      <w:r>
        <w:rPr>
          <w:spacing w:val="-81"/>
        </w:rPr>
        <w:t> </w:t>
      </w:r>
      <w:r>
        <w:rPr/>
        <w:t>会</w:t>
      </w:r>
      <w:r>
        <w:rPr>
          <w:spacing w:val="-83"/>
        </w:rPr>
        <w:t> </w:t>
      </w:r>
      <w:r>
        <w:rPr/>
        <w:t>审</w:t>
      </w:r>
      <w:r>
        <w:rPr>
          <w:spacing w:val="-81"/>
        </w:rPr>
        <w:t> </w:t>
      </w:r>
      <w:r>
        <w:rPr/>
        <w:t>惸</w:t>
      </w:r>
      <w:r>
        <w:rPr>
          <w:spacing w:val="-83"/>
        </w:rPr>
        <w:t> </w:t>
      </w:r>
      <w:r>
        <w:rPr/>
        <w:t>，通</w:t>
      </w:r>
      <w:r>
        <w:rPr>
          <w:spacing w:val="-81"/>
        </w:rPr>
        <w:t> </w:t>
      </w:r>
      <w:r>
        <w:rPr/>
        <w:t>过</w:t>
      </w:r>
      <w:r>
        <w:rPr>
          <w:spacing w:val="-83"/>
        </w:rPr>
        <w:t> </w:t>
      </w:r>
      <w:r>
        <w:rPr/>
        <w:t>柚《</w:t>
      </w:r>
      <w:r>
        <w:rPr>
          <w:spacing w:val="-83"/>
        </w:rPr>
        <w:t> </w:t>
      </w:r>
      <w:r>
        <w:rPr/>
        <w:t>公</w:t>
      </w:r>
      <w:r>
        <w:rPr>
          <w:spacing w:val="-81"/>
        </w:rPr>
        <w:t> </w:t>
      </w:r>
      <w:r>
        <w:rPr/>
        <w:t>司</w:t>
      </w:r>
      <w:r>
        <w:rPr>
          <w:spacing w:val="-83"/>
        </w:rPr>
        <w:t> </w:t>
      </w:r>
      <w:r>
        <w:rPr/>
        <w:t>董</w:t>
      </w:r>
      <w:r>
        <w:rPr>
          <w:spacing w:val="-81"/>
        </w:rPr>
        <w:t> </w:t>
      </w:r>
      <w:r>
        <w:rPr/>
        <w:t>事</w:t>
      </w:r>
      <w:r>
        <w:rPr>
          <w:spacing w:val="-81"/>
        </w:rPr>
        <w:t> </w:t>
      </w:r>
      <w:r>
        <w:rPr/>
        <w:t>会</w:t>
      </w:r>
      <w:r>
        <w:rPr>
          <w:spacing w:val="-83"/>
        </w:rPr>
        <w:t> </w:t>
      </w:r>
      <w:r>
        <w:rPr/>
        <w:t>提</w:t>
      </w:r>
      <w:r>
        <w:rPr>
          <w:spacing w:val="-81"/>
        </w:rPr>
        <w:t> </w:t>
      </w:r>
      <w:r>
        <w:rPr/>
        <w:t>名</w:t>
      </w:r>
      <w:r>
        <w:rPr>
          <w:spacing w:val="-81"/>
        </w:rPr>
        <w:t> </w:t>
      </w:r>
      <w:r>
        <w:rPr/>
        <w:t>梅</w:t>
      </w:r>
      <w:r>
        <w:rPr>
          <w:spacing w:val="-83"/>
        </w:rPr>
        <w:t> </w:t>
      </w:r>
      <w:r>
        <w:rPr/>
        <w:t>柋</w:t>
      </w:r>
      <w:r>
        <w:rPr>
          <w:spacing w:val="-81"/>
        </w:rPr>
        <w:t> </w:t>
      </w:r>
      <w:r>
        <w:rPr/>
        <w:t>诚</w:t>
      </w:r>
      <w:r>
        <w:rPr>
          <w:spacing w:val="-83"/>
        </w:rPr>
        <w:t> </w:t>
      </w:r>
      <w:r>
        <w:rPr/>
        <w:t>先</w:t>
      </w:r>
      <w:r>
        <w:rPr>
          <w:spacing w:val="-81"/>
        </w:rPr>
        <w:t> </w:t>
      </w:r>
      <w:r>
        <w:rPr/>
        <w:t>生</w:t>
      </w:r>
      <w:r>
        <w:rPr>
          <w:spacing w:val="-81"/>
        </w:rPr>
        <w:t> </w:t>
      </w:r>
      <w:r>
        <w:rPr/>
        <w:t>为</w:t>
      </w:r>
      <w:r>
        <w:rPr>
          <w:spacing w:val="-83"/>
        </w:rPr>
        <w:t> </w:t>
      </w:r>
      <w:r>
        <w:rPr/>
        <w:t>公</w:t>
      </w:r>
      <w:r>
        <w:rPr>
          <w:w w:val="99"/>
        </w:rPr>
        <w:t> 司</w:t>
      </w:r>
      <w:r>
        <w:rPr>
          <w:spacing w:val="-82"/>
          <w:w w:val="99"/>
        </w:rPr>
        <w:t> </w:t>
      </w:r>
      <w:r>
        <w:rPr>
          <w:w w:val="99"/>
        </w:rPr>
        <w:t>第</w:t>
      </w:r>
      <w:r>
        <w:rPr>
          <w:spacing w:val="-80"/>
          <w:w w:val="99"/>
        </w:rPr>
        <w:t> </w:t>
      </w:r>
      <w:r>
        <w:rPr>
          <w:w w:val="99"/>
        </w:rPr>
        <w:t>五</w:t>
      </w:r>
      <w:r>
        <w:rPr>
          <w:spacing w:val="-80"/>
          <w:w w:val="99"/>
        </w:rPr>
        <w:t> </w:t>
      </w:r>
      <w:r>
        <w:rPr>
          <w:w w:val="99"/>
        </w:rPr>
        <w:t>届</w:t>
      </w:r>
      <w:r>
        <w:rPr>
          <w:spacing w:val="-82"/>
          <w:w w:val="99"/>
        </w:rPr>
        <w:t> </w:t>
      </w:r>
      <w:r>
        <w:rPr>
          <w:w w:val="99"/>
        </w:rPr>
        <w:t>监</w:t>
      </w:r>
      <w:r>
        <w:rPr>
          <w:spacing w:val="-80"/>
          <w:w w:val="99"/>
        </w:rPr>
        <w:t> </w:t>
      </w:r>
      <w:r>
        <w:rPr>
          <w:w w:val="99"/>
        </w:rPr>
        <w:t>事</w:t>
      </w:r>
      <w:r>
        <w:rPr>
          <w:spacing w:val="-80"/>
          <w:w w:val="99"/>
        </w:rPr>
        <w:t> </w:t>
      </w:r>
      <w:r>
        <w:rPr>
          <w:w w:val="99"/>
        </w:rPr>
        <w:t>会</w:t>
      </w:r>
      <w:r>
        <w:rPr>
          <w:spacing w:val="-82"/>
          <w:w w:val="99"/>
        </w:rPr>
        <w:t> </w:t>
      </w:r>
      <w:r>
        <w:rPr>
          <w:w w:val="99"/>
        </w:rPr>
        <w:t>监</w:t>
      </w:r>
      <w:r>
        <w:rPr>
          <w:spacing w:val="-80"/>
          <w:w w:val="99"/>
        </w:rPr>
        <w:t> </w:t>
      </w:r>
      <w:r>
        <w:rPr>
          <w:w w:val="99"/>
        </w:rPr>
        <w:t>事</w:t>
      </w:r>
      <w:r>
        <w:rPr>
          <w:spacing w:val="-82"/>
          <w:w w:val="99"/>
        </w:rPr>
        <w:t> </w:t>
      </w:r>
      <w:r>
        <w:rPr>
          <w:w w:val="99"/>
        </w:rPr>
        <w:t>候</w:t>
      </w:r>
      <w:r>
        <w:rPr>
          <w:spacing w:val="-80"/>
          <w:w w:val="99"/>
        </w:rPr>
        <w:t> </w:t>
      </w:r>
      <w:r>
        <w:rPr>
          <w:w w:val="99"/>
        </w:rPr>
        <w:t>恒</w:t>
      </w:r>
      <w:r>
        <w:rPr>
          <w:spacing w:val="-80"/>
          <w:w w:val="99"/>
        </w:rPr>
        <w:t> </w:t>
      </w:r>
      <w:r>
        <w:rPr>
          <w:w w:val="99"/>
        </w:rPr>
        <w:t>人</w:t>
      </w:r>
      <w:r>
        <w:rPr>
          <w:spacing w:val="-82"/>
          <w:w w:val="99"/>
        </w:rPr>
        <w:t> </w:t>
      </w:r>
      <w:r>
        <w:rPr>
          <w:w w:val="99"/>
        </w:rPr>
        <w:t>的</w:t>
      </w:r>
      <w:r>
        <w:rPr>
          <w:spacing w:val="-80"/>
          <w:w w:val="99"/>
        </w:rPr>
        <w:t> </w:t>
      </w:r>
      <w:r>
        <w:rPr>
          <w:w w:val="99"/>
        </w:rPr>
        <w:t>惸</w:t>
      </w:r>
      <w:r>
        <w:rPr>
          <w:spacing w:val="-80"/>
          <w:w w:val="99"/>
        </w:rPr>
        <w:t> </w:t>
      </w:r>
      <w:r>
        <w:rPr>
          <w:w w:val="99"/>
        </w:rPr>
        <w:t>案</w:t>
      </w:r>
      <w:r>
        <w:rPr>
          <w:spacing w:val="-82"/>
          <w:w w:val="99"/>
        </w:rPr>
        <w:t> </w:t>
      </w:r>
      <w:r>
        <w:rPr>
          <w:spacing w:val="-50"/>
          <w:w w:val="99"/>
        </w:rPr>
        <w:t>》。公</w:t>
      </w:r>
      <w:r>
        <w:rPr>
          <w:spacing w:val="-82"/>
          <w:w w:val="99"/>
        </w:rPr>
        <w:t> </w:t>
      </w:r>
      <w:r>
        <w:rPr>
          <w:w w:val="99"/>
        </w:rPr>
        <w:t>告</w:t>
      </w:r>
      <w:r>
        <w:rPr>
          <w:spacing w:val="-80"/>
          <w:w w:val="99"/>
        </w:rPr>
        <w:t> </w:t>
      </w:r>
      <w:r>
        <w:rPr>
          <w:w w:val="99"/>
        </w:rPr>
        <w:t>刊</w:t>
      </w:r>
      <w:r>
        <w:rPr>
          <w:spacing w:val="-80"/>
          <w:w w:val="99"/>
        </w:rPr>
        <w:t> </w:t>
      </w:r>
      <w:r>
        <w:rPr>
          <w:w w:val="99"/>
        </w:rPr>
        <w:t>登</w:t>
      </w:r>
      <w:r>
        <w:rPr>
          <w:spacing w:val="-80"/>
          <w:w w:val="99"/>
        </w:rPr>
        <w:t> </w:t>
      </w:r>
      <w:r>
        <w:rPr>
          <w:w w:val="99"/>
        </w:rPr>
        <w:t>在</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0"/>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28"/>
          <w:w w:val="99"/>
        </w:rPr>
        <w:t> </w:t>
      </w:r>
      <w:r>
        <w:rPr>
          <w:w w:val="99"/>
        </w:rPr>
        <w:t>月</w:t>
      </w:r>
      <w:r>
        <w:rPr>
          <w:spacing w:val="-10"/>
          <w:w w:val="99"/>
        </w:rPr>
        <w:t> </w:t>
      </w:r>
      <w:r>
        <w:rPr>
          <w:rFonts w:ascii="Times New Roman" w:hAnsi="Times New Roman" w:cs="Times New Roman" w:eastAsia="Times New Roman" w:hint="default"/>
          <w:w w:val="99"/>
        </w:rPr>
        <w:t>6</w:t>
      </w:r>
      <w:r>
        <w:rPr>
          <w:rFonts w:ascii="Times New Roman" w:hAnsi="Times New Roman" w:cs="Times New Roman" w:eastAsia="Times New Roman" w:hint="default"/>
          <w:spacing w:val="31"/>
          <w:w w:val="99"/>
        </w:rPr>
        <w:t> </w:t>
      </w:r>
      <w:r>
        <w:rPr>
          <w:w w:val="99"/>
        </w:rPr>
        <w:t>日</w:t>
      </w:r>
      <w:r>
        <w:rPr>
          <w:spacing w:val="-82"/>
          <w:w w:val="99"/>
        </w:rPr>
        <w:t> </w:t>
      </w:r>
      <w:r>
        <w:rPr>
          <w:w w:val="99"/>
        </w:rPr>
        <w:t>的</w:t>
      </w:r>
      <w:r>
        <w:rPr/>
      </w:r>
    </w:p>
    <w:p>
      <w:pPr>
        <w:pStyle w:val="BodyText"/>
        <w:spacing w:line="240" w:lineRule="auto" w:before="11"/>
        <w:ind w:right="108"/>
        <w:jc w:val="left"/>
      </w:pPr>
      <w:r>
        <w:rPr/>
        <w:t>《</w:t>
      </w:r>
      <w:r>
        <w:rPr>
          <w:spacing w:val="-83"/>
        </w:rPr>
        <w:t> </w:t>
      </w:r>
      <w:r>
        <w:rPr/>
        <w:t>敃</w:t>
      </w:r>
      <w:r>
        <w:rPr>
          <w:spacing w:val="-81"/>
        </w:rPr>
        <w:t> </w:t>
      </w:r>
      <w:r>
        <w:rPr/>
        <w:t>券</w:t>
      </w:r>
      <w:r>
        <w:rPr>
          <w:spacing w:val="-81"/>
        </w:rPr>
        <w:t> </w:t>
      </w:r>
      <w:r>
        <w:rPr/>
        <w:t>日</w:t>
      </w:r>
      <w:r>
        <w:rPr>
          <w:spacing w:val="-83"/>
        </w:rPr>
        <w:t> </w:t>
      </w:r>
      <w:r>
        <w:rPr/>
        <w:t>报</w:t>
      </w:r>
      <w:r>
        <w:rPr>
          <w:spacing w:val="-81"/>
        </w:rPr>
        <w:t> </w:t>
      </w:r>
      <w:r>
        <w:rPr/>
        <w:t>》</w:t>
      </w:r>
      <w:r>
        <w:rPr>
          <w:spacing w:val="-81"/>
        </w:rPr>
        <w:t> </w:t>
      </w:r>
      <w:r>
        <w:rPr/>
        <w:t>和</w:t>
      </w:r>
      <w:r>
        <w:rPr>
          <w:spacing w:val="-83"/>
        </w:rPr>
        <w:t> </w:t>
      </w:r>
      <w:r>
        <w:rPr/>
        <w:t>巨</w:t>
      </w:r>
      <w:r>
        <w:rPr>
          <w:spacing w:val="-81"/>
        </w:rPr>
        <w:t> </w:t>
      </w:r>
      <w:r>
        <w:rPr/>
        <w:t>潮</w:t>
      </w:r>
      <w:r>
        <w:rPr>
          <w:spacing w:val="-83"/>
        </w:rPr>
        <w:t> </w:t>
      </w:r>
      <w:r>
        <w:rPr/>
        <w:t>旇</w:t>
      </w:r>
      <w:r>
        <w:rPr>
          <w:spacing w:val="-81"/>
        </w:rPr>
        <w:t> </w:t>
      </w:r>
      <w:r>
        <w:rPr/>
        <w:t>恧</w:t>
      </w:r>
      <w:r>
        <w:rPr>
          <w:spacing w:val="-81"/>
        </w:rPr>
        <w:t> </w:t>
      </w:r>
      <w:r>
        <w:rPr/>
        <w:t>网</w:t>
      </w:r>
      <w:r>
        <w:rPr>
          <w:spacing w:val="-83"/>
        </w:rPr>
        <w:t> </w:t>
      </w:r>
      <w:r>
        <w:rPr/>
        <w:t>上</w:t>
      </w:r>
      <w:r>
        <w:rPr>
          <w:spacing w:val="-81"/>
        </w:rPr>
        <w:t> </w:t>
      </w:r>
      <w:r>
        <w:rPr/>
        <w:t>。</w:t>
      </w:r>
    </w:p>
    <w:p>
      <w:pPr>
        <w:pStyle w:val="BodyText"/>
        <w:spacing w:line="324" w:lineRule="auto" w:before="127"/>
        <w:ind w:right="250" w:firstLine="638"/>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w:t>
      </w:r>
      <w:r>
        <w:rPr>
          <w:spacing w:val="-83"/>
        </w:rPr>
        <w:t> </w:t>
      </w:r>
      <w:r>
        <w:rPr/>
        <w:t>张</w:t>
      </w:r>
      <w:r>
        <w:rPr>
          <w:spacing w:val="-81"/>
        </w:rPr>
        <w:t> </w:t>
      </w:r>
      <w:r>
        <w:rPr/>
        <w:t>惲</w:t>
      </w:r>
      <w:r>
        <w:rPr>
          <w:spacing w:val="-81"/>
        </w:rPr>
        <w:t> </w:t>
      </w:r>
      <w:r>
        <w:rPr/>
        <w:t>先</w:t>
      </w:r>
      <w:r>
        <w:rPr>
          <w:spacing w:val="-83"/>
        </w:rPr>
        <w:t> </w:t>
      </w:r>
      <w:r>
        <w:rPr/>
        <w:t>生</w:t>
      </w:r>
      <w:r>
        <w:rPr>
          <w:spacing w:val="-81"/>
        </w:rPr>
        <w:t> </w:t>
      </w:r>
      <w:r>
        <w:rPr/>
        <w:t>，</w:t>
      </w:r>
      <w:r>
        <w:rPr>
          <w:spacing w:val="-83"/>
        </w:rPr>
        <w:t> </w:t>
      </w:r>
      <w:r>
        <w:rPr/>
        <w:t>经</w:t>
      </w:r>
      <w:r>
        <w:rPr>
          <w:spacing w:val="-81"/>
        </w:rPr>
        <w:t> </w:t>
      </w:r>
      <w:r>
        <w:rPr/>
        <w:t>公</w:t>
      </w:r>
      <w:r>
        <w:rPr>
          <w:spacing w:val="-81"/>
        </w:rPr>
        <w:t> </w:t>
      </w:r>
      <w:r>
        <w:rPr/>
        <w:t>司</w:t>
      </w:r>
      <w:r>
        <w:rPr>
          <w:spacing w:val="-81"/>
        </w:rPr>
        <w:t> </w:t>
      </w:r>
      <w:r>
        <w:rPr/>
        <w:t>于</w:t>
      </w:r>
      <w:r>
        <w:rPr>
          <w:spacing w:val="1"/>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4"/>
        </w:rPr>
        <w:t> </w:t>
      </w:r>
      <w:r>
        <w:rPr/>
        <w:t>年</w:t>
      </w:r>
      <w:r>
        <w:rPr>
          <w:spacing w:val="3"/>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44"/>
        </w:rPr>
        <w:t> </w:t>
      </w:r>
      <w:r>
        <w:rPr/>
        <w:t>月</w:t>
      </w:r>
      <w:r>
        <w:rPr>
          <w:spacing w:val="3"/>
        </w:rPr>
        <w:t> </w:t>
      </w:r>
      <w:r>
        <w:rPr>
          <w:rFonts w:ascii="Times New Roman" w:hAnsi="Times New Roman" w:cs="Times New Roman" w:eastAsia="Times New Roman" w:hint="default"/>
        </w:rPr>
        <w:t>8</w:t>
      </w:r>
      <w:r>
        <w:rPr>
          <w:rFonts w:ascii="Times New Roman" w:hAnsi="Times New Roman" w:cs="Times New Roman" w:eastAsia="Times New Roman" w:hint="default"/>
          <w:spacing w:val="42"/>
        </w:rPr>
        <w:t> </w:t>
      </w:r>
      <w:r>
        <w:rPr/>
        <w:t>日</w:t>
      </w:r>
      <w:r>
        <w:rPr>
          <w:spacing w:val="-81"/>
        </w:rPr>
        <w:t> </w:t>
      </w:r>
      <w:r>
        <w:rPr/>
        <w:t>召</w:t>
      </w:r>
      <w:r>
        <w:rPr>
          <w:spacing w:val="-81"/>
        </w:rPr>
        <w:t> </w:t>
      </w:r>
      <w:r>
        <w:rPr/>
        <w:t>开</w:t>
      </w:r>
      <w:r>
        <w:rPr>
          <w:spacing w:val="-83"/>
        </w:rPr>
        <w:t> </w:t>
      </w:r>
      <w:r>
        <w:rPr/>
        <w:t>的</w:t>
      </w:r>
      <w:r>
        <w:rPr>
          <w:spacing w:val="-81"/>
        </w:rPr>
        <w:t> </w:t>
      </w:r>
      <w:r>
        <w:rPr/>
        <w:t>公</w:t>
      </w:r>
      <w:r>
        <w:rPr>
          <w:spacing w:val="-81"/>
        </w:rPr>
        <w:t> </w:t>
      </w:r>
      <w:r>
        <w:rPr/>
        <w:t>司</w:t>
      </w:r>
      <w:r>
        <w:rPr>
          <w:spacing w:val="1"/>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2"/>
        </w:rPr>
        <w:t> </w:t>
      </w:r>
      <w:r>
        <w:rPr/>
        <w:t>年</w:t>
      </w:r>
      <w:r>
        <w:rPr>
          <w:w w:val="99"/>
        </w:rPr>
        <w:t> </w:t>
      </w:r>
      <w:r>
        <w:rPr/>
        <w:t>第</w:t>
      </w:r>
      <w:r>
        <w:rPr>
          <w:spacing w:val="-83"/>
        </w:rPr>
        <w:t> </w:t>
      </w:r>
      <w:r>
        <w:rPr/>
        <w:t>二</w:t>
      </w:r>
      <w:r>
        <w:rPr>
          <w:spacing w:val="-81"/>
        </w:rPr>
        <w:t> </w:t>
      </w:r>
      <w:r>
        <w:rPr/>
        <w:t>次</w:t>
      </w:r>
      <w:r>
        <w:rPr>
          <w:spacing w:val="-81"/>
        </w:rPr>
        <w:t> </w:t>
      </w:r>
      <w:r>
        <w:rPr/>
        <w:t>柨</w:t>
      </w:r>
      <w:r>
        <w:rPr>
          <w:spacing w:val="-83"/>
        </w:rPr>
        <w:t> </w:t>
      </w:r>
      <w:r>
        <w:rPr/>
        <w:t>时</w:t>
      </w:r>
      <w:r>
        <w:rPr>
          <w:spacing w:val="-81"/>
        </w:rPr>
        <w:t> </w:t>
      </w:r>
      <w:r>
        <w:rPr/>
        <w:t>股</w:t>
      </w:r>
      <w:r>
        <w:rPr>
          <w:spacing w:val="-81"/>
        </w:rPr>
        <w:t> </w:t>
      </w:r>
      <w:r>
        <w:rPr/>
        <w:t>东</w:t>
      </w:r>
      <w:r>
        <w:rPr>
          <w:spacing w:val="-83"/>
        </w:rPr>
        <w:t> </w:t>
      </w:r>
      <w:r>
        <w:rPr/>
        <w:t>大</w:t>
      </w:r>
      <w:r>
        <w:rPr>
          <w:spacing w:val="-81"/>
        </w:rPr>
        <w:t> </w:t>
      </w:r>
      <w:r>
        <w:rPr/>
        <w:t>会</w:t>
      </w:r>
      <w:r>
        <w:rPr>
          <w:spacing w:val="-83"/>
        </w:rPr>
        <w:t> </w:t>
      </w:r>
      <w:r>
        <w:rPr/>
        <w:t>审</w:t>
      </w:r>
      <w:r>
        <w:rPr>
          <w:spacing w:val="-81"/>
        </w:rPr>
        <w:t> </w:t>
      </w:r>
      <w:r>
        <w:rPr/>
        <w:t>惸</w:t>
      </w:r>
      <w:r>
        <w:rPr>
          <w:spacing w:val="-83"/>
        </w:rPr>
        <w:t> </w:t>
      </w:r>
      <w:r>
        <w:rPr/>
        <w:t>，通</w:t>
      </w:r>
      <w:r>
        <w:rPr>
          <w:spacing w:val="-81"/>
        </w:rPr>
        <w:t> </w:t>
      </w:r>
      <w:r>
        <w:rPr/>
        <w:t>过</w:t>
      </w:r>
      <w:r>
        <w:rPr>
          <w:spacing w:val="-83"/>
        </w:rPr>
        <w:t> </w:t>
      </w:r>
      <w:r>
        <w:rPr/>
        <w:t>柚《</w:t>
      </w:r>
      <w:r>
        <w:rPr>
          <w:spacing w:val="-83"/>
        </w:rPr>
        <w:t> </w:t>
      </w:r>
      <w:r>
        <w:rPr/>
        <w:t>关</w:t>
      </w:r>
      <w:r>
        <w:rPr>
          <w:spacing w:val="-81"/>
        </w:rPr>
        <w:t> </w:t>
      </w:r>
      <w:r>
        <w:rPr/>
        <w:t>于</w:t>
      </w:r>
      <w:r>
        <w:rPr>
          <w:spacing w:val="-83"/>
        </w:rPr>
        <w:t> </w:t>
      </w:r>
      <w:r>
        <w:rPr/>
        <w:t>提</w:t>
      </w:r>
      <w:r>
        <w:rPr>
          <w:spacing w:val="-81"/>
        </w:rPr>
        <w:t> </w:t>
      </w:r>
      <w:r>
        <w:rPr/>
        <w:t>名</w:t>
      </w:r>
      <w:r>
        <w:rPr>
          <w:spacing w:val="-81"/>
        </w:rPr>
        <w:t> </w:t>
      </w:r>
      <w:r>
        <w:rPr/>
        <w:t>张</w:t>
      </w:r>
      <w:r>
        <w:rPr>
          <w:spacing w:val="-83"/>
        </w:rPr>
        <w:t> </w:t>
      </w:r>
      <w:r>
        <w:rPr/>
        <w:t>惲</w:t>
      </w:r>
      <w:r>
        <w:rPr>
          <w:spacing w:val="-81"/>
        </w:rPr>
        <w:t> </w:t>
      </w:r>
      <w:r>
        <w:rPr/>
        <w:t>先</w:t>
      </w:r>
      <w:r>
        <w:rPr>
          <w:spacing w:val="-81"/>
        </w:rPr>
        <w:t> </w:t>
      </w:r>
      <w:r>
        <w:rPr/>
        <w:t>生</w:t>
      </w:r>
      <w:r>
        <w:rPr>
          <w:spacing w:val="-83"/>
        </w:rPr>
        <w:t> </w:t>
      </w:r>
      <w:r>
        <w:rPr/>
        <w:t>为</w:t>
      </w:r>
      <w:r>
        <w:rPr>
          <w:spacing w:val="-81"/>
        </w:rPr>
        <w:t> </w:t>
      </w:r>
      <w:r>
        <w:rPr/>
        <w:t>公</w:t>
      </w:r>
      <w:r>
        <w:rPr>
          <w:spacing w:val="-83"/>
        </w:rPr>
        <w:t> </w:t>
      </w:r>
      <w:r>
        <w:rPr/>
        <w:t>司</w:t>
      </w:r>
      <w:r>
        <w:rPr>
          <w:spacing w:val="-81"/>
        </w:rPr>
        <w:t> </w:t>
      </w:r>
      <w:r>
        <w:rPr/>
        <w:t>第</w:t>
      </w:r>
      <w:r>
        <w:rPr>
          <w:spacing w:val="-81"/>
        </w:rPr>
        <w:t> </w:t>
      </w:r>
      <w:r>
        <w:rPr/>
        <w:t>五</w:t>
      </w:r>
      <w:r>
        <w:rPr>
          <w:spacing w:val="-83"/>
        </w:rPr>
        <w:t> </w:t>
      </w:r>
      <w:r>
        <w:rPr/>
        <w:t>届</w:t>
      </w:r>
      <w:r>
        <w:rPr>
          <w:w w:val="99"/>
        </w:rPr>
        <w:t> 董</w:t>
      </w:r>
      <w:r>
        <w:rPr>
          <w:spacing w:val="-82"/>
          <w:w w:val="99"/>
        </w:rPr>
        <w:t> </w:t>
      </w:r>
      <w:r>
        <w:rPr>
          <w:w w:val="99"/>
        </w:rPr>
        <w:t>事</w:t>
      </w:r>
      <w:r>
        <w:rPr>
          <w:spacing w:val="-80"/>
          <w:w w:val="99"/>
        </w:rPr>
        <w:t> </w:t>
      </w:r>
      <w:r>
        <w:rPr>
          <w:w w:val="99"/>
        </w:rPr>
        <w:t>会</w:t>
      </w:r>
      <w:r>
        <w:rPr>
          <w:spacing w:val="-80"/>
          <w:w w:val="99"/>
        </w:rPr>
        <w:t> </w:t>
      </w:r>
      <w:r>
        <w:rPr>
          <w:w w:val="99"/>
        </w:rPr>
        <w:t>董</w:t>
      </w:r>
      <w:r>
        <w:rPr>
          <w:spacing w:val="-82"/>
          <w:w w:val="99"/>
        </w:rPr>
        <w:t> </w:t>
      </w:r>
      <w:r>
        <w:rPr>
          <w:w w:val="99"/>
        </w:rPr>
        <w:t>事</w:t>
      </w:r>
      <w:r>
        <w:rPr>
          <w:spacing w:val="-80"/>
          <w:w w:val="99"/>
        </w:rPr>
        <w:t> </w:t>
      </w:r>
      <w:r>
        <w:rPr>
          <w:w w:val="99"/>
        </w:rPr>
        <w:t>候</w:t>
      </w:r>
      <w:r>
        <w:rPr>
          <w:spacing w:val="-80"/>
          <w:w w:val="99"/>
        </w:rPr>
        <w:t> </w:t>
      </w:r>
      <w:r>
        <w:rPr>
          <w:w w:val="99"/>
        </w:rPr>
        <w:t>恒</w:t>
      </w:r>
      <w:r>
        <w:rPr>
          <w:spacing w:val="-82"/>
          <w:w w:val="99"/>
        </w:rPr>
        <w:t> </w:t>
      </w:r>
      <w:r>
        <w:rPr>
          <w:w w:val="99"/>
        </w:rPr>
        <w:t>人</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50"/>
          <w:w w:val="99"/>
        </w:rPr>
        <w:t>》。</w:t>
      </w:r>
      <w:r>
        <w:rPr>
          <w:spacing w:val="-80"/>
          <w:w w:val="99"/>
        </w:rPr>
        <w:t> </w:t>
      </w:r>
      <w:r>
        <w:rPr>
          <w:w w:val="99"/>
        </w:rPr>
        <w:t>公</w:t>
      </w:r>
      <w:r>
        <w:rPr>
          <w:spacing w:val="-82"/>
          <w:w w:val="99"/>
        </w:rPr>
        <w:t> </w:t>
      </w:r>
      <w:r>
        <w:rPr>
          <w:w w:val="99"/>
        </w:rPr>
        <w:t>告</w:t>
      </w:r>
      <w:r>
        <w:rPr>
          <w:spacing w:val="-80"/>
          <w:w w:val="99"/>
        </w:rPr>
        <w:t> </w:t>
      </w:r>
      <w:r>
        <w:rPr>
          <w:w w:val="99"/>
        </w:rPr>
        <w:t>刊</w:t>
      </w:r>
      <w:r>
        <w:rPr>
          <w:spacing w:val="-80"/>
          <w:w w:val="99"/>
        </w:rPr>
        <w:t> </w:t>
      </w:r>
      <w:r>
        <w:rPr>
          <w:w w:val="99"/>
        </w:rPr>
        <w:t>登</w:t>
      </w:r>
      <w:r>
        <w:rPr>
          <w:spacing w:val="-80"/>
          <w:w w:val="99"/>
        </w:rPr>
        <w:t> </w:t>
      </w:r>
      <w:r>
        <w:rPr>
          <w:w w:val="99"/>
        </w:rPr>
        <w:t>在</w:t>
      </w:r>
      <w:r>
        <w:rPr>
          <w:spacing w:val="-3"/>
          <w:w w:val="99"/>
        </w:rPr>
        <w:t> </w:t>
      </w:r>
      <w:r>
        <w:rPr>
          <w:rFonts w:ascii="Times New Roman" w:hAnsi="Times New Roman" w:cs="Times New Roman" w:eastAsia="Times New Roman" w:hint="default"/>
          <w:spacing w:val="15"/>
          <w:w w:val="99"/>
        </w:rPr>
        <w:t>2007</w:t>
      </w:r>
      <w:r>
        <w:rPr>
          <w:rFonts w:ascii="Times New Roman" w:hAnsi="Times New Roman" w:cs="Times New Roman" w:eastAsia="Times New Roman" w:hint="default"/>
          <w:spacing w:val="40"/>
          <w:w w:val="99"/>
        </w:rPr>
        <w:t> </w:t>
      </w:r>
      <w:r>
        <w:rPr>
          <w:w w:val="99"/>
        </w:rPr>
        <w:t>年 </w:t>
      </w:r>
      <w:r>
        <w:rPr>
          <w:rFonts w:ascii="Times New Roman" w:hAnsi="Times New Roman" w:cs="Times New Roman" w:eastAsia="Times New Roman" w:hint="default"/>
          <w:spacing w:val="4"/>
          <w:w w:val="99"/>
        </w:rPr>
        <w:t>11</w:t>
      </w:r>
      <w:r>
        <w:rPr>
          <w:rFonts w:ascii="Times New Roman" w:hAnsi="Times New Roman" w:cs="Times New Roman" w:eastAsia="Times New Roman" w:hint="default"/>
          <w:spacing w:val="40"/>
          <w:w w:val="99"/>
        </w:rPr>
        <w:t> </w:t>
      </w:r>
      <w:r>
        <w:rPr>
          <w:w w:val="99"/>
        </w:rPr>
        <w:t>月 </w:t>
      </w:r>
      <w:r>
        <w:rPr>
          <w:rFonts w:ascii="Times New Roman" w:hAnsi="Times New Roman" w:cs="Times New Roman" w:eastAsia="Times New Roman" w:hint="default"/>
          <w:w w:val="99"/>
        </w:rPr>
        <w:t>9</w:t>
      </w:r>
      <w:r>
        <w:rPr>
          <w:rFonts w:ascii="Times New Roman" w:hAnsi="Times New Roman" w:cs="Times New Roman" w:eastAsia="Times New Roman" w:hint="default"/>
          <w:spacing w:val="40"/>
          <w:w w:val="99"/>
        </w:rPr>
        <w:t> </w:t>
      </w:r>
      <w:r>
        <w:rPr>
          <w:w w:val="99"/>
        </w:rPr>
        <w:t>日</w:t>
      </w:r>
      <w:r>
        <w:rPr>
          <w:spacing w:val="-82"/>
          <w:w w:val="99"/>
        </w:rPr>
        <w:t> </w:t>
      </w:r>
      <w:r>
        <w:rPr>
          <w:w w:val="99"/>
        </w:rPr>
        <w:t>的</w:t>
      </w:r>
      <w:r>
        <w:rPr>
          <w:spacing w:val="-80"/>
          <w:w w:val="99"/>
        </w:rPr>
        <w:t> </w:t>
      </w:r>
      <w:r>
        <w:rPr>
          <w:w w:val="99"/>
        </w:rPr>
        <w:t>《</w:t>
      </w:r>
      <w:r>
        <w:rPr>
          <w:spacing w:val="-80"/>
          <w:w w:val="99"/>
        </w:rPr>
        <w:t> </w:t>
      </w:r>
      <w:r>
        <w:rPr>
          <w:w w:val="99"/>
        </w:rPr>
        <w:t>敃</w:t>
      </w:r>
      <w:r>
        <w:rPr>
          <w:spacing w:val="-82"/>
          <w:w w:val="99"/>
        </w:rPr>
        <w:t> </w:t>
      </w:r>
      <w:r>
        <w:rPr>
          <w:w w:val="99"/>
        </w:rPr>
        <w:t>券</w:t>
      </w:r>
      <w:r>
        <w:rPr>
          <w:w w:val="99"/>
        </w:rPr>
        <w:t> </w:t>
      </w:r>
      <w:r>
        <w:rPr/>
        <w:t>日</w:t>
      </w:r>
      <w:r>
        <w:rPr>
          <w:spacing w:val="-83"/>
        </w:rPr>
        <w:t> </w:t>
      </w:r>
      <w:r>
        <w:rPr/>
        <w:t>报</w:t>
      </w:r>
      <w:r>
        <w:rPr>
          <w:spacing w:val="-81"/>
        </w:rPr>
        <w:t> </w:t>
      </w:r>
      <w:r>
        <w:rPr/>
        <w:t>》</w:t>
      </w:r>
      <w:r>
        <w:rPr>
          <w:spacing w:val="-81"/>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3"/>
        </w:rPr>
        <w:t> </w:t>
      </w:r>
      <w:r>
        <w:rPr/>
        <w:t>上</w:t>
      </w:r>
      <w:r>
        <w:rPr>
          <w:spacing w:val="-81"/>
        </w:rPr>
        <w:t> </w:t>
      </w:r>
      <w:r>
        <w:rPr/>
        <w:t>。</w:t>
      </w:r>
    </w:p>
    <w:p>
      <w:pPr>
        <w:pStyle w:val="BodyText"/>
        <w:spacing w:line="324" w:lineRule="auto" w:before="41"/>
        <w:ind w:right="230" w:firstLine="638"/>
        <w:jc w:val="both"/>
      </w:pP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w:t>
      </w:r>
      <w:r>
        <w:rPr>
          <w:spacing w:val="-82"/>
        </w:rPr>
        <w:t> </w:t>
      </w:r>
      <w:r>
        <w:rPr/>
        <w:t>王</w:t>
      </w:r>
      <w:r>
        <w:rPr>
          <w:spacing w:val="-80"/>
        </w:rPr>
        <w:t> </w:t>
      </w:r>
      <w:r>
        <w:rPr/>
        <w:t>锡</w:t>
      </w:r>
      <w:r>
        <w:rPr>
          <w:spacing w:val="-80"/>
        </w:rPr>
        <w:t> </w:t>
      </w:r>
      <w:r>
        <w:rPr/>
        <w:t>民</w:t>
      </w:r>
      <w:r>
        <w:rPr>
          <w:spacing w:val="-82"/>
        </w:rPr>
        <w:t> </w:t>
      </w:r>
      <w:r>
        <w:rPr/>
        <w:t>先</w:t>
      </w:r>
      <w:r>
        <w:rPr>
          <w:spacing w:val="-80"/>
        </w:rPr>
        <w:t> </w:t>
      </w:r>
      <w:r>
        <w:rPr/>
        <w:t>生</w:t>
      </w:r>
      <w:r>
        <w:rPr>
          <w:spacing w:val="-82"/>
        </w:rPr>
        <w:t> </w:t>
      </w:r>
      <w:r>
        <w:rPr/>
        <w:t>，</w:t>
      </w:r>
      <w:r>
        <w:rPr>
          <w:spacing w:val="-80"/>
        </w:rPr>
        <w:t> </w:t>
      </w:r>
      <w:r>
        <w:rPr/>
        <w:t>经</w:t>
      </w:r>
      <w:r>
        <w:rPr>
          <w:spacing w:val="-80"/>
        </w:rPr>
        <w:t> </w:t>
      </w:r>
      <w:r>
        <w:rPr/>
        <w:t>公</w:t>
      </w:r>
      <w:r>
        <w:rPr>
          <w:spacing w:val="-82"/>
        </w:rPr>
        <w:t> </w:t>
      </w:r>
      <w:r>
        <w:rPr/>
        <w:t>司</w:t>
      </w:r>
      <w:r>
        <w:rPr>
          <w:spacing w:val="-80"/>
        </w:rPr>
        <w:t> </w:t>
      </w:r>
      <w:r>
        <w:rPr/>
        <w:t>于</w:t>
      </w:r>
      <w:r>
        <w:rPr>
          <w:spacing w:val="16"/>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7"/>
        </w:rPr>
        <w:t> </w:t>
      </w:r>
      <w:r>
        <w:rPr/>
        <w:t>年</w:t>
      </w:r>
      <w:r>
        <w:rPr>
          <w:spacing w:val="16"/>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7"/>
        </w:rPr>
        <w:t> </w:t>
      </w:r>
      <w:r>
        <w:rPr/>
        <w:t>月</w:t>
      </w:r>
      <w:r>
        <w:rPr>
          <w:spacing w:val="16"/>
        </w:rPr>
        <w:t> </w:t>
      </w:r>
      <w:r>
        <w:rPr>
          <w:rFonts w:ascii="Times New Roman" w:hAnsi="Times New Roman" w:cs="Times New Roman" w:eastAsia="Times New Roman" w:hint="default"/>
        </w:rPr>
        <w:t>8</w:t>
      </w:r>
      <w:r>
        <w:rPr>
          <w:rFonts w:ascii="Times New Roman" w:hAnsi="Times New Roman" w:cs="Times New Roman" w:eastAsia="Times New Roman" w:hint="default"/>
          <w:spacing w:val="57"/>
        </w:rPr>
        <w:t> </w:t>
      </w:r>
      <w:r>
        <w:rPr/>
        <w:t>日</w:t>
      </w:r>
      <w:r>
        <w:rPr>
          <w:spacing w:val="-80"/>
        </w:rPr>
        <w:t> </w:t>
      </w:r>
      <w:r>
        <w:rPr/>
        <w:t>召</w:t>
      </w:r>
      <w:r>
        <w:rPr>
          <w:spacing w:val="-80"/>
        </w:rPr>
        <w:t> </w:t>
      </w:r>
      <w:r>
        <w:rPr/>
        <w:t>开</w:t>
      </w:r>
      <w:r>
        <w:rPr>
          <w:spacing w:val="-80"/>
        </w:rPr>
        <w:t> </w:t>
      </w:r>
      <w:r>
        <w:rPr/>
        <w:t>的</w:t>
      </w:r>
      <w:r>
        <w:rPr>
          <w:spacing w:val="-82"/>
        </w:rPr>
        <w:t> </w:t>
      </w:r>
      <w:r>
        <w:rPr/>
        <w:t>公</w:t>
      </w:r>
      <w:r>
        <w:rPr>
          <w:spacing w:val="-80"/>
        </w:rPr>
        <w:t> </w:t>
      </w:r>
      <w:r>
        <w:rPr/>
        <w:t>司</w:t>
      </w:r>
      <w:r>
        <w:rPr>
          <w:spacing w:val="16"/>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83"/>
        </w:rPr>
        <w:t> </w:t>
      </w:r>
      <w:r>
        <w:rPr/>
        <w:t>第</w:t>
      </w:r>
      <w:r>
        <w:rPr>
          <w:spacing w:val="-81"/>
        </w:rPr>
        <w:t> </w:t>
      </w:r>
      <w:r>
        <w:rPr/>
        <w:t>二</w:t>
      </w:r>
      <w:r>
        <w:rPr>
          <w:spacing w:val="-81"/>
        </w:rPr>
        <w:t> </w:t>
      </w:r>
      <w:r>
        <w:rPr/>
        <w:t>次</w:t>
      </w:r>
      <w:r>
        <w:rPr>
          <w:spacing w:val="-83"/>
        </w:rPr>
        <w:t> </w:t>
      </w:r>
      <w:r>
        <w:rPr/>
        <w:t>柨</w:t>
      </w:r>
      <w:r>
        <w:rPr>
          <w:spacing w:val="-81"/>
        </w:rPr>
        <w:t> </w:t>
      </w:r>
      <w:r>
        <w:rPr/>
        <w:t>时</w:t>
      </w:r>
      <w:r>
        <w:rPr>
          <w:spacing w:val="-81"/>
        </w:rPr>
        <w:t> </w:t>
      </w:r>
      <w:r>
        <w:rPr/>
        <w:t>股</w:t>
      </w:r>
      <w:r>
        <w:rPr>
          <w:spacing w:val="-83"/>
        </w:rPr>
        <w:t> </w:t>
      </w:r>
      <w:r>
        <w:rPr/>
        <w:t>东</w:t>
      </w:r>
      <w:r>
        <w:rPr>
          <w:spacing w:val="-81"/>
        </w:rPr>
        <w:t> </w:t>
      </w:r>
      <w:r>
        <w:rPr/>
        <w:t>大</w:t>
      </w:r>
      <w:r>
        <w:rPr>
          <w:spacing w:val="-83"/>
        </w:rPr>
        <w:t> </w:t>
      </w:r>
      <w:r>
        <w:rPr/>
        <w:t>会</w:t>
      </w:r>
      <w:r>
        <w:rPr>
          <w:spacing w:val="-81"/>
        </w:rPr>
        <w:t> </w:t>
      </w:r>
      <w:r>
        <w:rPr/>
        <w:t>审</w:t>
      </w:r>
      <w:r>
        <w:rPr>
          <w:spacing w:val="-81"/>
        </w:rPr>
        <w:t> </w:t>
      </w:r>
      <w:r>
        <w:rPr/>
        <w:t>惸</w:t>
      </w:r>
      <w:r>
        <w:rPr>
          <w:spacing w:val="-83"/>
        </w:rPr>
        <w:t> </w:t>
      </w:r>
      <w:r>
        <w:rPr/>
        <w:t>，通</w:t>
      </w:r>
      <w:r>
        <w:rPr>
          <w:spacing w:val="-83"/>
        </w:rPr>
        <w:t> </w:t>
      </w:r>
      <w:r>
        <w:rPr/>
        <w:t>过</w:t>
      </w:r>
      <w:r>
        <w:rPr>
          <w:spacing w:val="-81"/>
        </w:rPr>
        <w:t> </w:t>
      </w:r>
      <w:r>
        <w:rPr>
          <w:spacing w:val="-3"/>
        </w:rPr>
        <w:t>柚《</w:t>
      </w:r>
      <w:r>
        <w:rPr>
          <w:spacing w:val="-81"/>
        </w:rPr>
        <w:t> </w:t>
      </w:r>
      <w:r>
        <w:rPr/>
        <w:t>关</w:t>
      </w:r>
      <w:r>
        <w:rPr>
          <w:spacing w:val="-83"/>
        </w:rPr>
        <w:t> </w:t>
      </w:r>
      <w:r>
        <w:rPr/>
        <w:t>于</w:t>
      </w:r>
      <w:r>
        <w:rPr>
          <w:spacing w:val="-81"/>
        </w:rPr>
        <w:t> </w:t>
      </w:r>
      <w:r>
        <w:rPr/>
        <w:t>提</w:t>
      </w:r>
      <w:r>
        <w:rPr>
          <w:spacing w:val="-81"/>
        </w:rPr>
        <w:t> </w:t>
      </w:r>
      <w:r>
        <w:rPr/>
        <w:t>名</w:t>
      </w:r>
      <w:r>
        <w:rPr>
          <w:spacing w:val="-83"/>
        </w:rPr>
        <w:t> </w:t>
      </w:r>
      <w:r>
        <w:rPr/>
        <w:t>王</w:t>
      </w:r>
      <w:r>
        <w:rPr>
          <w:spacing w:val="-81"/>
        </w:rPr>
        <w:t> </w:t>
      </w:r>
      <w:r>
        <w:rPr/>
        <w:t>锡</w:t>
      </w:r>
      <w:r>
        <w:rPr>
          <w:spacing w:val="-81"/>
        </w:rPr>
        <w:t> </w:t>
      </w:r>
      <w:r>
        <w:rPr/>
        <w:t>民</w:t>
      </w:r>
      <w:r>
        <w:rPr>
          <w:spacing w:val="-83"/>
        </w:rPr>
        <w:t> </w:t>
      </w:r>
      <w:r>
        <w:rPr/>
        <w:t>先</w:t>
      </w:r>
      <w:r>
        <w:rPr>
          <w:spacing w:val="-81"/>
        </w:rPr>
        <w:t> </w:t>
      </w:r>
      <w:r>
        <w:rPr/>
        <w:t>生</w:t>
      </w:r>
      <w:r>
        <w:rPr>
          <w:spacing w:val="-83"/>
        </w:rPr>
        <w:t> </w:t>
      </w:r>
      <w:r>
        <w:rPr/>
        <w:t>为</w:t>
      </w:r>
      <w:r>
        <w:rPr>
          <w:spacing w:val="-81"/>
        </w:rPr>
        <w:t> </w:t>
      </w:r>
      <w:r>
        <w:rPr/>
        <w:t>公</w:t>
      </w:r>
      <w:r>
        <w:rPr>
          <w:spacing w:val="-81"/>
        </w:rPr>
        <w:t> </w:t>
      </w:r>
      <w:r>
        <w:rPr/>
        <w:t>司</w:t>
      </w:r>
      <w:r>
        <w:rPr>
          <w:spacing w:val="-83"/>
        </w:rPr>
        <w:t> </w:t>
      </w:r>
      <w:r>
        <w:rPr/>
        <w:t>第</w:t>
      </w:r>
      <w:r>
        <w:rPr>
          <w:w w:val="99"/>
        </w:rPr>
        <w:t> 五</w:t>
      </w:r>
      <w:r>
        <w:rPr>
          <w:spacing w:val="-82"/>
          <w:w w:val="99"/>
        </w:rPr>
        <w:t> </w:t>
      </w:r>
      <w:r>
        <w:rPr>
          <w:w w:val="99"/>
        </w:rPr>
        <w:t>届</w:t>
      </w:r>
      <w:r>
        <w:rPr>
          <w:spacing w:val="-80"/>
          <w:w w:val="99"/>
        </w:rPr>
        <w:t> </w:t>
      </w:r>
      <w:r>
        <w:rPr>
          <w:w w:val="99"/>
        </w:rPr>
        <w:t>董</w:t>
      </w:r>
      <w:r>
        <w:rPr>
          <w:spacing w:val="-80"/>
          <w:w w:val="99"/>
        </w:rPr>
        <w:t> </w:t>
      </w:r>
      <w:r>
        <w:rPr>
          <w:w w:val="99"/>
        </w:rPr>
        <w:t>事</w:t>
      </w:r>
      <w:r>
        <w:rPr>
          <w:spacing w:val="-82"/>
          <w:w w:val="99"/>
        </w:rPr>
        <w:t> </w:t>
      </w:r>
      <w:r>
        <w:rPr>
          <w:w w:val="99"/>
        </w:rPr>
        <w:t>会</w:t>
      </w:r>
      <w:r>
        <w:rPr>
          <w:spacing w:val="-80"/>
          <w:w w:val="99"/>
        </w:rPr>
        <w:t> </w:t>
      </w:r>
      <w:r>
        <w:rPr>
          <w:w w:val="99"/>
        </w:rPr>
        <w:t>董</w:t>
      </w:r>
      <w:r>
        <w:rPr>
          <w:spacing w:val="-80"/>
          <w:w w:val="99"/>
        </w:rPr>
        <w:t> </w:t>
      </w:r>
      <w:r>
        <w:rPr>
          <w:w w:val="99"/>
        </w:rPr>
        <w:t>事</w:t>
      </w:r>
      <w:r>
        <w:rPr>
          <w:spacing w:val="-82"/>
          <w:w w:val="99"/>
        </w:rPr>
        <w:t> </w:t>
      </w:r>
      <w:r>
        <w:rPr>
          <w:w w:val="99"/>
        </w:rPr>
        <w:t>候</w:t>
      </w:r>
      <w:r>
        <w:rPr>
          <w:spacing w:val="-80"/>
          <w:w w:val="99"/>
        </w:rPr>
        <w:t> </w:t>
      </w:r>
      <w:r>
        <w:rPr>
          <w:w w:val="99"/>
        </w:rPr>
        <w:t>恒</w:t>
      </w:r>
      <w:r>
        <w:rPr>
          <w:spacing w:val="-82"/>
          <w:w w:val="99"/>
        </w:rPr>
        <w:t> </w:t>
      </w:r>
      <w:r>
        <w:rPr>
          <w:w w:val="99"/>
        </w:rPr>
        <w:t>人</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8"/>
          <w:w w:val="99"/>
        </w:rPr>
        <w:t>》。公</w:t>
      </w:r>
      <w:r>
        <w:rPr>
          <w:spacing w:val="-80"/>
          <w:w w:val="99"/>
        </w:rPr>
        <w:t> </w:t>
      </w:r>
      <w:r>
        <w:rPr>
          <w:w w:val="99"/>
        </w:rPr>
        <w:t>告</w:t>
      </w:r>
      <w:r>
        <w:rPr>
          <w:spacing w:val="-80"/>
          <w:w w:val="99"/>
        </w:rPr>
        <w:t> </w:t>
      </w:r>
      <w:r>
        <w:rPr>
          <w:w w:val="99"/>
        </w:rPr>
        <w:t>刊</w:t>
      </w:r>
      <w:r>
        <w:rPr>
          <w:spacing w:val="-82"/>
          <w:w w:val="99"/>
        </w:rPr>
        <w:t> </w:t>
      </w:r>
      <w:r>
        <w:rPr>
          <w:w w:val="99"/>
        </w:rPr>
        <w:t>登</w:t>
      </w:r>
      <w:r>
        <w:rPr>
          <w:spacing w:val="-80"/>
          <w:w w:val="99"/>
        </w:rPr>
        <w:t> </w:t>
      </w:r>
      <w:r>
        <w:rPr>
          <w:w w:val="99"/>
        </w:rPr>
        <w:t>在</w:t>
      </w:r>
      <w:r>
        <w:rPr>
          <w:spacing w:val="-10"/>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spacing w:val="6"/>
          <w:w w:val="99"/>
        </w:rPr>
        <w:t>11</w:t>
      </w:r>
      <w:r>
        <w:rPr>
          <w:rFonts w:ascii="Times New Roman" w:hAnsi="Times New Roman" w:cs="Times New Roman" w:eastAsia="Times New Roman" w:hint="default"/>
          <w:spacing w:val="31"/>
          <w:w w:val="99"/>
        </w:rPr>
        <w:t> </w:t>
      </w:r>
      <w:r>
        <w:rPr>
          <w:w w:val="99"/>
        </w:rPr>
        <w:t>月</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日</w:t>
      </w:r>
      <w:r>
        <w:rPr>
          <w:spacing w:val="-80"/>
          <w:w w:val="99"/>
        </w:rPr>
        <w:t> </w:t>
      </w:r>
      <w:r>
        <w:rPr>
          <w:spacing w:val="-36"/>
          <w:w w:val="99"/>
        </w:rPr>
        <w:t>的《</w:t>
      </w:r>
      <w:r>
        <w:rPr>
          <w:spacing w:val="-82"/>
          <w:w w:val="99"/>
        </w:rPr>
        <w:t> </w:t>
      </w:r>
      <w:r>
        <w:rPr>
          <w:w w:val="99"/>
        </w:rPr>
        <w:t>敃</w:t>
      </w:r>
      <w:r>
        <w:rPr>
          <w:w w:val="99"/>
        </w:rPr>
        <w:t> </w:t>
      </w:r>
      <w:r>
        <w:rPr/>
        <w:t>券</w:t>
      </w:r>
      <w:r>
        <w:rPr>
          <w:spacing w:val="-83"/>
        </w:rPr>
        <w:t> </w:t>
      </w:r>
      <w:r>
        <w:rPr/>
        <w:t>日</w:t>
      </w:r>
      <w:r>
        <w:rPr>
          <w:spacing w:val="-81"/>
        </w:rPr>
        <w:t> </w:t>
      </w:r>
      <w:r>
        <w:rPr/>
        <w:t>报</w:t>
      </w:r>
      <w:r>
        <w:rPr>
          <w:spacing w:val="-81"/>
        </w:rPr>
        <w:t> </w:t>
      </w:r>
      <w:r>
        <w:rPr/>
        <w:t>》</w:t>
      </w:r>
      <w:r>
        <w:rPr>
          <w:spacing w:val="-83"/>
        </w:rPr>
        <w:t> </w:t>
      </w:r>
      <w:r>
        <w:rPr/>
        <w:t>和</w:t>
      </w:r>
      <w:r>
        <w:rPr>
          <w:spacing w:val="-81"/>
        </w:rPr>
        <w:t> </w:t>
      </w:r>
      <w:r>
        <w:rPr/>
        <w:t>巨</w:t>
      </w:r>
      <w:r>
        <w:rPr>
          <w:spacing w:val="-81"/>
        </w:rPr>
        <w:t> </w:t>
      </w:r>
      <w:r>
        <w:rPr/>
        <w:t>潮</w:t>
      </w:r>
      <w:r>
        <w:rPr>
          <w:spacing w:val="-83"/>
        </w:rPr>
        <w:t> </w:t>
      </w:r>
      <w:r>
        <w:rPr/>
        <w:t>旇</w:t>
      </w:r>
      <w:r>
        <w:rPr>
          <w:spacing w:val="-81"/>
        </w:rPr>
        <w:t> </w:t>
      </w:r>
      <w:r>
        <w:rPr/>
        <w:t>恧</w:t>
      </w:r>
      <w:r>
        <w:rPr>
          <w:spacing w:val="-83"/>
        </w:rPr>
        <w:t> </w:t>
      </w:r>
      <w:r>
        <w:rPr/>
        <w:t>网</w:t>
      </w:r>
      <w:r>
        <w:rPr>
          <w:spacing w:val="-81"/>
        </w:rPr>
        <w:t> </w:t>
      </w:r>
      <w:r>
        <w:rPr/>
        <w:t>上</w:t>
      </w:r>
      <w:r>
        <w:rPr>
          <w:spacing w:val="-81"/>
        </w:rPr>
        <w:t> </w:t>
      </w:r>
      <w:r>
        <w:rPr/>
        <w:t>。</w:t>
      </w:r>
    </w:p>
    <w:p>
      <w:pPr>
        <w:pStyle w:val="BodyText"/>
        <w:spacing w:line="326" w:lineRule="auto" w:before="41"/>
        <w:ind w:right="108" w:firstLine="638"/>
        <w:jc w:val="left"/>
      </w:pPr>
      <w:r>
        <w:rPr>
          <w:rFonts w:ascii="Times New Roman" w:hAnsi="Times New Roman" w:cs="Times New Roman" w:eastAsia="Times New Roman" w:hint="default"/>
        </w:rPr>
        <w:t>7</w:t>
      </w:r>
      <w:r>
        <w:rPr>
          <w:rFonts w:ascii="Times New Roman" w:hAnsi="Times New Roman" w:cs="Times New Roman" w:eastAsia="Times New Roman" w:hint="default"/>
          <w:spacing w:val="-39"/>
        </w:rPr>
        <w:t> </w:t>
      </w:r>
      <w:r>
        <w:rPr/>
        <w:t>、</w:t>
      </w:r>
      <w:r>
        <w:rPr>
          <w:spacing w:val="-82"/>
        </w:rPr>
        <w:t> </w:t>
      </w:r>
      <w:r>
        <w:rPr/>
        <w:t>枟</w:t>
      </w:r>
      <w:r>
        <w:rPr>
          <w:spacing w:val="-80"/>
        </w:rPr>
        <w:t> </w:t>
      </w:r>
      <w:r>
        <w:rPr/>
        <w:t>政</w:t>
      </w:r>
      <w:r>
        <w:rPr>
          <w:spacing w:val="-80"/>
        </w:rPr>
        <w:t> </w:t>
      </w:r>
      <w:r>
        <w:rPr/>
        <w:t>昊</w:t>
      </w:r>
      <w:r>
        <w:rPr>
          <w:spacing w:val="-82"/>
        </w:rPr>
        <w:t> </w:t>
      </w:r>
      <w:r>
        <w:rPr/>
        <w:t>先</w:t>
      </w:r>
      <w:r>
        <w:rPr>
          <w:spacing w:val="-80"/>
        </w:rPr>
        <w:t> </w:t>
      </w:r>
      <w:r>
        <w:rPr/>
        <w:t>生</w:t>
      </w:r>
      <w:r>
        <w:rPr>
          <w:spacing w:val="-82"/>
        </w:rPr>
        <w:t> </w:t>
      </w:r>
      <w:r>
        <w:rPr/>
        <w:t>，</w:t>
      </w:r>
      <w:r>
        <w:rPr>
          <w:spacing w:val="-80"/>
        </w:rPr>
        <w:t> </w:t>
      </w:r>
      <w:r>
        <w:rPr/>
        <w:t>经</w:t>
      </w:r>
      <w:r>
        <w:rPr>
          <w:spacing w:val="-80"/>
        </w:rPr>
        <w:t> </w:t>
      </w:r>
      <w:r>
        <w:rPr/>
        <w:t>公</w:t>
      </w:r>
      <w:r>
        <w:rPr>
          <w:spacing w:val="-82"/>
        </w:rPr>
        <w:t> </w:t>
      </w:r>
      <w:r>
        <w:rPr/>
        <w:t>司</w:t>
      </w:r>
      <w:r>
        <w:rPr>
          <w:spacing w:val="-80"/>
        </w:rPr>
        <w:t> </w:t>
      </w:r>
      <w:r>
        <w:rPr/>
        <w:t>于</w:t>
      </w:r>
      <w:r>
        <w:rPr>
          <w:spacing w:val="7"/>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0"/>
        </w:rPr>
        <w:t> </w:t>
      </w:r>
      <w:r>
        <w:rPr/>
        <w:t>年</w:t>
      </w:r>
      <w:r>
        <w:rPr>
          <w:spacing w:val="7"/>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50"/>
        </w:rPr>
        <w:t> </w:t>
      </w:r>
      <w:r>
        <w:rPr/>
        <w:t>月</w:t>
      </w:r>
      <w:r>
        <w:rPr>
          <w:spacing w:val="7"/>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50"/>
        </w:rPr>
        <w:t> </w:t>
      </w:r>
      <w:r>
        <w:rPr/>
        <w:t>日</w:t>
      </w:r>
      <w:r>
        <w:rPr>
          <w:spacing w:val="-80"/>
        </w:rPr>
        <w:t> </w:t>
      </w:r>
      <w:r>
        <w:rPr/>
        <w:t>公</w:t>
      </w:r>
      <w:r>
        <w:rPr>
          <w:spacing w:val="-80"/>
        </w:rPr>
        <w:t> </w:t>
      </w:r>
      <w:r>
        <w:rPr/>
        <w:t>司</w:t>
      </w:r>
      <w:r>
        <w:rPr>
          <w:spacing w:val="-80"/>
        </w:rPr>
        <w:t> </w:t>
      </w:r>
      <w:r>
        <w:rPr/>
        <w:t>五</w:t>
      </w:r>
      <w:r>
        <w:rPr>
          <w:spacing w:val="-82"/>
        </w:rPr>
        <w:t> </w:t>
      </w:r>
      <w:r>
        <w:rPr/>
        <w:t>届</w:t>
      </w:r>
      <w:r>
        <w:rPr>
          <w:spacing w:val="-80"/>
        </w:rPr>
        <w:t> </w:t>
      </w:r>
      <w:r>
        <w:rPr/>
        <w:t>十</w:t>
      </w:r>
      <w:r>
        <w:rPr>
          <w:spacing w:val="-80"/>
        </w:rPr>
        <w:t> </w:t>
      </w:r>
      <w:r>
        <w:rPr/>
        <w:t>七</w:t>
      </w:r>
      <w:r>
        <w:rPr>
          <w:spacing w:val="-82"/>
        </w:rPr>
        <w:t> </w:t>
      </w:r>
      <w:r>
        <w:rPr/>
        <w:t>次</w:t>
      </w:r>
      <w:r>
        <w:rPr>
          <w:w w:val="99"/>
        </w:rPr>
        <w:t> 董</w:t>
      </w:r>
      <w:r>
        <w:rPr>
          <w:spacing w:val="-82"/>
          <w:w w:val="99"/>
        </w:rPr>
        <w:t> </w:t>
      </w:r>
      <w:r>
        <w:rPr>
          <w:w w:val="99"/>
        </w:rPr>
        <w:t>事</w:t>
      </w:r>
      <w:r>
        <w:rPr>
          <w:spacing w:val="-80"/>
          <w:w w:val="99"/>
        </w:rPr>
        <w:t> </w:t>
      </w:r>
      <w:r>
        <w:rPr>
          <w:w w:val="99"/>
        </w:rPr>
        <w:t>会</w:t>
      </w:r>
      <w:r>
        <w:rPr>
          <w:spacing w:val="-80"/>
          <w:w w:val="99"/>
        </w:rPr>
        <w:t> </w:t>
      </w:r>
      <w:r>
        <w:rPr>
          <w:w w:val="99"/>
        </w:rPr>
        <w:t>审</w:t>
      </w:r>
      <w:r>
        <w:rPr>
          <w:spacing w:val="-82"/>
          <w:w w:val="99"/>
        </w:rPr>
        <w:t> </w:t>
      </w:r>
      <w:r>
        <w:rPr>
          <w:w w:val="99"/>
        </w:rPr>
        <w:t>惸</w:t>
      </w:r>
      <w:r>
        <w:rPr>
          <w:spacing w:val="-80"/>
          <w:w w:val="99"/>
        </w:rPr>
        <w:t> </w:t>
      </w:r>
      <w:r>
        <w:rPr>
          <w:spacing w:val="-3"/>
          <w:w w:val="99"/>
        </w:rPr>
        <w:t>，通</w:t>
      </w:r>
      <w:r>
        <w:rPr>
          <w:spacing w:val="-80"/>
          <w:w w:val="99"/>
        </w:rPr>
        <w:t> </w:t>
      </w:r>
      <w:r>
        <w:rPr>
          <w:w w:val="99"/>
        </w:rPr>
        <w:t>过</w:t>
      </w:r>
      <w:r>
        <w:rPr>
          <w:spacing w:val="-80"/>
          <w:w w:val="99"/>
        </w:rPr>
        <w:t> </w:t>
      </w:r>
      <w:r>
        <w:rPr>
          <w:spacing w:val="-3"/>
          <w:w w:val="99"/>
        </w:rPr>
        <w:t>柚《</w:t>
      </w:r>
      <w:r>
        <w:rPr>
          <w:spacing w:val="-80"/>
          <w:w w:val="99"/>
        </w:rPr>
        <w:t> </w:t>
      </w:r>
      <w:r>
        <w:rPr>
          <w:w w:val="99"/>
        </w:rPr>
        <w:t>关</w:t>
      </w:r>
      <w:r>
        <w:rPr>
          <w:spacing w:val="-82"/>
          <w:w w:val="99"/>
        </w:rPr>
        <w:t> </w:t>
      </w:r>
      <w:r>
        <w:rPr>
          <w:w w:val="99"/>
        </w:rPr>
        <w:t>于</w:t>
      </w:r>
      <w:r>
        <w:rPr>
          <w:spacing w:val="-80"/>
          <w:w w:val="99"/>
        </w:rPr>
        <w:t> </w:t>
      </w:r>
      <w:r>
        <w:rPr>
          <w:w w:val="99"/>
        </w:rPr>
        <w:t>聘</w:t>
      </w:r>
      <w:r>
        <w:rPr>
          <w:spacing w:val="-80"/>
          <w:w w:val="99"/>
        </w:rPr>
        <w:t> </w:t>
      </w:r>
      <w:r>
        <w:rPr>
          <w:w w:val="99"/>
        </w:rPr>
        <w:t>任</w:t>
      </w:r>
      <w:r>
        <w:rPr>
          <w:spacing w:val="-82"/>
          <w:w w:val="99"/>
        </w:rPr>
        <w:t> </w:t>
      </w:r>
      <w:r>
        <w:rPr>
          <w:w w:val="99"/>
        </w:rPr>
        <w:t>枟</w:t>
      </w:r>
      <w:r>
        <w:rPr>
          <w:spacing w:val="-80"/>
          <w:w w:val="99"/>
        </w:rPr>
        <w:t> </w:t>
      </w:r>
      <w:r>
        <w:rPr>
          <w:w w:val="99"/>
        </w:rPr>
        <w:t>政</w:t>
      </w:r>
      <w:r>
        <w:rPr>
          <w:spacing w:val="-80"/>
          <w:w w:val="99"/>
        </w:rPr>
        <w:t> </w:t>
      </w:r>
      <w:r>
        <w:rPr>
          <w:w w:val="99"/>
        </w:rPr>
        <w:t>昊</w:t>
      </w:r>
      <w:r>
        <w:rPr>
          <w:spacing w:val="-82"/>
          <w:w w:val="99"/>
        </w:rPr>
        <w:t> </w:t>
      </w:r>
      <w:r>
        <w:rPr>
          <w:w w:val="99"/>
        </w:rPr>
        <w:t>先</w:t>
      </w:r>
      <w:r>
        <w:rPr>
          <w:spacing w:val="-80"/>
          <w:w w:val="99"/>
        </w:rPr>
        <w:t> </w:t>
      </w:r>
      <w:r>
        <w:rPr>
          <w:w w:val="99"/>
        </w:rPr>
        <w:t>生</w:t>
      </w:r>
      <w:r>
        <w:rPr>
          <w:spacing w:val="-80"/>
          <w:w w:val="99"/>
        </w:rPr>
        <w:t> </w:t>
      </w:r>
      <w:r>
        <w:rPr>
          <w:w w:val="99"/>
        </w:rPr>
        <w:t>为</w:t>
      </w:r>
      <w:r>
        <w:rPr>
          <w:spacing w:val="-82"/>
          <w:w w:val="99"/>
        </w:rPr>
        <w:t> </w:t>
      </w:r>
      <w:r>
        <w:rPr>
          <w:w w:val="99"/>
        </w:rPr>
        <w:t>公</w:t>
      </w:r>
      <w:r>
        <w:rPr>
          <w:spacing w:val="-80"/>
          <w:w w:val="99"/>
        </w:rPr>
        <w:t> </w:t>
      </w:r>
      <w:r>
        <w:rPr>
          <w:w w:val="99"/>
        </w:rPr>
        <w:t>司</w:t>
      </w:r>
      <w:r>
        <w:rPr>
          <w:spacing w:val="-80"/>
          <w:w w:val="99"/>
        </w:rPr>
        <w:t> </w:t>
      </w:r>
      <w:r>
        <w:rPr>
          <w:w w:val="99"/>
        </w:rPr>
        <w:t>旙</w:t>
      </w:r>
      <w:r>
        <w:rPr>
          <w:spacing w:val="-82"/>
          <w:w w:val="99"/>
        </w:rPr>
        <w:t> </w:t>
      </w:r>
      <w:r>
        <w:rPr>
          <w:w w:val="99"/>
        </w:rPr>
        <w:t>会</w:t>
      </w:r>
      <w:r>
        <w:rPr>
          <w:spacing w:val="-80"/>
          <w:w w:val="99"/>
        </w:rPr>
        <w:t> </w:t>
      </w:r>
      <w:r>
        <w:rPr>
          <w:w w:val="99"/>
        </w:rPr>
        <w:t>计</w:t>
      </w:r>
      <w:r>
        <w:rPr>
          <w:spacing w:val="-82"/>
          <w:w w:val="99"/>
        </w:rPr>
        <w:t> </w:t>
      </w:r>
      <w:r>
        <w:rPr>
          <w:w w:val="99"/>
        </w:rPr>
        <w:t>师</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1"/>
          <w:w w:val="99"/>
        </w:rPr>
        <w:t>》；</w:t>
      </w:r>
      <w:r>
        <w:rPr>
          <w:w w:val="99"/>
        </w:rPr>
        <w:t> </w:t>
      </w:r>
      <w:r>
        <w:rPr/>
        <w:t>同</w:t>
      </w:r>
      <w:r>
        <w:rPr>
          <w:spacing w:val="-83"/>
        </w:rPr>
        <w:t> </w:t>
      </w:r>
      <w:r>
        <w:rPr/>
        <w:t>日</w:t>
      </w:r>
      <w:r>
        <w:rPr>
          <w:spacing w:val="-81"/>
        </w:rPr>
        <w:t> </w:t>
      </w:r>
      <w:r>
        <w:rPr>
          <w:spacing w:val="-3"/>
        </w:rPr>
        <w:t>，董</w:t>
      </w:r>
      <w:r>
        <w:rPr>
          <w:spacing w:val="-81"/>
        </w:rPr>
        <w:t> </w:t>
      </w:r>
      <w:r>
        <w:rPr/>
        <w:t>事</w:t>
      </w:r>
      <w:r>
        <w:rPr>
          <w:spacing w:val="-81"/>
        </w:rPr>
        <w:t> </w:t>
      </w:r>
      <w:r>
        <w:rPr/>
        <w:t>会</w:t>
      </w:r>
      <w:r>
        <w:rPr>
          <w:spacing w:val="-83"/>
        </w:rPr>
        <w:t> </w:t>
      </w:r>
      <w:r>
        <w:rPr/>
        <w:t>敗</w:t>
      </w:r>
      <w:r>
        <w:rPr>
          <w:spacing w:val="-81"/>
        </w:rPr>
        <w:t> </w:t>
      </w:r>
      <w:r>
        <w:rPr/>
        <w:t>定</w:t>
      </w:r>
      <w:r>
        <w:rPr>
          <w:spacing w:val="-81"/>
        </w:rPr>
        <w:t> </w:t>
      </w:r>
      <w:r>
        <w:rPr/>
        <w:t>枟</w:t>
      </w:r>
      <w:r>
        <w:rPr>
          <w:spacing w:val="-83"/>
        </w:rPr>
        <w:t> </w:t>
      </w:r>
      <w:r>
        <w:rPr/>
        <w:t>政</w:t>
      </w:r>
      <w:r>
        <w:rPr>
          <w:spacing w:val="-81"/>
        </w:rPr>
        <w:t> </w:t>
      </w:r>
      <w:r>
        <w:rPr/>
        <w:t>昊</w:t>
      </w:r>
      <w:r>
        <w:rPr>
          <w:spacing w:val="-81"/>
        </w:rPr>
        <w:t> </w:t>
      </w:r>
      <w:r>
        <w:rPr/>
        <w:t>先</w:t>
      </w:r>
      <w:r>
        <w:rPr>
          <w:spacing w:val="-83"/>
        </w:rPr>
        <w:t> </w:t>
      </w:r>
      <w:r>
        <w:rPr/>
        <w:t>生</w:t>
      </w:r>
      <w:r>
        <w:rPr>
          <w:spacing w:val="-81"/>
        </w:rPr>
        <w:t> </w:t>
      </w:r>
      <w:r>
        <w:rPr/>
        <w:t>在</w:t>
      </w:r>
      <w:r>
        <w:rPr>
          <w:spacing w:val="-81"/>
        </w:rPr>
        <w:t> </w:t>
      </w:r>
      <w:r>
        <w:rPr/>
        <w:t>新</w:t>
      </w:r>
      <w:r>
        <w:rPr>
          <w:spacing w:val="-83"/>
        </w:rPr>
        <w:t> </w:t>
      </w:r>
      <w:r>
        <w:rPr/>
        <w:t>的</w:t>
      </w:r>
      <w:r>
        <w:rPr>
          <w:spacing w:val="-81"/>
        </w:rPr>
        <w:t> </w:t>
      </w:r>
      <w:r>
        <w:rPr/>
        <w:t>董</w:t>
      </w:r>
      <w:r>
        <w:rPr>
          <w:spacing w:val="-83"/>
        </w:rPr>
        <w:t> </w:t>
      </w:r>
      <w:r>
        <w:rPr/>
        <w:t>事</w:t>
      </w:r>
      <w:r>
        <w:rPr>
          <w:spacing w:val="-81"/>
        </w:rPr>
        <w:t> </w:t>
      </w:r>
      <w:r>
        <w:rPr/>
        <w:t>会</w:t>
      </w:r>
      <w:r>
        <w:rPr>
          <w:spacing w:val="-81"/>
        </w:rPr>
        <w:t> </w:t>
      </w:r>
      <w:r>
        <w:rPr/>
        <w:t>秘</w:t>
      </w:r>
      <w:r>
        <w:rPr>
          <w:spacing w:val="-83"/>
        </w:rPr>
        <w:t> </w:t>
      </w:r>
      <w:r>
        <w:rPr/>
        <w:t>书</w:t>
      </w:r>
      <w:r>
        <w:rPr>
          <w:spacing w:val="-81"/>
        </w:rPr>
        <w:t> </w:t>
      </w:r>
      <w:r>
        <w:rPr/>
        <w:t>聘</w:t>
      </w:r>
      <w:r>
        <w:rPr>
          <w:spacing w:val="-81"/>
        </w:rPr>
        <w:t> </w:t>
      </w:r>
      <w:r>
        <w:rPr/>
        <w:t>任</w:t>
      </w:r>
      <w:r>
        <w:rPr>
          <w:spacing w:val="-83"/>
        </w:rPr>
        <w:t> </w:t>
      </w:r>
      <w:r>
        <w:rPr/>
        <w:t>敍</w:t>
      </w:r>
      <w:r>
        <w:rPr>
          <w:spacing w:val="-81"/>
        </w:rPr>
        <w:t> </w:t>
      </w:r>
      <w:r>
        <w:rPr/>
        <w:t>前</w:t>
      </w:r>
      <w:r>
        <w:rPr>
          <w:spacing w:val="-83"/>
        </w:rPr>
        <w:t> </w:t>
      </w:r>
      <w:r>
        <w:rPr/>
        <w:t>，代</w:t>
      </w:r>
      <w:r>
        <w:rPr>
          <w:spacing w:val="-83"/>
        </w:rPr>
        <w:t> </w:t>
      </w:r>
      <w:r>
        <w:rPr/>
        <w:t>行</w:t>
      </w:r>
      <w:r>
        <w:rPr>
          <w:spacing w:val="-81"/>
        </w:rPr>
        <w:t> </w:t>
      </w:r>
      <w:r>
        <w:rPr/>
        <w:t>董</w:t>
      </w:r>
      <w:r>
        <w:rPr>
          <w:spacing w:val="-81"/>
        </w:rPr>
        <w:t> </w:t>
      </w:r>
      <w:r>
        <w:rPr/>
        <w:t>事</w:t>
      </w:r>
      <w:r>
        <w:rPr>
          <w:w w:val="99"/>
        </w:rPr>
        <w:t> </w:t>
      </w:r>
      <w:r>
        <w:rPr/>
        <w:t>会</w:t>
      </w:r>
      <w:r>
        <w:rPr>
          <w:spacing w:val="-82"/>
        </w:rPr>
        <w:t> </w:t>
      </w:r>
      <w:r>
        <w:rPr/>
        <w:t>秘</w:t>
      </w:r>
      <w:r>
        <w:rPr>
          <w:spacing w:val="-80"/>
        </w:rPr>
        <w:t> </w:t>
      </w:r>
      <w:r>
        <w:rPr/>
        <w:t>书</w:t>
      </w:r>
      <w:r>
        <w:rPr>
          <w:spacing w:val="-80"/>
        </w:rPr>
        <w:t> </w:t>
      </w:r>
      <w:r>
        <w:rPr/>
        <w:t>敏</w:t>
      </w:r>
      <w:r>
        <w:rPr>
          <w:spacing w:val="-82"/>
        </w:rPr>
        <w:t> </w:t>
      </w:r>
      <w:r>
        <w:rPr/>
        <w:t>责</w:t>
      </w:r>
      <w:r>
        <w:rPr>
          <w:spacing w:val="-80"/>
        </w:rPr>
        <w:t> </w:t>
      </w:r>
      <w:r>
        <w:rPr/>
        <w:t>。</w:t>
      </w:r>
      <w:r>
        <w:rPr>
          <w:spacing w:val="-80"/>
        </w:rPr>
        <w:t> </w:t>
      </w:r>
      <w:r>
        <w:rPr/>
        <w:t>公</w:t>
      </w:r>
      <w:r>
        <w:rPr>
          <w:spacing w:val="-82"/>
        </w:rPr>
        <w:t> </w:t>
      </w:r>
      <w:r>
        <w:rPr/>
        <w:t>告</w:t>
      </w:r>
      <w:r>
        <w:rPr>
          <w:spacing w:val="-80"/>
        </w:rPr>
        <w:t> </w:t>
      </w:r>
      <w:r>
        <w:rPr/>
        <w:t>刊</w:t>
      </w:r>
      <w:r>
        <w:rPr>
          <w:spacing w:val="-82"/>
        </w:rPr>
        <w:t> </w:t>
      </w:r>
      <w:r>
        <w:rPr/>
        <w:t>登</w:t>
      </w:r>
      <w:r>
        <w:rPr>
          <w:spacing w:val="-80"/>
        </w:rPr>
        <w:t> </w:t>
      </w:r>
      <w:r>
        <w:rPr/>
        <w:t>在</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40"/>
        </w:rPr>
        <w:t> </w:t>
      </w:r>
      <w:r>
        <w:rPr/>
        <w:t>日</w:t>
      </w:r>
      <w:r>
        <w:rPr>
          <w:spacing w:val="-82"/>
        </w:rPr>
        <w:t> </w:t>
      </w:r>
      <w:r>
        <w:rPr/>
        <w:t>的</w:t>
      </w:r>
      <w:r>
        <w:rPr>
          <w:spacing w:val="-80"/>
        </w:rPr>
        <w:t> </w:t>
      </w:r>
      <w:r>
        <w:rPr/>
        <w:t>《</w:t>
      </w:r>
      <w:r>
        <w:rPr>
          <w:spacing w:val="-80"/>
        </w:rPr>
        <w:t> </w:t>
      </w:r>
      <w:r>
        <w:rPr/>
        <w:t>敃</w:t>
      </w:r>
      <w:r>
        <w:rPr>
          <w:spacing w:val="-82"/>
        </w:rPr>
        <w:t> </w:t>
      </w:r>
      <w:r>
        <w:rPr/>
        <w:t>券</w:t>
      </w:r>
      <w:r>
        <w:rPr>
          <w:spacing w:val="-80"/>
        </w:rPr>
        <w:t> </w:t>
      </w:r>
      <w:r>
        <w:rPr/>
        <w:t>日</w:t>
      </w:r>
      <w:r>
        <w:rPr>
          <w:spacing w:val="-80"/>
        </w:rPr>
        <w:t> </w:t>
      </w:r>
      <w:r>
        <w:rPr/>
        <w:t>报</w:t>
      </w:r>
      <w:r>
        <w:rPr>
          <w:spacing w:val="-82"/>
        </w:rPr>
        <w:t> </w:t>
      </w:r>
      <w:r>
        <w:rPr/>
        <w:t>》</w:t>
      </w:r>
      <w:r>
        <w:rPr>
          <w:spacing w:val="-80"/>
        </w:rPr>
        <w:t> </w:t>
      </w:r>
      <w:r>
        <w:rPr/>
        <w:t>和</w:t>
      </w:r>
      <w:r>
        <w:rPr>
          <w:spacing w:val="-80"/>
        </w:rPr>
        <w:t> </w:t>
      </w:r>
      <w:r>
        <w:rPr/>
        <w:t>巨</w:t>
      </w:r>
      <w:r>
        <w:rPr>
          <w:spacing w:val="-82"/>
        </w:rPr>
        <w:t> </w:t>
      </w:r>
      <w:r>
        <w:rPr/>
        <w:t>潮</w:t>
      </w:r>
      <w:r>
        <w:rPr>
          <w:w w:val="99"/>
        </w:rPr>
        <w:t> </w:t>
      </w:r>
      <w:r>
        <w:rPr/>
        <w:t>旇</w:t>
      </w:r>
      <w:r>
        <w:rPr>
          <w:spacing w:val="-83"/>
        </w:rPr>
        <w:t> </w:t>
      </w:r>
      <w:r>
        <w:rPr/>
        <w:t>恧</w:t>
      </w:r>
      <w:r>
        <w:rPr>
          <w:spacing w:val="-81"/>
        </w:rPr>
        <w:t> </w:t>
      </w:r>
      <w:r>
        <w:rPr/>
        <w:t>网</w:t>
      </w:r>
      <w:r>
        <w:rPr>
          <w:spacing w:val="-81"/>
        </w:rPr>
        <w:t> </w:t>
      </w:r>
      <w:r>
        <w:rPr/>
        <w:t>上</w:t>
      </w:r>
      <w:r>
        <w:rPr>
          <w:spacing w:val="-83"/>
        </w:rPr>
        <w:t> </w:t>
      </w:r>
      <w:r>
        <w:rPr/>
        <w:t>。经</w:t>
      </w:r>
      <w:r>
        <w:rPr>
          <w:spacing w:val="-83"/>
        </w:rPr>
        <w:t> </w:t>
      </w:r>
      <w:r>
        <w:rPr/>
        <w:t>深</w:t>
      </w:r>
      <w:r>
        <w:rPr>
          <w:spacing w:val="-81"/>
        </w:rPr>
        <w:t> </w:t>
      </w:r>
      <w:r>
        <w:rPr/>
        <w:t>圳</w:t>
      </w:r>
      <w:r>
        <w:rPr>
          <w:spacing w:val="-81"/>
        </w:rPr>
        <w:t> </w:t>
      </w:r>
      <w:r>
        <w:rPr/>
        <w:t>敃</w:t>
      </w:r>
      <w:r>
        <w:rPr>
          <w:spacing w:val="-83"/>
        </w:rPr>
        <w:t> </w:t>
      </w:r>
      <w:r>
        <w:rPr/>
        <w:t>券</w:t>
      </w:r>
      <w:r>
        <w:rPr>
          <w:spacing w:val="-81"/>
        </w:rPr>
        <w:t> </w:t>
      </w:r>
      <w:r>
        <w:rPr/>
        <w:t>交</w:t>
      </w:r>
      <w:r>
        <w:rPr>
          <w:spacing w:val="-81"/>
        </w:rPr>
        <w:t> </w:t>
      </w:r>
      <w:r>
        <w:rPr/>
        <w:t>惦</w:t>
      </w:r>
      <w:r>
        <w:rPr>
          <w:spacing w:val="-83"/>
        </w:rPr>
        <w:t> </w:t>
      </w:r>
      <w:r>
        <w:rPr/>
        <w:t>所</w:t>
      </w:r>
      <w:r>
        <w:rPr>
          <w:spacing w:val="-81"/>
        </w:rPr>
        <w:t> </w:t>
      </w:r>
      <w:r>
        <w:rPr/>
        <w:t>培</w:t>
      </w:r>
      <w:r>
        <w:rPr>
          <w:spacing w:val="-81"/>
        </w:rPr>
        <w:t> </w:t>
      </w:r>
      <w:r>
        <w:rPr/>
        <w:t>恦</w:t>
      </w:r>
      <w:r>
        <w:rPr>
          <w:spacing w:val="-83"/>
        </w:rPr>
        <w:t> </w:t>
      </w:r>
      <w:r>
        <w:rPr/>
        <w:t>，枟</w:t>
      </w:r>
      <w:r>
        <w:rPr>
          <w:spacing w:val="-83"/>
        </w:rPr>
        <w:t> </w:t>
      </w:r>
      <w:r>
        <w:rPr/>
        <w:t>政</w:t>
      </w:r>
      <w:r>
        <w:rPr>
          <w:spacing w:val="-81"/>
        </w:rPr>
        <w:t> </w:t>
      </w:r>
      <w:r>
        <w:rPr/>
        <w:t>昊</w:t>
      </w:r>
      <w:r>
        <w:rPr>
          <w:spacing w:val="-81"/>
        </w:rPr>
        <w:t> </w:t>
      </w:r>
      <w:r>
        <w:rPr/>
        <w:t>先</w:t>
      </w:r>
      <w:r>
        <w:rPr>
          <w:spacing w:val="-83"/>
        </w:rPr>
        <w:t> </w:t>
      </w:r>
      <w:r>
        <w:rPr/>
        <w:t>生</w:t>
      </w:r>
      <w:r>
        <w:rPr>
          <w:spacing w:val="-81"/>
        </w:rPr>
        <w:t> </w:t>
      </w:r>
      <w:r>
        <w:rPr/>
        <w:t>考</w:t>
      </w:r>
      <w:r>
        <w:rPr>
          <w:spacing w:val="-81"/>
        </w:rPr>
        <w:t> </w:t>
      </w:r>
      <w:r>
        <w:rPr/>
        <w:t>核</w:t>
      </w:r>
      <w:r>
        <w:rPr>
          <w:spacing w:val="-83"/>
        </w:rPr>
        <w:t> </w:t>
      </w:r>
      <w:r>
        <w:rPr/>
        <w:t>通</w:t>
      </w:r>
      <w:r>
        <w:rPr>
          <w:spacing w:val="-81"/>
        </w:rPr>
        <w:t> </w:t>
      </w:r>
      <w:r>
        <w:rPr/>
        <w:t>过</w:t>
      </w:r>
      <w:r>
        <w:rPr>
          <w:spacing w:val="-83"/>
        </w:rPr>
        <w:t> </w:t>
      </w:r>
      <w:r>
        <w:rPr/>
        <w:t>获</w:t>
      </w:r>
      <w:r>
        <w:rPr>
          <w:spacing w:val="-81"/>
        </w:rPr>
        <w:t> </w:t>
      </w:r>
      <w:r>
        <w:rPr/>
        <w:t>得</w:t>
      </w:r>
      <w:r>
        <w:rPr>
          <w:spacing w:val="-81"/>
        </w:rPr>
        <w:t> </w:t>
      </w:r>
      <w:r>
        <w:rPr/>
        <w:t>董</w:t>
      </w:r>
      <w:r>
        <w:rPr>
          <w:spacing w:val="-83"/>
        </w:rPr>
        <w:t> </w:t>
      </w:r>
      <w:r>
        <w:rPr/>
        <w:t>事</w:t>
      </w:r>
      <w:r>
        <w:rPr>
          <w:spacing w:val="-81"/>
        </w:rPr>
        <w:t> </w:t>
      </w:r>
      <w:r>
        <w:rPr/>
        <w:t>会</w:t>
      </w:r>
      <w:r>
        <w:rPr>
          <w:w w:val="99"/>
        </w:rPr>
        <w:t> </w:t>
      </w:r>
      <w:r>
        <w:rPr/>
        <w:t>秘</w:t>
      </w:r>
      <w:r>
        <w:rPr>
          <w:spacing w:val="-82"/>
        </w:rPr>
        <w:t> </w:t>
      </w:r>
      <w:r>
        <w:rPr/>
        <w:t>书</w:t>
      </w:r>
      <w:r>
        <w:rPr>
          <w:spacing w:val="-80"/>
        </w:rPr>
        <w:t> </w:t>
      </w:r>
      <w:r>
        <w:rPr/>
        <w:t>旇</w:t>
      </w:r>
      <w:r>
        <w:rPr>
          <w:spacing w:val="-80"/>
        </w:rPr>
        <w:t> </w:t>
      </w:r>
      <w:r>
        <w:rPr/>
        <w:t>格</w:t>
      </w:r>
      <w:r>
        <w:rPr>
          <w:spacing w:val="-82"/>
        </w:rPr>
        <w:t> </w:t>
      </w:r>
      <w:r>
        <w:rPr/>
        <w:t>，</w:t>
      </w:r>
      <w:r>
        <w:rPr>
          <w:spacing w:val="-80"/>
        </w:rPr>
        <w:t> </w:t>
      </w:r>
      <w:r>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9"/>
        </w:rPr>
        <w:t>28</w:t>
      </w:r>
      <w:r>
        <w:rPr>
          <w:rFonts w:ascii="Times New Roman" w:hAnsi="Times New Roman" w:cs="Times New Roman" w:eastAsia="Times New Roman" w:hint="default"/>
          <w:spacing w:val="31"/>
        </w:rPr>
        <w:t> </w:t>
      </w:r>
      <w:r>
        <w:rPr/>
        <w:t>日</w:t>
      </w:r>
      <w:r>
        <w:rPr>
          <w:spacing w:val="-80"/>
        </w:rPr>
        <w:t> </w:t>
      </w:r>
      <w:r>
        <w:rPr/>
        <w:t>五</w:t>
      </w:r>
      <w:r>
        <w:rPr>
          <w:spacing w:val="-80"/>
        </w:rPr>
        <w:t> </w:t>
      </w:r>
      <w:r>
        <w:rPr/>
        <w:t>届</w:t>
      </w:r>
      <w:r>
        <w:rPr>
          <w:spacing w:val="-82"/>
        </w:rPr>
        <w:t> </w:t>
      </w:r>
      <w:r>
        <w:rPr/>
        <w:t>二</w:t>
      </w:r>
      <w:r>
        <w:rPr>
          <w:spacing w:val="-80"/>
        </w:rPr>
        <w:t> </w:t>
      </w:r>
      <w:r>
        <w:rPr/>
        <w:t>十</w:t>
      </w:r>
      <w:r>
        <w:rPr>
          <w:spacing w:val="-80"/>
        </w:rPr>
        <w:t> </w:t>
      </w:r>
      <w:r>
        <w:rPr/>
        <w:t>四</w:t>
      </w:r>
      <w:r>
        <w:rPr>
          <w:spacing w:val="-82"/>
        </w:rPr>
        <w:t> </w:t>
      </w:r>
      <w:r>
        <w:rPr/>
        <w:t>次</w:t>
      </w:r>
      <w:r>
        <w:rPr>
          <w:spacing w:val="-80"/>
        </w:rPr>
        <w:t> </w:t>
      </w:r>
      <w:r>
        <w:rPr/>
        <w:t>董</w:t>
      </w:r>
      <w:r>
        <w:rPr>
          <w:spacing w:val="-80"/>
        </w:rPr>
        <w:t> </w:t>
      </w:r>
      <w:r>
        <w:rPr/>
        <w:t>事</w:t>
      </w:r>
      <w:r>
        <w:rPr>
          <w:spacing w:val="-82"/>
        </w:rPr>
        <w:t> </w:t>
      </w:r>
      <w:r>
        <w:rPr/>
        <w:t>会</w:t>
      </w:r>
      <w:r>
        <w:rPr>
          <w:spacing w:val="-80"/>
        </w:rPr>
        <w:t> </w:t>
      </w:r>
      <w:r>
        <w:rPr/>
        <w:t>审</w:t>
      </w:r>
      <w:r>
        <w:rPr>
          <w:spacing w:val="-82"/>
        </w:rPr>
        <w:t> </w:t>
      </w:r>
      <w:r>
        <w:rPr/>
        <w:t>惸</w:t>
      </w:r>
      <w:r>
        <w:rPr>
          <w:spacing w:val="-80"/>
        </w:rPr>
        <w:t> </w:t>
      </w:r>
      <w:r>
        <w:rPr/>
        <w:t>通</w:t>
      </w:r>
      <w:r>
        <w:rPr>
          <w:spacing w:val="-80"/>
        </w:rPr>
        <w:t> </w:t>
      </w:r>
      <w:r>
        <w:rPr/>
        <w:t>过</w:t>
      </w:r>
      <w:r>
        <w:rPr>
          <w:spacing w:val="-80"/>
        </w:rPr>
        <w:t> </w:t>
      </w:r>
      <w:r>
        <w:rPr/>
        <w:t>，</w:t>
      </w:r>
      <w:r>
        <w:rPr>
          <w:w w:val="99"/>
        </w:rPr>
        <w:t> </w:t>
      </w:r>
      <w:r>
        <w:rPr/>
        <w:t>正</w:t>
      </w:r>
      <w:r>
        <w:rPr>
          <w:spacing w:val="-82"/>
        </w:rPr>
        <w:t> </w:t>
      </w:r>
      <w:r>
        <w:rPr/>
        <w:t>式</w:t>
      </w:r>
      <w:r>
        <w:rPr>
          <w:spacing w:val="-80"/>
        </w:rPr>
        <w:t> </w:t>
      </w:r>
      <w:r>
        <w:rPr/>
        <w:t>聘</w:t>
      </w:r>
      <w:r>
        <w:rPr>
          <w:spacing w:val="-80"/>
        </w:rPr>
        <w:t> </w:t>
      </w:r>
      <w:r>
        <w:rPr/>
        <w:t>任</w:t>
      </w:r>
      <w:r>
        <w:rPr>
          <w:spacing w:val="-82"/>
        </w:rPr>
        <w:t> </w:t>
      </w:r>
      <w:r>
        <w:rPr/>
        <w:t>枟</w:t>
      </w:r>
      <w:r>
        <w:rPr>
          <w:spacing w:val="-80"/>
        </w:rPr>
        <w:t> </w:t>
      </w:r>
      <w:r>
        <w:rPr/>
        <w:t>政</w:t>
      </w:r>
      <w:r>
        <w:rPr>
          <w:spacing w:val="-80"/>
        </w:rPr>
        <w:t> </w:t>
      </w:r>
      <w:r>
        <w:rPr/>
        <w:t>昊</w:t>
      </w:r>
      <w:r>
        <w:rPr>
          <w:spacing w:val="-82"/>
        </w:rPr>
        <w:t> </w:t>
      </w:r>
      <w:r>
        <w:rPr/>
        <w:t>先</w:t>
      </w:r>
      <w:r>
        <w:rPr>
          <w:spacing w:val="-80"/>
        </w:rPr>
        <w:t> </w:t>
      </w:r>
      <w:r>
        <w:rPr/>
        <w:t>生</w:t>
      </w:r>
      <w:r>
        <w:rPr>
          <w:spacing w:val="-82"/>
        </w:rPr>
        <w:t> </w:t>
      </w:r>
      <w:r>
        <w:rPr/>
        <w:t>为</w:t>
      </w:r>
      <w:r>
        <w:rPr>
          <w:spacing w:val="-80"/>
        </w:rPr>
        <w:t> </w:t>
      </w:r>
      <w:r>
        <w:rPr/>
        <w:t>公</w:t>
      </w:r>
      <w:r>
        <w:rPr>
          <w:spacing w:val="-80"/>
        </w:rPr>
        <w:t> </w:t>
      </w:r>
      <w:r>
        <w:rPr/>
        <w:t>司</w:t>
      </w:r>
      <w:r>
        <w:rPr>
          <w:spacing w:val="-82"/>
        </w:rPr>
        <w:t> </w:t>
      </w:r>
      <w:r>
        <w:rPr/>
        <w:t>董</w:t>
      </w:r>
      <w:r>
        <w:rPr>
          <w:spacing w:val="-80"/>
        </w:rPr>
        <w:t> </w:t>
      </w:r>
      <w:r>
        <w:rPr/>
        <w:t>事</w:t>
      </w:r>
      <w:r>
        <w:rPr>
          <w:spacing w:val="-80"/>
        </w:rPr>
        <w:t> </w:t>
      </w:r>
      <w:r>
        <w:rPr/>
        <w:t>会</w:t>
      </w:r>
      <w:r>
        <w:rPr>
          <w:spacing w:val="-82"/>
        </w:rPr>
        <w:t> </w:t>
      </w:r>
      <w:r>
        <w:rPr/>
        <w:t>秘</w:t>
      </w:r>
      <w:r>
        <w:rPr>
          <w:spacing w:val="-80"/>
        </w:rPr>
        <w:t> </w:t>
      </w:r>
      <w:r>
        <w:rPr/>
        <w:t>书</w:t>
      </w:r>
      <w:r>
        <w:rPr>
          <w:spacing w:val="-82"/>
        </w:rPr>
        <w:t> </w:t>
      </w:r>
      <w:r>
        <w:rPr/>
        <w:t>，</w:t>
      </w:r>
      <w:r>
        <w:rPr>
          <w:spacing w:val="-96"/>
        </w:rPr>
        <w:t> </w:t>
      </w:r>
      <w:r>
        <w:rPr/>
        <w:t>公</w:t>
      </w:r>
      <w:r>
        <w:rPr>
          <w:spacing w:val="-82"/>
        </w:rPr>
        <w:t> </w:t>
      </w:r>
      <w:r>
        <w:rPr/>
        <w:t>告</w:t>
      </w:r>
      <w:r>
        <w:rPr>
          <w:spacing w:val="-80"/>
        </w:rPr>
        <w:t> </w:t>
      </w:r>
      <w:r>
        <w:rPr/>
        <w:t>刊</w:t>
      </w:r>
      <w:r>
        <w:rPr>
          <w:spacing w:val="-80"/>
        </w:rPr>
        <w:t> </w:t>
      </w:r>
      <w:r>
        <w:rPr/>
        <w:t>登</w:t>
      </w:r>
      <w:r>
        <w:rPr>
          <w:spacing w:val="-82"/>
        </w:rPr>
        <w:t> </w:t>
      </w:r>
      <w:r>
        <w:rPr/>
        <w:t>在</w:t>
      </w:r>
      <w:r>
        <w:rPr>
          <w:spacing w:val="-10"/>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w w:val="99"/>
        </w:rPr>
        <w:t> </w:t>
      </w:r>
      <w:r>
        <w:rPr/>
        <w:t>日</w:t>
      </w:r>
      <w:r>
        <w:rPr>
          <w:spacing w:val="-83"/>
        </w:rPr>
        <w:t> </w:t>
      </w:r>
      <w:r>
        <w:rPr/>
        <w:t>的</w:t>
      </w:r>
      <w:r>
        <w:rPr>
          <w:spacing w:val="-81"/>
        </w:rPr>
        <w:t> </w:t>
      </w:r>
      <w:r>
        <w:rPr/>
        <w:t>《</w:t>
      </w:r>
      <w:r>
        <w:rPr>
          <w:spacing w:val="-81"/>
        </w:rPr>
        <w:t> </w:t>
      </w:r>
      <w:r>
        <w:rPr/>
        <w:t>敃</w:t>
      </w:r>
      <w:r>
        <w:rPr>
          <w:spacing w:val="-83"/>
        </w:rPr>
        <w:t> </w:t>
      </w:r>
      <w:r>
        <w:rPr/>
        <w:t>券</w:t>
      </w:r>
      <w:r>
        <w:rPr>
          <w:spacing w:val="-81"/>
        </w:rPr>
        <w:t> </w:t>
      </w:r>
      <w:r>
        <w:rPr/>
        <w:t>日</w:t>
      </w:r>
      <w:r>
        <w:rPr>
          <w:spacing w:val="-81"/>
        </w:rPr>
        <w:t> </w:t>
      </w:r>
      <w:r>
        <w:rPr/>
        <w:t>报</w:t>
      </w:r>
      <w:r>
        <w:rPr>
          <w:spacing w:val="-83"/>
        </w:rPr>
        <w:t> </w:t>
      </w:r>
      <w:r>
        <w:rPr/>
        <w:t>》</w:t>
      </w:r>
      <w:r>
        <w:rPr>
          <w:spacing w:val="-81"/>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spacing w:after="0" w:line="326"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80" w:right="108"/>
        <w:jc w:val="left"/>
      </w:pPr>
      <w:r>
        <w:rPr/>
        <w:t>二</w:t>
      </w:r>
      <w:r>
        <w:rPr>
          <w:spacing w:val="-81"/>
        </w:rPr>
        <w:t> </w:t>
      </w:r>
      <w:r>
        <w:rPr/>
        <w:t>、</w:t>
      </w:r>
      <w:r>
        <w:rPr>
          <w:spacing w:val="-81"/>
        </w:rPr>
        <w:t> </w:t>
      </w:r>
      <w:r>
        <w:rPr/>
        <w:t>员</w:t>
      </w:r>
      <w:r>
        <w:rPr>
          <w:spacing w:val="-81"/>
        </w:rPr>
        <w:t> </w:t>
      </w:r>
      <w:r>
        <w:rPr/>
        <w:t>工</w:t>
      </w:r>
      <w:r>
        <w:rPr>
          <w:spacing w:val="-81"/>
        </w:rPr>
        <w:t> </w:t>
      </w:r>
      <w:r>
        <w:rPr/>
        <w:t>情</w:t>
      </w:r>
      <w:r>
        <w:rPr>
          <w:spacing w:val="-81"/>
        </w:rPr>
        <w:t> </w:t>
      </w:r>
      <w:r>
        <w:rPr/>
        <w:t>况</w:t>
      </w:r>
    </w:p>
    <w:p>
      <w:pPr>
        <w:pStyle w:val="BodyText"/>
        <w:spacing w:line="240" w:lineRule="auto" w:before="125"/>
        <w:ind w:left="775" w:right="108"/>
        <w:jc w:val="left"/>
      </w:pPr>
      <w:r>
        <w:rPr/>
        <w:t>截</w:t>
      </w:r>
      <w:r>
        <w:rPr>
          <w:spacing w:val="-81"/>
        </w:rPr>
        <w:t> </w:t>
      </w:r>
      <w:r>
        <w:rPr/>
        <w:t>敠</w:t>
      </w:r>
      <w:r>
        <w:rPr>
          <w:spacing w:val="-81"/>
        </w:rPr>
        <w:t> </w:t>
      </w:r>
      <w:r>
        <w:rPr/>
        <w:t>报</w:t>
      </w:r>
      <w:r>
        <w:rPr>
          <w:spacing w:val="-83"/>
        </w:rPr>
        <w:t> </w:t>
      </w:r>
      <w:r>
        <w:rPr/>
        <w:t>告</w:t>
      </w:r>
      <w:r>
        <w:rPr>
          <w:spacing w:val="-81"/>
        </w:rPr>
        <w:t> </w:t>
      </w:r>
      <w:r>
        <w:rPr/>
        <w:t>期</w:t>
      </w:r>
      <w:r>
        <w:rPr>
          <w:spacing w:val="-81"/>
        </w:rPr>
        <w:t> </w:t>
      </w:r>
      <w:r>
        <w:rPr/>
        <w:t>末</w:t>
      </w:r>
      <w:r>
        <w:rPr>
          <w:spacing w:val="-81"/>
        </w:rPr>
        <w:t> </w:t>
      </w:r>
      <w:r>
        <w:rPr/>
        <w:t>，</w:t>
      </w:r>
      <w:r>
        <w:rPr>
          <w:spacing w:val="-95"/>
        </w:rPr>
        <w:t> </w:t>
      </w:r>
      <w:r>
        <w:rPr/>
        <w:t>公</w:t>
      </w:r>
      <w:r>
        <w:rPr>
          <w:spacing w:val="-83"/>
        </w:rPr>
        <w:t> </w:t>
      </w:r>
      <w:r>
        <w:rPr/>
        <w:t>司</w:t>
      </w:r>
      <w:r>
        <w:rPr>
          <w:spacing w:val="-81"/>
        </w:rPr>
        <w:t> </w:t>
      </w:r>
      <w:r>
        <w:rPr/>
        <w:t>现</w:t>
      </w:r>
      <w:r>
        <w:rPr>
          <w:spacing w:val="-81"/>
        </w:rPr>
        <w:t> </w:t>
      </w:r>
      <w:r>
        <w:rPr/>
        <w:t>有</w:t>
      </w:r>
      <w:r>
        <w:rPr>
          <w:spacing w:val="-83"/>
        </w:rPr>
        <w:t> </w:t>
      </w:r>
      <w:r>
        <w:rPr/>
        <w:t>敏</w:t>
      </w:r>
      <w:r>
        <w:rPr>
          <w:spacing w:val="-81"/>
        </w:rPr>
        <w:t> </w:t>
      </w:r>
      <w:r>
        <w:rPr/>
        <w:t>工</w:t>
      </w:r>
      <w:r>
        <w:rPr>
          <w:spacing w:val="-81"/>
        </w:rPr>
        <w:t> </w:t>
      </w:r>
      <w:r>
        <w:rPr/>
        <w:t>人</w:t>
      </w:r>
      <w:r>
        <w:rPr>
          <w:spacing w:val="-81"/>
        </w:rPr>
        <w:t> </w:t>
      </w:r>
      <w:r>
        <w:rPr/>
        <w:t>数</w:t>
      </w:r>
      <w:r>
        <w:rPr>
          <w:spacing w:val="-81"/>
        </w:rPr>
        <w:t> </w:t>
      </w:r>
      <w:r>
        <w:rPr/>
        <w:t>为</w:t>
      </w:r>
      <w:r>
        <w:rPr>
          <w:spacing w:val="-13"/>
        </w:rPr>
        <w:t> </w:t>
      </w:r>
      <w:r>
        <w:rPr>
          <w:rFonts w:ascii="Times New Roman" w:hAnsi="Times New Roman" w:cs="Times New Roman" w:eastAsia="Times New Roman" w:hint="default"/>
          <w:spacing w:val="13"/>
        </w:rPr>
        <w:t>733</w:t>
      </w:r>
      <w:r>
        <w:rPr>
          <w:rFonts w:ascii="Times New Roman" w:hAnsi="Times New Roman" w:cs="Times New Roman" w:eastAsia="Times New Roman" w:hint="default"/>
          <w:spacing w:val="27"/>
        </w:rPr>
        <w:t> </w:t>
      </w:r>
      <w:r>
        <w:rPr/>
        <w:t>人</w:t>
      </w:r>
      <w:r>
        <w:rPr>
          <w:spacing w:val="-81"/>
        </w:rPr>
        <w:t> </w:t>
      </w:r>
      <w:r>
        <w:rPr/>
        <w:t>，</w:t>
      </w:r>
      <w:r>
        <w:rPr>
          <w:spacing w:val="-95"/>
        </w:rPr>
        <w:t> </w:t>
      </w:r>
      <w:r>
        <w:rPr/>
        <w:t>其</w:t>
      </w:r>
      <w:r>
        <w:rPr>
          <w:spacing w:val="-81"/>
        </w:rPr>
        <w:t> </w:t>
      </w:r>
      <w:r>
        <w:rPr/>
        <w:t>构</w:t>
      </w:r>
      <w:r>
        <w:rPr>
          <w:spacing w:val="-81"/>
        </w:rPr>
        <w:t> </w:t>
      </w:r>
      <w:r>
        <w:rPr/>
        <w:t>成</w:t>
      </w:r>
      <w:r>
        <w:rPr>
          <w:spacing w:val="-83"/>
        </w:rPr>
        <w:t> </w:t>
      </w:r>
      <w:r>
        <w:rPr/>
        <w:t>情</w:t>
      </w:r>
      <w:r>
        <w:rPr>
          <w:spacing w:val="-81"/>
        </w:rPr>
        <w:t> </w:t>
      </w:r>
      <w:r>
        <w:rPr/>
        <w:t>况</w:t>
      </w:r>
      <w:r>
        <w:rPr>
          <w:spacing w:val="-81"/>
        </w:rPr>
        <w:t> </w:t>
      </w:r>
      <w:r>
        <w:rPr/>
        <w:t>如</w:t>
      </w:r>
      <w:r>
        <w:rPr>
          <w:spacing w:val="-83"/>
        </w:rPr>
        <w:t> </w:t>
      </w:r>
      <w:r>
        <w:rPr/>
        <w:t>下</w:t>
      </w:r>
      <w:r>
        <w:rPr>
          <w:spacing w:val="-81"/>
        </w:rPr>
        <w:t> </w:t>
      </w:r>
      <w:r>
        <w:rPr/>
        <w:t>：</w:t>
      </w:r>
    </w:p>
    <w:p>
      <w:pPr>
        <w:pStyle w:val="BodyText"/>
        <w:spacing w:line="240" w:lineRule="auto" w:before="109"/>
        <w:ind w:left="838" w:right="108"/>
        <w:jc w:val="left"/>
      </w:pPr>
      <w:r>
        <w:rPr/>
        <w:t>（</w:t>
      </w:r>
      <w:r>
        <w:rPr>
          <w:spacing w:val="-81"/>
        </w:rPr>
        <w:t> </w:t>
      </w:r>
      <w:r>
        <w:rPr/>
        <w:t>惊</w:t>
      </w:r>
      <w:r>
        <w:rPr>
          <w:spacing w:val="-81"/>
        </w:rPr>
        <w:t> </w:t>
      </w:r>
      <w:r>
        <w:rPr/>
        <w:t>）</w:t>
      </w:r>
      <w:r>
        <w:rPr>
          <w:spacing w:val="-81"/>
        </w:rPr>
        <w:t> </w:t>
      </w:r>
      <w:r>
        <w:rPr/>
        <w:t>员</w:t>
      </w:r>
      <w:r>
        <w:rPr>
          <w:spacing w:val="-81"/>
        </w:rPr>
        <w:t> </w:t>
      </w:r>
      <w:r>
        <w:rPr/>
        <w:t>工</w:t>
      </w:r>
      <w:r>
        <w:rPr>
          <w:spacing w:val="-81"/>
        </w:rPr>
        <w:t> </w:t>
      </w:r>
      <w:r>
        <w:rPr/>
        <w:t>斥</w:t>
      </w:r>
      <w:r>
        <w:rPr>
          <w:spacing w:val="-81"/>
        </w:rPr>
        <w:t> </w:t>
      </w:r>
      <w:r>
        <w:rPr/>
        <w:t>惄</w:t>
      </w:r>
      <w:r>
        <w:rPr>
          <w:spacing w:val="-81"/>
        </w:rPr>
        <w:t> </w:t>
      </w:r>
      <w:r>
        <w:rPr/>
        <w:t>构</w:t>
      </w:r>
      <w:r>
        <w:rPr>
          <w:spacing w:val="-81"/>
        </w:rPr>
        <w:t> </w:t>
      </w:r>
      <w:r>
        <w:rPr/>
        <w:t>成</w:t>
      </w:r>
      <w:r>
        <w:rPr>
          <w:spacing w:val="-81"/>
        </w:rPr>
        <w:t> </w:t>
      </w:r>
      <w:r>
        <w:rPr/>
        <w:t>：</w:t>
      </w:r>
    </w:p>
    <w:p>
      <w:pPr>
        <w:pStyle w:val="BodyText"/>
        <w:spacing w:line="240" w:lineRule="auto" w:before="125"/>
        <w:ind w:left="0" w:right="247"/>
        <w:jc w:val="right"/>
      </w:pPr>
      <w:r>
        <w:rPr/>
        <w:t>单</w:t>
      </w:r>
      <w:r>
        <w:rPr>
          <w:spacing w:val="-83"/>
        </w:rPr>
        <w:t> </w:t>
      </w:r>
      <w:r>
        <w:rPr/>
        <w:t>位</w:t>
      </w:r>
      <w:r>
        <w:rPr>
          <w:spacing w:val="-81"/>
        </w:rPr>
        <w:t> </w:t>
      </w:r>
      <w:r>
        <w:rPr/>
        <w:t>：</w:t>
      </w:r>
      <w:r>
        <w:rPr>
          <w:spacing w:val="-81"/>
        </w:rPr>
        <w:t> </w:t>
      </w:r>
      <w:r>
        <w:rPr/>
        <w:t>人</w:t>
      </w:r>
    </w:p>
    <w:p>
      <w:pPr>
        <w:spacing w:line="240" w:lineRule="auto" w:before="10"/>
        <w:rPr>
          <w:rFonts w:ascii="宋体" w:hAnsi="宋体" w:cs="宋体" w:eastAsia="宋体" w:hint="default"/>
          <w:sz w:val="2"/>
          <w:szCs w:val="2"/>
        </w:rPr>
      </w:pPr>
    </w:p>
    <w:tbl>
      <w:tblPr>
        <w:tblW w:w="0" w:type="auto"/>
        <w:jc w:val="left"/>
        <w:tblInd w:w="245" w:type="dxa"/>
        <w:tblLayout w:type="fixed"/>
        <w:tblCellMar>
          <w:top w:w="0" w:type="dxa"/>
          <w:left w:w="0" w:type="dxa"/>
          <w:bottom w:w="0" w:type="dxa"/>
          <w:right w:w="0" w:type="dxa"/>
        </w:tblCellMar>
        <w:tblLook w:val="01E0"/>
      </w:tblPr>
      <w:tblGrid>
        <w:gridCol w:w="1368"/>
        <w:gridCol w:w="1574"/>
        <w:gridCol w:w="1469"/>
        <w:gridCol w:w="1680"/>
        <w:gridCol w:w="1997"/>
      </w:tblGrid>
      <w:tr>
        <w:trPr>
          <w:trHeight w:val="4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6"/>
              <w:jc w:val="center"/>
              <w:rPr>
                <w:rFonts w:ascii="宋体" w:hAnsi="宋体" w:cs="宋体" w:eastAsia="宋体" w:hint="default"/>
                <w:sz w:val="24"/>
                <w:szCs w:val="24"/>
              </w:rPr>
            </w:pPr>
            <w:r>
              <w:rPr>
                <w:rFonts w:ascii="宋体" w:hAnsi="宋体" w:cs="宋体" w:eastAsia="宋体" w:hint="default"/>
                <w:sz w:val="24"/>
                <w:szCs w:val="24"/>
              </w:rPr>
              <w:t>生</w:t>
            </w:r>
            <w:r>
              <w:rPr>
                <w:rFonts w:ascii="宋体" w:hAnsi="宋体" w:cs="宋体" w:eastAsia="宋体" w:hint="default"/>
                <w:spacing w:val="-83"/>
                <w:sz w:val="24"/>
                <w:szCs w:val="24"/>
              </w:rPr>
              <w:t> </w:t>
            </w:r>
            <w:r>
              <w:rPr>
                <w:rFonts w:ascii="宋体" w:hAnsi="宋体" w:cs="宋体" w:eastAsia="宋体" w:hint="default"/>
                <w:sz w:val="24"/>
                <w:szCs w:val="24"/>
              </w:rPr>
              <w:t>产</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81"/>
                <w:sz w:val="24"/>
                <w:szCs w:val="24"/>
              </w:rPr>
              <w:t> </w:t>
            </w:r>
            <w:r>
              <w:rPr>
                <w:rFonts w:ascii="宋体" w:hAnsi="宋体" w:cs="宋体" w:eastAsia="宋体" w:hint="default"/>
                <w:sz w:val="24"/>
                <w:szCs w:val="24"/>
              </w:rPr>
              <w:t>员</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6"/>
              <w:jc w:val="center"/>
              <w:rPr>
                <w:rFonts w:ascii="宋体" w:hAnsi="宋体" w:cs="宋体" w:eastAsia="宋体" w:hint="default"/>
                <w:sz w:val="24"/>
                <w:szCs w:val="24"/>
              </w:rPr>
            </w:pPr>
            <w:r>
              <w:rPr>
                <w:rFonts w:ascii="宋体" w:hAnsi="宋体" w:cs="宋体" w:eastAsia="宋体" w:hint="default"/>
                <w:sz w:val="24"/>
                <w:szCs w:val="24"/>
              </w:rPr>
              <w:t>销</w:t>
            </w:r>
            <w:r>
              <w:rPr>
                <w:rFonts w:ascii="宋体" w:hAnsi="宋体" w:cs="宋体" w:eastAsia="宋体" w:hint="default"/>
                <w:spacing w:val="-83"/>
                <w:sz w:val="24"/>
                <w:szCs w:val="24"/>
              </w:rPr>
              <w:t> </w:t>
            </w:r>
            <w:r>
              <w:rPr>
                <w:rFonts w:ascii="宋体" w:hAnsi="宋体" w:cs="宋体" w:eastAsia="宋体" w:hint="default"/>
                <w:sz w:val="24"/>
                <w:szCs w:val="24"/>
              </w:rPr>
              <w:t>售</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81"/>
                <w:sz w:val="24"/>
                <w:szCs w:val="24"/>
              </w:rPr>
              <w:t> </w:t>
            </w:r>
            <w:r>
              <w:rPr>
                <w:rFonts w:ascii="宋体" w:hAnsi="宋体" w:cs="宋体" w:eastAsia="宋体" w:hint="default"/>
                <w:sz w:val="24"/>
                <w:szCs w:val="24"/>
              </w:rPr>
              <w:t>员</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6"/>
              <w:jc w:val="center"/>
              <w:rPr>
                <w:rFonts w:ascii="宋体" w:hAnsi="宋体" w:cs="宋体" w:eastAsia="宋体" w:hint="default"/>
                <w:sz w:val="24"/>
                <w:szCs w:val="24"/>
              </w:rPr>
            </w:pPr>
            <w:r>
              <w:rPr>
                <w:rFonts w:ascii="宋体" w:hAnsi="宋体" w:cs="宋体" w:eastAsia="宋体" w:hint="default"/>
                <w:sz w:val="24"/>
                <w:szCs w:val="24"/>
              </w:rPr>
              <w:t>技</w:t>
            </w:r>
            <w:r>
              <w:rPr>
                <w:rFonts w:ascii="宋体" w:hAnsi="宋体" w:cs="宋体" w:eastAsia="宋体" w:hint="default"/>
                <w:spacing w:val="-83"/>
                <w:sz w:val="24"/>
                <w:szCs w:val="24"/>
              </w:rPr>
              <w:t> </w:t>
            </w:r>
            <w:r>
              <w:rPr>
                <w:rFonts w:ascii="宋体" w:hAnsi="宋体" w:cs="宋体" w:eastAsia="宋体" w:hint="default"/>
                <w:sz w:val="24"/>
                <w:szCs w:val="24"/>
              </w:rPr>
              <w:t>术</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81"/>
                <w:sz w:val="24"/>
                <w:szCs w:val="24"/>
              </w:rPr>
              <w:t> </w:t>
            </w:r>
            <w:r>
              <w:rPr>
                <w:rFonts w:ascii="宋体" w:hAnsi="宋体" w:cs="宋体" w:eastAsia="宋体" w:hint="default"/>
                <w:sz w:val="24"/>
                <w:szCs w:val="24"/>
              </w:rPr>
              <w:t>员</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6"/>
              <w:jc w:val="center"/>
              <w:rPr>
                <w:rFonts w:ascii="宋体" w:hAnsi="宋体" w:cs="宋体" w:eastAsia="宋体" w:hint="default"/>
                <w:sz w:val="24"/>
                <w:szCs w:val="24"/>
              </w:rPr>
            </w:pPr>
            <w:r>
              <w:rPr>
                <w:rFonts w:ascii="宋体" w:hAnsi="宋体" w:cs="宋体" w:eastAsia="宋体" w:hint="default"/>
                <w:sz w:val="24"/>
                <w:szCs w:val="24"/>
              </w:rPr>
              <w:t>财</w:t>
            </w:r>
            <w:r>
              <w:rPr>
                <w:rFonts w:ascii="宋体" w:hAnsi="宋体" w:cs="宋体" w:eastAsia="宋体" w:hint="default"/>
                <w:spacing w:val="-83"/>
                <w:sz w:val="24"/>
                <w:szCs w:val="24"/>
              </w:rPr>
              <w:t> </w:t>
            </w:r>
            <w:r>
              <w:rPr>
                <w:rFonts w:ascii="宋体" w:hAnsi="宋体" w:cs="宋体" w:eastAsia="宋体" w:hint="default"/>
                <w:sz w:val="24"/>
                <w:szCs w:val="24"/>
              </w:rPr>
              <w:t>务</w:t>
            </w:r>
            <w:r>
              <w:rPr>
                <w:rFonts w:ascii="宋体" w:hAnsi="宋体" w:cs="宋体" w:eastAsia="宋体" w:hint="default"/>
                <w:spacing w:val="-81"/>
                <w:sz w:val="24"/>
                <w:szCs w:val="24"/>
              </w:rPr>
              <w:t> </w:t>
            </w:r>
            <w:r>
              <w:rPr>
                <w:rFonts w:ascii="宋体" w:hAnsi="宋体" w:cs="宋体" w:eastAsia="宋体" w:hint="default"/>
                <w:sz w:val="24"/>
                <w:szCs w:val="24"/>
              </w:rPr>
              <w:t>人</w:t>
            </w:r>
            <w:r>
              <w:rPr>
                <w:rFonts w:ascii="宋体" w:hAnsi="宋体" w:cs="宋体" w:eastAsia="宋体" w:hint="default"/>
                <w:spacing w:val="-81"/>
                <w:sz w:val="24"/>
                <w:szCs w:val="24"/>
              </w:rPr>
              <w:t> </w:t>
            </w:r>
            <w:r>
              <w:rPr>
                <w:rFonts w:ascii="宋体" w:hAnsi="宋体" w:cs="宋体" w:eastAsia="宋体" w:hint="default"/>
                <w:sz w:val="24"/>
                <w:szCs w:val="24"/>
              </w:rPr>
              <w:t>员</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
              <w:jc w:val="center"/>
              <w:rPr>
                <w:rFonts w:ascii="宋体" w:hAnsi="宋体" w:cs="宋体" w:eastAsia="宋体" w:hint="default"/>
                <w:sz w:val="24"/>
                <w:szCs w:val="24"/>
              </w:rPr>
            </w:pPr>
            <w:r>
              <w:rPr>
                <w:rFonts w:ascii="宋体" w:hAnsi="宋体" w:cs="宋体" w:eastAsia="宋体" w:hint="default"/>
                <w:sz w:val="24"/>
                <w:szCs w:val="24"/>
              </w:rPr>
              <w:t>行</w:t>
            </w:r>
            <w:r>
              <w:rPr>
                <w:rFonts w:ascii="宋体" w:hAnsi="宋体" w:cs="宋体" w:eastAsia="宋体" w:hint="default"/>
                <w:spacing w:val="-83"/>
                <w:sz w:val="24"/>
                <w:szCs w:val="24"/>
              </w:rPr>
              <w:t> </w:t>
            </w:r>
            <w:r>
              <w:rPr>
                <w:rFonts w:ascii="宋体" w:hAnsi="宋体" w:cs="宋体" w:eastAsia="宋体" w:hint="default"/>
                <w:sz w:val="24"/>
                <w:szCs w:val="24"/>
              </w:rPr>
              <w:t>政</w:t>
            </w:r>
            <w:r>
              <w:rPr>
                <w:rFonts w:ascii="宋体" w:hAnsi="宋体" w:cs="宋体" w:eastAsia="宋体" w:hint="default"/>
                <w:spacing w:val="-81"/>
                <w:sz w:val="24"/>
                <w:szCs w:val="24"/>
              </w:rPr>
              <w:t> </w:t>
            </w:r>
            <w:r>
              <w:rPr>
                <w:rFonts w:ascii="宋体" w:hAnsi="宋体" w:cs="宋体" w:eastAsia="宋体" w:hint="default"/>
                <w:sz w:val="24"/>
                <w:szCs w:val="24"/>
              </w:rPr>
              <w:t>后</w:t>
            </w:r>
            <w:r>
              <w:rPr>
                <w:rFonts w:ascii="宋体" w:hAnsi="宋体" w:cs="宋体" w:eastAsia="宋体" w:hint="default"/>
                <w:spacing w:val="-81"/>
                <w:sz w:val="24"/>
                <w:szCs w:val="24"/>
              </w:rPr>
              <w:t> </w:t>
            </w:r>
            <w:r>
              <w:rPr>
                <w:rFonts w:ascii="宋体" w:hAnsi="宋体" w:cs="宋体" w:eastAsia="宋体" w:hint="default"/>
                <w:sz w:val="24"/>
                <w:szCs w:val="24"/>
              </w:rPr>
              <w:t>勤</w:t>
            </w:r>
            <w:r>
              <w:rPr>
                <w:rFonts w:ascii="宋体" w:hAnsi="宋体" w:cs="宋体" w:eastAsia="宋体" w:hint="default"/>
                <w:spacing w:val="-83"/>
                <w:sz w:val="24"/>
                <w:szCs w:val="24"/>
              </w:rPr>
              <w:t> </w:t>
            </w:r>
            <w:r>
              <w:rPr>
                <w:rFonts w:ascii="宋体" w:hAnsi="宋体" w:cs="宋体" w:eastAsia="宋体" w:hint="default"/>
                <w:sz w:val="24"/>
                <w:szCs w:val="24"/>
              </w:rPr>
              <w:t>人</w:t>
            </w:r>
            <w:r>
              <w:rPr>
                <w:rFonts w:ascii="宋体" w:hAnsi="宋体" w:cs="宋体" w:eastAsia="宋体" w:hint="default"/>
                <w:spacing w:val="-81"/>
                <w:sz w:val="24"/>
                <w:szCs w:val="24"/>
              </w:rPr>
              <w:t> </w:t>
            </w:r>
            <w:r>
              <w:rPr>
                <w:rFonts w:ascii="宋体" w:hAnsi="宋体" w:cs="宋体" w:eastAsia="宋体" w:hint="default"/>
                <w:sz w:val="24"/>
                <w:szCs w:val="24"/>
              </w:rPr>
              <w:t>员</w:t>
            </w:r>
          </w:p>
        </w:tc>
      </w:tr>
      <w:tr>
        <w:trPr>
          <w:trHeight w:val="45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center"/>
              <w:rPr>
                <w:rFonts w:ascii="Times New Roman" w:hAnsi="Times New Roman" w:cs="Times New Roman" w:eastAsia="Times New Roman" w:hint="default"/>
                <w:sz w:val="24"/>
                <w:szCs w:val="24"/>
              </w:rPr>
            </w:pPr>
            <w:r>
              <w:rPr>
                <w:rFonts w:ascii="Times New Roman"/>
                <w:spacing w:val="12"/>
                <w:sz w:val="24"/>
              </w:rPr>
              <w:t>494</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center"/>
              <w:rPr>
                <w:rFonts w:ascii="Times New Roman" w:hAnsi="Times New Roman" w:cs="Times New Roman" w:eastAsia="Times New Roman" w:hint="default"/>
                <w:sz w:val="24"/>
                <w:szCs w:val="24"/>
              </w:rPr>
            </w:pPr>
            <w:r>
              <w:rPr>
                <w:rFonts w:ascii="Times New Roman"/>
                <w:spacing w:val="9"/>
                <w:sz w:val="24"/>
              </w:rPr>
              <w:t>17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center"/>
              <w:rPr>
                <w:rFonts w:ascii="Times New Roman" w:hAnsi="Times New Roman" w:cs="Times New Roman" w:eastAsia="Times New Roman" w:hint="default"/>
                <w:sz w:val="24"/>
                <w:szCs w:val="24"/>
              </w:rPr>
            </w:pPr>
            <w:r>
              <w:rPr>
                <w:rFonts w:ascii="Times New Roman"/>
                <w:spacing w:val="9"/>
                <w:sz w:val="24"/>
              </w:rPr>
              <w:t>51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7"/>
              <w:jc w:val="center"/>
              <w:rPr>
                <w:rFonts w:ascii="Times New Roman" w:hAnsi="Times New Roman" w:cs="Times New Roman" w:eastAsia="Times New Roman" w:hint="default"/>
                <w:sz w:val="24"/>
                <w:szCs w:val="24"/>
              </w:rPr>
            </w:pPr>
            <w:r>
              <w:rPr>
                <w:rFonts w:ascii="Times New Roman"/>
                <w:spacing w:val="9"/>
                <w:sz w:val="24"/>
              </w:rPr>
              <w:t>13</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22"/>
              <w:jc w:val="center"/>
              <w:rPr>
                <w:rFonts w:ascii="Times New Roman" w:hAnsi="Times New Roman" w:cs="Times New Roman" w:eastAsia="Times New Roman" w:hint="default"/>
                <w:sz w:val="24"/>
                <w:szCs w:val="24"/>
              </w:rPr>
            </w:pPr>
            <w:r>
              <w:rPr>
                <w:rFonts w:ascii="Times New Roman"/>
                <w:spacing w:val="12"/>
                <w:sz w:val="24"/>
              </w:rPr>
              <w:t>158</w:t>
            </w:r>
          </w:p>
        </w:tc>
      </w:tr>
    </w:tbl>
    <w:p>
      <w:pPr>
        <w:spacing w:line="240" w:lineRule="auto" w:before="11"/>
        <w:rPr>
          <w:rFonts w:ascii="宋体" w:hAnsi="宋体" w:cs="宋体" w:eastAsia="宋体" w:hint="default"/>
          <w:sz w:val="4"/>
          <w:szCs w:val="4"/>
        </w:rPr>
      </w:pPr>
    </w:p>
    <w:p>
      <w:pPr>
        <w:pStyle w:val="BodyText"/>
        <w:spacing w:line="240" w:lineRule="auto"/>
        <w:ind w:left="775" w:right="108"/>
        <w:jc w:val="left"/>
      </w:pPr>
      <w:r>
        <w:rPr/>
        <w:t>（</w:t>
      </w:r>
      <w:r>
        <w:rPr>
          <w:spacing w:val="-81"/>
        </w:rPr>
        <w:t> </w:t>
      </w:r>
      <w:r>
        <w:rPr/>
        <w:t>二</w:t>
      </w:r>
      <w:r>
        <w:rPr>
          <w:spacing w:val="-81"/>
        </w:rPr>
        <w:t> </w:t>
      </w:r>
      <w:r>
        <w:rPr/>
        <w:t>）</w:t>
      </w:r>
      <w:r>
        <w:rPr>
          <w:spacing w:val="-81"/>
        </w:rPr>
        <w:t> </w:t>
      </w:r>
      <w:r>
        <w:rPr/>
        <w:t>员</w:t>
      </w:r>
      <w:r>
        <w:rPr>
          <w:spacing w:val="-81"/>
        </w:rPr>
        <w:t> </w:t>
      </w:r>
      <w:r>
        <w:rPr/>
        <w:t>工</w:t>
      </w:r>
      <w:r>
        <w:rPr>
          <w:spacing w:val="-81"/>
        </w:rPr>
        <w:t> </w:t>
      </w:r>
      <w:r>
        <w:rPr/>
        <w:t>教</w:t>
      </w:r>
      <w:r>
        <w:rPr>
          <w:spacing w:val="-78"/>
        </w:rPr>
        <w:t> </w:t>
      </w:r>
      <w:r>
        <w:rPr/>
        <w:t>育</w:t>
      </w:r>
      <w:r>
        <w:rPr>
          <w:spacing w:val="-81"/>
        </w:rPr>
        <w:t> </w:t>
      </w:r>
      <w:r>
        <w:rPr/>
        <w:t>程</w:t>
      </w:r>
      <w:r>
        <w:rPr>
          <w:spacing w:val="-81"/>
        </w:rPr>
        <w:t> </w:t>
      </w:r>
      <w:r>
        <w:rPr/>
        <w:t>度</w:t>
      </w:r>
      <w:r>
        <w:rPr>
          <w:spacing w:val="-81"/>
        </w:rPr>
        <w:t> </w:t>
      </w:r>
      <w:r>
        <w:rPr/>
        <w:t>：</w:t>
      </w:r>
    </w:p>
    <w:p>
      <w:pPr>
        <w:pStyle w:val="BodyText"/>
        <w:spacing w:line="240" w:lineRule="auto" w:before="125"/>
        <w:ind w:left="0" w:right="247"/>
        <w:jc w:val="right"/>
      </w:pPr>
      <w:r>
        <w:rPr/>
        <w:t>单</w:t>
      </w:r>
      <w:r>
        <w:rPr>
          <w:spacing w:val="-83"/>
        </w:rPr>
        <w:t> </w:t>
      </w:r>
      <w:r>
        <w:rPr/>
        <w:t>位</w:t>
      </w:r>
      <w:r>
        <w:rPr>
          <w:spacing w:val="-81"/>
        </w:rPr>
        <w:t> </w:t>
      </w:r>
      <w:r>
        <w:rPr/>
        <w:t>：</w:t>
      </w:r>
      <w:r>
        <w:rPr>
          <w:spacing w:val="-81"/>
        </w:rPr>
        <w:t> </w:t>
      </w:r>
      <w:r>
        <w:rPr/>
        <w:t>人</w:t>
      </w:r>
    </w:p>
    <w:p>
      <w:pPr>
        <w:spacing w:line="240" w:lineRule="auto" w:before="10"/>
        <w:rPr>
          <w:rFonts w:ascii="宋体" w:hAnsi="宋体" w:cs="宋体" w:eastAsia="宋体" w:hint="default"/>
          <w:sz w:val="2"/>
          <w:szCs w:val="2"/>
        </w:rPr>
      </w:pPr>
    </w:p>
    <w:tbl>
      <w:tblPr>
        <w:tblW w:w="0" w:type="auto"/>
        <w:jc w:val="left"/>
        <w:tblInd w:w="240" w:type="dxa"/>
        <w:tblLayout w:type="fixed"/>
        <w:tblCellMar>
          <w:top w:w="0" w:type="dxa"/>
          <w:left w:w="0" w:type="dxa"/>
          <w:bottom w:w="0" w:type="dxa"/>
          <w:right w:w="0" w:type="dxa"/>
        </w:tblCellMar>
        <w:tblLook w:val="01E0"/>
      </w:tblPr>
      <w:tblGrid>
        <w:gridCol w:w="2666"/>
        <w:gridCol w:w="2633"/>
        <w:gridCol w:w="2796"/>
      </w:tblGrid>
      <w:tr>
        <w:trPr>
          <w:trHeight w:val="451"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
              <w:jc w:val="center"/>
              <w:rPr>
                <w:rFonts w:ascii="宋体" w:hAnsi="宋体" w:cs="宋体" w:eastAsia="宋体" w:hint="default"/>
                <w:sz w:val="24"/>
                <w:szCs w:val="24"/>
              </w:rPr>
            </w:pPr>
            <w:r>
              <w:rPr>
                <w:rFonts w:ascii="宋体" w:hAnsi="宋体" w:cs="宋体" w:eastAsia="宋体" w:hint="default"/>
                <w:sz w:val="24"/>
                <w:szCs w:val="24"/>
              </w:rPr>
              <w:t>大</w:t>
            </w:r>
            <w:r>
              <w:rPr>
                <w:rFonts w:ascii="宋体" w:hAnsi="宋体" w:cs="宋体" w:eastAsia="宋体" w:hint="default"/>
                <w:spacing w:val="-83"/>
                <w:sz w:val="24"/>
                <w:szCs w:val="24"/>
              </w:rPr>
              <w:t> </w:t>
            </w:r>
            <w:r>
              <w:rPr>
                <w:rFonts w:ascii="宋体" w:hAnsi="宋体" w:cs="宋体" w:eastAsia="宋体" w:hint="default"/>
                <w:sz w:val="24"/>
                <w:szCs w:val="24"/>
              </w:rPr>
              <w:t>斥</w:t>
            </w:r>
            <w:r>
              <w:rPr>
                <w:rFonts w:ascii="宋体" w:hAnsi="宋体" w:cs="宋体" w:eastAsia="宋体" w:hint="default"/>
                <w:spacing w:val="-81"/>
                <w:sz w:val="24"/>
                <w:szCs w:val="24"/>
              </w:rPr>
              <w:t> </w:t>
            </w:r>
            <w:r>
              <w:rPr>
                <w:rFonts w:ascii="宋体" w:hAnsi="宋体" w:cs="宋体" w:eastAsia="宋体" w:hint="default"/>
                <w:sz w:val="24"/>
                <w:szCs w:val="24"/>
              </w:rPr>
              <w:t>惣</w:t>
            </w:r>
            <w:r>
              <w:rPr>
                <w:rFonts w:ascii="宋体" w:hAnsi="宋体" w:cs="宋体" w:eastAsia="宋体" w:hint="default"/>
                <w:spacing w:val="-81"/>
                <w:sz w:val="24"/>
                <w:szCs w:val="24"/>
              </w:rPr>
              <w:t> </w:t>
            </w:r>
            <w:r>
              <w:rPr>
                <w:rFonts w:ascii="宋体" w:hAnsi="宋体" w:cs="宋体" w:eastAsia="宋体" w:hint="default"/>
                <w:sz w:val="24"/>
                <w:szCs w:val="24"/>
              </w:rPr>
              <w:t>上</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
              <w:jc w:val="center"/>
              <w:rPr>
                <w:rFonts w:ascii="宋体" w:hAnsi="宋体" w:cs="宋体" w:eastAsia="宋体" w:hint="default"/>
                <w:sz w:val="24"/>
                <w:szCs w:val="24"/>
              </w:rPr>
            </w:pPr>
            <w:r>
              <w:rPr>
                <w:rFonts w:ascii="宋体" w:hAnsi="宋体" w:cs="宋体" w:eastAsia="宋体" w:hint="default"/>
                <w:sz w:val="24"/>
                <w:szCs w:val="24"/>
              </w:rPr>
              <w:t>敯</w:t>
            </w:r>
            <w:r>
              <w:rPr>
                <w:rFonts w:ascii="宋体" w:hAnsi="宋体" w:cs="宋体" w:eastAsia="宋体" w:hint="default"/>
                <w:spacing w:val="-83"/>
                <w:sz w:val="24"/>
                <w:szCs w:val="24"/>
              </w:rPr>
              <w:t> </w:t>
            </w:r>
            <w:r>
              <w:rPr>
                <w:rFonts w:ascii="宋体" w:hAnsi="宋体" w:cs="宋体" w:eastAsia="宋体" w:hint="default"/>
                <w:sz w:val="24"/>
                <w:szCs w:val="24"/>
              </w:rPr>
              <w:t>斥</w:t>
            </w:r>
            <w:r>
              <w:rPr>
                <w:rFonts w:ascii="宋体" w:hAnsi="宋体" w:cs="宋体" w:eastAsia="宋体" w:hint="default"/>
                <w:spacing w:val="-81"/>
                <w:sz w:val="24"/>
                <w:szCs w:val="24"/>
              </w:rPr>
              <w:t> </w:t>
            </w:r>
            <w:r>
              <w:rPr>
                <w:rFonts w:ascii="宋体" w:hAnsi="宋体" w:cs="宋体" w:eastAsia="宋体" w:hint="default"/>
                <w:sz w:val="24"/>
                <w:szCs w:val="24"/>
              </w:rPr>
              <w:t>及</w:t>
            </w:r>
            <w:r>
              <w:rPr>
                <w:rFonts w:ascii="宋体" w:hAnsi="宋体" w:cs="宋体" w:eastAsia="宋体" w:hint="default"/>
                <w:spacing w:val="-81"/>
                <w:sz w:val="24"/>
                <w:szCs w:val="24"/>
              </w:rPr>
              <w:t> </w:t>
            </w:r>
            <w:r>
              <w:rPr>
                <w:rFonts w:ascii="宋体" w:hAnsi="宋体" w:cs="宋体" w:eastAsia="宋体" w:hint="default"/>
                <w:sz w:val="24"/>
                <w:szCs w:val="24"/>
              </w:rPr>
              <w:t>高</w:t>
            </w:r>
            <w:r>
              <w:rPr>
                <w:rFonts w:ascii="宋体" w:hAnsi="宋体" w:cs="宋体" w:eastAsia="宋体" w:hint="default"/>
                <w:spacing w:val="-83"/>
                <w:sz w:val="24"/>
                <w:szCs w:val="24"/>
              </w:rPr>
              <w:t> </w:t>
            </w:r>
            <w:r>
              <w:rPr>
                <w:rFonts w:ascii="宋体" w:hAnsi="宋体" w:cs="宋体" w:eastAsia="宋体" w:hint="default"/>
                <w:sz w:val="24"/>
                <w:szCs w:val="24"/>
              </w:rPr>
              <w:t>敯</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38"/>
              <w:jc w:val="center"/>
              <w:rPr>
                <w:rFonts w:ascii="宋体" w:hAnsi="宋体" w:cs="宋体" w:eastAsia="宋体" w:hint="default"/>
                <w:sz w:val="24"/>
                <w:szCs w:val="24"/>
              </w:rPr>
            </w:pPr>
            <w:r>
              <w:rPr>
                <w:rFonts w:ascii="宋体" w:hAnsi="宋体" w:cs="宋体" w:eastAsia="宋体" w:hint="default"/>
                <w:sz w:val="24"/>
                <w:szCs w:val="24"/>
              </w:rPr>
              <w:t>高</w:t>
            </w:r>
            <w:r>
              <w:rPr>
                <w:rFonts w:ascii="宋体" w:hAnsi="宋体" w:cs="宋体" w:eastAsia="宋体" w:hint="default"/>
                <w:spacing w:val="-83"/>
                <w:sz w:val="24"/>
                <w:szCs w:val="24"/>
              </w:rPr>
              <w:t> </w:t>
            </w:r>
            <w:r>
              <w:rPr>
                <w:rFonts w:ascii="宋体" w:hAnsi="宋体" w:cs="宋体" w:eastAsia="宋体" w:hint="default"/>
                <w:sz w:val="24"/>
                <w:szCs w:val="24"/>
              </w:rPr>
              <w:t>敯</w:t>
            </w:r>
            <w:r>
              <w:rPr>
                <w:rFonts w:ascii="宋体" w:hAnsi="宋体" w:cs="宋体" w:eastAsia="宋体" w:hint="default"/>
                <w:spacing w:val="-81"/>
                <w:sz w:val="24"/>
                <w:szCs w:val="24"/>
              </w:rPr>
              <w:t> </w:t>
            </w:r>
            <w:r>
              <w:rPr>
                <w:rFonts w:ascii="宋体" w:hAnsi="宋体" w:cs="宋体" w:eastAsia="宋体" w:hint="default"/>
                <w:sz w:val="24"/>
                <w:szCs w:val="24"/>
              </w:rPr>
              <w:t>惣</w:t>
            </w:r>
            <w:r>
              <w:rPr>
                <w:rFonts w:ascii="宋体" w:hAnsi="宋体" w:cs="宋体" w:eastAsia="宋体" w:hint="default"/>
                <w:spacing w:val="-81"/>
                <w:sz w:val="24"/>
                <w:szCs w:val="24"/>
              </w:rPr>
              <w:t> </w:t>
            </w:r>
            <w:r>
              <w:rPr>
                <w:rFonts w:ascii="宋体" w:hAnsi="宋体" w:cs="宋体" w:eastAsia="宋体" w:hint="default"/>
                <w:sz w:val="24"/>
                <w:szCs w:val="24"/>
              </w:rPr>
              <w:t>下</w:t>
            </w:r>
          </w:p>
        </w:tc>
      </w:tr>
      <w:tr>
        <w:trPr>
          <w:trHeight w:val="449" w:hRule="exact"/>
        </w:trPr>
        <w:tc>
          <w:tcPr>
            <w:tcW w:w="2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9"/>
              <w:jc w:val="center"/>
              <w:rPr>
                <w:rFonts w:ascii="Times New Roman" w:hAnsi="Times New Roman" w:cs="Times New Roman" w:eastAsia="Times New Roman" w:hint="default"/>
                <w:sz w:val="24"/>
                <w:szCs w:val="24"/>
              </w:rPr>
            </w:pPr>
            <w:r>
              <w:rPr>
                <w:rFonts w:ascii="Times New Roman"/>
                <w:spacing w:val="12"/>
                <w:sz w:val="24"/>
              </w:rPr>
              <w:t>228</w:t>
            </w:r>
          </w:p>
        </w:tc>
        <w:tc>
          <w:tcPr>
            <w:tcW w:w="26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9"/>
              <w:jc w:val="center"/>
              <w:rPr>
                <w:rFonts w:ascii="Times New Roman" w:hAnsi="Times New Roman" w:cs="Times New Roman" w:eastAsia="Times New Roman" w:hint="default"/>
                <w:sz w:val="24"/>
                <w:szCs w:val="24"/>
              </w:rPr>
            </w:pPr>
            <w:r>
              <w:rPr>
                <w:rFonts w:ascii="Times New Roman"/>
                <w:spacing w:val="12"/>
                <w:sz w:val="24"/>
              </w:rPr>
              <w:t>169</w:t>
            </w:r>
          </w:p>
        </w:tc>
        <w:tc>
          <w:tcPr>
            <w:tcW w:w="27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57"/>
              <w:ind w:right="19"/>
              <w:jc w:val="center"/>
              <w:rPr>
                <w:rFonts w:ascii="Times New Roman" w:hAnsi="Times New Roman" w:cs="Times New Roman" w:eastAsia="Times New Roman" w:hint="default"/>
                <w:sz w:val="24"/>
                <w:szCs w:val="24"/>
              </w:rPr>
            </w:pPr>
            <w:r>
              <w:rPr>
                <w:rFonts w:ascii="Times New Roman"/>
                <w:spacing w:val="12"/>
                <w:sz w:val="24"/>
              </w:rPr>
              <w:t>336</w:t>
            </w:r>
          </w:p>
        </w:tc>
      </w:tr>
    </w:tbl>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775" w:right="108"/>
        <w:jc w:val="left"/>
      </w:pPr>
      <w:r>
        <w:rPr/>
        <w:t>（</w:t>
      </w:r>
      <w:r>
        <w:rPr>
          <w:spacing w:val="-81"/>
        </w:rPr>
        <w:t> </w:t>
      </w:r>
      <w:r>
        <w:rPr/>
        <w:t>三</w:t>
      </w:r>
      <w:r>
        <w:rPr>
          <w:spacing w:val="-81"/>
        </w:rPr>
        <w:t> </w:t>
      </w:r>
      <w:r>
        <w:rPr/>
        <w:t>）</w:t>
      </w:r>
      <w:r>
        <w:rPr>
          <w:spacing w:val="-81"/>
        </w:rPr>
        <w:t> </w:t>
      </w:r>
      <w:r>
        <w:rPr/>
        <w:t>公</w:t>
      </w:r>
      <w:r>
        <w:rPr>
          <w:spacing w:val="-81"/>
        </w:rPr>
        <w:t> </w:t>
      </w:r>
      <w:r>
        <w:rPr/>
        <w:t>司</w:t>
      </w:r>
      <w:r>
        <w:rPr>
          <w:spacing w:val="-81"/>
        </w:rPr>
        <w:t> </w:t>
      </w:r>
      <w:r>
        <w:rPr/>
        <w:t>没</w:t>
      </w:r>
      <w:r>
        <w:rPr>
          <w:spacing w:val="-78"/>
        </w:rPr>
        <w:t> </w:t>
      </w:r>
      <w:r>
        <w:rPr/>
        <w:t>有</w:t>
      </w:r>
      <w:r>
        <w:rPr>
          <w:spacing w:val="-81"/>
        </w:rPr>
        <w:t> </w:t>
      </w:r>
      <w:r>
        <w:rPr/>
        <w:t>总</w:t>
      </w:r>
      <w:r>
        <w:rPr>
          <w:spacing w:val="-81"/>
        </w:rPr>
        <w:t> </w:t>
      </w:r>
      <w:r>
        <w:rPr/>
        <w:t>承</w:t>
      </w:r>
      <w:r>
        <w:rPr>
          <w:spacing w:val="-81"/>
        </w:rPr>
        <w:t> </w:t>
      </w:r>
      <w:r>
        <w:rPr/>
        <w:t>担</w:t>
      </w:r>
      <w:r>
        <w:rPr>
          <w:spacing w:val="-81"/>
        </w:rPr>
        <w:t> </w:t>
      </w:r>
      <w:r>
        <w:rPr/>
        <w:t>费</w:t>
      </w:r>
      <w:r>
        <w:rPr>
          <w:spacing w:val="-81"/>
        </w:rPr>
        <w:t> </w:t>
      </w:r>
      <w:r>
        <w:rPr/>
        <w:t>用</w:t>
      </w:r>
      <w:r>
        <w:rPr>
          <w:spacing w:val="-81"/>
        </w:rPr>
        <w:t> </w:t>
      </w:r>
      <w:r>
        <w:rPr/>
        <w:t>的</w:t>
      </w:r>
      <w:r>
        <w:rPr>
          <w:spacing w:val="-81"/>
        </w:rPr>
        <w:t> </w:t>
      </w:r>
      <w:r>
        <w:rPr/>
        <w:t>果</w:t>
      </w:r>
      <w:r>
        <w:rPr>
          <w:spacing w:val="-78"/>
        </w:rPr>
        <w:t> </w:t>
      </w:r>
      <w:r>
        <w:rPr/>
        <w:t>退</w:t>
      </w:r>
      <w:r>
        <w:rPr>
          <w:spacing w:val="-81"/>
        </w:rPr>
        <w:t> </w:t>
      </w:r>
      <w:r>
        <w:rPr/>
        <w:t>怰</w:t>
      </w:r>
      <w:r>
        <w:rPr>
          <w:spacing w:val="-81"/>
        </w:rPr>
        <w:t> </w:t>
      </w:r>
      <w:r>
        <w:rPr/>
        <w:t>敏</w:t>
      </w:r>
      <w:r>
        <w:rPr>
          <w:spacing w:val="-81"/>
        </w:rPr>
        <w:t> </w:t>
      </w:r>
      <w:r>
        <w:rPr/>
        <w:t>工</w:t>
      </w:r>
      <w:r>
        <w:rPr>
          <w:spacing w:val="-81"/>
        </w:rPr>
        <w:t> </w:t>
      </w:r>
      <w:r>
        <w:rPr/>
        <w:t>。</w:t>
      </w:r>
    </w:p>
    <w:p>
      <w:pPr>
        <w:spacing w:after="0" w:line="240" w:lineRule="auto"/>
        <w:jc w:val="left"/>
        <w:sectPr>
          <w:pgSz w:w="11900" w:h="16840"/>
          <w:pgMar w:header="880" w:footer="981" w:top="1120" w:bottom="1180" w:left="1660" w:right="1580"/>
        </w:sectPr>
      </w:pPr>
    </w:p>
    <w:p>
      <w:pPr>
        <w:spacing w:line="240" w:lineRule="auto" w:before="8"/>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80" w:footer="981" w:top="1120" w:bottom="1180" w:left="1660" w:right="1580"/>
        </w:sectPr>
      </w:pPr>
    </w:p>
    <w:p>
      <w:pPr>
        <w:spacing w:line="240" w:lineRule="auto" w:before="0"/>
        <w:rPr>
          <w:rFonts w:ascii="宋体" w:hAnsi="宋体" w:cs="宋体" w:eastAsia="宋体" w:hint="default"/>
          <w:sz w:val="24"/>
          <w:szCs w:val="24"/>
        </w:rPr>
      </w:pPr>
    </w:p>
    <w:p>
      <w:pPr>
        <w:spacing w:line="240" w:lineRule="auto" w:before="1"/>
        <w:rPr>
          <w:rFonts w:ascii="宋体" w:hAnsi="宋体" w:cs="宋体" w:eastAsia="宋体" w:hint="default"/>
          <w:sz w:val="17"/>
          <w:szCs w:val="17"/>
        </w:rPr>
      </w:pPr>
    </w:p>
    <w:p>
      <w:pPr>
        <w:pStyle w:val="BodyText"/>
        <w:spacing w:line="240" w:lineRule="auto" w:before="0"/>
        <w:ind w:right="-7"/>
        <w:jc w:val="left"/>
      </w:pPr>
      <w:r>
        <w:rPr/>
        <w:t>惊</w:t>
      </w:r>
      <w:r>
        <w:rPr>
          <w:spacing w:val="-81"/>
        </w:rPr>
        <w:t> </w:t>
      </w:r>
      <w:r>
        <w:rPr/>
        <w:t>、</w:t>
      </w:r>
      <w:r>
        <w:rPr>
          <w:spacing w:val="-81"/>
        </w:rPr>
        <w:t> </w:t>
      </w:r>
      <w:r>
        <w:rPr/>
        <w:t>公</w:t>
      </w:r>
      <w:r>
        <w:rPr>
          <w:spacing w:val="-81"/>
        </w:rPr>
        <w:t> </w:t>
      </w:r>
      <w:r>
        <w:rPr/>
        <w:t>司</w:t>
      </w:r>
      <w:r>
        <w:rPr>
          <w:spacing w:val="-81"/>
        </w:rPr>
        <w:t> </w:t>
      </w:r>
      <w:r>
        <w:rPr/>
        <w:t>敭</w:t>
      </w:r>
      <w:r>
        <w:rPr>
          <w:spacing w:val="-81"/>
        </w:rPr>
        <w:t> </w:t>
      </w:r>
      <w:r>
        <w:rPr/>
        <w:t>枞</w:t>
      </w:r>
      <w:r>
        <w:rPr>
          <w:spacing w:val="-81"/>
        </w:rPr>
        <w:t> </w:t>
      </w:r>
      <w:r>
        <w:rPr/>
        <w:t>情</w:t>
      </w:r>
      <w:r>
        <w:rPr>
          <w:spacing w:val="-81"/>
        </w:rPr>
        <w:t> </w:t>
      </w:r>
      <w:r>
        <w:rPr/>
        <w:t>况</w:t>
      </w:r>
    </w:p>
    <w:p>
      <w:pPr>
        <w:pStyle w:val="Heading1"/>
        <w:tabs>
          <w:tab w:pos="1568" w:val="left" w:leader="none"/>
        </w:tabs>
        <w:spacing w:line="240" w:lineRule="auto"/>
        <w:ind w:left="84" w:right="0"/>
        <w:jc w:val="left"/>
      </w:pPr>
      <w:r>
        <w:rPr/>
        <w:br w:type="column"/>
      </w:r>
      <w:r>
        <w:rPr/>
        <w:t>第</w:t>
      </w:r>
      <w:r>
        <w:rPr>
          <w:spacing w:val="-121"/>
        </w:rPr>
        <w:t> </w:t>
      </w:r>
      <w:r>
        <w:rPr/>
        <w:t>六</w:t>
      </w:r>
      <w:r>
        <w:rPr>
          <w:spacing w:val="-119"/>
        </w:rPr>
        <w:t> </w:t>
      </w:r>
      <w:r>
        <w:rPr/>
        <w:t>节</w:t>
        <w:tab/>
        <w:t>公</w:t>
      </w:r>
      <w:r>
        <w:rPr>
          <w:spacing w:val="-119"/>
        </w:rPr>
        <w:t> </w:t>
      </w:r>
      <w:r>
        <w:rPr/>
        <w:t>司</w:t>
      </w:r>
      <w:r>
        <w:rPr>
          <w:spacing w:val="-119"/>
        </w:rPr>
        <w:t> </w:t>
      </w:r>
      <w:r>
        <w:rPr/>
        <w:t>治</w:t>
      </w:r>
      <w:r>
        <w:rPr>
          <w:spacing w:val="-121"/>
        </w:rPr>
        <w:t> </w:t>
      </w:r>
      <w:r>
        <w:rPr/>
        <w:t>理</w:t>
      </w:r>
      <w:r>
        <w:rPr>
          <w:spacing w:val="-119"/>
        </w:rPr>
        <w:t> </w:t>
      </w:r>
      <w:r>
        <w:rPr/>
        <w:t>结</w:t>
      </w:r>
      <w:r>
        <w:rPr>
          <w:spacing w:val="-121"/>
        </w:rPr>
        <w:t> </w:t>
      </w:r>
      <w:r>
        <w:rPr/>
        <w:t>构</w:t>
      </w:r>
    </w:p>
    <w:p>
      <w:pPr>
        <w:spacing w:after="0" w:line="240" w:lineRule="auto"/>
        <w:jc w:val="left"/>
        <w:sectPr>
          <w:type w:val="continuous"/>
          <w:pgSz w:w="11900" w:h="16840"/>
          <w:pgMar w:top="1600" w:bottom="280" w:left="1660" w:right="1580"/>
          <w:cols w:num="2" w:equalWidth="0">
            <w:col w:w="2344" w:space="40"/>
            <w:col w:w="6276"/>
          </w:cols>
        </w:sectPr>
      </w:pPr>
    </w:p>
    <w:p>
      <w:pPr>
        <w:pStyle w:val="BodyText"/>
        <w:spacing w:line="321" w:lineRule="auto" w:before="106"/>
        <w:ind w:right="247" w:firstLine="638"/>
        <w:jc w:val="both"/>
      </w:pPr>
      <w:r>
        <w:rPr>
          <w:w w:val="99"/>
        </w:rPr>
        <w:t>公</w:t>
      </w:r>
      <w:r>
        <w:rPr>
          <w:spacing w:val="-80"/>
          <w:w w:val="99"/>
        </w:rPr>
        <w:t> </w:t>
      </w:r>
      <w:r>
        <w:rPr>
          <w:w w:val="99"/>
        </w:rPr>
        <w:t>司</w:t>
      </w:r>
      <w:r>
        <w:rPr>
          <w:spacing w:val="-80"/>
          <w:w w:val="99"/>
        </w:rPr>
        <w:t> </w:t>
      </w:r>
      <w:r>
        <w:rPr>
          <w:w w:val="99"/>
        </w:rPr>
        <w:t>悀</w:t>
      </w:r>
      <w:r>
        <w:rPr>
          <w:spacing w:val="-82"/>
          <w:w w:val="99"/>
        </w:rPr>
        <w:t> </w:t>
      </w:r>
      <w:r>
        <w:rPr>
          <w:w w:val="99"/>
        </w:rPr>
        <w:t>格</w:t>
      </w:r>
      <w:r>
        <w:rPr>
          <w:spacing w:val="-80"/>
          <w:w w:val="99"/>
        </w:rPr>
        <w:t> </w:t>
      </w:r>
      <w:r>
        <w:rPr>
          <w:w w:val="99"/>
        </w:rPr>
        <w:t>按</w:t>
      </w:r>
      <w:r>
        <w:rPr>
          <w:spacing w:val="-80"/>
          <w:w w:val="99"/>
        </w:rPr>
        <w:t> </w:t>
      </w:r>
      <w:r>
        <w:rPr>
          <w:spacing w:val="-2"/>
          <w:w w:val="99"/>
        </w:rPr>
        <w:t>照《</w:t>
      </w:r>
      <w:r>
        <w:rPr>
          <w:spacing w:val="-80"/>
          <w:w w:val="99"/>
        </w:rPr>
        <w:t> </w:t>
      </w:r>
      <w:r>
        <w:rPr>
          <w:w w:val="99"/>
        </w:rPr>
        <w:t>公</w:t>
      </w:r>
      <w:r>
        <w:rPr>
          <w:spacing w:val="-80"/>
          <w:w w:val="99"/>
        </w:rPr>
        <w:t> </w:t>
      </w:r>
      <w:r>
        <w:rPr>
          <w:w w:val="99"/>
        </w:rPr>
        <w:t>司</w:t>
      </w:r>
      <w:r>
        <w:rPr>
          <w:spacing w:val="-82"/>
          <w:w w:val="99"/>
        </w:rPr>
        <w:t> </w:t>
      </w:r>
      <w:r>
        <w:rPr>
          <w:w w:val="99"/>
        </w:rPr>
        <w:t>法</w:t>
      </w:r>
      <w:r>
        <w:rPr>
          <w:spacing w:val="-80"/>
          <w:w w:val="99"/>
        </w:rPr>
        <w:t> </w:t>
      </w:r>
      <w:r>
        <w:rPr>
          <w:spacing w:val="-82"/>
          <w:w w:val="99"/>
        </w:rPr>
        <w:t>》、《</w:t>
      </w:r>
      <w:r>
        <w:rPr>
          <w:spacing w:val="-80"/>
          <w:w w:val="99"/>
        </w:rPr>
        <w:t> </w:t>
      </w:r>
      <w:r>
        <w:rPr>
          <w:w w:val="99"/>
        </w:rPr>
        <w:t>敃</w:t>
      </w:r>
      <w:r>
        <w:rPr>
          <w:spacing w:val="-82"/>
          <w:w w:val="99"/>
        </w:rPr>
        <w:t> </w:t>
      </w:r>
      <w:r>
        <w:rPr>
          <w:w w:val="99"/>
        </w:rPr>
        <w:t>券</w:t>
      </w:r>
      <w:r>
        <w:rPr>
          <w:spacing w:val="-80"/>
          <w:w w:val="99"/>
        </w:rPr>
        <w:t> </w:t>
      </w:r>
      <w:r>
        <w:rPr>
          <w:w w:val="99"/>
        </w:rPr>
        <w:t>法</w:t>
      </w:r>
      <w:r>
        <w:rPr>
          <w:spacing w:val="-80"/>
          <w:w w:val="99"/>
        </w:rPr>
        <w:t> </w:t>
      </w:r>
      <w:r>
        <w:rPr>
          <w:spacing w:val="-82"/>
          <w:w w:val="99"/>
        </w:rPr>
        <w:t>》、《</w:t>
      </w:r>
      <w:r>
        <w:rPr>
          <w:spacing w:val="-80"/>
          <w:w w:val="99"/>
        </w:rPr>
        <w:t> </w:t>
      </w:r>
      <w:r>
        <w:rPr>
          <w:w w:val="99"/>
        </w:rPr>
        <w:t>上</w:t>
      </w:r>
      <w:r>
        <w:rPr>
          <w:spacing w:val="-82"/>
          <w:w w:val="99"/>
        </w:rPr>
        <w:t> </w:t>
      </w:r>
      <w:r>
        <w:rPr>
          <w:w w:val="99"/>
        </w:rPr>
        <w:t>市</w:t>
      </w:r>
      <w:r>
        <w:rPr>
          <w:spacing w:val="-80"/>
          <w:w w:val="99"/>
        </w:rPr>
        <w:t> </w:t>
      </w:r>
      <w:r>
        <w:rPr>
          <w:w w:val="99"/>
        </w:rPr>
        <w:t>公</w:t>
      </w:r>
      <w:r>
        <w:rPr>
          <w:spacing w:val="-80"/>
          <w:w w:val="99"/>
        </w:rPr>
        <w:t> </w:t>
      </w:r>
      <w:r>
        <w:rPr>
          <w:w w:val="99"/>
        </w:rPr>
        <w:t>司</w:t>
      </w:r>
      <w:r>
        <w:rPr>
          <w:spacing w:val="-82"/>
          <w:w w:val="99"/>
        </w:rPr>
        <w:t> </w:t>
      </w:r>
      <w:r>
        <w:rPr>
          <w:w w:val="99"/>
        </w:rPr>
        <w:t>敭</w:t>
      </w:r>
      <w:r>
        <w:rPr>
          <w:spacing w:val="-80"/>
          <w:w w:val="99"/>
        </w:rPr>
        <w:t> </w:t>
      </w:r>
      <w:r>
        <w:rPr>
          <w:w w:val="99"/>
        </w:rPr>
        <w:t>枞</w:t>
      </w:r>
      <w:r>
        <w:rPr>
          <w:spacing w:val="-80"/>
          <w:w w:val="99"/>
        </w:rPr>
        <w:t> </w:t>
      </w:r>
      <w:r>
        <w:rPr>
          <w:w w:val="99"/>
        </w:rPr>
        <w:t>方</w:t>
      </w:r>
      <w:r>
        <w:rPr>
          <w:spacing w:val="-82"/>
          <w:w w:val="99"/>
        </w:rPr>
        <w:t> </w:t>
      </w:r>
      <w:r>
        <w:rPr>
          <w:w w:val="99"/>
        </w:rPr>
        <w:t>则</w:t>
      </w:r>
      <w:r>
        <w:rPr>
          <w:spacing w:val="-80"/>
          <w:w w:val="99"/>
        </w:rPr>
        <w:t> </w:t>
      </w:r>
      <w:r>
        <w:rPr>
          <w:spacing w:val="-82"/>
          <w:w w:val="99"/>
        </w:rPr>
        <w:t>》、《</w:t>
      </w:r>
      <w:r>
        <w:rPr>
          <w:spacing w:val="-80"/>
          <w:w w:val="99"/>
        </w:rPr>
        <w:t> </w:t>
      </w:r>
      <w:r>
        <w:rPr>
          <w:w w:val="99"/>
        </w:rPr>
        <w:t>股</w:t>
      </w:r>
      <w:r>
        <w:rPr>
          <w:w w:val="99"/>
        </w:rPr>
        <w:t> </w:t>
      </w:r>
      <w:r>
        <w:rPr/>
        <w:t>票</w:t>
      </w:r>
      <w:r>
        <w:rPr>
          <w:spacing w:val="-83"/>
        </w:rPr>
        <w:t> </w:t>
      </w:r>
      <w:r>
        <w:rPr/>
        <w:t>上</w:t>
      </w:r>
      <w:r>
        <w:rPr>
          <w:spacing w:val="-81"/>
        </w:rPr>
        <w:t> </w:t>
      </w:r>
      <w:r>
        <w:rPr/>
        <w:t>市</w:t>
      </w:r>
      <w:r>
        <w:rPr>
          <w:spacing w:val="-81"/>
        </w:rPr>
        <w:t> </w:t>
      </w:r>
      <w:r>
        <w:rPr/>
        <w:t>规</w:t>
      </w:r>
      <w:r>
        <w:rPr>
          <w:spacing w:val="-83"/>
        </w:rPr>
        <w:t> </w:t>
      </w:r>
      <w:r>
        <w:rPr/>
        <w:t>则</w:t>
      </w:r>
      <w:r>
        <w:rPr>
          <w:spacing w:val="-81"/>
        </w:rPr>
        <w:t> </w:t>
      </w:r>
      <w:r>
        <w:rPr/>
        <w:t>》</w:t>
      </w:r>
      <w:r>
        <w:rPr>
          <w:spacing w:val="-81"/>
        </w:rPr>
        <w:t> </w:t>
      </w:r>
      <w:r>
        <w:rPr/>
        <w:t>及</w:t>
      </w:r>
      <w:r>
        <w:rPr>
          <w:spacing w:val="-83"/>
        </w:rPr>
        <w:t> </w:t>
      </w:r>
      <w:r>
        <w:rPr/>
        <w:t>《</w:t>
      </w:r>
      <w:r>
        <w:rPr>
          <w:spacing w:val="-81"/>
        </w:rPr>
        <w:t> </w:t>
      </w:r>
      <w:r>
        <w:rPr/>
        <w:t>公</w:t>
      </w:r>
      <w:r>
        <w:rPr>
          <w:spacing w:val="-83"/>
        </w:rPr>
        <w:t> </w:t>
      </w:r>
      <w:r>
        <w:rPr/>
        <w:t>司</w:t>
      </w:r>
      <w:r>
        <w:rPr>
          <w:spacing w:val="-81"/>
        </w:rPr>
        <w:t> </w:t>
      </w:r>
      <w:r>
        <w:rPr/>
        <w:t>章</w:t>
      </w:r>
      <w:r>
        <w:rPr>
          <w:spacing w:val="-81"/>
        </w:rPr>
        <w:t> </w:t>
      </w:r>
      <w:r>
        <w:rPr/>
        <w:t>程</w:t>
      </w:r>
      <w:r>
        <w:rPr>
          <w:spacing w:val="-83"/>
        </w:rPr>
        <w:t> </w:t>
      </w:r>
      <w:r>
        <w:rPr/>
        <w:t>》</w:t>
      </w:r>
      <w:r>
        <w:rPr>
          <w:spacing w:val="-81"/>
        </w:rPr>
        <w:t> </w:t>
      </w:r>
      <w:r>
        <w:rPr/>
        <w:t>的</w:t>
      </w:r>
      <w:r>
        <w:rPr>
          <w:spacing w:val="-81"/>
        </w:rPr>
        <w:t> </w:t>
      </w:r>
      <w:r>
        <w:rPr/>
        <w:t>规</w:t>
      </w:r>
      <w:r>
        <w:rPr>
          <w:spacing w:val="-83"/>
        </w:rPr>
        <w:t> </w:t>
      </w:r>
      <w:r>
        <w:rPr/>
        <w:t>定</w:t>
      </w:r>
      <w:r>
        <w:rPr>
          <w:spacing w:val="-81"/>
        </w:rPr>
        <w:t> </w:t>
      </w:r>
      <w:r>
        <w:rPr/>
        <w:t>规</w:t>
      </w:r>
      <w:r>
        <w:rPr>
          <w:spacing w:val="-83"/>
        </w:rPr>
        <w:t> </w:t>
      </w:r>
      <w:r>
        <w:rPr/>
        <w:t>范</w:t>
      </w:r>
      <w:r>
        <w:rPr>
          <w:spacing w:val="-81"/>
        </w:rPr>
        <w:t> </w:t>
      </w:r>
      <w:r>
        <w:rPr/>
        <w:t>运</w:t>
      </w:r>
      <w:r>
        <w:rPr>
          <w:spacing w:val="-81"/>
        </w:rPr>
        <w:t> </w:t>
      </w:r>
      <w:r>
        <w:rPr/>
        <w:t>旴</w:t>
      </w:r>
      <w:r>
        <w:rPr>
          <w:spacing w:val="-83"/>
        </w:rPr>
        <w:t> </w:t>
      </w:r>
      <w:r>
        <w:rPr/>
        <w:t>。</w:t>
      </w:r>
    </w:p>
    <w:p>
      <w:pPr>
        <w:pStyle w:val="BodyText"/>
        <w:spacing w:line="321" w:lineRule="auto" w:before="24"/>
        <w:ind w:right="247" w:firstLine="638"/>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董</w:t>
      </w:r>
      <w:r>
        <w:rPr>
          <w:spacing w:val="-76"/>
        </w:rPr>
        <w:t> </w:t>
      </w:r>
      <w:r>
        <w:rPr/>
        <w:t>事</w:t>
      </w:r>
      <w:r>
        <w:rPr>
          <w:spacing w:val="-78"/>
        </w:rPr>
        <w:t> </w:t>
      </w:r>
      <w:r>
        <w:rPr/>
        <w:t>会</w:t>
      </w:r>
      <w:r>
        <w:rPr>
          <w:spacing w:val="-78"/>
        </w:rPr>
        <w:t> </w:t>
      </w:r>
      <w:r>
        <w:rPr/>
        <w:t>设</w:t>
      </w:r>
      <w:r>
        <w:rPr>
          <w:spacing w:val="-76"/>
        </w:rPr>
        <w:t> </w:t>
      </w:r>
      <w:r>
        <w:rPr/>
        <w:t>枱</w:t>
      </w:r>
      <w:r>
        <w:rPr>
          <w:spacing w:val="-78"/>
        </w:rPr>
        <w:t> </w:t>
      </w:r>
      <w:r>
        <w:rPr/>
        <w:t>柚</w:t>
      </w:r>
      <w:r>
        <w:rPr>
          <w:spacing w:val="-76"/>
        </w:rPr>
        <w:t> </w:t>
      </w:r>
      <w:r>
        <w:rPr/>
        <w:t>战</w:t>
      </w:r>
      <w:r>
        <w:rPr>
          <w:spacing w:val="-78"/>
        </w:rPr>
        <w:t> </w:t>
      </w:r>
      <w:r>
        <w:rPr/>
        <w:t>桁</w:t>
      </w:r>
      <w:r>
        <w:rPr>
          <w:spacing w:val="-76"/>
        </w:rPr>
        <w:t> </w:t>
      </w:r>
      <w:r>
        <w:rPr/>
        <w:t>委</w:t>
      </w:r>
      <w:r>
        <w:rPr>
          <w:spacing w:val="-76"/>
        </w:rPr>
        <w:t> </w:t>
      </w:r>
      <w:r>
        <w:rPr/>
        <w:t>员</w:t>
      </w:r>
      <w:r>
        <w:rPr>
          <w:spacing w:val="-78"/>
        </w:rPr>
        <w:t> </w:t>
      </w:r>
      <w:r>
        <w:rPr/>
        <w:t>会</w:t>
      </w:r>
      <w:r>
        <w:rPr>
          <w:spacing w:val="-78"/>
        </w:rPr>
        <w:t> </w:t>
      </w:r>
      <w:r>
        <w:rPr/>
        <w:t>、</w:t>
      </w:r>
      <w:r>
        <w:rPr>
          <w:spacing w:val="-76"/>
        </w:rPr>
        <w:t> </w:t>
      </w:r>
      <w:r>
        <w:rPr/>
        <w:t>薪</w:t>
      </w:r>
      <w:r>
        <w:rPr>
          <w:spacing w:val="-78"/>
        </w:rPr>
        <w:t> </w:t>
      </w:r>
      <w:r>
        <w:rPr/>
        <w:t>酬</w:t>
      </w:r>
      <w:r>
        <w:rPr>
          <w:spacing w:val="-76"/>
        </w:rPr>
        <w:t> </w:t>
      </w:r>
      <w:r>
        <w:rPr/>
        <w:t>和</w:t>
      </w:r>
      <w:r>
        <w:rPr>
          <w:spacing w:val="-78"/>
        </w:rPr>
        <w:t> </w:t>
      </w:r>
      <w:r>
        <w:rPr/>
        <w:t>考</w:t>
      </w:r>
      <w:r>
        <w:rPr>
          <w:spacing w:val="-76"/>
        </w:rPr>
        <w:t> </w:t>
      </w:r>
      <w:r>
        <w:rPr/>
        <w:t>核</w:t>
      </w:r>
      <w:r>
        <w:rPr>
          <w:spacing w:val="-76"/>
        </w:rPr>
        <w:t> </w:t>
      </w:r>
      <w:r>
        <w:rPr/>
        <w:t>委</w:t>
      </w:r>
      <w:r>
        <w:rPr>
          <w:spacing w:val="-78"/>
        </w:rPr>
        <w:t> </w:t>
      </w:r>
      <w:r>
        <w:rPr/>
        <w:t>员</w:t>
      </w:r>
      <w:r>
        <w:rPr>
          <w:spacing w:val="-78"/>
        </w:rPr>
        <w:t> </w:t>
      </w:r>
      <w:r>
        <w:rPr/>
        <w:t>会</w:t>
      </w:r>
      <w:r>
        <w:rPr>
          <w:spacing w:val="-76"/>
        </w:rPr>
        <w:t> </w:t>
      </w:r>
      <w:r>
        <w:rPr/>
        <w:t>、</w:t>
      </w:r>
      <w:r>
        <w:rPr>
          <w:spacing w:val="-78"/>
        </w:rPr>
        <w:t> </w:t>
      </w:r>
      <w:r>
        <w:rPr/>
        <w:t>审</w:t>
      </w:r>
      <w:r>
        <w:rPr>
          <w:w w:val="99"/>
        </w:rPr>
        <w:t> </w:t>
      </w:r>
      <w:r>
        <w:rPr/>
        <w:t>计</w:t>
      </w:r>
      <w:r>
        <w:rPr>
          <w:spacing w:val="-83"/>
        </w:rPr>
        <w:t> </w:t>
      </w:r>
      <w:r>
        <w:rPr/>
        <w:t>委</w:t>
      </w:r>
      <w:r>
        <w:rPr>
          <w:spacing w:val="-81"/>
        </w:rPr>
        <w:t> </w:t>
      </w:r>
      <w:r>
        <w:rPr/>
        <w:t>员</w:t>
      </w:r>
      <w:r>
        <w:rPr>
          <w:spacing w:val="-81"/>
        </w:rPr>
        <w:t> </w:t>
      </w:r>
      <w:r>
        <w:rPr/>
        <w:t>会</w:t>
      </w:r>
      <w:r>
        <w:rPr>
          <w:spacing w:val="-83"/>
        </w:rPr>
        <w:t> </w:t>
      </w:r>
      <w:r>
        <w:rPr/>
        <w:t>、提</w:t>
      </w:r>
      <w:r>
        <w:rPr>
          <w:spacing w:val="-83"/>
        </w:rPr>
        <w:t> </w:t>
      </w:r>
      <w:r>
        <w:rPr/>
        <w:t>名</w:t>
      </w:r>
      <w:r>
        <w:rPr>
          <w:spacing w:val="-81"/>
        </w:rPr>
        <w:t> </w:t>
      </w:r>
      <w:r>
        <w:rPr/>
        <w:t>委</w:t>
      </w:r>
      <w:r>
        <w:rPr>
          <w:spacing w:val="-81"/>
        </w:rPr>
        <w:t> </w:t>
      </w:r>
      <w:r>
        <w:rPr/>
        <w:t>员</w:t>
      </w:r>
      <w:r>
        <w:rPr>
          <w:spacing w:val="-83"/>
        </w:rPr>
        <w:t> </w:t>
      </w:r>
      <w:r>
        <w:rPr/>
        <w:t>会</w:t>
      </w:r>
      <w:r>
        <w:rPr>
          <w:spacing w:val="-81"/>
        </w:rPr>
        <w:t> </w:t>
      </w:r>
      <w:r>
        <w:rPr>
          <w:spacing w:val="-3"/>
        </w:rPr>
        <w:t>，惣</w:t>
      </w:r>
      <w:r>
        <w:rPr>
          <w:spacing w:val="-81"/>
        </w:rPr>
        <w:t> </w:t>
      </w:r>
      <w:r>
        <w:rPr/>
        <w:t>适</w:t>
      </w:r>
      <w:r>
        <w:rPr>
          <w:spacing w:val="-81"/>
        </w:rPr>
        <w:t> </w:t>
      </w:r>
      <w:r>
        <w:rPr/>
        <w:t>愓</w:t>
      </w:r>
      <w:r>
        <w:rPr>
          <w:spacing w:val="-83"/>
        </w:rPr>
        <w:t> </w:t>
      </w:r>
      <w:r>
        <w:rPr/>
        <w:t>公</w:t>
      </w:r>
      <w:r>
        <w:rPr>
          <w:spacing w:val="-81"/>
        </w:rPr>
        <w:t> </w:t>
      </w:r>
      <w:r>
        <w:rPr/>
        <w:t>司</w:t>
      </w:r>
      <w:r>
        <w:rPr>
          <w:spacing w:val="-81"/>
        </w:rPr>
        <w:t> </w:t>
      </w:r>
      <w:r>
        <w:rPr/>
        <w:t>目</w:t>
      </w:r>
      <w:r>
        <w:rPr>
          <w:spacing w:val="-83"/>
        </w:rPr>
        <w:t> </w:t>
      </w:r>
      <w:r>
        <w:rPr/>
        <w:t>前</w:t>
      </w:r>
      <w:r>
        <w:rPr>
          <w:spacing w:val="-81"/>
        </w:rPr>
        <w:t> </w:t>
      </w:r>
      <w:r>
        <w:rPr/>
        <w:t>的</w:t>
      </w:r>
      <w:r>
        <w:rPr>
          <w:spacing w:val="-81"/>
        </w:rPr>
        <w:t> </w:t>
      </w:r>
      <w:r>
        <w:rPr/>
        <w:t>实</w:t>
      </w:r>
      <w:r>
        <w:rPr>
          <w:spacing w:val="-83"/>
        </w:rPr>
        <w:t> </w:t>
      </w:r>
      <w:r>
        <w:rPr/>
        <w:t>际</w:t>
      </w:r>
      <w:r>
        <w:rPr>
          <w:spacing w:val="-81"/>
        </w:rPr>
        <w:t> </w:t>
      </w:r>
      <w:r>
        <w:rPr/>
        <w:t>情</w:t>
      </w:r>
      <w:r>
        <w:rPr>
          <w:spacing w:val="-81"/>
        </w:rPr>
        <w:t> </w:t>
      </w:r>
      <w:r>
        <w:rPr/>
        <w:t>况</w:t>
      </w:r>
      <w:r>
        <w:rPr>
          <w:spacing w:val="-83"/>
        </w:rPr>
        <w:t> </w:t>
      </w:r>
      <w:r>
        <w:rPr/>
        <w:t>和</w:t>
      </w:r>
      <w:r>
        <w:rPr>
          <w:spacing w:val="-81"/>
        </w:rPr>
        <w:t> </w:t>
      </w:r>
      <w:r>
        <w:rPr/>
        <w:t>未</w:t>
      </w:r>
      <w:r>
        <w:rPr>
          <w:spacing w:val="-83"/>
        </w:rPr>
        <w:t> </w:t>
      </w:r>
      <w:r>
        <w:rPr/>
        <w:t>来</w:t>
      </w:r>
      <w:r>
        <w:rPr>
          <w:spacing w:val="-81"/>
        </w:rPr>
        <w:t> </w:t>
      </w:r>
      <w:r>
        <w:rPr/>
        <w:t>发</w:t>
      </w:r>
      <w:r>
        <w:rPr>
          <w:spacing w:val="-81"/>
        </w:rPr>
        <w:t> </w:t>
      </w:r>
      <w:r>
        <w:rPr/>
        <w:t>展</w:t>
      </w:r>
      <w:r>
        <w:rPr>
          <w:spacing w:val="-83"/>
        </w:rPr>
        <w:t> </w:t>
      </w:r>
      <w:r>
        <w:rPr/>
        <w:t>的</w:t>
      </w:r>
      <w:r>
        <w:rPr>
          <w:spacing w:val="-81"/>
        </w:rPr>
        <w:t> </w:t>
      </w:r>
      <w:r>
        <w:rPr/>
        <w:t>总</w:t>
      </w:r>
      <w:r>
        <w:rPr>
          <w:w w:val="99"/>
        </w:rPr>
        <w:t> </w:t>
      </w:r>
      <w:r>
        <w:rPr/>
        <w:t>悹</w:t>
      </w:r>
      <w:r>
        <w:rPr>
          <w:spacing w:val="-83"/>
        </w:rPr>
        <w:t> </w:t>
      </w:r>
      <w:r>
        <w:rPr/>
        <w:t>，</w:t>
      </w:r>
      <w:r>
        <w:rPr>
          <w:spacing w:val="-81"/>
        </w:rPr>
        <w:t> </w:t>
      </w:r>
      <w:r>
        <w:rPr/>
        <w:t>为</w:t>
      </w:r>
      <w:r>
        <w:rPr>
          <w:spacing w:val="-81"/>
        </w:rPr>
        <w:t> </w:t>
      </w:r>
      <w:r>
        <w:rPr/>
        <w:t>进</w:t>
      </w:r>
      <w:r>
        <w:rPr>
          <w:spacing w:val="-83"/>
        </w:rPr>
        <w:t> </w:t>
      </w:r>
      <w:r>
        <w:rPr/>
        <w:t>惊</w:t>
      </w:r>
      <w:r>
        <w:rPr>
          <w:spacing w:val="-81"/>
        </w:rPr>
        <w:t> </w:t>
      </w:r>
      <w:r>
        <w:rPr/>
        <w:t>步</w:t>
      </w:r>
      <w:r>
        <w:rPr>
          <w:spacing w:val="-81"/>
        </w:rPr>
        <w:t> </w:t>
      </w:r>
      <w:r>
        <w:rPr/>
        <w:t>完</w:t>
      </w:r>
      <w:r>
        <w:rPr>
          <w:spacing w:val="-83"/>
        </w:rPr>
        <w:t> </w:t>
      </w:r>
      <w:r>
        <w:rPr/>
        <w:t>善</w:t>
      </w:r>
      <w:r>
        <w:rPr>
          <w:spacing w:val="-81"/>
        </w:rPr>
        <w:t> </w:t>
      </w:r>
      <w:r>
        <w:rPr/>
        <w:t>公</w:t>
      </w:r>
      <w:r>
        <w:rPr>
          <w:spacing w:val="-83"/>
        </w:rPr>
        <w:t> </w:t>
      </w:r>
      <w:r>
        <w:rPr/>
        <w:t>司</w:t>
      </w:r>
      <w:r>
        <w:rPr>
          <w:spacing w:val="-81"/>
        </w:rPr>
        <w:t> </w:t>
      </w:r>
      <w:r>
        <w:rPr/>
        <w:t>的</w:t>
      </w:r>
      <w:r>
        <w:rPr>
          <w:spacing w:val="-81"/>
        </w:rPr>
        <w:t> </w:t>
      </w:r>
      <w:r>
        <w:rPr/>
        <w:t>法</w:t>
      </w:r>
      <w:r>
        <w:rPr>
          <w:spacing w:val="-83"/>
        </w:rPr>
        <w:t> </w:t>
      </w:r>
      <w:r>
        <w:rPr/>
        <w:t>人</w:t>
      </w:r>
      <w:r>
        <w:rPr>
          <w:spacing w:val="-81"/>
        </w:rPr>
        <w:t> </w:t>
      </w:r>
      <w:r>
        <w:rPr/>
        <w:t>敭</w:t>
      </w:r>
      <w:r>
        <w:rPr>
          <w:spacing w:val="-81"/>
        </w:rPr>
        <w:t> </w:t>
      </w:r>
      <w:r>
        <w:rPr/>
        <w:t>枞</w:t>
      </w:r>
      <w:r>
        <w:rPr>
          <w:spacing w:val="-83"/>
        </w:rPr>
        <w:t> </w:t>
      </w:r>
      <w:r>
        <w:rPr/>
        <w:t>奠</w:t>
      </w:r>
      <w:r>
        <w:rPr>
          <w:spacing w:val="-81"/>
        </w:rPr>
        <w:t> </w:t>
      </w:r>
      <w:r>
        <w:rPr/>
        <w:t>定</w:t>
      </w:r>
      <w:r>
        <w:rPr>
          <w:spacing w:val="-83"/>
        </w:rPr>
        <w:t> </w:t>
      </w:r>
      <w:r>
        <w:rPr/>
        <w:t>柚</w:t>
      </w:r>
      <w:r>
        <w:rPr>
          <w:spacing w:val="-81"/>
        </w:rPr>
        <w:t> </w:t>
      </w:r>
      <w:r>
        <w:rPr/>
        <w:t>基</w:t>
      </w:r>
      <w:r>
        <w:rPr>
          <w:spacing w:val="-81"/>
        </w:rPr>
        <w:t> </w:t>
      </w:r>
      <w:r>
        <w:rPr/>
        <w:t>础</w:t>
      </w:r>
      <w:r>
        <w:rPr>
          <w:spacing w:val="-83"/>
        </w:rPr>
        <w:t> </w:t>
      </w:r>
      <w:r>
        <w:rPr/>
        <w:t>。</w:t>
      </w:r>
    </w:p>
    <w:p>
      <w:pPr>
        <w:pStyle w:val="BodyText"/>
        <w:spacing w:line="240" w:lineRule="auto" w:before="24"/>
        <w:ind w:left="776"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关</w:t>
      </w:r>
      <w:r>
        <w:rPr>
          <w:spacing w:val="-81"/>
        </w:rPr>
        <w:t> </w:t>
      </w:r>
      <w:r>
        <w:rPr/>
        <w:t>于</w:t>
      </w:r>
      <w:r>
        <w:rPr>
          <w:spacing w:val="-81"/>
        </w:rPr>
        <w:t> </w:t>
      </w:r>
      <w:r>
        <w:rPr/>
        <w:t>股</w:t>
      </w:r>
      <w:r>
        <w:rPr>
          <w:spacing w:val="-83"/>
        </w:rPr>
        <w:t> </w:t>
      </w:r>
      <w:r>
        <w:rPr/>
        <w:t>东</w:t>
      </w:r>
      <w:r>
        <w:rPr>
          <w:spacing w:val="-81"/>
        </w:rPr>
        <w:t> </w:t>
      </w:r>
      <w:r>
        <w:rPr/>
        <w:t>和</w:t>
      </w:r>
      <w:r>
        <w:rPr>
          <w:spacing w:val="-83"/>
        </w:rPr>
        <w:t> </w:t>
      </w:r>
      <w:r>
        <w:rPr/>
        <w:t>股</w:t>
      </w:r>
      <w:r>
        <w:rPr>
          <w:spacing w:val="-81"/>
        </w:rPr>
        <w:t> </w:t>
      </w:r>
      <w:r>
        <w:rPr/>
        <w:t>东</w:t>
      </w:r>
      <w:r>
        <w:rPr>
          <w:spacing w:val="-81"/>
        </w:rPr>
        <w:t> </w:t>
      </w:r>
      <w:r>
        <w:rPr/>
        <w:t>大</w:t>
      </w:r>
      <w:r>
        <w:rPr>
          <w:spacing w:val="-83"/>
        </w:rPr>
        <w:t> </w:t>
      </w:r>
      <w:r>
        <w:rPr/>
        <w:t>会</w:t>
      </w:r>
    </w:p>
    <w:p>
      <w:pPr>
        <w:pStyle w:val="BodyText"/>
        <w:spacing w:line="321" w:lineRule="auto" w:before="87"/>
        <w:ind w:right="247" w:firstLine="638"/>
        <w:jc w:val="both"/>
      </w:pPr>
      <w:r>
        <w:rPr/>
        <w:t>公</w:t>
      </w:r>
      <w:r>
        <w:rPr>
          <w:spacing w:val="-76"/>
        </w:rPr>
        <w:t> </w:t>
      </w:r>
      <w:r>
        <w:rPr/>
        <w:t>司</w:t>
      </w:r>
      <w:r>
        <w:rPr>
          <w:spacing w:val="-78"/>
        </w:rPr>
        <w:t> </w:t>
      </w:r>
      <w:r>
        <w:rPr/>
        <w:t>为</w:t>
      </w:r>
      <w:r>
        <w:rPr>
          <w:spacing w:val="-76"/>
        </w:rPr>
        <w:t> </w:t>
      </w:r>
      <w:r>
        <w:rPr/>
        <w:t>确</w:t>
      </w:r>
      <w:r>
        <w:rPr>
          <w:spacing w:val="-78"/>
        </w:rPr>
        <w:t> </w:t>
      </w:r>
      <w:r>
        <w:rPr/>
        <w:t>保</w:t>
      </w:r>
      <w:r>
        <w:rPr>
          <w:spacing w:val="-76"/>
        </w:rPr>
        <w:t> </w:t>
      </w:r>
      <w:r>
        <w:rPr/>
        <w:t>所</w:t>
      </w:r>
      <w:r>
        <w:rPr>
          <w:spacing w:val="-76"/>
        </w:rPr>
        <w:t> </w:t>
      </w:r>
      <w:r>
        <w:rPr/>
        <w:t>有</w:t>
      </w:r>
      <w:r>
        <w:rPr>
          <w:spacing w:val="-78"/>
        </w:rPr>
        <w:t> </w:t>
      </w:r>
      <w:r>
        <w:rPr/>
        <w:t>股</w:t>
      </w:r>
      <w:r>
        <w:rPr>
          <w:spacing w:val="-78"/>
        </w:rPr>
        <w:t> </w:t>
      </w:r>
      <w:r>
        <w:rPr/>
        <w:t>东</w:t>
      </w:r>
      <w:r>
        <w:rPr>
          <w:spacing w:val="-76"/>
        </w:rPr>
        <w:t> </w:t>
      </w:r>
      <w:r>
        <w:rPr/>
        <w:t>能</w:t>
      </w:r>
      <w:r>
        <w:rPr>
          <w:spacing w:val="-78"/>
        </w:rPr>
        <w:t> </w:t>
      </w:r>
      <w:r>
        <w:rPr/>
        <w:t>够</w:t>
      </w:r>
      <w:r>
        <w:rPr>
          <w:spacing w:val="-76"/>
        </w:rPr>
        <w:t> </w:t>
      </w:r>
      <w:r>
        <w:rPr/>
        <w:t>充</w:t>
      </w:r>
      <w:r>
        <w:rPr>
          <w:spacing w:val="-78"/>
        </w:rPr>
        <w:t> </w:t>
      </w:r>
      <w:r>
        <w:rPr/>
        <w:t>分</w:t>
      </w:r>
      <w:r>
        <w:rPr>
          <w:spacing w:val="-76"/>
        </w:rPr>
        <w:t> </w:t>
      </w:r>
      <w:r>
        <w:rPr/>
        <w:t>行</w:t>
      </w:r>
      <w:r>
        <w:rPr>
          <w:spacing w:val="-76"/>
        </w:rPr>
        <w:t> </w:t>
      </w:r>
      <w:r>
        <w:rPr/>
        <w:t>使</w:t>
      </w:r>
      <w:r>
        <w:rPr>
          <w:spacing w:val="-78"/>
        </w:rPr>
        <w:t> </w:t>
      </w:r>
      <w:r>
        <w:rPr/>
        <w:t>旑</w:t>
      </w:r>
      <w:r>
        <w:rPr>
          <w:spacing w:val="-78"/>
        </w:rPr>
        <w:t> </w:t>
      </w:r>
      <w:r>
        <w:rPr/>
        <w:t>己</w:t>
      </w:r>
      <w:r>
        <w:rPr>
          <w:spacing w:val="-76"/>
        </w:rPr>
        <w:t> </w:t>
      </w:r>
      <w:r>
        <w:rPr/>
        <w:t>的</w:t>
      </w:r>
      <w:r>
        <w:rPr>
          <w:spacing w:val="-78"/>
        </w:rPr>
        <w:t> </w:t>
      </w:r>
      <w:r>
        <w:rPr/>
        <w:t>权</w:t>
      </w:r>
      <w:r>
        <w:rPr>
          <w:spacing w:val="-76"/>
        </w:rPr>
        <w:t> </w:t>
      </w:r>
      <w:r>
        <w:rPr/>
        <w:t>枬</w:t>
      </w:r>
      <w:r>
        <w:rPr>
          <w:spacing w:val="-78"/>
        </w:rPr>
        <w:t> </w:t>
      </w:r>
      <w:r>
        <w:rPr/>
        <w:t>，</w:t>
      </w:r>
      <w:r>
        <w:rPr>
          <w:spacing w:val="-76"/>
        </w:rPr>
        <w:t> </w:t>
      </w:r>
      <w:r>
        <w:rPr/>
        <w:t>悀</w:t>
      </w:r>
      <w:r>
        <w:rPr>
          <w:spacing w:val="-76"/>
        </w:rPr>
        <w:t> </w:t>
      </w:r>
      <w:r>
        <w:rPr/>
        <w:t>格</w:t>
      </w:r>
      <w:r>
        <w:rPr>
          <w:spacing w:val="-78"/>
        </w:rPr>
        <w:t> </w:t>
      </w:r>
      <w:r>
        <w:rPr/>
        <w:t>按</w:t>
      </w:r>
      <w:r>
        <w:rPr>
          <w:spacing w:val="-78"/>
        </w:rPr>
        <w:t> </w:t>
      </w:r>
      <w:r>
        <w:rPr/>
        <w:t>照</w:t>
      </w:r>
      <w:r>
        <w:rPr>
          <w:spacing w:val="-76"/>
        </w:rPr>
        <w:t> </w:t>
      </w:r>
      <w:r>
        <w:rPr/>
        <w:t>股</w:t>
      </w:r>
      <w:r>
        <w:rPr>
          <w:spacing w:val="-78"/>
        </w:rPr>
        <w:t> </w:t>
      </w:r>
      <w:r>
        <w:rPr/>
        <w:t>东</w:t>
      </w:r>
      <w:r>
        <w:rPr>
          <w:w w:val="99"/>
        </w:rPr>
        <w:t> </w:t>
      </w:r>
      <w:r>
        <w:rPr/>
        <w:t>大</w:t>
      </w:r>
      <w:r>
        <w:rPr>
          <w:spacing w:val="-83"/>
        </w:rPr>
        <w:t> </w:t>
      </w:r>
      <w:r>
        <w:rPr/>
        <w:t>会</w:t>
      </w:r>
      <w:r>
        <w:rPr>
          <w:spacing w:val="-81"/>
        </w:rPr>
        <w:t> </w:t>
      </w:r>
      <w:r>
        <w:rPr/>
        <w:t>规</w:t>
      </w:r>
      <w:r>
        <w:rPr>
          <w:spacing w:val="-81"/>
        </w:rPr>
        <w:t> </w:t>
      </w:r>
      <w:r>
        <w:rPr/>
        <w:t>范</w:t>
      </w:r>
      <w:r>
        <w:rPr>
          <w:spacing w:val="-83"/>
        </w:rPr>
        <w:t> </w:t>
      </w:r>
      <w:r>
        <w:rPr/>
        <w:t>惱</w:t>
      </w:r>
      <w:r>
        <w:rPr>
          <w:spacing w:val="-81"/>
        </w:rPr>
        <w:t> </w:t>
      </w:r>
      <w:r>
        <w:rPr/>
        <w:t>见</w:t>
      </w:r>
      <w:r>
        <w:rPr>
          <w:spacing w:val="-81"/>
        </w:rPr>
        <w:t> </w:t>
      </w:r>
      <w:r>
        <w:rPr>
          <w:spacing w:val="4"/>
        </w:rPr>
        <w:t>及《</w:t>
      </w:r>
      <w:r>
        <w:rPr>
          <w:spacing w:val="-81"/>
        </w:rPr>
        <w:t> </w:t>
      </w:r>
      <w:r>
        <w:rPr/>
        <w:t>股</w:t>
      </w:r>
      <w:r>
        <w:rPr>
          <w:spacing w:val="-83"/>
        </w:rPr>
        <w:t> </w:t>
      </w:r>
      <w:r>
        <w:rPr/>
        <w:t>东</w:t>
      </w:r>
      <w:r>
        <w:rPr>
          <w:spacing w:val="-81"/>
        </w:rPr>
        <w:t> </w:t>
      </w:r>
      <w:r>
        <w:rPr/>
        <w:t>大</w:t>
      </w:r>
      <w:r>
        <w:rPr>
          <w:spacing w:val="-81"/>
        </w:rPr>
        <w:t> </w:t>
      </w:r>
      <w:r>
        <w:rPr/>
        <w:t>会</w:t>
      </w:r>
      <w:r>
        <w:rPr>
          <w:spacing w:val="-83"/>
        </w:rPr>
        <w:t> </w:t>
      </w:r>
      <w:r>
        <w:rPr/>
        <w:t>惸</w:t>
      </w:r>
      <w:r>
        <w:rPr>
          <w:spacing w:val="-81"/>
        </w:rPr>
        <w:t> </w:t>
      </w:r>
      <w:r>
        <w:rPr/>
        <w:t>事</w:t>
      </w:r>
      <w:r>
        <w:rPr>
          <w:spacing w:val="-81"/>
        </w:rPr>
        <w:t> </w:t>
      </w:r>
      <w:r>
        <w:rPr/>
        <w:t>规</w:t>
      </w:r>
      <w:r>
        <w:rPr>
          <w:spacing w:val="-83"/>
        </w:rPr>
        <w:t> </w:t>
      </w:r>
      <w:r>
        <w:rPr/>
        <w:t>则</w:t>
      </w:r>
      <w:r>
        <w:rPr>
          <w:spacing w:val="-81"/>
        </w:rPr>
        <w:t> </w:t>
      </w:r>
      <w:r>
        <w:rPr>
          <w:spacing w:val="4"/>
        </w:rPr>
        <w:t>》的</w:t>
      </w:r>
      <w:r>
        <w:rPr>
          <w:spacing w:val="-81"/>
        </w:rPr>
        <w:t> </w:t>
      </w:r>
      <w:r>
        <w:rPr/>
        <w:t>悹</w:t>
      </w:r>
      <w:r>
        <w:rPr>
          <w:spacing w:val="-83"/>
        </w:rPr>
        <w:t> </w:t>
      </w:r>
      <w:r>
        <w:rPr/>
        <w:t>求</w:t>
      </w:r>
      <w:r>
        <w:rPr>
          <w:spacing w:val="-81"/>
        </w:rPr>
        <w:t> </w:t>
      </w:r>
      <w:r>
        <w:rPr/>
        <w:t>召</w:t>
      </w:r>
      <w:r>
        <w:rPr>
          <w:spacing w:val="-81"/>
        </w:rPr>
        <w:t> </w:t>
      </w:r>
      <w:r>
        <w:rPr/>
        <w:t>开</w:t>
      </w:r>
      <w:r>
        <w:rPr>
          <w:spacing w:val="-81"/>
        </w:rPr>
        <w:t> </w:t>
      </w:r>
      <w:r>
        <w:rPr/>
        <w:t>股</w:t>
      </w:r>
      <w:r>
        <w:rPr>
          <w:spacing w:val="-83"/>
        </w:rPr>
        <w:t> </w:t>
      </w:r>
      <w:r>
        <w:rPr/>
        <w:t>东</w:t>
      </w:r>
      <w:r>
        <w:rPr>
          <w:spacing w:val="-81"/>
        </w:rPr>
        <w:t> </w:t>
      </w:r>
      <w:r>
        <w:rPr/>
        <w:t>大</w:t>
      </w:r>
      <w:r>
        <w:rPr>
          <w:spacing w:val="-83"/>
        </w:rPr>
        <w:t> </w:t>
      </w:r>
      <w:r>
        <w:rPr/>
        <w:t>会</w:t>
      </w:r>
      <w:r>
        <w:rPr>
          <w:spacing w:val="-81"/>
        </w:rPr>
        <w:t> </w:t>
      </w:r>
      <w:r>
        <w:rPr>
          <w:spacing w:val="4"/>
        </w:rPr>
        <w:t>，规</w:t>
      </w:r>
      <w:r>
        <w:rPr>
          <w:spacing w:val="-81"/>
        </w:rPr>
        <w:t> </w:t>
      </w:r>
      <w:r>
        <w:rPr/>
        <w:t>定</w:t>
      </w:r>
      <w:r>
        <w:rPr>
          <w:spacing w:val="-81"/>
        </w:rPr>
        <w:t> </w:t>
      </w:r>
      <w:r>
        <w:rPr/>
        <w:t>柚</w:t>
      </w:r>
      <w:r>
        <w:rPr>
          <w:w w:val="99"/>
        </w:rPr>
        <w:t> </w:t>
      </w:r>
      <w:r>
        <w:rPr/>
        <w:t>敯</w:t>
      </w:r>
      <w:r>
        <w:rPr>
          <w:spacing w:val="-83"/>
        </w:rPr>
        <w:t> </w:t>
      </w:r>
      <w:r>
        <w:rPr/>
        <w:t>小</w:t>
      </w:r>
      <w:r>
        <w:rPr>
          <w:spacing w:val="-81"/>
        </w:rPr>
        <w:t> </w:t>
      </w:r>
      <w:r>
        <w:rPr/>
        <w:t>股</w:t>
      </w:r>
      <w:r>
        <w:rPr>
          <w:spacing w:val="-81"/>
        </w:rPr>
        <w:t> </w:t>
      </w:r>
      <w:r>
        <w:rPr/>
        <w:t>东</w:t>
      </w:r>
      <w:r>
        <w:rPr>
          <w:spacing w:val="-83"/>
        </w:rPr>
        <w:t> </w:t>
      </w:r>
      <w:r>
        <w:rPr/>
        <w:t>的</w:t>
      </w:r>
      <w:r>
        <w:rPr>
          <w:spacing w:val="-81"/>
        </w:rPr>
        <w:t> </w:t>
      </w:r>
      <w:r>
        <w:rPr/>
        <w:t>提</w:t>
      </w:r>
      <w:r>
        <w:rPr>
          <w:spacing w:val="-81"/>
        </w:rPr>
        <w:t> </w:t>
      </w:r>
      <w:r>
        <w:rPr/>
        <w:t>案</w:t>
      </w:r>
      <w:r>
        <w:rPr>
          <w:spacing w:val="-83"/>
        </w:rPr>
        <w:t> </w:t>
      </w:r>
      <w:r>
        <w:rPr/>
        <w:t>权</w:t>
      </w:r>
      <w:r>
        <w:rPr>
          <w:spacing w:val="-81"/>
        </w:rPr>
        <w:t> </w:t>
      </w:r>
      <w:r>
        <w:rPr>
          <w:spacing w:val="-3"/>
        </w:rPr>
        <w:t>，使</w:t>
      </w:r>
      <w:r>
        <w:rPr>
          <w:spacing w:val="-81"/>
        </w:rPr>
        <w:t> </w:t>
      </w:r>
      <w:r>
        <w:rPr/>
        <w:t>更</w:t>
      </w:r>
      <w:r>
        <w:rPr>
          <w:spacing w:val="-83"/>
        </w:rPr>
        <w:t> </w:t>
      </w:r>
      <w:r>
        <w:rPr/>
        <w:t>多</w:t>
      </w:r>
      <w:r>
        <w:rPr>
          <w:spacing w:val="-81"/>
        </w:rPr>
        <w:t> </w:t>
      </w:r>
      <w:r>
        <w:rPr/>
        <w:t>的</w:t>
      </w:r>
      <w:r>
        <w:rPr>
          <w:spacing w:val="-81"/>
        </w:rPr>
        <w:t> </w:t>
      </w:r>
      <w:r>
        <w:rPr/>
        <w:t>股</w:t>
      </w:r>
      <w:r>
        <w:rPr>
          <w:spacing w:val="-83"/>
        </w:rPr>
        <w:t> </w:t>
      </w:r>
      <w:r>
        <w:rPr/>
        <w:t>东</w:t>
      </w:r>
      <w:r>
        <w:rPr>
          <w:spacing w:val="-81"/>
        </w:rPr>
        <w:t> </w:t>
      </w:r>
      <w:r>
        <w:rPr/>
        <w:t>能</w:t>
      </w:r>
      <w:r>
        <w:rPr>
          <w:spacing w:val="-81"/>
        </w:rPr>
        <w:t> </w:t>
      </w:r>
      <w:r>
        <w:rPr/>
        <w:t>参</w:t>
      </w:r>
      <w:r>
        <w:rPr>
          <w:spacing w:val="-83"/>
        </w:rPr>
        <w:t> </w:t>
      </w:r>
      <w:r>
        <w:rPr/>
        <w:t>与</w:t>
      </w:r>
      <w:r>
        <w:rPr>
          <w:spacing w:val="-81"/>
        </w:rPr>
        <w:t> </w:t>
      </w:r>
      <w:r>
        <w:rPr/>
        <w:t>到</w:t>
      </w:r>
      <w:r>
        <w:rPr>
          <w:spacing w:val="-81"/>
        </w:rPr>
        <w:t> </w:t>
      </w:r>
      <w:r>
        <w:rPr/>
        <w:t>公</w:t>
      </w:r>
      <w:r>
        <w:rPr>
          <w:spacing w:val="-83"/>
        </w:rPr>
        <w:t> </w:t>
      </w:r>
      <w:r>
        <w:rPr/>
        <w:t>司</w:t>
      </w:r>
      <w:r>
        <w:rPr>
          <w:spacing w:val="-81"/>
        </w:rPr>
        <w:t> </w:t>
      </w:r>
      <w:r>
        <w:rPr/>
        <w:t>管</w:t>
      </w:r>
      <w:r>
        <w:rPr>
          <w:spacing w:val="-81"/>
        </w:rPr>
        <w:t> </w:t>
      </w:r>
      <w:r>
        <w:rPr/>
        <w:t>枞</w:t>
      </w:r>
      <w:r>
        <w:rPr>
          <w:spacing w:val="-83"/>
        </w:rPr>
        <w:t> </w:t>
      </w:r>
      <w:r>
        <w:rPr/>
        <w:t>敍</w:t>
      </w:r>
      <w:r>
        <w:rPr>
          <w:spacing w:val="-81"/>
        </w:rPr>
        <w:t> </w:t>
      </w:r>
      <w:r>
        <w:rPr/>
        <w:t>敯</w:t>
      </w:r>
      <w:r>
        <w:rPr>
          <w:spacing w:val="-83"/>
        </w:rPr>
        <w:t> </w:t>
      </w:r>
      <w:r>
        <w:rPr/>
        <w:t>，保</w:t>
      </w:r>
      <w:r>
        <w:rPr>
          <w:spacing w:val="-83"/>
        </w:rPr>
        <w:t> </w:t>
      </w:r>
      <w:r>
        <w:rPr/>
        <w:t>敃</w:t>
      </w:r>
      <w:r>
        <w:rPr>
          <w:spacing w:val="-81"/>
        </w:rPr>
        <w:t> </w:t>
      </w:r>
      <w:r>
        <w:rPr/>
        <w:t>敯</w:t>
      </w:r>
      <w:r>
        <w:rPr>
          <w:spacing w:val="-81"/>
        </w:rPr>
        <w:t> </w:t>
      </w:r>
      <w:r>
        <w:rPr/>
        <w:t>小</w:t>
      </w:r>
      <w:r>
        <w:rPr>
          <w:w w:val="99"/>
        </w:rPr>
        <w:t> </w:t>
      </w:r>
      <w:r>
        <w:rPr/>
        <w:t>股</w:t>
      </w:r>
      <w:r>
        <w:rPr>
          <w:spacing w:val="-83"/>
        </w:rPr>
        <w:t> </w:t>
      </w:r>
      <w:r>
        <w:rPr/>
        <w:t>东</w:t>
      </w:r>
      <w:r>
        <w:rPr>
          <w:spacing w:val="-81"/>
        </w:rPr>
        <w:t> </w:t>
      </w:r>
      <w:r>
        <w:rPr/>
        <w:t>的</w:t>
      </w:r>
      <w:r>
        <w:rPr>
          <w:spacing w:val="-81"/>
        </w:rPr>
        <w:t> </w:t>
      </w:r>
      <w:r>
        <w:rPr/>
        <w:t>话</w:t>
      </w:r>
      <w:r>
        <w:rPr>
          <w:spacing w:val="-83"/>
        </w:rPr>
        <w:t> </w:t>
      </w:r>
      <w:r>
        <w:rPr/>
        <w:t>语</w:t>
      </w:r>
      <w:r>
        <w:rPr>
          <w:spacing w:val="-81"/>
        </w:rPr>
        <w:t> </w:t>
      </w:r>
      <w:r>
        <w:rPr/>
        <w:t>权</w:t>
      </w:r>
      <w:r>
        <w:rPr>
          <w:spacing w:val="-81"/>
        </w:rPr>
        <w:t> </w:t>
      </w:r>
      <w:r>
        <w:rPr>
          <w:spacing w:val="4"/>
        </w:rPr>
        <w:t>，为</w:t>
      </w:r>
      <w:r>
        <w:rPr>
          <w:spacing w:val="-81"/>
        </w:rPr>
        <w:t> </w:t>
      </w:r>
      <w:r>
        <w:rPr/>
        <w:t>公</w:t>
      </w:r>
      <w:r>
        <w:rPr>
          <w:spacing w:val="-83"/>
        </w:rPr>
        <w:t> </w:t>
      </w:r>
      <w:r>
        <w:rPr/>
        <w:t>司</w:t>
      </w:r>
      <w:r>
        <w:rPr>
          <w:spacing w:val="-81"/>
        </w:rPr>
        <w:t> </w:t>
      </w:r>
      <w:r>
        <w:rPr/>
        <w:t>的</w:t>
      </w:r>
      <w:r>
        <w:rPr>
          <w:spacing w:val="-81"/>
        </w:rPr>
        <w:t> </w:t>
      </w:r>
      <w:r>
        <w:rPr/>
        <w:t>管</w:t>
      </w:r>
      <w:r>
        <w:rPr>
          <w:spacing w:val="-83"/>
        </w:rPr>
        <w:t> </w:t>
      </w:r>
      <w:r>
        <w:rPr/>
        <w:t>枞</w:t>
      </w:r>
      <w:r>
        <w:rPr>
          <w:spacing w:val="-81"/>
        </w:rPr>
        <w:t> </w:t>
      </w:r>
      <w:r>
        <w:rPr/>
        <w:t>出</w:t>
      </w:r>
      <w:r>
        <w:rPr>
          <w:spacing w:val="-81"/>
        </w:rPr>
        <w:t> </w:t>
      </w:r>
      <w:r>
        <w:rPr/>
        <w:t>谋</w:t>
      </w:r>
      <w:r>
        <w:rPr>
          <w:spacing w:val="-83"/>
        </w:rPr>
        <w:t> </w:t>
      </w:r>
      <w:r>
        <w:rPr/>
        <w:t>划</w:t>
      </w:r>
      <w:r>
        <w:rPr>
          <w:spacing w:val="-81"/>
        </w:rPr>
        <w:t> </w:t>
      </w:r>
      <w:r>
        <w:rPr/>
        <w:t>策</w:t>
      </w:r>
      <w:r>
        <w:rPr>
          <w:spacing w:val="-83"/>
        </w:rPr>
        <w:t> </w:t>
      </w:r>
      <w:r>
        <w:rPr>
          <w:spacing w:val="6"/>
        </w:rPr>
        <w:t>，为</w:t>
      </w:r>
      <w:r>
        <w:rPr>
          <w:spacing w:val="-83"/>
        </w:rPr>
        <w:t> </w:t>
      </w:r>
      <w:r>
        <w:rPr/>
        <w:t>公</w:t>
      </w:r>
      <w:r>
        <w:rPr>
          <w:spacing w:val="-81"/>
        </w:rPr>
        <w:t> </w:t>
      </w:r>
      <w:r>
        <w:rPr/>
        <w:t>司</w:t>
      </w:r>
      <w:r>
        <w:rPr>
          <w:spacing w:val="-81"/>
        </w:rPr>
        <w:t> </w:t>
      </w:r>
      <w:r>
        <w:rPr/>
        <w:t>的</w:t>
      </w:r>
      <w:r>
        <w:rPr>
          <w:spacing w:val="-81"/>
        </w:rPr>
        <w:t> </w:t>
      </w:r>
      <w:r>
        <w:rPr/>
        <w:t>发</w:t>
      </w:r>
      <w:r>
        <w:rPr>
          <w:spacing w:val="-83"/>
        </w:rPr>
        <w:t> </w:t>
      </w:r>
      <w:r>
        <w:rPr/>
        <w:t>展</w:t>
      </w:r>
      <w:r>
        <w:rPr>
          <w:spacing w:val="-81"/>
        </w:rPr>
        <w:t> </w:t>
      </w:r>
      <w:r>
        <w:rPr/>
        <w:t>群</w:t>
      </w:r>
      <w:r>
        <w:rPr>
          <w:spacing w:val="-83"/>
        </w:rPr>
        <w:t> </w:t>
      </w:r>
      <w:r>
        <w:rPr/>
        <w:t>策</w:t>
      </w:r>
      <w:r>
        <w:rPr>
          <w:spacing w:val="-81"/>
        </w:rPr>
        <w:t> </w:t>
      </w:r>
      <w:r>
        <w:rPr/>
        <w:t>群</w:t>
      </w:r>
      <w:r>
        <w:rPr>
          <w:spacing w:val="-81"/>
        </w:rPr>
        <w:t> </w:t>
      </w:r>
      <w:r>
        <w:rPr/>
        <w:t>枵</w:t>
      </w:r>
      <w:r>
        <w:rPr>
          <w:spacing w:val="-83"/>
        </w:rPr>
        <w:t> </w:t>
      </w:r>
      <w:r>
        <w:rPr>
          <w:spacing w:val="6"/>
        </w:rPr>
        <w:t>。恒</w:t>
      </w:r>
      <w:r>
        <w:rPr>
          <w:w w:val="99"/>
        </w:rPr>
        <w:t> </w:t>
      </w:r>
      <w:r>
        <w:rPr/>
        <w:t>举</w:t>
      </w:r>
      <w:r>
        <w:rPr>
          <w:spacing w:val="-83"/>
        </w:rPr>
        <w:t> </w:t>
      </w:r>
      <w:r>
        <w:rPr/>
        <w:t>董</w:t>
      </w:r>
      <w:r>
        <w:rPr>
          <w:spacing w:val="-81"/>
        </w:rPr>
        <w:t> </w:t>
      </w:r>
      <w:r>
        <w:rPr/>
        <w:t>事</w:t>
      </w:r>
      <w:r>
        <w:rPr>
          <w:spacing w:val="-81"/>
        </w:rPr>
        <w:t> </w:t>
      </w:r>
      <w:r>
        <w:rPr/>
        <w:t>愌</w:t>
      </w:r>
      <w:r>
        <w:rPr>
          <w:spacing w:val="-83"/>
        </w:rPr>
        <w:t> </w:t>
      </w:r>
      <w:r>
        <w:rPr/>
        <w:t>入</w:t>
      </w:r>
      <w:r>
        <w:rPr>
          <w:spacing w:val="-81"/>
        </w:rPr>
        <w:t> </w:t>
      </w:r>
      <w:r>
        <w:rPr/>
        <w:t>柚</w:t>
      </w:r>
      <w:r>
        <w:rPr>
          <w:spacing w:val="-81"/>
        </w:rPr>
        <w:t> </w:t>
      </w:r>
      <w:r>
        <w:rPr/>
        <w:t>枌</w:t>
      </w:r>
      <w:r>
        <w:rPr>
          <w:spacing w:val="-83"/>
        </w:rPr>
        <w:t> </w:t>
      </w:r>
      <w:r>
        <w:rPr/>
        <w:t>积</w:t>
      </w:r>
      <w:r>
        <w:rPr>
          <w:spacing w:val="-81"/>
        </w:rPr>
        <w:t> </w:t>
      </w:r>
      <w:r>
        <w:rPr/>
        <w:t>投</w:t>
      </w:r>
      <w:r>
        <w:rPr>
          <w:spacing w:val="-83"/>
        </w:rPr>
        <w:t> </w:t>
      </w:r>
      <w:r>
        <w:rPr/>
        <w:t>票</w:t>
      </w:r>
      <w:r>
        <w:rPr>
          <w:spacing w:val="-81"/>
        </w:rPr>
        <w:t> </w:t>
      </w:r>
      <w:r>
        <w:rPr/>
        <w:t>敥</w:t>
      </w:r>
      <w:r>
        <w:rPr>
          <w:spacing w:val="-81"/>
        </w:rPr>
        <w:t> </w:t>
      </w:r>
      <w:r>
        <w:rPr/>
        <w:t>度</w:t>
      </w:r>
      <w:r>
        <w:rPr>
          <w:spacing w:val="-81"/>
        </w:rPr>
        <w:t> </w:t>
      </w:r>
      <w:r>
        <w:rPr>
          <w:spacing w:val="-26"/>
        </w:rPr>
        <w:t>，确</w:t>
      </w:r>
      <w:r>
        <w:rPr>
          <w:spacing w:val="-81"/>
        </w:rPr>
        <w:t> </w:t>
      </w:r>
      <w:r>
        <w:rPr/>
        <w:t>保</w:t>
      </w:r>
      <w:r>
        <w:rPr>
          <w:spacing w:val="-81"/>
        </w:rPr>
        <w:t> </w:t>
      </w:r>
      <w:r>
        <w:rPr/>
        <w:t>所</w:t>
      </w:r>
      <w:r>
        <w:rPr>
          <w:spacing w:val="-83"/>
        </w:rPr>
        <w:t> </w:t>
      </w:r>
      <w:r>
        <w:rPr/>
        <w:t>有</w:t>
      </w:r>
      <w:r>
        <w:rPr>
          <w:spacing w:val="-81"/>
        </w:rPr>
        <w:t> </w:t>
      </w:r>
      <w:r>
        <w:rPr/>
        <w:t>股</w:t>
      </w:r>
      <w:r>
        <w:rPr>
          <w:spacing w:val="-83"/>
        </w:rPr>
        <w:t> </w:t>
      </w:r>
      <w:r>
        <w:rPr/>
        <w:t>东</w:t>
      </w:r>
      <w:r>
        <w:rPr>
          <w:spacing w:val="-81"/>
        </w:rPr>
        <w:t> </w:t>
      </w:r>
      <w:r>
        <w:rPr/>
        <w:t>特</w:t>
      </w:r>
      <w:r>
        <w:rPr>
          <w:spacing w:val="-81"/>
        </w:rPr>
        <w:t> </w:t>
      </w:r>
      <w:r>
        <w:rPr/>
        <w:t>别</w:t>
      </w:r>
      <w:r>
        <w:rPr>
          <w:spacing w:val="-83"/>
        </w:rPr>
        <w:t> </w:t>
      </w:r>
      <w:r>
        <w:rPr/>
        <w:t>是</w:t>
      </w:r>
      <w:r>
        <w:rPr>
          <w:spacing w:val="-81"/>
        </w:rPr>
        <w:t> </w:t>
      </w:r>
      <w:r>
        <w:rPr/>
        <w:t>敯</w:t>
      </w:r>
      <w:r>
        <w:rPr>
          <w:spacing w:val="-81"/>
        </w:rPr>
        <w:t> </w:t>
      </w:r>
      <w:r>
        <w:rPr/>
        <w:t>小</w:t>
      </w:r>
      <w:r>
        <w:rPr>
          <w:spacing w:val="-83"/>
        </w:rPr>
        <w:t> </w:t>
      </w:r>
      <w:r>
        <w:rPr/>
        <w:t>股</w:t>
      </w:r>
      <w:r>
        <w:rPr>
          <w:spacing w:val="-81"/>
        </w:rPr>
        <w:t> </w:t>
      </w:r>
      <w:r>
        <w:rPr/>
        <w:t>东</w:t>
      </w:r>
      <w:r>
        <w:rPr>
          <w:spacing w:val="-83"/>
        </w:rPr>
        <w:t> </w:t>
      </w:r>
      <w:r>
        <w:rPr/>
        <w:t>享</w:t>
      </w:r>
      <w:r>
        <w:rPr>
          <w:spacing w:val="-81"/>
        </w:rPr>
        <w:t> </w:t>
      </w:r>
      <w:r>
        <w:rPr/>
        <w:t>有</w:t>
      </w:r>
      <w:r>
        <w:rPr>
          <w:spacing w:val="-81"/>
        </w:rPr>
        <w:t> </w:t>
      </w:r>
      <w:r>
        <w:rPr/>
        <w:t>并</w:t>
      </w:r>
      <w:r>
        <w:rPr>
          <w:spacing w:val="-83"/>
        </w:rPr>
        <w:t> </w:t>
      </w:r>
      <w:r>
        <w:rPr/>
        <w:t>充</w:t>
      </w:r>
      <w:r>
        <w:rPr>
          <w:w w:val="99"/>
        </w:rPr>
        <w:t> </w:t>
      </w:r>
      <w:r>
        <w:rPr/>
        <w:t>分</w:t>
      </w:r>
      <w:r>
        <w:rPr>
          <w:spacing w:val="-83"/>
        </w:rPr>
        <w:t> </w:t>
      </w:r>
      <w:r>
        <w:rPr/>
        <w:t>行</w:t>
      </w:r>
      <w:r>
        <w:rPr>
          <w:spacing w:val="-81"/>
        </w:rPr>
        <w:t> </w:t>
      </w:r>
      <w:r>
        <w:rPr/>
        <w:t>使</w:t>
      </w:r>
      <w:r>
        <w:rPr>
          <w:spacing w:val="-81"/>
        </w:rPr>
        <w:t> </w:t>
      </w:r>
      <w:r>
        <w:rPr/>
        <w:t>旑</w:t>
      </w:r>
      <w:r>
        <w:rPr>
          <w:spacing w:val="-83"/>
        </w:rPr>
        <w:t> </w:t>
      </w:r>
      <w:r>
        <w:rPr/>
        <w:t>己</w:t>
      </w:r>
      <w:r>
        <w:rPr>
          <w:spacing w:val="-81"/>
        </w:rPr>
        <w:t> </w:t>
      </w:r>
      <w:r>
        <w:rPr/>
        <w:t>的</w:t>
      </w:r>
      <w:r>
        <w:rPr>
          <w:spacing w:val="-81"/>
        </w:rPr>
        <w:t> </w:t>
      </w:r>
      <w:r>
        <w:rPr/>
        <w:t>权</w:t>
      </w:r>
      <w:r>
        <w:rPr>
          <w:spacing w:val="-83"/>
        </w:rPr>
        <w:t> </w:t>
      </w:r>
      <w:r>
        <w:rPr/>
        <w:t>枵</w:t>
      </w:r>
      <w:r>
        <w:rPr>
          <w:spacing w:val="-81"/>
        </w:rPr>
        <w:t> </w:t>
      </w:r>
      <w:r>
        <w:rPr>
          <w:spacing w:val="-3"/>
        </w:rPr>
        <w:t>。股</w:t>
      </w:r>
      <w:r>
        <w:rPr>
          <w:spacing w:val="-81"/>
        </w:rPr>
        <w:t> </w:t>
      </w:r>
      <w:r>
        <w:rPr/>
        <w:t>东</w:t>
      </w:r>
      <w:r>
        <w:rPr>
          <w:spacing w:val="-83"/>
        </w:rPr>
        <w:t> </w:t>
      </w:r>
      <w:r>
        <w:rPr/>
        <w:t>大</w:t>
      </w:r>
      <w:r>
        <w:rPr>
          <w:spacing w:val="-81"/>
        </w:rPr>
        <w:t> </w:t>
      </w:r>
      <w:r>
        <w:rPr/>
        <w:t>会</w:t>
      </w:r>
      <w:r>
        <w:rPr>
          <w:spacing w:val="-81"/>
        </w:rPr>
        <w:t> </w:t>
      </w:r>
      <w:r>
        <w:rPr/>
        <w:t>会</w:t>
      </w:r>
      <w:r>
        <w:rPr>
          <w:spacing w:val="-83"/>
        </w:rPr>
        <w:t> </w:t>
      </w:r>
      <w:r>
        <w:rPr/>
        <w:t>惸</w:t>
      </w:r>
      <w:r>
        <w:rPr>
          <w:spacing w:val="-81"/>
        </w:rPr>
        <w:t> </w:t>
      </w:r>
      <w:r>
        <w:rPr/>
        <w:t>记</w:t>
      </w:r>
      <w:r>
        <w:rPr>
          <w:spacing w:val="-81"/>
        </w:rPr>
        <w:t> </w:t>
      </w:r>
      <w:r>
        <w:rPr/>
        <w:t>栩</w:t>
      </w:r>
      <w:r>
        <w:rPr>
          <w:spacing w:val="-83"/>
        </w:rPr>
        <w:t> </w:t>
      </w:r>
      <w:r>
        <w:rPr/>
        <w:t>完</w:t>
      </w:r>
      <w:r>
        <w:rPr>
          <w:spacing w:val="-81"/>
        </w:rPr>
        <w:t> </w:t>
      </w:r>
      <w:r>
        <w:rPr/>
        <w:t>整</w:t>
      </w:r>
      <w:r>
        <w:rPr>
          <w:spacing w:val="-83"/>
        </w:rPr>
        <w:t> </w:t>
      </w:r>
      <w:r>
        <w:rPr/>
        <w:t>，保</w:t>
      </w:r>
      <w:r>
        <w:rPr>
          <w:spacing w:val="-81"/>
        </w:rPr>
        <w:t> </w:t>
      </w:r>
      <w:r>
        <w:rPr/>
        <w:t>存</w:t>
      </w:r>
      <w:r>
        <w:rPr>
          <w:spacing w:val="-83"/>
        </w:rPr>
        <w:t> </w:t>
      </w:r>
      <w:r>
        <w:rPr/>
        <w:t>在</w:t>
      </w:r>
      <w:r>
        <w:rPr>
          <w:spacing w:val="-81"/>
        </w:rPr>
        <w:t> </w:t>
      </w:r>
      <w:r>
        <w:rPr/>
        <w:t>董</w:t>
      </w:r>
      <w:r>
        <w:rPr>
          <w:spacing w:val="-81"/>
        </w:rPr>
        <w:t> </w:t>
      </w:r>
      <w:r>
        <w:rPr/>
        <w:t>事</w:t>
      </w:r>
      <w:r>
        <w:rPr>
          <w:spacing w:val="-83"/>
        </w:rPr>
        <w:t> </w:t>
      </w:r>
      <w:r>
        <w:rPr/>
        <w:t>会</w:t>
      </w:r>
      <w:r>
        <w:rPr>
          <w:spacing w:val="-81"/>
        </w:rPr>
        <w:t> </w:t>
      </w:r>
      <w:r>
        <w:rPr/>
        <w:t>秘</w:t>
      </w:r>
      <w:r>
        <w:rPr>
          <w:spacing w:val="-81"/>
        </w:rPr>
        <w:t> </w:t>
      </w:r>
      <w:r>
        <w:rPr/>
        <w:t>书</w:t>
      </w:r>
      <w:r>
        <w:rPr>
          <w:spacing w:val="-83"/>
        </w:rPr>
        <w:t> </w:t>
      </w:r>
      <w:r>
        <w:rPr/>
        <w:t>办</w:t>
      </w:r>
      <w:r>
        <w:rPr>
          <w:spacing w:val="-81"/>
        </w:rPr>
        <w:t> </w:t>
      </w:r>
      <w:r>
        <w:rPr/>
        <w:t>公</w:t>
      </w:r>
      <w:r>
        <w:rPr>
          <w:w w:val="99"/>
        </w:rPr>
        <w:t> </w:t>
      </w:r>
      <w:r>
        <w:rPr/>
        <w:t>室</w:t>
      </w:r>
      <w:r>
        <w:rPr>
          <w:spacing w:val="-83"/>
        </w:rPr>
        <w:t> </w:t>
      </w:r>
      <w:r>
        <w:rPr/>
        <w:t>，</w:t>
      </w:r>
      <w:r>
        <w:rPr>
          <w:spacing w:val="-81"/>
        </w:rPr>
        <w:t> </w:t>
      </w:r>
      <w:r>
        <w:rPr/>
        <w:t>会</w:t>
      </w:r>
      <w:r>
        <w:rPr>
          <w:spacing w:val="-81"/>
        </w:rPr>
        <w:t> </w:t>
      </w:r>
      <w:r>
        <w:rPr/>
        <w:t>惸</w:t>
      </w:r>
      <w:r>
        <w:rPr>
          <w:spacing w:val="-83"/>
        </w:rPr>
        <w:t> </w:t>
      </w:r>
      <w:r>
        <w:rPr/>
        <w:t>决</w:t>
      </w:r>
      <w:r>
        <w:rPr>
          <w:spacing w:val="-81"/>
        </w:rPr>
        <w:t> </w:t>
      </w:r>
      <w:r>
        <w:rPr/>
        <w:t>惸</w:t>
      </w:r>
      <w:r>
        <w:rPr>
          <w:spacing w:val="-81"/>
        </w:rPr>
        <w:t> </w:t>
      </w:r>
      <w:r>
        <w:rPr/>
        <w:t>均</w:t>
      </w:r>
      <w:r>
        <w:rPr>
          <w:spacing w:val="-83"/>
        </w:rPr>
        <w:t> </w:t>
      </w:r>
      <w:r>
        <w:rPr/>
        <w:t>充</w:t>
      </w:r>
      <w:r>
        <w:rPr>
          <w:spacing w:val="-81"/>
        </w:rPr>
        <w:t> </w:t>
      </w:r>
      <w:r>
        <w:rPr/>
        <w:t>分</w:t>
      </w:r>
      <w:r>
        <w:rPr>
          <w:spacing w:val="-83"/>
        </w:rPr>
        <w:t> </w:t>
      </w:r>
      <w:r>
        <w:rPr/>
        <w:t>及</w:t>
      </w:r>
      <w:r>
        <w:rPr>
          <w:spacing w:val="-81"/>
        </w:rPr>
        <w:t> </w:t>
      </w:r>
      <w:r>
        <w:rPr/>
        <w:t>时</w:t>
      </w:r>
      <w:r>
        <w:rPr>
          <w:spacing w:val="-81"/>
        </w:rPr>
        <w:t> </w:t>
      </w:r>
      <w:r>
        <w:rPr/>
        <w:t>披</w:t>
      </w:r>
      <w:r>
        <w:rPr>
          <w:spacing w:val="-83"/>
        </w:rPr>
        <w:t> </w:t>
      </w:r>
      <w:r>
        <w:rPr/>
        <w:t>栣</w:t>
      </w:r>
      <w:r>
        <w:rPr>
          <w:spacing w:val="-81"/>
        </w:rPr>
        <w:t> </w:t>
      </w:r>
      <w:r>
        <w:rPr/>
        <w:t>。</w:t>
      </w:r>
    </w:p>
    <w:p>
      <w:pPr>
        <w:pStyle w:val="BodyText"/>
        <w:spacing w:line="240" w:lineRule="auto" w:before="24"/>
        <w:ind w:left="775"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关</w:t>
      </w:r>
      <w:r>
        <w:rPr>
          <w:spacing w:val="-81"/>
        </w:rPr>
        <w:t> </w:t>
      </w:r>
      <w:r>
        <w:rPr/>
        <w:t>于</w:t>
      </w:r>
      <w:r>
        <w:rPr>
          <w:spacing w:val="-81"/>
        </w:rPr>
        <w:t> </w:t>
      </w:r>
      <w:r>
        <w:rPr/>
        <w:t>控</w:t>
      </w:r>
      <w:r>
        <w:rPr>
          <w:spacing w:val="-83"/>
        </w:rPr>
        <w:t> </w:t>
      </w:r>
      <w:r>
        <w:rPr/>
        <w:t>股</w:t>
      </w:r>
      <w:r>
        <w:rPr>
          <w:spacing w:val="-81"/>
        </w:rPr>
        <w:t> </w:t>
      </w:r>
      <w:r>
        <w:rPr/>
        <w:t>股</w:t>
      </w:r>
      <w:r>
        <w:rPr>
          <w:spacing w:val="-83"/>
        </w:rPr>
        <w:t> </w:t>
      </w:r>
      <w:r>
        <w:rPr/>
        <w:t>东</w:t>
      </w:r>
      <w:r>
        <w:rPr>
          <w:spacing w:val="-81"/>
        </w:rPr>
        <w:t> </w:t>
      </w:r>
      <w:r>
        <w:rPr/>
        <w:t>与</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的</w:t>
      </w:r>
      <w:r>
        <w:rPr>
          <w:spacing w:val="-81"/>
        </w:rPr>
        <w:t> </w:t>
      </w:r>
      <w:r>
        <w:rPr/>
        <w:t>关</w:t>
      </w:r>
      <w:r>
        <w:rPr>
          <w:spacing w:val="-83"/>
        </w:rPr>
        <w:t> </w:t>
      </w:r>
      <w:r>
        <w:rPr/>
        <w:t>系</w:t>
      </w:r>
    </w:p>
    <w:p>
      <w:pPr>
        <w:pStyle w:val="BodyText"/>
        <w:spacing w:line="321" w:lineRule="auto" w:before="87"/>
        <w:ind w:right="247" w:firstLine="638"/>
        <w:jc w:val="both"/>
      </w:pPr>
      <w:r>
        <w:rPr/>
        <w:t>公</w:t>
      </w:r>
      <w:r>
        <w:rPr>
          <w:spacing w:val="-76"/>
        </w:rPr>
        <w:t> </w:t>
      </w:r>
      <w:r>
        <w:rPr/>
        <w:t>司</w:t>
      </w:r>
      <w:r>
        <w:rPr>
          <w:spacing w:val="-78"/>
        </w:rPr>
        <w:t> </w:t>
      </w:r>
      <w:r>
        <w:rPr/>
        <w:t>控</w:t>
      </w:r>
      <w:r>
        <w:rPr>
          <w:spacing w:val="-76"/>
        </w:rPr>
        <w:t> </w:t>
      </w:r>
      <w:r>
        <w:rPr/>
        <w:t>股</w:t>
      </w:r>
      <w:r>
        <w:rPr>
          <w:spacing w:val="-78"/>
        </w:rPr>
        <w:t> </w:t>
      </w:r>
      <w:r>
        <w:rPr/>
        <w:t>股</w:t>
      </w:r>
      <w:r>
        <w:rPr>
          <w:spacing w:val="-76"/>
        </w:rPr>
        <w:t> </w:t>
      </w:r>
      <w:r>
        <w:rPr/>
        <w:t>东</w:t>
      </w:r>
      <w:r>
        <w:rPr>
          <w:spacing w:val="-76"/>
        </w:rPr>
        <w:t> </w:t>
      </w:r>
      <w:r>
        <w:rPr/>
        <w:t>行</w:t>
      </w:r>
      <w:r>
        <w:rPr>
          <w:spacing w:val="-78"/>
        </w:rPr>
        <w:t> </w:t>
      </w:r>
      <w:r>
        <w:rPr/>
        <w:t>为</w:t>
      </w:r>
      <w:r>
        <w:rPr>
          <w:spacing w:val="-78"/>
        </w:rPr>
        <w:t> </w:t>
      </w:r>
      <w:r>
        <w:rPr/>
        <w:t>规</w:t>
      </w:r>
      <w:r>
        <w:rPr>
          <w:spacing w:val="-76"/>
        </w:rPr>
        <w:t> </w:t>
      </w:r>
      <w:r>
        <w:rPr/>
        <w:t>范</w:t>
      </w:r>
      <w:r>
        <w:rPr>
          <w:spacing w:val="-78"/>
        </w:rPr>
        <w:t> </w:t>
      </w:r>
      <w:r>
        <w:rPr/>
        <w:t>，</w:t>
      </w:r>
      <w:r>
        <w:rPr>
          <w:spacing w:val="-76"/>
        </w:rPr>
        <w:t> </w:t>
      </w:r>
      <w:r>
        <w:rPr/>
        <w:t>没</w:t>
      </w:r>
      <w:r>
        <w:rPr>
          <w:spacing w:val="-78"/>
        </w:rPr>
        <w:t> </w:t>
      </w:r>
      <w:r>
        <w:rPr/>
        <w:t>有</w:t>
      </w:r>
      <w:r>
        <w:rPr>
          <w:spacing w:val="-76"/>
        </w:rPr>
        <w:t> </w:t>
      </w:r>
      <w:r>
        <w:rPr/>
        <w:t>超</w:t>
      </w:r>
      <w:r>
        <w:rPr>
          <w:spacing w:val="-76"/>
        </w:rPr>
        <w:t> </w:t>
      </w:r>
      <w:r>
        <w:rPr/>
        <w:t>越</w:t>
      </w:r>
      <w:r>
        <w:rPr>
          <w:spacing w:val="-78"/>
        </w:rPr>
        <w:t> </w:t>
      </w:r>
      <w:r>
        <w:rPr/>
        <w:t>股</w:t>
      </w:r>
      <w:r>
        <w:rPr>
          <w:spacing w:val="-78"/>
        </w:rPr>
        <w:t> </w:t>
      </w:r>
      <w:r>
        <w:rPr/>
        <w:t>东</w:t>
      </w:r>
      <w:r>
        <w:rPr>
          <w:spacing w:val="-76"/>
        </w:rPr>
        <w:t> </w:t>
      </w:r>
      <w:r>
        <w:rPr/>
        <w:t>大</w:t>
      </w:r>
      <w:r>
        <w:rPr>
          <w:spacing w:val="-78"/>
        </w:rPr>
        <w:t> </w:t>
      </w:r>
      <w:r>
        <w:rPr/>
        <w:t>会</w:t>
      </w:r>
      <w:r>
        <w:rPr>
          <w:spacing w:val="-76"/>
        </w:rPr>
        <w:t> </w:t>
      </w:r>
      <w:r>
        <w:rPr/>
        <w:t>敐</w:t>
      </w:r>
      <w:r>
        <w:rPr>
          <w:spacing w:val="-78"/>
        </w:rPr>
        <w:t> </w:t>
      </w:r>
      <w:r>
        <w:rPr/>
        <w:t>接</w:t>
      </w:r>
      <w:r>
        <w:rPr>
          <w:spacing w:val="-76"/>
        </w:rPr>
        <w:t> </w:t>
      </w:r>
      <w:r>
        <w:rPr/>
        <w:t>或</w:t>
      </w:r>
      <w:r>
        <w:rPr>
          <w:spacing w:val="-76"/>
        </w:rPr>
        <w:t> </w:t>
      </w:r>
      <w:r>
        <w:rPr/>
        <w:t>间</w:t>
      </w:r>
      <w:r>
        <w:rPr>
          <w:spacing w:val="-78"/>
        </w:rPr>
        <w:t> </w:t>
      </w:r>
      <w:r>
        <w:rPr/>
        <w:t>接</w:t>
      </w:r>
      <w:r>
        <w:rPr>
          <w:spacing w:val="-78"/>
        </w:rPr>
        <w:t> </w:t>
      </w:r>
      <w:r>
        <w:rPr/>
        <w:t>干</w:t>
      </w:r>
      <w:r>
        <w:rPr>
          <w:spacing w:val="-76"/>
        </w:rPr>
        <w:t> </w:t>
      </w:r>
      <w:r>
        <w:rPr/>
        <w:t>预</w:t>
      </w:r>
      <w:r>
        <w:rPr>
          <w:spacing w:val="-78"/>
        </w:rPr>
        <w:t> </w:t>
      </w:r>
      <w:r>
        <w:rPr/>
        <w:t>公</w:t>
      </w:r>
      <w:r>
        <w:rPr>
          <w:w w:val="99"/>
        </w:rPr>
        <w:t> </w:t>
      </w:r>
      <w:r>
        <w:rPr/>
        <w:t>司</w:t>
      </w:r>
      <w:r>
        <w:rPr>
          <w:spacing w:val="-82"/>
        </w:rPr>
        <w:t> </w:t>
      </w:r>
      <w:r>
        <w:rPr/>
        <w:t>的</w:t>
      </w:r>
      <w:r>
        <w:rPr>
          <w:spacing w:val="-80"/>
        </w:rPr>
        <w:t> </w:t>
      </w:r>
      <w:r>
        <w:rPr/>
        <w:t>决</w:t>
      </w:r>
      <w:r>
        <w:rPr>
          <w:spacing w:val="-80"/>
        </w:rPr>
        <w:t> </w:t>
      </w:r>
      <w:r>
        <w:rPr/>
        <w:t>策</w:t>
      </w:r>
      <w:r>
        <w:rPr>
          <w:spacing w:val="-82"/>
        </w:rPr>
        <w:t> </w:t>
      </w:r>
      <w:r>
        <w:rPr/>
        <w:t>和</w:t>
      </w:r>
      <w:r>
        <w:rPr>
          <w:spacing w:val="-80"/>
        </w:rPr>
        <w:t> </w:t>
      </w:r>
      <w:r>
        <w:rPr/>
        <w:t>经</w:t>
      </w:r>
      <w:r>
        <w:rPr>
          <w:spacing w:val="-80"/>
        </w:rPr>
        <w:t> </w:t>
      </w:r>
      <w:r>
        <w:rPr/>
        <w:t>愗</w:t>
      </w:r>
      <w:r>
        <w:rPr>
          <w:spacing w:val="-82"/>
        </w:rPr>
        <w:t> </w:t>
      </w:r>
      <w:r>
        <w:rPr/>
        <w:t>活</w:t>
      </w:r>
      <w:r>
        <w:rPr>
          <w:spacing w:val="-80"/>
        </w:rPr>
        <w:t> </w:t>
      </w:r>
      <w:r>
        <w:rPr/>
        <w:t>动</w:t>
      </w:r>
      <w:r>
        <w:rPr>
          <w:spacing w:val="-82"/>
        </w:rPr>
        <w:t> </w:t>
      </w:r>
      <w:r>
        <w:rPr>
          <w:spacing w:val="9"/>
        </w:rPr>
        <w:t>；公</w:t>
      </w:r>
      <w:r>
        <w:rPr>
          <w:spacing w:val="-80"/>
        </w:rPr>
        <w:t> </w:t>
      </w:r>
      <w:r>
        <w:rPr/>
        <w:t>司</w:t>
      </w:r>
      <w:r>
        <w:rPr>
          <w:spacing w:val="-82"/>
        </w:rPr>
        <w:t> </w:t>
      </w:r>
      <w:r>
        <w:rPr/>
        <w:t>与</w:t>
      </w:r>
      <w:r>
        <w:rPr>
          <w:spacing w:val="-80"/>
        </w:rPr>
        <w:t> </w:t>
      </w:r>
      <w:r>
        <w:rPr/>
        <w:t>控</w:t>
      </w:r>
      <w:r>
        <w:rPr>
          <w:spacing w:val="-80"/>
        </w:rPr>
        <w:t> </w:t>
      </w:r>
      <w:r>
        <w:rPr/>
        <w:t>股</w:t>
      </w:r>
      <w:r>
        <w:rPr>
          <w:spacing w:val="-82"/>
        </w:rPr>
        <w:t> </w:t>
      </w:r>
      <w:r>
        <w:rPr/>
        <w:t>股</w:t>
      </w:r>
      <w:r>
        <w:rPr>
          <w:spacing w:val="-80"/>
        </w:rPr>
        <w:t> </w:t>
      </w:r>
      <w:r>
        <w:rPr/>
        <w:t>东</w:t>
      </w:r>
      <w:r>
        <w:rPr>
          <w:spacing w:val="-82"/>
        </w:rPr>
        <w:t> </w:t>
      </w:r>
      <w:r>
        <w:rPr/>
        <w:t>在</w:t>
      </w:r>
      <w:r>
        <w:rPr>
          <w:spacing w:val="-80"/>
        </w:rPr>
        <w:t> </w:t>
      </w:r>
      <w:r>
        <w:rPr/>
        <w:t>人</w:t>
      </w:r>
      <w:r>
        <w:rPr>
          <w:spacing w:val="-80"/>
        </w:rPr>
        <w:t> </w:t>
      </w:r>
      <w:r>
        <w:rPr/>
        <w:t>员</w:t>
      </w:r>
      <w:r>
        <w:rPr>
          <w:spacing w:val="-82"/>
        </w:rPr>
        <w:t> </w:t>
      </w:r>
      <w:r>
        <w:rPr>
          <w:spacing w:val="9"/>
        </w:rPr>
        <w:t>、旇</w:t>
      </w:r>
      <w:r>
        <w:rPr>
          <w:spacing w:val="-80"/>
        </w:rPr>
        <w:t> </w:t>
      </w:r>
      <w:r>
        <w:rPr/>
        <w:t>产</w:t>
      </w:r>
      <w:r>
        <w:rPr>
          <w:spacing w:val="-82"/>
        </w:rPr>
        <w:t> </w:t>
      </w:r>
      <w:r>
        <w:rPr>
          <w:spacing w:val="9"/>
        </w:rPr>
        <w:t>、财</w:t>
      </w:r>
      <w:r>
        <w:rPr>
          <w:spacing w:val="-82"/>
        </w:rPr>
        <w:t> </w:t>
      </w:r>
      <w:r>
        <w:rPr/>
        <w:t>务</w:t>
      </w:r>
      <w:r>
        <w:rPr>
          <w:spacing w:val="-80"/>
        </w:rPr>
        <w:t> </w:t>
      </w:r>
      <w:r>
        <w:rPr>
          <w:spacing w:val="9"/>
        </w:rPr>
        <w:t>、机</w:t>
      </w:r>
      <w:r>
        <w:rPr>
          <w:spacing w:val="-82"/>
        </w:rPr>
        <w:t> </w:t>
      </w:r>
      <w:r>
        <w:rPr/>
        <w:t>构</w:t>
      </w:r>
      <w:r>
        <w:rPr>
          <w:spacing w:val="-80"/>
        </w:rPr>
        <w:t> </w:t>
      </w:r>
      <w:r>
        <w:rPr/>
        <w:t>和</w:t>
      </w:r>
      <w:r>
        <w:rPr>
          <w:w w:val="99"/>
        </w:rPr>
        <w:t> </w:t>
      </w:r>
      <w:r>
        <w:rPr/>
        <w:t>惄</w:t>
      </w:r>
      <w:r>
        <w:rPr>
          <w:spacing w:val="-83"/>
        </w:rPr>
        <w:t> </w:t>
      </w:r>
      <w:r>
        <w:rPr/>
        <w:t>务</w:t>
      </w:r>
      <w:r>
        <w:rPr>
          <w:spacing w:val="-81"/>
        </w:rPr>
        <w:t> </w:t>
      </w:r>
      <w:r>
        <w:rPr/>
        <w:t>方</w:t>
      </w:r>
      <w:r>
        <w:rPr>
          <w:spacing w:val="-81"/>
        </w:rPr>
        <w:t> </w:t>
      </w:r>
      <w:r>
        <w:rPr/>
        <w:t>面</w:t>
      </w:r>
      <w:r>
        <w:rPr>
          <w:spacing w:val="-83"/>
        </w:rPr>
        <w:t> </w:t>
      </w:r>
      <w:r>
        <w:rPr/>
        <w:t>旳</w:t>
      </w:r>
      <w:r>
        <w:rPr>
          <w:spacing w:val="-81"/>
        </w:rPr>
        <w:t> </w:t>
      </w:r>
      <w:r>
        <w:rPr/>
        <w:t>到</w:t>
      </w:r>
      <w:r>
        <w:rPr>
          <w:spacing w:val="-81"/>
        </w:rPr>
        <w:t> </w:t>
      </w:r>
      <w:r>
        <w:rPr/>
        <w:t>完</w:t>
      </w:r>
      <w:r>
        <w:rPr>
          <w:spacing w:val="-83"/>
        </w:rPr>
        <w:t> </w:t>
      </w:r>
      <w:r>
        <w:rPr/>
        <w:t>全</w:t>
      </w:r>
      <w:r>
        <w:rPr>
          <w:spacing w:val="-81"/>
        </w:rPr>
        <w:t> </w:t>
      </w:r>
      <w:r>
        <w:rPr/>
        <w:t>独</w:t>
      </w:r>
      <w:r>
        <w:rPr>
          <w:spacing w:val="-83"/>
        </w:rPr>
        <w:t> </w:t>
      </w:r>
      <w:r>
        <w:rPr/>
        <w:t>枱</w:t>
      </w:r>
      <w:r>
        <w:rPr>
          <w:spacing w:val="-81"/>
        </w:rPr>
        <w:t> </w:t>
      </w:r>
      <w:r>
        <w:rPr>
          <w:spacing w:val="-3"/>
        </w:rPr>
        <w:t>；公</w:t>
      </w:r>
      <w:r>
        <w:rPr>
          <w:spacing w:val="-81"/>
        </w:rPr>
        <w:t> </w:t>
      </w:r>
      <w:r>
        <w:rPr/>
        <w:t>司</w:t>
      </w:r>
      <w:r>
        <w:rPr>
          <w:spacing w:val="-81"/>
        </w:rPr>
        <w:t> </w:t>
      </w:r>
      <w:r>
        <w:rPr/>
        <w:t>董</w:t>
      </w:r>
      <w:r>
        <w:rPr>
          <w:spacing w:val="-83"/>
        </w:rPr>
        <w:t> </w:t>
      </w:r>
      <w:r>
        <w:rPr/>
        <w:t>事</w:t>
      </w:r>
      <w:r>
        <w:rPr>
          <w:spacing w:val="-81"/>
        </w:rPr>
        <w:t> </w:t>
      </w:r>
      <w:r>
        <w:rPr/>
        <w:t>会</w:t>
      </w:r>
      <w:r>
        <w:rPr>
          <w:spacing w:val="-83"/>
        </w:rPr>
        <w:t> </w:t>
      </w:r>
      <w:r>
        <w:rPr/>
        <w:t>、监</w:t>
      </w:r>
      <w:r>
        <w:rPr>
          <w:spacing w:val="-83"/>
        </w:rPr>
        <w:t> </w:t>
      </w:r>
      <w:r>
        <w:rPr/>
        <w:t>事</w:t>
      </w:r>
      <w:r>
        <w:rPr>
          <w:spacing w:val="-81"/>
        </w:rPr>
        <w:t> </w:t>
      </w:r>
      <w:r>
        <w:rPr/>
        <w:t>会</w:t>
      </w:r>
      <w:r>
        <w:rPr>
          <w:spacing w:val="-81"/>
        </w:rPr>
        <w:t> </w:t>
      </w:r>
      <w:r>
        <w:rPr/>
        <w:t>和</w:t>
      </w:r>
      <w:r>
        <w:rPr>
          <w:spacing w:val="-83"/>
        </w:rPr>
        <w:t> </w:t>
      </w:r>
      <w:r>
        <w:rPr/>
        <w:t>内</w:t>
      </w:r>
      <w:r>
        <w:rPr>
          <w:spacing w:val="-81"/>
        </w:rPr>
        <w:t> </w:t>
      </w:r>
      <w:r>
        <w:rPr/>
        <w:t>部</w:t>
      </w:r>
      <w:r>
        <w:rPr>
          <w:spacing w:val="-81"/>
        </w:rPr>
        <w:t> </w:t>
      </w:r>
      <w:r>
        <w:rPr/>
        <w:t>机</w:t>
      </w:r>
      <w:r>
        <w:rPr>
          <w:spacing w:val="-83"/>
        </w:rPr>
        <w:t> </w:t>
      </w:r>
      <w:r>
        <w:rPr/>
        <w:t>构</w:t>
      </w:r>
      <w:r>
        <w:rPr>
          <w:spacing w:val="-81"/>
        </w:rPr>
        <w:t> </w:t>
      </w:r>
      <w:r>
        <w:rPr/>
        <w:t>能</w:t>
      </w:r>
      <w:r>
        <w:rPr>
          <w:spacing w:val="-83"/>
        </w:rPr>
        <w:t> </w:t>
      </w:r>
      <w:r>
        <w:rPr/>
        <w:t>够</w:t>
      </w:r>
      <w:r>
        <w:rPr>
          <w:spacing w:val="-81"/>
        </w:rPr>
        <w:t> </w:t>
      </w:r>
      <w:r>
        <w:rPr/>
        <w:t>独</w:t>
      </w:r>
      <w:r>
        <w:rPr>
          <w:spacing w:val="-81"/>
        </w:rPr>
        <w:t> </w:t>
      </w:r>
      <w:r>
        <w:rPr/>
        <w:t>枱</w:t>
      </w:r>
      <w:r>
        <w:rPr>
          <w:spacing w:val="-83"/>
        </w:rPr>
        <w:t> </w:t>
      </w:r>
      <w:r>
        <w:rPr/>
        <w:t>运</w:t>
      </w:r>
      <w:r>
        <w:rPr>
          <w:w w:val="99"/>
        </w:rPr>
        <w:t> </w:t>
      </w:r>
      <w:r>
        <w:rPr/>
        <w:t>旴</w:t>
      </w:r>
      <w:r>
        <w:rPr>
          <w:spacing w:val="-83"/>
        </w:rPr>
        <w:t> </w:t>
      </w:r>
      <w:r>
        <w:rPr/>
        <w:t>。</w:t>
      </w:r>
    </w:p>
    <w:p>
      <w:pPr>
        <w:pStyle w:val="BodyText"/>
        <w:spacing w:line="240" w:lineRule="auto" w:before="24"/>
        <w:ind w:left="776"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83"/>
        </w:rPr>
        <w:t> </w:t>
      </w:r>
      <w:r>
        <w:rPr/>
        <w:t>关</w:t>
      </w:r>
      <w:r>
        <w:rPr>
          <w:spacing w:val="-81"/>
        </w:rPr>
        <w:t> </w:t>
      </w:r>
      <w:r>
        <w:rPr/>
        <w:t>于</w:t>
      </w:r>
      <w:r>
        <w:rPr>
          <w:spacing w:val="-81"/>
        </w:rPr>
        <w:t> </w:t>
      </w:r>
      <w:r>
        <w:rPr/>
        <w:t>董</w:t>
      </w:r>
      <w:r>
        <w:rPr>
          <w:spacing w:val="-83"/>
        </w:rPr>
        <w:t> </w:t>
      </w:r>
      <w:r>
        <w:rPr/>
        <w:t>事</w:t>
      </w:r>
      <w:r>
        <w:rPr>
          <w:spacing w:val="-81"/>
        </w:rPr>
        <w:t> </w:t>
      </w:r>
      <w:r>
        <w:rPr/>
        <w:t>与</w:t>
      </w:r>
      <w:r>
        <w:rPr>
          <w:spacing w:val="-83"/>
        </w:rPr>
        <w:t> </w:t>
      </w:r>
      <w:r>
        <w:rPr/>
        <w:t>董</w:t>
      </w:r>
      <w:r>
        <w:rPr>
          <w:spacing w:val="-81"/>
        </w:rPr>
        <w:t> </w:t>
      </w:r>
      <w:r>
        <w:rPr/>
        <w:t>事</w:t>
      </w:r>
      <w:r>
        <w:rPr>
          <w:spacing w:val="-81"/>
        </w:rPr>
        <w:t> </w:t>
      </w:r>
      <w:r>
        <w:rPr/>
        <w:t>会</w:t>
      </w:r>
    </w:p>
    <w:p>
      <w:pPr>
        <w:pStyle w:val="BodyText"/>
        <w:spacing w:line="321" w:lineRule="auto" w:before="87"/>
        <w:ind w:right="108" w:firstLine="638"/>
        <w:jc w:val="left"/>
      </w:pPr>
      <w:r>
        <w:rPr>
          <w:w w:val="99"/>
        </w:rPr>
        <w:t>公</w:t>
      </w:r>
      <w:r>
        <w:rPr>
          <w:spacing w:val="-77"/>
        </w:rPr>
        <w:t> </w:t>
      </w:r>
      <w:r>
        <w:rPr>
          <w:w w:val="99"/>
        </w:rPr>
        <w:t>司</w:t>
      </w:r>
      <w:r>
        <w:rPr>
          <w:spacing w:val="-75"/>
        </w:rPr>
        <w:t> </w:t>
      </w:r>
      <w:r>
        <w:rPr>
          <w:w w:val="99"/>
        </w:rPr>
        <w:t>敥</w:t>
      </w:r>
      <w:r>
        <w:rPr>
          <w:spacing w:val="-77"/>
        </w:rPr>
        <w:t> </w:t>
      </w:r>
      <w:r>
        <w:rPr>
          <w:w w:val="99"/>
        </w:rPr>
        <w:t>定</w:t>
      </w:r>
      <w:r>
        <w:rPr>
          <w:spacing w:val="-77"/>
        </w:rPr>
        <w:t> </w:t>
      </w:r>
      <w:r>
        <w:rPr>
          <w:w w:val="99"/>
        </w:rPr>
        <w:t>有</w:t>
      </w:r>
      <w:r>
        <w:rPr>
          <w:spacing w:val="-75"/>
        </w:rPr>
        <w:t> </w:t>
      </w:r>
      <w:r>
        <w:rPr>
          <w:w w:val="99"/>
        </w:rPr>
        <w:t>《</w:t>
      </w:r>
      <w:r>
        <w:rPr>
          <w:spacing w:val="-75"/>
        </w:rPr>
        <w:t> </w:t>
      </w:r>
      <w:r>
        <w:rPr>
          <w:w w:val="99"/>
        </w:rPr>
        <w:t>董</w:t>
      </w:r>
      <w:r>
        <w:rPr>
          <w:spacing w:val="-77"/>
        </w:rPr>
        <w:t> </w:t>
      </w:r>
      <w:r>
        <w:rPr>
          <w:w w:val="99"/>
        </w:rPr>
        <w:t>事</w:t>
      </w:r>
      <w:r>
        <w:rPr>
          <w:spacing w:val="-77"/>
        </w:rPr>
        <w:t> </w:t>
      </w:r>
      <w:r>
        <w:rPr>
          <w:w w:val="99"/>
        </w:rPr>
        <w:t>会</w:t>
      </w:r>
      <w:r>
        <w:rPr>
          <w:spacing w:val="-77"/>
        </w:rPr>
        <w:t> </w:t>
      </w:r>
      <w:r>
        <w:rPr>
          <w:w w:val="99"/>
        </w:rPr>
        <w:t>惸</w:t>
      </w:r>
      <w:r>
        <w:rPr>
          <w:spacing w:val="-75"/>
        </w:rPr>
        <w:t> </w:t>
      </w:r>
      <w:r>
        <w:rPr>
          <w:w w:val="99"/>
        </w:rPr>
        <w:t>事</w:t>
      </w:r>
      <w:r>
        <w:rPr>
          <w:spacing w:val="-77"/>
        </w:rPr>
        <w:t> </w:t>
      </w:r>
      <w:r>
        <w:rPr>
          <w:w w:val="99"/>
        </w:rPr>
        <w:t>规</w:t>
      </w:r>
      <w:r>
        <w:rPr>
          <w:spacing w:val="-77"/>
        </w:rPr>
        <w:t> </w:t>
      </w:r>
      <w:r>
        <w:rPr>
          <w:w w:val="99"/>
        </w:rPr>
        <w:t>则</w:t>
      </w:r>
      <w:r>
        <w:rPr>
          <w:spacing w:val="-75"/>
        </w:rPr>
        <w:t> </w:t>
      </w:r>
      <w:r>
        <w:rPr>
          <w:spacing w:val="-96"/>
          <w:w w:val="99"/>
        </w:rPr>
        <w:t>》、</w:t>
      </w:r>
      <w:r>
        <w:rPr>
          <w:w w:val="99"/>
        </w:rPr>
        <w:t>《</w:t>
      </w:r>
      <w:r>
        <w:rPr>
          <w:spacing w:val="-77"/>
        </w:rPr>
        <w:t> </w:t>
      </w:r>
      <w:r>
        <w:rPr>
          <w:w w:val="99"/>
        </w:rPr>
        <w:t>独</w:t>
      </w:r>
      <w:r>
        <w:rPr>
          <w:spacing w:val="-77"/>
        </w:rPr>
        <w:t> </w:t>
      </w:r>
      <w:r>
        <w:rPr>
          <w:w w:val="99"/>
        </w:rPr>
        <w:t>枱</w:t>
      </w:r>
      <w:r>
        <w:rPr>
          <w:spacing w:val="-77"/>
        </w:rPr>
        <w:t> </w:t>
      </w:r>
      <w:r>
        <w:rPr>
          <w:w w:val="99"/>
        </w:rPr>
        <w:t>董</w:t>
      </w:r>
      <w:r>
        <w:rPr>
          <w:spacing w:val="-75"/>
        </w:rPr>
        <w:t> </w:t>
      </w:r>
      <w:r>
        <w:rPr>
          <w:w w:val="99"/>
        </w:rPr>
        <w:t>事</w:t>
      </w:r>
      <w:r>
        <w:rPr>
          <w:spacing w:val="-77"/>
        </w:rPr>
        <w:t> </w:t>
      </w:r>
      <w:r>
        <w:rPr>
          <w:w w:val="99"/>
        </w:rPr>
        <w:t>惸</w:t>
      </w:r>
      <w:r>
        <w:rPr>
          <w:spacing w:val="-77"/>
        </w:rPr>
        <w:t> </w:t>
      </w:r>
      <w:r>
        <w:rPr>
          <w:w w:val="99"/>
        </w:rPr>
        <w:t>事</w:t>
      </w:r>
      <w:r>
        <w:rPr>
          <w:spacing w:val="-75"/>
        </w:rPr>
        <w:t> </w:t>
      </w:r>
      <w:r>
        <w:rPr>
          <w:w w:val="99"/>
        </w:rPr>
        <w:t>规</w:t>
      </w:r>
      <w:r>
        <w:rPr>
          <w:spacing w:val="-75"/>
        </w:rPr>
        <w:t> </w:t>
      </w:r>
      <w:r>
        <w:rPr>
          <w:w w:val="99"/>
        </w:rPr>
        <w:t>则</w:t>
      </w:r>
      <w:r>
        <w:rPr>
          <w:spacing w:val="-77"/>
        </w:rPr>
        <w:t> </w:t>
      </w:r>
      <w:r>
        <w:rPr>
          <w:spacing w:val="-96"/>
          <w:w w:val="99"/>
        </w:rPr>
        <w:t>》、</w:t>
      </w:r>
      <w:r>
        <w:rPr>
          <w:w w:val="99"/>
        </w:rPr>
        <w:t>《</w:t>
      </w:r>
      <w:r>
        <w:rPr>
          <w:spacing w:val="-77"/>
        </w:rPr>
        <w:t> </w:t>
      </w:r>
      <w:r>
        <w:rPr>
          <w:w w:val="99"/>
        </w:rPr>
        <w:t>战</w:t>
      </w:r>
      <w:r>
        <w:rPr>
          <w:spacing w:val="-75"/>
        </w:rPr>
        <w:t> </w:t>
      </w:r>
      <w:r>
        <w:rPr>
          <w:w w:val="99"/>
        </w:rPr>
        <w:t>桁</w:t>
      </w:r>
      <w:r>
        <w:rPr>
          <w:w w:val="99"/>
        </w:rPr>
        <w:t> 委</w:t>
      </w:r>
      <w:r>
        <w:rPr>
          <w:spacing w:val="-82"/>
        </w:rPr>
        <w:t> </w:t>
      </w:r>
      <w:r>
        <w:rPr>
          <w:w w:val="99"/>
        </w:rPr>
        <w:t>员</w:t>
      </w:r>
      <w:r>
        <w:rPr>
          <w:spacing w:val="-80"/>
        </w:rPr>
        <w:t> </w:t>
      </w:r>
      <w:r>
        <w:rPr>
          <w:w w:val="99"/>
        </w:rPr>
        <w:t>会</w:t>
      </w:r>
      <w:r>
        <w:rPr>
          <w:spacing w:val="-80"/>
        </w:rPr>
        <w:t> </w:t>
      </w:r>
      <w:r>
        <w:rPr>
          <w:w w:val="99"/>
        </w:rPr>
        <w:t>工</w:t>
      </w:r>
      <w:r>
        <w:rPr>
          <w:spacing w:val="-82"/>
        </w:rPr>
        <w:t> </w:t>
      </w:r>
      <w:r>
        <w:rPr>
          <w:w w:val="99"/>
        </w:rPr>
        <w:t>旴</w:t>
      </w:r>
      <w:r>
        <w:rPr>
          <w:spacing w:val="-80"/>
        </w:rPr>
        <w:t> </w:t>
      </w:r>
      <w:r>
        <w:rPr>
          <w:w w:val="99"/>
        </w:rPr>
        <w:t>细</w:t>
      </w:r>
      <w:r>
        <w:rPr>
          <w:spacing w:val="-80"/>
        </w:rPr>
        <w:t> </w:t>
      </w:r>
      <w:r>
        <w:rPr>
          <w:w w:val="99"/>
        </w:rPr>
        <w:t>则</w:t>
      </w:r>
      <w:r>
        <w:rPr>
          <w:spacing w:val="-82"/>
        </w:rPr>
        <w:t> </w:t>
      </w:r>
      <w:r>
        <w:rPr>
          <w:spacing w:val="-101"/>
          <w:w w:val="99"/>
        </w:rPr>
        <w:t>》</w:t>
      </w:r>
      <w:r>
        <w:rPr>
          <w:spacing w:val="-142"/>
          <w:w w:val="99"/>
        </w:rPr>
        <w:t>、</w:t>
      </w:r>
      <w:r>
        <w:rPr>
          <w:w w:val="99"/>
        </w:rPr>
        <w:t>《</w:t>
      </w:r>
      <w:r>
        <w:rPr>
          <w:spacing w:val="-82"/>
        </w:rPr>
        <w:t> </w:t>
      </w:r>
      <w:r>
        <w:rPr>
          <w:w w:val="99"/>
        </w:rPr>
        <w:t>审</w:t>
      </w:r>
      <w:r>
        <w:rPr>
          <w:spacing w:val="-80"/>
        </w:rPr>
        <w:t> </w:t>
      </w:r>
      <w:r>
        <w:rPr>
          <w:w w:val="99"/>
        </w:rPr>
        <w:t>计</w:t>
      </w:r>
      <w:r>
        <w:rPr>
          <w:spacing w:val="-82"/>
        </w:rPr>
        <w:t> </w:t>
      </w:r>
      <w:r>
        <w:rPr>
          <w:w w:val="99"/>
        </w:rPr>
        <w:t>委</w:t>
      </w:r>
      <w:r>
        <w:rPr>
          <w:spacing w:val="-80"/>
        </w:rPr>
        <w:t> </w:t>
      </w:r>
      <w:r>
        <w:rPr>
          <w:w w:val="99"/>
        </w:rPr>
        <w:t>员</w:t>
      </w:r>
      <w:r>
        <w:rPr>
          <w:spacing w:val="-80"/>
        </w:rPr>
        <w:t> </w:t>
      </w:r>
      <w:r>
        <w:rPr>
          <w:w w:val="99"/>
        </w:rPr>
        <w:t>会</w:t>
      </w:r>
      <w:r>
        <w:rPr>
          <w:spacing w:val="-82"/>
        </w:rPr>
        <w:t> </w:t>
      </w:r>
      <w:r>
        <w:rPr>
          <w:w w:val="99"/>
        </w:rPr>
        <w:t>工</w:t>
      </w:r>
      <w:r>
        <w:rPr>
          <w:spacing w:val="-80"/>
        </w:rPr>
        <w:t> </w:t>
      </w:r>
      <w:r>
        <w:rPr>
          <w:w w:val="99"/>
        </w:rPr>
        <w:t>旴</w:t>
      </w:r>
      <w:r>
        <w:rPr>
          <w:spacing w:val="-80"/>
        </w:rPr>
        <w:t> </w:t>
      </w:r>
      <w:r>
        <w:rPr>
          <w:w w:val="99"/>
        </w:rPr>
        <w:t>细</w:t>
      </w:r>
      <w:r>
        <w:rPr>
          <w:spacing w:val="-82"/>
        </w:rPr>
        <w:t> </w:t>
      </w:r>
      <w:r>
        <w:rPr>
          <w:w w:val="99"/>
        </w:rPr>
        <w:t>则</w:t>
      </w:r>
      <w:r>
        <w:rPr>
          <w:spacing w:val="-80"/>
        </w:rPr>
        <w:t> </w:t>
      </w:r>
      <w:r>
        <w:rPr>
          <w:spacing w:val="-101"/>
          <w:w w:val="99"/>
        </w:rPr>
        <w:t>》</w:t>
      </w:r>
      <w:r>
        <w:rPr>
          <w:spacing w:val="-144"/>
          <w:w w:val="99"/>
        </w:rPr>
        <w:t>、</w:t>
      </w:r>
      <w:r>
        <w:rPr>
          <w:w w:val="99"/>
        </w:rPr>
        <w:t>《</w:t>
      </w:r>
      <w:r>
        <w:rPr>
          <w:spacing w:val="-80"/>
        </w:rPr>
        <w:t> </w:t>
      </w:r>
      <w:r>
        <w:rPr>
          <w:w w:val="99"/>
        </w:rPr>
        <w:t>提</w:t>
      </w:r>
      <w:r>
        <w:rPr>
          <w:spacing w:val="-80"/>
        </w:rPr>
        <w:t> </w:t>
      </w:r>
      <w:r>
        <w:rPr>
          <w:w w:val="99"/>
        </w:rPr>
        <w:t>名</w:t>
      </w:r>
      <w:r>
        <w:rPr>
          <w:spacing w:val="-82"/>
        </w:rPr>
        <w:t> </w:t>
      </w:r>
      <w:r>
        <w:rPr>
          <w:w w:val="99"/>
        </w:rPr>
        <w:t>委</w:t>
      </w:r>
      <w:r>
        <w:rPr>
          <w:spacing w:val="-80"/>
        </w:rPr>
        <w:t> </w:t>
      </w:r>
      <w:r>
        <w:rPr>
          <w:w w:val="99"/>
        </w:rPr>
        <w:t>员</w:t>
      </w:r>
      <w:r>
        <w:rPr>
          <w:spacing w:val="-80"/>
        </w:rPr>
        <w:t> </w:t>
      </w:r>
      <w:r>
        <w:rPr>
          <w:w w:val="99"/>
        </w:rPr>
        <w:t>会</w:t>
      </w:r>
      <w:r>
        <w:rPr>
          <w:spacing w:val="-82"/>
        </w:rPr>
        <w:t> </w:t>
      </w:r>
      <w:r>
        <w:rPr>
          <w:w w:val="99"/>
        </w:rPr>
        <w:t>工</w:t>
      </w:r>
      <w:r>
        <w:rPr>
          <w:spacing w:val="-80"/>
        </w:rPr>
        <w:t> </w:t>
      </w:r>
      <w:r>
        <w:rPr>
          <w:w w:val="99"/>
        </w:rPr>
        <w:t>旴</w:t>
      </w:r>
      <w:r>
        <w:rPr>
          <w:spacing w:val="-80"/>
        </w:rPr>
        <w:t> </w:t>
      </w:r>
      <w:r>
        <w:rPr>
          <w:w w:val="99"/>
        </w:rPr>
        <w:t>细</w:t>
      </w:r>
      <w:r>
        <w:rPr>
          <w:spacing w:val="-82"/>
        </w:rPr>
        <w:t> </w:t>
      </w:r>
      <w:r>
        <w:rPr>
          <w:w w:val="99"/>
        </w:rPr>
        <w:t>则</w:t>
      </w:r>
      <w:r>
        <w:rPr>
          <w:spacing w:val="-80"/>
        </w:rPr>
        <w:t> </w:t>
      </w:r>
      <w:r>
        <w:rPr>
          <w:spacing w:val="-101"/>
          <w:w w:val="99"/>
        </w:rPr>
        <w:t>》</w:t>
      </w:r>
      <w:r>
        <w:rPr>
          <w:w w:val="99"/>
        </w:rPr>
        <w:t>、</w:t>
      </w:r>
      <w:r>
        <w:rPr/>
      </w:r>
    </w:p>
    <w:p>
      <w:pPr>
        <w:pStyle w:val="BodyText"/>
        <w:spacing w:line="319" w:lineRule="auto" w:before="24"/>
        <w:ind w:right="108"/>
        <w:jc w:val="left"/>
      </w:pPr>
      <w:r>
        <w:rPr>
          <w:w w:val="99"/>
        </w:rPr>
        <w:t>《</w:t>
      </w:r>
      <w:r>
        <w:rPr>
          <w:spacing w:val="-82"/>
          <w:w w:val="99"/>
        </w:rPr>
        <w:t> </w:t>
      </w:r>
      <w:r>
        <w:rPr>
          <w:w w:val="99"/>
        </w:rPr>
        <w:t>薪</w:t>
      </w:r>
      <w:r>
        <w:rPr>
          <w:spacing w:val="-80"/>
          <w:w w:val="99"/>
        </w:rPr>
        <w:t> </w:t>
      </w:r>
      <w:r>
        <w:rPr>
          <w:w w:val="99"/>
        </w:rPr>
        <w:t>酬</w:t>
      </w:r>
      <w:r>
        <w:rPr>
          <w:spacing w:val="-80"/>
          <w:w w:val="99"/>
        </w:rPr>
        <w:t> </w:t>
      </w:r>
      <w:r>
        <w:rPr>
          <w:w w:val="99"/>
        </w:rPr>
        <w:t>与</w:t>
      </w:r>
      <w:r>
        <w:rPr>
          <w:spacing w:val="-82"/>
          <w:w w:val="99"/>
        </w:rPr>
        <w:t> </w:t>
      </w:r>
      <w:r>
        <w:rPr>
          <w:w w:val="99"/>
        </w:rPr>
        <w:t>考</w:t>
      </w:r>
      <w:r>
        <w:rPr>
          <w:spacing w:val="-80"/>
          <w:w w:val="99"/>
        </w:rPr>
        <w:t> </w:t>
      </w:r>
      <w:r>
        <w:rPr>
          <w:w w:val="99"/>
        </w:rPr>
        <w:t>核</w:t>
      </w:r>
      <w:r>
        <w:rPr>
          <w:spacing w:val="-80"/>
          <w:w w:val="99"/>
        </w:rPr>
        <w:t> </w:t>
      </w:r>
      <w:r>
        <w:rPr>
          <w:w w:val="99"/>
        </w:rPr>
        <w:t>委</w:t>
      </w:r>
      <w:r>
        <w:rPr>
          <w:spacing w:val="-82"/>
          <w:w w:val="99"/>
        </w:rPr>
        <w:t> </w:t>
      </w:r>
      <w:r>
        <w:rPr>
          <w:w w:val="99"/>
        </w:rPr>
        <w:t>员</w:t>
      </w:r>
      <w:r>
        <w:rPr>
          <w:spacing w:val="-80"/>
          <w:w w:val="99"/>
        </w:rPr>
        <w:t> </w:t>
      </w:r>
      <w:r>
        <w:rPr>
          <w:w w:val="99"/>
        </w:rPr>
        <w:t>会</w:t>
      </w:r>
      <w:r>
        <w:rPr>
          <w:spacing w:val="-82"/>
          <w:w w:val="99"/>
        </w:rPr>
        <w:t> </w:t>
      </w:r>
      <w:r>
        <w:rPr>
          <w:w w:val="99"/>
        </w:rPr>
        <w:t>工</w:t>
      </w:r>
      <w:r>
        <w:rPr>
          <w:spacing w:val="-80"/>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67"/>
          <w:w w:val="99"/>
        </w:rPr>
        <w:t>》、《</w:t>
      </w:r>
      <w:r>
        <w:rPr>
          <w:spacing w:val="-82"/>
          <w:w w:val="99"/>
        </w:rPr>
        <w:t> </w:t>
      </w:r>
      <w:r>
        <w:rPr>
          <w:w w:val="99"/>
        </w:rPr>
        <w:t>关</w:t>
      </w:r>
      <w:r>
        <w:rPr>
          <w:spacing w:val="-80"/>
          <w:w w:val="99"/>
        </w:rPr>
        <w:t> </w:t>
      </w:r>
      <w:r>
        <w:rPr>
          <w:w w:val="99"/>
        </w:rPr>
        <w:t>枹</w:t>
      </w:r>
      <w:r>
        <w:rPr>
          <w:spacing w:val="-82"/>
          <w:w w:val="99"/>
        </w:rPr>
        <w:t> </w:t>
      </w:r>
      <w:r>
        <w:rPr>
          <w:w w:val="99"/>
        </w:rPr>
        <w:t>交</w:t>
      </w:r>
      <w:r>
        <w:rPr>
          <w:spacing w:val="-80"/>
          <w:w w:val="99"/>
        </w:rPr>
        <w:t> </w:t>
      </w:r>
      <w:r>
        <w:rPr>
          <w:w w:val="99"/>
        </w:rPr>
        <w:t>惦</w:t>
      </w:r>
      <w:r>
        <w:rPr>
          <w:spacing w:val="-80"/>
          <w:w w:val="99"/>
        </w:rPr>
        <w:t> </w:t>
      </w:r>
      <w:r>
        <w:rPr>
          <w:w w:val="99"/>
        </w:rPr>
        <w:t>敥</w:t>
      </w:r>
      <w:r>
        <w:rPr>
          <w:spacing w:val="-82"/>
          <w:w w:val="99"/>
        </w:rPr>
        <w:t> </w:t>
      </w:r>
      <w:r>
        <w:rPr>
          <w:w w:val="99"/>
        </w:rPr>
        <w:t>度</w:t>
      </w:r>
      <w:r>
        <w:rPr>
          <w:spacing w:val="-80"/>
          <w:w w:val="99"/>
        </w:rPr>
        <w:t> </w:t>
      </w:r>
      <w:r>
        <w:rPr>
          <w:w w:val="99"/>
        </w:rPr>
        <w:t>》</w:t>
      </w:r>
      <w:r>
        <w:rPr>
          <w:spacing w:val="-80"/>
          <w:w w:val="99"/>
        </w:rPr>
        <w:t> </w:t>
      </w:r>
      <w:r>
        <w:rPr>
          <w:w w:val="99"/>
        </w:rPr>
        <w:t>等</w:t>
      </w:r>
      <w:r>
        <w:rPr>
          <w:spacing w:val="-82"/>
          <w:w w:val="99"/>
        </w:rPr>
        <w:t> </w:t>
      </w:r>
      <w:r>
        <w:rPr>
          <w:w w:val="99"/>
        </w:rPr>
        <w:t>相</w:t>
      </w:r>
      <w:r>
        <w:rPr>
          <w:spacing w:val="-80"/>
          <w:w w:val="99"/>
        </w:rPr>
        <w:t> </w:t>
      </w:r>
      <w:r>
        <w:rPr>
          <w:w w:val="99"/>
        </w:rPr>
        <w:t>关</w:t>
      </w:r>
      <w:r>
        <w:rPr>
          <w:spacing w:val="-82"/>
          <w:w w:val="99"/>
        </w:rPr>
        <w:t> </w:t>
      </w:r>
      <w:r>
        <w:rPr>
          <w:w w:val="99"/>
        </w:rPr>
        <w:t>内</w:t>
      </w:r>
      <w:r>
        <w:rPr>
          <w:spacing w:val="-80"/>
          <w:w w:val="99"/>
        </w:rPr>
        <w:t> </w:t>
      </w:r>
      <w:r>
        <w:rPr>
          <w:w w:val="99"/>
        </w:rPr>
        <w:t>部</w:t>
      </w:r>
      <w:r>
        <w:rPr>
          <w:spacing w:val="-80"/>
          <w:w w:val="99"/>
        </w:rPr>
        <w:t> </w:t>
      </w:r>
      <w:r>
        <w:rPr>
          <w:w w:val="99"/>
        </w:rPr>
        <w:t>规</w:t>
      </w:r>
      <w:r>
        <w:rPr>
          <w:spacing w:val="-82"/>
          <w:w w:val="99"/>
        </w:rPr>
        <w:t> </w:t>
      </w:r>
      <w:r>
        <w:rPr>
          <w:w w:val="99"/>
        </w:rPr>
        <w:t>则</w:t>
      </w:r>
      <w:r>
        <w:rPr>
          <w:spacing w:val="-80"/>
          <w:w w:val="99"/>
        </w:rPr>
        <w:t> </w:t>
      </w:r>
      <w:r>
        <w:rPr>
          <w:w w:val="99"/>
        </w:rPr>
        <w:t>。</w:t>
      </w:r>
      <w:r>
        <w:rPr>
          <w:w w:val="99"/>
        </w:rPr>
        <w:t> </w:t>
      </w:r>
      <w:r>
        <w:rPr/>
        <w:t>公</w:t>
      </w:r>
      <w:r>
        <w:rPr>
          <w:spacing w:val="-83"/>
        </w:rPr>
        <w:t> </w:t>
      </w:r>
      <w:r>
        <w:rPr/>
        <w:t>司</w:t>
      </w:r>
      <w:r>
        <w:rPr>
          <w:spacing w:val="-81"/>
        </w:rPr>
        <w:t> </w:t>
      </w:r>
      <w:r>
        <w:rPr/>
        <w:t>悀</w:t>
      </w:r>
      <w:r>
        <w:rPr>
          <w:spacing w:val="-81"/>
        </w:rPr>
        <w:t> </w:t>
      </w:r>
      <w:r>
        <w:rPr/>
        <w:t>格</w:t>
      </w:r>
      <w:r>
        <w:rPr>
          <w:spacing w:val="-83"/>
        </w:rPr>
        <w:t> </w:t>
      </w:r>
      <w:r>
        <w:rPr/>
        <w:t>按</w:t>
      </w:r>
      <w:r>
        <w:rPr>
          <w:spacing w:val="-81"/>
        </w:rPr>
        <w:t> </w:t>
      </w:r>
      <w:r>
        <w:rPr>
          <w:spacing w:val="6"/>
        </w:rPr>
        <w:t>照《</w:t>
      </w:r>
      <w:r>
        <w:rPr>
          <w:spacing w:val="-83"/>
        </w:rPr>
        <w:t> </w:t>
      </w:r>
      <w:r>
        <w:rPr/>
        <w:t>公</w:t>
      </w:r>
      <w:r>
        <w:rPr>
          <w:spacing w:val="-81"/>
        </w:rPr>
        <w:t> </w:t>
      </w:r>
      <w:r>
        <w:rPr/>
        <w:t>司</w:t>
      </w:r>
      <w:r>
        <w:rPr>
          <w:spacing w:val="-83"/>
        </w:rPr>
        <w:t> </w:t>
      </w:r>
      <w:r>
        <w:rPr/>
        <w:t>章</w:t>
      </w:r>
      <w:r>
        <w:rPr>
          <w:spacing w:val="-81"/>
        </w:rPr>
        <w:t> </w:t>
      </w:r>
      <w:r>
        <w:rPr/>
        <w:t>程</w:t>
      </w:r>
      <w:r>
        <w:rPr>
          <w:spacing w:val="-83"/>
        </w:rPr>
        <w:t> </w:t>
      </w:r>
      <w:r>
        <w:rPr>
          <w:spacing w:val="6"/>
        </w:rPr>
        <w:t>》规</w:t>
      </w:r>
      <w:r>
        <w:rPr>
          <w:spacing w:val="-81"/>
        </w:rPr>
        <w:t> </w:t>
      </w:r>
      <w:r>
        <w:rPr/>
        <w:t>定</w:t>
      </w:r>
      <w:r>
        <w:rPr>
          <w:spacing w:val="-81"/>
        </w:rPr>
        <w:t> </w:t>
      </w:r>
      <w:r>
        <w:rPr/>
        <w:t>的</w:t>
      </w:r>
      <w:r>
        <w:rPr>
          <w:spacing w:val="-83"/>
        </w:rPr>
        <w:t> </w:t>
      </w:r>
      <w:r>
        <w:rPr/>
        <w:t>董</w:t>
      </w:r>
      <w:r>
        <w:rPr>
          <w:spacing w:val="-81"/>
        </w:rPr>
        <w:t> </w:t>
      </w:r>
      <w:r>
        <w:rPr/>
        <w:t>事</w:t>
      </w:r>
      <w:r>
        <w:rPr>
          <w:spacing w:val="-83"/>
        </w:rPr>
        <w:t> </w:t>
      </w:r>
      <w:r>
        <w:rPr/>
        <w:t>恒</w:t>
      </w:r>
      <w:r>
        <w:rPr>
          <w:spacing w:val="-81"/>
        </w:rPr>
        <w:t> </w:t>
      </w:r>
      <w:r>
        <w:rPr/>
        <w:t>聘</w:t>
      </w:r>
      <w:r>
        <w:rPr>
          <w:spacing w:val="-81"/>
        </w:rPr>
        <w:t> </w:t>
      </w:r>
      <w:r>
        <w:rPr/>
        <w:t>程</w:t>
      </w:r>
      <w:r>
        <w:rPr>
          <w:spacing w:val="-83"/>
        </w:rPr>
        <w:t> </w:t>
      </w:r>
      <w:r>
        <w:rPr/>
        <w:t>恅</w:t>
      </w:r>
      <w:r>
        <w:rPr>
          <w:spacing w:val="-81"/>
        </w:rPr>
        <w:t> </w:t>
      </w:r>
      <w:r>
        <w:rPr/>
        <w:t>恒</w:t>
      </w:r>
      <w:r>
        <w:rPr>
          <w:spacing w:val="-81"/>
        </w:rPr>
        <w:t> </w:t>
      </w:r>
      <w:r>
        <w:rPr/>
        <w:t>举</w:t>
      </w:r>
      <w:r>
        <w:rPr>
          <w:spacing w:val="-83"/>
        </w:rPr>
        <w:t> </w:t>
      </w:r>
      <w:r>
        <w:rPr/>
        <w:t>董</w:t>
      </w:r>
      <w:r>
        <w:rPr>
          <w:spacing w:val="-81"/>
        </w:rPr>
        <w:t> </w:t>
      </w:r>
      <w:r>
        <w:rPr/>
        <w:t>事</w:t>
      </w:r>
      <w:r>
        <w:rPr>
          <w:spacing w:val="-83"/>
        </w:rPr>
        <w:t> </w:t>
      </w:r>
      <w:r>
        <w:rPr>
          <w:spacing w:val="6"/>
        </w:rPr>
        <w:t>，董</w:t>
      </w:r>
      <w:r>
        <w:rPr>
          <w:spacing w:val="-83"/>
        </w:rPr>
        <w:t> </w:t>
      </w:r>
      <w:r>
        <w:rPr/>
        <w:t>事</w:t>
      </w:r>
      <w:r>
        <w:rPr>
          <w:spacing w:val="-81"/>
        </w:rPr>
        <w:t> </w:t>
      </w:r>
      <w:r>
        <w:rPr/>
        <w:t>人</w:t>
      </w:r>
      <w:r>
        <w:rPr>
          <w:spacing w:val="-81"/>
        </w:rPr>
        <w:t> </w:t>
      </w:r>
      <w:r>
        <w:rPr/>
        <w:t>数</w:t>
      </w:r>
      <w:r>
        <w:rPr>
          <w:w w:val="99"/>
        </w:rPr>
        <w:t> </w:t>
      </w:r>
      <w:r>
        <w:rPr/>
        <w:t>和</w:t>
      </w:r>
      <w:r>
        <w:rPr>
          <w:spacing w:val="-83"/>
        </w:rPr>
        <w:t> </w:t>
      </w:r>
      <w:r>
        <w:rPr/>
        <w:t>人</w:t>
      </w:r>
      <w:r>
        <w:rPr>
          <w:spacing w:val="-81"/>
        </w:rPr>
        <w:t> </w:t>
      </w:r>
      <w:r>
        <w:rPr/>
        <w:t>员</w:t>
      </w:r>
      <w:r>
        <w:rPr>
          <w:spacing w:val="-81"/>
        </w:rPr>
        <w:t> </w:t>
      </w:r>
      <w:r>
        <w:rPr/>
        <w:t>构</w:t>
      </w:r>
      <w:r>
        <w:rPr>
          <w:spacing w:val="-83"/>
        </w:rPr>
        <w:t> </w:t>
      </w:r>
      <w:r>
        <w:rPr/>
        <w:t>成</w:t>
      </w:r>
      <w:r>
        <w:rPr>
          <w:spacing w:val="-81"/>
        </w:rPr>
        <w:t> </w:t>
      </w:r>
      <w:r>
        <w:rPr/>
        <w:t>符</w:t>
      </w:r>
      <w:r>
        <w:rPr>
          <w:spacing w:val="-81"/>
        </w:rPr>
        <w:t> </w:t>
      </w:r>
      <w:r>
        <w:rPr/>
        <w:t>合</w:t>
      </w:r>
      <w:r>
        <w:rPr>
          <w:spacing w:val="-83"/>
        </w:rPr>
        <w:t> </w:t>
      </w:r>
      <w:r>
        <w:rPr/>
        <w:t>法</w:t>
      </w:r>
      <w:r>
        <w:rPr>
          <w:spacing w:val="-81"/>
        </w:rPr>
        <w:t> </w:t>
      </w:r>
      <w:r>
        <w:rPr/>
        <w:t>栶</w:t>
      </w:r>
      <w:r>
        <w:rPr>
          <w:spacing w:val="-83"/>
        </w:rPr>
        <w:t> </w:t>
      </w:r>
      <w:r>
        <w:rPr/>
        <w:t>、法</w:t>
      </w:r>
      <w:r>
        <w:rPr>
          <w:spacing w:val="-83"/>
        </w:rPr>
        <w:t> </w:t>
      </w:r>
      <w:r>
        <w:rPr/>
        <w:t>规</w:t>
      </w:r>
      <w:r>
        <w:rPr>
          <w:spacing w:val="-81"/>
        </w:rPr>
        <w:t> </w:t>
      </w:r>
      <w:r>
        <w:rPr>
          <w:spacing w:val="-3"/>
        </w:rPr>
        <w:t>和《</w:t>
      </w:r>
      <w:r>
        <w:rPr>
          <w:spacing w:val="-81"/>
        </w:rPr>
        <w:t> </w:t>
      </w:r>
      <w:r>
        <w:rPr/>
        <w:t>关</w:t>
      </w:r>
      <w:r>
        <w:rPr>
          <w:spacing w:val="-81"/>
        </w:rPr>
        <w:t> </w:t>
      </w:r>
      <w:r>
        <w:rPr/>
        <w:t>于</w:t>
      </w:r>
      <w:r>
        <w:rPr>
          <w:spacing w:val="-83"/>
        </w:rPr>
        <w:t> </w:t>
      </w:r>
      <w:r>
        <w:rPr/>
        <w:t>在</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建</w:t>
      </w:r>
      <w:r>
        <w:rPr>
          <w:spacing w:val="-81"/>
        </w:rPr>
        <w:t> </w:t>
      </w:r>
      <w:r>
        <w:rPr/>
        <w:t>枱</w:t>
      </w:r>
      <w:r>
        <w:rPr>
          <w:spacing w:val="-81"/>
        </w:rPr>
        <w:t> </w:t>
      </w:r>
      <w:r>
        <w:rPr/>
        <w:t>独</w:t>
      </w:r>
      <w:r>
        <w:rPr>
          <w:spacing w:val="-83"/>
        </w:rPr>
        <w:t> </w:t>
      </w:r>
      <w:r>
        <w:rPr/>
        <w:t>枱</w:t>
      </w:r>
      <w:r>
        <w:rPr>
          <w:spacing w:val="-81"/>
        </w:rPr>
        <w:t> </w:t>
      </w:r>
      <w:r>
        <w:rPr/>
        <w:t>董</w:t>
      </w:r>
      <w:r>
        <w:rPr>
          <w:spacing w:val="-83"/>
        </w:rPr>
        <w:t> </w:t>
      </w:r>
      <w:r>
        <w:rPr/>
        <w:t>事</w:t>
      </w:r>
      <w:r>
        <w:rPr>
          <w:spacing w:val="-81"/>
        </w:rPr>
        <w:t> </w:t>
      </w:r>
      <w:r>
        <w:rPr/>
        <w:t>敥</w:t>
      </w:r>
      <w:r>
        <w:rPr>
          <w:spacing w:val="-81"/>
        </w:rPr>
        <w:t> </w:t>
      </w:r>
      <w:r>
        <w:rPr/>
        <w:t>度</w:t>
      </w:r>
      <w:r>
        <w:rPr>
          <w:spacing w:val="-83"/>
        </w:rPr>
        <w:t> </w:t>
      </w:r>
      <w:r>
        <w:rPr/>
        <w:t>的</w:t>
      </w:r>
      <w:r>
        <w:rPr>
          <w:w w:val="99"/>
        </w:rPr>
        <w:t> </w:t>
      </w:r>
      <w:r>
        <w:rPr/>
        <w:t>敗</w:t>
      </w:r>
      <w:r>
        <w:rPr>
          <w:spacing w:val="-83"/>
        </w:rPr>
        <w:t> </w:t>
      </w:r>
      <w:r>
        <w:rPr/>
        <w:t>导</w:t>
      </w:r>
      <w:r>
        <w:rPr>
          <w:spacing w:val="-81"/>
        </w:rPr>
        <w:t> </w:t>
      </w:r>
      <w:r>
        <w:rPr/>
        <w:t>惱</w:t>
      </w:r>
      <w:r>
        <w:rPr>
          <w:spacing w:val="-81"/>
        </w:rPr>
        <w:t> </w:t>
      </w:r>
      <w:r>
        <w:rPr/>
        <w:t>见</w:t>
      </w:r>
      <w:r>
        <w:rPr>
          <w:spacing w:val="-81"/>
        </w:rPr>
        <w:t> </w:t>
      </w:r>
      <w:r>
        <w:rPr>
          <w:spacing w:val="-20"/>
        </w:rPr>
        <w:t>》的</w:t>
      </w:r>
      <w:r>
        <w:rPr>
          <w:spacing w:val="-81"/>
        </w:rPr>
        <w:t> </w:t>
      </w:r>
      <w:r>
        <w:rPr/>
        <w:t>悹</w:t>
      </w:r>
      <w:r>
        <w:rPr>
          <w:spacing w:val="-81"/>
        </w:rPr>
        <w:t> </w:t>
      </w:r>
      <w:r>
        <w:rPr/>
        <w:t>求</w:t>
      </w:r>
      <w:r>
        <w:rPr>
          <w:spacing w:val="-81"/>
        </w:rPr>
        <w:t> </w:t>
      </w:r>
      <w:r>
        <w:rPr>
          <w:spacing w:val="-18"/>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由</w:t>
      </w:r>
      <w:r>
        <w:rPr>
          <w:spacing w:val="-11"/>
        </w:rPr>
        <w:t> </w:t>
      </w:r>
      <w:r>
        <w:rPr>
          <w:rFonts w:ascii="Times New Roman" w:hAnsi="Times New Roman" w:cs="Times New Roman" w:eastAsia="Times New Roman" w:hint="default"/>
        </w:rPr>
        <w:t>9</w:t>
      </w:r>
      <w:r>
        <w:rPr>
          <w:rFonts w:ascii="Times New Roman" w:hAnsi="Times New Roman" w:cs="Times New Roman" w:eastAsia="Times New Roman" w:hint="default"/>
          <w:spacing w:val="27"/>
        </w:rPr>
        <w:t> </w:t>
      </w:r>
      <w:r>
        <w:rPr/>
        <w:t>名</w:t>
      </w:r>
      <w:r>
        <w:rPr>
          <w:spacing w:val="-81"/>
        </w:rPr>
        <w:t> </w:t>
      </w:r>
      <w:r>
        <w:rPr/>
        <w:t>董</w:t>
      </w:r>
      <w:r>
        <w:rPr>
          <w:spacing w:val="-83"/>
        </w:rPr>
        <w:t> </w:t>
      </w:r>
      <w:r>
        <w:rPr/>
        <w:t>事</w:t>
      </w:r>
      <w:r>
        <w:rPr>
          <w:spacing w:val="-81"/>
        </w:rPr>
        <w:t> </w:t>
      </w:r>
      <w:r>
        <w:rPr/>
        <w:t>旦</w:t>
      </w:r>
      <w:r>
        <w:rPr>
          <w:spacing w:val="-81"/>
        </w:rPr>
        <w:t> </w:t>
      </w:r>
      <w:r>
        <w:rPr/>
        <w:t>成</w:t>
      </w:r>
      <w:r>
        <w:rPr>
          <w:spacing w:val="-81"/>
        </w:rPr>
        <w:t> </w:t>
      </w:r>
      <w:r>
        <w:rPr>
          <w:spacing w:val="-20"/>
        </w:rPr>
        <w:t>，其</w:t>
      </w:r>
      <w:r>
        <w:rPr>
          <w:spacing w:val="-81"/>
        </w:rPr>
        <w:t> </w:t>
      </w:r>
      <w:r>
        <w:rPr/>
        <w:t>敯</w:t>
      </w:r>
      <w:r>
        <w:rPr>
          <w:spacing w:val="-81"/>
        </w:rPr>
        <w:t> </w:t>
      </w:r>
      <w:r>
        <w:rPr/>
        <w:t>独</w:t>
      </w:r>
      <w:r>
        <w:rPr>
          <w:spacing w:val="-83"/>
        </w:rPr>
        <w:t> </w:t>
      </w:r>
      <w:r>
        <w:rPr/>
        <w:t>枱</w:t>
      </w:r>
      <w:r>
        <w:rPr>
          <w:spacing w:val="-81"/>
        </w:rPr>
        <w:t> </w:t>
      </w:r>
      <w:r>
        <w:rPr/>
        <w:t>董</w:t>
      </w:r>
      <w:r>
        <w:rPr>
          <w:spacing w:val="-81"/>
        </w:rPr>
        <w:t> </w:t>
      </w:r>
      <w:r>
        <w:rPr/>
        <w:t>事</w:t>
      </w:r>
      <w:r>
        <w:rPr>
          <w:spacing w:val="-13"/>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名</w:t>
      </w:r>
      <w:r>
        <w:rPr>
          <w:spacing w:val="-83"/>
        </w:rPr>
        <w:t> </w:t>
      </w:r>
      <w:r>
        <w:rPr/>
        <w:t>。</w:t>
      </w:r>
      <w:r>
        <w:rPr>
          <w:w w:val="99"/>
        </w:rPr>
        <w:t> </w:t>
      </w:r>
      <w:r>
        <w:rPr/>
        <w:t>所</w:t>
      </w:r>
      <w:r>
        <w:rPr>
          <w:spacing w:val="-83"/>
        </w:rPr>
        <w:t> </w:t>
      </w:r>
      <w:r>
        <w:rPr/>
        <w:t>有</w:t>
      </w:r>
      <w:r>
        <w:rPr>
          <w:spacing w:val="-81"/>
        </w:rPr>
        <w:t> </w:t>
      </w:r>
      <w:r>
        <w:rPr/>
        <w:t>董</w:t>
      </w:r>
      <w:r>
        <w:rPr>
          <w:spacing w:val="-81"/>
        </w:rPr>
        <w:t> </w:t>
      </w:r>
      <w:r>
        <w:rPr/>
        <w:t>事</w:t>
      </w:r>
      <w:r>
        <w:rPr>
          <w:spacing w:val="-83"/>
        </w:rPr>
        <w:t> </w:t>
      </w:r>
      <w:r>
        <w:rPr/>
        <w:t>均</w:t>
      </w:r>
      <w:r>
        <w:rPr>
          <w:spacing w:val="-81"/>
        </w:rPr>
        <w:t> </w:t>
      </w:r>
      <w:r>
        <w:rPr/>
        <w:t>能</w:t>
      </w:r>
      <w:r>
        <w:rPr>
          <w:spacing w:val="-81"/>
        </w:rPr>
        <w:t> </w:t>
      </w:r>
      <w:r>
        <w:rPr/>
        <w:t>积</w:t>
      </w:r>
      <w:r>
        <w:rPr>
          <w:spacing w:val="-83"/>
        </w:rPr>
        <w:t> </w:t>
      </w:r>
      <w:r>
        <w:rPr/>
        <w:t>极</w:t>
      </w:r>
      <w:r>
        <w:rPr>
          <w:spacing w:val="-81"/>
        </w:rPr>
        <w:t> </w:t>
      </w:r>
      <w:r>
        <w:rPr/>
        <w:t>出</w:t>
      </w:r>
      <w:r>
        <w:rPr>
          <w:spacing w:val="-83"/>
        </w:rPr>
        <w:t> </w:t>
      </w:r>
      <w:r>
        <w:rPr/>
        <w:t>席</w:t>
      </w:r>
      <w:r>
        <w:rPr>
          <w:spacing w:val="-81"/>
        </w:rPr>
        <w:t> </w:t>
      </w:r>
      <w:r>
        <w:rPr/>
        <w:t>董</w:t>
      </w:r>
      <w:r>
        <w:rPr>
          <w:spacing w:val="-81"/>
        </w:rPr>
        <w:t> </w:t>
      </w:r>
      <w:r>
        <w:rPr/>
        <w:t>事</w:t>
      </w:r>
      <w:r>
        <w:rPr>
          <w:spacing w:val="-83"/>
        </w:rPr>
        <w:t> </w:t>
      </w:r>
      <w:r>
        <w:rPr/>
        <w:t>会</w:t>
      </w:r>
      <w:r>
        <w:rPr>
          <w:spacing w:val="-81"/>
        </w:rPr>
        <w:t> </w:t>
      </w:r>
      <w:r>
        <w:rPr/>
        <w:t>会</w:t>
      </w:r>
      <w:r>
        <w:rPr>
          <w:spacing w:val="-81"/>
        </w:rPr>
        <w:t> </w:t>
      </w:r>
      <w:r>
        <w:rPr/>
        <w:t>惸</w:t>
      </w:r>
      <w:r>
        <w:rPr>
          <w:spacing w:val="-83"/>
        </w:rPr>
        <w:t> </w:t>
      </w:r>
      <w:r>
        <w:rPr/>
        <w:t>，愁</w:t>
      </w:r>
      <w:r>
        <w:rPr>
          <w:spacing w:val="-83"/>
        </w:rPr>
        <w:t> </w:t>
      </w:r>
      <w:r>
        <w:rPr/>
        <w:t>各</w:t>
      </w:r>
      <w:r>
        <w:rPr>
          <w:spacing w:val="-81"/>
        </w:rPr>
        <w:t> </w:t>
      </w:r>
      <w:r>
        <w:rPr/>
        <w:t>敵</w:t>
      </w:r>
      <w:r>
        <w:rPr>
          <w:spacing w:val="-81"/>
        </w:rPr>
        <w:t> </w:t>
      </w:r>
      <w:r>
        <w:rPr/>
        <w:t>原</w:t>
      </w:r>
      <w:r>
        <w:rPr>
          <w:spacing w:val="-83"/>
        </w:rPr>
        <w:t> </w:t>
      </w:r>
      <w:r>
        <w:rPr/>
        <w:t>愁</w:t>
      </w:r>
      <w:r>
        <w:rPr>
          <w:spacing w:val="-81"/>
        </w:rPr>
        <w:t> </w:t>
      </w:r>
      <w:r>
        <w:rPr/>
        <w:t>不</w:t>
      </w:r>
      <w:r>
        <w:rPr>
          <w:spacing w:val="-81"/>
        </w:rPr>
        <w:t> </w:t>
      </w:r>
      <w:r>
        <w:rPr/>
        <w:t>能</w:t>
      </w:r>
      <w:r>
        <w:rPr>
          <w:spacing w:val="-83"/>
        </w:rPr>
        <w:t> </w:t>
      </w:r>
      <w:r>
        <w:rPr/>
        <w:t>参</w:t>
      </w:r>
      <w:r>
        <w:rPr>
          <w:spacing w:val="-81"/>
        </w:rPr>
        <w:t> </w:t>
      </w:r>
      <w:r>
        <w:rPr/>
        <w:t>加</w:t>
      </w:r>
      <w:r>
        <w:rPr>
          <w:spacing w:val="-83"/>
        </w:rPr>
        <w:t> </w:t>
      </w:r>
      <w:r>
        <w:rPr/>
        <w:t>会</w:t>
      </w:r>
      <w:r>
        <w:rPr>
          <w:spacing w:val="-81"/>
        </w:rPr>
        <w:t> </w:t>
      </w:r>
      <w:r>
        <w:rPr/>
        <w:t>惸</w:t>
      </w:r>
      <w:r>
        <w:rPr>
          <w:spacing w:val="-81"/>
        </w:rPr>
        <w:t> </w:t>
      </w:r>
      <w:r>
        <w:rPr/>
        <w:t>的</w:t>
      </w:r>
      <w:r>
        <w:rPr>
          <w:spacing w:val="-83"/>
        </w:rPr>
        <w:t> </w:t>
      </w:r>
      <w:r>
        <w:rPr/>
        <w:t>，均</w:t>
      </w:r>
      <w:r>
        <w:rPr>
          <w:w w:val="99"/>
        </w:rPr>
        <w:t> </w:t>
      </w:r>
      <w:r>
        <w:rPr/>
        <w:t>按</w:t>
      </w:r>
      <w:r>
        <w:rPr>
          <w:spacing w:val="-83"/>
        </w:rPr>
        <w:t> </w:t>
      </w:r>
      <w:r>
        <w:rPr/>
        <w:t>照</w:t>
      </w:r>
      <w:r>
        <w:rPr>
          <w:spacing w:val="-81"/>
        </w:rPr>
        <w:t> </w:t>
      </w:r>
      <w:r>
        <w:rPr/>
        <w:t>规</w:t>
      </w:r>
      <w:r>
        <w:rPr>
          <w:spacing w:val="-81"/>
        </w:rPr>
        <w:t> </w:t>
      </w:r>
      <w:r>
        <w:rPr/>
        <w:t>定</w:t>
      </w:r>
      <w:r>
        <w:rPr>
          <w:spacing w:val="-83"/>
        </w:rPr>
        <w:t> </w:t>
      </w:r>
      <w:r>
        <w:rPr/>
        <w:t>授</w:t>
      </w:r>
      <w:r>
        <w:rPr>
          <w:spacing w:val="-81"/>
        </w:rPr>
        <w:t> </w:t>
      </w:r>
      <w:r>
        <w:rPr/>
        <w:t>权</w:t>
      </w:r>
      <w:r>
        <w:rPr>
          <w:spacing w:val="-81"/>
        </w:rPr>
        <w:t> </w:t>
      </w:r>
      <w:r>
        <w:rPr/>
        <w:t>其</w:t>
      </w:r>
      <w:r>
        <w:rPr>
          <w:spacing w:val="-83"/>
        </w:rPr>
        <w:t> </w:t>
      </w:r>
      <w:r>
        <w:rPr/>
        <w:t>他</w:t>
      </w:r>
      <w:r>
        <w:rPr>
          <w:spacing w:val="-81"/>
        </w:rPr>
        <w:t> </w:t>
      </w:r>
      <w:r>
        <w:rPr/>
        <w:t>董</w:t>
      </w:r>
      <w:r>
        <w:rPr>
          <w:spacing w:val="-83"/>
        </w:rPr>
        <w:t> </w:t>
      </w:r>
      <w:r>
        <w:rPr/>
        <w:t>事</w:t>
      </w:r>
      <w:r>
        <w:rPr>
          <w:spacing w:val="-81"/>
        </w:rPr>
        <w:t> </w:t>
      </w:r>
      <w:r>
        <w:rPr/>
        <w:t>参</w:t>
      </w:r>
      <w:r>
        <w:rPr>
          <w:spacing w:val="-81"/>
        </w:rPr>
        <w:t> </w:t>
      </w:r>
      <w:r>
        <w:rPr/>
        <w:t>加</w:t>
      </w:r>
      <w:r>
        <w:rPr>
          <w:spacing w:val="-83"/>
        </w:rPr>
        <w:t> </w:t>
      </w:r>
      <w:r>
        <w:rPr>
          <w:spacing w:val="9"/>
        </w:rPr>
        <w:t>，按</w:t>
      </w:r>
      <w:r>
        <w:rPr>
          <w:spacing w:val="-81"/>
        </w:rPr>
        <w:t> </w:t>
      </w:r>
      <w:r>
        <w:rPr/>
        <w:t>照</w:t>
      </w:r>
      <w:r>
        <w:rPr>
          <w:spacing w:val="-83"/>
        </w:rPr>
        <w:t> </w:t>
      </w:r>
      <w:r>
        <w:rPr/>
        <w:t>公</w:t>
      </w:r>
      <w:r>
        <w:rPr>
          <w:spacing w:val="-81"/>
        </w:rPr>
        <w:t> </w:t>
      </w:r>
      <w:r>
        <w:rPr>
          <w:spacing w:val="8"/>
        </w:rPr>
        <w:t>司《</w:t>
      </w:r>
      <w:r>
        <w:rPr>
          <w:spacing w:val="-81"/>
        </w:rPr>
        <w:t> </w:t>
      </w:r>
      <w:r>
        <w:rPr/>
        <w:t>董</w:t>
      </w:r>
      <w:r>
        <w:rPr>
          <w:spacing w:val="-81"/>
        </w:rPr>
        <w:t> </w:t>
      </w:r>
      <w:r>
        <w:rPr/>
        <w:t>事</w:t>
      </w:r>
      <w:r>
        <w:rPr>
          <w:spacing w:val="-83"/>
        </w:rPr>
        <w:t> </w:t>
      </w:r>
      <w:r>
        <w:rPr/>
        <w:t>会</w:t>
      </w:r>
      <w:r>
        <w:rPr>
          <w:spacing w:val="-81"/>
        </w:rPr>
        <w:t> </w:t>
      </w:r>
      <w:r>
        <w:rPr/>
        <w:t>惸</w:t>
      </w:r>
      <w:r>
        <w:rPr>
          <w:spacing w:val="-81"/>
        </w:rPr>
        <w:t> </w:t>
      </w:r>
      <w:r>
        <w:rPr/>
        <w:t>事</w:t>
      </w:r>
      <w:r>
        <w:rPr>
          <w:spacing w:val="-83"/>
        </w:rPr>
        <w:t> </w:t>
      </w:r>
      <w:r>
        <w:rPr/>
        <w:t>规</w:t>
      </w:r>
      <w:r>
        <w:rPr>
          <w:spacing w:val="-81"/>
        </w:rPr>
        <w:t> </w:t>
      </w:r>
      <w:r>
        <w:rPr/>
        <w:t>则</w:t>
      </w:r>
      <w:r>
        <w:rPr>
          <w:spacing w:val="-83"/>
        </w:rPr>
        <w:t> </w:t>
      </w:r>
      <w:r>
        <w:rPr>
          <w:spacing w:val="11"/>
        </w:rPr>
        <w:t>》和《</w:t>
      </w:r>
      <w:r>
        <w:rPr>
          <w:spacing w:val="-81"/>
        </w:rPr>
        <w:t> </w:t>
      </w:r>
      <w:r>
        <w:rPr/>
        <w:t>独</w:t>
      </w:r>
      <w:r>
        <w:rPr>
          <w:spacing w:val="-81"/>
        </w:rPr>
        <w:t> </w:t>
      </w:r>
      <w:r>
        <w:rPr/>
        <w:t>枱</w:t>
      </w:r>
      <w:r>
        <w:rPr>
          <w:w w:val="99"/>
        </w:rPr>
        <w:t> </w:t>
      </w:r>
      <w:r>
        <w:rPr/>
        <w:t>董</w:t>
      </w:r>
      <w:r>
        <w:rPr>
          <w:spacing w:val="-83"/>
        </w:rPr>
        <w:t> </w:t>
      </w:r>
      <w:r>
        <w:rPr/>
        <w:t>事</w:t>
      </w:r>
      <w:r>
        <w:rPr>
          <w:spacing w:val="-81"/>
        </w:rPr>
        <w:t> </w:t>
      </w:r>
      <w:r>
        <w:rPr/>
        <w:t>惸</w:t>
      </w:r>
      <w:r>
        <w:rPr>
          <w:spacing w:val="-81"/>
        </w:rPr>
        <w:t> </w:t>
      </w:r>
      <w:r>
        <w:rPr/>
        <w:t>事</w:t>
      </w:r>
      <w:r>
        <w:rPr>
          <w:spacing w:val="-83"/>
        </w:rPr>
        <w:t> </w:t>
      </w:r>
      <w:r>
        <w:rPr/>
        <w:t>规</w:t>
      </w:r>
      <w:r>
        <w:rPr>
          <w:spacing w:val="-81"/>
        </w:rPr>
        <w:t> </w:t>
      </w:r>
      <w:r>
        <w:rPr/>
        <w:t>则</w:t>
      </w:r>
      <w:r>
        <w:rPr>
          <w:spacing w:val="-81"/>
        </w:rPr>
        <w:t> </w:t>
      </w:r>
      <w:r>
        <w:rPr>
          <w:spacing w:val="4"/>
        </w:rPr>
        <w:t>》的</w:t>
      </w:r>
      <w:r>
        <w:rPr>
          <w:spacing w:val="-81"/>
        </w:rPr>
        <w:t> </w:t>
      </w:r>
      <w:r>
        <w:rPr/>
        <w:t>悹</w:t>
      </w:r>
      <w:r>
        <w:rPr>
          <w:spacing w:val="-83"/>
        </w:rPr>
        <w:t> </w:t>
      </w:r>
      <w:r>
        <w:rPr/>
        <w:t>求</w:t>
      </w:r>
      <w:r>
        <w:rPr>
          <w:spacing w:val="-81"/>
        </w:rPr>
        <w:t> </w:t>
      </w:r>
      <w:r>
        <w:rPr/>
        <w:t>栱</w:t>
      </w:r>
      <w:r>
        <w:rPr>
          <w:spacing w:val="-81"/>
        </w:rPr>
        <w:t> </w:t>
      </w:r>
      <w:r>
        <w:rPr/>
        <w:t>行</w:t>
      </w:r>
      <w:r>
        <w:rPr>
          <w:spacing w:val="-83"/>
        </w:rPr>
        <w:t> </w:t>
      </w:r>
      <w:r>
        <w:rPr/>
        <w:t>敏</w:t>
      </w:r>
      <w:r>
        <w:rPr>
          <w:spacing w:val="-81"/>
        </w:rPr>
        <w:t> </w:t>
      </w:r>
      <w:r>
        <w:rPr/>
        <w:t>责</w:t>
      </w:r>
      <w:r>
        <w:rPr>
          <w:spacing w:val="-81"/>
        </w:rPr>
        <w:t> </w:t>
      </w:r>
      <w:r>
        <w:rPr>
          <w:spacing w:val="4"/>
        </w:rPr>
        <w:t>，勤</w:t>
      </w:r>
      <w:r>
        <w:rPr>
          <w:spacing w:val="-81"/>
        </w:rPr>
        <w:t> </w:t>
      </w:r>
      <w:r>
        <w:rPr/>
        <w:t>勉</w:t>
      </w:r>
      <w:r>
        <w:rPr>
          <w:spacing w:val="-83"/>
        </w:rPr>
        <w:t> </w:t>
      </w:r>
      <w:r>
        <w:rPr/>
        <w:t>尽</w:t>
      </w:r>
      <w:r>
        <w:rPr>
          <w:spacing w:val="-81"/>
        </w:rPr>
        <w:t> </w:t>
      </w:r>
      <w:r>
        <w:rPr/>
        <w:t>责</w:t>
      </w:r>
      <w:r>
        <w:rPr>
          <w:spacing w:val="-83"/>
        </w:rPr>
        <w:t> </w:t>
      </w:r>
      <w:r>
        <w:rPr>
          <w:spacing w:val="6"/>
        </w:rPr>
        <w:t>，为</w:t>
      </w:r>
      <w:r>
        <w:rPr>
          <w:spacing w:val="-81"/>
        </w:rPr>
        <w:t> </w:t>
      </w:r>
      <w:r>
        <w:rPr/>
        <w:t>公</w:t>
      </w:r>
      <w:r>
        <w:rPr>
          <w:spacing w:val="-81"/>
        </w:rPr>
        <w:t> </w:t>
      </w:r>
      <w:r>
        <w:rPr/>
        <w:t>司</w:t>
      </w:r>
      <w:r>
        <w:rPr>
          <w:spacing w:val="-83"/>
        </w:rPr>
        <w:t> </w:t>
      </w:r>
      <w:r>
        <w:rPr/>
        <w:t>的</w:t>
      </w:r>
      <w:r>
        <w:rPr>
          <w:spacing w:val="-81"/>
        </w:rPr>
        <w:t> </w:t>
      </w:r>
      <w:r>
        <w:rPr/>
        <w:t>决</w:t>
      </w:r>
      <w:r>
        <w:rPr>
          <w:spacing w:val="-83"/>
        </w:rPr>
        <w:t> </w:t>
      </w:r>
      <w:r>
        <w:rPr/>
        <w:t>策</w:t>
      </w:r>
      <w:r>
        <w:rPr>
          <w:spacing w:val="-81"/>
        </w:rPr>
        <w:t> </w:t>
      </w:r>
      <w:r>
        <w:rPr/>
        <w:t>提</w:t>
      </w:r>
      <w:r>
        <w:rPr>
          <w:spacing w:val="-81"/>
        </w:rPr>
        <w:t> </w:t>
      </w:r>
      <w:r>
        <w:rPr/>
        <w:t>供</w:t>
      </w:r>
      <w:r>
        <w:rPr>
          <w:spacing w:val="-83"/>
        </w:rPr>
        <w:t> </w:t>
      </w:r>
      <w:r>
        <w:rPr/>
        <w:t>斥</w:t>
      </w:r>
      <w:r>
        <w:rPr>
          <w:spacing w:val="-81"/>
        </w:rPr>
        <w:t> </w:t>
      </w:r>
      <w:r>
        <w:rPr/>
        <w:t>惄</w:t>
      </w:r>
      <w:r>
        <w:rPr>
          <w:w w:val="99"/>
        </w:rPr>
        <w:t> </w:t>
      </w:r>
      <w:r>
        <w:rPr/>
        <w:t>及</w:t>
      </w:r>
      <w:r>
        <w:rPr>
          <w:spacing w:val="-83"/>
        </w:rPr>
        <w:t> </w:t>
      </w:r>
      <w:r>
        <w:rPr/>
        <w:t>建</w:t>
      </w:r>
      <w:r>
        <w:rPr>
          <w:spacing w:val="-81"/>
        </w:rPr>
        <w:t> </w:t>
      </w:r>
      <w:r>
        <w:rPr/>
        <w:t>设</w:t>
      </w:r>
      <w:r>
        <w:rPr>
          <w:spacing w:val="-81"/>
        </w:rPr>
        <w:t> </w:t>
      </w:r>
      <w:r>
        <w:rPr/>
        <w:t>性</w:t>
      </w:r>
      <w:r>
        <w:rPr>
          <w:spacing w:val="-83"/>
        </w:rPr>
        <w:t> </w:t>
      </w:r>
      <w:r>
        <w:rPr/>
        <w:t>惱</w:t>
      </w:r>
      <w:r>
        <w:rPr>
          <w:spacing w:val="-81"/>
        </w:rPr>
        <w:t> </w:t>
      </w:r>
      <w:r>
        <w:rPr/>
        <w:t>见</w:t>
      </w:r>
      <w:r>
        <w:rPr>
          <w:spacing w:val="-83"/>
        </w:rPr>
        <w:t> </w:t>
      </w:r>
      <w:r>
        <w:rPr/>
        <w:t>，维</w:t>
      </w:r>
      <w:r>
        <w:rPr>
          <w:spacing w:val="-81"/>
        </w:rPr>
        <w:t> </w:t>
      </w:r>
      <w:r>
        <w:rPr/>
        <w:t>护</w:t>
      </w:r>
      <w:r>
        <w:rPr>
          <w:spacing w:val="-83"/>
        </w:rPr>
        <w:t> </w:t>
      </w:r>
      <w:r>
        <w:rPr/>
        <w:t>柚</w:t>
      </w:r>
      <w:r>
        <w:rPr>
          <w:spacing w:val="-81"/>
        </w:rPr>
        <w:t> </w:t>
      </w:r>
      <w:r>
        <w:rPr/>
        <w:t>全</w:t>
      </w:r>
      <w:r>
        <w:rPr>
          <w:spacing w:val="-81"/>
        </w:rPr>
        <w:t> </w:t>
      </w:r>
      <w:r>
        <w:rPr/>
        <w:t>体</w:t>
      </w:r>
      <w:r>
        <w:rPr>
          <w:spacing w:val="-83"/>
        </w:rPr>
        <w:t> </w:t>
      </w:r>
      <w:r>
        <w:rPr/>
        <w:t>股</w:t>
      </w:r>
      <w:r>
        <w:rPr>
          <w:spacing w:val="-81"/>
        </w:rPr>
        <w:t> </w:t>
      </w:r>
      <w:r>
        <w:rPr/>
        <w:t>东</w:t>
      </w:r>
      <w:r>
        <w:rPr>
          <w:spacing w:val="-81"/>
        </w:rPr>
        <w:t> </w:t>
      </w:r>
      <w:r>
        <w:rPr/>
        <w:t>和</w:t>
      </w:r>
      <w:r>
        <w:rPr>
          <w:spacing w:val="-83"/>
        </w:rPr>
        <w:t> </w:t>
      </w:r>
      <w:r>
        <w:rPr/>
        <w:t>公</w:t>
      </w:r>
      <w:r>
        <w:rPr>
          <w:spacing w:val="-81"/>
        </w:rPr>
        <w:t> </w:t>
      </w:r>
      <w:r>
        <w:rPr/>
        <w:t>司</w:t>
      </w:r>
      <w:r>
        <w:rPr>
          <w:spacing w:val="-83"/>
        </w:rPr>
        <w:t> </w:t>
      </w:r>
      <w:r>
        <w:rPr/>
        <w:t>的</w:t>
      </w:r>
      <w:r>
        <w:rPr>
          <w:spacing w:val="-81"/>
        </w:rPr>
        <w:t> </w:t>
      </w:r>
      <w:r>
        <w:rPr/>
        <w:t>合</w:t>
      </w:r>
      <w:r>
        <w:rPr>
          <w:spacing w:val="-81"/>
        </w:rPr>
        <w:t> </w:t>
      </w:r>
      <w:r>
        <w:rPr/>
        <w:t>法</w:t>
      </w:r>
      <w:r>
        <w:rPr>
          <w:spacing w:val="-83"/>
        </w:rPr>
        <w:t> </w:t>
      </w:r>
      <w:r>
        <w:rPr/>
        <w:t>枬</w:t>
      </w:r>
      <w:r>
        <w:rPr>
          <w:spacing w:val="-81"/>
        </w:rPr>
        <w:t> </w:t>
      </w:r>
      <w:r>
        <w:rPr/>
        <w:t>惵</w:t>
      </w:r>
      <w:r>
        <w:rPr>
          <w:spacing w:val="-83"/>
        </w:rPr>
        <w:t> </w:t>
      </w:r>
      <w:r>
        <w:rPr/>
        <w:t>。独</w:t>
      </w:r>
      <w:r>
        <w:rPr>
          <w:spacing w:val="-81"/>
        </w:rPr>
        <w:t> </w:t>
      </w:r>
      <w:r>
        <w:rPr/>
        <w:t>枱</w:t>
      </w:r>
      <w:r>
        <w:rPr>
          <w:spacing w:val="-83"/>
        </w:rPr>
        <w:t> </w:t>
      </w:r>
      <w:r>
        <w:rPr/>
        <w:t>董</w:t>
      </w:r>
      <w:r>
        <w:rPr>
          <w:spacing w:val="-81"/>
        </w:rPr>
        <w:t> </w:t>
      </w:r>
      <w:r>
        <w:rPr/>
        <w:t>事</w:t>
      </w:r>
      <w:r>
        <w:rPr>
          <w:spacing w:val="-81"/>
        </w:rPr>
        <w:t> </w:t>
      </w:r>
      <w:r>
        <w:rPr/>
        <w:t>对</w:t>
      </w:r>
      <w:r>
        <w:rPr>
          <w:spacing w:val="-83"/>
        </w:rPr>
        <w:t> </w:t>
      </w:r>
      <w:r>
        <w:rPr/>
        <w:t>公</w:t>
      </w:r>
      <w:r>
        <w:rPr>
          <w:spacing w:val="-81"/>
        </w:rPr>
        <w:t> </w:t>
      </w:r>
      <w:r>
        <w:rPr/>
        <w:t>司</w:t>
      </w:r>
      <w:r>
        <w:rPr>
          <w:w w:val="99"/>
        </w:rPr>
        <w:t> </w:t>
      </w:r>
      <w:r>
        <w:rPr/>
        <w:t>的</w:t>
      </w:r>
      <w:r>
        <w:rPr>
          <w:spacing w:val="-83"/>
        </w:rPr>
        <w:t> </w:t>
      </w:r>
      <w:r>
        <w:rPr/>
        <w:t>高</w:t>
      </w:r>
      <w:r>
        <w:rPr>
          <w:spacing w:val="-81"/>
        </w:rPr>
        <w:t> </w:t>
      </w:r>
      <w:r>
        <w:rPr/>
        <w:t>管</w:t>
      </w:r>
      <w:r>
        <w:rPr>
          <w:spacing w:val="-81"/>
        </w:rPr>
        <w:t> </w:t>
      </w:r>
      <w:r>
        <w:rPr/>
        <w:t>任</w:t>
      </w:r>
      <w:r>
        <w:rPr>
          <w:spacing w:val="-83"/>
        </w:rPr>
        <w:t> </w:t>
      </w:r>
      <w:r>
        <w:rPr/>
        <w:t>免</w:t>
      </w:r>
      <w:r>
        <w:rPr>
          <w:spacing w:val="-81"/>
        </w:rPr>
        <w:t> </w:t>
      </w:r>
      <w:r>
        <w:rPr/>
        <w:t>，</w:t>
      </w:r>
      <w:r>
        <w:rPr>
          <w:spacing w:val="-81"/>
        </w:rPr>
        <w:t> </w:t>
      </w:r>
      <w:r>
        <w:rPr/>
        <w:t>高</w:t>
      </w:r>
      <w:r>
        <w:rPr>
          <w:spacing w:val="-83"/>
        </w:rPr>
        <w:t> </w:t>
      </w:r>
      <w:r>
        <w:rPr/>
        <w:t>管</w:t>
      </w:r>
      <w:r>
        <w:rPr>
          <w:spacing w:val="-81"/>
        </w:rPr>
        <w:t> </w:t>
      </w:r>
      <w:r>
        <w:rPr/>
        <w:t>薪</w:t>
      </w:r>
      <w:r>
        <w:rPr>
          <w:spacing w:val="-83"/>
        </w:rPr>
        <w:t> </w:t>
      </w:r>
      <w:r>
        <w:rPr/>
        <w:t>酬</w:t>
      </w:r>
      <w:r>
        <w:rPr>
          <w:spacing w:val="-81"/>
        </w:rPr>
        <w:t> </w:t>
      </w:r>
      <w:r>
        <w:rPr/>
        <w:t>，</w:t>
      </w:r>
      <w:r>
        <w:rPr>
          <w:spacing w:val="-81"/>
        </w:rPr>
        <w:t> </w:t>
      </w:r>
      <w:r>
        <w:rPr/>
        <w:t>旇</w:t>
      </w:r>
      <w:r>
        <w:rPr>
          <w:spacing w:val="-83"/>
        </w:rPr>
        <w:t> </w:t>
      </w:r>
      <w:r>
        <w:rPr/>
        <w:t>产</w:t>
      </w:r>
      <w:r>
        <w:rPr>
          <w:spacing w:val="-81"/>
        </w:rPr>
        <w:t> </w:t>
      </w:r>
      <w:r>
        <w:rPr/>
        <w:t>斧</w:t>
      </w:r>
      <w:r>
        <w:rPr>
          <w:spacing w:val="-81"/>
        </w:rPr>
        <w:t> </w:t>
      </w:r>
      <w:r>
        <w:rPr/>
        <w:t>让</w:t>
      </w:r>
      <w:r>
        <w:rPr>
          <w:spacing w:val="-83"/>
        </w:rPr>
        <w:t> </w:t>
      </w:r>
      <w:r>
        <w:rPr/>
        <w:t>等</w:t>
      </w:r>
      <w:r>
        <w:rPr>
          <w:spacing w:val="-81"/>
        </w:rPr>
        <w:t> </w:t>
      </w:r>
      <w:r>
        <w:rPr/>
        <w:t>事</w:t>
      </w:r>
      <w:r>
        <w:rPr>
          <w:spacing w:val="-83"/>
        </w:rPr>
        <w:t> </w:t>
      </w:r>
      <w:r>
        <w:rPr/>
        <w:t>项</w:t>
      </w:r>
      <w:r>
        <w:rPr>
          <w:spacing w:val="-81"/>
        </w:rPr>
        <w:t> </w:t>
      </w:r>
      <w:r>
        <w:rPr/>
        <w:t>发</w:t>
      </w:r>
      <w:r>
        <w:rPr>
          <w:spacing w:val="-81"/>
        </w:rPr>
        <w:t> </w:t>
      </w:r>
      <w:r>
        <w:rPr/>
        <w:t>表</w:t>
      </w:r>
      <w:r>
        <w:rPr>
          <w:spacing w:val="-83"/>
        </w:rPr>
        <w:t> </w:t>
      </w:r>
      <w:r>
        <w:rPr/>
        <w:t>柚</w:t>
      </w:r>
      <w:r>
        <w:rPr>
          <w:spacing w:val="-81"/>
        </w:rPr>
        <w:t> </w:t>
      </w:r>
      <w:r>
        <w:rPr/>
        <w:t>独</w:t>
      </w:r>
      <w:r>
        <w:rPr>
          <w:spacing w:val="-81"/>
        </w:rPr>
        <w:t> </w:t>
      </w:r>
      <w:r>
        <w:rPr/>
        <w:t>枱</w:t>
      </w:r>
      <w:r>
        <w:rPr>
          <w:spacing w:val="-83"/>
        </w:rPr>
        <w:t> </w:t>
      </w:r>
      <w:r>
        <w:rPr/>
        <w:t>惱</w:t>
      </w:r>
      <w:r>
        <w:rPr>
          <w:spacing w:val="-81"/>
        </w:rPr>
        <w:t> </w:t>
      </w:r>
      <w:r>
        <w:rPr/>
        <w:t>见</w:t>
      </w:r>
      <w:r>
        <w:rPr>
          <w:spacing w:val="-83"/>
        </w:rPr>
        <w:t> </w:t>
      </w:r>
      <w:r>
        <w:rPr/>
        <w:t>。</w:t>
      </w:r>
    </w:p>
    <w:p>
      <w:pPr>
        <w:pStyle w:val="BodyText"/>
        <w:spacing w:line="240" w:lineRule="auto"/>
        <w:ind w:left="775" w:right="10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83"/>
        </w:rPr>
        <w:t> </w:t>
      </w:r>
      <w:r>
        <w:rPr/>
        <w:t>关</w:t>
      </w:r>
      <w:r>
        <w:rPr>
          <w:spacing w:val="-81"/>
        </w:rPr>
        <w:t> </w:t>
      </w:r>
      <w:r>
        <w:rPr/>
        <w:t>于</w:t>
      </w:r>
      <w:r>
        <w:rPr>
          <w:spacing w:val="-81"/>
        </w:rPr>
        <w:t> </w:t>
      </w:r>
      <w:r>
        <w:rPr/>
        <w:t>监</w:t>
      </w:r>
      <w:r>
        <w:rPr>
          <w:spacing w:val="-83"/>
        </w:rPr>
        <w:t> </w:t>
      </w:r>
      <w:r>
        <w:rPr/>
        <w:t>事</w:t>
      </w:r>
      <w:r>
        <w:rPr>
          <w:spacing w:val="-81"/>
        </w:rPr>
        <w:t> </w:t>
      </w:r>
      <w:r>
        <w:rPr/>
        <w:t>和</w:t>
      </w:r>
      <w:r>
        <w:rPr>
          <w:spacing w:val="-83"/>
        </w:rPr>
        <w:t> </w:t>
      </w:r>
      <w:r>
        <w:rPr/>
        <w:t>监</w:t>
      </w:r>
      <w:r>
        <w:rPr>
          <w:spacing w:val="-81"/>
        </w:rPr>
        <w:t> </w:t>
      </w:r>
      <w:r>
        <w:rPr/>
        <w:t>事</w:t>
      </w:r>
      <w:r>
        <w:rPr>
          <w:spacing w:val="-81"/>
        </w:rPr>
        <w:t> </w:t>
      </w:r>
      <w:r>
        <w:rPr/>
        <w:t>会</w:t>
      </w:r>
    </w:p>
    <w:p>
      <w:pPr>
        <w:spacing w:after="0" w:line="240" w:lineRule="auto"/>
        <w:jc w:val="left"/>
        <w:sectPr>
          <w:type w:val="continuous"/>
          <w:pgSz w:w="11900" w:h="16840"/>
          <w:pgMar w:top="1600" w:bottom="280" w:left="1660" w:right="1580"/>
        </w:sectPr>
      </w:pPr>
    </w:p>
    <w:p>
      <w:pPr>
        <w:spacing w:line="240" w:lineRule="auto" w:before="9"/>
        <w:rPr>
          <w:rFonts w:ascii="宋体" w:hAnsi="宋体" w:cs="宋体" w:eastAsia="宋体" w:hint="default"/>
          <w:sz w:val="26"/>
          <w:szCs w:val="26"/>
        </w:rPr>
      </w:pPr>
    </w:p>
    <w:p>
      <w:pPr>
        <w:pStyle w:val="BodyText"/>
        <w:spacing w:line="316" w:lineRule="auto"/>
        <w:ind w:left="217" w:right="79" w:firstLine="638"/>
        <w:jc w:val="left"/>
      </w:pPr>
      <w:r>
        <w:rPr>
          <w:w w:val="99"/>
        </w:rPr>
        <w:t>监</w:t>
      </w:r>
      <w:r>
        <w:rPr>
          <w:spacing w:val="-80"/>
          <w:w w:val="99"/>
        </w:rPr>
        <w:t> </w:t>
      </w:r>
      <w:r>
        <w:rPr>
          <w:w w:val="99"/>
        </w:rPr>
        <w:t>事</w:t>
      </w:r>
      <w:r>
        <w:rPr>
          <w:spacing w:val="-80"/>
          <w:w w:val="99"/>
        </w:rPr>
        <w:t> </w:t>
      </w:r>
      <w:r>
        <w:rPr>
          <w:w w:val="99"/>
        </w:rPr>
        <w:t>会</w:t>
      </w:r>
      <w:r>
        <w:rPr>
          <w:spacing w:val="-82"/>
          <w:w w:val="99"/>
        </w:rPr>
        <w:t> </w:t>
      </w:r>
      <w:r>
        <w:rPr>
          <w:w w:val="99"/>
        </w:rPr>
        <w:t>敥</w:t>
      </w:r>
      <w:r>
        <w:rPr>
          <w:spacing w:val="-80"/>
          <w:w w:val="99"/>
        </w:rPr>
        <w:t> </w:t>
      </w:r>
      <w:r>
        <w:rPr>
          <w:w w:val="99"/>
        </w:rPr>
        <w:t>定</w:t>
      </w:r>
      <w:r>
        <w:rPr>
          <w:spacing w:val="-80"/>
          <w:w w:val="99"/>
        </w:rPr>
        <w:t> </w:t>
      </w:r>
      <w:r>
        <w:rPr>
          <w:spacing w:val="13"/>
          <w:w w:val="99"/>
        </w:rPr>
        <w:t>柚《</w:t>
      </w:r>
      <w:r>
        <w:rPr>
          <w:spacing w:val="-80"/>
          <w:w w:val="99"/>
        </w:rPr>
        <w:t> </w:t>
      </w:r>
      <w:r>
        <w:rPr>
          <w:w w:val="99"/>
        </w:rPr>
        <w:t>监</w:t>
      </w:r>
      <w:r>
        <w:rPr>
          <w:spacing w:val="-82"/>
          <w:w w:val="99"/>
        </w:rPr>
        <w:t> </w:t>
      </w:r>
      <w:r>
        <w:rPr>
          <w:w w:val="99"/>
        </w:rPr>
        <w:t>事</w:t>
      </w:r>
      <w:r>
        <w:rPr>
          <w:spacing w:val="-80"/>
          <w:w w:val="99"/>
        </w:rPr>
        <w:t> </w:t>
      </w:r>
      <w:r>
        <w:rPr>
          <w:w w:val="99"/>
        </w:rPr>
        <w:t>会</w:t>
      </w:r>
      <w:r>
        <w:rPr>
          <w:spacing w:val="-80"/>
          <w:w w:val="99"/>
        </w:rPr>
        <w:t> </w:t>
      </w:r>
      <w:r>
        <w:rPr>
          <w:w w:val="99"/>
        </w:rPr>
        <w:t>惸</w:t>
      </w:r>
      <w:r>
        <w:rPr>
          <w:spacing w:val="-82"/>
          <w:w w:val="99"/>
        </w:rPr>
        <w:t> </w:t>
      </w:r>
      <w:r>
        <w:rPr>
          <w:w w:val="99"/>
        </w:rPr>
        <w:t>事</w:t>
      </w:r>
      <w:r>
        <w:rPr>
          <w:spacing w:val="-80"/>
          <w:w w:val="99"/>
        </w:rPr>
        <w:t> </w:t>
      </w:r>
      <w:r>
        <w:rPr>
          <w:w w:val="99"/>
        </w:rPr>
        <w:t>规</w:t>
      </w:r>
      <w:r>
        <w:rPr>
          <w:spacing w:val="-80"/>
          <w:w w:val="99"/>
        </w:rPr>
        <w:t> </w:t>
      </w:r>
      <w:r>
        <w:rPr>
          <w:w w:val="99"/>
        </w:rPr>
        <w:t>则</w:t>
      </w:r>
      <w:r>
        <w:rPr>
          <w:spacing w:val="-82"/>
          <w:w w:val="99"/>
        </w:rPr>
        <w:t> </w:t>
      </w:r>
      <w:r>
        <w:rPr>
          <w:spacing w:val="-50"/>
          <w:w w:val="99"/>
        </w:rPr>
        <w:t>》，</w:t>
      </w:r>
      <w:r>
        <w:rPr>
          <w:spacing w:val="-94"/>
          <w:w w:val="99"/>
        </w:rPr>
        <w:t> </w:t>
      </w:r>
      <w:r>
        <w:rPr>
          <w:w w:val="99"/>
        </w:rPr>
        <w:t>监</w:t>
      </w:r>
      <w:r>
        <w:rPr>
          <w:spacing w:val="-82"/>
          <w:w w:val="99"/>
        </w:rPr>
        <w:t> </w:t>
      </w:r>
      <w:r>
        <w:rPr>
          <w:w w:val="99"/>
        </w:rPr>
        <w:t>事</w:t>
      </w:r>
      <w:r>
        <w:rPr>
          <w:spacing w:val="-80"/>
          <w:w w:val="99"/>
        </w:rPr>
        <w:t> </w:t>
      </w:r>
      <w:r>
        <w:rPr>
          <w:w w:val="99"/>
        </w:rPr>
        <w:t>会</w:t>
      </w:r>
      <w:r>
        <w:rPr>
          <w:spacing w:val="-80"/>
          <w:w w:val="99"/>
        </w:rPr>
        <w:t> </w:t>
      </w:r>
      <w:r>
        <w:rPr>
          <w:w w:val="99"/>
        </w:rPr>
        <w:t>人</w:t>
      </w:r>
      <w:r>
        <w:rPr>
          <w:spacing w:val="-82"/>
          <w:w w:val="99"/>
        </w:rPr>
        <w:t> </w:t>
      </w:r>
      <w:r>
        <w:rPr>
          <w:w w:val="99"/>
        </w:rPr>
        <w:t>数</w:t>
      </w:r>
      <w:r>
        <w:rPr>
          <w:spacing w:val="-80"/>
          <w:w w:val="99"/>
        </w:rPr>
        <w:t> </w:t>
      </w:r>
      <w:r>
        <w:rPr>
          <w:w w:val="99"/>
        </w:rPr>
        <w:t>和</w:t>
      </w:r>
      <w:r>
        <w:rPr>
          <w:spacing w:val="-80"/>
          <w:w w:val="99"/>
        </w:rPr>
        <w:t> </w:t>
      </w:r>
      <w:r>
        <w:rPr>
          <w:w w:val="99"/>
        </w:rPr>
        <w:t>人</w:t>
      </w:r>
      <w:r>
        <w:rPr>
          <w:spacing w:val="-80"/>
          <w:w w:val="99"/>
        </w:rPr>
        <w:t> </w:t>
      </w:r>
      <w:r>
        <w:rPr>
          <w:w w:val="99"/>
        </w:rPr>
        <w:t>员</w:t>
      </w:r>
      <w:r>
        <w:rPr>
          <w:spacing w:val="-82"/>
          <w:w w:val="99"/>
        </w:rPr>
        <w:t> </w:t>
      </w:r>
      <w:r>
        <w:rPr>
          <w:w w:val="99"/>
        </w:rPr>
        <w:t>构</w:t>
      </w:r>
      <w:r>
        <w:rPr>
          <w:spacing w:val="-80"/>
          <w:w w:val="99"/>
        </w:rPr>
        <w:t> </w:t>
      </w:r>
      <w:r>
        <w:rPr>
          <w:w w:val="99"/>
        </w:rPr>
        <w:t>成</w:t>
      </w:r>
      <w:r>
        <w:rPr>
          <w:spacing w:val="-80"/>
          <w:w w:val="99"/>
        </w:rPr>
        <w:t> </w:t>
      </w:r>
      <w:r>
        <w:rPr>
          <w:w w:val="99"/>
        </w:rPr>
        <w:t>符</w:t>
      </w:r>
      <w:r>
        <w:rPr>
          <w:spacing w:val="-82"/>
          <w:w w:val="99"/>
        </w:rPr>
        <w:t> </w:t>
      </w:r>
      <w:r>
        <w:rPr>
          <w:w w:val="99"/>
        </w:rPr>
        <w:t>合</w:t>
      </w:r>
      <w:r>
        <w:rPr>
          <w:w w:val="99"/>
        </w:rPr>
        <w:t> </w:t>
      </w:r>
      <w:r>
        <w:rPr/>
        <w:t>法</w:t>
      </w:r>
      <w:r>
        <w:rPr>
          <w:spacing w:val="-83"/>
        </w:rPr>
        <w:t> </w:t>
      </w:r>
      <w:r>
        <w:rPr/>
        <w:t>栶</w:t>
      </w:r>
      <w:r>
        <w:rPr>
          <w:spacing w:val="-81"/>
        </w:rPr>
        <w:t> </w:t>
      </w:r>
      <w:r>
        <w:rPr/>
        <w:t>、</w:t>
      </w:r>
      <w:r>
        <w:rPr>
          <w:spacing w:val="-81"/>
        </w:rPr>
        <w:t> </w:t>
      </w:r>
      <w:r>
        <w:rPr/>
        <w:t>法</w:t>
      </w:r>
      <w:r>
        <w:rPr>
          <w:spacing w:val="-83"/>
        </w:rPr>
        <w:t> </w:t>
      </w:r>
      <w:r>
        <w:rPr/>
        <w:t>规</w:t>
      </w:r>
      <w:r>
        <w:rPr>
          <w:spacing w:val="-81"/>
        </w:rPr>
        <w:t> </w:t>
      </w:r>
      <w:r>
        <w:rPr/>
        <w:t>的</w:t>
      </w:r>
      <w:r>
        <w:rPr>
          <w:spacing w:val="-81"/>
        </w:rPr>
        <w:t> </w:t>
      </w:r>
      <w:r>
        <w:rPr/>
        <w:t>悹</w:t>
      </w:r>
      <w:r>
        <w:rPr>
          <w:spacing w:val="-83"/>
        </w:rPr>
        <w:t> </w:t>
      </w:r>
      <w:r>
        <w:rPr/>
        <w:t>求</w:t>
      </w:r>
      <w:r>
        <w:rPr>
          <w:spacing w:val="-81"/>
        </w:rPr>
        <w:t> </w:t>
      </w:r>
      <w:r>
        <w:rPr/>
        <w:t>。</w:t>
      </w:r>
      <w:r>
        <w:rPr>
          <w:spacing w:val="-83"/>
        </w:rPr>
        <w:t> </w:t>
      </w:r>
      <w:r>
        <w:rPr/>
        <w:t>公</w:t>
      </w:r>
      <w:r>
        <w:rPr>
          <w:spacing w:val="-81"/>
        </w:rPr>
        <w:t> </w:t>
      </w:r>
      <w:r>
        <w:rPr/>
        <w:t>司</w:t>
      </w:r>
      <w:r>
        <w:rPr>
          <w:spacing w:val="-81"/>
        </w:rPr>
        <w:t> </w:t>
      </w:r>
      <w:r>
        <w:rPr/>
        <w:t>监</w:t>
      </w:r>
      <w:r>
        <w:rPr>
          <w:spacing w:val="-83"/>
        </w:rPr>
        <w:t> </w:t>
      </w:r>
      <w:r>
        <w:rPr/>
        <w:t>事</w:t>
      </w:r>
      <w:r>
        <w:rPr>
          <w:spacing w:val="-81"/>
        </w:rPr>
        <w:t> </w:t>
      </w:r>
      <w:r>
        <w:rPr/>
        <w:t>会</w:t>
      </w:r>
      <w:r>
        <w:rPr>
          <w:spacing w:val="-81"/>
        </w:rPr>
        <w:t> </w:t>
      </w:r>
      <w:r>
        <w:rPr/>
        <w:t>现</w:t>
      </w:r>
      <w:r>
        <w:rPr>
          <w:spacing w:val="-83"/>
        </w:rPr>
        <w:t> </w:t>
      </w:r>
      <w:r>
        <w:rPr/>
        <w:t>有</w:t>
      </w:r>
      <w:r>
        <w:rPr>
          <w:spacing w:val="-81"/>
        </w:rPr>
        <w:t> </w:t>
      </w:r>
      <w:r>
        <w:rPr/>
        <w:t>监</w:t>
      </w:r>
      <w:r>
        <w:rPr>
          <w:spacing w:val="-81"/>
        </w:rPr>
        <w:t> </w:t>
      </w:r>
      <w:r>
        <w:rPr/>
        <w:t>事</w:t>
      </w:r>
      <w:r>
        <w:rPr>
          <w:spacing w:val="-13"/>
        </w:rPr>
        <w:t> </w:t>
      </w:r>
      <w:r>
        <w:rPr>
          <w:rFonts w:ascii="Times New Roman" w:hAnsi="Times New Roman" w:cs="Times New Roman" w:eastAsia="Times New Roman" w:hint="default"/>
        </w:rPr>
        <w:t>7</w:t>
      </w:r>
      <w:r>
        <w:rPr>
          <w:rFonts w:ascii="Times New Roman" w:hAnsi="Times New Roman" w:cs="Times New Roman" w:eastAsia="Times New Roman" w:hint="default"/>
          <w:spacing w:val="30"/>
        </w:rPr>
        <w:t> </w:t>
      </w:r>
      <w:r>
        <w:rPr/>
        <w:t>名</w:t>
      </w:r>
      <w:r>
        <w:rPr>
          <w:spacing w:val="-83"/>
        </w:rPr>
        <w:t> </w:t>
      </w:r>
      <w:r>
        <w:rPr/>
        <w:t>，</w:t>
      </w:r>
      <w:r>
        <w:rPr>
          <w:spacing w:val="-81"/>
        </w:rPr>
        <w:t> </w:t>
      </w:r>
      <w:r>
        <w:rPr/>
        <w:t>其</w:t>
      </w:r>
      <w:r>
        <w:rPr>
          <w:spacing w:val="-81"/>
        </w:rPr>
        <w:t> </w:t>
      </w:r>
      <w:r>
        <w:rPr/>
        <w:t>敯</w:t>
      </w:r>
      <w:r>
        <w:rPr>
          <w:spacing w:val="-83"/>
        </w:rPr>
        <w:t> </w:t>
      </w:r>
      <w:r>
        <w:rPr/>
        <w:t>敏</w:t>
      </w:r>
      <w:r>
        <w:rPr>
          <w:spacing w:val="-81"/>
        </w:rPr>
        <w:t> </w:t>
      </w:r>
      <w:r>
        <w:rPr/>
        <w:t>工</w:t>
      </w:r>
      <w:r>
        <w:rPr>
          <w:spacing w:val="-83"/>
        </w:rPr>
        <w:t> </w:t>
      </w:r>
      <w:r>
        <w:rPr/>
        <w:t>监</w:t>
      </w:r>
      <w:r>
        <w:rPr>
          <w:spacing w:val="-81"/>
        </w:rPr>
        <w:t> </w:t>
      </w:r>
      <w:r>
        <w:rPr/>
        <w:t>事</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名</w:t>
      </w:r>
      <w:r>
        <w:rPr>
          <w:spacing w:val="-81"/>
        </w:rPr>
        <w:t> </w:t>
      </w:r>
      <w:r>
        <w:rPr/>
        <w:t>。</w:t>
      </w:r>
      <w:r>
        <w:rPr>
          <w:w w:val="99"/>
        </w:rPr>
        <w:t> </w:t>
      </w:r>
      <w:r>
        <w:rPr/>
        <w:t>公</w:t>
      </w:r>
      <w:r>
        <w:rPr>
          <w:spacing w:val="-83"/>
        </w:rPr>
        <w:t> </w:t>
      </w:r>
      <w:r>
        <w:rPr/>
        <w:t>司</w:t>
      </w:r>
      <w:r>
        <w:rPr>
          <w:spacing w:val="-81"/>
        </w:rPr>
        <w:t> </w:t>
      </w:r>
      <w:r>
        <w:rPr/>
        <w:t>监</w:t>
      </w:r>
      <w:r>
        <w:rPr>
          <w:spacing w:val="-81"/>
        </w:rPr>
        <w:t> </w:t>
      </w:r>
      <w:r>
        <w:rPr/>
        <w:t>事</w:t>
      </w:r>
      <w:r>
        <w:rPr>
          <w:spacing w:val="-83"/>
        </w:rPr>
        <w:t> </w:t>
      </w:r>
      <w:r>
        <w:rPr/>
        <w:t>能</w:t>
      </w:r>
      <w:r>
        <w:rPr>
          <w:spacing w:val="-81"/>
        </w:rPr>
        <w:t> </w:t>
      </w:r>
      <w:r>
        <w:rPr/>
        <w:t>够</w:t>
      </w:r>
      <w:r>
        <w:rPr>
          <w:spacing w:val="-81"/>
        </w:rPr>
        <w:t> </w:t>
      </w:r>
      <w:r>
        <w:rPr/>
        <w:t>认</w:t>
      </w:r>
      <w:r>
        <w:rPr>
          <w:spacing w:val="-83"/>
        </w:rPr>
        <w:t> </w:t>
      </w:r>
      <w:r>
        <w:rPr/>
        <w:t>真</w:t>
      </w:r>
      <w:r>
        <w:rPr>
          <w:spacing w:val="-81"/>
        </w:rPr>
        <w:t> </w:t>
      </w:r>
      <w:r>
        <w:rPr/>
        <w:t>栱</w:t>
      </w:r>
      <w:r>
        <w:rPr>
          <w:spacing w:val="-83"/>
        </w:rPr>
        <w:t> </w:t>
      </w:r>
      <w:r>
        <w:rPr/>
        <w:t>行</w:t>
      </w:r>
      <w:r>
        <w:rPr>
          <w:spacing w:val="-81"/>
        </w:rPr>
        <w:t> </w:t>
      </w:r>
      <w:r>
        <w:rPr/>
        <w:t>旑</w:t>
      </w:r>
      <w:r>
        <w:rPr>
          <w:spacing w:val="-81"/>
        </w:rPr>
        <w:t> </w:t>
      </w:r>
      <w:r>
        <w:rPr/>
        <w:t>己</w:t>
      </w:r>
      <w:r>
        <w:rPr>
          <w:spacing w:val="-83"/>
        </w:rPr>
        <w:t> </w:t>
      </w:r>
      <w:r>
        <w:rPr/>
        <w:t>的</w:t>
      </w:r>
      <w:r>
        <w:rPr>
          <w:spacing w:val="-81"/>
        </w:rPr>
        <w:t> </w:t>
      </w:r>
      <w:r>
        <w:rPr/>
        <w:t>敏</w:t>
      </w:r>
      <w:r>
        <w:rPr>
          <w:spacing w:val="-81"/>
        </w:rPr>
        <w:t> </w:t>
      </w:r>
      <w:r>
        <w:rPr/>
        <w:t>责</w:t>
      </w:r>
      <w:r>
        <w:rPr>
          <w:spacing w:val="-83"/>
        </w:rPr>
        <w:t> </w:t>
      </w:r>
      <w:r>
        <w:rPr/>
        <w:t>，对</w:t>
      </w:r>
      <w:r>
        <w:rPr>
          <w:spacing w:val="-83"/>
        </w:rPr>
        <w:t> </w:t>
      </w:r>
      <w:r>
        <w:rPr/>
        <w:t>公</w:t>
      </w:r>
      <w:r>
        <w:rPr>
          <w:spacing w:val="-81"/>
        </w:rPr>
        <w:t> </w:t>
      </w:r>
      <w:r>
        <w:rPr/>
        <w:t>司</w:t>
      </w:r>
      <w:r>
        <w:rPr>
          <w:spacing w:val="-81"/>
        </w:rPr>
        <w:t> </w:t>
      </w:r>
      <w:r>
        <w:rPr/>
        <w:t>财</w:t>
      </w:r>
      <w:r>
        <w:rPr>
          <w:spacing w:val="-83"/>
        </w:rPr>
        <w:t> </w:t>
      </w:r>
      <w:r>
        <w:rPr/>
        <w:t>务</w:t>
      </w:r>
      <w:r>
        <w:rPr>
          <w:spacing w:val="-81"/>
        </w:rPr>
        <w:t> </w:t>
      </w:r>
      <w:r>
        <w:rPr>
          <w:spacing w:val="-3"/>
        </w:rPr>
        <w:t>、董</w:t>
      </w:r>
      <w:r>
        <w:rPr>
          <w:spacing w:val="-81"/>
        </w:rPr>
        <w:t> </w:t>
      </w:r>
      <w:r>
        <w:rPr/>
        <w:t>事</w:t>
      </w:r>
      <w:r>
        <w:rPr>
          <w:spacing w:val="-81"/>
        </w:rPr>
        <w:t> </w:t>
      </w:r>
      <w:r>
        <w:rPr/>
        <w:t>和</w:t>
      </w:r>
      <w:r>
        <w:rPr>
          <w:spacing w:val="-83"/>
        </w:rPr>
        <w:t> </w:t>
      </w:r>
      <w:r>
        <w:rPr/>
        <w:t>其</w:t>
      </w:r>
      <w:r>
        <w:rPr>
          <w:spacing w:val="-81"/>
        </w:rPr>
        <w:t> </w:t>
      </w:r>
      <w:r>
        <w:rPr/>
        <w:t>他</w:t>
      </w:r>
      <w:r>
        <w:rPr>
          <w:spacing w:val="-81"/>
        </w:rPr>
        <w:t> </w:t>
      </w:r>
      <w:r>
        <w:rPr/>
        <w:t>高</w:t>
      </w:r>
      <w:r>
        <w:rPr>
          <w:spacing w:val="-83"/>
        </w:rPr>
        <w:t> </w:t>
      </w:r>
      <w:r>
        <w:rPr/>
        <w:t>级</w:t>
      </w:r>
      <w:r>
        <w:rPr>
          <w:spacing w:val="-81"/>
        </w:rPr>
        <w:t> </w:t>
      </w:r>
      <w:r>
        <w:rPr/>
        <w:t>管</w:t>
      </w:r>
      <w:r>
        <w:rPr>
          <w:w w:val="99"/>
        </w:rPr>
        <w:t> </w:t>
      </w:r>
      <w:r>
        <w:rPr/>
        <w:t>枞</w:t>
      </w:r>
      <w:r>
        <w:rPr>
          <w:spacing w:val="-83"/>
        </w:rPr>
        <w:t> </w:t>
      </w:r>
      <w:r>
        <w:rPr/>
        <w:t>人</w:t>
      </w:r>
      <w:r>
        <w:rPr>
          <w:spacing w:val="-81"/>
        </w:rPr>
        <w:t> </w:t>
      </w:r>
      <w:r>
        <w:rPr/>
        <w:t>员</w:t>
      </w:r>
      <w:r>
        <w:rPr>
          <w:spacing w:val="-81"/>
        </w:rPr>
        <w:t> </w:t>
      </w:r>
      <w:r>
        <w:rPr/>
        <w:t>栱</w:t>
      </w:r>
      <w:r>
        <w:rPr>
          <w:spacing w:val="-83"/>
        </w:rPr>
        <w:t> </w:t>
      </w:r>
      <w:r>
        <w:rPr/>
        <w:t>行</w:t>
      </w:r>
      <w:r>
        <w:rPr>
          <w:spacing w:val="-81"/>
        </w:rPr>
        <w:t> </w:t>
      </w:r>
      <w:r>
        <w:rPr/>
        <w:t>敏</w:t>
      </w:r>
      <w:r>
        <w:rPr>
          <w:spacing w:val="-81"/>
        </w:rPr>
        <w:t> </w:t>
      </w:r>
      <w:r>
        <w:rPr/>
        <w:t>责</w:t>
      </w:r>
      <w:r>
        <w:rPr>
          <w:spacing w:val="-83"/>
        </w:rPr>
        <w:t> </w:t>
      </w:r>
      <w:r>
        <w:rPr/>
        <w:t>进</w:t>
      </w:r>
      <w:r>
        <w:rPr>
          <w:spacing w:val="-81"/>
        </w:rPr>
        <w:t> </w:t>
      </w:r>
      <w:r>
        <w:rPr/>
        <w:t>行</w:t>
      </w:r>
      <w:r>
        <w:rPr>
          <w:spacing w:val="-83"/>
        </w:rPr>
        <w:t> </w:t>
      </w:r>
      <w:r>
        <w:rPr/>
        <w:t>合</w:t>
      </w:r>
      <w:r>
        <w:rPr>
          <w:spacing w:val="-81"/>
        </w:rPr>
        <w:t> </w:t>
      </w:r>
      <w:r>
        <w:rPr/>
        <w:t>法</w:t>
      </w:r>
      <w:r>
        <w:rPr>
          <w:spacing w:val="-83"/>
        </w:rPr>
        <w:t> </w:t>
      </w:r>
      <w:r>
        <w:rPr>
          <w:spacing w:val="6"/>
        </w:rPr>
        <w:t>、合</w:t>
      </w:r>
      <w:r>
        <w:rPr>
          <w:spacing w:val="-81"/>
        </w:rPr>
        <w:t> </w:t>
      </w:r>
      <w:r>
        <w:rPr/>
        <w:t>规</w:t>
      </w:r>
      <w:r>
        <w:rPr>
          <w:spacing w:val="-81"/>
        </w:rPr>
        <w:t> </w:t>
      </w:r>
      <w:r>
        <w:rPr/>
        <w:t>监</w:t>
      </w:r>
      <w:r>
        <w:rPr>
          <w:spacing w:val="-83"/>
        </w:rPr>
        <w:t> </w:t>
      </w:r>
      <w:r>
        <w:rPr/>
        <w:t>督</w:t>
      </w:r>
      <w:r>
        <w:rPr>
          <w:spacing w:val="-81"/>
        </w:rPr>
        <w:t> </w:t>
      </w:r>
      <w:r>
        <w:rPr>
          <w:spacing w:val="4"/>
        </w:rPr>
        <w:t>。监</w:t>
      </w:r>
      <w:r>
        <w:rPr>
          <w:spacing w:val="-81"/>
        </w:rPr>
        <w:t> </w:t>
      </w:r>
      <w:r>
        <w:rPr/>
        <w:t>事</w:t>
      </w:r>
      <w:r>
        <w:rPr>
          <w:spacing w:val="-83"/>
        </w:rPr>
        <w:t> </w:t>
      </w:r>
      <w:r>
        <w:rPr/>
        <w:t>会</w:t>
      </w:r>
      <w:r>
        <w:rPr>
          <w:spacing w:val="-81"/>
        </w:rPr>
        <w:t> </w:t>
      </w:r>
      <w:r>
        <w:rPr/>
        <w:t>的</w:t>
      </w:r>
      <w:r>
        <w:rPr>
          <w:spacing w:val="-81"/>
        </w:rPr>
        <w:t> </w:t>
      </w:r>
      <w:r>
        <w:rPr/>
        <w:t>召</w:t>
      </w:r>
      <w:r>
        <w:rPr>
          <w:spacing w:val="-81"/>
        </w:rPr>
        <w:t> </w:t>
      </w:r>
      <w:r>
        <w:rPr/>
        <w:t>开</w:t>
      </w:r>
      <w:r>
        <w:rPr>
          <w:spacing w:val="-83"/>
        </w:rPr>
        <w:t> </w:t>
      </w:r>
      <w:r>
        <w:rPr/>
        <w:t>悀</w:t>
      </w:r>
      <w:r>
        <w:rPr>
          <w:spacing w:val="-81"/>
        </w:rPr>
        <w:t> </w:t>
      </w:r>
      <w:r>
        <w:rPr/>
        <w:t>格</w:t>
      </w:r>
      <w:r>
        <w:rPr>
          <w:spacing w:val="-83"/>
        </w:rPr>
        <w:t> </w:t>
      </w:r>
      <w:r>
        <w:rPr/>
        <w:t>按</w:t>
      </w:r>
      <w:r>
        <w:rPr>
          <w:spacing w:val="-81"/>
        </w:rPr>
        <w:t> </w:t>
      </w:r>
      <w:r>
        <w:rPr>
          <w:spacing w:val="4"/>
        </w:rPr>
        <w:t>照《</w:t>
      </w:r>
      <w:r>
        <w:rPr>
          <w:spacing w:val="-81"/>
        </w:rPr>
        <w:t> </w:t>
      </w:r>
      <w:r>
        <w:rPr/>
        <w:t>公</w:t>
      </w:r>
      <w:r>
        <w:rPr>
          <w:spacing w:val="-81"/>
        </w:rPr>
        <w:t> </w:t>
      </w:r>
      <w:r>
        <w:rPr/>
        <w:t>司</w:t>
      </w:r>
      <w:r>
        <w:rPr>
          <w:w w:val="99"/>
        </w:rPr>
        <w:t> 章</w:t>
      </w:r>
      <w:r>
        <w:rPr>
          <w:spacing w:val="-82"/>
          <w:w w:val="99"/>
        </w:rPr>
        <w:t> </w:t>
      </w:r>
      <w:r>
        <w:rPr>
          <w:w w:val="99"/>
        </w:rPr>
        <w:t>程</w:t>
      </w:r>
      <w:r>
        <w:rPr>
          <w:spacing w:val="-80"/>
          <w:w w:val="99"/>
        </w:rPr>
        <w:t> </w:t>
      </w:r>
      <w:r>
        <w:rPr>
          <w:spacing w:val="-67"/>
          <w:w w:val="99"/>
        </w:rPr>
        <w:t>》、《</w:t>
      </w:r>
      <w:r>
        <w:rPr>
          <w:spacing w:val="-82"/>
          <w:w w:val="99"/>
        </w:rPr>
        <w:t> </w:t>
      </w:r>
      <w:r>
        <w:rPr>
          <w:w w:val="99"/>
        </w:rPr>
        <w:t>监</w:t>
      </w:r>
      <w:r>
        <w:rPr>
          <w:spacing w:val="-80"/>
          <w:w w:val="99"/>
        </w:rPr>
        <w:t> </w:t>
      </w:r>
      <w:r>
        <w:rPr>
          <w:w w:val="99"/>
        </w:rPr>
        <w:t>事</w:t>
      </w:r>
      <w:r>
        <w:rPr>
          <w:spacing w:val="-80"/>
          <w:w w:val="99"/>
        </w:rPr>
        <w:t> </w:t>
      </w:r>
      <w:r>
        <w:rPr>
          <w:w w:val="99"/>
        </w:rPr>
        <w:t>会</w:t>
      </w:r>
      <w:r>
        <w:rPr>
          <w:spacing w:val="-82"/>
          <w:w w:val="99"/>
        </w:rPr>
        <w:t> </w:t>
      </w:r>
      <w:r>
        <w:rPr>
          <w:w w:val="99"/>
        </w:rPr>
        <w:t>惸</w:t>
      </w:r>
      <w:r>
        <w:rPr>
          <w:spacing w:val="-80"/>
          <w:w w:val="99"/>
        </w:rPr>
        <w:t> </w:t>
      </w:r>
      <w:r>
        <w:rPr>
          <w:w w:val="99"/>
        </w:rPr>
        <w:t>事</w:t>
      </w:r>
      <w:r>
        <w:rPr>
          <w:spacing w:val="-82"/>
          <w:w w:val="99"/>
        </w:rPr>
        <w:t> </w:t>
      </w:r>
      <w:r>
        <w:rPr>
          <w:w w:val="99"/>
        </w:rPr>
        <w:t>规</w:t>
      </w:r>
      <w:r>
        <w:rPr>
          <w:spacing w:val="-80"/>
          <w:w w:val="99"/>
        </w:rPr>
        <w:t> </w:t>
      </w:r>
      <w:r>
        <w:rPr>
          <w:w w:val="99"/>
        </w:rPr>
        <w:t>则</w:t>
      </w:r>
      <w:r>
        <w:rPr>
          <w:spacing w:val="-80"/>
          <w:w w:val="99"/>
        </w:rPr>
        <w:t> </w:t>
      </w:r>
      <w:r>
        <w:rPr>
          <w:w w:val="99"/>
        </w:rPr>
        <w:t>》</w:t>
      </w:r>
      <w:r>
        <w:rPr>
          <w:spacing w:val="-82"/>
          <w:w w:val="99"/>
        </w:rPr>
        <w:t> </w:t>
      </w:r>
      <w:r>
        <w:rPr>
          <w:w w:val="99"/>
        </w:rPr>
        <w:t>的</w:t>
      </w:r>
      <w:r>
        <w:rPr>
          <w:spacing w:val="-80"/>
          <w:w w:val="99"/>
        </w:rPr>
        <w:t> </w:t>
      </w:r>
      <w:r>
        <w:rPr>
          <w:w w:val="99"/>
        </w:rPr>
        <w:t>规</w:t>
      </w:r>
      <w:r>
        <w:rPr>
          <w:spacing w:val="-80"/>
          <w:w w:val="99"/>
        </w:rPr>
        <w:t> </w:t>
      </w:r>
      <w:r>
        <w:rPr>
          <w:w w:val="99"/>
        </w:rPr>
        <w:t>定</w:t>
      </w:r>
      <w:r>
        <w:rPr>
          <w:spacing w:val="-82"/>
          <w:w w:val="99"/>
        </w:rPr>
        <w:t> </w:t>
      </w:r>
      <w:r>
        <w:rPr>
          <w:w w:val="99"/>
        </w:rPr>
        <w:t>，</w:t>
      </w:r>
      <w:r>
        <w:rPr>
          <w:spacing w:val="-80"/>
          <w:w w:val="99"/>
        </w:rPr>
        <w:t> </w:t>
      </w:r>
      <w:r>
        <w:rPr>
          <w:w w:val="99"/>
        </w:rPr>
        <w:t>会</w:t>
      </w:r>
      <w:r>
        <w:rPr>
          <w:spacing w:val="-82"/>
          <w:w w:val="99"/>
        </w:rPr>
        <w:t> </w:t>
      </w:r>
      <w:r>
        <w:rPr>
          <w:w w:val="99"/>
        </w:rPr>
        <w:t>惸</w:t>
      </w:r>
      <w:r>
        <w:rPr>
          <w:spacing w:val="-80"/>
          <w:w w:val="99"/>
        </w:rPr>
        <w:t> </w:t>
      </w:r>
      <w:r>
        <w:rPr>
          <w:w w:val="99"/>
        </w:rPr>
        <w:t>记</w:t>
      </w:r>
      <w:r>
        <w:rPr>
          <w:spacing w:val="-80"/>
          <w:w w:val="99"/>
        </w:rPr>
        <w:t> </w:t>
      </w:r>
      <w:r>
        <w:rPr>
          <w:w w:val="99"/>
        </w:rPr>
        <w:t>栩</w:t>
      </w:r>
      <w:r>
        <w:rPr>
          <w:spacing w:val="-82"/>
          <w:w w:val="99"/>
        </w:rPr>
        <w:t> </w:t>
      </w:r>
      <w:r>
        <w:rPr>
          <w:w w:val="99"/>
        </w:rPr>
        <w:t>完</w:t>
      </w:r>
      <w:r>
        <w:rPr>
          <w:spacing w:val="-80"/>
          <w:w w:val="99"/>
        </w:rPr>
        <w:t> </w:t>
      </w:r>
      <w:r>
        <w:rPr>
          <w:w w:val="99"/>
        </w:rPr>
        <w:t>整</w:t>
      </w:r>
      <w:r>
        <w:rPr>
          <w:spacing w:val="-80"/>
          <w:w w:val="99"/>
        </w:rPr>
        <w:t> </w:t>
      </w:r>
      <w:r>
        <w:rPr>
          <w:w w:val="99"/>
        </w:rPr>
        <w:t>并</w:t>
      </w:r>
      <w:r>
        <w:rPr>
          <w:spacing w:val="-82"/>
          <w:w w:val="99"/>
        </w:rPr>
        <w:t> </w:t>
      </w:r>
      <w:r>
        <w:rPr>
          <w:w w:val="99"/>
        </w:rPr>
        <w:t>及</w:t>
      </w:r>
      <w:r>
        <w:rPr>
          <w:spacing w:val="-80"/>
          <w:w w:val="99"/>
        </w:rPr>
        <w:t> </w:t>
      </w:r>
      <w:r>
        <w:rPr>
          <w:w w:val="99"/>
        </w:rPr>
        <w:t>时</w:t>
      </w:r>
      <w:r>
        <w:rPr>
          <w:spacing w:val="-82"/>
          <w:w w:val="99"/>
        </w:rPr>
        <w:t> </w:t>
      </w:r>
      <w:r>
        <w:rPr>
          <w:w w:val="99"/>
        </w:rPr>
        <w:t>披</w:t>
      </w:r>
      <w:r>
        <w:rPr>
          <w:spacing w:val="-80"/>
          <w:w w:val="99"/>
        </w:rPr>
        <w:t> </w:t>
      </w:r>
      <w:r>
        <w:rPr>
          <w:w w:val="99"/>
        </w:rPr>
        <w:t>栣</w:t>
      </w:r>
      <w:r>
        <w:rPr>
          <w:spacing w:val="-80"/>
          <w:w w:val="99"/>
        </w:rPr>
        <w:t> </w:t>
      </w:r>
      <w:r>
        <w:rPr>
          <w:w w:val="99"/>
        </w:rPr>
        <w:t>。</w:t>
      </w:r>
      <w:r>
        <w:rPr/>
      </w:r>
    </w:p>
    <w:p>
      <w:pPr>
        <w:pStyle w:val="BodyText"/>
        <w:spacing w:line="240" w:lineRule="auto" w:before="29"/>
        <w:ind w:left="856" w:right="7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0"/>
        </w:rPr>
        <w:t> </w:t>
      </w:r>
      <w:r>
        <w:rPr/>
        <w:t>、</w:t>
      </w:r>
      <w:r>
        <w:rPr>
          <w:spacing w:val="-83"/>
        </w:rPr>
        <w:t> </w:t>
      </w:r>
      <w:r>
        <w:rPr/>
        <w:t>经</w:t>
      </w:r>
      <w:r>
        <w:rPr>
          <w:spacing w:val="-81"/>
        </w:rPr>
        <w:t> </w:t>
      </w:r>
      <w:r>
        <w:rPr/>
        <w:t>枞</w:t>
      </w:r>
      <w:r>
        <w:rPr>
          <w:spacing w:val="-81"/>
        </w:rPr>
        <w:t> </w:t>
      </w:r>
      <w:r>
        <w:rPr/>
        <w:t>层</w:t>
      </w:r>
    </w:p>
    <w:p>
      <w:pPr>
        <w:pStyle w:val="BodyText"/>
        <w:spacing w:line="321" w:lineRule="auto" w:before="87"/>
        <w:ind w:left="217" w:right="79" w:firstLine="638"/>
        <w:jc w:val="left"/>
      </w:pPr>
      <w:r>
        <w:rPr>
          <w:w w:val="99"/>
        </w:rPr>
        <w:t>公</w:t>
      </w:r>
      <w:r>
        <w:rPr>
          <w:spacing w:val="-80"/>
          <w:w w:val="99"/>
        </w:rPr>
        <w:t> </w:t>
      </w:r>
      <w:r>
        <w:rPr>
          <w:w w:val="99"/>
        </w:rPr>
        <w:t>司</w:t>
      </w:r>
      <w:r>
        <w:rPr>
          <w:spacing w:val="-80"/>
          <w:w w:val="99"/>
        </w:rPr>
        <w:t> </w:t>
      </w:r>
      <w:r>
        <w:rPr>
          <w:w w:val="99"/>
        </w:rPr>
        <w:t>敥</w:t>
      </w:r>
      <w:r>
        <w:rPr>
          <w:spacing w:val="-82"/>
          <w:w w:val="99"/>
        </w:rPr>
        <w:t> </w:t>
      </w:r>
      <w:r>
        <w:rPr>
          <w:w w:val="99"/>
        </w:rPr>
        <w:t>定</w:t>
      </w:r>
      <w:r>
        <w:rPr>
          <w:spacing w:val="-80"/>
          <w:w w:val="99"/>
        </w:rPr>
        <w:t> </w:t>
      </w:r>
      <w:r>
        <w:rPr>
          <w:spacing w:val="13"/>
          <w:w w:val="99"/>
        </w:rPr>
        <w:t>柚《</w:t>
      </w:r>
      <w:r>
        <w:rPr>
          <w:spacing w:val="-80"/>
          <w:w w:val="99"/>
        </w:rPr>
        <w:t> </w:t>
      </w:r>
      <w:r>
        <w:rPr>
          <w:w w:val="99"/>
        </w:rPr>
        <w:t>旙</w:t>
      </w:r>
      <w:r>
        <w:rPr>
          <w:spacing w:val="-82"/>
          <w:w w:val="99"/>
        </w:rPr>
        <w:t> </w:t>
      </w:r>
      <w:r>
        <w:rPr>
          <w:w w:val="99"/>
        </w:rPr>
        <w:t>裁</w:t>
      </w:r>
      <w:r>
        <w:rPr>
          <w:spacing w:val="-80"/>
          <w:w w:val="99"/>
        </w:rPr>
        <w:t> </w:t>
      </w:r>
      <w:r>
        <w:rPr>
          <w:w w:val="99"/>
        </w:rPr>
        <w:t>工</w:t>
      </w:r>
      <w:r>
        <w:rPr>
          <w:spacing w:val="-80"/>
          <w:w w:val="99"/>
        </w:rPr>
        <w:t> </w:t>
      </w:r>
      <w:r>
        <w:rPr>
          <w:w w:val="99"/>
        </w:rPr>
        <w:t>旴</w:t>
      </w:r>
      <w:r>
        <w:rPr>
          <w:spacing w:val="-82"/>
          <w:w w:val="99"/>
        </w:rPr>
        <w:t> </w:t>
      </w:r>
      <w:r>
        <w:rPr>
          <w:w w:val="99"/>
        </w:rPr>
        <w:t>细</w:t>
      </w:r>
      <w:r>
        <w:rPr>
          <w:spacing w:val="-80"/>
          <w:w w:val="99"/>
        </w:rPr>
        <w:t> </w:t>
      </w:r>
      <w:r>
        <w:rPr>
          <w:w w:val="99"/>
        </w:rPr>
        <w:t>则</w:t>
      </w:r>
      <w:r>
        <w:rPr>
          <w:spacing w:val="-82"/>
          <w:w w:val="99"/>
        </w:rPr>
        <w:t> </w:t>
      </w:r>
      <w:r>
        <w:rPr>
          <w:spacing w:val="-50"/>
          <w:w w:val="99"/>
        </w:rPr>
        <w:t>》，</w:t>
      </w:r>
      <w:r>
        <w:rPr>
          <w:spacing w:val="-94"/>
          <w:w w:val="99"/>
        </w:rPr>
        <w:t> </w:t>
      </w:r>
      <w:r>
        <w:rPr>
          <w:w w:val="99"/>
        </w:rPr>
        <w:t>进</w:t>
      </w:r>
      <w:r>
        <w:rPr>
          <w:spacing w:val="-80"/>
          <w:w w:val="99"/>
        </w:rPr>
        <w:t> </w:t>
      </w:r>
      <w:r>
        <w:rPr>
          <w:w w:val="99"/>
        </w:rPr>
        <w:t>惊</w:t>
      </w:r>
      <w:r>
        <w:rPr>
          <w:spacing w:val="-82"/>
          <w:w w:val="99"/>
        </w:rPr>
        <w:t> </w:t>
      </w:r>
      <w:r>
        <w:rPr>
          <w:w w:val="99"/>
        </w:rPr>
        <w:t>步</w:t>
      </w:r>
      <w:r>
        <w:rPr>
          <w:spacing w:val="-80"/>
          <w:w w:val="99"/>
        </w:rPr>
        <w:t> </w:t>
      </w:r>
      <w:r>
        <w:rPr>
          <w:w w:val="99"/>
        </w:rPr>
        <w:t>明</w:t>
      </w:r>
      <w:r>
        <w:rPr>
          <w:spacing w:val="-80"/>
          <w:w w:val="99"/>
        </w:rPr>
        <w:t> </w:t>
      </w:r>
      <w:r>
        <w:rPr>
          <w:w w:val="99"/>
        </w:rPr>
        <w:t>确</w:t>
      </w:r>
      <w:r>
        <w:rPr>
          <w:spacing w:val="-82"/>
          <w:w w:val="99"/>
        </w:rPr>
        <w:t> </w:t>
      </w:r>
      <w:r>
        <w:rPr>
          <w:w w:val="99"/>
        </w:rPr>
        <w:t>柚</w:t>
      </w:r>
      <w:r>
        <w:rPr>
          <w:spacing w:val="-80"/>
          <w:w w:val="99"/>
        </w:rPr>
        <w:t> </w:t>
      </w:r>
      <w:r>
        <w:rPr>
          <w:w w:val="99"/>
        </w:rPr>
        <w:t>经</w:t>
      </w:r>
      <w:r>
        <w:rPr>
          <w:spacing w:val="-80"/>
          <w:w w:val="99"/>
        </w:rPr>
        <w:t> </w:t>
      </w:r>
      <w:r>
        <w:rPr>
          <w:w w:val="99"/>
        </w:rPr>
        <w:t>枞</w:t>
      </w:r>
      <w:r>
        <w:rPr>
          <w:spacing w:val="-82"/>
          <w:w w:val="99"/>
        </w:rPr>
        <w:t> </w:t>
      </w:r>
      <w:r>
        <w:rPr>
          <w:w w:val="99"/>
        </w:rPr>
        <w:t>层</w:t>
      </w:r>
      <w:r>
        <w:rPr>
          <w:spacing w:val="-80"/>
          <w:w w:val="99"/>
        </w:rPr>
        <w:t> </w:t>
      </w:r>
      <w:r>
        <w:rPr>
          <w:w w:val="99"/>
        </w:rPr>
        <w:t>的</w:t>
      </w:r>
      <w:r>
        <w:rPr>
          <w:spacing w:val="-82"/>
          <w:w w:val="99"/>
        </w:rPr>
        <w:t> </w:t>
      </w:r>
      <w:r>
        <w:rPr>
          <w:w w:val="99"/>
        </w:rPr>
        <w:t>构</w:t>
      </w:r>
      <w:r>
        <w:rPr>
          <w:spacing w:val="-80"/>
          <w:w w:val="99"/>
        </w:rPr>
        <w:t> </w:t>
      </w:r>
      <w:r>
        <w:rPr>
          <w:w w:val="99"/>
        </w:rPr>
        <w:t>成</w:t>
      </w:r>
      <w:r>
        <w:rPr>
          <w:spacing w:val="-80"/>
          <w:w w:val="99"/>
        </w:rPr>
        <w:t> </w:t>
      </w:r>
      <w:r>
        <w:rPr>
          <w:w w:val="99"/>
        </w:rPr>
        <w:t>和</w:t>
      </w:r>
      <w:r>
        <w:rPr>
          <w:spacing w:val="-82"/>
          <w:w w:val="99"/>
        </w:rPr>
        <w:t> </w:t>
      </w:r>
      <w:r>
        <w:rPr>
          <w:w w:val="99"/>
        </w:rPr>
        <w:t>任</w:t>
      </w:r>
      <w:r>
        <w:rPr>
          <w:w w:val="99"/>
        </w:rPr>
        <w:t> </w:t>
      </w:r>
      <w:r>
        <w:rPr/>
        <w:t>免</w:t>
      </w:r>
      <w:r>
        <w:rPr>
          <w:spacing w:val="-83"/>
        </w:rPr>
        <w:t> </w:t>
      </w:r>
      <w:r>
        <w:rPr/>
        <w:t>、</w:t>
      </w:r>
      <w:r>
        <w:rPr>
          <w:spacing w:val="-81"/>
        </w:rPr>
        <w:t> </w:t>
      </w:r>
      <w:r>
        <w:rPr/>
        <w:t>敏</w:t>
      </w:r>
      <w:r>
        <w:rPr>
          <w:spacing w:val="-81"/>
        </w:rPr>
        <w:t> </w:t>
      </w:r>
      <w:r>
        <w:rPr/>
        <w:t>责</w:t>
      </w:r>
      <w:r>
        <w:rPr>
          <w:spacing w:val="-83"/>
        </w:rPr>
        <w:t> </w:t>
      </w:r>
      <w:r>
        <w:rPr/>
        <w:t>和</w:t>
      </w:r>
      <w:r>
        <w:rPr>
          <w:spacing w:val="-81"/>
        </w:rPr>
        <w:t> </w:t>
      </w:r>
      <w:r>
        <w:rPr/>
        <w:t>权</w:t>
      </w:r>
      <w:r>
        <w:rPr>
          <w:spacing w:val="-81"/>
        </w:rPr>
        <w:t> </w:t>
      </w:r>
      <w:r>
        <w:rPr/>
        <w:t>限</w:t>
      </w:r>
      <w:r>
        <w:rPr>
          <w:spacing w:val="-83"/>
        </w:rPr>
        <w:t> </w:t>
      </w:r>
      <w:r>
        <w:rPr/>
        <w:t>、</w:t>
      </w:r>
      <w:r>
        <w:rPr>
          <w:spacing w:val="-81"/>
        </w:rPr>
        <w:t> </w:t>
      </w:r>
      <w:r>
        <w:rPr/>
        <w:t>会</w:t>
      </w:r>
      <w:r>
        <w:rPr>
          <w:spacing w:val="-83"/>
        </w:rPr>
        <w:t> </w:t>
      </w:r>
      <w:r>
        <w:rPr/>
        <w:t>惸</w:t>
      </w:r>
      <w:r>
        <w:rPr>
          <w:spacing w:val="-81"/>
        </w:rPr>
        <w:t> </w:t>
      </w:r>
      <w:r>
        <w:rPr/>
        <w:t>敥</w:t>
      </w:r>
      <w:r>
        <w:rPr>
          <w:spacing w:val="-81"/>
        </w:rPr>
        <w:t> </w:t>
      </w:r>
      <w:r>
        <w:rPr/>
        <w:t>度</w:t>
      </w:r>
      <w:r>
        <w:rPr>
          <w:spacing w:val="-83"/>
        </w:rPr>
        <w:t> </w:t>
      </w:r>
      <w:r>
        <w:rPr/>
        <w:t>、</w:t>
      </w:r>
      <w:r>
        <w:rPr>
          <w:spacing w:val="-81"/>
        </w:rPr>
        <w:t> </w:t>
      </w:r>
      <w:r>
        <w:rPr/>
        <w:t>报</w:t>
      </w:r>
      <w:r>
        <w:rPr>
          <w:spacing w:val="-81"/>
        </w:rPr>
        <w:t> </w:t>
      </w:r>
      <w:r>
        <w:rPr/>
        <w:t>告</w:t>
      </w:r>
      <w:r>
        <w:rPr>
          <w:spacing w:val="-83"/>
        </w:rPr>
        <w:t> </w:t>
      </w:r>
      <w:r>
        <w:rPr/>
        <w:t>敥</w:t>
      </w:r>
      <w:r>
        <w:rPr>
          <w:spacing w:val="-81"/>
        </w:rPr>
        <w:t> </w:t>
      </w:r>
      <w:r>
        <w:rPr/>
        <w:t>度</w:t>
      </w:r>
      <w:r>
        <w:rPr>
          <w:spacing w:val="-83"/>
        </w:rPr>
        <w:t> </w:t>
      </w:r>
      <w:r>
        <w:rPr/>
        <w:t>等</w:t>
      </w:r>
      <w:r>
        <w:rPr>
          <w:spacing w:val="-81"/>
        </w:rPr>
        <w:t> </w:t>
      </w:r>
      <w:r>
        <w:rPr/>
        <w:t>有</w:t>
      </w:r>
      <w:r>
        <w:rPr>
          <w:spacing w:val="-81"/>
        </w:rPr>
        <w:t> </w:t>
      </w:r>
      <w:r>
        <w:rPr/>
        <w:t>关</w:t>
      </w:r>
      <w:r>
        <w:rPr>
          <w:spacing w:val="-83"/>
        </w:rPr>
        <w:t> </w:t>
      </w:r>
      <w:r>
        <w:rPr/>
        <w:t>事</w:t>
      </w:r>
      <w:r>
        <w:rPr>
          <w:spacing w:val="-81"/>
        </w:rPr>
        <w:t> </w:t>
      </w:r>
      <w:r>
        <w:rPr/>
        <w:t>项</w:t>
      </w:r>
      <w:r>
        <w:rPr>
          <w:spacing w:val="-81"/>
        </w:rPr>
        <w:t> </w:t>
      </w:r>
      <w:r>
        <w:rPr/>
        <w:t>。</w:t>
      </w:r>
    </w:p>
    <w:p>
      <w:pPr>
        <w:pStyle w:val="BodyText"/>
        <w:spacing w:line="321" w:lineRule="auto" w:before="24"/>
        <w:ind w:left="217" w:right="79" w:firstLine="638"/>
        <w:jc w:val="left"/>
      </w:pPr>
      <w:r>
        <w:rPr/>
        <w:t>公</w:t>
      </w:r>
      <w:r>
        <w:rPr>
          <w:spacing w:val="-76"/>
        </w:rPr>
        <w:t> </w:t>
      </w:r>
      <w:r>
        <w:rPr/>
        <w:t>司</w:t>
      </w:r>
      <w:r>
        <w:rPr>
          <w:spacing w:val="-78"/>
        </w:rPr>
        <w:t> </w:t>
      </w:r>
      <w:r>
        <w:rPr/>
        <w:t>旙</w:t>
      </w:r>
      <w:r>
        <w:rPr>
          <w:spacing w:val="-76"/>
        </w:rPr>
        <w:t> </w:t>
      </w:r>
      <w:r>
        <w:rPr/>
        <w:t>裁</w:t>
      </w:r>
      <w:r>
        <w:rPr>
          <w:spacing w:val="-78"/>
        </w:rPr>
        <w:t> </w:t>
      </w:r>
      <w:r>
        <w:rPr/>
        <w:t>由</w:t>
      </w:r>
      <w:r>
        <w:rPr>
          <w:spacing w:val="-76"/>
        </w:rPr>
        <w:t> </w:t>
      </w:r>
      <w:r>
        <w:rPr/>
        <w:t>董</w:t>
      </w:r>
      <w:r>
        <w:rPr>
          <w:spacing w:val="-76"/>
        </w:rPr>
        <w:t> </w:t>
      </w:r>
      <w:r>
        <w:rPr/>
        <w:t>事</w:t>
      </w:r>
      <w:r>
        <w:rPr>
          <w:spacing w:val="-78"/>
        </w:rPr>
        <w:t> </w:t>
      </w:r>
      <w:r>
        <w:rPr/>
        <w:t>长</w:t>
      </w:r>
      <w:r>
        <w:rPr>
          <w:spacing w:val="-78"/>
        </w:rPr>
        <w:t> </w:t>
      </w:r>
      <w:r>
        <w:rPr/>
        <w:t>提</w:t>
      </w:r>
      <w:r>
        <w:rPr>
          <w:spacing w:val="-76"/>
        </w:rPr>
        <w:t> </w:t>
      </w:r>
      <w:r>
        <w:rPr/>
        <w:t>名</w:t>
      </w:r>
      <w:r>
        <w:rPr>
          <w:spacing w:val="-78"/>
        </w:rPr>
        <w:t> </w:t>
      </w:r>
      <w:r>
        <w:rPr/>
        <w:t>推</w:t>
      </w:r>
      <w:r>
        <w:rPr>
          <w:spacing w:val="-76"/>
        </w:rPr>
        <w:t> </w:t>
      </w:r>
      <w:r>
        <w:rPr/>
        <w:t>荐</w:t>
      </w:r>
      <w:r>
        <w:rPr>
          <w:spacing w:val="-78"/>
        </w:rPr>
        <w:t> </w:t>
      </w:r>
      <w:r>
        <w:rPr/>
        <w:t>旙</w:t>
      </w:r>
      <w:r>
        <w:rPr>
          <w:spacing w:val="-76"/>
        </w:rPr>
        <w:t> </w:t>
      </w:r>
      <w:r>
        <w:rPr/>
        <w:t>裁</w:t>
      </w:r>
      <w:r>
        <w:rPr>
          <w:spacing w:val="-76"/>
        </w:rPr>
        <w:t> </w:t>
      </w:r>
      <w:r>
        <w:rPr/>
        <w:t>候</w:t>
      </w:r>
      <w:r>
        <w:rPr>
          <w:spacing w:val="-78"/>
        </w:rPr>
        <w:t> </w:t>
      </w:r>
      <w:r>
        <w:rPr/>
        <w:t>恒</w:t>
      </w:r>
      <w:r>
        <w:rPr>
          <w:spacing w:val="-78"/>
        </w:rPr>
        <w:t> </w:t>
      </w:r>
      <w:r>
        <w:rPr/>
        <w:t>人</w:t>
      </w:r>
      <w:r>
        <w:rPr>
          <w:spacing w:val="-76"/>
        </w:rPr>
        <w:t> </w:t>
      </w:r>
      <w:r>
        <w:rPr/>
        <w:t>，</w:t>
      </w:r>
      <w:r>
        <w:rPr>
          <w:spacing w:val="-78"/>
        </w:rPr>
        <w:t> </w:t>
      </w:r>
      <w:r>
        <w:rPr/>
        <w:t>独</w:t>
      </w:r>
      <w:r>
        <w:rPr>
          <w:spacing w:val="-76"/>
        </w:rPr>
        <w:t> </w:t>
      </w:r>
      <w:r>
        <w:rPr/>
        <w:t>枱</w:t>
      </w:r>
      <w:r>
        <w:rPr>
          <w:spacing w:val="-78"/>
        </w:rPr>
        <w:t> </w:t>
      </w:r>
      <w:r>
        <w:rPr/>
        <w:t>董</w:t>
      </w:r>
      <w:r>
        <w:rPr>
          <w:spacing w:val="-76"/>
        </w:rPr>
        <w:t> </w:t>
      </w:r>
      <w:r>
        <w:rPr/>
        <w:t>事</w:t>
      </w:r>
      <w:r>
        <w:rPr>
          <w:spacing w:val="-76"/>
        </w:rPr>
        <w:t> </w:t>
      </w:r>
      <w:r>
        <w:rPr/>
        <w:t>出</w:t>
      </w:r>
      <w:r>
        <w:rPr>
          <w:spacing w:val="-78"/>
        </w:rPr>
        <w:t> </w:t>
      </w:r>
      <w:r>
        <w:rPr/>
        <w:t>具</w:t>
      </w:r>
      <w:r>
        <w:rPr>
          <w:spacing w:val="-78"/>
        </w:rPr>
        <w:t> </w:t>
      </w:r>
      <w:r>
        <w:rPr/>
        <w:t>旇</w:t>
      </w:r>
      <w:r>
        <w:rPr>
          <w:spacing w:val="-76"/>
        </w:rPr>
        <w:t> </w:t>
      </w:r>
      <w:r>
        <w:rPr/>
        <w:t>格</w:t>
      </w:r>
      <w:r>
        <w:rPr>
          <w:spacing w:val="-78"/>
        </w:rPr>
        <w:t> </w:t>
      </w:r>
      <w:r>
        <w:rPr/>
        <w:t>审</w:t>
      </w:r>
      <w:r>
        <w:rPr>
          <w:w w:val="99"/>
        </w:rPr>
        <w:t> </w:t>
      </w:r>
      <w:r>
        <w:rPr/>
        <w:t>查</w:t>
      </w:r>
      <w:r>
        <w:rPr>
          <w:spacing w:val="-83"/>
        </w:rPr>
        <w:t> </w:t>
      </w:r>
      <w:r>
        <w:rPr/>
        <w:t>惱</w:t>
      </w:r>
      <w:r>
        <w:rPr>
          <w:spacing w:val="-81"/>
        </w:rPr>
        <w:t> </w:t>
      </w:r>
      <w:r>
        <w:rPr/>
        <w:t>见</w:t>
      </w:r>
      <w:r>
        <w:rPr>
          <w:spacing w:val="-81"/>
        </w:rPr>
        <w:t> </w:t>
      </w:r>
      <w:r>
        <w:rPr/>
        <w:t>后</w:t>
      </w:r>
      <w:r>
        <w:rPr>
          <w:spacing w:val="-83"/>
        </w:rPr>
        <w:t> </w:t>
      </w:r>
      <w:r>
        <w:rPr>
          <w:spacing w:val="6"/>
        </w:rPr>
        <w:t>，由</w:t>
      </w:r>
      <w:r>
        <w:rPr>
          <w:spacing w:val="-81"/>
        </w:rPr>
        <w:t> </w:t>
      </w:r>
      <w:r>
        <w:rPr/>
        <w:t>董</w:t>
      </w:r>
      <w:r>
        <w:rPr>
          <w:spacing w:val="-83"/>
        </w:rPr>
        <w:t> </w:t>
      </w:r>
      <w:r>
        <w:rPr/>
        <w:t>事</w:t>
      </w:r>
      <w:r>
        <w:rPr>
          <w:spacing w:val="-81"/>
        </w:rPr>
        <w:t> </w:t>
      </w:r>
      <w:r>
        <w:rPr/>
        <w:t>会</w:t>
      </w:r>
      <w:r>
        <w:rPr>
          <w:spacing w:val="-83"/>
        </w:rPr>
        <w:t> </w:t>
      </w:r>
      <w:r>
        <w:rPr/>
        <w:t>成</w:t>
      </w:r>
      <w:r>
        <w:rPr>
          <w:spacing w:val="-81"/>
        </w:rPr>
        <w:t> </w:t>
      </w:r>
      <w:r>
        <w:rPr/>
        <w:t>员</w:t>
      </w:r>
      <w:r>
        <w:rPr>
          <w:spacing w:val="-81"/>
        </w:rPr>
        <w:t> </w:t>
      </w:r>
      <w:r>
        <w:rPr/>
        <w:t>表</w:t>
      </w:r>
      <w:r>
        <w:rPr>
          <w:spacing w:val="-83"/>
        </w:rPr>
        <w:t> </w:t>
      </w:r>
      <w:r>
        <w:rPr/>
        <w:t>决</w:t>
      </w:r>
      <w:r>
        <w:rPr>
          <w:spacing w:val="-81"/>
        </w:rPr>
        <w:t> </w:t>
      </w:r>
      <w:r>
        <w:rPr/>
        <w:t>是</w:t>
      </w:r>
      <w:r>
        <w:rPr>
          <w:spacing w:val="-81"/>
        </w:rPr>
        <w:t> </w:t>
      </w:r>
      <w:r>
        <w:rPr/>
        <w:t>否</w:t>
      </w:r>
      <w:r>
        <w:rPr>
          <w:spacing w:val="-83"/>
        </w:rPr>
        <w:t> </w:t>
      </w:r>
      <w:r>
        <w:rPr/>
        <w:t>聘</w:t>
      </w:r>
      <w:r>
        <w:rPr>
          <w:spacing w:val="-81"/>
        </w:rPr>
        <w:t> </w:t>
      </w:r>
      <w:r>
        <w:rPr/>
        <w:t>任</w:t>
      </w:r>
      <w:r>
        <w:rPr>
          <w:spacing w:val="-83"/>
        </w:rPr>
        <w:t> </w:t>
      </w:r>
      <w:r>
        <w:rPr>
          <w:spacing w:val="6"/>
        </w:rPr>
        <w:t>。经</w:t>
      </w:r>
      <w:r>
        <w:rPr>
          <w:spacing w:val="-83"/>
        </w:rPr>
        <w:t> </w:t>
      </w:r>
      <w:r>
        <w:rPr/>
        <w:t>枞</w:t>
      </w:r>
      <w:r>
        <w:rPr>
          <w:spacing w:val="-81"/>
        </w:rPr>
        <w:t> </w:t>
      </w:r>
      <w:r>
        <w:rPr/>
        <w:t>层</w:t>
      </w:r>
      <w:r>
        <w:rPr>
          <w:spacing w:val="-81"/>
        </w:rPr>
        <w:t> </w:t>
      </w:r>
      <w:r>
        <w:rPr/>
        <w:t>敯</w:t>
      </w:r>
      <w:r>
        <w:rPr>
          <w:spacing w:val="-81"/>
        </w:rPr>
        <w:t> </w:t>
      </w:r>
      <w:r>
        <w:rPr/>
        <w:t>副</w:t>
      </w:r>
      <w:r>
        <w:rPr>
          <w:spacing w:val="-83"/>
        </w:rPr>
        <w:t> </w:t>
      </w:r>
      <w:r>
        <w:rPr/>
        <w:t>旙</w:t>
      </w:r>
      <w:r>
        <w:rPr>
          <w:spacing w:val="-81"/>
        </w:rPr>
        <w:t> </w:t>
      </w:r>
      <w:r>
        <w:rPr/>
        <w:t>裁</w:t>
      </w:r>
      <w:r>
        <w:rPr>
          <w:spacing w:val="-83"/>
        </w:rPr>
        <w:t> </w:t>
      </w:r>
      <w:r>
        <w:rPr>
          <w:spacing w:val="6"/>
        </w:rPr>
        <w:t>、旙</w:t>
      </w:r>
      <w:r>
        <w:rPr>
          <w:spacing w:val="-83"/>
        </w:rPr>
        <w:t> </w:t>
      </w:r>
      <w:r>
        <w:rPr/>
        <w:t>会</w:t>
      </w:r>
      <w:r>
        <w:rPr>
          <w:spacing w:val="-81"/>
        </w:rPr>
        <w:t> </w:t>
      </w:r>
      <w:r>
        <w:rPr/>
        <w:t>计</w:t>
      </w:r>
      <w:r>
        <w:rPr>
          <w:spacing w:val="-81"/>
        </w:rPr>
        <w:t> </w:t>
      </w:r>
      <w:r>
        <w:rPr/>
        <w:t>师</w:t>
      </w:r>
      <w:r>
        <w:rPr>
          <w:w w:val="99"/>
        </w:rPr>
        <w:t> </w:t>
      </w:r>
      <w:r>
        <w:rPr/>
        <w:t>由</w:t>
      </w:r>
      <w:r>
        <w:rPr>
          <w:spacing w:val="-83"/>
        </w:rPr>
        <w:t> </w:t>
      </w:r>
      <w:r>
        <w:rPr/>
        <w:t>旙</w:t>
      </w:r>
      <w:r>
        <w:rPr>
          <w:spacing w:val="-81"/>
        </w:rPr>
        <w:t> </w:t>
      </w:r>
      <w:r>
        <w:rPr/>
        <w:t>裁</w:t>
      </w:r>
      <w:r>
        <w:rPr>
          <w:spacing w:val="-81"/>
        </w:rPr>
        <w:t> </w:t>
      </w:r>
      <w:r>
        <w:rPr/>
        <w:t>按</w:t>
      </w:r>
      <w:r>
        <w:rPr>
          <w:spacing w:val="-83"/>
        </w:rPr>
        <w:t> </w:t>
      </w:r>
      <w:r>
        <w:rPr/>
        <w:t>照</w:t>
      </w:r>
      <w:r>
        <w:rPr>
          <w:spacing w:val="-81"/>
        </w:rPr>
        <w:t> </w:t>
      </w:r>
      <w:r>
        <w:rPr/>
        <w:t>提</w:t>
      </w:r>
      <w:r>
        <w:rPr>
          <w:spacing w:val="-81"/>
        </w:rPr>
        <w:t> </w:t>
      </w:r>
      <w:r>
        <w:rPr/>
        <w:t>名</w:t>
      </w:r>
      <w:r>
        <w:rPr>
          <w:spacing w:val="-83"/>
        </w:rPr>
        <w:t> </w:t>
      </w:r>
      <w:r>
        <w:rPr/>
        <w:t>推</w:t>
      </w:r>
      <w:r>
        <w:rPr>
          <w:spacing w:val="-81"/>
        </w:rPr>
        <w:t> </w:t>
      </w:r>
      <w:r>
        <w:rPr/>
        <w:t>荐</w:t>
      </w:r>
      <w:r>
        <w:rPr>
          <w:spacing w:val="-81"/>
        </w:rPr>
        <w:t> </w:t>
      </w:r>
      <w:r>
        <w:rPr>
          <w:spacing w:val="-20"/>
        </w:rPr>
        <w:t>，并</w:t>
      </w:r>
      <w:r>
        <w:rPr>
          <w:spacing w:val="-81"/>
        </w:rPr>
        <w:t> </w:t>
      </w:r>
      <w:r>
        <w:rPr/>
        <w:t>由</w:t>
      </w:r>
      <w:r>
        <w:rPr>
          <w:spacing w:val="-81"/>
        </w:rPr>
        <w:t> </w:t>
      </w:r>
      <w:r>
        <w:rPr/>
        <w:t>董</w:t>
      </w:r>
      <w:r>
        <w:rPr>
          <w:spacing w:val="-83"/>
        </w:rPr>
        <w:t> </w:t>
      </w:r>
      <w:r>
        <w:rPr/>
        <w:t>事</w:t>
      </w:r>
      <w:r>
        <w:rPr>
          <w:spacing w:val="-81"/>
        </w:rPr>
        <w:t> </w:t>
      </w:r>
      <w:r>
        <w:rPr/>
        <w:t>会</w:t>
      </w:r>
      <w:r>
        <w:rPr>
          <w:spacing w:val="-81"/>
        </w:rPr>
        <w:t> </w:t>
      </w:r>
      <w:r>
        <w:rPr/>
        <w:t>聘</w:t>
      </w:r>
      <w:r>
        <w:rPr>
          <w:spacing w:val="-83"/>
        </w:rPr>
        <w:t> </w:t>
      </w:r>
      <w:r>
        <w:rPr/>
        <w:t>任</w:t>
      </w:r>
      <w:r>
        <w:rPr>
          <w:spacing w:val="-81"/>
        </w:rPr>
        <w:t> </w:t>
      </w:r>
      <w:r>
        <w:rPr>
          <w:spacing w:val="-18"/>
        </w:rPr>
        <w:t>。经</w:t>
      </w:r>
      <w:r>
        <w:rPr>
          <w:spacing w:val="-83"/>
        </w:rPr>
        <w:t> </w:t>
      </w:r>
      <w:r>
        <w:rPr/>
        <w:t>枞</w:t>
      </w:r>
      <w:r>
        <w:rPr>
          <w:spacing w:val="-81"/>
        </w:rPr>
        <w:t> </w:t>
      </w:r>
      <w:r>
        <w:rPr/>
        <w:t>层</w:t>
      </w:r>
      <w:r>
        <w:rPr>
          <w:spacing w:val="-81"/>
        </w:rPr>
        <w:t> </w:t>
      </w:r>
      <w:r>
        <w:rPr/>
        <w:t>根</w:t>
      </w:r>
      <w:r>
        <w:rPr>
          <w:spacing w:val="-83"/>
        </w:rPr>
        <w:t> </w:t>
      </w:r>
      <w:r>
        <w:rPr>
          <w:spacing w:val="-18"/>
        </w:rPr>
        <w:t>据《</w:t>
      </w:r>
      <w:r>
        <w:rPr>
          <w:spacing w:val="-81"/>
        </w:rPr>
        <w:t> </w:t>
      </w:r>
      <w:r>
        <w:rPr/>
        <w:t>旙</w:t>
      </w:r>
      <w:r>
        <w:rPr>
          <w:spacing w:val="-81"/>
        </w:rPr>
        <w:t> </w:t>
      </w:r>
      <w:r>
        <w:rPr/>
        <w:t>裁</w:t>
      </w:r>
      <w:r>
        <w:rPr>
          <w:spacing w:val="-81"/>
        </w:rPr>
        <w:t> </w:t>
      </w:r>
      <w:r>
        <w:rPr/>
        <w:t>工</w:t>
      </w:r>
      <w:r>
        <w:rPr>
          <w:spacing w:val="-83"/>
        </w:rPr>
        <w:t> </w:t>
      </w:r>
      <w:r>
        <w:rPr/>
        <w:t>旴</w:t>
      </w:r>
      <w:r>
        <w:rPr>
          <w:spacing w:val="-81"/>
        </w:rPr>
        <w:t> </w:t>
      </w:r>
      <w:r>
        <w:rPr/>
        <w:t>细</w:t>
      </w:r>
      <w:r>
        <w:rPr>
          <w:spacing w:val="-81"/>
        </w:rPr>
        <w:t> </w:t>
      </w:r>
      <w:r>
        <w:rPr/>
        <w:t>则</w:t>
      </w:r>
      <w:r>
        <w:rPr>
          <w:spacing w:val="-83"/>
        </w:rPr>
        <w:t> </w:t>
      </w:r>
      <w:r>
        <w:rPr/>
        <w:t>》</w:t>
      </w:r>
      <w:r>
        <w:rPr>
          <w:w w:val="99"/>
        </w:rPr>
        <w:t> </w:t>
      </w:r>
      <w:r>
        <w:rPr/>
        <w:t>和</w:t>
      </w:r>
      <w:r>
        <w:rPr>
          <w:spacing w:val="-83"/>
        </w:rPr>
        <w:t> </w:t>
      </w:r>
      <w:r>
        <w:rPr/>
        <w:t>董</w:t>
      </w:r>
      <w:r>
        <w:rPr>
          <w:spacing w:val="-81"/>
        </w:rPr>
        <w:t> </w:t>
      </w:r>
      <w:r>
        <w:rPr/>
        <w:t>事</w:t>
      </w:r>
      <w:r>
        <w:rPr>
          <w:spacing w:val="-81"/>
        </w:rPr>
        <w:t> </w:t>
      </w:r>
      <w:r>
        <w:rPr/>
        <w:t>会</w:t>
      </w:r>
      <w:r>
        <w:rPr>
          <w:spacing w:val="-83"/>
        </w:rPr>
        <w:t> </w:t>
      </w:r>
      <w:r>
        <w:rPr/>
        <w:t>的</w:t>
      </w:r>
      <w:r>
        <w:rPr>
          <w:spacing w:val="-81"/>
        </w:rPr>
        <w:t> </w:t>
      </w:r>
      <w:r>
        <w:rPr/>
        <w:t>授</w:t>
      </w:r>
      <w:r>
        <w:rPr>
          <w:spacing w:val="-81"/>
        </w:rPr>
        <w:t> </w:t>
      </w:r>
      <w:r>
        <w:rPr/>
        <w:t>权</w:t>
      </w:r>
      <w:r>
        <w:rPr>
          <w:spacing w:val="-83"/>
        </w:rPr>
        <w:t> </w:t>
      </w:r>
      <w:r>
        <w:rPr/>
        <w:t>开</w:t>
      </w:r>
      <w:r>
        <w:rPr>
          <w:spacing w:val="-81"/>
        </w:rPr>
        <w:t> </w:t>
      </w:r>
      <w:r>
        <w:rPr/>
        <w:t>展</w:t>
      </w:r>
      <w:r>
        <w:rPr>
          <w:spacing w:val="-83"/>
        </w:rPr>
        <w:t> </w:t>
      </w:r>
      <w:r>
        <w:rPr/>
        <w:t>工</w:t>
      </w:r>
      <w:r>
        <w:rPr>
          <w:spacing w:val="-81"/>
        </w:rPr>
        <w:t> </w:t>
      </w:r>
      <w:r>
        <w:rPr/>
        <w:t>旴</w:t>
      </w:r>
      <w:r>
        <w:rPr>
          <w:spacing w:val="-83"/>
        </w:rPr>
        <w:t> </w:t>
      </w:r>
      <w:r>
        <w:rPr/>
        <w:t>。经</w:t>
      </w:r>
      <w:r>
        <w:rPr>
          <w:spacing w:val="-81"/>
        </w:rPr>
        <w:t> </w:t>
      </w:r>
      <w:r>
        <w:rPr/>
        <w:t>枞</w:t>
      </w:r>
      <w:r>
        <w:rPr>
          <w:spacing w:val="-83"/>
        </w:rPr>
        <w:t> </w:t>
      </w:r>
      <w:r>
        <w:rPr/>
        <w:t>层</w:t>
      </w:r>
      <w:r>
        <w:rPr>
          <w:spacing w:val="-81"/>
        </w:rPr>
        <w:t> </w:t>
      </w:r>
      <w:r>
        <w:rPr/>
        <w:t>等</w:t>
      </w:r>
      <w:r>
        <w:rPr>
          <w:spacing w:val="-81"/>
        </w:rPr>
        <w:t> </w:t>
      </w:r>
      <w:r>
        <w:rPr/>
        <w:t>高</w:t>
      </w:r>
      <w:r>
        <w:rPr>
          <w:spacing w:val="-83"/>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1"/>
        </w:rPr>
        <w:t> </w:t>
      </w:r>
      <w:r>
        <w:rPr/>
        <w:t>能</w:t>
      </w:r>
      <w:r>
        <w:rPr>
          <w:spacing w:val="-83"/>
        </w:rPr>
        <w:t> </w:t>
      </w:r>
      <w:r>
        <w:rPr/>
        <w:t>敱</w:t>
      </w:r>
      <w:r>
        <w:rPr>
          <w:spacing w:val="-81"/>
        </w:rPr>
        <w:t> </w:t>
      </w:r>
      <w:r>
        <w:rPr/>
        <w:t>实</w:t>
      </w:r>
      <w:r>
        <w:rPr>
          <w:spacing w:val="-83"/>
        </w:rPr>
        <w:t> </w:t>
      </w:r>
      <w:r>
        <w:rPr/>
        <w:t>、勤</w:t>
      </w:r>
      <w:r>
        <w:rPr>
          <w:spacing w:val="-83"/>
        </w:rPr>
        <w:t> </w:t>
      </w:r>
      <w:r>
        <w:rPr/>
        <w:t>勉</w:t>
      </w:r>
      <w:r>
        <w:rPr>
          <w:spacing w:val="-81"/>
        </w:rPr>
        <w:t> </w:t>
      </w:r>
      <w:r>
        <w:rPr/>
        <w:t>尽</w:t>
      </w:r>
      <w:r>
        <w:rPr>
          <w:spacing w:val="-81"/>
        </w:rPr>
        <w:t> </w:t>
      </w:r>
      <w:r>
        <w:rPr/>
        <w:t>责</w:t>
      </w:r>
      <w:r>
        <w:rPr>
          <w:w w:val="99"/>
        </w:rPr>
        <w:t> </w:t>
      </w:r>
      <w:r>
        <w:rPr/>
        <w:t>栱</w:t>
      </w:r>
      <w:r>
        <w:rPr>
          <w:spacing w:val="-83"/>
        </w:rPr>
        <w:t> </w:t>
      </w:r>
      <w:r>
        <w:rPr/>
        <w:t>行</w:t>
      </w:r>
      <w:r>
        <w:rPr>
          <w:spacing w:val="-81"/>
        </w:rPr>
        <w:t> </w:t>
      </w:r>
      <w:r>
        <w:rPr/>
        <w:t>敏</w:t>
      </w:r>
      <w:r>
        <w:rPr>
          <w:spacing w:val="-81"/>
        </w:rPr>
        <w:t> </w:t>
      </w:r>
      <w:r>
        <w:rPr/>
        <w:t>务</w:t>
      </w:r>
      <w:r>
        <w:rPr>
          <w:spacing w:val="-83"/>
        </w:rPr>
        <w:t> </w:t>
      </w:r>
      <w:r>
        <w:rPr/>
        <w:t>，</w:t>
      </w:r>
      <w:r>
        <w:rPr>
          <w:spacing w:val="-81"/>
        </w:rPr>
        <w:t> </w:t>
      </w:r>
      <w:r>
        <w:rPr/>
        <w:t>维</w:t>
      </w:r>
      <w:r>
        <w:rPr>
          <w:spacing w:val="-81"/>
        </w:rPr>
        <w:t> </w:t>
      </w:r>
      <w:r>
        <w:rPr/>
        <w:t>护</w:t>
      </w:r>
      <w:r>
        <w:rPr>
          <w:spacing w:val="-83"/>
        </w:rPr>
        <w:t> </w:t>
      </w:r>
      <w:r>
        <w:rPr/>
        <w:t>公</w:t>
      </w:r>
      <w:r>
        <w:rPr>
          <w:spacing w:val="-81"/>
        </w:rPr>
        <w:t> </w:t>
      </w:r>
      <w:r>
        <w:rPr/>
        <w:t>司</w:t>
      </w:r>
      <w:r>
        <w:rPr>
          <w:spacing w:val="-83"/>
        </w:rPr>
        <w:t> </w:t>
      </w:r>
      <w:r>
        <w:rPr/>
        <w:t>和</w:t>
      </w:r>
      <w:r>
        <w:rPr>
          <w:spacing w:val="-81"/>
        </w:rPr>
        <w:t> </w:t>
      </w:r>
      <w:r>
        <w:rPr/>
        <w:t>全</w:t>
      </w:r>
      <w:r>
        <w:rPr>
          <w:spacing w:val="-81"/>
        </w:rPr>
        <w:t> </w:t>
      </w:r>
      <w:r>
        <w:rPr/>
        <w:t>体</w:t>
      </w:r>
      <w:r>
        <w:rPr>
          <w:spacing w:val="-83"/>
        </w:rPr>
        <w:t> </w:t>
      </w:r>
      <w:r>
        <w:rPr/>
        <w:t>股</w:t>
      </w:r>
      <w:r>
        <w:rPr>
          <w:spacing w:val="-81"/>
        </w:rPr>
        <w:t> </w:t>
      </w:r>
      <w:r>
        <w:rPr/>
        <w:t>东</w:t>
      </w:r>
      <w:r>
        <w:rPr>
          <w:spacing w:val="-81"/>
        </w:rPr>
        <w:t> </w:t>
      </w:r>
      <w:r>
        <w:rPr/>
        <w:t>的</w:t>
      </w:r>
      <w:r>
        <w:rPr>
          <w:spacing w:val="-83"/>
        </w:rPr>
        <w:t> </w:t>
      </w:r>
      <w:r>
        <w:rPr/>
        <w:t>旫</w:t>
      </w:r>
      <w:r>
        <w:rPr>
          <w:spacing w:val="-81"/>
        </w:rPr>
        <w:t> </w:t>
      </w:r>
      <w:r>
        <w:rPr/>
        <w:t>大</w:t>
      </w:r>
      <w:r>
        <w:rPr>
          <w:spacing w:val="-83"/>
        </w:rPr>
        <w:t> </w:t>
      </w:r>
      <w:r>
        <w:rPr/>
        <w:t>枬</w:t>
      </w:r>
      <w:r>
        <w:rPr>
          <w:spacing w:val="-81"/>
        </w:rPr>
        <w:t> </w:t>
      </w:r>
      <w:r>
        <w:rPr/>
        <w:t>惵</w:t>
      </w:r>
      <w:r>
        <w:rPr>
          <w:spacing w:val="-81"/>
        </w:rPr>
        <w:t> </w:t>
      </w:r>
      <w:r>
        <w:rPr/>
        <w:t>。</w:t>
      </w:r>
    </w:p>
    <w:p>
      <w:pPr>
        <w:pStyle w:val="BodyText"/>
        <w:spacing w:line="240" w:lineRule="auto" w:before="24"/>
        <w:ind w:left="856" w:right="79"/>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40"/>
        </w:rPr>
        <w:t> </w:t>
      </w:r>
      <w:r>
        <w:rPr/>
        <w:t>、</w:t>
      </w:r>
      <w:r>
        <w:rPr>
          <w:spacing w:val="-83"/>
        </w:rPr>
        <w:t> </w:t>
      </w:r>
      <w:r>
        <w:rPr/>
        <w:t>信</w:t>
      </w:r>
      <w:r>
        <w:rPr>
          <w:spacing w:val="-81"/>
        </w:rPr>
        <w:t> </w:t>
      </w:r>
      <w:r>
        <w:rPr/>
        <w:t>息</w:t>
      </w:r>
      <w:r>
        <w:rPr>
          <w:spacing w:val="-81"/>
        </w:rPr>
        <w:t> </w:t>
      </w:r>
      <w:r>
        <w:rPr/>
        <w:t>披</w:t>
      </w:r>
      <w:r>
        <w:rPr>
          <w:spacing w:val="-83"/>
        </w:rPr>
        <w:t> </w:t>
      </w:r>
      <w:r>
        <w:rPr/>
        <w:t>栣</w:t>
      </w:r>
      <w:r>
        <w:rPr>
          <w:spacing w:val="-81"/>
        </w:rPr>
        <w:t> </w:t>
      </w:r>
      <w:r>
        <w:rPr/>
        <w:t>与</w:t>
      </w:r>
      <w:r>
        <w:rPr>
          <w:spacing w:val="-83"/>
        </w:rPr>
        <w:t> </w:t>
      </w:r>
      <w:r>
        <w:rPr/>
        <w:t>透</w:t>
      </w:r>
      <w:r>
        <w:rPr>
          <w:spacing w:val="-81"/>
        </w:rPr>
        <w:t> </w:t>
      </w:r>
      <w:r>
        <w:rPr/>
        <w:t>明</w:t>
      </w:r>
      <w:r>
        <w:rPr>
          <w:spacing w:val="-81"/>
        </w:rPr>
        <w:t> </w:t>
      </w:r>
      <w:r>
        <w:rPr/>
        <w:t>度</w:t>
      </w:r>
    </w:p>
    <w:p>
      <w:pPr>
        <w:pStyle w:val="BodyText"/>
        <w:spacing w:line="321" w:lineRule="auto" w:before="87"/>
        <w:ind w:left="217" w:right="79" w:firstLine="638"/>
        <w:jc w:val="left"/>
      </w:pPr>
      <w:r>
        <w:rPr/>
        <w:t>公</w:t>
      </w:r>
      <w:r>
        <w:rPr>
          <w:spacing w:val="-81"/>
        </w:rPr>
        <w:t> </w:t>
      </w:r>
      <w:r>
        <w:rPr/>
        <w:t>司</w:t>
      </w:r>
      <w:r>
        <w:rPr>
          <w:spacing w:val="-81"/>
        </w:rPr>
        <w:t> </w:t>
      </w:r>
      <w:r>
        <w:rPr/>
        <w:t>的</w:t>
      </w:r>
      <w:r>
        <w:rPr>
          <w:spacing w:val="-83"/>
        </w:rPr>
        <w:t> </w:t>
      </w:r>
      <w:r>
        <w:rPr/>
        <w:t>董</w:t>
      </w:r>
      <w:r>
        <w:rPr>
          <w:spacing w:val="-81"/>
        </w:rPr>
        <w:t> </w:t>
      </w:r>
      <w:r>
        <w:rPr/>
        <w:t>事</w:t>
      </w:r>
      <w:r>
        <w:rPr>
          <w:spacing w:val="-81"/>
        </w:rPr>
        <w:t> </w:t>
      </w:r>
      <w:r>
        <w:rPr/>
        <w:t>会</w:t>
      </w:r>
      <w:r>
        <w:rPr>
          <w:spacing w:val="-81"/>
        </w:rPr>
        <w:t> </w:t>
      </w:r>
      <w:r>
        <w:rPr/>
        <w:t>秘</w:t>
      </w:r>
      <w:r>
        <w:rPr>
          <w:spacing w:val="-83"/>
        </w:rPr>
        <w:t> </w:t>
      </w:r>
      <w:r>
        <w:rPr/>
        <w:t>书</w:t>
      </w:r>
      <w:r>
        <w:rPr>
          <w:spacing w:val="-81"/>
        </w:rPr>
        <w:t> </w:t>
      </w:r>
      <w:r>
        <w:rPr/>
        <w:t>负</w:t>
      </w:r>
      <w:r>
        <w:rPr>
          <w:spacing w:val="-81"/>
        </w:rPr>
        <w:t> </w:t>
      </w:r>
      <w:r>
        <w:rPr/>
        <w:t>责</w:t>
      </w:r>
      <w:r>
        <w:rPr>
          <w:spacing w:val="-83"/>
        </w:rPr>
        <w:t> </w:t>
      </w:r>
      <w:r>
        <w:rPr/>
        <w:t>信</w:t>
      </w:r>
      <w:r>
        <w:rPr>
          <w:spacing w:val="-81"/>
        </w:rPr>
        <w:t> </w:t>
      </w:r>
      <w:r>
        <w:rPr/>
        <w:t>息</w:t>
      </w:r>
      <w:r>
        <w:rPr>
          <w:spacing w:val="-81"/>
        </w:rPr>
        <w:t> </w:t>
      </w:r>
      <w:r>
        <w:rPr/>
        <w:t>披</w:t>
      </w:r>
      <w:r>
        <w:rPr>
          <w:spacing w:val="-83"/>
        </w:rPr>
        <w:t> </w:t>
      </w:r>
      <w:r>
        <w:rPr/>
        <w:t>栣</w:t>
      </w:r>
      <w:r>
        <w:rPr>
          <w:spacing w:val="-81"/>
        </w:rPr>
        <w:t> </w:t>
      </w:r>
      <w:r>
        <w:rPr/>
        <w:t>工</w:t>
      </w:r>
      <w:r>
        <w:rPr>
          <w:spacing w:val="-83"/>
        </w:rPr>
        <w:t> </w:t>
      </w:r>
      <w:r>
        <w:rPr/>
        <w:t>旴</w:t>
      </w:r>
      <w:r>
        <w:rPr>
          <w:spacing w:val="-81"/>
        </w:rPr>
        <w:t> </w:t>
      </w:r>
      <w:r>
        <w:rPr>
          <w:spacing w:val="6"/>
        </w:rPr>
        <w:t>、接</w:t>
      </w:r>
      <w:r>
        <w:rPr>
          <w:spacing w:val="-81"/>
        </w:rPr>
        <w:t> </w:t>
      </w:r>
      <w:r>
        <w:rPr/>
        <w:t>待</w:t>
      </w:r>
      <w:r>
        <w:rPr>
          <w:spacing w:val="-83"/>
        </w:rPr>
        <w:t> </w:t>
      </w:r>
      <w:r>
        <w:rPr/>
        <w:t>股</w:t>
      </w:r>
      <w:r>
        <w:rPr>
          <w:spacing w:val="-81"/>
        </w:rPr>
        <w:t> </w:t>
      </w:r>
      <w:r>
        <w:rPr/>
        <w:t>东</w:t>
      </w:r>
      <w:r>
        <w:rPr>
          <w:spacing w:val="-81"/>
        </w:rPr>
        <w:t> </w:t>
      </w:r>
      <w:r>
        <w:rPr/>
        <w:t>的</w:t>
      </w:r>
      <w:r>
        <w:rPr>
          <w:spacing w:val="-81"/>
        </w:rPr>
        <w:t> </w:t>
      </w:r>
      <w:r>
        <w:rPr/>
        <w:t>来</w:t>
      </w:r>
      <w:r>
        <w:rPr>
          <w:spacing w:val="-83"/>
        </w:rPr>
        <w:t> </w:t>
      </w:r>
      <w:r>
        <w:rPr/>
        <w:t>访</w:t>
      </w:r>
      <w:r>
        <w:rPr>
          <w:spacing w:val="-81"/>
        </w:rPr>
        <w:t> </w:t>
      </w:r>
      <w:r>
        <w:rPr/>
        <w:t>和</w:t>
      </w:r>
      <w:r>
        <w:rPr>
          <w:spacing w:val="-81"/>
        </w:rPr>
        <w:t> </w:t>
      </w:r>
      <w:r>
        <w:rPr/>
        <w:t>来</w:t>
      </w:r>
      <w:r>
        <w:rPr>
          <w:spacing w:val="-83"/>
        </w:rPr>
        <w:t> </w:t>
      </w:r>
      <w:r>
        <w:rPr/>
        <w:t>电</w:t>
      </w:r>
      <w:r>
        <w:rPr>
          <w:spacing w:val="-81"/>
        </w:rPr>
        <w:t> </w:t>
      </w:r>
      <w:r>
        <w:rPr/>
        <w:t>，</w:t>
      </w:r>
      <w:r>
        <w:rPr>
          <w:w w:val="99"/>
        </w:rPr>
        <w:t> </w:t>
      </w:r>
      <w:r>
        <w:rPr/>
        <w:t>能</w:t>
      </w:r>
      <w:r>
        <w:rPr>
          <w:spacing w:val="-83"/>
        </w:rPr>
        <w:t> </w:t>
      </w:r>
      <w:r>
        <w:rPr/>
        <w:t>够</w:t>
      </w:r>
      <w:r>
        <w:rPr>
          <w:spacing w:val="-81"/>
        </w:rPr>
        <w:t> </w:t>
      </w:r>
      <w:r>
        <w:rPr/>
        <w:t>悀</w:t>
      </w:r>
      <w:r>
        <w:rPr>
          <w:spacing w:val="-81"/>
        </w:rPr>
        <w:t> </w:t>
      </w:r>
      <w:r>
        <w:rPr/>
        <w:t>格</w:t>
      </w:r>
      <w:r>
        <w:rPr>
          <w:spacing w:val="-83"/>
        </w:rPr>
        <w:t> </w:t>
      </w:r>
      <w:r>
        <w:rPr/>
        <w:t>按</w:t>
      </w:r>
      <w:r>
        <w:rPr>
          <w:spacing w:val="-81"/>
        </w:rPr>
        <w:t> </w:t>
      </w:r>
      <w:r>
        <w:rPr/>
        <w:t>照</w:t>
      </w:r>
      <w:r>
        <w:rPr>
          <w:spacing w:val="-81"/>
        </w:rPr>
        <w:t> </w:t>
      </w:r>
      <w:r>
        <w:rPr/>
        <w:t>法</w:t>
      </w:r>
      <w:r>
        <w:rPr>
          <w:spacing w:val="-83"/>
        </w:rPr>
        <w:t> </w:t>
      </w:r>
      <w:r>
        <w:rPr/>
        <w:t>栶</w:t>
      </w:r>
      <w:r>
        <w:rPr>
          <w:spacing w:val="-81"/>
        </w:rPr>
        <w:t> </w:t>
      </w:r>
      <w:r>
        <w:rPr/>
        <w:t>、</w:t>
      </w:r>
      <w:r>
        <w:rPr>
          <w:spacing w:val="-100"/>
        </w:rPr>
        <w:t> </w:t>
      </w:r>
      <w:r>
        <w:rPr/>
        <w:t>法</w:t>
      </w:r>
      <w:r>
        <w:rPr>
          <w:spacing w:val="-81"/>
        </w:rPr>
        <w:t> </w:t>
      </w:r>
      <w:r>
        <w:rPr/>
        <w:t>规</w:t>
      </w:r>
      <w:r>
        <w:rPr>
          <w:spacing w:val="-83"/>
        </w:rPr>
        <w:t> </w:t>
      </w:r>
      <w:r>
        <w:rPr/>
        <w:t>和</w:t>
      </w:r>
      <w:r>
        <w:rPr>
          <w:spacing w:val="-81"/>
        </w:rPr>
        <w:t> </w:t>
      </w:r>
      <w:r>
        <w:rPr/>
        <w:t>公</w:t>
      </w:r>
      <w:r>
        <w:rPr>
          <w:spacing w:val="-81"/>
        </w:rPr>
        <w:t> </w:t>
      </w:r>
      <w:r>
        <w:rPr/>
        <w:t>司</w:t>
      </w:r>
      <w:r>
        <w:rPr>
          <w:spacing w:val="-83"/>
        </w:rPr>
        <w:t> </w:t>
      </w:r>
      <w:r>
        <w:rPr/>
        <w:t>章</w:t>
      </w:r>
      <w:r>
        <w:rPr>
          <w:spacing w:val="-81"/>
        </w:rPr>
        <w:t> </w:t>
      </w:r>
      <w:r>
        <w:rPr/>
        <w:t>程</w:t>
      </w:r>
      <w:r>
        <w:rPr>
          <w:spacing w:val="-81"/>
        </w:rPr>
        <w:t> </w:t>
      </w:r>
      <w:r>
        <w:rPr/>
        <w:t>的</w:t>
      </w:r>
      <w:r>
        <w:rPr>
          <w:spacing w:val="-83"/>
        </w:rPr>
        <w:t> </w:t>
      </w:r>
      <w:r>
        <w:rPr/>
        <w:t>规</w:t>
      </w:r>
      <w:r>
        <w:rPr>
          <w:spacing w:val="-81"/>
        </w:rPr>
        <w:t> </w:t>
      </w:r>
      <w:r>
        <w:rPr/>
        <w:t>定</w:t>
      </w:r>
      <w:r>
        <w:rPr>
          <w:spacing w:val="-83"/>
        </w:rPr>
        <w:t> </w:t>
      </w:r>
      <w:r>
        <w:rPr/>
        <w:t>，</w:t>
      </w:r>
      <w:r>
        <w:rPr>
          <w:spacing w:val="-97"/>
        </w:rPr>
        <w:t> </w:t>
      </w:r>
      <w:r>
        <w:rPr/>
        <w:t>方</w:t>
      </w:r>
      <w:r>
        <w:rPr>
          <w:spacing w:val="-81"/>
        </w:rPr>
        <w:t> </w:t>
      </w:r>
      <w:r>
        <w:rPr/>
        <w:t>确</w:t>
      </w:r>
      <w:r>
        <w:rPr>
          <w:spacing w:val="-83"/>
        </w:rPr>
        <w:t> </w:t>
      </w:r>
      <w:r>
        <w:rPr/>
        <w:t>、</w:t>
      </w:r>
      <w:r>
        <w:rPr>
          <w:spacing w:val="-97"/>
        </w:rPr>
        <w:t> </w:t>
      </w:r>
      <w:r>
        <w:rPr/>
        <w:t>真</w:t>
      </w:r>
      <w:r>
        <w:rPr>
          <w:spacing w:val="-81"/>
        </w:rPr>
        <w:t> </w:t>
      </w:r>
      <w:r>
        <w:rPr/>
        <w:t>实</w:t>
      </w:r>
      <w:r>
        <w:rPr>
          <w:spacing w:val="-83"/>
        </w:rPr>
        <w:t> </w:t>
      </w:r>
      <w:r>
        <w:rPr/>
        <w:t>、</w:t>
      </w:r>
      <w:r>
        <w:rPr>
          <w:spacing w:val="-97"/>
        </w:rPr>
        <w:t> </w:t>
      </w:r>
      <w:r>
        <w:rPr/>
        <w:t>完</w:t>
      </w:r>
      <w:r>
        <w:rPr>
          <w:spacing w:val="-83"/>
        </w:rPr>
        <w:t> </w:t>
      </w:r>
      <w:r>
        <w:rPr/>
        <w:t>整</w:t>
      </w:r>
      <w:r>
        <w:rPr>
          <w:spacing w:val="-81"/>
        </w:rPr>
        <w:t> </w:t>
      </w:r>
      <w:r>
        <w:rPr/>
        <w:t>、</w:t>
      </w:r>
      <w:r>
        <w:rPr>
          <w:spacing w:val="-100"/>
        </w:rPr>
        <w:t> </w:t>
      </w:r>
      <w:r>
        <w:rPr/>
        <w:t>及</w:t>
      </w:r>
      <w:r>
        <w:rPr>
          <w:w w:val="99"/>
        </w:rPr>
        <w:t> </w:t>
      </w:r>
      <w:r>
        <w:rPr/>
        <w:t>时</w:t>
      </w:r>
      <w:r>
        <w:rPr>
          <w:spacing w:val="-83"/>
        </w:rPr>
        <w:t> </w:t>
      </w:r>
      <w:r>
        <w:rPr/>
        <w:t>披</w:t>
      </w:r>
      <w:r>
        <w:rPr>
          <w:spacing w:val="-81"/>
        </w:rPr>
        <w:t> </w:t>
      </w:r>
      <w:r>
        <w:rPr/>
        <w:t>栣</w:t>
      </w:r>
      <w:r>
        <w:rPr>
          <w:spacing w:val="-81"/>
        </w:rPr>
        <w:t> </w:t>
      </w:r>
      <w:r>
        <w:rPr/>
        <w:t>有</w:t>
      </w:r>
      <w:r>
        <w:rPr>
          <w:spacing w:val="-83"/>
        </w:rPr>
        <w:t> </w:t>
      </w:r>
      <w:r>
        <w:rPr/>
        <w:t>关</w:t>
      </w:r>
      <w:r>
        <w:rPr>
          <w:spacing w:val="-81"/>
        </w:rPr>
        <w:t> </w:t>
      </w:r>
      <w:r>
        <w:rPr/>
        <w:t>信</w:t>
      </w:r>
      <w:r>
        <w:rPr>
          <w:spacing w:val="-81"/>
        </w:rPr>
        <w:t> </w:t>
      </w:r>
      <w:r>
        <w:rPr/>
        <w:t>息</w:t>
      </w:r>
      <w:r>
        <w:rPr>
          <w:spacing w:val="-83"/>
        </w:rPr>
        <w:t> </w:t>
      </w:r>
      <w:r>
        <w:rPr/>
        <w:t>，确</w:t>
      </w:r>
      <w:r>
        <w:rPr>
          <w:spacing w:val="-83"/>
        </w:rPr>
        <w:t> </w:t>
      </w:r>
      <w:r>
        <w:rPr/>
        <w:t>保</w:t>
      </w:r>
      <w:r>
        <w:rPr>
          <w:spacing w:val="-81"/>
        </w:rPr>
        <w:t> </w:t>
      </w:r>
      <w:r>
        <w:rPr/>
        <w:t>所</w:t>
      </w:r>
      <w:r>
        <w:rPr>
          <w:spacing w:val="-81"/>
        </w:rPr>
        <w:t> </w:t>
      </w:r>
      <w:r>
        <w:rPr/>
        <w:t>有</w:t>
      </w:r>
      <w:r>
        <w:rPr>
          <w:spacing w:val="-83"/>
        </w:rPr>
        <w:t> </w:t>
      </w:r>
      <w:r>
        <w:rPr/>
        <w:t>股</w:t>
      </w:r>
      <w:r>
        <w:rPr>
          <w:spacing w:val="-81"/>
        </w:rPr>
        <w:t> </w:t>
      </w:r>
      <w:r>
        <w:rPr/>
        <w:t>东</w:t>
      </w:r>
      <w:r>
        <w:rPr>
          <w:spacing w:val="-81"/>
        </w:rPr>
        <w:t> </w:t>
      </w:r>
      <w:r>
        <w:rPr/>
        <w:t>能</w:t>
      </w:r>
      <w:r>
        <w:rPr>
          <w:spacing w:val="-83"/>
        </w:rPr>
        <w:t> </w:t>
      </w:r>
      <w:r>
        <w:rPr/>
        <w:t>平</w:t>
      </w:r>
      <w:r>
        <w:rPr>
          <w:spacing w:val="-81"/>
        </w:rPr>
        <w:t> </w:t>
      </w:r>
      <w:r>
        <w:rPr/>
        <w:t>等</w:t>
      </w:r>
      <w:r>
        <w:rPr>
          <w:spacing w:val="-83"/>
        </w:rPr>
        <w:t> </w:t>
      </w:r>
      <w:r>
        <w:rPr/>
        <w:t>地</w:t>
      </w:r>
      <w:r>
        <w:rPr>
          <w:spacing w:val="-81"/>
        </w:rPr>
        <w:t> </w:t>
      </w:r>
      <w:r>
        <w:rPr/>
        <w:t>获</w:t>
      </w:r>
      <w:r>
        <w:rPr>
          <w:spacing w:val="-81"/>
        </w:rPr>
        <w:t> </w:t>
      </w:r>
      <w:r>
        <w:rPr/>
        <w:t>得</w:t>
      </w:r>
      <w:r>
        <w:rPr>
          <w:spacing w:val="-83"/>
        </w:rPr>
        <w:t> </w:t>
      </w:r>
      <w:r>
        <w:rPr/>
        <w:t>公</w:t>
      </w:r>
      <w:r>
        <w:rPr>
          <w:spacing w:val="-81"/>
        </w:rPr>
        <w:t> </w:t>
      </w:r>
      <w:r>
        <w:rPr/>
        <w:t>司</w:t>
      </w:r>
      <w:r>
        <w:rPr>
          <w:spacing w:val="-81"/>
        </w:rPr>
        <w:t> </w:t>
      </w:r>
      <w:r>
        <w:rPr/>
        <w:t>信</w:t>
      </w:r>
      <w:r>
        <w:rPr>
          <w:spacing w:val="-83"/>
        </w:rPr>
        <w:t> </w:t>
      </w:r>
      <w:r>
        <w:rPr/>
        <w:t>息</w:t>
      </w:r>
      <w:r>
        <w:rPr>
          <w:spacing w:val="-81"/>
        </w:rPr>
        <w:t> </w:t>
      </w:r>
      <w:r>
        <w:rPr>
          <w:spacing w:val="-3"/>
        </w:rPr>
        <w:t>。公</w:t>
      </w:r>
      <w:r>
        <w:rPr>
          <w:spacing w:val="-81"/>
        </w:rPr>
        <w:t> </w:t>
      </w:r>
      <w:r>
        <w:rPr/>
        <w:t>司</w:t>
      </w:r>
      <w:r>
        <w:rPr>
          <w:spacing w:val="-83"/>
        </w:rPr>
        <w:t> </w:t>
      </w:r>
      <w:r>
        <w:rPr/>
        <w:t>将</w:t>
      </w:r>
      <w:r>
        <w:rPr>
          <w:spacing w:val="-81"/>
        </w:rPr>
        <w:t> </w:t>
      </w:r>
      <w:r>
        <w:rPr/>
        <w:t>惊</w:t>
      </w:r>
      <w:r>
        <w:rPr>
          <w:spacing w:val="-81"/>
        </w:rPr>
        <w:t> </w:t>
      </w:r>
      <w:r>
        <w:rPr/>
        <w:t>如</w:t>
      </w:r>
      <w:r>
        <w:rPr>
          <w:w w:val="99"/>
        </w:rPr>
        <w:t> </w:t>
      </w:r>
      <w:r>
        <w:rPr/>
        <w:t>既</w:t>
      </w:r>
      <w:r>
        <w:rPr>
          <w:spacing w:val="-83"/>
        </w:rPr>
        <w:t> </w:t>
      </w:r>
      <w:r>
        <w:rPr/>
        <w:t>往</w:t>
      </w:r>
      <w:r>
        <w:rPr>
          <w:spacing w:val="-81"/>
        </w:rPr>
        <w:t> </w:t>
      </w:r>
      <w:r>
        <w:rPr/>
        <w:t>地</w:t>
      </w:r>
      <w:r>
        <w:rPr>
          <w:spacing w:val="-81"/>
        </w:rPr>
        <w:t> </w:t>
      </w:r>
      <w:r>
        <w:rPr/>
        <w:t>按</w:t>
      </w:r>
      <w:r>
        <w:rPr>
          <w:spacing w:val="-83"/>
        </w:rPr>
        <w:t> </w:t>
      </w:r>
      <w:r>
        <w:rPr>
          <w:spacing w:val="-18"/>
        </w:rPr>
        <w:t>照《</w:t>
      </w:r>
      <w:r>
        <w:rPr>
          <w:spacing w:val="-81"/>
        </w:rPr>
        <w:t> </w:t>
      </w:r>
      <w:r>
        <w:rPr/>
        <w:t>上</w:t>
      </w:r>
      <w:r>
        <w:rPr>
          <w:spacing w:val="-81"/>
        </w:rPr>
        <w:t> </w:t>
      </w:r>
      <w:r>
        <w:rPr/>
        <w:t>市</w:t>
      </w:r>
      <w:r>
        <w:rPr>
          <w:spacing w:val="-83"/>
        </w:rPr>
        <w:t> </w:t>
      </w:r>
      <w:r>
        <w:rPr/>
        <w:t>规</w:t>
      </w:r>
      <w:r>
        <w:rPr>
          <w:spacing w:val="-81"/>
        </w:rPr>
        <w:t> </w:t>
      </w:r>
      <w:r>
        <w:rPr/>
        <w:t>则</w:t>
      </w:r>
      <w:r>
        <w:rPr>
          <w:spacing w:val="-81"/>
        </w:rPr>
        <w:t> </w:t>
      </w:r>
      <w:r>
        <w:rPr>
          <w:spacing w:val="-20"/>
        </w:rPr>
        <w:t>》的</w:t>
      </w:r>
      <w:r>
        <w:rPr>
          <w:spacing w:val="-81"/>
        </w:rPr>
        <w:t> </w:t>
      </w:r>
      <w:r>
        <w:rPr/>
        <w:t>悹</w:t>
      </w:r>
      <w:r>
        <w:rPr>
          <w:spacing w:val="-81"/>
        </w:rPr>
        <w:t> </w:t>
      </w:r>
      <w:r>
        <w:rPr/>
        <w:t>求</w:t>
      </w:r>
      <w:r>
        <w:rPr>
          <w:spacing w:val="-83"/>
        </w:rPr>
        <w:t> </w:t>
      </w:r>
      <w:r>
        <w:rPr/>
        <w:t>规</w:t>
      </w:r>
      <w:r>
        <w:rPr>
          <w:spacing w:val="-81"/>
        </w:rPr>
        <w:t> </w:t>
      </w:r>
      <w:r>
        <w:rPr/>
        <w:t>范</w:t>
      </w:r>
      <w:r>
        <w:rPr>
          <w:spacing w:val="-81"/>
        </w:rPr>
        <w:t> </w:t>
      </w:r>
      <w:r>
        <w:rPr/>
        <w:t>运</w:t>
      </w:r>
      <w:r>
        <w:rPr>
          <w:spacing w:val="-83"/>
        </w:rPr>
        <w:t> </w:t>
      </w:r>
      <w:r>
        <w:rPr/>
        <w:t>旴</w:t>
      </w:r>
      <w:r>
        <w:rPr>
          <w:spacing w:val="-81"/>
        </w:rPr>
        <w:t> </w:t>
      </w:r>
      <w:r>
        <w:rPr>
          <w:spacing w:val="-18"/>
        </w:rPr>
        <w:t>，切</w:t>
      </w:r>
      <w:r>
        <w:rPr>
          <w:spacing w:val="-83"/>
        </w:rPr>
        <w:t> </w:t>
      </w:r>
      <w:r>
        <w:rPr/>
        <w:t>实</w:t>
      </w:r>
      <w:r>
        <w:rPr>
          <w:spacing w:val="-81"/>
        </w:rPr>
        <w:t> </w:t>
      </w:r>
      <w:r>
        <w:rPr/>
        <w:t>维</w:t>
      </w:r>
      <w:r>
        <w:rPr>
          <w:spacing w:val="-81"/>
        </w:rPr>
        <w:t> </w:t>
      </w:r>
      <w:r>
        <w:rPr/>
        <w:t>护</w:t>
      </w:r>
      <w:r>
        <w:rPr>
          <w:spacing w:val="-83"/>
        </w:rPr>
        <w:t> </w:t>
      </w:r>
      <w:r>
        <w:rPr/>
        <w:t>敯</w:t>
      </w:r>
      <w:r>
        <w:rPr>
          <w:spacing w:val="-81"/>
        </w:rPr>
        <w:t> </w:t>
      </w:r>
      <w:r>
        <w:rPr/>
        <w:t>小</w:t>
      </w:r>
      <w:r>
        <w:rPr>
          <w:spacing w:val="-81"/>
        </w:rPr>
        <w:t> </w:t>
      </w:r>
      <w:r>
        <w:rPr/>
        <w:t>股</w:t>
      </w:r>
      <w:r>
        <w:rPr>
          <w:spacing w:val="-83"/>
        </w:rPr>
        <w:t> </w:t>
      </w:r>
      <w:r>
        <w:rPr/>
        <w:t>东</w:t>
      </w:r>
      <w:r>
        <w:rPr>
          <w:spacing w:val="-81"/>
        </w:rPr>
        <w:t> </w:t>
      </w:r>
      <w:r>
        <w:rPr/>
        <w:t>的</w:t>
      </w:r>
      <w:r>
        <w:rPr>
          <w:spacing w:val="-83"/>
        </w:rPr>
        <w:t> </w:t>
      </w:r>
      <w:r>
        <w:rPr/>
        <w:t>枬</w:t>
      </w:r>
      <w:r>
        <w:rPr>
          <w:spacing w:val="-81"/>
        </w:rPr>
        <w:t> </w:t>
      </w:r>
      <w:r>
        <w:rPr/>
        <w:t>惵</w:t>
      </w:r>
      <w:r>
        <w:rPr>
          <w:spacing w:val="-81"/>
        </w:rPr>
        <w:t> </w:t>
      </w:r>
      <w:r>
        <w:rPr/>
        <w:t>。</w:t>
      </w:r>
    </w:p>
    <w:p>
      <w:pPr>
        <w:pStyle w:val="BodyText"/>
        <w:spacing w:line="240" w:lineRule="auto" w:before="24"/>
        <w:ind w:left="860" w:right="79"/>
        <w:jc w:val="left"/>
      </w:pPr>
      <w:r>
        <w:rPr/>
        <w:t>二</w:t>
      </w:r>
      <w:r>
        <w:rPr>
          <w:spacing w:val="-81"/>
        </w:rPr>
        <w:t> </w:t>
      </w:r>
      <w:r>
        <w:rPr/>
        <w:t>、</w:t>
      </w:r>
      <w:r>
        <w:rPr>
          <w:spacing w:val="-81"/>
        </w:rPr>
        <w:t> </w:t>
      </w:r>
      <w:r>
        <w:rPr/>
        <w:t>独</w:t>
      </w:r>
      <w:r>
        <w:rPr>
          <w:spacing w:val="-81"/>
        </w:rPr>
        <w:t> </w:t>
      </w:r>
      <w:r>
        <w:rPr/>
        <w:t>枱</w:t>
      </w:r>
      <w:r>
        <w:rPr>
          <w:spacing w:val="-81"/>
        </w:rPr>
        <w:t> </w:t>
      </w:r>
      <w:r>
        <w:rPr/>
        <w:t>董</w:t>
      </w:r>
      <w:r>
        <w:rPr>
          <w:spacing w:val="-81"/>
        </w:rPr>
        <w:t> </w:t>
      </w:r>
      <w:r>
        <w:rPr/>
        <w:t>事</w:t>
      </w:r>
      <w:r>
        <w:rPr>
          <w:spacing w:val="-81"/>
        </w:rPr>
        <w:t> </w:t>
      </w:r>
      <w:r>
        <w:rPr/>
        <w:t>栱</w:t>
      </w:r>
      <w:r>
        <w:rPr>
          <w:spacing w:val="-81"/>
        </w:rPr>
        <w:t> </w:t>
      </w:r>
      <w:r>
        <w:rPr/>
        <w:t>行</w:t>
      </w:r>
      <w:r>
        <w:rPr>
          <w:spacing w:val="-81"/>
        </w:rPr>
        <w:t> </w:t>
      </w:r>
      <w:r>
        <w:rPr/>
        <w:t>敏</w:t>
      </w:r>
      <w:r>
        <w:rPr>
          <w:spacing w:val="-81"/>
        </w:rPr>
        <w:t> </w:t>
      </w:r>
      <w:r>
        <w:rPr/>
        <w:t>责</w:t>
      </w:r>
      <w:r>
        <w:rPr>
          <w:spacing w:val="-81"/>
        </w:rPr>
        <w:t> </w:t>
      </w:r>
      <w:r>
        <w:rPr/>
        <w:t>情</w:t>
      </w:r>
      <w:r>
        <w:rPr>
          <w:spacing w:val="-81"/>
        </w:rPr>
        <w:t> </w:t>
      </w:r>
      <w:r>
        <w:rPr/>
        <w:t>况</w:t>
      </w:r>
    </w:p>
    <w:p>
      <w:pPr>
        <w:pStyle w:val="BodyText"/>
        <w:spacing w:line="319" w:lineRule="auto" w:before="106"/>
        <w:ind w:left="217" w:right="163" w:firstLine="638"/>
        <w:jc w:val="both"/>
      </w:pPr>
      <w:r>
        <w:rPr/>
        <w:pict>
          <v:shape style="position:absolute;margin-left:84.239998pt;margin-top:148.795090pt;width:415.7pt;height:107.55pt;mso-position-horizontal-relative:page;mso-position-vertical-relative:paragraph;z-index:11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260"/>
                    <w:gridCol w:w="1366"/>
                    <w:gridCol w:w="1366"/>
                    <w:gridCol w:w="1260"/>
                    <w:gridCol w:w="1680"/>
                  </w:tblGrid>
                  <w:tr>
                    <w:trPr>
                      <w:trHeight w:val="85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36"/>
                          <w:jc w:val="center"/>
                          <w:rPr>
                            <w:rFonts w:ascii="宋体" w:hAnsi="宋体" w:cs="宋体" w:eastAsia="宋体" w:hint="default"/>
                            <w:sz w:val="24"/>
                            <w:szCs w:val="24"/>
                          </w:rPr>
                        </w:pPr>
                        <w:r>
                          <w:rPr>
                            <w:rFonts w:ascii="宋体" w:hAnsi="宋体" w:cs="宋体" w:eastAsia="宋体" w:hint="default"/>
                            <w:sz w:val="24"/>
                            <w:szCs w:val="24"/>
                          </w:rPr>
                          <w:t>怨</w:t>
                        </w:r>
                        <w:r>
                          <w:rPr>
                            <w:rFonts w:ascii="宋体" w:hAnsi="宋体" w:cs="宋体" w:eastAsia="宋体" w:hint="default"/>
                            <w:spacing w:val="-83"/>
                            <w:sz w:val="24"/>
                            <w:szCs w:val="24"/>
                          </w:rPr>
                          <w:t> </w:t>
                        </w:r>
                        <w:r>
                          <w:rPr>
                            <w:rFonts w:ascii="宋体" w:hAnsi="宋体" w:cs="宋体" w:eastAsia="宋体" w:hint="default"/>
                            <w:sz w:val="24"/>
                            <w:szCs w:val="24"/>
                          </w:rPr>
                          <w:t>名</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14"/>
                          <w:ind w:left="345" w:right="242" w:hanging="140"/>
                          <w:jc w:val="left"/>
                          <w:rPr>
                            <w:rFonts w:ascii="宋体" w:hAnsi="宋体" w:cs="宋体" w:eastAsia="宋体" w:hint="default"/>
                            <w:sz w:val="24"/>
                            <w:szCs w:val="24"/>
                          </w:rPr>
                        </w:pPr>
                        <w:r>
                          <w:rPr>
                            <w:rFonts w:ascii="宋体" w:hAnsi="宋体" w:cs="宋体" w:eastAsia="宋体" w:hint="default"/>
                            <w:sz w:val="24"/>
                            <w:szCs w:val="24"/>
                          </w:rPr>
                          <w:t>愓</w:t>
                        </w:r>
                        <w:r>
                          <w:rPr>
                            <w:rFonts w:ascii="宋体" w:hAnsi="宋体" w:cs="宋体" w:eastAsia="宋体" w:hint="default"/>
                            <w:spacing w:val="-83"/>
                            <w:sz w:val="24"/>
                            <w:szCs w:val="24"/>
                          </w:rPr>
                          <w:t> </w:t>
                        </w:r>
                        <w:r>
                          <w:rPr>
                            <w:rFonts w:ascii="宋体" w:hAnsi="宋体" w:cs="宋体" w:eastAsia="宋体" w:hint="default"/>
                            <w:sz w:val="24"/>
                            <w:szCs w:val="24"/>
                          </w:rPr>
                          <w:t>参</w:t>
                        </w:r>
                        <w:r>
                          <w:rPr>
                            <w:rFonts w:ascii="宋体" w:hAnsi="宋体" w:cs="宋体" w:eastAsia="宋体" w:hint="default"/>
                            <w:spacing w:val="-81"/>
                            <w:sz w:val="24"/>
                            <w:szCs w:val="24"/>
                          </w:rPr>
                          <w:t> </w:t>
                        </w:r>
                        <w:r>
                          <w:rPr>
                            <w:rFonts w:ascii="宋体" w:hAnsi="宋体" w:cs="宋体" w:eastAsia="宋体" w:hint="default"/>
                            <w:sz w:val="24"/>
                            <w:szCs w:val="24"/>
                          </w:rPr>
                          <w:t>加</w:t>
                        </w:r>
                        <w:r>
                          <w:rPr>
                            <w:rFonts w:ascii="宋体" w:hAnsi="宋体" w:cs="宋体" w:eastAsia="宋体" w:hint="default"/>
                            <w:w w:val="99"/>
                            <w:sz w:val="24"/>
                            <w:szCs w:val="24"/>
                          </w:rPr>
                          <w:t> </w:t>
                        </w:r>
                        <w:r>
                          <w:rPr>
                            <w:rFonts w:ascii="宋体" w:hAnsi="宋体" w:cs="宋体" w:eastAsia="宋体" w:hint="default"/>
                            <w:sz w:val="24"/>
                            <w:szCs w:val="24"/>
                          </w:rPr>
                          <w:t>次</w:t>
                        </w:r>
                        <w:r>
                          <w:rPr>
                            <w:rFonts w:ascii="宋体" w:hAnsi="宋体" w:cs="宋体" w:eastAsia="宋体" w:hint="default"/>
                            <w:spacing w:val="-83"/>
                            <w:sz w:val="24"/>
                            <w:szCs w:val="24"/>
                          </w:rPr>
                          <w:t> </w:t>
                        </w:r>
                        <w:r>
                          <w:rPr>
                            <w:rFonts w:ascii="宋体" w:hAnsi="宋体" w:cs="宋体" w:eastAsia="宋体" w:hint="default"/>
                            <w:sz w:val="24"/>
                            <w:szCs w:val="24"/>
                          </w:rPr>
                          <w:t>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14"/>
                          <w:ind w:left="398" w:right="156" w:hanging="281"/>
                          <w:jc w:val="left"/>
                          <w:rPr>
                            <w:rFonts w:ascii="宋体" w:hAnsi="宋体" w:cs="宋体" w:eastAsia="宋体" w:hint="default"/>
                            <w:sz w:val="24"/>
                            <w:szCs w:val="24"/>
                          </w:rPr>
                        </w:pPr>
                        <w:r>
                          <w:rPr>
                            <w:rFonts w:ascii="宋体" w:hAnsi="宋体" w:cs="宋体" w:eastAsia="宋体" w:hint="default"/>
                            <w:sz w:val="24"/>
                            <w:szCs w:val="24"/>
                          </w:rPr>
                          <w:t>亲</w:t>
                        </w:r>
                        <w:r>
                          <w:rPr>
                            <w:rFonts w:ascii="宋体" w:hAnsi="宋体" w:cs="宋体" w:eastAsia="宋体" w:hint="default"/>
                            <w:spacing w:val="-83"/>
                            <w:sz w:val="24"/>
                            <w:szCs w:val="24"/>
                          </w:rPr>
                          <w:t> </w:t>
                        </w:r>
                        <w:r>
                          <w:rPr>
                            <w:rFonts w:ascii="宋体" w:hAnsi="宋体" w:cs="宋体" w:eastAsia="宋体" w:hint="default"/>
                            <w:sz w:val="24"/>
                            <w:szCs w:val="24"/>
                          </w:rPr>
                          <w:t>旑</w:t>
                        </w:r>
                        <w:r>
                          <w:rPr>
                            <w:rFonts w:ascii="宋体" w:hAnsi="宋体" w:cs="宋体" w:eastAsia="宋体" w:hint="default"/>
                            <w:spacing w:val="-81"/>
                            <w:sz w:val="24"/>
                            <w:szCs w:val="24"/>
                          </w:rPr>
                          <w:t> </w:t>
                        </w:r>
                        <w:r>
                          <w:rPr>
                            <w:rFonts w:ascii="宋体" w:hAnsi="宋体" w:cs="宋体" w:eastAsia="宋体" w:hint="default"/>
                            <w:sz w:val="24"/>
                            <w:szCs w:val="24"/>
                          </w:rPr>
                          <w:t>出</w:t>
                        </w:r>
                        <w:r>
                          <w:rPr>
                            <w:rFonts w:ascii="宋体" w:hAnsi="宋体" w:cs="宋体" w:eastAsia="宋体" w:hint="default"/>
                            <w:spacing w:val="-81"/>
                            <w:sz w:val="24"/>
                            <w:szCs w:val="24"/>
                          </w:rPr>
                          <w:t> </w:t>
                        </w:r>
                        <w:r>
                          <w:rPr>
                            <w:rFonts w:ascii="宋体" w:hAnsi="宋体" w:cs="宋体" w:eastAsia="宋体" w:hint="default"/>
                            <w:sz w:val="24"/>
                            <w:szCs w:val="24"/>
                          </w:rPr>
                          <w:t>席</w:t>
                        </w:r>
                        <w:r>
                          <w:rPr>
                            <w:rFonts w:ascii="宋体" w:hAnsi="宋体" w:cs="宋体" w:eastAsia="宋体" w:hint="default"/>
                            <w:w w:val="99"/>
                            <w:sz w:val="24"/>
                            <w:szCs w:val="24"/>
                          </w:rPr>
                          <w:t> </w:t>
                        </w:r>
                        <w:r>
                          <w:rPr>
                            <w:rFonts w:ascii="宋体" w:hAnsi="宋体" w:cs="宋体" w:eastAsia="宋体" w:hint="default"/>
                            <w:sz w:val="24"/>
                            <w:szCs w:val="24"/>
                          </w:rPr>
                          <w:t>次</w:t>
                        </w:r>
                        <w:r>
                          <w:rPr>
                            <w:rFonts w:ascii="宋体" w:hAnsi="宋体" w:cs="宋体" w:eastAsia="宋体" w:hint="default"/>
                            <w:spacing w:val="-83"/>
                            <w:sz w:val="24"/>
                            <w:szCs w:val="24"/>
                          </w:rPr>
                          <w:t> </w:t>
                        </w:r>
                        <w:r>
                          <w:rPr>
                            <w:rFonts w:ascii="宋体" w:hAnsi="宋体" w:cs="宋体" w:eastAsia="宋体" w:hint="default"/>
                            <w:sz w:val="24"/>
                            <w:szCs w:val="24"/>
                          </w:rPr>
                          <w:t>数</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14"/>
                          <w:ind w:left="398" w:right="156" w:hanging="281"/>
                          <w:jc w:val="left"/>
                          <w:rPr>
                            <w:rFonts w:ascii="宋体" w:hAnsi="宋体" w:cs="宋体" w:eastAsia="宋体" w:hint="default"/>
                            <w:sz w:val="24"/>
                            <w:szCs w:val="24"/>
                          </w:rPr>
                        </w:pPr>
                        <w:r>
                          <w:rPr>
                            <w:rFonts w:ascii="宋体" w:hAnsi="宋体" w:cs="宋体" w:eastAsia="宋体" w:hint="default"/>
                            <w:sz w:val="24"/>
                            <w:szCs w:val="24"/>
                          </w:rPr>
                          <w:t>委</w:t>
                        </w:r>
                        <w:r>
                          <w:rPr>
                            <w:rFonts w:ascii="宋体" w:hAnsi="宋体" w:cs="宋体" w:eastAsia="宋体" w:hint="default"/>
                            <w:spacing w:val="-83"/>
                            <w:sz w:val="24"/>
                            <w:szCs w:val="24"/>
                          </w:rPr>
                          <w:t> </w:t>
                        </w:r>
                        <w:r>
                          <w:rPr>
                            <w:rFonts w:ascii="宋体" w:hAnsi="宋体" w:cs="宋体" w:eastAsia="宋体" w:hint="default"/>
                            <w:sz w:val="24"/>
                            <w:szCs w:val="24"/>
                          </w:rPr>
                          <w:t>托</w:t>
                        </w:r>
                        <w:r>
                          <w:rPr>
                            <w:rFonts w:ascii="宋体" w:hAnsi="宋体" w:cs="宋体" w:eastAsia="宋体" w:hint="default"/>
                            <w:spacing w:val="-81"/>
                            <w:sz w:val="24"/>
                            <w:szCs w:val="24"/>
                          </w:rPr>
                          <w:t> </w:t>
                        </w:r>
                        <w:r>
                          <w:rPr>
                            <w:rFonts w:ascii="宋体" w:hAnsi="宋体" w:cs="宋体" w:eastAsia="宋体" w:hint="default"/>
                            <w:sz w:val="24"/>
                            <w:szCs w:val="24"/>
                          </w:rPr>
                          <w:t>出</w:t>
                        </w:r>
                        <w:r>
                          <w:rPr>
                            <w:rFonts w:ascii="宋体" w:hAnsi="宋体" w:cs="宋体" w:eastAsia="宋体" w:hint="default"/>
                            <w:spacing w:val="-81"/>
                            <w:sz w:val="24"/>
                            <w:szCs w:val="24"/>
                          </w:rPr>
                          <w:t> </w:t>
                        </w:r>
                        <w:r>
                          <w:rPr>
                            <w:rFonts w:ascii="宋体" w:hAnsi="宋体" w:cs="宋体" w:eastAsia="宋体" w:hint="default"/>
                            <w:sz w:val="24"/>
                            <w:szCs w:val="24"/>
                          </w:rPr>
                          <w:t>席</w:t>
                        </w:r>
                        <w:r>
                          <w:rPr>
                            <w:rFonts w:ascii="宋体" w:hAnsi="宋体" w:cs="宋体" w:eastAsia="宋体" w:hint="default"/>
                            <w:w w:val="99"/>
                            <w:sz w:val="24"/>
                            <w:szCs w:val="24"/>
                          </w:rPr>
                          <w:t> </w:t>
                        </w:r>
                        <w:r>
                          <w:rPr>
                            <w:rFonts w:ascii="宋体" w:hAnsi="宋体" w:cs="宋体" w:eastAsia="宋体" w:hint="default"/>
                            <w:sz w:val="24"/>
                            <w:szCs w:val="24"/>
                          </w:rPr>
                          <w:t>次</w:t>
                        </w:r>
                        <w:r>
                          <w:rPr>
                            <w:rFonts w:ascii="宋体" w:hAnsi="宋体" w:cs="宋体" w:eastAsia="宋体" w:hint="default"/>
                            <w:spacing w:val="-83"/>
                            <w:sz w:val="24"/>
                            <w:szCs w:val="24"/>
                          </w:rPr>
                          <w:t> </w:t>
                        </w:r>
                        <w:r>
                          <w:rPr>
                            <w:rFonts w:ascii="宋体" w:hAnsi="宋体" w:cs="宋体" w:eastAsia="宋体" w:hint="default"/>
                            <w:sz w:val="24"/>
                            <w:szCs w:val="24"/>
                          </w:rPr>
                          <w:t>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420" w:lineRule="exact" w:before="14"/>
                          <w:ind w:left="345" w:right="384"/>
                          <w:jc w:val="left"/>
                          <w:rPr>
                            <w:rFonts w:ascii="宋体" w:hAnsi="宋体" w:cs="宋体" w:eastAsia="宋体" w:hint="default"/>
                            <w:sz w:val="24"/>
                            <w:szCs w:val="24"/>
                          </w:rPr>
                        </w:pPr>
                        <w:r>
                          <w:rPr>
                            <w:rFonts w:ascii="宋体" w:hAnsi="宋体" w:cs="宋体" w:eastAsia="宋体" w:hint="default"/>
                            <w:sz w:val="24"/>
                            <w:szCs w:val="24"/>
                          </w:rPr>
                          <w:t>缺</w:t>
                        </w:r>
                        <w:r>
                          <w:rPr>
                            <w:rFonts w:ascii="宋体" w:hAnsi="宋体" w:cs="宋体" w:eastAsia="宋体" w:hint="default"/>
                            <w:spacing w:val="-83"/>
                            <w:sz w:val="24"/>
                            <w:szCs w:val="24"/>
                          </w:rPr>
                          <w:t> </w:t>
                        </w:r>
                        <w:r>
                          <w:rPr>
                            <w:rFonts w:ascii="宋体" w:hAnsi="宋体" w:cs="宋体" w:eastAsia="宋体" w:hint="default"/>
                            <w:sz w:val="24"/>
                            <w:szCs w:val="24"/>
                          </w:rPr>
                          <w:t>席</w:t>
                        </w:r>
                        <w:r>
                          <w:rPr>
                            <w:rFonts w:ascii="宋体" w:hAnsi="宋体" w:cs="宋体" w:eastAsia="宋体" w:hint="default"/>
                            <w:w w:val="99"/>
                            <w:sz w:val="24"/>
                            <w:szCs w:val="24"/>
                          </w:rPr>
                          <w:t> </w:t>
                        </w:r>
                        <w:r>
                          <w:rPr>
                            <w:rFonts w:ascii="宋体" w:hAnsi="宋体" w:cs="宋体" w:eastAsia="宋体" w:hint="default"/>
                            <w:sz w:val="24"/>
                            <w:szCs w:val="24"/>
                          </w:rPr>
                          <w:t>次</w:t>
                        </w:r>
                        <w:r>
                          <w:rPr>
                            <w:rFonts w:ascii="宋体" w:hAnsi="宋体" w:cs="宋体" w:eastAsia="宋体" w:hint="default"/>
                            <w:spacing w:val="-83"/>
                            <w:sz w:val="24"/>
                            <w:szCs w:val="24"/>
                          </w:rPr>
                          <w:t> </w:t>
                        </w:r>
                        <w:r>
                          <w:rPr>
                            <w:rFonts w:ascii="宋体" w:hAnsi="宋体" w:cs="宋体" w:eastAsia="宋体" w:hint="default"/>
                            <w:sz w:val="24"/>
                            <w:szCs w:val="24"/>
                          </w:rPr>
                          <w:t>数</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556" w:right="0"/>
                          <w:jc w:val="left"/>
                          <w:rPr>
                            <w:rFonts w:ascii="宋体" w:hAnsi="宋体" w:cs="宋体" w:eastAsia="宋体" w:hint="default"/>
                            <w:sz w:val="24"/>
                            <w:szCs w:val="24"/>
                          </w:rPr>
                        </w:pPr>
                        <w:r>
                          <w:rPr>
                            <w:rFonts w:ascii="宋体" w:hAnsi="宋体" w:cs="宋体" w:eastAsia="宋体" w:hint="default"/>
                            <w:sz w:val="24"/>
                            <w:szCs w:val="24"/>
                          </w:rPr>
                          <w:t>备</w:t>
                        </w:r>
                        <w:r>
                          <w:rPr>
                            <w:rFonts w:ascii="宋体" w:hAnsi="宋体" w:cs="宋体" w:eastAsia="宋体" w:hint="default"/>
                            <w:spacing w:val="-83"/>
                            <w:sz w:val="24"/>
                            <w:szCs w:val="24"/>
                          </w:rPr>
                          <w:t> </w:t>
                        </w:r>
                        <w:r>
                          <w:rPr>
                            <w:rFonts w:ascii="宋体" w:hAnsi="宋体" w:cs="宋体" w:eastAsia="宋体" w:hint="default"/>
                            <w:sz w:val="24"/>
                            <w:szCs w:val="24"/>
                          </w:rPr>
                          <w:t>斟</w:t>
                        </w:r>
                      </w:p>
                    </w:tc>
                  </w:tr>
                  <w:tr>
                    <w:trPr>
                      <w:trHeight w:val="4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tabs>
                            <w:tab w:pos="599" w:val="left" w:leader="none"/>
                          </w:tabs>
                          <w:spacing w:line="240" w:lineRule="auto" w:before="70"/>
                          <w:ind w:right="36"/>
                          <w:jc w:val="center"/>
                          <w:rPr>
                            <w:rFonts w:ascii="宋体" w:hAnsi="宋体" w:cs="宋体" w:eastAsia="宋体" w:hint="default"/>
                            <w:sz w:val="24"/>
                            <w:szCs w:val="24"/>
                          </w:rPr>
                        </w:pPr>
                        <w:r>
                          <w:rPr>
                            <w:rFonts w:ascii="宋体" w:hAnsi="宋体" w:cs="宋体" w:eastAsia="宋体" w:hint="default"/>
                            <w:w w:val="95"/>
                            <w:sz w:val="24"/>
                            <w:szCs w:val="24"/>
                          </w:rPr>
                          <w:t>方</w:t>
                          <w:tab/>
                        </w:r>
                        <w:r>
                          <w:rPr>
                            <w:rFonts w:ascii="宋体" w:hAnsi="宋体" w:cs="宋体" w:eastAsia="宋体" w:hint="default"/>
                            <w:sz w:val="24"/>
                            <w:szCs w:val="24"/>
                          </w:rPr>
                          <w:t>峰</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spacing w:val="4"/>
                            <w:sz w:val="24"/>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562"/>
                          <w:jc w:val="right"/>
                          <w:rPr>
                            <w:rFonts w:ascii="Times New Roman" w:hAnsi="Times New Roman" w:cs="Times New Roman" w:eastAsia="Times New Roman" w:hint="default"/>
                            <w:sz w:val="24"/>
                            <w:szCs w:val="24"/>
                          </w:rPr>
                        </w:pPr>
                        <w:r>
                          <w:rPr>
                            <w:rFonts w:ascii="Times New Roman"/>
                            <w:spacing w:val="4"/>
                            <w:sz w:val="24"/>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680" w:type="dxa"/>
                        <w:vMerge w:val="restart"/>
                        <w:tcBorders>
                          <w:top w:val="single" w:sz="4" w:space="0" w:color="000000"/>
                          <w:left w:val="single" w:sz="4" w:space="0" w:color="000000"/>
                          <w:right w:val="single" w:sz="4" w:space="0" w:color="000000"/>
                        </w:tcBorders>
                      </w:tcPr>
                      <w:p>
                        <w:pPr/>
                      </w:p>
                    </w:tc>
                  </w:tr>
                  <w:tr>
                    <w:trPr>
                      <w:trHeight w:val="432"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38"/>
                          <w:jc w:val="center"/>
                          <w:rPr>
                            <w:rFonts w:ascii="宋体" w:hAnsi="宋体" w:cs="宋体" w:eastAsia="宋体" w:hint="default"/>
                            <w:sz w:val="24"/>
                            <w:szCs w:val="24"/>
                          </w:rPr>
                        </w:pPr>
                        <w:r>
                          <w:rPr>
                            <w:rFonts w:ascii="宋体" w:hAnsi="宋体" w:cs="宋体" w:eastAsia="宋体" w:hint="default"/>
                            <w:sz w:val="24"/>
                            <w:szCs w:val="24"/>
                          </w:rPr>
                          <w:t>情</w:t>
                        </w:r>
                        <w:r>
                          <w:rPr>
                            <w:rFonts w:ascii="宋体" w:hAnsi="宋体" w:cs="宋体" w:eastAsia="宋体" w:hint="default"/>
                            <w:spacing w:val="-83"/>
                            <w:sz w:val="24"/>
                            <w:szCs w:val="24"/>
                          </w:rPr>
                          <w:t> </w:t>
                        </w:r>
                        <w:r>
                          <w:rPr>
                            <w:rFonts w:ascii="宋体" w:hAnsi="宋体" w:cs="宋体" w:eastAsia="宋体" w:hint="default"/>
                            <w:sz w:val="24"/>
                            <w:szCs w:val="24"/>
                          </w:rPr>
                          <w:t>德</w:t>
                        </w:r>
                        <w:r>
                          <w:rPr>
                            <w:rFonts w:ascii="宋体" w:hAnsi="宋体" w:cs="宋体" w:eastAsia="宋体" w:hint="default"/>
                            <w:spacing w:val="-81"/>
                            <w:sz w:val="24"/>
                            <w:szCs w:val="24"/>
                          </w:rPr>
                          <w:t> </w:t>
                        </w:r>
                        <w:r>
                          <w:rPr>
                            <w:rFonts w:ascii="宋体" w:hAnsi="宋体" w:cs="宋体" w:eastAsia="宋体" w:hint="default"/>
                            <w:sz w:val="24"/>
                            <w:szCs w:val="24"/>
                          </w:rPr>
                          <w:t>华</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spacing w:val="4"/>
                            <w:sz w:val="24"/>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626"/>
                          <w:jc w:val="right"/>
                          <w:rPr>
                            <w:rFonts w:ascii="Times New Roman" w:hAnsi="Times New Roman" w:cs="Times New Roman" w:eastAsia="Times New Roman" w:hint="default"/>
                            <w:sz w:val="24"/>
                            <w:szCs w:val="24"/>
                          </w:rPr>
                        </w:pPr>
                        <w:r>
                          <w:rPr>
                            <w:rFonts w:ascii="Times New Roman"/>
                            <w:w w:val="99"/>
                            <w:sz w:val="24"/>
                          </w:rPr>
                          <w:t>9</w:t>
                        </w:r>
                        <w:r>
                          <w:rPr>
                            <w:rFonts w:ascii="Times New Roman"/>
                            <w:sz w:val="24"/>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w w:val="99"/>
                            <w:sz w:val="24"/>
                          </w:rPr>
                          <w:t>2</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8"/>
                          <w:ind w:right="19"/>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680" w:type="dxa"/>
                        <w:vMerge/>
                        <w:tcBorders>
                          <w:left w:val="single" w:sz="4" w:space="0" w:color="000000"/>
                          <w:right w:val="single" w:sz="4" w:space="0" w:color="000000"/>
                        </w:tcBorders>
                      </w:tcPr>
                      <w:p>
                        <w:pPr/>
                      </w:p>
                    </w:tc>
                  </w:tr>
                  <w:tr>
                    <w:trPr>
                      <w:trHeight w:val="430"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7"/>
                          <w:ind w:right="38"/>
                          <w:jc w:val="center"/>
                          <w:rPr>
                            <w:rFonts w:ascii="宋体" w:hAnsi="宋体" w:cs="宋体" w:eastAsia="宋体" w:hint="default"/>
                            <w:sz w:val="24"/>
                            <w:szCs w:val="24"/>
                          </w:rPr>
                        </w:pPr>
                        <w:r>
                          <w:rPr>
                            <w:rFonts w:ascii="宋体" w:hAnsi="宋体" w:cs="宋体" w:eastAsia="宋体" w:hint="default"/>
                            <w:sz w:val="24"/>
                            <w:szCs w:val="24"/>
                          </w:rPr>
                          <w:t>王</w:t>
                        </w:r>
                        <w:r>
                          <w:rPr>
                            <w:rFonts w:ascii="宋体" w:hAnsi="宋体" w:cs="宋体" w:eastAsia="宋体" w:hint="default"/>
                            <w:spacing w:val="-83"/>
                            <w:sz w:val="24"/>
                            <w:szCs w:val="24"/>
                          </w:rPr>
                          <w:t> </w:t>
                        </w:r>
                        <w:r>
                          <w:rPr>
                            <w:rFonts w:ascii="宋体" w:hAnsi="宋体" w:cs="宋体" w:eastAsia="宋体" w:hint="default"/>
                            <w:sz w:val="24"/>
                            <w:szCs w:val="24"/>
                          </w:rPr>
                          <w:t>和</w:t>
                        </w:r>
                        <w:r>
                          <w:rPr>
                            <w:rFonts w:ascii="宋体" w:hAnsi="宋体" w:cs="宋体" w:eastAsia="宋体" w:hint="default"/>
                            <w:spacing w:val="-81"/>
                            <w:sz w:val="24"/>
                            <w:szCs w:val="24"/>
                          </w:rPr>
                          <w:t> </w:t>
                        </w:r>
                        <w:r>
                          <w:rPr>
                            <w:rFonts w:ascii="宋体" w:hAnsi="宋体" w:cs="宋体" w:eastAsia="宋体" w:hint="default"/>
                            <w:sz w:val="24"/>
                            <w:szCs w:val="24"/>
                          </w:rPr>
                          <w:t>桄</w:t>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center"/>
                          <w:rPr>
                            <w:rFonts w:ascii="Times New Roman" w:hAnsi="Times New Roman" w:cs="Times New Roman" w:eastAsia="Times New Roman" w:hint="default"/>
                            <w:sz w:val="24"/>
                            <w:szCs w:val="24"/>
                          </w:rPr>
                        </w:pPr>
                        <w:r>
                          <w:rPr>
                            <w:rFonts w:ascii="Times New Roman"/>
                            <w:spacing w:val="4"/>
                            <w:sz w:val="24"/>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562"/>
                          <w:jc w:val="right"/>
                          <w:rPr>
                            <w:rFonts w:ascii="Times New Roman" w:hAnsi="Times New Roman" w:cs="Times New Roman" w:eastAsia="Times New Roman" w:hint="default"/>
                            <w:sz w:val="24"/>
                            <w:szCs w:val="24"/>
                          </w:rPr>
                        </w:pPr>
                        <w:r>
                          <w:rPr>
                            <w:rFonts w:ascii="Times New Roman"/>
                            <w:spacing w:val="4"/>
                            <w:sz w:val="24"/>
                          </w:rPr>
                          <w:t>11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center"/>
                          <w:rPr>
                            <w:rFonts w:ascii="Times New Roman" w:hAnsi="Times New Roman" w:cs="Times New Roman" w:eastAsia="Times New Roman" w:hint="default"/>
                            <w:sz w:val="24"/>
                            <w:szCs w:val="24"/>
                          </w:rPr>
                        </w:pPr>
                        <w:r>
                          <w:rPr>
                            <w:rFonts w:ascii="Times New Roman"/>
                            <w:w w:val="99"/>
                            <w:sz w:val="24"/>
                          </w:rPr>
                          <w:t>0</w:t>
                        </w:r>
                        <w:r>
                          <w:rPr>
                            <w:rFonts w:ascii="Times New Roman"/>
                            <w:sz w:val="24"/>
                          </w:rPr>
                        </w:r>
                      </w:p>
                    </w:tc>
                    <w:tc>
                      <w:tcPr>
                        <w:tcW w:w="1680" w:type="dxa"/>
                        <w:vMerge/>
                        <w:tcBorders>
                          <w:left w:val="single" w:sz="4" w:space="0" w:color="000000"/>
                          <w:bottom w:val="single" w:sz="4" w:space="0" w:color="000000"/>
                          <w:right w:val="single" w:sz="4" w:space="0" w:color="000000"/>
                        </w:tcBorders>
                      </w:tcPr>
                      <w:p>
                        <w:pPr/>
                      </w:p>
                    </w:tc>
                  </w:tr>
                </w:tbl>
                <w:p>
                  <w:pPr/>
                </w:p>
              </w:txbxContent>
            </v:textbox>
            <w10:wrap type="none"/>
          </v:shape>
        </w:pic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报</w:t>
      </w:r>
      <w:r>
        <w:rPr>
          <w:spacing w:val="-81"/>
        </w:rPr>
        <w:t> </w:t>
      </w:r>
      <w:r>
        <w:rPr/>
        <w:t>告</w:t>
      </w:r>
      <w:r>
        <w:rPr>
          <w:spacing w:val="-81"/>
        </w:rPr>
        <w:t> </w:t>
      </w:r>
      <w:r>
        <w:rPr/>
        <w:t>期</w:t>
      </w:r>
      <w:r>
        <w:rPr>
          <w:spacing w:val="-83"/>
        </w:rPr>
        <w:t> </w:t>
      </w:r>
      <w:r>
        <w:rPr/>
        <w:t>内</w:t>
      </w:r>
      <w:r>
        <w:rPr>
          <w:spacing w:val="-81"/>
        </w:rPr>
        <w:t> </w:t>
      </w:r>
      <w:r>
        <w:rPr/>
        <w:t>，</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能</w:t>
      </w:r>
      <w:r>
        <w:rPr>
          <w:spacing w:val="-81"/>
        </w:rPr>
        <w:t> </w:t>
      </w:r>
      <w:r>
        <w:rPr/>
        <w:t>认</w:t>
      </w:r>
      <w:r>
        <w:rPr>
          <w:spacing w:val="-83"/>
        </w:rPr>
        <w:t> </w:t>
      </w:r>
      <w:r>
        <w:rPr/>
        <w:t>真</w:t>
      </w:r>
      <w:r>
        <w:rPr>
          <w:spacing w:val="-81"/>
        </w:rPr>
        <w:t> </w:t>
      </w:r>
      <w:r>
        <w:rPr/>
        <w:t>栱</w:t>
      </w:r>
      <w:r>
        <w:rPr>
          <w:spacing w:val="-83"/>
        </w:rPr>
        <w:t> </w:t>
      </w:r>
      <w:r>
        <w:rPr/>
        <w:t>行</w:t>
      </w:r>
      <w:r>
        <w:rPr>
          <w:spacing w:val="-81"/>
        </w:rPr>
        <w:t> </w:t>
      </w:r>
      <w:r>
        <w:rPr/>
        <w:t>法</w:t>
      </w:r>
      <w:r>
        <w:rPr>
          <w:spacing w:val="-81"/>
        </w:rPr>
        <w:t> </w:t>
      </w:r>
      <w:r>
        <w:rPr/>
        <w:t>栶</w:t>
      </w:r>
      <w:r>
        <w:rPr>
          <w:spacing w:val="-83"/>
        </w:rPr>
        <w:t> </w:t>
      </w:r>
      <w:r>
        <w:rPr/>
        <w:t>、</w:t>
      </w:r>
      <w:r>
        <w:rPr>
          <w:spacing w:val="-81"/>
        </w:rPr>
        <w:t> </w:t>
      </w:r>
      <w:r>
        <w:rPr/>
        <w:t>法</w:t>
      </w:r>
      <w:r>
        <w:rPr>
          <w:spacing w:val="-81"/>
        </w:rPr>
        <w:t> </w:t>
      </w:r>
      <w:r>
        <w:rPr/>
        <w:t>规</w:t>
      </w:r>
      <w:r>
        <w:rPr>
          <w:spacing w:val="-83"/>
        </w:rPr>
        <w:t> </w:t>
      </w:r>
      <w:r>
        <w:rPr/>
        <w:t>和</w:t>
      </w:r>
      <w:r>
        <w:rPr>
          <w:spacing w:val="-81"/>
        </w:rPr>
        <w:t> </w:t>
      </w:r>
      <w:r>
        <w:rPr/>
        <w:t>《</w:t>
      </w:r>
      <w:r>
        <w:rPr>
          <w:spacing w:val="-83"/>
        </w:rPr>
        <w:t> </w:t>
      </w:r>
      <w:r>
        <w:rPr/>
        <w:t>公</w:t>
      </w:r>
      <w:r>
        <w:rPr>
          <w:spacing w:val="-81"/>
        </w:rPr>
        <w:t> </w:t>
      </w:r>
      <w:r>
        <w:rPr/>
        <w:t>司</w:t>
      </w:r>
      <w:r>
        <w:rPr>
          <w:spacing w:val="-81"/>
        </w:rPr>
        <w:t> </w:t>
      </w:r>
      <w:r>
        <w:rPr/>
        <w:t>章</w:t>
      </w:r>
      <w:r>
        <w:rPr>
          <w:spacing w:val="-83"/>
        </w:rPr>
        <w:t> </w:t>
      </w:r>
      <w:r>
        <w:rPr/>
        <w:t>程</w:t>
      </w:r>
      <w:r>
        <w:rPr>
          <w:spacing w:val="-81"/>
        </w:rPr>
        <w:t> </w:t>
      </w:r>
      <w:r>
        <w:rPr/>
        <w:t>》</w:t>
      </w:r>
      <w:r>
        <w:rPr>
          <w:w w:val="99"/>
        </w:rPr>
        <w:t> </w:t>
      </w:r>
      <w:r>
        <w:rPr/>
        <w:t>赋</w:t>
      </w:r>
      <w:r>
        <w:rPr>
          <w:spacing w:val="-83"/>
        </w:rPr>
        <w:t> </w:t>
      </w:r>
      <w:r>
        <w:rPr/>
        <w:t>予</w:t>
      </w:r>
      <w:r>
        <w:rPr>
          <w:spacing w:val="-81"/>
        </w:rPr>
        <w:t> </w:t>
      </w:r>
      <w:r>
        <w:rPr/>
        <w:t>的</w:t>
      </w:r>
      <w:r>
        <w:rPr>
          <w:spacing w:val="-81"/>
        </w:rPr>
        <w:t> </w:t>
      </w:r>
      <w:r>
        <w:rPr/>
        <w:t>敏</w:t>
      </w:r>
      <w:r>
        <w:rPr>
          <w:spacing w:val="-83"/>
        </w:rPr>
        <w:t> </w:t>
      </w:r>
      <w:r>
        <w:rPr/>
        <w:t>责</w:t>
      </w:r>
      <w:r>
        <w:rPr>
          <w:spacing w:val="-81"/>
        </w:rPr>
        <w:t> </w:t>
      </w:r>
      <w:r>
        <w:rPr>
          <w:spacing w:val="9"/>
        </w:rPr>
        <w:t>，参</w:t>
      </w:r>
      <w:r>
        <w:rPr>
          <w:spacing w:val="-83"/>
        </w:rPr>
        <w:t> </w:t>
      </w:r>
      <w:r>
        <w:rPr/>
        <w:t>加</w:t>
      </w:r>
      <w:r>
        <w:rPr>
          <w:spacing w:val="-81"/>
        </w:rPr>
        <w:t> </w:t>
      </w:r>
      <w:r>
        <w:rPr/>
        <w:t>董</w:t>
      </w:r>
      <w:r>
        <w:rPr>
          <w:spacing w:val="-83"/>
        </w:rPr>
        <w:t> </w:t>
      </w:r>
      <w:r>
        <w:rPr/>
        <w:t>事</w:t>
      </w:r>
      <w:r>
        <w:rPr>
          <w:spacing w:val="-81"/>
        </w:rPr>
        <w:t> </w:t>
      </w:r>
      <w:r>
        <w:rPr/>
        <w:t>会</w:t>
      </w:r>
      <w:r>
        <w:rPr>
          <w:spacing w:val="-81"/>
        </w:rPr>
        <w:t> </w:t>
      </w:r>
      <w:r>
        <w:rPr/>
        <w:t>和</w:t>
      </w:r>
      <w:r>
        <w:rPr>
          <w:spacing w:val="-83"/>
        </w:rPr>
        <w:t> </w:t>
      </w:r>
      <w:r>
        <w:rPr/>
        <w:t>股</w:t>
      </w:r>
      <w:r>
        <w:rPr>
          <w:spacing w:val="-81"/>
        </w:rPr>
        <w:t> </w:t>
      </w:r>
      <w:r>
        <w:rPr/>
        <w:t>东</w:t>
      </w:r>
      <w:r>
        <w:rPr>
          <w:spacing w:val="-81"/>
        </w:rPr>
        <w:t> </w:t>
      </w:r>
      <w:r>
        <w:rPr/>
        <w:t>大</w:t>
      </w:r>
      <w:r>
        <w:rPr>
          <w:spacing w:val="-83"/>
        </w:rPr>
        <w:t> </w:t>
      </w:r>
      <w:r>
        <w:rPr/>
        <w:t>会</w:t>
      </w:r>
      <w:r>
        <w:rPr>
          <w:spacing w:val="-81"/>
        </w:rPr>
        <w:t> </w:t>
      </w:r>
      <w:r>
        <w:rPr>
          <w:spacing w:val="8"/>
        </w:rPr>
        <w:t>，能</w:t>
      </w:r>
      <w:r>
        <w:rPr>
          <w:spacing w:val="-81"/>
        </w:rPr>
        <w:t> </w:t>
      </w:r>
      <w:r>
        <w:rPr/>
        <w:t>够</w:t>
      </w:r>
      <w:r>
        <w:rPr>
          <w:spacing w:val="-81"/>
        </w:rPr>
        <w:t> </w:t>
      </w:r>
      <w:r>
        <w:rPr/>
        <w:t>站</w:t>
      </w:r>
      <w:r>
        <w:rPr>
          <w:spacing w:val="-83"/>
        </w:rPr>
        <w:t> </w:t>
      </w:r>
      <w:r>
        <w:rPr/>
        <w:t>在</w:t>
      </w:r>
      <w:r>
        <w:rPr>
          <w:spacing w:val="-81"/>
        </w:rPr>
        <w:t> </w:t>
      </w:r>
      <w:r>
        <w:rPr/>
        <w:t>客</w:t>
      </w:r>
      <w:r>
        <w:rPr>
          <w:spacing w:val="-81"/>
        </w:rPr>
        <w:t> </w:t>
      </w:r>
      <w:r>
        <w:rPr/>
        <w:t>观</w:t>
      </w:r>
      <w:r>
        <w:rPr>
          <w:spacing w:val="-83"/>
        </w:rPr>
        <w:t> </w:t>
      </w:r>
      <w:r>
        <w:rPr>
          <w:spacing w:val="9"/>
        </w:rPr>
        <w:t>、公</w:t>
      </w:r>
      <w:r>
        <w:rPr>
          <w:spacing w:val="-83"/>
        </w:rPr>
        <w:t> </w:t>
      </w:r>
      <w:r>
        <w:rPr/>
        <w:t>正</w:t>
      </w:r>
      <w:r>
        <w:rPr>
          <w:spacing w:val="-81"/>
        </w:rPr>
        <w:t> </w:t>
      </w:r>
      <w:r>
        <w:rPr>
          <w:spacing w:val="9"/>
        </w:rPr>
        <w:t>、公</w:t>
      </w:r>
      <w:r>
        <w:rPr>
          <w:spacing w:val="-83"/>
        </w:rPr>
        <w:t> </w:t>
      </w:r>
      <w:r>
        <w:rPr/>
        <w:t>平</w:t>
      </w:r>
      <w:r>
        <w:rPr>
          <w:spacing w:val="-81"/>
        </w:rPr>
        <w:t> </w:t>
      </w:r>
      <w:r>
        <w:rPr/>
        <w:t>的</w:t>
      </w:r>
      <w:r>
        <w:rPr>
          <w:w w:val="99"/>
        </w:rPr>
        <w:t> </w:t>
      </w:r>
      <w:r>
        <w:rPr/>
        <w:t>枱</w:t>
      </w:r>
      <w:r>
        <w:rPr>
          <w:spacing w:val="-83"/>
        </w:rPr>
        <w:t> </w:t>
      </w:r>
      <w:r>
        <w:rPr/>
        <w:t>场</w:t>
      </w:r>
      <w:r>
        <w:rPr>
          <w:spacing w:val="-81"/>
        </w:rPr>
        <w:t> </w:t>
      </w:r>
      <w:r>
        <w:rPr/>
        <w:t>上</w:t>
      </w:r>
      <w:r>
        <w:rPr>
          <w:spacing w:val="-81"/>
        </w:rPr>
        <w:t> </w:t>
      </w:r>
      <w:r>
        <w:rPr>
          <w:spacing w:val="8"/>
        </w:rPr>
        <w:t>，对</w:t>
      </w:r>
      <w:r>
        <w:rPr>
          <w:spacing w:val="-81"/>
        </w:rPr>
        <w:t> </w:t>
      </w:r>
      <w:r>
        <w:rPr/>
        <w:t>会</w:t>
      </w:r>
      <w:r>
        <w:rPr>
          <w:spacing w:val="-81"/>
        </w:rPr>
        <w:t> </w:t>
      </w:r>
      <w:r>
        <w:rPr/>
        <w:t>惸</w:t>
      </w:r>
      <w:r>
        <w:rPr>
          <w:spacing w:val="-83"/>
        </w:rPr>
        <w:t> </w:t>
      </w:r>
      <w:r>
        <w:rPr/>
        <w:t>惸</w:t>
      </w:r>
      <w:r>
        <w:rPr>
          <w:spacing w:val="-81"/>
        </w:rPr>
        <w:t> </w:t>
      </w:r>
      <w:r>
        <w:rPr/>
        <w:t>案</w:t>
      </w:r>
      <w:r>
        <w:rPr>
          <w:spacing w:val="-83"/>
        </w:rPr>
        <w:t> </w:t>
      </w:r>
      <w:r>
        <w:rPr/>
        <w:t>进</w:t>
      </w:r>
      <w:r>
        <w:rPr>
          <w:spacing w:val="-81"/>
        </w:rPr>
        <w:t> </w:t>
      </w:r>
      <w:r>
        <w:rPr/>
        <w:t>行</w:t>
      </w:r>
      <w:r>
        <w:rPr>
          <w:spacing w:val="-81"/>
        </w:rPr>
        <w:t> </w:t>
      </w:r>
      <w:r>
        <w:rPr/>
        <w:t>认</w:t>
      </w:r>
      <w:r>
        <w:rPr>
          <w:spacing w:val="-83"/>
        </w:rPr>
        <w:t> </w:t>
      </w:r>
      <w:r>
        <w:rPr/>
        <w:t>真</w:t>
      </w:r>
      <w:r>
        <w:rPr>
          <w:spacing w:val="-81"/>
        </w:rPr>
        <w:t> </w:t>
      </w:r>
      <w:r>
        <w:rPr/>
        <w:t>审</w:t>
      </w:r>
      <w:r>
        <w:rPr>
          <w:spacing w:val="-81"/>
        </w:rPr>
        <w:t> </w:t>
      </w:r>
      <w:r>
        <w:rPr/>
        <w:t>惸</w:t>
      </w:r>
      <w:r>
        <w:rPr>
          <w:spacing w:val="-83"/>
        </w:rPr>
        <w:t> </w:t>
      </w:r>
      <w:r>
        <w:rPr>
          <w:spacing w:val="9"/>
        </w:rPr>
        <w:t>，对</w:t>
      </w:r>
      <w:r>
        <w:rPr>
          <w:spacing w:val="-83"/>
        </w:rPr>
        <w:t> </w:t>
      </w:r>
      <w:r>
        <w:rPr/>
        <w:t>董</w:t>
      </w:r>
      <w:r>
        <w:rPr>
          <w:spacing w:val="-81"/>
        </w:rPr>
        <w:t> </w:t>
      </w:r>
      <w:r>
        <w:rPr/>
        <w:t>事</w:t>
      </w:r>
      <w:r>
        <w:rPr>
          <w:spacing w:val="-81"/>
        </w:rPr>
        <w:t> </w:t>
      </w:r>
      <w:r>
        <w:rPr>
          <w:spacing w:val="8"/>
        </w:rPr>
        <w:t>、董</w:t>
      </w:r>
      <w:r>
        <w:rPr>
          <w:spacing w:val="-81"/>
        </w:rPr>
        <w:t> </w:t>
      </w:r>
      <w:r>
        <w:rPr/>
        <w:t>秘</w:t>
      </w:r>
      <w:r>
        <w:rPr>
          <w:spacing w:val="-83"/>
        </w:rPr>
        <w:t> </w:t>
      </w:r>
      <w:r>
        <w:rPr>
          <w:spacing w:val="9"/>
        </w:rPr>
        <w:t>、高</w:t>
      </w:r>
      <w:r>
        <w:rPr>
          <w:spacing w:val="-81"/>
        </w:rPr>
        <w:t> </w:t>
      </w:r>
      <w:r>
        <w:rPr/>
        <w:t>管</w:t>
      </w:r>
      <w:r>
        <w:rPr>
          <w:spacing w:val="-83"/>
        </w:rPr>
        <w:t> </w:t>
      </w:r>
      <w:r>
        <w:rPr/>
        <w:t>人</w:t>
      </w:r>
      <w:r>
        <w:rPr>
          <w:spacing w:val="-81"/>
        </w:rPr>
        <w:t> </w:t>
      </w:r>
      <w:r>
        <w:rPr/>
        <w:t>恒</w:t>
      </w:r>
      <w:r>
        <w:rPr>
          <w:spacing w:val="-81"/>
        </w:rPr>
        <w:t> </w:t>
      </w:r>
      <w:r>
        <w:rPr/>
        <w:t>惣</w:t>
      </w:r>
      <w:r>
        <w:rPr>
          <w:spacing w:val="-83"/>
        </w:rPr>
        <w:t> </w:t>
      </w:r>
      <w:r>
        <w:rPr/>
        <w:t>及</w:t>
      </w:r>
      <w:r>
        <w:rPr>
          <w:spacing w:val="-81"/>
        </w:rPr>
        <w:t> </w:t>
      </w:r>
      <w:r>
        <w:rPr/>
        <w:t>其</w:t>
      </w:r>
      <w:r>
        <w:rPr>
          <w:w w:val="99"/>
        </w:rPr>
        <w:t> </w:t>
      </w:r>
      <w:r>
        <w:rPr/>
        <w:t>他</w:t>
      </w:r>
      <w:r>
        <w:rPr>
          <w:spacing w:val="-76"/>
        </w:rPr>
        <w:t> </w:t>
      </w:r>
      <w:r>
        <w:rPr/>
        <w:t>惸</w:t>
      </w:r>
      <w:r>
        <w:rPr>
          <w:spacing w:val="-73"/>
        </w:rPr>
        <w:t> </w:t>
      </w:r>
      <w:r>
        <w:rPr/>
        <w:t>案</w:t>
      </w:r>
      <w:r>
        <w:rPr>
          <w:spacing w:val="-76"/>
        </w:rPr>
        <w:t> </w:t>
      </w:r>
      <w:r>
        <w:rPr/>
        <w:t>发</w:t>
      </w:r>
      <w:r>
        <w:rPr>
          <w:spacing w:val="-73"/>
        </w:rPr>
        <w:t> </w:t>
      </w:r>
      <w:r>
        <w:rPr/>
        <w:t>表</w:t>
      </w:r>
      <w:r>
        <w:rPr>
          <w:spacing w:val="-76"/>
        </w:rPr>
        <w:t> </w:t>
      </w:r>
      <w:r>
        <w:rPr/>
        <w:t>独</w:t>
      </w:r>
      <w:r>
        <w:rPr>
          <w:spacing w:val="-73"/>
        </w:rPr>
        <w:t> </w:t>
      </w:r>
      <w:r>
        <w:rPr/>
        <w:t>枱</w:t>
      </w:r>
      <w:r>
        <w:rPr>
          <w:spacing w:val="-76"/>
        </w:rPr>
        <w:t> </w:t>
      </w:r>
      <w:r>
        <w:rPr/>
        <w:t>惱</w:t>
      </w:r>
      <w:r>
        <w:rPr>
          <w:spacing w:val="-73"/>
        </w:rPr>
        <w:t> </w:t>
      </w:r>
      <w:r>
        <w:rPr/>
        <w:t>见</w:t>
      </w:r>
      <w:r>
        <w:rPr>
          <w:spacing w:val="-76"/>
        </w:rPr>
        <w:t> </w:t>
      </w:r>
      <w:r>
        <w:rPr/>
        <w:t>，</w:t>
      </w:r>
      <w:r>
        <w:rPr>
          <w:spacing w:val="-73"/>
        </w:rPr>
        <w:t> </w:t>
      </w:r>
      <w:r>
        <w:rPr/>
        <w:t>在</w:t>
      </w:r>
      <w:r>
        <w:rPr>
          <w:spacing w:val="-76"/>
        </w:rPr>
        <w:t> </w:t>
      </w:r>
      <w:r>
        <w:rPr/>
        <w:t>董</w:t>
      </w:r>
      <w:r>
        <w:rPr>
          <w:spacing w:val="-73"/>
        </w:rPr>
        <w:t> </w:t>
      </w:r>
      <w:r>
        <w:rPr/>
        <w:t>事</w:t>
      </w:r>
      <w:r>
        <w:rPr>
          <w:spacing w:val="-76"/>
        </w:rPr>
        <w:t> </w:t>
      </w:r>
      <w:r>
        <w:rPr/>
        <w:t>会</w:t>
      </w:r>
      <w:r>
        <w:rPr>
          <w:spacing w:val="-73"/>
        </w:rPr>
        <w:t> </w:t>
      </w:r>
      <w:r>
        <w:rPr/>
        <w:t>日</w:t>
      </w:r>
      <w:r>
        <w:rPr>
          <w:spacing w:val="-76"/>
        </w:rPr>
        <w:t> </w:t>
      </w:r>
      <w:r>
        <w:rPr/>
        <w:t>常</w:t>
      </w:r>
      <w:r>
        <w:rPr>
          <w:spacing w:val="-73"/>
        </w:rPr>
        <w:t> </w:t>
      </w:r>
      <w:r>
        <w:rPr/>
        <w:t>工</w:t>
      </w:r>
      <w:r>
        <w:rPr>
          <w:spacing w:val="-76"/>
        </w:rPr>
        <w:t> </w:t>
      </w:r>
      <w:r>
        <w:rPr/>
        <w:t>旴</w:t>
      </w:r>
      <w:r>
        <w:rPr>
          <w:spacing w:val="-73"/>
        </w:rPr>
        <w:t> </w:t>
      </w:r>
      <w:r>
        <w:rPr/>
        <w:t>及</w:t>
      </w:r>
      <w:r>
        <w:rPr>
          <w:spacing w:val="-76"/>
        </w:rPr>
        <w:t> </w:t>
      </w:r>
      <w:r>
        <w:rPr/>
        <w:t>敷</w:t>
      </w:r>
      <w:r>
        <w:rPr>
          <w:spacing w:val="-73"/>
        </w:rPr>
        <w:t> </w:t>
      </w:r>
      <w:r>
        <w:rPr/>
        <w:t>悹</w:t>
      </w:r>
      <w:r>
        <w:rPr>
          <w:spacing w:val="-76"/>
        </w:rPr>
        <w:t> </w:t>
      </w:r>
      <w:r>
        <w:rPr/>
        <w:t>决</w:t>
      </w:r>
      <w:r>
        <w:rPr>
          <w:spacing w:val="-73"/>
        </w:rPr>
        <w:t> </w:t>
      </w:r>
      <w:r>
        <w:rPr/>
        <w:t>策</w:t>
      </w:r>
      <w:r>
        <w:rPr>
          <w:spacing w:val="-76"/>
        </w:rPr>
        <w:t> </w:t>
      </w:r>
      <w:r>
        <w:rPr/>
        <w:t>敯</w:t>
      </w:r>
      <w:r>
        <w:rPr>
          <w:spacing w:val="-73"/>
        </w:rPr>
        <w:t> </w:t>
      </w:r>
      <w:r>
        <w:rPr/>
        <w:t>认</w:t>
      </w:r>
      <w:r>
        <w:rPr>
          <w:spacing w:val="-76"/>
        </w:rPr>
        <w:t> </w:t>
      </w:r>
      <w:r>
        <w:rPr/>
        <w:t>真</w:t>
      </w:r>
      <w:r>
        <w:rPr>
          <w:spacing w:val="-73"/>
        </w:rPr>
        <w:t> </w:t>
      </w:r>
      <w:r>
        <w:rPr/>
        <w:t>栱</w:t>
      </w:r>
      <w:r>
        <w:rPr>
          <w:spacing w:val="-76"/>
        </w:rPr>
        <w:t> </w:t>
      </w:r>
      <w:r>
        <w:rPr/>
        <w:t>行</w:t>
      </w:r>
      <w:r>
        <w:rPr>
          <w:spacing w:val="-73"/>
        </w:rPr>
        <w:t> </w:t>
      </w:r>
      <w:r>
        <w:rPr/>
        <w:t>诚</w:t>
      </w:r>
      <w:r>
        <w:rPr>
          <w:w w:val="99"/>
        </w:rPr>
        <w:t> </w:t>
      </w:r>
      <w:r>
        <w:rPr/>
        <w:t>信</w:t>
      </w:r>
      <w:r>
        <w:rPr>
          <w:spacing w:val="-83"/>
        </w:rPr>
        <w:t> </w:t>
      </w:r>
      <w:r>
        <w:rPr>
          <w:spacing w:val="6"/>
        </w:rPr>
        <w:t>、勤</w:t>
      </w:r>
      <w:r>
        <w:rPr>
          <w:spacing w:val="-83"/>
        </w:rPr>
        <w:t> </w:t>
      </w:r>
      <w:r>
        <w:rPr/>
        <w:t>勉</w:t>
      </w:r>
      <w:r>
        <w:rPr>
          <w:spacing w:val="-81"/>
        </w:rPr>
        <w:t> </w:t>
      </w:r>
      <w:r>
        <w:rPr/>
        <w:t>惴</w:t>
      </w:r>
      <w:r>
        <w:rPr>
          <w:spacing w:val="-81"/>
        </w:rPr>
        <w:t> </w:t>
      </w:r>
      <w:r>
        <w:rPr/>
        <w:t>务</w:t>
      </w:r>
      <w:r>
        <w:rPr>
          <w:spacing w:val="-83"/>
        </w:rPr>
        <w:t> </w:t>
      </w:r>
      <w:r>
        <w:rPr>
          <w:spacing w:val="6"/>
        </w:rPr>
        <w:t>，恪</w:t>
      </w:r>
      <w:r>
        <w:rPr>
          <w:spacing w:val="-81"/>
        </w:rPr>
        <w:t> </w:t>
      </w:r>
      <w:r>
        <w:rPr/>
        <w:t>尽</w:t>
      </w:r>
      <w:r>
        <w:rPr>
          <w:spacing w:val="-83"/>
        </w:rPr>
        <w:t> </w:t>
      </w:r>
      <w:r>
        <w:rPr/>
        <w:t>责</w:t>
      </w:r>
      <w:r>
        <w:rPr>
          <w:spacing w:val="-81"/>
        </w:rPr>
        <w:t> </w:t>
      </w:r>
      <w:r>
        <w:rPr/>
        <w:t>守</w:t>
      </w:r>
      <w:r>
        <w:rPr>
          <w:spacing w:val="-83"/>
        </w:rPr>
        <w:t> </w:t>
      </w:r>
      <w:r>
        <w:rPr>
          <w:spacing w:val="6"/>
        </w:rPr>
        <w:t>，维</w:t>
      </w:r>
      <w:r>
        <w:rPr>
          <w:spacing w:val="-81"/>
        </w:rPr>
        <w:t> </w:t>
      </w:r>
      <w:r>
        <w:rPr/>
        <w:t>护</w:t>
      </w:r>
      <w:r>
        <w:rPr>
          <w:spacing w:val="-81"/>
        </w:rPr>
        <w:t> </w:t>
      </w:r>
      <w:r>
        <w:rPr/>
        <w:t>公</w:t>
      </w:r>
      <w:r>
        <w:rPr>
          <w:spacing w:val="-83"/>
        </w:rPr>
        <w:t> </w:t>
      </w:r>
      <w:r>
        <w:rPr/>
        <w:t>司</w:t>
      </w:r>
      <w:r>
        <w:rPr>
          <w:spacing w:val="-81"/>
        </w:rPr>
        <w:t> </w:t>
      </w:r>
      <w:r>
        <w:rPr/>
        <w:t>整</w:t>
      </w:r>
      <w:r>
        <w:rPr>
          <w:spacing w:val="-83"/>
        </w:rPr>
        <w:t> </w:t>
      </w:r>
      <w:r>
        <w:rPr/>
        <w:t>体</w:t>
      </w:r>
      <w:r>
        <w:rPr>
          <w:spacing w:val="-81"/>
        </w:rPr>
        <w:t> </w:t>
      </w:r>
      <w:r>
        <w:rPr/>
        <w:t>枬</w:t>
      </w:r>
      <w:r>
        <w:rPr>
          <w:spacing w:val="-81"/>
        </w:rPr>
        <w:t> </w:t>
      </w:r>
      <w:r>
        <w:rPr/>
        <w:t>惵</w:t>
      </w:r>
      <w:r>
        <w:rPr>
          <w:spacing w:val="-83"/>
        </w:rPr>
        <w:t> </w:t>
      </w:r>
      <w:r>
        <w:rPr/>
        <w:t>并</w:t>
      </w:r>
      <w:r>
        <w:rPr>
          <w:spacing w:val="-81"/>
        </w:rPr>
        <w:t> </w:t>
      </w:r>
      <w:r>
        <w:rPr/>
        <w:t>关</w:t>
      </w:r>
      <w:r>
        <w:rPr>
          <w:spacing w:val="-81"/>
        </w:rPr>
        <w:t> </w:t>
      </w:r>
      <w:r>
        <w:rPr/>
        <w:t>斟</w:t>
      </w:r>
      <w:r>
        <w:rPr>
          <w:spacing w:val="-83"/>
        </w:rPr>
        <w:t> </w:t>
      </w:r>
      <w:r>
        <w:rPr/>
        <w:t>敯</w:t>
      </w:r>
      <w:r>
        <w:rPr>
          <w:spacing w:val="-81"/>
        </w:rPr>
        <w:t> </w:t>
      </w:r>
      <w:r>
        <w:rPr/>
        <w:t>小</w:t>
      </w:r>
      <w:r>
        <w:rPr>
          <w:spacing w:val="-83"/>
        </w:rPr>
        <w:t> </w:t>
      </w:r>
      <w:r>
        <w:rPr/>
        <w:t>股</w:t>
      </w:r>
      <w:r>
        <w:rPr>
          <w:spacing w:val="-81"/>
        </w:rPr>
        <w:t> </w:t>
      </w:r>
      <w:r>
        <w:rPr/>
        <w:t>东</w:t>
      </w:r>
      <w:r>
        <w:rPr>
          <w:spacing w:val="-81"/>
        </w:rPr>
        <w:t> </w:t>
      </w:r>
      <w:r>
        <w:rPr/>
        <w:t>的</w:t>
      </w:r>
      <w:r>
        <w:rPr>
          <w:spacing w:val="-83"/>
        </w:rPr>
        <w:t> </w:t>
      </w:r>
      <w:r>
        <w:rPr/>
        <w:t>合</w:t>
      </w:r>
      <w:r>
        <w:rPr>
          <w:spacing w:val="-81"/>
        </w:rPr>
        <w:t> </w:t>
      </w:r>
      <w:r>
        <w:rPr/>
        <w:t>法</w:t>
      </w:r>
      <w:r>
        <w:rPr>
          <w:w w:val="99"/>
        </w:rPr>
        <w:t> </w:t>
      </w:r>
      <w:r>
        <w:rPr/>
        <w:t>权</w:t>
      </w:r>
      <w:r>
        <w:rPr>
          <w:spacing w:val="-83"/>
        </w:rPr>
        <w:t> </w:t>
      </w:r>
      <w:r>
        <w:rPr/>
        <w:t>惵</w:t>
      </w:r>
      <w:r>
        <w:rPr>
          <w:spacing w:val="-81"/>
        </w:rPr>
        <w:t> </w:t>
      </w:r>
      <w:r>
        <w:rPr/>
        <w:t>不</w:t>
      </w:r>
      <w:r>
        <w:rPr>
          <w:spacing w:val="-81"/>
        </w:rPr>
        <w:t> </w:t>
      </w:r>
      <w:r>
        <w:rPr/>
        <w:t>受</w:t>
      </w:r>
      <w:r>
        <w:rPr>
          <w:spacing w:val="-83"/>
        </w:rPr>
        <w:t> </w:t>
      </w:r>
      <w:r>
        <w:rPr/>
        <w:t>损</w:t>
      </w:r>
      <w:r>
        <w:rPr>
          <w:spacing w:val="-81"/>
        </w:rPr>
        <w:t> </w:t>
      </w:r>
      <w:r>
        <w:rPr/>
        <w:t>害</w:t>
      </w:r>
      <w:r>
        <w:rPr>
          <w:spacing w:val="-81"/>
        </w:rPr>
        <w:t> </w:t>
      </w:r>
      <w:r>
        <w:rPr/>
        <w:t>，</w:t>
      </w:r>
      <w:r>
        <w:rPr>
          <w:spacing w:val="-83"/>
        </w:rPr>
        <w:t> </w:t>
      </w:r>
      <w:r>
        <w:rPr/>
        <w:t>对</w:t>
      </w:r>
      <w:r>
        <w:rPr>
          <w:spacing w:val="-81"/>
        </w:rPr>
        <w:t> </w:t>
      </w:r>
      <w:r>
        <w:rPr/>
        <w:t>董</w:t>
      </w:r>
      <w:r>
        <w:rPr>
          <w:spacing w:val="-83"/>
        </w:rPr>
        <w:t> </w:t>
      </w:r>
      <w:r>
        <w:rPr/>
        <w:t>事</w:t>
      </w:r>
      <w:r>
        <w:rPr>
          <w:spacing w:val="-81"/>
        </w:rPr>
        <w:t> </w:t>
      </w:r>
      <w:r>
        <w:rPr/>
        <w:t>会</w:t>
      </w:r>
      <w:r>
        <w:rPr>
          <w:spacing w:val="-81"/>
        </w:rPr>
        <w:t> </w:t>
      </w:r>
      <w:r>
        <w:rPr/>
        <w:t>的</w:t>
      </w:r>
      <w:r>
        <w:rPr>
          <w:spacing w:val="-83"/>
        </w:rPr>
        <w:t> </w:t>
      </w:r>
      <w:r>
        <w:rPr/>
        <w:t>科</w:t>
      </w:r>
      <w:r>
        <w:rPr>
          <w:spacing w:val="-81"/>
        </w:rPr>
        <w:t> </w:t>
      </w:r>
      <w:r>
        <w:rPr/>
        <w:t>恘</w:t>
      </w:r>
      <w:r>
        <w:rPr>
          <w:spacing w:val="-81"/>
        </w:rPr>
        <w:t> </w:t>
      </w:r>
      <w:r>
        <w:rPr/>
        <w:t>决</w:t>
      </w:r>
      <w:r>
        <w:rPr>
          <w:spacing w:val="-83"/>
        </w:rPr>
        <w:t> </w:t>
      </w:r>
      <w:r>
        <w:rPr/>
        <w:t>策</w:t>
      </w:r>
      <w:r>
        <w:rPr>
          <w:spacing w:val="-81"/>
        </w:rPr>
        <w:t> </w:t>
      </w:r>
      <w:r>
        <w:rPr/>
        <w:t>、</w:t>
      </w:r>
      <w:r>
        <w:rPr>
          <w:spacing w:val="-83"/>
        </w:rPr>
        <w:t> </w:t>
      </w:r>
      <w:r>
        <w:rPr/>
        <w:t>公</w:t>
      </w:r>
      <w:r>
        <w:rPr>
          <w:spacing w:val="-81"/>
        </w:rPr>
        <w:t> </w:t>
      </w:r>
      <w:r>
        <w:rPr/>
        <w:t>司</w:t>
      </w:r>
      <w:r>
        <w:rPr>
          <w:spacing w:val="-81"/>
        </w:rPr>
        <w:t> </w:t>
      </w:r>
      <w:r>
        <w:rPr/>
        <w:t>发</w:t>
      </w:r>
      <w:r>
        <w:rPr>
          <w:spacing w:val="-83"/>
        </w:rPr>
        <w:t> </w:t>
      </w:r>
      <w:r>
        <w:rPr/>
        <w:t>展</w:t>
      </w:r>
      <w:r>
        <w:rPr>
          <w:spacing w:val="-81"/>
        </w:rPr>
        <w:t> </w:t>
      </w:r>
      <w:r>
        <w:rPr/>
        <w:t>都</w:t>
      </w:r>
      <w:r>
        <w:rPr>
          <w:spacing w:val="-81"/>
        </w:rPr>
        <w:t> </w:t>
      </w:r>
      <w:r>
        <w:rPr/>
        <w:t>起</w:t>
      </w:r>
      <w:r>
        <w:rPr>
          <w:spacing w:val="-83"/>
        </w:rPr>
        <w:t> </w:t>
      </w:r>
      <w:r>
        <w:rPr/>
        <w:t>到</w:t>
      </w:r>
      <w:r>
        <w:rPr>
          <w:spacing w:val="-81"/>
        </w:rPr>
        <w:t> </w:t>
      </w:r>
      <w:r>
        <w:rPr/>
        <w:t>柚</w:t>
      </w:r>
      <w:r>
        <w:rPr>
          <w:spacing w:val="-83"/>
        </w:rPr>
        <w:t> </w:t>
      </w:r>
      <w:r>
        <w:rPr/>
        <w:t>积</w:t>
      </w:r>
      <w:r>
        <w:rPr>
          <w:spacing w:val="-81"/>
        </w:rPr>
        <w:t> </w:t>
      </w:r>
      <w:r>
        <w:rPr/>
        <w:t>极</w:t>
      </w:r>
      <w:r>
        <w:rPr>
          <w:spacing w:val="-81"/>
        </w:rPr>
        <w:t> </w:t>
      </w:r>
      <w:r>
        <w:rPr/>
        <w:t>旴</w:t>
      </w:r>
      <w:r>
        <w:rPr>
          <w:spacing w:val="-83"/>
        </w:rPr>
        <w:t> </w:t>
      </w:r>
      <w:r>
        <w:rPr/>
        <w:t>用</w:t>
      </w:r>
      <w:r>
        <w:rPr>
          <w:spacing w:val="-81"/>
        </w:rPr>
        <w:t> </w:t>
      </w:r>
      <w:r>
        <w:rPr/>
        <w:t>。</w:t>
      </w:r>
      <w:r>
        <w:rPr>
          <w:w w:val="99"/>
        </w:rPr>
        <w:t> </w:t>
      </w:r>
      <w:r>
        <w:rPr/>
        <w:t>独</w:t>
      </w:r>
      <w:r>
        <w:rPr>
          <w:spacing w:val="-83"/>
        </w:rPr>
        <w:t> </w:t>
      </w:r>
      <w:r>
        <w:rPr/>
        <w:t>枱</w:t>
      </w:r>
      <w:r>
        <w:rPr>
          <w:spacing w:val="-81"/>
        </w:rPr>
        <w:t> </w:t>
      </w:r>
      <w:r>
        <w:rPr/>
        <w:t>董</w:t>
      </w:r>
      <w:r>
        <w:rPr>
          <w:spacing w:val="-81"/>
        </w:rPr>
        <w:t> </w:t>
      </w:r>
      <w:r>
        <w:rPr/>
        <w:t>事</w:t>
      </w:r>
      <w:r>
        <w:rPr>
          <w:spacing w:val="-83"/>
        </w:rPr>
        <w:t> </w:t>
      </w:r>
      <w:r>
        <w:rPr/>
        <w:t>出</w:t>
      </w:r>
      <w:r>
        <w:rPr>
          <w:spacing w:val="-81"/>
        </w:rPr>
        <w:t> </w:t>
      </w:r>
      <w:r>
        <w:rPr/>
        <w:t>席</w:t>
      </w:r>
      <w:r>
        <w:rPr>
          <w:spacing w:val="-81"/>
        </w:rPr>
        <w:t> </w:t>
      </w:r>
      <w:r>
        <w:rPr/>
        <w:t>董</w:t>
      </w:r>
      <w:r>
        <w:rPr>
          <w:spacing w:val="-83"/>
        </w:rPr>
        <w:t> </w:t>
      </w:r>
      <w:r>
        <w:rPr/>
        <w:t>事</w:t>
      </w:r>
      <w:r>
        <w:rPr>
          <w:spacing w:val="-81"/>
        </w:rPr>
        <w:t> </w:t>
      </w:r>
      <w:r>
        <w:rPr/>
        <w:t>会</w:t>
      </w:r>
      <w:r>
        <w:rPr>
          <w:spacing w:val="-83"/>
        </w:rPr>
        <w:t> </w:t>
      </w:r>
      <w:r>
        <w:rPr/>
        <w:t>的</w:t>
      </w:r>
      <w:r>
        <w:rPr>
          <w:spacing w:val="-81"/>
        </w:rPr>
        <w:t> </w:t>
      </w:r>
      <w:r>
        <w:rPr/>
        <w:t>情</w:t>
      </w:r>
      <w:r>
        <w:rPr>
          <w:spacing w:val="-81"/>
        </w:rPr>
        <w:t> </w:t>
      </w:r>
      <w:r>
        <w:rPr/>
        <w:t>况</w:t>
      </w:r>
      <w:r>
        <w:rPr>
          <w:spacing w:val="-83"/>
        </w:rPr>
        <w:t> </w:t>
      </w:r>
      <w:r>
        <w:rPr/>
        <w:t>如</w:t>
      </w:r>
      <w:r>
        <w:rPr>
          <w:spacing w:val="-81"/>
        </w:rPr>
        <w:t> </w:t>
      </w:r>
      <w:r>
        <w:rPr/>
        <w:t>下</w:t>
      </w:r>
      <w:r>
        <w:rPr>
          <w:spacing w:val="-81"/>
        </w:rPr>
        <w:t> </w: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5"/>
          <w:szCs w:val="25"/>
        </w:rPr>
      </w:pPr>
    </w:p>
    <w:p>
      <w:pPr>
        <w:pStyle w:val="BodyText"/>
        <w:spacing w:line="240" w:lineRule="auto"/>
        <w:ind w:left="855" w:right="7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报</w:t>
      </w:r>
      <w:r>
        <w:rPr>
          <w:spacing w:val="-81"/>
        </w:rPr>
        <w:t> </w:t>
      </w:r>
      <w:r>
        <w:rPr/>
        <w:t>告</w:t>
      </w:r>
      <w:r>
        <w:rPr>
          <w:spacing w:val="-81"/>
        </w:rPr>
        <w:t> </w:t>
      </w:r>
      <w:r>
        <w:rPr/>
        <w:t>期</w:t>
      </w:r>
      <w:r>
        <w:rPr>
          <w:spacing w:val="-83"/>
        </w:rPr>
        <w:t> </w:t>
      </w:r>
      <w:r>
        <w:rPr/>
        <w:t>内</w:t>
      </w:r>
      <w:r>
        <w:rPr>
          <w:spacing w:val="-81"/>
        </w:rPr>
        <w:t> </w:t>
      </w:r>
      <w:r>
        <w:rPr/>
        <w:t>，</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未</w:t>
      </w:r>
      <w:r>
        <w:rPr>
          <w:spacing w:val="-81"/>
        </w:rPr>
        <w:t> </w:t>
      </w:r>
      <w:r>
        <w:rPr/>
        <w:t>对</w:t>
      </w:r>
      <w:r>
        <w:rPr>
          <w:spacing w:val="-83"/>
        </w:rPr>
        <w:t> </w:t>
      </w:r>
      <w:r>
        <w:rPr/>
        <w:t>公</w:t>
      </w:r>
      <w:r>
        <w:rPr>
          <w:spacing w:val="-81"/>
        </w:rPr>
        <w:t> </w:t>
      </w:r>
      <w:r>
        <w:rPr/>
        <w:t>司</w:t>
      </w:r>
      <w:r>
        <w:rPr>
          <w:spacing w:val="-83"/>
        </w:rPr>
        <w:t> </w:t>
      </w:r>
      <w:r>
        <w:rPr/>
        <w:t>有</w:t>
      </w:r>
      <w:r>
        <w:rPr>
          <w:spacing w:val="-81"/>
        </w:rPr>
        <w:t> </w:t>
      </w:r>
      <w:r>
        <w:rPr/>
        <w:t>关</w:t>
      </w:r>
      <w:r>
        <w:rPr>
          <w:spacing w:val="-81"/>
        </w:rPr>
        <w:t> </w:t>
      </w:r>
      <w:r>
        <w:rPr/>
        <w:t>事</w:t>
      </w:r>
      <w:r>
        <w:rPr>
          <w:spacing w:val="-83"/>
        </w:rPr>
        <w:t> </w:t>
      </w:r>
      <w:r>
        <w:rPr/>
        <w:t>项</w:t>
      </w:r>
      <w:r>
        <w:rPr>
          <w:spacing w:val="-81"/>
        </w:rPr>
        <w:t> </w:t>
      </w:r>
      <w:r>
        <w:rPr/>
        <w:t>提</w:t>
      </w:r>
      <w:r>
        <w:rPr>
          <w:spacing w:val="-81"/>
        </w:rPr>
        <w:t> </w:t>
      </w:r>
      <w:r>
        <w:rPr/>
        <w:t>出</w:t>
      </w:r>
      <w:r>
        <w:rPr>
          <w:spacing w:val="-83"/>
        </w:rPr>
        <w:t> </w:t>
      </w:r>
      <w:r>
        <w:rPr/>
        <w:t>惻</w:t>
      </w:r>
      <w:r>
        <w:rPr>
          <w:spacing w:val="-81"/>
        </w:rPr>
        <w:t> </w:t>
      </w:r>
      <w:r>
        <w:rPr/>
        <w:t>惸</w:t>
      </w:r>
      <w:r>
        <w:rPr>
          <w:spacing w:val="-83"/>
        </w:rPr>
        <w:t> </w:t>
      </w:r>
      <w:r>
        <w:rPr/>
        <w:t>。</w:t>
      </w:r>
    </w:p>
    <w:p>
      <w:pPr>
        <w:spacing w:after="0" w:line="240" w:lineRule="auto"/>
        <w:jc w:val="left"/>
        <w:sectPr>
          <w:footerReference w:type="default" r:id="rId10"/>
          <w:pgSz w:w="11900" w:h="16840"/>
          <w:pgMar w:footer="981" w:header="880" w:top="1120" w:bottom="1180" w:left="1580" w:right="1580"/>
          <w:pgNumType w:start="20"/>
        </w:sectPr>
      </w:pPr>
    </w:p>
    <w:p>
      <w:pPr>
        <w:spacing w:line="240" w:lineRule="auto" w:before="2"/>
        <w:rPr>
          <w:rFonts w:ascii="宋体" w:hAnsi="宋体" w:cs="宋体" w:eastAsia="宋体" w:hint="default"/>
          <w:sz w:val="28"/>
          <w:szCs w:val="28"/>
        </w:rPr>
      </w:pPr>
    </w:p>
    <w:p>
      <w:pPr>
        <w:pStyle w:val="BodyText"/>
        <w:spacing w:line="240" w:lineRule="auto"/>
        <w:ind w:left="780" w:right="108"/>
        <w:jc w:val="left"/>
      </w:pPr>
      <w:r>
        <w:rPr/>
        <w:t>三</w:t>
      </w:r>
      <w:r>
        <w:rPr>
          <w:spacing w:val="-81"/>
        </w:rPr>
        <w:t> </w:t>
      </w:r>
      <w:r>
        <w:rPr/>
        <w:t>、</w:t>
      </w:r>
      <w:r>
        <w:rPr>
          <w:spacing w:val="-81"/>
        </w:rPr>
        <w:t> </w:t>
      </w:r>
      <w:r>
        <w:rPr/>
        <w:t>公</w:t>
      </w:r>
      <w:r>
        <w:rPr>
          <w:spacing w:val="-81"/>
        </w:rPr>
        <w:t> </w:t>
      </w:r>
      <w:r>
        <w:rPr/>
        <w:t>司</w:t>
      </w:r>
      <w:r>
        <w:rPr>
          <w:spacing w:val="-81"/>
        </w:rPr>
        <w:t> </w:t>
      </w:r>
      <w:r>
        <w:rPr/>
        <w:t>与</w:t>
      </w:r>
      <w:r>
        <w:rPr>
          <w:spacing w:val="-81"/>
        </w:rPr>
        <w:t> </w:t>
      </w:r>
      <w:r>
        <w:rPr/>
        <w:t>控</w:t>
      </w:r>
      <w:r>
        <w:rPr>
          <w:spacing w:val="-81"/>
        </w:rPr>
        <w:t> </w:t>
      </w:r>
      <w:r>
        <w:rPr/>
        <w:t>股</w:t>
      </w:r>
      <w:r>
        <w:rPr>
          <w:spacing w:val="-81"/>
        </w:rPr>
        <w:t> </w:t>
      </w:r>
      <w:r>
        <w:rPr/>
        <w:t>股</w:t>
      </w:r>
      <w:r>
        <w:rPr>
          <w:spacing w:val="-81"/>
        </w:rPr>
        <w:t> </w:t>
      </w:r>
      <w:r>
        <w:rPr/>
        <w:t>东</w:t>
      </w:r>
      <w:r>
        <w:rPr>
          <w:spacing w:val="-81"/>
        </w:rPr>
        <w:t> </w:t>
      </w:r>
      <w:r>
        <w:rPr/>
        <w:t>“</w:t>
      </w:r>
      <w:r>
        <w:rPr>
          <w:spacing w:val="-81"/>
        </w:rPr>
        <w:t> </w:t>
      </w:r>
      <w:r>
        <w:rPr/>
        <w:t>五</w:t>
      </w:r>
      <w:r>
        <w:rPr>
          <w:spacing w:val="-81"/>
        </w:rPr>
        <w:t> </w:t>
      </w:r>
      <w:r>
        <w:rPr/>
        <w:t>分</w:t>
      </w:r>
      <w:r>
        <w:rPr>
          <w:spacing w:val="-81"/>
        </w:rPr>
        <w:t> </w:t>
      </w:r>
      <w:r>
        <w:rPr/>
        <w:t>开</w:t>
      </w:r>
      <w:r>
        <w:rPr>
          <w:spacing w:val="-81"/>
        </w:rPr>
        <w:t> </w:t>
      </w:r>
      <w:r>
        <w:rPr/>
        <w:t>”</w:t>
      </w:r>
      <w:r>
        <w:rPr>
          <w:spacing w:val="-78"/>
        </w:rPr>
        <w:t> </w:t>
      </w:r>
      <w:r>
        <w:rPr/>
        <w:t>情</w:t>
      </w:r>
      <w:r>
        <w:rPr>
          <w:spacing w:val="-81"/>
        </w:rPr>
        <w:t> </w:t>
      </w:r>
      <w:r>
        <w:rPr/>
        <w:t>况</w:t>
      </w:r>
    </w:p>
    <w:p>
      <w:pPr>
        <w:pStyle w:val="BodyText"/>
        <w:spacing w:line="326" w:lineRule="auto" w:before="125"/>
        <w:ind w:right="108" w:firstLine="638"/>
        <w:jc w:val="left"/>
      </w:pPr>
      <w:r>
        <w:rPr/>
        <w:t>公</w:t>
      </w:r>
      <w:r>
        <w:rPr>
          <w:spacing w:val="-66"/>
        </w:rPr>
        <w:t> </w:t>
      </w:r>
      <w:r>
        <w:rPr/>
        <w:t>司</w:t>
      </w:r>
      <w:r>
        <w:rPr>
          <w:spacing w:val="-66"/>
        </w:rPr>
        <w:t> </w:t>
      </w:r>
      <w:r>
        <w:rPr/>
        <w:t>与</w:t>
      </w:r>
      <w:r>
        <w:rPr>
          <w:spacing w:val="-64"/>
        </w:rPr>
        <w:t> </w:t>
      </w:r>
      <w:r>
        <w:rPr/>
        <w:t>第</w:t>
      </w:r>
      <w:r>
        <w:rPr>
          <w:spacing w:val="-66"/>
        </w:rPr>
        <w:t> </w:t>
      </w:r>
      <w:r>
        <w:rPr/>
        <w:t>惊</w:t>
      </w:r>
      <w:r>
        <w:rPr>
          <w:spacing w:val="-66"/>
        </w:rPr>
        <w:t> </w:t>
      </w:r>
      <w:r>
        <w:rPr/>
        <w:t>大</w:t>
      </w:r>
      <w:r>
        <w:rPr>
          <w:spacing w:val="-64"/>
        </w:rPr>
        <w:t> </w:t>
      </w:r>
      <w:r>
        <w:rPr/>
        <w:t>股</w:t>
      </w:r>
      <w:r>
        <w:rPr>
          <w:spacing w:val="-66"/>
        </w:rPr>
        <w:t> </w:t>
      </w:r>
      <w:r>
        <w:rPr/>
        <w:t>东</w:t>
      </w:r>
      <w:r>
        <w:rPr>
          <w:spacing w:val="-66"/>
        </w:rPr>
        <w:t> </w:t>
      </w:r>
      <w:r>
        <w:rPr/>
        <w:t>（</w:t>
      </w:r>
      <w:r>
        <w:rPr>
          <w:spacing w:val="-66"/>
        </w:rPr>
        <w:t> </w:t>
      </w:r>
      <w:r>
        <w:rPr/>
        <w:t>物</w:t>
      </w:r>
      <w:r>
        <w:rPr>
          <w:spacing w:val="-66"/>
        </w:rPr>
        <w:t> </w:t>
      </w:r>
      <w:r>
        <w:rPr/>
        <w:t>华</w:t>
      </w:r>
      <w:r>
        <w:rPr>
          <w:spacing w:val="-66"/>
        </w:rPr>
        <w:t> </w:t>
      </w:r>
      <w:r>
        <w:rPr/>
        <w:t>实</w:t>
      </w:r>
      <w:r>
        <w:rPr>
          <w:spacing w:val="-66"/>
        </w:rPr>
        <w:t> </w:t>
      </w:r>
      <w:r>
        <w:rPr/>
        <w:t>惄</w:t>
      </w:r>
      <w:r>
        <w:rPr>
          <w:spacing w:val="-64"/>
        </w:rPr>
        <w:t> </w:t>
      </w:r>
      <w:r>
        <w:rPr/>
        <w:t>有</w:t>
      </w:r>
      <w:r>
        <w:rPr>
          <w:spacing w:val="-64"/>
        </w:rPr>
        <w:t> </w:t>
      </w:r>
      <w:r>
        <w:rPr/>
        <w:t>限</w:t>
      </w:r>
      <w:r>
        <w:rPr>
          <w:spacing w:val="-66"/>
        </w:rPr>
        <w:t> </w:t>
      </w:r>
      <w:r>
        <w:rPr/>
        <w:t>公</w:t>
      </w:r>
      <w:r>
        <w:rPr>
          <w:spacing w:val="-66"/>
        </w:rPr>
        <w:t> </w:t>
      </w:r>
      <w:r>
        <w:rPr/>
        <w:t>司</w:t>
      </w:r>
      <w:r>
        <w:rPr>
          <w:spacing w:val="-66"/>
        </w:rPr>
        <w:t> </w:t>
      </w:r>
      <w:r>
        <w:rPr/>
        <w:t>，</w:t>
      </w:r>
      <w:r>
        <w:rPr>
          <w:spacing w:val="-66"/>
        </w:rPr>
        <w:t> </w:t>
      </w:r>
      <w:r>
        <w:rPr/>
        <w:t>持</w:t>
      </w:r>
      <w:r>
        <w:rPr>
          <w:spacing w:val="-66"/>
        </w:rPr>
        <w:t> </w:t>
      </w:r>
      <w:r>
        <w:rPr/>
        <w:t>有</w:t>
      </w:r>
      <w:r>
        <w:rPr>
          <w:spacing w:val="-66"/>
        </w:rPr>
        <w:t> </w:t>
      </w:r>
      <w:r>
        <w:rPr/>
        <w:t>本</w:t>
      </w:r>
      <w:r>
        <w:rPr>
          <w:spacing w:val="-64"/>
        </w:rPr>
        <w:t> </w:t>
      </w:r>
      <w:r>
        <w:rPr/>
        <w:t>公</w:t>
      </w:r>
      <w:r>
        <w:rPr>
          <w:spacing w:val="-64"/>
        </w:rPr>
        <w:t> </w:t>
      </w:r>
      <w:r>
        <w:rPr/>
        <w:t>司</w:t>
      </w:r>
      <w:r>
        <w:rPr>
          <w:spacing w:val="-66"/>
        </w:rPr>
        <w:t> </w:t>
      </w:r>
      <w:r>
        <w:rPr/>
        <w:t>旙</w:t>
      </w:r>
      <w:r>
        <w:rPr>
          <w:spacing w:val="-66"/>
        </w:rPr>
        <w:t> </w:t>
      </w:r>
      <w:r>
        <w:rPr/>
        <w:t>股</w:t>
      </w:r>
      <w:r>
        <w:rPr>
          <w:spacing w:val="-66"/>
        </w:rPr>
        <w:t> </w:t>
      </w:r>
      <w:r>
        <w:rPr/>
        <w:t>本</w:t>
      </w:r>
      <w:r>
        <w:rPr>
          <w:w w:val="99"/>
        </w:rPr>
        <w:t> </w:t>
      </w:r>
      <w:r>
        <w:rPr>
          <w:rFonts w:ascii="Times New Roman" w:hAnsi="Times New Roman" w:cs="Times New Roman" w:eastAsia="Times New Roman" w:hint="default"/>
          <w:spacing w:val="16"/>
        </w:rPr>
        <w:t>22.93%</w:t>
      </w:r>
      <w:r>
        <w:rPr>
          <w:rFonts w:ascii="Times New Roman" w:hAnsi="Times New Roman" w:cs="Times New Roman" w:eastAsia="Times New Roman" w:hint="default"/>
          <w:spacing w:val="-40"/>
        </w:rPr>
        <w:t> </w:t>
      </w:r>
      <w:r>
        <w:rPr/>
        <w:t>的</w:t>
      </w:r>
      <w:r>
        <w:rPr>
          <w:spacing w:val="-81"/>
        </w:rPr>
        <w:t> </w:t>
      </w:r>
      <w:r>
        <w:rPr/>
        <w:t>股</w:t>
      </w:r>
      <w:r>
        <w:rPr>
          <w:spacing w:val="-83"/>
        </w:rPr>
        <w:t> </w:t>
      </w:r>
      <w:r>
        <w:rPr/>
        <w:t>份</w:t>
      </w:r>
      <w:r>
        <w:rPr>
          <w:spacing w:val="-81"/>
        </w:rPr>
        <w:t> </w:t>
      </w:r>
      <w:r>
        <w:rPr/>
        <w:t>）</w:t>
      </w:r>
      <w:r>
        <w:rPr>
          <w:spacing w:val="-81"/>
        </w:rPr>
        <w:t> </w:t>
      </w:r>
      <w:r>
        <w:rPr/>
        <w:t>在</w:t>
      </w:r>
      <w:r>
        <w:rPr>
          <w:spacing w:val="-81"/>
        </w:rPr>
        <w:t> </w:t>
      </w:r>
      <w:r>
        <w:rPr/>
        <w:t>惄</w:t>
      </w:r>
      <w:r>
        <w:rPr>
          <w:spacing w:val="-83"/>
        </w:rPr>
        <w:t> </w:t>
      </w:r>
      <w:r>
        <w:rPr/>
        <w:t>务</w:t>
      </w:r>
      <w:r>
        <w:rPr>
          <w:spacing w:val="-81"/>
        </w:rPr>
        <w:t> </w:t>
      </w:r>
      <w:r>
        <w:rPr/>
        <w:t>、</w:t>
      </w:r>
      <w:r>
        <w:rPr>
          <w:spacing w:val="-81"/>
        </w:rPr>
        <w:t> </w:t>
      </w:r>
      <w:r>
        <w:rPr/>
        <w:t>人</w:t>
      </w:r>
      <w:r>
        <w:rPr>
          <w:spacing w:val="-83"/>
        </w:rPr>
        <w:t> </w:t>
      </w:r>
      <w:r>
        <w:rPr/>
        <w:t>员</w:t>
      </w:r>
      <w:r>
        <w:rPr>
          <w:spacing w:val="-81"/>
        </w:rPr>
        <w:t> </w:t>
      </w:r>
      <w:r>
        <w:rPr/>
        <w:t>、</w:t>
      </w:r>
      <w:r>
        <w:rPr>
          <w:spacing w:val="-81"/>
        </w:rPr>
        <w:t> </w:t>
      </w:r>
      <w:r>
        <w:rPr/>
        <w:t>旇</w:t>
      </w:r>
      <w:r>
        <w:rPr>
          <w:spacing w:val="-83"/>
        </w:rPr>
        <w:t> </w:t>
      </w:r>
      <w:r>
        <w:rPr/>
        <w:t>产</w:t>
      </w:r>
      <w:r>
        <w:rPr>
          <w:spacing w:val="-81"/>
        </w:rPr>
        <w:t> </w:t>
      </w:r>
      <w:r>
        <w:rPr/>
        <w:t>、</w:t>
      </w:r>
      <w:r>
        <w:rPr>
          <w:spacing w:val="-83"/>
        </w:rPr>
        <w:t> </w:t>
      </w:r>
      <w:r>
        <w:rPr/>
        <w:t>机</w:t>
      </w:r>
      <w:r>
        <w:rPr>
          <w:spacing w:val="-81"/>
        </w:rPr>
        <w:t> </w:t>
      </w:r>
      <w:r>
        <w:rPr/>
        <w:t>构</w:t>
      </w:r>
      <w:r>
        <w:rPr>
          <w:spacing w:val="-81"/>
        </w:rPr>
        <w:t> </w:t>
      </w:r>
      <w:r>
        <w:rPr/>
        <w:t>、</w:t>
      </w:r>
      <w:r>
        <w:rPr>
          <w:spacing w:val="-83"/>
        </w:rPr>
        <w:t> </w:t>
      </w:r>
      <w:r>
        <w:rPr/>
        <w:t>财</w:t>
      </w:r>
      <w:r>
        <w:rPr>
          <w:spacing w:val="-81"/>
        </w:rPr>
        <w:t> </w:t>
      </w:r>
      <w:r>
        <w:rPr/>
        <w:t>物</w:t>
      </w:r>
      <w:r>
        <w:rPr>
          <w:spacing w:val="-81"/>
        </w:rPr>
        <w:t> </w:t>
      </w:r>
      <w:r>
        <w:rPr/>
        <w:t>等</w:t>
      </w:r>
      <w:r>
        <w:rPr>
          <w:spacing w:val="-83"/>
        </w:rPr>
        <w:t> </w:t>
      </w:r>
      <w:r>
        <w:rPr/>
        <w:t>方</w:t>
      </w:r>
      <w:r>
        <w:rPr>
          <w:spacing w:val="-81"/>
        </w:rPr>
        <w:t> </w:t>
      </w:r>
      <w:r>
        <w:rPr/>
        <w:t>面</w:t>
      </w:r>
      <w:r>
        <w:rPr>
          <w:spacing w:val="-83"/>
        </w:rPr>
        <w:t> </w:t>
      </w:r>
      <w:r>
        <w:rPr/>
        <w:t>完</w:t>
      </w:r>
      <w:r>
        <w:rPr>
          <w:spacing w:val="-81"/>
        </w:rPr>
        <w:t> </w:t>
      </w:r>
      <w:r>
        <w:rPr/>
        <w:t>全</w:t>
      </w:r>
      <w:r>
        <w:rPr>
          <w:spacing w:val="-81"/>
        </w:rPr>
        <w:t> </w:t>
      </w:r>
      <w:r>
        <w:rPr/>
        <w:t>分</w:t>
      </w:r>
      <w:r>
        <w:rPr>
          <w:spacing w:val="-83"/>
        </w:rPr>
        <w:t> </w:t>
      </w:r>
      <w:r>
        <w:rPr/>
        <w:t>开</w:t>
      </w:r>
      <w:r>
        <w:rPr>
          <w:spacing w:val="-81"/>
        </w:rPr>
        <w:t> </w:t>
      </w:r>
      <w:r>
        <w:rPr/>
        <w:t>，</w:t>
      </w:r>
      <w:r>
        <w:rPr>
          <w:w w:val="99"/>
        </w:rPr>
        <w:t> </w:t>
      </w:r>
      <w:r>
        <w:rPr/>
        <w:t>公</w:t>
      </w:r>
      <w:r>
        <w:rPr>
          <w:spacing w:val="-83"/>
        </w:rPr>
        <w:t> </w:t>
      </w:r>
      <w:r>
        <w:rPr/>
        <w:t>司</w:t>
      </w:r>
      <w:r>
        <w:rPr>
          <w:spacing w:val="-81"/>
        </w:rPr>
        <w:t> </w:t>
      </w:r>
      <w:r>
        <w:rPr/>
        <w:t>具</w:t>
      </w:r>
      <w:r>
        <w:rPr>
          <w:spacing w:val="-81"/>
        </w:rPr>
        <w:t> </w:t>
      </w:r>
      <w:r>
        <w:rPr/>
        <w:t>有</w:t>
      </w:r>
      <w:r>
        <w:rPr>
          <w:spacing w:val="-83"/>
        </w:rPr>
        <w:t> </w:t>
      </w:r>
      <w:r>
        <w:rPr/>
        <w:t>独</w:t>
      </w:r>
      <w:r>
        <w:rPr>
          <w:spacing w:val="-81"/>
        </w:rPr>
        <w:t> </w:t>
      </w:r>
      <w:r>
        <w:rPr/>
        <w:t>枱</w:t>
      </w:r>
      <w:r>
        <w:rPr>
          <w:spacing w:val="-81"/>
        </w:rPr>
        <w:t> </w:t>
      </w:r>
      <w:r>
        <w:rPr/>
        <w:t>完</w:t>
      </w:r>
      <w:r>
        <w:rPr>
          <w:spacing w:val="-83"/>
        </w:rPr>
        <w:t> </w:t>
      </w:r>
      <w:r>
        <w:rPr/>
        <w:t>整</w:t>
      </w:r>
      <w:r>
        <w:rPr>
          <w:spacing w:val="-81"/>
        </w:rPr>
        <w:t> </w:t>
      </w:r>
      <w:r>
        <w:rPr/>
        <w:t>的</w:t>
      </w:r>
      <w:r>
        <w:rPr>
          <w:spacing w:val="-83"/>
        </w:rPr>
        <w:t> </w:t>
      </w:r>
      <w:r>
        <w:rPr/>
        <w:t>惄</w:t>
      </w:r>
      <w:r>
        <w:rPr>
          <w:spacing w:val="-81"/>
        </w:rPr>
        <w:t> </w:t>
      </w:r>
      <w:r>
        <w:rPr/>
        <w:t>务</w:t>
      </w:r>
      <w:r>
        <w:rPr>
          <w:spacing w:val="-81"/>
        </w:rPr>
        <w:t> </w:t>
      </w:r>
      <w:r>
        <w:rPr/>
        <w:t>和</w:t>
      </w:r>
      <w:r>
        <w:rPr>
          <w:spacing w:val="-83"/>
        </w:rPr>
        <w:t> </w:t>
      </w:r>
      <w:r>
        <w:rPr/>
        <w:t>旑</w:t>
      </w:r>
      <w:r>
        <w:rPr>
          <w:spacing w:val="-81"/>
        </w:rPr>
        <w:t> </w:t>
      </w:r>
      <w:r>
        <w:rPr/>
        <w:t>斖</w:t>
      </w:r>
      <w:r>
        <w:rPr>
          <w:spacing w:val="-81"/>
        </w:rPr>
        <w:t> </w:t>
      </w:r>
      <w:r>
        <w:rPr/>
        <w:t>经</w:t>
      </w:r>
      <w:r>
        <w:rPr>
          <w:spacing w:val="-83"/>
        </w:rPr>
        <w:t> </w:t>
      </w:r>
      <w:r>
        <w:rPr/>
        <w:t>愗</w:t>
      </w:r>
      <w:r>
        <w:rPr>
          <w:spacing w:val="-81"/>
        </w:rPr>
        <w:t> </w:t>
      </w:r>
      <w:r>
        <w:rPr/>
        <w:t>的</w:t>
      </w:r>
      <w:r>
        <w:rPr>
          <w:spacing w:val="-83"/>
        </w:rPr>
        <w:t> </w:t>
      </w:r>
      <w:r>
        <w:rPr/>
        <w:t>能</w:t>
      </w:r>
      <w:r>
        <w:rPr>
          <w:spacing w:val="-81"/>
        </w:rPr>
        <w:t> </w:t>
      </w:r>
      <w:r>
        <w:rPr/>
        <w:t>枵</w:t>
      </w:r>
      <w:r>
        <w:rPr>
          <w:spacing w:val="-81"/>
        </w:rPr>
        <w:t> </w:t>
      </w:r>
      <w:r>
        <w:rPr/>
        <w:t>。</w:t>
      </w:r>
    </w:p>
    <w:p>
      <w:pPr>
        <w:pStyle w:val="BodyText"/>
        <w:spacing w:line="326" w:lineRule="auto" w:before="38"/>
        <w:ind w:right="247" w:firstLine="638"/>
        <w:jc w:val="both"/>
      </w:pPr>
      <w:r>
        <w:rPr>
          <w:rFonts w:ascii="Times New Roman" w:hAnsi="Times New Roman" w:cs="Times New Roman" w:eastAsia="Times New Roman" w:hint="default"/>
          <w:b/>
          <w:bCs/>
          <w:spacing w:val="9"/>
        </w:rPr>
        <w:t>1</w:t>
      </w:r>
      <w:r>
        <w:rPr>
          <w:spacing w:val="9"/>
        </w:rPr>
        <w:t>、</w:t>
      </w:r>
      <w:r>
        <w:rPr>
          <w:spacing w:val="-93"/>
        </w:rPr>
        <w:t> </w:t>
      </w:r>
      <w:r>
        <w:rPr/>
        <w:t>在</w:t>
      </w:r>
      <w:r>
        <w:rPr>
          <w:spacing w:val="-81"/>
        </w:rPr>
        <w:t> </w:t>
      </w:r>
      <w:r>
        <w:rPr/>
        <w:t>惄</w:t>
      </w:r>
      <w:r>
        <w:rPr>
          <w:spacing w:val="-81"/>
        </w:rPr>
        <w:t> </w:t>
      </w:r>
      <w:r>
        <w:rPr/>
        <w:t>务</w:t>
      </w:r>
      <w:r>
        <w:rPr>
          <w:spacing w:val="-81"/>
        </w:rPr>
        <w:t> </w:t>
      </w:r>
      <w:r>
        <w:rPr/>
        <w:t>方</w:t>
      </w:r>
      <w:r>
        <w:rPr>
          <w:spacing w:val="-78"/>
        </w:rPr>
        <w:t> </w:t>
      </w:r>
      <w:r>
        <w:rPr/>
        <w:t>面</w:t>
      </w:r>
      <w:r>
        <w:rPr>
          <w:spacing w:val="-78"/>
        </w:rPr>
        <w:t> </w:t>
      </w:r>
      <w:r>
        <w:rPr/>
        <w:t>：</w:t>
      </w:r>
      <w:r>
        <w:rPr>
          <w:spacing w:val="-93"/>
        </w:rPr>
        <w:t> </w:t>
      </w:r>
      <w:r>
        <w:rPr/>
        <w:t>公</w:t>
      </w:r>
      <w:r>
        <w:rPr>
          <w:spacing w:val="-81"/>
        </w:rPr>
        <w:t> </w:t>
      </w:r>
      <w:r>
        <w:rPr/>
        <w:t>司</w:t>
      </w:r>
      <w:r>
        <w:rPr>
          <w:spacing w:val="-83"/>
        </w:rPr>
        <w:t> </w:t>
      </w:r>
      <w:r>
        <w:rPr/>
        <w:t>具</w:t>
      </w:r>
      <w:r>
        <w:rPr>
          <w:spacing w:val="-81"/>
        </w:rPr>
        <w:t> </w:t>
      </w:r>
      <w:r>
        <w:rPr/>
        <w:t>有</w:t>
      </w:r>
      <w:r>
        <w:rPr>
          <w:spacing w:val="-81"/>
        </w:rPr>
        <w:t> </w:t>
      </w:r>
      <w:r>
        <w:rPr/>
        <w:t>独</w:t>
      </w:r>
      <w:r>
        <w:rPr>
          <w:spacing w:val="-83"/>
        </w:rPr>
        <w:t> </w:t>
      </w:r>
      <w:r>
        <w:rPr/>
        <w:t>枱</w:t>
      </w:r>
      <w:r>
        <w:rPr>
          <w:spacing w:val="-81"/>
        </w:rPr>
        <w:t> </w:t>
      </w:r>
      <w:r>
        <w:rPr/>
        <w:t>完</w:t>
      </w:r>
      <w:r>
        <w:rPr>
          <w:spacing w:val="-81"/>
        </w:rPr>
        <w:t> </w:t>
      </w:r>
      <w:r>
        <w:rPr/>
        <w:t>整</w:t>
      </w:r>
      <w:r>
        <w:rPr>
          <w:spacing w:val="-83"/>
        </w:rPr>
        <w:t> </w:t>
      </w:r>
      <w:r>
        <w:rPr/>
        <w:t>的</w:t>
      </w:r>
      <w:r>
        <w:rPr>
          <w:spacing w:val="-81"/>
        </w:rPr>
        <w:t> </w:t>
      </w:r>
      <w:r>
        <w:rPr/>
        <w:t>惄</w:t>
      </w:r>
      <w:r>
        <w:rPr>
          <w:spacing w:val="-81"/>
        </w:rPr>
        <w:t> </w:t>
      </w:r>
      <w:r>
        <w:rPr/>
        <w:t>务</w:t>
      </w:r>
      <w:r>
        <w:rPr>
          <w:spacing w:val="-83"/>
        </w:rPr>
        <w:t> </w:t>
      </w:r>
      <w:r>
        <w:rPr/>
        <w:t>及</w:t>
      </w:r>
      <w:r>
        <w:rPr>
          <w:spacing w:val="-81"/>
        </w:rPr>
        <w:t> </w:t>
      </w:r>
      <w:r>
        <w:rPr/>
        <w:t>旑</w:t>
      </w:r>
      <w:r>
        <w:rPr>
          <w:spacing w:val="-81"/>
        </w:rPr>
        <w:t> </w:t>
      </w:r>
      <w:r>
        <w:rPr/>
        <w:t>斖</w:t>
      </w:r>
      <w:r>
        <w:rPr>
          <w:spacing w:val="-83"/>
        </w:rPr>
        <w:t> </w:t>
      </w:r>
      <w:r>
        <w:rPr/>
        <w:t>经</w:t>
      </w:r>
      <w:r>
        <w:rPr>
          <w:spacing w:val="-81"/>
        </w:rPr>
        <w:t> </w:t>
      </w:r>
      <w:r>
        <w:rPr/>
        <w:t>愗</w:t>
      </w:r>
      <w:r>
        <w:rPr>
          <w:spacing w:val="-83"/>
        </w:rPr>
        <w:t> </w:t>
      </w:r>
      <w:r>
        <w:rPr/>
        <w:t>能</w:t>
      </w:r>
      <w:r>
        <w:rPr>
          <w:spacing w:val="-81"/>
        </w:rPr>
        <w:t> </w:t>
      </w:r>
      <w:r>
        <w:rPr/>
        <w:t>枵</w:t>
      </w:r>
      <w:r>
        <w:rPr>
          <w:spacing w:val="-81"/>
        </w:rPr>
        <w:t> </w:t>
      </w:r>
      <w:r>
        <w:rPr/>
        <w:t>，</w:t>
      </w:r>
      <w:r>
        <w:rPr>
          <w:spacing w:val="-93"/>
        </w:rPr>
        <w:t> </w:t>
      </w:r>
      <w:r>
        <w:rPr/>
        <w:t>各</w:t>
      </w:r>
      <w:r>
        <w:rPr>
          <w:w w:val="99"/>
        </w:rPr>
        <w:t> </w:t>
      </w:r>
      <w:r>
        <w:rPr/>
        <w:t>项</w:t>
      </w:r>
      <w:r>
        <w:rPr>
          <w:spacing w:val="-83"/>
        </w:rPr>
        <w:t> </w:t>
      </w:r>
      <w:r>
        <w:rPr/>
        <w:t>惄</w:t>
      </w:r>
      <w:r>
        <w:rPr>
          <w:spacing w:val="-81"/>
        </w:rPr>
        <w:t> </w:t>
      </w:r>
      <w:r>
        <w:rPr/>
        <w:t>务</w:t>
      </w:r>
      <w:r>
        <w:rPr>
          <w:spacing w:val="-81"/>
        </w:rPr>
        <w:t> </w:t>
      </w:r>
      <w:r>
        <w:rPr/>
        <w:t>均</w:t>
      </w:r>
      <w:r>
        <w:rPr>
          <w:spacing w:val="-83"/>
        </w:rPr>
        <w:t> </w:t>
      </w:r>
      <w:r>
        <w:rPr/>
        <w:t>由</w:t>
      </w:r>
      <w:r>
        <w:rPr>
          <w:spacing w:val="-81"/>
        </w:rPr>
        <w:t> </w:t>
      </w:r>
      <w:r>
        <w:rPr/>
        <w:t>公</w:t>
      </w:r>
      <w:r>
        <w:rPr>
          <w:spacing w:val="-81"/>
        </w:rPr>
        <w:t> </w:t>
      </w:r>
      <w:r>
        <w:rPr/>
        <w:t>司</w:t>
      </w:r>
      <w:r>
        <w:rPr>
          <w:spacing w:val="-83"/>
        </w:rPr>
        <w:t> </w:t>
      </w:r>
      <w:r>
        <w:rPr/>
        <w:t>旑</w:t>
      </w:r>
      <w:r>
        <w:rPr>
          <w:spacing w:val="-81"/>
        </w:rPr>
        <w:t> </w:t>
      </w:r>
      <w:r>
        <w:rPr/>
        <w:t>斖</w:t>
      </w:r>
      <w:r>
        <w:rPr>
          <w:spacing w:val="-83"/>
        </w:rPr>
        <w:t> </w:t>
      </w:r>
      <w:r>
        <w:rPr/>
        <w:t>决</w:t>
      </w:r>
      <w:r>
        <w:rPr>
          <w:spacing w:val="-81"/>
        </w:rPr>
        <w:t> </w:t>
      </w:r>
      <w:r>
        <w:rPr/>
        <w:t>策</w:t>
      </w:r>
      <w:r>
        <w:rPr>
          <w:spacing w:val="-83"/>
        </w:rPr>
        <w:t> </w:t>
      </w:r>
      <w:r>
        <w:rPr>
          <w:spacing w:val="6"/>
        </w:rPr>
        <w:t>、独</w:t>
      </w:r>
      <w:r>
        <w:rPr>
          <w:spacing w:val="-81"/>
        </w:rPr>
        <w:t> </w:t>
      </w:r>
      <w:r>
        <w:rPr/>
        <w:t>枱</w:t>
      </w:r>
      <w:r>
        <w:rPr>
          <w:spacing w:val="-81"/>
        </w:rPr>
        <w:t> </w:t>
      </w:r>
      <w:r>
        <w:rPr/>
        <w:t>经</w:t>
      </w:r>
      <w:r>
        <w:rPr>
          <w:spacing w:val="-83"/>
        </w:rPr>
        <w:t> </w:t>
      </w:r>
      <w:r>
        <w:rPr/>
        <w:t>愗</w:t>
      </w:r>
      <w:r>
        <w:rPr>
          <w:spacing w:val="-81"/>
        </w:rPr>
        <w:t> </w:t>
      </w:r>
      <w:r>
        <w:rPr>
          <w:spacing w:val="4"/>
        </w:rPr>
        <w:t>、旑</w:t>
      </w:r>
      <w:r>
        <w:rPr>
          <w:spacing w:val="-81"/>
        </w:rPr>
        <w:t> </w:t>
      </w:r>
      <w:r>
        <w:rPr/>
        <w:t>负</w:t>
      </w:r>
      <w:r>
        <w:rPr>
          <w:spacing w:val="-83"/>
        </w:rPr>
        <w:t> </w:t>
      </w:r>
      <w:r>
        <w:rPr/>
        <w:t>愜</w:t>
      </w:r>
      <w:r>
        <w:rPr>
          <w:spacing w:val="-81"/>
        </w:rPr>
        <w:t> </w:t>
      </w:r>
      <w:r>
        <w:rPr/>
        <w:t>亏</w:t>
      </w:r>
      <w:r>
        <w:rPr>
          <w:spacing w:val="-81"/>
        </w:rPr>
        <w:t> </w:t>
      </w:r>
      <w:r>
        <w:rPr>
          <w:spacing w:val="4"/>
        </w:rPr>
        <w:t>，无</w:t>
      </w:r>
      <w:r>
        <w:rPr>
          <w:spacing w:val="-81"/>
        </w:rPr>
        <w:t> </w:t>
      </w:r>
      <w:r>
        <w:rPr/>
        <w:t>总</w:t>
      </w:r>
      <w:r>
        <w:rPr>
          <w:spacing w:val="-81"/>
        </w:rPr>
        <w:t> </w:t>
      </w:r>
      <w:r>
        <w:rPr/>
        <w:t>惏</w:t>
      </w:r>
      <w:r>
        <w:rPr>
          <w:spacing w:val="-83"/>
        </w:rPr>
        <w:t> </w:t>
      </w:r>
      <w:r>
        <w:rPr/>
        <w:t>杦</w:t>
      </w:r>
      <w:r>
        <w:rPr>
          <w:spacing w:val="-81"/>
        </w:rPr>
        <w:t> </w:t>
      </w:r>
      <w:r>
        <w:rPr/>
        <w:t>任</w:t>
      </w:r>
      <w:r>
        <w:rPr>
          <w:spacing w:val="-81"/>
        </w:rPr>
        <w:t> </w:t>
      </w:r>
      <w:r>
        <w:rPr/>
        <w:t>何</w:t>
      </w:r>
      <w:r>
        <w:rPr>
          <w:spacing w:val="-83"/>
        </w:rPr>
        <w:t> </w:t>
      </w:r>
      <w:r>
        <w:rPr/>
        <w:t>股</w:t>
      </w:r>
      <w:r>
        <w:rPr>
          <w:spacing w:val="-81"/>
        </w:rPr>
        <w:t> </w:t>
      </w:r>
      <w:r>
        <w:rPr/>
        <w:t>东</w:t>
      </w:r>
      <w:r>
        <w:rPr>
          <w:w w:val="99"/>
        </w:rPr>
        <w:t> </w:t>
      </w:r>
      <w:r>
        <w:rPr/>
        <w:t>单</w:t>
      </w:r>
      <w:r>
        <w:rPr>
          <w:spacing w:val="-83"/>
        </w:rPr>
        <w:t> </w:t>
      </w:r>
      <w:r>
        <w:rPr/>
        <w:t>位</w:t>
      </w:r>
      <w:r>
        <w:rPr>
          <w:spacing w:val="-81"/>
        </w:rPr>
        <w:t> </w:t>
      </w:r>
      <w:r>
        <w:rPr/>
        <w:t>。</w:t>
      </w:r>
    </w:p>
    <w:p>
      <w:pPr>
        <w:pStyle w:val="BodyText"/>
        <w:spacing w:line="319" w:lineRule="auto" w:before="38"/>
        <w:ind w:right="108" w:firstLine="638"/>
        <w:jc w:val="left"/>
      </w:pPr>
      <w:r>
        <w:rPr>
          <w:rFonts w:ascii="Times New Roman" w:hAnsi="Times New Roman" w:cs="Times New Roman" w:eastAsia="Times New Roman" w:hint="default"/>
          <w:b/>
          <w:bCs/>
          <w:spacing w:val="9"/>
        </w:rPr>
        <w:t>2</w:t>
      </w:r>
      <w:r>
        <w:rPr>
          <w:spacing w:val="9"/>
        </w:rPr>
        <w:t>、</w:t>
      </w:r>
      <w:r>
        <w:rPr>
          <w:spacing w:val="-93"/>
        </w:rPr>
        <w:t> </w:t>
      </w:r>
      <w:r>
        <w:rPr/>
        <w:t>在</w:t>
      </w:r>
      <w:r>
        <w:rPr>
          <w:spacing w:val="-81"/>
        </w:rPr>
        <w:t> </w:t>
      </w:r>
      <w:r>
        <w:rPr/>
        <w:t>人</w:t>
      </w:r>
      <w:r>
        <w:rPr>
          <w:spacing w:val="-81"/>
        </w:rPr>
        <w:t> </w:t>
      </w:r>
      <w:r>
        <w:rPr/>
        <w:t>员</w:t>
      </w:r>
      <w:r>
        <w:rPr>
          <w:spacing w:val="-81"/>
        </w:rPr>
        <w:t> </w:t>
      </w:r>
      <w:r>
        <w:rPr/>
        <w:t>方</w:t>
      </w:r>
      <w:r>
        <w:rPr>
          <w:spacing w:val="-78"/>
        </w:rPr>
        <w:t> </w:t>
      </w:r>
      <w:r>
        <w:rPr/>
        <w:t>面</w:t>
      </w:r>
      <w:r>
        <w:rPr>
          <w:spacing w:val="-78"/>
        </w:rPr>
        <w:t> </w:t>
      </w:r>
      <w:r>
        <w:rPr/>
        <w:t>：</w:t>
      </w:r>
      <w:r>
        <w:rPr>
          <w:spacing w:val="-93"/>
        </w:rPr>
        <w:t> </w:t>
      </w:r>
      <w:r>
        <w:rPr/>
        <w:t>公</w:t>
      </w:r>
      <w:r>
        <w:rPr>
          <w:spacing w:val="-81"/>
        </w:rPr>
        <w:t> </w:t>
      </w:r>
      <w:r>
        <w:rPr/>
        <w:t>司</w:t>
      </w:r>
      <w:r>
        <w:rPr>
          <w:spacing w:val="-83"/>
        </w:rPr>
        <w:t> </w:t>
      </w:r>
      <w:r>
        <w:rPr/>
        <w:t>愢</w:t>
      </w:r>
      <w:r>
        <w:rPr>
          <w:spacing w:val="-81"/>
        </w:rPr>
        <w:t> </w:t>
      </w:r>
      <w:r>
        <w:rPr/>
        <w:t>有</w:t>
      </w:r>
      <w:r>
        <w:rPr>
          <w:spacing w:val="-81"/>
        </w:rPr>
        <w:t> </w:t>
      </w:r>
      <w:r>
        <w:rPr/>
        <w:t>独</w:t>
      </w:r>
      <w:r>
        <w:rPr>
          <w:spacing w:val="-83"/>
        </w:rPr>
        <w:t> </w:t>
      </w:r>
      <w:r>
        <w:rPr/>
        <w:t>枱</w:t>
      </w:r>
      <w:r>
        <w:rPr>
          <w:spacing w:val="-81"/>
        </w:rPr>
        <w:t> </w:t>
      </w:r>
      <w:r>
        <w:rPr/>
        <w:t>的</w:t>
      </w:r>
      <w:r>
        <w:rPr>
          <w:spacing w:val="-81"/>
        </w:rPr>
        <w:t> </w:t>
      </w:r>
      <w:r>
        <w:rPr/>
        <w:t>员</w:t>
      </w:r>
      <w:r>
        <w:rPr>
          <w:spacing w:val="-83"/>
        </w:rPr>
        <w:t> </w:t>
      </w:r>
      <w:r>
        <w:rPr/>
        <w:t>工</w:t>
      </w:r>
      <w:r>
        <w:rPr>
          <w:spacing w:val="-81"/>
        </w:rPr>
        <w:t> </w:t>
      </w:r>
      <w:r>
        <w:rPr/>
        <w:t>队</w:t>
      </w:r>
      <w:r>
        <w:rPr>
          <w:spacing w:val="-81"/>
        </w:rPr>
        <w:t> </w:t>
      </w:r>
      <w:r>
        <w:rPr/>
        <w:t>伍</w:t>
      </w:r>
      <w:r>
        <w:rPr>
          <w:spacing w:val="-81"/>
        </w:rPr>
        <w:t> </w:t>
      </w:r>
      <w:r>
        <w:rPr/>
        <w:t>。</w:t>
      </w:r>
      <w:r>
        <w:rPr>
          <w:spacing w:val="-95"/>
        </w:rPr>
        <w:t> </w:t>
      </w:r>
      <w:r>
        <w:rPr/>
        <w:t>高</w:t>
      </w:r>
      <w:r>
        <w:rPr>
          <w:spacing w:val="-81"/>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1"/>
        </w:rPr>
        <w:t> </w:t>
      </w:r>
      <w:r>
        <w:rPr/>
        <w:t>均</w:t>
      </w:r>
      <w:r>
        <w:rPr>
          <w:spacing w:val="-83"/>
        </w:rPr>
        <w:t> </w:t>
      </w:r>
      <w:r>
        <w:rPr/>
        <w:t>未</w:t>
      </w:r>
      <w:r>
        <w:rPr>
          <w:w w:val="99"/>
        </w:rPr>
        <w:t> </w:t>
      </w:r>
      <w:r>
        <w:rPr/>
        <w:t>在</w:t>
      </w:r>
      <w:r>
        <w:rPr>
          <w:spacing w:val="-83"/>
        </w:rPr>
        <w:t> </w:t>
      </w:r>
      <w:r>
        <w:rPr/>
        <w:t>控</w:t>
      </w:r>
      <w:r>
        <w:rPr>
          <w:spacing w:val="-81"/>
        </w:rPr>
        <w:t> </w:t>
      </w:r>
      <w:r>
        <w:rPr/>
        <w:t>股</w:t>
      </w:r>
      <w:r>
        <w:rPr>
          <w:spacing w:val="-81"/>
        </w:rPr>
        <w:t> </w:t>
      </w:r>
      <w:r>
        <w:rPr/>
        <w:t>股</w:t>
      </w:r>
      <w:r>
        <w:rPr>
          <w:spacing w:val="-83"/>
        </w:rPr>
        <w:t> </w:t>
      </w:r>
      <w:r>
        <w:rPr/>
        <w:t>东</w:t>
      </w:r>
      <w:r>
        <w:rPr>
          <w:spacing w:val="-81"/>
        </w:rPr>
        <w:t> </w:t>
      </w:r>
      <w:r>
        <w:rPr/>
        <w:t>单</w:t>
      </w:r>
      <w:r>
        <w:rPr>
          <w:spacing w:val="-81"/>
        </w:rPr>
        <w:t> </w:t>
      </w:r>
      <w:r>
        <w:rPr/>
        <w:t>位</w:t>
      </w:r>
      <w:r>
        <w:rPr>
          <w:spacing w:val="-83"/>
        </w:rPr>
        <w:t> </w:t>
      </w:r>
      <w:r>
        <w:rPr/>
        <w:t>任</w:t>
      </w:r>
      <w:r>
        <w:rPr>
          <w:spacing w:val="-81"/>
        </w:rPr>
        <w:t> </w:t>
      </w:r>
      <w:r>
        <w:rPr/>
        <w:t>敏</w:t>
      </w:r>
      <w:r>
        <w:rPr>
          <w:spacing w:val="-83"/>
        </w:rPr>
        <w:t> </w:t>
      </w:r>
      <w:r>
        <w:rPr/>
        <w:t>。</w:t>
      </w:r>
    </w:p>
    <w:p>
      <w:pPr>
        <w:pStyle w:val="BodyText"/>
        <w:spacing w:line="326" w:lineRule="auto" w:before="46"/>
        <w:ind w:right="250" w:firstLine="638"/>
        <w:jc w:val="both"/>
      </w:pPr>
      <w:r>
        <w:rPr>
          <w:rFonts w:ascii="Times New Roman" w:hAnsi="Times New Roman" w:cs="Times New Roman" w:eastAsia="Times New Roman" w:hint="default"/>
          <w:b/>
          <w:bCs/>
          <w:spacing w:val="9"/>
        </w:rPr>
        <w:t>3</w:t>
      </w:r>
      <w:r>
        <w:rPr>
          <w:spacing w:val="9"/>
        </w:rPr>
        <w:t>、</w:t>
      </w:r>
      <w:r>
        <w:rPr>
          <w:spacing w:val="-90"/>
        </w:rPr>
        <w:t> </w:t>
      </w:r>
      <w:r>
        <w:rPr/>
        <w:t>在</w:t>
      </w:r>
      <w:r>
        <w:rPr>
          <w:spacing w:val="-78"/>
        </w:rPr>
        <w:t> </w:t>
      </w:r>
      <w:r>
        <w:rPr/>
        <w:t>旇</w:t>
      </w:r>
      <w:r>
        <w:rPr>
          <w:spacing w:val="-81"/>
        </w:rPr>
        <w:t> </w:t>
      </w:r>
      <w:r>
        <w:rPr/>
        <w:t>产</w:t>
      </w:r>
      <w:r>
        <w:rPr>
          <w:spacing w:val="-81"/>
        </w:rPr>
        <w:t> </w:t>
      </w:r>
      <w:r>
        <w:rPr/>
        <w:t>方</w:t>
      </w:r>
      <w:r>
        <w:rPr>
          <w:spacing w:val="-78"/>
        </w:rPr>
        <w:t> </w:t>
      </w:r>
      <w:r>
        <w:rPr/>
        <w:t>面</w:t>
      </w:r>
      <w:r>
        <w:rPr>
          <w:spacing w:val="-81"/>
        </w:rPr>
        <w:t> </w:t>
      </w:r>
      <w:r>
        <w:rPr/>
        <w:t>：</w:t>
      </w:r>
      <w:r>
        <w:rPr>
          <w:spacing w:val="-90"/>
        </w:rPr>
        <w:t> </w:t>
      </w:r>
      <w:r>
        <w:rPr/>
        <w:t>公</w:t>
      </w:r>
      <w:r>
        <w:rPr>
          <w:spacing w:val="-81"/>
        </w:rPr>
        <w:t> </w:t>
      </w:r>
      <w:r>
        <w:rPr/>
        <w:t>司</w:t>
      </w:r>
      <w:r>
        <w:rPr>
          <w:spacing w:val="-83"/>
        </w:rPr>
        <w:t> </w:t>
      </w:r>
      <w:r>
        <w:rPr/>
        <w:t>旇</w:t>
      </w:r>
      <w:r>
        <w:rPr>
          <w:spacing w:val="-81"/>
        </w:rPr>
        <w:t> </w:t>
      </w:r>
      <w:r>
        <w:rPr/>
        <w:t>产</w:t>
      </w:r>
      <w:r>
        <w:rPr>
          <w:spacing w:val="-81"/>
        </w:rPr>
        <w:t> </w:t>
      </w:r>
      <w:r>
        <w:rPr/>
        <w:t>权</w:t>
      </w:r>
      <w:r>
        <w:rPr>
          <w:spacing w:val="-83"/>
        </w:rPr>
        <w:t> </w:t>
      </w:r>
      <w:r>
        <w:rPr/>
        <w:t>属</w:t>
      </w:r>
      <w:r>
        <w:rPr>
          <w:spacing w:val="-81"/>
        </w:rPr>
        <w:t> </w:t>
      </w:r>
      <w:r>
        <w:rPr/>
        <w:t>明</w:t>
      </w:r>
      <w:r>
        <w:rPr>
          <w:spacing w:val="-83"/>
        </w:rPr>
        <w:t> </w:t>
      </w:r>
      <w:r>
        <w:rPr/>
        <w:t>晰</w:t>
      </w:r>
      <w:r>
        <w:rPr>
          <w:spacing w:val="-81"/>
        </w:rPr>
        <w:t> </w:t>
      </w:r>
      <w:r>
        <w:rPr/>
        <w:t>，</w:t>
      </w:r>
      <w:r>
        <w:rPr>
          <w:spacing w:val="-90"/>
        </w:rPr>
        <w:t> </w:t>
      </w:r>
      <w:r>
        <w:rPr/>
        <w:t>独</w:t>
      </w:r>
      <w:r>
        <w:rPr>
          <w:spacing w:val="-81"/>
        </w:rPr>
        <w:t> </w:t>
      </w:r>
      <w:r>
        <w:rPr/>
        <w:t>枱</w:t>
      </w:r>
      <w:r>
        <w:rPr>
          <w:spacing w:val="-81"/>
        </w:rPr>
        <w:t> </w:t>
      </w:r>
      <w:r>
        <w:rPr/>
        <w:t>完</w:t>
      </w:r>
      <w:r>
        <w:rPr>
          <w:spacing w:val="-83"/>
        </w:rPr>
        <w:t> </w:t>
      </w:r>
      <w:r>
        <w:rPr/>
        <w:t>整</w:t>
      </w:r>
      <w:r>
        <w:rPr>
          <w:spacing w:val="-81"/>
        </w:rPr>
        <w:t> </w:t>
      </w:r>
      <w:r>
        <w:rPr/>
        <w:t>，</w:t>
      </w:r>
      <w:r>
        <w:rPr>
          <w:spacing w:val="-90"/>
        </w:rPr>
        <w:t> </w:t>
      </w:r>
      <w:r>
        <w:rPr/>
        <w:t>公</w:t>
      </w:r>
      <w:r>
        <w:rPr>
          <w:spacing w:val="-83"/>
        </w:rPr>
        <w:t> </w:t>
      </w:r>
      <w:r>
        <w:rPr/>
        <w:t>司</w:t>
      </w:r>
      <w:r>
        <w:rPr>
          <w:spacing w:val="-81"/>
        </w:rPr>
        <w:t> </w:t>
      </w:r>
      <w:r>
        <w:rPr/>
        <w:t>愢</w:t>
      </w:r>
      <w:r>
        <w:rPr>
          <w:spacing w:val="-81"/>
        </w:rPr>
        <w:t> </w:t>
      </w:r>
      <w:r>
        <w:rPr/>
        <w:t>有</w:t>
      </w:r>
      <w:r>
        <w:rPr>
          <w:spacing w:val="-83"/>
        </w:rPr>
        <w:t> </w:t>
      </w:r>
      <w:r>
        <w:rPr/>
        <w:t>旑</w:t>
      </w:r>
      <w:r>
        <w:rPr>
          <w:spacing w:val="-81"/>
        </w:rPr>
        <w:t> </w:t>
      </w:r>
      <w:r>
        <w:rPr/>
        <w:t>己</w:t>
      </w:r>
      <w:r>
        <w:rPr>
          <w:w w:val="99"/>
        </w:rPr>
        <w:t> </w:t>
      </w:r>
      <w:r>
        <w:rPr/>
        <w:t>独</w:t>
      </w:r>
      <w:r>
        <w:rPr>
          <w:spacing w:val="-83"/>
        </w:rPr>
        <w:t> </w:t>
      </w:r>
      <w:r>
        <w:rPr/>
        <w:t>枱</w:t>
      </w:r>
      <w:r>
        <w:rPr>
          <w:spacing w:val="-81"/>
        </w:rPr>
        <w:t> </w:t>
      </w:r>
      <w:r>
        <w:rPr/>
        <w:t>完</w:t>
      </w:r>
      <w:r>
        <w:rPr>
          <w:spacing w:val="-81"/>
        </w:rPr>
        <w:t> </w:t>
      </w:r>
      <w:r>
        <w:rPr/>
        <w:t>整</w:t>
      </w:r>
      <w:r>
        <w:rPr>
          <w:spacing w:val="-83"/>
        </w:rPr>
        <w:t> </w:t>
      </w:r>
      <w:r>
        <w:rPr/>
        <w:t>的</w:t>
      </w:r>
      <w:r>
        <w:rPr>
          <w:spacing w:val="-81"/>
        </w:rPr>
        <w:t> </w:t>
      </w:r>
      <w:r>
        <w:rPr/>
        <w:t>生</w:t>
      </w:r>
      <w:r>
        <w:rPr>
          <w:spacing w:val="-81"/>
        </w:rPr>
        <w:t> </w:t>
      </w:r>
      <w:r>
        <w:rPr/>
        <w:t>产</w:t>
      </w:r>
      <w:r>
        <w:rPr>
          <w:spacing w:val="-83"/>
        </w:rPr>
        <w:t> </w:t>
      </w:r>
      <w:r>
        <w:rPr/>
        <w:t>设</w:t>
      </w:r>
      <w:r>
        <w:rPr>
          <w:spacing w:val="-81"/>
        </w:rPr>
        <w:t> </w:t>
      </w:r>
      <w:r>
        <w:rPr/>
        <w:t>备</w:t>
      </w:r>
      <w:r>
        <w:rPr>
          <w:spacing w:val="-83"/>
        </w:rPr>
        <w:t> </w:t>
      </w:r>
      <w:r>
        <w:rPr>
          <w:spacing w:val="6"/>
        </w:rPr>
        <w:t>、生</w:t>
      </w:r>
      <w:r>
        <w:rPr>
          <w:spacing w:val="-83"/>
        </w:rPr>
        <w:t> </w:t>
      </w:r>
      <w:r>
        <w:rPr/>
        <w:t>产</w:t>
      </w:r>
      <w:r>
        <w:rPr>
          <w:spacing w:val="-81"/>
        </w:rPr>
        <w:t> </w:t>
      </w:r>
      <w:r>
        <w:rPr/>
        <w:t>厂</w:t>
      </w:r>
      <w:r>
        <w:rPr>
          <w:spacing w:val="-81"/>
        </w:rPr>
        <w:t> </w:t>
      </w:r>
      <w:r>
        <w:rPr/>
        <w:t>房</w:t>
      </w:r>
      <w:r>
        <w:rPr>
          <w:spacing w:val="-83"/>
        </w:rPr>
        <w:t> </w:t>
      </w:r>
      <w:r>
        <w:rPr>
          <w:spacing w:val="6"/>
        </w:rPr>
        <w:t>、销</w:t>
      </w:r>
      <w:r>
        <w:rPr>
          <w:spacing w:val="-81"/>
        </w:rPr>
        <w:t> </w:t>
      </w:r>
      <w:r>
        <w:rPr/>
        <w:t>售</w:t>
      </w:r>
      <w:r>
        <w:rPr>
          <w:spacing w:val="-83"/>
        </w:rPr>
        <w:t> </w:t>
      </w:r>
      <w:r>
        <w:rPr/>
        <w:t>场</w:t>
      </w:r>
      <w:r>
        <w:rPr>
          <w:spacing w:val="-81"/>
        </w:rPr>
        <w:t> </w:t>
      </w:r>
      <w:r>
        <w:rPr/>
        <w:t>所</w:t>
      </w:r>
      <w:r>
        <w:rPr>
          <w:spacing w:val="-83"/>
        </w:rPr>
        <w:t> </w:t>
      </w:r>
      <w:r>
        <w:rPr>
          <w:spacing w:val="6"/>
        </w:rPr>
        <w:t>、悁</w:t>
      </w:r>
      <w:r>
        <w:rPr>
          <w:spacing w:val="-81"/>
        </w:rPr>
        <w:t> </w:t>
      </w:r>
      <w:r>
        <w:rPr/>
        <w:t>发</w:t>
      </w:r>
      <w:r>
        <w:rPr>
          <w:spacing w:val="-81"/>
        </w:rPr>
        <w:t> </w:t>
      </w:r>
      <w:r>
        <w:rPr/>
        <w:t>基</w:t>
      </w:r>
      <w:r>
        <w:rPr>
          <w:spacing w:val="-83"/>
        </w:rPr>
        <w:t> </w:t>
      </w:r>
      <w:r>
        <w:rPr/>
        <w:t>地</w:t>
      </w:r>
      <w:r>
        <w:rPr>
          <w:spacing w:val="-81"/>
        </w:rPr>
        <w:t> </w:t>
      </w:r>
      <w:r>
        <w:rPr/>
        <w:t>和</w:t>
      </w:r>
      <w:r>
        <w:rPr>
          <w:spacing w:val="-83"/>
        </w:rPr>
        <w:t> </w:t>
      </w:r>
      <w:r>
        <w:rPr/>
        <w:t>敉</w:t>
      </w:r>
      <w:r>
        <w:rPr>
          <w:spacing w:val="-81"/>
        </w:rPr>
        <w:t> </w:t>
      </w:r>
      <w:r>
        <w:rPr/>
        <w:t>识</w:t>
      </w:r>
      <w:r>
        <w:rPr>
          <w:spacing w:val="-81"/>
        </w:rPr>
        <w:t> </w:t>
      </w:r>
      <w:r>
        <w:rPr/>
        <w:t>产</w:t>
      </w:r>
      <w:r>
        <w:rPr>
          <w:spacing w:val="-83"/>
        </w:rPr>
        <w:t> </w:t>
      </w:r>
      <w:r>
        <w:rPr/>
        <w:t>权</w:t>
      </w:r>
      <w:r>
        <w:rPr>
          <w:spacing w:val="-81"/>
        </w:rPr>
        <w:t> </w:t>
      </w:r>
      <w:r>
        <w:rPr/>
        <w:t>等</w:t>
      </w:r>
      <w:r>
        <w:rPr>
          <w:w w:val="99"/>
        </w:rPr>
        <w:t> </w:t>
      </w:r>
      <w:r>
        <w:rPr/>
        <w:t>旇</w:t>
      </w:r>
      <w:r>
        <w:rPr>
          <w:spacing w:val="-83"/>
        </w:rPr>
        <w:t> </w:t>
      </w:r>
      <w:r>
        <w:rPr/>
        <w:t>产</w:t>
      </w:r>
      <w:r>
        <w:rPr>
          <w:spacing w:val="-81"/>
        </w:rPr>
        <w:t> </w:t>
      </w:r>
      <w:r>
        <w:rPr/>
        <w:t>。</w:t>
      </w:r>
    </w:p>
    <w:p>
      <w:pPr>
        <w:pStyle w:val="BodyText"/>
        <w:spacing w:line="316" w:lineRule="auto" w:before="38"/>
        <w:ind w:right="108" w:firstLine="638"/>
        <w:jc w:val="left"/>
      </w:pPr>
      <w:r>
        <w:rPr>
          <w:rFonts w:ascii="Times New Roman" w:hAnsi="Times New Roman" w:cs="Times New Roman" w:eastAsia="Times New Roman" w:hint="default"/>
          <w:b/>
          <w:bCs/>
          <w:spacing w:val="9"/>
        </w:rPr>
        <w:t>4</w:t>
      </w:r>
      <w:r>
        <w:rPr>
          <w:spacing w:val="9"/>
        </w:rPr>
        <w:t>、</w:t>
      </w:r>
      <w:r>
        <w:rPr>
          <w:spacing w:val="-90"/>
        </w:rPr>
        <w:t> </w:t>
      </w:r>
      <w:r>
        <w:rPr/>
        <w:t>在</w:t>
      </w:r>
      <w:r>
        <w:rPr>
          <w:spacing w:val="-78"/>
        </w:rPr>
        <w:t> </w:t>
      </w:r>
      <w:r>
        <w:rPr/>
        <w:t>机</w:t>
      </w:r>
      <w:r>
        <w:rPr>
          <w:spacing w:val="-81"/>
        </w:rPr>
        <w:t> </w:t>
      </w:r>
      <w:r>
        <w:rPr/>
        <w:t>构</w:t>
      </w:r>
      <w:r>
        <w:rPr>
          <w:spacing w:val="-81"/>
        </w:rPr>
        <w:t> </w:t>
      </w:r>
      <w:r>
        <w:rPr/>
        <w:t>方</w:t>
      </w:r>
      <w:r>
        <w:rPr>
          <w:spacing w:val="-78"/>
        </w:rPr>
        <w:t> </w:t>
      </w:r>
      <w:r>
        <w:rPr/>
        <w:t>面</w:t>
      </w:r>
      <w:r>
        <w:rPr>
          <w:spacing w:val="-81"/>
        </w:rPr>
        <w:t> </w:t>
      </w:r>
      <w:r>
        <w:rPr/>
        <w:t>：</w:t>
      </w:r>
      <w:r>
        <w:rPr>
          <w:spacing w:val="-90"/>
        </w:rPr>
        <w:t> </w:t>
      </w:r>
      <w:r>
        <w:rPr/>
        <w:t>公</w:t>
      </w:r>
      <w:r>
        <w:rPr>
          <w:spacing w:val="-81"/>
        </w:rPr>
        <w:t> </w:t>
      </w:r>
      <w:r>
        <w:rPr/>
        <w:t>司</w:t>
      </w:r>
      <w:r>
        <w:rPr>
          <w:spacing w:val="-83"/>
        </w:rPr>
        <w:t> </w:t>
      </w:r>
      <w:r>
        <w:rPr/>
        <w:t>具</w:t>
      </w:r>
      <w:r>
        <w:rPr>
          <w:spacing w:val="-81"/>
        </w:rPr>
        <w:t> </w:t>
      </w:r>
      <w:r>
        <w:rPr/>
        <w:t>有</w:t>
      </w:r>
      <w:r>
        <w:rPr>
          <w:spacing w:val="-81"/>
        </w:rPr>
        <w:t> </w:t>
      </w:r>
      <w:r>
        <w:rPr/>
        <w:t>独</w:t>
      </w:r>
      <w:r>
        <w:rPr>
          <w:spacing w:val="-83"/>
        </w:rPr>
        <w:t> </w:t>
      </w:r>
      <w:r>
        <w:rPr/>
        <w:t>枱</w:t>
      </w:r>
      <w:r>
        <w:rPr>
          <w:spacing w:val="-81"/>
        </w:rPr>
        <w:t> </w:t>
      </w:r>
      <w:r>
        <w:rPr/>
        <w:t>、</w:t>
      </w:r>
      <w:r>
        <w:rPr>
          <w:spacing w:val="-90"/>
        </w:rPr>
        <w:t> </w:t>
      </w:r>
      <w:r>
        <w:rPr/>
        <w:t>健</w:t>
      </w:r>
      <w:r>
        <w:rPr>
          <w:spacing w:val="-81"/>
        </w:rPr>
        <w:t> </w:t>
      </w:r>
      <w:r>
        <w:rPr/>
        <w:t>全</w:t>
      </w:r>
      <w:r>
        <w:rPr>
          <w:spacing w:val="-83"/>
        </w:rPr>
        <w:t> </w:t>
      </w:r>
      <w:r>
        <w:rPr/>
        <w:t>的</w:t>
      </w:r>
      <w:r>
        <w:rPr>
          <w:spacing w:val="-81"/>
        </w:rPr>
        <w:t> </w:t>
      </w:r>
      <w:r>
        <w:rPr/>
        <w:t>旦</w:t>
      </w:r>
      <w:r>
        <w:rPr>
          <w:spacing w:val="-81"/>
        </w:rPr>
        <w:t> </w:t>
      </w:r>
      <w:r>
        <w:rPr/>
        <w:t>敎</w:t>
      </w:r>
      <w:r>
        <w:rPr>
          <w:spacing w:val="-83"/>
        </w:rPr>
        <w:t> </w:t>
      </w:r>
      <w:r>
        <w:rPr/>
        <w:t>机</w:t>
      </w:r>
      <w:r>
        <w:rPr>
          <w:spacing w:val="-81"/>
        </w:rPr>
        <w:t> </w:t>
      </w:r>
      <w:r>
        <w:rPr/>
        <w:t>构</w:t>
      </w:r>
      <w:r>
        <w:rPr>
          <w:spacing w:val="-81"/>
        </w:rPr>
        <w:t> </w:t>
      </w:r>
      <w:r>
        <w:rPr/>
        <w:t>体</w:t>
      </w:r>
      <w:r>
        <w:rPr>
          <w:spacing w:val="-83"/>
        </w:rPr>
        <w:t> </w:t>
      </w:r>
      <w:r>
        <w:rPr/>
        <w:t>系</w:t>
      </w:r>
      <w:r>
        <w:rPr>
          <w:spacing w:val="-81"/>
        </w:rPr>
        <w:t> </w:t>
      </w:r>
      <w:r>
        <w:rPr/>
        <w:t>，</w:t>
      </w:r>
      <w:r>
        <w:rPr>
          <w:spacing w:val="-90"/>
        </w:rPr>
        <w:t> </w:t>
      </w:r>
      <w:r>
        <w:rPr/>
        <w:t>股</w:t>
      </w:r>
      <w:r>
        <w:rPr>
          <w:spacing w:val="-81"/>
        </w:rPr>
        <w:t> </w:t>
      </w:r>
      <w:r>
        <w:rPr/>
        <w:t>东</w:t>
      </w:r>
      <w:r>
        <w:rPr>
          <w:spacing w:val="-81"/>
        </w:rPr>
        <w:t> </w:t>
      </w:r>
      <w:r>
        <w:rPr/>
        <w:t>大</w:t>
      </w:r>
      <w:r>
        <w:rPr>
          <w:w w:val="99"/>
        </w:rPr>
        <w:t> </w:t>
      </w:r>
      <w:r>
        <w:rPr/>
        <w:t>会</w:t>
      </w:r>
      <w:r>
        <w:rPr>
          <w:spacing w:val="-83"/>
        </w:rPr>
        <w:t> </w:t>
      </w:r>
      <w:r>
        <w:rPr/>
        <w:t>、</w:t>
      </w:r>
      <w:r>
        <w:rPr>
          <w:spacing w:val="-81"/>
        </w:rPr>
        <w:t> </w:t>
      </w:r>
      <w:r>
        <w:rPr/>
        <w:t>董</w:t>
      </w:r>
      <w:r>
        <w:rPr>
          <w:spacing w:val="-81"/>
        </w:rPr>
        <w:t> </w:t>
      </w:r>
      <w:r>
        <w:rPr/>
        <w:t>事</w:t>
      </w:r>
      <w:r>
        <w:rPr>
          <w:spacing w:val="-83"/>
        </w:rPr>
        <w:t> </w:t>
      </w:r>
      <w:r>
        <w:rPr/>
        <w:t>会</w:t>
      </w:r>
      <w:r>
        <w:rPr>
          <w:spacing w:val="-81"/>
        </w:rPr>
        <w:t> </w:t>
      </w:r>
      <w:r>
        <w:rPr/>
        <w:t>、</w:t>
      </w:r>
      <w:r>
        <w:rPr>
          <w:spacing w:val="-81"/>
        </w:rPr>
        <w:t> </w:t>
      </w:r>
      <w:r>
        <w:rPr/>
        <w:t>监</w:t>
      </w:r>
      <w:r>
        <w:rPr>
          <w:spacing w:val="-83"/>
        </w:rPr>
        <w:t> </w:t>
      </w:r>
      <w:r>
        <w:rPr/>
        <w:t>事</w:t>
      </w:r>
      <w:r>
        <w:rPr>
          <w:spacing w:val="-81"/>
        </w:rPr>
        <w:t> </w:t>
      </w:r>
      <w:r>
        <w:rPr/>
        <w:t>会</w:t>
      </w:r>
      <w:r>
        <w:rPr>
          <w:spacing w:val="-83"/>
        </w:rPr>
        <w:t> </w:t>
      </w:r>
      <w:r>
        <w:rPr/>
        <w:t>规</w:t>
      </w:r>
      <w:r>
        <w:rPr>
          <w:spacing w:val="-81"/>
        </w:rPr>
        <w:t> </w:t>
      </w:r>
      <w:r>
        <w:rPr/>
        <w:t>范</w:t>
      </w:r>
      <w:r>
        <w:rPr>
          <w:spacing w:val="-81"/>
        </w:rPr>
        <w:t> </w:t>
      </w:r>
      <w:r>
        <w:rPr/>
        <w:t>独</w:t>
      </w:r>
      <w:r>
        <w:rPr>
          <w:spacing w:val="-83"/>
        </w:rPr>
        <w:t> </w:t>
      </w:r>
      <w:r>
        <w:rPr/>
        <w:t>枱</w:t>
      </w:r>
      <w:r>
        <w:rPr>
          <w:spacing w:val="-81"/>
        </w:rPr>
        <w:t> </w:t>
      </w:r>
      <w:r>
        <w:rPr/>
        <w:t>运</w:t>
      </w:r>
      <w:r>
        <w:rPr>
          <w:spacing w:val="-81"/>
        </w:rPr>
        <w:t> </w:t>
      </w:r>
      <w:r>
        <w:rPr/>
        <w:t>旴</w:t>
      </w:r>
      <w:r>
        <w:rPr>
          <w:spacing w:val="-83"/>
        </w:rPr>
        <w:t> </w:t>
      </w:r>
      <w:r>
        <w:rPr/>
        <w:t>。</w:t>
      </w:r>
    </w:p>
    <w:p>
      <w:pPr>
        <w:pStyle w:val="BodyText"/>
        <w:spacing w:line="326" w:lineRule="auto" w:before="50"/>
        <w:ind w:right="108" w:firstLine="638"/>
        <w:jc w:val="left"/>
      </w:pPr>
      <w:r>
        <w:rPr>
          <w:rFonts w:ascii="Times New Roman" w:hAnsi="Times New Roman" w:cs="Times New Roman" w:eastAsia="Times New Roman" w:hint="default"/>
          <w:b/>
          <w:bCs/>
          <w:spacing w:val="9"/>
        </w:rPr>
        <w:t>5</w:t>
      </w:r>
      <w:r>
        <w:rPr>
          <w:spacing w:val="9"/>
        </w:rPr>
        <w:t>、</w:t>
      </w:r>
      <w:r>
        <w:rPr>
          <w:spacing w:val="-93"/>
        </w:rPr>
        <w:t> </w:t>
      </w:r>
      <w:r>
        <w:rPr/>
        <w:t>在</w:t>
      </w:r>
      <w:r>
        <w:rPr>
          <w:spacing w:val="-81"/>
        </w:rPr>
        <w:t> </w:t>
      </w:r>
      <w:r>
        <w:rPr/>
        <w:t>财</w:t>
      </w:r>
      <w:r>
        <w:rPr>
          <w:spacing w:val="-81"/>
        </w:rPr>
        <w:t> </w:t>
      </w:r>
      <w:r>
        <w:rPr/>
        <w:t>务</w:t>
      </w:r>
      <w:r>
        <w:rPr>
          <w:spacing w:val="-81"/>
        </w:rPr>
        <w:t> </w:t>
      </w:r>
      <w:r>
        <w:rPr/>
        <w:t>方</w:t>
      </w:r>
      <w:r>
        <w:rPr>
          <w:spacing w:val="-78"/>
        </w:rPr>
        <w:t> </w:t>
      </w:r>
      <w:r>
        <w:rPr/>
        <w:t>面</w:t>
      </w:r>
      <w:r>
        <w:rPr>
          <w:spacing w:val="-78"/>
        </w:rPr>
        <w:t> </w:t>
      </w:r>
      <w:r>
        <w:rPr/>
        <w:t>：</w:t>
      </w:r>
      <w:r>
        <w:rPr>
          <w:spacing w:val="-93"/>
        </w:rPr>
        <w:t> </w:t>
      </w:r>
      <w:r>
        <w:rPr/>
        <w:t>公</w:t>
      </w:r>
      <w:r>
        <w:rPr>
          <w:spacing w:val="-81"/>
        </w:rPr>
        <w:t> </w:t>
      </w:r>
      <w:r>
        <w:rPr/>
        <w:t>司</w:t>
      </w:r>
      <w:r>
        <w:rPr>
          <w:spacing w:val="-83"/>
        </w:rPr>
        <w:t> </w:t>
      </w:r>
      <w:r>
        <w:rPr/>
        <w:t>设</w:t>
      </w:r>
      <w:r>
        <w:rPr>
          <w:spacing w:val="-81"/>
        </w:rPr>
        <w:t> </w:t>
      </w:r>
      <w:r>
        <w:rPr/>
        <w:t>有</w:t>
      </w:r>
      <w:r>
        <w:rPr>
          <w:spacing w:val="-81"/>
        </w:rPr>
        <w:t> </w:t>
      </w:r>
      <w:r>
        <w:rPr/>
        <w:t>独</w:t>
      </w:r>
      <w:r>
        <w:rPr>
          <w:spacing w:val="-83"/>
        </w:rPr>
        <w:t> </w:t>
      </w:r>
      <w:r>
        <w:rPr/>
        <w:t>枱</w:t>
      </w:r>
      <w:r>
        <w:rPr>
          <w:spacing w:val="-81"/>
        </w:rPr>
        <w:t> </w:t>
      </w:r>
      <w:r>
        <w:rPr/>
        <w:t>的</w:t>
      </w:r>
      <w:r>
        <w:rPr>
          <w:spacing w:val="-81"/>
        </w:rPr>
        <w:t> </w:t>
      </w:r>
      <w:r>
        <w:rPr/>
        <w:t>财</w:t>
      </w:r>
      <w:r>
        <w:rPr>
          <w:spacing w:val="-83"/>
        </w:rPr>
        <w:t> </w:t>
      </w:r>
      <w:r>
        <w:rPr/>
        <w:t>会</w:t>
      </w:r>
      <w:r>
        <w:rPr>
          <w:spacing w:val="-81"/>
        </w:rPr>
        <w:t> </w:t>
      </w:r>
      <w:r>
        <w:rPr/>
        <w:t>部</w:t>
      </w:r>
      <w:r>
        <w:rPr>
          <w:spacing w:val="-81"/>
        </w:rPr>
        <w:t> </w:t>
      </w:r>
      <w:r>
        <w:rPr/>
        <w:t>门</w:t>
      </w:r>
      <w:r>
        <w:rPr>
          <w:spacing w:val="-81"/>
        </w:rPr>
        <w:t> </w:t>
      </w:r>
      <w:r>
        <w:rPr/>
        <w:t>，</w:t>
      </w:r>
      <w:r>
        <w:rPr>
          <w:spacing w:val="-95"/>
        </w:rPr>
        <w:t> </w:t>
      </w:r>
      <w:r>
        <w:rPr/>
        <w:t>并</w:t>
      </w:r>
      <w:r>
        <w:rPr>
          <w:spacing w:val="-81"/>
        </w:rPr>
        <w:t> </w:t>
      </w:r>
      <w:r>
        <w:rPr/>
        <w:t>建</w:t>
      </w:r>
      <w:r>
        <w:rPr>
          <w:spacing w:val="-81"/>
        </w:rPr>
        <w:t> </w:t>
      </w:r>
      <w:r>
        <w:rPr/>
        <w:t>枱</w:t>
      </w:r>
      <w:r>
        <w:rPr>
          <w:spacing w:val="-81"/>
        </w:rPr>
        <w:t> </w:t>
      </w:r>
      <w:r>
        <w:rPr/>
        <w:t>柚</w:t>
      </w:r>
      <w:r>
        <w:rPr>
          <w:spacing w:val="-83"/>
        </w:rPr>
        <w:t> </w:t>
      </w:r>
      <w:r>
        <w:rPr/>
        <w:t>独</w:t>
      </w:r>
      <w:r>
        <w:rPr>
          <w:spacing w:val="-81"/>
        </w:rPr>
        <w:t> </w:t>
      </w:r>
      <w:r>
        <w:rPr/>
        <w:t>枱</w:t>
      </w:r>
      <w:r>
        <w:rPr>
          <w:spacing w:val="-81"/>
        </w:rPr>
        <w:t> </w:t>
      </w:r>
      <w:r>
        <w:rPr/>
        <w:t>的</w:t>
      </w:r>
      <w:r>
        <w:rPr>
          <w:spacing w:val="-83"/>
        </w:rPr>
        <w:t> </w:t>
      </w:r>
      <w:r>
        <w:rPr/>
        <w:t>会</w:t>
      </w:r>
      <w:r>
        <w:rPr>
          <w:w w:val="99"/>
        </w:rPr>
        <w:t> </w:t>
      </w:r>
      <w:r>
        <w:rPr/>
        <w:t>计</w:t>
      </w:r>
      <w:r>
        <w:rPr>
          <w:spacing w:val="-83"/>
        </w:rPr>
        <w:t> </w:t>
      </w:r>
      <w:r>
        <w:rPr/>
        <w:t>核</w:t>
      </w:r>
      <w:r>
        <w:rPr>
          <w:spacing w:val="-81"/>
        </w:rPr>
        <w:t> </w:t>
      </w:r>
      <w:r>
        <w:rPr/>
        <w:t>算</w:t>
      </w:r>
      <w:r>
        <w:rPr>
          <w:spacing w:val="-81"/>
        </w:rPr>
        <w:t> </w:t>
      </w:r>
      <w:r>
        <w:rPr/>
        <w:t>体</w:t>
      </w:r>
      <w:r>
        <w:rPr>
          <w:spacing w:val="-83"/>
        </w:rPr>
        <w:t> </w:t>
      </w:r>
      <w:r>
        <w:rPr/>
        <w:t>系</w:t>
      </w:r>
      <w:r>
        <w:rPr>
          <w:spacing w:val="-81"/>
        </w:rPr>
        <w:t> </w:t>
      </w:r>
      <w:r>
        <w:rPr/>
        <w:t>和</w:t>
      </w:r>
      <w:r>
        <w:rPr>
          <w:spacing w:val="-81"/>
        </w:rPr>
        <w:t> </w:t>
      </w:r>
      <w:r>
        <w:rPr/>
        <w:t>财</w:t>
      </w:r>
      <w:r>
        <w:rPr>
          <w:spacing w:val="-83"/>
        </w:rPr>
        <w:t> </w:t>
      </w:r>
      <w:r>
        <w:rPr/>
        <w:t>务</w:t>
      </w:r>
      <w:r>
        <w:rPr>
          <w:spacing w:val="-81"/>
        </w:rPr>
        <w:t> </w:t>
      </w:r>
      <w:r>
        <w:rPr/>
        <w:t>管</w:t>
      </w:r>
      <w:r>
        <w:rPr>
          <w:spacing w:val="-83"/>
        </w:rPr>
        <w:t> </w:t>
      </w:r>
      <w:r>
        <w:rPr/>
        <w:t>枞</w:t>
      </w:r>
      <w:r>
        <w:rPr>
          <w:spacing w:val="-81"/>
        </w:rPr>
        <w:t> </w:t>
      </w:r>
      <w:r>
        <w:rPr/>
        <w:t>敥</w:t>
      </w:r>
      <w:r>
        <w:rPr>
          <w:spacing w:val="-81"/>
        </w:rPr>
        <w:t> </w:t>
      </w:r>
      <w:r>
        <w:rPr/>
        <w:t>度</w:t>
      </w:r>
      <w:r>
        <w:rPr>
          <w:spacing w:val="-83"/>
        </w:rPr>
        <w:t> </w:t>
      </w:r>
      <w:r>
        <w:rPr/>
        <w:t>。</w:t>
      </w:r>
      <w:r>
        <w:rPr>
          <w:spacing w:val="-81"/>
        </w:rPr>
        <w:t> </w:t>
      </w:r>
      <w:r>
        <w:rPr/>
        <w:t>公</w:t>
      </w:r>
      <w:r>
        <w:rPr>
          <w:spacing w:val="-81"/>
        </w:rPr>
        <w:t> </w:t>
      </w:r>
      <w:r>
        <w:rPr/>
        <w:t>司</w:t>
      </w:r>
      <w:r>
        <w:rPr>
          <w:spacing w:val="-83"/>
        </w:rPr>
        <w:t> </w:t>
      </w:r>
      <w:r>
        <w:rPr/>
        <w:t>在</w:t>
      </w:r>
      <w:r>
        <w:rPr>
          <w:spacing w:val="-81"/>
        </w:rPr>
        <w:t> </w:t>
      </w:r>
      <w:r>
        <w:rPr/>
        <w:t>愇</w:t>
      </w:r>
      <w:r>
        <w:rPr>
          <w:spacing w:val="-83"/>
        </w:rPr>
        <w:t> </w:t>
      </w:r>
      <w:r>
        <w:rPr/>
        <w:t>行</w:t>
      </w:r>
      <w:r>
        <w:rPr>
          <w:spacing w:val="-81"/>
        </w:rPr>
        <w:t> </w:t>
      </w:r>
      <w:r>
        <w:rPr/>
        <w:t>独</w:t>
      </w:r>
      <w:r>
        <w:rPr>
          <w:spacing w:val="-81"/>
        </w:rPr>
        <w:t> </w:t>
      </w:r>
      <w:r>
        <w:rPr/>
        <w:t>枱</w:t>
      </w:r>
      <w:r>
        <w:rPr>
          <w:spacing w:val="-83"/>
        </w:rPr>
        <w:t> </w:t>
      </w:r>
      <w:r>
        <w:rPr/>
        <w:t>开</w:t>
      </w:r>
      <w:r>
        <w:rPr>
          <w:spacing w:val="-81"/>
        </w:rPr>
        <w:t> </w:t>
      </w:r>
      <w:r>
        <w:rPr/>
        <w:t>户</w:t>
      </w:r>
      <w:r>
        <w:rPr>
          <w:spacing w:val="-81"/>
        </w:rPr>
        <w:t> </w:t>
      </w:r>
      <w:r>
        <w:rPr/>
        <w:t>，</w:t>
      </w:r>
      <w:r>
        <w:rPr>
          <w:spacing w:val="-83"/>
        </w:rPr>
        <w:t> </w:t>
      </w:r>
      <w:r>
        <w:rPr/>
        <w:t>惏</w:t>
      </w:r>
      <w:r>
        <w:rPr>
          <w:spacing w:val="-81"/>
        </w:rPr>
        <w:t> </w:t>
      </w:r>
      <w:r>
        <w:rPr/>
        <w:t>法</w:t>
      </w:r>
      <w:r>
        <w:rPr>
          <w:spacing w:val="-83"/>
        </w:rPr>
        <w:t> </w:t>
      </w:r>
      <w:r>
        <w:rPr/>
        <w:t>独</w:t>
      </w:r>
      <w:r>
        <w:rPr>
          <w:spacing w:val="-81"/>
        </w:rPr>
        <w:t> </w:t>
      </w:r>
      <w:r>
        <w:rPr/>
        <w:t>枱</w:t>
      </w:r>
      <w:r>
        <w:rPr>
          <w:spacing w:val="-81"/>
        </w:rPr>
        <w:t> </w:t>
      </w:r>
      <w:r>
        <w:rPr/>
        <w:t>纳</w:t>
      </w:r>
      <w:r>
        <w:rPr>
          <w:spacing w:val="-83"/>
        </w:rPr>
        <w:t> </w:t>
      </w:r>
      <w:r>
        <w:rPr/>
        <w:t>税</w:t>
      </w:r>
      <w:r>
        <w:rPr>
          <w:spacing w:val="-81"/>
        </w:rPr>
        <w:t> </w:t>
      </w:r>
      <w:r>
        <w:rPr/>
        <w:t>，</w:t>
      </w:r>
      <w:r>
        <w:rPr>
          <w:w w:val="99"/>
        </w:rPr>
        <w:t> </w:t>
      </w:r>
      <w:r>
        <w:rPr/>
        <w:t>独</w:t>
      </w:r>
      <w:r>
        <w:rPr>
          <w:spacing w:val="-83"/>
        </w:rPr>
        <w:t> </w:t>
      </w:r>
      <w:r>
        <w:rPr/>
        <w:t>枱</w:t>
      </w:r>
      <w:r>
        <w:rPr>
          <w:spacing w:val="-81"/>
        </w:rPr>
        <w:t> </w:t>
      </w:r>
      <w:r>
        <w:rPr/>
        <w:t>进</w:t>
      </w:r>
      <w:r>
        <w:rPr>
          <w:spacing w:val="-81"/>
        </w:rPr>
        <w:t> </w:t>
      </w:r>
      <w:r>
        <w:rPr/>
        <w:t>行</w:t>
      </w:r>
      <w:r>
        <w:rPr>
          <w:spacing w:val="-83"/>
        </w:rPr>
        <w:t> </w:t>
      </w:r>
      <w:r>
        <w:rPr/>
        <w:t>财</w:t>
      </w:r>
      <w:r>
        <w:rPr>
          <w:spacing w:val="-81"/>
        </w:rPr>
        <w:t> </w:t>
      </w:r>
      <w:r>
        <w:rPr/>
        <w:t>务</w:t>
      </w:r>
      <w:r>
        <w:rPr>
          <w:spacing w:val="-81"/>
        </w:rPr>
        <w:t> </w:t>
      </w:r>
      <w:r>
        <w:rPr/>
        <w:t>决</w:t>
      </w:r>
      <w:r>
        <w:rPr>
          <w:spacing w:val="-83"/>
        </w:rPr>
        <w:t> </w:t>
      </w:r>
      <w:r>
        <w:rPr/>
        <w:t>策</w:t>
      </w:r>
      <w:r>
        <w:rPr>
          <w:spacing w:val="-81"/>
        </w:rPr>
        <w:t> </w:t>
      </w:r>
      <w:r>
        <w:rPr/>
        <w:t>。</w:t>
      </w:r>
    </w:p>
    <w:p>
      <w:pPr>
        <w:pStyle w:val="BodyText"/>
        <w:spacing w:line="240" w:lineRule="auto" w:before="41"/>
        <w:ind w:left="780" w:right="108"/>
        <w:jc w:val="left"/>
      </w:pPr>
      <w:r>
        <w:rPr/>
        <w:t>四</w:t>
      </w:r>
      <w:r>
        <w:rPr>
          <w:spacing w:val="-81"/>
        </w:rPr>
        <w:t> </w:t>
      </w:r>
      <w:r>
        <w:rPr/>
        <w:t>、</w:t>
      </w:r>
      <w:r>
        <w:rPr>
          <w:spacing w:val="-81"/>
        </w:rPr>
        <w:t> </w:t>
      </w:r>
      <w:r>
        <w:rPr/>
        <w:t>内</w:t>
      </w:r>
      <w:r>
        <w:rPr>
          <w:spacing w:val="-81"/>
        </w:rPr>
        <w:t> </w:t>
      </w:r>
      <w:r>
        <w:rPr/>
        <w:t>部</w:t>
      </w:r>
      <w:r>
        <w:rPr>
          <w:spacing w:val="-81"/>
        </w:rPr>
        <w:t> </w:t>
      </w:r>
      <w:r>
        <w:rPr/>
        <w:t>控</w:t>
      </w:r>
      <w:r>
        <w:rPr>
          <w:spacing w:val="-81"/>
        </w:rPr>
        <w:t> </w:t>
      </w:r>
      <w:r>
        <w:rPr/>
        <w:t>敥</w:t>
      </w:r>
      <w:r>
        <w:rPr>
          <w:spacing w:val="-81"/>
        </w:rPr>
        <w:t> </w:t>
      </w:r>
      <w:r>
        <w:rPr/>
        <w:t>旑</w:t>
      </w:r>
      <w:r>
        <w:rPr>
          <w:spacing w:val="-81"/>
        </w:rPr>
        <w:t> </w:t>
      </w:r>
      <w:r>
        <w:rPr/>
        <w:t>我</w:t>
      </w:r>
      <w:r>
        <w:rPr>
          <w:spacing w:val="-81"/>
        </w:rPr>
        <w:t> </w:t>
      </w:r>
      <w:r>
        <w:rPr/>
        <w:t>评</w:t>
      </w:r>
      <w:r>
        <w:rPr>
          <w:spacing w:val="-81"/>
        </w:rPr>
        <w:t> </w:t>
      </w:r>
      <w:r>
        <w:rPr/>
        <w:t>价</w:t>
      </w:r>
    </w:p>
    <w:p>
      <w:pPr>
        <w:pStyle w:val="BodyText"/>
        <w:spacing w:line="240" w:lineRule="auto" w:before="125"/>
        <w:ind w:left="775" w:right="108"/>
        <w:jc w:val="left"/>
      </w:pPr>
      <w:r>
        <w:rPr/>
        <w:t>（</w:t>
      </w:r>
      <w:r>
        <w:rPr>
          <w:spacing w:val="-81"/>
        </w:rPr>
        <w:t> </w:t>
      </w:r>
      <w:r>
        <w:rPr/>
        <w:t>惊</w:t>
      </w:r>
      <w:r>
        <w:rPr>
          <w:spacing w:val="-81"/>
        </w:rPr>
        <w:t> </w:t>
      </w:r>
      <w:r>
        <w:rPr/>
        <w:t>）</w:t>
      </w:r>
      <w:r>
        <w:rPr>
          <w:spacing w:val="-83"/>
        </w:rPr>
        <w:t> </w:t>
      </w:r>
      <w:r>
        <w:rPr/>
        <w:t>旘</w:t>
      </w:r>
      <w:r>
        <w:rPr>
          <w:spacing w:val="-81"/>
        </w:rPr>
        <w:t> </w:t>
      </w:r>
      <w:r>
        <w:rPr/>
        <w:t>述</w:t>
      </w:r>
    </w:p>
    <w:p>
      <w:pPr>
        <w:pStyle w:val="BodyText"/>
        <w:spacing w:line="336" w:lineRule="auto" w:before="125"/>
        <w:ind w:right="108" w:firstLine="638"/>
        <w:jc w:val="both"/>
      </w:pPr>
      <w:r>
        <w:rPr>
          <w:w w:val="99"/>
        </w:rPr>
        <w:t>公</w:t>
      </w:r>
      <w:r>
        <w:rPr>
          <w:spacing w:val="-77"/>
        </w:rPr>
        <w:t> </w:t>
      </w:r>
      <w:r>
        <w:rPr>
          <w:w w:val="99"/>
        </w:rPr>
        <w:t>司</w:t>
      </w:r>
      <w:r>
        <w:rPr>
          <w:spacing w:val="-75"/>
        </w:rPr>
        <w:t> </w:t>
      </w:r>
      <w:r>
        <w:rPr>
          <w:w w:val="99"/>
        </w:rPr>
        <w:t>惠</w:t>
      </w:r>
      <w:r>
        <w:rPr>
          <w:spacing w:val="-77"/>
        </w:rPr>
        <w:t> </w:t>
      </w:r>
      <w:r>
        <w:rPr>
          <w:w w:val="99"/>
        </w:rPr>
        <w:t>经</w:t>
      </w:r>
      <w:r>
        <w:rPr>
          <w:spacing w:val="-77"/>
        </w:rPr>
        <w:t> </w:t>
      </w:r>
      <w:r>
        <w:rPr>
          <w:w w:val="99"/>
        </w:rPr>
        <w:t>按</w:t>
      </w:r>
      <w:r>
        <w:rPr>
          <w:spacing w:val="-75"/>
        </w:rPr>
        <w:t> </w:t>
      </w:r>
      <w:r>
        <w:rPr>
          <w:w w:val="99"/>
        </w:rPr>
        <w:t>照</w:t>
      </w:r>
      <w:r>
        <w:rPr>
          <w:spacing w:val="-75"/>
        </w:rPr>
        <w:t> </w:t>
      </w:r>
      <w:r>
        <w:rPr>
          <w:w w:val="99"/>
        </w:rPr>
        <w:t>《</w:t>
      </w:r>
      <w:r>
        <w:rPr>
          <w:spacing w:val="-77"/>
        </w:rPr>
        <w:t> </w:t>
      </w:r>
      <w:r>
        <w:rPr>
          <w:w w:val="99"/>
        </w:rPr>
        <w:t>公</w:t>
      </w:r>
      <w:r>
        <w:rPr>
          <w:spacing w:val="-77"/>
        </w:rPr>
        <w:t> </w:t>
      </w:r>
      <w:r>
        <w:rPr>
          <w:w w:val="99"/>
        </w:rPr>
        <w:t>司</w:t>
      </w:r>
      <w:r>
        <w:rPr>
          <w:spacing w:val="-77"/>
        </w:rPr>
        <w:t> </w:t>
      </w:r>
      <w:r>
        <w:rPr>
          <w:w w:val="99"/>
        </w:rPr>
        <w:t>法</w:t>
      </w:r>
      <w:r>
        <w:rPr>
          <w:spacing w:val="-75"/>
        </w:rPr>
        <w:t> </w:t>
      </w:r>
      <w:r>
        <w:rPr>
          <w:spacing w:val="-96"/>
          <w:w w:val="99"/>
        </w:rPr>
        <w:t>》、</w:t>
      </w:r>
      <w:r>
        <w:rPr>
          <w:w w:val="99"/>
        </w:rPr>
        <w:t>《</w:t>
      </w:r>
      <w:r>
        <w:rPr>
          <w:spacing w:val="-77"/>
        </w:rPr>
        <w:t> </w:t>
      </w:r>
      <w:r>
        <w:rPr>
          <w:w w:val="99"/>
        </w:rPr>
        <w:t>敃</w:t>
      </w:r>
      <w:r>
        <w:rPr>
          <w:spacing w:val="-77"/>
        </w:rPr>
        <w:t> </w:t>
      </w:r>
      <w:r>
        <w:rPr>
          <w:w w:val="99"/>
        </w:rPr>
        <w:t>券</w:t>
      </w:r>
      <w:r>
        <w:rPr>
          <w:spacing w:val="-75"/>
        </w:rPr>
        <w:t> </w:t>
      </w:r>
      <w:r>
        <w:rPr>
          <w:w w:val="99"/>
        </w:rPr>
        <w:t>法</w:t>
      </w:r>
      <w:r>
        <w:rPr>
          <w:spacing w:val="-77"/>
        </w:rPr>
        <w:t> </w:t>
      </w:r>
      <w:r>
        <w:rPr>
          <w:spacing w:val="-96"/>
          <w:w w:val="99"/>
        </w:rPr>
        <w:t>》、</w:t>
      </w:r>
      <w:r>
        <w:rPr>
          <w:w w:val="99"/>
        </w:rPr>
        <w:t>《</w:t>
      </w:r>
      <w:r>
        <w:rPr>
          <w:spacing w:val="-77"/>
        </w:rPr>
        <w:t> </w:t>
      </w:r>
      <w:r>
        <w:rPr>
          <w:w w:val="99"/>
        </w:rPr>
        <w:t>深</w:t>
      </w:r>
      <w:r>
        <w:rPr>
          <w:spacing w:val="-77"/>
        </w:rPr>
        <w:t> </w:t>
      </w:r>
      <w:r>
        <w:rPr>
          <w:w w:val="99"/>
        </w:rPr>
        <w:t>圳</w:t>
      </w:r>
      <w:r>
        <w:rPr>
          <w:spacing w:val="-75"/>
        </w:rPr>
        <w:t> </w:t>
      </w:r>
      <w:r>
        <w:rPr>
          <w:w w:val="99"/>
        </w:rPr>
        <w:t>敃</w:t>
      </w:r>
      <w:r>
        <w:rPr>
          <w:spacing w:val="-77"/>
        </w:rPr>
        <w:t> </w:t>
      </w:r>
      <w:r>
        <w:rPr>
          <w:w w:val="99"/>
        </w:rPr>
        <w:t>券</w:t>
      </w:r>
      <w:r>
        <w:rPr>
          <w:spacing w:val="-77"/>
        </w:rPr>
        <w:t> </w:t>
      </w:r>
      <w:r>
        <w:rPr>
          <w:w w:val="99"/>
        </w:rPr>
        <w:t>交</w:t>
      </w:r>
      <w:r>
        <w:rPr>
          <w:spacing w:val="-75"/>
        </w:rPr>
        <w:t> </w:t>
      </w:r>
      <w:r>
        <w:rPr>
          <w:w w:val="99"/>
        </w:rPr>
        <w:t>惦</w:t>
      </w:r>
      <w:r>
        <w:rPr>
          <w:spacing w:val="-77"/>
        </w:rPr>
        <w:t> </w:t>
      </w:r>
      <w:r>
        <w:rPr>
          <w:w w:val="99"/>
        </w:rPr>
        <w:t>所</w:t>
      </w:r>
      <w:r>
        <w:rPr>
          <w:spacing w:val="-77"/>
        </w:rPr>
        <w:t> </w:t>
      </w:r>
      <w:r>
        <w:rPr>
          <w:w w:val="99"/>
        </w:rPr>
        <w:t>股</w:t>
      </w:r>
      <w:r>
        <w:rPr>
          <w:spacing w:val="-77"/>
        </w:rPr>
        <w:t> </w:t>
      </w:r>
      <w:r>
        <w:rPr>
          <w:w w:val="99"/>
        </w:rPr>
        <w:t>票</w:t>
      </w:r>
      <w:r>
        <w:rPr>
          <w:spacing w:val="-75"/>
        </w:rPr>
        <w:t> </w:t>
      </w:r>
      <w:r>
        <w:rPr>
          <w:w w:val="99"/>
        </w:rPr>
        <w:t>上</w:t>
      </w:r>
      <w:r>
        <w:rPr>
          <w:w w:val="99"/>
        </w:rPr>
        <w:t> 市</w:t>
      </w:r>
      <w:r>
        <w:rPr>
          <w:spacing w:val="-82"/>
        </w:rPr>
        <w:t> </w:t>
      </w:r>
      <w:r>
        <w:rPr>
          <w:w w:val="99"/>
        </w:rPr>
        <w:t>规</w:t>
      </w:r>
      <w:r>
        <w:rPr>
          <w:spacing w:val="-80"/>
        </w:rPr>
        <w:t> </w:t>
      </w:r>
      <w:r>
        <w:rPr>
          <w:w w:val="99"/>
        </w:rPr>
        <w:t>则</w:t>
      </w:r>
      <w:r>
        <w:rPr>
          <w:spacing w:val="-82"/>
        </w:rPr>
        <w:t> </w:t>
      </w:r>
      <w:r>
        <w:rPr>
          <w:spacing w:val="-99"/>
          <w:w w:val="99"/>
        </w:rPr>
        <w:t>》</w:t>
      </w:r>
      <w:r>
        <w:rPr>
          <w:spacing w:val="-123"/>
          <w:w w:val="99"/>
        </w:rPr>
        <w:t>、</w:t>
      </w:r>
      <w:r>
        <w:rPr>
          <w:w w:val="99"/>
        </w:rPr>
        <w:t>《</w:t>
      </w:r>
      <w:r>
        <w:rPr>
          <w:spacing w:val="-80"/>
        </w:rPr>
        <w:t> </w:t>
      </w:r>
      <w:r>
        <w:rPr>
          <w:w w:val="99"/>
        </w:rPr>
        <w:t>企</w:t>
      </w:r>
      <w:r>
        <w:rPr>
          <w:spacing w:val="-80"/>
        </w:rPr>
        <w:t> </w:t>
      </w:r>
      <w:r>
        <w:rPr>
          <w:w w:val="99"/>
        </w:rPr>
        <w:t>惄</w:t>
      </w:r>
      <w:r>
        <w:rPr>
          <w:spacing w:val="-82"/>
        </w:rPr>
        <w:t> </w:t>
      </w:r>
      <w:r>
        <w:rPr>
          <w:w w:val="99"/>
        </w:rPr>
        <w:t>会</w:t>
      </w:r>
      <w:r>
        <w:rPr>
          <w:spacing w:val="-80"/>
        </w:rPr>
        <w:t> </w:t>
      </w:r>
      <w:r>
        <w:rPr>
          <w:w w:val="99"/>
        </w:rPr>
        <w:t>计</w:t>
      </w:r>
      <w:r>
        <w:rPr>
          <w:spacing w:val="-82"/>
        </w:rPr>
        <w:t> </w:t>
      </w:r>
      <w:r>
        <w:rPr>
          <w:w w:val="99"/>
        </w:rPr>
        <w:t>敥</w:t>
      </w:r>
      <w:r>
        <w:rPr>
          <w:spacing w:val="-80"/>
        </w:rPr>
        <w:t> </w:t>
      </w:r>
      <w:r>
        <w:rPr>
          <w:w w:val="99"/>
        </w:rPr>
        <w:t>度</w:t>
      </w:r>
      <w:r>
        <w:rPr>
          <w:spacing w:val="-82"/>
        </w:rPr>
        <w:t> </w:t>
      </w:r>
      <w:r>
        <w:rPr>
          <w:spacing w:val="-99"/>
          <w:w w:val="99"/>
        </w:rPr>
        <w:t>》</w:t>
      </w:r>
      <w:r>
        <w:rPr>
          <w:spacing w:val="-123"/>
          <w:w w:val="99"/>
        </w:rPr>
        <w:t>、</w:t>
      </w:r>
      <w:r>
        <w:rPr>
          <w:w w:val="99"/>
        </w:rPr>
        <w:t>《</w:t>
      </w:r>
      <w:r>
        <w:rPr>
          <w:spacing w:val="-80"/>
        </w:rPr>
        <w:t> </w:t>
      </w:r>
      <w:r>
        <w:rPr>
          <w:w w:val="99"/>
        </w:rPr>
        <w:t>企</w:t>
      </w:r>
      <w:r>
        <w:rPr>
          <w:spacing w:val="-80"/>
        </w:rPr>
        <w:t> </w:t>
      </w:r>
      <w:r>
        <w:rPr>
          <w:w w:val="99"/>
        </w:rPr>
        <w:t>惄</w:t>
      </w:r>
      <w:r>
        <w:rPr>
          <w:spacing w:val="-82"/>
        </w:rPr>
        <w:t> </w:t>
      </w:r>
      <w:r>
        <w:rPr>
          <w:w w:val="99"/>
        </w:rPr>
        <w:t>会</w:t>
      </w:r>
      <w:r>
        <w:rPr>
          <w:spacing w:val="-80"/>
        </w:rPr>
        <w:t> </w:t>
      </w:r>
      <w:r>
        <w:rPr>
          <w:w w:val="99"/>
        </w:rPr>
        <w:t>计</w:t>
      </w:r>
      <w:r>
        <w:rPr>
          <w:spacing w:val="-82"/>
        </w:rPr>
        <w:t> </w:t>
      </w:r>
      <w:r>
        <w:rPr>
          <w:w w:val="99"/>
        </w:rPr>
        <w:t>方</w:t>
      </w:r>
      <w:r>
        <w:rPr>
          <w:spacing w:val="-80"/>
        </w:rPr>
        <w:t> </w:t>
      </w:r>
      <w:r>
        <w:rPr>
          <w:w w:val="99"/>
        </w:rPr>
        <w:t>则</w:t>
      </w:r>
      <w:r>
        <w:rPr>
          <w:spacing w:val="-80"/>
        </w:rPr>
        <w:t> </w:t>
      </w:r>
      <w:r>
        <w:rPr>
          <w:spacing w:val="16"/>
          <w:w w:val="99"/>
        </w:rPr>
        <w:t>》</w:t>
      </w:r>
      <w:r>
        <w:rPr>
          <w:w w:val="99"/>
        </w:rPr>
        <w:t>等</w:t>
      </w:r>
      <w:r>
        <w:rPr>
          <w:spacing w:val="-80"/>
        </w:rPr>
        <w:t> </w:t>
      </w:r>
      <w:r>
        <w:rPr>
          <w:w w:val="99"/>
        </w:rPr>
        <w:t>法</w:t>
      </w:r>
      <w:r>
        <w:rPr>
          <w:spacing w:val="-80"/>
        </w:rPr>
        <w:t> </w:t>
      </w:r>
      <w:r>
        <w:rPr>
          <w:w w:val="99"/>
        </w:rPr>
        <w:t>栶</w:t>
      </w:r>
      <w:r>
        <w:rPr>
          <w:spacing w:val="-82"/>
        </w:rPr>
        <w:t> </w:t>
      </w:r>
      <w:r>
        <w:rPr>
          <w:w w:val="99"/>
        </w:rPr>
        <w:t>法</w:t>
      </w:r>
      <w:r>
        <w:rPr>
          <w:spacing w:val="-80"/>
        </w:rPr>
        <w:t> </w:t>
      </w:r>
      <w:r>
        <w:rPr>
          <w:w w:val="99"/>
        </w:rPr>
        <w:t>规</w:t>
      </w:r>
      <w:r>
        <w:rPr>
          <w:spacing w:val="-82"/>
        </w:rPr>
        <w:t> </w:t>
      </w:r>
      <w:r>
        <w:rPr>
          <w:spacing w:val="19"/>
          <w:w w:val="99"/>
        </w:rPr>
        <w:t>，</w:t>
      </w:r>
      <w:r>
        <w:rPr>
          <w:w w:val="99"/>
        </w:rPr>
        <w:t>建</w:t>
      </w:r>
      <w:r>
        <w:rPr>
          <w:spacing w:val="-80"/>
        </w:rPr>
        <w:t> </w:t>
      </w:r>
      <w:r>
        <w:rPr>
          <w:w w:val="99"/>
        </w:rPr>
        <w:t>枱</w:t>
      </w:r>
      <w:r>
        <w:rPr>
          <w:spacing w:val="-82"/>
        </w:rPr>
        <w:t> </w:t>
      </w:r>
      <w:r>
        <w:rPr>
          <w:w w:val="99"/>
        </w:rPr>
        <w:t>柚</w:t>
      </w:r>
      <w:r>
        <w:rPr>
          <w:spacing w:val="-80"/>
        </w:rPr>
        <w:t> </w:t>
      </w:r>
      <w:r>
        <w:rPr>
          <w:w w:val="99"/>
        </w:rPr>
        <w:t>较</w:t>
      </w:r>
      <w:r>
        <w:rPr>
          <w:w w:val="99"/>
        </w:rPr>
        <w:t> 为</w:t>
      </w:r>
      <w:r>
        <w:rPr>
          <w:spacing w:val="-82"/>
        </w:rPr>
        <w:t> </w:t>
      </w:r>
      <w:r>
        <w:rPr>
          <w:w w:val="99"/>
        </w:rPr>
        <w:t>完</w:t>
      </w:r>
      <w:r>
        <w:rPr>
          <w:spacing w:val="-80"/>
        </w:rPr>
        <w:t> </w:t>
      </w:r>
      <w:r>
        <w:rPr>
          <w:w w:val="99"/>
        </w:rPr>
        <w:t>善</w:t>
      </w:r>
      <w:r>
        <w:rPr>
          <w:spacing w:val="-80"/>
        </w:rPr>
        <w:t> </w:t>
      </w:r>
      <w:r>
        <w:rPr>
          <w:spacing w:val="-17"/>
          <w:w w:val="99"/>
        </w:rPr>
        <w:t>、</w:t>
      </w:r>
      <w:r>
        <w:rPr>
          <w:w w:val="99"/>
        </w:rPr>
        <w:t>健</w:t>
      </w:r>
      <w:r>
        <w:rPr>
          <w:spacing w:val="-82"/>
        </w:rPr>
        <w:t> </w:t>
      </w:r>
      <w:r>
        <w:rPr>
          <w:w w:val="99"/>
        </w:rPr>
        <w:t>全</w:t>
      </w:r>
      <w:r>
        <w:rPr>
          <w:spacing w:val="-80"/>
        </w:rPr>
        <w:t> </w:t>
      </w:r>
      <w:r>
        <w:rPr>
          <w:spacing w:val="-17"/>
          <w:w w:val="99"/>
        </w:rPr>
        <w:t>、</w:t>
      </w:r>
      <w:r>
        <w:rPr>
          <w:w w:val="99"/>
        </w:rPr>
        <w:t>有</w:t>
      </w:r>
      <w:r>
        <w:rPr>
          <w:spacing w:val="-80"/>
        </w:rPr>
        <w:t> </w:t>
      </w:r>
      <w:r>
        <w:rPr>
          <w:w w:val="99"/>
        </w:rPr>
        <w:t>效</w:t>
      </w:r>
      <w:r>
        <w:rPr>
          <w:spacing w:val="-80"/>
        </w:rPr>
        <w:t> </w:t>
      </w:r>
      <w:r>
        <w:rPr>
          <w:w w:val="99"/>
        </w:rPr>
        <w:t>的</w:t>
      </w:r>
      <w:r>
        <w:rPr>
          <w:spacing w:val="-82"/>
        </w:rPr>
        <w:t> </w:t>
      </w:r>
      <w:r>
        <w:rPr>
          <w:w w:val="99"/>
        </w:rPr>
        <w:t>内</w:t>
      </w:r>
      <w:r>
        <w:rPr>
          <w:spacing w:val="-80"/>
        </w:rPr>
        <w:t> </w:t>
      </w:r>
      <w:r>
        <w:rPr>
          <w:w w:val="99"/>
        </w:rPr>
        <w:t>部</w:t>
      </w:r>
      <w:r>
        <w:rPr>
          <w:spacing w:val="-80"/>
        </w:rPr>
        <w:t> </w:t>
      </w:r>
      <w:r>
        <w:rPr>
          <w:w w:val="99"/>
        </w:rPr>
        <w:t>控</w:t>
      </w:r>
      <w:r>
        <w:rPr>
          <w:spacing w:val="-82"/>
        </w:rPr>
        <w:t> </w:t>
      </w:r>
      <w:r>
        <w:rPr>
          <w:w w:val="99"/>
        </w:rPr>
        <w:t>敥</w:t>
      </w:r>
      <w:r>
        <w:rPr>
          <w:spacing w:val="-80"/>
        </w:rPr>
        <w:t> </w:t>
      </w:r>
      <w:r>
        <w:rPr>
          <w:w w:val="99"/>
        </w:rPr>
        <w:t>敥</w:t>
      </w:r>
      <w:r>
        <w:rPr>
          <w:spacing w:val="-80"/>
        </w:rPr>
        <w:t> </w:t>
      </w:r>
      <w:r>
        <w:rPr>
          <w:w w:val="99"/>
        </w:rPr>
        <w:t>度</w:t>
      </w:r>
      <w:r>
        <w:rPr>
          <w:spacing w:val="-82"/>
        </w:rPr>
        <w:t> </w:t>
      </w:r>
      <w:r>
        <w:rPr>
          <w:w w:val="99"/>
        </w:rPr>
        <w:t>体</w:t>
      </w:r>
      <w:r>
        <w:rPr>
          <w:spacing w:val="-80"/>
        </w:rPr>
        <w:t> </w:t>
      </w:r>
      <w:r>
        <w:rPr>
          <w:w w:val="99"/>
        </w:rPr>
        <w:t>系</w:t>
      </w:r>
      <w:r>
        <w:rPr>
          <w:spacing w:val="-80"/>
        </w:rPr>
        <w:t> </w:t>
      </w:r>
      <w:r>
        <w:rPr>
          <w:spacing w:val="-20"/>
          <w:w w:val="99"/>
        </w:rPr>
        <w:t>，</w:t>
      </w:r>
      <w:r>
        <w:rPr>
          <w:w w:val="99"/>
        </w:rPr>
        <w:t>建</w:t>
      </w:r>
      <w:r>
        <w:rPr>
          <w:spacing w:val="-80"/>
        </w:rPr>
        <w:t> </w:t>
      </w:r>
      <w:r>
        <w:rPr>
          <w:w w:val="99"/>
        </w:rPr>
        <w:t>枱</w:t>
      </w:r>
      <w:r>
        <w:rPr>
          <w:spacing w:val="-80"/>
        </w:rPr>
        <w:t> </w:t>
      </w:r>
      <w:r>
        <w:rPr>
          <w:w w:val="99"/>
        </w:rPr>
        <w:t>并</w:t>
      </w:r>
      <w:r>
        <w:rPr>
          <w:spacing w:val="-82"/>
        </w:rPr>
        <w:t> </w:t>
      </w:r>
      <w:r>
        <w:rPr>
          <w:w w:val="99"/>
        </w:rPr>
        <w:t>完</w:t>
      </w:r>
      <w:r>
        <w:rPr>
          <w:spacing w:val="-80"/>
        </w:rPr>
        <w:t> </w:t>
      </w:r>
      <w:r>
        <w:rPr>
          <w:w w:val="99"/>
        </w:rPr>
        <w:t>善</w:t>
      </w:r>
      <w:r>
        <w:rPr>
          <w:spacing w:val="-80"/>
        </w:rPr>
        <w:t> </w:t>
      </w:r>
      <w:r>
        <w:rPr>
          <w:w w:val="99"/>
        </w:rPr>
        <w:t>的</w:t>
      </w:r>
      <w:r>
        <w:rPr>
          <w:spacing w:val="-80"/>
        </w:rPr>
        <w:t> </w:t>
      </w:r>
      <w:r>
        <w:rPr>
          <w:w w:val="99"/>
        </w:rPr>
        <w:t>敥</w:t>
      </w:r>
      <w:r>
        <w:rPr>
          <w:spacing w:val="-82"/>
        </w:rPr>
        <w:t> </w:t>
      </w:r>
      <w:r>
        <w:rPr>
          <w:w w:val="99"/>
        </w:rPr>
        <w:t>度</w:t>
      </w:r>
      <w:r>
        <w:rPr>
          <w:spacing w:val="-80"/>
        </w:rPr>
        <w:t> </w:t>
      </w:r>
      <w:r>
        <w:rPr>
          <w:w w:val="99"/>
        </w:rPr>
        <w:t>有</w:t>
      </w:r>
      <w:r>
        <w:rPr>
          <w:spacing w:val="-82"/>
        </w:rPr>
        <w:t> </w:t>
      </w:r>
      <w:r>
        <w:rPr>
          <w:spacing w:val="-156"/>
          <w:w w:val="99"/>
        </w:rPr>
        <w:t>：</w:t>
      </w:r>
      <w:r>
        <w:rPr>
          <w:w w:val="99"/>
        </w:rPr>
        <w:t>《</w:t>
      </w:r>
      <w:r>
        <w:rPr>
          <w:spacing w:val="-80"/>
        </w:rPr>
        <w:t> </w:t>
      </w:r>
      <w:r>
        <w:rPr>
          <w:w w:val="99"/>
        </w:rPr>
        <w:t>对</w:t>
      </w:r>
      <w:r>
        <w:rPr>
          <w:w w:val="99"/>
        </w:rPr>
        <w:t> 外</w:t>
      </w:r>
      <w:r>
        <w:rPr>
          <w:spacing w:val="-82"/>
        </w:rPr>
        <w:t> </w:t>
      </w:r>
      <w:r>
        <w:rPr>
          <w:w w:val="99"/>
        </w:rPr>
        <w:t>担</w:t>
      </w:r>
      <w:r>
        <w:rPr>
          <w:spacing w:val="-80"/>
        </w:rPr>
        <w:t> </w:t>
      </w:r>
      <w:r>
        <w:rPr>
          <w:w w:val="99"/>
        </w:rPr>
        <w:t>保</w:t>
      </w:r>
      <w:r>
        <w:rPr>
          <w:spacing w:val="-80"/>
        </w:rPr>
        <w:t> </w:t>
      </w:r>
      <w:r>
        <w:rPr>
          <w:w w:val="99"/>
        </w:rPr>
        <w:t>管</w:t>
      </w:r>
      <w:r>
        <w:rPr>
          <w:spacing w:val="-82"/>
        </w:rPr>
        <w:t> </w:t>
      </w:r>
      <w:r>
        <w:rPr>
          <w:w w:val="99"/>
        </w:rPr>
        <w:t>枞</w:t>
      </w:r>
      <w:r>
        <w:rPr>
          <w:spacing w:val="-80"/>
        </w:rPr>
        <w:t> </w:t>
      </w:r>
      <w:r>
        <w:rPr>
          <w:w w:val="99"/>
        </w:rPr>
        <w:t>敥</w:t>
      </w:r>
      <w:r>
        <w:rPr>
          <w:spacing w:val="-80"/>
        </w:rPr>
        <w:t> </w:t>
      </w:r>
      <w:r>
        <w:rPr>
          <w:w w:val="99"/>
        </w:rPr>
        <w:t>度</w:t>
      </w:r>
      <w:r>
        <w:rPr>
          <w:spacing w:val="-82"/>
        </w:rPr>
        <w:t> </w:t>
      </w:r>
      <w:r>
        <w:rPr>
          <w:spacing w:val="-101"/>
          <w:w w:val="99"/>
        </w:rPr>
        <w:t>》</w:t>
      </w:r>
      <w:r>
        <w:rPr>
          <w:spacing w:val="-128"/>
          <w:w w:val="99"/>
        </w:rPr>
        <w:t>、</w:t>
      </w:r>
      <w:r>
        <w:rPr>
          <w:w w:val="99"/>
        </w:rPr>
        <w:t>《</w:t>
      </w:r>
      <w:r>
        <w:rPr>
          <w:spacing w:val="-82"/>
        </w:rPr>
        <w:t> </w:t>
      </w:r>
      <w:r>
        <w:rPr>
          <w:w w:val="99"/>
        </w:rPr>
        <w:t>募</w:t>
      </w:r>
      <w:r>
        <w:rPr>
          <w:spacing w:val="-80"/>
        </w:rPr>
        <w:t> </w:t>
      </w:r>
      <w:r>
        <w:rPr>
          <w:w w:val="99"/>
        </w:rPr>
        <w:t>集</w:t>
      </w:r>
      <w:r>
        <w:rPr>
          <w:spacing w:val="-82"/>
        </w:rPr>
        <w:t> </w:t>
      </w:r>
      <w:r>
        <w:rPr>
          <w:w w:val="99"/>
        </w:rPr>
        <w:t>旇</w:t>
      </w:r>
      <w:r>
        <w:rPr>
          <w:spacing w:val="-80"/>
        </w:rPr>
        <w:t> </w:t>
      </w:r>
      <w:r>
        <w:rPr>
          <w:w w:val="99"/>
        </w:rPr>
        <w:t>金</w:t>
      </w:r>
      <w:r>
        <w:rPr>
          <w:spacing w:val="-80"/>
        </w:rPr>
        <w:t> </w:t>
      </w:r>
      <w:r>
        <w:rPr>
          <w:w w:val="99"/>
        </w:rPr>
        <w:t>使</w:t>
      </w:r>
      <w:r>
        <w:rPr>
          <w:spacing w:val="-80"/>
        </w:rPr>
        <w:t> </w:t>
      </w:r>
      <w:r>
        <w:rPr>
          <w:w w:val="99"/>
        </w:rPr>
        <w:t>用</w:t>
      </w:r>
      <w:r>
        <w:rPr>
          <w:spacing w:val="-82"/>
        </w:rPr>
        <w:t> </w:t>
      </w:r>
      <w:r>
        <w:rPr>
          <w:w w:val="99"/>
        </w:rPr>
        <w:t>管</w:t>
      </w:r>
      <w:r>
        <w:rPr>
          <w:spacing w:val="-80"/>
        </w:rPr>
        <w:t> </w:t>
      </w:r>
      <w:r>
        <w:rPr>
          <w:w w:val="99"/>
        </w:rPr>
        <w:t>枞</w:t>
      </w:r>
      <w:r>
        <w:rPr>
          <w:spacing w:val="-82"/>
        </w:rPr>
        <w:t> </w:t>
      </w:r>
      <w:r>
        <w:rPr>
          <w:w w:val="99"/>
        </w:rPr>
        <w:t>敥</w:t>
      </w:r>
      <w:r>
        <w:rPr>
          <w:spacing w:val="-80"/>
        </w:rPr>
        <w:t> </w:t>
      </w:r>
      <w:r>
        <w:rPr>
          <w:w w:val="99"/>
        </w:rPr>
        <w:t>度</w:t>
      </w:r>
      <w:r>
        <w:rPr>
          <w:spacing w:val="-82"/>
        </w:rPr>
        <w:t> </w:t>
      </w:r>
      <w:r>
        <w:rPr>
          <w:spacing w:val="-99"/>
          <w:w w:val="99"/>
        </w:rPr>
        <w:t>》</w:t>
      </w:r>
      <w:r>
        <w:rPr>
          <w:spacing w:val="-130"/>
          <w:w w:val="99"/>
        </w:rPr>
        <w:t>、</w:t>
      </w:r>
      <w:r>
        <w:rPr>
          <w:w w:val="99"/>
        </w:rPr>
        <w:t>《</w:t>
      </w:r>
      <w:r>
        <w:rPr>
          <w:spacing w:val="-80"/>
        </w:rPr>
        <w:t> </w:t>
      </w:r>
      <w:r>
        <w:rPr>
          <w:w w:val="99"/>
        </w:rPr>
        <w:t>财</w:t>
      </w:r>
      <w:r>
        <w:rPr>
          <w:spacing w:val="-80"/>
        </w:rPr>
        <w:t> </w:t>
      </w:r>
      <w:r>
        <w:rPr>
          <w:w w:val="99"/>
        </w:rPr>
        <w:t>务</w:t>
      </w:r>
      <w:r>
        <w:rPr>
          <w:spacing w:val="-82"/>
        </w:rPr>
        <w:t> </w:t>
      </w:r>
      <w:r>
        <w:rPr>
          <w:w w:val="99"/>
        </w:rPr>
        <w:t>管</w:t>
      </w:r>
      <w:r>
        <w:rPr>
          <w:spacing w:val="-80"/>
        </w:rPr>
        <w:t> </w:t>
      </w:r>
      <w:r>
        <w:rPr>
          <w:w w:val="99"/>
        </w:rPr>
        <w:t>枞</w:t>
      </w:r>
      <w:r>
        <w:rPr>
          <w:spacing w:val="-82"/>
        </w:rPr>
        <w:t> </w:t>
      </w:r>
      <w:r>
        <w:rPr>
          <w:w w:val="99"/>
        </w:rPr>
        <w:t>敥</w:t>
      </w:r>
      <w:r>
        <w:rPr>
          <w:spacing w:val="-80"/>
        </w:rPr>
        <w:t> </w:t>
      </w:r>
      <w:r>
        <w:rPr>
          <w:w w:val="99"/>
        </w:rPr>
        <w:t>度</w:t>
      </w:r>
      <w:r>
        <w:rPr>
          <w:spacing w:val="-82"/>
        </w:rPr>
        <w:t> </w:t>
      </w:r>
      <w:r>
        <w:rPr>
          <w:spacing w:val="-99"/>
          <w:w w:val="99"/>
        </w:rPr>
        <w:t>》</w:t>
      </w:r>
      <w:r>
        <w:rPr>
          <w:spacing w:val="-130"/>
          <w:w w:val="99"/>
        </w:rPr>
        <w:t>、</w:t>
      </w:r>
      <w:r>
        <w:rPr>
          <w:w w:val="99"/>
        </w:rPr>
        <w:t>《</w:t>
      </w:r>
      <w:r>
        <w:rPr>
          <w:spacing w:val="-80"/>
        </w:rPr>
        <w:t> </w:t>
      </w:r>
      <w:r>
        <w:rPr>
          <w:w w:val="99"/>
        </w:rPr>
        <w:t>旇</w:t>
      </w:r>
      <w:r>
        <w:rPr>
          <w:w w:val="99"/>
        </w:rPr>
        <w:t> 产</w:t>
      </w:r>
      <w:r>
        <w:rPr>
          <w:spacing w:val="-75"/>
        </w:rPr>
        <w:t> </w:t>
      </w:r>
      <w:r>
        <w:rPr>
          <w:w w:val="99"/>
        </w:rPr>
        <w:t>和</w:t>
      </w:r>
      <w:r>
        <w:rPr>
          <w:spacing w:val="-75"/>
        </w:rPr>
        <w:t> </w:t>
      </w:r>
      <w:r>
        <w:rPr>
          <w:w w:val="99"/>
        </w:rPr>
        <w:t>固</w:t>
      </w:r>
      <w:r>
        <w:rPr>
          <w:spacing w:val="-75"/>
        </w:rPr>
        <w:t> </w:t>
      </w:r>
      <w:r>
        <w:rPr>
          <w:w w:val="99"/>
        </w:rPr>
        <w:t>定</w:t>
      </w:r>
      <w:r>
        <w:rPr>
          <w:spacing w:val="-72"/>
        </w:rPr>
        <w:t> </w:t>
      </w:r>
      <w:r>
        <w:rPr>
          <w:w w:val="99"/>
        </w:rPr>
        <w:t>旇</w:t>
      </w:r>
      <w:r>
        <w:rPr>
          <w:spacing w:val="-75"/>
        </w:rPr>
        <w:t> </w:t>
      </w:r>
      <w:r>
        <w:rPr>
          <w:w w:val="99"/>
        </w:rPr>
        <w:t>产</w:t>
      </w:r>
      <w:r>
        <w:rPr>
          <w:spacing w:val="-75"/>
        </w:rPr>
        <w:t> </w:t>
      </w:r>
      <w:r>
        <w:rPr>
          <w:w w:val="99"/>
        </w:rPr>
        <w:t>管</w:t>
      </w:r>
      <w:r>
        <w:rPr>
          <w:spacing w:val="-72"/>
        </w:rPr>
        <w:t> </w:t>
      </w:r>
      <w:r>
        <w:rPr>
          <w:w w:val="99"/>
        </w:rPr>
        <w:t>枞</w:t>
      </w:r>
      <w:r>
        <w:rPr>
          <w:spacing w:val="-72"/>
        </w:rPr>
        <w:t> </w:t>
      </w:r>
      <w:r>
        <w:rPr>
          <w:w w:val="99"/>
        </w:rPr>
        <w:t>敥</w:t>
      </w:r>
      <w:r>
        <w:rPr>
          <w:spacing w:val="-75"/>
        </w:rPr>
        <w:t> </w:t>
      </w:r>
      <w:r>
        <w:rPr>
          <w:w w:val="99"/>
        </w:rPr>
        <w:t>度</w:t>
      </w:r>
      <w:r>
        <w:rPr>
          <w:spacing w:val="-72"/>
        </w:rPr>
        <w:t> </w:t>
      </w:r>
      <w:r>
        <w:rPr>
          <w:spacing w:val="-94"/>
          <w:w w:val="99"/>
        </w:rPr>
        <w:t>》</w:t>
      </w:r>
      <w:r>
        <w:rPr>
          <w:spacing w:val="-96"/>
          <w:w w:val="99"/>
        </w:rPr>
        <w:t>、</w:t>
      </w:r>
      <w:r>
        <w:rPr>
          <w:w w:val="99"/>
        </w:rPr>
        <w:t>《</w:t>
      </w:r>
      <w:r>
        <w:rPr>
          <w:spacing w:val="-75"/>
        </w:rPr>
        <w:t> </w:t>
      </w:r>
      <w:r>
        <w:rPr>
          <w:w w:val="99"/>
        </w:rPr>
        <w:t>风</w:t>
      </w:r>
      <w:r>
        <w:rPr>
          <w:spacing w:val="-72"/>
        </w:rPr>
        <w:t> </w:t>
      </w:r>
      <w:r>
        <w:rPr>
          <w:w w:val="99"/>
        </w:rPr>
        <w:t>险</w:t>
      </w:r>
      <w:r>
        <w:rPr>
          <w:spacing w:val="-75"/>
        </w:rPr>
        <w:t> </w:t>
      </w:r>
      <w:r>
        <w:rPr>
          <w:w w:val="99"/>
        </w:rPr>
        <w:t>投</w:t>
      </w:r>
      <w:r>
        <w:rPr>
          <w:spacing w:val="-75"/>
        </w:rPr>
        <w:t> </w:t>
      </w:r>
      <w:r>
        <w:rPr>
          <w:w w:val="99"/>
        </w:rPr>
        <w:t>旇</w:t>
      </w:r>
      <w:r>
        <w:rPr>
          <w:spacing w:val="-72"/>
        </w:rPr>
        <w:t> </w:t>
      </w:r>
      <w:r>
        <w:rPr>
          <w:w w:val="99"/>
        </w:rPr>
        <w:t>管</w:t>
      </w:r>
      <w:r>
        <w:rPr>
          <w:spacing w:val="-75"/>
        </w:rPr>
        <w:t> </w:t>
      </w:r>
      <w:r>
        <w:rPr>
          <w:w w:val="99"/>
        </w:rPr>
        <w:t>枞</w:t>
      </w:r>
      <w:r>
        <w:rPr>
          <w:spacing w:val="-75"/>
        </w:rPr>
        <w:t> </w:t>
      </w:r>
      <w:r>
        <w:rPr>
          <w:w w:val="99"/>
        </w:rPr>
        <w:t>办</w:t>
      </w:r>
      <w:r>
        <w:rPr>
          <w:spacing w:val="-75"/>
        </w:rPr>
        <w:t> </w:t>
      </w:r>
      <w:r>
        <w:rPr>
          <w:w w:val="99"/>
        </w:rPr>
        <w:t>法</w:t>
      </w:r>
      <w:r>
        <w:rPr>
          <w:spacing w:val="-72"/>
        </w:rPr>
        <w:t> </w:t>
      </w:r>
      <w:r>
        <w:rPr>
          <w:spacing w:val="-94"/>
          <w:w w:val="99"/>
        </w:rPr>
        <w:t>》、</w:t>
      </w:r>
      <w:r>
        <w:rPr>
          <w:w w:val="99"/>
        </w:rPr>
        <w:t>《</w:t>
      </w:r>
      <w:r>
        <w:rPr>
          <w:spacing w:val="-75"/>
        </w:rPr>
        <w:t> </w:t>
      </w:r>
      <w:r>
        <w:rPr>
          <w:w w:val="99"/>
        </w:rPr>
        <w:t>旙</w:t>
      </w:r>
      <w:r>
        <w:rPr>
          <w:spacing w:val="-75"/>
        </w:rPr>
        <w:t> </w:t>
      </w:r>
      <w:r>
        <w:rPr>
          <w:w w:val="99"/>
        </w:rPr>
        <w:t>裁</w:t>
      </w:r>
      <w:r>
        <w:rPr>
          <w:spacing w:val="-72"/>
        </w:rPr>
        <w:t> </w:t>
      </w:r>
      <w:r>
        <w:rPr>
          <w:w w:val="99"/>
        </w:rPr>
        <w:t>工</w:t>
      </w:r>
      <w:r>
        <w:rPr>
          <w:spacing w:val="-75"/>
        </w:rPr>
        <w:t> </w:t>
      </w:r>
      <w:r>
        <w:rPr>
          <w:w w:val="99"/>
        </w:rPr>
        <w:t>旴</w:t>
      </w:r>
      <w:r>
        <w:rPr>
          <w:spacing w:val="-75"/>
        </w:rPr>
        <w:t> </w:t>
      </w:r>
      <w:r>
        <w:rPr>
          <w:w w:val="99"/>
        </w:rPr>
        <w:t>细</w:t>
      </w:r>
      <w:r>
        <w:rPr>
          <w:spacing w:val="-75"/>
        </w:rPr>
        <w:t> </w:t>
      </w:r>
      <w:r>
        <w:rPr>
          <w:w w:val="99"/>
        </w:rPr>
        <w:t>则</w:t>
      </w:r>
      <w:r>
        <w:rPr>
          <w:spacing w:val="-72"/>
        </w:rPr>
        <w:t> </w:t>
      </w:r>
      <w:r>
        <w:rPr>
          <w:w w:val="99"/>
        </w:rPr>
        <w:t>草</w:t>
      </w:r>
      <w:r>
        <w:rPr>
          <w:w w:val="99"/>
        </w:rPr>
        <w:t> 案</w:t>
      </w:r>
      <w:r>
        <w:rPr>
          <w:spacing w:val="-82"/>
        </w:rPr>
        <w:t> </w:t>
      </w:r>
      <w:r>
        <w:rPr>
          <w:spacing w:val="-101"/>
          <w:w w:val="99"/>
        </w:rPr>
        <w:t>》</w:t>
      </w:r>
      <w:r>
        <w:rPr>
          <w:spacing w:val="-128"/>
          <w:w w:val="99"/>
        </w:rPr>
        <w:t>、</w:t>
      </w:r>
      <w:r>
        <w:rPr>
          <w:w w:val="99"/>
        </w:rPr>
        <w:t>《</w:t>
      </w:r>
      <w:r>
        <w:rPr>
          <w:spacing w:val="-82"/>
        </w:rPr>
        <w:t> </w:t>
      </w:r>
      <w:r>
        <w:rPr>
          <w:w w:val="99"/>
        </w:rPr>
        <w:t>董</w:t>
      </w:r>
      <w:r>
        <w:rPr>
          <w:spacing w:val="-80"/>
        </w:rPr>
        <w:t> </w:t>
      </w:r>
      <w:r>
        <w:rPr>
          <w:w w:val="99"/>
        </w:rPr>
        <w:t>事</w:t>
      </w:r>
      <w:r>
        <w:rPr>
          <w:spacing w:val="-80"/>
        </w:rPr>
        <w:t> </w:t>
      </w:r>
      <w:r>
        <w:rPr>
          <w:w w:val="99"/>
        </w:rPr>
        <w:t>会</w:t>
      </w:r>
      <w:r>
        <w:rPr>
          <w:spacing w:val="-80"/>
        </w:rPr>
        <w:t> </w:t>
      </w:r>
      <w:r>
        <w:rPr>
          <w:w w:val="99"/>
        </w:rPr>
        <w:t>秘</w:t>
      </w:r>
      <w:r>
        <w:rPr>
          <w:spacing w:val="-82"/>
        </w:rPr>
        <w:t> </w:t>
      </w:r>
      <w:r>
        <w:rPr>
          <w:w w:val="99"/>
        </w:rPr>
        <w:t>书</w:t>
      </w:r>
      <w:r>
        <w:rPr>
          <w:spacing w:val="-80"/>
        </w:rPr>
        <w:t> </w:t>
      </w:r>
      <w:r>
        <w:rPr>
          <w:w w:val="99"/>
        </w:rPr>
        <w:t>工</w:t>
      </w:r>
      <w:r>
        <w:rPr>
          <w:spacing w:val="-82"/>
        </w:rPr>
        <w:t> </w:t>
      </w:r>
      <w:r>
        <w:rPr>
          <w:w w:val="99"/>
        </w:rPr>
        <w:t>旴</w:t>
      </w:r>
      <w:r>
        <w:rPr>
          <w:spacing w:val="-80"/>
        </w:rPr>
        <w:t> </w:t>
      </w:r>
      <w:r>
        <w:rPr>
          <w:w w:val="99"/>
        </w:rPr>
        <w:t>敥</w:t>
      </w:r>
      <w:r>
        <w:rPr>
          <w:spacing w:val="-80"/>
        </w:rPr>
        <w:t> </w:t>
      </w:r>
      <w:r>
        <w:rPr>
          <w:w w:val="99"/>
        </w:rPr>
        <w:t>度</w:t>
      </w:r>
      <w:r>
        <w:rPr>
          <w:spacing w:val="-82"/>
        </w:rPr>
        <w:t> </w:t>
      </w:r>
      <w:r>
        <w:rPr>
          <w:spacing w:val="-101"/>
          <w:w w:val="99"/>
        </w:rPr>
        <w:t>》</w:t>
      </w:r>
      <w:r>
        <w:rPr>
          <w:spacing w:val="-128"/>
          <w:w w:val="99"/>
        </w:rPr>
        <w:t>、</w:t>
      </w:r>
      <w:r>
        <w:rPr>
          <w:w w:val="99"/>
        </w:rPr>
        <w:t>《</w:t>
      </w:r>
      <w:r>
        <w:rPr>
          <w:spacing w:val="-80"/>
        </w:rPr>
        <w:t> </w:t>
      </w:r>
      <w:r>
        <w:rPr>
          <w:w w:val="99"/>
        </w:rPr>
        <w:t>人</w:t>
      </w:r>
      <w:r>
        <w:rPr>
          <w:spacing w:val="-82"/>
        </w:rPr>
        <w:t> </w:t>
      </w:r>
      <w:r>
        <w:rPr>
          <w:w w:val="99"/>
        </w:rPr>
        <w:t>枵</w:t>
      </w:r>
      <w:r>
        <w:rPr>
          <w:spacing w:val="-80"/>
        </w:rPr>
        <w:t> </w:t>
      </w:r>
      <w:r>
        <w:rPr>
          <w:w w:val="99"/>
        </w:rPr>
        <w:t>旇</w:t>
      </w:r>
      <w:r>
        <w:rPr>
          <w:spacing w:val="-82"/>
        </w:rPr>
        <w:t> </w:t>
      </w:r>
      <w:r>
        <w:rPr>
          <w:w w:val="99"/>
        </w:rPr>
        <w:t>源</w:t>
      </w:r>
      <w:r>
        <w:rPr>
          <w:spacing w:val="-80"/>
        </w:rPr>
        <w:t> </w:t>
      </w:r>
      <w:r>
        <w:rPr>
          <w:w w:val="99"/>
        </w:rPr>
        <w:t>管</w:t>
      </w:r>
      <w:r>
        <w:rPr>
          <w:spacing w:val="-80"/>
        </w:rPr>
        <w:t> </w:t>
      </w:r>
      <w:r>
        <w:rPr>
          <w:w w:val="99"/>
        </w:rPr>
        <w:t>枞</w:t>
      </w:r>
      <w:r>
        <w:rPr>
          <w:spacing w:val="-82"/>
        </w:rPr>
        <w:t> </w:t>
      </w:r>
      <w:r>
        <w:rPr>
          <w:w w:val="99"/>
        </w:rPr>
        <w:t>敥</w:t>
      </w:r>
      <w:r>
        <w:rPr>
          <w:spacing w:val="-80"/>
        </w:rPr>
        <w:t> </w:t>
      </w:r>
      <w:r>
        <w:rPr>
          <w:w w:val="99"/>
        </w:rPr>
        <w:t>度</w:t>
      </w:r>
      <w:r>
        <w:rPr>
          <w:spacing w:val="-82"/>
        </w:rPr>
        <w:t> </w:t>
      </w:r>
      <w:r>
        <w:rPr>
          <w:spacing w:val="-99"/>
          <w:w w:val="99"/>
        </w:rPr>
        <w:t>》</w:t>
      </w:r>
      <w:r>
        <w:rPr>
          <w:spacing w:val="-130"/>
          <w:w w:val="99"/>
        </w:rPr>
        <w:t>、</w:t>
      </w:r>
      <w:r>
        <w:rPr>
          <w:w w:val="99"/>
        </w:rPr>
        <w:t>《</w:t>
      </w:r>
      <w:r>
        <w:rPr>
          <w:spacing w:val="-80"/>
        </w:rPr>
        <w:t> </w:t>
      </w:r>
      <w:r>
        <w:rPr>
          <w:w w:val="99"/>
        </w:rPr>
        <w:t>分</w:t>
      </w:r>
      <w:r>
        <w:rPr>
          <w:spacing w:val="-82"/>
        </w:rPr>
        <w:t> </w:t>
      </w:r>
      <w:r>
        <w:rPr>
          <w:w w:val="99"/>
        </w:rPr>
        <w:t>旐</w:t>
      </w:r>
      <w:r>
        <w:rPr>
          <w:spacing w:val="-80"/>
        </w:rPr>
        <w:t> </w:t>
      </w:r>
      <w:r>
        <w:rPr>
          <w:w w:val="99"/>
        </w:rPr>
        <w:t>公</w:t>
      </w:r>
      <w:r>
        <w:rPr>
          <w:spacing w:val="-80"/>
        </w:rPr>
        <w:t> </w:t>
      </w:r>
      <w:r>
        <w:rPr>
          <w:w w:val="99"/>
        </w:rPr>
        <w:t>司</w:t>
      </w:r>
      <w:r>
        <w:rPr>
          <w:spacing w:val="-82"/>
        </w:rPr>
        <w:t> </w:t>
      </w:r>
      <w:r>
        <w:rPr>
          <w:w w:val="99"/>
        </w:rPr>
        <w:t>管</w:t>
      </w:r>
      <w:r>
        <w:rPr>
          <w:spacing w:val="-80"/>
        </w:rPr>
        <w:t> </w:t>
      </w:r>
      <w:r>
        <w:rPr>
          <w:w w:val="99"/>
        </w:rPr>
        <w:t>枞</w:t>
      </w:r>
      <w:r>
        <w:rPr>
          <w:w w:val="99"/>
        </w:rPr>
        <w:t> 敥</w:t>
      </w:r>
      <w:r>
        <w:rPr>
          <w:spacing w:val="-82"/>
        </w:rPr>
        <w:t> </w:t>
      </w:r>
      <w:r>
        <w:rPr>
          <w:w w:val="99"/>
        </w:rPr>
        <w:t>度</w:t>
      </w:r>
      <w:r>
        <w:rPr>
          <w:spacing w:val="-80"/>
        </w:rPr>
        <w:t> </w:t>
      </w:r>
      <w:r>
        <w:rPr>
          <w:spacing w:val="-101"/>
          <w:w w:val="99"/>
        </w:rPr>
        <w:t>》</w:t>
      </w:r>
      <w:r>
        <w:rPr>
          <w:spacing w:val="-221"/>
          <w:w w:val="99"/>
        </w:rPr>
        <w:t>、</w:t>
      </w:r>
      <w:r>
        <w:rPr>
          <w:w w:val="99"/>
        </w:rPr>
        <w:t>《</w:t>
      </w:r>
      <w:r>
        <w:rPr>
          <w:spacing w:val="-82"/>
        </w:rPr>
        <w:t> </w:t>
      </w:r>
      <w:r>
        <w:rPr>
          <w:w w:val="99"/>
        </w:rPr>
        <w:t>内</w:t>
      </w:r>
      <w:r>
        <w:rPr>
          <w:spacing w:val="-80"/>
        </w:rPr>
        <w:t> </w:t>
      </w:r>
      <w:r>
        <w:rPr>
          <w:w w:val="99"/>
        </w:rPr>
        <w:t>部</w:t>
      </w:r>
      <w:r>
        <w:rPr>
          <w:spacing w:val="-80"/>
        </w:rPr>
        <w:t> </w:t>
      </w:r>
      <w:r>
        <w:rPr>
          <w:w w:val="99"/>
        </w:rPr>
        <w:t>审</w:t>
      </w:r>
      <w:r>
        <w:rPr>
          <w:spacing w:val="-82"/>
        </w:rPr>
        <w:t> </w:t>
      </w:r>
      <w:r>
        <w:rPr>
          <w:w w:val="99"/>
        </w:rPr>
        <w:t>计</w:t>
      </w:r>
      <w:r>
        <w:rPr>
          <w:spacing w:val="-80"/>
        </w:rPr>
        <w:t> </w:t>
      </w:r>
      <w:r>
        <w:rPr>
          <w:w w:val="99"/>
        </w:rPr>
        <w:t>敥</w:t>
      </w:r>
      <w:r>
        <w:rPr>
          <w:spacing w:val="-80"/>
        </w:rPr>
        <w:t> </w:t>
      </w:r>
      <w:r>
        <w:rPr>
          <w:w w:val="99"/>
        </w:rPr>
        <w:t>度</w:t>
      </w:r>
      <w:r>
        <w:rPr>
          <w:spacing w:val="-82"/>
        </w:rPr>
        <w:t> </w:t>
      </w:r>
      <w:r>
        <w:rPr>
          <w:spacing w:val="-101"/>
          <w:w w:val="99"/>
        </w:rPr>
        <w:t>》</w:t>
      </w:r>
      <w:r>
        <w:rPr>
          <w:spacing w:val="-221"/>
          <w:w w:val="99"/>
        </w:rPr>
        <w:t>、</w:t>
      </w:r>
      <w:r>
        <w:rPr>
          <w:w w:val="99"/>
        </w:rPr>
        <w:t>《</w:t>
      </w:r>
      <w:r>
        <w:rPr>
          <w:spacing w:val="-80"/>
        </w:rPr>
        <w:t> </w:t>
      </w:r>
      <w:r>
        <w:rPr>
          <w:w w:val="99"/>
        </w:rPr>
        <w:t>投</w:t>
      </w:r>
      <w:r>
        <w:rPr>
          <w:spacing w:val="-82"/>
        </w:rPr>
        <w:t> </w:t>
      </w:r>
      <w:r>
        <w:rPr>
          <w:w w:val="99"/>
        </w:rPr>
        <w:t>旇</w:t>
      </w:r>
      <w:r>
        <w:rPr>
          <w:spacing w:val="-80"/>
        </w:rPr>
        <w:t> </w:t>
      </w:r>
      <w:r>
        <w:rPr>
          <w:w w:val="99"/>
        </w:rPr>
        <w:t>者</w:t>
      </w:r>
      <w:r>
        <w:rPr>
          <w:spacing w:val="-80"/>
        </w:rPr>
        <w:t> </w:t>
      </w:r>
      <w:r>
        <w:rPr>
          <w:w w:val="99"/>
        </w:rPr>
        <w:t>接</w:t>
      </w:r>
      <w:r>
        <w:rPr>
          <w:spacing w:val="-82"/>
        </w:rPr>
        <w:t> </w:t>
      </w:r>
      <w:r>
        <w:rPr>
          <w:w w:val="99"/>
        </w:rPr>
        <w:t>待</w:t>
      </w:r>
      <w:r>
        <w:rPr>
          <w:spacing w:val="-80"/>
        </w:rPr>
        <w:t> </w:t>
      </w:r>
      <w:r>
        <w:rPr>
          <w:w w:val="99"/>
        </w:rPr>
        <w:t>和</w:t>
      </w:r>
      <w:r>
        <w:rPr>
          <w:spacing w:val="-80"/>
        </w:rPr>
        <w:t> </w:t>
      </w:r>
      <w:r>
        <w:rPr>
          <w:w w:val="99"/>
        </w:rPr>
        <w:t>推</w:t>
      </w:r>
      <w:r>
        <w:rPr>
          <w:spacing w:val="-82"/>
        </w:rPr>
        <w:t> </w:t>
      </w:r>
      <w:r>
        <w:rPr>
          <w:w w:val="99"/>
        </w:rPr>
        <w:t>广</w:t>
      </w:r>
      <w:r>
        <w:rPr>
          <w:spacing w:val="-80"/>
        </w:rPr>
        <w:t> </w:t>
      </w:r>
      <w:r>
        <w:rPr>
          <w:w w:val="99"/>
        </w:rPr>
        <w:t>敥</w:t>
      </w:r>
      <w:r>
        <w:rPr>
          <w:spacing w:val="-80"/>
        </w:rPr>
        <w:t> </w:t>
      </w:r>
      <w:r>
        <w:rPr>
          <w:w w:val="99"/>
        </w:rPr>
        <w:t>度</w:t>
      </w:r>
      <w:r>
        <w:rPr>
          <w:spacing w:val="-82"/>
        </w:rPr>
        <w:t> </w:t>
      </w:r>
      <w:r>
        <w:rPr>
          <w:spacing w:val="-101"/>
          <w:w w:val="99"/>
        </w:rPr>
        <w:t>》</w:t>
      </w:r>
      <w:r>
        <w:rPr>
          <w:spacing w:val="-221"/>
          <w:w w:val="99"/>
        </w:rPr>
        <w:t>、</w:t>
      </w:r>
      <w:r>
        <w:rPr>
          <w:w w:val="99"/>
        </w:rPr>
        <w:t>《</w:t>
      </w:r>
      <w:r>
        <w:rPr>
          <w:spacing w:val="-80"/>
        </w:rPr>
        <w:t> </w:t>
      </w:r>
      <w:r>
        <w:rPr>
          <w:w w:val="99"/>
        </w:rPr>
        <w:t>关</w:t>
      </w:r>
      <w:r>
        <w:rPr>
          <w:spacing w:val="-82"/>
        </w:rPr>
        <w:t> </w:t>
      </w:r>
      <w:r>
        <w:rPr>
          <w:w w:val="99"/>
        </w:rPr>
        <w:t>枹</w:t>
      </w:r>
      <w:r>
        <w:rPr>
          <w:spacing w:val="-80"/>
        </w:rPr>
        <w:t> </w:t>
      </w:r>
      <w:r>
        <w:rPr>
          <w:w w:val="99"/>
        </w:rPr>
        <w:t>交</w:t>
      </w:r>
      <w:r>
        <w:rPr>
          <w:spacing w:val="-80"/>
        </w:rPr>
        <w:t> </w:t>
      </w:r>
      <w:r>
        <w:rPr>
          <w:w w:val="99"/>
        </w:rPr>
        <w:t>惦</w:t>
      </w:r>
      <w:r>
        <w:rPr>
          <w:spacing w:val="-82"/>
        </w:rPr>
        <w:t> </w:t>
      </w:r>
      <w:r>
        <w:rPr>
          <w:w w:val="99"/>
        </w:rPr>
        <w:t>敥</w:t>
      </w:r>
      <w:r>
        <w:rPr>
          <w:spacing w:val="-80"/>
        </w:rPr>
        <w:t> </w:t>
      </w:r>
      <w:r>
        <w:rPr>
          <w:w w:val="99"/>
        </w:rPr>
        <w:t>度</w:t>
      </w:r>
      <w:r>
        <w:rPr>
          <w:spacing w:val="-82"/>
        </w:rPr>
        <w:t> </w:t>
      </w:r>
      <w:r>
        <w:rPr>
          <w:spacing w:val="-99"/>
          <w:w w:val="99"/>
        </w:rPr>
        <w:t>》</w:t>
      </w:r>
      <w:r>
        <w:rPr>
          <w:w w:val="99"/>
        </w:rPr>
        <w:t>、</w:t>
      </w:r>
      <w:r>
        <w:rPr/>
      </w:r>
    </w:p>
    <w:p>
      <w:pPr>
        <w:pStyle w:val="BodyText"/>
        <w:spacing w:line="336" w:lineRule="auto" w:before="31"/>
        <w:ind w:right="247"/>
        <w:jc w:val="both"/>
      </w:pPr>
      <w:r>
        <w:rPr>
          <w:w w:val="99"/>
        </w:rPr>
        <w:t>《</w:t>
      </w:r>
      <w:r>
        <w:rPr>
          <w:spacing w:val="-82"/>
          <w:w w:val="99"/>
        </w:rPr>
        <w:t> </w:t>
      </w:r>
      <w:r>
        <w:rPr>
          <w:w w:val="99"/>
        </w:rPr>
        <w:t>战</w:t>
      </w:r>
      <w:r>
        <w:rPr>
          <w:spacing w:val="-80"/>
          <w:w w:val="99"/>
        </w:rPr>
        <w:t> </w:t>
      </w:r>
      <w:r>
        <w:rPr>
          <w:w w:val="99"/>
        </w:rPr>
        <w:t>桁</w:t>
      </w:r>
      <w:r>
        <w:rPr>
          <w:spacing w:val="-80"/>
          <w:w w:val="99"/>
        </w:rPr>
        <w:t> </w:t>
      </w:r>
      <w:r>
        <w:rPr>
          <w:w w:val="99"/>
        </w:rPr>
        <w:t>委</w:t>
      </w:r>
      <w:r>
        <w:rPr>
          <w:spacing w:val="-82"/>
          <w:w w:val="99"/>
        </w:rPr>
        <w:t> </w:t>
      </w:r>
      <w:r>
        <w:rPr>
          <w:w w:val="99"/>
        </w:rPr>
        <w:t>员</w:t>
      </w:r>
      <w:r>
        <w:rPr>
          <w:spacing w:val="-80"/>
          <w:w w:val="99"/>
        </w:rPr>
        <w:t> </w:t>
      </w:r>
      <w:r>
        <w:rPr>
          <w:w w:val="99"/>
        </w:rPr>
        <w:t>会</w:t>
      </w:r>
      <w:r>
        <w:rPr>
          <w:spacing w:val="-80"/>
          <w:w w:val="99"/>
        </w:rPr>
        <w:t> </w:t>
      </w:r>
      <w:r>
        <w:rPr>
          <w:w w:val="99"/>
        </w:rPr>
        <w:t>工</w:t>
      </w:r>
      <w:r>
        <w:rPr>
          <w:spacing w:val="-82"/>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82"/>
          <w:w w:val="99"/>
        </w:rPr>
        <w:t>》、《</w:t>
      </w:r>
      <w:r>
        <w:rPr>
          <w:spacing w:val="-80"/>
          <w:w w:val="99"/>
        </w:rPr>
        <w:t> </w:t>
      </w:r>
      <w:r>
        <w:rPr>
          <w:w w:val="99"/>
        </w:rPr>
        <w:t>审</w:t>
      </w:r>
      <w:r>
        <w:rPr>
          <w:spacing w:val="-80"/>
          <w:w w:val="99"/>
        </w:rPr>
        <w:t> </w:t>
      </w:r>
      <w:r>
        <w:rPr>
          <w:w w:val="99"/>
        </w:rPr>
        <w:t>计</w:t>
      </w:r>
      <w:r>
        <w:rPr>
          <w:spacing w:val="-82"/>
          <w:w w:val="99"/>
        </w:rPr>
        <w:t> </w:t>
      </w:r>
      <w:r>
        <w:rPr>
          <w:w w:val="99"/>
        </w:rPr>
        <w:t>委</w:t>
      </w:r>
      <w:r>
        <w:rPr>
          <w:spacing w:val="-80"/>
          <w:w w:val="99"/>
        </w:rPr>
        <w:t> </w:t>
      </w:r>
      <w:r>
        <w:rPr>
          <w:w w:val="99"/>
        </w:rPr>
        <w:t>员</w:t>
      </w:r>
      <w:r>
        <w:rPr>
          <w:spacing w:val="-80"/>
          <w:w w:val="99"/>
        </w:rPr>
        <w:t> </w:t>
      </w:r>
      <w:r>
        <w:rPr>
          <w:w w:val="99"/>
        </w:rPr>
        <w:t>会</w:t>
      </w:r>
      <w:r>
        <w:rPr>
          <w:spacing w:val="-82"/>
          <w:w w:val="99"/>
        </w:rPr>
        <w:t> </w:t>
      </w:r>
      <w:r>
        <w:rPr>
          <w:w w:val="99"/>
        </w:rPr>
        <w:t>工</w:t>
      </w:r>
      <w:r>
        <w:rPr>
          <w:spacing w:val="-80"/>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82"/>
          <w:w w:val="99"/>
        </w:rPr>
        <w:t>》、《</w:t>
      </w:r>
      <w:r>
        <w:rPr>
          <w:spacing w:val="-80"/>
          <w:w w:val="99"/>
        </w:rPr>
        <w:t> </w:t>
      </w:r>
      <w:r>
        <w:rPr>
          <w:w w:val="99"/>
        </w:rPr>
        <w:t>薪</w:t>
      </w:r>
      <w:r>
        <w:rPr>
          <w:spacing w:val="-80"/>
          <w:w w:val="99"/>
        </w:rPr>
        <w:t> </w:t>
      </w:r>
      <w:r>
        <w:rPr>
          <w:w w:val="99"/>
        </w:rPr>
        <w:t>酬</w:t>
      </w:r>
      <w:r>
        <w:rPr>
          <w:spacing w:val="-82"/>
          <w:w w:val="99"/>
        </w:rPr>
        <w:t> </w:t>
      </w:r>
      <w:r>
        <w:rPr>
          <w:w w:val="99"/>
        </w:rPr>
        <w:t>和</w:t>
      </w:r>
      <w:r>
        <w:rPr>
          <w:spacing w:val="-80"/>
          <w:w w:val="99"/>
        </w:rPr>
        <w:t> </w:t>
      </w:r>
      <w:r>
        <w:rPr>
          <w:w w:val="99"/>
        </w:rPr>
        <w:t>考</w:t>
      </w:r>
      <w:r>
        <w:rPr>
          <w:spacing w:val="-80"/>
          <w:w w:val="99"/>
        </w:rPr>
        <w:t> </w:t>
      </w:r>
      <w:r>
        <w:rPr>
          <w:w w:val="99"/>
        </w:rPr>
        <w:t>核</w:t>
      </w:r>
      <w:r>
        <w:rPr>
          <w:spacing w:val="-82"/>
          <w:w w:val="99"/>
        </w:rPr>
        <w:t> </w:t>
      </w:r>
      <w:r>
        <w:rPr>
          <w:w w:val="99"/>
        </w:rPr>
        <w:t>委</w:t>
      </w:r>
      <w:r>
        <w:rPr>
          <w:spacing w:val="-80"/>
          <w:w w:val="99"/>
        </w:rPr>
        <w:t> </w:t>
      </w:r>
      <w:r>
        <w:rPr>
          <w:w w:val="99"/>
        </w:rPr>
        <w:t>员</w:t>
      </w:r>
      <w:r>
        <w:rPr>
          <w:w w:val="99"/>
        </w:rPr>
        <w:t> 会</w:t>
      </w:r>
      <w:r>
        <w:rPr>
          <w:spacing w:val="-82"/>
          <w:w w:val="99"/>
        </w:rPr>
        <w:t> </w:t>
      </w:r>
      <w:r>
        <w:rPr>
          <w:w w:val="99"/>
        </w:rPr>
        <w:t>工</w:t>
      </w:r>
      <w:r>
        <w:rPr>
          <w:spacing w:val="-80"/>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77"/>
          <w:w w:val="99"/>
        </w:rPr>
        <w:t>》、《</w:t>
      </w:r>
      <w:r>
        <w:rPr>
          <w:spacing w:val="-82"/>
          <w:w w:val="99"/>
        </w:rPr>
        <w:t> </w:t>
      </w:r>
      <w:r>
        <w:rPr>
          <w:w w:val="99"/>
        </w:rPr>
        <w:t>提</w:t>
      </w:r>
      <w:r>
        <w:rPr>
          <w:spacing w:val="-80"/>
          <w:w w:val="99"/>
        </w:rPr>
        <w:t> </w:t>
      </w:r>
      <w:r>
        <w:rPr>
          <w:w w:val="99"/>
        </w:rPr>
        <w:t>名</w:t>
      </w:r>
      <w:r>
        <w:rPr>
          <w:spacing w:val="-82"/>
          <w:w w:val="99"/>
        </w:rPr>
        <w:t> </w:t>
      </w:r>
      <w:r>
        <w:rPr>
          <w:w w:val="99"/>
        </w:rPr>
        <w:t>委</w:t>
      </w:r>
      <w:r>
        <w:rPr>
          <w:spacing w:val="-80"/>
          <w:w w:val="99"/>
        </w:rPr>
        <w:t> </w:t>
      </w:r>
      <w:r>
        <w:rPr>
          <w:w w:val="99"/>
        </w:rPr>
        <w:t>员</w:t>
      </w:r>
      <w:r>
        <w:rPr>
          <w:spacing w:val="-80"/>
          <w:w w:val="99"/>
        </w:rPr>
        <w:t> </w:t>
      </w:r>
      <w:r>
        <w:rPr>
          <w:w w:val="99"/>
        </w:rPr>
        <w:t>会</w:t>
      </w:r>
      <w:r>
        <w:rPr>
          <w:spacing w:val="-82"/>
          <w:w w:val="99"/>
        </w:rPr>
        <w:t> </w:t>
      </w:r>
      <w:r>
        <w:rPr>
          <w:w w:val="99"/>
        </w:rPr>
        <w:t>工</w:t>
      </w:r>
      <w:r>
        <w:rPr>
          <w:spacing w:val="-80"/>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77"/>
          <w:w w:val="99"/>
        </w:rPr>
        <w:t>》、《</w:t>
      </w:r>
      <w:r>
        <w:rPr>
          <w:spacing w:val="-82"/>
          <w:w w:val="99"/>
        </w:rPr>
        <w:t> </w:t>
      </w:r>
      <w:r>
        <w:rPr>
          <w:w w:val="99"/>
        </w:rPr>
        <w:t>独</w:t>
      </w:r>
      <w:r>
        <w:rPr>
          <w:spacing w:val="-80"/>
          <w:w w:val="99"/>
        </w:rPr>
        <w:t> </w:t>
      </w:r>
      <w:r>
        <w:rPr>
          <w:w w:val="99"/>
        </w:rPr>
        <w:t>枱</w:t>
      </w:r>
      <w:r>
        <w:rPr>
          <w:spacing w:val="-80"/>
          <w:w w:val="99"/>
        </w:rPr>
        <w:t> </w:t>
      </w:r>
      <w:r>
        <w:rPr>
          <w:w w:val="99"/>
        </w:rPr>
        <w:t>董</w:t>
      </w:r>
      <w:r>
        <w:rPr>
          <w:spacing w:val="-82"/>
          <w:w w:val="99"/>
        </w:rPr>
        <w:t> </w:t>
      </w:r>
      <w:r>
        <w:rPr>
          <w:w w:val="99"/>
        </w:rPr>
        <w:t>事</w:t>
      </w:r>
      <w:r>
        <w:rPr>
          <w:spacing w:val="-80"/>
          <w:w w:val="99"/>
        </w:rPr>
        <w:t> </w:t>
      </w:r>
      <w:r>
        <w:rPr>
          <w:w w:val="99"/>
        </w:rPr>
        <w:t>惸</w:t>
      </w:r>
      <w:r>
        <w:rPr>
          <w:spacing w:val="-80"/>
          <w:w w:val="99"/>
        </w:rPr>
        <w:t> </w:t>
      </w:r>
      <w:r>
        <w:rPr>
          <w:w w:val="99"/>
        </w:rPr>
        <w:t>事</w:t>
      </w:r>
      <w:r>
        <w:rPr>
          <w:spacing w:val="-80"/>
          <w:w w:val="99"/>
        </w:rPr>
        <w:t> </w:t>
      </w:r>
      <w:r>
        <w:rPr>
          <w:w w:val="99"/>
        </w:rPr>
        <w:t>规</w:t>
      </w:r>
      <w:r>
        <w:rPr>
          <w:spacing w:val="-80"/>
          <w:w w:val="99"/>
        </w:rPr>
        <w:t> </w:t>
      </w:r>
      <w:r>
        <w:rPr>
          <w:w w:val="99"/>
        </w:rPr>
        <w:t>则</w:t>
      </w:r>
      <w:r>
        <w:rPr>
          <w:spacing w:val="-82"/>
          <w:w w:val="99"/>
        </w:rPr>
        <w:t> </w:t>
      </w:r>
      <w:r>
        <w:rPr>
          <w:spacing w:val="-77"/>
          <w:w w:val="99"/>
        </w:rPr>
        <w:t>》、《</w:t>
      </w:r>
      <w:r>
        <w:rPr>
          <w:spacing w:val="-82"/>
          <w:w w:val="99"/>
        </w:rPr>
        <w:t> </w:t>
      </w:r>
      <w:r>
        <w:rPr>
          <w:w w:val="99"/>
        </w:rPr>
        <w:t>愎</w:t>
      </w:r>
      <w:r>
        <w:rPr>
          <w:spacing w:val="-80"/>
          <w:w w:val="99"/>
        </w:rPr>
        <w:t> </w:t>
      </w:r>
      <w:r>
        <w:rPr>
          <w:w w:val="99"/>
        </w:rPr>
        <w:t>章</w:t>
      </w:r>
      <w:r>
        <w:rPr>
          <w:w w:val="99"/>
        </w:rPr>
        <w:t> 管</w:t>
      </w:r>
      <w:r>
        <w:rPr>
          <w:spacing w:val="-80"/>
          <w:w w:val="99"/>
        </w:rPr>
        <w:t> </w:t>
      </w:r>
      <w:r>
        <w:rPr>
          <w:w w:val="99"/>
        </w:rPr>
        <w:t>枞</w:t>
      </w:r>
      <w:r>
        <w:rPr>
          <w:spacing w:val="-80"/>
          <w:w w:val="99"/>
        </w:rPr>
        <w:t> </w:t>
      </w:r>
      <w:r>
        <w:rPr>
          <w:w w:val="99"/>
        </w:rPr>
        <w:t>和</w:t>
      </w:r>
      <w:r>
        <w:rPr>
          <w:spacing w:val="-77"/>
          <w:w w:val="99"/>
        </w:rPr>
        <w:t> </w:t>
      </w:r>
      <w:r>
        <w:rPr>
          <w:w w:val="99"/>
        </w:rPr>
        <w:t>使</w:t>
      </w:r>
      <w:r>
        <w:rPr>
          <w:spacing w:val="-80"/>
          <w:w w:val="99"/>
        </w:rPr>
        <w:t> </w:t>
      </w:r>
      <w:r>
        <w:rPr>
          <w:w w:val="99"/>
        </w:rPr>
        <w:t>用</w:t>
      </w:r>
      <w:r>
        <w:rPr>
          <w:spacing w:val="-80"/>
          <w:w w:val="99"/>
        </w:rPr>
        <w:t> </w:t>
      </w:r>
      <w:r>
        <w:rPr>
          <w:w w:val="99"/>
        </w:rPr>
        <w:t>规</w:t>
      </w:r>
      <w:r>
        <w:rPr>
          <w:spacing w:val="-77"/>
          <w:w w:val="99"/>
        </w:rPr>
        <w:t> </w:t>
      </w:r>
      <w:r>
        <w:rPr>
          <w:w w:val="99"/>
        </w:rPr>
        <w:t>定</w:t>
      </w:r>
      <w:r>
        <w:rPr>
          <w:spacing w:val="-77"/>
          <w:w w:val="99"/>
        </w:rPr>
        <w:t> </w:t>
      </w:r>
      <w:r>
        <w:rPr>
          <w:spacing w:val="-67"/>
          <w:w w:val="99"/>
        </w:rPr>
        <w:t>》、《</w:t>
      </w:r>
      <w:r>
        <w:rPr>
          <w:spacing w:val="-80"/>
          <w:w w:val="99"/>
        </w:rPr>
        <w:t> </w:t>
      </w:r>
      <w:r>
        <w:rPr>
          <w:w w:val="99"/>
        </w:rPr>
        <w:t>收</w:t>
      </w:r>
      <w:r>
        <w:rPr>
          <w:spacing w:val="-80"/>
          <w:w w:val="99"/>
        </w:rPr>
        <w:t> </w:t>
      </w:r>
      <w:r>
        <w:rPr>
          <w:w w:val="99"/>
        </w:rPr>
        <w:t>、</w:t>
      </w:r>
      <w:r>
        <w:rPr>
          <w:spacing w:val="-77"/>
          <w:w w:val="99"/>
        </w:rPr>
        <w:t> </w:t>
      </w:r>
      <w:r>
        <w:rPr>
          <w:w w:val="99"/>
        </w:rPr>
        <w:t>发</w:t>
      </w:r>
      <w:r>
        <w:rPr>
          <w:spacing w:val="-80"/>
          <w:w w:val="99"/>
        </w:rPr>
        <w:t> </w:t>
      </w:r>
      <w:r>
        <w:rPr>
          <w:w w:val="99"/>
        </w:rPr>
        <w:t>文</w:t>
      </w:r>
      <w:r>
        <w:rPr>
          <w:spacing w:val="-80"/>
          <w:w w:val="99"/>
        </w:rPr>
        <w:t> </w:t>
      </w:r>
      <w:r>
        <w:rPr>
          <w:w w:val="99"/>
        </w:rPr>
        <w:t>登</w:t>
      </w:r>
      <w:r>
        <w:rPr>
          <w:spacing w:val="-77"/>
          <w:w w:val="99"/>
        </w:rPr>
        <w:t> </w:t>
      </w:r>
      <w:r>
        <w:rPr>
          <w:w w:val="99"/>
        </w:rPr>
        <w:t>记</w:t>
      </w:r>
      <w:r>
        <w:rPr>
          <w:spacing w:val="-80"/>
          <w:w w:val="99"/>
        </w:rPr>
        <w:t> </w:t>
      </w:r>
      <w:r>
        <w:rPr>
          <w:w w:val="99"/>
        </w:rPr>
        <w:t>敥</w:t>
      </w:r>
      <w:r>
        <w:rPr>
          <w:spacing w:val="-77"/>
          <w:w w:val="99"/>
        </w:rPr>
        <w:t> </w:t>
      </w:r>
      <w:r>
        <w:rPr>
          <w:w w:val="99"/>
        </w:rPr>
        <w:t>度</w:t>
      </w:r>
      <w:r>
        <w:rPr>
          <w:spacing w:val="-80"/>
          <w:w w:val="99"/>
        </w:rPr>
        <w:t> </w:t>
      </w:r>
      <w:r>
        <w:rPr>
          <w:spacing w:val="-50"/>
          <w:w w:val="99"/>
        </w:rPr>
        <w:t>》。</w:t>
      </w:r>
      <w:r>
        <w:rPr>
          <w:spacing w:val="-80"/>
          <w:w w:val="99"/>
        </w:rPr>
        <w:t> </w:t>
      </w:r>
      <w:r>
        <w:rPr>
          <w:w w:val="99"/>
        </w:rPr>
        <w:t>各</w:t>
      </w:r>
      <w:r>
        <w:rPr>
          <w:spacing w:val="-77"/>
          <w:w w:val="99"/>
        </w:rPr>
        <w:t> </w:t>
      </w:r>
      <w:r>
        <w:rPr>
          <w:w w:val="99"/>
        </w:rPr>
        <w:t>项</w:t>
      </w:r>
      <w:r>
        <w:rPr>
          <w:spacing w:val="-80"/>
          <w:w w:val="99"/>
        </w:rPr>
        <w:t> </w:t>
      </w:r>
      <w:r>
        <w:rPr>
          <w:w w:val="99"/>
        </w:rPr>
        <w:t>敥</w:t>
      </w:r>
      <w:r>
        <w:rPr>
          <w:spacing w:val="-80"/>
          <w:w w:val="99"/>
        </w:rPr>
        <w:t> </w:t>
      </w:r>
      <w:r>
        <w:rPr>
          <w:w w:val="99"/>
        </w:rPr>
        <w:t>度</w:t>
      </w:r>
      <w:r>
        <w:rPr>
          <w:spacing w:val="-77"/>
          <w:w w:val="99"/>
        </w:rPr>
        <w:t> </w:t>
      </w:r>
      <w:r>
        <w:rPr>
          <w:w w:val="99"/>
        </w:rPr>
        <w:t>涉</w:t>
      </w:r>
      <w:r>
        <w:rPr>
          <w:spacing w:val="-80"/>
          <w:w w:val="99"/>
        </w:rPr>
        <w:t> </w:t>
      </w:r>
      <w:r>
        <w:rPr>
          <w:w w:val="99"/>
        </w:rPr>
        <w:t>及</w:t>
      </w:r>
      <w:r>
        <w:rPr>
          <w:spacing w:val="-77"/>
          <w:w w:val="99"/>
        </w:rPr>
        <w:t> </w:t>
      </w:r>
      <w:r>
        <w:rPr>
          <w:w w:val="99"/>
        </w:rPr>
        <w:t>敷</w:t>
      </w:r>
      <w:r>
        <w:rPr>
          <w:spacing w:val="-80"/>
          <w:w w:val="99"/>
        </w:rPr>
        <w:t> </w:t>
      </w:r>
      <w:r>
        <w:rPr>
          <w:w w:val="99"/>
        </w:rPr>
        <w:t>大</w:t>
      </w:r>
      <w:r>
        <w:rPr>
          <w:spacing w:val="-80"/>
          <w:w w:val="99"/>
        </w:rPr>
        <w:t> </w:t>
      </w:r>
      <w:r>
        <w:rPr>
          <w:w w:val="99"/>
        </w:rPr>
        <w:t>投</w:t>
      </w:r>
      <w:r>
        <w:rPr>
          <w:spacing w:val="-77"/>
          <w:w w:val="99"/>
        </w:rPr>
        <w:t> </w:t>
      </w:r>
      <w:r>
        <w:rPr>
          <w:w w:val="99"/>
        </w:rPr>
        <w:t>旇</w:t>
      </w:r>
      <w:r>
        <w:rPr>
          <w:spacing w:val="-80"/>
          <w:w w:val="99"/>
        </w:rPr>
        <w:t> </w:t>
      </w:r>
      <w:r>
        <w:rPr>
          <w:w w:val="99"/>
        </w:rPr>
        <w:t>决</w:t>
      </w:r>
      <w:r>
        <w:rPr>
          <w:w w:val="99"/>
        </w:rPr>
        <w:t> </w:t>
      </w:r>
      <w:r>
        <w:rPr/>
        <w:t>策</w:t>
      </w:r>
      <w:r>
        <w:rPr>
          <w:spacing w:val="-83"/>
        </w:rPr>
        <w:t> </w:t>
      </w:r>
      <w:r>
        <w:rPr>
          <w:spacing w:val="9"/>
        </w:rPr>
        <w:t>、关</w:t>
      </w:r>
      <w:r>
        <w:rPr>
          <w:spacing w:val="-81"/>
        </w:rPr>
        <w:t> </w:t>
      </w:r>
      <w:r>
        <w:rPr/>
        <w:t>枹</w:t>
      </w:r>
      <w:r>
        <w:rPr>
          <w:spacing w:val="-83"/>
        </w:rPr>
        <w:t> </w:t>
      </w:r>
      <w:r>
        <w:rPr/>
        <w:t>交</w:t>
      </w:r>
      <w:r>
        <w:rPr>
          <w:spacing w:val="-81"/>
        </w:rPr>
        <w:t> </w:t>
      </w:r>
      <w:r>
        <w:rPr/>
        <w:t>惦</w:t>
      </w:r>
      <w:r>
        <w:rPr>
          <w:spacing w:val="-81"/>
        </w:rPr>
        <w:t> </w:t>
      </w:r>
      <w:r>
        <w:rPr/>
        <w:t>决</w:t>
      </w:r>
      <w:r>
        <w:rPr>
          <w:spacing w:val="-83"/>
        </w:rPr>
        <w:t> </w:t>
      </w:r>
      <w:r>
        <w:rPr/>
        <w:t>策</w:t>
      </w:r>
      <w:r>
        <w:rPr>
          <w:spacing w:val="-81"/>
        </w:rPr>
        <w:t> </w:t>
      </w:r>
      <w:r>
        <w:rPr>
          <w:spacing w:val="8"/>
        </w:rPr>
        <w:t>、财</w:t>
      </w:r>
      <w:r>
        <w:rPr>
          <w:spacing w:val="-81"/>
        </w:rPr>
        <w:t> </w:t>
      </w:r>
      <w:r>
        <w:rPr/>
        <w:t>务</w:t>
      </w:r>
      <w:r>
        <w:rPr>
          <w:spacing w:val="-81"/>
        </w:rPr>
        <w:t> </w:t>
      </w:r>
      <w:r>
        <w:rPr/>
        <w:t>管</w:t>
      </w:r>
      <w:r>
        <w:rPr>
          <w:spacing w:val="-83"/>
        </w:rPr>
        <w:t> </w:t>
      </w:r>
      <w:r>
        <w:rPr/>
        <w:t>枞</w:t>
      </w:r>
      <w:r>
        <w:rPr>
          <w:spacing w:val="-81"/>
        </w:rPr>
        <w:t> </w:t>
      </w:r>
      <w:r>
        <w:rPr/>
        <w:t>惣</w:t>
      </w:r>
      <w:r>
        <w:rPr>
          <w:spacing w:val="-81"/>
        </w:rPr>
        <w:t> </w:t>
      </w:r>
      <w:r>
        <w:rPr/>
        <w:t>及</w:t>
      </w:r>
      <w:r>
        <w:rPr>
          <w:spacing w:val="-83"/>
        </w:rPr>
        <w:t> </w:t>
      </w:r>
      <w:r>
        <w:rPr/>
        <w:t>分</w:t>
      </w:r>
      <w:r>
        <w:rPr>
          <w:spacing w:val="-81"/>
        </w:rPr>
        <w:t> </w:t>
      </w:r>
      <w:r>
        <w:rPr/>
        <w:t>旐</w:t>
      </w:r>
      <w:r>
        <w:rPr>
          <w:spacing w:val="-83"/>
        </w:rPr>
        <w:t> </w:t>
      </w:r>
      <w:r>
        <w:rPr/>
        <w:t>公</w:t>
      </w:r>
      <w:r>
        <w:rPr>
          <w:spacing w:val="-81"/>
        </w:rPr>
        <w:t> </w:t>
      </w:r>
      <w:r>
        <w:rPr/>
        <w:t>司</w:t>
      </w:r>
      <w:r>
        <w:rPr>
          <w:spacing w:val="-81"/>
        </w:rPr>
        <w:t> </w:t>
      </w:r>
      <w:r>
        <w:rPr/>
        <w:t>管</w:t>
      </w:r>
      <w:r>
        <w:rPr>
          <w:spacing w:val="-83"/>
        </w:rPr>
        <w:t> </w:t>
      </w:r>
      <w:r>
        <w:rPr/>
        <w:t>枞</w:t>
      </w:r>
      <w:r>
        <w:rPr>
          <w:spacing w:val="-81"/>
        </w:rPr>
        <w:t> </w:t>
      </w:r>
      <w:r>
        <w:rPr>
          <w:spacing w:val="9"/>
        </w:rPr>
        <w:t>、人</w:t>
      </w:r>
      <w:r>
        <w:rPr>
          <w:spacing w:val="-83"/>
        </w:rPr>
        <w:t> </w:t>
      </w:r>
      <w:r>
        <w:rPr/>
        <w:t>枵</w:t>
      </w:r>
      <w:r>
        <w:rPr>
          <w:spacing w:val="-81"/>
        </w:rPr>
        <w:t> </w:t>
      </w:r>
      <w:r>
        <w:rPr/>
        <w:t>旇</w:t>
      </w:r>
      <w:r>
        <w:rPr>
          <w:spacing w:val="-83"/>
        </w:rPr>
        <w:t> </w:t>
      </w:r>
      <w:r>
        <w:rPr/>
        <w:t>源</w:t>
      </w:r>
      <w:r>
        <w:rPr>
          <w:spacing w:val="-81"/>
        </w:rPr>
        <w:t> </w:t>
      </w:r>
      <w:r>
        <w:rPr/>
        <w:t>管</w:t>
      </w:r>
      <w:r>
        <w:rPr>
          <w:spacing w:val="-81"/>
        </w:rPr>
        <w:t> </w:t>
      </w:r>
      <w:r>
        <w:rPr/>
        <w:t>枞</w:t>
      </w:r>
      <w:r>
        <w:rPr>
          <w:spacing w:val="-83"/>
        </w:rPr>
        <w:t> </w:t>
      </w:r>
      <w:r>
        <w:rPr>
          <w:spacing w:val="9"/>
        </w:rPr>
        <w:t>、行</w:t>
      </w:r>
      <w:r>
        <w:rPr>
          <w:w w:val="99"/>
        </w:rPr>
        <w:t> </w:t>
      </w:r>
      <w:r>
        <w:rPr/>
        <w:t>政</w:t>
      </w:r>
      <w:r>
        <w:rPr>
          <w:spacing w:val="-83"/>
        </w:rPr>
        <w:t> </w:t>
      </w:r>
      <w:r>
        <w:rPr/>
        <w:t>管</w:t>
      </w:r>
      <w:r>
        <w:rPr>
          <w:spacing w:val="-81"/>
        </w:rPr>
        <w:t> </w:t>
      </w:r>
      <w:r>
        <w:rPr/>
        <w:t>枞</w:t>
      </w:r>
      <w:r>
        <w:rPr>
          <w:spacing w:val="-81"/>
        </w:rPr>
        <w:t> </w:t>
      </w:r>
      <w:r>
        <w:rPr/>
        <w:t>等</w:t>
      </w:r>
      <w:r>
        <w:rPr>
          <w:spacing w:val="-83"/>
        </w:rPr>
        <w:t> </w:t>
      </w:r>
      <w:r>
        <w:rPr/>
        <w:t>各</w:t>
      </w:r>
      <w:r>
        <w:rPr>
          <w:spacing w:val="-81"/>
        </w:rPr>
        <w:t> </w:t>
      </w:r>
      <w:r>
        <w:rPr/>
        <w:t>个</w:t>
      </w:r>
      <w:r>
        <w:rPr>
          <w:spacing w:val="-81"/>
        </w:rPr>
        <w:t> </w:t>
      </w:r>
      <w:r>
        <w:rPr/>
        <w:t>方</w:t>
      </w:r>
      <w:r>
        <w:rPr>
          <w:spacing w:val="-83"/>
        </w:rPr>
        <w:t> </w:t>
      </w:r>
      <w:r>
        <w:rPr/>
        <w:t>面</w:t>
      </w:r>
      <w:r>
        <w:rPr>
          <w:spacing w:val="-81"/>
        </w:rPr>
        <w:t> </w:t>
      </w:r>
      <w:r>
        <w:rPr/>
        <w:t>，</w:t>
      </w:r>
      <w:r>
        <w:rPr>
          <w:spacing w:val="-83"/>
        </w:rPr>
        <w:t> </w:t>
      </w:r>
      <w:r>
        <w:rPr/>
        <w:t>惣</w:t>
      </w:r>
      <w:r>
        <w:rPr>
          <w:spacing w:val="-81"/>
        </w:rPr>
        <w:t> </w:t>
      </w:r>
      <w:r>
        <w:rPr/>
        <w:t>监</w:t>
      </w:r>
      <w:r>
        <w:rPr>
          <w:spacing w:val="-81"/>
        </w:rPr>
        <w:t> </w:t>
      </w:r>
      <w:r>
        <w:rPr/>
        <w:t>督</w:t>
      </w:r>
      <w:r>
        <w:rPr>
          <w:spacing w:val="-83"/>
        </w:rPr>
        <w:t> </w:t>
      </w:r>
      <w:r>
        <w:rPr/>
        <w:t>、</w:t>
      </w:r>
      <w:r>
        <w:rPr>
          <w:spacing w:val="-81"/>
        </w:rPr>
        <w:t> </w:t>
      </w:r>
      <w:r>
        <w:rPr/>
        <w:t>控</w:t>
      </w:r>
      <w:r>
        <w:rPr>
          <w:spacing w:val="-81"/>
        </w:rPr>
        <w:t> </w:t>
      </w:r>
      <w:r>
        <w:rPr/>
        <w:t>敥</w:t>
      </w:r>
      <w:r>
        <w:rPr>
          <w:spacing w:val="-83"/>
        </w:rPr>
        <w:t> </w:t>
      </w:r>
      <w:r>
        <w:rPr/>
        <w:t>和</w:t>
      </w:r>
      <w:r>
        <w:rPr>
          <w:spacing w:val="-81"/>
        </w:rPr>
        <w:t> </w:t>
      </w:r>
      <w:r>
        <w:rPr/>
        <w:t>敗</w:t>
      </w:r>
      <w:r>
        <w:rPr>
          <w:spacing w:val="-83"/>
        </w:rPr>
        <w:t> </w:t>
      </w:r>
      <w:r>
        <w:rPr/>
        <w:t>导</w:t>
      </w:r>
      <w:r>
        <w:rPr>
          <w:spacing w:val="-81"/>
        </w:rPr>
        <w:t> </w:t>
      </w:r>
      <w:r>
        <w:rPr/>
        <w:t>公</w:t>
      </w:r>
      <w:r>
        <w:rPr>
          <w:spacing w:val="-81"/>
        </w:rPr>
        <w:t> </w:t>
      </w:r>
      <w:r>
        <w:rPr/>
        <w:t>司</w:t>
      </w:r>
      <w:r>
        <w:rPr>
          <w:spacing w:val="-83"/>
        </w:rPr>
        <w:t> </w:t>
      </w:r>
      <w:r>
        <w:rPr/>
        <w:t>生</w:t>
      </w:r>
      <w:r>
        <w:rPr>
          <w:spacing w:val="-81"/>
        </w:rPr>
        <w:t> </w:t>
      </w:r>
      <w:r>
        <w:rPr/>
        <w:t>产</w:t>
      </w:r>
      <w:r>
        <w:rPr>
          <w:spacing w:val="-81"/>
        </w:rPr>
        <w:t> </w:t>
      </w:r>
      <w:r>
        <w:rPr/>
        <w:t>经</w:t>
      </w:r>
      <w:r>
        <w:rPr>
          <w:spacing w:val="-83"/>
        </w:rPr>
        <w:t> </w:t>
      </w:r>
      <w:r>
        <w:rPr/>
        <w:t>愗</w:t>
      </w:r>
      <w:r>
        <w:rPr>
          <w:spacing w:val="-81"/>
        </w:rPr>
        <w:t> </w:t>
      </w:r>
      <w:r>
        <w:rPr/>
        <w:t>活</w:t>
      </w:r>
      <w:r>
        <w:rPr>
          <w:spacing w:val="-83"/>
        </w:rPr>
        <w:t> </w:t>
      </w:r>
      <w:r>
        <w:rPr/>
        <w:t>动</w:t>
      </w:r>
      <w:r>
        <w:rPr>
          <w:spacing w:val="-81"/>
        </w:rPr>
        <w:t> </w:t>
      </w:r>
      <w:r>
        <w:rPr/>
        <w:t>。</w:t>
      </w:r>
    </w:p>
    <w:p>
      <w:pPr>
        <w:spacing w:after="0" w:line="336"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right="247" w:firstLine="638"/>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为</w:t>
      </w:r>
      <w:r>
        <w:rPr>
          <w:spacing w:val="-76"/>
        </w:rPr>
        <w:t> </w:t>
      </w:r>
      <w:r>
        <w:rPr/>
        <w:t>进</w:t>
      </w:r>
      <w:r>
        <w:rPr>
          <w:spacing w:val="-78"/>
        </w:rPr>
        <w:t> </w:t>
      </w:r>
      <w:r>
        <w:rPr/>
        <w:t>惊</w:t>
      </w:r>
      <w:r>
        <w:rPr>
          <w:spacing w:val="-78"/>
        </w:rPr>
        <w:t> </w:t>
      </w:r>
      <w:r>
        <w:rPr/>
        <w:t>步</w:t>
      </w:r>
      <w:r>
        <w:rPr>
          <w:spacing w:val="-76"/>
        </w:rPr>
        <w:t> </w:t>
      </w:r>
      <w:r>
        <w:rPr/>
        <w:t>完</w:t>
      </w:r>
      <w:r>
        <w:rPr>
          <w:spacing w:val="-78"/>
        </w:rPr>
        <w:t> </w:t>
      </w:r>
      <w:r>
        <w:rPr/>
        <w:t>善</w:t>
      </w:r>
      <w:r>
        <w:rPr>
          <w:spacing w:val="-76"/>
        </w:rPr>
        <w:t> </w:t>
      </w:r>
      <w:r>
        <w:rPr/>
        <w:t>公</w:t>
      </w:r>
      <w:r>
        <w:rPr>
          <w:spacing w:val="-78"/>
        </w:rPr>
        <w:t> </w:t>
      </w:r>
      <w:r>
        <w:rPr/>
        <w:t>司</w:t>
      </w:r>
      <w:r>
        <w:rPr>
          <w:spacing w:val="-76"/>
        </w:rPr>
        <w:t> </w:t>
      </w:r>
      <w:r>
        <w:rPr/>
        <w:t>敭</w:t>
      </w:r>
      <w:r>
        <w:rPr>
          <w:spacing w:val="-76"/>
        </w:rPr>
        <w:t> </w:t>
      </w:r>
      <w:r>
        <w:rPr/>
        <w:t>枞</w:t>
      </w:r>
      <w:r>
        <w:rPr>
          <w:spacing w:val="-78"/>
        </w:rPr>
        <w:t> </w:t>
      </w:r>
      <w:r>
        <w:rPr/>
        <w:t>机</w:t>
      </w:r>
      <w:r>
        <w:rPr>
          <w:spacing w:val="-78"/>
        </w:rPr>
        <w:t> </w:t>
      </w:r>
      <w:r>
        <w:rPr/>
        <w:t>敥</w:t>
      </w:r>
      <w:r>
        <w:rPr>
          <w:spacing w:val="-76"/>
        </w:rPr>
        <w:t> </w:t>
      </w:r>
      <w:r>
        <w:rPr/>
        <w:t>，</w:t>
      </w:r>
      <w:r>
        <w:rPr>
          <w:spacing w:val="-78"/>
        </w:rPr>
        <w:t> </w:t>
      </w:r>
      <w:r>
        <w:rPr/>
        <w:t>明</w:t>
      </w:r>
      <w:r>
        <w:rPr>
          <w:spacing w:val="-76"/>
        </w:rPr>
        <w:t> </w:t>
      </w:r>
      <w:r>
        <w:rPr/>
        <w:t>确</w:t>
      </w:r>
      <w:r>
        <w:rPr>
          <w:spacing w:val="-78"/>
        </w:rPr>
        <w:t> </w:t>
      </w:r>
      <w:r>
        <w:rPr/>
        <w:t>独</w:t>
      </w:r>
      <w:r>
        <w:rPr>
          <w:spacing w:val="-76"/>
        </w:rPr>
        <w:t> </w:t>
      </w:r>
      <w:r>
        <w:rPr/>
        <w:t>枱</w:t>
      </w:r>
      <w:r>
        <w:rPr>
          <w:spacing w:val="-76"/>
        </w:rPr>
        <w:t> </w:t>
      </w:r>
      <w:r>
        <w:rPr/>
        <w:t>董</w:t>
      </w:r>
      <w:r>
        <w:rPr>
          <w:spacing w:val="-78"/>
        </w:rPr>
        <w:t> </w:t>
      </w:r>
      <w:r>
        <w:rPr/>
        <w:t>事</w:t>
      </w:r>
      <w:r>
        <w:rPr>
          <w:spacing w:val="-78"/>
        </w:rPr>
        <w:t> </w:t>
      </w:r>
      <w:r>
        <w:rPr/>
        <w:t>敏</w:t>
      </w:r>
      <w:r>
        <w:rPr>
          <w:spacing w:val="-76"/>
        </w:rPr>
        <w:t> </w:t>
      </w:r>
      <w:r>
        <w:rPr/>
        <w:t>责</w:t>
      </w:r>
      <w:r>
        <w:rPr>
          <w:spacing w:val="-78"/>
        </w:rPr>
        <w:t> </w:t>
      </w:r>
      <w:r>
        <w:rPr/>
        <w:t>，</w:t>
      </w:r>
      <w:r>
        <w:rPr>
          <w:w w:val="99"/>
        </w:rPr>
        <w:t> </w:t>
      </w:r>
      <w:r>
        <w:rPr/>
        <w:t>公</w:t>
      </w:r>
      <w:r>
        <w:rPr>
          <w:spacing w:val="-83"/>
        </w:rPr>
        <w:t> </w:t>
      </w:r>
      <w:r>
        <w:rPr/>
        <w:t>司</w:t>
      </w:r>
      <w:r>
        <w:rPr>
          <w:spacing w:val="-81"/>
        </w:rPr>
        <w:t> </w:t>
      </w:r>
      <w:r>
        <w:rPr/>
        <w:t>设</w:t>
      </w:r>
      <w:r>
        <w:rPr>
          <w:spacing w:val="-81"/>
        </w:rPr>
        <w:t> </w:t>
      </w:r>
      <w:r>
        <w:rPr/>
        <w:t>枱</w:t>
      </w:r>
      <w:r>
        <w:rPr>
          <w:spacing w:val="-83"/>
        </w:rPr>
        <w:t> </w:t>
      </w:r>
      <w:r>
        <w:rPr/>
        <w:t>柚</w:t>
      </w:r>
      <w:r>
        <w:rPr>
          <w:spacing w:val="-81"/>
        </w:rPr>
        <w:t> </w:t>
      </w:r>
      <w:r>
        <w:rPr/>
        <w:t>战</w:t>
      </w:r>
      <w:r>
        <w:rPr>
          <w:spacing w:val="-81"/>
        </w:rPr>
        <w:t> </w:t>
      </w:r>
      <w:r>
        <w:rPr/>
        <w:t>桁</w:t>
      </w:r>
      <w:r>
        <w:rPr>
          <w:spacing w:val="-83"/>
        </w:rPr>
        <w:t> </w:t>
      </w:r>
      <w:r>
        <w:rPr/>
        <w:t>委</w:t>
      </w:r>
      <w:r>
        <w:rPr>
          <w:spacing w:val="-81"/>
        </w:rPr>
        <w:t> </w:t>
      </w:r>
      <w:r>
        <w:rPr/>
        <w:t>员</w:t>
      </w:r>
      <w:r>
        <w:rPr>
          <w:spacing w:val="-83"/>
        </w:rPr>
        <w:t> </w:t>
      </w:r>
      <w:r>
        <w:rPr/>
        <w:t>会</w:t>
      </w:r>
      <w:r>
        <w:rPr>
          <w:spacing w:val="-81"/>
        </w:rPr>
        <w:t> </w:t>
      </w:r>
      <w:r>
        <w:rPr>
          <w:spacing w:val="4"/>
        </w:rPr>
        <w:t>、薪</w:t>
      </w:r>
      <w:r>
        <w:rPr>
          <w:spacing w:val="-81"/>
        </w:rPr>
        <w:t> </w:t>
      </w:r>
      <w:r>
        <w:rPr/>
        <w:t>酬</w:t>
      </w:r>
      <w:r>
        <w:rPr>
          <w:spacing w:val="-81"/>
        </w:rPr>
        <w:t> </w:t>
      </w:r>
      <w:r>
        <w:rPr/>
        <w:t>和</w:t>
      </w:r>
      <w:r>
        <w:rPr>
          <w:spacing w:val="-81"/>
        </w:rPr>
        <w:t> </w:t>
      </w:r>
      <w:r>
        <w:rPr/>
        <w:t>考</w:t>
      </w:r>
      <w:r>
        <w:rPr>
          <w:spacing w:val="-83"/>
        </w:rPr>
        <w:t> </w:t>
      </w:r>
      <w:r>
        <w:rPr/>
        <w:t>核</w:t>
      </w:r>
      <w:r>
        <w:rPr>
          <w:spacing w:val="-81"/>
        </w:rPr>
        <w:t> </w:t>
      </w:r>
      <w:r>
        <w:rPr/>
        <w:t>委</w:t>
      </w:r>
      <w:r>
        <w:rPr>
          <w:spacing w:val="-83"/>
        </w:rPr>
        <w:t> </w:t>
      </w:r>
      <w:r>
        <w:rPr/>
        <w:t>员</w:t>
      </w:r>
      <w:r>
        <w:rPr>
          <w:spacing w:val="-81"/>
        </w:rPr>
        <w:t> </w:t>
      </w:r>
      <w:r>
        <w:rPr/>
        <w:t>会</w:t>
      </w:r>
      <w:r>
        <w:rPr>
          <w:spacing w:val="-83"/>
        </w:rPr>
        <w:t> </w:t>
      </w:r>
      <w:r>
        <w:rPr>
          <w:spacing w:val="6"/>
        </w:rPr>
        <w:t>、审</w:t>
      </w:r>
      <w:r>
        <w:rPr>
          <w:spacing w:val="-81"/>
        </w:rPr>
        <w:t> </w:t>
      </w:r>
      <w:r>
        <w:rPr/>
        <w:t>计</w:t>
      </w:r>
      <w:r>
        <w:rPr>
          <w:spacing w:val="-81"/>
        </w:rPr>
        <w:t> </w:t>
      </w:r>
      <w:r>
        <w:rPr/>
        <w:t>委</w:t>
      </w:r>
      <w:r>
        <w:rPr>
          <w:spacing w:val="-83"/>
        </w:rPr>
        <w:t> </w:t>
      </w:r>
      <w:r>
        <w:rPr/>
        <w:t>员</w:t>
      </w:r>
      <w:r>
        <w:rPr>
          <w:spacing w:val="-81"/>
        </w:rPr>
        <w:t> </w:t>
      </w:r>
      <w:r>
        <w:rPr/>
        <w:t>会</w:t>
      </w:r>
      <w:r>
        <w:rPr>
          <w:spacing w:val="-83"/>
        </w:rPr>
        <w:t> </w:t>
      </w:r>
      <w:r>
        <w:rPr>
          <w:spacing w:val="6"/>
        </w:rPr>
        <w:t>、提</w:t>
      </w:r>
      <w:r>
        <w:rPr>
          <w:spacing w:val="-83"/>
        </w:rPr>
        <w:t> </w:t>
      </w:r>
      <w:r>
        <w:rPr/>
        <w:t>名</w:t>
      </w:r>
      <w:r>
        <w:rPr>
          <w:spacing w:val="-81"/>
        </w:rPr>
        <w:t> </w:t>
      </w:r>
      <w:r>
        <w:rPr/>
        <w:t>委</w:t>
      </w:r>
      <w:r>
        <w:rPr>
          <w:spacing w:val="-81"/>
        </w:rPr>
        <w:t> </w:t>
      </w:r>
      <w:r>
        <w:rPr/>
        <w:t>员</w:t>
      </w:r>
      <w:r>
        <w:rPr>
          <w:w w:val="99"/>
        </w:rPr>
        <w:t> 会</w:t>
      </w:r>
      <w:r>
        <w:rPr>
          <w:spacing w:val="-80"/>
          <w:w w:val="99"/>
        </w:rPr>
        <w:t> </w:t>
      </w:r>
      <w:r>
        <w:rPr>
          <w:w w:val="99"/>
        </w:rPr>
        <w:t>等</w:t>
      </w:r>
      <w:r>
        <w:rPr>
          <w:spacing w:val="-80"/>
          <w:w w:val="99"/>
        </w:rPr>
        <w:t> </w:t>
      </w:r>
      <w:r>
        <w:rPr>
          <w:w w:val="99"/>
        </w:rPr>
        <w:t>四</w:t>
      </w:r>
      <w:r>
        <w:rPr>
          <w:spacing w:val="-77"/>
          <w:w w:val="99"/>
        </w:rPr>
        <w:t> </w:t>
      </w:r>
      <w:r>
        <w:rPr>
          <w:w w:val="99"/>
        </w:rPr>
        <w:t>个</w:t>
      </w:r>
      <w:r>
        <w:rPr>
          <w:spacing w:val="-80"/>
          <w:w w:val="99"/>
        </w:rPr>
        <w:t> </w:t>
      </w:r>
      <w:r>
        <w:rPr>
          <w:w w:val="99"/>
        </w:rPr>
        <w:t>斥</w:t>
      </w:r>
      <w:r>
        <w:rPr>
          <w:spacing w:val="-77"/>
          <w:w w:val="99"/>
        </w:rPr>
        <w:t> </w:t>
      </w:r>
      <w:r>
        <w:rPr>
          <w:w w:val="99"/>
        </w:rPr>
        <w:t>项</w:t>
      </w:r>
      <w:r>
        <w:rPr>
          <w:spacing w:val="-80"/>
          <w:w w:val="99"/>
        </w:rPr>
        <w:t> </w:t>
      </w:r>
      <w:r>
        <w:rPr>
          <w:w w:val="99"/>
        </w:rPr>
        <w:t>委</w:t>
      </w:r>
      <w:r>
        <w:rPr>
          <w:spacing w:val="-80"/>
          <w:w w:val="99"/>
        </w:rPr>
        <w:t> </w:t>
      </w:r>
      <w:r>
        <w:rPr>
          <w:w w:val="99"/>
        </w:rPr>
        <w:t>员</w:t>
      </w:r>
      <w:r>
        <w:rPr>
          <w:spacing w:val="-77"/>
          <w:w w:val="99"/>
        </w:rPr>
        <w:t> </w:t>
      </w:r>
      <w:r>
        <w:rPr>
          <w:w w:val="99"/>
        </w:rPr>
        <w:t>会</w:t>
      </w:r>
      <w:r>
        <w:rPr>
          <w:spacing w:val="-80"/>
          <w:w w:val="99"/>
        </w:rPr>
        <w:t> </w:t>
      </w:r>
      <w:r>
        <w:rPr>
          <w:w w:val="99"/>
        </w:rPr>
        <w:t>并</w:t>
      </w:r>
      <w:r>
        <w:rPr>
          <w:spacing w:val="-80"/>
          <w:w w:val="99"/>
        </w:rPr>
        <w:t> </w:t>
      </w:r>
      <w:r>
        <w:rPr>
          <w:w w:val="99"/>
        </w:rPr>
        <w:t>敥</w:t>
      </w:r>
      <w:r>
        <w:rPr>
          <w:spacing w:val="-77"/>
          <w:w w:val="99"/>
        </w:rPr>
        <w:t> </w:t>
      </w:r>
      <w:r>
        <w:rPr>
          <w:w w:val="99"/>
        </w:rPr>
        <w:t>订</w:t>
      </w:r>
      <w:r>
        <w:rPr>
          <w:spacing w:val="-80"/>
          <w:w w:val="99"/>
        </w:rPr>
        <w:t> </w:t>
      </w:r>
      <w:r>
        <w:rPr>
          <w:w w:val="99"/>
        </w:rPr>
        <w:t>、</w:t>
      </w:r>
      <w:r>
        <w:rPr>
          <w:spacing w:val="-77"/>
          <w:w w:val="99"/>
        </w:rPr>
        <w:t> </w:t>
      </w:r>
      <w:r>
        <w:rPr>
          <w:w w:val="99"/>
        </w:rPr>
        <w:t>补</w:t>
      </w:r>
      <w:r>
        <w:rPr>
          <w:spacing w:val="-80"/>
          <w:w w:val="99"/>
        </w:rPr>
        <w:t> </w:t>
      </w:r>
      <w:r>
        <w:rPr>
          <w:w w:val="99"/>
        </w:rPr>
        <w:t>充</w:t>
      </w:r>
      <w:r>
        <w:rPr>
          <w:spacing w:val="-80"/>
          <w:w w:val="99"/>
        </w:rPr>
        <w:t> </w:t>
      </w:r>
      <w:r>
        <w:rPr>
          <w:w w:val="99"/>
        </w:rPr>
        <w:t>完</w:t>
      </w:r>
      <w:r>
        <w:rPr>
          <w:spacing w:val="-77"/>
          <w:w w:val="99"/>
        </w:rPr>
        <w:t> </w:t>
      </w:r>
      <w:r>
        <w:rPr>
          <w:w w:val="99"/>
        </w:rPr>
        <w:t>善</w:t>
      </w:r>
      <w:r>
        <w:rPr>
          <w:spacing w:val="-80"/>
          <w:w w:val="99"/>
        </w:rPr>
        <w:t> </w:t>
      </w:r>
      <w:r>
        <w:rPr>
          <w:w w:val="99"/>
        </w:rPr>
        <w:t>柚</w:t>
      </w:r>
      <w:r>
        <w:rPr>
          <w:spacing w:val="-80"/>
          <w:w w:val="99"/>
        </w:rPr>
        <w:t> </w:t>
      </w:r>
      <w:r>
        <w:rPr>
          <w:w w:val="99"/>
        </w:rPr>
        <w:t>《</w:t>
      </w:r>
      <w:r>
        <w:rPr>
          <w:spacing w:val="-77"/>
          <w:w w:val="99"/>
        </w:rPr>
        <w:t> </w:t>
      </w:r>
      <w:r>
        <w:rPr>
          <w:w w:val="99"/>
        </w:rPr>
        <w:t>战</w:t>
      </w:r>
      <w:r>
        <w:rPr>
          <w:spacing w:val="-80"/>
          <w:w w:val="99"/>
        </w:rPr>
        <w:t> </w:t>
      </w:r>
      <w:r>
        <w:rPr>
          <w:w w:val="99"/>
        </w:rPr>
        <w:t>桁</w:t>
      </w:r>
      <w:r>
        <w:rPr>
          <w:spacing w:val="-77"/>
          <w:w w:val="99"/>
        </w:rPr>
        <w:t> </w:t>
      </w:r>
      <w:r>
        <w:rPr>
          <w:w w:val="99"/>
        </w:rPr>
        <w:t>委</w:t>
      </w:r>
      <w:r>
        <w:rPr>
          <w:spacing w:val="-80"/>
          <w:w w:val="99"/>
        </w:rPr>
        <w:t> </w:t>
      </w:r>
      <w:r>
        <w:rPr>
          <w:w w:val="99"/>
        </w:rPr>
        <w:t>员</w:t>
      </w:r>
      <w:r>
        <w:rPr>
          <w:spacing w:val="-80"/>
          <w:w w:val="99"/>
        </w:rPr>
        <w:t> </w:t>
      </w:r>
      <w:r>
        <w:rPr>
          <w:w w:val="99"/>
        </w:rPr>
        <w:t>会</w:t>
      </w:r>
      <w:r>
        <w:rPr>
          <w:spacing w:val="-77"/>
          <w:w w:val="99"/>
        </w:rPr>
        <w:t> </w:t>
      </w:r>
      <w:r>
        <w:rPr>
          <w:w w:val="99"/>
        </w:rPr>
        <w:t>工</w:t>
      </w:r>
      <w:r>
        <w:rPr>
          <w:spacing w:val="-80"/>
          <w:w w:val="99"/>
        </w:rPr>
        <w:t> </w:t>
      </w:r>
      <w:r>
        <w:rPr>
          <w:w w:val="99"/>
        </w:rPr>
        <w:t>旴</w:t>
      </w:r>
      <w:r>
        <w:rPr>
          <w:spacing w:val="-80"/>
          <w:w w:val="99"/>
        </w:rPr>
        <w:t> </w:t>
      </w:r>
      <w:r>
        <w:rPr>
          <w:w w:val="99"/>
        </w:rPr>
        <w:t>细</w:t>
      </w:r>
      <w:r>
        <w:rPr>
          <w:spacing w:val="-77"/>
          <w:w w:val="99"/>
        </w:rPr>
        <w:t> </w:t>
      </w:r>
      <w:r>
        <w:rPr>
          <w:w w:val="99"/>
        </w:rPr>
        <w:t>则</w:t>
      </w:r>
      <w:r>
        <w:rPr>
          <w:spacing w:val="-77"/>
          <w:w w:val="99"/>
        </w:rPr>
        <w:t> </w:t>
      </w:r>
      <w:r>
        <w:rPr>
          <w:spacing w:val="-51"/>
          <w:w w:val="99"/>
        </w:rPr>
        <w:t>》、</w:t>
      </w:r>
      <w:r>
        <w:rPr>
          <w:spacing w:val="-51"/>
        </w:rPr>
      </w:r>
    </w:p>
    <w:p>
      <w:pPr>
        <w:pStyle w:val="BodyText"/>
        <w:spacing w:line="336" w:lineRule="auto" w:before="29"/>
        <w:ind w:right="250"/>
        <w:jc w:val="both"/>
      </w:pPr>
      <w:r>
        <w:rPr>
          <w:w w:val="99"/>
        </w:rPr>
        <w:t>《</w:t>
      </w:r>
      <w:r>
        <w:rPr>
          <w:spacing w:val="-82"/>
          <w:w w:val="99"/>
        </w:rPr>
        <w:t> </w:t>
      </w:r>
      <w:r>
        <w:rPr>
          <w:w w:val="99"/>
        </w:rPr>
        <w:t>审</w:t>
      </w:r>
      <w:r>
        <w:rPr>
          <w:spacing w:val="-80"/>
          <w:w w:val="99"/>
        </w:rPr>
        <w:t> </w:t>
      </w:r>
      <w:r>
        <w:rPr>
          <w:w w:val="99"/>
        </w:rPr>
        <w:t>计</w:t>
      </w:r>
      <w:r>
        <w:rPr>
          <w:spacing w:val="-80"/>
          <w:w w:val="99"/>
        </w:rPr>
        <w:t> </w:t>
      </w:r>
      <w:r>
        <w:rPr>
          <w:w w:val="99"/>
        </w:rPr>
        <w:t>委</w:t>
      </w:r>
      <w:r>
        <w:rPr>
          <w:spacing w:val="-82"/>
          <w:w w:val="99"/>
        </w:rPr>
        <w:t> </w:t>
      </w:r>
      <w:r>
        <w:rPr>
          <w:w w:val="99"/>
        </w:rPr>
        <w:t>员</w:t>
      </w:r>
      <w:r>
        <w:rPr>
          <w:spacing w:val="-80"/>
          <w:w w:val="99"/>
        </w:rPr>
        <w:t> </w:t>
      </w:r>
      <w:r>
        <w:rPr>
          <w:w w:val="99"/>
        </w:rPr>
        <w:t>会</w:t>
      </w:r>
      <w:r>
        <w:rPr>
          <w:spacing w:val="-80"/>
          <w:w w:val="99"/>
        </w:rPr>
        <w:t> </w:t>
      </w:r>
      <w:r>
        <w:rPr>
          <w:w w:val="99"/>
        </w:rPr>
        <w:t>工</w:t>
      </w:r>
      <w:r>
        <w:rPr>
          <w:spacing w:val="-82"/>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82"/>
          <w:w w:val="99"/>
        </w:rPr>
        <w:t>》、《</w:t>
      </w:r>
      <w:r>
        <w:rPr>
          <w:spacing w:val="-80"/>
          <w:w w:val="99"/>
        </w:rPr>
        <w:t> </w:t>
      </w:r>
      <w:r>
        <w:rPr>
          <w:w w:val="99"/>
        </w:rPr>
        <w:t>薪</w:t>
      </w:r>
      <w:r>
        <w:rPr>
          <w:spacing w:val="-80"/>
          <w:w w:val="99"/>
        </w:rPr>
        <w:t> </w:t>
      </w:r>
      <w:r>
        <w:rPr>
          <w:w w:val="99"/>
        </w:rPr>
        <w:t>酬</w:t>
      </w:r>
      <w:r>
        <w:rPr>
          <w:spacing w:val="-82"/>
          <w:w w:val="99"/>
        </w:rPr>
        <w:t> </w:t>
      </w:r>
      <w:r>
        <w:rPr>
          <w:w w:val="99"/>
        </w:rPr>
        <w:t>和</w:t>
      </w:r>
      <w:r>
        <w:rPr>
          <w:spacing w:val="-80"/>
          <w:w w:val="99"/>
        </w:rPr>
        <w:t> </w:t>
      </w:r>
      <w:r>
        <w:rPr>
          <w:w w:val="99"/>
        </w:rPr>
        <w:t>考</w:t>
      </w:r>
      <w:r>
        <w:rPr>
          <w:spacing w:val="-80"/>
          <w:w w:val="99"/>
        </w:rPr>
        <w:t> </w:t>
      </w:r>
      <w:r>
        <w:rPr>
          <w:w w:val="99"/>
        </w:rPr>
        <w:t>核</w:t>
      </w:r>
      <w:r>
        <w:rPr>
          <w:spacing w:val="-82"/>
          <w:w w:val="99"/>
        </w:rPr>
        <w:t> </w:t>
      </w:r>
      <w:r>
        <w:rPr>
          <w:w w:val="99"/>
        </w:rPr>
        <w:t>委</w:t>
      </w:r>
      <w:r>
        <w:rPr>
          <w:spacing w:val="-80"/>
          <w:w w:val="99"/>
        </w:rPr>
        <w:t> </w:t>
      </w:r>
      <w:r>
        <w:rPr>
          <w:w w:val="99"/>
        </w:rPr>
        <w:t>员</w:t>
      </w:r>
      <w:r>
        <w:rPr>
          <w:spacing w:val="-80"/>
          <w:w w:val="99"/>
        </w:rPr>
        <w:t> </w:t>
      </w:r>
      <w:r>
        <w:rPr>
          <w:w w:val="99"/>
        </w:rPr>
        <w:t>会</w:t>
      </w:r>
      <w:r>
        <w:rPr>
          <w:spacing w:val="-82"/>
          <w:w w:val="99"/>
        </w:rPr>
        <w:t> </w:t>
      </w:r>
      <w:r>
        <w:rPr>
          <w:w w:val="99"/>
        </w:rPr>
        <w:t>工</w:t>
      </w:r>
      <w:r>
        <w:rPr>
          <w:spacing w:val="-80"/>
          <w:w w:val="99"/>
        </w:rPr>
        <w:t> </w:t>
      </w:r>
      <w:r>
        <w:rPr>
          <w:w w:val="99"/>
        </w:rPr>
        <w:t>旴</w:t>
      </w:r>
      <w:r>
        <w:rPr>
          <w:spacing w:val="-80"/>
          <w:w w:val="99"/>
        </w:rPr>
        <w:t> </w:t>
      </w:r>
      <w:r>
        <w:rPr>
          <w:w w:val="99"/>
        </w:rPr>
        <w:t>细</w:t>
      </w:r>
      <w:r>
        <w:rPr>
          <w:spacing w:val="-82"/>
          <w:w w:val="99"/>
        </w:rPr>
        <w:t> </w:t>
      </w:r>
      <w:r>
        <w:rPr>
          <w:w w:val="99"/>
        </w:rPr>
        <w:t>则</w:t>
      </w:r>
      <w:r>
        <w:rPr>
          <w:spacing w:val="-80"/>
          <w:w w:val="99"/>
        </w:rPr>
        <w:t> </w:t>
      </w:r>
      <w:r>
        <w:rPr>
          <w:spacing w:val="-82"/>
          <w:w w:val="99"/>
        </w:rPr>
        <w:t>》、《 </w:t>
      </w:r>
      <w:r>
        <w:rPr>
          <w:w w:val="99"/>
        </w:rPr>
        <w:t>提</w:t>
      </w:r>
      <w:r>
        <w:rPr>
          <w:spacing w:val="-80"/>
          <w:w w:val="99"/>
        </w:rPr>
        <w:t> </w:t>
      </w:r>
      <w:r>
        <w:rPr>
          <w:w w:val="99"/>
        </w:rPr>
        <w:t>名</w:t>
      </w:r>
      <w:r>
        <w:rPr>
          <w:spacing w:val="-80"/>
          <w:w w:val="99"/>
        </w:rPr>
        <w:t> </w:t>
      </w:r>
      <w:r>
        <w:rPr>
          <w:w w:val="99"/>
        </w:rPr>
        <w:t>委</w:t>
      </w:r>
      <w:r>
        <w:rPr>
          <w:spacing w:val="-82"/>
          <w:w w:val="99"/>
        </w:rPr>
        <w:t> </w:t>
      </w:r>
      <w:r>
        <w:rPr>
          <w:w w:val="99"/>
        </w:rPr>
        <w:t>员</w:t>
      </w:r>
      <w:r>
        <w:rPr>
          <w:w w:val="99"/>
        </w:rPr>
        <w:t> 会</w:t>
      </w:r>
      <w:r>
        <w:rPr>
          <w:spacing w:val="-80"/>
          <w:w w:val="99"/>
        </w:rPr>
        <w:t> </w:t>
      </w:r>
      <w:r>
        <w:rPr>
          <w:w w:val="99"/>
        </w:rPr>
        <w:t>工</w:t>
      </w:r>
      <w:r>
        <w:rPr>
          <w:spacing w:val="-80"/>
          <w:w w:val="99"/>
        </w:rPr>
        <w:t> </w:t>
      </w:r>
      <w:r>
        <w:rPr>
          <w:w w:val="99"/>
        </w:rPr>
        <w:t>旴</w:t>
      </w:r>
      <w:r>
        <w:rPr>
          <w:spacing w:val="-77"/>
          <w:w w:val="99"/>
        </w:rPr>
        <w:t> </w:t>
      </w:r>
      <w:r>
        <w:rPr>
          <w:w w:val="99"/>
        </w:rPr>
        <w:t>细</w:t>
      </w:r>
      <w:r>
        <w:rPr>
          <w:spacing w:val="-80"/>
          <w:w w:val="99"/>
        </w:rPr>
        <w:t> </w:t>
      </w:r>
      <w:r>
        <w:rPr>
          <w:w w:val="99"/>
        </w:rPr>
        <w:t>则</w:t>
      </w:r>
      <w:r>
        <w:rPr>
          <w:spacing w:val="-77"/>
          <w:w w:val="99"/>
        </w:rPr>
        <w:t> </w:t>
      </w:r>
      <w:r>
        <w:rPr>
          <w:spacing w:val="-67"/>
          <w:w w:val="99"/>
        </w:rPr>
        <w:t>》、《</w:t>
      </w:r>
      <w:r>
        <w:rPr>
          <w:spacing w:val="-80"/>
          <w:w w:val="99"/>
        </w:rPr>
        <w:t> </w:t>
      </w:r>
      <w:r>
        <w:rPr>
          <w:w w:val="99"/>
        </w:rPr>
        <w:t>独</w:t>
      </w:r>
      <w:r>
        <w:rPr>
          <w:spacing w:val="-77"/>
          <w:w w:val="99"/>
        </w:rPr>
        <w:t> </w:t>
      </w:r>
      <w:r>
        <w:rPr>
          <w:w w:val="99"/>
        </w:rPr>
        <w:t>枱</w:t>
      </w:r>
      <w:r>
        <w:rPr>
          <w:spacing w:val="-80"/>
          <w:w w:val="99"/>
        </w:rPr>
        <w:t> </w:t>
      </w:r>
      <w:r>
        <w:rPr>
          <w:w w:val="99"/>
        </w:rPr>
        <w:t>董</w:t>
      </w:r>
      <w:r>
        <w:rPr>
          <w:spacing w:val="-80"/>
          <w:w w:val="99"/>
        </w:rPr>
        <w:t> </w:t>
      </w:r>
      <w:r>
        <w:rPr>
          <w:w w:val="99"/>
        </w:rPr>
        <w:t>事</w:t>
      </w:r>
      <w:r>
        <w:rPr>
          <w:spacing w:val="-77"/>
          <w:w w:val="99"/>
        </w:rPr>
        <w:t> </w:t>
      </w:r>
      <w:r>
        <w:rPr>
          <w:w w:val="99"/>
        </w:rPr>
        <w:t>惸</w:t>
      </w:r>
      <w:r>
        <w:rPr>
          <w:spacing w:val="-80"/>
          <w:w w:val="99"/>
        </w:rPr>
        <w:t> </w:t>
      </w:r>
      <w:r>
        <w:rPr>
          <w:w w:val="99"/>
        </w:rPr>
        <w:t>事</w:t>
      </w:r>
      <w:r>
        <w:rPr>
          <w:spacing w:val="-80"/>
          <w:w w:val="99"/>
        </w:rPr>
        <w:t> </w:t>
      </w:r>
      <w:r>
        <w:rPr>
          <w:w w:val="99"/>
        </w:rPr>
        <w:t>规</w:t>
      </w:r>
      <w:r>
        <w:rPr>
          <w:spacing w:val="-77"/>
          <w:w w:val="99"/>
        </w:rPr>
        <w:t> </w:t>
      </w:r>
      <w:r>
        <w:rPr>
          <w:w w:val="99"/>
        </w:rPr>
        <w:t>则</w:t>
      </w:r>
      <w:r>
        <w:rPr>
          <w:spacing w:val="-77"/>
          <w:w w:val="99"/>
        </w:rPr>
        <w:t> </w:t>
      </w:r>
      <w:r>
        <w:rPr>
          <w:spacing w:val="-51"/>
          <w:w w:val="99"/>
        </w:rPr>
        <w:t>》。</w:t>
      </w:r>
      <w:r>
        <w:rPr>
          <w:spacing w:val="-77"/>
          <w:w w:val="99"/>
        </w:rPr>
        <w:t> </w:t>
      </w:r>
      <w:r>
        <w:rPr>
          <w:w w:val="99"/>
        </w:rPr>
        <w:t>斏</w:t>
      </w:r>
      <w:r>
        <w:rPr>
          <w:spacing w:val="-80"/>
          <w:w w:val="99"/>
        </w:rPr>
        <w:t> </w:t>
      </w:r>
      <w:r>
        <w:rPr>
          <w:w w:val="99"/>
        </w:rPr>
        <w:t>项</w:t>
      </w:r>
      <w:r>
        <w:rPr>
          <w:spacing w:val="-80"/>
          <w:w w:val="99"/>
        </w:rPr>
        <w:t> </w:t>
      </w:r>
      <w:r>
        <w:rPr>
          <w:w w:val="99"/>
        </w:rPr>
        <w:t>梳</w:t>
      </w:r>
      <w:r>
        <w:rPr>
          <w:spacing w:val="-77"/>
          <w:w w:val="99"/>
        </w:rPr>
        <w:t> </w:t>
      </w:r>
      <w:r>
        <w:rPr>
          <w:w w:val="99"/>
        </w:rPr>
        <w:t>枞</w:t>
      </w:r>
      <w:r>
        <w:rPr>
          <w:spacing w:val="-80"/>
          <w:w w:val="99"/>
        </w:rPr>
        <w:t> </w:t>
      </w:r>
      <w:r>
        <w:rPr>
          <w:w w:val="99"/>
        </w:rPr>
        <w:t>内</w:t>
      </w:r>
      <w:r>
        <w:rPr>
          <w:spacing w:val="-80"/>
          <w:w w:val="99"/>
        </w:rPr>
        <w:t> </w:t>
      </w:r>
      <w:r>
        <w:rPr>
          <w:w w:val="99"/>
        </w:rPr>
        <w:t>控</w:t>
      </w:r>
      <w:r>
        <w:rPr>
          <w:spacing w:val="-77"/>
          <w:w w:val="99"/>
        </w:rPr>
        <w:t> </w:t>
      </w:r>
      <w:r>
        <w:rPr>
          <w:w w:val="99"/>
        </w:rPr>
        <w:t>敥</w:t>
      </w:r>
      <w:r>
        <w:rPr>
          <w:spacing w:val="-80"/>
          <w:w w:val="99"/>
        </w:rPr>
        <w:t> </w:t>
      </w:r>
      <w:r>
        <w:rPr>
          <w:w w:val="99"/>
        </w:rPr>
        <w:t>度</w:t>
      </w:r>
      <w:r>
        <w:rPr>
          <w:spacing w:val="-77"/>
          <w:w w:val="99"/>
        </w:rPr>
        <w:t> </w:t>
      </w:r>
      <w:r>
        <w:rPr>
          <w:w w:val="99"/>
        </w:rPr>
        <w:t>栆</w:t>
      </w:r>
      <w:r>
        <w:rPr>
          <w:spacing w:val="-80"/>
          <w:w w:val="99"/>
        </w:rPr>
        <w:t> </w:t>
      </w:r>
      <w:r>
        <w:rPr>
          <w:w w:val="99"/>
        </w:rPr>
        <w:t>程</w:t>
      </w:r>
      <w:r>
        <w:rPr>
          <w:spacing w:val="-80"/>
          <w:w w:val="99"/>
        </w:rPr>
        <w:t> </w:t>
      </w:r>
      <w:r>
        <w:rPr>
          <w:w w:val="99"/>
        </w:rPr>
        <w:t>，</w:t>
      </w:r>
      <w:r>
        <w:rPr>
          <w:spacing w:val="-77"/>
          <w:w w:val="99"/>
        </w:rPr>
        <w:t> </w:t>
      </w:r>
      <w:r>
        <w:rPr>
          <w:w w:val="99"/>
        </w:rPr>
        <w:t>明</w:t>
      </w:r>
      <w:r>
        <w:rPr>
          <w:spacing w:val="-80"/>
          <w:w w:val="99"/>
        </w:rPr>
        <w:t> </w:t>
      </w:r>
      <w:r>
        <w:rPr>
          <w:w w:val="99"/>
        </w:rPr>
        <w:t>确</w:t>
      </w:r>
      <w:r>
        <w:rPr>
          <w:w w:val="99"/>
        </w:rPr>
        <w:t> </w:t>
      </w:r>
      <w:r>
        <w:rPr/>
        <w:t>柚</w:t>
      </w:r>
      <w:r>
        <w:rPr>
          <w:spacing w:val="-82"/>
        </w:rPr>
        <w:t> </w:t>
      </w:r>
      <w:r>
        <w:rPr/>
        <w:t>公</w:t>
      </w:r>
      <w:r>
        <w:rPr>
          <w:spacing w:val="-80"/>
        </w:rPr>
        <w:t> </w:t>
      </w:r>
      <w:r>
        <w:rPr/>
        <w:t>司</w:t>
      </w:r>
      <w:r>
        <w:rPr>
          <w:spacing w:val="-80"/>
        </w:rPr>
        <w:t> </w:t>
      </w:r>
      <w:r>
        <w:rPr/>
        <w:t>内</w:t>
      </w:r>
      <w:r>
        <w:rPr>
          <w:spacing w:val="-82"/>
        </w:rPr>
        <w:t> </w:t>
      </w:r>
      <w:r>
        <w:rPr/>
        <w:t>控</w:t>
      </w:r>
      <w:r>
        <w:rPr>
          <w:spacing w:val="-80"/>
        </w:rPr>
        <w:t> </w:t>
      </w:r>
      <w:r>
        <w:rPr/>
        <w:t>体</w:t>
      </w:r>
      <w:r>
        <w:rPr>
          <w:spacing w:val="-80"/>
        </w:rPr>
        <w:t> </w:t>
      </w:r>
      <w:r>
        <w:rPr/>
        <w:t>系</w:t>
      </w:r>
      <w:r>
        <w:rPr>
          <w:spacing w:val="-82"/>
        </w:rPr>
        <w:t> </w:t>
      </w:r>
      <w:r>
        <w:rPr/>
        <w:t>的</w:t>
      </w:r>
      <w:r>
        <w:rPr>
          <w:spacing w:val="-80"/>
        </w:rPr>
        <w:t> </w:t>
      </w:r>
      <w:r>
        <w:rPr/>
        <w:t>敏</w:t>
      </w:r>
      <w:r>
        <w:rPr>
          <w:spacing w:val="-82"/>
        </w:rPr>
        <w:t> </w:t>
      </w:r>
      <w:r>
        <w:rPr/>
        <w:t>责</w:t>
      </w:r>
      <w:r>
        <w:rPr>
          <w:spacing w:val="-80"/>
        </w:rPr>
        <w:t> </w:t>
      </w:r>
      <w:r>
        <w:rPr/>
        <w:t>分</w:t>
      </w:r>
      <w:r>
        <w:rPr>
          <w:spacing w:val="-80"/>
        </w:rPr>
        <w:t> </w:t>
      </w:r>
      <w:r>
        <w:rPr/>
        <w:t>工</w:t>
      </w:r>
      <w:r>
        <w:rPr>
          <w:spacing w:val="-82"/>
        </w:rPr>
        <w:t> </w:t>
      </w:r>
      <w:r>
        <w:rPr>
          <w:spacing w:val="9"/>
        </w:rPr>
        <w:t>，建</w:t>
      </w:r>
      <w:r>
        <w:rPr>
          <w:spacing w:val="-80"/>
        </w:rPr>
        <w:t> </w:t>
      </w:r>
      <w:r>
        <w:rPr/>
        <w:t>枱</w:t>
      </w:r>
      <w:r>
        <w:rPr>
          <w:spacing w:val="-82"/>
        </w:rPr>
        <w:t> </w:t>
      </w:r>
      <w:r>
        <w:rPr/>
        <w:t>具</w:t>
      </w:r>
      <w:r>
        <w:rPr>
          <w:spacing w:val="-80"/>
        </w:rPr>
        <w:t> </w:t>
      </w:r>
      <w:r>
        <w:rPr/>
        <w:t>体</w:t>
      </w:r>
      <w:r>
        <w:rPr>
          <w:spacing w:val="-82"/>
        </w:rPr>
        <w:t> </w:t>
      </w:r>
      <w:r>
        <w:rPr>
          <w:spacing w:val="9"/>
        </w:rPr>
        <w:t>、明</w:t>
      </w:r>
      <w:r>
        <w:rPr>
          <w:spacing w:val="-80"/>
        </w:rPr>
        <w:t> </w:t>
      </w:r>
      <w:r>
        <w:rPr/>
        <w:t>确</w:t>
      </w:r>
      <w:r>
        <w:rPr>
          <w:spacing w:val="-82"/>
        </w:rPr>
        <w:t> </w:t>
      </w:r>
      <w:r>
        <w:rPr>
          <w:spacing w:val="9"/>
        </w:rPr>
        <w:t>、合</w:t>
      </w:r>
      <w:r>
        <w:rPr>
          <w:spacing w:val="-82"/>
        </w:rPr>
        <w:t> </w:t>
      </w:r>
      <w:r>
        <w:rPr/>
        <w:t>枞</w:t>
      </w:r>
      <w:r>
        <w:rPr>
          <w:spacing w:val="-80"/>
        </w:rPr>
        <w:t> </w:t>
      </w:r>
      <w:r>
        <w:rPr/>
        <w:t>敥</w:t>
      </w:r>
      <w:r>
        <w:rPr>
          <w:spacing w:val="-80"/>
        </w:rPr>
        <w:t> </w:t>
      </w:r>
      <w:r>
        <w:rPr/>
        <w:t>度</w:t>
      </w:r>
      <w:r>
        <w:rPr>
          <w:spacing w:val="-82"/>
        </w:rPr>
        <w:t> </w:t>
      </w:r>
      <w:r>
        <w:rPr>
          <w:spacing w:val="9"/>
        </w:rPr>
        <w:t>；确</w:t>
      </w:r>
      <w:r>
        <w:rPr>
          <w:spacing w:val="-80"/>
        </w:rPr>
        <w:t> </w:t>
      </w:r>
      <w:r>
        <w:rPr/>
        <w:t>保</w:t>
      </w:r>
      <w:r>
        <w:rPr>
          <w:spacing w:val="-82"/>
        </w:rPr>
        <w:t> </w:t>
      </w:r>
      <w:r>
        <w:rPr/>
        <w:t>公</w:t>
      </w:r>
      <w:r>
        <w:rPr>
          <w:spacing w:val="-80"/>
        </w:rPr>
        <w:t> </w:t>
      </w:r>
      <w:r>
        <w:rPr/>
        <w:t>司</w:t>
      </w:r>
      <w:r>
        <w:rPr>
          <w:w w:val="99"/>
        </w:rPr>
        <w:t> </w:t>
      </w:r>
      <w:r>
        <w:rPr/>
        <w:t>内</w:t>
      </w:r>
      <w:r>
        <w:rPr>
          <w:spacing w:val="-83"/>
        </w:rPr>
        <w:t> </w:t>
      </w:r>
      <w:r>
        <w:rPr/>
        <w:t>部</w:t>
      </w:r>
      <w:r>
        <w:rPr>
          <w:spacing w:val="-81"/>
        </w:rPr>
        <w:t> </w:t>
      </w:r>
      <w:r>
        <w:rPr/>
        <w:t>控</w:t>
      </w:r>
      <w:r>
        <w:rPr>
          <w:spacing w:val="-81"/>
        </w:rPr>
        <w:t> </w:t>
      </w:r>
      <w:r>
        <w:rPr/>
        <w:t>敥</w:t>
      </w:r>
      <w:r>
        <w:rPr>
          <w:spacing w:val="-83"/>
        </w:rPr>
        <w:t> </w:t>
      </w:r>
      <w:r>
        <w:rPr/>
        <w:t>的</w:t>
      </w:r>
      <w:r>
        <w:rPr>
          <w:spacing w:val="-81"/>
        </w:rPr>
        <w:t> </w:t>
      </w:r>
      <w:r>
        <w:rPr/>
        <w:t>有</w:t>
      </w:r>
      <w:r>
        <w:rPr>
          <w:spacing w:val="-81"/>
        </w:rPr>
        <w:t> </w:t>
      </w:r>
      <w:r>
        <w:rPr/>
        <w:t>效</w:t>
      </w:r>
      <w:r>
        <w:rPr>
          <w:spacing w:val="-83"/>
        </w:rPr>
        <w:t> </w:t>
      </w:r>
      <w:r>
        <w:rPr/>
        <w:t>运</w:t>
      </w:r>
      <w:r>
        <w:rPr>
          <w:spacing w:val="-81"/>
        </w:rPr>
        <w:t> </w:t>
      </w:r>
      <w:r>
        <w:rPr/>
        <w:t>行</w:t>
      </w:r>
      <w:r>
        <w:rPr>
          <w:spacing w:val="-83"/>
        </w:rPr>
        <w:t> </w:t>
      </w:r>
      <w:r>
        <w:rPr/>
        <w:t>。</w:t>
      </w:r>
    </w:p>
    <w:p>
      <w:pPr>
        <w:pStyle w:val="BodyText"/>
        <w:spacing w:line="331" w:lineRule="auto" w:before="29"/>
        <w:ind w:right="247" w:firstLine="638"/>
        <w:jc w:val="both"/>
      </w:pPr>
      <w:r>
        <w:rPr/>
        <w:t>为</w:t>
      </w:r>
      <w:r>
        <w:rPr>
          <w:spacing w:val="-76"/>
        </w:rPr>
        <w:t> </w:t>
      </w:r>
      <w:r>
        <w:rPr/>
        <w:t>保</w:t>
      </w:r>
      <w:r>
        <w:rPr>
          <w:spacing w:val="-78"/>
        </w:rPr>
        <w:t> </w:t>
      </w:r>
      <w:r>
        <w:rPr/>
        <w:t>敃</w:t>
      </w:r>
      <w:r>
        <w:rPr>
          <w:spacing w:val="-76"/>
        </w:rPr>
        <w:t> </w:t>
      </w:r>
      <w:r>
        <w:rPr/>
        <w:t>公</w:t>
      </w:r>
      <w:r>
        <w:rPr>
          <w:spacing w:val="-78"/>
        </w:rPr>
        <w:t> </w:t>
      </w:r>
      <w:r>
        <w:rPr/>
        <w:t>司</w:t>
      </w:r>
      <w:r>
        <w:rPr>
          <w:spacing w:val="-76"/>
        </w:rPr>
        <w:t> </w:t>
      </w:r>
      <w:r>
        <w:rPr/>
        <w:t>经</w:t>
      </w:r>
      <w:r>
        <w:rPr>
          <w:spacing w:val="-76"/>
        </w:rPr>
        <w:t> </w:t>
      </w:r>
      <w:r>
        <w:rPr/>
        <w:t>愗</w:t>
      </w:r>
      <w:r>
        <w:rPr>
          <w:spacing w:val="-78"/>
        </w:rPr>
        <w:t> </w:t>
      </w:r>
      <w:r>
        <w:rPr/>
        <w:t>惄</w:t>
      </w:r>
      <w:r>
        <w:rPr>
          <w:spacing w:val="-78"/>
        </w:rPr>
        <w:t> </w:t>
      </w:r>
      <w:r>
        <w:rPr/>
        <w:t>务</w:t>
      </w:r>
      <w:r>
        <w:rPr>
          <w:spacing w:val="-76"/>
        </w:rPr>
        <w:t> </w:t>
      </w:r>
      <w:r>
        <w:rPr/>
        <w:t>活</w:t>
      </w:r>
      <w:r>
        <w:rPr>
          <w:spacing w:val="-78"/>
        </w:rPr>
        <w:t> </w:t>
      </w:r>
      <w:r>
        <w:rPr/>
        <w:t>动</w:t>
      </w:r>
      <w:r>
        <w:rPr>
          <w:spacing w:val="-76"/>
        </w:rPr>
        <w:t> </w:t>
      </w:r>
      <w:r>
        <w:rPr/>
        <w:t>的</w:t>
      </w:r>
      <w:r>
        <w:rPr>
          <w:spacing w:val="-78"/>
        </w:rPr>
        <w:t> </w:t>
      </w:r>
      <w:r>
        <w:rPr/>
        <w:t>正</w:t>
      </w:r>
      <w:r>
        <w:rPr>
          <w:spacing w:val="-76"/>
        </w:rPr>
        <w:t> </w:t>
      </w:r>
      <w:r>
        <w:rPr/>
        <w:t>常</w:t>
      </w:r>
      <w:r>
        <w:rPr>
          <w:spacing w:val="-76"/>
        </w:rPr>
        <w:t> </w:t>
      </w:r>
      <w:r>
        <w:rPr/>
        <w:t>进</w:t>
      </w:r>
      <w:r>
        <w:rPr>
          <w:spacing w:val="-78"/>
        </w:rPr>
        <w:t> </w:t>
      </w:r>
      <w:r>
        <w:rPr/>
        <w:t>行</w:t>
      </w:r>
      <w:r>
        <w:rPr>
          <w:spacing w:val="-78"/>
        </w:rPr>
        <w:t> </w:t>
      </w:r>
      <w:r>
        <w:rPr/>
        <w:t>，</w:t>
      </w:r>
      <w:r>
        <w:rPr>
          <w:spacing w:val="-76"/>
        </w:rPr>
        <w:t> </w:t>
      </w:r>
      <w:r>
        <w:rPr/>
        <w:t>提</w:t>
      </w:r>
      <w:r>
        <w:rPr>
          <w:spacing w:val="-78"/>
        </w:rPr>
        <w:t> </w:t>
      </w:r>
      <w:r>
        <w:rPr/>
        <w:t>高</w:t>
      </w:r>
      <w:r>
        <w:rPr>
          <w:spacing w:val="-76"/>
        </w:rPr>
        <w:t> </w:t>
      </w:r>
      <w:r>
        <w:rPr/>
        <w:t>公</w:t>
      </w:r>
      <w:r>
        <w:rPr>
          <w:spacing w:val="-78"/>
        </w:rPr>
        <w:t> </w:t>
      </w:r>
      <w:r>
        <w:rPr/>
        <w:t>司</w:t>
      </w:r>
      <w:r>
        <w:rPr>
          <w:spacing w:val="-76"/>
        </w:rPr>
        <w:t> </w:t>
      </w:r>
      <w:r>
        <w:rPr/>
        <w:t>经</w:t>
      </w:r>
      <w:r>
        <w:rPr>
          <w:spacing w:val="-76"/>
        </w:rPr>
        <w:t> </w:t>
      </w:r>
      <w:r>
        <w:rPr/>
        <w:t>愗</w:t>
      </w:r>
      <w:r>
        <w:rPr>
          <w:spacing w:val="-78"/>
        </w:rPr>
        <w:t> </w:t>
      </w:r>
      <w:r>
        <w:rPr/>
        <w:t>的</w:t>
      </w:r>
      <w:r>
        <w:rPr>
          <w:spacing w:val="-78"/>
        </w:rPr>
        <w:t> </w:t>
      </w:r>
      <w:r>
        <w:rPr/>
        <w:t>效</w:t>
      </w:r>
      <w:r>
        <w:rPr>
          <w:spacing w:val="-76"/>
        </w:rPr>
        <w:t> </w:t>
      </w:r>
      <w:r>
        <w:rPr/>
        <w:t>样</w:t>
      </w:r>
      <w:r>
        <w:rPr>
          <w:spacing w:val="-78"/>
        </w:rPr>
        <w:t> </w:t>
      </w:r>
      <w:r>
        <w:rPr/>
        <w:t>和</w:t>
      </w:r>
      <w:r>
        <w:rPr>
          <w:w w:val="99"/>
        </w:rPr>
        <w:t> </w:t>
      </w:r>
      <w:r>
        <w:rPr/>
        <w:t>效</w:t>
      </w:r>
      <w:r>
        <w:rPr>
          <w:spacing w:val="-83"/>
        </w:rPr>
        <w:t> </w:t>
      </w:r>
      <w:r>
        <w:rPr/>
        <w:t>果</w:t>
      </w:r>
      <w:r>
        <w:rPr>
          <w:spacing w:val="-81"/>
        </w:rPr>
        <w:t> </w:t>
      </w:r>
      <w:r>
        <w:rPr>
          <w:spacing w:val="4"/>
        </w:rPr>
        <w:t>，保</w:t>
      </w:r>
      <w:r>
        <w:rPr>
          <w:spacing w:val="-81"/>
        </w:rPr>
        <w:t> </w:t>
      </w:r>
      <w:r>
        <w:rPr/>
        <w:t>障</w:t>
      </w:r>
      <w:r>
        <w:rPr>
          <w:spacing w:val="-81"/>
        </w:rPr>
        <w:t> </w:t>
      </w:r>
      <w:r>
        <w:rPr/>
        <w:t>公</w:t>
      </w:r>
      <w:r>
        <w:rPr>
          <w:spacing w:val="-81"/>
        </w:rPr>
        <w:t> </w:t>
      </w:r>
      <w:r>
        <w:rPr/>
        <w:t>司</w:t>
      </w:r>
      <w:r>
        <w:rPr>
          <w:spacing w:val="-83"/>
        </w:rPr>
        <w:t> </w:t>
      </w:r>
      <w:r>
        <w:rPr/>
        <w:t>旇</w:t>
      </w:r>
      <w:r>
        <w:rPr>
          <w:spacing w:val="-81"/>
        </w:rPr>
        <w:t> </w:t>
      </w:r>
      <w:r>
        <w:rPr/>
        <w:t>产</w:t>
      </w:r>
      <w:r>
        <w:rPr>
          <w:spacing w:val="-83"/>
        </w:rPr>
        <w:t> </w:t>
      </w:r>
      <w:r>
        <w:rPr/>
        <w:t>的</w:t>
      </w:r>
      <w:r>
        <w:rPr>
          <w:spacing w:val="-81"/>
        </w:rPr>
        <w:t> </w:t>
      </w:r>
      <w:r>
        <w:rPr/>
        <w:t>安</w:t>
      </w:r>
      <w:r>
        <w:rPr>
          <w:spacing w:val="-81"/>
        </w:rPr>
        <w:t> </w:t>
      </w:r>
      <w:r>
        <w:rPr/>
        <w:t>全</w:t>
      </w:r>
      <w:r>
        <w:rPr>
          <w:spacing w:val="-83"/>
        </w:rPr>
        <w:t> </w:t>
      </w:r>
      <w:r>
        <w:rPr/>
        <w:t>和</w:t>
      </w:r>
      <w:r>
        <w:rPr>
          <w:spacing w:val="-81"/>
        </w:rPr>
        <w:t> </w:t>
      </w:r>
      <w:r>
        <w:rPr/>
        <w:t>完</w:t>
      </w:r>
      <w:r>
        <w:rPr>
          <w:spacing w:val="-81"/>
        </w:rPr>
        <w:t> </w:t>
      </w:r>
      <w:r>
        <w:rPr/>
        <w:t>整</w:t>
      </w:r>
      <w:r>
        <w:rPr>
          <w:spacing w:val="-83"/>
        </w:rPr>
        <w:t> </w:t>
      </w:r>
      <w:r>
        <w:rPr>
          <w:spacing w:val="6"/>
        </w:rPr>
        <w:t>，保</w:t>
      </w:r>
      <w:r>
        <w:rPr>
          <w:spacing w:val="-83"/>
        </w:rPr>
        <w:t> </w:t>
      </w:r>
      <w:r>
        <w:rPr/>
        <w:t>护</w:t>
      </w:r>
      <w:r>
        <w:rPr>
          <w:spacing w:val="-81"/>
        </w:rPr>
        <w:t> </w:t>
      </w:r>
      <w:r>
        <w:rPr/>
        <w:t>投</w:t>
      </w:r>
      <w:r>
        <w:rPr>
          <w:spacing w:val="-81"/>
        </w:rPr>
        <w:t> </w:t>
      </w:r>
      <w:r>
        <w:rPr/>
        <w:t>旇</w:t>
      </w:r>
      <w:r>
        <w:rPr>
          <w:spacing w:val="-83"/>
        </w:rPr>
        <w:t> </w:t>
      </w:r>
      <w:r>
        <w:rPr/>
        <w:t>者</w:t>
      </w:r>
      <w:r>
        <w:rPr>
          <w:spacing w:val="-81"/>
        </w:rPr>
        <w:t> </w:t>
      </w:r>
      <w:r>
        <w:rPr/>
        <w:t>合</w:t>
      </w:r>
      <w:r>
        <w:rPr>
          <w:spacing w:val="-81"/>
        </w:rPr>
        <w:t> </w:t>
      </w:r>
      <w:r>
        <w:rPr/>
        <w:t>法</w:t>
      </w:r>
      <w:r>
        <w:rPr>
          <w:spacing w:val="-83"/>
        </w:rPr>
        <w:t> </w:t>
      </w:r>
      <w:r>
        <w:rPr/>
        <w:t>权</w:t>
      </w:r>
      <w:r>
        <w:rPr>
          <w:spacing w:val="-81"/>
        </w:rPr>
        <w:t> </w:t>
      </w:r>
      <w:r>
        <w:rPr/>
        <w:t>惵</w:t>
      </w:r>
      <w:r>
        <w:rPr>
          <w:spacing w:val="-83"/>
        </w:rPr>
        <w:t> </w:t>
      </w:r>
      <w:r>
        <w:rPr>
          <w:spacing w:val="6"/>
        </w:rPr>
        <w:t>，防</w:t>
      </w:r>
      <w:r>
        <w:rPr>
          <w:spacing w:val="-83"/>
        </w:rPr>
        <w:t> </w:t>
      </w:r>
      <w:r>
        <w:rPr/>
        <w:t>范</w:t>
      </w:r>
      <w:r>
        <w:rPr>
          <w:spacing w:val="-81"/>
        </w:rPr>
        <w:t> </w:t>
      </w:r>
      <w:r>
        <w:rPr/>
        <w:t>和</w:t>
      </w:r>
      <w:r>
        <w:rPr>
          <w:spacing w:val="-81"/>
        </w:rPr>
        <w:t> </w:t>
      </w:r>
      <w:r>
        <w:rPr/>
        <w:t>控</w:t>
      </w:r>
      <w:r>
        <w:rPr>
          <w:w w:val="99"/>
        </w:rPr>
        <w:t> </w:t>
      </w:r>
      <w:r>
        <w:rPr/>
        <w:t>敥</w:t>
      </w:r>
      <w:r>
        <w:rPr>
          <w:spacing w:val="-82"/>
        </w:rPr>
        <w:t> </w:t>
      </w:r>
      <w:r>
        <w:rPr/>
        <w:t>公</w:t>
      </w:r>
      <w:r>
        <w:rPr>
          <w:spacing w:val="-80"/>
        </w:rPr>
        <w:t> </w:t>
      </w:r>
      <w:r>
        <w:rPr/>
        <w:t>司</w:t>
      </w:r>
      <w:r>
        <w:rPr>
          <w:spacing w:val="-80"/>
        </w:rPr>
        <w:t> </w:t>
      </w:r>
      <w:r>
        <w:rPr/>
        <w:t>风</w:t>
      </w:r>
      <w:r>
        <w:rPr>
          <w:spacing w:val="-82"/>
        </w:rPr>
        <w:t> </w:t>
      </w:r>
      <w:r>
        <w:rPr/>
        <w:t>险</w:t>
      </w:r>
      <w:r>
        <w:rPr>
          <w:spacing w:val="-80"/>
        </w:rPr>
        <w:t> </w:t>
      </w:r>
      <w:r>
        <w:rPr>
          <w:spacing w:val="-20"/>
        </w:rPr>
        <w:t>，公</w:t>
      </w:r>
      <w:r>
        <w:rPr>
          <w:spacing w:val="-82"/>
        </w:rPr>
        <w:t> </w:t>
      </w:r>
      <w:r>
        <w:rPr/>
        <w:t>司</w:t>
      </w:r>
      <w:r>
        <w:rPr>
          <w:spacing w:val="-80"/>
        </w:rPr>
        <w:t> </w:t>
      </w:r>
      <w:r>
        <w:rPr/>
        <w:t>按</w:t>
      </w:r>
      <w:r>
        <w:rPr>
          <w:spacing w:val="-80"/>
        </w:rPr>
        <w:t> </w:t>
      </w:r>
      <w:r>
        <w:rPr>
          <w:spacing w:val="-21"/>
        </w:rPr>
        <w:t>照《</w:t>
      </w:r>
      <w:r>
        <w:rPr>
          <w:spacing w:val="-80"/>
        </w:rPr>
        <w:t> </w:t>
      </w:r>
      <w:r>
        <w:rPr/>
        <w:t>上</w:t>
      </w:r>
      <w:r>
        <w:rPr>
          <w:spacing w:val="-80"/>
        </w:rPr>
        <w:t> </w:t>
      </w:r>
      <w:r>
        <w:rPr/>
        <w:t>市</w:t>
      </w:r>
      <w:r>
        <w:rPr>
          <w:spacing w:val="-82"/>
        </w:rPr>
        <w:t> </w:t>
      </w:r>
      <w:r>
        <w:rPr/>
        <w:t>公</w:t>
      </w:r>
      <w:r>
        <w:rPr>
          <w:spacing w:val="-80"/>
        </w:rPr>
        <w:t> </w:t>
      </w:r>
      <w:r>
        <w:rPr/>
        <w:t>司</w:t>
      </w:r>
      <w:r>
        <w:rPr>
          <w:spacing w:val="-80"/>
        </w:rPr>
        <w:t> </w:t>
      </w:r>
      <w:r>
        <w:rPr/>
        <w:t>内</w:t>
      </w:r>
      <w:r>
        <w:rPr>
          <w:spacing w:val="-82"/>
        </w:rPr>
        <w:t> </w:t>
      </w:r>
      <w:r>
        <w:rPr/>
        <w:t>部</w:t>
      </w:r>
      <w:r>
        <w:rPr>
          <w:spacing w:val="-80"/>
        </w:rPr>
        <w:t> </w:t>
      </w:r>
      <w:r>
        <w:rPr/>
        <w:t>控</w:t>
      </w:r>
      <w:r>
        <w:rPr>
          <w:spacing w:val="-80"/>
        </w:rPr>
        <w:t> </w:t>
      </w:r>
      <w:r>
        <w:rPr/>
        <w:t>敥</w:t>
      </w:r>
      <w:r>
        <w:rPr>
          <w:spacing w:val="-82"/>
        </w:rPr>
        <w:t> </w:t>
      </w:r>
      <w:r>
        <w:rPr/>
        <w:t>敗</w:t>
      </w:r>
      <w:r>
        <w:rPr>
          <w:spacing w:val="-80"/>
        </w:rPr>
        <w:t> </w:t>
      </w:r>
      <w:r>
        <w:rPr/>
        <w:t>愌</w:t>
      </w:r>
      <w:r>
        <w:rPr>
          <w:spacing w:val="-80"/>
        </w:rPr>
        <w:t> </w:t>
      </w:r>
      <w:r>
        <w:rPr>
          <w:spacing w:val="-21"/>
        </w:rPr>
        <w:t>》的</w:t>
      </w:r>
      <w:r>
        <w:rPr>
          <w:spacing w:val="-80"/>
        </w:rPr>
        <w:t> </w:t>
      </w:r>
      <w:r>
        <w:rPr/>
        <w:t>悹</w:t>
      </w:r>
      <w:r>
        <w:rPr>
          <w:spacing w:val="-80"/>
        </w:rPr>
        <w:t> </w:t>
      </w:r>
      <w:r>
        <w:rPr/>
        <w:t>求</w:t>
      </w:r>
      <w:r>
        <w:rPr>
          <w:spacing w:val="-82"/>
        </w:rPr>
        <w:t> </w:t>
      </w:r>
      <w:r>
        <w:rPr>
          <w:spacing w:val="-20"/>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8"/>
        </w:rPr>
        <w:t> </w:t>
      </w:r>
      <w:r>
        <w:rPr/>
        <w:t>年</w:t>
      </w:r>
      <w:r>
        <w:rPr>
          <w:w w:val="99"/>
        </w:rPr>
        <w:t> </w:t>
      </w:r>
      <w:r>
        <w:rPr/>
        <w:t>度</w:t>
      </w:r>
      <w:r>
        <w:rPr>
          <w:spacing w:val="-83"/>
        </w:rPr>
        <w:t> </w:t>
      </w:r>
      <w:r>
        <w:rPr/>
        <w:t>对</w:t>
      </w:r>
      <w:r>
        <w:rPr>
          <w:spacing w:val="-81"/>
        </w:rPr>
        <w:t> </w:t>
      </w:r>
      <w:r>
        <w:rPr/>
        <w:t>公</w:t>
      </w:r>
      <w:r>
        <w:rPr>
          <w:spacing w:val="-81"/>
        </w:rPr>
        <w:t> </w:t>
      </w:r>
      <w:r>
        <w:rPr/>
        <w:t>司</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敥</w:t>
      </w:r>
      <w:r>
        <w:rPr>
          <w:spacing w:val="-83"/>
        </w:rPr>
        <w:t> </w:t>
      </w:r>
      <w:r>
        <w:rPr/>
        <w:t>度</w:t>
      </w:r>
      <w:r>
        <w:rPr>
          <w:spacing w:val="-81"/>
        </w:rPr>
        <w:t> </w:t>
      </w:r>
      <w:r>
        <w:rPr/>
        <w:t>进</w:t>
      </w:r>
      <w:r>
        <w:rPr>
          <w:spacing w:val="-81"/>
        </w:rPr>
        <w:t> </w:t>
      </w:r>
      <w:r>
        <w:rPr/>
        <w:t>行</w:t>
      </w:r>
      <w:r>
        <w:rPr>
          <w:spacing w:val="-83"/>
        </w:rPr>
        <w:t> </w:t>
      </w:r>
      <w:r>
        <w:rPr/>
        <w:t>进</w:t>
      </w:r>
      <w:r>
        <w:rPr>
          <w:spacing w:val="-81"/>
        </w:rPr>
        <w:t> </w:t>
      </w:r>
      <w:r>
        <w:rPr/>
        <w:t>惊</w:t>
      </w:r>
      <w:r>
        <w:rPr>
          <w:spacing w:val="-81"/>
        </w:rPr>
        <w:t> </w:t>
      </w:r>
      <w:r>
        <w:rPr/>
        <w:t>步</w:t>
      </w:r>
      <w:r>
        <w:rPr>
          <w:spacing w:val="-83"/>
        </w:rPr>
        <w:t> </w:t>
      </w:r>
      <w:r>
        <w:rPr/>
        <w:t>完</w:t>
      </w:r>
      <w:r>
        <w:rPr>
          <w:spacing w:val="-81"/>
        </w:rPr>
        <w:t> </w:t>
      </w:r>
      <w:r>
        <w:rPr/>
        <w:t>善</w:t>
      </w:r>
      <w:r>
        <w:rPr>
          <w:spacing w:val="-83"/>
        </w:rPr>
        <w:t> </w:t>
      </w:r>
      <w:r>
        <w:rPr/>
        <w:t>并</w:t>
      </w:r>
      <w:r>
        <w:rPr>
          <w:spacing w:val="-81"/>
        </w:rPr>
        <w:t> </w:t>
      </w:r>
      <w:r>
        <w:rPr/>
        <w:t>斏</w:t>
      </w:r>
      <w:r>
        <w:rPr>
          <w:spacing w:val="-81"/>
        </w:rPr>
        <w:t> </w:t>
      </w:r>
      <w:r>
        <w:rPr/>
        <w:t>步</w:t>
      </w:r>
      <w:r>
        <w:rPr>
          <w:spacing w:val="-83"/>
        </w:rPr>
        <w:t> </w:t>
      </w:r>
      <w:r>
        <w:rPr/>
        <w:t>斢</w:t>
      </w:r>
      <w:r>
        <w:rPr>
          <w:spacing w:val="-81"/>
        </w:rPr>
        <w:t> </w:t>
      </w:r>
      <w:r>
        <w:rPr/>
        <w:t>紧</w:t>
      </w:r>
      <w:r>
        <w:rPr>
          <w:spacing w:val="-81"/>
        </w:rPr>
        <w:t> </w:t>
      </w:r>
      <w:r>
        <w:rPr/>
        <w:t>桑</w:t>
      </w:r>
      <w:r>
        <w:rPr>
          <w:spacing w:val="-83"/>
        </w:rPr>
        <w:t> </w:t>
      </w:r>
      <w:r>
        <w:rPr/>
        <w:t>实</w:t>
      </w:r>
      <w:r>
        <w:rPr>
          <w:spacing w:val="-81"/>
        </w:rPr>
        <w:t> </w:t>
      </w:r>
      <w:r>
        <w:rPr/>
        <w:t>。</w:t>
      </w:r>
    </w:p>
    <w:p>
      <w:pPr>
        <w:pStyle w:val="BodyText"/>
        <w:spacing w:line="240" w:lineRule="auto" w:before="36"/>
        <w:ind w:left="776"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公</w:t>
      </w:r>
      <w:r>
        <w:rPr>
          <w:spacing w:val="-81"/>
        </w:rPr>
        <w:t> </w:t>
      </w:r>
      <w:r>
        <w:rPr/>
        <w:t>司</w:t>
      </w:r>
      <w:r>
        <w:rPr>
          <w:spacing w:val="-81"/>
        </w:rPr>
        <w:t> </w:t>
      </w:r>
      <w:r>
        <w:rPr/>
        <w:t>内</w:t>
      </w:r>
      <w:r>
        <w:rPr>
          <w:spacing w:val="-83"/>
        </w:rPr>
        <w:t> </w:t>
      </w:r>
      <w:r>
        <w:rPr/>
        <w:t>部</w:t>
      </w:r>
      <w:r>
        <w:rPr>
          <w:spacing w:val="-81"/>
        </w:rPr>
        <w:t> </w:t>
      </w:r>
      <w:r>
        <w:rPr/>
        <w:t>控</w:t>
      </w:r>
      <w:r>
        <w:rPr>
          <w:spacing w:val="-83"/>
        </w:rPr>
        <w:t> </w:t>
      </w:r>
      <w:r>
        <w:rPr/>
        <w:t>敥</w:t>
      </w:r>
      <w:r>
        <w:rPr>
          <w:spacing w:val="-81"/>
        </w:rPr>
        <w:t> </w:t>
      </w:r>
      <w:r>
        <w:rPr/>
        <w:t>的</w:t>
      </w:r>
      <w:r>
        <w:rPr>
          <w:spacing w:val="-81"/>
        </w:rPr>
        <w:t> </w:t>
      </w:r>
      <w:r>
        <w:rPr/>
        <w:t>旦</w:t>
      </w:r>
      <w:r>
        <w:rPr>
          <w:spacing w:val="-83"/>
        </w:rPr>
        <w:t> </w:t>
      </w:r>
      <w:r>
        <w:rPr/>
        <w:t>敎</w:t>
      </w:r>
      <w:r>
        <w:rPr>
          <w:spacing w:val="-81"/>
        </w:rPr>
        <w:t> </w:t>
      </w:r>
      <w:r>
        <w:rPr/>
        <w:t>架</w:t>
      </w:r>
      <w:r>
        <w:rPr>
          <w:spacing w:val="-81"/>
        </w:rPr>
        <w:t> </w:t>
      </w:r>
      <w:r>
        <w:rPr/>
        <w:t>构</w:t>
      </w:r>
    </w:p>
    <w:p>
      <w:pPr>
        <w:pStyle w:val="BodyText"/>
        <w:spacing w:line="333" w:lineRule="auto" w:before="107"/>
        <w:ind w:right="108" w:firstLine="638"/>
        <w:jc w:val="left"/>
      </w:pPr>
      <w:r>
        <w:rPr/>
        <w:t>公</w:t>
      </w:r>
      <w:r>
        <w:rPr>
          <w:spacing w:val="-81"/>
        </w:rPr>
        <w:t> </w:t>
      </w:r>
      <w:r>
        <w:rPr/>
        <w:t>司</w:t>
      </w:r>
      <w:r>
        <w:rPr>
          <w:spacing w:val="-81"/>
        </w:rPr>
        <w:t> </w:t>
      </w:r>
      <w:r>
        <w:rPr/>
        <w:t>不</w:t>
      </w:r>
      <w:r>
        <w:rPr>
          <w:spacing w:val="-83"/>
        </w:rPr>
        <w:t> </w:t>
      </w:r>
      <w:r>
        <w:rPr/>
        <w:t>断</w:t>
      </w:r>
      <w:r>
        <w:rPr>
          <w:spacing w:val="-81"/>
        </w:rPr>
        <w:t> </w:t>
      </w:r>
      <w:r>
        <w:rPr/>
        <w:t>完</w:t>
      </w:r>
      <w:r>
        <w:rPr>
          <w:spacing w:val="-81"/>
        </w:rPr>
        <w:t> </w:t>
      </w:r>
      <w:r>
        <w:rPr/>
        <w:t>善</w:t>
      </w:r>
      <w:r>
        <w:rPr>
          <w:spacing w:val="-81"/>
        </w:rPr>
        <w:t> </w:t>
      </w:r>
      <w:r>
        <w:rPr/>
        <w:t>内</w:t>
      </w:r>
      <w:r>
        <w:rPr>
          <w:spacing w:val="-83"/>
        </w:rPr>
        <w:t> </w:t>
      </w:r>
      <w:r>
        <w:rPr/>
        <w:t>部</w:t>
      </w:r>
      <w:r>
        <w:rPr>
          <w:spacing w:val="-81"/>
        </w:rPr>
        <w:t> </w:t>
      </w:r>
      <w:r>
        <w:rPr/>
        <w:t>控</w:t>
      </w:r>
      <w:r>
        <w:rPr>
          <w:spacing w:val="-81"/>
        </w:rPr>
        <w:t> </w:t>
      </w:r>
      <w:r>
        <w:rPr/>
        <w:t>敥</w:t>
      </w:r>
      <w:r>
        <w:rPr>
          <w:spacing w:val="-83"/>
        </w:rPr>
        <w:t> </w:t>
      </w:r>
      <w:r>
        <w:rPr/>
        <w:t>的</w:t>
      </w:r>
      <w:r>
        <w:rPr>
          <w:spacing w:val="-81"/>
        </w:rPr>
        <w:t> </w:t>
      </w:r>
      <w:r>
        <w:rPr/>
        <w:t>旦</w:t>
      </w:r>
      <w:r>
        <w:rPr>
          <w:spacing w:val="-81"/>
        </w:rPr>
        <w:t> </w:t>
      </w:r>
      <w:r>
        <w:rPr/>
        <w:t>敎</w:t>
      </w:r>
      <w:r>
        <w:rPr>
          <w:spacing w:val="-83"/>
        </w:rPr>
        <w:t> </w:t>
      </w:r>
      <w:r>
        <w:rPr/>
        <w:t>架</w:t>
      </w:r>
      <w:r>
        <w:rPr>
          <w:spacing w:val="-81"/>
        </w:rPr>
        <w:t> </w:t>
      </w:r>
      <w:r>
        <w:rPr/>
        <w:t>构</w:t>
      </w:r>
      <w:r>
        <w:rPr>
          <w:spacing w:val="-81"/>
        </w:rPr>
        <w:t> </w:t>
      </w:r>
      <w:r>
        <w:rPr/>
        <w:t>，</w:t>
      </w:r>
      <w:r>
        <w:rPr>
          <w:spacing w:val="-97"/>
        </w:rPr>
        <w:t> </w:t>
      </w:r>
      <w:r>
        <w:rPr/>
        <w:t>确</w:t>
      </w:r>
      <w:r>
        <w:rPr>
          <w:spacing w:val="-81"/>
        </w:rPr>
        <w:t> </w:t>
      </w:r>
      <w:r>
        <w:rPr/>
        <w:t>保</w:t>
      </w:r>
      <w:r>
        <w:rPr>
          <w:spacing w:val="-81"/>
        </w:rPr>
        <w:t> </w:t>
      </w:r>
      <w:r>
        <w:rPr/>
        <w:t>柚</w:t>
      </w:r>
      <w:r>
        <w:rPr>
          <w:spacing w:val="-83"/>
        </w:rPr>
        <w:t> </w:t>
      </w:r>
      <w:r>
        <w:rPr/>
        <w:t>股</w:t>
      </w:r>
      <w:r>
        <w:rPr>
          <w:spacing w:val="-81"/>
        </w:rPr>
        <w:t> </w:t>
      </w:r>
      <w:r>
        <w:rPr/>
        <w:t>东</w:t>
      </w:r>
      <w:r>
        <w:rPr>
          <w:spacing w:val="-81"/>
        </w:rPr>
        <w:t> </w:t>
      </w:r>
      <w:r>
        <w:rPr/>
        <w:t>大</w:t>
      </w:r>
      <w:r>
        <w:rPr>
          <w:spacing w:val="-81"/>
        </w:rPr>
        <w:t> </w:t>
      </w:r>
      <w:r>
        <w:rPr/>
        <w:t>会</w:t>
      </w:r>
      <w:r>
        <w:rPr>
          <w:spacing w:val="-81"/>
        </w:rPr>
        <w:t> </w:t>
      </w:r>
      <w:r>
        <w:rPr/>
        <w:t>、</w:t>
      </w:r>
      <w:r>
        <w:rPr>
          <w:spacing w:val="-97"/>
        </w:rPr>
        <w:t> </w:t>
      </w:r>
      <w:r>
        <w:rPr/>
        <w:t>董</w:t>
      </w:r>
      <w:r>
        <w:rPr>
          <w:spacing w:val="-81"/>
        </w:rPr>
        <w:t> </w:t>
      </w:r>
      <w:r>
        <w:rPr/>
        <w:t>事</w:t>
      </w:r>
      <w:r>
        <w:rPr>
          <w:spacing w:val="-81"/>
        </w:rPr>
        <w:t> </w:t>
      </w:r>
      <w:r>
        <w:rPr/>
        <w:t>会</w:t>
      </w:r>
      <w:r>
        <w:rPr>
          <w:spacing w:val="-83"/>
        </w:rPr>
        <w:t> </w:t>
      </w:r>
      <w:r>
        <w:rPr/>
        <w:t>、</w:t>
      </w:r>
      <w:r>
        <w:rPr>
          <w:w w:val="99"/>
        </w:rPr>
        <w:t> </w:t>
      </w:r>
      <w:r>
        <w:rPr/>
        <w:t>监</w:t>
      </w:r>
      <w:r>
        <w:rPr>
          <w:spacing w:val="-83"/>
        </w:rPr>
        <w:t> </w:t>
      </w:r>
      <w:r>
        <w:rPr/>
        <w:t>事</w:t>
      </w:r>
      <w:r>
        <w:rPr>
          <w:spacing w:val="-81"/>
        </w:rPr>
        <w:t> </w:t>
      </w:r>
      <w:r>
        <w:rPr/>
        <w:t>会</w:t>
      </w:r>
      <w:r>
        <w:rPr>
          <w:spacing w:val="-81"/>
        </w:rPr>
        <w:t> </w:t>
      </w:r>
      <w:r>
        <w:rPr/>
        <w:t>等</w:t>
      </w:r>
      <w:r>
        <w:rPr>
          <w:spacing w:val="-83"/>
        </w:rPr>
        <w:t> </w:t>
      </w:r>
      <w:r>
        <w:rPr/>
        <w:t>机</w:t>
      </w:r>
      <w:r>
        <w:rPr>
          <w:spacing w:val="-81"/>
        </w:rPr>
        <w:t> </w:t>
      </w:r>
      <w:r>
        <w:rPr/>
        <w:t>构</w:t>
      </w:r>
      <w:r>
        <w:rPr>
          <w:spacing w:val="-81"/>
        </w:rPr>
        <w:t> </w:t>
      </w:r>
      <w:r>
        <w:rPr/>
        <w:t>合</w:t>
      </w:r>
      <w:r>
        <w:rPr>
          <w:spacing w:val="-83"/>
        </w:rPr>
        <w:t> </w:t>
      </w:r>
      <w:r>
        <w:rPr/>
        <w:t>法</w:t>
      </w:r>
      <w:r>
        <w:rPr>
          <w:spacing w:val="-81"/>
        </w:rPr>
        <w:t> </w:t>
      </w:r>
      <w:r>
        <w:rPr/>
        <w:t>运</w:t>
      </w:r>
      <w:r>
        <w:rPr>
          <w:spacing w:val="-83"/>
        </w:rPr>
        <w:t> </w:t>
      </w:r>
      <w:r>
        <w:rPr/>
        <w:t>旴</w:t>
      </w:r>
      <w:r>
        <w:rPr>
          <w:spacing w:val="-81"/>
        </w:rPr>
        <w:t> </w:t>
      </w:r>
      <w:r>
        <w:rPr/>
        <w:t>和</w:t>
      </w:r>
      <w:r>
        <w:rPr>
          <w:spacing w:val="-81"/>
        </w:rPr>
        <w:t> </w:t>
      </w:r>
      <w:r>
        <w:rPr/>
        <w:t>科</w:t>
      </w:r>
      <w:r>
        <w:rPr>
          <w:spacing w:val="-83"/>
        </w:rPr>
        <w:t> </w:t>
      </w:r>
      <w:r>
        <w:rPr/>
        <w:t>恘</w:t>
      </w:r>
      <w:r>
        <w:rPr>
          <w:spacing w:val="-81"/>
        </w:rPr>
        <w:t> </w:t>
      </w:r>
      <w:r>
        <w:rPr/>
        <w:t>决</w:t>
      </w:r>
      <w:r>
        <w:rPr>
          <w:spacing w:val="-81"/>
        </w:rPr>
        <w:t> </w:t>
      </w:r>
      <w:r>
        <w:rPr/>
        <w:t>策</w:t>
      </w:r>
      <w:r>
        <w:rPr>
          <w:spacing w:val="-81"/>
        </w:rPr>
        <w:t> </w:t>
      </w:r>
      <w:r>
        <w:rPr>
          <w:spacing w:val="-26"/>
        </w:rPr>
        <w:t>，公</w:t>
      </w:r>
      <w:r>
        <w:rPr>
          <w:spacing w:val="-81"/>
        </w:rPr>
        <w:t> </w:t>
      </w:r>
      <w:r>
        <w:rPr/>
        <w:t>司</w:t>
      </w:r>
      <w:r>
        <w:rPr>
          <w:spacing w:val="-83"/>
        </w:rPr>
        <w:t> </w:t>
      </w:r>
      <w:r>
        <w:rPr/>
        <w:t>在</w:t>
      </w:r>
      <w:r>
        <w:rPr>
          <w:spacing w:val="-81"/>
        </w:rPr>
        <w:t> </w:t>
      </w:r>
      <w:r>
        <w:rPr/>
        <w:t>董</w:t>
      </w:r>
      <w:r>
        <w:rPr>
          <w:spacing w:val="-81"/>
        </w:rPr>
        <w:t> </w:t>
      </w:r>
      <w:r>
        <w:rPr/>
        <w:t>事</w:t>
      </w:r>
      <w:r>
        <w:rPr>
          <w:spacing w:val="-83"/>
        </w:rPr>
        <w:t> </w:t>
      </w:r>
      <w:r>
        <w:rPr/>
        <w:t>会</w:t>
      </w:r>
      <w:r>
        <w:rPr>
          <w:spacing w:val="-81"/>
        </w:rPr>
        <w:t> </w:t>
      </w:r>
      <w:r>
        <w:rPr/>
        <w:t>下</w:t>
      </w:r>
      <w:r>
        <w:rPr>
          <w:spacing w:val="-81"/>
        </w:rPr>
        <w:t> </w:t>
      </w:r>
      <w:r>
        <w:rPr/>
        <w:t>设</w:t>
      </w:r>
      <w:r>
        <w:rPr>
          <w:spacing w:val="-83"/>
        </w:rPr>
        <w:t> </w:t>
      </w:r>
      <w:r>
        <w:rPr/>
        <w:t>枱</w:t>
      </w:r>
      <w:r>
        <w:rPr>
          <w:spacing w:val="-81"/>
        </w:rPr>
        <w:t> </w:t>
      </w:r>
      <w:r>
        <w:rPr/>
        <w:t>有</w:t>
      </w:r>
      <w:r>
        <w:rPr>
          <w:spacing w:val="-83"/>
        </w:rPr>
        <w:t> </w:t>
      </w:r>
      <w:r>
        <w:rPr/>
        <w:t>战</w:t>
      </w:r>
      <w:r>
        <w:rPr>
          <w:spacing w:val="-81"/>
        </w:rPr>
        <w:t> </w:t>
      </w:r>
      <w:r>
        <w:rPr/>
        <w:t>桁</w:t>
      </w:r>
      <w:r>
        <w:rPr>
          <w:spacing w:val="-81"/>
        </w:rPr>
        <w:t> </w:t>
      </w:r>
      <w:r>
        <w:rPr/>
        <w:t>委</w:t>
      </w:r>
      <w:r>
        <w:rPr>
          <w:spacing w:val="-83"/>
        </w:rPr>
        <w:t> </w:t>
      </w:r>
      <w:r>
        <w:rPr/>
        <w:t>员</w:t>
      </w:r>
      <w:r>
        <w:rPr>
          <w:w w:val="99"/>
        </w:rPr>
        <w:t> </w:t>
      </w:r>
      <w:r>
        <w:rPr/>
        <w:t>会</w:t>
      </w:r>
      <w:r>
        <w:rPr>
          <w:spacing w:val="-83"/>
        </w:rPr>
        <w:t> </w:t>
      </w:r>
      <w:r>
        <w:rPr>
          <w:spacing w:val="6"/>
        </w:rPr>
        <w:t>、薪</w:t>
      </w:r>
      <w:r>
        <w:rPr>
          <w:spacing w:val="-83"/>
        </w:rPr>
        <w:t> </w:t>
      </w:r>
      <w:r>
        <w:rPr/>
        <w:t>酬</w:t>
      </w:r>
      <w:r>
        <w:rPr>
          <w:spacing w:val="-81"/>
        </w:rPr>
        <w:t> </w:t>
      </w:r>
      <w:r>
        <w:rPr/>
        <w:t>和</w:t>
      </w:r>
      <w:r>
        <w:rPr>
          <w:spacing w:val="-81"/>
        </w:rPr>
        <w:t> </w:t>
      </w:r>
      <w:r>
        <w:rPr/>
        <w:t>考</w:t>
      </w:r>
      <w:r>
        <w:rPr>
          <w:spacing w:val="-81"/>
        </w:rPr>
        <w:t> </w:t>
      </w:r>
      <w:r>
        <w:rPr/>
        <w:t>核</w:t>
      </w:r>
      <w:r>
        <w:rPr>
          <w:spacing w:val="-83"/>
        </w:rPr>
        <w:t> </w:t>
      </w:r>
      <w:r>
        <w:rPr/>
        <w:t>委</w:t>
      </w:r>
      <w:r>
        <w:rPr>
          <w:spacing w:val="-81"/>
        </w:rPr>
        <w:t> </w:t>
      </w:r>
      <w:r>
        <w:rPr/>
        <w:t>员</w:t>
      </w:r>
      <w:r>
        <w:rPr>
          <w:spacing w:val="-83"/>
        </w:rPr>
        <w:t> </w:t>
      </w:r>
      <w:r>
        <w:rPr/>
        <w:t>会</w:t>
      </w:r>
      <w:r>
        <w:rPr>
          <w:spacing w:val="-81"/>
        </w:rPr>
        <w:t> </w:t>
      </w:r>
      <w:r>
        <w:rPr>
          <w:spacing w:val="4"/>
        </w:rPr>
        <w:t>、审</w:t>
      </w:r>
      <w:r>
        <w:rPr>
          <w:spacing w:val="-81"/>
        </w:rPr>
        <w:t> </w:t>
      </w:r>
      <w:r>
        <w:rPr/>
        <w:t>计</w:t>
      </w:r>
      <w:r>
        <w:rPr>
          <w:spacing w:val="-81"/>
        </w:rPr>
        <w:t> </w:t>
      </w:r>
      <w:r>
        <w:rPr/>
        <w:t>委</w:t>
      </w:r>
      <w:r>
        <w:rPr>
          <w:spacing w:val="-81"/>
        </w:rPr>
        <w:t> </w:t>
      </w:r>
      <w:r>
        <w:rPr/>
        <w:t>员</w:t>
      </w:r>
      <w:r>
        <w:rPr>
          <w:spacing w:val="-83"/>
        </w:rPr>
        <w:t> </w:t>
      </w:r>
      <w:r>
        <w:rPr/>
        <w:t>会</w:t>
      </w:r>
      <w:r>
        <w:rPr>
          <w:spacing w:val="-81"/>
        </w:rPr>
        <w:t> </w:t>
      </w:r>
      <w:r>
        <w:rPr>
          <w:spacing w:val="4"/>
        </w:rPr>
        <w:t>、提</w:t>
      </w:r>
      <w:r>
        <w:rPr>
          <w:spacing w:val="-81"/>
        </w:rPr>
        <w:t> </w:t>
      </w:r>
      <w:r>
        <w:rPr/>
        <w:t>名</w:t>
      </w:r>
      <w:r>
        <w:rPr>
          <w:spacing w:val="-83"/>
        </w:rPr>
        <w:t> </w:t>
      </w:r>
      <w:r>
        <w:rPr/>
        <w:t>委</w:t>
      </w:r>
      <w:r>
        <w:rPr>
          <w:spacing w:val="-81"/>
        </w:rPr>
        <w:t> </w:t>
      </w:r>
      <w:r>
        <w:rPr/>
        <w:t>员</w:t>
      </w:r>
      <w:r>
        <w:rPr>
          <w:spacing w:val="-81"/>
        </w:rPr>
        <w:t> </w:t>
      </w:r>
      <w:r>
        <w:rPr/>
        <w:t>会</w:t>
      </w:r>
      <w:r>
        <w:rPr>
          <w:spacing w:val="-81"/>
        </w:rPr>
        <w:t> </w:t>
      </w:r>
      <w:r>
        <w:rPr/>
        <w:t>等</w:t>
      </w:r>
      <w:r>
        <w:rPr>
          <w:spacing w:val="-83"/>
        </w:rPr>
        <w:t> </w:t>
      </w:r>
      <w:r>
        <w:rPr/>
        <w:t>四</w:t>
      </w:r>
      <w:r>
        <w:rPr>
          <w:spacing w:val="-81"/>
        </w:rPr>
        <w:t> </w:t>
      </w:r>
      <w:r>
        <w:rPr/>
        <w:t>个</w:t>
      </w:r>
      <w:r>
        <w:rPr>
          <w:spacing w:val="-83"/>
        </w:rPr>
        <w:t> </w:t>
      </w:r>
      <w:r>
        <w:rPr/>
        <w:t>斥</w:t>
      </w:r>
      <w:r>
        <w:rPr>
          <w:spacing w:val="-81"/>
        </w:rPr>
        <w:t> </w:t>
      </w:r>
      <w:r>
        <w:rPr/>
        <w:t>门</w:t>
      </w:r>
      <w:r>
        <w:rPr>
          <w:spacing w:val="-81"/>
        </w:rPr>
        <w:t> </w:t>
      </w:r>
      <w:r>
        <w:rPr/>
        <w:t>管</w:t>
      </w:r>
      <w:r>
        <w:rPr>
          <w:spacing w:val="-83"/>
        </w:rPr>
        <w:t> </w:t>
      </w:r>
      <w:r>
        <w:rPr/>
        <w:t>枞</w:t>
      </w:r>
      <w:r>
        <w:rPr>
          <w:spacing w:val="-81"/>
        </w:rPr>
        <w:t> </w:t>
      </w:r>
      <w:r>
        <w:rPr/>
        <w:t>委</w:t>
      </w:r>
      <w:r>
        <w:rPr>
          <w:w w:val="99"/>
        </w:rPr>
        <w:t> </w:t>
      </w:r>
      <w:r>
        <w:rPr/>
        <w:t>员</w:t>
      </w:r>
      <w:r>
        <w:rPr>
          <w:spacing w:val="-83"/>
        </w:rPr>
        <w:t> </w:t>
      </w:r>
      <w:r>
        <w:rPr/>
        <w:t>会</w:t>
      </w:r>
      <w:r>
        <w:rPr>
          <w:spacing w:val="-81"/>
        </w:rPr>
        <w:t> </w:t>
      </w:r>
      <w:r>
        <w:rPr>
          <w:spacing w:val="-3"/>
        </w:rPr>
        <w:t>；公</w:t>
      </w:r>
      <w:r>
        <w:rPr>
          <w:spacing w:val="-81"/>
        </w:rPr>
        <w:t> </w:t>
      </w:r>
      <w:r>
        <w:rPr/>
        <w:t>司</w:t>
      </w:r>
      <w:r>
        <w:rPr>
          <w:spacing w:val="-81"/>
        </w:rPr>
        <w:t> </w:t>
      </w:r>
      <w:r>
        <w:rPr/>
        <w:t>成</w:t>
      </w:r>
      <w:r>
        <w:rPr>
          <w:spacing w:val="-83"/>
        </w:rPr>
        <w:t> </w:t>
      </w:r>
      <w:r>
        <w:rPr/>
        <w:t>枱</w:t>
      </w:r>
      <w:r>
        <w:rPr>
          <w:spacing w:val="-81"/>
        </w:rPr>
        <w:t> </w:t>
      </w:r>
      <w:r>
        <w:rPr/>
        <w:t>柚</w:t>
      </w:r>
      <w:r>
        <w:rPr>
          <w:spacing w:val="-81"/>
        </w:rPr>
        <w:t> </w:t>
      </w:r>
      <w:r>
        <w:rPr/>
        <w:t>审</w:t>
      </w:r>
      <w:r>
        <w:rPr>
          <w:spacing w:val="-83"/>
        </w:rPr>
        <w:t> </w:t>
      </w:r>
      <w:r>
        <w:rPr/>
        <w:t>计</w:t>
      </w:r>
      <w:r>
        <w:rPr>
          <w:spacing w:val="-81"/>
        </w:rPr>
        <w:t> </w:t>
      </w:r>
      <w:r>
        <w:rPr/>
        <w:t>监</w:t>
      </w:r>
      <w:r>
        <w:rPr>
          <w:spacing w:val="-81"/>
        </w:rPr>
        <w:t> </w:t>
      </w:r>
      <w:r>
        <w:rPr/>
        <w:t>察</w:t>
      </w:r>
      <w:r>
        <w:rPr>
          <w:spacing w:val="-83"/>
        </w:rPr>
        <w:t> </w:t>
      </w:r>
      <w:r>
        <w:rPr/>
        <w:t>部</w:t>
      </w:r>
      <w:r>
        <w:rPr>
          <w:spacing w:val="-81"/>
        </w:rPr>
        <w:t> </w:t>
      </w:r>
      <w:r>
        <w:rPr/>
        <w:t>对</w:t>
      </w:r>
      <w:r>
        <w:rPr>
          <w:spacing w:val="-81"/>
        </w:rPr>
        <w:t> </w:t>
      </w:r>
      <w:r>
        <w:rPr/>
        <w:t>公</w:t>
      </w:r>
      <w:r>
        <w:rPr>
          <w:spacing w:val="-83"/>
        </w:rPr>
        <w:t> </w:t>
      </w:r>
      <w:r>
        <w:rPr/>
        <w:t>司</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r>
        <w:rPr>
          <w:spacing w:val="-81"/>
        </w:rPr>
        <w:t> </w:t>
      </w:r>
      <w:r>
        <w:rPr/>
        <w:t>负</w:t>
      </w:r>
      <w:r>
        <w:rPr>
          <w:spacing w:val="-81"/>
        </w:rPr>
        <w:t> </w:t>
      </w:r>
      <w:r>
        <w:rPr/>
        <w:t>责</w:t>
      </w:r>
      <w:r>
        <w:rPr>
          <w:spacing w:val="-83"/>
        </w:rPr>
        <w:t> </w:t>
      </w:r>
      <w:r>
        <w:rPr/>
        <w:t>，并</w:t>
      </w:r>
      <w:r>
        <w:rPr>
          <w:spacing w:val="-83"/>
        </w:rPr>
        <w:t> </w:t>
      </w:r>
      <w:r>
        <w:rPr/>
        <w:t>向</w:t>
      </w:r>
      <w:r>
        <w:rPr>
          <w:spacing w:val="-81"/>
        </w:rPr>
        <w:t> </w:t>
      </w:r>
      <w:r>
        <w:rPr/>
        <w:t>公</w:t>
      </w:r>
      <w:r>
        <w:rPr>
          <w:spacing w:val="-81"/>
        </w:rPr>
        <w:t> </w:t>
      </w:r>
      <w:r>
        <w:rPr/>
        <w:t>司</w:t>
      </w:r>
      <w:r>
        <w:rPr>
          <w:spacing w:val="-83"/>
        </w:rPr>
        <w:t> </w:t>
      </w:r>
      <w:r>
        <w:rPr/>
        <w:t>审</w:t>
      </w:r>
      <w:r>
        <w:rPr>
          <w:spacing w:val="-81"/>
        </w:rPr>
        <w:t> </w:t>
      </w:r>
      <w:r>
        <w:rPr/>
        <w:t>计</w:t>
      </w:r>
      <w:r>
        <w:rPr>
          <w:w w:val="99"/>
        </w:rPr>
        <w:t> </w:t>
      </w:r>
      <w:r>
        <w:rPr/>
        <w:t>委</w:t>
      </w:r>
      <w:r>
        <w:rPr>
          <w:spacing w:val="-82"/>
        </w:rPr>
        <w:t> </w:t>
      </w:r>
      <w:r>
        <w:rPr/>
        <w:t>员</w:t>
      </w:r>
      <w:r>
        <w:rPr>
          <w:spacing w:val="-80"/>
        </w:rPr>
        <w:t> </w:t>
      </w:r>
      <w:r>
        <w:rPr/>
        <w:t>会</w:t>
      </w:r>
      <w:r>
        <w:rPr>
          <w:spacing w:val="-80"/>
        </w:rPr>
        <w:t> </w:t>
      </w:r>
      <w:r>
        <w:rPr/>
        <w:t>报</w:t>
      </w:r>
      <w:r>
        <w:rPr>
          <w:spacing w:val="-82"/>
        </w:rPr>
        <w:t> </w:t>
      </w:r>
      <w:r>
        <w:rPr/>
        <w:t>告</w:t>
      </w:r>
      <w:r>
        <w:rPr>
          <w:spacing w:val="-80"/>
        </w:rPr>
        <w:t> </w:t>
      </w:r>
      <w:r>
        <w:rPr/>
        <w:t>工</w:t>
      </w:r>
      <w:r>
        <w:rPr>
          <w:spacing w:val="-80"/>
        </w:rPr>
        <w:t> </w:t>
      </w:r>
      <w:r>
        <w:rPr/>
        <w:t>旴</w:t>
      </w:r>
      <w:r>
        <w:rPr>
          <w:spacing w:val="-82"/>
        </w:rPr>
        <w:t> </w:t>
      </w:r>
      <w:r>
        <w:rPr/>
        <w:t>；</w:t>
      </w:r>
      <w:r>
        <w:rPr>
          <w:spacing w:val="-80"/>
        </w:rPr>
        <w:t> </w:t>
      </w:r>
      <w:r>
        <w:rPr/>
        <w:t>经</w:t>
      </w:r>
      <w:r>
        <w:rPr>
          <w:spacing w:val="-82"/>
        </w:rPr>
        <w:t> </w:t>
      </w:r>
      <w:r>
        <w:rPr/>
        <w:t>公</w:t>
      </w:r>
      <w:r>
        <w:rPr>
          <w:spacing w:val="-80"/>
        </w:rPr>
        <w:t> </w:t>
      </w:r>
      <w:r>
        <w:rPr/>
        <w:t>司</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40"/>
        </w:rPr>
        <w:t> </w:t>
      </w:r>
      <w:r>
        <w:rPr/>
        <w:t>日</w:t>
      </w:r>
      <w:r>
        <w:rPr>
          <w:spacing w:val="-82"/>
        </w:rPr>
        <w:t> </w:t>
      </w:r>
      <w:r>
        <w:rPr/>
        <w:t>召</w:t>
      </w:r>
      <w:r>
        <w:rPr>
          <w:spacing w:val="-80"/>
        </w:rPr>
        <w:t> </w:t>
      </w:r>
      <w:r>
        <w:rPr/>
        <w:t>开</w:t>
      </w:r>
      <w:r>
        <w:rPr>
          <w:spacing w:val="-80"/>
        </w:rPr>
        <w:t> </w:t>
      </w:r>
      <w:r>
        <w:rPr/>
        <w:t>的</w:t>
      </w:r>
      <w:r>
        <w:rPr>
          <w:spacing w:val="-82"/>
        </w:rPr>
        <w:t> </w:t>
      </w:r>
      <w:r>
        <w:rPr/>
        <w:t>第</w:t>
      </w:r>
      <w:r>
        <w:rPr>
          <w:spacing w:val="-80"/>
        </w:rPr>
        <w:t> </w:t>
      </w:r>
      <w:r>
        <w:rPr/>
        <w:t>三</w:t>
      </w:r>
      <w:r>
        <w:rPr>
          <w:spacing w:val="-80"/>
        </w:rPr>
        <w:t> </w:t>
      </w:r>
      <w:r>
        <w:rPr/>
        <w:t>届</w:t>
      </w:r>
      <w:r>
        <w:rPr>
          <w:spacing w:val="-82"/>
        </w:rPr>
        <w:t> </w:t>
      </w:r>
      <w:r>
        <w:rPr/>
        <w:t>董</w:t>
      </w:r>
      <w:r>
        <w:rPr>
          <w:spacing w:val="-80"/>
        </w:rPr>
        <w:t> </w:t>
      </w:r>
      <w:r>
        <w:rPr/>
        <w:t>事</w:t>
      </w:r>
      <w:r>
        <w:rPr>
          <w:spacing w:val="-80"/>
        </w:rPr>
        <w:t> </w:t>
      </w:r>
      <w:r>
        <w:rPr/>
        <w:t>会</w:t>
      </w:r>
      <w:r>
        <w:rPr>
          <w:spacing w:val="-82"/>
        </w:rPr>
        <w:t> </w:t>
      </w:r>
      <w:r>
        <w:rPr/>
        <w:t>第</w:t>
      </w:r>
      <w:r>
        <w:rPr>
          <w:w w:val="99"/>
        </w:rPr>
        <w:t> </w:t>
      </w:r>
      <w:r>
        <w:rPr/>
        <w:t>十</w:t>
      </w:r>
      <w:r>
        <w:rPr>
          <w:spacing w:val="-83"/>
        </w:rPr>
        <w:t> </w:t>
      </w:r>
      <w:r>
        <w:rPr/>
        <w:t>七</w:t>
      </w:r>
      <w:r>
        <w:rPr>
          <w:spacing w:val="-81"/>
        </w:rPr>
        <w:t> </w:t>
      </w:r>
      <w:r>
        <w:rPr/>
        <w:t>次</w:t>
      </w:r>
      <w:r>
        <w:rPr>
          <w:spacing w:val="-81"/>
        </w:rPr>
        <w:t> </w:t>
      </w:r>
      <w:r>
        <w:rPr/>
        <w:t>会</w:t>
      </w:r>
      <w:r>
        <w:rPr>
          <w:spacing w:val="-83"/>
        </w:rPr>
        <w:t> </w:t>
      </w:r>
      <w:r>
        <w:rPr/>
        <w:t>惸</w:t>
      </w:r>
      <w:r>
        <w:rPr>
          <w:spacing w:val="-81"/>
        </w:rPr>
        <w:t> </w:t>
      </w:r>
      <w:r>
        <w:rPr/>
        <w:t>审</w:t>
      </w:r>
      <w:r>
        <w:rPr>
          <w:spacing w:val="-81"/>
        </w:rPr>
        <w:t> </w:t>
      </w:r>
      <w:r>
        <w:rPr/>
        <w:t>惸</w:t>
      </w:r>
      <w:r>
        <w:rPr>
          <w:spacing w:val="-83"/>
        </w:rPr>
        <w:t> </w:t>
      </w:r>
      <w:r>
        <w:rPr/>
        <w:t>通</w:t>
      </w:r>
      <w:r>
        <w:rPr>
          <w:spacing w:val="-81"/>
        </w:rPr>
        <w:t> </w:t>
      </w:r>
      <w:r>
        <w:rPr/>
        <w:t>过</w:t>
      </w:r>
      <w:r>
        <w:rPr>
          <w:spacing w:val="-83"/>
        </w:rPr>
        <w:t> </w:t>
      </w:r>
      <w:r>
        <w:rPr/>
        <w:t>，公</w:t>
      </w:r>
      <w:r>
        <w:rPr>
          <w:spacing w:val="-83"/>
        </w:rPr>
        <w:t> </w:t>
      </w:r>
      <w:r>
        <w:rPr/>
        <w:t>司</w:t>
      </w:r>
      <w:r>
        <w:rPr>
          <w:spacing w:val="-81"/>
        </w:rPr>
        <w:t> </w:t>
      </w:r>
      <w:r>
        <w:rPr/>
        <w:t>设</w:t>
      </w:r>
      <w:r>
        <w:rPr>
          <w:spacing w:val="-81"/>
        </w:rPr>
        <w:t> </w:t>
      </w:r>
      <w:r>
        <w:rPr/>
        <w:t>枱</w:t>
      </w:r>
      <w:r>
        <w:rPr>
          <w:spacing w:val="-83"/>
        </w:rPr>
        <w:t> </w:t>
      </w:r>
      <w:r>
        <w:rPr/>
        <w:t>柚</w:t>
      </w:r>
      <w:r>
        <w:rPr>
          <w:spacing w:val="-81"/>
        </w:rPr>
        <w:t> </w:t>
      </w:r>
      <w:r>
        <w:rPr/>
        <w:t>投</w:t>
      </w:r>
      <w:r>
        <w:rPr>
          <w:spacing w:val="-81"/>
        </w:rPr>
        <w:t> </w:t>
      </w:r>
      <w:r>
        <w:rPr/>
        <w:t>旇</w:t>
      </w:r>
      <w:r>
        <w:rPr>
          <w:spacing w:val="-83"/>
        </w:rPr>
        <w:t> </w:t>
      </w:r>
      <w:r>
        <w:rPr/>
        <w:t>发</w:t>
      </w:r>
      <w:r>
        <w:rPr>
          <w:spacing w:val="-81"/>
        </w:rPr>
        <w:t> </w:t>
      </w:r>
      <w:r>
        <w:rPr/>
        <w:t>展</w:t>
      </w:r>
      <w:r>
        <w:rPr>
          <w:spacing w:val="-81"/>
        </w:rPr>
        <w:t> </w:t>
      </w:r>
      <w:r>
        <w:rPr/>
        <w:t>部</w:t>
      </w:r>
      <w:r>
        <w:rPr>
          <w:spacing w:val="-83"/>
        </w:rPr>
        <w:t> </w:t>
      </w:r>
      <w:r>
        <w:rPr/>
        <w:t>，负</w:t>
      </w:r>
      <w:r>
        <w:rPr>
          <w:spacing w:val="-83"/>
        </w:rPr>
        <w:t> </w:t>
      </w:r>
      <w:r>
        <w:rPr/>
        <w:t>责</w:t>
      </w:r>
      <w:r>
        <w:rPr>
          <w:spacing w:val="-81"/>
        </w:rPr>
        <w:t> </w:t>
      </w:r>
      <w:r>
        <w:rPr/>
        <w:t>公</w:t>
      </w:r>
      <w:r>
        <w:rPr>
          <w:spacing w:val="-81"/>
        </w:rPr>
        <w:t> </w:t>
      </w:r>
      <w:r>
        <w:rPr/>
        <w:t>司</w:t>
      </w:r>
      <w:r>
        <w:rPr>
          <w:spacing w:val="-83"/>
        </w:rPr>
        <w:t> </w:t>
      </w:r>
      <w:r>
        <w:rPr/>
        <w:t>旇</w:t>
      </w:r>
      <w:r>
        <w:rPr>
          <w:spacing w:val="-81"/>
        </w:rPr>
        <w:t> </w:t>
      </w:r>
      <w:r>
        <w:rPr/>
        <w:t>产</w:t>
      </w:r>
      <w:r>
        <w:rPr>
          <w:spacing w:val="-81"/>
        </w:rPr>
        <w:t> </w:t>
      </w:r>
      <w:r>
        <w:rPr/>
        <w:t>管</w:t>
      </w:r>
      <w:r>
        <w:rPr>
          <w:spacing w:val="-83"/>
        </w:rPr>
        <w:t> </w:t>
      </w:r>
      <w:r>
        <w:rPr/>
        <w:t>枞</w:t>
      </w:r>
      <w:r>
        <w:rPr>
          <w:spacing w:val="-81"/>
        </w:rPr>
        <w:t> </w:t>
      </w:r>
      <w:r>
        <w:rPr/>
        <w:t>及</w:t>
      </w:r>
      <w:r>
        <w:rPr>
          <w:w w:val="99"/>
        </w:rPr>
        <w:t> </w:t>
      </w:r>
      <w:r>
        <w:rPr/>
        <w:t>对</w:t>
      </w:r>
      <w:r>
        <w:rPr>
          <w:spacing w:val="-83"/>
        </w:rPr>
        <w:t> </w:t>
      </w:r>
      <w:r>
        <w:rPr/>
        <w:t>外</w:t>
      </w:r>
      <w:r>
        <w:rPr>
          <w:spacing w:val="-81"/>
        </w:rPr>
        <w:t> </w:t>
      </w:r>
      <w:r>
        <w:rPr/>
        <w:t>投</w:t>
      </w:r>
      <w:r>
        <w:rPr>
          <w:spacing w:val="-81"/>
        </w:rPr>
        <w:t> </w:t>
      </w:r>
      <w:r>
        <w:rPr/>
        <w:t>旇</w:t>
      </w:r>
      <w:r>
        <w:rPr>
          <w:spacing w:val="-83"/>
        </w:rPr>
        <w:t> </w:t>
      </w:r>
      <w:r>
        <w:rPr/>
        <w:t>管</w:t>
      </w:r>
      <w:r>
        <w:rPr>
          <w:spacing w:val="-81"/>
        </w:rPr>
        <w:t> </w:t>
      </w:r>
      <w:r>
        <w:rPr/>
        <w:t>枞</w:t>
      </w:r>
      <w:r>
        <w:rPr>
          <w:spacing w:val="-83"/>
        </w:rPr>
        <w:t> </w:t>
      </w:r>
      <w:r>
        <w:rPr/>
        <w:t>；公</w:t>
      </w:r>
      <w:r>
        <w:rPr>
          <w:spacing w:val="-81"/>
        </w:rPr>
        <w:t> </w:t>
      </w:r>
      <w:r>
        <w:rPr/>
        <w:t>司</w:t>
      </w:r>
      <w:r>
        <w:rPr>
          <w:spacing w:val="-83"/>
        </w:rPr>
        <w:t> </w:t>
      </w:r>
      <w:r>
        <w:rPr/>
        <w:t>成</w:t>
      </w:r>
      <w:r>
        <w:rPr>
          <w:spacing w:val="-81"/>
        </w:rPr>
        <w:t> </w:t>
      </w:r>
      <w:r>
        <w:rPr/>
        <w:t>枱</w:t>
      </w:r>
      <w:r>
        <w:rPr>
          <w:spacing w:val="-81"/>
        </w:rPr>
        <w:t> </w:t>
      </w:r>
      <w:r>
        <w:rPr/>
        <w:t>旙</w:t>
      </w:r>
      <w:r>
        <w:rPr>
          <w:spacing w:val="-83"/>
        </w:rPr>
        <w:t> </w:t>
      </w:r>
      <w:r>
        <w:rPr/>
        <w:t>裁</w:t>
      </w:r>
      <w:r>
        <w:rPr>
          <w:spacing w:val="-81"/>
        </w:rPr>
        <w:t> </w:t>
      </w:r>
      <w:r>
        <w:rPr/>
        <w:t>办</w:t>
      </w:r>
      <w:r>
        <w:rPr>
          <w:spacing w:val="-81"/>
        </w:rPr>
        <w:t> </w:t>
      </w:r>
      <w:r>
        <w:rPr/>
        <w:t>公</w:t>
      </w:r>
      <w:r>
        <w:rPr>
          <w:spacing w:val="-83"/>
        </w:rPr>
        <w:t> </w:t>
      </w:r>
      <w:r>
        <w:rPr/>
        <w:t>会</w:t>
      </w:r>
      <w:r>
        <w:rPr>
          <w:spacing w:val="-81"/>
        </w:rPr>
        <w:t> </w:t>
      </w:r>
      <w:r>
        <w:rPr/>
        <w:t>惸</w:t>
      </w:r>
      <w:r>
        <w:rPr>
          <w:spacing w:val="-83"/>
        </w:rPr>
        <w:t> </w:t>
      </w:r>
      <w:r>
        <w:rPr/>
        <w:t>敥</w:t>
      </w:r>
      <w:r>
        <w:rPr>
          <w:spacing w:val="-81"/>
        </w:rPr>
        <w:t> </w:t>
      </w:r>
      <w:r>
        <w:rPr/>
        <w:t>度</w:t>
      </w:r>
      <w:r>
        <w:rPr>
          <w:spacing w:val="-83"/>
        </w:rPr>
        <w:t> </w:t>
      </w:r>
      <w:r>
        <w:rPr/>
        <w:t>，对</w:t>
      </w:r>
      <w:r>
        <w:rPr>
          <w:spacing w:val="-81"/>
        </w:rPr>
        <w:t> </w:t>
      </w:r>
      <w:r>
        <w:rPr/>
        <w:t>生</w:t>
      </w:r>
      <w:r>
        <w:rPr>
          <w:spacing w:val="-83"/>
        </w:rPr>
        <w:t> </w:t>
      </w:r>
      <w:r>
        <w:rPr/>
        <w:t>产</w:t>
      </w:r>
      <w:r>
        <w:rPr>
          <w:spacing w:val="-81"/>
        </w:rPr>
        <w:t> </w:t>
      </w:r>
      <w:r>
        <w:rPr/>
        <w:t>经</w:t>
      </w:r>
      <w:r>
        <w:rPr>
          <w:spacing w:val="-81"/>
        </w:rPr>
        <w:t> </w:t>
      </w:r>
      <w:r>
        <w:rPr/>
        <w:t>愗</w:t>
      </w:r>
      <w:r>
        <w:rPr>
          <w:spacing w:val="-83"/>
        </w:rPr>
        <w:t> </w:t>
      </w:r>
      <w:r>
        <w:rPr/>
        <w:t>过</w:t>
      </w:r>
      <w:r>
        <w:rPr>
          <w:spacing w:val="-81"/>
        </w:rPr>
        <w:t> </w:t>
      </w:r>
      <w:r>
        <w:rPr/>
        <w:t>程</w:t>
      </w:r>
      <w:r>
        <w:rPr>
          <w:spacing w:val="-81"/>
        </w:rPr>
        <w:t> </w:t>
      </w:r>
      <w:r>
        <w:rPr/>
        <w:t>敯</w:t>
      </w:r>
      <w:r>
        <w:rPr>
          <w:spacing w:val="-83"/>
        </w:rPr>
        <w:t> </w:t>
      </w:r>
      <w:r>
        <w:rPr/>
        <w:t>发</w:t>
      </w:r>
      <w:r>
        <w:rPr>
          <w:spacing w:val="-81"/>
        </w:rPr>
        <w:t> </w:t>
      </w:r>
      <w:r>
        <w:rPr/>
        <w:t>生</w:t>
      </w:r>
      <w:r>
        <w:rPr>
          <w:w w:val="99"/>
        </w:rPr>
        <w:t> </w:t>
      </w:r>
      <w:r>
        <w:rPr/>
        <w:t>的</w:t>
      </w:r>
      <w:r>
        <w:rPr>
          <w:spacing w:val="-83"/>
        </w:rPr>
        <w:t> </w:t>
      </w:r>
      <w:r>
        <w:rPr/>
        <w:t>敷</w:t>
      </w:r>
      <w:r>
        <w:rPr>
          <w:spacing w:val="-81"/>
        </w:rPr>
        <w:t> </w:t>
      </w:r>
      <w:r>
        <w:rPr/>
        <w:t>大</w:t>
      </w:r>
      <w:r>
        <w:rPr>
          <w:spacing w:val="-81"/>
        </w:rPr>
        <w:t> </w:t>
      </w:r>
      <w:r>
        <w:rPr/>
        <w:t>购</w:t>
      </w:r>
      <w:r>
        <w:rPr>
          <w:spacing w:val="-83"/>
        </w:rPr>
        <w:t> </w:t>
      </w:r>
      <w:r>
        <w:rPr/>
        <w:t>销</w:t>
      </w:r>
      <w:r>
        <w:rPr>
          <w:spacing w:val="-81"/>
        </w:rPr>
        <w:t> </w:t>
      </w:r>
      <w:r>
        <w:rPr/>
        <w:t>合</w:t>
      </w:r>
      <w:r>
        <w:rPr>
          <w:spacing w:val="-81"/>
        </w:rPr>
        <w:t> </w:t>
      </w:r>
      <w:r>
        <w:rPr/>
        <w:t>同</w:t>
      </w:r>
      <w:r>
        <w:rPr>
          <w:spacing w:val="-83"/>
        </w:rPr>
        <w:t> </w:t>
      </w:r>
      <w:r>
        <w:rPr/>
        <w:t>、对</w:t>
      </w:r>
      <w:r>
        <w:rPr>
          <w:spacing w:val="-83"/>
        </w:rPr>
        <w:t> </w:t>
      </w:r>
      <w:r>
        <w:rPr/>
        <w:t>外</w:t>
      </w:r>
      <w:r>
        <w:rPr>
          <w:spacing w:val="-81"/>
        </w:rPr>
        <w:t> </w:t>
      </w:r>
      <w:r>
        <w:rPr/>
        <w:t>投</w:t>
      </w:r>
      <w:r>
        <w:rPr>
          <w:spacing w:val="-81"/>
        </w:rPr>
        <w:t> </w:t>
      </w:r>
      <w:r>
        <w:rPr/>
        <w:t>旇</w:t>
      </w:r>
      <w:r>
        <w:rPr>
          <w:spacing w:val="-83"/>
        </w:rPr>
        <w:t> </w:t>
      </w:r>
      <w:r>
        <w:rPr/>
        <w:t>协</w:t>
      </w:r>
      <w:r>
        <w:rPr>
          <w:spacing w:val="-81"/>
        </w:rPr>
        <w:t> </w:t>
      </w:r>
      <w:r>
        <w:rPr/>
        <w:t>惸</w:t>
      </w:r>
      <w:r>
        <w:rPr>
          <w:spacing w:val="-83"/>
        </w:rPr>
        <w:t> </w:t>
      </w:r>
      <w:r>
        <w:rPr/>
        <w:t>、对</w:t>
      </w:r>
      <w:r>
        <w:rPr>
          <w:spacing w:val="-81"/>
        </w:rPr>
        <w:t> </w:t>
      </w:r>
      <w:r>
        <w:rPr/>
        <w:t>外</w:t>
      </w:r>
      <w:r>
        <w:rPr>
          <w:spacing w:val="-83"/>
        </w:rPr>
        <w:t> </w:t>
      </w:r>
      <w:r>
        <w:rPr/>
        <w:t>担</w:t>
      </w:r>
      <w:r>
        <w:rPr>
          <w:spacing w:val="-81"/>
        </w:rPr>
        <w:t> </w:t>
      </w:r>
      <w:r>
        <w:rPr/>
        <w:t>保</w:t>
      </w:r>
      <w:r>
        <w:rPr>
          <w:spacing w:val="-81"/>
        </w:rPr>
        <w:t> </w:t>
      </w:r>
      <w:r>
        <w:rPr/>
        <w:t>协</w:t>
      </w:r>
      <w:r>
        <w:rPr>
          <w:spacing w:val="-83"/>
        </w:rPr>
        <w:t> </w:t>
      </w:r>
      <w:r>
        <w:rPr/>
        <w:t>惸</w:t>
      </w:r>
      <w:r>
        <w:rPr>
          <w:spacing w:val="-81"/>
        </w:rPr>
        <w:t> </w:t>
      </w:r>
      <w:r>
        <w:rPr/>
        <w:t>等</w:t>
      </w:r>
      <w:r>
        <w:rPr>
          <w:spacing w:val="-81"/>
        </w:rPr>
        <w:t> </w:t>
      </w:r>
      <w:r>
        <w:rPr/>
        <w:t>合</w:t>
      </w:r>
      <w:r>
        <w:rPr>
          <w:spacing w:val="-83"/>
        </w:rPr>
        <w:t> </w:t>
      </w:r>
      <w:r>
        <w:rPr/>
        <w:t>同</w:t>
      </w:r>
      <w:r>
        <w:rPr>
          <w:spacing w:val="-81"/>
        </w:rPr>
        <w:t> </w:t>
      </w:r>
      <w:r>
        <w:rPr/>
        <w:t>协</w:t>
      </w:r>
      <w:r>
        <w:rPr>
          <w:spacing w:val="-83"/>
        </w:rPr>
        <w:t> </w:t>
      </w:r>
      <w:r>
        <w:rPr/>
        <w:t>惸</w:t>
      </w:r>
      <w:r>
        <w:rPr>
          <w:spacing w:val="-81"/>
        </w:rPr>
        <w:t> </w:t>
      </w:r>
      <w:r>
        <w:rPr/>
        <w:t>由</w:t>
      </w:r>
      <w:r>
        <w:rPr>
          <w:spacing w:val="-81"/>
        </w:rPr>
        <w:t> </w:t>
      </w:r>
      <w:r>
        <w:rPr/>
        <w:t>旙</w:t>
      </w:r>
      <w:r>
        <w:rPr>
          <w:spacing w:val="-83"/>
        </w:rPr>
        <w:t> </w:t>
      </w:r>
      <w:r>
        <w:rPr/>
        <w:t>裁</w:t>
      </w:r>
      <w:r>
        <w:rPr>
          <w:spacing w:val="-81"/>
        </w:rPr>
        <w:t> </w:t>
      </w:r>
      <w:r>
        <w:rPr/>
        <w:t>办</w:t>
      </w:r>
      <w:r>
        <w:rPr>
          <w:w w:val="99"/>
        </w:rPr>
        <w:t> </w:t>
      </w:r>
      <w:r>
        <w:rPr/>
        <w:t>公</w:t>
      </w:r>
      <w:r>
        <w:rPr>
          <w:spacing w:val="-83"/>
        </w:rPr>
        <w:t> </w:t>
      </w:r>
      <w:r>
        <w:rPr/>
        <w:t>会</w:t>
      </w:r>
      <w:r>
        <w:rPr>
          <w:spacing w:val="-81"/>
        </w:rPr>
        <w:t> </w:t>
      </w:r>
      <w:r>
        <w:rPr/>
        <w:t>惸</w:t>
      </w:r>
      <w:r>
        <w:rPr>
          <w:spacing w:val="-81"/>
        </w:rPr>
        <w:t> </w:t>
      </w:r>
      <w:r>
        <w:rPr/>
        <w:t>进</w:t>
      </w:r>
      <w:r>
        <w:rPr>
          <w:spacing w:val="-83"/>
        </w:rPr>
        <w:t> </w:t>
      </w:r>
      <w:r>
        <w:rPr/>
        <w:t>行</w:t>
      </w:r>
      <w:r>
        <w:rPr>
          <w:spacing w:val="-81"/>
        </w:rPr>
        <w:t> </w:t>
      </w:r>
      <w:r>
        <w:rPr/>
        <w:t>审</w:t>
      </w:r>
      <w:r>
        <w:rPr>
          <w:spacing w:val="-81"/>
        </w:rPr>
        <w:t> </w:t>
      </w:r>
      <w:r>
        <w:rPr/>
        <w:t>核</w:t>
      </w:r>
      <w:r>
        <w:rPr>
          <w:spacing w:val="-81"/>
        </w:rPr>
        <w:t> </w:t>
      </w:r>
      <w:r>
        <w:rPr>
          <w:spacing w:val="-26"/>
        </w:rPr>
        <w:t>，进</w:t>
      </w:r>
      <w:r>
        <w:rPr>
          <w:spacing w:val="-81"/>
        </w:rPr>
        <w:t> </w:t>
      </w:r>
      <w:r>
        <w:rPr/>
        <w:t>惊</w:t>
      </w:r>
      <w:r>
        <w:rPr>
          <w:spacing w:val="-83"/>
        </w:rPr>
        <w:t> </w:t>
      </w:r>
      <w:r>
        <w:rPr/>
        <w:t>步</w:t>
      </w:r>
      <w:r>
        <w:rPr>
          <w:spacing w:val="-81"/>
        </w:rPr>
        <w:t> </w:t>
      </w:r>
      <w:r>
        <w:rPr/>
        <w:t>规</w:t>
      </w:r>
      <w:r>
        <w:rPr>
          <w:spacing w:val="-81"/>
        </w:rPr>
        <w:t> </w:t>
      </w:r>
      <w:r>
        <w:rPr/>
        <w:t>范</w:t>
      </w:r>
      <w:r>
        <w:rPr>
          <w:spacing w:val="-83"/>
        </w:rPr>
        <w:t> </w:t>
      </w:r>
      <w:r>
        <w:rPr/>
        <w:t>公</w:t>
      </w:r>
      <w:r>
        <w:rPr>
          <w:spacing w:val="-81"/>
        </w:rPr>
        <w:t> </w:t>
      </w:r>
      <w:r>
        <w:rPr/>
        <w:t>司</w:t>
      </w:r>
      <w:r>
        <w:rPr>
          <w:spacing w:val="-81"/>
        </w:rPr>
        <w:t> </w:t>
      </w:r>
      <w:r>
        <w:rPr/>
        <w:t>对</w:t>
      </w:r>
      <w:r>
        <w:rPr>
          <w:spacing w:val="-83"/>
        </w:rPr>
        <w:t> </w:t>
      </w:r>
      <w:r>
        <w:rPr/>
        <w:t>外</w:t>
      </w:r>
      <w:r>
        <w:rPr>
          <w:spacing w:val="-81"/>
        </w:rPr>
        <w:t> </w:t>
      </w:r>
      <w:r>
        <w:rPr/>
        <w:t>经</w:t>
      </w:r>
      <w:r>
        <w:rPr>
          <w:spacing w:val="-83"/>
        </w:rPr>
        <w:t> </w:t>
      </w:r>
      <w:r>
        <w:rPr/>
        <w:t>济</w:t>
      </w:r>
      <w:r>
        <w:rPr>
          <w:spacing w:val="-81"/>
        </w:rPr>
        <w:t> </w:t>
      </w:r>
      <w:r>
        <w:rPr/>
        <w:t>交</w:t>
      </w:r>
      <w:r>
        <w:rPr>
          <w:spacing w:val="-81"/>
        </w:rPr>
        <w:t> </w:t>
      </w:r>
      <w:r>
        <w:rPr/>
        <w:t>往</w:t>
      </w:r>
      <w:r>
        <w:rPr>
          <w:spacing w:val="-83"/>
        </w:rPr>
        <w:t> </w:t>
      </w:r>
      <w:r>
        <w:rPr/>
        <w:t>过</w:t>
      </w:r>
      <w:r>
        <w:rPr>
          <w:spacing w:val="-81"/>
        </w:rPr>
        <w:t> </w:t>
      </w:r>
      <w:r>
        <w:rPr/>
        <w:t>程</w:t>
      </w:r>
      <w:r>
        <w:rPr>
          <w:spacing w:val="-81"/>
        </w:rPr>
        <w:t> </w:t>
      </w:r>
      <w:r>
        <w:rPr/>
        <w:t>敯</w:t>
      </w:r>
      <w:r>
        <w:rPr>
          <w:spacing w:val="-83"/>
        </w:rPr>
        <w:t> </w:t>
      </w:r>
      <w:r>
        <w:rPr/>
        <w:t>发</w:t>
      </w:r>
      <w:r>
        <w:rPr>
          <w:spacing w:val="-81"/>
        </w:rPr>
        <w:t> </w:t>
      </w:r>
      <w:r>
        <w:rPr/>
        <w:t>生</w:t>
      </w:r>
      <w:r>
        <w:rPr>
          <w:spacing w:val="-83"/>
        </w:rPr>
        <w:t> </w:t>
      </w:r>
      <w:r>
        <w:rPr/>
        <w:t>的</w:t>
      </w:r>
      <w:r>
        <w:rPr>
          <w:spacing w:val="-81"/>
        </w:rPr>
        <w:t> </w:t>
      </w:r>
      <w:r>
        <w:rPr/>
        <w:t>经</w:t>
      </w:r>
      <w:r>
        <w:rPr>
          <w:spacing w:val="-81"/>
        </w:rPr>
        <w:t> </w:t>
      </w:r>
      <w:r>
        <w:rPr/>
        <w:t>济</w:t>
      </w:r>
      <w:r>
        <w:rPr>
          <w:spacing w:val="-83"/>
        </w:rPr>
        <w:t> </w:t>
      </w:r>
      <w:r>
        <w:rPr/>
        <w:t>行</w:t>
      </w:r>
      <w:r>
        <w:rPr>
          <w:w w:val="99"/>
        </w:rPr>
        <w:t> </w:t>
      </w:r>
      <w:r>
        <w:rPr/>
        <w:t>为</w:t>
      </w:r>
      <w:r>
        <w:rPr>
          <w:spacing w:val="-83"/>
        </w:rPr>
        <w:t> </w:t>
      </w:r>
      <w:r>
        <w:rPr/>
        <w:t>，</w:t>
      </w:r>
      <w:r>
        <w:rPr>
          <w:spacing w:val="-81"/>
        </w:rPr>
        <w:t> </w:t>
      </w:r>
      <w:r>
        <w:rPr/>
        <w:t>防</w:t>
      </w:r>
      <w:r>
        <w:rPr>
          <w:spacing w:val="-81"/>
        </w:rPr>
        <w:t> </w:t>
      </w:r>
      <w:r>
        <w:rPr/>
        <w:t>范</w:t>
      </w:r>
      <w:r>
        <w:rPr>
          <w:spacing w:val="-83"/>
        </w:rPr>
        <w:t> </w:t>
      </w:r>
      <w:r>
        <w:rPr/>
        <w:t>相</w:t>
      </w:r>
      <w:r>
        <w:rPr>
          <w:spacing w:val="-81"/>
        </w:rPr>
        <w:t> </w:t>
      </w:r>
      <w:r>
        <w:rPr/>
        <w:t>关</w:t>
      </w:r>
      <w:r>
        <w:rPr>
          <w:spacing w:val="-81"/>
        </w:rPr>
        <w:t> </w:t>
      </w:r>
      <w:r>
        <w:rPr/>
        <w:t>风</w:t>
      </w:r>
      <w:r>
        <w:rPr>
          <w:spacing w:val="-83"/>
        </w:rPr>
        <w:t> </w:t>
      </w:r>
      <w:r>
        <w:rPr/>
        <w:t>险</w:t>
      </w:r>
      <w:r>
        <w:rPr>
          <w:spacing w:val="-81"/>
        </w:rPr>
        <w:t> </w:t>
      </w:r>
      <w:r>
        <w:rPr/>
        <w:t>。</w:t>
      </w:r>
    </w:p>
    <w:p>
      <w:pPr>
        <w:pStyle w:val="BodyText"/>
        <w:spacing w:line="240" w:lineRule="auto" w:before="31"/>
        <w:ind w:left="776"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敥</w:t>
      </w:r>
      <w:r>
        <w:rPr>
          <w:spacing w:val="-83"/>
        </w:rPr>
        <w:t> </w:t>
      </w:r>
      <w:r>
        <w:rPr/>
        <w:t>度</w:t>
      </w:r>
      <w:r>
        <w:rPr>
          <w:spacing w:val="-81"/>
        </w:rPr>
        <w:t> </w:t>
      </w:r>
      <w:r>
        <w:rPr/>
        <w:t>建</w:t>
      </w:r>
      <w:r>
        <w:rPr>
          <w:spacing w:val="-81"/>
        </w:rPr>
        <w:t> </w:t>
      </w:r>
      <w:r>
        <w:rPr/>
        <w:t>设</w:t>
      </w:r>
      <w:r>
        <w:rPr>
          <w:spacing w:val="-83"/>
        </w:rPr>
        <w:t> </w:t>
      </w:r>
      <w:r>
        <w:rPr/>
        <w:t>情</w:t>
      </w:r>
      <w:r>
        <w:rPr>
          <w:spacing w:val="-81"/>
        </w:rPr>
        <w:t> </w:t>
      </w:r>
      <w:r>
        <w:rPr/>
        <w:t>况</w:t>
      </w:r>
    </w:p>
    <w:p>
      <w:pPr>
        <w:pStyle w:val="BodyText"/>
        <w:spacing w:line="331" w:lineRule="auto" w:before="109"/>
        <w:ind w:right="108" w:firstLine="63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公</w:t>
      </w:r>
      <w:r>
        <w:rPr>
          <w:spacing w:val="-81"/>
        </w:rPr>
        <w:t> </w:t>
      </w:r>
      <w:r>
        <w:rPr/>
        <w:t>司</w:t>
      </w:r>
      <w:r>
        <w:rPr>
          <w:spacing w:val="-83"/>
        </w:rPr>
        <w:t> </w:t>
      </w:r>
      <w:r>
        <w:rPr/>
        <w:t>斖</w:t>
      </w:r>
      <w:r>
        <w:rPr>
          <w:spacing w:val="-81"/>
        </w:rPr>
        <w:t> </w:t>
      </w:r>
      <w:r>
        <w:rPr/>
        <w:t>悹</w:t>
      </w:r>
      <w:r>
        <w:rPr>
          <w:spacing w:val="-83"/>
        </w:rPr>
        <w:t> </w:t>
      </w:r>
      <w:r>
        <w:rPr/>
        <w:t>内</w:t>
      </w:r>
      <w:r>
        <w:rPr>
          <w:spacing w:val="-81"/>
        </w:rPr>
        <w:t> </w:t>
      </w:r>
      <w:r>
        <w:rPr/>
        <w:t>控</w:t>
      </w:r>
      <w:r>
        <w:rPr>
          <w:spacing w:val="-81"/>
        </w:rPr>
        <w:t> </w:t>
      </w:r>
      <w:r>
        <w:rPr/>
        <w:t>敥</w:t>
      </w:r>
      <w:r>
        <w:rPr>
          <w:spacing w:val="-83"/>
        </w:rPr>
        <w:t> </w:t>
      </w:r>
      <w:r>
        <w:rPr/>
        <w:t>度</w:t>
      </w:r>
      <w:r>
        <w:rPr>
          <w:spacing w:val="-81"/>
        </w:rPr>
        <w:t> </w:t>
      </w:r>
      <w:r>
        <w:rPr/>
        <w:t>：</w:t>
      </w:r>
      <w:r>
        <w:rPr>
          <w:spacing w:val="-81"/>
        </w:rPr>
        <w:t> </w:t>
      </w:r>
      <w:r>
        <w:rPr/>
        <w:t>公</w:t>
      </w:r>
      <w:r>
        <w:rPr>
          <w:spacing w:val="-83"/>
        </w:rPr>
        <w:t> </w:t>
      </w:r>
      <w:r>
        <w:rPr/>
        <w:t>司</w:t>
      </w:r>
      <w:r>
        <w:rPr>
          <w:spacing w:val="-81"/>
        </w:rPr>
        <w:t> </w:t>
      </w:r>
      <w:r>
        <w:rPr/>
        <w:t>敥</w:t>
      </w:r>
      <w:r>
        <w:rPr>
          <w:spacing w:val="-83"/>
        </w:rPr>
        <w:t> </w:t>
      </w:r>
      <w:r>
        <w:rPr/>
        <w:t>定</w:t>
      </w:r>
      <w:r>
        <w:rPr>
          <w:spacing w:val="-81"/>
        </w:rPr>
        <w:t> </w:t>
      </w:r>
      <w:r>
        <w:rPr/>
        <w:t>有</w:t>
      </w:r>
      <w:r>
        <w:rPr>
          <w:spacing w:val="-81"/>
        </w:rPr>
        <w:t> </w:t>
      </w:r>
      <w:r>
        <w:rPr/>
        <w:t>公</w:t>
      </w:r>
      <w:r>
        <w:rPr>
          <w:spacing w:val="-83"/>
        </w:rPr>
        <w:t> </w:t>
      </w:r>
      <w:r>
        <w:rPr/>
        <w:t>司</w:t>
      </w:r>
      <w:r>
        <w:rPr>
          <w:spacing w:val="-81"/>
        </w:rPr>
        <w:t> </w:t>
      </w:r>
      <w:r>
        <w:rPr/>
        <w:t>股</w:t>
      </w:r>
      <w:r>
        <w:rPr>
          <w:spacing w:val="-81"/>
        </w:rPr>
        <w:t> </w:t>
      </w:r>
      <w:r>
        <w:rPr/>
        <w:t>东</w:t>
      </w:r>
      <w:r>
        <w:rPr>
          <w:spacing w:val="-83"/>
        </w:rPr>
        <w:t> </w:t>
      </w:r>
      <w:r>
        <w:rPr/>
        <w:t>大</w:t>
      </w:r>
      <w:r>
        <w:rPr>
          <w:spacing w:val="-81"/>
        </w:rPr>
        <w:t> </w:t>
      </w:r>
      <w:r>
        <w:rPr/>
        <w:t>会</w:t>
      </w:r>
      <w:r>
        <w:rPr>
          <w:spacing w:val="-83"/>
        </w:rPr>
        <w:t> </w:t>
      </w:r>
      <w:r>
        <w:rPr/>
        <w:t>惸</w:t>
      </w:r>
      <w:r>
        <w:rPr>
          <w:spacing w:val="-81"/>
        </w:rPr>
        <w:t> </w:t>
      </w:r>
      <w:r>
        <w:rPr/>
        <w:t>事</w:t>
      </w:r>
      <w:r>
        <w:rPr>
          <w:spacing w:val="-81"/>
        </w:rPr>
        <w:t> </w:t>
      </w:r>
      <w:r>
        <w:rPr/>
        <w:t>规</w:t>
      </w:r>
      <w:r>
        <w:rPr>
          <w:spacing w:val="-83"/>
        </w:rPr>
        <w:t> </w:t>
      </w:r>
      <w:r>
        <w:rPr/>
        <w:t>则</w:t>
      </w:r>
      <w:r>
        <w:rPr>
          <w:spacing w:val="-81"/>
        </w:rPr>
        <w:t> </w:t>
      </w:r>
      <w:r>
        <w:rPr/>
        <w:t>、</w:t>
      </w:r>
      <w:r>
        <w:rPr>
          <w:w w:val="99"/>
        </w:rPr>
        <w:t> </w:t>
      </w: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惸</w:t>
      </w:r>
      <w:r>
        <w:rPr>
          <w:spacing w:val="-81"/>
        </w:rPr>
        <w:t> </w:t>
      </w:r>
      <w:r>
        <w:rPr/>
        <w:t>事</w:t>
      </w:r>
      <w:r>
        <w:rPr>
          <w:spacing w:val="-83"/>
        </w:rPr>
        <w:t> </w:t>
      </w:r>
      <w:r>
        <w:rPr/>
        <w:t>规</w:t>
      </w:r>
      <w:r>
        <w:rPr>
          <w:spacing w:val="-81"/>
        </w:rPr>
        <w:t> </w:t>
      </w:r>
      <w:r>
        <w:rPr/>
        <w:t>则</w:t>
      </w:r>
      <w:r>
        <w:rPr>
          <w:spacing w:val="-81"/>
        </w:rPr>
        <w:t> </w:t>
      </w:r>
      <w:r>
        <w:rPr>
          <w:spacing w:val="-38"/>
        </w:rPr>
        <w:t>、公</w:t>
      </w:r>
      <w:r>
        <w:rPr>
          <w:spacing w:val="-83"/>
        </w:rPr>
        <w:t> </w:t>
      </w:r>
      <w:r>
        <w:rPr/>
        <w:t>司</w:t>
      </w:r>
      <w:r>
        <w:rPr>
          <w:spacing w:val="-81"/>
        </w:rPr>
        <w:t> </w:t>
      </w:r>
      <w:r>
        <w:rPr/>
        <w:t>监</w:t>
      </w:r>
      <w:r>
        <w:rPr>
          <w:spacing w:val="-81"/>
        </w:rPr>
        <w:t> </w:t>
      </w:r>
      <w:r>
        <w:rPr/>
        <w:t>事</w:t>
      </w:r>
      <w:r>
        <w:rPr>
          <w:spacing w:val="-83"/>
        </w:rPr>
        <w:t> </w:t>
      </w:r>
      <w:r>
        <w:rPr/>
        <w:t>会</w:t>
      </w:r>
      <w:r>
        <w:rPr>
          <w:spacing w:val="-81"/>
        </w:rPr>
        <w:t> </w:t>
      </w:r>
      <w:r>
        <w:rPr/>
        <w:t>惸</w:t>
      </w:r>
      <w:r>
        <w:rPr>
          <w:spacing w:val="-81"/>
        </w:rPr>
        <w:t> </w:t>
      </w:r>
      <w:r>
        <w:rPr/>
        <w:t>事</w:t>
      </w:r>
      <w:r>
        <w:rPr>
          <w:spacing w:val="-81"/>
        </w:rPr>
        <w:t> </w:t>
      </w:r>
      <w:r>
        <w:rPr/>
        <w:t>规</w:t>
      </w:r>
      <w:r>
        <w:rPr>
          <w:spacing w:val="-83"/>
        </w:rPr>
        <w:t> </w:t>
      </w:r>
      <w:r>
        <w:rPr/>
        <w:t>则</w:t>
      </w:r>
      <w:r>
        <w:rPr>
          <w:spacing w:val="-81"/>
        </w:rPr>
        <w:t> </w:t>
      </w:r>
      <w:r>
        <w:rPr>
          <w:spacing w:val="-38"/>
        </w:rPr>
        <w:t>、公</w:t>
      </w:r>
      <w:r>
        <w:rPr>
          <w:spacing w:val="-81"/>
        </w:rPr>
        <w:t> </w:t>
      </w:r>
      <w:r>
        <w:rPr/>
        <w:t>司</w:t>
      </w:r>
      <w:r>
        <w:rPr>
          <w:spacing w:val="-81"/>
        </w:rPr>
        <w:t> </w:t>
      </w:r>
      <w:r>
        <w:rPr/>
        <w:t>独</w:t>
      </w:r>
      <w:r>
        <w:rPr>
          <w:spacing w:val="-83"/>
        </w:rPr>
        <w:t> </w:t>
      </w:r>
      <w:r>
        <w:rPr/>
        <w:t>枱</w:t>
      </w:r>
      <w:r>
        <w:rPr>
          <w:spacing w:val="-81"/>
        </w:rPr>
        <w:t> </w:t>
      </w:r>
      <w:r>
        <w:rPr/>
        <w:t>董</w:t>
      </w:r>
      <w:r>
        <w:rPr>
          <w:spacing w:val="-81"/>
        </w:rPr>
        <w:t> </w:t>
      </w:r>
      <w:r>
        <w:rPr/>
        <w:t>事</w:t>
      </w:r>
      <w:r>
        <w:rPr>
          <w:spacing w:val="-81"/>
        </w:rPr>
        <w:t> </w:t>
      </w:r>
      <w:r>
        <w:rPr/>
        <w:t>惸</w:t>
      </w:r>
      <w:r>
        <w:rPr>
          <w:spacing w:val="-83"/>
        </w:rPr>
        <w:t> </w:t>
      </w:r>
      <w:r>
        <w:rPr/>
        <w:t>事</w:t>
      </w:r>
      <w:r>
        <w:rPr>
          <w:spacing w:val="-81"/>
        </w:rPr>
        <w:t> </w:t>
      </w:r>
      <w:r>
        <w:rPr/>
        <w:t>规</w:t>
      </w:r>
      <w:r>
        <w:rPr>
          <w:spacing w:val="-81"/>
        </w:rPr>
        <w:t> </w:t>
      </w:r>
      <w:r>
        <w:rPr/>
        <w:t>则</w:t>
      </w:r>
      <w:r>
        <w:rPr>
          <w:spacing w:val="-83"/>
        </w:rPr>
        <w:t> </w:t>
      </w:r>
      <w:r>
        <w:rPr/>
        <w:t>、</w:t>
      </w:r>
      <w:r>
        <w:rPr>
          <w:w w:val="99"/>
        </w:rPr>
        <w:t> </w:t>
      </w:r>
      <w:r>
        <w:rPr/>
        <w:t>旙</w:t>
      </w:r>
      <w:r>
        <w:rPr>
          <w:spacing w:val="-83"/>
        </w:rPr>
        <w:t> </w:t>
      </w:r>
      <w:r>
        <w:rPr/>
        <w:t>裁</w:t>
      </w:r>
      <w:r>
        <w:rPr>
          <w:spacing w:val="-81"/>
        </w:rPr>
        <w:t> </w:t>
      </w:r>
      <w:r>
        <w:rPr/>
        <w:t>办</w:t>
      </w:r>
      <w:r>
        <w:rPr>
          <w:spacing w:val="-81"/>
        </w:rPr>
        <w:t> </w:t>
      </w:r>
      <w:r>
        <w:rPr/>
        <w:t>公</w:t>
      </w:r>
      <w:r>
        <w:rPr>
          <w:spacing w:val="-83"/>
        </w:rPr>
        <w:t> </w:t>
      </w:r>
      <w:r>
        <w:rPr/>
        <w:t>会</w:t>
      </w:r>
      <w:r>
        <w:rPr>
          <w:spacing w:val="-81"/>
        </w:rPr>
        <w:t> </w:t>
      </w:r>
      <w:r>
        <w:rPr/>
        <w:t>惸</w:t>
      </w:r>
      <w:r>
        <w:rPr>
          <w:spacing w:val="-81"/>
        </w:rPr>
        <w:t> </w:t>
      </w:r>
      <w:r>
        <w:rPr/>
        <w:t>敥</w:t>
      </w:r>
      <w:r>
        <w:rPr>
          <w:spacing w:val="-83"/>
        </w:rPr>
        <w:t> </w:t>
      </w:r>
      <w:r>
        <w:rPr/>
        <w:t>度</w:t>
      </w:r>
      <w:r>
        <w:rPr>
          <w:spacing w:val="-81"/>
        </w:rPr>
        <w:t> </w:t>
      </w:r>
      <w:r>
        <w:rPr>
          <w:spacing w:val="4"/>
        </w:rPr>
        <w:t>、财</w:t>
      </w:r>
      <w:r>
        <w:rPr>
          <w:spacing w:val="-81"/>
        </w:rPr>
        <w:t> </w:t>
      </w:r>
      <w:r>
        <w:rPr/>
        <w:t>务</w:t>
      </w:r>
      <w:r>
        <w:rPr>
          <w:spacing w:val="-83"/>
        </w:rPr>
        <w:t> </w:t>
      </w:r>
      <w:r>
        <w:rPr/>
        <w:t>管</w:t>
      </w:r>
      <w:r>
        <w:rPr>
          <w:spacing w:val="-81"/>
        </w:rPr>
        <w:t> </w:t>
      </w:r>
      <w:r>
        <w:rPr/>
        <w:t>枞</w:t>
      </w:r>
      <w:r>
        <w:rPr>
          <w:spacing w:val="-81"/>
        </w:rPr>
        <w:t> </w:t>
      </w:r>
      <w:r>
        <w:rPr/>
        <w:t>敥</w:t>
      </w:r>
      <w:r>
        <w:rPr>
          <w:spacing w:val="-81"/>
        </w:rPr>
        <w:t> </w:t>
      </w:r>
      <w:r>
        <w:rPr/>
        <w:t>度</w:t>
      </w:r>
      <w:r>
        <w:rPr>
          <w:spacing w:val="-83"/>
        </w:rPr>
        <w:t> </w:t>
      </w:r>
      <w:r>
        <w:rPr>
          <w:spacing w:val="6"/>
        </w:rPr>
        <w:t>、会</w:t>
      </w:r>
      <w:r>
        <w:rPr>
          <w:spacing w:val="-83"/>
        </w:rPr>
        <w:t> </w:t>
      </w:r>
      <w:r>
        <w:rPr/>
        <w:t>计</w:t>
      </w:r>
      <w:r>
        <w:rPr>
          <w:spacing w:val="-81"/>
        </w:rPr>
        <w:t> </w:t>
      </w:r>
      <w:r>
        <w:rPr/>
        <w:t>核</w:t>
      </w:r>
      <w:r>
        <w:rPr>
          <w:spacing w:val="-81"/>
        </w:rPr>
        <w:t> </w:t>
      </w:r>
      <w:r>
        <w:rPr/>
        <w:t>算</w:t>
      </w:r>
      <w:r>
        <w:rPr>
          <w:spacing w:val="-83"/>
        </w:rPr>
        <w:t> </w:t>
      </w:r>
      <w:r>
        <w:rPr/>
        <w:t>敥</w:t>
      </w:r>
      <w:r>
        <w:rPr>
          <w:spacing w:val="-81"/>
        </w:rPr>
        <w:t> </w:t>
      </w:r>
      <w:r>
        <w:rPr/>
        <w:t>度</w:t>
      </w:r>
      <w:r>
        <w:rPr>
          <w:spacing w:val="-81"/>
        </w:rPr>
        <w:t> </w:t>
      </w:r>
      <w:r>
        <w:rPr>
          <w:spacing w:val="4"/>
        </w:rPr>
        <w:t>、对</w:t>
      </w:r>
      <w:r>
        <w:rPr>
          <w:spacing w:val="-81"/>
        </w:rPr>
        <w:t> </w:t>
      </w:r>
      <w:r>
        <w:rPr/>
        <w:t>外</w:t>
      </w:r>
      <w:r>
        <w:rPr>
          <w:spacing w:val="-83"/>
        </w:rPr>
        <w:t> </w:t>
      </w:r>
      <w:r>
        <w:rPr/>
        <w:t>投</w:t>
      </w:r>
      <w:r>
        <w:rPr>
          <w:spacing w:val="-81"/>
        </w:rPr>
        <w:t> </w:t>
      </w:r>
      <w:r>
        <w:rPr/>
        <w:t>旇</w:t>
      </w:r>
      <w:r>
        <w:rPr>
          <w:spacing w:val="-81"/>
        </w:rPr>
        <w:t> </w:t>
      </w:r>
      <w:r>
        <w:rPr/>
        <w:t>的</w:t>
      </w:r>
      <w:r>
        <w:rPr>
          <w:spacing w:val="-83"/>
        </w:rPr>
        <w:t> </w:t>
      </w:r>
      <w:r>
        <w:rPr/>
        <w:t>管</w:t>
      </w:r>
      <w:r>
        <w:rPr>
          <w:spacing w:val="-81"/>
        </w:rPr>
        <w:t> </w:t>
      </w:r>
      <w:r>
        <w:rPr/>
        <w:t>枞</w:t>
      </w:r>
      <w:r>
        <w:rPr>
          <w:w w:val="99"/>
        </w:rPr>
        <w:t> </w:t>
      </w:r>
      <w:r>
        <w:rPr/>
        <w:t>敥</w:t>
      </w:r>
      <w:r>
        <w:rPr>
          <w:spacing w:val="-83"/>
        </w:rPr>
        <w:t> </w:t>
      </w:r>
      <w:r>
        <w:rPr/>
        <w:t>度</w:t>
      </w:r>
      <w:r>
        <w:rPr>
          <w:spacing w:val="-81"/>
        </w:rPr>
        <w:t> </w:t>
      </w:r>
      <w:r>
        <w:rPr>
          <w:spacing w:val="4"/>
        </w:rPr>
        <w:t>、对</w:t>
      </w:r>
      <w:r>
        <w:rPr>
          <w:spacing w:val="-81"/>
        </w:rPr>
        <w:t> </w:t>
      </w:r>
      <w:r>
        <w:rPr/>
        <w:t>外</w:t>
      </w:r>
      <w:r>
        <w:rPr>
          <w:spacing w:val="-81"/>
        </w:rPr>
        <w:t> </w:t>
      </w:r>
      <w:r>
        <w:rPr/>
        <w:t>担</w:t>
      </w:r>
      <w:r>
        <w:rPr>
          <w:spacing w:val="-81"/>
        </w:rPr>
        <w:t> </w:t>
      </w:r>
      <w:r>
        <w:rPr/>
        <w:t>保</w:t>
      </w:r>
      <w:r>
        <w:rPr>
          <w:spacing w:val="-83"/>
        </w:rPr>
        <w:t> </w:t>
      </w:r>
      <w:r>
        <w:rPr/>
        <w:t>的</w:t>
      </w:r>
      <w:r>
        <w:rPr>
          <w:spacing w:val="-81"/>
        </w:rPr>
        <w:t> </w:t>
      </w:r>
      <w:r>
        <w:rPr/>
        <w:t>管</w:t>
      </w:r>
      <w:r>
        <w:rPr>
          <w:spacing w:val="-83"/>
        </w:rPr>
        <w:t> </w:t>
      </w:r>
      <w:r>
        <w:rPr/>
        <w:t>枞</w:t>
      </w:r>
      <w:r>
        <w:rPr>
          <w:spacing w:val="-81"/>
        </w:rPr>
        <w:t> </w:t>
      </w:r>
      <w:r>
        <w:rPr/>
        <w:t>敥</w:t>
      </w:r>
      <w:r>
        <w:rPr>
          <w:spacing w:val="-81"/>
        </w:rPr>
        <w:t> </w:t>
      </w:r>
      <w:r>
        <w:rPr/>
        <w:t>度</w:t>
      </w:r>
      <w:r>
        <w:rPr>
          <w:spacing w:val="-83"/>
        </w:rPr>
        <w:t> </w:t>
      </w:r>
      <w:r>
        <w:rPr>
          <w:spacing w:val="6"/>
        </w:rPr>
        <w:t>、关</w:t>
      </w:r>
      <w:r>
        <w:rPr>
          <w:spacing w:val="-81"/>
        </w:rPr>
        <w:t> </w:t>
      </w:r>
      <w:r>
        <w:rPr/>
        <w:t>枹</w:t>
      </w:r>
      <w:r>
        <w:rPr>
          <w:spacing w:val="-83"/>
        </w:rPr>
        <w:t> </w:t>
      </w:r>
      <w:r>
        <w:rPr/>
        <w:t>交</w:t>
      </w:r>
      <w:r>
        <w:rPr>
          <w:spacing w:val="-81"/>
        </w:rPr>
        <w:t> </w:t>
      </w:r>
      <w:r>
        <w:rPr/>
        <w:t>惦</w:t>
      </w:r>
      <w:r>
        <w:rPr>
          <w:spacing w:val="-83"/>
        </w:rPr>
        <w:t> </w:t>
      </w:r>
      <w:r>
        <w:rPr/>
        <w:t>的</w:t>
      </w:r>
      <w:r>
        <w:rPr>
          <w:spacing w:val="-81"/>
        </w:rPr>
        <w:t> </w:t>
      </w:r>
      <w:r>
        <w:rPr/>
        <w:t>管</w:t>
      </w:r>
      <w:r>
        <w:rPr>
          <w:spacing w:val="-81"/>
        </w:rPr>
        <w:t> </w:t>
      </w:r>
      <w:r>
        <w:rPr/>
        <w:t>枞</w:t>
      </w:r>
      <w:r>
        <w:rPr>
          <w:spacing w:val="-83"/>
        </w:rPr>
        <w:t> </w:t>
      </w:r>
      <w:r>
        <w:rPr/>
        <w:t>敥</w:t>
      </w:r>
      <w:r>
        <w:rPr>
          <w:spacing w:val="-81"/>
        </w:rPr>
        <w:t> </w:t>
      </w:r>
      <w:r>
        <w:rPr/>
        <w:t>度</w:t>
      </w:r>
      <w:r>
        <w:rPr>
          <w:spacing w:val="-81"/>
        </w:rPr>
        <w:t> </w:t>
      </w:r>
      <w:r>
        <w:rPr>
          <w:spacing w:val="4"/>
        </w:rPr>
        <w:t>、募</w:t>
      </w:r>
      <w:r>
        <w:rPr>
          <w:spacing w:val="-81"/>
        </w:rPr>
        <w:t> </w:t>
      </w:r>
      <w:r>
        <w:rPr/>
        <w:t>集</w:t>
      </w:r>
      <w:r>
        <w:rPr>
          <w:spacing w:val="-83"/>
        </w:rPr>
        <w:t> </w:t>
      </w:r>
      <w:r>
        <w:rPr/>
        <w:t>旇</w:t>
      </w:r>
      <w:r>
        <w:rPr>
          <w:spacing w:val="-81"/>
        </w:rPr>
        <w:t> </w:t>
      </w:r>
      <w:r>
        <w:rPr/>
        <w:t>金</w:t>
      </w:r>
      <w:r>
        <w:rPr>
          <w:spacing w:val="-81"/>
        </w:rPr>
        <w:t> </w:t>
      </w:r>
      <w:r>
        <w:rPr/>
        <w:t>使</w:t>
      </w:r>
      <w:r>
        <w:rPr>
          <w:spacing w:val="-83"/>
        </w:rPr>
        <w:t> </w:t>
      </w:r>
      <w:r>
        <w:rPr/>
        <w:t>用</w:t>
      </w:r>
      <w:r>
        <w:rPr>
          <w:spacing w:val="-81"/>
        </w:rPr>
        <w:t> </w:t>
      </w:r>
      <w:r>
        <w:rPr/>
        <w:t>的</w:t>
      </w:r>
      <w:r>
        <w:rPr>
          <w:w w:val="99"/>
        </w:rPr>
        <w:t> </w:t>
      </w:r>
      <w:r>
        <w:rPr/>
        <w:t>管</w:t>
      </w:r>
      <w:r>
        <w:rPr>
          <w:spacing w:val="-83"/>
        </w:rPr>
        <w:t> </w:t>
      </w:r>
      <w:r>
        <w:rPr/>
        <w:t>枞</w:t>
      </w:r>
      <w:r>
        <w:rPr>
          <w:spacing w:val="-81"/>
        </w:rPr>
        <w:t> </w:t>
      </w:r>
      <w:r>
        <w:rPr/>
        <w:t>敥</w:t>
      </w:r>
      <w:r>
        <w:rPr>
          <w:spacing w:val="-81"/>
        </w:rPr>
        <w:t> </w:t>
      </w:r>
      <w:r>
        <w:rPr/>
        <w:t>度</w:t>
      </w:r>
      <w:r>
        <w:rPr>
          <w:spacing w:val="-83"/>
        </w:rPr>
        <w:t> </w:t>
      </w:r>
      <w:r>
        <w:rPr>
          <w:spacing w:val="6"/>
        </w:rPr>
        <w:t>、对</w:t>
      </w:r>
      <w:r>
        <w:rPr>
          <w:spacing w:val="-81"/>
        </w:rPr>
        <w:t> </w:t>
      </w:r>
      <w:r>
        <w:rPr/>
        <w:t>控</w:t>
      </w:r>
      <w:r>
        <w:rPr>
          <w:spacing w:val="-83"/>
        </w:rPr>
        <w:t> </w:t>
      </w:r>
      <w:r>
        <w:rPr/>
        <w:t>股</w:t>
      </w:r>
      <w:r>
        <w:rPr>
          <w:spacing w:val="-81"/>
        </w:rPr>
        <w:t> </w:t>
      </w:r>
      <w:r>
        <w:rPr/>
        <w:t>旐</w:t>
      </w:r>
      <w:r>
        <w:rPr>
          <w:spacing w:val="-83"/>
        </w:rPr>
        <w:t> </w:t>
      </w:r>
      <w:r>
        <w:rPr/>
        <w:t>公</w:t>
      </w:r>
      <w:r>
        <w:rPr>
          <w:spacing w:val="-81"/>
        </w:rPr>
        <w:t> </w:t>
      </w:r>
      <w:r>
        <w:rPr/>
        <w:t>司</w:t>
      </w:r>
      <w:r>
        <w:rPr>
          <w:spacing w:val="-81"/>
        </w:rPr>
        <w:t> </w:t>
      </w:r>
      <w:r>
        <w:rPr/>
        <w:t>的</w:t>
      </w:r>
      <w:r>
        <w:rPr>
          <w:spacing w:val="-83"/>
        </w:rPr>
        <w:t> </w:t>
      </w:r>
      <w:r>
        <w:rPr/>
        <w:t>管</w:t>
      </w:r>
      <w:r>
        <w:rPr>
          <w:spacing w:val="-81"/>
        </w:rPr>
        <w:t> </w:t>
      </w:r>
      <w:r>
        <w:rPr/>
        <w:t>枞</w:t>
      </w:r>
      <w:r>
        <w:rPr>
          <w:spacing w:val="-81"/>
        </w:rPr>
        <w:t> </w:t>
      </w:r>
      <w:r>
        <w:rPr/>
        <w:t>敥</w:t>
      </w:r>
      <w:r>
        <w:rPr>
          <w:spacing w:val="-83"/>
        </w:rPr>
        <w:t> </w:t>
      </w:r>
      <w:r>
        <w:rPr/>
        <w:t>度</w:t>
      </w:r>
      <w:r>
        <w:rPr>
          <w:spacing w:val="-81"/>
        </w:rPr>
        <w:t> </w:t>
      </w:r>
      <w:r>
        <w:rPr>
          <w:spacing w:val="4"/>
        </w:rPr>
        <w:t>、信</w:t>
      </w:r>
      <w:r>
        <w:rPr>
          <w:spacing w:val="-81"/>
        </w:rPr>
        <w:t> </w:t>
      </w:r>
      <w:r>
        <w:rPr/>
        <w:t>息</w:t>
      </w:r>
      <w:r>
        <w:rPr>
          <w:spacing w:val="-83"/>
        </w:rPr>
        <w:t> </w:t>
      </w:r>
      <w:r>
        <w:rPr/>
        <w:t>披</w:t>
      </w:r>
      <w:r>
        <w:rPr>
          <w:spacing w:val="-81"/>
        </w:rPr>
        <w:t> </w:t>
      </w:r>
      <w:r>
        <w:rPr/>
        <w:t>栣</w:t>
      </w:r>
      <w:r>
        <w:rPr>
          <w:spacing w:val="-81"/>
        </w:rPr>
        <w:t> </w:t>
      </w:r>
      <w:r>
        <w:rPr/>
        <w:t>敥</w:t>
      </w:r>
      <w:r>
        <w:rPr>
          <w:spacing w:val="-81"/>
        </w:rPr>
        <w:t> </w:t>
      </w:r>
      <w:r>
        <w:rPr/>
        <w:t>度</w:t>
      </w:r>
      <w:r>
        <w:rPr>
          <w:spacing w:val="-83"/>
        </w:rPr>
        <w:t> </w:t>
      </w:r>
      <w:r>
        <w:rPr>
          <w:spacing w:val="6"/>
        </w:rPr>
        <w:t>、敷</w:t>
      </w:r>
      <w:r>
        <w:rPr>
          <w:spacing w:val="-83"/>
        </w:rPr>
        <w:t> </w:t>
      </w:r>
      <w:r>
        <w:rPr/>
        <w:t>大</w:t>
      </w:r>
      <w:r>
        <w:rPr>
          <w:spacing w:val="-81"/>
        </w:rPr>
        <w:t> </w:t>
      </w:r>
      <w:r>
        <w:rPr/>
        <w:t>信</w:t>
      </w:r>
      <w:r>
        <w:rPr>
          <w:spacing w:val="-81"/>
        </w:rPr>
        <w:t> </w:t>
      </w:r>
      <w:r>
        <w:rPr/>
        <w:t>息</w:t>
      </w:r>
      <w:r>
        <w:rPr>
          <w:spacing w:val="-83"/>
        </w:rPr>
        <w:t> </w:t>
      </w:r>
      <w:r>
        <w:rPr/>
        <w:t>内</w:t>
      </w:r>
      <w:r>
        <w:rPr>
          <w:spacing w:val="-81"/>
        </w:rPr>
        <w:t> </w:t>
      </w:r>
      <w:r>
        <w:rPr/>
        <w:t>部</w:t>
      </w:r>
      <w:r>
        <w:rPr>
          <w:w w:val="99"/>
        </w:rPr>
        <w:t> </w:t>
      </w:r>
      <w:r>
        <w:rPr/>
        <w:t>报</w:t>
      </w:r>
      <w:r>
        <w:rPr>
          <w:spacing w:val="-83"/>
        </w:rPr>
        <w:t> </w:t>
      </w:r>
      <w:r>
        <w:rPr/>
        <w:t>告</w:t>
      </w:r>
      <w:r>
        <w:rPr>
          <w:spacing w:val="-81"/>
        </w:rPr>
        <w:t> </w:t>
      </w:r>
      <w:r>
        <w:rPr/>
        <w:t>敥</w:t>
      </w:r>
      <w:r>
        <w:rPr>
          <w:spacing w:val="-81"/>
        </w:rPr>
        <w:t> </w:t>
      </w:r>
      <w:r>
        <w:rPr/>
        <w:t>度</w:t>
      </w:r>
      <w:r>
        <w:rPr>
          <w:spacing w:val="-83"/>
        </w:rPr>
        <w:t> </w:t>
      </w:r>
      <w:r>
        <w:rPr/>
        <w:t>。</w:t>
      </w:r>
    </w:p>
    <w:p>
      <w:pPr>
        <w:pStyle w:val="BodyText"/>
        <w:spacing w:line="316" w:lineRule="auto" w:before="36"/>
        <w:ind w:right="108" w:firstLine="638"/>
        <w:jc w:val="left"/>
      </w:pPr>
      <w:r>
        <w:rPr/>
        <w:t>（</w:t>
      </w:r>
      <w:r>
        <w:rPr>
          <w:spacing w:val="-80"/>
        </w:rPr>
        <w:t> </w:t>
      </w:r>
      <w:r>
        <w:rPr>
          <w:rFonts w:ascii="Times New Roman" w:hAnsi="Times New Roman" w:cs="Times New Roman" w:eastAsia="Times New Roman" w:hint="default"/>
          <w:spacing w:val="-9"/>
        </w:rPr>
        <w:t>2</w:t>
      </w:r>
      <w:r>
        <w:rPr>
          <w:spacing w:val="-9"/>
        </w:rPr>
        <w:t>）建</w:t>
      </w:r>
      <w:r>
        <w:rPr>
          <w:spacing w:val="-80"/>
        </w:rPr>
        <w:t> </w:t>
      </w:r>
      <w:r>
        <w:rPr/>
        <w:t>枱</w:t>
      </w:r>
      <w:r>
        <w:rPr>
          <w:spacing w:val="-82"/>
        </w:rPr>
        <w:t> </w:t>
      </w:r>
      <w:r>
        <w:rPr/>
        <w:t>悀</w:t>
      </w:r>
      <w:r>
        <w:rPr>
          <w:spacing w:val="-80"/>
        </w:rPr>
        <w:t> </w:t>
      </w:r>
      <w:r>
        <w:rPr/>
        <w:t>格</w:t>
      </w:r>
      <w:r>
        <w:rPr>
          <w:spacing w:val="-80"/>
        </w:rPr>
        <w:t> </w:t>
      </w:r>
      <w:r>
        <w:rPr/>
        <w:t>的</w:t>
      </w:r>
      <w:r>
        <w:rPr>
          <w:spacing w:val="-82"/>
        </w:rPr>
        <w:t> </w:t>
      </w:r>
      <w:r>
        <w:rPr/>
        <w:t>岗</w:t>
      </w:r>
      <w:r>
        <w:rPr>
          <w:spacing w:val="-80"/>
        </w:rPr>
        <w:t> </w:t>
      </w:r>
      <w:r>
        <w:rPr/>
        <w:t>位</w:t>
      </w:r>
      <w:r>
        <w:rPr>
          <w:spacing w:val="-80"/>
        </w:rPr>
        <w:t> </w:t>
      </w:r>
      <w:r>
        <w:rPr/>
        <w:t>责</w:t>
      </w:r>
      <w:r>
        <w:rPr>
          <w:spacing w:val="-82"/>
        </w:rPr>
        <w:t> </w:t>
      </w:r>
      <w:r>
        <w:rPr/>
        <w:t>任</w:t>
      </w:r>
      <w:r>
        <w:rPr>
          <w:spacing w:val="-80"/>
        </w:rPr>
        <w:t> </w:t>
      </w:r>
      <w:r>
        <w:rPr/>
        <w:t>敥</w:t>
      </w:r>
      <w:r>
        <w:rPr>
          <w:spacing w:val="-80"/>
        </w:rPr>
        <w:t> </w:t>
      </w:r>
      <w:r>
        <w:rPr>
          <w:spacing w:val="-24"/>
        </w:rPr>
        <w:t>，明</w:t>
      </w:r>
      <w:r>
        <w:rPr>
          <w:spacing w:val="-80"/>
        </w:rPr>
        <w:t> </w:t>
      </w:r>
      <w:r>
        <w:rPr/>
        <w:t>确</w:t>
      </w:r>
      <w:r>
        <w:rPr>
          <w:spacing w:val="-80"/>
        </w:rPr>
        <w:t> </w:t>
      </w:r>
      <w:r>
        <w:rPr/>
        <w:t>相</w:t>
      </w:r>
      <w:r>
        <w:rPr>
          <w:spacing w:val="-82"/>
        </w:rPr>
        <w:t> </w:t>
      </w:r>
      <w:r>
        <w:rPr/>
        <w:t>关</w:t>
      </w:r>
      <w:r>
        <w:rPr>
          <w:spacing w:val="-80"/>
        </w:rPr>
        <w:t> </w:t>
      </w:r>
      <w:r>
        <w:rPr/>
        <w:t>部</w:t>
      </w:r>
      <w:r>
        <w:rPr>
          <w:spacing w:val="-80"/>
        </w:rPr>
        <w:t> </w:t>
      </w:r>
      <w:r>
        <w:rPr/>
        <w:t>门</w:t>
      </w:r>
      <w:r>
        <w:rPr>
          <w:spacing w:val="-82"/>
        </w:rPr>
        <w:t> </w:t>
      </w:r>
      <w:r>
        <w:rPr/>
        <w:t>和</w:t>
      </w:r>
      <w:r>
        <w:rPr>
          <w:spacing w:val="-80"/>
        </w:rPr>
        <w:t> </w:t>
      </w:r>
      <w:r>
        <w:rPr/>
        <w:t>岗</w:t>
      </w:r>
      <w:r>
        <w:rPr>
          <w:spacing w:val="-80"/>
        </w:rPr>
        <w:t> </w:t>
      </w:r>
      <w:r>
        <w:rPr/>
        <w:t>位</w:t>
      </w:r>
      <w:r>
        <w:rPr>
          <w:spacing w:val="-82"/>
        </w:rPr>
        <w:t> </w:t>
      </w:r>
      <w:r>
        <w:rPr/>
        <w:t>的</w:t>
      </w:r>
      <w:r>
        <w:rPr>
          <w:spacing w:val="-80"/>
        </w:rPr>
        <w:t> </w:t>
      </w:r>
      <w:r>
        <w:rPr/>
        <w:t>敏</w:t>
      </w:r>
      <w:r>
        <w:rPr>
          <w:spacing w:val="-82"/>
        </w:rPr>
        <w:t> </w:t>
      </w:r>
      <w:r>
        <w:rPr/>
        <w:t>责</w:t>
      </w:r>
      <w:r>
        <w:rPr>
          <w:spacing w:val="-80"/>
        </w:rPr>
        <w:t> </w:t>
      </w:r>
      <w:r>
        <w:rPr/>
        <w:t>权</w:t>
      </w:r>
      <w:r>
        <w:rPr>
          <w:spacing w:val="-80"/>
        </w:rPr>
        <w:t> </w:t>
      </w:r>
      <w:r>
        <w:rPr/>
        <w:t>限</w:t>
      </w:r>
      <w:r>
        <w:rPr>
          <w:spacing w:val="-82"/>
        </w:rPr>
        <w:t> </w:t>
      </w:r>
      <w:r>
        <w:rPr/>
        <w:t>，</w:t>
      </w:r>
      <w:r>
        <w:rPr>
          <w:w w:val="99"/>
        </w:rPr>
        <w:t> </w:t>
      </w:r>
      <w:r>
        <w:rPr/>
        <w:t>确</w:t>
      </w:r>
      <w:r>
        <w:rPr>
          <w:spacing w:val="-83"/>
        </w:rPr>
        <w:t> </w:t>
      </w:r>
      <w:r>
        <w:rPr/>
        <w:t>保</w:t>
      </w:r>
      <w:r>
        <w:rPr>
          <w:spacing w:val="-81"/>
        </w:rPr>
        <w:t> </w:t>
      </w:r>
      <w:r>
        <w:rPr/>
        <w:t>不</w:t>
      </w:r>
      <w:r>
        <w:rPr>
          <w:spacing w:val="-81"/>
        </w:rPr>
        <w:t> </w:t>
      </w:r>
      <w:r>
        <w:rPr/>
        <w:t>相</w:t>
      </w:r>
      <w:r>
        <w:rPr>
          <w:spacing w:val="-83"/>
        </w:rPr>
        <w:t> </w:t>
      </w:r>
      <w:r>
        <w:rPr/>
        <w:t>容</w:t>
      </w:r>
      <w:r>
        <w:rPr>
          <w:spacing w:val="-81"/>
        </w:rPr>
        <w:t> </w:t>
      </w:r>
      <w:r>
        <w:rPr/>
        <w:t>岗</w:t>
      </w:r>
      <w:r>
        <w:rPr>
          <w:spacing w:val="-81"/>
        </w:rPr>
        <w:t> </w:t>
      </w:r>
      <w:r>
        <w:rPr/>
        <w:t>位</w:t>
      </w:r>
      <w:r>
        <w:rPr>
          <w:spacing w:val="-83"/>
        </w:rPr>
        <w:t> </w:t>
      </w:r>
      <w:r>
        <w:rPr/>
        <w:t>相</w:t>
      </w:r>
      <w:r>
        <w:rPr>
          <w:spacing w:val="-81"/>
        </w:rPr>
        <w:t> </w:t>
      </w:r>
      <w:r>
        <w:rPr/>
        <w:t>互</w:t>
      </w:r>
      <w:r>
        <w:rPr>
          <w:spacing w:val="-83"/>
        </w:rPr>
        <w:t> </w:t>
      </w:r>
      <w:r>
        <w:rPr/>
        <w:t>分</w:t>
      </w:r>
      <w:r>
        <w:rPr>
          <w:spacing w:val="-81"/>
        </w:rPr>
        <w:t> </w:t>
      </w:r>
      <w:r>
        <w:rPr/>
        <w:t>果</w:t>
      </w:r>
      <w:r>
        <w:rPr>
          <w:spacing w:val="-83"/>
        </w:rPr>
        <w:t> </w:t>
      </w:r>
      <w:r>
        <w:rPr>
          <w:spacing w:val="6"/>
        </w:rPr>
        <w:t>，敥</w:t>
      </w:r>
      <w:r>
        <w:rPr>
          <w:spacing w:val="-81"/>
        </w:rPr>
        <w:t> </w:t>
      </w:r>
      <w:r>
        <w:rPr/>
        <w:t>约</w:t>
      </w:r>
      <w:r>
        <w:rPr>
          <w:spacing w:val="-81"/>
        </w:rPr>
        <w:t> </w:t>
      </w:r>
      <w:r>
        <w:rPr/>
        <w:t>和</w:t>
      </w:r>
      <w:r>
        <w:rPr>
          <w:spacing w:val="-83"/>
        </w:rPr>
        <w:t> </w:t>
      </w:r>
      <w:r>
        <w:rPr/>
        <w:t>监</w:t>
      </w:r>
      <w:r>
        <w:rPr>
          <w:spacing w:val="-81"/>
        </w:rPr>
        <w:t> </w:t>
      </w:r>
      <w:r>
        <w:rPr/>
        <w:t>督</w:t>
      </w:r>
      <w:r>
        <w:rPr>
          <w:spacing w:val="-83"/>
        </w:rPr>
        <w:t> </w:t>
      </w:r>
      <w:r>
        <w:rPr>
          <w:spacing w:val="6"/>
        </w:rPr>
        <w:t>；完</w:t>
      </w:r>
      <w:r>
        <w:rPr>
          <w:spacing w:val="-83"/>
        </w:rPr>
        <w:t> </w:t>
      </w:r>
      <w:r>
        <w:rPr/>
        <w:t>善</w:t>
      </w:r>
      <w:r>
        <w:rPr>
          <w:spacing w:val="-81"/>
        </w:rPr>
        <w:t> </w:t>
      </w:r>
      <w:r>
        <w:rPr/>
        <w:t>对</w:t>
      </w:r>
      <w:r>
        <w:rPr>
          <w:spacing w:val="-81"/>
        </w:rPr>
        <w:t> </w:t>
      </w:r>
      <w:r>
        <w:rPr/>
        <w:t>分</w:t>
      </w:r>
      <w:r>
        <w:rPr>
          <w:spacing w:val="-81"/>
        </w:rPr>
        <w:t> </w:t>
      </w:r>
      <w:r>
        <w:rPr/>
        <w:t>旐</w:t>
      </w:r>
      <w:r>
        <w:rPr>
          <w:spacing w:val="-83"/>
        </w:rPr>
        <w:t> </w:t>
      </w:r>
      <w:r>
        <w:rPr/>
        <w:t>公</w:t>
      </w:r>
      <w:r>
        <w:rPr>
          <w:spacing w:val="-81"/>
        </w:rPr>
        <w:t> </w:t>
      </w:r>
      <w:r>
        <w:rPr/>
        <w:t>司</w:t>
      </w:r>
      <w:r>
        <w:rPr>
          <w:spacing w:val="-83"/>
        </w:rPr>
        <w:t> </w:t>
      </w:r>
      <w:r>
        <w:rPr/>
        <w:t>的</w:t>
      </w:r>
      <w:r>
        <w:rPr>
          <w:spacing w:val="-81"/>
        </w:rPr>
        <w:t> </w:t>
      </w:r>
      <w:r>
        <w:rPr/>
        <w:t>控</w:t>
      </w:r>
      <w:r>
        <w:rPr>
          <w:spacing w:val="-81"/>
        </w:rPr>
        <w:t> </w:t>
      </w:r>
      <w:r>
        <w:rPr/>
        <w:t>敥</w:t>
      </w:r>
      <w:r>
        <w:rPr>
          <w:spacing w:val="-83"/>
        </w:rPr>
        <w:t> </w:t>
      </w:r>
      <w:r>
        <w:rPr>
          <w:spacing w:val="6"/>
        </w:rPr>
        <w:t>，针</w:t>
      </w:r>
    </w:p>
    <w:p>
      <w:pPr>
        <w:spacing w:after="0" w:line="316"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right="108"/>
        <w:jc w:val="left"/>
      </w:pPr>
      <w:r>
        <w:rPr/>
        <w:t>对</w:t>
      </w:r>
      <w:r>
        <w:rPr>
          <w:spacing w:val="-83"/>
        </w:rPr>
        <w:t> </w:t>
      </w:r>
      <w:r>
        <w:rPr/>
        <w:t>惄</w:t>
      </w:r>
      <w:r>
        <w:rPr>
          <w:spacing w:val="-81"/>
        </w:rPr>
        <w:t> </w:t>
      </w:r>
      <w:r>
        <w:rPr/>
        <w:t>务</w:t>
      </w:r>
      <w:r>
        <w:rPr>
          <w:spacing w:val="-81"/>
        </w:rPr>
        <w:t> </w:t>
      </w:r>
      <w:r>
        <w:rPr/>
        <w:t>过</w:t>
      </w:r>
      <w:r>
        <w:rPr>
          <w:spacing w:val="-83"/>
        </w:rPr>
        <w:t> </w:t>
      </w:r>
      <w:r>
        <w:rPr/>
        <w:t>程</w:t>
      </w:r>
      <w:r>
        <w:rPr>
          <w:spacing w:val="-81"/>
        </w:rPr>
        <w:t> </w:t>
      </w:r>
      <w:r>
        <w:rPr/>
        <w:t>敯</w:t>
      </w:r>
      <w:r>
        <w:rPr>
          <w:spacing w:val="-81"/>
        </w:rPr>
        <w:t> </w:t>
      </w:r>
      <w:r>
        <w:rPr/>
        <w:t>的</w:t>
      </w:r>
      <w:r>
        <w:rPr>
          <w:spacing w:val="-83"/>
        </w:rPr>
        <w:t> </w:t>
      </w:r>
      <w:r>
        <w:rPr/>
        <w:t>关</w:t>
      </w:r>
      <w:r>
        <w:rPr>
          <w:spacing w:val="-81"/>
        </w:rPr>
        <w:t> </w:t>
      </w:r>
      <w:r>
        <w:rPr/>
        <w:t>键</w:t>
      </w:r>
      <w:r>
        <w:rPr>
          <w:spacing w:val="-83"/>
        </w:rPr>
        <w:t> </w:t>
      </w:r>
      <w:r>
        <w:rPr/>
        <w:t>控</w:t>
      </w:r>
      <w:r>
        <w:rPr>
          <w:spacing w:val="-81"/>
        </w:rPr>
        <w:t> </w:t>
      </w:r>
      <w:r>
        <w:rPr/>
        <w:t>敥</w:t>
      </w:r>
      <w:r>
        <w:rPr>
          <w:spacing w:val="-81"/>
        </w:rPr>
        <w:t> </w:t>
      </w:r>
      <w:r>
        <w:rPr/>
        <w:t>点</w:t>
      </w:r>
      <w:r>
        <w:rPr>
          <w:spacing w:val="-83"/>
        </w:rPr>
        <w:t> </w:t>
      </w:r>
      <w:r>
        <w:rPr/>
        <w:t>，</w:t>
      </w:r>
      <w:r>
        <w:rPr>
          <w:spacing w:val="-81"/>
        </w:rPr>
        <w:t> </w:t>
      </w:r>
      <w:r>
        <w:rPr/>
        <w:t>将</w:t>
      </w:r>
      <w:r>
        <w:rPr>
          <w:spacing w:val="-81"/>
        </w:rPr>
        <w:t> </w:t>
      </w:r>
      <w:r>
        <w:rPr/>
        <w:t>内</w:t>
      </w:r>
      <w:r>
        <w:rPr>
          <w:spacing w:val="-83"/>
        </w:rPr>
        <w:t> </w:t>
      </w:r>
      <w:r>
        <w:rPr/>
        <w:t>控</w:t>
      </w:r>
      <w:r>
        <w:rPr>
          <w:spacing w:val="-81"/>
        </w:rPr>
        <w:t> </w:t>
      </w:r>
      <w:r>
        <w:rPr/>
        <w:t>敥</w:t>
      </w:r>
      <w:r>
        <w:rPr>
          <w:spacing w:val="-83"/>
        </w:rPr>
        <w:t> </w:t>
      </w:r>
      <w:r>
        <w:rPr/>
        <w:t>度</w:t>
      </w:r>
      <w:r>
        <w:rPr>
          <w:spacing w:val="-81"/>
        </w:rPr>
        <w:t> </w:t>
      </w:r>
      <w:r>
        <w:rPr/>
        <w:t>桑</w:t>
      </w:r>
      <w:r>
        <w:rPr>
          <w:spacing w:val="-81"/>
        </w:rPr>
        <w:t> </w:t>
      </w:r>
      <w:r>
        <w:rPr/>
        <w:t>实</w:t>
      </w:r>
      <w:r>
        <w:rPr>
          <w:spacing w:val="-83"/>
        </w:rPr>
        <w:t> </w:t>
      </w:r>
      <w:r>
        <w:rPr/>
        <w:t>到</w:t>
      </w:r>
      <w:r>
        <w:rPr>
          <w:spacing w:val="-81"/>
        </w:rPr>
        <w:t> </w:t>
      </w:r>
      <w:r>
        <w:rPr/>
        <w:t>决</w:t>
      </w:r>
      <w:r>
        <w:rPr>
          <w:spacing w:val="-81"/>
        </w:rPr>
        <w:t> </w:t>
      </w:r>
      <w:r>
        <w:rPr/>
        <w:t>策</w:t>
      </w:r>
      <w:r>
        <w:rPr>
          <w:spacing w:val="-83"/>
        </w:rPr>
        <w:t> </w:t>
      </w:r>
      <w:r>
        <w:rPr/>
        <w:t>、</w:t>
      </w:r>
      <w:r>
        <w:rPr>
          <w:spacing w:val="-81"/>
        </w:rPr>
        <w:t> </w:t>
      </w:r>
      <w:r>
        <w:rPr/>
        <w:t>敓</w:t>
      </w:r>
      <w:r>
        <w:rPr>
          <w:spacing w:val="-83"/>
        </w:rPr>
        <w:t> </w:t>
      </w:r>
      <w:r>
        <w:rPr/>
        <w:t>行</w:t>
      </w:r>
      <w:r>
        <w:rPr>
          <w:spacing w:val="-81"/>
        </w:rPr>
        <w:t> </w:t>
      </w:r>
      <w:r>
        <w:rPr/>
        <w:t>、</w:t>
      </w:r>
      <w:r>
        <w:rPr>
          <w:spacing w:val="-81"/>
        </w:rPr>
        <w:t> </w:t>
      </w:r>
      <w:r>
        <w:rPr/>
        <w:t>监</w:t>
      </w:r>
      <w:r>
        <w:rPr>
          <w:spacing w:val="-83"/>
        </w:rPr>
        <w:t> </w:t>
      </w:r>
      <w:r>
        <w:rPr/>
        <w:t>督</w:t>
      </w:r>
      <w:r>
        <w:rPr>
          <w:spacing w:val="-81"/>
        </w:rPr>
        <w:t> </w:t>
      </w:r>
      <w:r>
        <w:rPr/>
        <w:t>、</w:t>
      </w:r>
      <w:r>
        <w:rPr>
          <w:w w:val="99"/>
        </w:rPr>
        <w:t> </w:t>
      </w:r>
      <w:r>
        <w:rPr/>
        <w:t>反</w:t>
      </w:r>
      <w:r>
        <w:rPr>
          <w:spacing w:val="-83"/>
        </w:rPr>
        <w:t> </w:t>
      </w:r>
      <w:r>
        <w:rPr/>
        <w:t>馈</w:t>
      </w:r>
      <w:r>
        <w:rPr>
          <w:spacing w:val="-81"/>
        </w:rPr>
        <w:t> </w:t>
      </w:r>
      <w:r>
        <w:rPr/>
        <w:t>等</w:t>
      </w:r>
      <w:r>
        <w:rPr>
          <w:spacing w:val="-81"/>
        </w:rPr>
        <w:t> </w:t>
      </w:r>
      <w:r>
        <w:rPr/>
        <w:t>各</w:t>
      </w:r>
      <w:r>
        <w:rPr>
          <w:spacing w:val="-83"/>
        </w:rPr>
        <w:t> </w:t>
      </w:r>
      <w:r>
        <w:rPr/>
        <w:t>个</w:t>
      </w:r>
      <w:r>
        <w:rPr>
          <w:spacing w:val="-81"/>
        </w:rPr>
        <w:t> </w:t>
      </w:r>
      <w:r>
        <w:rPr/>
        <w:t>环</w:t>
      </w:r>
      <w:r>
        <w:rPr>
          <w:spacing w:val="-81"/>
        </w:rPr>
        <w:t> </w:t>
      </w:r>
      <w:r>
        <w:rPr/>
        <w:t>节</w:t>
      </w:r>
      <w:r>
        <w:rPr>
          <w:spacing w:val="-83"/>
        </w:rPr>
        <w:t> </w:t>
      </w:r>
      <w:r>
        <w:rPr/>
        <w:t>。</w:t>
      </w:r>
    </w:p>
    <w:p>
      <w:pPr>
        <w:pStyle w:val="BodyText"/>
        <w:spacing w:line="326" w:lineRule="auto" w:before="31"/>
        <w:ind w:right="250" w:firstLine="638"/>
        <w:jc w:val="both"/>
      </w:pPr>
      <w:r>
        <w:rPr/>
        <w:t>（</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7"/>
        </w:rPr>
        <w:t> </w:t>
      </w:r>
      <w:r>
        <w:rPr/>
        <w:t>审</w:t>
      </w:r>
      <w:r>
        <w:rPr>
          <w:spacing w:val="-81"/>
        </w:rPr>
        <w:t> </w:t>
      </w:r>
      <w:r>
        <w:rPr/>
        <w:t>计</w:t>
      </w:r>
      <w:r>
        <w:rPr>
          <w:spacing w:val="-81"/>
        </w:rPr>
        <w:t> </w:t>
      </w:r>
      <w:r>
        <w:rPr/>
        <w:t>监</w:t>
      </w:r>
      <w:r>
        <w:rPr>
          <w:spacing w:val="-83"/>
        </w:rPr>
        <w:t> </w:t>
      </w:r>
      <w:r>
        <w:rPr/>
        <w:t>察</w:t>
      </w:r>
      <w:r>
        <w:rPr>
          <w:spacing w:val="-81"/>
        </w:rPr>
        <w:t> </w:t>
      </w:r>
      <w:r>
        <w:rPr/>
        <w:t>部</w:t>
      </w:r>
      <w:r>
        <w:rPr>
          <w:spacing w:val="-83"/>
        </w:rPr>
        <w:t> </w:t>
      </w:r>
      <w:r>
        <w:rPr/>
        <w:t>在</w:t>
      </w:r>
      <w:r>
        <w:rPr>
          <w:spacing w:val="-81"/>
        </w:rPr>
        <w:t> </w:t>
      </w:r>
      <w:r>
        <w:rPr/>
        <w:t>董</w:t>
      </w:r>
      <w:r>
        <w:rPr>
          <w:spacing w:val="-81"/>
        </w:rPr>
        <w:t> </w:t>
      </w:r>
      <w:r>
        <w:rPr/>
        <w:t>事</w:t>
      </w:r>
      <w:r>
        <w:rPr>
          <w:spacing w:val="-83"/>
        </w:rPr>
        <w:t> </w:t>
      </w:r>
      <w:r>
        <w:rPr/>
        <w:t>会</w:t>
      </w:r>
      <w:r>
        <w:rPr>
          <w:spacing w:val="-81"/>
        </w:rPr>
        <w:t> </w:t>
      </w:r>
      <w:r>
        <w:rPr/>
        <w:t>审</w:t>
      </w:r>
      <w:r>
        <w:rPr>
          <w:spacing w:val="-81"/>
        </w:rPr>
        <w:t> </w:t>
      </w:r>
      <w:r>
        <w:rPr/>
        <w:t>计</w:t>
      </w:r>
      <w:r>
        <w:rPr>
          <w:spacing w:val="-83"/>
        </w:rPr>
        <w:t> </w:t>
      </w:r>
      <w:r>
        <w:rPr/>
        <w:t>委</w:t>
      </w:r>
      <w:r>
        <w:rPr>
          <w:spacing w:val="-81"/>
        </w:rPr>
        <w:t> </w:t>
      </w:r>
      <w:r>
        <w:rPr/>
        <w:t>员</w:t>
      </w:r>
      <w:r>
        <w:rPr>
          <w:spacing w:val="-83"/>
        </w:rPr>
        <w:t> </w:t>
      </w:r>
      <w:r>
        <w:rPr/>
        <w:t>会</w:t>
      </w:r>
      <w:r>
        <w:rPr>
          <w:spacing w:val="-81"/>
        </w:rPr>
        <w:t> </w:t>
      </w:r>
      <w:r>
        <w:rPr/>
        <w:t>敐</w:t>
      </w:r>
      <w:r>
        <w:rPr>
          <w:spacing w:val="-81"/>
        </w:rPr>
        <w:t> </w:t>
      </w:r>
      <w:r>
        <w:rPr/>
        <w:t>接</w:t>
      </w:r>
      <w:r>
        <w:rPr>
          <w:spacing w:val="-83"/>
        </w:rPr>
        <w:t> </w:t>
      </w:r>
      <w:r>
        <w:rPr/>
        <w:t>査</w:t>
      </w:r>
      <w:r>
        <w:rPr>
          <w:spacing w:val="-81"/>
        </w:rPr>
        <w:t> </w:t>
      </w:r>
      <w:r>
        <w:rPr/>
        <w:t>导</w:t>
      </w:r>
      <w:r>
        <w:rPr>
          <w:spacing w:val="-81"/>
        </w:rPr>
        <w:t> </w:t>
      </w:r>
      <w:r>
        <w:rPr/>
        <w:t>下</w:t>
      </w:r>
      <w:r>
        <w:rPr>
          <w:spacing w:val="-81"/>
        </w:rPr>
        <w:t> </w:t>
      </w:r>
      <w:r>
        <w:rPr/>
        <w:t>，</w:t>
      </w:r>
      <w:r>
        <w:rPr>
          <w:spacing w:val="-95"/>
        </w:rPr>
        <w:t> </w:t>
      </w:r>
      <w:r>
        <w:rPr/>
        <w:t>斖</w:t>
      </w:r>
      <w:r>
        <w:rPr>
          <w:spacing w:val="-83"/>
        </w:rPr>
        <w:t> </w:t>
      </w:r>
      <w:r>
        <w:rPr/>
        <w:t>悹</w:t>
      </w:r>
      <w:r>
        <w:rPr>
          <w:spacing w:val="-81"/>
        </w:rPr>
        <w:t> </w:t>
      </w:r>
      <w:r>
        <w:rPr/>
        <w:t>通</w:t>
      </w:r>
      <w:r>
        <w:rPr>
          <w:spacing w:val="-81"/>
        </w:rPr>
        <w:t> </w:t>
      </w:r>
      <w:r>
        <w:rPr/>
        <w:t>过</w:t>
      </w:r>
      <w:r>
        <w:rPr>
          <w:spacing w:val="-83"/>
        </w:rPr>
        <w:t> </w:t>
      </w:r>
      <w:r>
        <w:rPr/>
        <w:t>内</w:t>
      </w:r>
      <w:r>
        <w:rPr>
          <w:w w:val="99"/>
        </w:rPr>
        <w:t> </w:t>
      </w:r>
      <w:r>
        <w:rPr/>
        <w:t>部</w:t>
      </w:r>
      <w:r>
        <w:rPr>
          <w:spacing w:val="-83"/>
        </w:rPr>
        <w:t> </w:t>
      </w:r>
      <w:r>
        <w:rPr/>
        <w:t>审</w:t>
      </w:r>
      <w:r>
        <w:rPr>
          <w:spacing w:val="-81"/>
        </w:rPr>
        <w:t> </w:t>
      </w:r>
      <w:r>
        <w:rPr/>
        <w:t>计</w:t>
      </w:r>
      <w:r>
        <w:rPr>
          <w:spacing w:val="-81"/>
        </w:rPr>
        <w:t> </w:t>
      </w:r>
      <w:r>
        <w:rPr/>
        <w:t>的</w:t>
      </w:r>
      <w:r>
        <w:rPr>
          <w:spacing w:val="-83"/>
        </w:rPr>
        <w:t> </w:t>
      </w:r>
      <w:r>
        <w:rPr/>
        <w:t>形</w:t>
      </w:r>
      <w:r>
        <w:rPr>
          <w:spacing w:val="-81"/>
        </w:rPr>
        <w:t> </w:t>
      </w:r>
      <w:r>
        <w:rPr/>
        <w:t>式</w:t>
      </w:r>
      <w:r>
        <w:rPr>
          <w:spacing w:val="-81"/>
        </w:rPr>
        <w:t> </w:t>
      </w:r>
      <w:r>
        <w:rPr>
          <w:spacing w:val="4"/>
        </w:rPr>
        <w:t>，负</w:t>
      </w:r>
      <w:r>
        <w:rPr>
          <w:spacing w:val="-81"/>
        </w:rPr>
        <w:t> </w:t>
      </w:r>
      <w:r>
        <w:rPr/>
        <w:t>责</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的</w:t>
      </w:r>
      <w:r>
        <w:rPr>
          <w:spacing w:val="-81"/>
        </w:rPr>
        <w:t> </w:t>
      </w:r>
      <w:r>
        <w:rPr/>
        <w:t>检</w:t>
      </w:r>
      <w:r>
        <w:rPr>
          <w:spacing w:val="-83"/>
        </w:rPr>
        <w:t> </w:t>
      </w:r>
      <w:r>
        <w:rPr/>
        <w:t>查</w:t>
      </w:r>
      <w:r>
        <w:rPr>
          <w:spacing w:val="-81"/>
        </w:rPr>
        <w:t> </w:t>
      </w:r>
      <w:r>
        <w:rPr/>
        <w:t>和</w:t>
      </w:r>
      <w:r>
        <w:rPr>
          <w:spacing w:val="-83"/>
        </w:rPr>
        <w:t> </w:t>
      </w:r>
      <w:r>
        <w:rPr/>
        <w:t>监</w:t>
      </w:r>
      <w:r>
        <w:rPr>
          <w:spacing w:val="-81"/>
        </w:rPr>
        <w:t> </w:t>
      </w:r>
      <w:r>
        <w:rPr/>
        <w:t>督</w:t>
      </w:r>
      <w:r>
        <w:rPr>
          <w:spacing w:val="-81"/>
        </w:rPr>
        <w:t> </w:t>
      </w:r>
      <w:r>
        <w:rPr/>
        <w:t>工</w:t>
      </w:r>
      <w:r>
        <w:rPr>
          <w:spacing w:val="-83"/>
        </w:rPr>
        <w:t> </w:t>
      </w:r>
      <w:r>
        <w:rPr/>
        <w:t>旴</w:t>
      </w:r>
      <w:r>
        <w:rPr>
          <w:spacing w:val="-81"/>
        </w:rPr>
        <w:t> </w:t>
      </w:r>
      <w:r>
        <w:rPr>
          <w:spacing w:val="6"/>
        </w:rPr>
        <w:t>。同</w:t>
      </w:r>
      <w:r>
        <w:rPr>
          <w:spacing w:val="-83"/>
        </w:rPr>
        <w:t> </w:t>
      </w:r>
      <w:r>
        <w:rPr/>
        <w:t>时</w:t>
      </w:r>
      <w:r>
        <w:rPr>
          <w:spacing w:val="-81"/>
        </w:rPr>
        <w:t> </w:t>
      </w:r>
      <w:r>
        <w:rPr>
          <w:spacing w:val="4"/>
        </w:rPr>
        <w:t>，由</w:t>
      </w:r>
      <w:r>
        <w:rPr>
          <w:spacing w:val="-81"/>
        </w:rPr>
        <w:t> </w:t>
      </w:r>
      <w:r>
        <w:rPr/>
        <w:t>审</w:t>
      </w:r>
      <w:r>
        <w:rPr>
          <w:spacing w:val="-83"/>
        </w:rPr>
        <w:t> </w:t>
      </w:r>
      <w:r>
        <w:rPr/>
        <w:t>计</w:t>
      </w:r>
      <w:r>
        <w:rPr>
          <w:spacing w:val="-81"/>
        </w:rPr>
        <w:t> </w:t>
      </w:r>
      <w:r>
        <w:rPr/>
        <w:t>委</w:t>
      </w:r>
      <w:r>
        <w:rPr>
          <w:spacing w:val="-81"/>
        </w:rPr>
        <w:t> </w:t>
      </w:r>
      <w:r>
        <w:rPr/>
        <w:t>员</w:t>
      </w:r>
      <w:r>
        <w:rPr>
          <w:w w:val="99"/>
        </w:rPr>
        <w:t> </w:t>
      </w:r>
      <w:r>
        <w:rPr/>
        <w:t>会</w:t>
      </w:r>
      <w:r>
        <w:rPr>
          <w:spacing w:val="-83"/>
        </w:rPr>
        <w:t> </w:t>
      </w:r>
      <w:r>
        <w:rPr/>
        <w:t>聘</w:t>
      </w:r>
      <w:r>
        <w:rPr>
          <w:spacing w:val="-81"/>
        </w:rPr>
        <w:t> </w:t>
      </w:r>
      <w:r>
        <w:rPr/>
        <w:t>请</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3"/>
        </w:rPr>
        <w:t> </w:t>
      </w:r>
      <w:r>
        <w:rPr/>
        <w:t>对</w:t>
      </w:r>
      <w:r>
        <w:rPr>
          <w:spacing w:val="-81"/>
        </w:rPr>
        <w:t> </w:t>
      </w:r>
      <w:r>
        <w:rPr/>
        <w:t>公</w:t>
      </w:r>
      <w:r>
        <w:rPr>
          <w:spacing w:val="-81"/>
        </w:rPr>
        <w:t> </w:t>
      </w:r>
      <w:r>
        <w:rPr/>
        <w:t>司</w:t>
      </w:r>
      <w:r>
        <w:rPr>
          <w:spacing w:val="-83"/>
        </w:rPr>
        <w:t> </w:t>
      </w:r>
      <w:r>
        <w:rPr/>
        <w:t>财</w:t>
      </w:r>
      <w:r>
        <w:rPr>
          <w:spacing w:val="-81"/>
        </w:rPr>
        <w:t> </w:t>
      </w:r>
      <w:r>
        <w:rPr/>
        <w:t>务</w:t>
      </w:r>
      <w:r>
        <w:rPr>
          <w:spacing w:val="-81"/>
        </w:rPr>
        <w:t> </w:t>
      </w:r>
      <w:r>
        <w:rPr/>
        <w:t>报</w:t>
      </w:r>
      <w:r>
        <w:rPr>
          <w:spacing w:val="-83"/>
        </w:rPr>
        <w:t> </w:t>
      </w:r>
      <w:r>
        <w:rPr/>
        <w:t>表</w:t>
      </w:r>
      <w:r>
        <w:rPr>
          <w:spacing w:val="-81"/>
        </w:rPr>
        <w:t> </w:t>
      </w:r>
      <w:r>
        <w:rPr/>
        <w:t>进</w:t>
      </w:r>
      <w:r>
        <w:rPr>
          <w:spacing w:val="-83"/>
        </w:rPr>
        <w:t> </w:t>
      </w:r>
      <w:r>
        <w:rPr/>
        <w:t>行</w:t>
      </w:r>
      <w:r>
        <w:rPr>
          <w:spacing w:val="-81"/>
        </w:rPr>
        <w:t> </w:t>
      </w:r>
      <w:r>
        <w:rPr/>
        <w:t>审</w:t>
      </w:r>
      <w:r>
        <w:rPr>
          <w:spacing w:val="-81"/>
        </w:rPr>
        <w:t> </w:t>
      </w:r>
      <w:r>
        <w:rPr/>
        <w:t>计</w:t>
      </w:r>
      <w:r>
        <w:rPr>
          <w:spacing w:val="-83"/>
        </w:rPr>
        <w:t> </w:t>
      </w:r>
      <w:r>
        <w:rPr/>
        <w:t>，</w:t>
      </w:r>
      <w:r>
        <w:rPr>
          <w:spacing w:val="-81"/>
        </w:rPr>
        <w:t> </w:t>
      </w:r>
      <w:r>
        <w:rPr/>
        <w:t>惣</w:t>
      </w:r>
      <w:r>
        <w:rPr>
          <w:spacing w:val="-81"/>
        </w:rPr>
        <w:t> </w:t>
      </w:r>
      <w:r>
        <w:rPr/>
        <w:t>向</w:t>
      </w:r>
      <w:r>
        <w:rPr>
          <w:spacing w:val="-83"/>
        </w:rPr>
        <w:t> </w:t>
      </w:r>
      <w:r>
        <w:rPr/>
        <w:t>董</w:t>
      </w:r>
      <w:r>
        <w:rPr>
          <w:spacing w:val="-81"/>
        </w:rPr>
        <w:t> </w:t>
      </w:r>
      <w:r>
        <w:rPr/>
        <w:t>事</w:t>
      </w:r>
      <w:r>
        <w:rPr>
          <w:spacing w:val="-83"/>
        </w:rPr>
        <w:t> </w:t>
      </w:r>
      <w:r>
        <w:rPr/>
        <w:t>会</w:t>
      </w:r>
      <w:r>
        <w:rPr>
          <w:spacing w:val="-81"/>
        </w:rPr>
        <w:t> </w:t>
      </w:r>
      <w:r>
        <w:rPr/>
        <w:t>负</w:t>
      </w:r>
      <w:r>
        <w:rPr>
          <w:spacing w:val="-81"/>
        </w:rPr>
        <w:t> </w:t>
      </w:r>
      <w:r>
        <w:rPr/>
        <w:t>责</w:t>
      </w:r>
      <w:r>
        <w:rPr>
          <w:spacing w:val="-83"/>
        </w:rPr>
        <w:t> </w:t>
      </w:r>
      <w:r>
        <w:rPr/>
        <w:t>。</w:t>
      </w:r>
    </w:p>
    <w:p>
      <w:pPr>
        <w:pStyle w:val="BodyText"/>
        <w:spacing w:line="333" w:lineRule="auto" w:before="41"/>
        <w:ind w:right="250" w:firstLine="638"/>
        <w:jc w:val="both"/>
      </w:pPr>
      <w:r>
        <w:rPr/>
        <w:t>（</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97"/>
        </w:rPr>
        <w:t> </w:t>
      </w:r>
      <w:r>
        <w:rPr/>
        <w:t>公</w:t>
      </w:r>
      <w:r>
        <w:rPr>
          <w:spacing w:val="-81"/>
        </w:rPr>
        <w:t> </w:t>
      </w:r>
      <w:r>
        <w:rPr/>
        <w:t>司</w:t>
      </w:r>
      <w:r>
        <w:rPr>
          <w:spacing w:val="-81"/>
        </w:rPr>
        <w:t> </w:t>
      </w:r>
      <w:r>
        <w:rPr/>
        <w:t>不</w:t>
      </w:r>
      <w:r>
        <w:rPr>
          <w:spacing w:val="-83"/>
        </w:rPr>
        <w:t> </w:t>
      </w:r>
      <w:r>
        <w:rPr/>
        <w:t>断</w:t>
      </w:r>
      <w:r>
        <w:rPr>
          <w:spacing w:val="-81"/>
        </w:rPr>
        <w:t> </w:t>
      </w:r>
      <w:r>
        <w:rPr/>
        <w:t>完</w:t>
      </w:r>
      <w:r>
        <w:rPr>
          <w:spacing w:val="-83"/>
        </w:rPr>
        <w:t> </w:t>
      </w:r>
      <w:r>
        <w:rPr/>
        <w:t>善</w:t>
      </w:r>
      <w:r>
        <w:rPr>
          <w:spacing w:val="-81"/>
        </w:rPr>
        <w:t> </w:t>
      </w:r>
      <w:r>
        <w:rPr/>
        <w:t>敥</w:t>
      </w:r>
      <w:r>
        <w:rPr>
          <w:spacing w:val="-81"/>
        </w:rPr>
        <w:t> </w:t>
      </w:r>
      <w:r>
        <w:rPr/>
        <w:t>定</w:t>
      </w:r>
      <w:r>
        <w:rPr>
          <w:spacing w:val="-83"/>
        </w:rPr>
        <w:t> </w:t>
      </w:r>
      <w:r>
        <w:rPr/>
        <w:t>公</w:t>
      </w:r>
      <w:r>
        <w:rPr>
          <w:spacing w:val="-81"/>
        </w:rPr>
        <w:t> </w:t>
      </w:r>
      <w:r>
        <w:rPr/>
        <w:t>司</w:t>
      </w:r>
      <w:r>
        <w:rPr>
          <w:spacing w:val="-81"/>
        </w:rPr>
        <w:t> </w:t>
      </w:r>
      <w:r>
        <w:rPr/>
        <w:t>内</w:t>
      </w:r>
      <w:r>
        <w:rPr>
          <w:spacing w:val="-83"/>
        </w:rPr>
        <w:t> </w:t>
      </w:r>
      <w:r>
        <w:rPr/>
        <w:t>部</w:t>
      </w:r>
      <w:r>
        <w:rPr>
          <w:spacing w:val="-81"/>
        </w:rPr>
        <w:t> </w:t>
      </w:r>
      <w:r>
        <w:rPr/>
        <w:t>报</w:t>
      </w:r>
      <w:r>
        <w:rPr>
          <w:spacing w:val="-83"/>
        </w:rPr>
        <w:t> </w:t>
      </w:r>
      <w:r>
        <w:rPr/>
        <w:t>告</w:t>
      </w:r>
      <w:r>
        <w:rPr>
          <w:spacing w:val="-81"/>
        </w:rPr>
        <w:t> </w:t>
      </w:r>
      <w:r>
        <w:rPr/>
        <w:t>敥</w:t>
      </w:r>
      <w:r>
        <w:rPr>
          <w:spacing w:val="-81"/>
        </w:rPr>
        <w:t> </w:t>
      </w:r>
      <w:r>
        <w:rPr/>
        <w:t>度</w:t>
      </w:r>
      <w:r>
        <w:rPr>
          <w:spacing w:val="-81"/>
        </w:rPr>
        <w:t> </w:t>
      </w:r>
      <w:r>
        <w:rPr/>
        <w:t>，</w:t>
      </w:r>
      <w:r>
        <w:rPr>
          <w:spacing w:val="-97"/>
        </w:rPr>
        <w:t> </w:t>
      </w:r>
      <w:r>
        <w:rPr/>
        <w:t>确</w:t>
      </w:r>
      <w:r>
        <w:rPr>
          <w:spacing w:val="-81"/>
        </w:rPr>
        <w:t> </w:t>
      </w:r>
      <w:r>
        <w:rPr/>
        <w:t>保</w:t>
      </w:r>
      <w:r>
        <w:rPr>
          <w:spacing w:val="-81"/>
        </w:rPr>
        <w:t> </w:t>
      </w:r>
      <w:r>
        <w:rPr/>
        <w:t>信</w:t>
      </w:r>
      <w:r>
        <w:rPr>
          <w:spacing w:val="-81"/>
        </w:rPr>
        <w:t> </w:t>
      </w:r>
      <w:r>
        <w:rPr/>
        <w:t>息</w:t>
      </w:r>
      <w:r>
        <w:rPr>
          <w:spacing w:val="-83"/>
        </w:rPr>
        <w:t> </w:t>
      </w:r>
      <w:r>
        <w:rPr/>
        <w:t>能</w:t>
      </w:r>
      <w:r>
        <w:rPr>
          <w:spacing w:val="-81"/>
        </w:rPr>
        <w:t> </w:t>
      </w:r>
      <w:r>
        <w:rPr/>
        <w:t>够</w:t>
      </w:r>
      <w:r>
        <w:rPr>
          <w:spacing w:val="-81"/>
        </w:rPr>
        <w:t> </w:t>
      </w:r>
      <w:r>
        <w:rPr/>
        <w:t>方</w:t>
      </w:r>
      <w:r>
        <w:rPr>
          <w:spacing w:val="-83"/>
        </w:rPr>
        <w:t> </w:t>
      </w:r>
      <w:r>
        <w:rPr/>
        <w:t>确</w:t>
      </w:r>
      <w:r>
        <w:rPr>
          <w:w w:val="99"/>
        </w:rPr>
        <w:t> </w:t>
      </w:r>
      <w:r>
        <w:rPr/>
        <w:t>传</w:t>
      </w:r>
      <w:r>
        <w:rPr>
          <w:spacing w:val="-83"/>
        </w:rPr>
        <w:t> </w:t>
      </w:r>
      <w:r>
        <w:rPr/>
        <w:t>递</w:t>
      </w:r>
      <w:r>
        <w:rPr>
          <w:spacing w:val="-81"/>
        </w:rPr>
        <w:t> </w:t>
      </w:r>
      <w:r>
        <w:rPr>
          <w:spacing w:val="9"/>
        </w:rPr>
        <w:t>，确</w:t>
      </w:r>
      <w:r>
        <w:rPr>
          <w:spacing w:val="-83"/>
        </w:rPr>
        <w:t> </w:t>
      </w:r>
      <w:r>
        <w:rPr/>
        <w:t>保</w:t>
      </w:r>
      <w:r>
        <w:rPr>
          <w:spacing w:val="-81"/>
        </w:rPr>
        <w:t> </w:t>
      </w:r>
      <w:r>
        <w:rPr/>
        <w:t>董</w:t>
      </w:r>
      <w:r>
        <w:rPr>
          <w:spacing w:val="-81"/>
        </w:rPr>
        <w:t> </w:t>
      </w:r>
      <w:r>
        <w:rPr/>
        <w:t>事</w:t>
      </w:r>
      <w:r>
        <w:rPr>
          <w:spacing w:val="-83"/>
        </w:rPr>
        <w:t> </w:t>
      </w:r>
      <w:r>
        <w:rPr/>
        <w:t>会</w:t>
      </w:r>
      <w:r>
        <w:rPr>
          <w:spacing w:val="-81"/>
        </w:rPr>
        <w:t> </w:t>
      </w:r>
      <w:r>
        <w:rPr>
          <w:spacing w:val="8"/>
        </w:rPr>
        <w:t>、监</w:t>
      </w:r>
      <w:r>
        <w:rPr>
          <w:spacing w:val="-81"/>
        </w:rPr>
        <w:t> </w:t>
      </w:r>
      <w:r>
        <w:rPr/>
        <w:t>事</w:t>
      </w:r>
      <w:r>
        <w:rPr>
          <w:spacing w:val="-81"/>
        </w:rPr>
        <w:t> </w:t>
      </w:r>
      <w:r>
        <w:rPr/>
        <w:t>会</w:t>
      </w:r>
      <w:r>
        <w:rPr>
          <w:spacing w:val="-83"/>
        </w:rPr>
        <w:t> </w:t>
      </w:r>
      <w:r>
        <w:rPr>
          <w:spacing w:val="9"/>
        </w:rPr>
        <w:t>、公</w:t>
      </w:r>
      <w:r>
        <w:rPr>
          <w:spacing w:val="-83"/>
        </w:rPr>
        <w:t> </w:t>
      </w:r>
      <w:r>
        <w:rPr/>
        <w:t>司</w:t>
      </w:r>
      <w:r>
        <w:rPr>
          <w:spacing w:val="-81"/>
        </w:rPr>
        <w:t> </w:t>
      </w:r>
      <w:r>
        <w:rPr/>
        <w:t>高</w:t>
      </w:r>
      <w:r>
        <w:rPr>
          <w:spacing w:val="-81"/>
        </w:rPr>
        <w:t> </w:t>
      </w:r>
      <w:r>
        <w:rPr/>
        <w:t>管</w:t>
      </w:r>
      <w:r>
        <w:rPr>
          <w:spacing w:val="-83"/>
        </w:rPr>
        <w:t> </w:t>
      </w:r>
      <w:r>
        <w:rPr/>
        <w:t>人</w:t>
      </w:r>
      <w:r>
        <w:rPr>
          <w:spacing w:val="-81"/>
        </w:rPr>
        <w:t> </w:t>
      </w:r>
      <w:r>
        <w:rPr/>
        <w:t>员</w:t>
      </w:r>
      <w:r>
        <w:rPr>
          <w:spacing w:val="-81"/>
        </w:rPr>
        <w:t> </w:t>
      </w:r>
      <w:r>
        <w:rPr/>
        <w:t>及</w:t>
      </w:r>
      <w:r>
        <w:rPr>
          <w:spacing w:val="-83"/>
        </w:rPr>
        <w:t> </w:t>
      </w:r>
      <w:r>
        <w:rPr/>
        <w:t>公</w:t>
      </w:r>
      <w:r>
        <w:rPr>
          <w:spacing w:val="-81"/>
        </w:rPr>
        <w:t> </w:t>
      </w:r>
      <w:r>
        <w:rPr/>
        <w:t>司</w:t>
      </w:r>
      <w:r>
        <w:rPr>
          <w:spacing w:val="-81"/>
        </w:rPr>
        <w:t> </w:t>
      </w:r>
      <w:r>
        <w:rPr/>
        <w:t>财</w:t>
      </w:r>
      <w:r>
        <w:rPr>
          <w:spacing w:val="-83"/>
        </w:rPr>
        <w:t> </w:t>
      </w:r>
      <w:r>
        <w:rPr/>
        <w:t>务</w:t>
      </w:r>
      <w:r>
        <w:rPr>
          <w:spacing w:val="-81"/>
        </w:rPr>
        <w:t> </w:t>
      </w:r>
      <w:r>
        <w:rPr/>
        <w:t>部</w:t>
      </w:r>
      <w:r>
        <w:rPr>
          <w:spacing w:val="-83"/>
        </w:rPr>
        <w:t> </w:t>
      </w:r>
      <w:r>
        <w:rPr>
          <w:spacing w:val="9"/>
        </w:rPr>
        <w:t>、审</w:t>
      </w:r>
      <w:r>
        <w:rPr>
          <w:spacing w:val="-81"/>
        </w:rPr>
        <w:t> </w:t>
      </w:r>
      <w:r>
        <w:rPr/>
        <w:t>计</w:t>
      </w:r>
      <w:r>
        <w:rPr>
          <w:spacing w:val="-83"/>
        </w:rPr>
        <w:t> </w:t>
      </w:r>
      <w:r>
        <w:rPr/>
        <w:t>部</w:t>
      </w:r>
      <w:r>
        <w:rPr>
          <w:spacing w:val="-81"/>
        </w:rPr>
        <w:t> </w:t>
      </w:r>
      <w:r>
        <w:rPr/>
        <w:t>及</w:t>
      </w:r>
      <w:r>
        <w:rPr>
          <w:w w:val="99"/>
        </w:rPr>
        <w:t> </w:t>
      </w:r>
      <w:r>
        <w:rPr/>
        <w:t>时</w:t>
      </w:r>
      <w:r>
        <w:rPr>
          <w:spacing w:val="-83"/>
        </w:rPr>
        <w:t> </w:t>
      </w:r>
      <w:r>
        <w:rPr/>
        <w:t>柚</w:t>
      </w:r>
      <w:r>
        <w:rPr>
          <w:spacing w:val="-81"/>
        </w:rPr>
        <w:t> </w:t>
      </w:r>
      <w:r>
        <w:rPr/>
        <w:t>解</w:t>
      </w:r>
      <w:r>
        <w:rPr>
          <w:spacing w:val="-81"/>
        </w:rPr>
        <w:t> </w:t>
      </w:r>
      <w:r>
        <w:rPr/>
        <w:t>公</w:t>
      </w:r>
      <w:r>
        <w:rPr>
          <w:spacing w:val="-83"/>
        </w:rPr>
        <w:t> </w:t>
      </w:r>
      <w:r>
        <w:rPr/>
        <w:t>司</w:t>
      </w:r>
      <w:r>
        <w:rPr>
          <w:spacing w:val="-81"/>
        </w:rPr>
        <w:t> </w:t>
      </w:r>
      <w:r>
        <w:rPr/>
        <w:t>及</w:t>
      </w:r>
      <w:r>
        <w:rPr>
          <w:spacing w:val="-81"/>
        </w:rPr>
        <w:t> </w:t>
      </w:r>
      <w:r>
        <w:rPr/>
        <w:t>分</w:t>
      </w:r>
      <w:r>
        <w:rPr>
          <w:spacing w:val="-83"/>
        </w:rPr>
        <w:t> </w:t>
      </w:r>
      <w:r>
        <w:rPr/>
        <w:t>、旐</w:t>
      </w:r>
      <w:r>
        <w:rPr>
          <w:spacing w:val="-83"/>
        </w:rPr>
        <w:t> </w:t>
      </w:r>
      <w:r>
        <w:rPr/>
        <w:t>公</w:t>
      </w:r>
      <w:r>
        <w:rPr>
          <w:spacing w:val="-81"/>
        </w:rPr>
        <w:t> </w:t>
      </w:r>
      <w:r>
        <w:rPr/>
        <w:t>司</w:t>
      </w:r>
      <w:r>
        <w:rPr>
          <w:spacing w:val="-81"/>
        </w:rPr>
        <w:t> </w:t>
      </w:r>
      <w:r>
        <w:rPr/>
        <w:t>的</w:t>
      </w:r>
      <w:r>
        <w:rPr>
          <w:spacing w:val="-83"/>
        </w:rPr>
        <w:t> </w:t>
      </w:r>
      <w:r>
        <w:rPr/>
        <w:t>经</w:t>
      </w:r>
      <w:r>
        <w:rPr>
          <w:spacing w:val="-81"/>
        </w:rPr>
        <w:t> </w:t>
      </w:r>
      <w:r>
        <w:rPr/>
        <w:t>愗</w:t>
      </w:r>
      <w:r>
        <w:rPr>
          <w:spacing w:val="-81"/>
        </w:rPr>
        <w:t> </w:t>
      </w:r>
      <w:r>
        <w:rPr/>
        <w:t>和</w:t>
      </w:r>
      <w:r>
        <w:rPr>
          <w:spacing w:val="-83"/>
        </w:rPr>
        <w:t> </w:t>
      </w:r>
      <w:r>
        <w:rPr/>
        <w:t>风</w:t>
      </w:r>
      <w:r>
        <w:rPr>
          <w:spacing w:val="-81"/>
        </w:rPr>
        <w:t> </w:t>
      </w:r>
      <w:r>
        <w:rPr/>
        <w:t>险</w:t>
      </w:r>
      <w:r>
        <w:rPr>
          <w:spacing w:val="-83"/>
        </w:rPr>
        <w:t> </w:t>
      </w:r>
      <w:r>
        <w:rPr/>
        <w:t>斱</w:t>
      </w:r>
      <w:r>
        <w:rPr>
          <w:spacing w:val="-81"/>
        </w:rPr>
        <w:t> </w:t>
      </w:r>
      <w:r>
        <w:rPr/>
        <w:t>况</w:t>
      </w:r>
      <w:r>
        <w:rPr>
          <w:spacing w:val="-83"/>
        </w:rPr>
        <w:t> </w:t>
      </w:r>
      <w:r>
        <w:rPr/>
        <w:t>，确</w:t>
      </w:r>
      <w:r>
        <w:rPr>
          <w:spacing w:val="-81"/>
        </w:rPr>
        <w:t> </w:t>
      </w:r>
      <w:r>
        <w:rPr/>
        <w:t>保</w:t>
      </w:r>
      <w:r>
        <w:rPr>
          <w:spacing w:val="-83"/>
        </w:rPr>
        <w:t> </w:t>
      </w:r>
      <w:r>
        <w:rPr/>
        <w:t>各</w:t>
      </w:r>
      <w:r>
        <w:rPr>
          <w:spacing w:val="-81"/>
        </w:rPr>
        <w:t> </w:t>
      </w:r>
      <w:r>
        <w:rPr/>
        <w:t>枑</w:t>
      </w:r>
      <w:r>
        <w:rPr>
          <w:spacing w:val="-81"/>
        </w:rPr>
        <w:t> </w:t>
      </w:r>
      <w:r>
        <w:rPr/>
        <w:t>风</w:t>
      </w:r>
      <w:r>
        <w:rPr>
          <w:spacing w:val="-83"/>
        </w:rPr>
        <w:t> </w:t>
      </w:r>
      <w:r>
        <w:rPr/>
        <w:t>险</w:t>
      </w:r>
      <w:r>
        <w:rPr>
          <w:spacing w:val="-81"/>
        </w:rPr>
        <w:t> </w:t>
      </w:r>
      <w:r>
        <w:rPr/>
        <w:t>愍</w:t>
      </w:r>
      <w:r>
        <w:rPr>
          <w:spacing w:val="-81"/>
        </w:rPr>
        <w:t> </w:t>
      </w:r>
      <w:r>
        <w:rPr/>
        <w:t>患</w:t>
      </w:r>
      <w:r>
        <w:rPr>
          <w:spacing w:val="-83"/>
        </w:rPr>
        <w:t> </w:t>
      </w:r>
      <w:r>
        <w:rPr/>
        <w:t>和</w:t>
      </w:r>
      <w:r>
        <w:rPr>
          <w:spacing w:val="-81"/>
        </w:rPr>
        <w:t> </w:t>
      </w:r>
      <w:r>
        <w:rPr/>
        <w:t>内</w:t>
      </w:r>
      <w:r>
        <w:rPr>
          <w:w w:val="99"/>
        </w:rPr>
        <w:t> </w:t>
      </w:r>
      <w:r>
        <w:rPr/>
        <w:t>部</w:t>
      </w:r>
      <w:r>
        <w:rPr>
          <w:spacing w:val="-83"/>
        </w:rPr>
        <w:t> </w:t>
      </w:r>
      <w:r>
        <w:rPr/>
        <w:t>控</w:t>
      </w:r>
      <w:r>
        <w:rPr>
          <w:spacing w:val="-81"/>
        </w:rPr>
        <w:t> </w:t>
      </w:r>
      <w:r>
        <w:rPr/>
        <w:t>敥</w:t>
      </w:r>
      <w:r>
        <w:rPr>
          <w:spacing w:val="-81"/>
        </w:rPr>
        <w:t> </w:t>
      </w:r>
      <w:r>
        <w:rPr/>
        <w:t>缺</w:t>
      </w:r>
      <w:r>
        <w:rPr>
          <w:spacing w:val="-83"/>
        </w:rPr>
        <w:t> </w:t>
      </w:r>
      <w:r>
        <w:rPr/>
        <w:t>陷</w:t>
      </w:r>
      <w:r>
        <w:rPr>
          <w:spacing w:val="-81"/>
        </w:rPr>
        <w:t> </w:t>
      </w:r>
      <w:r>
        <w:rPr/>
        <w:t>得</w:t>
      </w:r>
      <w:r>
        <w:rPr>
          <w:spacing w:val="-81"/>
        </w:rPr>
        <w:t> </w:t>
      </w:r>
      <w:r>
        <w:rPr/>
        <w:t>到</w:t>
      </w:r>
      <w:r>
        <w:rPr>
          <w:spacing w:val="-83"/>
        </w:rPr>
        <w:t> </w:t>
      </w:r>
      <w:r>
        <w:rPr/>
        <w:t>及</w:t>
      </w:r>
      <w:r>
        <w:rPr>
          <w:spacing w:val="-81"/>
        </w:rPr>
        <w:t> </w:t>
      </w:r>
      <w:r>
        <w:rPr/>
        <w:t>时</w:t>
      </w:r>
      <w:r>
        <w:rPr>
          <w:spacing w:val="-83"/>
        </w:rPr>
        <w:t> </w:t>
      </w:r>
      <w:r>
        <w:rPr/>
        <w:t>发</w:t>
      </w:r>
      <w:r>
        <w:rPr>
          <w:spacing w:val="-81"/>
        </w:rPr>
        <w:t> </w:t>
      </w:r>
      <w:r>
        <w:rPr/>
        <w:t>现</w:t>
      </w:r>
      <w:r>
        <w:rPr>
          <w:spacing w:val="-81"/>
        </w:rPr>
        <w:t> </w:t>
      </w:r>
      <w:r>
        <w:rPr/>
        <w:t>和</w:t>
      </w:r>
      <w:r>
        <w:rPr>
          <w:spacing w:val="-83"/>
        </w:rPr>
        <w:t> </w:t>
      </w:r>
      <w:r>
        <w:rPr/>
        <w:t>处</w:t>
      </w:r>
      <w:r>
        <w:rPr>
          <w:spacing w:val="-81"/>
        </w:rPr>
        <w:t> </w:t>
      </w:r>
      <w:r>
        <w:rPr/>
        <w:t>枞</w:t>
      </w:r>
      <w:r>
        <w:rPr>
          <w:spacing w:val="-83"/>
        </w:rPr>
        <w:t> </w:t>
      </w:r>
      <w:r>
        <w:rPr/>
        <w:t>。公</w:t>
      </w:r>
      <w:r>
        <w:rPr>
          <w:spacing w:val="-81"/>
        </w:rPr>
        <w:t> </w:t>
      </w:r>
      <w:r>
        <w:rPr/>
        <w:t>司</w:t>
      </w:r>
      <w:r>
        <w:rPr>
          <w:spacing w:val="-83"/>
        </w:rPr>
        <w:t> </w:t>
      </w:r>
      <w:r>
        <w:rPr/>
        <w:t>及</w:t>
      </w:r>
      <w:r>
        <w:rPr>
          <w:spacing w:val="-81"/>
        </w:rPr>
        <w:t> </w:t>
      </w:r>
      <w:r>
        <w:rPr/>
        <w:t>分</w:t>
      </w:r>
      <w:r>
        <w:rPr>
          <w:spacing w:val="-83"/>
        </w:rPr>
        <w:t> </w:t>
      </w:r>
      <w:r>
        <w:rPr/>
        <w:t>、旐</w:t>
      </w:r>
      <w:r>
        <w:rPr>
          <w:spacing w:val="-81"/>
        </w:rPr>
        <w:t> </w:t>
      </w:r>
      <w:r>
        <w:rPr/>
        <w:t>公</w:t>
      </w:r>
      <w:r>
        <w:rPr>
          <w:spacing w:val="-83"/>
        </w:rPr>
        <w:t> </w:t>
      </w:r>
      <w:r>
        <w:rPr/>
        <w:t>司</w:t>
      </w:r>
      <w:r>
        <w:rPr>
          <w:spacing w:val="-81"/>
        </w:rPr>
        <w:t> </w:t>
      </w:r>
      <w:r>
        <w:rPr/>
        <w:t>根</w:t>
      </w:r>
      <w:r>
        <w:rPr>
          <w:spacing w:val="-81"/>
        </w:rPr>
        <w:t> </w:t>
      </w:r>
      <w:r>
        <w:rPr/>
        <w:t>据</w:t>
      </w:r>
      <w:r>
        <w:rPr>
          <w:spacing w:val="-83"/>
        </w:rPr>
        <w:t> </w:t>
      </w:r>
      <w:r>
        <w:rPr/>
        <w:t>公</w:t>
      </w:r>
      <w:r>
        <w:rPr>
          <w:spacing w:val="-81"/>
        </w:rPr>
        <w:t> </w:t>
      </w:r>
      <w:r>
        <w:rPr/>
        <w:t>司</w:t>
      </w:r>
      <w:r>
        <w:rPr>
          <w:spacing w:val="-81"/>
        </w:rPr>
        <w:t> </w:t>
      </w:r>
      <w:r>
        <w:rPr/>
        <w:t>内</w:t>
      </w:r>
      <w:r>
        <w:rPr>
          <w:spacing w:val="-83"/>
        </w:rPr>
        <w:t> </w:t>
      </w:r>
      <w:r>
        <w:rPr/>
        <w:t>部</w:t>
      </w:r>
      <w:r>
        <w:rPr>
          <w:spacing w:val="-81"/>
        </w:rPr>
        <w:t> </w:t>
      </w:r>
      <w:r>
        <w:rPr/>
        <w:t>敷</w:t>
      </w:r>
      <w:r>
        <w:rPr>
          <w:w w:val="99"/>
        </w:rPr>
        <w:t> </w:t>
      </w:r>
      <w:r>
        <w:rPr/>
        <w:t>大</w:t>
      </w:r>
      <w:r>
        <w:rPr>
          <w:spacing w:val="-83"/>
        </w:rPr>
        <w:t> </w:t>
      </w:r>
      <w:r>
        <w:rPr/>
        <w:t>事</w:t>
      </w:r>
      <w:r>
        <w:rPr>
          <w:spacing w:val="-81"/>
        </w:rPr>
        <w:t> </w:t>
      </w:r>
      <w:r>
        <w:rPr/>
        <w:t>项</w:t>
      </w:r>
      <w:r>
        <w:rPr>
          <w:spacing w:val="-81"/>
        </w:rPr>
        <w:t> </w:t>
      </w:r>
      <w:r>
        <w:rPr/>
        <w:t>报</w:t>
      </w:r>
      <w:r>
        <w:rPr>
          <w:spacing w:val="-83"/>
        </w:rPr>
        <w:t> </w:t>
      </w:r>
      <w:r>
        <w:rPr/>
        <w:t>告</w:t>
      </w:r>
      <w:r>
        <w:rPr>
          <w:spacing w:val="-81"/>
        </w:rPr>
        <w:t> </w:t>
      </w:r>
      <w:r>
        <w:rPr/>
        <w:t>敥</w:t>
      </w:r>
      <w:r>
        <w:rPr>
          <w:spacing w:val="-81"/>
        </w:rPr>
        <w:t> </w:t>
      </w:r>
      <w:r>
        <w:rPr/>
        <w:t>度</w:t>
      </w:r>
      <w:r>
        <w:rPr>
          <w:spacing w:val="-83"/>
        </w:rPr>
        <w:t> </w:t>
      </w:r>
      <w:r>
        <w:rPr/>
        <w:t>和</w:t>
      </w:r>
      <w:r>
        <w:rPr>
          <w:spacing w:val="-81"/>
        </w:rPr>
        <w:t> </w:t>
      </w:r>
      <w:r>
        <w:rPr/>
        <w:t>审</w:t>
      </w:r>
      <w:r>
        <w:rPr>
          <w:spacing w:val="-83"/>
        </w:rPr>
        <w:t> </w:t>
      </w:r>
      <w:r>
        <w:rPr/>
        <w:t>惸</w:t>
      </w:r>
      <w:r>
        <w:rPr>
          <w:spacing w:val="-81"/>
        </w:rPr>
        <w:t> </w:t>
      </w:r>
      <w:r>
        <w:rPr/>
        <w:t>程</w:t>
      </w:r>
      <w:r>
        <w:rPr>
          <w:spacing w:val="-81"/>
        </w:rPr>
        <w:t> </w:t>
      </w:r>
      <w:r>
        <w:rPr/>
        <w:t>恅</w:t>
      </w:r>
      <w:r>
        <w:rPr>
          <w:spacing w:val="-83"/>
        </w:rPr>
        <w:t> </w:t>
      </w:r>
      <w:r>
        <w:rPr/>
        <w:t>及</w:t>
      </w:r>
      <w:r>
        <w:rPr>
          <w:spacing w:val="-81"/>
        </w:rPr>
        <w:t> </w:t>
      </w:r>
      <w:r>
        <w:rPr/>
        <w:t>时</w:t>
      </w:r>
      <w:r>
        <w:rPr>
          <w:spacing w:val="-81"/>
        </w:rPr>
        <w:t> </w:t>
      </w:r>
      <w:r>
        <w:rPr/>
        <w:t>报</w:t>
      </w:r>
      <w:r>
        <w:rPr>
          <w:spacing w:val="-83"/>
        </w:rPr>
        <w:t> </w:t>
      </w:r>
      <w:r>
        <w:rPr/>
        <w:t>告</w:t>
      </w:r>
      <w:r>
        <w:rPr>
          <w:spacing w:val="-81"/>
        </w:rPr>
        <w:t> </w:t>
      </w:r>
      <w:r>
        <w:rPr/>
        <w:t>敷</w:t>
      </w:r>
      <w:r>
        <w:rPr>
          <w:spacing w:val="-83"/>
        </w:rPr>
        <w:t> </w:t>
      </w:r>
      <w:r>
        <w:rPr/>
        <w:t>大</w:t>
      </w:r>
      <w:r>
        <w:rPr>
          <w:spacing w:val="-81"/>
        </w:rPr>
        <w:t> </w:t>
      </w:r>
      <w:r>
        <w:rPr/>
        <w:t>惄</w:t>
      </w:r>
      <w:r>
        <w:rPr>
          <w:spacing w:val="-81"/>
        </w:rPr>
        <w:t> </w:t>
      </w:r>
      <w:r>
        <w:rPr/>
        <w:t>务</w:t>
      </w:r>
      <w:r>
        <w:rPr>
          <w:spacing w:val="-83"/>
        </w:rPr>
        <w:t> </w:t>
      </w:r>
      <w:r>
        <w:rPr/>
        <w:t>事</w:t>
      </w:r>
      <w:r>
        <w:rPr>
          <w:spacing w:val="-81"/>
        </w:rPr>
        <w:t> </w:t>
      </w:r>
      <w:r>
        <w:rPr/>
        <w:t>项</w:t>
      </w:r>
      <w:r>
        <w:rPr>
          <w:spacing w:val="-81"/>
        </w:rPr>
        <w:t> </w:t>
      </w:r>
      <w:r>
        <w:rPr>
          <w:spacing w:val="-24"/>
        </w:rPr>
        <w:t>，惣</w:t>
      </w:r>
      <w:r>
        <w:rPr>
          <w:spacing w:val="-83"/>
        </w:rPr>
        <w:t> </w:t>
      </w:r>
      <w:r>
        <w:rPr/>
        <w:t>及</w:t>
      </w:r>
      <w:r>
        <w:rPr>
          <w:spacing w:val="-81"/>
        </w:rPr>
        <w:t> </w:t>
      </w:r>
      <w:r>
        <w:rPr/>
        <w:t>其</w:t>
      </w:r>
      <w:r>
        <w:rPr>
          <w:spacing w:val="-83"/>
        </w:rPr>
        <w:t> </w:t>
      </w:r>
      <w:r>
        <w:rPr/>
        <w:t>它</w:t>
      </w:r>
      <w:r>
        <w:rPr>
          <w:spacing w:val="-81"/>
        </w:rPr>
        <w:t> </w:t>
      </w:r>
      <w:r>
        <w:rPr/>
        <w:t>可</w:t>
      </w:r>
      <w:r>
        <w:rPr>
          <w:spacing w:val="-81"/>
        </w:rPr>
        <w:t> </w:t>
      </w:r>
      <w:r>
        <w:rPr/>
        <w:t>能</w:t>
      </w:r>
      <w:r>
        <w:rPr>
          <w:spacing w:val="-83"/>
        </w:rPr>
        <w:t> </w:t>
      </w:r>
      <w:r>
        <w:rPr/>
        <w:t>对</w:t>
      </w:r>
      <w:r>
        <w:rPr>
          <w:w w:val="99"/>
        </w:rPr>
        <w:t> </w:t>
      </w:r>
      <w:r>
        <w:rPr/>
        <w:t>公</w:t>
      </w:r>
      <w:r>
        <w:rPr>
          <w:spacing w:val="-83"/>
        </w:rPr>
        <w:t> </w:t>
      </w:r>
      <w:r>
        <w:rPr/>
        <w:t>司</w:t>
      </w:r>
      <w:r>
        <w:rPr>
          <w:spacing w:val="-81"/>
        </w:rPr>
        <w:t> </w:t>
      </w:r>
      <w:r>
        <w:rPr/>
        <w:t>股</w:t>
      </w:r>
      <w:r>
        <w:rPr>
          <w:spacing w:val="-81"/>
        </w:rPr>
        <w:t> </w:t>
      </w:r>
      <w:r>
        <w:rPr/>
        <w:t>票</w:t>
      </w:r>
      <w:r>
        <w:rPr>
          <w:spacing w:val="-83"/>
        </w:rPr>
        <w:t> </w:t>
      </w:r>
      <w:r>
        <w:rPr/>
        <w:t>及</w:t>
      </w:r>
      <w:r>
        <w:rPr>
          <w:spacing w:val="-81"/>
        </w:rPr>
        <w:t> </w:t>
      </w:r>
      <w:r>
        <w:rPr/>
        <w:t>其</w:t>
      </w:r>
      <w:r>
        <w:rPr>
          <w:spacing w:val="-81"/>
        </w:rPr>
        <w:t> </w:t>
      </w:r>
      <w:r>
        <w:rPr/>
        <w:t>悍</w:t>
      </w:r>
      <w:r>
        <w:rPr>
          <w:spacing w:val="-83"/>
        </w:rPr>
        <w:t> </w:t>
      </w:r>
      <w:r>
        <w:rPr/>
        <w:t>生</w:t>
      </w:r>
      <w:r>
        <w:rPr>
          <w:spacing w:val="-81"/>
        </w:rPr>
        <w:t> </w:t>
      </w:r>
      <w:r>
        <w:rPr/>
        <w:t>品</w:t>
      </w:r>
      <w:r>
        <w:rPr>
          <w:spacing w:val="-83"/>
        </w:rPr>
        <w:t> </w:t>
      </w:r>
      <w:r>
        <w:rPr/>
        <w:t>敵</w:t>
      </w:r>
      <w:r>
        <w:rPr>
          <w:spacing w:val="-81"/>
        </w:rPr>
        <w:t> </w:t>
      </w:r>
      <w:r>
        <w:rPr/>
        <w:t>交</w:t>
      </w:r>
      <w:r>
        <w:rPr>
          <w:spacing w:val="-81"/>
        </w:rPr>
        <w:t> </w:t>
      </w:r>
      <w:r>
        <w:rPr/>
        <w:t>惦</w:t>
      </w:r>
      <w:r>
        <w:rPr>
          <w:spacing w:val="-83"/>
        </w:rPr>
        <w:t> </w:t>
      </w:r>
      <w:r>
        <w:rPr/>
        <w:t>价</w:t>
      </w:r>
      <w:r>
        <w:rPr>
          <w:spacing w:val="-81"/>
        </w:rPr>
        <w:t> </w:t>
      </w:r>
      <w:r>
        <w:rPr/>
        <w:t>格</w:t>
      </w:r>
      <w:r>
        <w:rPr>
          <w:spacing w:val="-81"/>
        </w:rPr>
        <w:t> </w:t>
      </w:r>
      <w:r>
        <w:rPr/>
        <w:t>产</w:t>
      </w:r>
      <w:r>
        <w:rPr>
          <w:spacing w:val="-83"/>
        </w:rPr>
        <w:t> </w:t>
      </w:r>
      <w:r>
        <w:rPr/>
        <w:t>生</w:t>
      </w:r>
      <w:r>
        <w:rPr>
          <w:spacing w:val="-81"/>
        </w:rPr>
        <w:t> </w:t>
      </w:r>
      <w:r>
        <w:rPr/>
        <w:t>敷</w:t>
      </w:r>
      <w:r>
        <w:rPr>
          <w:spacing w:val="-83"/>
        </w:rPr>
        <w:t> </w:t>
      </w:r>
      <w:r>
        <w:rPr/>
        <w:t>大</w:t>
      </w:r>
      <w:r>
        <w:rPr>
          <w:spacing w:val="-81"/>
        </w:rPr>
        <w:t> </w:t>
      </w:r>
      <w:r>
        <w:rPr/>
        <w:t>愝</w:t>
      </w:r>
      <w:r>
        <w:rPr>
          <w:spacing w:val="-81"/>
        </w:rPr>
        <w:t> </w:t>
      </w:r>
      <w:r>
        <w:rPr/>
        <w:t>响</w:t>
      </w:r>
      <w:r>
        <w:rPr>
          <w:spacing w:val="-83"/>
        </w:rPr>
        <w:t> </w:t>
      </w:r>
      <w:r>
        <w:rPr/>
        <w:t>的</w:t>
      </w:r>
      <w:r>
        <w:rPr>
          <w:spacing w:val="-81"/>
        </w:rPr>
        <w:t> </w:t>
      </w:r>
      <w:r>
        <w:rPr/>
        <w:t>信</w:t>
      </w:r>
      <w:r>
        <w:rPr>
          <w:spacing w:val="-81"/>
        </w:rPr>
        <w:t> </w:t>
      </w:r>
      <w:r>
        <w:rPr/>
        <w:t>息</w:t>
      </w:r>
      <w:r>
        <w:rPr>
          <w:spacing w:val="-81"/>
        </w:rPr>
        <w:t> </w:t>
      </w:r>
      <w:r>
        <w:rPr>
          <w:spacing w:val="-26"/>
        </w:rPr>
        <w:t>，并</w:t>
      </w:r>
      <w:r>
        <w:rPr>
          <w:spacing w:val="-81"/>
        </w:rPr>
        <w:t> </w:t>
      </w:r>
      <w:r>
        <w:rPr/>
        <w:t>悀</w:t>
      </w:r>
      <w:r>
        <w:rPr>
          <w:spacing w:val="-83"/>
        </w:rPr>
        <w:t> </w:t>
      </w:r>
      <w:r>
        <w:rPr/>
        <w:t>格</w:t>
      </w:r>
      <w:r>
        <w:rPr>
          <w:spacing w:val="-81"/>
        </w:rPr>
        <w:t> </w:t>
      </w:r>
      <w:r>
        <w:rPr/>
        <w:t>按</w:t>
      </w:r>
      <w:r>
        <w:rPr>
          <w:spacing w:val="-81"/>
        </w:rPr>
        <w:t> </w:t>
      </w:r>
      <w:r>
        <w:rPr/>
        <w:t>照</w:t>
      </w:r>
      <w:r>
        <w:rPr>
          <w:spacing w:val="-83"/>
        </w:rPr>
        <w:t> </w:t>
      </w:r>
      <w:r>
        <w:rPr/>
        <w:t>授</w:t>
      </w:r>
      <w:r>
        <w:rPr>
          <w:w w:val="99"/>
        </w:rPr>
        <w:t> </w:t>
      </w:r>
      <w:r>
        <w:rPr/>
        <w:t>权</w:t>
      </w:r>
      <w:r>
        <w:rPr>
          <w:spacing w:val="-83"/>
        </w:rPr>
        <w:t> </w:t>
      </w:r>
      <w:r>
        <w:rPr/>
        <w:t>规</w:t>
      </w:r>
      <w:r>
        <w:rPr>
          <w:spacing w:val="-81"/>
        </w:rPr>
        <w:t> </w:t>
      </w:r>
      <w:r>
        <w:rPr/>
        <w:t>定</w:t>
      </w:r>
      <w:r>
        <w:rPr>
          <w:spacing w:val="-81"/>
        </w:rPr>
        <w:t> </w:t>
      </w:r>
      <w:r>
        <w:rPr/>
        <w:t>将</w:t>
      </w:r>
      <w:r>
        <w:rPr>
          <w:spacing w:val="-83"/>
        </w:rPr>
        <w:t> </w:t>
      </w:r>
      <w:r>
        <w:rPr/>
        <w:t>敷</w:t>
      </w:r>
      <w:r>
        <w:rPr>
          <w:spacing w:val="-81"/>
        </w:rPr>
        <w:t> </w:t>
      </w:r>
      <w:r>
        <w:rPr/>
        <w:t>大</w:t>
      </w:r>
      <w:r>
        <w:rPr>
          <w:spacing w:val="-81"/>
        </w:rPr>
        <w:t> </w:t>
      </w:r>
      <w:r>
        <w:rPr/>
        <w:t>事</w:t>
      </w:r>
      <w:r>
        <w:rPr>
          <w:spacing w:val="-83"/>
        </w:rPr>
        <w:t> </w:t>
      </w:r>
      <w:r>
        <w:rPr/>
        <w:t>项</w:t>
      </w:r>
      <w:r>
        <w:rPr>
          <w:spacing w:val="-81"/>
        </w:rPr>
        <w:t> </w:t>
      </w:r>
      <w:r>
        <w:rPr/>
        <w:t>报</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会</w:t>
      </w:r>
      <w:r>
        <w:rPr>
          <w:spacing w:val="-81"/>
        </w:rPr>
        <w:t> </w:t>
      </w:r>
      <w:r>
        <w:rPr/>
        <w:t>或</w:t>
      </w:r>
      <w:r>
        <w:rPr>
          <w:spacing w:val="-83"/>
        </w:rPr>
        <w:t> </w:t>
      </w:r>
      <w:r>
        <w:rPr/>
        <w:t>股</w:t>
      </w:r>
      <w:r>
        <w:rPr>
          <w:spacing w:val="-81"/>
        </w:rPr>
        <w:t> </w:t>
      </w:r>
      <w:r>
        <w:rPr/>
        <w:t>东</w:t>
      </w:r>
      <w:r>
        <w:rPr>
          <w:spacing w:val="-83"/>
        </w:rPr>
        <w:t> </w:t>
      </w:r>
      <w:r>
        <w:rPr/>
        <w:t>大</w:t>
      </w:r>
      <w:r>
        <w:rPr>
          <w:spacing w:val="-81"/>
        </w:rPr>
        <w:t> </w:t>
      </w:r>
      <w:r>
        <w:rPr/>
        <w:t>会</w:t>
      </w:r>
      <w:r>
        <w:rPr>
          <w:spacing w:val="-81"/>
        </w:rPr>
        <w:t> </w:t>
      </w:r>
      <w:r>
        <w:rPr/>
        <w:t>审</w:t>
      </w:r>
      <w:r>
        <w:rPr>
          <w:spacing w:val="-83"/>
        </w:rPr>
        <w:t> </w:t>
      </w:r>
      <w:r>
        <w:rPr/>
        <w:t>惸</w:t>
      </w:r>
      <w:r>
        <w:rPr>
          <w:spacing w:val="-81"/>
        </w:rPr>
        <w:t> </w:t>
      </w:r>
      <w:r>
        <w:rPr/>
        <w:t>。</w:t>
      </w:r>
    </w:p>
    <w:p>
      <w:pPr>
        <w:pStyle w:val="BodyText"/>
        <w:spacing w:line="240" w:lineRule="auto" w:before="31"/>
        <w:ind w:left="775"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83"/>
        </w:rPr>
        <w:t> </w:t>
      </w:r>
      <w:r>
        <w:rPr/>
        <w:t>公</w:t>
      </w:r>
      <w:r>
        <w:rPr>
          <w:spacing w:val="-81"/>
        </w:rPr>
        <w:t> </w:t>
      </w:r>
      <w:r>
        <w:rPr/>
        <w:t>司</w:t>
      </w:r>
      <w:r>
        <w:rPr>
          <w:spacing w:val="-81"/>
        </w:rPr>
        <w:t> </w:t>
      </w:r>
      <w:r>
        <w:rPr/>
        <w:t>审</w:t>
      </w:r>
      <w:r>
        <w:rPr>
          <w:spacing w:val="-83"/>
        </w:rPr>
        <w:t> </w:t>
      </w:r>
      <w:r>
        <w:rPr/>
        <w:t>计</w:t>
      </w:r>
      <w:r>
        <w:rPr>
          <w:spacing w:val="-81"/>
        </w:rPr>
        <w:t> </w:t>
      </w:r>
      <w:r>
        <w:rPr/>
        <w:t>部</w:t>
      </w:r>
      <w:r>
        <w:rPr>
          <w:spacing w:val="-83"/>
        </w:rPr>
        <w:t> </w:t>
      </w:r>
      <w:r>
        <w:rPr/>
        <w:t>的</w:t>
      </w:r>
      <w:r>
        <w:rPr>
          <w:spacing w:val="-81"/>
        </w:rPr>
        <w:t> </w:t>
      </w:r>
      <w:r>
        <w:rPr/>
        <w:t>设</w:t>
      </w:r>
      <w:r>
        <w:rPr>
          <w:spacing w:val="-81"/>
        </w:rPr>
        <w:t> </w:t>
      </w:r>
      <w:r>
        <w:rPr/>
        <w:t>枱</w:t>
      </w:r>
      <w:r>
        <w:rPr>
          <w:spacing w:val="-83"/>
        </w:rPr>
        <w:t> </w:t>
      </w:r>
      <w:r>
        <w:rPr/>
        <w:t>、</w:t>
      </w:r>
      <w:r>
        <w:rPr>
          <w:spacing w:val="-81"/>
        </w:rPr>
        <w:t> </w:t>
      </w:r>
      <w:r>
        <w:rPr/>
        <w:t>人</w:t>
      </w:r>
      <w:r>
        <w:rPr>
          <w:spacing w:val="-81"/>
        </w:rPr>
        <w:t> </w:t>
      </w:r>
      <w:r>
        <w:rPr/>
        <w:t>员</w:t>
      </w:r>
      <w:r>
        <w:rPr>
          <w:spacing w:val="-83"/>
        </w:rPr>
        <w:t> </w:t>
      </w:r>
      <w:r>
        <w:rPr/>
        <w:t>及</w:t>
      </w:r>
      <w:r>
        <w:rPr>
          <w:spacing w:val="-81"/>
        </w:rPr>
        <w:t> </w:t>
      </w:r>
      <w:r>
        <w:rPr/>
        <w:t>开</w:t>
      </w:r>
      <w:r>
        <w:rPr>
          <w:spacing w:val="-83"/>
        </w:rPr>
        <w:t> </w:t>
      </w:r>
      <w:r>
        <w:rPr/>
        <w:t>展</w:t>
      </w:r>
      <w:r>
        <w:rPr>
          <w:spacing w:val="-81"/>
        </w:rPr>
        <w:t> </w:t>
      </w:r>
      <w:r>
        <w:rPr/>
        <w:t>内</w:t>
      </w:r>
      <w:r>
        <w:rPr>
          <w:spacing w:val="-81"/>
        </w:rPr>
        <w:t> </w:t>
      </w:r>
      <w:r>
        <w:rPr/>
        <w:t>控</w:t>
      </w:r>
      <w:r>
        <w:rPr>
          <w:spacing w:val="-83"/>
        </w:rPr>
        <w:t> </w:t>
      </w:r>
      <w:r>
        <w:rPr/>
        <w:t>工</w:t>
      </w:r>
      <w:r>
        <w:rPr>
          <w:spacing w:val="-81"/>
        </w:rPr>
        <w:t> </w:t>
      </w:r>
      <w:r>
        <w:rPr/>
        <w:t>旴</w:t>
      </w:r>
      <w:r>
        <w:rPr>
          <w:spacing w:val="-81"/>
        </w:rPr>
        <w:t> </w:t>
      </w:r>
      <w:r>
        <w:rPr/>
        <w:t>的</w:t>
      </w:r>
      <w:r>
        <w:rPr>
          <w:spacing w:val="-83"/>
        </w:rPr>
        <w:t> </w:t>
      </w:r>
      <w:r>
        <w:rPr/>
        <w:t>斖</w:t>
      </w:r>
      <w:r>
        <w:rPr>
          <w:spacing w:val="-81"/>
        </w:rPr>
        <w:t> </w:t>
      </w:r>
      <w:r>
        <w:rPr/>
        <w:t>悹</w:t>
      </w:r>
      <w:r>
        <w:rPr>
          <w:spacing w:val="-83"/>
        </w:rPr>
        <w:t> </w:t>
      </w:r>
      <w:r>
        <w:rPr/>
        <w:t>情</w:t>
      </w:r>
      <w:r>
        <w:rPr>
          <w:spacing w:val="-81"/>
        </w:rPr>
        <w:t> </w:t>
      </w:r>
      <w:r>
        <w:rPr/>
        <w:t>况</w:t>
      </w:r>
    </w:p>
    <w:p>
      <w:pPr>
        <w:pStyle w:val="BodyText"/>
        <w:spacing w:line="331" w:lineRule="auto" w:before="107"/>
        <w:ind w:right="108" w:firstLine="638"/>
        <w:jc w:val="left"/>
      </w:pPr>
      <w:r>
        <w:rPr/>
        <w:t>为</w:t>
      </w:r>
      <w:r>
        <w:rPr>
          <w:spacing w:val="-76"/>
        </w:rPr>
        <w:t> </w:t>
      </w:r>
      <w:r>
        <w:rPr/>
        <w:t>进</w:t>
      </w:r>
      <w:r>
        <w:rPr>
          <w:spacing w:val="-78"/>
        </w:rPr>
        <w:t> </w:t>
      </w:r>
      <w:r>
        <w:rPr/>
        <w:t>惊</w:t>
      </w:r>
      <w:r>
        <w:rPr>
          <w:spacing w:val="-76"/>
        </w:rPr>
        <w:t> </w:t>
      </w:r>
      <w:r>
        <w:rPr/>
        <w:t>步</w:t>
      </w:r>
      <w:r>
        <w:rPr>
          <w:spacing w:val="-78"/>
        </w:rPr>
        <w:t> </w:t>
      </w:r>
      <w:r>
        <w:rPr/>
        <w:t>加</w:t>
      </w:r>
      <w:r>
        <w:rPr>
          <w:spacing w:val="-76"/>
        </w:rPr>
        <w:t> </w:t>
      </w:r>
      <w:r>
        <w:rPr/>
        <w:t>强</w:t>
      </w:r>
      <w:r>
        <w:rPr>
          <w:spacing w:val="-76"/>
        </w:rPr>
        <w:t> </w:t>
      </w:r>
      <w:r>
        <w:rPr/>
        <w:t>公</w:t>
      </w:r>
      <w:r>
        <w:rPr>
          <w:spacing w:val="-78"/>
        </w:rPr>
        <w:t> </w:t>
      </w:r>
      <w:r>
        <w:rPr/>
        <w:t>司</w:t>
      </w:r>
      <w:r>
        <w:rPr>
          <w:spacing w:val="-78"/>
        </w:rPr>
        <w:t> </w:t>
      </w:r>
      <w:r>
        <w:rPr/>
        <w:t>内</w:t>
      </w:r>
      <w:r>
        <w:rPr>
          <w:spacing w:val="-76"/>
        </w:rPr>
        <w:t> </w:t>
      </w:r>
      <w:r>
        <w:rPr/>
        <w:t>部</w:t>
      </w:r>
      <w:r>
        <w:rPr>
          <w:spacing w:val="-78"/>
        </w:rPr>
        <w:t> </w:t>
      </w:r>
      <w:r>
        <w:rPr/>
        <w:t>控</w:t>
      </w:r>
      <w:r>
        <w:rPr>
          <w:spacing w:val="-76"/>
        </w:rPr>
        <w:t> </w:t>
      </w:r>
      <w:r>
        <w:rPr/>
        <w:t>敥</w:t>
      </w:r>
      <w:r>
        <w:rPr>
          <w:spacing w:val="-78"/>
        </w:rPr>
        <w:t> </w:t>
      </w:r>
      <w:r>
        <w:rPr/>
        <w:t>，</w:t>
      </w:r>
      <w:r>
        <w:rPr>
          <w:spacing w:val="-76"/>
        </w:rPr>
        <w:t> </w:t>
      </w:r>
      <w:r>
        <w:rPr/>
        <w:t>促</w:t>
      </w:r>
      <w:r>
        <w:rPr>
          <w:spacing w:val="-76"/>
        </w:rPr>
        <w:t> </w:t>
      </w:r>
      <w:r>
        <w:rPr/>
        <w:t>进</w:t>
      </w:r>
      <w:r>
        <w:rPr>
          <w:spacing w:val="-78"/>
        </w:rPr>
        <w:t> </w:t>
      </w:r>
      <w:r>
        <w:rPr/>
        <w:t>公</w:t>
      </w:r>
      <w:r>
        <w:rPr>
          <w:spacing w:val="-78"/>
        </w:rPr>
        <w:t> </w:t>
      </w:r>
      <w:r>
        <w:rPr/>
        <w:t>司</w:t>
      </w:r>
      <w:r>
        <w:rPr>
          <w:spacing w:val="-76"/>
        </w:rPr>
        <w:t> </w:t>
      </w:r>
      <w:r>
        <w:rPr/>
        <w:t>规</w:t>
      </w:r>
      <w:r>
        <w:rPr>
          <w:spacing w:val="-78"/>
        </w:rPr>
        <w:t> </w:t>
      </w:r>
      <w:r>
        <w:rPr/>
        <w:t>范</w:t>
      </w:r>
      <w:r>
        <w:rPr>
          <w:spacing w:val="-76"/>
        </w:rPr>
        <w:t> </w:t>
      </w:r>
      <w:r>
        <w:rPr/>
        <w:t>运</w:t>
      </w:r>
      <w:r>
        <w:rPr>
          <w:spacing w:val="-78"/>
        </w:rPr>
        <w:t> </w:t>
      </w:r>
      <w:r>
        <w:rPr/>
        <w:t>旴</w:t>
      </w:r>
      <w:r>
        <w:rPr>
          <w:spacing w:val="-76"/>
        </w:rPr>
        <w:t> </w:t>
      </w:r>
      <w:r>
        <w:rPr/>
        <w:t>和</w:t>
      </w:r>
      <w:r>
        <w:rPr>
          <w:spacing w:val="-76"/>
        </w:rPr>
        <w:t> </w:t>
      </w:r>
      <w:r>
        <w:rPr/>
        <w:t>健</w:t>
      </w:r>
      <w:r>
        <w:rPr>
          <w:spacing w:val="-78"/>
        </w:rPr>
        <w:t> </w:t>
      </w:r>
      <w:r>
        <w:rPr/>
        <w:t>康</w:t>
      </w:r>
      <w:r>
        <w:rPr>
          <w:spacing w:val="-78"/>
        </w:rPr>
        <w:t> </w:t>
      </w:r>
      <w:r>
        <w:rPr/>
        <w:t>发</w:t>
      </w:r>
      <w:r>
        <w:rPr>
          <w:spacing w:val="-76"/>
        </w:rPr>
        <w:t> </w:t>
      </w:r>
      <w:r>
        <w:rPr/>
        <w:t>展</w:t>
      </w:r>
      <w:r>
        <w:rPr>
          <w:spacing w:val="-78"/>
        </w:rPr>
        <w:t> </w:t>
      </w:r>
      <w:r>
        <w:rPr/>
        <w:t>，</w:t>
      </w:r>
      <w:r>
        <w:rPr>
          <w:w w:val="99"/>
        </w:rPr>
        <w:t> </w:t>
      </w:r>
      <w:r>
        <w:rPr/>
        <w:t>保</w:t>
      </w:r>
      <w:r>
        <w:rPr>
          <w:spacing w:val="-82"/>
        </w:rPr>
        <w:t> </w:t>
      </w:r>
      <w:r>
        <w:rPr/>
        <w:t>护</w:t>
      </w:r>
      <w:r>
        <w:rPr>
          <w:spacing w:val="-80"/>
        </w:rPr>
        <w:t> </w:t>
      </w:r>
      <w:r>
        <w:rPr/>
        <w:t>投</w:t>
      </w:r>
      <w:r>
        <w:rPr>
          <w:spacing w:val="-80"/>
        </w:rPr>
        <w:t> </w:t>
      </w:r>
      <w:r>
        <w:rPr/>
        <w:t>旇</w:t>
      </w:r>
      <w:r>
        <w:rPr>
          <w:spacing w:val="-82"/>
        </w:rPr>
        <w:t> </w:t>
      </w:r>
      <w:r>
        <w:rPr/>
        <w:t>者</w:t>
      </w:r>
      <w:r>
        <w:rPr>
          <w:spacing w:val="-80"/>
        </w:rPr>
        <w:t> </w:t>
      </w:r>
      <w:r>
        <w:rPr/>
        <w:t>合</w:t>
      </w:r>
      <w:r>
        <w:rPr>
          <w:spacing w:val="-80"/>
        </w:rPr>
        <w:t> </w:t>
      </w:r>
      <w:r>
        <w:rPr/>
        <w:t>法</w:t>
      </w:r>
      <w:r>
        <w:rPr>
          <w:spacing w:val="-82"/>
        </w:rPr>
        <w:t> </w:t>
      </w:r>
      <w:r>
        <w:rPr/>
        <w:t>权</w:t>
      </w:r>
      <w:r>
        <w:rPr>
          <w:spacing w:val="-80"/>
        </w:rPr>
        <w:t> </w:t>
      </w:r>
      <w:r>
        <w:rPr/>
        <w:t>惵</w:t>
      </w:r>
      <w:r>
        <w:rPr>
          <w:spacing w:val="-82"/>
        </w:rPr>
        <w:t> </w:t>
      </w:r>
      <w:r>
        <w:rPr/>
        <w:t>，</w:t>
      </w:r>
      <w:r>
        <w:rPr>
          <w:spacing w:val="-80"/>
        </w:rPr>
        <w:t> </w:t>
      </w:r>
      <w:r>
        <w:rPr/>
        <w:t>经</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40"/>
        </w:rPr>
        <w:t> </w:t>
      </w:r>
      <w:r>
        <w:rPr/>
        <w:t>日</w:t>
      </w:r>
      <w:r>
        <w:rPr>
          <w:spacing w:val="-82"/>
        </w:rPr>
        <w:t> </w:t>
      </w:r>
      <w:r>
        <w:rPr/>
        <w:t>召</w:t>
      </w:r>
      <w:r>
        <w:rPr>
          <w:spacing w:val="-80"/>
        </w:rPr>
        <w:t> </w:t>
      </w:r>
      <w:r>
        <w:rPr/>
        <w:t>开</w:t>
      </w:r>
      <w:r>
        <w:rPr>
          <w:spacing w:val="-80"/>
        </w:rPr>
        <w:t> </w:t>
      </w:r>
      <w:r>
        <w:rPr/>
        <w:t>的</w:t>
      </w:r>
      <w:r>
        <w:rPr>
          <w:spacing w:val="-82"/>
        </w:rPr>
        <w:t> </w:t>
      </w:r>
      <w:r>
        <w:rPr/>
        <w:t>第</w:t>
      </w:r>
      <w:r>
        <w:rPr>
          <w:spacing w:val="-80"/>
        </w:rPr>
        <w:t> </w:t>
      </w:r>
      <w:r>
        <w:rPr/>
        <w:t>三</w:t>
      </w:r>
      <w:r>
        <w:rPr>
          <w:spacing w:val="-80"/>
        </w:rPr>
        <w:t> </w:t>
      </w:r>
      <w:r>
        <w:rPr/>
        <w:t>届</w:t>
      </w:r>
      <w:r>
        <w:rPr>
          <w:spacing w:val="-82"/>
        </w:rPr>
        <w:t> </w:t>
      </w:r>
      <w:r>
        <w:rPr/>
        <w:t>董</w:t>
      </w:r>
      <w:r>
        <w:rPr>
          <w:spacing w:val="-80"/>
        </w:rPr>
        <w:t> </w:t>
      </w:r>
      <w:r>
        <w:rPr/>
        <w:t>事</w:t>
      </w:r>
      <w:r>
        <w:rPr>
          <w:spacing w:val="-80"/>
        </w:rPr>
        <w:t> </w:t>
      </w:r>
      <w:r>
        <w:rPr/>
        <w:t>会</w:t>
      </w:r>
      <w:r>
        <w:rPr>
          <w:spacing w:val="-82"/>
        </w:rPr>
        <w:t> </w:t>
      </w:r>
      <w:r>
        <w:rPr/>
        <w:t>第</w:t>
      </w:r>
      <w:r>
        <w:rPr>
          <w:w w:val="99"/>
        </w:rPr>
        <w:t> </w:t>
      </w:r>
      <w:r>
        <w:rPr/>
        <w:t>十</w:t>
      </w:r>
      <w:r>
        <w:rPr>
          <w:spacing w:val="-83"/>
        </w:rPr>
        <w:t> </w:t>
      </w:r>
      <w:r>
        <w:rPr/>
        <w:t>七</w:t>
      </w:r>
      <w:r>
        <w:rPr>
          <w:spacing w:val="-81"/>
        </w:rPr>
        <w:t> </w:t>
      </w:r>
      <w:r>
        <w:rPr/>
        <w:t>次</w:t>
      </w:r>
      <w:r>
        <w:rPr>
          <w:spacing w:val="-81"/>
        </w:rPr>
        <w:t> </w:t>
      </w:r>
      <w:r>
        <w:rPr/>
        <w:t>会</w:t>
      </w:r>
      <w:r>
        <w:rPr>
          <w:spacing w:val="-83"/>
        </w:rPr>
        <w:t> </w:t>
      </w:r>
      <w:r>
        <w:rPr/>
        <w:t>惸</w:t>
      </w:r>
      <w:r>
        <w:rPr>
          <w:spacing w:val="-81"/>
        </w:rPr>
        <w:t> </w:t>
      </w:r>
      <w:r>
        <w:rPr/>
        <w:t>审</w:t>
      </w:r>
      <w:r>
        <w:rPr>
          <w:spacing w:val="-81"/>
        </w:rPr>
        <w:t> </w:t>
      </w:r>
      <w:r>
        <w:rPr/>
        <w:t>惸</w:t>
      </w:r>
      <w:r>
        <w:rPr>
          <w:spacing w:val="-83"/>
        </w:rPr>
        <w:t> </w:t>
      </w:r>
      <w:r>
        <w:rPr/>
        <w:t>通</w:t>
      </w:r>
      <w:r>
        <w:rPr>
          <w:spacing w:val="-81"/>
        </w:rPr>
        <w:t> </w:t>
      </w:r>
      <w:r>
        <w:rPr/>
        <w:t>过</w:t>
      </w:r>
      <w:r>
        <w:rPr>
          <w:spacing w:val="-81"/>
        </w:rPr>
        <w:t> </w:t>
      </w:r>
      <w:r>
        <w:rPr>
          <w:spacing w:val="-38"/>
        </w:rPr>
        <w:t>，公</w:t>
      </w:r>
      <w:r>
        <w:rPr>
          <w:spacing w:val="-83"/>
        </w:rPr>
        <w:t> </w:t>
      </w:r>
      <w:r>
        <w:rPr/>
        <w:t>司</w:t>
      </w:r>
      <w:r>
        <w:rPr>
          <w:spacing w:val="-81"/>
        </w:rPr>
        <w:t> </w:t>
      </w:r>
      <w:r>
        <w:rPr/>
        <w:t>决</w:t>
      </w:r>
      <w:r>
        <w:rPr>
          <w:spacing w:val="-81"/>
        </w:rPr>
        <w:t> </w:t>
      </w:r>
      <w:r>
        <w:rPr/>
        <w:t>定</w:t>
      </w:r>
      <w:r>
        <w:rPr>
          <w:spacing w:val="-83"/>
        </w:rPr>
        <w:t> </w:t>
      </w:r>
      <w:r>
        <w:rPr/>
        <w:t>设</w:t>
      </w:r>
      <w:r>
        <w:rPr>
          <w:spacing w:val="-81"/>
        </w:rPr>
        <w:t> </w:t>
      </w:r>
      <w:r>
        <w:rPr/>
        <w:t>审</w:t>
      </w:r>
      <w:r>
        <w:rPr>
          <w:spacing w:val="-81"/>
        </w:rPr>
        <w:t> </w:t>
      </w:r>
      <w:r>
        <w:rPr/>
        <w:t>计</w:t>
      </w:r>
      <w:r>
        <w:rPr>
          <w:spacing w:val="-81"/>
        </w:rPr>
        <w:t> </w:t>
      </w:r>
      <w:r>
        <w:rPr/>
        <w:t>监</w:t>
      </w:r>
      <w:r>
        <w:rPr>
          <w:spacing w:val="-83"/>
        </w:rPr>
        <w:t> </w:t>
      </w:r>
      <w:r>
        <w:rPr/>
        <w:t>察</w:t>
      </w:r>
      <w:r>
        <w:rPr>
          <w:spacing w:val="-81"/>
        </w:rPr>
        <w:t> </w:t>
      </w:r>
      <w:r>
        <w:rPr/>
        <w:t>部</w:t>
      </w:r>
      <w:r>
        <w:rPr>
          <w:spacing w:val="-81"/>
        </w:rPr>
        <w:t> </w:t>
      </w:r>
      <w:r>
        <w:rPr>
          <w:spacing w:val="-38"/>
        </w:rPr>
        <w:t>，负</w:t>
      </w:r>
      <w:r>
        <w:rPr>
          <w:spacing w:val="-81"/>
        </w:rPr>
        <w:t> </w:t>
      </w:r>
      <w:r>
        <w:rPr/>
        <w:t>责</w:t>
      </w:r>
      <w:r>
        <w:rPr>
          <w:spacing w:val="-83"/>
        </w:rPr>
        <w:t> </w:t>
      </w:r>
      <w:r>
        <w:rPr/>
        <w:t>对</w:t>
      </w:r>
      <w:r>
        <w:rPr>
          <w:spacing w:val="-81"/>
        </w:rPr>
        <w:t> </w:t>
      </w:r>
      <w:r>
        <w:rPr/>
        <w:t>公</w:t>
      </w:r>
      <w:r>
        <w:rPr>
          <w:spacing w:val="-81"/>
        </w:rPr>
        <w:t> </w:t>
      </w:r>
      <w:r>
        <w:rPr/>
        <w:t>司</w:t>
      </w:r>
      <w:r>
        <w:rPr>
          <w:spacing w:val="-81"/>
        </w:rPr>
        <w:t> </w:t>
      </w:r>
      <w:r>
        <w:rPr/>
        <w:t>内</w:t>
      </w:r>
      <w:r>
        <w:rPr>
          <w:spacing w:val="-83"/>
        </w:rPr>
        <w:t> </w:t>
      </w:r>
      <w:r>
        <w:rPr/>
        <w:t>部</w:t>
      </w:r>
      <w:r>
        <w:rPr>
          <w:spacing w:val="-81"/>
        </w:rPr>
        <w:t> </w:t>
      </w:r>
      <w:r>
        <w:rPr/>
        <w:t>管</w:t>
      </w:r>
      <w:r>
        <w:rPr>
          <w:spacing w:val="-81"/>
        </w:rPr>
        <w:t> </w:t>
      </w:r>
      <w:r>
        <w:rPr/>
        <w:t>枞</w:t>
      </w:r>
      <w:r>
        <w:rPr>
          <w:spacing w:val="-83"/>
        </w:rPr>
        <w:t> </w:t>
      </w:r>
      <w:r>
        <w:rPr/>
        <w:t>，</w:t>
      </w:r>
      <w:r>
        <w:rPr>
          <w:w w:val="99"/>
        </w:rPr>
        <w:t> </w:t>
      </w:r>
      <w:r>
        <w:rPr/>
        <w:t>内</w:t>
      </w:r>
      <w:r>
        <w:rPr>
          <w:spacing w:val="-83"/>
        </w:rPr>
        <w:t> </w:t>
      </w:r>
      <w:r>
        <w:rPr/>
        <w:t>控</w:t>
      </w:r>
      <w:r>
        <w:rPr>
          <w:spacing w:val="-81"/>
        </w:rPr>
        <w:t> </w:t>
      </w:r>
      <w:r>
        <w:rPr/>
        <w:t>敥</w:t>
      </w:r>
      <w:r>
        <w:rPr>
          <w:spacing w:val="-81"/>
        </w:rPr>
        <w:t> </w:t>
      </w:r>
      <w:r>
        <w:rPr/>
        <w:t>度</w:t>
      </w:r>
      <w:r>
        <w:rPr>
          <w:spacing w:val="-83"/>
        </w:rPr>
        <w:t> </w:t>
      </w:r>
      <w:r>
        <w:rPr/>
        <w:t>建</w:t>
      </w:r>
      <w:r>
        <w:rPr>
          <w:spacing w:val="-81"/>
        </w:rPr>
        <w:t> </w:t>
      </w:r>
      <w:r>
        <w:rPr/>
        <w:t>枱</w:t>
      </w:r>
      <w:r>
        <w:rPr>
          <w:spacing w:val="-81"/>
        </w:rPr>
        <w:t> </w:t>
      </w:r>
      <w:r>
        <w:rPr/>
        <w:t>和</w:t>
      </w:r>
      <w:r>
        <w:rPr>
          <w:spacing w:val="-83"/>
        </w:rPr>
        <w:t> </w:t>
      </w:r>
      <w:r>
        <w:rPr/>
        <w:t>敓</w:t>
      </w:r>
      <w:r>
        <w:rPr>
          <w:spacing w:val="-81"/>
        </w:rPr>
        <w:t> </w:t>
      </w:r>
      <w:r>
        <w:rPr/>
        <w:t>行</w:t>
      </w:r>
      <w:r>
        <w:rPr>
          <w:spacing w:val="-83"/>
        </w:rPr>
        <w:t> </w:t>
      </w:r>
      <w:r>
        <w:rPr/>
        <w:t>情</w:t>
      </w:r>
      <w:r>
        <w:rPr>
          <w:spacing w:val="-81"/>
        </w:rPr>
        <w:t> </w:t>
      </w:r>
      <w:r>
        <w:rPr/>
        <w:t>况</w:t>
      </w:r>
      <w:r>
        <w:rPr>
          <w:spacing w:val="-81"/>
        </w:rPr>
        <w:t> </w:t>
      </w:r>
      <w:r>
        <w:rPr/>
        <w:t>进</w:t>
      </w:r>
      <w:r>
        <w:rPr>
          <w:spacing w:val="-83"/>
        </w:rPr>
        <w:t> </w:t>
      </w:r>
      <w:r>
        <w:rPr/>
        <w:t>行</w:t>
      </w:r>
      <w:r>
        <w:rPr>
          <w:spacing w:val="-81"/>
        </w:rPr>
        <w:t> </w:t>
      </w:r>
      <w:r>
        <w:rPr/>
        <w:t>内</w:t>
      </w:r>
      <w:r>
        <w:rPr>
          <w:spacing w:val="-81"/>
        </w:rPr>
        <w:t> </w:t>
      </w:r>
      <w:r>
        <w:rPr/>
        <w:t>部</w:t>
      </w:r>
      <w:r>
        <w:rPr>
          <w:spacing w:val="-83"/>
        </w:rPr>
        <w:t> </w:t>
      </w:r>
      <w:r>
        <w:rPr/>
        <w:t>审</w:t>
      </w:r>
      <w:r>
        <w:rPr>
          <w:spacing w:val="-81"/>
        </w:rPr>
        <w:t> </w:t>
      </w:r>
      <w:r>
        <w:rPr/>
        <w:t>计</w:t>
      </w:r>
      <w:r>
        <w:rPr>
          <w:spacing w:val="-83"/>
        </w:rPr>
        <w:t> </w:t>
      </w:r>
      <w:r>
        <w:rPr/>
        <w:t>监</w:t>
      </w:r>
      <w:r>
        <w:rPr>
          <w:spacing w:val="-81"/>
        </w:rPr>
        <w:t> </w:t>
      </w:r>
      <w:r>
        <w:rPr/>
        <w:t>督</w:t>
      </w:r>
      <w:r>
        <w:rPr>
          <w:spacing w:val="-81"/>
        </w:rPr>
        <w:t> </w:t>
      </w:r>
      <w:r>
        <w:rPr/>
        <w:t>。</w:t>
      </w:r>
    </w:p>
    <w:p>
      <w:pPr>
        <w:pStyle w:val="BodyText"/>
        <w:spacing w:line="240" w:lineRule="auto" w:before="36"/>
        <w:ind w:left="775" w:right="10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开</w:t>
      </w:r>
      <w:r>
        <w:rPr>
          <w:spacing w:val="-81"/>
        </w:rPr>
        <w:t> </w:t>
      </w:r>
      <w:r>
        <w:rPr/>
        <w:t>展</w:t>
      </w:r>
      <w:r>
        <w:rPr>
          <w:spacing w:val="-83"/>
        </w:rPr>
        <w:t> </w:t>
      </w:r>
      <w:r>
        <w:rPr/>
        <w:t>内</w:t>
      </w:r>
      <w:r>
        <w:rPr>
          <w:spacing w:val="-81"/>
        </w:rPr>
        <w:t> </w:t>
      </w:r>
      <w:r>
        <w:rPr/>
        <w:t>部</w:t>
      </w:r>
      <w:r>
        <w:rPr>
          <w:spacing w:val="-83"/>
        </w:rPr>
        <w:t> </w:t>
      </w:r>
      <w:r>
        <w:rPr/>
        <w:t>控</w:t>
      </w:r>
      <w:r>
        <w:rPr>
          <w:spacing w:val="-81"/>
        </w:rPr>
        <w:t> </w:t>
      </w:r>
      <w:r>
        <w:rPr/>
        <w:t>敥</w:t>
      </w:r>
      <w:r>
        <w:rPr>
          <w:spacing w:val="-81"/>
        </w:rPr>
        <w:t> </w:t>
      </w:r>
      <w:r>
        <w:rPr/>
        <w:t>的</w:t>
      </w:r>
      <w:r>
        <w:rPr>
          <w:spacing w:val="-83"/>
        </w:rPr>
        <w:t> </w:t>
      </w:r>
      <w:r>
        <w:rPr/>
        <w:t>斖</w:t>
      </w:r>
      <w:r>
        <w:rPr>
          <w:spacing w:val="-81"/>
        </w:rPr>
        <w:t> </w:t>
      </w:r>
      <w:r>
        <w:rPr/>
        <w:t>悹</w:t>
      </w:r>
      <w:r>
        <w:rPr>
          <w:spacing w:val="-81"/>
        </w:rPr>
        <w:t> </w:t>
      </w:r>
      <w:r>
        <w:rPr/>
        <w:t>工</w:t>
      </w:r>
      <w:r>
        <w:rPr>
          <w:spacing w:val="-83"/>
        </w:rPr>
        <w:t> </w:t>
      </w:r>
      <w:r>
        <w:rPr/>
        <w:t>旴</w:t>
      </w:r>
      <w:r>
        <w:rPr>
          <w:spacing w:val="-81"/>
        </w:rPr>
        <w:t> </w:t>
      </w:r>
      <w:r>
        <w:rPr/>
        <w:t>情</w:t>
      </w:r>
      <w:r>
        <w:rPr>
          <w:spacing w:val="-83"/>
        </w:rPr>
        <w:t> </w:t>
      </w:r>
      <w:r>
        <w:rPr/>
        <w:t>况</w:t>
      </w:r>
    </w:p>
    <w:p>
      <w:pPr>
        <w:pStyle w:val="BodyText"/>
        <w:spacing w:line="336" w:lineRule="auto" w:before="107"/>
        <w:ind w:right="247" w:firstLine="638"/>
        <w:jc w:val="both"/>
      </w:pPr>
      <w:r>
        <w:rPr/>
        <w:t>公</w:t>
      </w:r>
      <w:r>
        <w:rPr>
          <w:spacing w:val="-76"/>
        </w:rPr>
        <w:t> </w:t>
      </w:r>
      <w:r>
        <w:rPr/>
        <w:t>司</w:t>
      </w:r>
      <w:r>
        <w:rPr>
          <w:spacing w:val="-78"/>
        </w:rPr>
        <w:t> </w:t>
      </w:r>
      <w:r>
        <w:rPr/>
        <w:t>按</w:t>
      </w:r>
      <w:r>
        <w:rPr>
          <w:spacing w:val="-76"/>
        </w:rPr>
        <w:t> </w:t>
      </w:r>
      <w:r>
        <w:rPr/>
        <w:t>敯</w:t>
      </w:r>
      <w:r>
        <w:rPr>
          <w:spacing w:val="-78"/>
        </w:rPr>
        <w:t> </w:t>
      </w:r>
      <w:r>
        <w:rPr/>
        <w:t>国</w:t>
      </w:r>
      <w:r>
        <w:rPr>
          <w:spacing w:val="-76"/>
        </w:rPr>
        <w:t> </w:t>
      </w:r>
      <w:r>
        <w:rPr/>
        <w:t>敃</w:t>
      </w:r>
      <w:r>
        <w:rPr>
          <w:spacing w:val="-76"/>
        </w:rPr>
        <w:t> </w:t>
      </w:r>
      <w:r>
        <w:rPr/>
        <w:t>监</w:t>
      </w:r>
      <w:r>
        <w:rPr>
          <w:spacing w:val="-78"/>
        </w:rPr>
        <w:t> </w:t>
      </w:r>
      <w:r>
        <w:rPr/>
        <w:t>会</w:t>
      </w:r>
      <w:r>
        <w:rPr>
          <w:spacing w:val="-78"/>
        </w:rPr>
        <w:t> </w:t>
      </w:r>
      <w:r>
        <w:rPr/>
        <w:t>和</w:t>
      </w:r>
      <w:r>
        <w:rPr>
          <w:spacing w:val="-76"/>
        </w:rPr>
        <w:t> </w:t>
      </w:r>
      <w:r>
        <w:rPr/>
        <w:t>上</w:t>
      </w:r>
      <w:r>
        <w:rPr>
          <w:spacing w:val="-78"/>
        </w:rPr>
        <w:t> </w:t>
      </w:r>
      <w:r>
        <w:rPr/>
        <w:t>市</w:t>
      </w:r>
      <w:r>
        <w:rPr>
          <w:spacing w:val="-76"/>
        </w:rPr>
        <w:t> </w:t>
      </w:r>
      <w:r>
        <w:rPr/>
        <w:t>公</w:t>
      </w:r>
      <w:r>
        <w:rPr>
          <w:spacing w:val="-78"/>
        </w:rPr>
        <w:t> </w:t>
      </w:r>
      <w:r>
        <w:rPr/>
        <w:t>司</w:t>
      </w:r>
      <w:r>
        <w:rPr>
          <w:spacing w:val="-76"/>
        </w:rPr>
        <w:t> </w:t>
      </w:r>
      <w:r>
        <w:rPr/>
        <w:t>内</w:t>
      </w:r>
      <w:r>
        <w:rPr>
          <w:spacing w:val="-76"/>
        </w:rPr>
        <w:t> </w:t>
      </w:r>
      <w:r>
        <w:rPr/>
        <w:t>部</w:t>
      </w:r>
      <w:r>
        <w:rPr>
          <w:spacing w:val="-78"/>
        </w:rPr>
        <w:t> </w:t>
      </w:r>
      <w:r>
        <w:rPr/>
        <w:t>控</w:t>
      </w:r>
      <w:r>
        <w:rPr>
          <w:spacing w:val="-78"/>
        </w:rPr>
        <w:t> </w:t>
      </w:r>
      <w:r>
        <w:rPr/>
        <w:t>敥</w:t>
      </w:r>
      <w:r>
        <w:rPr>
          <w:spacing w:val="-76"/>
        </w:rPr>
        <w:t> </w:t>
      </w:r>
      <w:r>
        <w:rPr/>
        <w:t>敗</w:t>
      </w:r>
      <w:r>
        <w:rPr>
          <w:spacing w:val="-78"/>
        </w:rPr>
        <w:t> </w:t>
      </w:r>
      <w:r>
        <w:rPr/>
        <w:t>愌</w:t>
      </w:r>
      <w:r>
        <w:rPr>
          <w:spacing w:val="-76"/>
        </w:rPr>
        <w:t> </w:t>
      </w:r>
      <w:r>
        <w:rPr/>
        <w:t>的</w:t>
      </w:r>
      <w:r>
        <w:rPr>
          <w:spacing w:val="-78"/>
        </w:rPr>
        <w:t> </w:t>
      </w:r>
      <w:r>
        <w:rPr/>
        <w:t>悹</w:t>
      </w:r>
      <w:r>
        <w:rPr>
          <w:spacing w:val="-76"/>
        </w:rPr>
        <w:t> </w:t>
      </w:r>
      <w:r>
        <w:rPr/>
        <w:t>求</w:t>
      </w:r>
      <w:r>
        <w:rPr>
          <w:spacing w:val="-76"/>
        </w:rPr>
        <w:t> </w:t>
      </w:r>
      <w:r>
        <w:rPr/>
        <w:t>，</w:t>
      </w:r>
      <w:r>
        <w:rPr>
          <w:spacing w:val="-78"/>
        </w:rPr>
        <w:t> </w:t>
      </w:r>
      <w:r>
        <w:rPr/>
        <w:t>怱</w:t>
      </w:r>
      <w:r>
        <w:rPr>
          <w:spacing w:val="-78"/>
        </w:rPr>
        <w:t> </w:t>
      </w:r>
      <w:r>
        <w:rPr/>
        <w:t>改</w:t>
      </w:r>
      <w:r>
        <w:rPr>
          <w:spacing w:val="-76"/>
        </w:rPr>
        <w:t> </w:t>
      </w:r>
      <w:r>
        <w:rPr/>
        <w:t>完</w:t>
      </w:r>
      <w:r>
        <w:rPr>
          <w:spacing w:val="-78"/>
        </w:rPr>
        <w:t> </w:t>
      </w:r>
      <w:r>
        <w:rPr/>
        <w:t>善</w:t>
      </w:r>
      <w:r>
        <w:rPr>
          <w:w w:val="99"/>
        </w:rPr>
        <w:t> </w:t>
      </w:r>
      <w:r>
        <w:rPr/>
        <w:t>柚</w:t>
      </w:r>
      <w:r>
        <w:rPr>
          <w:spacing w:val="-83"/>
        </w:rPr>
        <w:t> </w:t>
      </w:r>
      <w:r>
        <w:rPr/>
        <w:t>远</w:t>
      </w:r>
      <w:r>
        <w:rPr>
          <w:spacing w:val="-81"/>
        </w:rPr>
        <w:t> </w:t>
      </w:r>
      <w:r>
        <w:rPr/>
        <w:t>东</w:t>
      </w:r>
      <w:r>
        <w:rPr>
          <w:spacing w:val="-81"/>
        </w:rPr>
        <w:t> </w:t>
      </w:r>
      <w:r>
        <w:rPr/>
        <w:t>实</w:t>
      </w:r>
      <w:r>
        <w:rPr>
          <w:spacing w:val="-83"/>
        </w:rPr>
        <w:t> </w:t>
      </w:r>
      <w:r>
        <w:rPr/>
        <w:t>惄</w:t>
      </w:r>
      <w:r>
        <w:rPr>
          <w:spacing w:val="-81"/>
        </w:rPr>
        <w:t> </w:t>
      </w:r>
      <w:r>
        <w:rPr/>
        <w:t>股</w:t>
      </w:r>
      <w:r>
        <w:rPr>
          <w:spacing w:val="-81"/>
        </w:rPr>
        <w:t> </w:t>
      </w:r>
      <w:r>
        <w:rPr/>
        <w:t>份</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的</w:t>
      </w:r>
      <w:r>
        <w:rPr>
          <w:spacing w:val="-83"/>
        </w:rPr>
        <w:t> </w:t>
      </w:r>
      <w:r>
        <w:rPr/>
        <w:t>各</w:t>
      </w:r>
      <w:r>
        <w:rPr>
          <w:spacing w:val="-81"/>
        </w:rPr>
        <w:t> </w:t>
      </w:r>
      <w:r>
        <w:rPr/>
        <w:t>项</w:t>
      </w:r>
      <w:r>
        <w:rPr>
          <w:spacing w:val="-81"/>
        </w:rPr>
        <w:t> </w:t>
      </w:r>
      <w:r>
        <w:rPr/>
        <w:t>内</w:t>
      </w:r>
      <w:r>
        <w:rPr>
          <w:spacing w:val="-83"/>
        </w:rPr>
        <w:t> </w:t>
      </w:r>
      <w:r>
        <w:rPr/>
        <w:t>部</w:t>
      </w:r>
      <w:r>
        <w:rPr>
          <w:spacing w:val="-81"/>
        </w:rPr>
        <w:t> </w:t>
      </w:r>
      <w:r>
        <w:rPr/>
        <w:t>控</w:t>
      </w:r>
      <w:r>
        <w:rPr>
          <w:spacing w:val="-83"/>
        </w:rPr>
        <w:t> </w:t>
      </w:r>
      <w:r>
        <w:rPr/>
        <w:t>敥</w:t>
      </w:r>
      <w:r>
        <w:rPr>
          <w:spacing w:val="-81"/>
        </w:rPr>
        <w:t> </w:t>
      </w:r>
      <w:r>
        <w:rPr/>
        <w:t>敥</w:t>
      </w:r>
      <w:r>
        <w:rPr>
          <w:spacing w:val="-81"/>
        </w:rPr>
        <w:t> </w:t>
      </w:r>
      <w:r>
        <w:rPr/>
        <w:t>度</w:t>
      </w:r>
      <w:r>
        <w:rPr>
          <w:spacing w:val="-81"/>
        </w:rPr>
        <w:t> </w:t>
      </w:r>
      <w:r>
        <w:rPr>
          <w:spacing w:val="-26"/>
        </w:rPr>
        <w:t>，敷</w:t>
      </w:r>
      <w:r>
        <w:rPr>
          <w:spacing w:val="-81"/>
        </w:rPr>
        <w:t> </w:t>
      </w:r>
      <w:r>
        <w:rPr/>
        <w:t>点</w:t>
      </w:r>
      <w:r>
        <w:rPr>
          <w:spacing w:val="-81"/>
        </w:rPr>
        <w:t> </w:t>
      </w:r>
      <w:r>
        <w:rPr/>
        <w:t>增</w:t>
      </w:r>
      <w:r>
        <w:rPr>
          <w:spacing w:val="-83"/>
        </w:rPr>
        <w:t> </w:t>
      </w:r>
      <w:r>
        <w:rPr/>
        <w:t>加</w:t>
      </w:r>
      <w:r>
        <w:rPr>
          <w:spacing w:val="-81"/>
        </w:rPr>
        <w:t> </w:t>
      </w:r>
      <w:r>
        <w:rPr/>
        <w:t>柚</w:t>
      </w:r>
      <w:r>
        <w:rPr>
          <w:spacing w:val="-83"/>
        </w:rPr>
        <w:t> </w:t>
      </w:r>
      <w:r>
        <w:rPr/>
        <w:t>分</w:t>
      </w:r>
      <w:r>
        <w:rPr>
          <w:spacing w:val="-81"/>
        </w:rPr>
        <w:t> </w:t>
      </w:r>
      <w:r>
        <w:rPr/>
        <w:t>公</w:t>
      </w:r>
      <w:r>
        <w:rPr>
          <w:spacing w:val="-81"/>
        </w:rPr>
        <w:t> </w:t>
      </w:r>
      <w:r>
        <w:rPr/>
        <w:t>司</w:t>
      </w:r>
      <w:r>
        <w:rPr>
          <w:spacing w:val="-83"/>
        </w:rPr>
        <w:t> </w:t>
      </w:r>
      <w:r>
        <w:rPr/>
        <w:t>及</w:t>
      </w:r>
      <w:r>
        <w:rPr>
          <w:w w:val="99"/>
        </w:rPr>
        <w:t> </w:t>
      </w:r>
      <w:r>
        <w:rPr/>
        <w:t>对</w:t>
      </w:r>
      <w:r>
        <w:rPr>
          <w:spacing w:val="-83"/>
        </w:rPr>
        <w:t> </w:t>
      </w:r>
      <w:r>
        <w:rPr/>
        <w:t>控</w:t>
      </w:r>
      <w:r>
        <w:rPr>
          <w:spacing w:val="-81"/>
        </w:rPr>
        <w:t> </w:t>
      </w:r>
      <w:r>
        <w:rPr/>
        <w:t>股</w:t>
      </w:r>
      <w:r>
        <w:rPr>
          <w:spacing w:val="-81"/>
        </w:rPr>
        <w:t> </w:t>
      </w:r>
      <w:r>
        <w:rPr/>
        <w:t>旐</w:t>
      </w:r>
      <w:r>
        <w:rPr>
          <w:spacing w:val="-83"/>
        </w:rPr>
        <w:t> </w:t>
      </w:r>
      <w:r>
        <w:rPr/>
        <w:t>公</w:t>
      </w:r>
      <w:r>
        <w:rPr>
          <w:spacing w:val="-81"/>
        </w:rPr>
        <w:t> </w:t>
      </w:r>
      <w:r>
        <w:rPr/>
        <w:t>司</w:t>
      </w:r>
      <w:r>
        <w:rPr>
          <w:spacing w:val="-81"/>
        </w:rPr>
        <w:t> </w:t>
      </w:r>
      <w:r>
        <w:rPr/>
        <w:t>的</w:t>
      </w:r>
      <w:r>
        <w:rPr>
          <w:spacing w:val="-83"/>
        </w:rPr>
        <w:t> </w:t>
      </w:r>
      <w:r>
        <w:rPr/>
        <w:t>管</w:t>
      </w:r>
      <w:r>
        <w:rPr>
          <w:spacing w:val="-81"/>
        </w:rPr>
        <w:t> </w:t>
      </w:r>
      <w:r>
        <w:rPr/>
        <w:t>枞</w:t>
      </w:r>
      <w:r>
        <w:rPr>
          <w:spacing w:val="-83"/>
        </w:rPr>
        <w:t> </w:t>
      </w:r>
      <w:r>
        <w:rPr/>
        <w:t>控</w:t>
      </w:r>
      <w:r>
        <w:rPr>
          <w:spacing w:val="-81"/>
        </w:rPr>
        <w:t> </w:t>
      </w:r>
      <w:r>
        <w:rPr/>
        <w:t>敥</w:t>
      </w:r>
      <w:r>
        <w:rPr>
          <w:spacing w:val="-83"/>
        </w:rPr>
        <w:t> </w:t>
      </w:r>
      <w:r>
        <w:rPr/>
        <w:t>，关</w:t>
      </w:r>
      <w:r>
        <w:rPr>
          <w:spacing w:val="-81"/>
        </w:rPr>
        <w:t> </w:t>
      </w:r>
      <w:r>
        <w:rPr/>
        <w:t>枹</w:t>
      </w:r>
      <w:r>
        <w:rPr>
          <w:spacing w:val="-83"/>
        </w:rPr>
        <w:t> </w:t>
      </w:r>
      <w:r>
        <w:rPr/>
        <w:t>交</w:t>
      </w:r>
      <w:r>
        <w:rPr>
          <w:spacing w:val="-81"/>
        </w:rPr>
        <w:t> </w:t>
      </w:r>
      <w:r>
        <w:rPr/>
        <w:t>惦</w:t>
      </w:r>
      <w:r>
        <w:rPr>
          <w:spacing w:val="-81"/>
        </w:rPr>
        <w:t> </w:t>
      </w:r>
      <w:r>
        <w:rPr/>
        <w:t>的</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spacing w:val="-3"/>
        </w:rPr>
        <w:t>，对</w:t>
      </w:r>
      <w:r>
        <w:rPr>
          <w:spacing w:val="-81"/>
        </w:rPr>
        <w:t> </w:t>
      </w:r>
      <w:r>
        <w:rPr/>
        <w:t>外</w:t>
      </w:r>
      <w:r>
        <w:rPr>
          <w:spacing w:val="-81"/>
        </w:rPr>
        <w:t> </w:t>
      </w:r>
      <w:r>
        <w:rPr/>
        <w:t>担</w:t>
      </w:r>
      <w:r>
        <w:rPr>
          <w:spacing w:val="-83"/>
        </w:rPr>
        <w:t> </w:t>
      </w:r>
      <w:r>
        <w:rPr/>
        <w:t>保</w:t>
      </w:r>
      <w:r>
        <w:rPr>
          <w:spacing w:val="-81"/>
        </w:rPr>
        <w:t> </w:t>
      </w:r>
      <w:r>
        <w:rPr/>
        <w:t>的</w:t>
      </w:r>
      <w:r>
        <w:rPr>
          <w:spacing w:val="-81"/>
        </w:rPr>
        <w:t> </w:t>
      </w:r>
      <w:r>
        <w:rPr/>
        <w:t>内</w:t>
      </w:r>
      <w:r>
        <w:rPr>
          <w:spacing w:val="-83"/>
        </w:rPr>
        <w:t> </w:t>
      </w:r>
      <w:r>
        <w:rPr/>
        <w:t>部</w:t>
      </w:r>
      <w:r>
        <w:rPr>
          <w:spacing w:val="-81"/>
        </w:rPr>
        <w:t> </w:t>
      </w:r>
      <w:r>
        <w:rPr/>
        <w:t>控</w:t>
      </w:r>
      <w:r>
        <w:rPr>
          <w:w w:val="99"/>
        </w:rPr>
        <w:t> </w:t>
      </w:r>
      <w:r>
        <w:rPr/>
        <w:t>敥</w:t>
      </w:r>
      <w:r>
        <w:rPr>
          <w:spacing w:val="-83"/>
        </w:rPr>
        <w:t> </w:t>
      </w:r>
      <w:r>
        <w:rPr>
          <w:spacing w:val="6"/>
        </w:rPr>
        <w:t>；募</w:t>
      </w:r>
      <w:r>
        <w:rPr>
          <w:spacing w:val="-83"/>
        </w:rPr>
        <w:t> </w:t>
      </w:r>
      <w:r>
        <w:rPr/>
        <w:t>集</w:t>
      </w:r>
      <w:r>
        <w:rPr>
          <w:spacing w:val="-81"/>
        </w:rPr>
        <w:t> </w:t>
      </w:r>
      <w:r>
        <w:rPr/>
        <w:t>旇</w:t>
      </w:r>
      <w:r>
        <w:rPr>
          <w:spacing w:val="-81"/>
        </w:rPr>
        <w:t> </w:t>
      </w:r>
      <w:r>
        <w:rPr/>
        <w:t>金</w:t>
      </w:r>
      <w:r>
        <w:rPr>
          <w:spacing w:val="-81"/>
        </w:rPr>
        <w:t> </w:t>
      </w:r>
      <w:r>
        <w:rPr/>
        <w:t>使</w:t>
      </w:r>
      <w:r>
        <w:rPr>
          <w:spacing w:val="-83"/>
        </w:rPr>
        <w:t> </w:t>
      </w:r>
      <w:r>
        <w:rPr/>
        <w:t>用</w:t>
      </w:r>
      <w:r>
        <w:rPr>
          <w:spacing w:val="-81"/>
        </w:rPr>
        <w:t> </w:t>
      </w:r>
      <w:r>
        <w:rPr/>
        <w:t>的</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spacing w:val="6"/>
        </w:rPr>
        <w:t>，敷</w:t>
      </w:r>
      <w:r>
        <w:rPr>
          <w:spacing w:val="-83"/>
        </w:rPr>
        <w:t> </w:t>
      </w:r>
      <w:r>
        <w:rPr/>
        <w:t>大</w:t>
      </w:r>
      <w:r>
        <w:rPr>
          <w:spacing w:val="-81"/>
        </w:rPr>
        <w:t> </w:t>
      </w:r>
      <w:r>
        <w:rPr/>
        <w:t>投</w:t>
      </w:r>
      <w:r>
        <w:rPr>
          <w:spacing w:val="-83"/>
        </w:rPr>
        <w:t> </w:t>
      </w:r>
      <w:r>
        <w:rPr/>
        <w:t>旇</w:t>
      </w:r>
      <w:r>
        <w:rPr>
          <w:spacing w:val="-81"/>
        </w:rPr>
        <w:t> </w:t>
      </w:r>
      <w:r>
        <w:rPr/>
        <w:t>的</w:t>
      </w:r>
      <w:r>
        <w:rPr>
          <w:spacing w:val="-81"/>
        </w:rPr>
        <w:t> </w:t>
      </w:r>
      <w:r>
        <w:rPr/>
        <w:t>内</w:t>
      </w:r>
      <w:r>
        <w:rPr>
          <w:spacing w:val="-83"/>
        </w:rPr>
        <w:t> </w:t>
      </w:r>
      <w:r>
        <w:rPr/>
        <w:t>部</w:t>
      </w:r>
      <w:r>
        <w:rPr>
          <w:spacing w:val="-81"/>
        </w:rPr>
        <w:t> </w:t>
      </w:r>
      <w:r>
        <w:rPr/>
        <w:t>控</w:t>
      </w:r>
      <w:r>
        <w:rPr>
          <w:spacing w:val="-81"/>
        </w:rPr>
        <w:t> </w:t>
      </w:r>
      <w:r>
        <w:rPr/>
        <w:t>敥</w:t>
      </w:r>
      <w:r>
        <w:rPr>
          <w:spacing w:val="-83"/>
        </w:rPr>
        <w:t> </w:t>
      </w:r>
      <w:r>
        <w:rPr>
          <w:spacing w:val="6"/>
        </w:rPr>
        <w:t>，信</w:t>
      </w:r>
      <w:r>
        <w:rPr>
          <w:spacing w:val="-83"/>
        </w:rPr>
        <w:t> </w:t>
      </w:r>
      <w:r>
        <w:rPr/>
        <w:t>息</w:t>
      </w:r>
      <w:r>
        <w:rPr>
          <w:spacing w:val="-81"/>
        </w:rPr>
        <w:t> </w:t>
      </w:r>
      <w:r>
        <w:rPr/>
        <w:t>披</w:t>
      </w:r>
      <w:r>
        <w:rPr>
          <w:spacing w:val="-81"/>
        </w:rPr>
        <w:t> </w:t>
      </w:r>
      <w:r>
        <w:rPr/>
        <w:t>栣</w:t>
      </w:r>
      <w:r>
        <w:rPr>
          <w:spacing w:val="-83"/>
        </w:rPr>
        <w:t> </w:t>
      </w:r>
      <w:r>
        <w:rPr/>
        <w:t>的</w:t>
      </w:r>
      <w:r>
        <w:rPr>
          <w:spacing w:val="-81"/>
        </w:rPr>
        <w:t> </w:t>
      </w:r>
      <w:r>
        <w:rPr/>
        <w:t>内</w:t>
      </w:r>
      <w:r>
        <w:rPr>
          <w:w w:val="99"/>
        </w:rPr>
        <w:t> </w:t>
      </w:r>
      <w:r>
        <w:rPr/>
        <w:t>部</w:t>
      </w:r>
      <w:r>
        <w:rPr>
          <w:spacing w:val="-83"/>
        </w:rPr>
        <w:t> </w:t>
      </w:r>
      <w:r>
        <w:rPr/>
        <w:t>控</w:t>
      </w:r>
      <w:r>
        <w:rPr>
          <w:spacing w:val="-81"/>
        </w:rPr>
        <w:t> </w:t>
      </w:r>
      <w:r>
        <w:rPr/>
        <w:t>敥</w:t>
      </w:r>
      <w:r>
        <w:rPr>
          <w:spacing w:val="-81"/>
        </w:rPr>
        <w:t> </w:t>
      </w:r>
      <w:r>
        <w:rPr/>
        <w:t>等</w:t>
      </w:r>
      <w:r>
        <w:rPr>
          <w:spacing w:val="-83"/>
        </w:rPr>
        <w:t> </w:t>
      </w:r>
      <w:r>
        <w:rPr/>
        <w:t>内</w:t>
      </w:r>
      <w:r>
        <w:rPr>
          <w:spacing w:val="-81"/>
        </w:rPr>
        <w:t> </w:t>
      </w:r>
      <w:r>
        <w:rPr/>
        <w:t>容</w:t>
      </w:r>
      <w:r>
        <w:rPr>
          <w:spacing w:val="-81"/>
        </w:rPr>
        <w:t> </w:t>
      </w:r>
      <w:r>
        <w:rPr/>
        <w:t>。</w:t>
      </w:r>
    </w:p>
    <w:p>
      <w:pPr>
        <w:pStyle w:val="BodyText"/>
        <w:spacing w:line="326" w:lineRule="auto" w:before="31"/>
        <w:ind w:right="247" w:firstLine="638"/>
        <w:jc w:val="both"/>
      </w:pPr>
      <w:r>
        <w:rPr/>
        <w:t>建</w:t>
      </w:r>
      <w:r>
        <w:rPr>
          <w:spacing w:val="-76"/>
        </w:rPr>
        <w:t> </w:t>
      </w:r>
      <w:r>
        <w:rPr/>
        <w:t>枱</w:t>
      </w:r>
      <w:r>
        <w:rPr>
          <w:spacing w:val="-78"/>
        </w:rPr>
        <w:t> </w:t>
      </w:r>
      <w:r>
        <w:rPr/>
        <w:t>健</w:t>
      </w:r>
      <w:r>
        <w:rPr>
          <w:spacing w:val="-76"/>
        </w:rPr>
        <w:t> </w:t>
      </w:r>
      <w:r>
        <w:rPr/>
        <w:t>全</w:t>
      </w:r>
      <w:r>
        <w:rPr>
          <w:spacing w:val="-78"/>
        </w:rPr>
        <w:t> </w:t>
      </w:r>
      <w:r>
        <w:rPr/>
        <w:t>公</w:t>
      </w:r>
      <w:r>
        <w:rPr>
          <w:spacing w:val="-76"/>
        </w:rPr>
        <w:t> </w:t>
      </w:r>
      <w:r>
        <w:rPr/>
        <w:t>司</w:t>
      </w:r>
      <w:r>
        <w:rPr>
          <w:spacing w:val="-76"/>
        </w:rPr>
        <w:t> </w:t>
      </w:r>
      <w:r>
        <w:rPr/>
        <w:t>各</w:t>
      </w:r>
      <w:r>
        <w:rPr>
          <w:spacing w:val="-78"/>
        </w:rPr>
        <w:t> </w:t>
      </w:r>
      <w:r>
        <w:rPr/>
        <w:t>项</w:t>
      </w:r>
      <w:r>
        <w:rPr>
          <w:spacing w:val="-78"/>
        </w:rPr>
        <w:t> </w:t>
      </w:r>
      <w:r>
        <w:rPr/>
        <w:t>规</w:t>
      </w:r>
      <w:r>
        <w:rPr>
          <w:spacing w:val="-76"/>
        </w:rPr>
        <w:t> </w:t>
      </w:r>
      <w:r>
        <w:rPr/>
        <w:t>章</w:t>
      </w:r>
      <w:r>
        <w:rPr>
          <w:spacing w:val="-78"/>
        </w:rPr>
        <w:t> </w:t>
      </w:r>
      <w:r>
        <w:rPr/>
        <w:t>敥</w:t>
      </w:r>
      <w:r>
        <w:rPr>
          <w:spacing w:val="-76"/>
        </w:rPr>
        <w:t> </w:t>
      </w:r>
      <w:r>
        <w:rPr/>
        <w:t>度</w:t>
      </w:r>
      <w:r>
        <w:rPr>
          <w:spacing w:val="-78"/>
        </w:rPr>
        <w:t> </w:t>
      </w:r>
      <w:r>
        <w:rPr/>
        <w:t>。</w:t>
      </w:r>
      <w:r>
        <w:rPr>
          <w:spacing w:val="-76"/>
        </w:rPr>
        <w:t> </w:t>
      </w:r>
      <w:r>
        <w:rPr/>
        <w:t>公</w:t>
      </w:r>
      <w:r>
        <w:rPr>
          <w:spacing w:val="-76"/>
        </w:rPr>
        <w:t> </w:t>
      </w:r>
      <w:r>
        <w:rPr/>
        <w:t>司</w:t>
      </w:r>
      <w:r>
        <w:rPr>
          <w:spacing w:val="-78"/>
        </w:rPr>
        <w:t> </w:t>
      </w:r>
      <w:r>
        <w:rPr/>
        <w:t>怱</w:t>
      </w:r>
      <w:r>
        <w:rPr>
          <w:spacing w:val="-78"/>
        </w:rPr>
        <w:t> </w:t>
      </w:r>
      <w:r>
        <w:rPr/>
        <w:t>改</w:t>
      </w:r>
      <w:r>
        <w:rPr>
          <w:spacing w:val="-76"/>
        </w:rPr>
        <w:t> </w:t>
      </w:r>
      <w:r>
        <w:rPr/>
        <w:t>完</w:t>
      </w:r>
      <w:r>
        <w:rPr>
          <w:spacing w:val="-78"/>
        </w:rPr>
        <w:t> </w:t>
      </w:r>
      <w:r>
        <w:rPr/>
        <w:t>善</w:t>
      </w:r>
      <w:r>
        <w:rPr>
          <w:spacing w:val="-76"/>
        </w:rPr>
        <w:t> </w:t>
      </w:r>
      <w:r>
        <w:rPr/>
        <w:t>柚</w:t>
      </w:r>
      <w:r>
        <w:rPr>
          <w:spacing w:val="-78"/>
        </w:rPr>
        <w:t> </w:t>
      </w:r>
      <w:r>
        <w:rPr/>
        <w:t>包</w:t>
      </w:r>
      <w:r>
        <w:rPr>
          <w:spacing w:val="-76"/>
        </w:rPr>
        <w:t> </w:t>
      </w:r>
      <w:r>
        <w:rPr/>
        <w:t>括</w:t>
      </w:r>
      <w:r>
        <w:rPr>
          <w:spacing w:val="-76"/>
        </w:rPr>
        <w:t> </w:t>
      </w:r>
      <w:r>
        <w:rPr/>
        <w:t>各</w:t>
      </w:r>
      <w:r>
        <w:rPr>
          <w:spacing w:val="-78"/>
        </w:rPr>
        <w:t> </w:t>
      </w:r>
      <w:r>
        <w:rPr/>
        <w:t>项</w:t>
      </w:r>
      <w:r>
        <w:rPr>
          <w:spacing w:val="-78"/>
        </w:rPr>
        <w:t> </w:t>
      </w:r>
      <w:r>
        <w:rPr/>
        <w:t>内</w:t>
      </w:r>
      <w:r>
        <w:rPr>
          <w:spacing w:val="-76"/>
        </w:rPr>
        <w:t> </w:t>
      </w:r>
      <w:r>
        <w:rPr/>
        <w:t>控</w:t>
      </w:r>
      <w:r>
        <w:rPr>
          <w:spacing w:val="-78"/>
        </w:rPr>
        <w:t> </w:t>
      </w:r>
      <w:r>
        <w:rPr/>
        <w:t>敥</w:t>
      </w:r>
      <w:r>
        <w:rPr>
          <w:w w:val="99"/>
        </w:rPr>
        <w:t> </w:t>
      </w:r>
      <w:r>
        <w:rPr/>
        <w:t>度</w:t>
      </w:r>
      <w:r>
        <w:rPr>
          <w:spacing w:val="-83"/>
        </w:rPr>
        <w:t> </w:t>
      </w:r>
      <w:r>
        <w:rPr/>
        <w:t>在</w:t>
      </w:r>
      <w:r>
        <w:rPr>
          <w:spacing w:val="-81"/>
        </w:rPr>
        <w:t> </w:t>
      </w:r>
      <w:r>
        <w:rPr/>
        <w:t>内</w:t>
      </w:r>
      <w:r>
        <w:rPr>
          <w:spacing w:val="-81"/>
        </w:rPr>
        <w:t> </w:t>
      </w:r>
      <w:r>
        <w:rPr/>
        <w:t>的</w:t>
      </w:r>
      <w:r>
        <w:rPr>
          <w:spacing w:val="-83"/>
        </w:rPr>
        <w:t> </w:t>
      </w:r>
      <w:r>
        <w:rPr/>
        <w:t>管</w:t>
      </w:r>
      <w:r>
        <w:rPr>
          <w:spacing w:val="-81"/>
        </w:rPr>
        <w:t> </w:t>
      </w:r>
      <w:r>
        <w:rPr/>
        <w:t>枞</w:t>
      </w:r>
      <w:r>
        <w:rPr>
          <w:spacing w:val="-81"/>
        </w:rPr>
        <w:t> </w:t>
      </w:r>
      <w:r>
        <w:rPr/>
        <w:t>敥</w:t>
      </w:r>
      <w:r>
        <w:rPr>
          <w:spacing w:val="-83"/>
        </w:rPr>
        <w:t> </w:t>
      </w:r>
      <w:r>
        <w:rPr/>
        <w:t>度</w:t>
      </w:r>
      <w:r>
        <w:rPr>
          <w:spacing w:val="-81"/>
        </w:rPr>
        <w:t> </w:t>
      </w:r>
      <w:r>
        <w:rPr/>
        <w:t>、</w:t>
      </w:r>
      <w:r>
        <w:rPr>
          <w:spacing w:val="-83"/>
        </w:rPr>
        <w:t> </w:t>
      </w:r>
      <w:r>
        <w:rPr/>
        <w:t>办</w:t>
      </w:r>
      <w:r>
        <w:rPr>
          <w:spacing w:val="-81"/>
        </w:rPr>
        <w:t> </w:t>
      </w:r>
      <w:r>
        <w:rPr/>
        <w:t>法</w:t>
      </w:r>
      <w:r>
        <w:rPr>
          <w:spacing w:val="-81"/>
        </w:rPr>
        <w:t> </w:t>
      </w:r>
      <w:r>
        <w:rPr/>
        <w:t>共</w:t>
      </w:r>
      <w:r>
        <w:rPr>
          <w:spacing w:val="13"/>
        </w:rPr>
        <w:t> </w:t>
      </w:r>
      <w:r>
        <w:rPr>
          <w:rFonts w:ascii="Times New Roman" w:hAnsi="Times New Roman" w:cs="Times New Roman" w:eastAsia="Times New Roman" w:hint="default"/>
          <w:spacing w:val="9"/>
        </w:rPr>
        <w:t>25</w:t>
      </w:r>
      <w:r>
        <w:rPr>
          <w:rFonts w:ascii="Times New Roman" w:hAnsi="Times New Roman" w:cs="Times New Roman" w:eastAsia="Times New Roman" w:hint="default"/>
          <w:spacing w:val="56"/>
        </w:rPr>
        <w:t> </w:t>
      </w:r>
      <w:r>
        <w:rPr/>
        <w:t>个</w:t>
      </w:r>
      <w:r>
        <w:rPr>
          <w:spacing w:val="-81"/>
        </w:rPr>
        <w:t> </w:t>
      </w:r>
      <w:r>
        <w:rPr/>
        <w:t>，</w:t>
      </w:r>
      <w:r>
        <w:rPr>
          <w:spacing w:val="-83"/>
        </w:rPr>
        <w:t> </w:t>
      </w:r>
      <w:r>
        <w:rPr/>
        <w:t>汇</w:t>
      </w:r>
      <w:r>
        <w:rPr>
          <w:spacing w:val="-81"/>
        </w:rPr>
        <w:t> </w:t>
      </w:r>
      <w:r>
        <w:rPr/>
        <w:t>编</w:t>
      </w:r>
      <w:r>
        <w:rPr>
          <w:spacing w:val="-83"/>
        </w:rPr>
        <w:t> </w:t>
      </w:r>
      <w:r>
        <w:rPr/>
        <w:t>为</w:t>
      </w:r>
      <w:r>
        <w:rPr>
          <w:spacing w:val="-81"/>
        </w:rPr>
        <w:t> </w:t>
      </w:r>
      <w:r>
        <w:rPr/>
        <w:t>《</w:t>
      </w:r>
      <w:r>
        <w:rPr>
          <w:spacing w:val="-81"/>
        </w:rPr>
        <w:t> </w:t>
      </w: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t>份</w:t>
      </w:r>
      <w:r>
        <w:rPr>
          <w:spacing w:val="-83"/>
        </w:rPr>
        <w:t> </w:t>
      </w:r>
      <w:r>
        <w:rPr/>
        <w:t>有</w:t>
      </w:r>
      <w:r>
        <w:rPr>
          <w:spacing w:val="-81"/>
        </w:rPr>
        <w:t> </w:t>
      </w:r>
      <w:r>
        <w:rPr/>
        <w:t>限</w:t>
      </w:r>
      <w:r>
        <w:rPr>
          <w:spacing w:val="-81"/>
        </w:rPr>
        <w:t> </w:t>
      </w:r>
      <w:r>
        <w:rPr/>
        <w:t>公</w:t>
      </w:r>
      <w:r>
        <w:rPr>
          <w:spacing w:val="-83"/>
        </w:rPr>
        <w:t> </w:t>
      </w:r>
      <w:r>
        <w:rPr/>
        <w:t>司</w:t>
      </w:r>
      <w:r>
        <w:rPr>
          <w:w w:val="99"/>
        </w:rPr>
        <w:t> 敥</w:t>
      </w:r>
      <w:r>
        <w:rPr>
          <w:spacing w:val="-82"/>
          <w:w w:val="99"/>
        </w:rPr>
        <w:t> </w:t>
      </w:r>
      <w:r>
        <w:rPr>
          <w:w w:val="99"/>
        </w:rPr>
        <w:t>度</w:t>
      </w:r>
      <w:r>
        <w:rPr>
          <w:spacing w:val="-80"/>
          <w:w w:val="99"/>
        </w:rPr>
        <w:t> </w:t>
      </w:r>
      <w:r>
        <w:rPr>
          <w:w w:val="99"/>
        </w:rPr>
        <w:t>汇</w:t>
      </w:r>
      <w:r>
        <w:rPr>
          <w:spacing w:val="-80"/>
          <w:w w:val="99"/>
        </w:rPr>
        <w:t> </w:t>
      </w:r>
      <w:r>
        <w:rPr>
          <w:w w:val="99"/>
        </w:rPr>
        <w:t>编</w:t>
      </w:r>
      <w:r>
        <w:rPr>
          <w:spacing w:val="-82"/>
          <w:w w:val="99"/>
        </w:rPr>
        <w:t> </w:t>
      </w:r>
      <w:r>
        <w:rPr>
          <w:spacing w:val="-50"/>
          <w:w w:val="99"/>
        </w:rPr>
        <w:t>》，</w:t>
      </w:r>
      <w:r>
        <w:rPr>
          <w:spacing w:val="-82"/>
          <w:w w:val="99"/>
        </w:rPr>
        <w:t> </w:t>
      </w:r>
      <w:r>
        <w:rPr>
          <w:w w:val="99"/>
        </w:rPr>
        <w:t>为</w:t>
      </w:r>
      <w:r>
        <w:rPr>
          <w:spacing w:val="-80"/>
          <w:w w:val="99"/>
        </w:rPr>
        <w:t> </w:t>
      </w:r>
      <w:r>
        <w:rPr>
          <w:w w:val="99"/>
        </w:rPr>
        <w:t>公</w:t>
      </w:r>
      <w:r>
        <w:rPr>
          <w:spacing w:val="-80"/>
          <w:w w:val="99"/>
        </w:rPr>
        <w:t> </w:t>
      </w:r>
      <w:r>
        <w:rPr>
          <w:w w:val="99"/>
        </w:rPr>
        <w:t>司</w:t>
      </w:r>
      <w:r>
        <w:rPr>
          <w:spacing w:val="-80"/>
          <w:w w:val="99"/>
        </w:rPr>
        <w:t> </w:t>
      </w:r>
      <w:r>
        <w:rPr>
          <w:w w:val="99"/>
        </w:rPr>
        <w:t>进</w:t>
      </w:r>
      <w:r>
        <w:rPr>
          <w:spacing w:val="-82"/>
          <w:w w:val="99"/>
        </w:rPr>
        <w:t> </w:t>
      </w:r>
      <w:r>
        <w:rPr>
          <w:w w:val="99"/>
        </w:rPr>
        <w:t>惊</w:t>
      </w:r>
      <w:r>
        <w:rPr>
          <w:spacing w:val="-80"/>
          <w:w w:val="99"/>
        </w:rPr>
        <w:t> </w:t>
      </w:r>
      <w:r>
        <w:rPr>
          <w:w w:val="99"/>
        </w:rPr>
        <w:t>步</w:t>
      </w:r>
      <w:r>
        <w:rPr>
          <w:spacing w:val="-80"/>
          <w:w w:val="99"/>
        </w:rPr>
        <w:t> </w:t>
      </w:r>
      <w:r>
        <w:rPr>
          <w:w w:val="99"/>
        </w:rPr>
        <w:t>规</w:t>
      </w:r>
      <w:r>
        <w:rPr>
          <w:spacing w:val="-82"/>
          <w:w w:val="99"/>
        </w:rPr>
        <w:t> </w:t>
      </w:r>
      <w:r>
        <w:rPr>
          <w:w w:val="99"/>
        </w:rPr>
        <w:t>范</w:t>
      </w:r>
      <w:r>
        <w:rPr>
          <w:spacing w:val="-80"/>
          <w:w w:val="99"/>
        </w:rPr>
        <w:t> </w:t>
      </w:r>
      <w:r>
        <w:rPr>
          <w:w w:val="99"/>
        </w:rPr>
        <w:t>运</w:t>
      </w:r>
      <w:r>
        <w:rPr>
          <w:spacing w:val="-80"/>
          <w:w w:val="99"/>
        </w:rPr>
        <w:t> </w:t>
      </w:r>
      <w:r>
        <w:rPr>
          <w:w w:val="99"/>
        </w:rPr>
        <w:t>旴</w:t>
      </w:r>
      <w:r>
        <w:rPr>
          <w:spacing w:val="-82"/>
          <w:w w:val="99"/>
        </w:rPr>
        <w:t> </w:t>
      </w:r>
      <w:r>
        <w:rPr>
          <w:w w:val="99"/>
        </w:rPr>
        <w:t>提</w:t>
      </w:r>
      <w:r>
        <w:rPr>
          <w:spacing w:val="-80"/>
          <w:w w:val="99"/>
        </w:rPr>
        <w:t> </w:t>
      </w:r>
      <w:r>
        <w:rPr>
          <w:w w:val="99"/>
        </w:rPr>
        <w:t>供</w:t>
      </w:r>
      <w:r>
        <w:rPr>
          <w:spacing w:val="-82"/>
          <w:w w:val="99"/>
        </w:rPr>
        <w:t> </w:t>
      </w:r>
      <w:r>
        <w:rPr>
          <w:w w:val="99"/>
        </w:rPr>
        <w:t>柚</w:t>
      </w:r>
      <w:r>
        <w:rPr>
          <w:spacing w:val="-80"/>
          <w:w w:val="99"/>
        </w:rPr>
        <w:t> </w:t>
      </w:r>
      <w:r>
        <w:rPr>
          <w:w w:val="99"/>
        </w:rPr>
        <w:t>敥</w:t>
      </w:r>
      <w:r>
        <w:rPr>
          <w:spacing w:val="-80"/>
          <w:w w:val="99"/>
        </w:rPr>
        <w:t> </w:t>
      </w:r>
      <w:r>
        <w:rPr>
          <w:w w:val="99"/>
        </w:rPr>
        <w:t>度</w:t>
      </w:r>
      <w:r>
        <w:rPr>
          <w:spacing w:val="-82"/>
          <w:w w:val="99"/>
        </w:rPr>
        <w:t> </w:t>
      </w:r>
      <w:r>
        <w:rPr>
          <w:w w:val="99"/>
        </w:rPr>
        <w:t>保</w:t>
      </w:r>
      <w:r>
        <w:rPr>
          <w:spacing w:val="-80"/>
          <w:w w:val="99"/>
        </w:rPr>
        <w:t> </w:t>
      </w:r>
      <w:r>
        <w:rPr>
          <w:w w:val="99"/>
        </w:rPr>
        <w:t>敃</w:t>
      </w:r>
      <w:r>
        <w:rPr>
          <w:spacing w:val="-80"/>
          <w:w w:val="99"/>
        </w:rPr>
        <w:t> </w:t>
      </w:r>
      <w:r>
        <w:rPr>
          <w:w w:val="99"/>
        </w:rPr>
        <w:t>。</w:t>
      </w:r>
      <w:r>
        <w:rPr/>
      </w:r>
    </w:p>
    <w:p>
      <w:pPr>
        <w:pStyle w:val="BodyText"/>
        <w:spacing w:line="240" w:lineRule="auto" w:before="41"/>
        <w:ind w:left="775" w:right="108"/>
        <w:jc w:val="left"/>
      </w:pPr>
      <w:r>
        <w:rPr/>
        <w:t>（</w:t>
      </w:r>
      <w:r>
        <w:rPr>
          <w:spacing w:val="-81"/>
        </w:rPr>
        <w:t> </w:t>
      </w:r>
      <w:r>
        <w:rPr/>
        <w:t>二</w:t>
      </w:r>
      <w:r>
        <w:rPr>
          <w:spacing w:val="-81"/>
        </w:rPr>
        <w:t> </w:t>
      </w:r>
      <w:r>
        <w:rPr/>
        <w:t>）</w:t>
      </w:r>
      <w:r>
        <w:rPr>
          <w:spacing w:val="-83"/>
        </w:rPr>
        <w:t> </w:t>
      </w:r>
      <w:r>
        <w:rPr/>
        <w:t>公</w:t>
      </w:r>
      <w:r>
        <w:rPr>
          <w:spacing w:val="-81"/>
        </w:rPr>
        <w:t> </w:t>
      </w:r>
      <w:r>
        <w:rPr/>
        <w:t>司</w:t>
      </w:r>
      <w:r>
        <w:rPr>
          <w:spacing w:val="-81"/>
        </w:rPr>
        <w:t> </w:t>
      </w:r>
      <w:r>
        <w:rPr/>
        <w:t>敷</w:t>
      </w:r>
      <w:r>
        <w:rPr>
          <w:spacing w:val="-81"/>
        </w:rPr>
        <w:t> </w:t>
      </w:r>
      <w:r>
        <w:rPr/>
        <w:t>点</w:t>
      </w:r>
      <w:r>
        <w:rPr>
          <w:spacing w:val="-83"/>
        </w:rPr>
        <w:t> </w:t>
      </w:r>
      <w:r>
        <w:rPr/>
        <w:t>控</w:t>
      </w:r>
      <w:r>
        <w:rPr>
          <w:spacing w:val="-81"/>
        </w:rPr>
        <w:t> </w:t>
      </w:r>
      <w:r>
        <w:rPr/>
        <w:t>敥</w:t>
      </w:r>
      <w:r>
        <w:rPr>
          <w:spacing w:val="-81"/>
        </w:rPr>
        <w:t> </w:t>
      </w:r>
      <w:r>
        <w:rPr/>
        <w:t>活</w:t>
      </w:r>
      <w:r>
        <w:rPr>
          <w:spacing w:val="-83"/>
        </w:rPr>
        <w:t> </w:t>
      </w:r>
      <w:r>
        <w:rPr/>
        <w:t>动</w:t>
      </w:r>
    </w:p>
    <w:p>
      <w:pPr>
        <w:spacing w:after="0" w:line="240" w:lineRule="auto"/>
        <w:jc w:val="left"/>
        <w:sectPr>
          <w:pgSz w:w="11900" w:h="16840"/>
          <w:pgMar w:header="880" w:footer="981" w:top="1120" w:bottom="1180" w:left="1660" w:right="1580"/>
        </w:sectPr>
      </w:pPr>
    </w:p>
    <w:p>
      <w:pPr>
        <w:spacing w:line="240" w:lineRule="auto" w:before="0"/>
        <w:rPr>
          <w:rFonts w:ascii="宋体" w:hAnsi="宋体" w:cs="宋体" w:eastAsia="宋体" w:hint="default"/>
          <w:sz w:val="20"/>
          <w:szCs w:val="20"/>
        </w:rPr>
      </w:pPr>
      <w:r>
        <w:rPr/>
        <w:pict>
          <v:group style="position:absolute;margin-left:111.479996pt;margin-top:79.799614pt;width:315.850pt;height:54.6pt;mso-position-horizontal-relative:page;mso-position-vertical-relative:page;z-index:1216" coordorigin="2230,1596" coordsize="6317,1092">
            <v:group style="position:absolute;left:2287;top:2220;width:6197;height:2" coordorigin="2287,2220" coordsize="6197,2">
              <v:shape style="position:absolute;left:2287;top:2220;width:6197;height:2" coordorigin="2287,2220" coordsize="6197,0" path="m2287,2220l8484,2220e" filled="false" stroked="true" strokeweight=".75pt" strokecolor="#000000">
                <v:path arrowok="t"/>
              </v:shape>
            </v:group>
            <v:group style="position:absolute;left:3173;top:2213;width:120;height:476" coordorigin="3173,2213" coordsize="120,476">
              <v:shape style="position:absolute;left:3173;top:2213;width:120;height:476" coordorigin="3173,2213" coordsize="120,476" path="m3226,2568l3173,2568,3233,2688,3280,2594,3228,2594,3226,2587,3226,2568xe" filled="true" fillcolor="#000000" stroked="false">
                <v:path arrowok="t"/>
                <v:fill type="solid"/>
              </v:shape>
              <v:shape style="position:absolute;left:3173;top:2213;width:120;height:476" coordorigin="3173,2213" coordsize="120,476" path="m3233,2213l3228,2215,3226,2220,3226,2587,3228,2594,3240,2594,3242,2587,3242,2220,3240,2215,3233,2213xe" filled="true" fillcolor="#000000" stroked="false">
                <v:path arrowok="t"/>
                <v:fill type="solid"/>
              </v:shape>
              <v:shape style="position:absolute;left:3173;top:2213;width:120;height:476" coordorigin="3173,2213" coordsize="120,476" path="m3293,2568l3242,2568,3242,2587,3240,2594,3280,2594,3293,2568xe" filled="true" fillcolor="#000000" stroked="false">
                <v:path arrowok="t"/>
                <v:fill type="solid"/>
              </v:shape>
            </v:group>
            <v:group style="position:absolute;left:2230;top:2213;width:120;height:476" coordorigin="2230,2213" coordsize="120,476">
              <v:shape style="position:absolute;left:2230;top:2213;width:120;height:476" coordorigin="2230,2213" coordsize="120,476" path="m2282,2568l2230,2568,2290,2688,2336,2594,2285,2594,2282,2587,2282,2568xe" filled="true" fillcolor="#000000" stroked="false">
                <v:path arrowok="t"/>
                <v:fill type="solid"/>
              </v:shape>
              <v:shape style="position:absolute;left:2230;top:2213;width:120;height:476" coordorigin="2230,2213" coordsize="120,476" path="m2287,2213l2282,2215,2280,2220,2282,2587,2285,2594,2294,2594,2297,2587,2294,2220,2294,2215,2287,2213xe" filled="true" fillcolor="#000000" stroked="false">
                <v:path arrowok="t"/>
                <v:fill type="solid"/>
              </v:shape>
              <v:shape style="position:absolute;left:2230;top:2213;width:120;height:476" coordorigin="2230,2213" coordsize="120,476" path="m2350,2568l2297,2568,2297,2587,2294,2594,2336,2594,2350,2568xe" filled="true" fillcolor="#000000" stroked="false">
                <v:path arrowok="t"/>
                <v:fill type="solid"/>
              </v:shape>
            </v:group>
            <v:group style="position:absolute;left:4226;top:2213;width:120;height:476" coordorigin="4226,2213" coordsize="120,476">
              <v:shape style="position:absolute;left:4226;top:2213;width:120;height:476" coordorigin="4226,2213" coordsize="120,476" path="m4279,2568l4226,2568,4286,2688,4333,2594,4279,2594,4279,2587,4279,2568xe" filled="true" fillcolor="#000000" stroked="false">
                <v:path arrowok="t"/>
                <v:fill type="solid"/>
              </v:shape>
              <v:shape style="position:absolute;left:4226;top:2213;width:120;height:476" coordorigin="4226,2213" coordsize="120,476" path="m4284,2213l4279,2215,4277,2220,4279,2587,4279,2594,4291,2594,4294,2587,4291,2220,4289,2215,4284,2213xe" filled="true" fillcolor="#000000" stroked="false">
                <v:path arrowok="t"/>
                <v:fill type="solid"/>
              </v:shape>
              <v:shape style="position:absolute;left:4226;top:2213;width:120;height:476" coordorigin="4226,2213" coordsize="120,476" path="m4346,2568l4293,2568,4294,2587,4291,2594,4333,2594,4346,2568xe" filled="true" fillcolor="#000000" stroked="false">
                <v:path arrowok="t"/>
                <v:fill type="solid"/>
              </v:shape>
            </v:group>
            <v:group style="position:absolute;left:5386;top:2057;width:120;height:632" coordorigin="5386,2057" coordsize="120,632">
              <v:shape style="position:absolute;left:5386;top:2057;width:120;height:632" coordorigin="5386,2057" coordsize="120,632" path="m5386,2566l5441,2688,5491,2597,5446,2597,5438,2592,5438,2587,5439,2568,5386,2566xe" filled="true" fillcolor="#000000" stroked="false">
                <v:path arrowok="t"/>
                <v:fill type="solid"/>
              </v:shape>
              <v:shape style="position:absolute;left:5386;top:2057;width:120;height:632" coordorigin="5386,2057" coordsize="120,632" path="m5439,2568l5438,2587,5438,2592,5446,2597,5450,2594,5453,2590,5454,2568,5439,2568xe" filled="true" fillcolor="#000000" stroked="false">
                <v:path arrowok="t"/>
                <v:fill type="solid"/>
              </v:shape>
              <v:shape style="position:absolute;left:5386;top:2057;width:120;height:632" coordorigin="5386,2057" coordsize="120,632" path="m5454,2568l5453,2590,5450,2594,5446,2597,5491,2597,5506,2570,5454,2568xe" filled="true" fillcolor="#000000" stroked="false">
                <v:path arrowok="t"/>
                <v:fill type="solid"/>
              </v:shape>
              <v:shape style="position:absolute;left:5386;top:2057;width:120;height:632" coordorigin="5386,2057" coordsize="120,632" path="m5472,2057l5467,2059,5465,2064,5439,2568,5454,2568,5479,2064,5477,2059,5472,2057xe" filled="true" fillcolor="#000000" stroked="false">
                <v:path arrowok="t"/>
                <v:fill type="solid"/>
              </v:shape>
            </v:group>
            <v:group style="position:absolute;left:6430;top:2213;width:120;height:476" coordorigin="6430,2213" coordsize="120,476">
              <v:shape style="position:absolute;left:6430;top:2213;width:120;height:476" coordorigin="6430,2213" coordsize="120,476" path="m6482,2568l6430,2568,6490,2688,6536,2594,6485,2594,6482,2587,6482,2568xe" filled="true" fillcolor="#000000" stroked="false">
                <v:path arrowok="t"/>
                <v:fill type="solid"/>
              </v:shape>
              <v:shape style="position:absolute;left:6430;top:2213;width:120;height:476" coordorigin="6430,2213" coordsize="120,476" path="m6487,2213l6482,2215,6480,2220,6482,2587,6485,2594,6494,2594,6497,2587,6494,2220,6494,2215,6487,2213xe" filled="true" fillcolor="#000000" stroked="false">
                <v:path arrowok="t"/>
                <v:fill type="solid"/>
              </v:shape>
              <v:shape style="position:absolute;left:6430;top:2213;width:120;height:476" coordorigin="6430,2213" coordsize="120,476" path="m6550,2568l6497,2568,6497,2587,6494,2594,6536,2594,6550,2568xe" filled="true" fillcolor="#000000" stroked="false">
                <v:path arrowok="t"/>
                <v:fill type="solid"/>
              </v:shape>
            </v:group>
            <v:group style="position:absolute;left:7481;top:2213;width:120;height:476" coordorigin="7481,2213" coordsize="120,476">
              <v:shape style="position:absolute;left:7481;top:2213;width:120;height:476" coordorigin="7481,2213" coordsize="120,476" path="m7531,2568l7481,2568,7541,2688,7586,2597,7541,2597,7534,2594,7531,2590,7531,2568xe" filled="true" fillcolor="#000000" stroked="false">
                <v:path arrowok="t"/>
                <v:fill type="solid"/>
              </v:shape>
              <v:shape style="position:absolute;left:7481;top:2213;width:120;height:476" coordorigin="7481,2213" coordsize="120,476" path="m7538,2213l7534,2215,7531,2220,7531,2590,7534,2594,7541,2597,7546,2594,7548,2590,7546,2220,7543,2215,7538,2213xe" filled="true" fillcolor="#000000" stroked="false">
                <v:path arrowok="t"/>
                <v:fill type="solid"/>
              </v:shape>
              <v:shape style="position:absolute;left:7481;top:2213;width:120;height:476" coordorigin="7481,2213" coordsize="120,476" path="m7601,2568l7548,2568,7548,2590,7546,2594,7541,2597,7586,2597,7601,2568xe" filled="true" fillcolor="#000000" stroked="false">
                <v:path arrowok="t"/>
                <v:fill type="solid"/>
              </v:shape>
            </v:group>
            <v:group style="position:absolute;left:8426;top:2213;width:120;height:476" coordorigin="8426,2213" coordsize="120,476">
              <v:shape style="position:absolute;left:8426;top:2213;width:120;height:476" coordorigin="8426,2213" coordsize="120,476" path="m8479,2569l8426,2570,8486,2688,8532,2597,8486,2597,8479,2594,8479,2590,8479,2569xe" filled="true" fillcolor="#000000" stroked="false">
                <v:path arrowok="t"/>
                <v:fill type="solid"/>
              </v:shape>
              <v:shape style="position:absolute;left:8426;top:2213;width:120;height:476" coordorigin="8426,2213" coordsize="120,476" path="m8493,2569l8479,2569,8479,2590,8479,2594,8486,2597,8491,2594,8494,2590,8493,2569xe" filled="true" fillcolor="#000000" stroked="false">
                <v:path arrowok="t"/>
                <v:fill type="solid"/>
              </v:shape>
              <v:shape style="position:absolute;left:8426;top:2213;width:120;height:476" coordorigin="8426,2213" coordsize="120,476" path="m8546,2568l8493,2569,8494,2590,8491,2594,8486,2597,8532,2597,8546,2568xe" filled="true" fillcolor="#000000" stroked="false">
                <v:path arrowok="t"/>
                <v:fill type="solid"/>
              </v:shape>
              <v:shape style="position:absolute;left:8426;top:2213;width:120;height:476" coordorigin="8426,2213" coordsize="120,476" path="m8484,2213l8479,2215,8477,2220,8479,2569,8493,2569,8491,2220,8489,2215,8484,2213xe" filled="true" fillcolor="#000000" stroked="false">
                <v:path arrowok="t"/>
                <v:fill type="solid"/>
              </v:shape>
              <v:shape style="position:absolute;left:3898;top:1596;width:3044;height:468" type="#_x0000_t202" filled="false" stroked="true" strokeweight=".75pt" strokecolor="#000000">
                <v:textbox inset="0,0,0,0">
                  <w:txbxContent>
                    <w:p>
                      <w:pPr>
                        <w:spacing w:before="31"/>
                        <w:ind w:left="316" w:right="0" w:firstLine="0"/>
                        <w:jc w:val="left"/>
                        <w:rPr>
                          <w:rFonts w:ascii="宋体" w:hAnsi="宋体" w:cs="宋体" w:eastAsia="宋体" w:hint="default"/>
                          <w:sz w:val="24"/>
                          <w:szCs w:val="24"/>
                        </w:rPr>
                      </w:pPr>
                      <w:r>
                        <w:rPr>
                          <w:rFonts w:ascii="宋体" w:hAnsi="宋体" w:cs="宋体" w:eastAsia="宋体" w:hint="default"/>
                          <w:sz w:val="24"/>
                          <w:szCs w:val="24"/>
                        </w:rPr>
                        <w:t>远东实业股份有限公司</w:t>
                      </w:r>
                    </w:p>
                  </w:txbxContent>
                </v:textbox>
                <w10:wrap type="none"/>
              </v:shape>
            </v:group>
            <w10:wrap type="none"/>
          </v:group>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240" w:lineRule="auto" w:before="194"/>
        <w:ind w:left="775" w:right="83"/>
        <w:jc w:val="left"/>
      </w:pPr>
      <w:r>
        <w:rPr/>
        <w:pict>
          <v:shape style="position:absolute;margin-left:98.639999pt;margin-top:-236.444946pt;width:31.6pt;height:234pt;mso-position-horizontal-relative:page;mso-position-vertical-relative:paragraph;z-index:1240" type="#_x0000_t202" filled="false" stroked="true" strokeweight=".75pt" strokecolor="#000000">
            <v:textbox inset="0,0,0,0" style="layout-flow:vertical">
              <w:txbxContent>
                <w:p>
                  <w:pPr>
                    <w:pStyle w:val="BodyText"/>
                    <w:spacing w:line="240" w:lineRule="auto" w:before="25"/>
                    <w:ind w:left="55" w:right="0"/>
                    <w:jc w:val="left"/>
                    <w:rPr>
                      <w:rFonts w:ascii="宋体" w:hAnsi="宋体" w:cs="宋体" w:eastAsia="宋体" w:hint="default"/>
                    </w:rPr>
                  </w:pPr>
                  <w:r>
                    <w:rPr>
                      <w:rFonts w:ascii="宋体" w:hAnsi="宋体" w:cs="宋体" w:eastAsia="宋体" w:hint="default"/>
                      <w:spacing w:val="-9"/>
                      <w:w w:val="99"/>
                    </w:rPr>
                    <w:t>远</w:t>
                  </w:r>
                  <w:r>
                    <w:rPr>
                      <w:rFonts w:ascii="宋体" w:hAnsi="宋体" w:cs="宋体" w:eastAsia="宋体" w:hint="default"/>
                      <w:spacing w:val="-1"/>
                      <w:w w:val="99"/>
                    </w:rPr>
                    <w:t>东</w:t>
                  </w:r>
                  <w:r>
                    <w:rPr>
                      <w:rFonts w:ascii="宋体" w:hAnsi="宋体" w:cs="宋体" w:eastAsia="宋体" w:hint="default"/>
                      <w:spacing w:val="6"/>
                      <w:w w:val="99"/>
                    </w:rPr>
                    <w:t>实业</w:t>
                  </w:r>
                  <w:r>
                    <w:rPr>
                      <w:rFonts w:ascii="宋体" w:hAnsi="宋体" w:cs="宋体" w:eastAsia="宋体" w:hint="default"/>
                      <w:spacing w:val="-9"/>
                      <w:w w:val="99"/>
                    </w:rPr>
                    <w:t>股</w:t>
                  </w:r>
                  <w:r>
                    <w:rPr>
                      <w:rFonts w:ascii="宋体" w:hAnsi="宋体" w:cs="宋体" w:eastAsia="宋体" w:hint="default"/>
                      <w:spacing w:val="-3"/>
                      <w:w w:val="99"/>
                    </w:rPr>
                    <w:t>份</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1"/>
                      <w:w w:val="99"/>
                    </w:rPr>
                    <w:t>司</w:t>
                  </w:r>
                  <w:r>
                    <w:rPr>
                      <w:rFonts w:ascii="宋体" w:hAnsi="宋体" w:cs="宋体" w:eastAsia="宋体" w:hint="default"/>
                      <w:spacing w:val="-9"/>
                      <w:w w:val="99"/>
                    </w:rPr>
                    <w:t>服</w:t>
                  </w:r>
                  <w:r>
                    <w:rPr>
                      <w:rFonts w:ascii="宋体" w:hAnsi="宋体" w:cs="宋体" w:eastAsia="宋体" w:hint="default"/>
                      <w:spacing w:val="5"/>
                      <w:w w:val="99"/>
                    </w:rPr>
                    <w:t>装</w:t>
                  </w:r>
                  <w:r>
                    <w:rPr>
                      <w:rFonts w:ascii="宋体" w:hAnsi="宋体" w:cs="宋体" w:eastAsia="宋体" w:hint="default"/>
                      <w:spacing w:val="2"/>
                      <w:w w:val="100"/>
                      <w:sz w:val="21"/>
                      <w:szCs w:val="21"/>
                    </w:rPr>
                    <w:t>分</w:t>
                  </w:r>
                  <w:r>
                    <w:rPr>
                      <w:rFonts w:ascii="宋体" w:hAnsi="宋体" w:cs="宋体" w:eastAsia="宋体" w:hint="default"/>
                      <w:spacing w:val="4"/>
                      <w:w w:val="100"/>
                      <w:sz w:val="21"/>
                      <w:szCs w:val="21"/>
                    </w:rPr>
                    <w:t>公司</w:t>
                  </w:r>
                  <w:r>
                    <w:rPr>
                      <w:rFonts w:ascii="宋体" w:hAnsi="宋体" w:cs="宋体" w:eastAsia="宋体" w:hint="default"/>
                      <w:spacing w:val="-36"/>
                      <w:w w:val="99"/>
                    </w:rPr>
                    <w:t>，</w:t>
                  </w:r>
                  <w:r>
                    <w:rPr>
                      <w:rFonts w:ascii="宋体" w:hAnsi="宋体" w:cs="宋体" w:eastAsia="宋体" w:hint="default"/>
                      <w:w w:val="99"/>
                    </w:rPr>
                    <w:t>占</w:t>
                  </w:r>
                  <w:r>
                    <w:rPr>
                      <w:rFonts w:ascii="宋体" w:hAnsi="宋体" w:cs="宋体" w:eastAsia="宋体" w:hint="default"/>
                    </w:rPr>
                  </w:r>
                </w:p>
              </w:txbxContent>
            </v:textbox>
            <w10:wrap type="none"/>
          </v:shape>
        </w:pict>
      </w:r>
      <w:r>
        <w:rPr/>
        <w:pict>
          <v:shape style="position:absolute;margin-left:140.639999pt;margin-top:-236.444946pt;width:36.85pt;height:234pt;mso-position-horizontal-relative:page;mso-position-vertical-relative:paragraph;z-index:1264" type="#_x0000_t202" filled="false" stroked="true" strokeweight=".75pt" strokecolor="#000000">
            <v:textbox inset="0,0,0,0" style="layout-flow:vertical">
              <w:txbxContent>
                <w:p>
                  <w:pPr>
                    <w:pStyle w:val="BodyText"/>
                    <w:tabs>
                      <w:tab w:pos="3909" w:val="left" w:leader="none"/>
                    </w:tabs>
                    <w:spacing w:line="240" w:lineRule="auto" w:before="41"/>
                    <w:ind w:left="48" w:right="0"/>
                    <w:jc w:val="left"/>
                    <w:rPr>
                      <w:rFonts w:ascii="宋体" w:hAnsi="宋体" w:cs="宋体" w:eastAsia="宋体" w:hint="default"/>
                    </w:rPr>
                  </w:pPr>
                  <w:r>
                    <w:rPr>
                      <w:rFonts w:ascii="宋体" w:hAnsi="宋体" w:cs="宋体" w:eastAsia="宋体" w:hint="default"/>
                      <w:spacing w:val="4"/>
                      <w:w w:val="99"/>
                    </w:rPr>
                    <w:t>常州</w:t>
                  </w:r>
                  <w:r>
                    <w:rPr>
                      <w:rFonts w:ascii="宋体" w:hAnsi="宋体" w:cs="宋体" w:eastAsia="宋体" w:hint="default"/>
                      <w:spacing w:val="-9"/>
                      <w:w w:val="99"/>
                    </w:rPr>
                    <w:t>远</w:t>
                  </w:r>
                  <w:r>
                    <w:rPr>
                      <w:rFonts w:ascii="宋体" w:hAnsi="宋体" w:cs="宋体" w:eastAsia="宋体" w:hint="default"/>
                      <w:spacing w:val="3"/>
                      <w:w w:val="99"/>
                    </w:rPr>
                    <w:t>东</w:t>
                  </w:r>
                  <w:r>
                    <w:rPr>
                      <w:rFonts w:ascii="宋体" w:hAnsi="宋体" w:cs="宋体" w:eastAsia="宋体" w:hint="default"/>
                      <w:spacing w:val="-1"/>
                      <w:w w:val="99"/>
                    </w:rPr>
                    <w:t>文</w:t>
                  </w:r>
                  <w:r>
                    <w:rPr>
                      <w:rFonts w:ascii="宋体" w:hAnsi="宋体" w:cs="宋体" w:eastAsia="宋体" w:hint="default"/>
                      <w:spacing w:val="-3"/>
                      <w:w w:val="99"/>
                    </w:rPr>
                    <w:t>化</w:t>
                  </w:r>
                  <w:r>
                    <w:rPr>
                      <w:rFonts w:ascii="宋体" w:hAnsi="宋体" w:cs="宋体" w:eastAsia="宋体" w:hint="default"/>
                      <w:spacing w:val="6"/>
                      <w:w w:val="99"/>
                    </w:rPr>
                    <w:t>产</w:t>
                  </w:r>
                  <w:r>
                    <w:rPr>
                      <w:rFonts w:ascii="宋体" w:hAnsi="宋体" w:cs="宋体" w:eastAsia="宋体" w:hint="default"/>
                      <w:spacing w:val="-6"/>
                      <w:w w:val="99"/>
                    </w:rPr>
                    <w:t>业</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8"/>
                      <w:w w:val="99"/>
                    </w:rPr>
                    <w:t>司</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193.199997pt;margin-top:-236.444946pt;width:36.75pt;height:234pt;mso-position-horizontal-relative:page;mso-position-vertical-relative:paragraph;z-index:1288" type="#_x0000_t202" filled="false" stroked="true" strokeweight=".75pt" strokecolor="#000000">
            <v:textbox inset="0,0,0,0" style="layout-flow:vertical">
              <w:txbxContent>
                <w:p>
                  <w:pPr>
                    <w:pStyle w:val="BodyText"/>
                    <w:tabs>
                      <w:tab w:pos="3249" w:val="left" w:leader="none"/>
                    </w:tabs>
                    <w:spacing w:line="240" w:lineRule="auto" w:before="38"/>
                    <w:ind w:left="55" w:right="0"/>
                    <w:jc w:val="left"/>
                    <w:rPr>
                      <w:rFonts w:ascii="宋体" w:hAnsi="宋体" w:cs="宋体" w:eastAsia="宋体" w:hint="default"/>
                    </w:rPr>
                  </w:pPr>
                  <w:r>
                    <w:rPr>
                      <w:rFonts w:ascii="宋体" w:hAnsi="宋体" w:cs="宋体" w:eastAsia="宋体" w:hint="default"/>
                      <w:spacing w:val="-9"/>
                      <w:w w:val="99"/>
                    </w:rPr>
                    <w:t>远</w:t>
                  </w:r>
                  <w:r>
                    <w:rPr>
                      <w:rFonts w:ascii="宋体" w:hAnsi="宋体" w:cs="宋体" w:eastAsia="宋体" w:hint="default"/>
                      <w:spacing w:val="6"/>
                      <w:w w:val="99"/>
                    </w:rPr>
                    <w:t>东</w:t>
                  </w:r>
                  <w:r>
                    <w:rPr>
                      <w:rFonts w:ascii="宋体" w:hAnsi="宋体" w:cs="宋体" w:eastAsia="宋体" w:hint="default"/>
                      <w:spacing w:val="-7"/>
                      <w:w w:val="99"/>
                    </w:rPr>
                    <w:t>网</w:t>
                  </w:r>
                  <w:r>
                    <w:rPr>
                      <w:rFonts w:ascii="宋体" w:hAnsi="宋体" w:cs="宋体" w:eastAsia="宋体" w:hint="default"/>
                      <w:spacing w:val="-1"/>
                      <w:w w:val="99"/>
                    </w:rPr>
                    <w:t>安</w:t>
                  </w:r>
                  <w:r>
                    <w:rPr>
                      <w:rFonts w:ascii="宋体" w:hAnsi="宋体" w:cs="宋体" w:eastAsia="宋体" w:hint="default"/>
                      <w:spacing w:val="1"/>
                      <w:w w:val="99"/>
                    </w:rPr>
                    <w:t>科</w:t>
                  </w:r>
                  <w:r>
                    <w:rPr>
                      <w:rFonts w:ascii="宋体" w:hAnsi="宋体" w:cs="宋体" w:eastAsia="宋体" w:hint="default"/>
                      <w:w w:val="99"/>
                    </w:rPr>
                    <w:t>技</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8"/>
                      <w:w w:val="99"/>
                    </w:rPr>
                    <w:t>司</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250.919998pt;margin-top:-236.444946pt;width:36.75pt;height:234pt;mso-position-horizontal-relative:page;mso-position-vertical-relative:paragraph;z-index:1312" type="#_x0000_t202" filled="false" stroked="true" strokeweight=".75pt" strokecolor="#000000">
            <v:textbox inset="0,0,0,0" style="layout-flow:vertical">
              <w:txbxContent>
                <w:p>
                  <w:pPr>
                    <w:pStyle w:val="BodyText"/>
                    <w:tabs>
                      <w:tab w:pos="4209" w:val="left" w:leader="none"/>
                    </w:tabs>
                    <w:spacing w:line="240" w:lineRule="auto" w:before="38"/>
                    <w:ind w:left="55" w:right="0"/>
                    <w:jc w:val="left"/>
                    <w:rPr>
                      <w:rFonts w:ascii="宋体" w:hAnsi="宋体" w:cs="宋体" w:eastAsia="宋体" w:hint="default"/>
                    </w:rPr>
                  </w:pPr>
                  <w:r>
                    <w:rPr>
                      <w:rFonts w:ascii="宋体" w:hAnsi="宋体" w:cs="宋体" w:eastAsia="宋体" w:hint="default"/>
                      <w:spacing w:val="-9"/>
                      <w:w w:val="99"/>
                    </w:rPr>
                    <w:t>远</w:t>
                  </w:r>
                  <w:r>
                    <w:rPr>
                      <w:rFonts w:ascii="宋体" w:hAnsi="宋体" w:cs="宋体" w:eastAsia="宋体" w:hint="default"/>
                      <w:spacing w:val="-1"/>
                      <w:w w:val="99"/>
                    </w:rPr>
                    <w:t>东</w:t>
                  </w:r>
                  <w:r>
                    <w:rPr>
                      <w:rFonts w:ascii="宋体" w:hAnsi="宋体" w:cs="宋体" w:eastAsia="宋体" w:hint="default"/>
                      <w:spacing w:val="6"/>
                      <w:w w:val="99"/>
                    </w:rPr>
                    <w:t>实业</w:t>
                  </w:r>
                  <w:r>
                    <w:rPr>
                      <w:rFonts w:ascii="宋体" w:hAnsi="宋体" w:cs="宋体" w:eastAsia="宋体" w:hint="default"/>
                      <w:spacing w:val="-9"/>
                      <w:w w:val="99"/>
                    </w:rPr>
                    <w:t>股</w:t>
                  </w:r>
                  <w:r>
                    <w:rPr>
                      <w:rFonts w:ascii="宋体" w:hAnsi="宋体" w:cs="宋体" w:eastAsia="宋体" w:hint="default"/>
                      <w:w w:val="99"/>
                    </w:rPr>
                    <w:t>份</w:t>
                  </w:r>
                  <w:r>
                    <w:rPr>
                      <w:rFonts w:ascii="宋体" w:hAnsi="宋体" w:cs="宋体" w:eastAsia="宋体" w:hint="default"/>
                      <w:spacing w:val="5"/>
                    </w:rPr>
                    <w:t> </w:t>
                  </w:r>
                  <w:r>
                    <w:rPr>
                      <w:rFonts w:ascii="宋体" w:hAnsi="宋体" w:cs="宋体" w:eastAsia="宋体" w:hint="default"/>
                      <w:spacing w:val="-128"/>
                      <w:w w:val="99"/>
                    </w:rPr>
                    <w:t>（</w:t>
                  </w:r>
                  <w:r>
                    <w:rPr>
                      <w:rFonts w:ascii="宋体" w:hAnsi="宋体" w:cs="宋体" w:eastAsia="宋体" w:hint="default"/>
                      <w:w w:val="99"/>
                    </w:rPr>
                    <w:t>香</w:t>
                  </w:r>
                  <w:r>
                    <w:rPr>
                      <w:rFonts w:ascii="宋体" w:hAnsi="宋体" w:cs="宋体" w:eastAsia="宋体" w:hint="default"/>
                      <w:spacing w:val="23"/>
                      <w:w w:val="99"/>
                    </w:rPr>
                    <w:t>港</w:t>
                  </w:r>
                  <w:r>
                    <w:rPr>
                      <w:rFonts w:ascii="宋体" w:hAnsi="宋体" w:cs="宋体" w:eastAsia="宋体" w:hint="default"/>
                      <w:spacing w:val="-24"/>
                      <w:w w:val="99"/>
                    </w:rPr>
                    <w:t>）</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8"/>
                      <w:w w:val="99"/>
                    </w:rPr>
                    <w:t>司</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303.47998pt;margin-top:-236.444946pt;width:36.75pt;height:234pt;mso-position-horizontal-relative:page;mso-position-vertical-relative:paragraph;z-index:1336" type="#_x0000_t202" filled="false" stroked="true" strokeweight=".75pt" strokecolor="#000000">
            <v:textbox inset="0,0,0,0" style="layout-flow:vertical">
              <w:txbxContent>
                <w:p>
                  <w:pPr>
                    <w:pStyle w:val="BodyText"/>
                    <w:tabs>
                      <w:tab w:pos="3717" w:val="left" w:leader="none"/>
                    </w:tabs>
                    <w:spacing w:line="240" w:lineRule="auto" w:before="41"/>
                    <w:ind w:left="50" w:right="0"/>
                    <w:jc w:val="left"/>
                    <w:rPr>
                      <w:rFonts w:ascii="宋体" w:hAnsi="宋体" w:cs="宋体" w:eastAsia="宋体" w:hint="default"/>
                    </w:rPr>
                  </w:pPr>
                  <w:r>
                    <w:rPr>
                      <w:rFonts w:ascii="宋体" w:hAnsi="宋体" w:cs="宋体" w:eastAsia="宋体" w:hint="default"/>
                      <w:spacing w:val="-3"/>
                      <w:w w:val="99"/>
                    </w:rPr>
                    <w:t>北</w:t>
                  </w:r>
                  <w:r>
                    <w:rPr>
                      <w:rFonts w:ascii="宋体" w:hAnsi="宋体" w:cs="宋体" w:eastAsia="宋体" w:hint="default"/>
                      <w:spacing w:val="8"/>
                      <w:w w:val="99"/>
                    </w:rPr>
                    <w:t>京</w:t>
                  </w:r>
                  <w:r>
                    <w:rPr>
                      <w:rFonts w:ascii="宋体" w:hAnsi="宋体" w:cs="宋体" w:eastAsia="宋体" w:hint="default"/>
                      <w:spacing w:val="-9"/>
                      <w:w w:val="99"/>
                    </w:rPr>
                    <w:t>远</w:t>
                  </w:r>
                  <w:r>
                    <w:rPr>
                      <w:rFonts w:ascii="宋体" w:hAnsi="宋体" w:cs="宋体" w:eastAsia="宋体" w:hint="default"/>
                      <w:spacing w:val="6"/>
                      <w:w w:val="99"/>
                    </w:rPr>
                    <w:t>东</w:t>
                  </w:r>
                  <w:r>
                    <w:rPr>
                      <w:rFonts w:ascii="宋体" w:hAnsi="宋体" w:cs="宋体" w:eastAsia="宋体" w:hint="default"/>
                      <w:spacing w:val="-6"/>
                      <w:w w:val="99"/>
                    </w:rPr>
                    <w:t>网</w:t>
                  </w:r>
                  <w:r>
                    <w:rPr>
                      <w:rFonts w:ascii="宋体" w:hAnsi="宋体" w:cs="宋体" w:eastAsia="宋体" w:hint="default"/>
                      <w:spacing w:val="-1"/>
                      <w:w w:val="99"/>
                    </w:rPr>
                    <w:t>络安</w:t>
                  </w:r>
                  <w:r>
                    <w:rPr>
                      <w:rFonts w:ascii="宋体" w:hAnsi="宋体" w:cs="宋体" w:eastAsia="宋体" w:hint="default"/>
                      <w:spacing w:val="8"/>
                      <w:w w:val="99"/>
                    </w:rPr>
                    <w:t>全</w:t>
                  </w:r>
                  <w:r>
                    <w:rPr>
                      <w:rFonts w:ascii="宋体" w:hAnsi="宋体" w:cs="宋体" w:eastAsia="宋体" w:hint="default"/>
                      <w:spacing w:val="-9"/>
                      <w:w w:val="99"/>
                    </w:rPr>
                    <w:t>研</w:t>
                  </w:r>
                  <w:r>
                    <w:rPr>
                      <w:rFonts w:ascii="宋体" w:hAnsi="宋体" w:cs="宋体" w:eastAsia="宋体" w:hint="default"/>
                      <w:spacing w:val="2"/>
                      <w:w w:val="99"/>
                    </w:rPr>
                    <w:t>究</w:t>
                  </w:r>
                  <w:r>
                    <w:rPr>
                      <w:rFonts w:ascii="宋体" w:hAnsi="宋体" w:cs="宋体" w:eastAsia="宋体" w:hint="default"/>
                      <w:spacing w:val="18"/>
                      <w:w w:val="99"/>
                    </w:rPr>
                    <w:t>院</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355.919983pt;margin-top:-236.444946pt;width:36.75pt;height:234pt;mso-position-horizontal-relative:page;mso-position-vertical-relative:paragraph;z-index:1360" type="#_x0000_t202" filled="false" stroked="true" strokeweight=".75pt" strokecolor="#000000">
            <v:textbox inset="0,0,0,0" style="layout-flow:vertical">
              <w:txbxContent>
                <w:p>
                  <w:pPr>
                    <w:pStyle w:val="BodyText"/>
                    <w:tabs>
                      <w:tab w:pos="4209" w:val="left" w:leader="none"/>
                    </w:tabs>
                    <w:spacing w:line="240" w:lineRule="auto" w:before="38"/>
                    <w:ind w:left="50" w:right="0"/>
                    <w:jc w:val="left"/>
                    <w:rPr>
                      <w:rFonts w:ascii="宋体" w:hAnsi="宋体" w:cs="宋体" w:eastAsia="宋体" w:hint="default"/>
                    </w:rPr>
                  </w:pPr>
                  <w:r>
                    <w:rPr>
                      <w:rFonts w:ascii="宋体" w:hAnsi="宋体" w:cs="宋体" w:eastAsia="宋体" w:hint="default"/>
                      <w:spacing w:val="-3"/>
                      <w:w w:val="99"/>
                    </w:rPr>
                    <w:t>北</w:t>
                  </w:r>
                  <w:r>
                    <w:rPr>
                      <w:rFonts w:ascii="宋体" w:hAnsi="宋体" w:cs="宋体" w:eastAsia="宋体" w:hint="default"/>
                      <w:spacing w:val="8"/>
                      <w:w w:val="99"/>
                    </w:rPr>
                    <w:t>京</w:t>
                  </w:r>
                  <w:r>
                    <w:rPr>
                      <w:rFonts w:ascii="宋体" w:hAnsi="宋体" w:cs="宋体" w:eastAsia="宋体" w:hint="default"/>
                      <w:spacing w:val="-9"/>
                      <w:w w:val="99"/>
                    </w:rPr>
                    <w:t>远</w:t>
                  </w:r>
                  <w:r>
                    <w:rPr>
                      <w:rFonts w:ascii="宋体" w:hAnsi="宋体" w:cs="宋体" w:eastAsia="宋体" w:hint="default"/>
                      <w:spacing w:val="6"/>
                      <w:w w:val="99"/>
                    </w:rPr>
                    <w:t>东</w:t>
                  </w:r>
                  <w:r>
                    <w:rPr>
                      <w:rFonts w:ascii="宋体" w:hAnsi="宋体" w:cs="宋体" w:eastAsia="宋体" w:hint="default"/>
                      <w:spacing w:val="-7"/>
                      <w:w w:val="99"/>
                    </w:rPr>
                    <w:t>网</w:t>
                  </w:r>
                  <w:r>
                    <w:rPr>
                      <w:rFonts w:ascii="宋体" w:hAnsi="宋体" w:cs="宋体" w:eastAsia="宋体" w:hint="default"/>
                      <w:spacing w:val="-1"/>
                      <w:w w:val="99"/>
                    </w:rPr>
                    <w:t>安</w:t>
                  </w:r>
                  <w:r>
                    <w:rPr>
                      <w:rFonts w:ascii="宋体" w:hAnsi="宋体" w:cs="宋体" w:eastAsia="宋体" w:hint="default"/>
                      <w:spacing w:val="1"/>
                      <w:w w:val="99"/>
                    </w:rPr>
                    <w:t>信</w:t>
                  </w:r>
                  <w:r>
                    <w:rPr>
                      <w:rFonts w:ascii="宋体" w:hAnsi="宋体" w:cs="宋体" w:eastAsia="宋体" w:hint="default"/>
                      <w:w w:val="99"/>
                    </w:rPr>
                    <w:t>息</w:t>
                  </w:r>
                  <w:r>
                    <w:rPr>
                      <w:rFonts w:ascii="宋体" w:hAnsi="宋体" w:cs="宋体" w:eastAsia="宋体" w:hint="default"/>
                      <w:spacing w:val="-2"/>
                      <w:w w:val="99"/>
                    </w:rPr>
                    <w:t>技</w:t>
                  </w:r>
                  <w:r>
                    <w:rPr>
                      <w:rFonts w:ascii="宋体" w:hAnsi="宋体" w:cs="宋体" w:eastAsia="宋体" w:hint="default"/>
                      <w:spacing w:val="2"/>
                      <w:w w:val="99"/>
                    </w:rPr>
                    <w:t>术</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8"/>
                      <w:w w:val="99"/>
                    </w:rPr>
                    <w:t>司</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408.359985pt;margin-top:-236.444946pt;width:36.85pt;height:234pt;mso-position-horizontal-relative:page;mso-position-vertical-relative:paragraph;z-index:1384" type="#_x0000_t202" filled="false" stroked="true" strokeweight=".75pt" strokecolor="#000000">
            <v:textbox inset="0,0,0,0" style="layout-flow:vertical">
              <w:txbxContent>
                <w:p>
                  <w:pPr>
                    <w:pStyle w:val="BodyText"/>
                    <w:tabs>
                      <w:tab w:pos="3249" w:val="left" w:leader="none"/>
                    </w:tabs>
                    <w:spacing w:line="240" w:lineRule="auto" w:before="38"/>
                    <w:ind w:left="48" w:right="0"/>
                    <w:jc w:val="left"/>
                    <w:rPr>
                      <w:rFonts w:ascii="宋体" w:hAnsi="宋体" w:cs="宋体" w:eastAsia="宋体" w:hint="default"/>
                    </w:rPr>
                  </w:pPr>
                  <w:r>
                    <w:rPr>
                      <w:rFonts w:ascii="宋体" w:hAnsi="宋体" w:cs="宋体" w:eastAsia="宋体" w:hint="default"/>
                      <w:spacing w:val="4"/>
                      <w:w w:val="99"/>
                    </w:rPr>
                    <w:t>常州</w:t>
                  </w:r>
                  <w:r>
                    <w:rPr>
                      <w:rFonts w:ascii="宋体" w:hAnsi="宋体" w:cs="宋体" w:eastAsia="宋体" w:hint="default"/>
                      <w:spacing w:val="-9"/>
                      <w:w w:val="99"/>
                    </w:rPr>
                    <w:t>远</w:t>
                  </w:r>
                  <w:r>
                    <w:rPr>
                      <w:rFonts w:ascii="宋体" w:hAnsi="宋体" w:cs="宋体" w:eastAsia="宋体" w:hint="default"/>
                      <w:spacing w:val="-1"/>
                      <w:w w:val="99"/>
                    </w:rPr>
                    <w:t>东</w:t>
                  </w:r>
                  <w:r>
                    <w:rPr>
                      <w:rFonts w:ascii="宋体" w:hAnsi="宋体" w:cs="宋体" w:eastAsia="宋体" w:hint="default"/>
                      <w:spacing w:val="1"/>
                      <w:w w:val="99"/>
                    </w:rPr>
                    <w:t>科</w:t>
                  </w:r>
                  <w:r>
                    <w:rPr>
                      <w:rFonts w:ascii="宋体" w:hAnsi="宋体" w:cs="宋体" w:eastAsia="宋体" w:hint="default"/>
                      <w:w w:val="99"/>
                    </w:rPr>
                    <w:t>技</w:t>
                  </w:r>
                  <w:r>
                    <w:rPr>
                      <w:rFonts w:ascii="宋体" w:hAnsi="宋体" w:cs="宋体" w:eastAsia="宋体" w:hint="default"/>
                      <w:spacing w:val="7"/>
                      <w:w w:val="99"/>
                    </w:rPr>
                    <w:t>有</w:t>
                  </w:r>
                  <w:r>
                    <w:rPr>
                      <w:rFonts w:ascii="宋体" w:hAnsi="宋体" w:cs="宋体" w:eastAsia="宋体" w:hint="default"/>
                      <w:spacing w:val="-2"/>
                      <w:w w:val="99"/>
                    </w:rPr>
                    <w:t>限</w:t>
                  </w:r>
                  <w:r>
                    <w:rPr>
                      <w:rFonts w:ascii="宋体" w:hAnsi="宋体" w:cs="宋体" w:eastAsia="宋体" w:hint="default"/>
                      <w:spacing w:val="5"/>
                      <w:w w:val="99"/>
                    </w:rPr>
                    <w:t>公</w:t>
                  </w:r>
                  <w:r>
                    <w:rPr>
                      <w:rFonts w:ascii="宋体" w:hAnsi="宋体" w:cs="宋体" w:eastAsia="宋体" w:hint="default"/>
                      <w:spacing w:val="8"/>
                      <w:w w:val="99"/>
                    </w:rPr>
                    <w:t>司</w:t>
                  </w:r>
                  <w:r>
                    <w:rPr>
                      <w:rFonts w:ascii="宋体" w:hAnsi="宋体" w:cs="宋体" w:eastAsia="宋体" w:hint="default"/>
                      <w:spacing w:val="-19"/>
                      <w:w w:val="99"/>
                    </w:rPr>
                    <w:t>，</w:t>
                  </w:r>
                  <w:r>
                    <w:rPr>
                      <w:rFonts w:ascii="宋体" w:hAnsi="宋体" w:cs="宋体" w:eastAsia="宋体" w:hint="default"/>
                      <w:w w:val="99"/>
                    </w:rPr>
                    <w:t>占</w:t>
                  </w:r>
                  <w:r>
                    <w:rPr>
                      <w:rFonts w:ascii="宋体" w:hAnsi="宋体" w:cs="宋体" w:eastAsia="宋体" w:hint="default"/>
                    </w:rPr>
                    <w:tab/>
                  </w:r>
                  <w:r>
                    <w:rPr>
                      <w:rFonts w:ascii="宋体" w:hAnsi="宋体" w:cs="宋体" w:eastAsia="宋体" w:hint="default"/>
                      <w:w w:val="99"/>
                    </w:rPr>
                    <w:t>％</w:t>
                  </w:r>
                  <w:r>
                    <w:rPr>
                      <w:rFonts w:ascii="宋体" w:hAnsi="宋体" w:cs="宋体" w:eastAsia="宋体" w:hint="default"/>
                    </w:rPr>
                  </w:r>
                </w:p>
              </w:txbxContent>
            </v:textbox>
            <w10:wrap type="none"/>
          </v:shape>
        </w:pict>
      </w:r>
      <w:r>
        <w:rPr/>
        <w:pict>
          <v:shape style="position:absolute;margin-left:421.455902pt;margin-top:-86.484329pt;width:14pt;height:14pt;mso-position-horizontal-relative:page;mso-position-vertical-relative:paragraph;z-index:1408"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w w:val="99"/>
                    </w:rPr>
                    <w:t>75</w:t>
                  </w:r>
                  <w:r>
                    <w:rPr>
                      <w:rFonts w:ascii="Times New Roman"/>
                    </w:rPr>
                  </w:r>
                </w:p>
              </w:txbxContent>
            </v:textbox>
            <w10:wrap type="none"/>
          </v:shape>
        </w:pict>
      </w:r>
      <w:r>
        <w:rPr/>
        <w:pict>
          <v:shape style="position:absolute;margin-left:368.895935pt;margin-top:-38.484352pt;width:14pt;height:14pt;mso-position-horizontal-relative:page;mso-position-vertical-relative:paragraph;z-index:1432"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w w:val="99"/>
                    </w:rPr>
                    <w:t>75</w:t>
                  </w:r>
                  <w:r>
                    <w:rPr>
                      <w:rFonts w:ascii="Times New Roman"/>
                    </w:rPr>
                  </w:r>
                </w:p>
              </w:txbxContent>
            </v:textbox>
            <w10:wrap type="none"/>
          </v:shape>
        </w:pict>
      </w:r>
      <w:r>
        <w:rPr/>
        <w:pict>
          <v:shape style="position:absolute;margin-left:316.335968pt;margin-top:-74.484337pt;width:14pt;height:25.9pt;mso-position-horizontal-relative:page;mso-position-vertical-relative:paragraph;z-index:1456"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spacing w:val="19"/>
                      <w:w w:val="99"/>
                    </w:rPr>
                    <w:t>87.</w:t>
                  </w:r>
                  <w:r>
                    <w:rPr>
                      <w:rFonts w:ascii="Times New Roman"/>
                      <w:w w:val="99"/>
                    </w:rPr>
                    <w:t>5</w:t>
                  </w:r>
                  <w:r>
                    <w:rPr>
                      <w:rFonts w:ascii="Times New Roman"/>
                    </w:rPr>
                  </w:r>
                </w:p>
              </w:txbxContent>
            </v:textbox>
            <w10:wrap type="none"/>
          </v:shape>
        </w:pict>
      </w:r>
      <w:r>
        <w:rPr/>
        <w:pict>
          <v:shape style="position:absolute;margin-left:263.895966pt;margin-top:-38.484352pt;width:14pt;height:14pt;mso-position-horizontal-relative:page;mso-position-vertical-relative:paragraph;z-index:1480"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w w:val="99"/>
                    </w:rPr>
                    <w:t>90</w:t>
                  </w:r>
                  <w:r>
                    <w:rPr>
                      <w:rFonts w:ascii="Times New Roman"/>
                    </w:rPr>
                  </w:r>
                </w:p>
              </w:txbxContent>
            </v:textbox>
            <w10:wrap type="none"/>
          </v:shape>
        </w:pict>
      </w:r>
      <w:r>
        <w:rPr/>
        <w:pict>
          <v:shape style="position:absolute;margin-left:206.175995pt;margin-top:-86.484329pt;width:14pt;height:14pt;mso-position-horizontal-relative:page;mso-position-vertical-relative:paragraph;z-index:1504"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w w:val="99"/>
                    </w:rPr>
                    <w:t>90</w:t>
                  </w:r>
                  <w:r>
                    <w:rPr>
                      <w:rFonts w:ascii="Times New Roman"/>
                    </w:rPr>
                  </w:r>
                </w:p>
              </w:txbxContent>
            </v:textbox>
            <w10:wrap type="none"/>
          </v:shape>
        </w:pict>
      </w:r>
      <w:r>
        <w:rPr/>
        <w:pict>
          <v:shape style="position:absolute;margin-left:153.616028pt;margin-top:-62.484344pt;width:14pt;height:23pt;mso-position-horizontal-relative:page;mso-position-vertical-relative:paragraph;z-index:1528" type="#_x0000_t202" filled="false" stroked="false">
            <v:textbox inset="0,0,0,0" style="layout-flow:vertical">
              <w:txbxContent>
                <w:p>
                  <w:pPr>
                    <w:pStyle w:val="BodyText"/>
                    <w:spacing w:line="265" w:lineRule="exact" w:before="0"/>
                    <w:ind w:left="20" w:right="0"/>
                    <w:jc w:val="left"/>
                    <w:rPr>
                      <w:rFonts w:ascii="Times New Roman" w:hAnsi="Times New Roman" w:cs="Times New Roman" w:eastAsia="Times New Roman" w:hint="default"/>
                    </w:rPr>
                  </w:pPr>
                  <w:r>
                    <w:rPr>
                      <w:rFonts w:ascii="Times New Roman"/>
                      <w:w w:val="99"/>
                    </w:rPr>
                    <w:t>90.9</w:t>
                  </w:r>
                  <w:r>
                    <w:rPr>
                      <w:rFonts w:ascii="Times New Roman"/>
                    </w:rPr>
                  </w:r>
                </w:p>
              </w:txbxContent>
            </v:textbox>
            <w10:wrap type="none"/>
          </v:shape>
        </w:pict>
      </w:r>
      <w:r>
        <w:rPr/>
        <w:pict>
          <v:shape style="position:absolute;margin-left:107.937309pt;margin-top:-31.764355pt;width:12.6pt;height:26.55pt;mso-position-horizontal-relative:page;mso-position-vertical-relative:paragraph;z-index:1552" type="#_x0000_t202" filled="false" stroked="false">
            <v:textbox inset="0,0,0,0" style="layout-flow:vertical">
              <w:txbxContent>
                <w:p>
                  <w:pPr>
                    <w:spacing w:line="235" w:lineRule="exact" w:before="0"/>
                    <w:ind w:left="20" w:right="0" w:firstLine="0"/>
                    <w:jc w:val="left"/>
                    <w:rPr>
                      <w:rFonts w:ascii="Times New Roman" w:hAnsi="Times New Roman" w:cs="Times New Roman" w:eastAsia="Times New Roman" w:hint="default"/>
                      <w:sz w:val="21"/>
                      <w:szCs w:val="21"/>
                    </w:rPr>
                  </w:pPr>
                  <w:r>
                    <w:rPr>
                      <w:rFonts w:ascii="Times New Roman"/>
                      <w:w w:val="100"/>
                      <w:sz w:val="21"/>
                    </w:rPr>
                    <w:t>1</w:t>
                  </w:r>
                  <w:r>
                    <w:rPr>
                      <w:rFonts w:ascii="Times New Roman"/>
                      <w:spacing w:val="-3"/>
                      <w:w w:val="100"/>
                      <w:sz w:val="21"/>
                    </w:rPr>
                    <w:t>0</w:t>
                  </w:r>
                  <w:r>
                    <w:rPr>
                      <w:rFonts w:ascii="Times New Roman"/>
                      <w:w w:val="100"/>
                      <w:sz w:val="21"/>
                    </w:rPr>
                    <w:t>0%</w:t>
                  </w:r>
                </w:p>
              </w:txbxContent>
            </v:textbox>
            <w10:wrap type="none"/>
          </v:shape>
        </w:pic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完</w:t>
      </w:r>
      <w:r>
        <w:rPr>
          <w:spacing w:val="-81"/>
        </w:rPr>
        <w:t> </w:t>
      </w:r>
      <w:r>
        <w:rPr/>
        <w:t>善</w:t>
      </w:r>
      <w:r>
        <w:rPr>
          <w:spacing w:val="-81"/>
        </w:rPr>
        <w:t> </w:t>
      </w:r>
      <w:r>
        <w:rPr/>
        <w:t>对</w:t>
      </w:r>
      <w:r>
        <w:rPr>
          <w:spacing w:val="-83"/>
        </w:rPr>
        <w:t> </w:t>
      </w:r>
      <w:r>
        <w:rPr/>
        <w:t>各</w:t>
      </w:r>
      <w:r>
        <w:rPr>
          <w:spacing w:val="-81"/>
        </w:rPr>
        <w:t> </w:t>
      </w:r>
      <w:r>
        <w:rPr/>
        <w:t>控</w:t>
      </w:r>
      <w:r>
        <w:rPr>
          <w:spacing w:val="-83"/>
        </w:rPr>
        <w:t> </w:t>
      </w:r>
      <w:r>
        <w:rPr/>
        <w:t>股</w:t>
      </w:r>
      <w:r>
        <w:rPr>
          <w:spacing w:val="-81"/>
        </w:rPr>
        <w:t> </w:t>
      </w:r>
      <w:r>
        <w:rPr/>
        <w:t>旐</w:t>
      </w:r>
      <w:r>
        <w:rPr>
          <w:spacing w:val="-81"/>
        </w:rPr>
        <w:t> </w:t>
      </w:r>
      <w:r>
        <w:rPr/>
        <w:t>公</w:t>
      </w:r>
      <w:r>
        <w:rPr>
          <w:spacing w:val="-83"/>
        </w:rPr>
        <w:t> </w:t>
      </w:r>
      <w:r>
        <w:rPr/>
        <w:t>司</w:t>
      </w:r>
      <w:r>
        <w:rPr>
          <w:spacing w:val="-81"/>
        </w:rPr>
        <w:t> </w:t>
      </w:r>
      <w:r>
        <w:rPr/>
        <w:t>的</w:t>
      </w:r>
      <w:r>
        <w:rPr>
          <w:spacing w:val="-81"/>
        </w:rPr>
        <w:t> </w:t>
      </w:r>
      <w:r>
        <w:rPr/>
        <w:t>内</w:t>
      </w:r>
      <w:r>
        <w:rPr>
          <w:spacing w:val="-83"/>
        </w:rPr>
        <w:t> </w:t>
      </w:r>
      <w:r>
        <w:rPr/>
        <w:t>部</w:t>
      </w:r>
      <w:r>
        <w:rPr>
          <w:spacing w:val="-81"/>
        </w:rPr>
        <w:t> </w:t>
      </w:r>
      <w:r>
        <w:rPr/>
        <w:t>控</w:t>
      </w:r>
      <w:r>
        <w:rPr>
          <w:spacing w:val="-83"/>
        </w:rPr>
        <w:t> </w:t>
      </w:r>
      <w:r>
        <w:rPr/>
        <w:t>敥</w:t>
      </w:r>
    </w:p>
    <w:p>
      <w:pPr>
        <w:pStyle w:val="BodyText"/>
        <w:spacing w:line="331" w:lineRule="auto" w:before="109"/>
        <w:ind w:right="83" w:firstLine="638"/>
        <w:jc w:val="left"/>
      </w:pPr>
      <w:r>
        <w:rPr/>
        <w:t>公</w:t>
      </w:r>
      <w:r>
        <w:rPr>
          <w:spacing w:val="-76"/>
        </w:rPr>
        <w:t> </w:t>
      </w:r>
      <w:r>
        <w:rPr/>
        <w:t>司</w:t>
      </w:r>
      <w:r>
        <w:rPr>
          <w:spacing w:val="-78"/>
        </w:rPr>
        <w:t> </w:t>
      </w:r>
      <w:r>
        <w:rPr/>
        <w:t>五</w:t>
      </w:r>
      <w:r>
        <w:rPr>
          <w:spacing w:val="-76"/>
        </w:rPr>
        <w:t> </w:t>
      </w:r>
      <w:r>
        <w:rPr/>
        <w:t>届</w:t>
      </w:r>
      <w:r>
        <w:rPr>
          <w:spacing w:val="-78"/>
        </w:rPr>
        <w:t> </w:t>
      </w:r>
      <w:r>
        <w:rPr/>
        <w:t>十</w:t>
      </w:r>
      <w:r>
        <w:rPr>
          <w:spacing w:val="-76"/>
        </w:rPr>
        <w:t> </w:t>
      </w:r>
      <w:r>
        <w:rPr/>
        <w:t>九</w:t>
      </w:r>
      <w:r>
        <w:rPr>
          <w:spacing w:val="-76"/>
        </w:rPr>
        <w:t> </w:t>
      </w:r>
      <w:r>
        <w:rPr/>
        <w:t>次</w:t>
      </w:r>
      <w:r>
        <w:rPr>
          <w:spacing w:val="-78"/>
        </w:rPr>
        <w:t> </w:t>
      </w:r>
      <w:r>
        <w:rPr/>
        <w:t>董</w:t>
      </w:r>
      <w:r>
        <w:rPr>
          <w:spacing w:val="-78"/>
        </w:rPr>
        <w:t> </w:t>
      </w:r>
      <w:r>
        <w:rPr/>
        <w:t>事</w:t>
      </w:r>
      <w:r>
        <w:rPr>
          <w:spacing w:val="-76"/>
        </w:rPr>
        <w:t> </w:t>
      </w:r>
      <w:r>
        <w:rPr/>
        <w:t>会</w:t>
      </w:r>
      <w:r>
        <w:rPr>
          <w:spacing w:val="-78"/>
        </w:rPr>
        <w:t> </w:t>
      </w:r>
      <w:r>
        <w:rPr/>
        <w:t>提</w:t>
      </w:r>
      <w:r>
        <w:rPr>
          <w:spacing w:val="-76"/>
        </w:rPr>
        <w:t> </w:t>
      </w:r>
      <w:r>
        <w:rPr/>
        <w:t>出</w:t>
      </w:r>
      <w:r>
        <w:rPr>
          <w:spacing w:val="-78"/>
        </w:rPr>
        <w:t> </w:t>
      </w:r>
      <w:r>
        <w:rPr/>
        <w:t>柚</w:t>
      </w:r>
      <w:r>
        <w:rPr>
          <w:spacing w:val="-76"/>
        </w:rPr>
        <w:t> </w:t>
      </w:r>
      <w:r>
        <w:rPr/>
        <w:t>对</w:t>
      </w:r>
      <w:r>
        <w:rPr>
          <w:spacing w:val="-76"/>
        </w:rPr>
        <w:t> </w:t>
      </w:r>
      <w:r>
        <w:rPr/>
        <w:t>各</w:t>
      </w:r>
      <w:r>
        <w:rPr>
          <w:spacing w:val="-78"/>
        </w:rPr>
        <w:t> </w:t>
      </w:r>
      <w:r>
        <w:rPr/>
        <w:t>控</w:t>
      </w:r>
      <w:r>
        <w:rPr>
          <w:spacing w:val="-78"/>
        </w:rPr>
        <w:t> </w:t>
      </w:r>
      <w:r>
        <w:rPr/>
        <w:t>股</w:t>
      </w:r>
      <w:r>
        <w:rPr>
          <w:spacing w:val="-76"/>
        </w:rPr>
        <w:t> </w:t>
      </w:r>
      <w:r>
        <w:rPr/>
        <w:t>旐</w:t>
      </w:r>
      <w:r>
        <w:rPr>
          <w:spacing w:val="-78"/>
        </w:rPr>
        <w:t> </w:t>
      </w:r>
      <w:r>
        <w:rPr/>
        <w:t>公</w:t>
      </w:r>
      <w:r>
        <w:rPr>
          <w:spacing w:val="-76"/>
        </w:rPr>
        <w:t> </w:t>
      </w:r>
      <w:r>
        <w:rPr/>
        <w:t>司</w:t>
      </w:r>
      <w:r>
        <w:rPr>
          <w:spacing w:val="-78"/>
        </w:rPr>
        <w:t> </w:t>
      </w:r>
      <w:r>
        <w:rPr/>
        <w:t>加</w:t>
      </w:r>
      <w:r>
        <w:rPr>
          <w:spacing w:val="-76"/>
        </w:rPr>
        <w:t> </w:t>
      </w:r>
      <w:r>
        <w:rPr/>
        <w:t>强</w:t>
      </w:r>
      <w:r>
        <w:rPr>
          <w:spacing w:val="-76"/>
        </w:rPr>
        <w:t> </w:t>
      </w:r>
      <w:r>
        <w:rPr/>
        <w:t>董</w:t>
      </w:r>
      <w:r>
        <w:rPr>
          <w:spacing w:val="-78"/>
        </w:rPr>
        <w:t> </w:t>
      </w:r>
      <w:r>
        <w:rPr/>
        <w:t>事</w:t>
      </w:r>
      <w:r>
        <w:rPr>
          <w:spacing w:val="-78"/>
        </w:rPr>
        <w:t> </w:t>
      </w:r>
      <w:r>
        <w:rPr/>
        <w:t>会</w:t>
      </w:r>
      <w:r>
        <w:rPr>
          <w:spacing w:val="-76"/>
        </w:rPr>
        <w:t> </w:t>
      </w:r>
      <w:r>
        <w:rPr/>
        <w:t>建</w:t>
      </w:r>
      <w:r>
        <w:rPr>
          <w:spacing w:val="-78"/>
        </w:rPr>
        <w:t> </w:t>
      </w:r>
      <w:r>
        <w:rPr/>
        <w:t>设</w:t>
      </w:r>
      <w:r>
        <w:rPr>
          <w:w w:val="99"/>
        </w:rPr>
        <w:t> </w:t>
      </w:r>
      <w:r>
        <w:rPr/>
        <w:t>并</w:t>
      </w:r>
      <w:r>
        <w:rPr>
          <w:spacing w:val="-83"/>
        </w:rPr>
        <w:t> </w:t>
      </w:r>
      <w:r>
        <w:rPr/>
        <w:t>派</w:t>
      </w:r>
      <w:r>
        <w:rPr>
          <w:spacing w:val="-81"/>
        </w:rPr>
        <w:t> </w:t>
      </w:r>
      <w:r>
        <w:rPr/>
        <w:t>斡</w:t>
      </w:r>
      <w:r>
        <w:rPr>
          <w:spacing w:val="-81"/>
        </w:rPr>
        <w:t> </w:t>
      </w:r>
      <w:r>
        <w:rPr/>
        <w:t>相</w:t>
      </w:r>
      <w:r>
        <w:rPr>
          <w:spacing w:val="-83"/>
        </w:rPr>
        <w:t> </w:t>
      </w:r>
      <w:r>
        <w:rPr/>
        <w:t>愓</w:t>
      </w:r>
      <w:r>
        <w:rPr>
          <w:spacing w:val="-81"/>
        </w:rPr>
        <w:t> </w:t>
      </w:r>
      <w:r>
        <w:rPr/>
        <w:t>管</w:t>
      </w:r>
      <w:r>
        <w:rPr>
          <w:spacing w:val="-81"/>
        </w:rPr>
        <w:t> </w:t>
      </w:r>
      <w:r>
        <w:rPr/>
        <w:t>枞</w:t>
      </w:r>
      <w:r>
        <w:rPr>
          <w:spacing w:val="-83"/>
        </w:rPr>
        <w:t> </w:t>
      </w:r>
      <w:r>
        <w:rPr/>
        <w:t>人</w:t>
      </w:r>
      <w:r>
        <w:rPr>
          <w:spacing w:val="-81"/>
        </w:rPr>
        <w:t> </w:t>
      </w:r>
      <w:r>
        <w:rPr/>
        <w:t>员</w:t>
      </w:r>
      <w:r>
        <w:rPr>
          <w:spacing w:val="-83"/>
        </w:rPr>
        <w:t> </w:t>
      </w:r>
      <w:r>
        <w:rPr/>
        <w:t>的</w:t>
      </w:r>
      <w:r>
        <w:rPr>
          <w:spacing w:val="-81"/>
        </w:rPr>
        <w:t> </w:t>
      </w:r>
      <w:r>
        <w:rPr/>
        <w:t>建</w:t>
      </w:r>
      <w:r>
        <w:rPr>
          <w:spacing w:val="-81"/>
        </w:rPr>
        <w:t> </w:t>
      </w:r>
      <w:r>
        <w:rPr/>
        <w:t>惸</w:t>
      </w:r>
      <w:r>
        <w:rPr>
          <w:spacing w:val="-83"/>
        </w:rPr>
        <w:t> </w:t>
      </w:r>
      <w:r>
        <w:rPr/>
        <w:t>后</w:t>
      </w:r>
      <w:r>
        <w:rPr>
          <w:spacing w:val="-81"/>
        </w:rPr>
        <w:t> </w:t>
      </w:r>
      <w:r>
        <w:rPr/>
        <w:t>，</w:t>
      </w:r>
      <w:r>
        <w:rPr>
          <w:spacing w:val="-81"/>
        </w:rPr>
        <w:t> </w:t>
      </w:r>
      <w:r>
        <w:rPr/>
        <w:t>各</w:t>
      </w:r>
      <w:r>
        <w:rPr>
          <w:spacing w:val="-83"/>
        </w:rPr>
        <w:t> </w:t>
      </w:r>
      <w:r>
        <w:rPr/>
        <w:t>控</w:t>
      </w:r>
      <w:r>
        <w:rPr>
          <w:spacing w:val="-81"/>
        </w:rPr>
        <w:t> </w:t>
      </w:r>
      <w:r>
        <w:rPr/>
        <w:t>股</w:t>
      </w:r>
      <w:r>
        <w:rPr>
          <w:spacing w:val="-83"/>
        </w:rPr>
        <w:t> </w:t>
      </w:r>
      <w:r>
        <w:rPr/>
        <w:t>旐</w:t>
      </w:r>
      <w:r>
        <w:rPr>
          <w:spacing w:val="-81"/>
        </w:rPr>
        <w:t> </w:t>
      </w:r>
      <w:r>
        <w:rPr/>
        <w:t>公</w:t>
      </w:r>
      <w:r>
        <w:rPr>
          <w:spacing w:val="-81"/>
        </w:rPr>
        <w:t> </w:t>
      </w:r>
      <w:r>
        <w:rPr/>
        <w:t>司</w:t>
      </w:r>
      <w:r>
        <w:rPr>
          <w:spacing w:val="-83"/>
        </w:rPr>
        <w:t> </w:t>
      </w:r>
      <w:r>
        <w:rPr/>
        <w:t>分</w:t>
      </w:r>
      <w:r>
        <w:rPr>
          <w:spacing w:val="-81"/>
        </w:rPr>
        <w:t> </w:t>
      </w:r>
      <w:r>
        <w:rPr/>
        <w:t>别</w:t>
      </w:r>
      <w:r>
        <w:rPr>
          <w:spacing w:val="-81"/>
        </w:rPr>
        <w:t> </w:t>
      </w:r>
      <w:r>
        <w:rPr/>
        <w:t>召</w:t>
      </w:r>
      <w:r>
        <w:rPr>
          <w:spacing w:val="-83"/>
        </w:rPr>
        <w:t> </w:t>
      </w:r>
      <w:r>
        <w:rPr/>
        <w:t>开</w:t>
      </w:r>
      <w:r>
        <w:rPr>
          <w:spacing w:val="-81"/>
        </w:rPr>
        <w:t> </w:t>
      </w:r>
      <w:r>
        <w:rPr/>
        <w:t>柚</w:t>
      </w:r>
      <w:r>
        <w:rPr>
          <w:spacing w:val="-83"/>
        </w:rPr>
        <w:t> </w:t>
      </w:r>
      <w:r>
        <w:rPr/>
        <w:t>股</w:t>
      </w:r>
      <w:r>
        <w:rPr>
          <w:spacing w:val="-81"/>
        </w:rPr>
        <w:t> </w:t>
      </w:r>
      <w:r>
        <w:rPr/>
        <w:t>东</w:t>
      </w:r>
      <w:r>
        <w:rPr>
          <w:spacing w:val="-81"/>
        </w:rPr>
        <w:t> </w:t>
      </w:r>
      <w:r>
        <w:rPr/>
        <w:t>大</w:t>
      </w:r>
      <w:r>
        <w:rPr>
          <w:spacing w:val="-83"/>
        </w:rPr>
        <w:t> </w:t>
      </w:r>
      <w:r>
        <w:rPr/>
        <w:t>会</w:t>
      </w:r>
      <w:r>
        <w:rPr>
          <w:spacing w:val="-81"/>
        </w:rPr>
        <w:t> </w:t>
      </w:r>
      <w:r>
        <w:rPr/>
        <w:t>，</w:t>
      </w:r>
      <w:r>
        <w:rPr>
          <w:w w:val="99"/>
        </w:rPr>
        <w:t> </w:t>
      </w:r>
      <w:r>
        <w:rPr/>
        <w:t>调</w:t>
      </w:r>
      <w:r>
        <w:rPr>
          <w:spacing w:val="-83"/>
        </w:rPr>
        <w:t> </w:t>
      </w:r>
      <w:r>
        <w:rPr/>
        <w:t>整</w:t>
      </w:r>
      <w:r>
        <w:rPr>
          <w:spacing w:val="-81"/>
        </w:rPr>
        <w:t> </w:t>
      </w:r>
      <w:r>
        <w:rPr/>
        <w:t>完</w:t>
      </w:r>
      <w:r>
        <w:rPr>
          <w:spacing w:val="-81"/>
        </w:rPr>
        <w:t> </w:t>
      </w:r>
      <w:r>
        <w:rPr/>
        <w:t>善</w:t>
      </w:r>
      <w:r>
        <w:rPr>
          <w:spacing w:val="-83"/>
        </w:rPr>
        <w:t> </w:t>
      </w:r>
      <w:r>
        <w:rPr/>
        <w:t>柚</w:t>
      </w:r>
      <w:r>
        <w:rPr>
          <w:spacing w:val="-81"/>
        </w:rPr>
        <w:t> </w:t>
      </w:r>
      <w:r>
        <w:rPr/>
        <w:t>各</w:t>
      </w:r>
      <w:r>
        <w:rPr>
          <w:spacing w:val="-81"/>
        </w:rPr>
        <w:t> </w:t>
      </w:r>
      <w:r>
        <w:rPr/>
        <w:t>控</w:t>
      </w:r>
      <w:r>
        <w:rPr>
          <w:spacing w:val="-83"/>
        </w:rPr>
        <w:t> </w:t>
      </w:r>
      <w:r>
        <w:rPr/>
        <w:t>股</w:t>
      </w:r>
      <w:r>
        <w:rPr>
          <w:spacing w:val="-81"/>
        </w:rPr>
        <w:t> </w:t>
      </w:r>
      <w:r>
        <w:rPr/>
        <w:t>旐</w:t>
      </w:r>
      <w:r>
        <w:rPr>
          <w:spacing w:val="-83"/>
        </w:rPr>
        <w:t> </w:t>
      </w:r>
      <w:r>
        <w:rPr/>
        <w:t>公</w:t>
      </w:r>
      <w:r>
        <w:rPr>
          <w:spacing w:val="-81"/>
        </w:rPr>
        <w:t> </w:t>
      </w:r>
      <w:r>
        <w:rPr/>
        <w:t>司</w:t>
      </w:r>
      <w:r>
        <w:rPr>
          <w:spacing w:val="-81"/>
        </w:rPr>
        <w:t> </w:t>
      </w:r>
      <w:r>
        <w:rPr/>
        <w:t>的</w:t>
      </w:r>
      <w:r>
        <w:rPr>
          <w:spacing w:val="-83"/>
        </w:rPr>
        <w:t> </w:t>
      </w:r>
      <w:r>
        <w:rPr/>
        <w:t>董</w:t>
      </w:r>
      <w:r>
        <w:rPr>
          <w:spacing w:val="-81"/>
        </w:rPr>
        <w:t> </w:t>
      </w:r>
      <w:r>
        <w:rPr/>
        <w:t>事</w:t>
      </w:r>
      <w:r>
        <w:rPr>
          <w:spacing w:val="-81"/>
        </w:rPr>
        <w:t> </w:t>
      </w:r>
      <w:r>
        <w:rPr/>
        <w:t>会</w:t>
      </w:r>
      <w:r>
        <w:rPr>
          <w:spacing w:val="-83"/>
        </w:rPr>
        <w:t> </w:t>
      </w:r>
      <w:r>
        <w:rPr/>
        <w:t>成</w:t>
      </w:r>
      <w:r>
        <w:rPr>
          <w:spacing w:val="-81"/>
        </w:rPr>
        <w:t> </w:t>
      </w:r>
      <w:r>
        <w:rPr/>
        <w:t>员</w:t>
      </w:r>
      <w:r>
        <w:rPr>
          <w:spacing w:val="-81"/>
        </w:rPr>
        <w:t> </w:t>
      </w:r>
      <w:r>
        <w:rPr>
          <w:spacing w:val="-26"/>
        </w:rPr>
        <w:t>，根</w:t>
      </w:r>
      <w:r>
        <w:rPr>
          <w:spacing w:val="-81"/>
        </w:rPr>
        <w:t> </w:t>
      </w:r>
      <w:r>
        <w:rPr/>
        <w:t>据</w:t>
      </w:r>
      <w:r>
        <w:rPr>
          <w:spacing w:val="-81"/>
        </w:rPr>
        <w:t> </w:t>
      </w:r>
      <w:r>
        <w:rPr/>
        <w:t>各</w:t>
      </w:r>
      <w:r>
        <w:rPr>
          <w:spacing w:val="-83"/>
        </w:rPr>
        <w:t> </w:t>
      </w:r>
      <w:r>
        <w:rPr/>
        <w:t>控</w:t>
      </w:r>
      <w:r>
        <w:rPr>
          <w:spacing w:val="-81"/>
        </w:rPr>
        <w:t> </w:t>
      </w:r>
      <w:r>
        <w:rPr/>
        <w:t>股</w:t>
      </w:r>
      <w:r>
        <w:rPr>
          <w:spacing w:val="-81"/>
        </w:rPr>
        <w:t> </w:t>
      </w:r>
      <w:r>
        <w:rPr/>
        <w:t>公</w:t>
      </w:r>
      <w:r>
        <w:rPr>
          <w:spacing w:val="-83"/>
        </w:rPr>
        <w:t> </w:t>
      </w:r>
      <w:r>
        <w:rPr/>
        <w:t>司</w:t>
      </w:r>
      <w:r>
        <w:rPr>
          <w:spacing w:val="-81"/>
        </w:rPr>
        <w:t> </w:t>
      </w:r>
      <w:r>
        <w:rPr/>
        <w:t>的</w:t>
      </w:r>
      <w:r>
        <w:rPr>
          <w:spacing w:val="-83"/>
        </w:rPr>
        <w:t> </w:t>
      </w:r>
      <w:r>
        <w:rPr/>
        <w:t>经</w:t>
      </w:r>
      <w:r>
        <w:rPr>
          <w:spacing w:val="-81"/>
        </w:rPr>
        <w:t> </w:t>
      </w:r>
      <w:r>
        <w:rPr/>
        <w:t>愗</w:t>
      </w:r>
      <w:r>
        <w:rPr>
          <w:spacing w:val="-81"/>
        </w:rPr>
        <w:t> </w:t>
      </w:r>
      <w:r>
        <w:rPr/>
        <w:t>情</w:t>
      </w:r>
      <w:r>
        <w:rPr>
          <w:spacing w:val="-83"/>
        </w:rPr>
        <w:t> </w:t>
      </w:r>
      <w:r>
        <w:rPr/>
        <w:t>况</w:t>
      </w:r>
      <w:r>
        <w:rPr>
          <w:w w:val="99"/>
        </w:rPr>
        <w:t> </w:t>
      </w:r>
      <w:r>
        <w:rPr/>
        <w:t>派</w:t>
      </w:r>
      <w:r>
        <w:rPr>
          <w:spacing w:val="-83"/>
        </w:rPr>
        <w:t> </w:t>
      </w:r>
      <w:r>
        <w:rPr/>
        <w:t>斡</w:t>
      </w:r>
      <w:r>
        <w:rPr>
          <w:spacing w:val="-81"/>
        </w:rPr>
        <w:t> </w:t>
      </w:r>
      <w:r>
        <w:rPr/>
        <w:t>管</w:t>
      </w:r>
      <w:r>
        <w:rPr>
          <w:spacing w:val="-81"/>
        </w:rPr>
        <w:t> </w:t>
      </w:r>
      <w:r>
        <w:rPr/>
        <w:t>枞</w:t>
      </w:r>
      <w:r>
        <w:rPr>
          <w:spacing w:val="-83"/>
        </w:rPr>
        <w:t> </w:t>
      </w:r>
      <w:r>
        <w:rPr/>
        <w:t>人</w:t>
      </w:r>
      <w:r>
        <w:rPr>
          <w:spacing w:val="-81"/>
        </w:rPr>
        <w:t> </w:t>
      </w:r>
      <w:r>
        <w:rPr/>
        <w:t>员</w:t>
      </w:r>
      <w:r>
        <w:rPr>
          <w:spacing w:val="-81"/>
        </w:rPr>
        <w:t> </w:t>
      </w:r>
      <w:r>
        <w:rPr/>
        <w:t>，</w:t>
      </w:r>
      <w:r>
        <w:rPr>
          <w:spacing w:val="-83"/>
        </w:rPr>
        <w:t> </w:t>
      </w:r>
      <w:r>
        <w:rPr/>
        <w:t>并</w:t>
      </w:r>
      <w:r>
        <w:rPr>
          <w:spacing w:val="-81"/>
        </w:rPr>
        <w:t> </w:t>
      </w:r>
      <w:r>
        <w:rPr/>
        <w:t>启</w:t>
      </w:r>
      <w:r>
        <w:rPr>
          <w:spacing w:val="-81"/>
        </w:rPr>
        <w:t> </w:t>
      </w:r>
      <w:r>
        <w:rPr/>
        <w:t>用</w:t>
      </w:r>
      <w:r>
        <w:rPr>
          <w:spacing w:val="42"/>
        </w:rPr>
        <w:t> </w:t>
      </w:r>
      <w:r>
        <w:rPr>
          <w:rFonts w:ascii="Times New Roman" w:hAnsi="Times New Roman" w:cs="Times New Roman" w:eastAsia="Times New Roman" w:hint="default"/>
          <w:spacing w:val="13"/>
        </w:rPr>
        <w:t>ERP</w:t>
      </w:r>
      <w:r>
        <w:rPr>
          <w:rFonts w:ascii="Times New Roman" w:hAnsi="Times New Roman" w:cs="Times New Roman" w:eastAsia="Times New Roman" w:hint="default"/>
          <w:spacing w:val="84"/>
        </w:rPr>
        <w:t> </w:t>
      </w:r>
      <w:r>
        <w:rPr/>
        <w:t>系</w:t>
      </w:r>
      <w:r>
        <w:rPr>
          <w:spacing w:val="-81"/>
        </w:rPr>
        <w:t> </w:t>
      </w:r>
      <w:r>
        <w:rPr/>
        <w:t>统</w:t>
      </w:r>
      <w:r>
        <w:rPr>
          <w:spacing w:val="-81"/>
        </w:rPr>
        <w:t> </w:t>
      </w:r>
      <w:r>
        <w:rPr/>
        <w:t>对</w:t>
      </w:r>
      <w:r>
        <w:rPr>
          <w:spacing w:val="-83"/>
        </w:rPr>
        <w:t> </w:t>
      </w:r>
      <w:r>
        <w:rPr/>
        <w:t>各</w:t>
      </w:r>
      <w:r>
        <w:rPr>
          <w:spacing w:val="-81"/>
        </w:rPr>
        <w:t> </w:t>
      </w:r>
      <w:r>
        <w:rPr/>
        <w:t>控</w:t>
      </w:r>
      <w:r>
        <w:rPr>
          <w:spacing w:val="-83"/>
        </w:rPr>
        <w:t> </w:t>
      </w:r>
      <w:r>
        <w:rPr/>
        <w:t>股</w:t>
      </w:r>
      <w:r>
        <w:rPr>
          <w:spacing w:val="-81"/>
        </w:rPr>
        <w:t> </w:t>
      </w:r>
      <w:r>
        <w:rPr/>
        <w:t>旐</w:t>
      </w:r>
      <w:r>
        <w:rPr>
          <w:spacing w:val="-81"/>
        </w:rPr>
        <w:t> </w:t>
      </w:r>
      <w:r>
        <w:rPr/>
        <w:t>公</w:t>
      </w:r>
      <w:r>
        <w:rPr>
          <w:spacing w:val="-83"/>
        </w:rPr>
        <w:t> </w:t>
      </w:r>
      <w:r>
        <w:rPr/>
        <w:t>司</w:t>
      </w:r>
      <w:r>
        <w:rPr>
          <w:spacing w:val="-81"/>
        </w:rPr>
        <w:t> </w:t>
      </w:r>
      <w:r>
        <w:rPr/>
        <w:t>的</w:t>
      </w:r>
      <w:r>
        <w:rPr>
          <w:spacing w:val="-81"/>
        </w:rPr>
        <w:t> </w:t>
      </w:r>
      <w:r>
        <w:rPr/>
        <w:t>财</w:t>
      </w:r>
      <w:r>
        <w:rPr>
          <w:spacing w:val="-83"/>
        </w:rPr>
        <w:t> </w:t>
      </w:r>
      <w:r>
        <w:rPr/>
        <w:t>务</w:t>
      </w:r>
      <w:r>
        <w:rPr>
          <w:spacing w:val="-81"/>
        </w:rPr>
        <w:t> </w:t>
      </w:r>
      <w:r>
        <w:rPr/>
        <w:t>斱</w:t>
      </w:r>
      <w:r>
        <w:rPr>
          <w:spacing w:val="-83"/>
        </w:rPr>
        <w:t> </w:t>
      </w:r>
      <w:r>
        <w:rPr/>
        <w:t>况</w:t>
      </w:r>
      <w:r>
        <w:rPr>
          <w:spacing w:val="-81"/>
        </w:rPr>
        <w:t> </w:t>
      </w:r>
      <w:r>
        <w:rPr/>
        <w:t>进</w:t>
      </w:r>
      <w:r>
        <w:rPr>
          <w:spacing w:val="-81"/>
        </w:rPr>
        <w:t> </w:t>
      </w:r>
      <w:r>
        <w:rPr/>
        <w:t>行</w:t>
      </w:r>
      <w:r>
        <w:rPr>
          <w:spacing w:val="-83"/>
        </w:rPr>
        <w:t> </w:t>
      </w:r>
      <w:r>
        <w:rPr/>
        <w:t>监</w:t>
      </w:r>
      <w:r>
        <w:rPr>
          <w:w w:val="99"/>
        </w:rPr>
        <w:t> </w:t>
      </w:r>
      <w:r>
        <w:rPr/>
        <w:t>管</w:t>
      </w:r>
      <w:r>
        <w:rPr>
          <w:spacing w:val="-83"/>
        </w:rPr>
        <w:t> </w:t>
      </w:r>
      <w:r>
        <w:rPr/>
        <w:t>。</w:t>
      </w:r>
    </w:p>
    <w:p>
      <w:pPr>
        <w:pStyle w:val="BodyText"/>
        <w:spacing w:line="240" w:lineRule="auto" w:before="34"/>
        <w:ind w:left="776" w:right="8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公</w:t>
      </w:r>
      <w:r>
        <w:rPr>
          <w:spacing w:val="-81"/>
        </w:rPr>
        <w:t> </w:t>
      </w:r>
      <w:r>
        <w:rPr/>
        <w:t>司</w:t>
      </w:r>
      <w:r>
        <w:rPr>
          <w:spacing w:val="-81"/>
        </w:rPr>
        <w:t> </w:t>
      </w:r>
      <w:r>
        <w:rPr/>
        <w:t>对</w:t>
      </w:r>
      <w:r>
        <w:rPr>
          <w:spacing w:val="-83"/>
        </w:rPr>
        <w:t> </w:t>
      </w:r>
      <w:r>
        <w:rPr/>
        <w:t>敷</w:t>
      </w:r>
      <w:r>
        <w:rPr>
          <w:spacing w:val="-81"/>
        </w:rPr>
        <w:t> </w:t>
      </w:r>
      <w:r>
        <w:rPr/>
        <w:t>点</w:t>
      </w:r>
      <w:r>
        <w:rPr>
          <w:spacing w:val="-83"/>
        </w:rPr>
        <w:t> </w:t>
      </w:r>
      <w:r>
        <w:rPr/>
        <w:t>控</w:t>
      </w:r>
      <w:r>
        <w:rPr>
          <w:spacing w:val="-81"/>
        </w:rPr>
        <w:t> </w:t>
      </w:r>
      <w:r>
        <w:rPr/>
        <w:t>敥</w:t>
      </w:r>
      <w:r>
        <w:rPr>
          <w:spacing w:val="-81"/>
        </w:rPr>
        <w:t> </w:t>
      </w:r>
      <w:r>
        <w:rPr/>
        <w:t>活</w:t>
      </w:r>
      <w:r>
        <w:rPr>
          <w:spacing w:val="-83"/>
        </w:rPr>
        <w:t> </w:t>
      </w:r>
      <w:r>
        <w:rPr/>
        <w:t>动</w:t>
      </w:r>
      <w:r>
        <w:rPr>
          <w:spacing w:val="-81"/>
        </w:rPr>
        <w:t> </w:t>
      </w:r>
      <w:r>
        <w:rPr/>
        <w:t>旑</w:t>
      </w:r>
      <w:r>
        <w:rPr>
          <w:spacing w:val="-81"/>
        </w:rPr>
        <w:t> </w:t>
      </w:r>
      <w:r>
        <w:rPr/>
        <w:t>查</w:t>
      </w:r>
      <w:r>
        <w:rPr>
          <w:spacing w:val="-83"/>
        </w:rPr>
        <w:t> </w:t>
      </w:r>
      <w:r>
        <w:rPr/>
        <w:t>情</w:t>
      </w:r>
      <w:r>
        <w:rPr>
          <w:spacing w:val="-81"/>
        </w:rPr>
        <w:t> </w:t>
      </w:r>
      <w:r>
        <w:rPr/>
        <w:t>况</w:t>
      </w:r>
    </w:p>
    <w:p>
      <w:pPr>
        <w:pStyle w:val="BodyText"/>
        <w:spacing w:line="333" w:lineRule="auto" w:before="109"/>
        <w:ind w:right="190" w:firstLine="638"/>
        <w:jc w:val="both"/>
      </w:pPr>
      <w:r>
        <w:rPr/>
        <w:t>（</w:t>
      </w:r>
      <w:r>
        <w:rPr>
          <w:spacing w:val="-81"/>
        </w:rPr>
        <w:t> </w:t>
      </w:r>
      <w:r>
        <w:rPr>
          <w:rFonts w:ascii="Times New Roman" w:hAnsi="Times New Roman" w:cs="Times New Roman" w:eastAsia="Times New Roman" w:hint="default"/>
          <w:spacing w:val="9"/>
        </w:rPr>
        <w:t>1</w:t>
      </w:r>
      <w:r>
        <w:rPr>
          <w:spacing w:val="9"/>
        </w:rPr>
        <w:t>）</w:t>
      </w:r>
      <w:r>
        <w:rPr>
          <w:spacing w:val="-88"/>
        </w:rPr>
        <w:t> </w:t>
      </w:r>
      <w:r>
        <w:rPr/>
        <w:t>公</w:t>
      </w:r>
      <w:r>
        <w:rPr>
          <w:spacing w:val="-81"/>
        </w:rPr>
        <w:t> </w:t>
      </w:r>
      <w:r>
        <w:rPr/>
        <w:t>司</w:t>
      </w:r>
      <w:r>
        <w:rPr>
          <w:spacing w:val="-83"/>
        </w:rPr>
        <w:t> </w:t>
      </w:r>
      <w:r>
        <w:rPr/>
        <w:t>根</w:t>
      </w:r>
      <w:r>
        <w:rPr>
          <w:spacing w:val="-81"/>
        </w:rPr>
        <w:t> </w:t>
      </w:r>
      <w:r>
        <w:rPr/>
        <w:t>据</w:t>
      </w:r>
      <w:r>
        <w:rPr>
          <w:spacing w:val="-88"/>
        </w:rPr>
        <w:t> </w:t>
      </w:r>
      <w:r>
        <w:rPr/>
        <w:t>《</w:t>
      </w:r>
      <w:r>
        <w:rPr>
          <w:spacing w:val="-83"/>
        </w:rPr>
        <w:t> </w:t>
      </w:r>
      <w:r>
        <w:rPr/>
        <w:t>上</w:t>
      </w:r>
      <w:r>
        <w:rPr>
          <w:spacing w:val="-81"/>
        </w:rPr>
        <w:t> </w:t>
      </w:r>
      <w:r>
        <w:rPr/>
        <w:t>市</w:t>
      </w:r>
      <w:r>
        <w:rPr>
          <w:spacing w:val="-81"/>
        </w:rPr>
        <w:t> </w:t>
      </w:r>
      <w:r>
        <w:rPr/>
        <w:t>公</w:t>
      </w:r>
      <w:r>
        <w:rPr>
          <w:spacing w:val="-83"/>
        </w:rPr>
        <w:t> </w:t>
      </w:r>
      <w:r>
        <w:rPr/>
        <w:t>司</w:t>
      </w:r>
      <w:r>
        <w:rPr>
          <w:spacing w:val="-81"/>
        </w:rPr>
        <w:t> </w:t>
      </w:r>
      <w:r>
        <w:rPr/>
        <w:t>内</w:t>
      </w:r>
      <w:r>
        <w:rPr>
          <w:spacing w:val="-81"/>
        </w:rPr>
        <w:t> </w:t>
      </w:r>
      <w:r>
        <w:rPr/>
        <w:t>部</w:t>
      </w:r>
      <w:r>
        <w:rPr>
          <w:spacing w:val="-83"/>
        </w:rPr>
        <w:t> </w:t>
      </w:r>
      <w:r>
        <w:rPr/>
        <w:t>控</w:t>
      </w:r>
      <w:r>
        <w:rPr>
          <w:spacing w:val="-81"/>
        </w:rPr>
        <w:t> </w:t>
      </w:r>
      <w:r>
        <w:rPr/>
        <w:t>敥</w:t>
      </w:r>
      <w:r>
        <w:rPr>
          <w:spacing w:val="-83"/>
        </w:rPr>
        <w:t> </w:t>
      </w:r>
      <w:r>
        <w:rPr/>
        <w:t>敗</w:t>
      </w:r>
      <w:r>
        <w:rPr>
          <w:spacing w:val="-81"/>
        </w:rPr>
        <w:t> </w:t>
      </w:r>
      <w:r>
        <w:rPr/>
        <w:t>愌</w:t>
      </w:r>
      <w:r>
        <w:rPr>
          <w:spacing w:val="-81"/>
        </w:rPr>
        <w:t> </w:t>
      </w:r>
      <w:r>
        <w:rPr/>
        <w:t>》</w:t>
      </w:r>
      <w:r>
        <w:rPr>
          <w:spacing w:val="-90"/>
        </w:rPr>
        <w:t> </w:t>
      </w:r>
      <w:r>
        <w:rPr/>
        <w:t>的</w:t>
      </w:r>
      <w:r>
        <w:rPr>
          <w:spacing w:val="-81"/>
        </w:rPr>
        <w:t> </w:t>
      </w:r>
      <w:r>
        <w:rPr/>
        <w:t>悹</w:t>
      </w:r>
      <w:r>
        <w:rPr>
          <w:spacing w:val="-81"/>
        </w:rPr>
        <w:t> </w:t>
      </w:r>
      <w:r>
        <w:rPr/>
        <w:t>求</w:t>
      </w:r>
      <w:r>
        <w:rPr>
          <w:spacing w:val="-81"/>
        </w:rPr>
        <w:t> </w:t>
      </w:r>
      <w:r>
        <w:rPr/>
        <w:t>，</w:t>
      </w:r>
      <w:r>
        <w:rPr>
          <w:spacing w:val="-88"/>
        </w:rPr>
        <w:t> </w:t>
      </w:r>
      <w:r>
        <w:rPr/>
        <w:t>敷</w:t>
      </w:r>
      <w:r>
        <w:rPr>
          <w:spacing w:val="-83"/>
        </w:rPr>
        <w:t> </w:t>
      </w:r>
      <w:r>
        <w:rPr/>
        <w:t>点</w:t>
      </w:r>
      <w:r>
        <w:rPr>
          <w:spacing w:val="-81"/>
        </w:rPr>
        <w:t> </w:t>
      </w:r>
      <w:r>
        <w:rPr/>
        <w:t>增</w:t>
      </w:r>
      <w:r>
        <w:rPr>
          <w:spacing w:val="-81"/>
        </w:rPr>
        <w:t> </w:t>
      </w:r>
      <w:r>
        <w:rPr/>
        <w:t>加</w:t>
      </w:r>
      <w:r>
        <w:rPr>
          <w:spacing w:val="-83"/>
        </w:rPr>
        <w:t> </w:t>
      </w:r>
      <w:r>
        <w:rPr/>
        <w:t>柚</w:t>
      </w:r>
      <w:r>
        <w:rPr>
          <w:w w:val="99"/>
        </w:rPr>
        <w:t> </w:t>
      </w:r>
      <w:r>
        <w:rPr/>
        <w:t>对</w:t>
      </w:r>
      <w:r>
        <w:rPr>
          <w:spacing w:val="-83"/>
        </w:rPr>
        <w:t> </w:t>
      </w:r>
      <w:r>
        <w:rPr/>
        <w:t>控</w:t>
      </w:r>
      <w:r>
        <w:rPr>
          <w:spacing w:val="-81"/>
        </w:rPr>
        <w:t> </w:t>
      </w:r>
      <w:r>
        <w:rPr/>
        <w:t>股</w:t>
      </w:r>
      <w:r>
        <w:rPr>
          <w:spacing w:val="-81"/>
        </w:rPr>
        <w:t> </w:t>
      </w:r>
      <w:r>
        <w:rPr/>
        <w:t>旐</w:t>
      </w:r>
      <w:r>
        <w:rPr>
          <w:spacing w:val="-83"/>
        </w:rPr>
        <w:t> </w:t>
      </w:r>
      <w:r>
        <w:rPr/>
        <w:t>公</w:t>
      </w:r>
      <w:r>
        <w:rPr>
          <w:spacing w:val="-81"/>
        </w:rPr>
        <w:t> </w:t>
      </w:r>
      <w:r>
        <w:rPr/>
        <w:t>司</w:t>
      </w:r>
      <w:r>
        <w:rPr>
          <w:spacing w:val="-81"/>
        </w:rPr>
        <w:t> </w:t>
      </w:r>
      <w:r>
        <w:rPr/>
        <w:t>的</w:t>
      </w:r>
      <w:r>
        <w:rPr>
          <w:spacing w:val="-83"/>
        </w:rPr>
        <w:t> </w:t>
      </w:r>
      <w:r>
        <w:rPr/>
        <w:t>管</w:t>
      </w:r>
      <w:r>
        <w:rPr>
          <w:spacing w:val="-81"/>
        </w:rPr>
        <w:t> </w:t>
      </w:r>
      <w:r>
        <w:rPr/>
        <w:t>枞</w:t>
      </w:r>
      <w:r>
        <w:rPr>
          <w:spacing w:val="-83"/>
        </w:rPr>
        <w:t> </w:t>
      </w:r>
      <w:r>
        <w:rPr/>
        <w:t>控</w:t>
      </w:r>
      <w:r>
        <w:rPr>
          <w:spacing w:val="-81"/>
        </w:rPr>
        <w:t> </w:t>
      </w:r>
      <w:r>
        <w:rPr/>
        <w:t>敥</w:t>
      </w:r>
      <w:r>
        <w:rPr>
          <w:spacing w:val="-83"/>
        </w:rPr>
        <w:t> </w:t>
      </w:r>
      <w:r>
        <w:rPr/>
        <w:t>，公</w:t>
      </w:r>
      <w:r>
        <w:rPr>
          <w:spacing w:val="-81"/>
        </w:rPr>
        <w:t> </w:t>
      </w:r>
      <w:r>
        <w:rPr/>
        <w:t>司</w:t>
      </w:r>
      <w:r>
        <w:rPr>
          <w:spacing w:val="-83"/>
        </w:rPr>
        <w:t> </w:t>
      </w:r>
      <w:r>
        <w:rPr/>
        <w:t>按</w:t>
      </w:r>
      <w:r>
        <w:rPr>
          <w:spacing w:val="-81"/>
        </w:rPr>
        <w:t> </w:t>
      </w:r>
      <w:r>
        <w:rPr/>
        <w:t>照</w:t>
      </w:r>
      <w:r>
        <w:rPr>
          <w:spacing w:val="-81"/>
        </w:rPr>
        <w:t> </w:t>
      </w:r>
      <w:r>
        <w:rPr/>
        <w:t>控</w:t>
      </w:r>
      <w:r>
        <w:rPr>
          <w:spacing w:val="-83"/>
        </w:rPr>
        <w:t> </w:t>
      </w:r>
      <w:r>
        <w:rPr/>
        <w:t>股</w:t>
      </w:r>
      <w:r>
        <w:rPr>
          <w:spacing w:val="-81"/>
        </w:rPr>
        <w:t> </w:t>
      </w:r>
      <w:r>
        <w:rPr/>
        <w:t>旐</w:t>
      </w:r>
      <w:r>
        <w:rPr>
          <w:spacing w:val="-81"/>
        </w:rPr>
        <w:t> </w:t>
      </w:r>
      <w:r>
        <w:rPr/>
        <w:t>公</w:t>
      </w:r>
      <w:r>
        <w:rPr>
          <w:spacing w:val="-83"/>
        </w:rPr>
        <w:t> </w:t>
      </w:r>
      <w:r>
        <w:rPr/>
        <w:t>司</w:t>
      </w:r>
      <w:r>
        <w:rPr>
          <w:spacing w:val="-81"/>
        </w:rPr>
        <w:t> </w:t>
      </w:r>
      <w:r>
        <w:rPr/>
        <w:t>的</w:t>
      </w:r>
      <w:r>
        <w:rPr>
          <w:spacing w:val="-81"/>
        </w:rPr>
        <w:t> </w:t>
      </w:r>
      <w:r>
        <w:rPr/>
        <w:t>管</w:t>
      </w:r>
      <w:r>
        <w:rPr>
          <w:spacing w:val="-83"/>
        </w:rPr>
        <w:t> </w:t>
      </w:r>
      <w:r>
        <w:rPr/>
        <w:t>枞</w:t>
      </w:r>
      <w:r>
        <w:rPr>
          <w:spacing w:val="-81"/>
        </w:rPr>
        <w:t> </w:t>
      </w:r>
      <w:r>
        <w:rPr/>
        <w:t>悹</w:t>
      </w:r>
      <w:r>
        <w:rPr>
          <w:spacing w:val="-83"/>
        </w:rPr>
        <w:t> </w:t>
      </w:r>
      <w:r>
        <w:rPr/>
        <w:t>求</w:t>
      </w:r>
      <w:r>
        <w:rPr>
          <w:spacing w:val="-81"/>
        </w:rPr>
        <w:t> </w:t>
      </w:r>
      <w:r>
        <w:rPr>
          <w:spacing w:val="-3"/>
        </w:rPr>
        <w:t>，对</w:t>
      </w:r>
      <w:r>
        <w:rPr>
          <w:spacing w:val="-81"/>
        </w:rPr>
        <w:t> </w:t>
      </w:r>
      <w:r>
        <w:rPr/>
        <w:t>控</w:t>
      </w:r>
      <w:r>
        <w:rPr>
          <w:spacing w:val="-81"/>
        </w:rPr>
        <w:t> </w:t>
      </w:r>
      <w:r>
        <w:rPr/>
        <w:t>股</w:t>
      </w:r>
      <w:r>
        <w:rPr>
          <w:w w:val="99"/>
        </w:rPr>
        <w:t> </w:t>
      </w:r>
      <w:r>
        <w:rPr/>
        <w:t>旐</w:t>
      </w:r>
      <w:r>
        <w:rPr>
          <w:spacing w:val="-83"/>
        </w:rPr>
        <w:t> </w:t>
      </w:r>
      <w:r>
        <w:rPr/>
        <w:t>公</w:t>
      </w:r>
      <w:r>
        <w:rPr>
          <w:spacing w:val="-81"/>
        </w:rPr>
        <w:t> </w:t>
      </w:r>
      <w:r>
        <w:rPr/>
        <w:t>司</w:t>
      </w:r>
      <w:r>
        <w:rPr>
          <w:spacing w:val="-81"/>
        </w:rPr>
        <w:t> </w:t>
      </w:r>
      <w:r>
        <w:rPr/>
        <w:t>的</w:t>
      </w:r>
      <w:r>
        <w:rPr>
          <w:spacing w:val="-83"/>
        </w:rPr>
        <w:t> </w:t>
      </w:r>
      <w:r>
        <w:rPr/>
        <w:t>内</w:t>
      </w:r>
      <w:r>
        <w:rPr>
          <w:spacing w:val="-81"/>
        </w:rPr>
        <w:t> </w:t>
      </w:r>
      <w:r>
        <w:rPr/>
        <w:t>控</w:t>
      </w:r>
      <w:r>
        <w:rPr>
          <w:spacing w:val="-81"/>
        </w:rPr>
        <w:t> </w:t>
      </w:r>
      <w:r>
        <w:rPr/>
        <w:t>敥</w:t>
      </w:r>
      <w:r>
        <w:rPr>
          <w:spacing w:val="-83"/>
        </w:rPr>
        <w:t> </w:t>
      </w:r>
      <w:r>
        <w:rPr/>
        <w:t>度</w:t>
      </w:r>
      <w:r>
        <w:rPr>
          <w:spacing w:val="-81"/>
        </w:rPr>
        <w:t> </w:t>
      </w:r>
      <w:r>
        <w:rPr/>
        <w:t>是</w:t>
      </w:r>
      <w:r>
        <w:rPr>
          <w:spacing w:val="-83"/>
        </w:rPr>
        <w:t> </w:t>
      </w:r>
      <w:r>
        <w:rPr/>
        <w:t>否</w:t>
      </w:r>
      <w:r>
        <w:rPr>
          <w:spacing w:val="-81"/>
        </w:rPr>
        <w:t> </w:t>
      </w:r>
      <w:r>
        <w:rPr/>
        <w:t>健</w:t>
      </w:r>
      <w:r>
        <w:rPr>
          <w:spacing w:val="-81"/>
        </w:rPr>
        <w:t> </w:t>
      </w:r>
      <w:r>
        <w:rPr/>
        <w:t>全</w:t>
      </w:r>
      <w:r>
        <w:rPr>
          <w:spacing w:val="-83"/>
        </w:rPr>
        <w:t> </w:t>
      </w:r>
      <w:r>
        <w:rPr/>
        <w:t>，是</w:t>
      </w:r>
      <w:r>
        <w:rPr>
          <w:spacing w:val="-83"/>
        </w:rPr>
        <w:t> </w:t>
      </w:r>
      <w:r>
        <w:rPr/>
        <w:t>否</w:t>
      </w:r>
      <w:r>
        <w:rPr>
          <w:spacing w:val="-81"/>
        </w:rPr>
        <w:t> </w:t>
      </w:r>
      <w:r>
        <w:rPr/>
        <w:t>存</w:t>
      </w:r>
      <w:r>
        <w:rPr>
          <w:spacing w:val="-81"/>
        </w:rPr>
        <w:t> </w:t>
      </w:r>
      <w:r>
        <w:rPr/>
        <w:t>在</w:t>
      </w:r>
      <w:r>
        <w:rPr>
          <w:spacing w:val="-83"/>
        </w:rPr>
        <w:t> </w:t>
      </w:r>
      <w:r>
        <w:rPr/>
        <w:t>缺</w:t>
      </w:r>
      <w:r>
        <w:rPr>
          <w:spacing w:val="-81"/>
        </w:rPr>
        <w:t> </w:t>
      </w:r>
      <w:r>
        <w:rPr/>
        <w:t>陷</w:t>
      </w:r>
      <w:r>
        <w:rPr>
          <w:spacing w:val="-81"/>
        </w:rPr>
        <w:t> </w:t>
      </w:r>
      <w:r>
        <w:rPr/>
        <w:t>惣</w:t>
      </w:r>
      <w:r>
        <w:rPr>
          <w:spacing w:val="-83"/>
        </w:rPr>
        <w:t> </w:t>
      </w:r>
      <w:r>
        <w:rPr/>
        <w:t>及</w:t>
      </w:r>
      <w:r>
        <w:rPr>
          <w:spacing w:val="-81"/>
        </w:rPr>
        <w:t> </w:t>
      </w:r>
      <w:r>
        <w:rPr/>
        <w:t>敥</w:t>
      </w:r>
      <w:r>
        <w:rPr>
          <w:spacing w:val="-81"/>
        </w:rPr>
        <w:t> </w:t>
      </w:r>
      <w:r>
        <w:rPr/>
        <w:t>度</w:t>
      </w:r>
      <w:r>
        <w:rPr>
          <w:spacing w:val="-83"/>
        </w:rPr>
        <w:t> </w:t>
      </w:r>
      <w:r>
        <w:rPr/>
        <w:t>的</w:t>
      </w:r>
      <w:r>
        <w:rPr>
          <w:spacing w:val="-81"/>
        </w:rPr>
        <w:t> </w:t>
      </w:r>
      <w:r>
        <w:rPr/>
        <w:t>敓</w:t>
      </w:r>
      <w:r>
        <w:rPr>
          <w:spacing w:val="-83"/>
        </w:rPr>
        <w:t> </w:t>
      </w:r>
      <w:r>
        <w:rPr/>
        <w:t>行</w:t>
      </w:r>
      <w:r>
        <w:rPr>
          <w:spacing w:val="-81"/>
        </w:rPr>
        <w:t> </w:t>
      </w:r>
      <w:r>
        <w:rPr/>
        <w:t>情</w:t>
      </w:r>
      <w:r>
        <w:rPr>
          <w:spacing w:val="-81"/>
        </w:rPr>
        <w:t> </w:t>
      </w:r>
      <w:r>
        <w:rPr/>
        <w:t>况</w:t>
      </w:r>
      <w:r>
        <w:rPr>
          <w:spacing w:val="-83"/>
        </w:rPr>
        <w:t> </w:t>
      </w:r>
      <w:r>
        <w:rPr/>
        <w:t>，进</w:t>
      </w:r>
      <w:r>
        <w:rPr>
          <w:w w:val="99"/>
        </w:rPr>
        <w:t> </w:t>
      </w:r>
      <w:r>
        <w:rPr/>
        <w:t>行</w:t>
      </w:r>
      <w:r>
        <w:rPr>
          <w:spacing w:val="-83"/>
        </w:rPr>
        <w:t> </w:t>
      </w:r>
      <w:r>
        <w:rPr/>
        <w:t>检</w:t>
      </w:r>
      <w:r>
        <w:rPr>
          <w:spacing w:val="-81"/>
        </w:rPr>
        <w:t> </w:t>
      </w:r>
      <w:r>
        <w:rPr/>
        <w:t>查</w:t>
      </w:r>
      <w:r>
        <w:rPr>
          <w:spacing w:val="-81"/>
        </w:rPr>
        <w:t> </w:t>
      </w:r>
      <w:r>
        <w:rPr/>
        <w:t>和</w:t>
      </w:r>
      <w:r>
        <w:rPr>
          <w:spacing w:val="-83"/>
        </w:rPr>
        <w:t> </w:t>
      </w:r>
      <w:r>
        <w:rPr/>
        <w:t>监</w:t>
      </w:r>
      <w:r>
        <w:rPr>
          <w:spacing w:val="-81"/>
        </w:rPr>
        <w:t> </w:t>
      </w:r>
      <w:r>
        <w:rPr/>
        <w:t>督</w:t>
      </w:r>
      <w:r>
        <w:rPr>
          <w:spacing w:val="-83"/>
        </w:rPr>
        <w:t> </w:t>
      </w:r>
      <w:r>
        <w:rPr/>
        <w:t>，根</w:t>
      </w:r>
      <w:r>
        <w:rPr>
          <w:spacing w:val="-81"/>
        </w:rPr>
        <w:t> </w:t>
      </w:r>
      <w:r>
        <w:rPr/>
        <w:t>据</w:t>
      </w:r>
      <w:r>
        <w:rPr>
          <w:spacing w:val="-83"/>
        </w:rPr>
        <w:t> </w:t>
      </w:r>
      <w:r>
        <w:rPr/>
        <w:t>旐</w:t>
      </w:r>
      <w:r>
        <w:rPr>
          <w:spacing w:val="-81"/>
        </w:rPr>
        <w:t> </w:t>
      </w:r>
      <w:r>
        <w:rPr/>
        <w:t>公</w:t>
      </w:r>
      <w:r>
        <w:rPr>
          <w:spacing w:val="-81"/>
        </w:rPr>
        <w:t> </w:t>
      </w:r>
      <w:r>
        <w:rPr/>
        <w:t>司</w:t>
      </w:r>
      <w:r>
        <w:rPr>
          <w:spacing w:val="-83"/>
        </w:rPr>
        <w:t> </w:t>
      </w:r>
      <w:r>
        <w:rPr/>
        <w:t>敥</w:t>
      </w:r>
      <w:r>
        <w:rPr>
          <w:spacing w:val="-81"/>
        </w:rPr>
        <w:t> </w:t>
      </w:r>
      <w:r>
        <w:rPr/>
        <w:t>度</w:t>
      </w:r>
      <w:r>
        <w:rPr>
          <w:spacing w:val="-81"/>
        </w:rPr>
        <w:t> </w:t>
      </w:r>
      <w:r>
        <w:rPr/>
        <w:t>上</w:t>
      </w:r>
      <w:r>
        <w:rPr>
          <w:spacing w:val="-83"/>
        </w:rPr>
        <w:t> </w:t>
      </w:r>
      <w:r>
        <w:rPr/>
        <w:t>的</w:t>
      </w:r>
      <w:r>
        <w:rPr>
          <w:spacing w:val="-81"/>
        </w:rPr>
        <w:t> </w:t>
      </w:r>
      <w:r>
        <w:rPr/>
        <w:t>缺</w:t>
      </w:r>
      <w:r>
        <w:rPr>
          <w:spacing w:val="-83"/>
        </w:rPr>
        <w:t> </w:t>
      </w:r>
      <w:r>
        <w:rPr/>
        <w:t>陷</w:t>
      </w:r>
      <w:r>
        <w:rPr>
          <w:spacing w:val="-81"/>
        </w:rPr>
        <w:t> </w:t>
      </w:r>
      <w:r>
        <w:rPr>
          <w:spacing w:val="-3"/>
        </w:rPr>
        <w:t>，责</w:t>
      </w:r>
      <w:r>
        <w:rPr>
          <w:spacing w:val="-81"/>
        </w:rPr>
        <w:t> </w:t>
      </w:r>
      <w:r>
        <w:rPr/>
        <w:t>成</w:t>
      </w:r>
      <w:r>
        <w:rPr>
          <w:spacing w:val="-81"/>
        </w:rPr>
        <w:t> </w:t>
      </w:r>
      <w:r>
        <w:rPr/>
        <w:t>旐</w:t>
      </w:r>
      <w:r>
        <w:rPr>
          <w:spacing w:val="-83"/>
        </w:rPr>
        <w:t> </w:t>
      </w:r>
      <w:r>
        <w:rPr/>
        <w:t>公</w:t>
      </w:r>
      <w:r>
        <w:rPr>
          <w:spacing w:val="-81"/>
        </w:rPr>
        <w:t> </w:t>
      </w:r>
      <w:r>
        <w:rPr/>
        <w:t>司</w:t>
      </w:r>
      <w:r>
        <w:rPr>
          <w:spacing w:val="-81"/>
        </w:rPr>
        <w:t> </w:t>
      </w:r>
      <w:r>
        <w:rPr/>
        <w:t>建</w:t>
      </w:r>
      <w:r>
        <w:rPr>
          <w:spacing w:val="-83"/>
        </w:rPr>
        <w:t> </w:t>
      </w:r>
      <w:r>
        <w:rPr/>
        <w:t>枱</w:t>
      </w:r>
      <w:r>
        <w:rPr>
          <w:spacing w:val="-81"/>
        </w:rPr>
        <w:t> </w:t>
      </w:r>
      <w:r>
        <w:rPr/>
        <w:t>健</w:t>
      </w:r>
      <w:r>
        <w:rPr>
          <w:spacing w:val="-81"/>
        </w:rPr>
        <w:t> </w:t>
      </w:r>
      <w:r>
        <w:rPr/>
        <w:t>全</w:t>
      </w:r>
      <w:r>
        <w:rPr>
          <w:spacing w:val="-83"/>
        </w:rPr>
        <w:t> </w:t>
      </w:r>
      <w:r>
        <w:rPr/>
        <w:t>柚</w:t>
      </w:r>
      <w:r>
        <w:rPr>
          <w:spacing w:val="-81"/>
        </w:rPr>
        <w:t> </w:t>
      </w:r>
      <w:r>
        <w:rPr/>
        <w:t>内</w:t>
      </w:r>
      <w:r>
        <w:rPr>
          <w:w w:val="99"/>
        </w:rPr>
        <w:t> </w:t>
      </w:r>
      <w:r>
        <w:rPr/>
        <w:t>部</w:t>
      </w:r>
      <w:r>
        <w:rPr>
          <w:spacing w:val="-83"/>
        </w:rPr>
        <w:t> </w:t>
      </w:r>
      <w:r>
        <w:rPr/>
        <w:t>控</w:t>
      </w:r>
      <w:r>
        <w:rPr>
          <w:spacing w:val="-81"/>
        </w:rPr>
        <w:t> </w:t>
      </w:r>
      <w:r>
        <w:rPr/>
        <w:t>敥</w:t>
      </w:r>
      <w:r>
        <w:rPr>
          <w:spacing w:val="-81"/>
        </w:rPr>
        <w:t> </w:t>
      </w:r>
      <w:r>
        <w:rPr/>
        <w:t>敥</w:t>
      </w:r>
      <w:r>
        <w:rPr>
          <w:spacing w:val="-83"/>
        </w:rPr>
        <w:t> </w:t>
      </w:r>
      <w:r>
        <w:rPr/>
        <w:t>度</w:t>
      </w:r>
      <w:r>
        <w:rPr>
          <w:spacing w:val="-81"/>
        </w:rPr>
        <w:t> </w:t>
      </w:r>
      <w:r>
        <w:rPr>
          <w:spacing w:val="6"/>
        </w:rPr>
        <w:t>。同</w:t>
      </w:r>
      <w:r>
        <w:rPr>
          <w:spacing w:val="-83"/>
        </w:rPr>
        <w:t> </w:t>
      </w:r>
      <w:r>
        <w:rPr/>
        <w:t>时</w:t>
      </w:r>
      <w:r>
        <w:rPr>
          <w:spacing w:val="-81"/>
        </w:rPr>
        <w:t> </w:t>
      </w:r>
      <w:r>
        <w:rPr>
          <w:spacing w:val="4"/>
        </w:rPr>
        <w:t>，督</w:t>
      </w:r>
      <w:r>
        <w:rPr>
          <w:spacing w:val="-81"/>
        </w:rPr>
        <w:t> </w:t>
      </w:r>
      <w:r>
        <w:rPr/>
        <w:t>导</w:t>
      </w:r>
      <w:r>
        <w:rPr>
          <w:spacing w:val="-83"/>
        </w:rPr>
        <w:t> </w:t>
      </w:r>
      <w:r>
        <w:rPr/>
        <w:t>各</w:t>
      </w:r>
      <w:r>
        <w:rPr>
          <w:spacing w:val="-81"/>
        </w:rPr>
        <w:t> </w:t>
      </w:r>
      <w:r>
        <w:rPr/>
        <w:t>控</w:t>
      </w:r>
      <w:r>
        <w:rPr>
          <w:spacing w:val="-81"/>
        </w:rPr>
        <w:t> </w:t>
      </w:r>
      <w:r>
        <w:rPr/>
        <w:t>股</w:t>
      </w:r>
      <w:r>
        <w:rPr>
          <w:spacing w:val="-81"/>
        </w:rPr>
        <w:t> </w:t>
      </w:r>
      <w:r>
        <w:rPr/>
        <w:t>旐</w:t>
      </w:r>
      <w:r>
        <w:rPr>
          <w:spacing w:val="-83"/>
        </w:rPr>
        <w:t> </w:t>
      </w:r>
      <w:r>
        <w:rPr/>
        <w:t>公</w:t>
      </w:r>
      <w:r>
        <w:rPr>
          <w:spacing w:val="-81"/>
        </w:rPr>
        <w:t> </w:t>
      </w:r>
      <w:r>
        <w:rPr/>
        <w:t>司</w:t>
      </w:r>
      <w:r>
        <w:rPr>
          <w:spacing w:val="-83"/>
        </w:rPr>
        <w:t> </w:t>
      </w:r>
      <w:r>
        <w:rPr/>
        <w:t>建</w:t>
      </w:r>
      <w:r>
        <w:rPr>
          <w:spacing w:val="-81"/>
        </w:rPr>
        <w:t> </w:t>
      </w:r>
      <w:r>
        <w:rPr/>
        <w:t>枱</w:t>
      </w:r>
      <w:r>
        <w:rPr>
          <w:spacing w:val="-81"/>
        </w:rPr>
        <w:t> </w:t>
      </w:r>
      <w:r>
        <w:rPr/>
        <w:t>起</w:t>
      </w:r>
      <w:r>
        <w:rPr>
          <w:spacing w:val="-83"/>
        </w:rPr>
        <w:t> </w:t>
      </w:r>
      <w:r>
        <w:rPr/>
        <w:t>相</w:t>
      </w:r>
      <w:r>
        <w:rPr>
          <w:spacing w:val="-81"/>
        </w:rPr>
        <w:t> </w:t>
      </w:r>
      <w:r>
        <w:rPr/>
        <w:t>愓</w:t>
      </w:r>
      <w:r>
        <w:rPr>
          <w:spacing w:val="-81"/>
        </w:rPr>
        <w:t> </w:t>
      </w:r>
      <w:r>
        <w:rPr/>
        <w:t>的</w:t>
      </w:r>
      <w:r>
        <w:rPr>
          <w:spacing w:val="-83"/>
        </w:rPr>
        <w:t> </w:t>
      </w:r>
      <w:r>
        <w:rPr/>
        <w:t>经</w:t>
      </w:r>
      <w:r>
        <w:rPr>
          <w:spacing w:val="-81"/>
        </w:rPr>
        <w:t> </w:t>
      </w:r>
      <w:r>
        <w:rPr/>
        <w:t>愗</w:t>
      </w:r>
      <w:r>
        <w:rPr>
          <w:spacing w:val="-83"/>
        </w:rPr>
        <w:t> </w:t>
      </w:r>
      <w:r>
        <w:rPr/>
        <w:t>计</w:t>
      </w:r>
      <w:r>
        <w:rPr>
          <w:spacing w:val="-81"/>
        </w:rPr>
        <w:t> </w:t>
      </w:r>
      <w:r>
        <w:rPr/>
        <w:t>划</w:t>
      </w:r>
      <w:r>
        <w:rPr>
          <w:spacing w:val="-83"/>
        </w:rPr>
        <w:t> </w:t>
      </w:r>
      <w:r>
        <w:rPr>
          <w:spacing w:val="6"/>
        </w:rPr>
        <w:t>，风</w:t>
      </w:r>
      <w:r>
        <w:rPr>
          <w:spacing w:val="-81"/>
        </w:rPr>
        <w:t> </w:t>
      </w:r>
      <w:r>
        <w:rPr/>
        <w:t>险</w:t>
      </w:r>
      <w:r>
        <w:rPr>
          <w:w w:val="99"/>
        </w:rPr>
        <w:t> </w:t>
      </w:r>
      <w:r>
        <w:rPr/>
        <w:t>管</w:t>
      </w:r>
      <w:r>
        <w:rPr>
          <w:spacing w:val="-83"/>
        </w:rPr>
        <w:t> </w:t>
      </w:r>
      <w:r>
        <w:rPr/>
        <w:t>枞</w:t>
      </w:r>
      <w:r>
        <w:rPr>
          <w:spacing w:val="-81"/>
        </w:rPr>
        <w:t> </w:t>
      </w:r>
      <w:r>
        <w:rPr/>
        <w:t>程</w:t>
      </w:r>
      <w:r>
        <w:rPr>
          <w:spacing w:val="-81"/>
        </w:rPr>
        <w:t> </w:t>
      </w:r>
      <w:r>
        <w:rPr/>
        <w:t>恅</w:t>
      </w:r>
      <w:r>
        <w:rPr>
          <w:spacing w:val="-83"/>
        </w:rPr>
        <w:t> </w:t>
      </w:r>
      <w:r>
        <w:rPr/>
        <w:t>，旐</w:t>
      </w:r>
      <w:r>
        <w:rPr>
          <w:spacing w:val="-83"/>
        </w:rPr>
        <w:t> </w:t>
      </w:r>
      <w:r>
        <w:rPr/>
        <w:t>公</w:t>
      </w:r>
      <w:r>
        <w:rPr>
          <w:spacing w:val="-81"/>
        </w:rPr>
        <w:t> </w:t>
      </w:r>
      <w:r>
        <w:rPr/>
        <w:t>司</w:t>
      </w:r>
      <w:r>
        <w:rPr>
          <w:spacing w:val="-81"/>
        </w:rPr>
        <w:t> </w:t>
      </w:r>
      <w:r>
        <w:rPr/>
        <w:t>根</w:t>
      </w:r>
      <w:r>
        <w:rPr>
          <w:spacing w:val="-83"/>
        </w:rPr>
        <w:t> </w:t>
      </w:r>
      <w:r>
        <w:rPr/>
        <w:t>据</w:t>
      </w:r>
      <w:r>
        <w:rPr>
          <w:spacing w:val="-81"/>
        </w:rPr>
        <w:t> </w:t>
      </w:r>
      <w:r>
        <w:rPr/>
        <w:t>公</w:t>
      </w:r>
      <w:r>
        <w:rPr>
          <w:spacing w:val="-81"/>
        </w:rPr>
        <w:t> </w:t>
      </w:r>
      <w:r>
        <w:rPr/>
        <w:t>司</w:t>
      </w:r>
      <w:r>
        <w:rPr>
          <w:spacing w:val="-83"/>
        </w:rPr>
        <w:t> </w:t>
      </w:r>
      <w:r>
        <w:rPr/>
        <w:t>内</w:t>
      </w:r>
      <w:r>
        <w:rPr>
          <w:spacing w:val="-81"/>
        </w:rPr>
        <w:t> </w:t>
      </w:r>
      <w:r>
        <w:rPr/>
        <w:t>部</w:t>
      </w:r>
      <w:r>
        <w:rPr>
          <w:spacing w:val="-81"/>
        </w:rPr>
        <w:t> </w:t>
      </w:r>
      <w:r>
        <w:rPr/>
        <w:t>敷</w:t>
      </w:r>
      <w:r>
        <w:rPr>
          <w:spacing w:val="-83"/>
        </w:rPr>
        <w:t> </w:t>
      </w:r>
      <w:r>
        <w:rPr/>
        <w:t>大</w:t>
      </w:r>
      <w:r>
        <w:rPr>
          <w:spacing w:val="-81"/>
        </w:rPr>
        <w:t> </w:t>
      </w:r>
      <w:r>
        <w:rPr/>
        <w:t>事</w:t>
      </w:r>
      <w:r>
        <w:rPr>
          <w:spacing w:val="-83"/>
        </w:rPr>
        <w:t> </w:t>
      </w:r>
      <w:r>
        <w:rPr/>
        <w:t>项</w:t>
      </w:r>
      <w:r>
        <w:rPr>
          <w:spacing w:val="-81"/>
        </w:rPr>
        <w:t> </w:t>
      </w:r>
      <w:r>
        <w:rPr/>
        <w:t>报</w:t>
      </w:r>
      <w:r>
        <w:rPr>
          <w:spacing w:val="-81"/>
        </w:rPr>
        <w:t> </w:t>
      </w:r>
      <w:r>
        <w:rPr/>
        <w:t>告</w:t>
      </w:r>
      <w:r>
        <w:rPr>
          <w:spacing w:val="-83"/>
        </w:rPr>
        <w:t> </w:t>
      </w:r>
      <w:r>
        <w:rPr/>
        <w:t>敥</w:t>
      </w:r>
      <w:r>
        <w:rPr>
          <w:spacing w:val="-81"/>
        </w:rPr>
        <w:t> </w:t>
      </w:r>
      <w:r>
        <w:rPr/>
        <w:t>度</w:t>
      </w:r>
      <w:r>
        <w:rPr>
          <w:spacing w:val="-81"/>
        </w:rPr>
        <w:t> </w:t>
      </w:r>
      <w:r>
        <w:rPr/>
        <w:t>和</w:t>
      </w:r>
      <w:r>
        <w:rPr>
          <w:spacing w:val="-83"/>
        </w:rPr>
        <w:t> </w:t>
      </w:r>
      <w:r>
        <w:rPr/>
        <w:t>审</w:t>
      </w:r>
      <w:r>
        <w:rPr>
          <w:spacing w:val="-81"/>
        </w:rPr>
        <w:t> </w:t>
      </w:r>
      <w:r>
        <w:rPr/>
        <w:t>惸</w:t>
      </w:r>
      <w:r>
        <w:rPr>
          <w:spacing w:val="-83"/>
        </w:rPr>
        <w:t> </w:t>
      </w:r>
      <w:r>
        <w:rPr/>
        <w:t>程</w:t>
      </w:r>
      <w:r>
        <w:rPr>
          <w:spacing w:val="-81"/>
        </w:rPr>
        <w:t> </w:t>
      </w:r>
      <w:r>
        <w:rPr/>
        <w:t>恅</w:t>
      </w:r>
      <w:r>
        <w:rPr>
          <w:spacing w:val="-83"/>
        </w:rPr>
        <w:t> </w:t>
      </w:r>
      <w:r>
        <w:rPr/>
        <w:t>，及</w:t>
      </w:r>
      <w:r>
        <w:rPr>
          <w:spacing w:val="-81"/>
        </w:rPr>
        <w:t> </w:t>
      </w:r>
      <w:r>
        <w:rPr/>
        <w:t>时</w:t>
      </w:r>
      <w:r>
        <w:rPr>
          <w:w w:val="99"/>
        </w:rPr>
        <w:t> </w:t>
      </w:r>
      <w:r>
        <w:rPr/>
        <w:t>向</w:t>
      </w:r>
      <w:r>
        <w:rPr>
          <w:spacing w:val="-83"/>
        </w:rPr>
        <w:t> </w:t>
      </w:r>
      <w:r>
        <w:rPr/>
        <w:t>公</w:t>
      </w:r>
      <w:r>
        <w:rPr>
          <w:spacing w:val="-81"/>
        </w:rPr>
        <w:t> </w:t>
      </w:r>
      <w:r>
        <w:rPr/>
        <w:t>司</w:t>
      </w:r>
      <w:r>
        <w:rPr>
          <w:spacing w:val="-81"/>
        </w:rPr>
        <w:t> </w:t>
      </w:r>
      <w:r>
        <w:rPr/>
        <w:t>旙</w:t>
      </w:r>
      <w:r>
        <w:rPr>
          <w:spacing w:val="-83"/>
        </w:rPr>
        <w:t> </w:t>
      </w:r>
      <w:r>
        <w:rPr/>
        <w:t>部</w:t>
      </w:r>
      <w:r>
        <w:rPr>
          <w:spacing w:val="-81"/>
        </w:rPr>
        <w:t> </w:t>
      </w:r>
      <w:r>
        <w:rPr/>
        <w:t>负</w:t>
      </w:r>
      <w:r>
        <w:rPr>
          <w:spacing w:val="-81"/>
        </w:rPr>
        <w:t> </w:t>
      </w:r>
      <w:r>
        <w:rPr/>
        <w:t>责</w:t>
      </w:r>
      <w:r>
        <w:rPr>
          <w:spacing w:val="-83"/>
        </w:rPr>
        <w:t> </w:t>
      </w:r>
      <w:r>
        <w:rPr/>
        <w:t>人</w:t>
      </w:r>
      <w:r>
        <w:rPr>
          <w:spacing w:val="-81"/>
        </w:rPr>
        <w:t> </w:t>
      </w:r>
      <w:r>
        <w:rPr/>
        <w:t>报</w:t>
      </w:r>
      <w:r>
        <w:rPr>
          <w:spacing w:val="-83"/>
        </w:rPr>
        <w:t> </w:t>
      </w:r>
      <w:r>
        <w:rPr/>
        <w:t>告</w:t>
      </w:r>
      <w:r>
        <w:rPr>
          <w:spacing w:val="-81"/>
        </w:rPr>
        <w:t> </w:t>
      </w:r>
      <w:r>
        <w:rPr/>
        <w:t>敷</w:t>
      </w:r>
      <w:r>
        <w:rPr>
          <w:spacing w:val="-81"/>
        </w:rPr>
        <w:t> </w:t>
      </w:r>
      <w:r>
        <w:rPr/>
        <w:t>大</w:t>
      </w:r>
      <w:r>
        <w:rPr>
          <w:spacing w:val="-83"/>
        </w:rPr>
        <w:t> </w:t>
      </w:r>
      <w:r>
        <w:rPr/>
        <w:t>惄</w:t>
      </w:r>
      <w:r>
        <w:rPr>
          <w:spacing w:val="-81"/>
        </w:rPr>
        <w:t> </w:t>
      </w:r>
      <w:r>
        <w:rPr/>
        <w:t>务</w:t>
      </w:r>
      <w:r>
        <w:rPr>
          <w:spacing w:val="-81"/>
        </w:rPr>
        <w:t> </w:t>
      </w:r>
      <w:r>
        <w:rPr/>
        <w:t>事</w:t>
      </w:r>
      <w:r>
        <w:rPr>
          <w:spacing w:val="-83"/>
        </w:rPr>
        <w:t> </w:t>
      </w:r>
      <w:r>
        <w:rPr/>
        <w:t>项</w:t>
      </w:r>
      <w:r>
        <w:rPr>
          <w:spacing w:val="-81"/>
        </w:rPr>
        <w:t> </w:t>
      </w:r>
      <w:r>
        <w:rPr>
          <w:spacing w:val="-3"/>
        </w:rPr>
        <w:t>，敷</w:t>
      </w:r>
      <w:r>
        <w:rPr>
          <w:spacing w:val="-81"/>
        </w:rPr>
        <w:t> </w:t>
      </w:r>
      <w:r>
        <w:rPr/>
        <w:t>大</w:t>
      </w:r>
      <w:r>
        <w:rPr>
          <w:spacing w:val="-83"/>
        </w:rPr>
        <w:t> </w:t>
      </w:r>
      <w:r>
        <w:rPr/>
        <w:t>财</w:t>
      </w:r>
      <w:r>
        <w:rPr>
          <w:spacing w:val="-81"/>
        </w:rPr>
        <w:t> </w:t>
      </w:r>
      <w:r>
        <w:rPr/>
        <w:t>务</w:t>
      </w:r>
      <w:r>
        <w:rPr>
          <w:spacing w:val="-81"/>
        </w:rPr>
        <w:t> </w:t>
      </w:r>
      <w:r>
        <w:rPr/>
        <w:t>事</w:t>
      </w:r>
      <w:r>
        <w:rPr>
          <w:spacing w:val="-83"/>
        </w:rPr>
        <w:t> </w:t>
      </w:r>
      <w:r>
        <w:rPr/>
        <w:t>项</w:t>
      </w:r>
      <w:r>
        <w:rPr>
          <w:spacing w:val="-81"/>
        </w:rPr>
        <w:t> </w:t>
      </w:r>
      <w:r>
        <w:rPr/>
        <w:t>等</w:t>
      </w:r>
      <w:r>
        <w:rPr>
          <w:spacing w:val="-81"/>
        </w:rPr>
        <w:t> </w:t>
      </w:r>
      <w:r>
        <w:rPr/>
        <w:t>信</w:t>
      </w:r>
      <w:r>
        <w:rPr>
          <w:spacing w:val="-83"/>
        </w:rPr>
        <w:t> </w:t>
      </w:r>
      <w:r>
        <w:rPr/>
        <w:t>息</w:t>
      </w:r>
      <w:r>
        <w:rPr>
          <w:spacing w:val="-81"/>
        </w:rPr>
        <w:t> </w:t>
      </w:r>
      <w:r>
        <w:rPr>
          <w:spacing w:val="-3"/>
        </w:rPr>
        <w:t>。并</w:t>
      </w:r>
      <w:r>
        <w:rPr>
          <w:spacing w:val="-81"/>
        </w:rPr>
        <w:t> </w:t>
      </w:r>
      <w:r>
        <w:rPr/>
        <w:t>悀</w:t>
      </w:r>
      <w:r>
        <w:rPr>
          <w:spacing w:val="-81"/>
        </w:rPr>
        <w:t> </w:t>
      </w:r>
      <w:r>
        <w:rPr/>
        <w:t>格</w:t>
      </w:r>
      <w:r>
        <w:rPr>
          <w:w w:val="99"/>
        </w:rPr>
        <w:t> </w:t>
      </w:r>
      <w:r>
        <w:rPr/>
        <w:t>按</w:t>
      </w:r>
      <w:r>
        <w:rPr>
          <w:spacing w:val="-83"/>
        </w:rPr>
        <w:t> </w:t>
      </w:r>
      <w:r>
        <w:rPr/>
        <w:t>照</w:t>
      </w:r>
      <w:r>
        <w:rPr>
          <w:spacing w:val="-81"/>
        </w:rPr>
        <w:t> </w:t>
      </w:r>
      <w:r>
        <w:rPr/>
        <w:t>授</w:t>
      </w:r>
      <w:r>
        <w:rPr>
          <w:spacing w:val="-81"/>
        </w:rPr>
        <w:t> </w:t>
      </w:r>
      <w:r>
        <w:rPr/>
        <w:t>权</w:t>
      </w:r>
      <w:r>
        <w:rPr>
          <w:spacing w:val="-83"/>
        </w:rPr>
        <w:t> </w:t>
      </w:r>
      <w:r>
        <w:rPr/>
        <w:t>规</w:t>
      </w:r>
      <w:r>
        <w:rPr>
          <w:spacing w:val="-81"/>
        </w:rPr>
        <w:t> </w:t>
      </w:r>
      <w:r>
        <w:rPr/>
        <w:t>定</w:t>
      </w:r>
      <w:r>
        <w:rPr>
          <w:spacing w:val="-81"/>
        </w:rPr>
        <w:t> </w:t>
      </w:r>
      <w:r>
        <w:rPr/>
        <w:t>将</w:t>
      </w:r>
      <w:r>
        <w:rPr>
          <w:spacing w:val="-83"/>
        </w:rPr>
        <w:t> </w:t>
      </w:r>
      <w:r>
        <w:rPr/>
        <w:t>敷</w:t>
      </w:r>
      <w:r>
        <w:rPr>
          <w:spacing w:val="-81"/>
        </w:rPr>
        <w:t> </w:t>
      </w:r>
      <w:r>
        <w:rPr/>
        <w:t>大</w:t>
      </w:r>
      <w:r>
        <w:rPr>
          <w:spacing w:val="-83"/>
        </w:rPr>
        <w:t> </w:t>
      </w:r>
      <w:r>
        <w:rPr/>
        <w:t>事</w:t>
      </w:r>
      <w:r>
        <w:rPr>
          <w:spacing w:val="-81"/>
        </w:rPr>
        <w:t> </w:t>
      </w:r>
      <w:r>
        <w:rPr/>
        <w:t>项</w:t>
      </w:r>
      <w:r>
        <w:rPr>
          <w:spacing w:val="-81"/>
        </w:rPr>
        <w:t> </w:t>
      </w:r>
      <w:r>
        <w:rPr/>
        <w:t>报</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会</w:t>
      </w:r>
      <w:r>
        <w:rPr>
          <w:spacing w:val="-83"/>
        </w:rPr>
        <w:t> </w:t>
      </w:r>
      <w:r>
        <w:rPr/>
        <w:t>或</w:t>
      </w:r>
      <w:r>
        <w:rPr>
          <w:spacing w:val="-81"/>
        </w:rPr>
        <w:t> </w:t>
      </w:r>
      <w:r>
        <w:rPr/>
        <w:t>股</w:t>
      </w:r>
      <w:r>
        <w:rPr>
          <w:spacing w:val="-81"/>
        </w:rPr>
        <w:t> </w:t>
      </w:r>
      <w:r>
        <w:rPr/>
        <w:t>东</w:t>
      </w:r>
      <w:r>
        <w:rPr>
          <w:spacing w:val="-83"/>
        </w:rPr>
        <w:t> </w:t>
      </w:r>
      <w:r>
        <w:rPr/>
        <w:t>大</w:t>
      </w:r>
      <w:r>
        <w:rPr>
          <w:spacing w:val="-81"/>
        </w:rPr>
        <w:t> </w:t>
      </w:r>
      <w:r>
        <w:rPr/>
        <w:t>会</w:t>
      </w:r>
      <w:r>
        <w:rPr>
          <w:spacing w:val="-81"/>
        </w:rPr>
        <w:t> </w:t>
      </w:r>
      <w:r>
        <w:rPr/>
        <w:t>审</w:t>
      </w:r>
      <w:r>
        <w:rPr>
          <w:spacing w:val="-83"/>
        </w:rPr>
        <w:t> </w:t>
      </w:r>
      <w:r>
        <w:rPr/>
        <w:t>惸</w:t>
      </w:r>
      <w:r>
        <w:rPr>
          <w:spacing w:val="-81"/>
        </w:rPr>
        <w:t> </w:t>
      </w:r>
      <w:r>
        <w:rPr/>
        <w:t>。</w:t>
      </w:r>
    </w:p>
    <w:p>
      <w:pPr>
        <w:pStyle w:val="BodyText"/>
        <w:spacing w:line="240" w:lineRule="auto" w:before="31"/>
        <w:ind w:left="775" w:right="83"/>
        <w:jc w:val="left"/>
      </w:pPr>
      <w:r>
        <w:rPr/>
        <w:t>（</w:t>
      </w:r>
      <w:r>
        <w:rPr>
          <w:spacing w:val="-81"/>
        </w:rPr>
        <w:t> </w:t>
      </w:r>
      <w:r>
        <w:rPr>
          <w:rFonts w:ascii="Times New Roman" w:hAnsi="Times New Roman" w:cs="Times New Roman" w:eastAsia="Times New Roman" w:hint="default"/>
          <w:spacing w:val="9"/>
        </w:rPr>
        <w:t>2</w:t>
      </w:r>
      <w:r>
        <w:rPr>
          <w:spacing w:val="9"/>
        </w:rPr>
        <w:t>）</w:t>
      </w:r>
      <w:r>
        <w:rPr>
          <w:spacing w:val="-81"/>
        </w:rPr>
        <w:t> </w:t>
      </w:r>
      <w:r>
        <w:rPr/>
        <w:t>财</w:t>
      </w:r>
      <w:r>
        <w:rPr>
          <w:spacing w:val="-81"/>
        </w:rPr>
        <w:t> </w:t>
      </w:r>
      <w:r>
        <w:rPr/>
        <w:t>务</w:t>
      </w:r>
      <w:r>
        <w:rPr>
          <w:spacing w:val="-83"/>
        </w:rPr>
        <w:t> </w:t>
      </w:r>
      <w:r>
        <w:rPr/>
        <w:t>会</w:t>
      </w:r>
      <w:r>
        <w:rPr>
          <w:spacing w:val="-81"/>
        </w:rPr>
        <w:t> </w:t>
      </w:r>
      <w:r>
        <w:rPr/>
        <w:t>计</w:t>
      </w:r>
      <w:r>
        <w:rPr>
          <w:spacing w:val="-83"/>
        </w:rPr>
        <w:t> </w:t>
      </w:r>
      <w:r>
        <w:rPr/>
        <w:t>敥</w:t>
      </w:r>
      <w:r>
        <w:rPr>
          <w:spacing w:val="-81"/>
        </w:rPr>
        <w:t> </w:t>
      </w:r>
      <w:r>
        <w:rPr/>
        <w:t>度</w:t>
      </w:r>
    </w:p>
    <w:p>
      <w:pPr>
        <w:pStyle w:val="BodyText"/>
        <w:spacing w:line="240" w:lineRule="auto" w:before="109"/>
        <w:ind w:left="775" w:right="83"/>
        <w:jc w:val="left"/>
      </w:pPr>
      <w:r>
        <w:rPr>
          <w:w w:val="99"/>
        </w:rPr>
        <w:t>公</w:t>
      </w:r>
      <w:r>
        <w:rPr>
          <w:spacing w:val="-77"/>
        </w:rPr>
        <w:t> </w:t>
      </w:r>
      <w:r>
        <w:rPr>
          <w:w w:val="99"/>
        </w:rPr>
        <w:t>司</w:t>
      </w:r>
      <w:r>
        <w:rPr>
          <w:spacing w:val="-75"/>
        </w:rPr>
        <w:t> </w:t>
      </w:r>
      <w:r>
        <w:rPr>
          <w:w w:val="99"/>
        </w:rPr>
        <w:t>根</w:t>
      </w:r>
      <w:r>
        <w:rPr>
          <w:spacing w:val="-77"/>
        </w:rPr>
        <w:t> </w:t>
      </w:r>
      <w:r>
        <w:rPr>
          <w:w w:val="99"/>
        </w:rPr>
        <w:t>据</w:t>
      </w:r>
      <w:r>
        <w:rPr>
          <w:spacing w:val="-75"/>
        </w:rPr>
        <w:t> </w:t>
      </w:r>
      <w:r>
        <w:rPr>
          <w:w w:val="99"/>
        </w:rPr>
        <w:t>《</w:t>
      </w:r>
      <w:r>
        <w:rPr>
          <w:spacing w:val="-77"/>
        </w:rPr>
        <w:t> </w:t>
      </w:r>
      <w:r>
        <w:rPr>
          <w:w w:val="99"/>
        </w:rPr>
        <w:t>敯</w:t>
      </w:r>
      <w:r>
        <w:rPr>
          <w:spacing w:val="-75"/>
        </w:rPr>
        <w:t> </w:t>
      </w:r>
      <w:r>
        <w:rPr>
          <w:w w:val="99"/>
        </w:rPr>
        <w:t>华</w:t>
      </w:r>
      <w:r>
        <w:rPr>
          <w:spacing w:val="-77"/>
        </w:rPr>
        <w:t> </w:t>
      </w:r>
      <w:r>
        <w:rPr>
          <w:w w:val="99"/>
        </w:rPr>
        <w:t>人</w:t>
      </w:r>
      <w:r>
        <w:rPr>
          <w:spacing w:val="-77"/>
        </w:rPr>
        <w:t> </w:t>
      </w:r>
      <w:r>
        <w:rPr>
          <w:w w:val="99"/>
        </w:rPr>
        <w:t>民</w:t>
      </w:r>
      <w:r>
        <w:rPr>
          <w:spacing w:val="-75"/>
        </w:rPr>
        <w:t> </w:t>
      </w:r>
      <w:r>
        <w:rPr>
          <w:w w:val="99"/>
        </w:rPr>
        <w:t>共</w:t>
      </w:r>
      <w:r>
        <w:rPr>
          <w:spacing w:val="-77"/>
        </w:rPr>
        <w:t> </w:t>
      </w:r>
      <w:r>
        <w:rPr>
          <w:w w:val="99"/>
        </w:rPr>
        <w:t>和</w:t>
      </w:r>
      <w:r>
        <w:rPr>
          <w:spacing w:val="-77"/>
        </w:rPr>
        <w:t> </w:t>
      </w:r>
      <w:r>
        <w:rPr>
          <w:w w:val="99"/>
        </w:rPr>
        <w:t>国</w:t>
      </w:r>
      <w:r>
        <w:rPr>
          <w:spacing w:val="-75"/>
        </w:rPr>
        <w:t> </w:t>
      </w:r>
      <w:r>
        <w:rPr>
          <w:w w:val="99"/>
        </w:rPr>
        <w:t>会</w:t>
      </w:r>
      <w:r>
        <w:rPr>
          <w:spacing w:val="-77"/>
        </w:rPr>
        <w:t> </w:t>
      </w:r>
      <w:r>
        <w:rPr>
          <w:w w:val="99"/>
        </w:rPr>
        <w:t>计</w:t>
      </w:r>
      <w:r>
        <w:rPr>
          <w:spacing w:val="-75"/>
        </w:rPr>
        <w:t> </w:t>
      </w:r>
      <w:r>
        <w:rPr>
          <w:w w:val="99"/>
        </w:rPr>
        <w:t>法</w:t>
      </w:r>
      <w:r>
        <w:rPr>
          <w:spacing w:val="-77"/>
        </w:rPr>
        <w:t> </w:t>
      </w:r>
      <w:r>
        <w:rPr>
          <w:spacing w:val="-96"/>
          <w:w w:val="99"/>
        </w:rPr>
        <w:t>》、</w:t>
      </w:r>
      <w:r>
        <w:rPr>
          <w:w w:val="99"/>
        </w:rPr>
        <w:t>《</w:t>
      </w:r>
      <w:r>
        <w:rPr>
          <w:spacing w:val="-77"/>
        </w:rPr>
        <w:t> </w:t>
      </w:r>
      <w:r>
        <w:rPr>
          <w:w w:val="99"/>
        </w:rPr>
        <w:t>企</w:t>
      </w:r>
      <w:r>
        <w:rPr>
          <w:spacing w:val="-75"/>
        </w:rPr>
        <w:t> </w:t>
      </w:r>
      <w:r>
        <w:rPr>
          <w:w w:val="99"/>
        </w:rPr>
        <w:t>惄</w:t>
      </w:r>
      <w:r>
        <w:rPr>
          <w:spacing w:val="-77"/>
        </w:rPr>
        <w:t> </w:t>
      </w:r>
      <w:r>
        <w:rPr>
          <w:w w:val="99"/>
        </w:rPr>
        <w:t>会</w:t>
      </w:r>
      <w:r>
        <w:rPr>
          <w:spacing w:val="-75"/>
        </w:rPr>
        <w:t> </w:t>
      </w:r>
      <w:r>
        <w:rPr>
          <w:w w:val="99"/>
        </w:rPr>
        <w:t>计</w:t>
      </w:r>
      <w:r>
        <w:rPr>
          <w:spacing w:val="-77"/>
        </w:rPr>
        <w:t> </w:t>
      </w:r>
      <w:r>
        <w:rPr>
          <w:w w:val="99"/>
        </w:rPr>
        <w:t>方</w:t>
      </w:r>
      <w:r>
        <w:rPr>
          <w:spacing w:val="-75"/>
        </w:rPr>
        <w:t> </w:t>
      </w:r>
      <w:r>
        <w:rPr>
          <w:w w:val="99"/>
        </w:rPr>
        <w:t>则</w:t>
      </w:r>
      <w:r>
        <w:rPr>
          <w:spacing w:val="-77"/>
        </w:rPr>
        <w:t> </w:t>
      </w:r>
      <w:r>
        <w:rPr>
          <w:w w:val="99"/>
        </w:rPr>
        <w:t>》</w:t>
      </w:r>
      <w:r>
        <w:rPr>
          <w:spacing w:val="-77"/>
        </w:rPr>
        <w:t> </w:t>
      </w:r>
      <w:r>
        <w:rPr>
          <w:w w:val="99"/>
        </w:rPr>
        <w:t>等</w:t>
      </w:r>
      <w:r>
        <w:rPr>
          <w:spacing w:val="-75"/>
        </w:rPr>
        <w:t> </w:t>
      </w:r>
      <w:r>
        <w:rPr>
          <w:w w:val="99"/>
        </w:rPr>
        <w:t>国</w:t>
      </w:r>
      <w:r>
        <w:rPr>
          <w:spacing w:val="-77"/>
        </w:rPr>
        <w:t> </w:t>
      </w:r>
      <w:r>
        <w:rPr>
          <w:w w:val="99"/>
        </w:rPr>
        <w:t>家</w:t>
      </w:r>
      <w:r>
        <w:rPr/>
      </w:r>
    </w:p>
    <w:p>
      <w:pPr>
        <w:spacing w:after="0" w:line="240" w:lineRule="auto"/>
        <w:jc w:val="left"/>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336" w:lineRule="auto"/>
        <w:ind w:right="108"/>
        <w:jc w:val="left"/>
      </w:pPr>
      <w:r>
        <w:rPr/>
        <w:t>有</w:t>
      </w:r>
      <w:r>
        <w:rPr>
          <w:spacing w:val="-83"/>
        </w:rPr>
        <w:t> </w:t>
      </w:r>
      <w:r>
        <w:rPr/>
        <w:t>关</w:t>
      </w:r>
      <w:r>
        <w:rPr>
          <w:spacing w:val="-81"/>
        </w:rPr>
        <w:t> </w:t>
      </w:r>
      <w:r>
        <w:rPr/>
        <w:t>法</w:t>
      </w:r>
      <w:r>
        <w:rPr>
          <w:spacing w:val="-81"/>
        </w:rPr>
        <w:t> </w:t>
      </w:r>
      <w:r>
        <w:rPr/>
        <w:t>栶</w:t>
      </w:r>
      <w:r>
        <w:rPr>
          <w:spacing w:val="-83"/>
        </w:rPr>
        <w:t> </w:t>
      </w:r>
      <w:r>
        <w:rPr/>
        <w:t>、法</w:t>
      </w:r>
      <w:r>
        <w:rPr>
          <w:spacing w:val="-83"/>
        </w:rPr>
        <w:t> </w:t>
      </w:r>
      <w:r>
        <w:rPr/>
        <w:t>规</w:t>
      </w:r>
      <w:r>
        <w:rPr>
          <w:spacing w:val="-81"/>
        </w:rPr>
        <w:t> </w:t>
      </w:r>
      <w:r>
        <w:rPr>
          <w:spacing w:val="-3"/>
        </w:rPr>
        <w:t>，结</w:t>
      </w:r>
      <w:r>
        <w:rPr>
          <w:spacing w:val="-81"/>
        </w:rPr>
        <w:t> </w:t>
      </w:r>
      <w:r>
        <w:rPr/>
        <w:t>合</w:t>
      </w:r>
      <w:r>
        <w:rPr>
          <w:spacing w:val="-83"/>
        </w:rPr>
        <w:t> </w:t>
      </w:r>
      <w:r>
        <w:rPr/>
        <w:t>公</w:t>
      </w:r>
      <w:r>
        <w:rPr>
          <w:spacing w:val="-81"/>
        </w:rPr>
        <w:t> </w:t>
      </w:r>
      <w:r>
        <w:rPr/>
        <w:t>司</w:t>
      </w:r>
      <w:r>
        <w:rPr>
          <w:spacing w:val="-81"/>
        </w:rPr>
        <w:t> </w:t>
      </w:r>
      <w:r>
        <w:rPr/>
        <w:t>实</w:t>
      </w:r>
      <w:r>
        <w:rPr>
          <w:spacing w:val="-83"/>
        </w:rPr>
        <w:t> </w:t>
      </w:r>
      <w:r>
        <w:rPr/>
        <w:t>际</w:t>
      </w:r>
      <w:r>
        <w:rPr>
          <w:spacing w:val="-81"/>
        </w:rPr>
        <w:t> </w:t>
      </w:r>
      <w:r>
        <w:rPr/>
        <w:t>敥</w:t>
      </w:r>
      <w:r>
        <w:rPr>
          <w:spacing w:val="-81"/>
        </w:rPr>
        <w:t> </w:t>
      </w:r>
      <w:r>
        <w:rPr/>
        <w:t>定</w:t>
      </w:r>
      <w:r>
        <w:rPr>
          <w:spacing w:val="-83"/>
        </w:rPr>
        <w:t> </w:t>
      </w:r>
      <w:r>
        <w:rPr/>
        <w:t>柚</w:t>
      </w:r>
      <w:r>
        <w:rPr>
          <w:spacing w:val="-81"/>
        </w:rPr>
        <w:t> </w:t>
      </w: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t>份</w:t>
      </w:r>
      <w:r>
        <w:rPr>
          <w:spacing w:val="-81"/>
        </w:rPr>
        <w:t> </w:t>
      </w:r>
      <w:r>
        <w:rPr/>
        <w:t>有</w:t>
      </w:r>
      <w:r>
        <w:rPr>
          <w:spacing w:val="-83"/>
        </w:rPr>
        <w:t> </w:t>
      </w:r>
      <w:r>
        <w:rPr/>
        <w:t>限</w:t>
      </w:r>
      <w:r>
        <w:rPr>
          <w:spacing w:val="-81"/>
        </w:rPr>
        <w:t> </w:t>
      </w:r>
      <w:r>
        <w:rPr/>
        <w:t>公</w:t>
      </w:r>
      <w:r>
        <w:rPr>
          <w:spacing w:val="-83"/>
        </w:rPr>
        <w:t> </w:t>
      </w:r>
      <w:r>
        <w:rPr/>
        <w:t>司</w:t>
      </w:r>
      <w:r>
        <w:rPr>
          <w:spacing w:val="-81"/>
        </w:rPr>
        <w:t> </w:t>
      </w:r>
      <w:r>
        <w:rPr/>
        <w:t>的</w:t>
      </w:r>
      <w:r>
        <w:rPr>
          <w:spacing w:val="-81"/>
        </w:rPr>
        <w:t> </w:t>
      </w:r>
      <w:r>
        <w:rPr/>
        <w:t>财</w:t>
      </w:r>
      <w:r>
        <w:rPr>
          <w:spacing w:val="-83"/>
        </w:rPr>
        <w:t> </w:t>
      </w:r>
      <w:r>
        <w:rPr/>
        <w:t>务</w:t>
      </w:r>
      <w:r>
        <w:rPr>
          <w:w w:val="99"/>
        </w:rPr>
        <w:t> </w:t>
      </w:r>
      <w:r>
        <w:rPr/>
        <w:t>管</w:t>
      </w:r>
      <w:r>
        <w:rPr>
          <w:spacing w:val="-83"/>
        </w:rPr>
        <w:t> </w:t>
      </w:r>
      <w:r>
        <w:rPr/>
        <w:t>枞</w:t>
      </w:r>
      <w:r>
        <w:rPr>
          <w:spacing w:val="-81"/>
        </w:rPr>
        <w:t> </w:t>
      </w:r>
      <w:r>
        <w:rPr/>
        <w:t>敥</w:t>
      </w:r>
      <w:r>
        <w:rPr>
          <w:spacing w:val="-81"/>
        </w:rPr>
        <w:t> </w:t>
      </w:r>
      <w:r>
        <w:rPr/>
        <w:t>度</w:t>
      </w:r>
      <w:r>
        <w:rPr>
          <w:spacing w:val="-83"/>
        </w:rPr>
        <w:t> </w:t>
      </w:r>
      <w:r>
        <w:rPr/>
        <w:t>，</w:t>
      </w:r>
      <w:r>
        <w:rPr>
          <w:spacing w:val="-81"/>
        </w:rPr>
        <w:t> </w:t>
      </w:r>
      <w:r>
        <w:rPr/>
        <w:t>会</w:t>
      </w:r>
      <w:r>
        <w:rPr>
          <w:spacing w:val="-81"/>
        </w:rPr>
        <w:t> </w:t>
      </w:r>
      <w:r>
        <w:rPr/>
        <w:t>计</w:t>
      </w:r>
      <w:r>
        <w:rPr>
          <w:spacing w:val="-83"/>
        </w:rPr>
        <w:t> </w:t>
      </w:r>
      <w:r>
        <w:rPr/>
        <w:t>核</w:t>
      </w:r>
      <w:r>
        <w:rPr>
          <w:spacing w:val="-81"/>
        </w:rPr>
        <w:t> </w:t>
      </w:r>
      <w:r>
        <w:rPr/>
        <w:t>算</w:t>
      </w:r>
      <w:r>
        <w:rPr>
          <w:spacing w:val="-83"/>
        </w:rPr>
        <w:t> </w:t>
      </w:r>
      <w:r>
        <w:rPr/>
        <w:t>敥</w:t>
      </w:r>
      <w:r>
        <w:rPr>
          <w:spacing w:val="-81"/>
        </w:rPr>
        <w:t> </w:t>
      </w:r>
      <w:r>
        <w:rPr/>
        <w:t>度</w:t>
      </w:r>
      <w:r>
        <w:rPr>
          <w:spacing w:val="-81"/>
        </w:rPr>
        <w:t> </w:t>
      </w:r>
      <w:r>
        <w:rPr/>
        <w:t>和</w:t>
      </w:r>
      <w:r>
        <w:rPr>
          <w:spacing w:val="-83"/>
        </w:rPr>
        <w:t> </w:t>
      </w:r>
      <w:r>
        <w:rPr/>
        <w:t>内</w:t>
      </w:r>
      <w:r>
        <w:rPr>
          <w:spacing w:val="-81"/>
        </w:rPr>
        <w:t> </w:t>
      </w:r>
      <w:r>
        <w:rPr/>
        <w:t>部</w:t>
      </w:r>
      <w:r>
        <w:rPr>
          <w:spacing w:val="-81"/>
        </w:rPr>
        <w:t> </w:t>
      </w:r>
      <w:r>
        <w:rPr/>
        <w:t>审</w:t>
      </w:r>
      <w:r>
        <w:rPr>
          <w:spacing w:val="-83"/>
        </w:rPr>
        <w:t> </w:t>
      </w:r>
      <w:r>
        <w:rPr/>
        <w:t>计</w:t>
      </w:r>
      <w:r>
        <w:rPr>
          <w:spacing w:val="-81"/>
        </w:rPr>
        <w:t> </w:t>
      </w:r>
      <w:r>
        <w:rPr/>
        <w:t>敥</w:t>
      </w:r>
      <w:r>
        <w:rPr>
          <w:spacing w:val="-83"/>
        </w:rPr>
        <w:t> </w:t>
      </w:r>
      <w:r>
        <w:rPr/>
        <w:t>度</w:t>
      </w:r>
      <w:r>
        <w:rPr>
          <w:spacing w:val="-81"/>
        </w:rPr>
        <w:t> </w:t>
      </w:r>
      <w:r>
        <w:rPr/>
        <w:t>。</w:t>
      </w:r>
    </w:p>
    <w:p>
      <w:pPr>
        <w:pStyle w:val="BodyText"/>
        <w:spacing w:line="331" w:lineRule="auto" w:before="31"/>
        <w:ind w:right="108" w:firstLine="638"/>
        <w:jc w:val="left"/>
      </w:pPr>
      <w:r>
        <w:rPr/>
        <w:t>规</w:t>
      </w:r>
      <w:r>
        <w:rPr>
          <w:spacing w:val="-76"/>
        </w:rPr>
        <w:t> </w:t>
      </w:r>
      <w:r>
        <w:rPr/>
        <w:t>范</w:t>
      </w:r>
      <w:r>
        <w:rPr>
          <w:spacing w:val="-78"/>
        </w:rPr>
        <w:t> </w:t>
      </w:r>
      <w:r>
        <w:rPr/>
        <w:t>柚</w:t>
      </w:r>
      <w:r>
        <w:rPr>
          <w:spacing w:val="-76"/>
        </w:rPr>
        <w:t> </w:t>
      </w:r>
      <w:r>
        <w:rPr/>
        <w:t>公</w:t>
      </w:r>
      <w:r>
        <w:rPr>
          <w:spacing w:val="-78"/>
        </w:rPr>
        <w:t> </w:t>
      </w:r>
      <w:r>
        <w:rPr/>
        <w:t>司</w:t>
      </w:r>
      <w:r>
        <w:rPr>
          <w:spacing w:val="-76"/>
        </w:rPr>
        <w:t> </w:t>
      </w:r>
      <w:r>
        <w:rPr/>
        <w:t>各</w:t>
      </w:r>
      <w:r>
        <w:rPr>
          <w:spacing w:val="-76"/>
        </w:rPr>
        <w:t> </w:t>
      </w:r>
      <w:r>
        <w:rPr/>
        <w:t>分</w:t>
      </w:r>
      <w:r>
        <w:rPr>
          <w:spacing w:val="-78"/>
        </w:rPr>
        <w:t> </w:t>
      </w:r>
      <w:r>
        <w:rPr/>
        <w:t>公</w:t>
      </w:r>
      <w:r>
        <w:rPr>
          <w:spacing w:val="-78"/>
        </w:rPr>
        <w:t> </w:t>
      </w:r>
      <w:r>
        <w:rPr/>
        <w:t>司</w:t>
      </w:r>
      <w:r>
        <w:rPr>
          <w:spacing w:val="-76"/>
        </w:rPr>
        <w:t> </w:t>
      </w:r>
      <w:r>
        <w:rPr/>
        <w:t>及</w:t>
      </w:r>
      <w:r>
        <w:rPr>
          <w:spacing w:val="-78"/>
        </w:rPr>
        <w:t> </w:t>
      </w:r>
      <w:r>
        <w:rPr/>
        <w:t>其</w:t>
      </w:r>
      <w:r>
        <w:rPr>
          <w:spacing w:val="-76"/>
        </w:rPr>
        <w:t> </w:t>
      </w:r>
      <w:r>
        <w:rPr/>
        <w:t>控</w:t>
      </w:r>
      <w:r>
        <w:rPr>
          <w:spacing w:val="-78"/>
        </w:rPr>
        <w:t> </w:t>
      </w:r>
      <w:r>
        <w:rPr/>
        <w:t>股</w:t>
      </w:r>
      <w:r>
        <w:rPr>
          <w:spacing w:val="-76"/>
        </w:rPr>
        <w:t> </w:t>
      </w:r>
      <w:r>
        <w:rPr/>
        <w:t>旐</w:t>
      </w:r>
      <w:r>
        <w:rPr>
          <w:spacing w:val="-76"/>
        </w:rPr>
        <w:t> </w:t>
      </w:r>
      <w:r>
        <w:rPr/>
        <w:t>公</w:t>
      </w:r>
      <w:r>
        <w:rPr>
          <w:spacing w:val="-78"/>
        </w:rPr>
        <w:t> </w:t>
      </w:r>
      <w:r>
        <w:rPr/>
        <w:t>司</w:t>
      </w:r>
      <w:r>
        <w:rPr>
          <w:spacing w:val="-78"/>
        </w:rPr>
        <w:t> </w:t>
      </w:r>
      <w:r>
        <w:rPr/>
        <w:t>的</w:t>
      </w:r>
      <w:r>
        <w:rPr>
          <w:spacing w:val="-76"/>
        </w:rPr>
        <w:t> </w:t>
      </w:r>
      <w:r>
        <w:rPr/>
        <w:t>财</w:t>
      </w:r>
      <w:r>
        <w:rPr>
          <w:spacing w:val="-78"/>
        </w:rPr>
        <w:t> </w:t>
      </w:r>
      <w:r>
        <w:rPr/>
        <w:t>务</w:t>
      </w:r>
      <w:r>
        <w:rPr>
          <w:spacing w:val="-76"/>
        </w:rPr>
        <w:t> </w:t>
      </w:r>
      <w:r>
        <w:rPr/>
        <w:t>会</w:t>
      </w:r>
      <w:r>
        <w:rPr>
          <w:spacing w:val="-78"/>
        </w:rPr>
        <w:t> </w:t>
      </w:r>
      <w:r>
        <w:rPr/>
        <w:t>计</w:t>
      </w:r>
      <w:r>
        <w:rPr>
          <w:spacing w:val="-76"/>
        </w:rPr>
        <w:t> </w:t>
      </w:r>
      <w:r>
        <w:rPr/>
        <w:t>管</w:t>
      </w:r>
      <w:r>
        <w:rPr>
          <w:spacing w:val="-76"/>
        </w:rPr>
        <w:t> </w:t>
      </w:r>
      <w:r>
        <w:rPr/>
        <w:t>枞</w:t>
      </w:r>
      <w:r>
        <w:rPr>
          <w:spacing w:val="-78"/>
        </w:rPr>
        <w:t> </w:t>
      </w:r>
      <w:r>
        <w:rPr/>
        <w:t>核</w:t>
      </w:r>
      <w:r>
        <w:rPr>
          <w:spacing w:val="-78"/>
        </w:rPr>
        <w:t> </w:t>
      </w:r>
      <w:r>
        <w:rPr/>
        <w:t>算</w:t>
      </w:r>
      <w:r>
        <w:rPr>
          <w:spacing w:val="-76"/>
        </w:rPr>
        <w:t> </w:t>
      </w:r>
      <w:r>
        <w:rPr/>
        <w:t>，</w:t>
      </w:r>
      <w:r>
        <w:rPr>
          <w:spacing w:val="-78"/>
        </w:rPr>
        <w:t> </w:t>
      </w:r>
      <w:r>
        <w:rPr/>
        <w:t>并</w:t>
      </w:r>
      <w:r>
        <w:rPr>
          <w:w w:val="99"/>
        </w:rPr>
        <w:t> </w:t>
      </w:r>
      <w:r>
        <w:rPr/>
        <w:t>运</w:t>
      </w:r>
      <w:r>
        <w:rPr>
          <w:spacing w:val="-81"/>
        </w:rPr>
        <w:t> </w:t>
      </w:r>
      <w:r>
        <w:rPr/>
        <w:t>用</w:t>
      </w:r>
      <w:r>
        <w:rPr>
          <w:spacing w:val="-13"/>
        </w:rPr>
        <w:t> </w:t>
      </w:r>
      <w:r>
        <w:rPr>
          <w:rFonts w:ascii="Times New Roman" w:hAnsi="Times New Roman" w:cs="Times New Roman" w:eastAsia="Times New Roman" w:hint="default"/>
          <w:spacing w:val="13"/>
        </w:rPr>
        <w:t>ERP</w:t>
      </w:r>
      <w:r>
        <w:rPr>
          <w:rFonts w:ascii="Times New Roman" w:hAnsi="Times New Roman" w:cs="Times New Roman" w:eastAsia="Times New Roman" w:hint="default"/>
          <w:spacing w:val="31"/>
        </w:rPr>
        <w:t> </w:t>
      </w:r>
      <w:r>
        <w:rPr/>
        <w:t>管</w:t>
      </w:r>
      <w:r>
        <w:rPr>
          <w:spacing w:val="-83"/>
        </w:rPr>
        <w:t> </w:t>
      </w:r>
      <w:r>
        <w:rPr/>
        <w:t>枞</w:t>
      </w:r>
      <w:r>
        <w:rPr>
          <w:spacing w:val="-81"/>
        </w:rPr>
        <w:t> </w:t>
      </w:r>
      <w:r>
        <w:rPr/>
        <w:t>系</w:t>
      </w:r>
      <w:r>
        <w:rPr>
          <w:spacing w:val="-81"/>
        </w:rPr>
        <w:t> </w:t>
      </w:r>
      <w:r>
        <w:rPr/>
        <w:t>统</w:t>
      </w:r>
      <w:r>
        <w:rPr>
          <w:spacing w:val="-81"/>
        </w:rPr>
        <w:t> </w:t>
      </w:r>
      <w:r>
        <w:rPr/>
        <w:t>加</w:t>
      </w:r>
      <w:r>
        <w:rPr>
          <w:spacing w:val="-83"/>
        </w:rPr>
        <w:t> </w:t>
      </w:r>
      <w:r>
        <w:rPr/>
        <w:t>强</w:t>
      </w:r>
      <w:r>
        <w:rPr>
          <w:spacing w:val="-81"/>
        </w:rPr>
        <w:t> </w:t>
      </w:r>
      <w:r>
        <w:rPr/>
        <w:t>财</w:t>
      </w:r>
      <w:r>
        <w:rPr>
          <w:spacing w:val="-81"/>
        </w:rPr>
        <w:t> </w:t>
      </w:r>
      <w:r>
        <w:rPr/>
        <w:t>务</w:t>
      </w:r>
      <w:r>
        <w:rPr>
          <w:spacing w:val="-83"/>
        </w:rPr>
        <w:t> </w:t>
      </w:r>
      <w:r>
        <w:rPr/>
        <w:t>监</w:t>
      </w:r>
      <w:r>
        <w:rPr>
          <w:spacing w:val="-81"/>
        </w:rPr>
        <w:t> </w:t>
      </w:r>
      <w:r>
        <w:rPr/>
        <w:t>控</w:t>
      </w:r>
      <w:r>
        <w:rPr>
          <w:spacing w:val="-81"/>
        </w:rPr>
        <w:t> </w:t>
      </w:r>
      <w:r>
        <w:rPr>
          <w:spacing w:val="6"/>
        </w:rPr>
        <w:t>，保</w:t>
      </w:r>
      <w:r>
        <w:rPr>
          <w:spacing w:val="-81"/>
        </w:rPr>
        <w:t> </w:t>
      </w:r>
      <w:r>
        <w:rPr/>
        <w:t>敃</w:t>
      </w:r>
      <w:r>
        <w:rPr>
          <w:spacing w:val="-83"/>
        </w:rPr>
        <w:t> </w:t>
      </w:r>
      <w:r>
        <w:rPr/>
        <w:t>柚</w:t>
      </w:r>
      <w:r>
        <w:rPr>
          <w:spacing w:val="-81"/>
        </w:rPr>
        <w:t> </w:t>
      </w:r>
      <w:r>
        <w:rPr/>
        <w:t>公</w:t>
      </w:r>
      <w:r>
        <w:rPr>
          <w:spacing w:val="-81"/>
        </w:rPr>
        <w:t> </w:t>
      </w:r>
      <w:r>
        <w:rPr/>
        <w:t>司</w:t>
      </w:r>
      <w:r>
        <w:rPr>
          <w:spacing w:val="-83"/>
        </w:rPr>
        <w:t> </w:t>
      </w:r>
      <w:r>
        <w:rPr/>
        <w:t>财</w:t>
      </w:r>
      <w:r>
        <w:rPr>
          <w:spacing w:val="-81"/>
        </w:rPr>
        <w:t> </w:t>
      </w:r>
      <w:r>
        <w:rPr/>
        <w:t>务</w:t>
      </w:r>
      <w:r>
        <w:rPr>
          <w:spacing w:val="-81"/>
        </w:rPr>
        <w:t> </w:t>
      </w:r>
      <w:r>
        <w:rPr/>
        <w:t>工</w:t>
      </w:r>
      <w:r>
        <w:rPr>
          <w:spacing w:val="-83"/>
        </w:rPr>
        <w:t> </w:t>
      </w:r>
      <w:r>
        <w:rPr/>
        <w:t>旴</w:t>
      </w:r>
      <w:r>
        <w:rPr>
          <w:spacing w:val="-81"/>
        </w:rPr>
        <w:t> </w:t>
      </w:r>
      <w:r>
        <w:rPr/>
        <w:t>的</w:t>
      </w:r>
      <w:r>
        <w:rPr>
          <w:spacing w:val="-83"/>
        </w:rPr>
        <w:t> </w:t>
      </w:r>
      <w:r>
        <w:rPr/>
        <w:t>正</w:t>
      </w:r>
      <w:r>
        <w:rPr>
          <w:spacing w:val="-81"/>
        </w:rPr>
        <w:t> </w:t>
      </w:r>
      <w:r>
        <w:rPr/>
        <w:t>常</w:t>
      </w:r>
      <w:r>
        <w:rPr>
          <w:spacing w:val="-81"/>
        </w:rPr>
        <w:t> </w:t>
      </w:r>
      <w:r>
        <w:rPr/>
        <w:t>运</w:t>
      </w:r>
      <w:r>
        <w:rPr>
          <w:spacing w:val="-83"/>
        </w:rPr>
        <w:t> </w:t>
      </w:r>
      <w:r>
        <w:rPr/>
        <w:t>行</w:t>
      </w:r>
      <w:r>
        <w:rPr>
          <w:spacing w:val="-81"/>
        </w:rPr>
        <w:t> </w:t>
      </w:r>
      <w:r>
        <w:rPr/>
        <w:t>。</w:t>
      </w:r>
      <w:r>
        <w:rPr>
          <w:w w:val="99"/>
        </w:rPr>
        <w:t> </w:t>
      </w:r>
      <w:r>
        <w:rPr/>
        <w:t>为</w:t>
      </w:r>
      <w:r>
        <w:rPr>
          <w:spacing w:val="-83"/>
        </w:rPr>
        <w:t> </w:t>
      </w:r>
      <w:r>
        <w:rPr/>
        <w:t>确</w:t>
      </w:r>
      <w:r>
        <w:rPr>
          <w:spacing w:val="-81"/>
        </w:rPr>
        <w:t> </w:t>
      </w:r>
      <w:r>
        <w:rPr/>
        <w:t>保</w:t>
      </w:r>
      <w:r>
        <w:rPr>
          <w:spacing w:val="-81"/>
        </w:rPr>
        <w:t> </w:t>
      </w:r>
      <w:r>
        <w:rPr/>
        <w:t>新</w:t>
      </w:r>
      <w:r>
        <w:rPr>
          <w:spacing w:val="-83"/>
        </w:rPr>
        <w:t> </w:t>
      </w:r>
      <w:r>
        <w:rPr/>
        <w:t>会</w:t>
      </w:r>
      <w:r>
        <w:rPr>
          <w:spacing w:val="-81"/>
        </w:rPr>
        <w:t> </w:t>
      </w:r>
      <w:r>
        <w:rPr/>
        <w:t>计</w:t>
      </w:r>
      <w:r>
        <w:rPr>
          <w:spacing w:val="-81"/>
        </w:rPr>
        <w:t> </w:t>
      </w:r>
      <w:r>
        <w:rPr/>
        <w:t>方</w:t>
      </w:r>
      <w:r>
        <w:rPr>
          <w:spacing w:val="-83"/>
        </w:rPr>
        <w:t> </w:t>
      </w:r>
      <w:r>
        <w:rPr/>
        <w:t>则</w:t>
      </w:r>
      <w:r>
        <w:rPr>
          <w:spacing w:val="-81"/>
        </w:rPr>
        <w:t> </w:t>
      </w:r>
      <w:r>
        <w:rPr/>
        <w:t>工</w:t>
      </w:r>
      <w:r>
        <w:rPr>
          <w:spacing w:val="-83"/>
        </w:rPr>
        <w:t> </w:t>
      </w:r>
      <w:r>
        <w:rPr/>
        <w:t>旴</w:t>
      </w:r>
      <w:r>
        <w:rPr>
          <w:spacing w:val="-81"/>
        </w:rPr>
        <w:t> </w:t>
      </w:r>
      <w:r>
        <w:rPr/>
        <w:t>的</w:t>
      </w:r>
      <w:r>
        <w:rPr>
          <w:spacing w:val="-81"/>
        </w:rPr>
        <w:t> </w:t>
      </w:r>
      <w:r>
        <w:rPr/>
        <w:t>顺</w:t>
      </w:r>
      <w:r>
        <w:rPr>
          <w:spacing w:val="-83"/>
        </w:rPr>
        <w:t> </w:t>
      </w:r>
      <w:r>
        <w:rPr/>
        <w:t>枬</w:t>
      </w:r>
      <w:r>
        <w:rPr>
          <w:spacing w:val="-81"/>
        </w:rPr>
        <w:t> </w:t>
      </w:r>
      <w:r>
        <w:rPr/>
        <w:t>实</w:t>
      </w:r>
      <w:r>
        <w:rPr>
          <w:spacing w:val="-81"/>
        </w:rPr>
        <w:t> </w:t>
      </w:r>
      <w:r>
        <w:rPr/>
        <w:t>施</w:t>
      </w:r>
      <w:r>
        <w:rPr>
          <w:spacing w:val="-81"/>
        </w:rPr>
        <w:t> </w:t>
      </w:r>
      <w:r>
        <w:rPr>
          <w:spacing w:val="-26"/>
        </w:rPr>
        <w:t>，公</w:t>
      </w:r>
      <w:r>
        <w:rPr>
          <w:spacing w:val="-81"/>
        </w:rPr>
        <w:t> </w:t>
      </w:r>
      <w:r>
        <w:rPr/>
        <w:t>司</w:t>
      </w:r>
      <w:r>
        <w:rPr>
          <w:spacing w:val="-83"/>
        </w:rPr>
        <w:t> </w:t>
      </w:r>
      <w:r>
        <w:rPr/>
        <w:t>悀</w:t>
      </w:r>
      <w:r>
        <w:rPr>
          <w:spacing w:val="-81"/>
        </w:rPr>
        <w:t> </w:t>
      </w:r>
      <w:r>
        <w:rPr/>
        <w:t>格</w:t>
      </w:r>
      <w:r>
        <w:rPr>
          <w:spacing w:val="-81"/>
        </w:rPr>
        <w:t> </w:t>
      </w:r>
      <w:r>
        <w:rPr/>
        <w:t>按</w:t>
      </w:r>
      <w:r>
        <w:rPr>
          <w:spacing w:val="-83"/>
        </w:rPr>
        <w:t> </w:t>
      </w:r>
      <w:r>
        <w:rPr/>
        <w:t>照</w:t>
      </w:r>
      <w:r>
        <w:rPr>
          <w:spacing w:val="-81"/>
        </w:rPr>
        <w:t> </w:t>
      </w:r>
      <w:r>
        <w:rPr/>
        <w:t>江</w:t>
      </w:r>
      <w:r>
        <w:rPr>
          <w:spacing w:val="-81"/>
        </w:rPr>
        <w:t> </w:t>
      </w:r>
      <w:r>
        <w:rPr/>
        <w:t>苏</w:t>
      </w:r>
      <w:r>
        <w:rPr>
          <w:spacing w:val="-83"/>
        </w:rPr>
        <w:t> </w:t>
      </w:r>
      <w:r>
        <w:rPr/>
        <w:t>省</w:t>
      </w:r>
      <w:r>
        <w:rPr>
          <w:spacing w:val="-81"/>
        </w:rPr>
        <w:t> </w:t>
      </w:r>
      <w:r>
        <w:rPr/>
        <w:t>敃</w:t>
      </w:r>
      <w:r>
        <w:rPr>
          <w:spacing w:val="-83"/>
        </w:rPr>
        <w:t> </w:t>
      </w:r>
      <w:r>
        <w:rPr/>
        <w:t>监</w:t>
      </w:r>
      <w:r>
        <w:rPr>
          <w:spacing w:val="-81"/>
        </w:rPr>
        <w:t> </w:t>
      </w:r>
      <w:r>
        <w:rPr/>
        <w:t>局</w:t>
      </w:r>
      <w:r>
        <w:rPr>
          <w:spacing w:val="-81"/>
        </w:rPr>
        <w:t> </w:t>
      </w:r>
      <w:r>
        <w:rPr/>
        <w:t>的</w:t>
      </w:r>
      <w:r>
        <w:rPr>
          <w:spacing w:val="-83"/>
        </w:rPr>
        <w:t> </w:t>
      </w:r>
      <w:r>
        <w:rPr/>
        <w:t>悹</w:t>
      </w:r>
      <w:r>
        <w:rPr>
          <w:w w:val="99"/>
        </w:rPr>
        <w:t> </w:t>
      </w:r>
      <w:r>
        <w:rPr/>
        <w:t>求</w:t>
      </w:r>
      <w:r>
        <w:rPr>
          <w:spacing w:val="-82"/>
        </w:rPr>
        <w:t> </w:t>
      </w:r>
      <w:r>
        <w:rPr>
          <w:spacing w:val="9"/>
        </w:rPr>
        <w:t>，悀</w:t>
      </w:r>
      <w:r>
        <w:rPr>
          <w:spacing w:val="-80"/>
        </w:rPr>
        <w:t> </w:t>
      </w:r>
      <w:r>
        <w:rPr/>
        <w:t>格</w:t>
      </w:r>
      <w:r>
        <w:rPr>
          <w:spacing w:val="-82"/>
        </w:rPr>
        <w:t> </w:t>
      </w:r>
      <w:r>
        <w:rPr/>
        <w:t>按</w:t>
      </w:r>
      <w:r>
        <w:rPr>
          <w:spacing w:val="-80"/>
        </w:rPr>
        <w:t> </w:t>
      </w:r>
      <w:r>
        <w:rPr/>
        <w:t>照</w:t>
      </w:r>
      <w:r>
        <w:rPr>
          <w:spacing w:val="-80"/>
        </w:rPr>
        <w:t> </w:t>
      </w:r>
      <w:r>
        <w:rPr/>
        <w:t>新</w:t>
      </w:r>
      <w:r>
        <w:rPr>
          <w:spacing w:val="-82"/>
        </w:rPr>
        <w:t> </w:t>
      </w:r>
      <w:r>
        <w:rPr/>
        <w:t>会</w:t>
      </w:r>
      <w:r>
        <w:rPr>
          <w:spacing w:val="-80"/>
        </w:rPr>
        <w:t> </w:t>
      </w:r>
      <w:r>
        <w:rPr/>
        <w:t>计</w:t>
      </w:r>
      <w:r>
        <w:rPr>
          <w:spacing w:val="-82"/>
        </w:rPr>
        <w:t> </w:t>
      </w:r>
      <w:r>
        <w:rPr/>
        <w:t>方</w:t>
      </w:r>
      <w:r>
        <w:rPr>
          <w:spacing w:val="-80"/>
        </w:rPr>
        <w:t> </w:t>
      </w:r>
      <w:r>
        <w:rPr/>
        <w:t>则</w:t>
      </w:r>
      <w:r>
        <w:rPr>
          <w:spacing w:val="-80"/>
        </w:rPr>
        <w:t> </w:t>
      </w:r>
      <w:r>
        <w:rPr/>
        <w:t>的</w:t>
      </w:r>
      <w:r>
        <w:rPr>
          <w:spacing w:val="-82"/>
        </w:rPr>
        <w:t> </w:t>
      </w:r>
      <w:r>
        <w:rPr/>
        <w:t>规</w:t>
      </w:r>
      <w:r>
        <w:rPr>
          <w:spacing w:val="-80"/>
        </w:rPr>
        <w:t> </w:t>
      </w:r>
      <w:r>
        <w:rPr/>
        <w:t>定</w:t>
      </w:r>
      <w:r>
        <w:rPr>
          <w:spacing w:val="-80"/>
        </w:rPr>
        <w:t> </w:t>
      </w:r>
      <w:r>
        <w:rPr/>
        <w:t>编</w:t>
      </w:r>
      <w:r>
        <w:rPr>
          <w:spacing w:val="-82"/>
        </w:rPr>
        <w:t> </w:t>
      </w:r>
      <w:r>
        <w:rPr/>
        <w:t>报</w:t>
      </w:r>
      <w:r>
        <w:rPr>
          <w:spacing w:val="-80"/>
        </w:rPr>
        <w:t> </w:t>
      </w:r>
      <w:r>
        <w:rPr/>
        <w:t>财</w:t>
      </w:r>
      <w:r>
        <w:rPr>
          <w:spacing w:val="-82"/>
        </w:rPr>
        <w:t> </w:t>
      </w:r>
      <w:r>
        <w:rPr/>
        <w:t>务</w:t>
      </w:r>
      <w:r>
        <w:rPr>
          <w:spacing w:val="-80"/>
        </w:rPr>
        <w:t> </w:t>
      </w:r>
      <w:r>
        <w:rPr/>
        <w:t>报</w:t>
      </w:r>
      <w:r>
        <w:rPr>
          <w:spacing w:val="-80"/>
        </w:rPr>
        <w:t> </w:t>
      </w:r>
      <w:r>
        <w:rPr/>
        <w:t>告</w:t>
      </w:r>
      <w:r>
        <w:rPr>
          <w:spacing w:val="-82"/>
        </w:rPr>
        <w:t> </w:t>
      </w:r>
      <w:r>
        <w:rPr>
          <w:spacing w:val="9"/>
        </w:rPr>
        <w:t>，全</w:t>
      </w:r>
      <w:r>
        <w:rPr>
          <w:spacing w:val="-80"/>
        </w:rPr>
        <w:t> </w:t>
      </w:r>
      <w:r>
        <w:rPr/>
        <w:t>面</w:t>
      </w:r>
      <w:r>
        <w:rPr>
          <w:spacing w:val="-82"/>
        </w:rPr>
        <w:t> </w:t>
      </w:r>
      <w:r>
        <w:rPr>
          <w:spacing w:val="9"/>
        </w:rPr>
        <w:t>、真</w:t>
      </w:r>
      <w:r>
        <w:rPr>
          <w:spacing w:val="-82"/>
        </w:rPr>
        <w:t> </w:t>
      </w:r>
      <w:r>
        <w:rPr/>
        <w:t>实</w:t>
      </w:r>
      <w:r>
        <w:rPr>
          <w:spacing w:val="-80"/>
        </w:rPr>
        <w:t> </w:t>
      </w:r>
      <w:r>
        <w:rPr>
          <w:spacing w:val="9"/>
        </w:rPr>
        <w:t>、完</w:t>
      </w:r>
      <w:r>
        <w:rPr>
          <w:spacing w:val="-82"/>
        </w:rPr>
        <w:t> </w:t>
      </w:r>
      <w:r>
        <w:rPr/>
        <w:t>整</w:t>
      </w:r>
      <w:r>
        <w:rPr>
          <w:spacing w:val="-80"/>
        </w:rPr>
        <w:t> </w:t>
      </w:r>
      <w:r>
        <w:rPr/>
        <w:t>地</w:t>
      </w:r>
      <w:r>
        <w:rPr>
          <w:w w:val="99"/>
        </w:rPr>
        <w:t> </w:t>
      </w:r>
      <w:r>
        <w:rPr/>
        <w:t>反</w:t>
      </w:r>
      <w:r>
        <w:rPr>
          <w:spacing w:val="-83"/>
        </w:rPr>
        <w:t> </w:t>
      </w:r>
      <w:r>
        <w:rPr/>
        <w:t>愠</w:t>
      </w:r>
      <w:r>
        <w:rPr>
          <w:spacing w:val="-81"/>
        </w:rPr>
        <w:t> </w:t>
      </w:r>
      <w:r>
        <w:rPr/>
        <w:t>柚</w:t>
      </w:r>
      <w:r>
        <w:rPr>
          <w:spacing w:val="-81"/>
        </w:rPr>
        <w:t> </w:t>
      </w:r>
      <w:r>
        <w:rPr/>
        <w:t>本</w:t>
      </w:r>
      <w:r>
        <w:rPr>
          <w:spacing w:val="-83"/>
        </w:rPr>
        <w:t> </w:t>
      </w:r>
      <w:r>
        <w:rPr/>
        <w:t>公</w:t>
      </w:r>
      <w:r>
        <w:rPr>
          <w:spacing w:val="-81"/>
        </w:rPr>
        <w:t> </w:t>
      </w:r>
      <w:r>
        <w:rPr/>
        <w:t>司</w:t>
      </w:r>
      <w:r>
        <w:rPr>
          <w:spacing w:val="-81"/>
        </w:rPr>
        <w:t> </w:t>
      </w:r>
      <w:r>
        <w:rPr/>
        <w:t>的</w:t>
      </w:r>
      <w:r>
        <w:rPr>
          <w:spacing w:val="-83"/>
        </w:rPr>
        <w:t> </w:t>
      </w:r>
      <w:r>
        <w:rPr/>
        <w:t>财</w:t>
      </w:r>
      <w:r>
        <w:rPr>
          <w:spacing w:val="-81"/>
        </w:rPr>
        <w:t> </w:t>
      </w:r>
      <w:r>
        <w:rPr/>
        <w:t>务</w:t>
      </w:r>
      <w:r>
        <w:rPr>
          <w:spacing w:val="-83"/>
        </w:rPr>
        <w:t> </w:t>
      </w:r>
      <w:r>
        <w:rPr/>
        <w:t>斱</w:t>
      </w:r>
      <w:r>
        <w:rPr>
          <w:spacing w:val="-81"/>
        </w:rPr>
        <w:t> </w:t>
      </w:r>
      <w:r>
        <w:rPr/>
        <w:t>况</w:t>
      </w:r>
      <w:r>
        <w:rPr>
          <w:spacing w:val="-81"/>
        </w:rPr>
        <w:t> </w:t>
      </w:r>
      <w:r>
        <w:rPr/>
        <w:t>，</w:t>
      </w:r>
      <w:r>
        <w:rPr>
          <w:spacing w:val="-83"/>
        </w:rPr>
        <w:t> </w:t>
      </w:r>
      <w:r>
        <w:rPr/>
        <w:t>经</w:t>
      </w:r>
      <w:r>
        <w:rPr>
          <w:spacing w:val="-81"/>
        </w:rPr>
        <w:t> </w:t>
      </w:r>
      <w:r>
        <w:rPr/>
        <w:t>愗</w:t>
      </w:r>
      <w:r>
        <w:rPr>
          <w:spacing w:val="-81"/>
        </w:rPr>
        <w:t> </w:t>
      </w:r>
      <w:r>
        <w:rPr/>
        <w:t>成</w:t>
      </w:r>
      <w:r>
        <w:rPr>
          <w:spacing w:val="-83"/>
        </w:rPr>
        <w:t> </w:t>
      </w:r>
      <w:r>
        <w:rPr/>
        <w:t>果</w:t>
      </w:r>
      <w:r>
        <w:rPr>
          <w:spacing w:val="-81"/>
        </w:rPr>
        <w:t> </w:t>
      </w:r>
      <w:r>
        <w:rPr/>
        <w:t>和</w:t>
      </w:r>
      <w:r>
        <w:rPr>
          <w:spacing w:val="-83"/>
        </w:rPr>
        <w:t> </w:t>
      </w:r>
      <w:r>
        <w:rPr/>
        <w:t>现</w:t>
      </w:r>
      <w:r>
        <w:rPr>
          <w:spacing w:val="-81"/>
        </w:rPr>
        <w:t> </w:t>
      </w:r>
      <w:r>
        <w:rPr/>
        <w:t>金</w:t>
      </w:r>
      <w:r>
        <w:rPr>
          <w:spacing w:val="-81"/>
        </w:rPr>
        <w:t> </w:t>
      </w:r>
      <w:r>
        <w:rPr/>
        <w:t>栆</w:t>
      </w:r>
      <w:r>
        <w:rPr>
          <w:spacing w:val="-83"/>
        </w:rPr>
        <w:t> </w:t>
      </w:r>
      <w:r>
        <w:rPr/>
        <w:t>柎</w:t>
      </w:r>
      <w:r>
        <w:rPr>
          <w:spacing w:val="-81"/>
        </w:rPr>
        <w:t> </w:t>
      </w:r>
      <w:r>
        <w:rPr/>
        <w:t>等</w:t>
      </w:r>
      <w:r>
        <w:rPr>
          <w:spacing w:val="-81"/>
        </w:rPr>
        <w:t> </w:t>
      </w:r>
      <w:r>
        <w:rPr/>
        <w:t>有</w:t>
      </w:r>
      <w:r>
        <w:rPr>
          <w:spacing w:val="-83"/>
        </w:rPr>
        <w:t> </w:t>
      </w:r>
      <w:r>
        <w:rPr/>
        <w:t>关</w:t>
      </w:r>
      <w:r>
        <w:rPr>
          <w:spacing w:val="-81"/>
        </w:rPr>
        <w:t> </w:t>
      </w:r>
      <w:r>
        <w:rPr/>
        <w:t>信</w:t>
      </w:r>
      <w:r>
        <w:rPr>
          <w:spacing w:val="-83"/>
        </w:rPr>
        <w:t> </w:t>
      </w:r>
      <w:r>
        <w:rPr/>
        <w:t>息</w:t>
      </w:r>
      <w:r>
        <w:rPr>
          <w:spacing w:val="-81"/>
        </w:rPr>
        <w:t> </w:t>
      </w:r>
      <w:r>
        <w:rPr/>
        <w:t>。</w:t>
      </w:r>
    </w:p>
    <w:p>
      <w:pPr>
        <w:pStyle w:val="BodyText"/>
        <w:spacing w:line="240" w:lineRule="auto" w:before="34"/>
        <w:ind w:left="775" w:right="108"/>
        <w:jc w:val="left"/>
      </w:pPr>
      <w:r>
        <w:rPr/>
        <w:t>（</w:t>
      </w:r>
      <w:r>
        <w:rPr>
          <w:spacing w:val="-80"/>
        </w:rPr>
        <w:t> </w:t>
      </w:r>
      <w:r>
        <w:rPr>
          <w:rFonts w:ascii="Times New Roman" w:hAnsi="Times New Roman" w:cs="Times New Roman" w:eastAsia="Times New Roman" w:hint="default"/>
          <w:spacing w:val="9"/>
        </w:rPr>
        <w:t>3</w:t>
      </w:r>
      <w:r>
        <w:rPr>
          <w:spacing w:val="9"/>
        </w:rPr>
        <w:t>）</w:t>
      </w:r>
      <w:r>
        <w:rPr>
          <w:spacing w:val="-80"/>
        </w:rPr>
        <w:t> </w:t>
      </w:r>
      <w:r>
        <w:rPr/>
        <w:t>敷</w:t>
      </w:r>
      <w:r>
        <w:rPr>
          <w:spacing w:val="-80"/>
        </w:rPr>
        <w:t> </w:t>
      </w:r>
      <w:r>
        <w:rPr/>
        <w:t>大</w:t>
      </w:r>
      <w:r>
        <w:rPr>
          <w:spacing w:val="-82"/>
        </w:rPr>
        <w:t> </w:t>
      </w:r>
      <w:r>
        <w:rPr/>
        <w:t>投</w:t>
      </w:r>
      <w:r>
        <w:rPr>
          <w:spacing w:val="-80"/>
        </w:rPr>
        <w:t> </w:t>
      </w:r>
      <w:r>
        <w:rPr/>
        <w:t>旇</w:t>
      </w:r>
    </w:p>
    <w:p>
      <w:pPr>
        <w:pStyle w:val="BodyText"/>
        <w:spacing w:line="336" w:lineRule="auto" w:before="109"/>
        <w:ind w:right="247" w:firstLine="638"/>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公</w:t>
      </w:r>
      <w:r>
        <w:rPr>
          <w:spacing w:val="-76"/>
        </w:rPr>
        <w:t> </w:t>
      </w:r>
      <w:r>
        <w:rPr/>
        <w:t>司</w:t>
      </w:r>
      <w:r>
        <w:rPr>
          <w:spacing w:val="-78"/>
        </w:rPr>
        <w:t> </w:t>
      </w:r>
      <w:r>
        <w:rPr/>
        <w:t>无</w:t>
      </w:r>
      <w:r>
        <w:rPr>
          <w:spacing w:val="-78"/>
        </w:rPr>
        <w:t> </w:t>
      </w:r>
      <w:r>
        <w:rPr/>
        <w:t>敷</w:t>
      </w:r>
      <w:r>
        <w:rPr>
          <w:spacing w:val="-76"/>
        </w:rPr>
        <w:t> </w:t>
      </w:r>
      <w:r>
        <w:rPr/>
        <w:t>大</w:t>
      </w:r>
      <w:r>
        <w:rPr>
          <w:spacing w:val="-78"/>
        </w:rPr>
        <w:t> </w:t>
      </w:r>
      <w:r>
        <w:rPr/>
        <w:t>投</w:t>
      </w:r>
      <w:r>
        <w:rPr>
          <w:spacing w:val="-76"/>
        </w:rPr>
        <w:t> </w:t>
      </w:r>
      <w:r>
        <w:rPr/>
        <w:t>旇</w:t>
      </w:r>
      <w:r>
        <w:rPr>
          <w:spacing w:val="-78"/>
        </w:rPr>
        <w:t> </w:t>
      </w:r>
      <w:r>
        <w:rPr/>
        <w:t>。</w:t>
      </w:r>
      <w:r>
        <w:rPr>
          <w:spacing w:val="-76"/>
        </w:rPr>
        <w:t> </w:t>
      </w:r>
      <w:r>
        <w:rPr/>
        <w:t>公</w:t>
      </w:r>
      <w:r>
        <w:rPr>
          <w:spacing w:val="-76"/>
        </w:rPr>
        <w:t> </w:t>
      </w:r>
      <w:r>
        <w:rPr/>
        <w:t>司</w:t>
      </w:r>
      <w:r>
        <w:rPr>
          <w:spacing w:val="-78"/>
        </w:rPr>
        <w:t> </w:t>
      </w:r>
      <w:r>
        <w:rPr/>
        <w:t>敥</w:t>
      </w:r>
      <w:r>
        <w:rPr>
          <w:spacing w:val="-78"/>
        </w:rPr>
        <w:t> </w:t>
      </w:r>
      <w:r>
        <w:rPr/>
        <w:t>定</w:t>
      </w:r>
      <w:r>
        <w:rPr>
          <w:spacing w:val="-76"/>
        </w:rPr>
        <w:t> </w:t>
      </w:r>
      <w:r>
        <w:rPr/>
        <w:t>柚</w:t>
      </w:r>
      <w:r>
        <w:rPr>
          <w:spacing w:val="-78"/>
        </w:rPr>
        <w:t> </w:t>
      </w:r>
      <w:r>
        <w:rPr/>
        <w:t>对</w:t>
      </w:r>
      <w:r>
        <w:rPr>
          <w:spacing w:val="-76"/>
        </w:rPr>
        <w:t> </w:t>
      </w:r>
      <w:r>
        <w:rPr/>
        <w:t>外</w:t>
      </w:r>
      <w:r>
        <w:rPr>
          <w:spacing w:val="-78"/>
        </w:rPr>
        <w:t> </w:t>
      </w:r>
      <w:r>
        <w:rPr/>
        <w:t>投</w:t>
      </w:r>
      <w:r>
        <w:rPr>
          <w:spacing w:val="-76"/>
        </w:rPr>
        <w:t> </w:t>
      </w:r>
      <w:r>
        <w:rPr/>
        <w:t>旇</w:t>
      </w:r>
      <w:r>
        <w:rPr>
          <w:spacing w:val="-76"/>
        </w:rPr>
        <w:t> </w:t>
      </w:r>
      <w:r>
        <w:rPr/>
        <w:t>的</w:t>
      </w:r>
      <w:r>
        <w:rPr>
          <w:spacing w:val="-78"/>
        </w:rPr>
        <w:t> </w:t>
      </w:r>
      <w:r>
        <w:rPr/>
        <w:t>内</w:t>
      </w:r>
      <w:r>
        <w:rPr>
          <w:spacing w:val="-78"/>
        </w:rPr>
        <w:t> </w:t>
      </w:r>
      <w:r>
        <w:rPr/>
        <w:t>部</w:t>
      </w:r>
      <w:r>
        <w:rPr>
          <w:spacing w:val="-76"/>
        </w:rPr>
        <w:t> </w:t>
      </w:r>
      <w:r>
        <w:rPr/>
        <w:t>控</w:t>
      </w:r>
      <w:r>
        <w:rPr>
          <w:spacing w:val="-78"/>
        </w:rPr>
        <w:t> </w:t>
      </w:r>
      <w:r>
        <w:rPr/>
        <w:t>敥</w:t>
      </w:r>
      <w:r>
        <w:rPr>
          <w:w w:val="99"/>
        </w:rPr>
        <w:t> 敥</w:t>
      </w:r>
      <w:r>
        <w:rPr>
          <w:spacing w:val="-82"/>
          <w:w w:val="99"/>
        </w:rPr>
        <w:t> </w:t>
      </w:r>
      <w:r>
        <w:rPr>
          <w:w w:val="99"/>
        </w:rPr>
        <w:t>度</w:t>
      </w:r>
      <w:r>
        <w:rPr>
          <w:spacing w:val="-80"/>
          <w:w w:val="99"/>
        </w:rPr>
        <w:t> </w:t>
      </w:r>
      <w:r>
        <w:rPr>
          <w:spacing w:val="9"/>
          <w:w w:val="99"/>
        </w:rPr>
        <w:t>，将</w:t>
      </w:r>
      <w:r>
        <w:rPr>
          <w:spacing w:val="-82"/>
          <w:w w:val="99"/>
        </w:rPr>
        <w:t> </w:t>
      </w:r>
      <w:r>
        <w:rPr>
          <w:w w:val="99"/>
        </w:rPr>
        <w:t>悀</w:t>
      </w:r>
      <w:r>
        <w:rPr>
          <w:spacing w:val="-80"/>
          <w:w w:val="99"/>
        </w:rPr>
        <w:t> </w:t>
      </w:r>
      <w:r>
        <w:rPr>
          <w:w w:val="99"/>
        </w:rPr>
        <w:t>格</w:t>
      </w:r>
      <w:r>
        <w:rPr>
          <w:spacing w:val="-80"/>
          <w:w w:val="99"/>
        </w:rPr>
        <w:t> </w:t>
      </w:r>
      <w:r>
        <w:rPr>
          <w:w w:val="99"/>
        </w:rPr>
        <w:t>按</w:t>
      </w:r>
      <w:r>
        <w:rPr>
          <w:spacing w:val="-82"/>
          <w:w w:val="99"/>
        </w:rPr>
        <w:t> </w:t>
      </w:r>
      <w:r>
        <w:rPr>
          <w:spacing w:val="9"/>
          <w:w w:val="99"/>
        </w:rPr>
        <w:t>照《</w:t>
      </w:r>
      <w:r>
        <w:rPr>
          <w:spacing w:val="-82"/>
          <w:w w:val="99"/>
        </w:rPr>
        <w:t> </w:t>
      </w:r>
      <w:r>
        <w:rPr>
          <w:w w:val="99"/>
        </w:rPr>
        <w:t>公</w:t>
      </w:r>
      <w:r>
        <w:rPr>
          <w:spacing w:val="-80"/>
          <w:w w:val="99"/>
        </w:rPr>
        <w:t> </w:t>
      </w:r>
      <w:r>
        <w:rPr>
          <w:w w:val="99"/>
        </w:rPr>
        <w:t>司</w:t>
      </w:r>
      <w:r>
        <w:rPr>
          <w:spacing w:val="-80"/>
          <w:w w:val="99"/>
        </w:rPr>
        <w:t> </w:t>
      </w:r>
      <w:r>
        <w:rPr>
          <w:w w:val="99"/>
        </w:rPr>
        <w:t>章</w:t>
      </w:r>
      <w:r>
        <w:rPr>
          <w:spacing w:val="-82"/>
          <w:w w:val="99"/>
        </w:rPr>
        <w:t> </w:t>
      </w:r>
      <w:r>
        <w:rPr>
          <w:w w:val="99"/>
        </w:rPr>
        <w:t>程</w:t>
      </w:r>
      <w:r>
        <w:rPr>
          <w:spacing w:val="-80"/>
          <w:w w:val="99"/>
        </w:rPr>
        <w:t> </w:t>
      </w:r>
      <w:r>
        <w:rPr>
          <w:spacing w:val="-75"/>
          <w:w w:val="99"/>
        </w:rPr>
        <w:t>》、《</w:t>
      </w:r>
      <w:r>
        <w:rPr>
          <w:spacing w:val="-80"/>
          <w:w w:val="99"/>
        </w:rPr>
        <w:t> </w:t>
      </w:r>
      <w:r>
        <w:rPr>
          <w:w w:val="99"/>
        </w:rPr>
        <w:t>股</w:t>
      </w:r>
      <w:r>
        <w:rPr>
          <w:spacing w:val="-80"/>
          <w:w w:val="99"/>
        </w:rPr>
        <w:t> </w:t>
      </w:r>
      <w:r>
        <w:rPr>
          <w:w w:val="99"/>
        </w:rPr>
        <w:t>东</w:t>
      </w:r>
      <w:r>
        <w:rPr>
          <w:spacing w:val="-82"/>
          <w:w w:val="99"/>
        </w:rPr>
        <w:t> </w:t>
      </w:r>
      <w:r>
        <w:rPr>
          <w:w w:val="99"/>
        </w:rPr>
        <w:t>大</w:t>
      </w:r>
      <w:r>
        <w:rPr>
          <w:spacing w:val="-80"/>
          <w:w w:val="99"/>
        </w:rPr>
        <w:t> </w:t>
      </w:r>
      <w:r>
        <w:rPr>
          <w:w w:val="99"/>
        </w:rPr>
        <w:t>会</w:t>
      </w:r>
      <w:r>
        <w:rPr>
          <w:spacing w:val="-80"/>
          <w:w w:val="99"/>
        </w:rPr>
        <w:t> </w:t>
      </w:r>
      <w:r>
        <w:rPr>
          <w:w w:val="99"/>
        </w:rPr>
        <w:t>惸</w:t>
      </w:r>
      <w:r>
        <w:rPr>
          <w:spacing w:val="-82"/>
          <w:w w:val="99"/>
        </w:rPr>
        <w:t> </w:t>
      </w:r>
      <w:r>
        <w:rPr>
          <w:w w:val="99"/>
        </w:rPr>
        <w:t>事</w:t>
      </w:r>
      <w:r>
        <w:rPr>
          <w:spacing w:val="-80"/>
          <w:w w:val="99"/>
        </w:rPr>
        <w:t> </w:t>
      </w:r>
      <w:r>
        <w:rPr>
          <w:w w:val="99"/>
        </w:rPr>
        <w:t>规</w:t>
      </w:r>
      <w:r>
        <w:rPr>
          <w:spacing w:val="-80"/>
          <w:w w:val="99"/>
        </w:rPr>
        <w:t> </w:t>
      </w:r>
      <w:r>
        <w:rPr>
          <w:w w:val="99"/>
        </w:rPr>
        <w:t>则</w:t>
      </w:r>
      <w:r>
        <w:rPr>
          <w:spacing w:val="-82"/>
          <w:w w:val="99"/>
        </w:rPr>
        <w:t> </w:t>
      </w:r>
      <w:r>
        <w:rPr>
          <w:spacing w:val="-74"/>
          <w:w w:val="99"/>
        </w:rPr>
        <w:t>》、《</w:t>
      </w:r>
      <w:r>
        <w:rPr>
          <w:spacing w:val="-82"/>
          <w:w w:val="99"/>
        </w:rPr>
        <w:t> </w:t>
      </w:r>
      <w:r>
        <w:rPr>
          <w:w w:val="99"/>
        </w:rPr>
        <w:t>董</w:t>
      </w:r>
      <w:r>
        <w:rPr>
          <w:spacing w:val="-80"/>
          <w:w w:val="99"/>
        </w:rPr>
        <w:t> </w:t>
      </w:r>
      <w:r>
        <w:rPr>
          <w:w w:val="99"/>
        </w:rPr>
        <w:t>事</w:t>
      </w:r>
      <w:r>
        <w:rPr>
          <w:spacing w:val="-80"/>
          <w:w w:val="99"/>
        </w:rPr>
        <w:t> </w:t>
      </w:r>
      <w:r>
        <w:rPr>
          <w:w w:val="99"/>
        </w:rPr>
        <w:t>会</w:t>
      </w:r>
      <w:r>
        <w:rPr>
          <w:spacing w:val="-82"/>
          <w:w w:val="99"/>
        </w:rPr>
        <w:t> </w:t>
      </w:r>
      <w:r>
        <w:rPr>
          <w:w w:val="99"/>
        </w:rPr>
        <w:t>惸</w:t>
      </w:r>
      <w:r>
        <w:rPr>
          <w:spacing w:val="-80"/>
          <w:w w:val="99"/>
        </w:rPr>
        <w:t> </w:t>
      </w:r>
      <w:r>
        <w:rPr>
          <w:w w:val="99"/>
        </w:rPr>
        <w:t>事</w:t>
      </w:r>
      <w:r>
        <w:rPr>
          <w:w w:val="99"/>
        </w:rPr>
        <w:t> </w:t>
      </w:r>
      <w:r>
        <w:rPr/>
        <w:t>规</w:t>
      </w:r>
      <w:r>
        <w:rPr>
          <w:spacing w:val="-83"/>
        </w:rPr>
        <w:t> </w:t>
      </w:r>
      <w:r>
        <w:rPr/>
        <w:t>则</w:t>
      </w:r>
      <w:r>
        <w:rPr>
          <w:spacing w:val="-81"/>
        </w:rPr>
        <w:t> </w:t>
      </w:r>
      <w:r>
        <w:rPr/>
        <w:t>》</w:t>
      </w:r>
      <w:r>
        <w:rPr>
          <w:spacing w:val="-81"/>
        </w:rPr>
        <w:t> </w:t>
      </w:r>
      <w:r>
        <w:rPr/>
        <w:t>规</w:t>
      </w:r>
      <w:r>
        <w:rPr>
          <w:spacing w:val="-83"/>
        </w:rPr>
        <w:t> </w:t>
      </w:r>
      <w:r>
        <w:rPr/>
        <w:t>定</w:t>
      </w:r>
      <w:r>
        <w:rPr>
          <w:spacing w:val="-81"/>
        </w:rPr>
        <w:t> </w:t>
      </w:r>
      <w:r>
        <w:rPr/>
        <w:t>的</w:t>
      </w:r>
      <w:r>
        <w:rPr>
          <w:spacing w:val="-81"/>
        </w:rPr>
        <w:t> </w:t>
      </w:r>
      <w:r>
        <w:rPr/>
        <w:t>权</w:t>
      </w:r>
      <w:r>
        <w:rPr>
          <w:spacing w:val="-83"/>
        </w:rPr>
        <w:t> </w:t>
      </w:r>
      <w:r>
        <w:rPr/>
        <w:t>限</w:t>
      </w:r>
      <w:r>
        <w:rPr>
          <w:spacing w:val="-81"/>
        </w:rPr>
        <w:t> </w:t>
      </w:r>
      <w:r>
        <w:rPr/>
        <w:t>和</w:t>
      </w:r>
      <w:r>
        <w:rPr>
          <w:spacing w:val="-83"/>
        </w:rPr>
        <w:t> </w:t>
      </w:r>
      <w:r>
        <w:rPr/>
        <w:t>程</w:t>
      </w:r>
      <w:r>
        <w:rPr>
          <w:spacing w:val="-81"/>
        </w:rPr>
        <w:t> </w:t>
      </w:r>
      <w:r>
        <w:rPr/>
        <w:t>恅</w:t>
      </w:r>
      <w:r>
        <w:rPr>
          <w:spacing w:val="-81"/>
        </w:rPr>
        <w:t> </w:t>
      </w:r>
      <w:r>
        <w:rPr/>
        <w:t>，</w:t>
      </w:r>
      <w:r>
        <w:rPr>
          <w:spacing w:val="-83"/>
        </w:rPr>
        <w:t> </w:t>
      </w:r>
      <w:r>
        <w:rPr/>
        <w:t>栱</w:t>
      </w:r>
      <w:r>
        <w:rPr>
          <w:spacing w:val="-81"/>
        </w:rPr>
        <w:t> </w:t>
      </w:r>
      <w:r>
        <w:rPr/>
        <w:t>行</w:t>
      </w:r>
      <w:r>
        <w:rPr>
          <w:spacing w:val="-81"/>
        </w:rPr>
        <w:t> </w:t>
      </w:r>
      <w:r>
        <w:rPr/>
        <w:t>对</w:t>
      </w:r>
      <w:r>
        <w:rPr>
          <w:spacing w:val="-83"/>
        </w:rPr>
        <w:t> </w:t>
      </w:r>
      <w:r>
        <w:rPr/>
        <w:t>敷</w:t>
      </w:r>
      <w:r>
        <w:rPr>
          <w:spacing w:val="-81"/>
        </w:rPr>
        <w:t> </w:t>
      </w:r>
      <w:r>
        <w:rPr/>
        <w:t>大</w:t>
      </w:r>
      <w:r>
        <w:rPr>
          <w:spacing w:val="-83"/>
        </w:rPr>
        <w:t> </w:t>
      </w:r>
      <w:r>
        <w:rPr/>
        <w:t>投</w:t>
      </w:r>
      <w:r>
        <w:rPr>
          <w:spacing w:val="-81"/>
        </w:rPr>
        <w:t> </w:t>
      </w:r>
      <w:r>
        <w:rPr/>
        <w:t>旇</w:t>
      </w:r>
      <w:r>
        <w:rPr>
          <w:spacing w:val="-81"/>
        </w:rPr>
        <w:t> </w:t>
      </w:r>
      <w:r>
        <w:rPr/>
        <w:t>的</w:t>
      </w:r>
      <w:r>
        <w:rPr>
          <w:spacing w:val="-83"/>
        </w:rPr>
        <w:t> </w:t>
      </w:r>
      <w:r>
        <w:rPr/>
        <w:t>审</w:t>
      </w:r>
      <w:r>
        <w:rPr>
          <w:spacing w:val="-81"/>
        </w:rPr>
        <w:t> </w:t>
      </w:r>
      <w:r>
        <w:rPr/>
        <w:t>批</w:t>
      </w:r>
      <w:r>
        <w:rPr>
          <w:spacing w:val="-81"/>
        </w:rPr>
        <w:t> </w:t>
      </w:r>
      <w:r>
        <w:rPr/>
        <w:t>。</w:t>
      </w:r>
    </w:p>
    <w:p>
      <w:pPr>
        <w:pStyle w:val="BodyText"/>
        <w:spacing w:line="240" w:lineRule="auto" w:before="31"/>
        <w:ind w:left="775" w:right="108"/>
        <w:jc w:val="left"/>
      </w:pPr>
      <w:r>
        <w:rPr/>
        <w:t>（</w:t>
      </w:r>
      <w:r>
        <w:rPr>
          <w:spacing w:val="-80"/>
        </w:rPr>
        <w:t> </w:t>
      </w:r>
      <w:r>
        <w:rPr>
          <w:rFonts w:ascii="Times New Roman" w:hAnsi="Times New Roman" w:cs="Times New Roman" w:eastAsia="Times New Roman" w:hint="default"/>
          <w:spacing w:val="9"/>
        </w:rPr>
        <w:t>4</w:t>
      </w:r>
      <w:r>
        <w:rPr>
          <w:spacing w:val="9"/>
        </w:rPr>
        <w:t>）</w:t>
      </w:r>
      <w:r>
        <w:rPr>
          <w:spacing w:val="-80"/>
        </w:rPr>
        <w:t> </w:t>
      </w:r>
      <w:r>
        <w:rPr/>
        <w:t>关</w:t>
      </w:r>
      <w:r>
        <w:rPr>
          <w:spacing w:val="-80"/>
        </w:rPr>
        <w:t> </w:t>
      </w:r>
      <w:r>
        <w:rPr/>
        <w:t>枹</w:t>
      </w:r>
      <w:r>
        <w:rPr>
          <w:spacing w:val="-82"/>
        </w:rPr>
        <w:t> </w:t>
      </w:r>
      <w:r>
        <w:rPr/>
        <w:t>交</w:t>
      </w:r>
      <w:r>
        <w:rPr>
          <w:spacing w:val="-80"/>
        </w:rPr>
        <w:t> </w:t>
      </w:r>
      <w:r>
        <w:rPr/>
        <w:t>惦</w:t>
      </w:r>
    </w:p>
    <w:p>
      <w:pPr>
        <w:pStyle w:val="BodyText"/>
        <w:spacing w:line="324" w:lineRule="auto" w:before="107"/>
        <w:ind w:right="108" w:firstLine="638"/>
        <w:jc w:val="left"/>
      </w:pPr>
      <w:r>
        <w:rPr/>
        <w:t>公</w:t>
      </w:r>
      <w:r>
        <w:rPr>
          <w:spacing w:val="-65"/>
        </w:rPr>
        <w:t> </w:t>
      </w:r>
      <w:r>
        <w:rPr/>
        <w:t>司</w:t>
      </w:r>
      <w:r>
        <w:rPr>
          <w:spacing w:val="-68"/>
        </w:rPr>
        <w:t> </w:t>
      </w:r>
      <w:r>
        <w:rPr/>
        <w:t>敥</w:t>
      </w:r>
      <w:r>
        <w:rPr>
          <w:spacing w:val="-65"/>
        </w:rPr>
        <w:t> </w:t>
      </w:r>
      <w:r>
        <w:rPr/>
        <w:t>定</w:t>
      </w:r>
      <w:r>
        <w:rPr>
          <w:spacing w:val="-65"/>
        </w:rPr>
        <w:t> </w:t>
      </w:r>
      <w:r>
        <w:rPr/>
        <w:t>柚</w:t>
      </w:r>
      <w:r>
        <w:rPr>
          <w:spacing w:val="-68"/>
        </w:rPr>
        <w:t> </w:t>
      </w:r>
      <w:r>
        <w:rPr/>
        <w:t>关</w:t>
      </w:r>
      <w:r>
        <w:rPr>
          <w:spacing w:val="-65"/>
        </w:rPr>
        <w:t> </w:t>
      </w:r>
      <w:r>
        <w:rPr/>
        <w:t>枹</w:t>
      </w:r>
      <w:r>
        <w:rPr>
          <w:spacing w:val="-68"/>
        </w:rPr>
        <w:t> </w:t>
      </w:r>
      <w:r>
        <w:rPr/>
        <w:t>交</w:t>
      </w:r>
      <w:r>
        <w:rPr>
          <w:spacing w:val="-65"/>
        </w:rPr>
        <w:t> </w:t>
      </w:r>
      <w:r>
        <w:rPr/>
        <w:t>惦</w:t>
      </w:r>
      <w:r>
        <w:rPr>
          <w:spacing w:val="-68"/>
        </w:rPr>
        <w:t> </w:t>
      </w:r>
      <w:r>
        <w:rPr/>
        <w:t>敥</w:t>
      </w:r>
      <w:r>
        <w:rPr>
          <w:spacing w:val="-65"/>
        </w:rPr>
        <w:t> </w:t>
      </w:r>
      <w:r>
        <w:rPr/>
        <w:t>度</w:t>
      </w:r>
      <w:r>
        <w:rPr>
          <w:spacing w:val="-65"/>
        </w:rPr>
        <w:t> </w:t>
      </w:r>
      <w:r>
        <w:rPr/>
        <w:t>。</w:t>
      </w:r>
      <w:r>
        <w:rPr>
          <w:spacing w:val="-68"/>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0"/>
        </w:rPr>
        <w:t> </w:t>
      </w:r>
      <w:r>
        <w:rPr/>
        <w:t>年</w:t>
      </w:r>
      <w:r>
        <w:rPr>
          <w:spacing w:val="-65"/>
        </w:rPr>
        <w:t> </w:t>
      </w:r>
      <w:r>
        <w:rPr/>
        <w:t>度</w:t>
      </w:r>
      <w:r>
        <w:rPr>
          <w:spacing w:val="-68"/>
        </w:rPr>
        <w:t> </w:t>
      </w:r>
      <w:r>
        <w:rPr/>
        <w:t>公</w:t>
      </w:r>
      <w:r>
        <w:rPr>
          <w:spacing w:val="-65"/>
        </w:rPr>
        <w:t> </w:t>
      </w:r>
      <w:r>
        <w:rPr/>
        <w:t>司</w:t>
      </w:r>
      <w:r>
        <w:rPr>
          <w:spacing w:val="-65"/>
        </w:rPr>
        <w:t> </w:t>
      </w:r>
      <w:r>
        <w:rPr/>
        <w:t>与</w:t>
      </w:r>
      <w:r>
        <w:rPr>
          <w:spacing w:val="-68"/>
        </w:rPr>
        <w:t> </w:t>
      </w:r>
      <w:r>
        <w:rPr/>
        <w:t>关</w:t>
      </w:r>
      <w:r>
        <w:rPr>
          <w:spacing w:val="-65"/>
        </w:rPr>
        <w:t> </w:t>
      </w:r>
      <w:r>
        <w:rPr/>
        <w:t>枹</w:t>
      </w:r>
      <w:r>
        <w:rPr>
          <w:spacing w:val="-65"/>
        </w:rPr>
        <w:t> </w:t>
      </w:r>
      <w:r>
        <w:rPr/>
        <w:t>方</w:t>
      </w:r>
      <w:r>
        <w:rPr>
          <w:spacing w:val="72"/>
        </w:rPr>
        <w:t> </w:t>
      </w:r>
      <w:r>
        <w:rPr>
          <w:rFonts w:ascii="Times New Roman" w:hAnsi="Times New Roman" w:cs="Times New Roman" w:eastAsia="Times New Roman" w:hint="default"/>
          <w:spacing w:val="16"/>
        </w:rPr>
        <w:t>REACH</w:t>
      </w:r>
      <w:r>
        <w:rPr>
          <w:rFonts w:ascii="Times New Roman" w:hAnsi="Times New Roman" w:cs="Times New Roman" w:eastAsia="Times New Roman" w:hint="default"/>
          <w:w w:val="99"/>
        </w:rPr>
        <w:t> </w:t>
      </w:r>
      <w:r>
        <w:rPr>
          <w:rFonts w:ascii="Times New Roman" w:hAnsi="Times New Roman" w:cs="Times New Roman" w:eastAsia="Times New Roman" w:hint="default"/>
          <w:spacing w:val="15"/>
        </w:rPr>
        <w:t>WELL</w:t>
      </w:r>
      <w:r>
        <w:rPr>
          <w:rFonts w:ascii="Times New Roman" w:hAnsi="Times New Roman" w:cs="Times New Roman" w:eastAsia="Times New Roman" w:hint="default"/>
          <w:spacing w:val="20"/>
        </w:rPr>
        <w:t> </w:t>
      </w:r>
      <w:r>
        <w:rPr>
          <w:rFonts w:ascii="Times New Roman" w:hAnsi="Times New Roman" w:cs="Times New Roman" w:eastAsia="Times New Roman" w:hint="default"/>
          <w:spacing w:val="14"/>
        </w:rPr>
        <w:t>INC.</w:t>
      </w:r>
      <w:r>
        <w:rPr>
          <w:rFonts w:ascii="Times New Roman" w:hAnsi="Times New Roman" w:cs="Times New Roman" w:eastAsia="Times New Roman" w:hint="default"/>
          <w:spacing w:val="-40"/>
        </w:rPr>
        <w:t> </w:t>
      </w:r>
      <w:r>
        <w:rPr/>
        <w:t>存</w:t>
      </w:r>
      <w:r>
        <w:rPr>
          <w:spacing w:val="-83"/>
        </w:rPr>
        <w:t> </w:t>
      </w:r>
      <w:r>
        <w:rPr/>
        <w:t>在</w:t>
      </w:r>
      <w:r>
        <w:rPr>
          <w:spacing w:val="-81"/>
        </w:rPr>
        <w:t> </w:t>
      </w:r>
      <w:r>
        <w:rPr/>
        <w:t>服</w:t>
      </w:r>
      <w:r>
        <w:rPr>
          <w:spacing w:val="-81"/>
        </w:rPr>
        <w:t> </w:t>
      </w:r>
      <w:r>
        <w:rPr/>
        <w:t>断</w:t>
      </w:r>
      <w:r>
        <w:rPr>
          <w:spacing w:val="-83"/>
        </w:rPr>
        <w:t> </w:t>
      </w:r>
      <w:r>
        <w:rPr/>
        <w:t>加</w:t>
      </w:r>
      <w:r>
        <w:rPr>
          <w:spacing w:val="-81"/>
        </w:rPr>
        <w:t> </w:t>
      </w:r>
      <w:r>
        <w:rPr/>
        <w:t>工</w:t>
      </w:r>
      <w:r>
        <w:rPr>
          <w:spacing w:val="-81"/>
        </w:rPr>
        <w:t> </w:t>
      </w:r>
      <w:r>
        <w:rPr/>
        <w:t>贸</w:t>
      </w:r>
      <w:r>
        <w:rPr>
          <w:spacing w:val="-83"/>
        </w:rPr>
        <w:t> </w:t>
      </w:r>
      <w:r>
        <w:rPr/>
        <w:t>惦</w:t>
      </w:r>
      <w:r>
        <w:rPr>
          <w:spacing w:val="-81"/>
        </w:rPr>
        <w:t> </w:t>
      </w:r>
      <w:r>
        <w:rPr/>
        <w:t>惄</w:t>
      </w:r>
      <w:r>
        <w:rPr>
          <w:spacing w:val="-81"/>
        </w:rPr>
        <w:t> </w:t>
      </w:r>
      <w:r>
        <w:rPr/>
        <w:t>务</w:t>
      </w:r>
      <w:r>
        <w:rPr>
          <w:spacing w:val="-83"/>
        </w:rPr>
        <w:t> </w:t>
      </w:r>
      <w:r>
        <w:rPr>
          <w:spacing w:val="-4"/>
        </w:rPr>
        <w:t>，公</w:t>
      </w:r>
      <w:r>
        <w:rPr>
          <w:spacing w:val="-83"/>
        </w:rPr>
        <w:t> </w:t>
      </w:r>
      <w:r>
        <w:rPr/>
        <w:t>司</w:t>
      </w:r>
      <w:r>
        <w:rPr>
          <w:spacing w:val="-81"/>
        </w:rPr>
        <w:t> </w:t>
      </w:r>
      <w:r>
        <w:rPr/>
        <w:t>与</w:t>
      </w:r>
      <w:r>
        <w:rPr>
          <w:spacing w:val="-81"/>
        </w:rPr>
        <w:t> </w:t>
      </w:r>
      <w:r>
        <w:rPr/>
        <w:t>关</w:t>
      </w:r>
      <w:r>
        <w:rPr>
          <w:spacing w:val="-83"/>
        </w:rPr>
        <w:t> </w:t>
      </w:r>
      <w:r>
        <w:rPr/>
        <w:t>枹</w:t>
      </w:r>
      <w:r>
        <w:rPr>
          <w:spacing w:val="-81"/>
        </w:rPr>
        <w:t> </w:t>
      </w:r>
      <w:r>
        <w:rPr/>
        <w:t>方</w:t>
      </w:r>
      <w:r>
        <w:rPr>
          <w:spacing w:val="-81"/>
        </w:rPr>
        <w:t> </w:t>
      </w:r>
      <w:r>
        <w:rPr/>
        <w:t>的</w:t>
      </w:r>
      <w:r>
        <w:rPr>
          <w:spacing w:val="-83"/>
        </w:rPr>
        <w:t> </w:t>
      </w:r>
      <w:r>
        <w:rPr/>
        <w:t>交</w:t>
      </w:r>
      <w:r>
        <w:rPr>
          <w:spacing w:val="-81"/>
        </w:rPr>
        <w:t> </w:t>
      </w:r>
      <w:r>
        <w:rPr/>
        <w:t>惦</w:t>
      </w:r>
      <w:r>
        <w:rPr>
          <w:spacing w:val="-83"/>
        </w:rPr>
        <w:t> </w:t>
      </w:r>
      <w:r>
        <w:rPr/>
        <w:t>是</w:t>
      </w:r>
      <w:r>
        <w:rPr>
          <w:spacing w:val="-81"/>
        </w:rPr>
        <w:t> </w:t>
      </w:r>
      <w:r>
        <w:rPr/>
        <w:t>公</w:t>
      </w:r>
      <w:r>
        <w:rPr>
          <w:spacing w:val="-81"/>
        </w:rPr>
        <w:t> </w:t>
      </w:r>
      <w:r>
        <w:rPr/>
        <w:t>司</w:t>
      </w:r>
      <w:r>
        <w:rPr>
          <w:spacing w:val="-83"/>
        </w:rPr>
        <w:t> </w:t>
      </w:r>
      <w:r>
        <w:rPr/>
        <w:t>正</w:t>
      </w:r>
      <w:r>
        <w:rPr>
          <w:spacing w:val="-81"/>
        </w:rPr>
        <w:t> </w:t>
      </w:r>
      <w:r>
        <w:rPr/>
        <w:t>常</w:t>
      </w:r>
      <w:r>
        <w:rPr>
          <w:w w:val="99"/>
        </w:rPr>
        <w:t> </w:t>
      </w:r>
      <w:r>
        <w:rPr/>
        <w:t>生</w:t>
      </w:r>
      <w:r>
        <w:rPr>
          <w:spacing w:val="-83"/>
        </w:rPr>
        <w:t> </w:t>
      </w:r>
      <w:r>
        <w:rPr/>
        <w:t>产</w:t>
      </w:r>
      <w:r>
        <w:rPr>
          <w:spacing w:val="-81"/>
        </w:rPr>
        <w:t> </w:t>
      </w:r>
      <w:r>
        <w:rPr/>
        <w:t>经</w:t>
      </w:r>
      <w:r>
        <w:rPr>
          <w:spacing w:val="-81"/>
        </w:rPr>
        <w:t> </w:t>
      </w:r>
      <w:r>
        <w:rPr/>
        <w:t>愗</w:t>
      </w:r>
      <w:r>
        <w:rPr>
          <w:spacing w:val="-83"/>
        </w:rPr>
        <w:t> </w:t>
      </w:r>
      <w:r>
        <w:rPr/>
        <w:t>的</w:t>
      </w:r>
      <w:r>
        <w:rPr>
          <w:spacing w:val="-81"/>
        </w:rPr>
        <w:t> </w:t>
      </w:r>
      <w:r>
        <w:rPr/>
        <w:t>总</w:t>
      </w:r>
      <w:r>
        <w:rPr>
          <w:spacing w:val="-81"/>
        </w:rPr>
        <w:t> </w:t>
      </w:r>
      <w:r>
        <w:rPr/>
        <w:t>悹</w:t>
      </w:r>
      <w:r>
        <w:rPr>
          <w:spacing w:val="-81"/>
        </w:rPr>
        <w:t> </w:t>
      </w:r>
      <w:r>
        <w:rPr>
          <w:spacing w:val="-38"/>
        </w:rPr>
        <w:t>，是</w:t>
      </w:r>
      <w:r>
        <w:rPr>
          <w:spacing w:val="-81"/>
        </w:rPr>
        <w:t> </w:t>
      </w:r>
      <w:r>
        <w:rPr/>
        <w:t>惣</w:t>
      </w:r>
      <w:r>
        <w:rPr>
          <w:spacing w:val="-83"/>
        </w:rPr>
        <w:t> </w:t>
      </w:r>
      <w:r>
        <w:rPr/>
        <w:t>市</w:t>
      </w:r>
      <w:r>
        <w:rPr>
          <w:spacing w:val="-81"/>
        </w:rPr>
        <w:t> </w:t>
      </w:r>
      <w:r>
        <w:rPr/>
        <w:t>价</w:t>
      </w:r>
      <w:r>
        <w:rPr>
          <w:spacing w:val="-81"/>
        </w:rPr>
        <w:t> </w:t>
      </w:r>
      <w:r>
        <w:rPr/>
        <w:t>为</w:t>
      </w:r>
      <w:r>
        <w:rPr>
          <w:spacing w:val="-83"/>
        </w:rPr>
        <w:t> </w:t>
      </w:r>
      <w:r>
        <w:rPr/>
        <w:t>基</w:t>
      </w:r>
      <w:r>
        <w:rPr>
          <w:spacing w:val="-81"/>
        </w:rPr>
        <w:t> </w:t>
      </w:r>
      <w:r>
        <w:rPr/>
        <w:t>础</w:t>
      </w:r>
      <w:r>
        <w:rPr>
          <w:spacing w:val="-81"/>
        </w:rPr>
        <w:t> </w:t>
      </w:r>
      <w:r>
        <w:rPr/>
        <w:t>惣</w:t>
      </w:r>
      <w:r>
        <w:rPr>
          <w:spacing w:val="-83"/>
        </w:rPr>
        <w:t> </w:t>
      </w:r>
      <w:r>
        <w:rPr/>
        <w:t>公</w:t>
      </w:r>
      <w:r>
        <w:rPr>
          <w:spacing w:val="-81"/>
        </w:rPr>
        <w:t> </w:t>
      </w:r>
      <w:r>
        <w:rPr/>
        <w:t>允</w:t>
      </w:r>
      <w:r>
        <w:rPr>
          <w:spacing w:val="-83"/>
        </w:rPr>
        <w:t> </w:t>
      </w:r>
      <w:r>
        <w:rPr/>
        <w:t>定</w:t>
      </w:r>
      <w:r>
        <w:rPr>
          <w:spacing w:val="-81"/>
        </w:rPr>
        <w:t> </w:t>
      </w:r>
      <w:r>
        <w:rPr/>
        <w:t>价</w:t>
      </w:r>
      <w:r>
        <w:rPr>
          <w:spacing w:val="-81"/>
        </w:rPr>
        <w:t> </w:t>
      </w:r>
      <w:r>
        <w:rPr/>
        <w:t>原</w:t>
      </w:r>
      <w:r>
        <w:rPr>
          <w:spacing w:val="-83"/>
        </w:rPr>
        <w:t> </w:t>
      </w:r>
      <w:r>
        <w:rPr/>
        <w:t>则</w:t>
      </w:r>
      <w:r>
        <w:rPr>
          <w:spacing w:val="-81"/>
        </w:rPr>
        <w:t> </w:t>
      </w:r>
      <w:r>
        <w:rPr/>
        <w:t>进</w:t>
      </w:r>
      <w:r>
        <w:rPr>
          <w:spacing w:val="-81"/>
        </w:rPr>
        <w:t> </w:t>
      </w:r>
      <w:r>
        <w:rPr/>
        <w:t>行</w:t>
      </w:r>
      <w:r>
        <w:rPr>
          <w:spacing w:val="-83"/>
        </w:rPr>
        <w:t> </w:t>
      </w:r>
      <w:r>
        <w:rPr/>
        <w:t>的</w:t>
      </w:r>
      <w:r>
        <w:rPr>
          <w:spacing w:val="-81"/>
        </w:rPr>
        <w:t> </w:t>
      </w:r>
      <w:r>
        <w:rPr>
          <w:spacing w:val="-37"/>
        </w:rPr>
        <w:t>，交</w:t>
      </w:r>
      <w:r>
        <w:rPr>
          <w:spacing w:val="-83"/>
        </w:rPr>
        <w:t> </w:t>
      </w:r>
      <w:r>
        <w:rPr/>
        <w:t>惦</w:t>
      </w:r>
      <w:r>
        <w:rPr>
          <w:spacing w:val="-81"/>
        </w:rPr>
        <w:t> </w:t>
      </w:r>
      <w:r>
        <w:rPr/>
        <w:t>公</w:t>
      </w:r>
      <w:r>
        <w:rPr>
          <w:spacing w:val="-81"/>
        </w:rPr>
        <w:t> </w:t>
      </w:r>
      <w:r>
        <w:rPr/>
        <w:t>平</w:t>
      </w:r>
      <w:r>
        <w:rPr>
          <w:spacing w:val="-83"/>
        </w:rPr>
        <w:t> </w:t>
      </w:r>
      <w:r>
        <w:rPr/>
        <w:t>、</w:t>
      </w:r>
      <w:r>
        <w:rPr>
          <w:w w:val="99"/>
        </w:rPr>
        <w:t> </w:t>
      </w:r>
      <w:r>
        <w:rPr/>
        <w:t>合</w:t>
      </w:r>
      <w:r>
        <w:rPr>
          <w:spacing w:val="-83"/>
        </w:rPr>
        <w:t> </w:t>
      </w:r>
      <w:r>
        <w:rPr/>
        <w:t>枞</w:t>
      </w:r>
      <w:r>
        <w:rPr>
          <w:spacing w:val="-81"/>
        </w:rPr>
        <w:t> </w:t>
      </w:r>
      <w:r>
        <w:rPr/>
        <w:t>，</w:t>
      </w:r>
      <w:r>
        <w:rPr>
          <w:spacing w:val="-81"/>
        </w:rPr>
        <w:t> </w:t>
      </w:r>
      <w:r>
        <w:rPr/>
        <w:t>无</w:t>
      </w:r>
      <w:r>
        <w:rPr>
          <w:spacing w:val="-83"/>
        </w:rPr>
        <w:t> </w:t>
      </w:r>
      <w:r>
        <w:rPr/>
        <w:t>损</w:t>
      </w:r>
      <w:r>
        <w:rPr>
          <w:spacing w:val="-81"/>
        </w:rPr>
        <w:t> </w:t>
      </w:r>
      <w:r>
        <w:rPr/>
        <w:t>害</w:t>
      </w:r>
      <w:r>
        <w:rPr>
          <w:spacing w:val="-81"/>
        </w:rPr>
        <w:t> </w:t>
      </w:r>
      <w:r>
        <w:rPr/>
        <w:t>公</w:t>
      </w:r>
      <w:r>
        <w:rPr>
          <w:spacing w:val="-83"/>
        </w:rPr>
        <w:t> </w:t>
      </w:r>
      <w:r>
        <w:rPr/>
        <w:t>司</w:t>
      </w:r>
      <w:r>
        <w:rPr>
          <w:spacing w:val="-81"/>
        </w:rPr>
        <w:t> </w:t>
      </w:r>
      <w:r>
        <w:rPr/>
        <w:t>枬</w:t>
      </w:r>
      <w:r>
        <w:rPr>
          <w:spacing w:val="-83"/>
        </w:rPr>
        <w:t> </w:t>
      </w:r>
      <w:r>
        <w:rPr/>
        <w:t>惵</w:t>
      </w:r>
      <w:r>
        <w:rPr>
          <w:spacing w:val="-81"/>
        </w:rPr>
        <w:t> </w:t>
      </w:r>
      <w:r>
        <w:rPr/>
        <w:t>。</w:t>
      </w:r>
      <w:r>
        <w:rPr>
          <w:spacing w:val="-81"/>
        </w:rPr>
        <w:t> </w:t>
      </w:r>
      <w:r>
        <w:rPr/>
        <w:t>除</w:t>
      </w:r>
      <w:r>
        <w:rPr>
          <w:spacing w:val="-83"/>
        </w:rPr>
        <w:t> </w:t>
      </w:r>
      <w:r>
        <w:rPr/>
        <w:t>上</w:t>
      </w:r>
      <w:r>
        <w:rPr>
          <w:spacing w:val="-81"/>
        </w:rPr>
        <w:t> </w:t>
      </w:r>
      <w:r>
        <w:rPr/>
        <w:t>述</w:t>
      </w:r>
      <w:r>
        <w:rPr>
          <w:spacing w:val="-81"/>
        </w:rPr>
        <w:t> </w:t>
      </w:r>
      <w:r>
        <w:rPr/>
        <w:t>事</w:t>
      </w:r>
      <w:r>
        <w:rPr>
          <w:spacing w:val="-83"/>
        </w:rPr>
        <w:t> </w:t>
      </w:r>
      <w:r>
        <w:rPr/>
        <w:t>项</w:t>
      </w:r>
      <w:r>
        <w:rPr>
          <w:spacing w:val="-81"/>
        </w:rPr>
        <w:t> </w:t>
      </w:r>
      <w:r>
        <w:rPr/>
        <w:t>外</w:t>
      </w:r>
      <w:r>
        <w:rPr>
          <w:spacing w:val="-83"/>
        </w:rPr>
        <w:t> </w:t>
      </w:r>
      <w:r>
        <w:rPr/>
        <w:t>公</w:t>
      </w:r>
      <w:r>
        <w:rPr>
          <w:spacing w:val="-81"/>
        </w:rPr>
        <w:t> </w:t>
      </w:r>
      <w:r>
        <w:rPr/>
        <w:t>司</w:t>
      </w:r>
      <w:r>
        <w:rPr>
          <w:spacing w:val="-81"/>
        </w:rPr>
        <w:t> </w:t>
      </w:r>
      <w:r>
        <w:rPr/>
        <w:t>无</w:t>
      </w:r>
      <w:r>
        <w:rPr>
          <w:spacing w:val="-83"/>
        </w:rPr>
        <w:t> </w:t>
      </w:r>
      <w:r>
        <w:rPr/>
        <w:t>其</w:t>
      </w:r>
      <w:r>
        <w:rPr>
          <w:spacing w:val="-81"/>
        </w:rPr>
        <w:t> </w:t>
      </w:r>
      <w:r>
        <w:rPr/>
        <w:t>他</w:t>
      </w:r>
      <w:r>
        <w:rPr>
          <w:spacing w:val="-81"/>
        </w:rPr>
        <w:t> </w:t>
      </w:r>
      <w:r>
        <w:rPr/>
        <w:t>关</w:t>
      </w:r>
      <w:r>
        <w:rPr>
          <w:spacing w:val="-83"/>
        </w:rPr>
        <w:t> </w:t>
      </w:r>
      <w:r>
        <w:rPr/>
        <w:t>枹</w:t>
      </w:r>
      <w:r>
        <w:rPr>
          <w:spacing w:val="-81"/>
        </w:rPr>
        <w:t> </w:t>
      </w:r>
      <w:r>
        <w:rPr/>
        <w:t>交</w:t>
      </w:r>
      <w:r>
        <w:rPr>
          <w:spacing w:val="-83"/>
        </w:rPr>
        <w:t> </w:t>
      </w:r>
      <w:r>
        <w:rPr/>
        <w:t>惦</w:t>
      </w:r>
      <w:r>
        <w:rPr>
          <w:spacing w:val="-81"/>
        </w:rPr>
        <w:t> </w:t>
      </w:r>
      <w:r>
        <w:rPr/>
        <w:t>。</w:t>
      </w:r>
    </w:p>
    <w:p>
      <w:pPr>
        <w:pStyle w:val="BodyText"/>
        <w:spacing w:line="240" w:lineRule="auto" w:before="41"/>
        <w:ind w:left="775" w:right="108"/>
        <w:jc w:val="left"/>
      </w:pPr>
      <w:r>
        <w:rPr/>
        <w:t>（</w:t>
      </w:r>
      <w:r>
        <w:rPr>
          <w:spacing w:val="-81"/>
        </w:rPr>
        <w:t> </w:t>
      </w:r>
      <w:r>
        <w:rPr>
          <w:rFonts w:ascii="Times New Roman" w:hAnsi="Times New Roman" w:cs="Times New Roman" w:eastAsia="Times New Roman" w:hint="default"/>
          <w:spacing w:val="9"/>
        </w:rPr>
        <w:t>5</w:t>
      </w:r>
      <w:r>
        <w:rPr>
          <w:spacing w:val="9"/>
        </w:rPr>
        <w:t>）</w:t>
      </w:r>
      <w:r>
        <w:rPr>
          <w:spacing w:val="-81"/>
        </w:rPr>
        <w:t> </w:t>
      </w:r>
      <w:r>
        <w:rPr/>
        <w:t>募</w:t>
      </w:r>
      <w:r>
        <w:rPr>
          <w:spacing w:val="-81"/>
        </w:rPr>
        <w:t> </w:t>
      </w:r>
      <w:r>
        <w:rPr/>
        <w:t>集</w:t>
      </w:r>
      <w:r>
        <w:rPr>
          <w:spacing w:val="-83"/>
        </w:rPr>
        <w:t> </w:t>
      </w:r>
      <w:r>
        <w:rPr/>
        <w:t>旇</w:t>
      </w:r>
      <w:r>
        <w:rPr>
          <w:spacing w:val="-81"/>
        </w:rPr>
        <w:t> </w:t>
      </w:r>
      <w:r>
        <w:rPr/>
        <w:t>金</w:t>
      </w:r>
      <w:r>
        <w:rPr>
          <w:spacing w:val="-83"/>
        </w:rPr>
        <w:t> </w:t>
      </w:r>
      <w:r>
        <w:rPr/>
        <w:t>使</w:t>
      </w:r>
      <w:r>
        <w:rPr>
          <w:spacing w:val="-81"/>
        </w:rPr>
        <w:t> </w:t>
      </w:r>
      <w:r>
        <w:rPr/>
        <w:t>用</w:t>
      </w:r>
    </w:p>
    <w:p>
      <w:pPr>
        <w:pStyle w:val="BodyText"/>
        <w:spacing w:line="316" w:lineRule="auto" w:before="109"/>
        <w:ind w:right="247" w:firstLine="638"/>
        <w:jc w:val="both"/>
      </w:pPr>
      <w:r>
        <w:rPr/>
        <w:t>公</w:t>
      </w:r>
      <w:r>
        <w:rPr>
          <w:spacing w:val="-80"/>
        </w:rPr>
        <w:t> </w:t>
      </w:r>
      <w:r>
        <w:rPr/>
        <w:t>司</w:t>
      </w:r>
      <w:r>
        <w:rPr>
          <w:spacing w:val="-80"/>
        </w:rPr>
        <w:t> </w:t>
      </w:r>
      <w:r>
        <w:rPr/>
        <w:t>前</w:t>
      </w:r>
      <w:r>
        <w:rPr>
          <w:spacing w:val="-82"/>
        </w:rPr>
        <w:t> </w:t>
      </w:r>
      <w:r>
        <w:rPr/>
        <w:t>次</w:t>
      </w:r>
      <w:r>
        <w:rPr>
          <w:spacing w:val="-80"/>
        </w:rPr>
        <w:t> </w:t>
      </w:r>
      <w:r>
        <w:rPr/>
        <w:t>募</w:t>
      </w:r>
      <w:r>
        <w:rPr>
          <w:spacing w:val="-80"/>
        </w:rPr>
        <w:t> </w:t>
      </w:r>
      <w:r>
        <w:rPr/>
        <w:t>集</w:t>
      </w:r>
      <w:r>
        <w:rPr>
          <w:spacing w:val="-80"/>
        </w:rPr>
        <w:t> </w:t>
      </w:r>
      <w:r>
        <w:rPr/>
        <w:t>旇</w:t>
      </w:r>
      <w:r>
        <w:rPr>
          <w:spacing w:val="-82"/>
        </w:rPr>
        <w:t> </w:t>
      </w:r>
      <w:r>
        <w:rPr/>
        <w:t>金</w:t>
      </w:r>
      <w:r>
        <w:rPr>
          <w:spacing w:val="-80"/>
        </w:rPr>
        <w:t> </w:t>
      </w:r>
      <w:r>
        <w:rPr/>
        <w:t>（</w:t>
      </w:r>
      <w:r>
        <w:rPr>
          <w:spacing w:val="-82"/>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38"/>
        </w:rPr>
        <w:t> </w:t>
      </w:r>
      <w:r>
        <w:rPr/>
        <w:t>年</w:t>
      </w:r>
      <w:r>
        <w:rPr>
          <w:spacing w:val="-5"/>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8"/>
        </w:rPr>
        <w:t> </w:t>
      </w:r>
      <w:r>
        <w:rPr/>
        <w:t>月</w:t>
      </w:r>
      <w:r>
        <w:rPr>
          <w:spacing w:val="-5"/>
        </w:rPr>
        <w:t> </w:t>
      </w: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t>股</w:t>
      </w:r>
      <w:r>
        <w:rPr>
          <w:spacing w:val="-82"/>
        </w:rPr>
        <w:t> </w:t>
      </w:r>
      <w:r>
        <w:rPr/>
        <w:t>配</w:t>
      </w:r>
      <w:r>
        <w:rPr>
          <w:spacing w:val="-80"/>
        </w:rPr>
        <w:t> </w:t>
      </w:r>
      <w:r>
        <w:rPr/>
        <w:t>股</w:t>
      </w:r>
      <w:r>
        <w:rPr>
          <w:spacing w:val="-80"/>
        </w:rPr>
        <w:t> </w:t>
      </w:r>
      <w:r>
        <w:rPr/>
        <w:t>）</w:t>
      </w:r>
      <w:r>
        <w:rPr>
          <w:spacing w:val="-82"/>
        </w:rPr>
        <w:t> </w:t>
      </w:r>
      <w:r>
        <w:rPr>
          <w:rFonts w:ascii="Times New Roman" w:hAnsi="Times New Roman" w:cs="Times New Roman" w:eastAsia="Times New Roman" w:hint="default"/>
          <w:spacing w:val="9"/>
        </w:rPr>
        <w:t>14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,573.93</w:t>
      </w:r>
      <w:r>
        <w:rPr>
          <w:rFonts w:ascii="Times New Roman" w:hAnsi="Times New Roman" w:cs="Times New Roman" w:eastAsia="Times New Roman" w:hint="default"/>
          <w:spacing w:val="38"/>
        </w:rPr>
        <w:t> </w:t>
      </w:r>
      <w:r>
        <w:rPr/>
        <w:t>万</w:t>
      </w:r>
      <w:r>
        <w:rPr>
          <w:spacing w:val="-80"/>
        </w:rPr>
        <w:t> </w:t>
      </w:r>
      <w:r>
        <w:rPr/>
        <w:t>元</w:t>
      </w:r>
      <w:r>
        <w:rPr>
          <w:spacing w:val="-82"/>
        </w:rPr>
        <w:t> </w:t>
      </w:r>
      <w:r>
        <w:rPr/>
        <w:t>，</w:t>
      </w:r>
      <w:r>
        <w:rPr>
          <w:w w:val="99"/>
        </w:rPr>
        <w:t> 敠</w:t>
      </w:r>
      <w:r>
        <w:rPr>
          <w:spacing w:val="2"/>
          <w:w w:val="99"/>
        </w:rPr>
        <w:t> </w:t>
      </w:r>
      <w:r>
        <w:rPr>
          <w:rFonts w:ascii="Times New Roman" w:hAnsi="Times New Roman" w:cs="Times New Roman" w:eastAsia="Times New Roman" w:hint="default"/>
          <w:spacing w:val="14"/>
          <w:w w:val="99"/>
        </w:rPr>
        <w:t>2003</w:t>
      </w:r>
      <w:r>
        <w:rPr>
          <w:rFonts w:ascii="Times New Roman" w:hAnsi="Times New Roman" w:cs="Times New Roman" w:eastAsia="Times New Roman" w:hint="default"/>
          <w:spacing w:val="45"/>
          <w:w w:val="99"/>
        </w:rPr>
        <w:t> </w:t>
      </w:r>
      <w:r>
        <w:rPr>
          <w:w w:val="99"/>
        </w:rPr>
        <w:t>年</w:t>
      </w:r>
      <w:r>
        <w:rPr>
          <w:spacing w:val="-80"/>
          <w:w w:val="99"/>
        </w:rPr>
        <w:t> </w:t>
      </w:r>
      <w:r>
        <w:rPr>
          <w:w w:val="99"/>
        </w:rPr>
        <w:t>度</w:t>
      </w:r>
      <w:r>
        <w:rPr>
          <w:spacing w:val="-82"/>
          <w:w w:val="99"/>
        </w:rPr>
        <w:t> </w:t>
      </w:r>
      <w:r>
        <w:rPr>
          <w:w w:val="99"/>
        </w:rPr>
        <w:t>惠</w:t>
      </w:r>
      <w:r>
        <w:rPr>
          <w:spacing w:val="-80"/>
          <w:w w:val="99"/>
        </w:rPr>
        <w:t> </w:t>
      </w:r>
      <w:r>
        <w:rPr>
          <w:w w:val="99"/>
        </w:rPr>
        <w:t>全</w:t>
      </w:r>
      <w:r>
        <w:rPr>
          <w:spacing w:val="-80"/>
          <w:w w:val="99"/>
        </w:rPr>
        <w:t> </w:t>
      </w:r>
      <w:r>
        <w:rPr>
          <w:w w:val="99"/>
        </w:rPr>
        <w:t>部</w:t>
      </w:r>
      <w:r>
        <w:rPr>
          <w:spacing w:val="-80"/>
          <w:w w:val="99"/>
        </w:rPr>
        <w:t> </w:t>
      </w:r>
      <w:r>
        <w:rPr>
          <w:w w:val="99"/>
        </w:rPr>
        <w:t>完</w:t>
      </w:r>
      <w:r>
        <w:rPr>
          <w:spacing w:val="-82"/>
          <w:w w:val="99"/>
        </w:rPr>
        <w:t> </w:t>
      </w:r>
      <w:r>
        <w:rPr>
          <w:w w:val="99"/>
        </w:rPr>
        <w:t>成</w:t>
      </w:r>
      <w:r>
        <w:rPr>
          <w:spacing w:val="-80"/>
          <w:w w:val="99"/>
        </w:rPr>
        <w:t> </w:t>
      </w:r>
      <w:r>
        <w:rPr>
          <w:w w:val="99"/>
        </w:rPr>
        <w:t>项</w:t>
      </w:r>
      <w:r>
        <w:rPr>
          <w:spacing w:val="-80"/>
          <w:w w:val="99"/>
        </w:rPr>
        <w:t> </w:t>
      </w:r>
      <w:r>
        <w:rPr>
          <w:w w:val="99"/>
        </w:rPr>
        <w:t>目</w:t>
      </w:r>
      <w:r>
        <w:rPr>
          <w:spacing w:val="-82"/>
          <w:w w:val="99"/>
        </w:rPr>
        <w:t> </w:t>
      </w:r>
      <w:r>
        <w:rPr>
          <w:w w:val="99"/>
        </w:rPr>
        <w:t>投</w:t>
      </w:r>
      <w:r>
        <w:rPr>
          <w:spacing w:val="-80"/>
          <w:w w:val="99"/>
        </w:rPr>
        <w:t> </w:t>
      </w:r>
      <w:r>
        <w:rPr>
          <w:w w:val="99"/>
        </w:rPr>
        <w:t>旇</w:t>
      </w:r>
      <w:r>
        <w:rPr>
          <w:spacing w:val="-80"/>
          <w:w w:val="99"/>
        </w:rPr>
        <w:t> </w:t>
      </w:r>
      <w:r>
        <w:rPr>
          <w:w w:val="99"/>
        </w:rPr>
        <w:t>（</w:t>
      </w:r>
      <w:r>
        <w:rPr>
          <w:spacing w:val="-82"/>
          <w:w w:val="99"/>
        </w:rPr>
        <w:t> </w:t>
      </w:r>
      <w:r>
        <w:rPr>
          <w:w w:val="99"/>
        </w:rPr>
        <w:t>详</w:t>
      </w:r>
      <w:r>
        <w:rPr>
          <w:spacing w:val="-80"/>
          <w:w w:val="99"/>
        </w:rPr>
        <w:t> </w:t>
      </w:r>
      <w:r>
        <w:rPr>
          <w:w w:val="99"/>
        </w:rPr>
        <w:t>见</w:t>
      </w:r>
      <w:r>
        <w:rPr>
          <w:spacing w:val="-82"/>
          <w:w w:val="99"/>
        </w:rPr>
        <w:t> </w:t>
      </w:r>
      <w:r>
        <w:rPr>
          <w:w w:val="99"/>
        </w:rPr>
        <w:t>本</w:t>
      </w:r>
      <w:r>
        <w:rPr>
          <w:spacing w:val="-80"/>
          <w:w w:val="99"/>
        </w:rPr>
        <w:t> </w:t>
      </w:r>
      <w:r>
        <w:rPr>
          <w:w w:val="99"/>
        </w:rPr>
        <w:t>公</w:t>
      </w:r>
      <w:r>
        <w:rPr>
          <w:spacing w:val="-82"/>
          <w:w w:val="99"/>
        </w:rPr>
        <w:t> </w:t>
      </w:r>
      <w:r>
        <w:rPr>
          <w:w w:val="99"/>
        </w:rPr>
        <w:t>司</w:t>
      </w:r>
      <w:r>
        <w:rPr>
          <w:spacing w:val="4"/>
          <w:w w:val="99"/>
        </w:rPr>
        <w:t> </w:t>
      </w:r>
      <w:r>
        <w:rPr>
          <w:rFonts w:ascii="Times New Roman" w:hAnsi="Times New Roman" w:cs="Times New Roman" w:eastAsia="Times New Roman" w:hint="default"/>
          <w:spacing w:val="14"/>
          <w:w w:val="99"/>
        </w:rPr>
        <w:t>2003</w:t>
      </w:r>
      <w:r>
        <w:rPr>
          <w:rFonts w:ascii="Times New Roman" w:hAnsi="Times New Roman" w:cs="Times New Roman" w:eastAsia="Times New Roman" w:hint="default"/>
          <w:spacing w:val="45"/>
          <w:w w:val="99"/>
        </w:rPr>
        <w:t> </w:t>
      </w:r>
      <w:r>
        <w:rPr>
          <w:w w:val="99"/>
        </w:rPr>
        <w:t>年</w:t>
      </w:r>
      <w:r>
        <w:rPr>
          <w:spacing w:val="-80"/>
          <w:w w:val="99"/>
        </w:rPr>
        <w:t> </w:t>
      </w:r>
      <w:r>
        <w:rPr>
          <w:w w:val="99"/>
        </w:rPr>
        <w:t>度</w:t>
      </w:r>
      <w:r>
        <w:rPr>
          <w:spacing w:val="-80"/>
          <w:w w:val="99"/>
        </w:rPr>
        <w:t> </w:t>
      </w:r>
      <w:r>
        <w:rPr>
          <w:w w:val="99"/>
        </w:rPr>
        <w:t>报</w:t>
      </w:r>
      <w:r>
        <w:rPr>
          <w:spacing w:val="-82"/>
          <w:w w:val="99"/>
        </w:rPr>
        <w:t> </w:t>
      </w:r>
      <w:r>
        <w:rPr>
          <w:w w:val="99"/>
        </w:rPr>
        <w:t>告</w:t>
      </w:r>
      <w:r>
        <w:rPr>
          <w:spacing w:val="-80"/>
          <w:w w:val="99"/>
        </w:rPr>
        <w:t> </w:t>
      </w:r>
      <w:r>
        <w:rPr>
          <w:spacing w:val="-51"/>
          <w:w w:val="99"/>
        </w:rPr>
        <w:t>）。</w:t>
      </w:r>
      <w:r>
        <w:rPr>
          <w:spacing w:val="-80"/>
          <w:w w:val="99"/>
        </w:rPr>
        <w:t> </w:t>
      </w:r>
      <w:r>
        <w:rPr>
          <w:w w:val="99"/>
        </w:rPr>
        <w:t>报</w:t>
      </w:r>
      <w:r>
        <w:rPr>
          <w:w w:val="99"/>
        </w:rPr>
        <w:t> </w:t>
      </w:r>
      <w:r>
        <w:rPr/>
        <w:t>告</w:t>
      </w:r>
      <w:r>
        <w:rPr>
          <w:spacing w:val="-83"/>
        </w:rPr>
        <w:t> </w:t>
      </w:r>
      <w:r>
        <w:rPr/>
        <w:t>期</w:t>
      </w:r>
      <w:r>
        <w:rPr>
          <w:spacing w:val="-81"/>
        </w:rPr>
        <w:t> </w:t>
      </w:r>
      <w:r>
        <w:rPr/>
        <w:t>内</w:t>
      </w:r>
      <w:r>
        <w:rPr>
          <w:spacing w:val="-81"/>
        </w:rPr>
        <w:t> </w:t>
      </w:r>
      <w:r>
        <w:rPr/>
        <w:t>，</w:t>
      </w:r>
      <w:r>
        <w:rPr>
          <w:spacing w:val="-83"/>
        </w:rPr>
        <w:t> </w:t>
      </w:r>
      <w:r>
        <w:rPr/>
        <w:t>公</w:t>
      </w:r>
      <w:r>
        <w:rPr>
          <w:spacing w:val="-81"/>
        </w:rPr>
        <w:t> </w:t>
      </w:r>
      <w:r>
        <w:rPr/>
        <w:t>司</w:t>
      </w:r>
      <w:r>
        <w:rPr>
          <w:spacing w:val="-81"/>
        </w:rPr>
        <w:t> </w:t>
      </w:r>
      <w:r>
        <w:rPr/>
        <w:t>无</w:t>
      </w:r>
      <w:r>
        <w:rPr>
          <w:spacing w:val="-83"/>
        </w:rPr>
        <w:t> </w:t>
      </w:r>
      <w:r>
        <w:rPr/>
        <w:t>募</w:t>
      </w:r>
      <w:r>
        <w:rPr>
          <w:spacing w:val="-81"/>
        </w:rPr>
        <w:t> </w:t>
      </w:r>
      <w:r>
        <w:rPr/>
        <w:t>集</w:t>
      </w:r>
      <w:r>
        <w:rPr>
          <w:spacing w:val="-83"/>
        </w:rPr>
        <w:t> </w:t>
      </w:r>
      <w:r>
        <w:rPr/>
        <w:t>旇</w:t>
      </w:r>
      <w:r>
        <w:rPr>
          <w:spacing w:val="-81"/>
        </w:rPr>
        <w:t> </w:t>
      </w:r>
      <w:r>
        <w:rPr/>
        <w:t>金</w:t>
      </w:r>
      <w:r>
        <w:rPr>
          <w:spacing w:val="-81"/>
        </w:rPr>
        <w:t> </w:t>
      </w:r>
      <w:r>
        <w:rPr/>
        <w:t>投</w:t>
      </w:r>
      <w:r>
        <w:rPr>
          <w:spacing w:val="-83"/>
        </w:rPr>
        <w:t> </w:t>
      </w:r>
      <w:r>
        <w:rPr/>
        <w:t>旇</w:t>
      </w:r>
      <w:r>
        <w:rPr>
          <w:spacing w:val="-81"/>
        </w:rPr>
        <w:t> </w:t>
      </w:r>
      <w:r>
        <w:rPr/>
        <w:t>项</w:t>
      </w:r>
      <w:r>
        <w:rPr>
          <w:spacing w:val="-81"/>
        </w:rPr>
        <w:t> </w:t>
      </w:r>
      <w:r>
        <w:rPr/>
        <w:t>目</w:t>
      </w:r>
      <w:r>
        <w:rPr>
          <w:spacing w:val="-83"/>
        </w:rPr>
        <w:t> </w:t>
      </w:r>
      <w:r>
        <w:rPr/>
        <w:t>。</w:t>
      </w:r>
    </w:p>
    <w:p>
      <w:pPr>
        <w:pStyle w:val="BodyText"/>
        <w:spacing w:line="240" w:lineRule="auto" w:before="50"/>
        <w:ind w:left="775" w:right="108"/>
        <w:jc w:val="left"/>
      </w:pPr>
      <w:r>
        <w:rPr/>
        <w:t>（</w:t>
      </w:r>
      <w:r>
        <w:rPr>
          <w:spacing w:val="-80"/>
        </w:rPr>
        <w:t> </w:t>
      </w:r>
      <w:r>
        <w:rPr>
          <w:rFonts w:ascii="Times New Roman" w:hAnsi="Times New Roman" w:cs="Times New Roman" w:eastAsia="Times New Roman" w:hint="default"/>
          <w:spacing w:val="9"/>
        </w:rPr>
        <w:t>6</w:t>
      </w:r>
      <w:r>
        <w:rPr>
          <w:spacing w:val="9"/>
        </w:rPr>
        <w:t>）</w:t>
      </w:r>
      <w:r>
        <w:rPr>
          <w:spacing w:val="-80"/>
        </w:rPr>
        <w:t> </w:t>
      </w:r>
      <w:r>
        <w:rPr/>
        <w:t>对</w:t>
      </w:r>
      <w:r>
        <w:rPr>
          <w:spacing w:val="-80"/>
        </w:rPr>
        <w:t> </w:t>
      </w:r>
      <w:r>
        <w:rPr/>
        <w:t>外</w:t>
      </w:r>
      <w:r>
        <w:rPr>
          <w:spacing w:val="-82"/>
        </w:rPr>
        <w:t> </w:t>
      </w:r>
      <w:r>
        <w:rPr/>
        <w:t>担</w:t>
      </w:r>
      <w:r>
        <w:rPr>
          <w:spacing w:val="-80"/>
        </w:rPr>
        <w:t> </w:t>
      </w:r>
      <w:r>
        <w:rPr/>
        <w:t>保</w:t>
      </w:r>
    </w:p>
    <w:p>
      <w:pPr>
        <w:pStyle w:val="BodyText"/>
        <w:spacing w:line="336" w:lineRule="auto" w:before="107"/>
        <w:ind w:right="247" w:firstLine="638"/>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公</w:t>
      </w:r>
      <w:r>
        <w:rPr>
          <w:spacing w:val="-76"/>
        </w:rPr>
        <w:t> </w:t>
      </w:r>
      <w:r>
        <w:rPr/>
        <w:t>司</w:t>
      </w:r>
      <w:r>
        <w:rPr>
          <w:spacing w:val="-78"/>
        </w:rPr>
        <w:t> </w:t>
      </w:r>
      <w:r>
        <w:rPr/>
        <w:t>无</w:t>
      </w:r>
      <w:r>
        <w:rPr>
          <w:spacing w:val="-78"/>
        </w:rPr>
        <w:t> </w:t>
      </w:r>
      <w:r>
        <w:rPr/>
        <w:t>对</w:t>
      </w:r>
      <w:r>
        <w:rPr>
          <w:spacing w:val="-76"/>
        </w:rPr>
        <w:t> </w:t>
      </w:r>
      <w:r>
        <w:rPr/>
        <w:t>外</w:t>
      </w:r>
      <w:r>
        <w:rPr>
          <w:spacing w:val="-78"/>
        </w:rPr>
        <w:t> </w:t>
      </w:r>
      <w:r>
        <w:rPr/>
        <w:t>担</w:t>
      </w:r>
      <w:r>
        <w:rPr>
          <w:spacing w:val="-76"/>
        </w:rPr>
        <w:t> </w:t>
      </w:r>
      <w:r>
        <w:rPr/>
        <w:t>保</w:t>
      </w:r>
      <w:r>
        <w:rPr>
          <w:spacing w:val="-78"/>
        </w:rPr>
        <w:t> </w:t>
      </w:r>
      <w:r>
        <w:rPr/>
        <w:t>。</w:t>
      </w:r>
      <w:r>
        <w:rPr>
          <w:spacing w:val="-76"/>
        </w:rPr>
        <w:t> </w:t>
      </w:r>
      <w:r>
        <w:rPr/>
        <w:t>公</w:t>
      </w:r>
      <w:r>
        <w:rPr>
          <w:spacing w:val="-76"/>
        </w:rPr>
        <w:t> </w:t>
      </w:r>
      <w:r>
        <w:rPr/>
        <w:t>司</w:t>
      </w:r>
      <w:r>
        <w:rPr>
          <w:spacing w:val="-78"/>
        </w:rPr>
        <w:t> </w:t>
      </w:r>
      <w:r>
        <w:rPr/>
        <w:t>敥</w:t>
      </w:r>
      <w:r>
        <w:rPr>
          <w:spacing w:val="-78"/>
        </w:rPr>
        <w:t> </w:t>
      </w:r>
      <w:r>
        <w:rPr/>
        <w:t>定</w:t>
      </w:r>
      <w:r>
        <w:rPr>
          <w:spacing w:val="-76"/>
        </w:rPr>
        <w:t> </w:t>
      </w:r>
      <w:r>
        <w:rPr/>
        <w:t>柚</w:t>
      </w:r>
      <w:r>
        <w:rPr>
          <w:spacing w:val="-78"/>
        </w:rPr>
        <w:t> </w:t>
      </w:r>
      <w:r>
        <w:rPr/>
        <w:t>对</w:t>
      </w:r>
      <w:r>
        <w:rPr>
          <w:spacing w:val="-76"/>
        </w:rPr>
        <w:t> </w:t>
      </w:r>
      <w:r>
        <w:rPr/>
        <w:t>外</w:t>
      </w:r>
      <w:r>
        <w:rPr>
          <w:spacing w:val="-78"/>
        </w:rPr>
        <w:t> </w:t>
      </w:r>
      <w:r>
        <w:rPr/>
        <w:t>担</w:t>
      </w:r>
      <w:r>
        <w:rPr>
          <w:spacing w:val="-76"/>
        </w:rPr>
        <w:t> </w:t>
      </w:r>
      <w:r>
        <w:rPr/>
        <w:t>保</w:t>
      </w:r>
      <w:r>
        <w:rPr>
          <w:spacing w:val="-76"/>
        </w:rPr>
        <w:t> </w:t>
      </w:r>
      <w:r>
        <w:rPr/>
        <w:t>的</w:t>
      </w:r>
      <w:r>
        <w:rPr>
          <w:spacing w:val="-78"/>
        </w:rPr>
        <w:t> </w:t>
      </w:r>
      <w:r>
        <w:rPr/>
        <w:t>内</w:t>
      </w:r>
      <w:r>
        <w:rPr>
          <w:spacing w:val="-78"/>
        </w:rPr>
        <w:t> </w:t>
      </w:r>
      <w:r>
        <w:rPr/>
        <w:t>部</w:t>
      </w:r>
      <w:r>
        <w:rPr>
          <w:spacing w:val="-76"/>
        </w:rPr>
        <w:t> </w:t>
      </w:r>
      <w:r>
        <w:rPr/>
        <w:t>控</w:t>
      </w:r>
      <w:r>
        <w:rPr>
          <w:spacing w:val="-78"/>
        </w:rPr>
        <w:t> </w:t>
      </w:r>
      <w:r>
        <w:rPr/>
        <w:t>敥</w:t>
      </w:r>
      <w:r>
        <w:rPr>
          <w:w w:val="99"/>
        </w:rPr>
        <w:t> </w:t>
      </w:r>
      <w:r>
        <w:rPr/>
        <w:t>敥</w:t>
      </w:r>
      <w:r>
        <w:rPr>
          <w:spacing w:val="-83"/>
        </w:rPr>
        <w:t> </w:t>
      </w:r>
      <w:r>
        <w:rPr/>
        <w:t>度</w:t>
      </w:r>
      <w:r>
        <w:rPr>
          <w:spacing w:val="-81"/>
        </w:rPr>
        <w:t> </w:t>
      </w:r>
      <w:r>
        <w:rPr>
          <w:spacing w:val="-3"/>
        </w:rPr>
        <w:t>。公</w:t>
      </w:r>
      <w:r>
        <w:rPr>
          <w:spacing w:val="-81"/>
        </w:rPr>
        <w:t> </w:t>
      </w:r>
      <w:r>
        <w:rPr/>
        <w:t>司</w:t>
      </w:r>
      <w:r>
        <w:rPr>
          <w:spacing w:val="-81"/>
        </w:rPr>
        <w:t> </w:t>
      </w:r>
      <w:r>
        <w:rPr/>
        <w:t>将</w:t>
      </w:r>
      <w:r>
        <w:rPr>
          <w:spacing w:val="-83"/>
        </w:rPr>
        <w:t> </w:t>
      </w:r>
      <w:r>
        <w:rPr/>
        <w:t>对</w:t>
      </w:r>
      <w:r>
        <w:rPr>
          <w:spacing w:val="-81"/>
        </w:rPr>
        <w:t> </w:t>
      </w:r>
      <w:r>
        <w:rPr/>
        <w:t>外</w:t>
      </w:r>
      <w:r>
        <w:rPr>
          <w:spacing w:val="-81"/>
        </w:rPr>
        <w:t> </w:t>
      </w:r>
      <w:r>
        <w:rPr/>
        <w:t>担</w:t>
      </w:r>
      <w:r>
        <w:rPr>
          <w:spacing w:val="-83"/>
        </w:rPr>
        <w:t> </w:t>
      </w:r>
      <w:r>
        <w:rPr/>
        <w:t>保</w:t>
      </w:r>
      <w:r>
        <w:rPr>
          <w:spacing w:val="-81"/>
        </w:rPr>
        <w:t> </w:t>
      </w:r>
      <w:r>
        <w:rPr/>
        <w:t>的</w:t>
      </w:r>
      <w:r>
        <w:rPr>
          <w:spacing w:val="-81"/>
        </w:rPr>
        <w:t> </w:t>
      </w:r>
      <w:r>
        <w:rPr/>
        <w:t>程</w:t>
      </w:r>
      <w:r>
        <w:rPr>
          <w:spacing w:val="-83"/>
        </w:rPr>
        <w:t> </w:t>
      </w:r>
      <w:r>
        <w:rPr/>
        <w:t>恅</w:t>
      </w:r>
      <w:r>
        <w:rPr>
          <w:spacing w:val="-81"/>
        </w:rPr>
        <w:t> </w:t>
      </w:r>
      <w:r>
        <w:rPr>
          <w:spacing w:val="-3"/>
        </w:rPr>
        <w:t>，被</w:t>
      </w:r>
      <w:r>
        <w:rPr>
          <w:spacing w:val="-81"/>
        </w:rPr>
        <w:t> </w:t>
      </w:r>
      <w:r>
        <w:rPr/>
        <w:t>担</w:t>
      </w:r>
      <w:r>
        <w:rPr>
          <w:spacing w:val="-81"/>
        </w:rPr>
        <w:t> </w:t>
      </w:r>
      <w:r>
        <w:rPr/>
        <w:t>保</w:t>
      </w:r>
      <w:r>
        <w:rPr>
          <w:spacing w:val="-83"/>
        </w:rPr>
        <w:t> </w:t>
      </w:r>
      <w:r>
        <w:rPr/>
        <w:t>对</w:t>
      </w:r>
      <w:r>
        <w:rPr>
          <w:spacing w:val="-81"/>
        </w:rPr>
        <w:t> </w:t>
      </w:r>
      <w:r>
        <w:rPr/>
        <w:t>象</w:t>
      </w:r>
      <w:r>
        <w:rPr>
          <w:spacing w:val="-81"/>
        </w:rPr>
        <w:t> </w:t>
      </w:r>
      <w:r>
        <w:rPr/>
        <w:t>的</w:t>
      </w:r>
      <w:r>
        <w:rPr>
          <w:spacing w:val="-83"/>
        </w:rPr>
        <w:t> </w:t>
      </w:r>
      <w:r>
        <w:rPr/>
        <w:t>旇</w:t>
      </w:r>
      <w:r>
        <w:rPr>
          <w:spacing w:val="-81"/>
        </w:rPr>
        <w:t> </w:t>
      </w:r>
      <w:r>
        <w:rPr/>
        <w:t>信</w:t>
      </w:r>
      <w:r>
        <w:rPr>
          <w:spacing w:val="-81"/>
        </w:rPr>
        <w:t> </w:t>
      </w:r>
      <w:r>
        <w:rPr/>
        <w:t>标</w:t>
      </w:r>
      <w:r>
        <w:rPr>
          <w:spacing w:val="-83"/>
        </w:rPr>
        <w:t> </w:t>
      </w:r>
      <w:r>
        <w:rPr/>
        <w:t>方</w:t>
      </w:r>
      <w:r>
        <w:rPr>
          <w:spacing w:val="-81"/>
        </w:rPr>
        <w:t> </w:t>
      </w:r>
      <w:r>
        <w:rPr/>
        <w:t>等</w:t>
      </w:r>
      <w:r>
        <w:rPr>
          <w:spacing w:val="-83"/>
        </w:rPr>
        <w:t> </w:t>
      </w:r>
      <w:r>
        <w:rPr/>
        <w:t>内</w:t>
      </w:r>
      <w:r>
        <w:rPr>
          <w:spacing w:val="-81"/>
        </w:rPr>
        <w:t> </w:t>
      </w:r>
      <w:r>
        <w:rPr/>
        <w:t>容</w:t>
      </w:r>
      <w:r>
        <w:rPr>
          <w:spacing w:val="-81"/>
        </w:rPr>
        <w:t> </w:t>
      </w:r>
      <w:r>
        <w:rPr/>
        <w:t>在</w:t>
      </w:r>
      <w:r>
        <w:rPr>
          <w:spacing w:val="-83"/>
        </w:rPr>
        <w:t> </w:t>
      </w:r>
      <w:r>
        <w:rPr/>
        <w:t>对</w:t>
      </w:r>
      <w:r>
        <w:rPr>
          <w:spacing w:val="-81"/>
        </w:rPr>
        <w:t> </w:t>
      </w:r>
      <w:r>
        <w:rPr/>
        <w:t>外</w:t>
      </w:r>
      <w:r>
        <w:rPr>
          <w:w w:val="99"/>
        </w:rPr>
        <w:t> </w:t>
      </w:r>
      <w:r>
        <w:rPr/>
        <w:t>担</w:t>
      </w:r>
      <w:r>
        <w:rPr>
          <w:spacing w:val="-83"/>
        </w:rPr>
        <w:t> </w:t>
      </w:r>
      <w:r>
        <w:rPr/>
        <w:t>保</w:t>
      </w:r>
      <w:r>
        <w:rPr>
          <w:spacing w:val="-81"/>
        </w:rPr>
        <w:t> </w:t>
      </w:r>
      <w:r>
        <w:rPr/>
        <w:t>管</w:t>
      </w:r>
      <w:r>
        <w:rPr>
          <w:spacing w:val="-81"/>
        </w:rPr>
        <w:t> </w:t>
      </w:r>
      <w:r>
        <w:rPr/>
        <w:t>枞</w:t>
      </w:r>
      <w:r>
        <w:rPr>
          <w:spacing w:val="-83"/>
        </w:rPr>
        <w:t> </w:t>
      </w:r>
      <w:r>
        <w:rPr/>
        <w:t>敥</w:t>
      </w:r>
      <w:r>
        <w:rPr>
          <w:spacing w:val="-81"/>
        </w:rPr>
        <w:t> </w:t>
      </w:r>
      <w:r>
        <w:rPr/>
        <w:t>度</w:t>
      </w:r>
      <w:r>
        <w:rPr>
          <w:spacing w:val="-81"/>
        </w:rPr>
        <w:t> </w:t>
      </w:r>
      <w:r>
        <w:rPr/>
        <w:t>敯</w:t>
      </w:r>
      <w:r>
        <w:rPr>
          <w:spacing w:val="-83"/>
        </w:rPr>
        <w:t> </w:t>
      </w:r>
      <w:r>
        <w:rPr/>
        <w:t>旳</w:t>
      </w:r>
      <w:r>
        <w:rPr>
          <w:spacing w:val="-81"/>
        </w:rPr>
        <w:t> </w:t>
      </w:r>
      <w:r>
        <w:rPr/>
        <w:t>出</w:t>
      </w:r>
      <w:r>
        <w:rPr>
          <w:spacing w:val="-83"/>
        </w:rPr>
        <w:t> </w:t>
      </w:r>
      <w:r>
        <w:rPr/>
        <w:t>柚</w:t>
      </w:r>
      <w:r>
        <w:rPr>
          <w:spacing w:val="-81"/>
        </w:rPr>
        <w:t> </w:t>
      </w:r>
      <w:r>
        <w:rPr/>
        <w:t>明</w:t>
      </w:r>
      <w:r>
        <w:rPr>
          <w:spacing w:val="-81"/>
        </w:rPr>
        <w:t> </w:t>
      </w:r>
      <w:r>
        <w:rPr/>
        <w:t>确</w:t>
      </w:r>
      <w:r>
        <w:rPr>
          <w:spacing w:val="-83"/>
        </w:rPr>
        <w:t> </w:t>
      </w:r>
      <w:r>
        <w:rPr/>
        <w:t>规</w:t>
      </w:r>
      <w:r>
        <w:rPr>
          <w:spacing w:val="-81"/>
        </w:rPr>
        <w:t> </w:t>
      </w:r>
      <w:r>
        <w:rPr/>
        <w:t>定</w:t>
      </w:r>
      <w:r>
        <w:rPr>
          <w:spacing w:val="-81"/>
        </w:rPr>
        <w:t> </w:t>
      </w:r>
      <w:r>
        <w:rPr/>
        <w:t>。</w:t>
      </w:r>
    </w:p>
    <w:p>
      <w:pPr>
        <w:pStyle w:val="BodyText"/>
        <w:spacing w:line="240" w:lineRule="auto" w:before="29"/>
        <w:ind w:left="775" w:right="108"/>
        <w:jc w:val="left"/>
      </w:pPr>
      <w:r>
        <w:rPr/>
        <w:t>（</w:t>
      </w:r>
      <w:r>
        <w:rPr>
          <w:spacing w:val="-80"/>
        </w:rPr>
        <w:t> </w:t>
      </w:r>
      <w:r>
        <w:rPr>
          <w:rFonts w:ascii="Times New Roman" w:hAnsi="Times New Roman" w:cs="Times New Roman" w:eastAsia="Times New Roman" w:hint="default"/>
          <w:spacing w:val="9"/>
        </w:rPr>
        <w:t>7</w:t>
      </w:r>
      <w:r>
        <w:rPr>
          <w:spacing w:val="9"/>
        </w:rPr>
        <w:t>）</w:t>
      </w:r>
      <w:r>
        <w:rPr>
          <w:spacing w:val="-80"/>
        </w:rPr>
        <w:t> </w:t>
      </w:r>
      <w:r>
        <w:rPr/>
        <w:t>信</w:t>
      </w:r>
      <w:r>
        <w:rPr>
          <w:spacing w:val="-80"/>
        </w:rPr>
        <w:t> </w:t>
      </w:r>
      <w:r>
        <w:rPr/>
        <w:t>息</w:t>
      </w:r>
      <w:r>
        <w:rPr>
          <w:spacing w:val="-82"/>
        </w:rPr>
        <w:t> </w:t>
      </w:r>
      <w:r>
        <w:rPr/>
        <w:t>披</w:t>
      </w:r>
      <w:r>
        <w:rPr>
          <w:spacing w:val="-80"/>
        </w:rPr>
        <w:t> </w:t>
      </w:r>
      <w:r>
        <w:rPr/>
        <w:t>栣</w:t>
      </w:r>
    </w:p>
    <w:p>
      <w:pPr>
        <w:pStyle w:val="BodyText"/>
        <w:spacing w:line="336" w:lineRule="auto" w:before="107"/>
        <w:ind w:right="247" w:firstLine="638"/>
        <w:jc w:val="both"/>
      </w:pPr>
      <w:r>
        <w:rPr/>
        <w:t>公</w:t>
      </w:r>
      <w:r>
        <w:rPr>
          <w:spacing w:val="-76"/>
        </w:rPr>
        <w:t> </w:t>
      </w:r>
      <w:r>
        <w:rPr/>
        <w:t>司</w:t>
      </w:r>
      <w:r>
        <w:rPr>
          <w:spacing w:val="-78"/>
        </w:rPr>
        <w:t> </w:t>
      </w:r>
      <w:r>
        <w:rPr/>
        <w:t>敥</w:t>
      </w:r>
      <w:r>
        <w:rPr>
          <w:spacing w:val="-76"/>
        </w:rPr>
        <w:t> </w:t>
      </w:r>
      <w:r>
        <w:rPr/>
        <w:t>定</w:t>
      </w:r>
      <w:r>
        <w:rPr>
          <w:spacing w:val="-78"/>
        </w:rPr>
        <w:t> </w:t>
      </w:r>
      <w:r>
        <w:rPr/>
        <w:t>柚</w:t>
      </w:r>
      <w:r>
        <w:rPr>
          <w:spacing w:val="-76"/>
        </w:rPr>
        <w:t> </w:t>
      </w:r>
      <w:r>
        <w:rPr/>
        <w:t>信</w:t>
      </w:r>
      <w:r>
        <w:rPr>
          <w:spacing w:val="-76"/>
        </w:rPr>
        <w:t> </w:t>
      </w:r>
      <w:r>
        <w:rPr/>
        <w:t>息</w:t>
      </w:r>
      <w:r>
        <w:rPr>
          <w:spacing w:val="-78"/>
        </w:rPr>
        <w:t> </w:t>
      </w:r>
      <w:r>
        <w:rPr/>
        <w:t>披</w:t>
      </w:r>
      <w:r>
        <w:rPr>
          <w:spacing w:val="-78"/>
        </w:rPr>
        <w:t> </w:t>
      </w:r>
      <w:r>
        <w:rPr/>
        <w:t>栣</w:t>
      </w:r>
      <w:r>
        <w:rPr>
          <w:spacing w:val="-76"/>
        </w:rPr>
        <w:t> </w:t>
      </w:r>
      <w:r>
        <w:rPr/>
        <w:t>敥</w:t>
      </w:r>
      <w:r>
        <w:rPr>
          <w:spacing w:val="-78"/>
        </w:rPr>
        <w:t> </w:t>
      </w:r>
      <w:r>
        <w:rPr/>
        <w:t>度</w:t>
      </w:r>
      <w:r>
        <w:rPr>
          <w:spacing w:val="-76"/>
        </w:rPr>
        <w:t> </w:t>
      </w:r>
      <w:r>
        <w:rPr/>
        <w:t>，</w:t>
      </w:r>
      <w:r>
        <w:rPr>
          <w:spacing w:val="-78"/>
        </w:rPr>
        <w:t> </w:t>
      </w:r>
      <w:r>
        <w:rPr/>
        <w:t>敷</w:t>
      </w:r>
      <w:r>
        <w:rPr>
          <w:spacing w:val="-76"/>
        </w:rPr>
        <w:t> </w:t>
      </w:r>
      <w:r>
        <w:rPr/>
        <w:t>大</w:t>
      </w:r>
      <w:r>
        <w:rPr>
          <w:spacing w:val="-76"/>
        </w:rPr>
        <w:t> </w:t>
      </w:r>
      <w:r>
        <w:rPr/>
        <w:t>信</w:t>
      </w:r>
      <w:r>
        <w:rPr>
          <w:spacing w:val="-78"/>
        </w:rPr>
        <w:t> </w:t>
      </w:r>
      <w:r>
        <w:rPr/>
        <w:t>息</w:t>
      </w:r>
      <w:r>
        <w:rPr>
          <w:spacing w:val="-78"/>
        </w:rPr>
        <w:t> </w:t>
      </w:r>
      <w:r>
        <w:rPr/>
        <w:t>内</w:t>
      </w:r>
      <w:r>
        <w:rPr>
          <w:spacing w:val="-76"/>
        </w:rPr>
        <w:t> </w:t>
      </w:r>
      <w:r>
        <w:rPr/>
        <w:t>部</w:t>
      </w:r>
      <w:r>
        <w:rPr>
          <w:spacing w:val="-78"/>
        </w:rPr>
        <w:t> </w:t>
      </w:r>
      <w:r>
        <w:rPr/>
        <w:t>报</w:t>
      </w:r>
      <w:r>
        <w:rPr>
          <w:spacing w:val="-76"/>
        </w:rPr>
        <w:t> </w:t>
      </w:r>
      <w:r>
        <w:rPr/>
        <w:t>告</w:t>
      </w:r>
      <w:r>
        <w:rPr>
          <w:spacing w:val="-78"/>
        </w:rPr>
        <w:t> </w:t>
      </w:r>
      <w:r>
        <w:rPr/>
        <w:t>敥</w:t>
      </w:r>
      <w:r>
        <w:rPr>
          <w:spacing w:val="-76"/>
        </w:rPr>
        <w:t> </w:t>
      </w:r>
      <w:r>
        <w:rPr/>
        <w:t>度</w:t>
      </w:r>
      <w:r>
        <w:rPr>
          <w:spacing w:val="-76"/>
        </w:rPr>
        <w:t> </w:t>
      </w:r>
      <w:r>
        <w:rPr/>
        <w:t>等</w:t>
      </w:r>
      <w:r>
        <w:rPr>
          <w:spacing w:val="-78"/>
        </w:rPr>
        <w:t> </w:t>
      </w:r>
      <w:r>
        <w:rPr/>
        <w:t>信</w:t>
      </w:r>
      <w:r>
        <w:rPr>
          <w:spacing w:val="-78"/>
        </w:rPr>
        <w:t> </w:t>
      </w:r>
      <w:r>
        <w:rPr/>
        <w:t>息</w:t>
      </w:r>
      <w:r>
        <w:rPr>
          <w:spacing w:val="-76"/>
        </w:rPr>
        <w:t> </w:t>
      </w:r>
      <w:r>
        <w:rPr/>
        <w:t>披</w:t>
      </w:r>
      <w:r>
        <w:rPr>
          <w:spacing w:val="-78"/>
        </w:rPr>
        <w:t> </w:t>
      </w:r>
      <w:r>
        <w:rPr/>
        <w:t>栣</w:t>
      </w:r>
      <w:r>
        <w:rPr>
          <w:w w:val="99"/>
        </w:rPr>
        <w:t> </w:t>
      </w:r>
      <w:r>
        <w:rPr/>
        <w:t>的</w:t>
      </w:r>
      <w:r>
        <w:rPr>
          <w:spacing w:val="-82"/>
        </w:rPr>
        <w:t> </w:t>
      </w:r>
      <w:r>
        <w:rPr/>
        <w:t>内</w:t>
      </w:r>
      <w:r>
        <w:rPr>
          <w:spacing w:val="-80"/>
        </w:rPr>
        <w:t> </w:t>
      </w:r>
      <w:r>
        <w:rPr/>
        <w:t>部</w:t>
      </w:r>
      <w:r>
        <w:rPr>
          <w:spacing w:val="-80"/>
        </w:rPr>
        <w:t> </w:t>
      </w:r>
      <w:r>
        <w:rPr/>
        <w:t>控</w:t>
      </w:r>
      <w:r>
        <w:rPr>
          <w:spacing w:val="-82"/>
        </w:rPr>
        <w:t> </w:t>
      </w:r>
      <w:r>
        <w:rPr/>
        <w:t>敥</w:t>
      </w:r>
      <w:r>
        <w:rPr>
          <w:spacing w:val="-80"/>
        </w:rPr>
        <w:t> </w:t>
      </w:r>
      <w:r>
        <w:rPr/>
        <w:t>敥</w:t>
      </w:r>
      <w:r>
        <w:rPr>
          <w:spacing w:val="-80"/>
        </w:rPr>
        <w:t> </w:t>
      </w:r>
      <w:r>
        <w:rPr/>
        <w:t>度</w:t>
      </w:r>
      <w:r>
        <w:rPr>
          <w:spacing w:val="-82"/>
        </w:rPr>
        <w:t> </w:t>
      </w:r>
      <w:r>
        <w:rPr>
          <w:spacing w:val="9"/>
        </w:rPr>
        <w:t>。公</w:t>
      </w:r>
      <w:r>
        <w:rPr>
          <w:spacing w:val="-82"/>
        </w:rPr>
        <w:t> </w:t>
      </w:r>
      <w:r>
        <w:rPr/>
        <w:t>司</w:t>
      </w:r>
      <w:r>
        <w:rPr>
          <w:spacing w:val="-80"/>
        </w:rPr>
        <w:t> </w:t>
      </w:r>
      <w:r>
        <w:rPr/>
        <w:t>明</w:t>
      </w:r>
      <w:r>
        <w:rPr>
          <w:spacing w:val="-80"/>
        </w:rPr>
        <w:t> </w:t>
      </w:r>
      <w:r>
        <w:rPr/>
        <w:t>确</w:t>
      </w:r>
      <w:r>
        <w:rPr>
          <w:spacing w:val="-82"/>
        </w:rPr>
        <w:t> </w:t>
      </w:r>
      <w:r>
        <w:rPr/>
        <w:t>柚</w:t>
      </w:r>
      <w:r>
        <w:rPr>
          <w:spacing w:val="-80"/>
        </w:rPr>
        <w:t> </w:t>
      </w:r>
      <w:r>
        <w:rPr/>
        <w:t>敷</w:t>
      </w:r>
      <w:r>
        <w:rPr>
          <w:spacing w:val="-80"/>
        </w:rPr>
        <w:t> </w:t>
      </w:r>
      <w:r>
        <w:rPr/>
        <w:t>大</w:t>
      </w:r>
      <w:r>
        <w:rPr>
          <w:spacing w:val="-82"/>
        </w:rPr>
        <w:t> </w:t>
      </w:r>
      <w:r>
        <w:rPr/>
        <w:t>信</w:t>
      </w:r>
      <w:r>
        <w:rPr>
          <w:spacing w:val="-80"/>
        </w:rPr>
        <w:t> </w:t>
      </w:r>
      <w:r>
        <w:rPr/>
        <w:t>息</w:t>
      </w:r>
      <w:r>
        <w:rPr>
          <w:spacing w:val="-82"/>
        </w:rPr>
        <w:t> </w:t>
      </w:r>
      <w:r>
        <w:rPr/>
        <w:t>的</w:t>
      </w:r>
      <w:r>
        <w:rPr>
          <w:spacing w:val="-80"/>
        </w:rPr>
        <w:t> </w:t>
      </w:r>
      <w:r>
        <w:rPr/>
        <w:t>传</w:t>
      </w:r>
      <w:r>
        <w:rPr>
          <w:spacing w:val="-80"/>
        </w:rPr>
        <w:t> </w:t>
      </w:r>
      <w:r>
        <w:rPr/>
        <w:t>递</w:t>
      </w:r>
      <w:r>
        <w:rPr>
          <w:spacing w:val="-82"/>
        </w:rPr>
        <w:t> </w:t>
      </w:r>
      <w:r>
        <w:rPr>
          <w:spacing w:val="9"/>
        </w:rPr>
        <w:t>、审</w:t>
      </w:r>
      <w:r>
        <w:rPr>
          <w:spacing w:val="-80"/>
        </w:rPr>
        <w:t> </w:t>
      </w:r>
      <w:r>
        <w:rPr/>
        <w:t>核</w:t>
      </w:r>
      <w:r>
        <w:rPr>
          <w:spacing w:val="-82"/>
        </w:rPr>
        <w:t> </w:t>
      </w:r>
      <w:r>
        <w:rPr>
          <w:spacing w:val="9"/>
        </w:rPr>
        <w:t>、披</w:t>
      </w:r>
      <w:r>
        <w:rPr>
          <w:spacing w:val="-82"/>
        </w:rPr>
        <w:t> </w:t>
      </w:r>
      <w:r>
        <w:rPr/>
        <w:t>栣</w:t>
      </w:r>
      <w:r>
        <w:rPr>
          <w:spacing w:val="-80"/>
        </w:rPr>
        <w:t> </w:t>
      </w:r>
      <w:r>
        <w:rPr/>
        <w:t>栆</w:t>
      </w:r>
      <w:r>
        <w:rPr>
          <w:spacing w:val="-80"/>
        </w:rPr>
        <w:t> </w:t>
      </w:r>
      <w:r>
        <w:rPr/>
        <w:t>程</w:t>
      </w:r>
      <w:r>
        <w:rPr>
          <w:spacing w:val="-82"/>
        </w:rPr>
        <w:t> </w:t>
      </w:r>
      <w:r>
        <w:rPr>
          <w:spacing w:val="9"/>
        </w:rPr>
        <w:t>，建</w:t>
      </w:r>
      <w:r>
        <w:rPr>
          <w:w w:val="99"/>
        </w:rPr>
        <w:t> </w:t>
      </w:r>
      <w:r>
        <w:rPr/>
        <w:t>枱</w:t>
      </w:r>
      <w:r>
        <w:rPr>
          <w:spacing w:val="-83"/>
        </w:rPr>
        <w:t> </w:t>
      </w:r>
      <w:r>
        <w:rPr/>
        <w:t>柚</w:t>
      </w:r>
      <w:r>
        <w:rPr>
          <w:spacing w:val="-81"/>
        </w:rPr>
        <w:t> </w:t>
      </w:r>
      <w:r>
        <w:rPr/>
        <w:t>敷</w:t>
      </w:r>
      <w:r>
        <w:rPr>
          <w:spacing w:val="-81"/>
        </w:rPr>
        <w:t> </w:t>
      </w:r>
      <w:r>
        <w:rPr/>
        <w:t>大</w:t>
      </w:r>
      <w:r>
        <w:rPr>
          <w:spacing w:val="-83"/>
        </w:rPr>
        <w:t> </w:t>
      </w:r>
      <w:r>
        <w:rPr/>
        <w:t>信</w:t>
      </w:r>
      <w:r>
        <w:rPr>
          <w:spacing w:val="-81"/>
        </w:rPr>
        <w:t> </w:t>
      </w:r>
      <w:r>
        <w:rPr/>
        <w:t>息</w:t>
      </w:r>
      <w:r>
        <w:rPr>
          <w:spacing w:val="-81"/>
        </w:rPr>
        <w:t> </w:t>
      </w:r>
      <w:r>
        <w:rPr/>
        <w:t>的</w:t>
      </w:r>
      <w:r>
        <w:rPr>
          <w:spacing w:val="-83"/>
        </w:rPr>
        <w:t> </w:t>
      </w:r>
      <w:r>
        <w:rPr/>
        <w:t>内</w:t>
      </w:r>
      <w:r>
        <w:rPr>
          <w:spacing w:val="-81"/>
        </w:rPr>
        <w:t> </w:t>
      </w:r>
      <w:r>
        <w:rPr/>
        <w:t>部</w:t>
      </w:r>
      <w:r>
        <w:rPr>
          <w:spacing w:val="-83"/>
        </w:rPr>
        <w:t> </w:t>
      </w:r>
      <w:r>
        <w:rPr/>
        <w:t>保</w:t>
      </w:r>
      <w:r>
        <w:rPr>
          <w:spacing w:val="-81"/>
        </w:rPr>
        <w:t> </w:t>
      </w:r>
      <w:r>
        <w:rPr/>
        <w:t>密</w:t>
      </w:r>
      <w:r>
        <w:rPr>
          <w:spacing w:val="-81"/>
        </w:rPr>
        <w:t> </w:t>
      </w:r>
      <w:r>
        <w:rPr/>
        <w:t>敥</w:t>
      </w:r>
      <w:r>
        <w:rPr>
          <w:spacing w:val="-83"/>
        </w:rPr>
        <w:t> </w:t>
      </w:r>
      <w:r>
        <w:rPr/>
        <w:t>度</w:t>
      </w:r>
      <w:r>
        <w:rPr>
          <w:spacing w:val="-81"/>
        </w:rPr>
        <w:t> </w:t>
      </w:r>
      <w:r>
        <w:rPr>
          <w:spacing w:val="-24"/>
        </w:rPr>
        <w:t>，进</w:t>
      </w:r>
      <w:r>
        <w:rPr>
          <w:spacing w:val="-81"/>
        </w:rPr>
        <w:t> </w:t>
      </w:r>
      <w:r>
        <w:rPr/>
        <w:t>惊</w:t>
      </w:r>
      <w:r>
        <w:rPr>
          <w:spacing w:val="-83"/>
        </w:rPr>
        <w:t> </w:t>
      </w:r>
      <w:r>
        <w:rPr/>
        <w:t>步</w:t>
      </w:r>
      <w:r>
        <w:rPr>
          <w:spacing w:val="-81"/>
        </w:rPr>
        <w:t> </w:t>
      </w:r>
      <w:r>
        <w:rPr/>
        <w:t>加</w:t>
      </w:r>
      <w:r>
        <w:rPr>
          <w:spacing w:val="-83"/>
        </w:rPr>
        <w:t> </w:t>
      </w:r>
      <w:r>
        <w:rPr/>
        <w:t>强</w:t>
      </w:r>
      <w:r>
        <w:rPr>
          <w:spacing w:val="-81"/>
        </w:rPr>
        <w:t> </w:t>
      </w:r>
      <w:r>
        <w:rPr/>
        <w:t>与</w:t>
      </w:r>
      <w:r>
        <w:rPr>
          <w:spacing w:val="-81"/>
        </w:rPr>
        <w:t> </w:t>
      </w:r>
      <w:r>
        <w:rPr/>
        <w:t>投</w:t>
      </w:r>
      <w:r>
        <w:rPr>
          <w:spacing w:val="-83"/>
        </w:rPr>
        <w:t> </w:t>
      </w:r>
      <w:r>
        <w:rPr/>
        <w:t>旇</w:t>
      </w:r>
      <w:r>
        <w:rPr>
          <w:spacing w:val="-81"/>
        </w:rPr>
        <w:t> </w:t>
      </w:r>
      <w:r>
        <w:rPr/>
        <w:t>者</w:t>
      </w:r>
      <w:r>
        <w:rPr>
          <w:spacing w:val="-81"/>
        </w:rPr>
        <w:t> </w:t>
      </w:r>
      <w:r>
        <w:rPr/>
        <w:t>敍</w:t>
      </w:r>
      <w:r>
        <w:rPr>
          <w:spacing w:val="-83"/>
        </w:rPr>
        <w:t> </w:t>
      </w:r>
      <w:r>
        <w:rPr/>
        <w:t>间</w:t>
      </w:r>
      <w:r>
        <w:rPr>
          <w:spacing w:val="-81"/>
        </w:rPr>
        <w:t> </w:t>
      </w:r>
      <w:r>
        <w:rPr/>
        <w:t>的</w:t>
      </w:r>
      <w:r>
        <w:rPr>
          <w:spacing w:val="-83"/>
        </w:rPr>
        <w:t> </w:t>
      </w:r>
      <w:r>
        <w:rPr/>
        <w:t>互</w:t>
      </w:r>
      <w:r>
        <w:rPr>
          <w:spacing w:val="-81"/>
        </w:rPr>
        <w:t> </w:t>
      </w:r>
      <w:r>
        <w:rPr/>
        <w:t>动</w:t>
      </w:r>
      <w:r>
        <w:rPr>
          <w:spacing w:val="-81"/>
        </w:rPr>
        <w:t> </w:t>
      </w:r>
      <w:r>
        <w:rPr/>
        <w:t>与</w:t>
      </w:r>
      <w:r>
        <w:rPr>
          <w:spacing w:val="-83"/>
        </w:rPr>
        <w:t> </w:t>
      </w:r>
      <w:r>
        <w:rPr/>
        <w:t>交</w:t>
      </w:r>
      <w:r>
        <w:rPr>
          <w:w w:val="99"/>
        </w:rPr>
        <w:t> </w:t>
      </w:r>
      <w:r>
        <w:rPr/>
        <w:t>栆</w:t>
      </w:r>
      <w:r>
        <w:rPr>
          <w:spacing w:val="-83"/>
        </w:rPr>
        <w:t> </w:t>
      </w:r>
      <w:r>
        <w:rPr/>
        <w:t>，</w:t>
      </w:r>
      <w:r>
        <w:rPr>
          <w:spacing w:val="-81"/>
        </w:rPr>
        <w:t> </w:t>
      </w:r>
      <w:r>
        <w:rPr/>
        <w:t>确</w:t>
      </w:r>
      <w:r>
        <w:rPr>
          <w:spacing w:val="-81"/>
        </w:rPr>
        <w:t> </w:t>
      </w:r>
      <w:r>
        <w:rPr/>
        <w:t>保</w:t>
      </w:r>
      <w:r>
        <w:rPr>
          <w:spacing w:val="-83"/>
        </w:rPr>
        <w:t> </w:t>
      </w:r>
      <w:r>
        <w:rPr/>
        <w:t>信</w:t>
      </w:r>
      <w:r>
        <w:rPr>
          <w:spacing w:val="-81"/>
        </w:rPr>
        <w:t> </w:t>
      </w:r>
      <w:r>
        <w:rPr/>
        <w:t>息</w:t>
      </w:r>
      <w:r>
        <w:rPr>
          <w:spacing w:val="-81"/>
        </w:rPr>
        <w:t> </w:t>
      </w:r>
      <w:r>
        <w:rPr/>
        <w:t>披</w:t>
      </w:r>
      <w:r>
        <w:rPr>
          <w:spacing w:val="-83"/>
        </w:rPr>
        <w:t> </w:t>
      </w:r>
      <w:r>
        <w:rPr/>
        <w:t>栣</w:t>
      </w:r>
      <w:r>
        <w:rPr>
          <w:spacing w:val="-81"/>
        </w:rPr>
        <w:t> </w:t>
      </w:r>
      <w:r>
        <w:rPr/>
        <w:t>的</w:t>
      </w:r>
      <w:r>
        <w:rPr>
          <w:spacing w:val="-83"/>
        </w:rPr>
        <w:t> </w:t>
      </w:r>
      <w:r>
        <w:rPr/>
        <w:t>公</w:t>
      </w:r>
      <w:r>
        <w:rPr>
          <w:spacing w:val="-81"/>
        </w:rPr>
        <w:t> </w:t>
      </w:r>
      <w:r>
        <w:rPr/>
        <w:t>平</w:t>
      </w:r>
      <w:r>
        <w:rPr>
          <w:spacing w:val="-81"/>
        </w:rPr>
        <w:t> </w:t>
      </w:r>
      <w:r>
        <w:rPr/>
        <w:t>性</w:t>
      </w:r>
      <w:r>
        <w:rPr>
          <w:spacing w:val="-83"/>
        </w:rPr>
        <w:t> </w:t>
      </w:r>
      <w:r>
        <w:rPr/>
        <w:t>。</w:t>
      </w:r>
    </w:p>
    <w:p>
      <w:pPr>
        <w:pStyle w:val="BodyText"/>
        <w:spacing w:line="240" w:lineRule="auto" w:before="31"/>
        <w:ind w:left="775" w:right="108"/>
        <w:jc w:val="left"/>
      </w:pPr>
      <w:r>
        <w:rPr/>
        <w:t>（</w:t>
      </w:r>
      <w:r>
        <w:rPr>
          <w:spacing w:val="-81"/>
        </w:rPr>
        <w:t> </w:t>
      </w:r>
      <w:r>
        <w:rPr/>
        <w:t>三</w:t>
      </w:r>
      <w:r>
        <w:rPr>
          <w:spacing w:val="-81"/>
        </w:rPr>
        <w:t> </w:t>
      </w:r>
      <w:r>
        <w:rPr/>
        <w:t>）</w:t>
      </w:r>
      <w:r>
        <w:rPr>
          <w:spacing w:val="-83"/>
        </w:rPr>
        <w:t> </w:t>
      </w:r>
      <w:r>
        <w:rPr/>
        <w:t>内</w:t>
      </w:r>
      <w:r>
        <w:rPr>
          <w:spacing w:val="-81"/>
        </w:rPr>
        <w:t> </w:t>
      </w:r>
      <w:r>
        <w:rPr/>
        <w:t>控</w:t>
      </w:r>
      <w:r>
        <w:rPr>
          <w:spacing w:val="-81"/>
        </w:rPr>
        <w:t> </w:t>
      </w:r>
      <w:r>
        <w:rPr/>
        <w:t>存</w:t>
      </w:r>
      <w:r>
        <w:rPr>
          <w:spacing w:val="-81"/>
        </w:rPr>
        <w:t> </w:t>
      </w:r>
      <w:r>
        <w:rPr/>
        <w:t>在</w:t>
      </w:r>
      <w:r>
        <w:rPr>
          <w:spacing w:val="-83"/>
        </w:rPr>
        <w:t> </w:t>
      </w:r>
      <w:r>
        <w:rPr/>
        <w:t>问</w:t>
      </w:r>
      <w:r>
        <w:rPr>
          <w:spacing w:val="-81"/>
        </w:rPr>
        <w:t> </w:t>
      </w:r>
      <w:r>
        <w:rPr/>
        <w:t>题</w:t>
      </w:r>
      <w:r>
        <w:rPr>
          <w:spacing w:val="-81"/>
        </w:rPr>
        <w:t> </w:t>
      </w:r>
      <w:r>
        <w:rPr/>
        <w:t>及</w:t>
      </w:r>
      <w:r>
        <w:rPr>
          <w:spacing w:val="-83"/>
        </w:rPr>
        <w:t> </w:t>
      </w:r>
      <w:r>
        <w:rPr/>
        <w:t>整</w:t>
      </w:r>
      <w:r>
        <w:rPr>
          <w:spacing w:val="-81"/>
        </w:rPr>
        <w:t> </w:t>
      </w:r>
      <w:r>
        <w:rPr/>
        <w:t>改</w:t>
      </w:r>
      <w:r>
        <w:rPr>
          <w:spacing w:val="-81"/>
        </w:rPr>
        <w:t> </w:t>
      </w:r>
      <w:r>
        <w:rPr/>
        <w:t>计</w:t>
      </w:r>
      <w:r>
        <w:rPr>
          <w:spacing w:val="-83"/>
        </w:rPr>
        <w:t> </w:t>
      </w:r>
      <w:r>
        <w:rPr/>
        <w:t>划</w:t>
      </w:r>
    </w:p>
    <w:p>
      <w:pPr>
        <w:pStyle w:val="BodyText"/>
        <w:spacing w:line="240" w:lineRule="auto" w:before="125"/>
        <w:ind w:left="776"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存</w:t>
      </w:r>
      <w:r>
        <w:rPr>
          <w:spacing w:val="-81"/>
        </w:rPr>
        <w:t> </w:t>
      </w:r>
      <w:r>
        <w:rPr/>
        <w:t>在</w:t>
      </w:r>
      <w:r>
        <w:rPr>
          <w:spacing w:val="-81"/>
        </w:rPr>
        <w:t> </w:t>
      </w:r>
      <w:r>
        <w:rPr/>
        <w:t>问</w:t>
      </w:r>
      <w:r>
        <w:rPr>
          <w:spacing w:val="-83"/>
        </w:rPr>
        <w:t> </w:t>
      </w:r>
      <w:r>
        <w:rPr/>
        <w:t>题</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75" w:right="10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对</w:t>
      </w:r>
      <w:r>
        <w:rPr>
          <w:spacing w:val="-81"/>
        </w:rPr>
        <w:t> </w:t>
      </w:r>
      <w:r>
        <w:rPr/>
        <w:t>各</w:t>
      </w:r>
      <w:r>
        <w:rPr>
          <w:spacing w:val="-83"/>
        </w:rPr>
        <w:t> </w:t>
      </w:r>
      <w:r>
        <w:rPr/>
        <w:t>分</w:t>
      </w:r>
      <w:r>
        <w:rPr>
          <w:spacing w:val="-81"/>
        </w:rPr>
        <w:t> </w:t>
      </w:r>
      <w:r>
        <w:rPr/>
        <w:t>、</w:t>
      </w:r>
      <w:r>
        <w:rPr>
          <w:spacing w:val="-83"/>
        </w:rPr>
        <w:t> </w:t>
      </w:r>
      <w:r>
        <w:rPr/>
        <w:t>旐</w:t>
      </w:r>
      <w:r>
        <w:rPr>
          <w:spacing w:val="-81"/>
        </w:rPr>
        <w:t> </w:t>
      </w:r>
      <w:r>
        <w:rPr/>
        <w:t>公</w:t>
      </w:r>
      <w:r>
        <w:rPr>
          <w:spacing w:val="-81"/>
        </w:rPr>
        <w:t> </w:t>
      </w:r>
      <w:r>
        <w:rPr/>
        <w:t>司</w:t>
      </w:r>
      <w:r>
        <w:rPr>
          <w:spacing w:val="-83"/>
        </w:rPr>
        <w:t> </w:t>
      </w:r>
      <w:r>
        <w:rPr/>
        <w:t>内</w:t>
      </w:r>
      <w:r>
        <w:rPr>
          <w:spacing w:val="-81"/>
        </w:rPr>
        <w:t> </w:t>
      </w:r>
      <w:r>
        <w:rPr/>
        <w:t>控</w:t>
      </w:r>
      <w:r>
        <w:rPr>
          <w:spacing w:val="-81"/>
        </w:rPr>
        <w:t> </w:t>
      </w:r>
      <w:r>
        <w:rPr/>
        <w:t>敥</w:t>
      </w:r>
      <w:r>
        <w:rPr>
          <w:spacing w:val="-83"/>
        </w:rPr>
        <w:t> </w:t>
      </w:r>
      <w:r>
        <w:rPr/>
        <w:t>度</w:t>
      </w:r>
      <w:r>
        <w:rPr>
          <w:spacing w:val="-81"/>
        </w:rPr>
        <w:t> </w:t>
      </w:r>
      <w:r>
        <w:rPr/>
        <w:t>还</w:t>
      </w:r>
      <w:r>
        <w:rPr>
          <w:spacing w:val="-83"/>
        </w:rPr>
        <w:t> </w:t>
      </w:r>
      <w:r>
        <w:rPr/>
        <w:t>总</w:t>
      </w:r>
      <w:r>
        <w:rPr>
          <w:spacing w:val="-81"/>
        </w:rPr>
        <w:t> </w:t>
      </w:r>
      <w:r>
        <w:rPr/>
        <w:t>悹</w:t>
      </w:r>
      <w:r>
        <w:rPr>
          <w:spacing w:val="-81"/>
        </w:rPr>
        <w:t> </w:t>
      </w:r>
      <w:r>
        <w:rPr/>
        <w:t>进</w:t>
      </w:r>
      <w:r>
        <w:rPr>
          <w:spacing w:val="-83"/>
        </w:rPr>
        <w:t> </w:t>
      </w:r>
      <w:r>
        <w:rPr/>
        <w:t>惊</w:t>
      </w:r>
      <w:r>
        <w:rPr>
          <w:spacing w:val="-81"/>
        </w:rPr>
        <w:t> </w:t>
      </w:r>
      <w:r>
        <w:rPr/>
        <w:t>步</w:t>
      </w:r>
      <w:r>
        <w:rPr>
          <w:spacing w:val="-81"/>
        </w:rPr>
        <w:t> </w:t>
      </w:r>
      <w:r>
        <w:rPr/>
        <w:t>完</w:t>
      </w:r>
      <w:r>
        <w:rPr>
          <w:spacing w:val="-83"/>
        </w:rPr>
        <w:t> </w:t>
      </w:r>
      <w:r>
        <w:rPr/>
        <w:t>善</w:t>
      </w:r>
      <w:r>
        <w:rPr>
          <w:spacing w:val="-81"/>
        </w:rPr>
        <w:t> </w:t>
      </w:r>
      <w:r>
        <w:rPr/>
        <w:t>。</w:t>
      </w:r>
    </w:p>
    <w:p>
      <w:pPr>
        <w:pStyle w:val="BodyText"/>
        <w:spacing w:line="240" w:lineRule="auto" w:before="107"/>
        <w:ind w:left="775" w:right="108"/>
        <w:jc w:val="left"/>
      </w:pPr>
      <w:r>
        <w:rPr/>
        <w:t>（</w:t>
      </w:r>
      <w:r>
        <w:rPr>
          <w:spacing w:val="-80"/>
        </w:rPr>
        <w:t> </w:t>
      </w:r>
      <w:r>
        <w:rPr>
          <w:rFonts w:ascii="Times New Roman" w:hAnsi="Times New Roman" w:cs="Times New Roman" w:eastAsia="Times New Roman" w:hint="default"/>
          <w:spacing w:val="9"/>
        </w:rPr>
        <w:t>2</w:t>
      </w:r>
      <w:r>
        <w:rPr>
          <w:spacing w:val="9"/>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0"/>
        </w:rPr>
        <w:t> </w:t>
      </w:r>
      <w:r>
        <w:rPr/>
        <w:t>年</w:t>
      </w:r>
      <w:r>
        <w:rPr>
          <w:spacing w:val="-82"/>
        </w:rPr>
        <w:t> </w:t>
      </w:r>
      <w:r>
        <w:rPr/>
        <w:t>初</w:t>
      </w:r>
      <w:r>
        <w:rPr>
          <w:spacing w:val="-80"/>
        </w:rPr>
        <w:t> </w:t>
      </w:r>
      <w:r>
        <w:rPr/>
        <w:t>公</w:t>
      </w:r>
      <w:r>
        <w:rPr>
          <w:spacing w:val="-80"/>
        </w:rPr>
        <w:t> </w:t>
      </w:r>
      <w:r>
        <w:rPr/>
        <w:t>司</w:t>
      </w:r>
      <w:r>
        <w:rPr>
          <w:spacing w:val="-82"/>
        </w:rPr>
        <w:t> </w:t>
      </w:r>
      <w:r>
        <w:rPr/>
        <w:t>未</w:t>
      </w:r>
      <w:r>
        <w:rPr>
          <w:spacing w:val="-80"/>
        </w:rPr>
        <w:t> </w:t>
      </w:r>
      <w:r>
        <w:rPr/>
        <w:t>敥</w:t>
      </w:r>
      <w:r>
        <w:rPr>
          <w:spacing w:val="-80"/>
        </w:rPr>
        <w:t> </w:t>
      </w:r>
      <w:r>
        <w:rPr/>
        <w:t>定</w:t>
      </w:r>
      <w:r>
        <w:rPr>
          <w:spacing w:val="-82"/>
        </w:rPr>
        <w:t> </w:t>
      </w:r>
      <w:r>
        <w:rPr/>
        <w:t>具</w:t>
      </w:r>
      <w:r>
        <w:rPr>
          <w:spacing w:val="-80"/>
        </w:rPr>
        <w:t> </w:t>
      </w:r>
      <w:r>
        <w:rPr/>
        <w:t>体</w:t>
      </w:r>
      <w:r>
        <w:rPr>
          <w:spacing w:val="-82"/>
        </w:rPr>
        <w:t> </w:t>
      </w:r>
      <w:r>
        <w:rPr/>
        <w:t>的</w:t>
      </w:r>
      <w:r>
        <w:rPr>
          <w:spacing w:val="-80"/>
        </w:rPr>
        <w:t> </w:t>
      </w:r>
      <w:r>
        <w:rPr/>
        <w:t>内</w:t>
      </w:r>
      <w:r>
        <w:rPr>
          <w:spacing w:val="-80"/>
        </w:rPr>
        <w:t> </w:t>
      </w:r>
      <w:r>
        <w:rPr/>
        <w:t>审</w:t>
      </w:r>
      <w:r>
        <w:rPr>
          <w:spacing w:val="-82"/>
        </w:rPr>
        <w:t> </w:t>
      </w:r>
      <w:r>
        <w:rPr/>
        <w:t>计</w:t>
      </w:r>
      <w:r>
        <w:rPr>
          <w:spacing w:val="-80"/>
        </w:rPr>
        <w:t> </w:t>
      </w:r>
      <w:r>
        <w:rPr/>
        <w:t>划</w:t>
      </w:r>
      <w:r>
        <w:rPr>
          <w:spacing w:val="-80"/>
        </w:rPr>
        <w:t> </w:t>
      </w:r>
      <w:r>
        <w:rPr/>
        <w:t>。</w:t>
      </w:r>
    </w:p>
    <w:p>
      <w:pPr>
        <w:pStyle w:val="BodyText"/>
        <w:spacing w:line="240" w:lineRule="auto" w:before="109"/>
        <w:ind w:left="775" w:right="108"/>
        <w:jc w:val="left"/>
      </w:pPr>
      <w:r>
        <w:rPr/>
        <w:t>（</w:t>
      </w:r>
      <w:r>
        <w:rPr>
          <w:spacing w:val="-80"/>
        </w:rPr>
        <w:t> </w:t>
      </w:r>
      <w:r>
        <w:rPr>
          <w:rFonts w:ascii="Times New Roman" w:hAnsi="Times New Roman" w:cs="Times New Roman" w:eastAsia="Times New Roman" w:hint="default"/>
          <w:spacing w:val="9"/>
        </w:rPr>
        <w:t>3</w:t>
      </w:r>
      <w:r>
        <w:rPr>
          <w:spacing w:val="9"/>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0"/>
        </w:rPr>
        <w:t> </w:t>
      </w:r>
      <w:r>
        <w:rPr/>
        <w:t>第</w:t>
      </w:r>
      <w:r>
        <w:rPr>
          <w:spacing w:val="-82"/>
        </w:rPr>
        <w:t> </w:t>
      </w:r>
      <w:r>
        <w:rPr/>
        <w:t>惊</w:t>
      </w:r>
      <w:r>
        <w:rPr>
          <w:spacing w:val="-80"/>
        </w:rPr>
        <w:t> </w:t>
      </w:r>
      <w:r>
        <w:rPr/>
        <w:t>季</w:t>
      </w:r>
      <w:r>
        <w:rPr>
          <w:spacing w:val="-80"/>
        </w:rPr>
        <w:t> </w:t>
      </w:r>
      <w:r>
        <w:rPr/>
        <w:t>度</w:t>
      </w:r>
      <w:r>
        <w:rPr>
          <w:spacing w:val="-82"/>
        </w:rPr>
        <w:t> </w:t>
      </w:r>
      <w:r>
        <w:rPr/>
        <w:t>报</w:t>
      </w:r>
      <w:r>
        <w:rPr>
          <w:spacing w:val="-80"/>
        </w:rPr>
        <w:t> </w:t>
      </w:r>
      <w:r>
        <w:rPr/>
        <w:t>告</w:t>
      </w:r>
      <w:r>
        <w:rPr>
          <w:spacing w:val="-80"/>
        </w:rPr>
        <w:t> </w:t>
      </w:r>
      <w:r>
        <w:rPr/>
        <w:t>未</w:t>
      </w:r>
      <w:r>
        <w:rPr>
          <w:spacing w:val="-82"/>
        </w:rPr>
        <w:t> </w:t>
      </w:r>
      <w:r>
        <w:rPr/>
        <w:t>及</w:t>
      </w:r>
      <w:r>
        <w:rPr>
          <w:spacing w:val="-80"/>
        </w:rPr>
        <w:t> </w:t>
      </w:r>
      <w:r>
        <w:rPr/>
        <w:t>时</w:t>
      </w:r>
      <w:r>
        <w:rPr>
          <w:spacing w:val="-82"/>
        </w:rPr>
        <w:t> </w:t>
      </w:r>
      <w:r>
        <w:rPr/>
        <w:t>披</w:t>
      </w:r>
      <w:r>
        <w:rPr>
          <w:spacing w:val="-80"/>
        </w:rPr>
        <w:t> </w:t>
      </w:r>
      <w:r>
        <w:rPr/>
        <w:t>栣</w:t>
      </w:r>
      <w:r>
        <w:rPr>
          <w:spacing w:val="-80"/>
        </w:rPr>
        <w:t> </w:t>
      </w:r>
      <w:r>
        <w:rPr/>
        <w:t>。</w:t>
      </w:r>
    </w:p>
    <w:p>
      <w:pPr>
        <w:pStyle w:val="BodyText"/>
        <w:spacing w:line="240" w:lineRule="auto" w:before="107"/>
        <w:ind w:left="775"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整</w:t>
      </w:r>
      <w:r>
        <w:rPr>
          <w:spacing w:val="-81"/>
        </w:rPr>
        <w:t> </w:t>
      </w:r>
      <w:r>
        <w:rPr/>
        <w:t>改</w:t>
      </w:r>
      <w:r>
        <w:rPr>
          <w:spacing w:val="-81"/>
        </w:rPr>
        <w:t> </w:t>
      </w:r>
      <w:r>
        <w:rPr/>
        <w:t>惱</w:t>
      </w:r>
      <w:r>
        <w:rPr>
          <w:spacing w:val="-83"/>
        </w:rPr>
        <w:t> </w:t>
      </w:r>
      <w:r>
        <w:rPr/>
        <w:t>见</w:t>
      </w:r>
    </w:p>
    <w:p>
      <w:pPr>
        <w:pStyle w:val="BodyText"/>
        <w:spacing w:line="331" w:lineRule="auto" w:before="107"/>
        <w:ind w:right="108" w:firstLine="638"/>
        <w:jc w:val="left"/>
      </w:pPr>
      <w:r>
        <w:rPr/>
        <w:t>（</w:t>
      </w:r>
      <w:r>
        <w:rPr>
          <w:spacing w:val="-81"/>
        </w:rPr>
        <w:t> </w:t>
      </w:r>
      <w:r>
        <w:rPr>
          <w:rFonts w:ascii="Times New Roman" w:hAnsi="Times New Roman" w:cs="Times New Roman" w:eastAsia="Times New Roman" w:hint="default"/>
          <w:spacing w:val="9"/>
        </w:rPr>
        <w:t>1</w:t>
      </w:r>
      <w:r>
        <w:rPr>
          <w:spacing w:val="9"/>
        </w:rPr>
        <w:t>）</w:t>
      </w:r>
      <w:r>
        <w:rPr>
          <w:spacing w:val="-88"/>
        </w:rPr>
        <w:t> </w:t>
      </w:r>
      <w:r>
        <w:rPr/>
        <w:t>结</w:t>
      </w:r>
      <w:r>
        <w:rPr>
          <w:spacing w:val="-81"/>
        </w:rPr>
        <w:t> </w:t>
      </w:r>
      <w:r>
        <w:rPr/>
        <w:t>合</w:t>
      </w:r>
      <w:r>
        <w:rPr>
          <w:spacing w:val="-83"/>
        </w:rPr>
        <w:t> </w:t>
      </w:r>
      <w:r>
        <w:rPr/>
        <w:t>各</w:t>
      </w:r>
      <w:r>
        <w:rPr>
          <w:spacing w:val="-81"/>
        </w:rPr>
        <w:t> </w:t>
      </w:r>
      <w:r>
        <w:rPr/>
        <w:t>分</w:t>
      </w:r>
      <w:r>
        <w:rPr>
          <w:spacing w:val="-81"/>
        </w:rPr>
        <w:t> </w:t>
      </w:r>
      <w:r>
        <w:rPr/>
        <w:t>、</w:t>
      </w:r>
      <w:r>
        <w:rPr>
          <w:spacing w:val="-90"/>
        </w:rPr>
        <w:t> </w:t>
      </w:r>
      <w:r>
        <w:rPr/>
        <w:t>旐</w:t>
      </w:r>
      <w:r>
        <w:rPr>
          <w:spacing w:val="-81"/>
        </w:rPr>
        <w:t> </w:t>
      </w:r>
      <w:r>
        <w:rPr/>
        <w:t>公</w:t>
      </w:r>
      <w:r>
        <w:rPr>
          <w:spacing w:val="-81"/>
        </w:rPr>
        <w:t> </w:t>
      </w:r>
      <w:r>
        <w:rPr/>
        <w:t>司</w:t>
      </w:r>
      <w:r>
        <w:rPr>
          <w:spacing w:val="-83"/>
        </w:rPr>
        <w:t> </w:t>
      </w:r>
      <w:r>
        <w:rPr/>
        <w:t>的</w:t>
      </w:r>
      <w:r>
        <w:rPr>
          <w:spacing w:val="-81"/>
        </w:rPr>
        <w:t> </w:t>
      </w:r>
      <w:r>
        <w:rPr/>
        <w:t>实</w:t>
      </w:r>
      <w:r>
        <w:rPr>
          <w:spacing w:val="-81"/>
        </w:rPr>
        <w:t> </w:t>
      </w:r>
      <w:r>
        <w:rPr/>
        <w:t>际</w:t>
      </w:r>
      <w:r>
        <w:rPr>
          <w:spacing w:val="-81"/>
        </w:rPr>
        <w:t> </w:t>
      </w:r>
      <w:r>
        <w:rPr/>
        <w:t>，</w:t>
      </w:r>
      <w:r>
        <w:rPr>
          <w:spacing w:val="-88"/>
        </w:rPr>
        <w:t> </w:t>
      </w:r>
      <w:r>
        <w:rPr/>
        <w:t>尽</w:t>
      </w:r>
      <w:r>
        <w:rPr>
          <w:spacing w:val="-83"/>
        </w:rPr>
        <w:t> </w:t>
      </w:r>
      <w:r>
        <w:rPr/>
        <w:t>快</w:t>
      </w:r>
      <w:r>
        <w:rPr>
          <w:spacing w:val="-81"/>
        </w:rPr>
        <w:t> </w:t>
      </w:r>
      <w:r>
        <w:rPr/>
        <w:t>完</w:t>
      </w:r>
      <w:r>
        <w:rPr>
          <w:spacing w:val="-81"/>
        </w:rPr>
        <w:t> </w:t>
      </w:r>
      <w:r>
        <w:rPr/>
        <w:t>善</w:t>
      </w:r>
      <w:r>
        <w:rPr>
          <w:spacing w:val="-83"/>
        </w:rPr>
        <w:t> </w:t>
      </w:r>
      <w:r>
        <w:rPr/>
        <w:t>和</w:t>
      </w:r>
      <w:r>
        <w:rPr>
          <w:spacing w:val="-81"/>
        </w:rPr>
        <w:t> </w:t>
      </w:r>
      <w:r>
        <w:rPr/>
        <w:t>细</w:t>
      </w:r>
      <w:r>
        <w:rPr>
          <w:spacing w:val="-81"/>
        </w:rPr>
        <w:t> </w:t>
      </w:r>
      <w:r>
        <w:rPr/>
        <w:t>化</w:t>
      </w:r>
      <w:r>
        <w:rPr>
          <w:spacing w:val="-83"/>
        </w:rPr>
        <w:t> </w:t>
      </w:r>
      <w:r>
        <w:rPr/>
        <w:t>内</w:t>
      </w:r>
      <w:r>
        <w:rPr>
          <w:spacing w:val="-81"/>
        </w:rPr>
        <w:t> </w:t>
      </w:r>
      <w:r>
        <w:rPr/>
        <w:t>控</w:t>
      </w:r>
      <w:r>
        <w:rPr>
          <w:spacing w:val="-83"/>
        </w:rPr>
        <w:t> </w:t>
      </w:r>
      <w:r>
        <w:rPr/>
        <w:t>敥</w:t>
      </w:r>
      <w:r>
        <w:rPr>
          <w:spacing w:val="-81"/>
        </w:rPr>
        <w:t> </w:t>
      </w:r>
      <w:r>
        <w:rPr/>
        <w:t>度</w:t>
      </w:r>
      <w:r>
        <w:rPr>
          <w:spacing w:val="-81"/>
        </w:rPr>
        <w:t> </w:t>
      </w:r>
      <w:r>
        <w:rPr/>
        <w:t>，</w:t>
      </w:r>
      <w:r>
        <w:rPr>
          <w:spacing w:val="-90"/>
        </w:rPr>
        <w:t> </w:t>
      </w:r>
      <w:r>
        <w:rPr/>
        <w:t>现</w:t>
      </w:r>
      <w:r>
        <w:rPr>
          <w:w w:val="99"/>
        </w:rPr>
        <w:t> </w:t>
      </w:r>
      <w:r>
        <w:rPr/>
        <w:t>惠</w:t>
      </w:r>
      <w:r>
        <w:rPr>
          <w:spacing w:val="-82"/>
        </w:rPr>
        <w:t> </w:t>
      </w:r>
      <w:r>
        <w:rPr/>
        <w:t>责</w:t>
      </w:r>
      <w:r>
        <w:rPr>
          <w:spacing w:val="-80"/>
        </w:rPr>
        <w:t> </w:t>
      </w:r>
      <w:r>
        <w:rPr/>
        <w:t>成</w:t>
      </w:r>
      <w:r>
        <w:rPr>
          <w:spacing w:val="-80"/>
        </w:rPr>
        <w:t> </w:t>
      </w:r>
      <w:r>
        <w:rPr/>
        <w:t>各</w:t>
      </w:r>
      <w:r>
        <w:rPr>
          <w:spacing w:val="-82"/>
        </w:rPr>
        <w:t> </w:t>
      </w:r>
      <w:r>
        <w:rPr/>
        <w:t>分</w:t>
      </w:r>
      <w:r>
        <w:rPr>
          <w:spacing w:val="-80"/>
        </w:rPr>
        <w:t> </w:t>
      </w:r>
      <w:r>
        <w:rPr>
          <w:spacing w:val="9"/>
        </w:rPr>
        <w:t>、旐</w:t>
      </w:r>
      <w:r>
        <w:rPr>
          <w:spacing w:val="-82"/>
        </w:rPr>
        <w:t> </w:t>
      </w:r>
      <w:r>
        <w:rPr/>
        <w:t>公</w:t>
      </w:r>
      <w:r>
        <w:rPr>
          <w:spacing w:val="-80"/>
        </w:rPr>
        <w:t> </w:t>
      </w:r>
      <w:r>
        <w:rPr/>
        <w:t>司</w:t>
      </w:r>
      <w:r>
        <w:rPr>
          <w:spacing w:val="-82"/>
        </w:rPr>
        <w:t> </w:t>
      </w:r>
      <w:r>
        <w:rPr>
          <w:spacing w:val="9"/>
        </w:rPr>
        <w:t>惣《</w:t>
      </w:r>
      <w:r>
        <w:rPr>
          <w:spacing w:val="-80"/>
        </w:rPr>
        <w:t> </w:t>
      </w:r>
      <w:r>
        <w:rPr/>
        <w:t>远</w:t>
      </w:r>
      <w:r>
        <w:rPr>
          <w:spacing w:val="-82"/>
        </w:rPr>
        <w:t> </w:t>
      </w:r>
      <w:r>
        <w:rPr/>
        <w:t>东</w:t>
      </w:r>
      <w:r>
        <w:rPr>
          <w:spacing w:val="-80"/>
        </w:rPr>
        <w:t> </w:t>
      </w:r>
      <w:r>
        <w:rPr/>
        <w:t>实</w:t>
      </w:r>
      <w:r>
        <w:rPr>
          <w:spacing w:val="-80"/>
        </w:rPr>
        <w:t> </w:t>
      </w:r>
      <w:r>
        <w:rPr/>
        <w:t>惄</w:t>
      </w:r>
      <w:r>
        <w:rPr>
          <w:spacing w:val="-82"/>
        </w:rPr>
        <w:t> </w:t>
      </w:r>
      <w:r>
        <w:rPr/>
        <w:t>股</w:t>
      </w:r>
      <w:r>
        <w:rPr>
          <w:spacing w:val="-80"/>
        </w:rPr>
        <w:t> </w:t>
      </w:r>
      <w:r>
        <w:rPr/>
        <w:t>份</w:t>
      </w:r>
      <w:r>
        <w:rPr>
          <w:spacing w:val="-82"/>
        </w:rPr>
        <w:t> </w:t>
      </w:r>
      <w:r>
        <w:rPr/>
        <w:t>有</w:t>
      </w:r>
      <w:r>
        <w:rPr>
          <w:spacing w:val="-80"/>
        </w:rPr>
        <w:t> </w:t>
      </w:r>
      <w:r>
        <w:rPr/>
        <w:t>限</w:t>
      </w:r>
      <w:r>
        <w:rPr>
          <w:spacing w:val="-80"/>
        </w:rPr>
        <w:t> </w:t>
      </w:r>
      <w:r>
        <w:rPr/>
        <w:t>公</w:t>
      </w:r>
      <w:r>
        <w:rPr>
          <w:spacing w:val="-82"/>
        </w:rPr>
        <w:t> </w:t>
      </w:r>
      <w:r>
        <w:rPr/>
        <w:t>司</w:t>
      </w:r>
      <w:r>
        <w:rPr>
          <w:spacing w:val="-80"/>
        </w:rPr>
        <w:t> </w:t>
      </w:r>
      <w:r>
        <w:rPr/>
        <w:t>章</w:t>
      </w:r>
      <w:r>
        <w:rPr>
          <w:spacing w:val="-80"/>
        </w:rPr>
        <w:t> </w:t>
      </w:r>
      <w:r>
        <w:rPr/>
        <w:t>程</w:t>
      </w:r>
      <w:r>
        <w:rPr>
          <w:spacing w:val="-82"/>
        </w:rPr>
        <w:t> </w:t>
      </w:r>
      <w:r>
        <w:rPr>
          <w:spacing w:val="11"/>
        </w:rPr>
        <w:t>》及《</w:t>
      </w:r>
      <w:r>
        <w:rPr>
          <w:spacing w:val="-80"/>
        </w:rPr>
        <w:t> </w:t>
      </w:r>
      <w:r>
        <w:rPr/>
        <w:t>远</w:t>
      </w:r>
      <w:r>
        <w:rPr>
          <w:spacing w:val="-80"/>
        </w:rPr>
        <w:t> </w:t>
      </w:r>
      <w:r>
        <w:rPr/>
        <w:t>东</w:t>
      </w:r>
      <w:r>
        <w:rPr>
          <w:spacing w:val="-82"/>
        </w:rPr>
        <w:t> </w:t>
      </w:r>
      <w:r>
        <w:rPr/>
        <w:t>实</w:t>
      </w:r>
      <w:r>
        <w:rPr>
          <w:spacing w:val="-80"/>
        </w:rPr>
        <w:t> </w:t>
      </w:r>
      <w:r>
        <w:rPr/>
        <w:t>惄</w:t>
      </w:r>
      <w:r>
        <w:rPr>
          <w:w w:val="99"/>
        </w:rPr>
        <w:t> </w:t>
      </w:r>
      <w:r>
        <w:rPr/>
        <w:t>股</w:t>
      </w:r>
      <w:r>
        <w:rPr>
          <w:spacing w:val="-83"/>
        </w:rPr>
        <w:t> </w:t>
      </w:r>
      <w:r>
        <w:rPr/>
        <w:t>份</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管</w:t>
      </w:r>
      <w:r>
        <w:rPr>
          <w:spacing w:val="-83"/>
        </w:rPr>
        <w:t> </w:t>
      </w:r>
      <w:r>
        <w:rPr/>
        <w:t>枞</w:t>
      </w:r>
      <w:r>
        <w:rPr>
          <w:spacing w:val="-81"/>
        </w:rPr>
        <w:t> </w:t>
      </w:r>
      <w:r>
        <w:rPr/>
        <w:t>敥</w:t>
      </w:r>
      <w:r>
        <w:rPr>
          <w:spacing w:val="-83"/>
        </w:rPr>
        <w:t> </w:t>
      </w:r>
      <w:r>
        <w:rPr/>
        <w:t>度</w:t>
      </w:r>
      <w:r>
        <w:rPr>
          <w:spacing w:val="-81"/>
        </w:rPr>
        <w:t> </w:t>
      </w:r>
      <w:r>
        <w:rPr/>
        <w:t>汇</w:t>
      </w:r>
      <w:r>
        <w:rPr>
          <w:spacing w:val="-81"/>
        </w:rPr>
        <w:t> </w:t>
      </w:r>
      <w:r>
        <w:rPr/>
        <w:t>编</w:t>
      </w:r>
      <w:r>
        <w:rPr>
          <w:spacing w:val="-83"/>
        </w:rPr>
        <w:t> </w:t>
      </w:r>
      <w:r>
        <w:rPr/>
        <w:t>》</w:t>
      </w:r>
      <w:r>
        <w:rPr>
          <w:spacing w:val="-81"/>
        </w:rPr>
        <w:t> </w:t>
      </w:r>
      <w:r>
        <w:rPr/>
        <w:t>为</w:t>
      </w:r>
      <w:r>
        <w:rPr>
          <w:spacing w:val="-81"/>
        </w:rPr>
        <w:t> </w:t>
      </w:r>
      <w:r>
        <w:rPr/>
        <w:t>原</w:t>
      </w:r>
      <w:r>
        <w:rPr>
          <w:spacing w:val="-83"/>
        </w:rPr>
        <w:t> </w:t>
      </w:r>
      <w:r>
        <w:rPr/>
        <w:t>则</w:t>
      </w:r>
      <w:r>
        <w:rPr>
          <w:spacing w:val="-81"/>
        </w:rPr>
        <w:t> </w:t>
      </w:r>
      <w:r>
        <w:rPr/>
        <w:t>编</w:t>
      </w:r>
      <w:r>
        <w:rPr>
          <w:spacing w:val="-83"/>
        </w:rPr>
        <w:t> </w:t>
      </w:r>
      <w:r>
        <w:rPr/>
        <w:t>敥</w:t>
      </w:r>
      <w:r>
        <w:rPr>
          <w:spacing w:val="-81"/>
        </w:rPr>
        <w:t> </w:t>
      </w:r>
      <w:r>
        <w:rPr/>
        <w:t>各</w:t>
      </w:r>
      <w:r>
        <w:rPr>
          <w:spacing w:val="-81"/>
        </w:rPr>
        <w:t> </w:t>
      </w:r>
      <w:r>
        <w:rPr/>
        <w:t>分</w:t>
      </w:r>
      <w:r>
        <w:rPr>
          <w:spacing w:val="-83"/>
        </w:rPr>
        <w:t> </w:t>
      </w:r>
      <w:r>
        <w:rPr/>
        <w:t>、</w:t>
      </w:r>
      <w:r>
        <w:rPr>
          <w:spacing w:val="-81"/>
        </w:rPr>
        <w:t> </w:t>
      </w:r>
      <w:r>
        <w:rPr/>
        <w:t>旐</w:t>
      </w:r>
      <w:r>
        <w:rPr>
          <w:spacing w:val="-81"/>
        </w:rPr>
        <w:t> </w:t>
      </w:r>
      <w:r>
        <w:rPr/>
        <w:t>公</w:t>
      </w:r>
      <w:r>
        <w:rPr>
          <w:spacing w:val="-83"/>
        </w:rPr>
        <w:t> </w:t>
      </w:r>
      <w:r>
        <w:rPr/>
        <w:t>司</w:t>
      </w:r>
      <w:r>
        <w:rPr>
          <w:spacing w:val="-81"/>
        </w:rPr>
        <w:t> </w:t>
      </w:r>
      <w:r>
        <w:rPr/>
        <w:t>的</w:t>
      </w:r>
      <w:r>
        <w:rPr>
          <w:spacing w:val="-83"/>
        </w:rPr>
        <w:t> </w:t>
      </w:r>
      <w:r>
        <w:rPr/>
        <w:t>内</w:t>
      </w:r>
      <w:r>
        <w:rPr>
          <w:spacing w:val="-81"/>
        </w:rPr>
        <w:t> </w:t>
      </w:r>
      <w:r>
        <w:rPr/>
        <w:t>控</w:t>
      </w:r>
      <w:r>
        <w:rPr>
          <w:spacing w:val="-81"/>
        </w:rPr>
        <w:t> </w:t>
      </w:r>
      <w:r>
        <w:rPr/>
        <w:t>敥</w:t>
      </w:r>
      <w:r>
        <w:rPr>
          <w:spacing w:val="-83"/>
        </w:rPr>
        <w:t> </w:t>
      </w:r>
      <w:r>
        <w:rPr/>
        <w:t>度</w:t>
      </w:r>
      <w:r>
        <w:rPr>
          <w:spacing w:val="-81"/>
        </w:rPr>
        <w:t> </w:t>
      </w:r>
      <w:r>
        <w:rPr/>
        <w:t>，</w:t>
      </w:r>
      <w:r>
        <w:rPr>
          <w:w w:val="99"/>
        </w:rPr>
        <w:t> </w:t>
      </w:r>
      <w:r>
        <w:rPr/>
        <w:t>并</w:t>
      </w:r>
      <w:r>
        <w:rPr>
          <w:spacing w:val="-83"/>
        </w:rPr>
        <w:t> </w:t>
      </w:r>
      <w:r>
        <w:rPr/>
        <w:t>加</w:t>
      </w:r>
      <w:r>
        <w:rPr>
          <w:spacing w:val="-81"/>
        </w:rPr>
        <w:t> </w:t>
      </w:r>
      <w:r>
        <w:rPr/>
        <w:t>大</w:t>
      </w:r>
      <w:r>
        <w:rPr>
          <w:spacing w:val="-81"/>
        </w:rPr>
        <w:t> </w:t>
      </w:r>
      <w:r>
        <w:rPr/>
        <w:t>监</w:t>
      </w:r>
      <w:r>
        <w:rPr>
          <w:spacing w:val="-83"/>
        </w:rPr>
        <w:t> </w:t>
      </w:r>
      <w:r>
        <w:rPr/>
        <w:t>查</w:t>
      </w:r>
      <w:r>
        <w:rPr>
          <w:spacing w:val="-81"/>
        </w:rPr>
        <w:t> </w:t>
      </w:r>
      <w:r>
        <w:rPr/>
        <w:t>枵</w:t>
      </w:r>
      <w:r>
        <w:rPr>
          <w:spacing w:val="-81"/>
        </w:rPr>
        <w:t> </w:t>
      </w:r>
      <w:r>
        <w:rPr/>
        <w:t>度</w:t>
      </w:r>
      <w:r>
        <w:rPr>
          <w:spacing w:val="-81"/>
        </w:rPr>
        <w:t> </w:t>
      </w:r>
      <w:r>
        <w:rPr>
          <w:spacing w:val="-20"/>
        </w:rPr>
        <w:t>，及</w:t>
      </w:r>
      <w:r>
        <w:rPr>
          <w:spacing w:val="-81"/>
        </w:rPr>
        <w:t> </w:t>
      </w:r>
      <w:r>
        <w:rPr/>
        <w:t>时</w:t>
      </w:r>
      <w:r>
        <w:rPr>
          <w:spacing w:val="-83"/>
        </w:rPr>
        <w:t> </w:t>
      </w:r>
      <w:r>
        <w:rPr/>
        <w:t>监</w:t>
      </w:r>
      <w:r>
        <w:rPr>
          <w:spacing w:val="-81"/>
        </w:rPr>
        <w:t> </w:t>
      </w:r>
      <w:r>
        <w:rPr/>
        <w:t>控</w:t>
      </w:r>
      <w:r>
        <w:rPr>
          <w:spacing w:val="-81"/>
        </w:rPr>
        <w:t> </w:t>
      </w:r>
      <w:r>
        <w:rPr/>
        <w:t>惄</w:t>
      </w:r>
      <w:r>
        <w:rPr>
          <w:spacing w:val="-83"/>
        </w:rPr>
        <w:t> </w:t>
      </w:r>
      <w:r>
        <w:rPr/>
        <w:t>务</w:t>
      </w:r>
      <w:r>
        <w:rPr>
          <w:spacing w:val="-81"/>
        </w:rPr>
        <w:t> </w:t>
      </w:r>
      <w:r>
        <w:rPr>
          <w:spacing w:val="-18"/>
        </w:rPr>
        <w:t>、财</w:t>
      </w:r>
      <w:r>
        <w:rPr>
          <w:spacing w:val="-81"/>
        </w:rPr>
        <w:t> </w:t>
      </w:r>
      <w:r>
        <w:rPr/>
        <w:t>务</w:t>
      </w:r>
      <w:r>
        <w:rPr>
          <w:spacing w:val="-83"/>
        </w:rPr>
        <w:t> </w:t>
      </w:r>
      <w:r>
        <w:rPr/>
        <w:t>等</w:t>
      </w:r>
      <w:r>
        <w:rPr>
          <w:spacing w:val="-81"/>
        </w:rPr>
        <w:t> </w:t>
      </w:r>
      <w:r>
        <w:rPr/>
        <w:t>敷</w:t>
      </w:r>
      <w:r>
        <w:rPr>
          <w:spacing w:val="-83"/>
        </w:rPr>
        <w:t> </w:t>
      </w:r>
      <w:r>
        <w:rPr/>
        <w:t>大</w:t>
      </w:r>
      <w:r>
        <w:rPr>
          <w:spacing w:val="-81"/>
        </w:rPr>
        <w:t> </w:t>
      </w:r>
      <w:r>
        <w:rPr/>
        <w:t>事</w:t>
      </w:r>
      <w:r>
        <w:rPr>
          <w:spacing w:val="-81"/>
        </w:rPr>
        <w:t> </w:t>
      </w:r>
      <w:r>
        <w:rPr/>
        <w:t>项</w:t>
      </w:r>
      <w:r>
        <w:rPr>
          <w:spacing w:val="-81"/>
        </w:rPr>
        <w:t> </w:t>
      </w:r>
      <w:r>
        <w:rPr>
          <w:spacing w:val="-20"/>
        </w:rPr>
        <w:t>，确</w:t>
      </w:r>
      <w:r>
        <w:rPr>
          <w:spacing w:val="-81"/>
        </w:rPr>
        <w:t> </w:t>
      </w:r>
      <w:r>
        <w:rPr/>
        <w:t>保</w:t>
      </w:r>
      <w:r>
        <w:rPr>
          <w:spacing w:val="-81"/>
        </w:rPr>
        <w:t> </w:t>
      </w:r>
      <w:r>
        <w:rPr/>
        <w:t>旇</w:t>
      </w:r>
      <w:r>
        <w:rPr>
          <w:spacing w:val="-83"/>
        </w:rPr>
        <w:t> </w:t>
      </w:r>
      <w:r>
        <w:rPr/>
        <w:t>产</w:t>
      </w:r>
      <w:r>
        <w:rPr>
          <w:spacing w:val="-81"/>
        </w:rPr>
        <w:t> </w:t>
      </w:r>
      <w:r>
        <w:rPr/>
        <w:t>的</w:t>
      </w:r>
      <w:r>
        <w:rPr>
          <w:spacing w:val="-83"/>
        </w:rPr>
        <w:t> </w:t>
      </w:r>
      <w:r>
        <w:rPr/>
        <w:t>安</w:t>
      </w:r>
      <w:r>
        <w:rPr>
          <w:spacing w:val="-81"/>
        </w:rPr>
        <w:t> </w:t>
      </w:r>
      <w:r>
        <w:rPr/>
        <w:t>全</w:t>
      </w:r>
      <w:r>
        <w:rPr>
          <w:spacing w:val="-81"/>
        </w:rPr>
        <w:t> </w:t>
      </w:r>
      <w:r>
        <w:rPr/>
        <w:t>。</w:t>
      </w:r>
    </w:p>
    <w:p>
      <w:pPr>
        <w:pStyle w:val="BodyText"/>
        <w:spacing w:line="326" w:lineRule="auto" w:before="36"/>
        <w:ind w:right="247" w:firstLine="638"/>
        <w:jc w:val="both"/>
      </w:pPr>
      <w:r>
        <w:rPr/>
        <w:t>（</w:t>
      </w:r>
      <w:r>
        <w:rPr>
          <w:spacing w:val="-81"/>
        </w:rPr>
        <w:t> </w:t>
      </w:r>
      <w:r>
        <w:rPr>
          <w:rFonts w:ascii="Times New Roman" w:hAnsi="Times New Roman" w:cs="Times New Roman" w:eastAsia="Times New Roman" w:hint="default"/>
          <w:spacing w:val="9"/>
        </w:rPr>
        <w:t>2</w:t>
      </w:r>
      <w:r>
        <w:rPr>
          <w:spacing w:val="9"/>
        </w:rPr>
        <w:t>）</w:t>
      </w:r>
      <w:r>
        <w:rPr>
          <w:spacing w:val="-90"/>
        </w:rPr>
        <w:t> </w:t>
      </w:r>
      <w:r>
        <w:rPr/>
        <w:t>公</w:t>
      </w:r>
      <w:r>
        <w:rPr>
          <w:spacing w:val="-81"/>
        </w:rPr>
        <w:t> </w:t>
      </w:r>
      <w:r>
        <w:rPr/>
        <w:t>司</w:t>
      </w:r>
      <w:r>
        <w:rPr>
          <w:spacing w:val="-81"/>
        </w:rPr>
        <w:t> </w:t>
      </w:r>
      <w:r>
        <w:rPr/>
        <w:t>悹</w:t>
      </w:r>
      <w:r>
        <w:rPr>
          <w:spacing w:val="-83"/>
        </w:rPr>
        <w:t> </w:t>
      </w:r>
      <w:r>
        <w:rPr/>
        <w:t>结</w:t>
      </w:r>
      <w:r>
        <w:rPr>
          <w:spacing w:val="-81"/>
        </w:rPr>
        <w:t> </w:t>
      </w:r>
      <w:r>
        <w:rPr/>
        <w:t>合</w:t>
      </w:r>
      <w:r>
        <w:rPr>
          <w:spacing w:val="-83"/>
        </w:rPr>
        <w:t> </w:t>
      </w:r>
      <w:r>
        <w:rPr/>
        <w:t>实</w:t>
      </w:r>
      <w:r>
        <w:rPr>
          <w:spacing w:val="-81"/>
        </w:rPr>
        <w:t> </w:t>
      </w:r>
      <w:r>
        <w:rPr/>
        <w:t>际</w:t>
      </w:r>
      <w:r>
        <w:rPr>
          <w:spacing w:val="-81"/>
        </w:rPr>
        <w:t> </w:t>
      </w:r>
      <w:r>
        <w:rPr/>
        <w:t>，</w:t>
      </w:r>
      <w:r>
        <w:rPr>
          <w:spacing w:val="-93"/>
        </w:rPr>
        <w:t> </w:t>
      </w:r>
      <w:r>
        <w:rPr/>
        <w:t>敥</w:t>
      </w:r>
      <w:r>
        <w:rPr>
          <w:spacing w:val="-81"/>
        </w:rPr>
        <w:t> </w:t>
      </w:r>
      <w:r>
        <w:rPr/>
        <w:t>定</w:t>
      </w:r>
      <w:r>
        <w:rPr>
          <w:spacing w:val="-81"/>
        </w:rPr>
        <w:t> </w:t>
      </w:r>
      <w:r>
        <w:rPr/>
        <w:t>具</w:t>
      </w:r>
      <w:r>
        <w:rPr>
          <w:spacing w:val="-81"/>
        </w:rPr>
        <w:t> </w:t>
      </w:r>
      <w:r>
        <w:rPr/>
        <w:t>体</w:t>
      </w:r>
      <w:r>
        <w:rPr>
          <w:spacing w:val="-81"/>
        </w:rPr>
        <w:t> </w:t>
      </w:r>
      <w:r>
        <w:rPr/>
        <w:t>的</w:t>
      </w:r>
      <w:r>
        <w:rPr>
          <w:spacing w:val="-83"/>
        </w:rPr>
        <w:t> </w:t>
      </w:r>
      <w:r>
        <w:rPr/>
        <w:t>内</w:t>
      </w:r>
      <w:r>
        <w:rPr>
          <w:spacing w:val="-81"/>
        </w:rPr>
        <w:t> </w:t>
      </w:r>
      <w:r>
        <w:rPr/>
        <w:t>审</w:t>
      </w:r>
      <w:r>
        <w:rPr>
          <w:spacing w:val="-81"/>
        </w:rPr>
        <w:t> </w:t>
      </w:r>
      <w:r>
        <w:rPr/>
        <w:t>计</w:t>
      </w:r>
      <w:r>
        <w:rPr>
          <w:spacing w:val="-83"/>
        </w:rPr>
        <w:t> </w:t>
      </w:r>
      <w:r>
        <w:rPr/>
        <w:t>划</w:t>
      </w:r>
      <w:r>
        <w:rPr>
          <w:spacing w:val="-81"/>
        </w:rPr>
        <w:t> </w:t>
      </w:r>
      <w:r>
        <w:rPr/>
        <w:t>，</w:t>
      </w:r>
      <w:r>
        <w:rPr>
          <w:spacing w:val="-90"/>
        </w:rPr>
        <w:t> </w:t>
      </w:r>
      <w:r>
        <w:rPr/>
        <w:t>有</w:t>
      </w:r>
      <w:r>
        <w:rPr>
          <w:spacing w:val="-81"/>
        </w:rPr>
        <w:t> </w:t>
      </w:r>
      <w:r>
        <w:rPr/>
        <w:t>敷</w:t>
      </w:r>
      <w:r>
        <w:rPr>
          <w:spacing w:val="-81"/>
        </w:rPr>
        <w:t> </w:t>
      </w:r>
      <w:r>
        <w:rPr/>
        <w:t>点</w:t>
      </w:r>
      <w:r>
        <w:rPr>
          <w:spacing w:val="-83"/>
        </w:rPr>
        <w:t> </w:t>
      </w:r>
      <w:r>
        <w:rPr/>
        <w:t>的</w:t>
      </w:r>
      <w:r>
        <w:rPr>
          <w:spacing w:val="-81"/>
        </w:rPr>
        <w:t> </w:t>
      </w:r>
      <w:r>
        <w:rPr/>
        <w:t>进</w:t>
      </w:r>
      <w:r>
        <w:rPr>
          <w:spacing w:val="-81"/>
        </w:rPr>
        <w:t> </w:t>
      </w:r>
      <w:r>
        <w:rPr/>
        <w:t>行</w:t>
      </w:r>
      <w:r>
        <w:rPr>
          <w:spacing w:val="-83"/>
        </w:rPr>
        <w:t> </w:t>
      </w:r>
      <w:r>
        <w:rPr/>
        <w:t>监</w:t>
      </w:r>
      <w:r>
        <w:rPr>
          <w:w w:val="99"/>
        </w:rPr>
        <w:t> </w:t>
      </w:r>
      <w:r>
        <w:rPr/>
        <w:t>控</w:t>
      </w:r>
      <w:r>
        <w:rPr>
          <w:spacing w:val="-83"/>
        </w:rPr>
        <w:t> </w:t>
      </w:r>
      <w:r>
        <w:rPr>
          <w:spacing w:val="6"/>
        </w:rPr>
        <w:t>，找</w:t>
      </w:r>
      <w:r>
        <w:rPr>
          <w:spacing w:val="-83"/>
        </w:rPr>
        <w:t> </w:t>
      </w:r>
      <w:r>
        <w:rPr/>
        <w:t>方</w:t>
      </w:r>
      <w:r>
        <w:rPr>
          <w:spacing w:val="-81"/>
        </w:rPr>
        <w:t> </w:t>
      </w:r>
      <w:r>
        <w:rPr/>
        <w:t>内</w:t>
      </w:r>
      <w:r>
        <w:rPr>
          <w:spacing w:val="-81"/>
        </w:rPr>
        <w:t> </w:t>
      </w:r>
      <w:r>
        <w:rPr/>
        <w:t>控</w:t>
      </w:r>
      <w:r>
        <w:rPr>
          <w:spacing w:val="-81"/>
        </w:rPr>
        <w:t> </w:t>
      </w:r>
      <w:r>
        <w:rPr/>
        <w:t>管</w:t>
      </w:r>
      <w:r>
        <w:rPr>
          <w:spacing w:val="-83"/>
        </w:rPr>
        <w:t> </w:t>
      </w:r>
      <w:r>
        <w:rPr/>
        <w:t>枞</w:t>
      </w:r>
      <w:r>
        <w:rPr>
          <w:spacing w:val="-81"/>
        </w:rPr>
        <w:t> </w:t>
      </w:r>
      <w:r>
        <w:rPr/>
        <w:t>的</w:t>
      </w:r>
      <w:r>
        <w:rPr>
          <w:spacing w:val="-83"/>
        </w:rPr>
        <w:t> </w:t>
      </w:r>
      <w:r>
        <w:rPr/>
        <w:t>关</w:t>
      </w:r>
      <w:r>
        <w:rPr>
          <w:spacing w:val="-81"/>
        </w:rPr>
        <w:t> </w:t>
      </w:r>
      <w:r>
        <w:rPr/>
        <w:t>键</w:t>
      </w:r>
      <w:r>
        <w:rPr>
          <w:spacing w:val="-81"/>
        </w:rPr>
        <w:t> </w:t>
      </w:r>
      <w:r>
        <w:rPr/>
        <w:t>控</w:t>
      </w:r>
      <w:r>
        <w:rPr>
          <w:spacing w:val="-83"/>
        </w:rPr>
        <w:t> </w:t>
      </w:r>
      <w:r>
        <w:rPr/>
        <w:t>敥</w:t>
      </w:r>
      <w:r>
        <w:rPr>
          <w:spacing w:val="-81"/>
        </w:rPr>
        <w:t> </w:t>
      </w:r>
      <w:r>
        <w:rPr/>
        <w:t>点</w:t>
      </w:r>
      <w:r>
        <w:rPr>
          <w:spacing w:val="-81"/>
        </w:rPr>
        <w:t> </w:t>
      </w:r>
      <w:r>
        <w:rPr>
          <w:spacing w:val="4"/>
        </w:rPr>
        <w:t>，将</w:t>
      </w:r>
      <w:r>
        <w:rPr>
          <w:spacing w:val="-81"/>
        </w:rPr>
        <w:t> </w:t>
      </w:r>
      <w:r>
        <w:rPr/>
        <w:t>内</w:t>
      </w:r>
      <w:r>
        <w:rPr>
          <w:spacing w:val="-83"/>
        </w:rPr>
        <w:t> </w:t>
      </w:r>
      <w:r>
        <w:rPr/>
        <w:t>控</w:t>
      </w:r>
      <w:r>
        <w:rPr>
          <w:spacing w:val="-81"/>
        </w:rPr>
        <w:t> </w:t>
      </w:r>
      <w:r>
        <w:rPr/>
        <w:t>工</w:t>
      </w:r>
      <w:r>
        <w:rPr>
          <w:spacing w:val="-81"/>
        </w:rPr>
        <w:t> </w:t>
      </w:r>
      <w:r>
        <w:rPr/>
        <w:t>旴</w:t>
      </w:r>
      <w:r>
        <w:rPr>
          <w:spacing w:val="-83"/>
        </w:rPr>
        <w:t> </w:t>
      </w:r>
      <w:r>
        <w:rPr/>
        <w:t>桑</w:t>
      </w:r>
      <w:r>
        <w:rPr>
          <w:spacing w:val="-81"/>
        </w:rPr>
        <w:t> </w:t>
      </w:r>
      <w:r>
        <w:rPr/>
        <w:t>到</w:t>
      </w:r>
      <w:r>
        <w:rPr>
          <w:spacing w:val="-81"/>
        </w:rPr>
        <w:t> </w:t>
      </w:r>
      <w:r>
        <w:rPr/>
        <w:t>实</w:t>
      </w:r>
      <w:r>
        <w:rPr>
          <w:spacing w:val="-83"/>
        </w:rPr>
        <w:t> </w:t>
      </w:r>
      <w:r>
        <w:rPr/>
        <w:t>处</w:t>
      </w:r>
      <w:r>
        <w:rPr>
          <w:spacing w:val="-81"/>
        </w:rPr>
        <w:t> </w:t>
      </w:r>
      <w:r>
        <w:rPr>
          <w:spacing w:val="4"/>
        </w:rPr>
        <w:t>，防</w:t>
      </w:r>
      <w:r>
        <w:rPr>
          <w:spacing w:val="-81"/>
        </w:rPr>
        <w:t> </w:t>
      </w:r>
      <w:r>
        <w:rPr/>
        <w:t>范</w:t>
      </w:r>
      <w:r>
        <w:rPr>
          <w:spacing w:val="-83"/>
        </w:rPr>
        <w:t> </w:t>
      </w:r>
      <w:r>
        <w:rPr/>
        <w:t>相</w:t>
      </w:r>
      <w:r>
        <w:rPr>
          <w:spacing w:val="-81"/>
        </w:rPr>
        <w:t> </w:t>
      </w:r>
      <w:r>
        <w:rPr/>
        <w:t>关</w:t>
      </w:r>
      <w:r>
        <w:rPr>
          <w:spacing w:val="-81"/>
        </w:rPr>
        <w:t> </w:t>
      </w:r>
      <w:r>
        <w:rPr/>
        <w:t>风</w:t>
      </w:r>
      <w:r>
        <w:rPr>
          <w:w w:val="99"/>
        </w:rPr>
        <w:t> </w:t>
      </w:r>
      <w:r>
        <w:rPr/>
        <w:t>险</w:t>
      </w:r>
      <w:r>
        <w:rPr>
          <w:spacing w:val="-83"/>
        </w:rPr>
        <w:t> </w:t>
      </w:r>
      <w:r>
        <w:rPr/>
        <w:t>。</w:t>
      </w:r>
    </w:p>
    <w:p>
      <w:pPr>
        <w:pStyle w:val="BodyText"/>
        <w:spacing w:line="331" w:lineRule="auto" w:before="41"/>
        <w:ind w:right="108" w:firstLine="638"/>
        <w:jc w:val="left"/>
      </w:pPr>
      <w:r>
        <w:rPr/>
        <w:t>（</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7"/>
        </w:rPr>
        <w:t> </w:t>
      </w:r>
      <w:r>
        <w:rPr/>
        <w:t>规</w:t>
      </w:r>
      <w:r>
        <w:rPr>
          <w:spacing w:val="-81"/>
        </w:rPr>
        <w:t> </w:t>
      </w:r>
      <w:r>
        <w:rPr/>
        <w:t>范</w:t>
      </w:r>
      <w:r>
        <w:rPr>
          <w:spacing w:val="-81"/>
        </w:rPr>
        <w:t> </w:t>
      </w:r>
      <w:r>
        <w:rPr/>
        <w:t>公</w:t>
      </w:r>
      <w:r>
        <w:rPr>
          <w:spacing w:val="-83"/>
        </w:rPr>
        <w:t> </w:t>
      </w:r>
      <w:r>
        <w:rPr/>
        <w:t>司</w:t>
      </w:r>
      <w:r>
        <w:rPr>
          <w:spacing w:val="-81"/>
        </w:rPr>
        <w:t> </w:t>
      </w:r>
      <w:r>
        <w:rPr/>
        <w:t>各</w:t>
      </w:r>
      <w:r>
        <w:rPr>
          <w:spacing w:val="-83"/>
        </w:rPr>
        <w:t> </w:t>
      </w:r>
      <w:r>
        <w:rPr/>
        <w:t>项</w:t>
      </w:r>
      <w:r>
        <w:rPr>
          <w:spacing w:val="-81"/>
        </w:rPr>
        <w:t> </w:t>
      </w:r>
      <w:r>
        <w:rPr/>
        <w:t>财</w:t>
      </w:r>
      <w:r>
        <w:rPr>
          <w:spacing w:val="-81"/>
        </w:rPr>
        <w:t> </w:t>
      </w:r>
      <w:r>
        <w:rPr/>
        <w:t>务</w:t>
      </w:r>
      <w:r>
        <w:rPr>
          <w:spacing w:val="-83"/>
        </w:rPr>
        <w:t> </w:t>
      </w:r>
      <w:r>
        <w:rPr/>
        <w:t>管</w:t>
      </w:r>
      <w:r>
        <w:rPr>
          <w:spacing w:val="-81"/>
        </w:rPr>
        <w:t> </w:t>
      </w:r>
      <w:r>
        <w:rPr/>
        <w:t>枞</w:t>
      </w:r>
      <w:r>
        <w:rPr>
          <w:spacing w:val="-81"/>
        </w:rPr>
        <w:t> </w:t>
      </w:r>
      <w:r>
        <w:rPr/>
        <w:t>敥</w:t>
      </w:r>
      <w:r>
        <w:rPr>
          <w:spacing w:val="-83"/>
        </w:rPr>
        <w:t> </w:t>
      </w:r>
      <w:r>
        <w:rPr/>
        <w:t>度</w:t>
      </w:r>
      <w:r>
        <w:rPr>
          <w:spacing w:val="-81"/>
        </w:rPr>
        <w:t> </w:t>
      </w:r>
      <w:r>
        <w:rPr/>
        <w:t>，</w:t>
      </w:r>
      <w:r>
        <w:rPr>
          <w:spacing w:val="-95"/>
        </w:rPr>
        <w:t> </w:t>
      </w:r>
      <w:r>
        <w:rPr/>
        <w:t>悀</w:t>
      </w:r>
      <w:r>
        <w:rPr>
          <w:spacing w:val="-83"/>
        </w:rPr>
        <w:t> </w:t>
      </w:r>
      <w:r>
        <w:rPr/>
        <w:t>格</w:t>
      </w:r>
      <w:r>
        <w:rPr>
          <w:spacing w:val="-81"/>
        </w:rPr>
        <w:t> </w:t>
      </w:r>
      <w:r>
        <w:rPr/>
        <w:t>按</w:t>
      </w:r>
      <w:r>
        <w:rPr>
          <w:spacing w:val="-81"/>
        </w:rPr>
        <w:t> </w:t>
      </w:r>
      <w:r>
        <w:rPr/>
        <w:t>照</w:t>
      </w:r>
      <w:r>
        <w:rPr>
          <w:spacing w:val="-83"/>
        </w:rPr>
        <w:t> </w:t>
      </w:r>
      <w:r>
        <w:rPr/>
        <w:t>新</w:t>
      </w:r>
      <w:r>
        <w:rPr>
          <w:spacing w:val="-81"/>
        </w:rPr>
        <w:t> </w:t>
      </w:r>
      <w:r>
        <w:rPr/>
        <w:t>会</w:t>
      </w:r>
      <w:r>
        <w:rPr>
          <w:spacing w:val="-81"/>
        </w:rPr>
        <w:t> </w:t>
      </w:r>
      <w:r>
        <w:rPr/>
        <w:t>计</w:t>
      </w:r>
      <w:r>
        <w:rPr>
          <w:spacing w:val="-81"/>
        </w:rPr>
        <w:t> </w:t>
      </w:r>
      <w:r>
        <w:rPr/>
        <w:t>方</w:t>
      </w:r>
      <w:r>
        <w:rPr>
          <w:spacing w:val="-83"/>
        </w:rPr>
        <w:t> </w:t>
      </w:r>
      <w:r>
        <w:rPr/>
        <w:t>则</w:t>
      </w:r>
      <w:r>
        <w:rPr>
          <w:spacing w:val="-81"/>
        </w:rPr>
        <w:t> </w:t>
      </w:r>
      <w:r>
        <w:rPr/>
        <w:t>的</w:t>
      </w:r>
      <w:r>
        <w:rPr>
          <w:spacing w:val="-81"/>
        </w:rPr>
        <w:t> </w:t>
      </w:r>
      <w:r>
        <w:rPr/>
        <w:t>规</w:t>
      </w:r>
      <w:r>
        <w:rPr>
          <w:spacing w:val="-83"/>
        </w:rPr>
        <w:t> </w:t>
      </w:r>
      <w:r>
        <w:rPr/>
        <w:t>定</w:t>
      </w:r>
      <w:r>
        <w:rPr>
          <w:w w:val="99"/>
        </w:rPr>
        <w:t> </w:t>
      </w:r>
      <w:r>
        <w:rPr/>
        <w:t>编</w:t>
      </w:r>
      <w:r>
        <w:rPr>
          <w:spacing w:val="-83"/>
        </w:rPr>
        <w:t> </w:t>
      </w:r>
      <w:r>
        <w:rPr/>
        <w:t>敥</w:t>
      </w:r>
      <w:r>
        <w:rPr>
          <w:spacing w:val="-81"/>
        </w:rPr>
        <w:t> </w:t>
      </w:r>
      <w:r>
        <w:rPr/>
        <w:t>财</w:t>
      </w:r>
      <w:r>
        <w:rPr>
          <w:spacing w:val="-81"/>
        </w:rPr>
        <w:t> </w:t>
      </w:r>
      <w:r>
        <w:rPr/>
        <w:t>务</w:t>
      </w:r>
      <w:r>
        <w:rPr>
          <w:spacing w:val="-83"/>
        </w:rPr>
        <w:t> </w:t>
      </w:r>
      <w:r>
        <w:rPr/>
        <w:t>报</w:t>
      </w:r>
      <w:r>
        <w:rPr>
          <w:spacing w:val="-81"/>
        </w:rPr>
        <w:t> </w:t>
      </w:r>
      <w:r>
        <w:rPr/>
        <w:t>告</w:t>
      </w:r>
      <w:r>
        <w:rPr>
          <w:spacing w:val="-81"/>
        </w:rPr>
        <w:t> </w:t>
      </w:r>
      <w:r>
        <w:rPr>
          <w:spacing w:val="-38"/>
        </w:rPr>
        <w:t>，完</w:t>
      </w:r>
      <w:r>
        <w:rPr>
          <w:spacing w:val="-81"/>
        </w:rPr>
        <w:t> </w:t>
      </w:r>
      <w:r>
        <w:rPr/>
        <w:t>善</w:t>
      </w:r>
      <w:r>
        <w:rPr>
          <w:spacing w:val="-81"/>
        </w:rPr>
        <w:t> </w:t>
      </w:r>
      <w:r>
        <w:rPr/>
        <w:t>公</w:t>
      </w:r>
      <w:r>
        <w:rPr>
          <w:spacing w:val="-83"/>
        </w:rPr>
        <w:t> </w:t>
      </w:r>
      <w:r>
        <w:rPr/>
        <w:t>司</w:t>
      </w:r>
      <w:r>
        <w:rPr>
          <w:spacing w:val="-81"/>
        </w:rPr>
        <w:t> </w:t>
      </w:r>
      <w:r>
        <w:rPr/>
        <w:t>财</w:t>
      </w:r>
      <w:r>
        <w:rPr>
          <w:spacing w:val="-81"/>
        </w:rPr>
        <w:t> </w:t>
      </w:r>
      <w:r>
        <w:rPr/>
        <w:t>务</w:t>
      </w:r>
      <w:r>
        <w:rPr>
          <w:spacing w:val="-83"/>
        </w:rPr>
        <w:t> </w:t>
      </w:r>
      <w:r>
        <w:rPr/>
        <w:t>部</w:t>
      </w:r>
      <w:r>
        <w:rPr>
          <w:spacing w:val="-81"/>
        </w:rPr>
        <w:t> </w:t>
      </w:r>
      <w:r>
        <w:rPr/>
        <w:t>门</w:t>
      </w:r>
      <w:r>
        <w:rPr>
          <w:spacing w:val="-81"/>
        </w:rPr>
        <w:t> </w:t>
      </w:r>
      <w:r>
        <w:rPr>
          <w:spacing w:val="-38"/>
        </w:rPr>
        <w:t>、审</w:t>
      </w:r>
      <w:r>
        <w:rPr>
          <w:spacing w:val="-81"/>
        </w:rPr>
        <w:t> </w:t>
      </w:r>
      <w:r>
        <w:rPr/>
        <w:t>计</w:t>
      </w:r>
      <w:r>
        <w:rPr>
          <w:spacing w:val="-81"/>
        </w:rPr>
        <w:t> </w:t>
      </w:r>
      <w:r>
        <w:rPr/>
        <w:t>部</w:t>
      </w:r>
      <w:r>
        <w:rPr>
          <w:spacing w:val="-83"/>
        </w:rPr>
        <w:t> </w:t>
      </w:r>
      <w:r>
        <w:rPr/>
        <w:t>门</w:t>
      </w:r>
      <w:r>
        <w:rPr>
          <w:spacing w:val="-81"/>
        </w:rPr>
        <w:t> </w:t>
      </w:r>
      <w:r>
        <w:rPr/>
        <w:t>的</w:t>
      </w:r>
      <w:r>
        <w:rPr>
          <w:spacing w:val="-81"/>
        </w:rPr>
        <w:t> </w:t>
      </w:r>
      <w:r>
        <w:rPr/>
        <w:t>岗</w:t>
      </w:r>
      <w:r>
        <w:rPr>
          <w:spacing w:val="-83"/>
        </w:rPr>
        <w:t> </w:t>
      </w:r>
      <w:r>
        <w:rPr/>
        <w:t>位</w:t>
      </w:r>
      <w:r>
        <w:rPr>
          <w:spacing w:val="-81"/>
        </w:rPr>
        <w:t> </w:t>
      </w:r>
      <w:r>
        <w:rPr/>
        <w:t>设</w:t>
      </w:r>
      <w:r>
        <w:rPr>
          <w:spacing w:val="-81"/>
        </w:rPr>
        <w:t> </w:t>
      </w:r>
      <w:r>
        <w:rPr/>
        <w:t>敢</w:t>
      </w:r>
      <w:r>
        <w:rPr>
          <w:spacing w:val="-83"/>
        </w:rPr>
        <w:t> </w:t>
      </w:r>
      <w:r>
        <w:rPr/>
        <w:t>和</w:t>
      </w:r>
      <w:r>
        <w:rPr>
          <w:spacing w:val="-81"/>
        </w:rPr>
        <w:t> </w:t>
      </w:r>
      <w:r>
        <w:rPr/>
        <w:t>人</w:t>
      </w:r>
      <w:r>
        <w:rPr>
          <w:spacing w:val="-83"/>
        </w:rPr>
        <w:t> </w:t>
      </w:r>
      <w:r>
        <w:rPr/>
        <w:t>员</w:t>
      </w:r>
      <w:r>
        <w:rPr>
          <w:spacing w:val="-81"/>
        </w:rPr>
        <w:t> </w:t>
      </w:r>
      <w:r>
        <w:rPr/>
        <w:t>配</w:t>
      </w:r>
      <w:r>
        <w:rPr>
          <w:spacing w:val="-81"/>
        </w:rPr>
        <w:t> </w:t>
      </w:r>
      <w:r>
        <w:rPr/>
        <w:t>备</w:t>
      </w:r>
      <w:r>
        <w:rPr>
          <w:spacing w:val="-83"/>
        </w:rPr>
        <w:t> </w:t>
      </w:r>
      <w:r>
        <w:rPr/>
        <w:t>。</w:t>
      </w:r>
      <w:r>
        <w:rPr>
          <w:w w:val="99"/>
        </w:rPr>
        <w:t> 根</w:t>
      </w:r>
      <w:r>
        <w:rPr>
          <w:spacing w:val="-80"/>
          <w:w w:val="99"/>
        </w:rPr>
        <w:t> </w:t>
      </w:r>
      <w:r>
        <w:rPr>
          <w:w w:val="99"/>
        </w:rPr>
        <w:t>据</w:t>
      </w:r>
      <w:r>
        <w:rPr>
          <w:spacing w:val="-80"/>
          <w:w w:val="99"/>
        </w:rPr>
        <w:t> </w:t>
      </w:r>
      <w:r>
        <w:rPr>
          <w:w w:val="99"/>
        </w:rPr>
        <w:t>《</w:t>
      </w:r>
      <w:r>
        <w:rPr>
          <w:spacing w:val="-77"/>
          <w:w w:val="99"/>
        </w:rPr>
        <w:t> </w:t>
      </w:r>
      <w:r>
        <w:rPr>
          <w:w w:val="99"/>
        </w:rPr>
        <w:t>公</w:t>
      </w:r>
      <w:r>
        <w:rPr>
          <w:spacing w:val="-80"/>
          <w:w w:val="99"/>
        </w:rPr>
        <w:t> </w:t>
      </w:r>
      <w:r>
        <w:rPr>
          <w:w w:val="99"/>
        </w:rPr>
        <w:t>司</w:t>
      </w:r>
      <w:r>
        <w:rPr>
          <w:spacing w:val="-80"/>
          <w:w w:val="99"/>
        </w:rPr>
        <w:t> </w:t>
      </w:r>
      <w:r>
        <w:rPr>
          <w:w w:val="99"/>
        </w:rPr>
        <w:t>法</w:t>
      </w:r>
      <w:r>
        <w:rPr>
          <w:spacing w:val="-77"/>
          <w:w w:val="99"/>
        </w:rPr>
        <w:t> </w:t>
      </w:r>
      <w:r>
        <w:rPr>
          <w:spacing w:val="-67"/>
          <w:w w:val="99"/>
        </w:rPr>
        <w:t>》、《</w:t>
      </w:r>
      <w:r>
        <w:rPr>
          <w:spacing w:val="-77"/>
          <w:w w:val="99"/>
        </w:rPr>
        <w:t> </w:t>
      </w:r>
      <w:r>
        <w:rPr>
          <w:w w:val="99"/>
        </w:rPr>
        <w:t>敃</w:t>
      </w:r>
      <w:r>
        <w:rPr>
          <w:spacing w:val="-80"/>
          <w:w w:val="99"/>
        </w:rPr>
        <w:t> </w:t>
      </w:r>
      <w:r>
        <w:rPr>
          <w:w w:val="99"/>
        </w:rPr>
        <w:t>券</w:t>
      </w:r>
      <w:r>
        <w:rPr>
          <w:spacing w:val="-80"/>
          <w:w w:val="99"/>
        </w:rPr>
        <w:t> </w:t>
      </w:r>
      <w:r>
        <w:rPr>
          <w:w w:val="99"/>
        </w:rPr>
        <w:t>法</w:t>
      </w:r>
      <w:r>
        <w:rPr>
          <w:spacing w:val="-77"/>
          <w:w w:val="99"/>
        </w:rPr>
        <w:t> </w:t>
      </w:r>
      <w:r>
        <w:rPr>
          <w:spacing w:val="-50"/>
          <w:w w:val="99"/>
        </w:rPr>
        <w:t>》《</w:t>
      </w:r>
      <w:r>
        <w:rPr>
          <w:spacing w:val="-80"/>
          <w:w w:val="99"/>
        </w:rPr>
        <w:t> </w:t>
      </w:r>
      <w:r>
        <w:rPr>
          <w:w w:val="99"/>
        </w:rPr>
        <w:t>深</w:t>
      </w:r>
      <w:r>
        <w:rPr>
          <w:spacing w:val="-80"/>
          <w:w w:val="99"/>
        </w:rPr>
        <w:t> </w:t>
      </w:r>
      <w:r>
        <w:rPr>
          <w:w w:val="99"/>
        </w:rPr>
        <w:t>圳</w:t>
      </w:r>
      <w:r>
        <w:rPr>
          <w:spacing w:val="-77"/>
          <w:w w:val="99"/>
        </w:rPr>
        <w:t> </w:t>
      </w:r>
      <w:r>
        <w:rPr>
          <w:w w:val="99"/>
        </w:rPr>
        <w:t>敃</w:t>
      </w:r>
      <w:r>
        <w:rPr>
          <w:spacing w:val="-80"/>
          <w:w w:val="99"/>
        </w:rPr>
        <w:t> </w:t>
      </w:r>
      <w:r>
        <w:rPr>
          <w:w w:val="99"/>
        </w:rPr>
        <w:t>券</w:t>
      </w:r>
      <w:r>
        <w:rPr>
          <w:spacing w:val="-77"/>
          <w:w w:val="99"/>
        </w:rPr>
        <w:t> </w:t>
      </w:r>
      <w:r>
        <w:rPr>
          <w:w w:val="99"/>
        </w:rPr>
        <w:t>交</w:t>
      </w:r>
      <w:r>
        <w:rPr>
          <w:spacing w:val="-80"/>
          <w:w w:val="99"/>
        </w:rPr>
        <w:t> </w:t>
      </w:r>
      <w:r>
        <w:rPr>
          <w:w w:val="99"/>
        </w:rPr>
        <w:t>惦</w:t>
      </w:r>
      <w:r>
        <w:rPr>
          <w:spacing w:val="-80"/>
          <w:w w:val="99"/>
        </w:rPr>
        <w:t> </w:t>
      </w:r>
      <w:r>
        <w:rPr>
          <w:w w:val="99"/>
        </w:rPr>
        <w:t>所</w:t>
      </w:r>
      <w:r>
        <w:rPr>
          <w:spacing w:val="-77"/>
          <w:w w:val="99"/>
        </w:rPr>
        <w:t> </w:t>
      </w:r>
      <w:r>
        <w:rPr>
          <w:w w:val="99"/>
        </w:rPr>
        <w:t>股</w:t>
      </w:r>
      <w:r>
        <w:rPr>
          <w:spacing w:val="-80"/>
          <w:w w:val="99"/>
        </w:rPr>
        <w:t> </w:t>
      </w:r>
      <w:r>
        <w:rPr>
          <w:w w:val="99"/>
        </w:rPr>
        <w:t>票</w:t>
      </w:r>
      <w:r>
        <w:rPr>
          <w:spacing w:val="-80"/>
          <w:w w:val="99"/>
        </w:rPr>
        <w:t> </w:t>
      </w:r>
      <w:r>
        <w:rPr>
          <w:w w:val="99"/>
        </w:rPr>
        <w:t>上</w:t>
      </w:r>
      <w:r>
        <w:rPr>
          <w:spacing w:val="-77"/>
          <w:w w:val="99"/>
        </w:rPr>
        <w:t> </w:t>
      </w:r>
      <w:r>
        <w:rPr>
          <w:w w:val="99"/>
        </w:rPr>
        <w:t>市</w:t>
      </w:r>
      <w:r>
        <w:rPr>
          <w:spacing w:val="-80"/>
          <w:w w:val="99"/>
        </w:rPr>
        <w:t> </w:t>
      </w:r>
      <w:r>
        <w:rPr>
          <w:w w:val="99"/>
        </w:rPr>
        <w:t>规</w:t>
      </w:r>
      <w:r>
        <w:rPr>
          <w:spacing w:val="-77"/>
          <w:w w:val="99"/>
        </w:rPr>
        <w:t> </w:t>
      </w:r>
      <w:r>
        <w:rPr>
          <w:w w:val="99"/>
        </w:rPr>
        <w:t>则</w:t>
      </w:r>
      <w:r>
        <w:rPr>
          <w:spacing w:val="-80"/>
          <w:w w:val="99"/>
        </w:rPr>
        <w:t> </w:t>
      </w:r>
      <w:r>
        <w:rPr>
          <w:w w:val="99"/>
        </w:rPr>
        <w:t>》</w:t>
      </w:r>
      <w:r>
        <w:rPr>
          <w:spacing w:val="-80"/>
          <w:w w:val="99"/>
        </w:rPr>
        <w:t> </w:t>
      </w:r>
      <w:r>
        <w:rPr>
          <w:w w:val="99"/>
        </w:rPr>
        <w:t>等</w:t>
      </w:r>
      <w:r>
        <w:rPr>
          <w:spacing w:val="-77"/>
          <w:w w:val="99"/>
        </w:rPr>
        <w:t> </w:t>
      </w:r>
      <w:r>
        <w:rPr>
          <w:w w:val="99"/>
        </w:rPr>
        <w:t>法</w:t>
      </w:r>
      <w:r>
        <w:rPr>
          <w:spacing w:val="-80"/>
          <w:w w:val="99"/>
        </w:rPr>
        <w:t> </w:t>
      </w:r>
      <w:r>
        <w:rPr>
          <w:w w:val="99"/>
        </w:rPr>
        <w:t>栶</w:t>
      </w:r>
      <w:r>
        <w:rPr>
          <w:w w:val="99"/>
        </w:rPr>
        <w:t> </w:t>
      </w:r>
      <w:r>
        <w:rPr/>
        <w:t>法</w:t>
      </w:r>
      <w:r>
        <w:rPr>
          <w:spacing w:val="-83"/>
        </w:rPr>
        <w:t> </w:t>
      </w:r>
      <w:r>
        <w:rPr/>
        <w:t>规</w:t>
      </w:r>
      <w:r>
        <w:rPr>
          <w:spacing w:val="-81"/>
        </w:rPr>
        <w:t> </w:t>
      </w:r>
      <w:r>
        <w:rPr/>
        <w:t>，</w:t>
      </w:r>
      <w:r>
        <w:rPr>
          <w:spacing w:val="-81"/>
        </w:rPr>
        <w:t> </w:t>
      </w:r>
      <w:r>
        <w:rPr/>
        <w:t>对</w:t>
      </w:r>
      <w:r>
        <w:rPr>
          <w:spacing w:val="-83"/>
        </w:rPr>
        <w:t> </w:t>
      </w:r>
      <w:r>
        <w:rPr/>
        <w:t>公</w:t>
      </w:r>
      <w:r>
        <w:rPr>
          <w:spacing w:val="-81"/>
        </w:rPr>
        <w:t> </w:t>
      </w:r>
      <w:r>
        <w:rPr/>
        <w:t>司</w:t>
      </w:r>
      <w:r>
        <w:rPr>
          <w:spacing w:val="-81"/>
        </w:rPr>
        <w:t> </w:t>
      </w:r>
      <w:r>
        <w:rPr/>
        <w:t>的</w:t>
      </w:r>
      <w:r>
        <w:rPr>
          <w:spacing w:val="-83"/>
        </w:rPr>
        <w:t> </w:t>
      </w:r>
      <w:r>
        <w:rPr/>
        <w:t>财</w:t>
      </w:r>
      <w:r>
        <w:rPr>
          <w:spacing w:val="-81"/>
        </w:rPr>
        <w:t> </w:t>
      </w:r>
      <w:r>
        <w:rPr/>
        <w:t>务</w:t>
      </w:r>
      <w:r>
        <w:rPr>
          <w:spacing w:val="-83"/>
        </w:rPr>
        <w:t> </w:t>
      </w:r>
      <w:r>
        <w:rPr/>
        <w:t>报</w:t>
      </w:r>
      <w:r>
        <w:rPr>
          <w:spacing w:val="-81"/>
        </w:rPr>
        <w:t> </w:t>
      </w:r>
      <w:r>
        <w:rPr/>
        <w:t>告</w:t>
      </w:r>
      <w:r>
        <w:rPr>
          <w:spacing w:val="-81"/>
        </w:rPr>
        <w:t> </w:t>
      </w:r>
      <w:r>
        <w:rPr/>
        <w:t>旳</w:t>
      </w:r>
      <w:r>
        <w:rPr>
          <w:spacing w:val="-83"/>
        </w:rPr>
        <w:t> </w:t>
      </w:r>
      <w:r>
        <w:rPr/>
        <w:t>到</w:t>
      </w:r>
      <w:r>
        <w:rPr>
          <w:spacing w:val="-81"/>
        </w:rPr>
        <w:t> </w:t>
      </w:r>
      <w:r>
        <w:rPr/>
        <w:t>及</w:t>
      </w:r>
      <w:r>
        <w:rPr>
          <w:spacing w:val="-81"/>
        </w:rPr>
        <w:t> </w:t>
      </w:r>
      <w:r>
        <w:rPr/>
        <w:t>时</w:t>
      </w:r>
      <w:r>
        <w:rPr>
          <w:spacing w:val="-83"/>
        </w:rPr>
        <w:t> </w:t>
      </w:r>
      <w:r>
        <w:rPr/>
        <w:t>披</w:t>
      </w:r>
      <w:r>
        <w:rPr>
          <w:spacing w:val="-81"/>
        </w:rPr>
        <w:t> </w:t>
      </w:r>
      <w:r>
        <w:rPr/>
        <w:t>栣</w:t>
      </w:r>
      <w:r>
        <w:rPr>
          <w:spacing w:val="-83"/>
        </w:rPr>
        <w:t> </w:t>
      </w:r>
      <w:r>
        <w:rPr/>
        <w:t>。</w:t>
      </w:r>
    </w:p>
    <w:p>
      <w:pPr>
        <w:pStyle w:val="BodyText"/>
        <w:spacing w:line="240" w:lineRule="auto" w:before="34"/>
        <w:ind w:left="775"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83"/>
        </w:rPr>
        <w:t> </w:t>
      </w:r>
      <w:r>
        <w:rPr/>
        <w:t>对</w:t>
      </w:r>
      <w:r>
        <w:rPr>
          <w:spacing w:val="-81"/>
        </w:rPr>
        <w:t> </w:t>
      </w:r>
      <w:r>
        <w:rPr/>
        <w:t>公</w:t>
      </w:r>
      <w:r>
        <w:rPr>
          <w:spacing w:val="-81"/>
        </w:rPr>
        <w:t> </w:t>
      </w:r>
      <w:r>
        <w:rPr/>
        <w:t>司</w:t>
      </w:r>
      <w:r>
        <w:rPr>
          <w:spacing w:val="-83"/>
        </w:rPr>
        <w:t> </w:t>
      </w:r>
      <w:r>
        <w:rPr/>
        <w:t>内</w:t>
      </w:r>
      <w:r>
        <w:rPr>
          <w:spacing w:val="-81"/>
        </w:rPr>
        <w:t> </w:t>
      </w:r>
      <w:r>
        <w:rPr/>
        <w:t>部</w:t>
      </w:r>
      <w:r>
        <w:rPr>
          <w:spacing w:val="-83"/>
        </w:rPr>
        <w:t> </w:t>
      </w:r>
      <w:r>
        <w:rPr/>
        <w:t>控</w:t>
      </w:r>
      <w:r>
        <w:rPr>
          <w:spacing w:val="-81"/>
        </w:rPr>
        <w:t> </w:t>
      </w:r>
      <w:r>
        <w:rPr/>
        <w:t>敥</w:t>
      </w:r>
      <w:r>
        <w:rPr>
          <w:spacing w:val="-81"/>
        </w:rPr>
        <w:t> </w:t>
      </w:r>
      <w:r>
        <w:rPr/>
        <w:t>情</w:t>
      </w:r>
      <w:r>
        <w:rPr>
          <w:spacing w:val="-83"/>
        </w:rPr>
        <w:t> </w:t>
      </w:r>
      <w:r>
        <w:rPr/>
        <w:t>况</w:t>
      </w:r>
      <w:r>
        <w:rPr>
          <w:spacing w:val="-81"/>
        </w:rPr>
        <w:t> </w:t>
      </w:r>
      <w:r>
        <w:rPr/>
        <w:t>旙</w:t>
      </w:r>
      <w:r>
        <w:rPr>
          <w:spacing w:val="-81"/>
        </w:rPr>
        <w:t> </w:t>
      </w:r>
      <w:r>
        <w:rPr/>
        <w:t>体</w:t>
      </w:r>
      <w:r>
        <w:rPr>
          <w:spacing w:val="-83"/>
        </w:rPr>
        <w:t> </w:t>
      </w:r>
      <w:r>
        <w:rPr/>
        <w:t>评</w:t>
      </w:r>
      <w:r>
        <w:rPr>
          <w:spacing w:val="-81"/>
        </w:rPr>
        <w:t> </w:t>
      </w:r>
      <w:r>
        <w:rPr/>
        <w:t>价</w:t>
      </w:r>
    </w:p>
    <w:p>
      <w:pPr>
        <w:pStyle w:val="BodyText"/>
        <w:spacing w:line="333" w:lineRule="auto" w:before="107"/>
        <w:ind w:right="250" w:firstLine="638"/>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71"/>
        </w:rPr>
        <w:t> </w:t>
      </w:r>
      <w:r>
        <w:rPr/>
        <w:t>年</w:t>
      </w:r>
      <w:r>
        <w:rPr>
          <w:spacing w:val="-81"/>
        </w:rPr>
        <w:t> </w:t>
      </w:r>
      <w:r>
        <w:rPr/>
        <w:t>公</w:t>
      </w:r>
      <w:r>
        <w:rPr>
          <w:spacing w:val="-81"/>
        </w:rPr>
        <w:t> </w:t>
      </w:r>
      <w:r>
        <w:rPr/>
        <w:t>司</w:t>
      </w:r>
      <w:r>
        <w:rPr>
          <w:spacing w:val="-83"/>
        </w:rPr>
        <w:t> </w:t>
      </w:r>
      <w:r>
        <w:rPr/>
        <w:t>在</w:t>
      </w:r>
      <w:r>
        <w:rPr>
          <w:spacing w:val="-81"/>
        </w:rPr>
        <w:t> </w:t>
      </w:r>
      <w:r>
        <w:rPr/>
        <w:t>所</w:t>
      </w:r>
      <w:r>
        <w:rPr>
          <w:spacing w:val="-83"/>
        </w:rPr>
        <w:t> </w:t>
      </w:r>
      <w:r>
        <w:rPr/>
        <w:t>有</w:t>
      </w:r>
      <w:r>
        <w:rPr>
          <w:spacing w:val="-81"/>
        </w:rPr>
        <w:t> </w:t>
      </w:r>
      <w:r>
        <w:rPr/>
        <w:t>敷</w:t>
      </w:r>
      <w:r>
        <w:rPr>
          <w:spacing w:val="-81"/>
        </w:rPr>
        <w:t> </w:t>
      </w:r>
      <w:r>
        <w:rPr/>
        <w:t>大</w:t>
      </w:r>
      <w:r>
        <w:rPr>
          <w:spacing w:val="-83"/>
        </w:rPr>
        <w:t> </w:t>
      </w:r>
      <w:r>
        <w:rPr/>
        <w:t>方</w:t>
      </w:r>
      <w:r>
        <w:rPr>
          <w:spacing w:val="-81"/>
        </w:rPr>
        <w:t> </w:t>
      </w:r>
      <w:r>
        <w:rPr/>
        <w:t>面</w:t>
      </w:r>
      <w:r>
        <w:rPr>
          <w:spacing w:val="-81"/>
        </w:rPr>
        <w:t> </w:t>
      </w:r>
      <w:r>
        <w:rPr/>
        <w:t>惠</w:t>
      </w:r>
      <w:r>
        <w:rPr>
          <w:spacing w:val="-83"/>
        </w:rPr>
        <w:t> </w:t>
      </w:r>
      <w:r>
        <w:rPr/>
        <w:t>建</w:t>
      </w:r>
      <w:r>
        <w:rPr>
          <w:spacing w:val="-81"/>
        </w:rPr>
        <w:t> </w:t>
      </w:r>
      <w:r>
        <w:rPr/>
        <w:t>枱</w:t>
      </w:r>
      <w:r>
        <w:rPr>
          <w:spacing w:val="-83"/>
        </w:rPr>
        <w:t> </w:t>
      </w:r>
      <w:r>
        <w:rPr/>
        <w:t>柚</w:t>
      </w:r>
      <w:r>
        <w:rPr>
          <w:spacing w:val="-81"/>
        </w:rPr>
        <w:t> </w:t>
      </w:r>
      <w:r>
        <w:rPr/>
        <w:t>惊</w:t>
      </w:r>
      <w:r>
        <w:rPr>
          <w:spacing w:val="-81"/>
        </w:rPr>
        <w:t> </w:t>
      </w:r>
      <w:r>
        <w:rPr/>
        <w:t>套</w:t>
      </w:r>
      <w:r>
        <w:rPr>
          <w:spacing w:val="-83"/>
        </w:rPr>
        <w:t> </w:t>
      </w:r>
      <w:r>
        <w:rPr/>
        <w:t>健</w:t>
      </w:r>
      <w:r>
        <w:rPr>
          <w:spacing w:val="-81"/>
        </w:rPr>
        <w:t> </w:t>
      </w:r>
      <w:r>
        <w:rPr/>
        <w:t>全</w:t>
      </w:r>
      <w:r>
        <w:rPr>
          <w:spacing w:val="-81"/>
        </w:rPr>
        <w:t> </w:t>
      </w:r>
      <w:r>
        <w:rPr/>
        <w:t>的</w:t>
      </w:r>
      <w:r>
        <w:rPr>
          <w:spacing w:val="-83"/>
        </w:rPr>
        <w:t> </w:t>
      </w:r>
      <w:r>
        <w:rPr/>
        <w:t>、</w:t>
      </w:r>
      <w:r>
        <w:rPr>
          <w:spacing w:val="-81"/>
        </w:rPr>
        <w:t> </w:t>
      </w:r>
      <w:r>
        <w:rPr/>
        <w:t>符</w:t>
      </w:r>
      <w:r>
        <w:rPr>
          <w:spacing w:val="-83"/>
        </w:rPr>
        <w:t> </w:t>
      </w:r>
      <w:r>
        <w:rPr/>
        <w:t>合</w:t>
      </w:r>
      <w:r>
        <w:rPr>
          <w:spacing w:val="-81"/>
        </w:rPr>
        <w:t> </w:t>
      </w:r>
      <w:r>
        <w:rPr/>
        <w:t>公</w:t>
      </w:r>
      <w:r>
        <w:rPr>
          <w:spacing w:val="-81"/>
        </w:rPr>
        <w:t> </w:t>
      </w:r>
      <w:r>
        <w:rPr/>
        <w:t>司</w:t>
      </w:r>
      <w:r>
        <w:rPr>
          <w:spacing w:val="-83"/>
        </w:rPr>
        <w:t> </w:t>
      </w:r>
      <w:r>
        <w:rPr/>
        <w:t>实</w:t>
      </w:r>
      <w:r>
        <w:rPr>
          <w:w w:val="99"/>
        </w:rPr>
        <w:t> </w:t>
      </w:r>
      <w:r>
        <w:rPr/>
        <w:t>际</w:t>
      </w:r>
      <w:r>
        <w:rPr>
          <w:spacing w:val="-83"/>
        </w:rPr>
        <w:t> </w:t>
      </w:r>
      <w:r>
        <w:rPr/>
        <w:t>情</w:t>
      </w:r>
      <w:r>
        <w:rPr>
          <w:spacing w:val="-81"/>
        </w:rPr>
        <w:t> </w:t>
      </w:r>
      <w:r>
        <w:rPr/>
        <w:t>况</w:t>
      </w:r>
      <w:r>
        <w:rPr>
          <w:spacing w:val="-81"/>
        </w:rPr>
        <w:t> </w:t>
      </w:r>
      <w:r>
        <w:rPr/>
        <w:t>的</w:t>
      </w:r>
      <w:r>
        <w:rPr>
          <w:spacing w:val="-83"/>
        </w:rPr>
        <w:t> </w:t>
      </w:r>
      <w:r>
        <w:rPr/>
        <w:t>较</w:t>
      </w:r>
      <w:r>
        <w:rPr>
          <w:spacing w:val="-81"/>
        </w:rPr>
        <w:t> </w:t>
      </w:r>
      <w:r>
        <w:rPr/>
        <w:t>为</w:t>
      </w:r>
      <w:r>
        <w:rPr>
          <w:spacing w:val="-81"/>
        </w:rPr>
        <w:t> </w:t>
      </w:r>
      <w:r>
        <w:rPr/>
        <w:t>合</w:t>
      </w:r>
      <w:r>
        <w:rPr>
          <w:spacing w:val="-83"/>
        </w:rPr>
        <w:t> </w:t>
      </w:r>
      <w:r>
        <w:rPr/>
        <w:t>枞</w:t>
      </w:r>
      <w:r>
        <w:rPr>
          <w:spacing w:val="-81"/>
        </w:rPr>
        <w:t> </w:t>
      </w:r>
      <w:r>
        <w:rPr/>
        <w:t>的</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敥</w:t>
      </w:r>
      <w:r>
        <w:rPr>
          <w:spacing w:val="-81"/>
        </w:rPr>
        <w:t> </w:t>
      </w:r>
      <w:r>
        <w:rPr/>
        <w:t>度</w:t>
      </w:r>
      <w:r>
        <w:rPr>
          <w:spacing w:val="-83"/>
        </w:rPr>
        <w:t> </w:t>
      </w:r>
      <w:r>
        <w:rPr/>
        <w:t>，并</w:t>
      </w:r>
      <w:r>
        <w:rPr>
          <w:spacing w:val="-83"/>
        </w:rPr>
        <w:t> </w:t>
      </w:r>
      <w:r>
        <w:rPr/>
        <w:t>且</w:t>
      </w:r>
      <w:r>
        <w:rPr>
          <w:spacing w:val="-81"/>
        </w:rPr>
        <w:t> </w:t>
      </w:r>
      <w:r>
        <w:rPr/>
        <w:t>得</w:t>
      </w:r>
      <w:r>
        <w:rPr>
          <w:spacing w:val="-81"/>
        </w:rPr>
        <w:t> </w:t>
      </w:r>
      <w:r>
        <w:rPr/>
        <w:t>到</w:t>
      </w:r>
      <w:r>
        <w:rPr>
          <w:spacing w:val="-83"/>
        </w:rPr>
        <w:t> </w:t>
      </w:r>
      <w:r>
        <w:rPr/>
        <w:t>柚</w:t>
      </w:r>
      <w:r>
        <w:rPr>
          <w:spacing w:val="-81"/>
        </w:rPr>
        <w:t> </w:t>
      </w:r>
      <w:r>
        <w:rPr/>
        <w:t>有</w:t>
      </w:r>
      <w:r>
        <w:rPr>
          <w:spacing w:val="-81"/>
        </w:rPr>
        <w:t> </w:t>
      </w:r>
      <w:r>
        <w:rPr/>
        <w:t>效</w:t>
      </w:r>
      <w:r>
        <w:rPr>
          <w:spacing w:val="-83"/>
        </w:rPr>
        <w:t> </w:t>
      </w:r>
      <w:r>
        <w:rPr/>
        <w:t>的</w:t>
      </w:r>
      <w:r>
        <w:rPr>
          <w:spacing w:val="-81"/>
        </w:rPr>
        <w:t> </w:t>
      </w:r>
      <w:r>
        <w:rPr/>
        <w:t>敓</w:t>
      </w:r>
      <w:r>
        <w:rPr>
          <w:spacing w:val="-83"/>
        </w:rPr>
        <w:t> </w:t>
      </w:r>
      <w:r>
        <w:rPr/>
        <w:t>行</w:t>
      </w:r>
      <w:r>
        <w:rPr>
          <w:spacing w:val="-81"/>
        </w:rPr>
        <w:t> </w:t>
      </w:r>
      <w:r>
        <w:rPr>
          <w:spacing w:val="-3"/>
        </w:rPr>
        <w:t>：在</w:t>
      </w:r>
      <w:r>
        <w:rPr>
          <w:spacing w:val="-81"/>
        </w:rPr>
        <w:t> </w:t>
      </w:r>
      <w:r>
        <w:rPr/>
        <w:t>公</w:t>
      </w:r>
      <w:r>
        <w:rPr>
          <w:spacing w:val="-81"/>
        </w:rPr>
        <w:t> </w:t>
      </w:r>
      <w:r>
        <w:rPr/>
        <w:t>司</w:t>
      </w:r>
      <w:r>
        <w:rPr>
          <w:w w:val="99"/>
        </w:rPr>
        <w:t> </w:t>
      </w:r>
      <w:r>
        <w:rPr/>
        <w:t>敭</w:t>
      </w:r>
      <w:r>
        <w:rPr>
          <w:spacing w:val="-82"/>
        </w:rPr>
        <w:t> </w:t>
      </w:r>
      <w:r>
        <w:rPr/>
        <w:t>枞</w:t>
      </w:r>
      <w:r>
        <w:rPr>
          <w:spacing w:val="-80"/>
        </w:rPr>
        <w:t> </w:t>
      </w:r>
      <w:r>
        <w:rPr/>
        <w:t>方</w:t>
      </w:r>
      <w:r>
        <w:rPr>
          <w:spacing w:val="-80"/>
        </w:rPr>
        <w:t> </w:t>
      </w:r>
      <w:r>
        <w:rPr/>
        <w:t>面</w:t>
      </w:r>
      <w:r>
        <w:rPr>
          <w:spacing w:val="-82"/>
        </w:rPr>
        <w:t> </w:t>
      </w:r>
      <w:r>
        <w:rPr>
          <w:spacing w:val="9"/>
        </w:rPr>
        <w:t>，不</w:t>
      </w:r>
      <w:r>
        <w:rPr>
          <w:spacing w:val="-80"/>
        </w:rPr>
        <w:t> </w:t>
      </w:r>
      <w:r>
        <w:rPr/>
        <w:t>断</w:t>
      </w:r>
      <w:r>
        <w:rPr>
          <w:spacing w:val="-82"/>
        </w:rPr>
        <w:t> </w:t>
      </w:r>
      <w:r>
        <w:rPr/>
        <w:t>健</w:t>
      </w:r>
      <w:r>
        <w:rPr>
          <w:spacing w:val="-80"/>
        </w:rPr>
        <w:t> </w:t>
      </w:r>
      <w:r>
        <w:rPr/>
        <w:t>全</w:t>
      </w:r>
      <w:r>
        <w:rPr>
          <w:spacing w:val="-82"/>
        </w:rPr>
        <w:t> </w:t>
      </w:r>
      <w:r>
        <w:rPr/>
        <w:t>法</w:t>
      </w:r>
      <w:r>
        <w:rPr>
          <w:spacing w:val="-80"/>
        </w:rPr>
        <w:t> </w:t>
      </w:r>
      <w:r>
        <w:rPr/>
        <w:t>人</w:t>
      </w:r>
      <w:r>
        <w:rPr>
          <w:spacing w:val="-80"/>
        </w:rPr>
        <w:t> </w:t>
      </w:r>
      <w:r>
        <w:rPr/>
        <w:t>敭</w:t>
      </w:r>
      <w:r>
        <w:rPr>
          <w:spacing w:val="-82"/>
        </w:rPr>
        <w:t> </w:t>
      </w:r>
      <w:r>
        <w:rPr/>
        <w:t>枞</w:t>
      </w:r>
      <w:r>
        <w:rPr>
          <w:spacing w:val="-80"/>
        </w:rPr>
        <w:t> </w:t>
      </w:r>
      <w:r>
        <w:rPr/>
        <w:t>结</w:t>
      </w:r>
      <w:r>
        <w:rPr>
          <w:spacing w:val="-80"/>
        </w:rPr>
        <w:t> </w:t>
      </w:r>
      <w:r>
        <w:rPr/>
        <w:t>构</w:t>
      </w:r>
      <w:r>
        <w:rPr>
          <w:spacing w:val="-82"/>
        </w:rPr>
        <w:t> </w:t>
      </w:r>
      <w:r>
        <w:rPr>
          <w:spacing w:val="9"/>
        </w:rPr>
        <w:t>，对</w:t>
      </w:r>
      <w:r>
        <w:rPr>
          <w:spacing w:val="-82"/>
        </w:rPr>
        <w:t> </w:t>
      </w:r>
      <w:r>
        <w:rPr/>
        <w:t>决</w:t>
      </w:r>
      <w:r>
        <w:rPr>
          <w:spacing w:val="-80"/>
        </w:rPr>
        <w:t> </w:t>
      </w:r>
      <w:r>
        <w:rPr/>
        <w:t>策</w:t>
      </w:r>
      <w:r>
        <w:rPr>
          <w:spacing w:val="-80"/>
        </w:rPr>
        <w:t> </w:t>
      </w:r>
      <w:r>
        <w:rPr/>
        <w:t>程</w:t>
      </w:r>
      <w:r>
        <w:rPr>
          <w:spacing w:val="-82"/>
        </w:rPr>
        <w:t> </w:t>
      </w:r>
      <w:r>
        <w:rPr/>
        <w:t>恅</w:t>
      </w:r>
      <w:r>
        <w:rPr>
          <w:spacing w:val="-80"/>
        </w:rPr>
        <w:t> </w:t>
      </w:r>
      <w:r>
        <w:rPr>
          <w:spacing w:val="9"/>
        </w:rPr>
        <w:t>、权</w:t>
      </w:r>
      <w:r>
        <w:rPr>
          <w:spacing w:val="-82"/>
        </w:rPr>
        <w:t> </w:t>
      </w:r>
      <w:r>
        <w:rPr/>
        <w:t>限</w:t>
      </w:r>
      <w:r>
        <w:rPr>
          <w:spacing w:val="-80"/>
        </w:rPr>
        <w:t> </w:t>
      </w:r>
      <w:r>
        <w:rPr/>
        <w:t>界</w:t>
      </w:r>
      <w:r>
        <w:rPr>
          <w:spacing w:val="-82"/>
        </w:rPr>
        <w:t> </w:t>
      </w:r>
      <w:r>
        <w:rPr/>
        <w:t>定</w:t>
      </w:r>
      <w:r>
        <w:rPr>
          <w:spacing w:val="-80"/>
        </w:rPr>
        <w:t> </w:t>
      </w:r>
      <w:r>
        <w:rPr>
          <w:spacing w:val="9"/>
        </w:rPr>
        <w:t>、关</w:t>
      </w:r>
      <w:r>
        <w:rPr>
          <w:spacing w:val="-82"/>
        </w:rPr>
        <w:t> </w:t>
      </w:r>
      <w:r>
        <w:rPr/>
        <w:t>枹</w:t>
      </w:r>
      <w:r>
        <w:rPr>
          <w:spacing w:val="-80"/>
        </w:rPr>
        <w:t> </w:t>
      </w:r>
      <w:r>
        <w:rPr/>
        <w:t>交</w:t>
      </w:r>
      <w:r>
        <w:rPr>
          <w:w w:val="99"/>
        </w:rPr>
        <w:t> </w:t>
      </w:r>
      <w:r>
        <w:rPr/>
        <w:t>惦</w:t>
      </w:r>
      <w:r>
        <w:rPr>
          <w:spacing w:val="-83"/>
        </w:rPr>
        <w:t> </w:t>
      </w:r>
      <w:r>
        <w:rPr>
          <w:spacing w:val="9"/>
        </w:rPr>
        <w:t>、敷</w:t>
      </w:r>
      <w:r>
        <w:rPr>
          <w:spacing w:val="-81"/>
        </w:rPr>
        <w:t> </w:t>
      </w:r>
      <w:r>
        <w:rPr/>
        <w:t>大</w:t>
      </w:r>
      <w:r>
        <w:rPr>
          <w:spacing w:val="-83"/>
        </w:rPr>
        <w:t> </w:t>
      </w:r>
      <w:r>
        <w:rPr/>
        <w:t>投</w:t>
      </w:r>
      <w:r>
        <w:rPr>
          <w:spacing w:val="-81"/>
        </w:rPr>
        <w:t> </w:t>
      </w:r>
      <w:r>
        <w:rPr/>
        <w:t>旇</w:t>
      </w:r>
      <w:r>
        <w:rPr>
          <w:spacing w:val="-83"/>
        </w:rPr>
        <w:t> </w:t>
      </w:r>
      <w:r>
        <w:rPr>
          <w:spacing w:val="9"/>
        </w:rPr>
        <w:t>、信</w:t>
      </w:r>
      <w:r>
        <w:rPr>
          <w:spacing w:val="-81"/>
        </w:rPr>
        <w:t> </w:t>
      </w:r>
      <w:r>
        <w:rPr/>
        <w:t>息</w:t>
      </w:r>
      <w:r>
        <w:rPr>
          <w:spacing w:val="-83"/>
        </w:rPr>
        <w:t> </w:t>
      </w:r>
      <w:r>
        <w:rPr/>
        <w:t>披</w:t>
      </w:r>
      <w:r>
        <w:rPr>
          <w:spacing w:val="-81"/>
        </w:rPr>
        <w:t> </w:t>
      </w:r>
      <w:r>
        <w:rPr/>
        <w:t>栣</w:t>
      </w:r>
      <w:r>
        <w:rPr>
          <w:spacing w:val="-81"/>
        </w:rPr>
        <w:t> </w:t>
      </w:r>
      <w:r>
        <w:rPr>
          <w:spacing w:val="8"/>
        </w:rPr>
        <w:t>、风</w:t>
      </w:r>
      <w:r>
        <w:rPr>
          <w:spacing w:val="-81"/>
        </w:rPr>
        <w:t> </w:t>
      </w:r>
      <w:r>
        <w:rPr/>
        <w:t>险</w:t>
      </w:r>
      <w:r>
        <w:rPr>
          <w:spacing w:val="-81"/>
        </w:rPr>
        <w:t> </w:t>
      </w:r>
      <w:r>
        <w:rPr/>
        <w:t>控</w:t>
      </w:r>
      <w:r>
        <w:rPr>
          <w:spacing w:val="-83"/>
        </w:rPr>
        <w:t> </w:t>
      </w:r>
      <w:r>
        <w:rPr/>
        <w:t>敥</w:t>
      </w:r>
      <w:r>
        <w:rPr>
          <w:spacing w:val="-81"/>
        </w:rPr>
        <w:t> </w:t>
      </w:r>
      <w:r>
        <w:rPr/>
        <w:t>等</w:t>
      </w:r>
      <w:r>
        <w:rPr>
          <w:spacing w:val="-83"/>
        </w:rPr>
        <w:t> </w:t>
      </w:r>
      <w:r>
        <w:rPr/>
        <w:t>管</w:t>
      </w:r>
      <w:r>
        <w:rPr>
          <w:spacing w:val="-81"/>
        </w:rPr>
        <w:t> </w:t>
      </w:r>
      <w:r>
        <w:rPr/>
        <w:t>枞</w:t>
      </w:r>
      <w:r>
        <w:rPr>
          <w:spacing w:val="-81"/>
        </w:rPr>
        <w:t> </w:t>
      </w:r>
      <w:r>
        <w:rPr/>
        <w:t>的</w:t>
      </w:r>
      <w:r>
        <w:rPr>
          <w:spacing w:val="-83"/>
        </w:rPr>
        <w:t> </w:t>
      </w:r>
      <w:r>
        <w:rPr/>
        <w:t>责</w:t>
      </w:r>
      <w:r>
        <w:rPr>
          <w:spacing w:val="-81"/>
        </w:rPr>
        <w:t> </w:t>
      </w:r>
      <w:r>
        <w:rPr/>
        <w:t>任</w:t>
      </w:r>
      <w:r>
        <w:rPr>
          <w:spacing w:val="-81"/>
        </w:rPr>
        <w:t> </w:t>
      </w:r>
      <w:r>
        <w:rPr/>
        <w:t>比</w:t>
      </w:r>
      <w:r>
        <w:rPr>
          <w:spacing w:val="-83"/>
        </w:rPr>
        <w:t> </w:t>
      </w:r>
      <w:r>
        <w:rPr/>
        <w:t>较</w:t>
      </w:r>
      <w:r>
        <w:rPr>
          <w:spacing w:val="-81"/>
        </w:rPr>
        <w:t> </w:t>
      </w:r>
      <w:r>
        <w:rPr/>
        <w:t>明</w:t>
      </w:r>
      <w:r>
        <w:rPr>
          <w:spacing w:val="-83"/>
        </w:rPr>
        <w:t> </w:t>
      </w:r>
      <w:r>
        <w:rPr/>
        <w:t>确</w:t>
      </w:r>
      <w:r>
        <w:rPr>
          <w:spacing w:val="-81"/>
        </w:rPr>
        <w:t> </w:t>
      </w:r>
      <w:r>
        <w:rPr>
          <w:spacing w:val="9"/>
        </w:rPr>
        <w:t>；在</w:t>
      </w:r>
      <w:r>
        <w:rPr>
          <w:spacing w:val="-83"/>
        </w:rPr>
        <w:t> </w:t>
      </w:r>
      <w:r>
        <w:rPr/>
        <w:t>基</w:t>
      </w:r>
      <w:r>
        <w:rPr>
          <w:spacing w:val="-81"/>
        </w:rPr>
        <w:t> </w:t>
      </w:r>
      <w:r>
        <w:rPr/>
        <w:t>本</w:t>
      </w:r>
      <w:r>
        <w:rPr>
          <w:w w:val="99"/>
        </w:rPr>
        <w:t> </w:t>
      </w:r>
      <w:r>
        <w:rPr/>
        <w:t>管</w:t>
      </w:r>
      <w:r>
        <w:rPr>
          <w:spacing w:val="-83"/>
        </w:rPr>
        <w:t> </w:t>
      </w:r>
      <w:r>
        <w:rPr/>
        <w:t>枞</w:t>
      </w:r>
      <w:r>
        <w:rPr>
          <w:spacing w:val="-81"/>
        </w:rPr>
        <w:t> </w:t>
      </w:r>
      <w:r>
        <w:rPr/>
        <w:t>敥</w:t>
      </w:r>
      <w:r>
        <w:rPr>
          <w:spacing w:val="-81"/>
        </w:rPr>
        <w:t> </w:t>
      </w:r>
      <w:r>
        <w:rPr/>
        <w:t>度</w:t>
      </w:r>
      <w:r>
        <w:rPr>
          <w:spacing w:val="-83"/>
        </w:rPr>
        <w:t> </w:t>
      </w:r>
      <w:r>
        <w:rPr/>
        <w:t>建</w:t>
      </w:r>
      <w:r>
        <w:rPr>
          <w:spacing w:val="-81"/>
        </w:rPr>
        <w:t> </w:t>
      </w:r>
      <w:r>
        <w:rPr/>
        <w:t>设</w:t>
      </w:r>
      <w:r>
        <w:rPr>
          <w:spacing w:val="-81"/>
        </w:rPr>
        <w:t> </w:t>
      </w:r>
      <w:r>
        <w:rPr/>
        <w:t>方</w:t>
      </w:r>
      <w:r>
        <w:rPr>
          <w:spacing w:val="-83"/>
        </w:rPr>
        <w:t> </w:t>
      </w:r>
      <w:r>
        <w:rPr/>
        <w:t>面</w:t>
      </w:r>
      <w:r>
        <w:rPr>
          <w:spacing w:val="-81"/>
        </w:rPr>
        <w:t> </w:t>
      </w:r>
      <w:r>
        <w:rPr>
          <w:spacing w:val="-3"/>
        </w:rPr>
        <w:t>，能</w:t>
      </w:r>
      <w:r>
        <w:rPr>
          <w:spacing w:val="-81"/>
        </w:rPr>
        <w:t> </w:t>
      </w:r>
      <w:r>
        <w:rPr/>
        <w:t>结</w:t>
      </w:r>
      <w:r>
        <w:rPr>
          <w:spacing w:val="-83"/>
        </w:rPr>
        <w:t> </w:t>
      </w:r>
      <w:r>
        <w:rPr/>
        <w:t>合</w:t>
      </w:r>
      <w:r>
        <w:rPr>
          <w:spacing w:val="-81"/>
        </w:rPr>
        <w:t> </w:t>
      </w:r>
      <w:r>
        <w:rPr/>
        <w:t>生</w:t>
      </w:r>
      <w:r>
        <w:rPr>
          <w:spacing w:val="-81"/>
        </w:rPr>
        <w:t> </w:t>
      </w:r>
      <w:r>
        <w:rPr/>
        <w:t>产</w:t>
      </w:r>
      <w:r>
        <w:rPr>
          <w:spacing w:val="-83"/>
        </w:rPr>
        <w:t> </w:t>
      </w:r>
      <w:r>
        <w:rPr/>
        <w:t>经</w:t>
      </w:r>
      <w:r>
        <w:rPr>
          <w:spacing w:val="-81"/>
        </w:rPr>
        <w:t> </w:t>
      </w:r>
      <w:r>
        <w:rPr/>
        <w:t>愗</w:t>
      </w:r>
      <w:r>
        <w:rPr>
          <w:spacing w:val="-81"/>
        </w:rPr>
        <w:t> </w:t>
      </w:r>
      <w:r>
        <w:rPr/>
        <w:t>管</w:t>
      </w:r>
      <w:r>
        <w:rPr>
          <w:spacing w:val="-83"/>
        </w:rPr>
        <w:t> </w:t>
      </w:r>
      <w:r>
        <w:rPr/>
        <w:t>枞</w:t>
      </w:r>
      <w:r>
        <w:rPr>
          <w:spacing w:val="-81"/>
        </w:rPr>
        <w:t> </w:t>
      </w:r>
      <w:r>
        <w:rPr/>
        <w:t>的</w:t>
      </w:r>
      <w:r>
        <w:rPr>
          <w:spacing w:val="-81"/>
        </w:rPr>
        <w:t> </w:t>
      </w:r>
      <w:r>
        <w:rPr/>
        <w:t>实</w:t>
      </w:r>
      <w:r>
        <w:rPr>
          <w:spacing w:val="-83"/>
        </w:rPr>
        <w:t> </w:t>
      </w:r>
      <w:r>
        <w:rPr/>
        <w:t>际</w:t>
      </w:r>
      <w:r>
        <w:rPr>
          <w:spacing w:val="-81"/>
        </w:rPr>
        <w:t> </w:t>
      </w:r>
      <w:r>
        <w:rPr>
          <w:spacing w:val="-3"/>
        </w:rPr>
        <w:t>，敥</w:t>
      </w:r>
      <w:r>
        <w:rPr>
          <w:spacing w:val="-81"/>
        </w:rPr>
        <w:t> </w:t>
      </w:r>
      <w:r>
        <w:rPr/>
        <w:t>定</w:t>
      </w:r>
      <w:r>
        <w:rPr>
          <w:spacing w:val="-81"/>
        </w:rPr>
        <w:t> </w:t>
      </w:r>
      <w:r>
        <w:rPr/>
        <w:t>并</w:t>
      </w:r>
      <w:r>
        <w:rPr>
          <w:spacing w:val="-83"/>
        </w:rPr>
        <w:t> </w:t>
      </w:r>
      <w:r>
        <w:rPr/>
        <w:t>不</w:t>
      </w:r>
      <w:r>
        <w:rPr>
          <w:spacing w:val="-81"/>
        </w:rPr>
        <w:t> </w:t>
      </w:r>
      <w:r>
        <w:rPr/>
        <w:t>断</w:t>
      </w:r>
      <w:r>
        <w:rPr>
          <w:spacing w:val="-81"/>
        </w:rPr>
        <w:t> </w:t>
      </w:r>
      <w:r>
        <w:rPr/>
        <w:t>完</w:t>
      </w:r>
      <w:r>
        <w:rPr>
          <w:spacing w:val="-83"/>
        </w:rPr>
        <w:t> </w:t>
      </w:r>
      <w:r>
        <w:rPr/>
        <w:t>善</w:t>
      </w:r>
      <w:r>
        <w:rPr>
          <w:spacing w:val="-81"/>
        </w:rPr>
        <w:t> </w:t>
      </w:r>
      <w:r>
        <w:rPr/>
        <w:t>管</w:t>
      </w:r>
      <w:r>
        <w:rPr>
          <w:w w:val="99"/>
        </w:rPr>
        <w:t> 枞</w:t>
      </w:r>
      <w:r>
        <w:rPr>
          <w:spacing w:val="-80"/>
          <w:w w:val="99"/>
        </w:rPr>
        <w:t> </w:t>
      </w:r>
      <w:r>
        <w:rPr>
          <w:w w:val="99"/>
        </w:rPr>
        <w:t>敥</w:t>
      </w:r>
      <w:r>
        <w:rPr>
          <w:spacing w:val="-80"/>
          <w:w w:val="99"/>
        </w:rPr>
        <w:t> </w:t>
      </w:r>
      <w:r>
        <w:rPr>
          <w:w w:val="99"/>
        </w:rPr>
        <w:t>度</w:t>
      </w:r>
      <w:r>
        <w:rPr>
          <w:spacing w:val="-77"/>
          <w:w w:val="99"/>
        </w:rPr>
        <w:t> </w:t>
      </w:r>
      <w:r>
        <w:rPr>
          <w:w w:val="99"/>
        </w:rPr>
        <w:t>；</w:t>
      </w:r>
      <w:r>
        <w:rPr>
          <w:spacing w:val="-80"/>
          <w:w w:val="99"/>
        </w:rPr>
        <w:t> </w:t>
      </w:r>
      <w:r>
        <w:rPr>
          <w:w w:val="99"/>
        </w:rPr>
        <w:t>在</w:t>
      </w:r>
      <w:r>
        <w:rPr>
          <w:spacing w:val="-77"/>
          <w:w w:val="99"/>
        </w:rPr>
        <w:t> </w:t>
      </w:r>
      <w:r>
        <w:rPr>
          <w:w w:val="99"/>
        </w:rPr>
        <w:t>内</w:t>
      </w:r>
      <w:r>
        <w:rPr>
          <w:spacing w:val="-80"/>
          <w:w w:val="99"/>
        </w:rPr>
        <w:t> </w:t>
      </w:r>
      <w:r>
        <w:rPr>
          <w:w w:val="99"/>
        </w:rPr>
        <w:t>部</w:t>
      </w:r>
      <w:r>
        <w:rPr>
          <w:spacing w:val="-80"/>
          <w:w w:val="99"/>
        </w:rPr>
        <w:t> </w:t>
      </w:r>
      <w:r>
        <w:rPr>
          <w:w w:val="99"/>
        </w:rPr>
        <w:t>控</w:t>
      </w:r>
      <w:r>
        <w:rPr>
          <w:spacing w:val="-77"/>
          <w:w w:val="99"/>
        </w:rPr>
        <w:t> </w:t>
      </w:r>
      <w:r>
        <w:rPr>
          <w:w w:val="99"/>
        </w:rPr>
        <w:t>敥</w:t>
      </w:r>
      <w:r>
        <w:rPr>
          <w:spacing w:val="-80"/>
          <w:w w:val="99"/>
        </w:rPr>
        <w:t> </w:t>
      </w:r>
      <w:r>
        <w:rPr>
          <w:w w:val="99"/>
        </w:rPr>
        <w:t>方</w:t>
      </w:r>
      <w:r>
        <w:rPr>
          <w:spacing w:val="-80"/>
          <w:w w:val="99"/>
        </w:rPr>
        <w:t> </w:t>
      </w:r>
      <w:r>
        <w:rPr>
          <w:w w:val="99"/>
        </w:rPr>
        <w:t>面</w:t>
      </w:r>
      <w:r>
        <w:rPr>
          <w:spacing w:val="-77"/>
          <w:w w:val="99"/>
        </w:rPr>
        <w:t> </w:t>
      </w:r>
      <w:r>
        <w:rPr>
          <w:w w:val="99"/>
        </w:rPr>
        <w:t>，</w:t>
      </w:r>
      <w:r>
        <w:rPr>
          <w:spacing w:val="-80"/>
          <w:w w:val="99"/>
        </w:rPr>
        <w:t> </w:t>
      </w:r>
      <w:r>
        <w:rPr>
          <w:w w:val="99"/>
        </w:rPr>
        <w:t>突</w:t>
      </w:r>
      <w:r>
        <w:rPr>
          <w:spacing w:val="-77"/>
          <w:w w:val="99"/>
        </w:rPr>
        <w:t> </w:t>
      </w:r>
      <w:r>
        <w:rPr>
          <w:w w:val="99"/>
        </w:rPr>
        <w:t>出</w:t>
      </w:r>
      <w:r>
        <w:rPr>
          <w:spacing w:val="-80"/>
          <w:w w:val="99"/>
        </w:rPr>
        <w:t> </w:t>
      </w:r>
      <w:r>
        <w:rPr>
          <w:w w:val="99"/>
        </w:rPr>
        <w:t>“</w:t>
      </w:r>
      <w:r>
        <w:rPr>
          <w:spacing w:val="-80"/>
          <w:w w:val="99"/>
        </w:rPr>
        <w:t> </w:t>
      </w:r>
      <w:r>
        <w:rPr>
          <w:w w:val="99"/>
        </w:rPr>
        <w:t>有</w:t>
      </w:r>
      <w:r>
        <w:rPr>
          <w:spacing w:val="-77"/>
          <w:w w:val="99"/>
        </w:rPr>
        <w:t> </w:t>
      </w:r>
      <w:r>
        <w:rPr>
          <w:w w:val="99"/>
        </w:rPr>
        <w:t>效</w:t>
      </w:r>
      <w:r>
        <w:rPr>
          <w:spacing w:val="-77"/>
          <w:w w:val="99"/>
        </w:rPr>
        <w:t> </w:t>
      </w:r>
      <w:r>
        <w:rPr>
          <w:spacing w:val="-51"/>
          <w:w w:val="99"/>
        </w:rPr>
        <w:t>”，</w:t>
      </w:r>
      <w:r>
        <w:rPr>
          <w:spacing w:val="-80"/>
          <w:w w:val="99"/>
        </w:rPr>
        <w:t> </w:t>
      </w:r>
      <w:r>
        <w:rPr>
          <w:w w:val="99"/>
        </w:rPr>
        <w:t>界</w:t>
      </w:r>
      <w:r>
        <w:rPr>
          <w:spacing w:val="-77"/>
          <w:w w:val="99"/>
        </w:rPr>
        <w:t> </w:t>
      </w:r>
      <w:r>
        <w:rPr>
          <w:w w:val="99"/>
        </w:rPr>
        <w:t>定</w:t>
      </w:r>
      <w:r>
        <w:rPr>
          <w:spacing w:val="-80"/>
          <w:w w:val="99"/>
        </w:rPr>
        <w:t> </w:t>
      </w:r>
      <w:r>
        <w:rPr>
          <w:w w:val="99"/>
        </w:rPr>
        <w:t>明</w:t>
      </w:r>
      <w:r>
        <w:rPr>
          <w:spacing w:val="-77"/>
          <w:w w:val="99"/>
        </w:rPr>
        <w:t> </w:t>
      </w:r>
      <w:r>
        <w:rPr>
          <w:w w:val="99"/>
        </w:rPr>
        <w:t>确</w:t>
      </w:r>
      <w:r>
        <w:rPr>
          <w:spacing w:val="-80"/>
          <w:w w:val="99"/>
        </w:rPr>
        <w:t> </w:t>
      </w:r>
      <w:r>
        <w:rPr>
          <w:w w:val="99"/>
        </w:rPr>
        <w:t>的</w:t>
      </w:r>
      <w:r>
        <w:rPr>
          <w:spacing w:val="-80"/>
          <w:w w:val="99"/>
        </w:rPr>
        <w:t> </w:t>
      </w:r>
      <w:r>
        <w:rPr>
          <w:w w:val="99"/>
        </w:rPr>
        <w:t>控</w:t>
      </w:r>
      <w:r>
        <w:rPr>
          <w:spacing w:val="-77"/>
          <w:w w:val="99"/>
        </w:rPr>
        <w:t> </w:t>
      </w:r>
      <w:r>
        <w:rPr>
          <w:w w:val="99"/>
        </w:rPr>
        <w:t>敥</w:t>
      </w:r>
      <w:r>
        <w:rPr>
          <w:spacing w:val="-80"/>
          <w:w w:val="99"/>
        </w:rPr>
        <w:t> </w:t>
      </w:r>
      <w:r>
        <w:rPr>
          <w:w w:val="99"/>
        </w:rPr>
        <w:t>责</w:t>
      </w:r>
      <w:r>
        <w:rPr>
          <w:spacing w:val="-80"/>
          <w:w w:val="99"/>
        </w:rPr>
        <w:t> </w:t>
      </w:r>
      <w:r>
        <w:rPr>
          <w:w w:val="99"/>
        </w:rPr>
        <w:t>任</w:t>
      </w:r>
      <w:r>
        <w:rPr>
          <w:spacing w:val="-77"/>
          <w:w w:val="99"/>
        </w:rPr>
        <w:t> </w:t>
      </w:r>
      <w:r>
        <w:rPr>
          <w:w w:val="99"/>
        </w:rPr>
        <w:t>，</w:t>
      </w:r>
      <w:r>
        <w:rPr>
          <w:spacing w:val="-80"/>
          <w:w w:val="99"/>
        </w:rPr>
        <w:t> </w:t>
      </w:r>
      <w:r>
        <w:rPr>
          <w:w w:val="99"/>
        </w:rPr>
        <w:t>对</w:t>
      </w:r>
      <w:r>
        <w:rPr>
          <w:w w:val="99"/>
        </w:rPr>
        <w:t> </w:t>
      </w:r>
      <w:r>
        <w:rPr/>
        <w:t>监</w:t>
      </w:r>
      <w:r>
        <w:rPr>
          <w:spacing w:val="-83"/>
        </w:rPr>
        <w:t> </w:t>
      </w:r>
      <w:r>
        <w:rPr/>
        <w:t>督</w:t>
      </w:r>
      <w:r>
        <w:rPr>
          <w:spacing w:val="-81"/>
        </w:rPr>
        <w:t> </w:t>
      </w:r>
      <w:r>
        <w:rPr/>
        <w:t>检</w:t>
      </w:r>
      <w:r>
        <w:rPr>
          <w:spacing w:val="-81"/>
        </w:rPr>
        <w:t> </w:t>
      </w:r>
      <w:r>
        <w:rPr/>
        <w:t>查</w:t>
      </w:r>
      <w:r>
        <w:rPr>
          <w:spacing w:val="-83"/>
        </w:rPr>
        <w:t> </w:t>
      </w:r>
      <w:r>
        <w:rPr/>
        <w:t>敯</w:t>
      </w:r>
      <w:r>
        <w:rPr>
          <w:spacing w:val="-81"/>
        </w:rPr>
        <w:t> </w:t>
      </w:r>
      <w:r>
        <w:rPr/>
        <w:t>发</w:t>
      </w:r>
      <w:r>
        <w:rPr>
          <w:spacing w:val="-81"/>
        </w:rPr>
        <w:t> </w:t>
      </w:r>
      <w:r>
        <w:rPr/>
        <w:t>现</w:t>
      </w:r>
      <w:r>
        <w:rPr>
          <w:spacing w:val="-83"/>
        </w:rPr>
        <w:t> </w:t>
      </w:r>
      <w:r>
        <w:rPr/>
        <w:t>内</w:t>
      </w:r>
      <w:r>
        <w:rPr>
          <w:spacing w:val="-81"/>
        </w:rPr>
        <w:t> </w:t>
      </w:r>
      <w:r>
        <w:rPr/>
        <w:t>控</w:t>
      </w:r>
      <w:r>
        <w:rPr>
          <w:spacing w:val="-83"/>
        </w:rPr>
        <w:t> </w:t>
      </w:r>
      <w:r>
        <w:rPr/>
        <w:t>敥</w:t>
      </w:r>
      <w:r>
        <w:rPr>
          <w:spacing w:val="-81"/>
        </w:rPr>
        <w:t> </w:t>
      </w:r>
      <w:r>
        <w:rPr/>
        <w:t>度</w:t>
      </w:r>
      <w:r>
        <w:rPr>
          <w:spacing w:val="-81"/>
        </w:rPr>
        <w:t> </w:t>
      </w:r>
      <w:r>
        <w:rPr/>
        <w:t>存</w:t>
      </w:r>
      <w:r>
        <w:rPr>
          <w:spacing w:val="-83"/>
        </w:rPr>
        <w:t> </w:t>
      </w:r>
      <w:r>
        <w:rPr/>
        <w:t>在</w:t>
      </w:r>
      <w:r>
        <w:rPr>
          <w:spacing w:val="-81"/>
        </w:rPr>
        <w:t> </w:t>
      </w:r>
      <w:r>
        <w:rPr/>
        <w:t>缺</w:t>
      </w:r>
      <w:r>
        <w:rPr>
          <w:spacing w:val="-81"/>
        </w:rPr>
        <w:t> </w:t>
      </w:r>
      <w:r>
        <w:rPr/>
        <w:t>陷</w:t>
      </w:r>
      <w:r>
        <w:rPr>
          <w:spacing w:val="-83"/>
        </w:rPr>
        <w:t> </w:t>
      </w:r>
      <w:r>
        <w:rPr/>
        <w:t>和</w:t>
      </w:r>
      <w:r>
        <w:rPr>
          <w:spacing w:val="-81"/>
        </w:rPr>
        <w:t> </w:t>
      </w:r>
      <w:r>
        <w:rPr/>
        <w:t>实</w:t>
      </w:r>
      <w:r>
        <w:rPr>
          <w:spacing w:val="-83"/>
        </w:rPr>
        <w:t> </w:t>
      </w:r>
      <w:r>
        <w:rPr/>
        <w:t>施</w:t>
      </w:r>
      <w:r>
        <w:rPr>
          <w:spacing w:val="-81"/>
        </w:rPr>
        <w:t> </w:t>
      </w:r>
      <w:r>
        <w:rPr/>
        <w:t>敯</w:t>
      </w:r>
      <w:r>
        <w:rPr>
          <w:spacing w:val="-81"/>
        </w:rPr>
        <w:t> </w:t>
      </w:r>
      <w:r>
        <w:rPr/>
        <w:t>存</w:t>
      </w:r>
      <w:r>
        <w:rPr>
          <w:spacing w:val="-83"/>
        </w:rPr>
        <w:t> </w:t>
      </w:r>
      <w:r>
        <w:rPr/>
        <w:t>在</w:t>
      </w:r>
      <w:r>
        <w:rPr>
          <w:spacing w:val="-81"/>
        </w:rPr>
        <w:t> </w:t>
      </w:r>
      <w:r>
        <w:rPr/>
        <w:t>的</w:t>
      </w:r>
      <w:r>
        <w:rPr>
          <w:spacing w:val="-81"/>
        </w:rPr>
        <w:t> </w:t>
      </w:r>
      <w:r>
        <w:rPr/>
        <w:t>问</w:t>
      </w:r>
      <w:r>
        <w:rPr>
          <w:spacing w:val="-83"/>
        </w:rPr>
        <w:t> </w:t>
      </w:r>
      <w:r>
        <w:rPr/>
        <w:t>题</w:t>
      </w:r>
      <w:r>
        <w:rPr>
          <w:spacing w:val="-81"/>
        </w:rPr>
        <w:t> </w:t>
      </w:r>
      <w:r>
        <w:rPr>
          <w:spacing w:val="-24"/>
        </w:rPr>
        <w:t>，及</w:t>
      </w:r>
      <w:r>
        <w:rPr>
          <w:spacing w:val="-83"/>
        </w:rPr>
        <w:t> </w:t>
      </w:r>
      <w:r>
        <w:rPr/>
        <w:t>时</w:t>
      </w:r>
      <w:r>
        <w:rPr>
          <w:spacing w:val="-81"/>
        </w:rPr>
        <w:t> </w:t>
      </w:r>
      <w:r>
        <w:rPr/>
        <w:t>督</w:t>
      </w:r>
      <w:r>
        <w:rPr>
          <w:spacing w:val="-81"/>
        </w:rPr>
        <w:t> </w:t>
      </w:r>
      <w:r>
        <w:rPr/>
        <w:t>促</w:t>
      </w:r>
      <w:r>
        <w:rPr>
          <w:spacing w:val="-83"/>
        </w:rPr>
        <w:t> </w:t>
      </w:r>
      <w:r>
        <w:rPr/>
        <w:t>整</w:t>
      </w:r>
      <w:r>
        <w:rPr>
          <w:w w:val="99"/>
        </w:rPr>
        <w:t> </w:t>
      </w:r>
      <w:r>
        <w:rPr/>
        <w:t>改</w:t>
      </w:r>
      <w:r>
        <w:rPr>
          <w:spacing w:val="-83"/>
        </w:rPr>
        <w:t> </w:t>
      </w:r>
      <w:r>
        <w:rPr/>
        <w:t>，确</w:t>
      </w:r>
      <w:r>
        <w:rPr>
          <w:spacing w:val="-83"/>
        </w:rPr>
        <w:t> </w:t>
      </w:r>
      <w:r>
        <w:rPr/>
        <w:t>保</w:t>
      </w:r>
      <w:r>
        <w:rPr>
          <w:spacing w:val="-81"/>
        </w:rPr>
        <w:t> </w:t>
      </w:r>
      <w:r>
        <w:rPr/>
        <w:t>柚</w:t>
      </w:r>
      <w:r>
        <w:rPr>
          <w:spacing w:val="-81"/>
        </w:rPr>
        <w:t> </w:t>
      </w:r>
      <w:r>
        <w:rPr/>
        <w:t>内</w:t>
      </w:r>
      <w:r>
        <w:rPr>
          <w:spacing w:val="-83"/>
        </w:rPr>
        <w:t> </w:t>
      </w:r>
      <w:r>
        <w:rPr/>
        <w:t>控</w:t>
      </w:r>
      <w:r>
        <w:rPr>
          <w:spacing w:val="-81"/>
        </w:rPr>
        <w:t> </w:t>
      </w:r>
      <w:r>
        <w:rPr/>
        <w:t>敥</w:t>
      </w:r>
      <w:r>
        <w:rPr>
          <w:spacing w:val="-81"/>
        </w:rPr>
        <w:t> </w:t>
      </w:r>
      <w:r>
        <w:rPr/>
        <w:t>度</w:t>
      </w:r>
      <w:r>
        <w:rPr>
          <w:spacing w:val="-83"/>
        </w:rPr>
        <w:t> </w:t>
      </w:r>
      <w:r>
        <w:rPr/>
        <w:t>的</w:t>
      </w:r>
      <w:r>
        <w:rPr>
          <w:spacing w:val="-81"/>
        </w:rPr>
        <w:t> </w:t>
      </w:r>
      <w:r>
        <w:rPr/>
        <w:t>有</w:t>
      </w:r>
      <w:r>
        <w:rPr>
          <w:spacing w:val="-81"/>
        </w:rPr>
        <w:t> </w:t>
      </w:r>
      <w:r>
        <w:rPr/>
        <w:t>效</w:t>
      </w:r>
      <w:r>
        <w:rPr>
          <w:spacing w:val="-83"/>
        </w:rPr>
        <w:t> </w:t>
      </w:r>
      <w:r>
        <w:rPr/>
        <w:t>实</w:t>
      </w:r>
      <w:r>
        <w:rPr>
          <w:spacing w:val="-81"/>
        </w:rPr>
        <w:t> </w:t>
      </w:r>
      <w:r>
        <w:rPr/>
        <w:t>施</w:t>
      </w:r>
      <w:r>
        <w:rPr>
          <w:spacing w:val="-83"/>
        </w:rPr>
        <w:t> </w:t>
      </w:r>
      <w:r>
        <w:rPr/>
        <w:t>；通</w:t>
      </w:r>
      <w:r>
        <w:rPr>
          <w:spacing w:val="-81"/>
        </w:rPr>
        <w:t> </w:t>
      </w:r>
      <w:r>
        <w:rPr/>
        <w:t>过</w:t>
      </w:r>
      <w:r>
        <w:rPr>
          <w:spacing w:val="-83"/>
        </w:rPr>
        <w:t> </w:t>
      </w:r>
      <w:r>
        <w:rPr/>
        <w:t>公</w:t>
      </w:r>
      <w:r>
        <w:rPr>
          <w:spacing w:val="-81"/>
        </w:rPr>
        <w:t> </w:t>
      </w:r>
      <w:r>
        <w:rPr/>
        <w:t>司</w:t>
      </w:r>
      <w:r>
        <w:rPr>
          <w:spacing w:val="-81"/>
        </w:rPr>
        <w:t> </w:t>
      </w:r>
      <w:r>
        <w:rPr/>
        <w:t>敭</w:t>
      </w:r>
      <w:r>
        <w:rPr>
          <w:spacing w:val="-83"/>
        </w:rPr>
        <w:t> </w:t>
      </w:r>
      <w:r>
        <w:rPr/>
        <w:t>枞</w:t>
      </w:r>
      <w:r>
        <w:rPr>
          <w:spacing w:val="-81"/>
        </w:rPr>
        <w:t> </w:t>
      </w:r>
      <w:r>
        <w:rPr/>
        <w:t>斥</w:t>
      </w:r>
      <w:r>
        <w:rPr>
          <w:spacing w:val="-81"/>
        </w:rPr>
        <w:t> </w:t>
      </w:r>
      <w:r>
        <w:rPr/>
        <w:t>项</w:t>
      </w:r>
      <w:r>
        <w:rPr>
          <w:spacing w:val="-83"/>
        </w:rPr>
        <w:t> </w:t>
      </w:r>
      <w:r>
        <w:rPr/>
        <w:t>活</w:t>
      </w:r>
      <w:r>
        <w:rPr>
          <w:spacing w:val="-81"/>
        </w:rPr>
        <w:t> </w:t>
      </w:r>
      <w:r>
        <w:rPr/>
        <w:t>动</w:t>
      </w:r>
      <w:r>
        <w:rPr>
          <w:spacing w:val="-83"/>
        </w:rPr>
        <w:t> </w:t>
      </w:r>
      <w:r>
        <w:rPr/>
        <w:t>旑</w:t>
      </w:r>
      <w:r>
        <w:rPr>
          <w:spacing w:val="-81"/>
        </w:rPr>
        <w:t> </w:t>
      </w:r>
      <w:r>
        <w:rPr/>
        <w:t>查</w:t>
      </w:r>
      <w:r>
        <w:rPr>
          <w:spacing w:val="-81"/>
        </w:rPr>
        <w:t> </w:t>
      </w:r>
      <w:r>
        <w:rPr/>
        <w:t>和</w:t>
      </w:r>
      <w:r>
        <w:rPr>
          <w:spacing w:val="-83"/>
        </w:rPr>
        <w:t> </w:t>
      </w:r>
      <w:r>
        <w:rPr/>
        <w:t>省</w:t>
      </w:r>
      <w:r>
        <w:rPr>
          <w:spacing w:val="-81"/>
        </w:rPr>
        <w:t> </w:t>
      </w:r>
      <w:r>
        <w:rPr/>
        <w:t>敃</w:t>
      </w:r>
      <w:r>
        <w:rPr>
          <w:w w:val="99"/>
        </w:rPr>
        <w:t> </w:t>
      </w:r>
      <w:r>
        <w:rPr/>
        <w:t>监</w:t>
      </w:r>
      <w:r>
        <w:rPr>
          <w:spacing w:val="-83"/>
        </w:rPr>
        <w:t> </w:t>
      </w:r>
      <w:r>
        <w:rPr/>
        <w:t>局</w:t>
      </w:r>
      <w:r>
        <w:rPr>
          <w:spacing w:val="-81"/>
        </w:rPr>
        <w:t> </w:t>
      </w:r>
      <w:r>
        <w:rPr/>
        <w:t>的</w:t>
      </w:r>
      <w:r>
        <w:rPr>
          <w:spacing w:val="-81"/>
        </w:rPr>
        <w:t> </w:t>
      </w:r>
      <w:r>
        <w:rPr/>
        <w:t>核</w:t>
      </w:r>
      <w:r>
        <w:rPr>
          <w:spacing w:val="-83"/>
        </w:rPr>
        <w:t> </w:t>
      </w:r>
      <w:r>
        <w:rPr/>
        <w:t>查</w:t>
      </w:r>
      <w:r>
        <w:rPr>
          <w:spacing w:val="-81"/>
        </w:rPr>
        <w:t> </w:t>
      </w:r>
      <w:r>
        <w:rPr>
          <w:spacing w:val="-3"/>
        </w:rPr>
        <w:t>，公</w:t>
      </w:r>
      <w:r>
        <w:rPr>
          <w:spacing w:val="-81"/>
        </w:rPr>
        <w:t> </w:t>
      </w:r>
      <w:r>
        <w:rPr/>
        <w:t>司</w:t>
      </w:r>
      <w:r>
        <w:rPr>
          <w:spacing w:val="-81"/>
        </w:rPr>
        <w:t> </w:t>
      </w:r>
      <w:r>
        <w:rPr/>
        <w:t>又</w:t>
      </w:r>
      <w:r>
        <w:rPr>
          <w:spacing w:val="-83"/>
        </w:rPr>
        <w:t> </w:t>
      </w:r>
      <w:r>
        <w:rPr/>
        <w:t>进</w:t>
      </w:r>
      <w:r>
        <w:rPr>
          <w:spacing w:val="-81"/>
        </w:rPr>
        <w:t> </w:t>
      </w:r>
      <w:r>
        <w:rPr/>
        <w:t>惊</w:t>
      </w:r>
      <w:r>
        <w:rPr>
          <w:spacing w:val="-81"/>
        </w:rPr>
        <w:t> </w:t>
      </w:r>
      <w:r>
        <w:rPr/>
        <w:t>步</w:t>
      </w:r>
      <w:r>
        <w:rPr>
          <w:spacing w:val="-83"/>
        </w:rPr>
        <w:t> </w:t>
      </w:r>
      <w:r>
        <w:rPr/>
        <w:t>完</w:t>
      </w:r>
      <w:r>
        <w:rPr>
          <w:spacing w:val="-81"/>
        </w:rPr>
        <w:t> </w:t>
      </w:r>
      <w:r>
        <w:rPr/>
        <w:t>善</w:t>
      </w:r>
      <w:r>
        <w:rPr>
          <w:spacing w:val="-81"/>
        </w:rPr>
        <w:t> </w:t>
      </w:r>
      <w:r>
        <w:rPr/>
        <w:t>柚</w:t>
      </w:r>
      <w:r>
        <w:rPr>
          <w:spacing w:val="-83"/>
        </w:rPr>
        <w:t> </w:t>
      </w:r>
      <w:r>
        <w:rPr/>
        <w:t>内</w:t>
      </w:r>
      <w:r>
        <w:rPr>
          <w:spacing w:val="-81"/>
        </w:rPr>
        <w:t> </w:t>
      </w:r>
      <w:r>
        <w:rPr/>
        <w:t>部</w:t>
      </w:r>
      <w:r>
        <w:rPr>
          <w:spacing w:val="-83"/>
        </w:rPr>
        <w:t> </w:t>
      </w:r>
      <w:r>
        <w:rPr/>
        <w:t>控</w:t>
      </w:r>
      <w:r>
        <w:rPr>
          <w:spacing w:val="-81"/>
        </w:rPr>
        <w:t> </w:t>
      </w:r>
      <w:r>
        <w:rPr/>
        <w:t>敥</w:t>
      </w:r>
      <w:r>
        <w:rPr>
          <w:spacing w:val="-81"/>
        </w:rPr>
        <w:t> </w:t>
      </w:r>
      <w:r>
        <w:rPr/>
        <w:t>敥</w:t>
      </w:r>
      <w:r>
        <w:rPr>
          <w:spacing w:val="-83"/>
        </w:rPr>
        <w:t> </w:t>
      </w:r>
      <w:r>
        <w:rPr/>
        <w:t>度</w:t>
      </w:r>
      <w:r>
        <w:rPr>
          <w:spacing w:val="-81"/>
        </w:rPr>
        <w:t> </w:t>
      </w:r>
      <w:r>
        <w:rPr>
          <w:spacing w:val="-3"/>
        </w:rPr>
        <w:t>，公</w:t>
      </w:r>
      <w:r>
        <w:rPr>
          <w:spacing w:val="-81"/>
        </w:rPr>
        <w:t> </w:t>
      </w:r>
      <w:r>
        <w:rPr/>
        <w:t>司</w:t>
      </w:r>
      <w:r>
        <w:rPr>
          <w:spacing w:val="-81"/>
        </w:rPr>
        <w:t> </w:t>
      </w:r>
      <w:r>
        <w:rPr/>
        <w:t>将</w:t>
      </w:r>
      <w:r>
        <w:rPr>
          <w:spacing w:val="-83"/>
        </w:rPr>
        <w:t> </w:t>
      </w:r>
      <w:r>
        <w:rPr/>
        <w:t>继</w:t>
      </w:r>
      <w:r>
        <w:rPr>
          <w:spacing w:val="-81"/>
        </w:rPr>
        <w:t> </w:t>
      </w:r>
      <w:r>
        <w:rPr/>
        <w:t>恋</w:t>
      </w:r>
      <w:r>
        <w:rPr>
          <w:spacing w:val="-81"/>
        </w:rPr>
        <w:t> </w:t>
      </w:r>
      <w:r>
        <w:rPr/>
        <w:t>按</w:t>
      </w:r>
      <w:r>
        <w:rPr>
          <w:spacing w:val="-83"/>
        </w:rPr>
        <w:t> </w:t>
      </w:r>
      <w:r>
        <w:rPr/>
        <w:t>照</w:t>
      </w:r>
      <w:r>
        <w:rPr>
          <w:spacing w:val="-81"/>
        </w:rPr>
        <w:t> </w:t>
      </w:r>
      <w:r>
        <w:rPr/>
        <w:t>相</w:t>
      </w:r>
      <w:r>
        <w:rPr>
          <w:w w:val="99"/>
        </w:rPr>
        <w:t> </w:t>
      </w:r>
      <w:r>
        <w:rPr/>
        <w:t>关</w:t>
      </w:r>
      <w:r>
        <w:rPr>
          <w:spacing w:val="-83"/>
        </w:rPr>
        <w:t> </w:t>
      </w:r>
      <w:r>
        <w:rPr/>
        <w:t>法</w:t>
      </w:r>
      <w:r>
        <w:rPr>
          <w:spacing w:val="-81"/>
        </w:rPr>
        <w:t> </w:t>
      </w:r>
      <w:r>
        <w:rPr/>
        <w:t>栶</w:t>
      </w:r>
      <w:r>
        <w:rPr>
          <w:spacing w:val="-81"/>
        </w:rPr>
        <w:t> </w:t>
      </w:r>
      <w:r>
        <w:rPr/>
        <w:t>、</w:t>
      </w:r>
      <w:r>
        <w:rPr>
          <w:spacing w:val="-83"/>
        </w:rPr>
        <w:t> </w:t>
      </w:r>
      <w:r>
        <w:rPr/>
        <w:t>法</w:t>
      </w:r>
      <w:r>
        <w:rPr>
          <w:spacing w:val="-81"/>
        </w:rPr>
        <w:t> </w:t>
      </w:r>
      <w:r>
        <w:rPr/>
        <w:t>规</w:t>
      </w:r>
      <w:r>
        <w:rPr>
          <w:spacing w:val="-81"/>
        </w:rPr>
        <w:t> </w:t>
      </w:r>
      <w:r>
        <w:rPr/>
        <w:t>的</w:t>
      </w:r>
      <w:r>
        <w:rPr>
          <w:spacing w:val="-83"/>
        </w:rPr>
        <w:t> </w:t>
      </w:r>
      <w:r>
        <w:rPr/>
        <w:t>悹</w:t>
      </w:r>
      <w:r>
        <w:rPr>
          <w:spacing w:val="-81"/>
        </w:rPr>
        <w:t> </w:t>
      </w:r>
      <w:r>
        <w:rPr/>
        <w:t>求</w:t>
      </w:r>
      <w:r>
        <w:rPr>
          <w:spacing w:val="-83"/>
        </w:rPr>
        <w:t> </w:t>
      </w:r>
      <w:r>
        <w:rPr/>
        <w:t>，</w:t>
      </w:r>
      <w:r>
        <w:rPr>
          <w:spacing w:val="-81"/>
        </w:rPr>
        <w:t> </w:t>
      </w:r>
      <w:r>
        <w:rPr/>
        <w:t>规</w:t>
      </w:r>
      <w:r>
        <w:rPr>
          <w:spacing w:val="-81"/>
        </w:rPr>
        <w:t> </w:t>
      </w:r>
      <w:r>
        <w:rPr/>
        <w:t>范</w:t>
      </w:r>
      <w:r>
        <w:rPr>
          <w:spacing w:val="-83"/>
        </w:rPr>
        <w:t> </w:t>
      </w:r>
      <w:r>
        <w:rPr/>
        <w:t>运</w:t>
      </w:r>
      <w:r>
        <w:rPr>
          <w:spacing w:val="-81"/>
        </w:rPr>
        <w:t> </w:t>
      </w:r>
      <w:r>
        <w:rPr/>
        <w:t>旴</w:t>
      </w:r>
      <w:r>
        <w:rPr>
          <w:spacing w:val="-81"/>
        </w:rPr>
        <w:t> </w:t>
      </w:r>
      <w:r>
        <w:rPr/>
        <w:t>，</w:t>
      </w:r>
      <w:r>
        <w:rPr>
          <w:spacing w:val="-83"/>
        </w:rPr>
        <w:t> </w:t>
      </w:r>
      <w:r>
        <w:rPr/>
        <w:t>不</w:t>
      </w:r>
      <w:r>
        <w:rPr>
          <w:spacing w:val="-81"/>
        </w:rPr>
        <w:t> </w:t>
      </w:r>
      <w:r>
        <w:rPr/>
        <w:t>断</w:t>
      </w:r>
      <w:r>
        <w:rPr>
          <w:spacing w:val="-83"/>
        </w:rPr>
        <w:t> </w:t>
      </w:r>
      <w:r>
        <w:rPr/>
        <w:t>提</w:t>
      </w:r>
      <w:r>
        <w:rPr>
          <w:spacing w:val="-81"/>
        </w:rPr>
        <w:t> </w:t>
      </w:r>
      <w:r>
        <w:rPr/>
        <w:t>高</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敩</w:t>
      </w:r>
      <w:r>
        <w:rPr>
          <w:spacing w:val="-81"/>
        </w:rPr>
        <w:t> </w:t>
      </w:r>
      <w:r>
        <w:rPr/>
        <w:t>柎</w:t>
      </w:r>
      <w:r>
        <w:rPr>
          <w:spacing w:val="-83"/>
        </w:rPr>
        <w:t> </w:t>
      </w:r>
      <w:r>
        <w:rPr/>
        <w:t>。</w:t>
      </w:r>
    </w:p>
    <w:p>
      <w:pPr>
        <w:pStyle w:val="BodyText"/>
        <w:spacing w:line="331" w:lineRule="auto" w:before="34"/>
        <w:ind w:right="247" w:firstLine="638"/>
        <w:jc w:val="both"/>
      </w:pPr>
      <w:r>
        <w:rPr/>
        <w:t>我</w:t>
      </w:r>
      <w:r>
        <w:rPr>
          <w:spacing w:val="-76"/>
        </w:rPr>
        <w:t> </w:t>
      </w:r>
      <w:r>
        <w:rPr/>
        <w:t>们</w:t>
      </w:r>
      <w:r>
        <w:rPr>
          <w:spacing w:val="-78"/>
        </w:rPr>
        <w:t> </w:t>
      </w:r>
      <w:r>
        <w:rPr/>
        <w:t>认</w:t>
      </w:r>
      <w:r>
        <w:rPr>
          <w:spacing w:val="-76"/>
        </w:rPr>
        <w:t> </w:t>
      </w:r>
      <w:r>
        <w:rPr/>
        <w:t>为</w:t>
      </w:r>
      <w:r>
        <w:rPr>
          <w:spacing w:val="-78"/>
        </w:rPr>
        <w:t> </w:t>
      </w:r>
      <w:r>
        <w:rPr/>
        <w:t>我</w:t>
      </w:r>
      <w:r>
        <w:rPr>
          <w:spacing w:val="-76"/>
        </w:rPr>
        <w:t> </w:t>
      </w:r>
      <w:r>
        <w:rPr/>
        <w:t>公</w:t>
      </w:r>
      <w:r>
        <w:rPr>
          <w:spacing w:val="-76"/>
        </w:rPr>
        <w:t> </w:t>
      </w:r>
      <w:r>
        <w:rPr/>
        <w:t>司</w:t>
      </w:r>
      <w:r>
        <w:rPr>
          <w:spacing w:val="-78"/>
        </w:rPr>
        <w:t> </w:t>
      </w:r>
      <w:r>
        <w:rPr/>
        <w:t>内</w:t>
      </w:r>
      <w:r>
        <w:rPr>
          <w:spacing w:val="-78"/>
        </w:rPr>
        <w:t> </w:t>
      </w:r>
      <w:r>
        <w:rPr/>
        <w:t>部</w:t>
      </w:r>
      <w:r>
        <w:rPr>
          <w:spacing w:val="-76"/>
        </w:rPr>
        <w:t> </w:t>
      </w:r>
      <w:r>
        <w:rPr/>
        <w:t>控</w:t>
      </w:r>
      <w:r>
        <w:rPr>
          <w:spacing w:val="-78"/>
        </w:rPr>
        <w:t> </w:t>
      </w:r>
      <w:r>
        <w:rPr/>
        <w:t>敥</w:t>
      </w:r>
      <w:r>
        <w:rPr>
          <w:spacing w:val="-76"/>
        </w:rPr>
        <w:t> </w:t>
      </w:r>
      <w:r>
        <w:rPr/>
        <w:t>敥</w:t>
      </w:r>
      <w:r>
        <w:rPr>
          <w:spacing w:val="-78"/>
        </w:rPr>
        <w:t> </w:t>
      </w:r>
      <w:r>
        <w:rPr/>
        <w:t>度</w:t>
      </w:r>
      <w:r>
        <w:rPr>
          <w:spacing w:val="-76"/>
        </w:rPr>
        <w:t> </w:t>
      </w:r>
      <w:r>
        <w:rPr/>
        <w:t>设</w:t>
      </w:r>
      <w:r>
        <w:rPr>
          <w:spacing w:val="-76"/>
        </w:rPr>
        <w:t> </w:t>
      </w:r>
      <w:r>
        <w:rPr/>
        <w:t>计</w:t>
      </w:r>
      <w:r>
        <w:rPr>
          <w:spacing w:val="-78"/>
        </w:rPr>
        <w:t> </w:t>
      </w:r>
      <w:r>
        <w:rPr/>
        <w:t>合</w:t>
      </w:r>
      <w:r>
        <w:rPr>
          <w:spacing w:val="-78"/>
        </w:rPr>
        <w:t> </w:t>
      </w:r>
      <w:r>
        <w:rPr/>
        <w:t>枞</w:t>
      </w:r>
      <w:r>
        <w:rPr>
          <w:spacing w:val="-76"/>
        </w:rPr>
        <w:t> </w:t>
      </w:r>
      <w:r>
        <w:rPr/>
        <w:t>，</w:t>
      </w:r>
      <w:r>
        <w:rPr>
          <w:spacing w:val="-78"/>
        </w:rPr>
        <w:t> </w:t>
      </w:r>
      <w:r>
        <w:rPr/>
        <w:t>并</w:t>
      </w:r>
      <w:r>
        <w:rPr>
          <w:spacing w:val="-76"/>
        </w:rPr>
        <w:t> </w:t>
      </w:r>
      <w:r>
        <w:rPr/>
        <w:t>在</w:t>
      </w:r>
      <w:r>
        <w:rPr>
          <w:spacing w:val="-78"/>
        </w:rPr>
        <w:t> </w:t>
      </w:r>
      <w:r>
        <w:rPr/>
        <w:t>实</w:t>
      </w:r>
      <w:r>
        <w:rPr>
          <w:spacing w:val="-76"/>
        </w:rPr>
        <w:t> </w:t>
      </w:r>
      <w:r>
        <w:rPr/>
        <w:t>际</w:t>
      </w:r>
      <w:r>
        <w:rPr>
          <w:spacing w:val="-76"/>
        </w:rPr>
        <w:t> </w:t>
      </w:r>
      <w:r>
        <w:rPr/>
        <w:t>管</w:t>
      </w:r>
      <w:r>
        <w:rPr>
          <w:spacing w:val="-78"/>
        </w:rPr>
        <w:t> </w:t>
      </w:r>
      <w:r>
        <w:rPr/>
        <w:t>枞</w:t>
      </w:r>
      <w:r>
        <w:rPr>
          <w:spacing w:val="-78"/>
        </w:rPr>
        <w:t> </w:t>
      </w:r>
      <w:r>
        <w:rPr/>
        <w:t>敯</w:t>
      </w:r>
      <w:r>
        <w:rPr>
          <w:spacing w:val="-76"/>
        </w:rPr>
        <w:t> </w:t>
      </w:r>
      <w:r>
        <w:rPr/>
        <w:t>得</w:t>
      </w:r>
      <w:r>
        <w:rPr>
          <w:spacing w:val="-78"/>
        </w:rPr>
        <w:t> </w:t>
      </w:r>
      <w:r>
        <w:rPr/>
        <w:t>到</w:t>
      </w:r>
      <w:r>
        <w:rPr>
          <w:w w:val="99"/>
        </w:rPr>
        <w:t> </w:t>
      </w:r>
      <w:r>
        <w:rPr/>
        <w:t>有</w:t>
      </w:r>
      <w:r>
        <w:rPr>
          <w:spacing w:val="-83"/>
        </w:rPr>
        <w:t> </w:t>
      </w:r>
      <w:r>
        <w:rPr/>
        <w:t>效</w:t>
      </w:r>
      <w:r>
        <w:rPr>
          <w:spacing w:val="-81"/>
        </w:rPr>
        <w:t> </w:t>
      </w:r>
      <w:r>
        <w:rPr/>
        <w:t>的</w:t>
      </w:r>
      <w:r>
        <w:rPr>
          <w:spacing w:val="-81"/>
        </w:rPr>
        <w:t> </w:t>
      </w:r>
      <w:r>
        <w:rPr/>
        <w:t>敓</w:t>
      </w:r>
      <w:r>
        <w:rPr>
          <w:spacing w:val="-83"/>
        </w:rPr>
        <w:t> </w:t>
      </w:r>
      <w:r>
        <w:rPr/>
        <w:t>行</w:t>
      </w:r>
      <w:r>
        <w:rPr>
          <w:spacing w:val="-81"/>
        </w:rPr>
        <w:t> </w:t>
      </w:r>
      <w:r>
        <w:rPr>
          <w:spacing w:val="6"/>
        </w:rPr>
        <w:t>。我</w:t>
      </w:r>
      <w:r>
        <w:rPr>
          <w:spacing w:val="-83"/>
        </w:rPr>
        <w:t> </w:t>
      </w:r>
      <w:r>
        <w:rPr/>
        <w:t>公</w:t>
      </w:r>
      <w:r>
        <w:rPr>
          <w:spacing w:val="-81"/>
        </w:rPr>
        <w:t> </w:t>
      </w:r>
      <w:r>
        <w:rPr/>
        <w:t>司</w:t>
      </w:r>
      <w:r>
        <w:rPr>
          <w:spacing w:val="-83"/>
        </w:rPr>
        <w:t> </w:t>
      </w:r>
      <w:r>
        <w:rPr/>
        <w:t>按</w:t>
      </w:r>
      <w:r>
        <w:rPr>
          <w:spacing w:val="-81"/>
        </w:rPr>
        <w:t> </w:t>
      </w:r>
      <w:r>
        <w:rPr/>
        <w:t>照</w:t>
      </w:r>
      <w:r>
        <w:rPr>
          <w:spacing w:val="-81"/>
        </w:rPr>
        <w:t> </w:t>
      </w:r>
      <w:r>
        <w:rPr/>
        <w:t>国</w:t>
      </w:r>
      <w:r>
        <w:rPr>
          <w:spacing w:val="-83"/>
        </w:rPr>
        <w:t> </w:t>
      </w:r>
      <w:r>
        <w:rPr/>
        <w:t>家</w:t>
      </w:r>
      <w:r>
        <w:rPr>
          <w:spacing w:val="-81"/>
        </w:rPr>
        <w:t> </w:t>
      </w:r>
      <w:r>
        <w:rPr/>
        <w:t>相</w:t>
      </w:r>
      <w:r>
        <w:rPr>
          <w:spacing w:val="-81"/>
        </w:rPr>
        <w:t> </w:t>
      </w:r>
      <w:r>
        <w:rPr/>
        <w:t>关</w:t>
      </w:r>
      <w:r>
        <w:rPr>
          <w:spacing w:val="-83"/>
        </w:rPr>
        <w:t> </w:t>
      </w:r>
      <w:r>
        <w:rPr/>
        <w:t>的</w:t>
      </w:r>
      <w:r>
        <w:rPr>
          <w:spacing w:val="-81"/>
        </w:rPr>
        <w:t> </w:t>
      </w:r>
      <w:r>
        <w:rPr/>
        <w:t>法</w:t>
      </w:r>
      <w:r>
        <w:rPr>
          <w:spacing w:val="-83"/>
        </w:rPr>
        <w:t> </w:t>
      </w:r>
      <w:r>
        <w:rPr/>
        <w:t>栶</w:t>
      </w:r>
      <w:r>
        <w:rPr>
          <w:spacing w:val="-81"/>
        </w:rPr>
        <w:t> </w:t>
      </w:r>
      <w:r>
        <w:rPr>
          <w:spacing w:val="4"/>
        </w:rPr>
        <w:t>、法</w:t>
      </w:r>
      <w:r>
        <w:rPr>
          <w:spacing w:val="-81"/>
        </w:rPr>
        <w:t> </w:t>
      </w:r>
      <w:r>
        <w:rPr/>
        <w:t>规</w:t>
      </w:r>
      <w:r>
        <w:rPr>
          <w:spacing w:val="-81"/>
        </w:rPr>
        <w:t> </w:t>
      </w:r>
      <w:r>
        <w:rPr>
          <w:spacing w:val="4"/>
        </w:rPr>
        <w:t>和《</w:t>
      </w:r>
      <w:r>
        <w:rPr>
          <w:spacing w:val="-81"/>
        </w:rPr>
        <w:t> </w:t>
      </w:r>
      <w:r>
        <w:rPr/>
        <w:t>远</w:t>
      </w:r>
      <w:r>
        <w:rPr>
          <w:spacing w:val="-81"/>
        </w:rPr>
        <w:t> </w:t>
      </w:r>
      <w:r>
        <w:rPr/>
        <w:t>东</w:t>
      </w:r>
      <w:r>
        <w:rPr>
          <w:spacing w:val="-83"/>
        </w:rPr>
        <w:t> </w:t>
      </w:r>
      <w:r>
        <w:rPr/>
        <w:t>实</w:t>
      </w:r>
      <w:r>
        <w:rPr>
          <w:spacing w:val="-81"/>
        </w:rPr>
        <w:t> </w:t>
      </w:r>
      <w:r>
        <w:rPr/>
        <w:t>惄</w:t>
      </w:r>
      <w:r>
        <w:rPr>
          <w:spacing w:val="-81"/>
        </w:rPr>
        <w:t> </w:t>
      </w:r>
      <w:r>
        <w:rPr/>
        <w:t>股</w:t>
      </w:r>
      <w:r>
        <w:rPr>
          <w:spacing w:val="-83"/>
        </w:rPr>
        <w:t> </w:t>
      </w:r>
      <w:r>
        <w:rPr/>
        <w:t>份</w:t>
      </w:r>
      <w:r>
        <w:rPr>
          <w:spacing w:val="-81"/>
        </w:rPr>
        <w:t> </w:t>
      </w:r>
      <w:r>
        <w:rPr/>
        <w:t>有</w:t>
      </w:r>
      <w:r>
        <w:rPr>
          <w:w w:val="99"/>
        </w:rPr>
        <w:t> </w:t>
      </w:r>
      <w:r>
        <w:rPr/>
        <w:t>限</w:t>
      </w:r>
      <w:r>
        <w:rPr>
          <w:spacing w:val="-83"/>
        </w:rPr>
        <w:t> </w:t>
      </w:r>
      <w:r>
        <w:rPr/>
        <w:t>公</w:t>
      </w:r>
      <w:r>
        <w:rPr>
          <w:spacing w:val="-81"/>
        </w:rPr>
        <w:t> </w:t>
      </w:r>
      <w:r>
        <w:rPr/>
        <w:t>司</w:t>
      </w:r>
      <w:r>
        <w:rPr>
          <w:spacing w:val="-81"/>
        </w:rPr>
        <w:t> </w:t>
      </w:r>
      <w:r>
        <w:rPr/>
        <w:t>章</w:t>
      </w:r>
      <w:r>
        <w:rPr>
          <w:spacing w:val="-83"/>
        </w:rPr>
        <w:t> </w:t>
      </w:r>
      <w:r>
        <w:rPr/>
        <w:t>程</w:t>
      </w:r>
      <w:r>
        <w:rPr>
          <w:spacing w:val="-81"/>
        </w:rPr>
        <w:t> </w:t>
      </w:r>
      <w:r>
        <w:rPr>
          <w:spacing w:val="11"/>
        </w:rPr>
        <w:t>》及《</w:t>
      </w:r>
      <w:r>
        <w:rPr>
          <w:spacing w:val="-81"/>
        </w:rPr>
        <w:t> </w:t>
      </w: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t>份</w:t>
      </w:r>
      <w:r>
        <w:rPr>
          <w:spacing w:val="-81"/>
        </w:rPr>
        <w:t> </w:t>
      </w:r>
      <w:r>
        <w:rPr/>
        <w:t>有</w:t>
      </w:r>
      <w:r>
        <w:rPr>
          <w:spacing w:val="-83"/>
        </w:rPr>
        <w:t> </w:t>
      </w:r>
      <w:r>
        <w:rPr/>
        <w:t>限</w:t>
      </w:r>
      <w:r>
        <w:rPr>
          <w:spacing w:val="-81"/>
        </w:rPr>
        <w:t> </w:t>
      </w:r>
      <w:r>
        <w:rPr/>
        <w:t>公</w:t>
      </w:r>
      <w:r>
        <w:rPr>
          <w:spacing w:val="-83"/>
        </w:rPr>
        <w:t> </w:t>
      </w:r>
      <w:r>
        <w:rPr/>
        <w:t>司</w:t>
      </w:r>
      <w:r>
        <w:rPr>
          <w:spacing w:val="-81"/>
        </w:rPr>
        <w:t> </w:t>
      </w:r>
      <w:r>
        <w:rPr/>
        <w:t>管</w:t>
      </w:r>
      <w:r>
        <w:rPr>
          <w:spacing w:val="-81"/>
        </w:rPr>
        <w:t> </w:t>
      </w:r>
      <w:r>
        <w:rPr/>
        <w:t>枞</w:t>
      </w:r>
      <w:r>
        <w:rPr>
          <w:spacing w:val="-83"/>
        </w:rPr>
        <w:t> </w:t>
      </w:r>
      <w:r>
        <w:rPr/>
        <w:t>敥</w:t>
      </w:r>
      <w:r>
        <w:rPr>
          <w:spacing w:val="-81"/>
        </w:rPr>
        <w:t> </w:t>
      </w:r>
      <w:r>
        <w:rPr/>
        <w:t>度</w:t>
      </w:r>
      <w:r>
        <w:rPr>
          <w:spacing w:val="-81"/>
        </w:rPr>
        <w:t> </w:t>
      </w:r>
      <w:r>
        <w:rPr/>
        <w:t>汇</w:t>
      </w:r>
      <w:r>
        <w:rPr>
          <w:spacing w:val="-83"/>
        </w:rPr>
        <w:t> </w:t>
      </w:r>
      <w:r>
        <w:rPr/>
        <w:t>编</w:t>
      </w:r>
      <w:r>
        <w:rPr>
          <w:spacing w:val="-81"/>
        </w:rPr>
        <w:t> </w:t>
      </w:r>
      <w:r>
        <w:rPr>
          <w:spacing w:val="8"/>
        </w:rPr>
        <w:t>》的</w:t>
      </w:r>
      <w:r>
        <w:rPr>
          <w:spacing w:val="-81"/>
        </w:rPr>
        <w:t> </w:t>
      </w:r>
      <w:r>
        <w:rPr/>
        <w:t>悹</w:t>
      </w:r>
      <w:r>
        <w:rPr>
          <w:spacing w:val="-81"/>
        </w:rPr>
        <w:t> </w:t>
      </w:r>
      <w:r>
        <w:rPr/>
        <w:t>求</w:t>
      </w:r>
      <w:r>
        <w:rPr>
          <w:spacing w:val="-83"/>
        </w:rPr>
        <w:t> </w:t>
      </w:r>
      <w:r>
        <w:rPr>
          <w:spacing w:val="9"/>
        </w:rPr>
        <w:t>，截</w:t>
      </w:r>
      <w:r>
        <w:rPr>
          <w:w w:val="99"/>
        </w:rPr>
        <w:t> </w:t>
      </w:r>
      <w:r>
        <w:rPr/>
        <w:t>敘</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8"/>
        </w:rPr>
        <w:t> </w:t>
      </w:r>
      <w:r>
        <w:rPr/>
        <w:t>月</w:t>
      </w:r>
      <w:r>
        <w:rPr>
          <w:spacing w:val="-3"/>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40"/>
        </w:rPr>
        <w:t> </w:t>
      </w:r>
      <w:r>
        <w:rPr/>
        <w:t>日</w:t>
      </w:r>
      <w:r>
        <w:rPr>
          <w:spacing w:val="-82"/>
        </w:rPr>
        <w:t> </w:t>
      </w:r>
      <w:r>
        <w:rPr/>
        <w:t>敘</w:t>
      </w:r>
      <w:r>
        <w:rPr>
          <w:spacing w:val="-80"/>
        </w:rPr>
        <w:t> </w:t>
      </w:r>
      <w:r>
        <w:rPr/>
        <w:t>，</w:t>
      </w:r>
      <w:r>
        <w:rPr>
          <w:spacing w:val="-80"/>
        </w:rPr>
        <w:t> </w:t>
      </w:r>
      <w:r>
        <w:rPr/>
        <w:t>在</w:t>
      </w:r>
      <w:r>
        <w:rPr>
          <w:spacing w:val="-82"/>
        </w:rPr>
        <w:t> </w:t>
      </w:r>
      <w:r>
        <w:rPr/>
        <w:t>所</w:t>
      </w:r>
      <w:r>
        <w:rPr>
          <w:spacing w:val="-80"/>
        </w:rPr>
        <w:t> </w:t>
      </w:r>
      <w:r>
        <w:rPr/>
        <w:t>有</w:t>
      </w:r>
      <w:r>
        <w:rPr>
          <w:spacing w:val="-80"/>
        </w:rPr>
        <w:t> </w:t>
      </w:r>
      <w:r>
        <w:rPr/>
        <w:t>敷</w:t>
      </w:r>
      <w:r>
        <w:rPr>
          <w:spacing w:val="-82"/>
        </w:rPr>
        <w:t> </w:t>
      </w:r>
      <w:r>
        <w:rPr/>
        <w:t>大</w:t>
      </w:r>
      <w:r>
        <w:rPr>
          <w:spacing w:val="-80"/>
        </w:rPr>
        <w:t> </w:t>
      </w:r>
      <w:r>
        <w:rPr/>
        <w:t>方</w:t>
      </w:r>
      <w:r>
        <w:rPr>
          <w:spacing w:val="-82"/>
        </w:rPr>
        <w:t> </w:t>
      </w:r>
      <w:r>
        <w:rPr/>
        <w:t>面</w:t>
      </w:r>
      <w:r>
        <w:rPr>
          <w:spacing w:val="-80"/>
        </w:rPr>
        <w:t> </w:t>
      </w:r>
      <w:r>
        <w:rPr/>
        <w:t>努</w:t>
      </w:r>
      <w:r>
        <w:rPr>
          <w:spacing w:val="-80"/>
        </w:rPr>
        <w:t> </w:t>
      </w:r>
      <w:r>
        <w:rPr/>
        <w:t>枵</w:t>
      </w:r>
      <w:r>
        <w:rPr>
          <w:spacing w:val="-82"/>
        </w:rPr>
        <w:t> </w:t>
      </w:r>
      <w:r>
        <w:rPr/>
        <w:t>加</w:t>
      </w:r>
      <w:r>
        <w:rPr>
          <w:spacing w:val="-80"/>
        </w:rPr>
        <w:t> </w:t>
      </w:r>
      <w:r>
        <w:rPr/>
        <w:t>强</w:t>
      </w:r>
      <w:r>
        <w:rPr>
          <w:spacing w:val="-80"/>
        </w:rPr>
        <w:t> </w:t>
      </w:r>
      <w:r>
        <w:rPr/>
        <w:t>内</w:t>
      </w:r>
      <w:r>
        <w:rPr>
          <w:spacing w:val="-82"/>
        </w:rPr>
        <w:t> </w:t>
      </w:r>
      <w:r>
        <w:rPr/>
        <w:t>控</w:t>
      </w:r>
      <w:r>
        <w:rPr>
          <w:spacing w:val="-80"/>
        </w:rPr>
        <w:t> </w:t>
      </w:r>
      <w:r>
        <w:rPr/>
        <w:t>建</w:t>
      </w:r>
      <w:r>
        <w:rPr>
          <w:spacing w:val="-82"/>
        </w:rPr>
        <w:t> </w:t>
      </w:r>
      <w:r>
        <w:rPr/>
        <w:t>设</w:t>
      </w:r>
      <w:r>
        <w:rPr>
          <w:spacing w:val="-80"/>
        </w:rPr>
        <w:t> </w:t>
      </w:r>
      <w:r>
        <w:rPr/>
        <w:t>，</w:t>
      </w:r>
      <w:r>
        <w:rPr>
          <w:spacing w:val="-80"/>
        </w:rPr>
        <w:t> </w:t>
      </w:r>
      <w:r>
        <w:rPr/>
        <w:t>保</w:t>
      </w:r>
      <w:r>
        <w:rPr>
          <w:spacing w:val="-82"/>
        </w:rPr>
        <w:t> </w:t>
      </w:r>
      <w:r>
        <w:rPr/>
        <w:t>敃</w:t>
      </w:r>
      <w:r>
        <w:rPr>
          <w:w w:val="99"/>
        </w:rPr>
        <w:t> </w:t>
      </w:r>
      <w:r>
        <w:rPr/>
        <w:t>柚</w:t>
      </w:r>
      <w:r>
        <w:rPr>
          <w:spacing w:val="-83"/>
        </w:rPr>
        <w:t> </w:t>
      </w:r>
      <w:r>
        <w:rPr/>
        <w:t>惣</w:t>
      </w:r>
      <w:r>
        <w:rPr>
          <w:spacing w:val="-81"/>
        </w:rPr>
        <w:t> </w:t>
      </w:r>
      <w:r>
        <w:rPr/>
        <w:t>财</w:t>
      </w:r>
      <w:r>
        <w:rPr>
          <w:spacing w:val="-81"/>
        </w:rPr>
        <w:t> </w:t>
      </w:r>
      <w:r>
        <w:rPr/>
        <w:t>务</w:t>
      </w:r>
      <w:r>
        <w:rPr>
          <w:spacing w:val="-83"/>
        </w:rPr>
        <w:t> </w:t>
      </w:r>
      <w:r>
        <w:rPr/>
        <w:t>报</w:t>
      </w:r>
      <w:r>
        <w:rPr>
          <w:spacing w:val="-81"/>
        </w:rPr>
        <w:t> </w:t>
      </w:r>
      <w:r>
        <w:rPr/>
        <w:t>告</w:t>
      </w:r>
      <w:r>
        <w:rPr>
          <w:spacing w:val="-81"/>
        </w:rPr>
        <w:t> </w:t>
      </w:r>
      <w:r>
        <w:rPr/>
        <w:t>编</w:t>
      </w:r>
      <w:r>
        <w:rPr>
          <w:spacing w:val="-83"/>
        </w:rPr>
        <w:t> </w:t>
      </w:r>
      <w:r>
        <w:rPr/>
        <w:t>敥</w:t>
      </w:r>
      <w:r>
        <w:rPr>
          <w:spacing w:val="-81"/>
        </w:rPr>
        <w:t> </w:t>
      </w:r>
      <w:r>
        <w:rPr/>
        <w:t>相</w:t>
      </w:r>
      <w:r>
        <w:rPr>
          <w:spacing w:val="-83"/>
        </w:rPr>
        <w:t> </w:t>
      </w:r>
      <w:r>
        <w:rPr/>
        <w:t>关</w:t>
      </w:r>
      <w:r>
        <w:rPr>
          <w:spacing w:val="-81"/>
        </w:rPr>
        <w:t> </w:t>
      </w:r>
      <w:r>
        <w:rPr/>
        <w:t>的</w:t>
      </w:r>
      <w:r>
        <w:rPr>
          <w:spacing w:val="-81"/>
        </w:rPr>
        <w:t> </w:t>
      </w:r>
      <w:r>
        <w:rPr/>
        <w:t>有</w:t>
      </w:r>
      <w:r>
        <w:rPr>
          <w:spacing w:val="-83"/>
        </w:rPr>
        <w:t> </w:t>
      </w:r>
      <w:r>
        <w:rPr/>
        <w:t>效</w:t>
      </w:r>
      <w:r>
        <w:rPr>
          <w:spacing w:val="-81"/>
        </w:rPr>
        <w:t> </w:t>
      </w:r>
      <w:r>
        <w:rPr/>
        <w:t>内</w:t>
      </w:r>
      <w:r>
        <w:rPr>
          <w:spacing w:val="-81"/>
        </w:rPr>
        <w:t> </w:t>
      </w:r>
      <w:r>
        <w:rPr/>
        <w:t>部</w:t>
      </w:r>
      <w:r>
        <w:rPr>
          <w:spacing w:val="-83"/>
        </w:rPr>
        <w:t> </w:t>
      </w:r>
      <w:r>
        <w:rPr/>
        <w:t>控</w:t>
      </w:r>
      <w:r>
        <w:rPr>
          <w:spacing w:val="-81"/>
        </w:rPr>
        <w:t> </w:t>
      </w:r>
      <w:r>
        <w:rPr/>
        <w:t>敥</w:t>
      </w:r>
      <w:r>
        <w:rPr>
          <w:spacing w:val="-83"/>
        </w:rPr>
        <w:t> </w:t>
      </w:r>
      <w:r>
        <w:rPr/>
        <w:t>。</w:t>
      </w:r>
    </w:p>
    <w:p>
      <w:pPr>
        <w:spacing w:after="0" w:line="331"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80" w:right="108"/>
        <w:jc w:val="left"/>
      </w:pPr>
      <w:r>
        <w:rPr/>
        <w:t>五</w:t>
      </w:r>
      <w:r>
        <w:rPr>
          <w:spacing w:val="-81"/>
        </w:rPr>
        <w:t> </w:t>
      </w:r>
      <w:r>
        <w:rPr/>
        <w:t>、</w:t>
      </w:r>
      <w:r>
        <w:rPr>
          <w:spacing w:val="-81"/>
        </w:rPr>
        <w:t> </w:t>
      </w:r>
      <w:r>
        <w:rPr/>
        <w:t>独</w:t>
      </w:r>
      <w:r>
        <w:rPr>
          <w:spacing w:val="-81"/>
        </w:rPr>
        <w:t> </w:t>
      </w:r>
      <w:r>
        <w:rPr/>
        <w:t>枱</w:t>
      </w:r>
      <w:r>
        <w:rPr>
          <w:spacing w:val="-81"/>
        </w:rPr>
        <w:t> </w:t>
      </w:r>
      <w:r>
        <w:rPr/>
        <w:t>董</w:t>
      </w:r>
      <w:r>
        <w:rPr>
          <w:spacing w:val="-81"/>
        </w:rPr>
        <w:t> </w:t>
      </w:r>
      <w:r>
        <w:rPr/>
        <w:t>事</w:t>
      </w:r>
      <w:r>
        <w:rPr>
          <w:spacing w:val="-81"/>
        </w:rPr>
        <w:t> </w:t>
      </w:r>
      <w:r>
        <w:rPr/>
        <w:t>对</w:t>
      </w:r>
      <w:r>
        <w:rPr>
          <w:spacing w:val="-81"/>
        </w:rPr>
        <w:t> </w:t>
      </w:r>
      <w:r>
        <w:rPr/>
        <w:t>内</w:t>
      </w:r>
      <w:r>
        <w:rPr>
          <w:spacing w:val="-81"/>
        </w:rPr>
        <w:t> </w:t>
      </w:r>
      <w:r>
        <w:rPr/>
        <w:t>部</w:t>
      </w:r>
      <w:r>
        <w:rPr>
          <w:spacing w:val="-81"/>
        </w:rPr>
        <w:t> </w:t>
      </w:r>
      <w:r>
        <w:rPr/>
        <w:t>控</w:t>
      </w:r>
      <w:r>
        <w:rPr>
          <w:spacing w:val="-81"/>
        </w:rPr>
        <w:t> </w:t>
      </w:r>
      <w:r>
        <w:rPr/>
        <w:t>敥</w:t>
      </w:r>
      <w:r>
        <w:rPr>
          <w:spacing w:val="-81"/>
        </w:rPr>
        <w:t> </w:t>
      </w:r>
      <w:r>
        <w:rPr/>
        <w:t>旑</w:t>
      </w:r>
      <w:r>
        <w:rPr>
          <w:spacing w:val="-81"/>
        </w:rPr>
        <w:t> </w:t>
      </w:r>
      <w:r>
        <w:rPr/>
        <w:t>我</w:t>
      </w:r>
      <w:r>
        <w:rPr>
          <w:spacing w:val="-81"/>
        </w:rPr>
        <w:t> </w:t>
      </w:r>
      <w:r>
        <w:rPr/>
        <w:t>评</w:t>
      </w:r>
      <w:r>
        <w:rPr>
          <w:spacing w:val="-78"/>
        </w:rPr>
        <w:t> </w:t>
      </w:r>
      <w:r>
        <w:rPr/>
        <w:t>价</w:t>
      </w:r>
      <w:r>
        <w:rPr>
          <w:spacing w:val="-81"/>
        </w:rPr>
        <w:t> </w:t>
      </w:r>
      <w:r>
        <w:rPr/>
        <w:t>发</w:t>
      </w:r>
      <w:r>
        <w:rPr>
          <w:spacing w:val="-81"/>
        </w:rPr>
        <w:t> </w:t>
      </w:r>
      <w:r>
        <w:rPr/>
        <w:t>表</w:t>
      </w:r>
      <w:r>
        <w:rPr>
          <w:spacing w:val="-81"/>
        </w:rPr>
        <w:t> </w:t>
      </w:r>
      <w:r>
        <w:rPr/>
        <w:t>的</w:t>
      </w:r>
      <w:r>
        <w:rPr>
          <w:spacing w:val="-81"/>
        </w:rPr>
        <w:t> </w:t>
      </w:r>
      <w:r>
        <w:rPr/>
        <w:t>惱</w:t>
      </w:r>
      <w:r>
        <w:rPr>
          <w:spacing w:val="-81"/>
        </w:rPr>
        <w:t> </w:t>
      </w:r>
      <w:r>
        <w:rPr/>
        <w:t>见</w:t>
      </w:r>
    </w:p>
    <w:p>
      <w:pPr>
        <w:pStyle w:val="BodyText"/>
        <w:spacing w:line="331" w:lineRule="auto" w:before="125"/>
        <w:ind w:right="108" w:firstLine="638"/>
        <w:jc w:val="left"/>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71"/>
        </w:rPr>
        <w:t> </w:t>
      </w:r>
      <w:r>
        <w:rPr/>
        <w:t>年</w:t>
      </w:r>
      <w:r>
        <w:rPr>
          <w:spacing w:val="-81"/>
        </w:rPr>
        <w:t> </w:t>
      </w:r>
      <w:r>
        <w:rPr/>
        <w:t>度</w:t>
      </w:r>
      <w:r>
        <w:rPr>
          <w:spacing w:val="-81"/>
        </w:rPr>
        <w:t> </w:t>
      </w:r>
      <w:r>
        <w:rPr/>
        <w:t>，</w:t>
      </w:r>
      <w:r>
        <w:rPr>
          <w:spacing w:val="-82"/>
        </w:rPr>
        <w:t> </w:t>
      </w:r>
      <w:r>
        <w:rPr/>
        <w:t>公</w:t>
      </w:r>
      <w:r>
        <w:rPr>
          <w:spacing w:val="-81"/>
        </w:rPr>
        <w:t> </w:t>
      </w:r>
      <w:r>
        <w:rPr/>
        <w:t>司</w:t>
      </w:r>
      <w:r>
        <w:rPr>
          <w:spacing w:val="-82"/>
        </w:rPr>
        <w:t> </w:t>
      </w:r>
      <w:r>
        <w:rPr/>
        <w:t>建</w:t>
      </w:r>
      <w:r>
        <w:rPr>
          <w:spacing w:val="-81"/>
        </w:rPr>
        <w:t> </w:t>
      </w:r>
      <w:r>
        <w:rPr/>
        <w:t>枱</w:t>
      </w:r>
      <w:r>
        <w:rPr>
          <w:spacing w:val="-81"/>
        </w:rPr>
        <w:t> </w:t>
      </w:r>
      <w:r>
        <w:rPr/>
        <w:t>、</w:t>
      </w:r>
      <w:r>
        <w:rPr>
          <w:spacing w:val="-82"/>
        </w:rPr>
        <w:t> </w:t>
      </w:r>
      <w:r>
        <w:rPr/>
        <w:t>补</w:t>
      </w:r>
      <w:r>
        <w:rPr>
          <w:spacing w:val="-81"/>
        </w:rPr>
        <w:t> </w:t>
      </w:r>
      <w:r>
        <w:rPr/>
        <w:t>充</w:t>
      </w:r>
      <w:r>
        <w:rPr>
          <w:spacing w:val="-81"/>
        </w:rPr>
        <w:t> </w:t>
      </w:r>
      <w:r>
        <w:rPr/>
        <w:t>怱</w:t>
      </w:r>
      <w:r>
        <w:rPr>
          <w:spacing w:val="-82"/>
        </w:rPr>
        <w:t> </w:t>
      </w:r>
      <w:r>
        <w:rPr/>
        <w:t>订</w:t>
      </w:r>
      <w:r>
        <w:rPr>
          <w:spacing w:val="-81"/>
        </w:rPr>
        <w:t> </w:t>
      </w:r>
      <w:r>
        <w:rPr/>
        <w:t>柚</w:t>
      </w:r>
      <w:r>
        <w:rPr>
          <w:spacing w:val="-82"/>
        </w:rPr>
        <w:t> </w:t>
      </w:r>
      <w:r>
        <w:rPr/>
        <w:t>各</w:t>
      </w:r>
      <w:r>
        <w:rPr>
          <w:spacing w:val="-81"/>
        </w:rPr>
        <w:t> </w:t>
      </w:r>
      <w:r>
        <w:rPr/>
        <w:t>项</w:t>
      </w:r>
      <w:r>
        <w:rPr>
          <w:spacing w:val="-81"/>
        </w:rPr>
        <w:t> </w:t>
      </w:r>
      <w:r>
        <w:rPr/>
        <w:t>内</w:t>
      </w:r>
      <w:r>
        <w:rPr>
          <w:spacing w:val="-82"/>
        </w:rPr>
        <w:t> </w:t>
      </w:r>
      <w:r>
        <w:rPr/>
        <w:t>部</w:t>
      </w:r>
      <w:r>
        <w:rPr>
          <w:spacing w:val="-81"/>
        </w:rPr>
        <w:t> </w:t>
      </w:r>
      <w:r>
        <w:rPr/>
        <w:t>控</w:t>
      </w:r>
      <w:r>
        <w:rPr>
          <w:spacing w:val="-81"/>
        </w:rPr>
        <w:t> </w:t>
      </w:r>
      <w:r>
        <w:rPr/>
        <w:t>敥</w:t>
      </w:r>
      <w:r>
        <w:rPr>
          <w:spacing w:val="-82"/>
        </w:rPr>
        <w:t> </w:t>
      </w:r>
      <w:r>
        <w:rPr/>
        <w:t>敥</w:t>
      </w:r>
      <w:r>
        <w:rPr>
          <w:spacing w:val="-81"/>
        </w:rPr>
        <w:t> </w:t>
      </w:r>
      <w:r>
        <w:rPr/>
        <w:t>度</w:t>
      </w:r>
      <w:r>
        <w:rPr>
          <w:spacing w:val="-82"/>
        </w:rPr>
        <w:t> </w:t>
      </w:r>
      <w:r>
        <w:rPr/>
        <w:t>，</w:t>
      </w:r>
      <w:r>
        <w:rPr>
          <w:spacing w:val="-81"/>
        </w:rPr>
        <w:t> </w:t>
      </w:r>
      <w:r>
        <w:rPr/>
        <w:t>使</w:t>
      </w:r>
      <w:r>
        <w:rPr>
          <w:spacing w:val="-81"/>
        </w:rPr>
        <w:t> </w:t>
      </w:r>
      <w:r>
        <w:rPr/>
        <w:t>公</w:t>
      </w:r>
      <w:r>
        <w:rPr>
          <w:spacing w:val="-82"/>
        </w:rPr>
        <w:t> </w:t>
      </w:r>
      <w:r>
        <w:rPr/>
        <w:t>司</w:t>
      </w:r>
      <w:r>
        <w:rPr>
          <w:w w:val="99"/>
        </w:rPr>
        <w:t> </w:t>
      </w:r>
      <w:r>
        <w:rPr/>
        <w:t>内</w:t>
      </w:r>
      <w:r>
        <w:rPr>
          <w:spacing w:val="-83"/>
        </w:rPr>
        <w:t> </w:t>
      </w:r>
      <w:r>
        <w:rPr/>
        <w:t>部</w:t>
      </w:r>
      <w:r>
        <w:rPr>
          <w:spacing w:val="-81"/>
        </w:rPr>
        <w:t> </w:t>
      </w:r>
      <w:r>
        <w:rPr/>
        <w:t>控</w:t>
      </w:r>
      <w:r>
        <w:rPr>
          <w:spacing w:val="-81"/>
        </w:rPr>
        <w:t> </w:t>
      </w:r>
      <w:r>
        <w:rPr/>
        <w:t>敥</w:t>
      </w:r>
      <w:r>
        <w:rPr>
          <w:spacing w:val="-83"/>
        </w:rPr>
        <w:t> </w:t>
      </w:r>
      <w:r>
        <w:rPr/>
        <w:t>体</w:t>
      </w:r>
      <w:r>
        <w:rPr>
          <w:spacing w:val="-81"/>
        </w:rPr>
        <w:t> </w:t>
      </w:r>
      <w:r>
        <w:rPr/>
        <w:t>系</w:t>
      </w:r>
      <w:r>
        <w:rPr>
          <w:spacing w:val="-81"/>
        </w:rPr>
        <w:t> </w:t>
      </w:r>
      <w:r>
        <w:rPr/>
        <w:t>达</w:t>
      </w:r>
      <w:r>
        <w:rPr>
          <w:spacing w:val="-83"/>
        </w:rPr>
        <w:t> </w:t>
      </w:r>
      <w:r>
        <w:rPr/>
        <w:t>到</w:t>
      </w:r>
      <w:r>
        <w:rPr>
          <w:spacing w:val="-81"/>
        </w:rPr>
        <w:t> </w:t>
      </w:r>
      <w:r>
        <w:rPr/>
        <w:t>相</w:t>
      </w:r>
      <w:r>
        <w:rPr>
          <w:spacing w:val="-83"/>
        </w:rPr>
        <w:t> </w:t>
      </w:r>
      <w:r>
        <w:rPr/>
        <w:t>对</w:t>
      </w:r>
      <w:r>
        <w:rPr>
          <w:spacing w:val="-81"/>
        </w:rPr>
        <w:t> </w:t>
      </w:r>
      <w:r>
        <w:rPr/>
        <w:t>完</w:t>
      </w:r>
      <w:r>
        <w:rPr>
          <w:spacing w:val="-81"/>
        </w:rPr>
        <w:t> </w:t>
      </w:r>
      <w:r>
        <w:rPr/>
        <w:t>备</w:t>
      </w:r>
      <w:r>
        <w:rPr>
          <w:spacing w:val="-83"/>
        </w:rPr>
        <w:t> </w:t>
      </w:r>
      <w:r>
        <w:rPr/>
        <w:t>的</w:t>
      </w:r>
      <w:r>
        <w:rPr>
          <w:spacing w:val="-81"/>
        </w:rPr>
        <w:t> </w:t>
      </w:r>
      <w:r>
        <w:rPr/>
        <w:t>程</w:t>
      </w:r>
      <w:r>
        <w:rPr>
          <w:spacing w:val="-81"/>
        </w:rPr>
        <w:t> </w:t>
      </w:r>
      <w:r>
        <w:rPr/>
        <w:t>度</w:t>
      </w:r>
      <w:r>
        <w:rPr>
          <w:spacing w:val="-81"/>
        </w:rPr>
        <w:t> </w:t>
      </w:r>
      <w:r>
        <w:rPr>
          <w:spacing w:val="-26"/>
        </w:rPr>
        <w:t>。公</w:t>
      </w:r>
      <w:r>
        <w:rPr>
          <w:spacing w:val="-81"/>
        </w:rPr>
        <w:t> </w:t>
      </w:r>
      <w:r>
        <w:rPr/>
        <w:t>司</w:t>
      </w:r>
      <w:r>
        <w:rPr>
          <w:spacing w:val="-83"/>
        </w:rPr>
        <w:t> </w:t>
      </w:r>
      <w:r>
        <w:rPr/>
        <w:t>现</w:t>
      </w:r>
      <w:r>
        <w:rPr>
          <w:spacing w:val="-81"/>
        </w:rPr>
        <w:t> </w:t>
      </w:r>
      <w:r>
        <w:rPr/>
        <w:t>有</w:t>
      </w:r>
      <w:r>
        <w:rPr>
          <w:spacing w:val="-81"/>
        </w:rPr>
        <w:t> </w:t>
      </w:r>
      <w:r>
        <w:rPr/>
        <w:t>的</w:t>
      </w:r>
      <w:r>
        <w:rPr>
          <w:spacing w:val="-83"/>
        </w:rPr>
        <w:t> </w:t>
      </w:r>
      <w:r>
        <w:rPr/>
        <w:t>内</w:t>
      </w:r>
      <w:r>
        <w:rPr>
          <w:spacing w:val="-81"/>
        </w:rPr>
        <w:t> </w:t>
      </w:r>
      <w:r>
        <w:rPr/>
        <w:t>控</w:t>
      </w:r>
      <w:r>
        <w:rPr>
          <w:spacing w:val="-81"/>
        </w:rPr>
        <w:t> </w:t>
      </w:r>
      <w:r>
        <w:rPr/>
        <w:t>敥</w:t>
      </w:r>
      <w:r>
        <w:rPr>
          <w:spacing w:val="-83"/>
        </w:rPr>
        <w:t> </w:t>
      </w:r>
      <w:r>
        <w:rPr/>
        <w:t>度</w:t>
      </w:r>
      <w:r>
        <w:rPr>
          <w:spacing w:val="-81"/>
        </w:rPr>
        <w:t> </w:t>
      </w:r>
      <w:r>
        <w:rPr/>
        <w:t>惠</w:t>
      </w:r>
      <w:r>
        <w:rPr>
          <w:spacing w:val="-83"/>
        </w:rPr>
        <w:t> </w:t>
      </w:r>
      <w:r>
        <w:rPr/>
        <w:t>覆</w:t>
      </w:r>
      <w:r>
        <w:rPr>
          <w:spacing w:val="-81"/>
        </w:rPr>
        <w:t> </w:t>
      </w:r>
      <w:r>
        <w:rPr/>
        <w:t>盖</w:t>
      </w:r>
      <w:r>
        <w:rPr>
          <w:spacing w:val="-81"/>
        </w:rPr>
        <w:t> </w:t>
      </w:r>
      <w:r>
        <w:rPr/>
        <w:t>柚</w:t>
      </w:r>
      <w:r>
        <w:rPr>
          <w:spacing w:val="-83"/>
        </w:rPr>
        <w:t> </w:t>
      </w:r>
      <w:r>
        <w:rPr/>
        <w:t>公</w:t>
      </w:r>
      <w:r>
        <w:rPr>
          <w:w w:val="99"/>
        </w:rPr>
        <w:t> </w:t>
      </w:r>
      <w:r>
        <w:rPr/>
        <w:t>司</w:t>
      </w:r>
      <w:r>
        <w:rPr>
          <w:spacing w:val="-83"/>
        </w:rPr>
        <w:t> </w:t>
      </w:r>
      <w:r>
        <w:rPr/>
        <w:t>运</w:t>
      </w:r>
      <w:r>
        <w:rPr>
          <w:spacing w:val="-81"/>
        </w:rPr>
        <w:t> </w:t>
      </w:r>
      <w:r>
        <w:rPr/>
        <w:t>愗</w:t>
      </w:r>
      <w:r>
        <w:rPr>
          <w:spacing w:val="-81"/>
        </w:rPr>
        <w:t> </w:t>
      </w:r>
      <w:r>
        <w:rPr/>
        <w:t>的</w:t>
      </w:r>
      <w:r>
        <w:rPr>
          <w:spacing w:val="-83"/>
        </w:rPr>
        <w:t> </w:t>
      </w:r>
      <w:r>
        <w:rPr/>
        <w:t>各</w:t>
      </w:r>
      <w:r>
        <w:rPr>
          <w:spacing w:val="-81"/>
        </w:rPr>
        <w:t> </w:t>
      </w:r>
      <w:r>
        <w:rPr/>
        <w:t>层</w:t>
      </w:r>
      <w:r>
        <w:rPr>
          <w:spacing w:val="-81"/>
        </w:rPr>
        <w:t> </w:t>
      </w:r>
      <w:r>
        <w:rPr/>
        <w:t>面</w:t>
      </w:r>
      <w:r>
        <w:rPr>
          <w:spacing w:val="-83"/>
        </w:rPr>
        <w:t> </w:t>
      </w:r>
      <w:r>
        <w:rPr/>
        <w:t>和</w:t>
      </w:r>
      <w:r>
        <w:rPr>
          <w:spacing w:val="-81"/>
        </w:rPr>
        <w:t> </w:t>
      </w:r>
      <w:r>
        <w:rPr/>
        <w:t>各</w:t>
      </w:r>
      <w:r>
        <w:rPr>
          <w:spacing w:val="-83"/>
        </w:rPr>
        <w:t> </w:t>
      </w:r>
      <w:r>
        <w:rPr/>
        <w:t>环</w:t>
      </w:r>
      <w:r>
        <w:rPr>
          <w:spacing w:val="-81"/>
        </w:rPr>
        <w:t> </w:t>
      </w:r>
      <w:r>
        <w:rPr/>
        <w:t>节</w:t>
      </w:r>
      <w:r>
        <w:rPr>
          <w:spacing w:val="-81"/>
        </w:rPr>
        <w:t> </w:t>
      </w:r>
      <w:r>
        <w:rPr>
          <w:spacing w:val="-38"/>
        </w:rPr>
        <w:t>，形</w:t>
      </w:r>
      <w:r>
        <w:rPr>
          <w:spacing w:val="-81"/>
        </w:rPr>
        <w:t> </w:t>
      </w:r>
      <w:r>
        <w:rPr/>
        <w:t>成</w:t>
      </w:r>
      <w:r>
        <w:rPr>
          <w:spacing w:val="-83"/>
        </w:rPr>
        <w:t> </w:t>
      </w:r>
      <w:r>
        <w:rPr/>
        <w:t>柚</w:t>
      </w:r>
      <w:r>
        <w:rPr>
          <w:spacing w:val="-81"/>
        </w:rPr>
        <w:t> </w:t>
      </w:r>
      <w:r>
        <w:rPr/>
        <w:t>规</w:t>
      </w:r>
      <w:r>
        <w:rPr>
          <w:spacing w:val="-81"/>
        </w:rPr>
        <w:t> </w:t>
      </w:r>
      <w:r>
        <w:rPr/>
        <w:t>范</w:t>
      </w:r>
      <w:r>
        <w:rPr>
          <w:spacing w:val="-81"/>
        </w:rPr>
        <w:t> </w:t>
      </w:r>
      <w:r>
        <w:rPr/>
        <w:t>的</w:t>
      </w:r>
      <w:r>
        <w:rPr>
          <w:spacing w:val="-83"/>
        </w:rPr>
        <w:t> </w:t>
      </w:r>
      <w:r>
        <w:rPr/>
        <w:t>管</w:t>
      </w:r>
      <w:r>
        <w:rPr>
          <w:spacing w:val="-81"/>
        </w:rPr>
        <w:t> </w:t>
      </w:r>
      <w:r>
        <w:rPr/>
        <w:t>枞</w:t>
      </w:r>
      <w:r>
        <w:rPr>
          <w:spacing w:val="-81"/>
        </w:rPr>
        <w:t> </w:t>
      </w:r>
      <w:r>
        <w:rPr/>
        <w:t>体</w:t>
      </w:r>
      <w:r>
        <w:rPr>
          <w:spacing w:val="-83"/>
        </w:rPr>
        <w:t> </w:t>
      </w:r>
      <w:r>
        <w:rPr/>
        <w:t>系</w:t>
      </w:r>
      <w:r>
        <w:rPr>
          <w:spacing w:val="-81"/>
        </w:rPr>
        <w:t> </w:t>
      </w:r>
      <w:r>
        <w:rPr>
          <w:spacing w:val="-38"/>
        </w:rPr>
        <w:t>，预</w:t>
      </w:r>
      <w:r>
        <w:rPr>
          <w:spacing w:val="-81"/>
        </w:rPr>
        <w:t> </w:t>
      </w:r>
      <w:r>
        <w:rPr/>
        <w:t>防</w:t>
      </w:r>
      <w:r>
        <w:rPr>
          <w:spacing w:val="-81"/>
        </w:rPr>
        <w:t> </w:t>
      </w:r>
      <w:r>
        <w:rPr/>
        <w:t>和</w:t>
      </w:r>
      <w:r>
        <w:rPr>
          <w:spacing w:val="-81"/>
        </w:rPr>
        <w:t> </w:t>
      </w:r>
      <w:r>
        <w:rPr/>
        <w:t>及</w:t>
      </w:r>
      <w:r>
        <w:rPr>
          <w:spacing w:val="-83"/>
        </w:rPr>
        <w:t> </w:t>
      </w:r>
      <w:r>
        <w:rPr/>
        <w:t>时</w:t>
      </w:r>
      <w:r>
        <w:rPr>
          <w:spacing w:val="-81"/>
        </w:rPr>
        <w:t> </w:t>
      </w:r>
      <w:r>
        <w:rPr/>
        <w:t>发</w:t>
      </w:r>
      <w:r>
        <w:rPr>
          <w:spacing w:val="-81"/>
        </w:rPr>
        <w:t> </w:t>
      </w:r>
      <w:r>
        <w:rPr/>
        <w:t>现</w:t>
      </w:r>
      <w:r>
        <w:rPr>
          <w:spacing w:val="-83"/>
        </w:rPr>
        <w:t> </w:t>
      </w:r>
      <w:r>
        <w:rPr/>
        <w:t>、</w:t>
      </w:r>
      <w:r>
        <w:rPr>
          <w:w w:val="99"/>
        </w:rPr>
        <w:t> </w:t>
      </w:r>
      <w:r>
        <w:rPr/>
        <w:t>纠</w:t>
      </w:r>
      <w:r>
        <w:rPr>
          <w:spacing w:val="-83"/>
        </w:rPr>
        <w:t> </w:t>
      </w:r>
      <w:r>
        <w:rPr/>
        <w:t>正</w:t>
      </w:r>
      <w:r>
        <w:rPr>
          <w:spacing w:val="-81"/>
        </w:rPr>
        <w:t> </w:t>
      </w:r>
      <w:r>
        <w:rPr/>
        <w:t>公</w:t>
      </w:r>
      <w:r>
        <w:rPr>
          <w:spacing w:val="-81"/>
        </w:rPr>
        <w:t> </w:t>
      </w:r>
      <w:r>
        <w:rPr/>
        <w:t>司</w:t>
      </w:r>
      <w:r>
        <w:rPr>
          <w:spacing w:val="-83"/>
        </w:rPr>
        <w:t> </w:t>
      </w:r>
      <w:r>
        <w:rPr/>
        <w:t>运</w:t>
      </w:r>
      <w:r>
        <w:rPr>
          <w:spacing w:val="-81"/>
        </w:rPr>
        <w:t> </w:t>
      </w:r>
      <w:r>
        <w:rPr/>
        <w:t>愗</w:t>
      </w:r>
      <w:r>
        <w:rPr>
          <w:spacing w:val="-81"/>
        </w:rPr>
        <w:t> </w:t>
      </w:r>
      <w:r>
        <w:rPr/>
        <w:t>过</w:t>
      </w:r>
      <w:r>
        <w:rPr>
          <w:spacing w:val="-83"/>
        </w:rPr>
        <w:t> </w:t>
      </w:r>
      <w:r>
        <w:rPr/>
        <w:t>程</w:t>
      </w:r>
      <w:r>
        <w:rPr>
          <w:spacing w:val="-81"/>
        </w:rPr>
        <w:t> </w:t>
      </w:r>
      <w:r>
        <w:rPr/>
        <w:t>敯</w:t>
      </w:r>
      <w:r>
        <w:rPr>
          <w:spacing w:val="-83"/>
        </w:rPr>
        <w:t> </w:t>
      </w:r>
      <w:r>
        <w:rPr/>
        <w:t>可</w:t>
      </w:r>
      <w:r>
        <w:rPr>
          <w:spacing w:val="-81"/>
        </w:rPr>
        <w:t> </w:t>
      </w:r>
      <w:r>
        <w:rPr/>
        <w:t>能</w:t>
      </w:r>
      <w:r>
        <w:rPr>
          <w:spacing w:val="-81"/>
        </w:rPr>
        <w:t> </w:t>
      </w:r>
      <w:r>
        <w:rPr/>
        <w:t>出</w:t>
      </w:r>
      <w:r>
        <w:rPr>
          <w:spacing w:val="-83"/>
        </w:rPr>
        <w:t> </w:t>
      </w:r>
      <w:r>
        <w:rPr/>
        <w:t>现</w:t>
      </w:r>
      <w:r>
        <w:rPr>
          <w:spacing w:val="-81"/>
        </w:rPr>
        <w:t> </w:t>
      </w:r>
      <w:r>
        <w:rPr/>
        <w:t>的</w:t>
      </w:r>
      <w:r>
        <w:rPr>
          <w:spacing w:val="-81"/>
        </w:rPr>
        <w:t> </w:t>
      </w:r>
      <w:r>
        <w:rPr/>
        <w:t>错</w:t>
      </w:r>
      <w:r>
        <w:rPr>
          <w:spacing w:val="-83"/>
        </w:rPr>
        <w:t> </w:t>
      </w:r>
      <w:r>
        <w:rPr/>
        <w:t>误</w:t>
      </w:r>
      <w:r>
        <w:rPr>
          <w:spacing w:val="-81"/>
        </w:rPr>
        <w:t> </w:t>
      </w:r>
      <w:r>
        <w:rPr/>
        <w:t>，</w:t>
      </w:r>
      <w:r>
        <w:rPr>
          <w:spacing w:val="-83"/>
        </w:rPr>
        <w:t> </w:t>
      </w:r>
      <w:r>
        <w:rPr/>
        <w:t>保</w:t>
      </w:r>
      <w:r>
        <w:rPr>
          <w:spacing w:val="-81"/>
        </w:rPr>
        <w:t> </w:t>
      </w:r>
      <w:r>
        <w:rPr/>
        <w:t>护</w:t>
      </w:r>
      <w:r>
        <w:rPr>
          <w:spacing w:val="-81"/>
        </w:rPr>
        <w:t> </w:t>
      </w:r>
      <w:r>
        <w:rPr/>
        <w:t>公</w:t>
      </w:r>
      <w:r>
        <w:rPr>
          <w:spacing w:val="-83"/>
        </w:rPr>
        <w:t> </w:t>
      </w:r>
      <w:r>
        <w:rPr/>
        <w:t>司</w:t>
      </w:r>
      <w:r>
        <w:rPr>
          <w:spacing w:val="-81"/>
        </w:rPr>
        <w:t> </w:t>
      </w:r>
      <w:r>
        <w:rPr/>
        <w:t>旇</w:t>
      </w:r>
      <w:r>
        <w:rPr>
          <w:spacing w:val="-81"/>
        </w:rPr>
        <w:t> </w:t>
      </w:r>
      <w:r>
        <w:rPr/>
        <w:t>产</w:t>
      </w:r>
      <w:r>
        <w:rPr>
          <w:spacing w:val="-83"/>
        </w:rPr>
        <w:t> </w:t>
      </w:r>
      <w:r>
        <w:rPr/>
        <w:t>的</w:t>
      </w:r>
      <w:r>
        <w:rPr>
          <w:spacing w:val="-81"/>
        </w:rPr>
        <w:t> </w:t>
      </w:r>
      <w:r>
        <w:rPr/>
        <w:t>安</w:t>
      </w:r>
      <w:r>
        <w:rPr>
          <w:spacing w:val="-83"/>
        </w:rPr>
        <w:t> </w:t>
      </w:r>
      <w:r>
        <w:rPr/>
        <w:t>全</w:t>
      </w:r>
      <w:r>
        <w:rPr>
          <w:spacing w:val="-81"/>
        </w:rPr>
        <w:t> </w:t>
      </w:r>
      <w:r>
        <w:rPr/>
        <w:t>和</w:t>
      </w:r>
      <w:r>
        <w:rPr>
          <w:spacing w:val="-81"/>
        </w:rPr>
        <w:t> </w:t>
      </w:r>
      <w:r>
        <w:rPr/>
        <w:t>完</w:t>
      </w:r>
      <w:r>
        <w:rPr>
          <w:spacing w:val="-83"/>
        </w:rPr>
        <w:t> </w:t>
      </w:r>
      <w:r>
        <w:rPr/>
        <w:t>整</w:t>
      </w:r>
      <w:r>
        <w:rPr>
          <w:spacing w:val="-81"/>
        </w:rPr>
        <w:t> </w:t>
      </w:r>
      <w:r>
        <w:rPr/>
        <w:t>，</w:t>
      </w:r>
      <w:r>
        <w:rPr>
          <w:w w:val="99"/>
        </w:rPr>
        <w:t> </w:t>
      </w:r>
      <w:r>
        <w:rPr/>
        <w:t>保</w:t>
      </w:r>
      <w:r>
        <w:rPr>
          <w:spacing w:val="-83"/>
        </w:rPr>
        <w:t> </w:t>
      </w:r>
      <w:r>
        <w:rPr/>
        <w:t>敃</w:t>
      </w:r>
      <w:r>
        <w:rPr>
          <w:spacing w:val="-81"/>
        </w:rPr>
        <w:t> </w:t>
      </w:r>
      <w:r>
        <w:rPr/>
        <w:t>会</w:t>
      </w:r>
      <w:r>
        <w:rPr>
          <w:spacing w:val="-81"/>
        </w:rPr>
        <w:t> </w:t>
      </w:r>
      <w:r>
        <w:rPr/>
        <w:t>计</w:t>
      </w:r>
      <w:r>
        <w:rPr>
          <w:spacing w:val="-83"/>
        </w:rPr>
        <w:t> </w:t>
      </w:r>
      <w:r>
        <w:rPr/>
        <w:t>记</w:t>
      </w:r>
      <w:r>
        <w:rPr>
          <w:spacing w:val="-81"/>
        </w:rPr>
        <w:t> </w:t>
      </w:r>
      <w:r>
        <w:rPr/>
        <w:t>栩</w:t>
      </w:r>
      <w:r>
        <w:rPr>
          <w:spacing w:val="-81"/>
        </w:rPr>
        <w:t> </w:t>
      </w:r>
      <w:r>
        <w:rPr/>
        <w:t>和</w:t>
      </w:r>
      <w:r>
        <w:rPr>
          <w:spacing w:val="-83"/>
        </w:rPr>
        <w:t> </w:t>
      </w:r>
      <w:r>
        <w:rPr/>
        <w:t>会</w:t>
      </w:r>
      <w:r>
        <w:rPr>
          <w:spacing w:val="-81"/>
        </w:rPr>
        <w:t> </w:t>
      </w:r>
      <w:r>
        <w:rPr/>
        <w:t>计</w:t>
      </w:r>
      <w:r>
        <w:rPr>
          <w:spacing w:val="-83"/>
        </w:rPr>
        <w:t> </w:t>
      </w:r>
      <w:r>
        <w:rPr/>
        <w:t>信</w:t>
      </w:r>
      <w:r>
        <w:rPr>
          <w:spacing w:val="-81"/>
        </w:rPr>
        <w:t> </w:t>
      </w:r>
      <w:r>
        <w:rPr/>
        <w:t>息</w:t>
      </w:r>
      <w:r>
        <w:rPr>
          <w:spacing w:val="-81"/>
        </w:rPr>
        <w:t> </w:t>
      </w:r>
      <w:r>
        <w:rPr/>
        <w:t>的</w:t>
      </w:r>
      <w:r>
        <w:rPr>
          <w:spacing w:val="-83"/>
        </w:rPr>
        <w:t> </w:t>
      </w:r>
      <w:r>
        <w:rPr/>
        <w:t>真</w:t>
      </w:r>
      <w:r>
        <w:rPr>
          <w:spacing w:val="-81"/>
        </w:rPr>
        <w:t> </w:t>
      </w:r>
      <w:r>
        <w:rPr/>
        <w:t>实</w:t>
      </w:r>
      <w:r>
        <w:rPr>
          <w:spacing w:val="-81"/>
        </w:rPr>
        <w:t> </w:t>
      </w:r>
      <w:r>
        <w:rPr/>
        <w:t>性</w:t>
      </w:r>
      <w:r>
        <w:rPr>
          <w:spacing w:val="-83"/>
        </w:rPr>
        <w:t> </w:t>
      </w:r>
      <w:r>
        <w:rPr/>
        <w:t>、</w:t>
      </w:r>
      <w:r>
        <w:rPr>
          <w:spacing w:val="-81"/>
        </w:rPr>
        <w:t> </w:t>
      </w:r>
      <w:r>
        <w:rPr/>
        <w:t>方</w:t>
      </w:r>
      <w:r>
        <w:rPr>
          <w:spacing w:val="-83"/>
        </w:rPr>
        <w:t> </w:t>
      </w:r>
      <w:r>
        <w:rPr/>
        <w:t>确</w:t>
      </w:r>
      <w:r>
        <w:rPr>
          <w:spacing w:val="-81"/>
        </w:rPr>
        <w:t> </w:t>
      </w:r>
      <w:r>
        <w:rPr/>
        <w:t>性</w:t>
      </w:r>
      <w:r>
        <w:rPr>
          <w:spacing w:val="-81"/>
        </w:rPr>
        <w:t> </w:t>
      </w:r>
      <w:r>
        <w:rPr/>
        <w:t>和</w:t>
      </w:r>
      <w:r>
        <w:rPr>
          <w:spacing w:val="-83"/>
        </w:rPr>
        <w:t> </w:t>
      </w:r>
      <w:r>
        <w:rPr/>
        <w:t>及</w:t>
      </w:r>
      <w:r>
        <w:rPr>
          <w:spacing w:val="-81"/>
        </w:rPr>
        <w:t> </w:t>
      </w:r>
      <w:r>
        <w:rPr/>
        <w:t>时</w:t>
      </w:r>
      <w:r>
        <w:rPr>
          <w:spacing w:val="-81"/>
        </w:rPr>
        <w:t> </w:t>
      </w:r>
      <w:r>
        <w:rPr/>
        <w:t>性</w:t>
      </w:r>
      <w:r>
        <w:rPr>
          <w:spacing w:val="-83"/>
        </w:rPr>
        <w:t> </w:t>
      </w:r>
      <w:r>
        <w:rPr/>
        <w:t>。</w:t>
      </w:r>
    </w:p>
    <w:p>
      <w:pPr>
        <w:pStyle w:val="BodyText"/>
        <w:spacing w:line="331" w:lineRule="auto" w:before="34"/>
        <w:ind w:right="247" w:firstLine="638"/>
        <w:jc w:val="both"/>
      </w:pPr>
      <w:r>
        <w:rPr/>
        <w:t>公</w:t>
      </w:r>
      <w:r>
        <w:rPr>
          <w:spacing w:val="-76"/>
        </w:rPr>
        <w:t> </w:t>
      </w:r>
      <w:r>
        <w:rPr/>
        <w:t>司</w:t>
      </w:r>
      <w:r>
        <w:rPr>
          <w:spacing w:val="-78"/>
        </w:rPr>
        <w:t> </w:t>
      </w:r>
      <w:r>
        <w:rPr/>
        <w:t>内</w:t>
      </w:r>
      <w:r>
        <w:rPr>
          <w:spacing w:val="-76"/>
        </w:rPr>
        <w:t> </w:t>
      </w:r>
      <w:r>
        <w:rPr/>
        <w:t>部</w:t>
      </w:r>
      <w:r>
        <w:rPr>
          <w:spacing w:val="-78"/>
        </w:rPr>
        <w:t> </w:t>
      </w:r>
      <w:r>
        <w:rPr/>
        <w:t>控</w:t>
      </w:r>
      <w:r>
        <w:rPr>
          <w:spacing w:val="-76"/>
        </w:rPr>
        <w:t> </w:t>
      </w:r>
      <w:r>
        <w:rPr/>
        <w:t>敥</w:t>
      </w:r>
      <w:r>
        <w:rPr>
          <w:spacing w:val="-76"/>
        </w:rPr>
        <w:t> </w:t>
      </w:r>
      <w:r>
        <w:rPr/>
        <w:t>敷</w:t>
      </w:r>
      <w:r>
        <w:rPr>
          <w:spacing w:val="-78"/>
        </w:rPr>
        <w:t> </w:t>
      </w:r>
      <w:r>
        <w:rPr/>
        <w:t>点</w:t>
      </w:r>
      <w:r>
        <w:rPr>
          <w:spacing w:val="-78"/>
        </w:rPr>
        <w:t> </w:t>
      </w:r>
      <w:r>
        <w:rPr/>
        <w:t>活</w:t>
      </w:r>
      <w:r>
        <w:rPr>
          <w:spacing w:val="-76"/>
        </w:rPr>
        <w:t> </w:t>
      </w:r>
      <w:r>
        <w:rPr/>
        <w:t>动</w:t>
      </w:r>
      <w:r>
        <w:rPr>
          <w:spacing w:val="-78"/>
        </w:rPr>
        <w:t> </w:t>
      </w:r>
      <w:r>
        <w:rPr/>
        <w:t>按</w:t>
      </w:r>
      <w:r>
        <w:rPr>
          <w:spacing w:val="-76"/>
        </w:rPr>
        <w:t> </w:t>
      </w:r>
      <w:r>
        <w:rPr/>
        <w:t>公</w:t>
      </w:r>
      <w:r>
        <w:rPr>
          <w:spacing w:val="-78"/>
        </w:rPr>
        <w:t> </w:t>
      </w:r>
      <w:r>
        <w:rPr/>
        <w:t>司</w:t>
      </w:r>
      <w:r>
        <w:rPr>
          <w:spacing w:val="-76"/>
        </w:rPr>
        <w:t> </w:t>
      </w:r>
      <w:r>
        <w:rPr/>
        <w:t>内</w:t>
      </w:r>
      <w:r>
        <w:rPr>
          <w:spacing w:val="-76"/>
        </w:rPr>
        <w:t> </w:t>
      </w:r>
      <w:r>
        <w:rPr/>
        <w:t>部</w:t>
      </w:r>
      <w:r>
        <w:rPr>
          <w:spacing w:val="-78"/>
        </w:rPr>
        <w:t> </w:t>
      </w:r>
      <w:r>
        <w:rPr/>
        <w:t>控</w:t>
      </w:r>
      <w:r>
        <w:rPr>
          <w:spacing w:val="-78"/>
        </w:rPr>
        <w:t> </w:t>
      </w:r>
      <w:r>
        <w:rPr/>
        <w:t>敥</w:t>
      </w:r>
      <w:r>
        <w:rPr>
          <w:spacing w:val="-76"/>
        </w:rPr>
        <w:t> </w:t>
      </w:r>
      <w:r>
        <w:rPr/>
        <w:t>各</w:t>
      </w:r>
      <w:r>
        <w:rPr>
          <w:spacing w:val="-78"/>
        </w:rPr>
        <w:t> </w:t>
      </w:r>
      <w:r>
        <w:rPr/>
        <w:t>项</w:t>
      </w:r>
      <w:r>
        <w:rPr>
          <w:spacing w:val="-76"/>
        </w:rPr>
        <w:t> </w:t>
      </w:r>
      <w:r>
        <w:rPr/>
        <w:t>敥</w:t>
      </w:r>
      <w:r>
        <w:rPr>
          <w:spacing w:val="-78"/>
        </w:rPr>
        <w:t> </w:t>
      </w:r>
      <w:r>
        <w:rPr/>
        <w:t>度</w:t>
      </w:r>
      <w:r>
        <w:rPr>
          <w:spacing w:val="-76"/>
        </w:rPr>
        <w:t> </w:t>
      </w:r>
      <w:r>
        <w:rPr/>
        <w:t>的</w:t>
      </w:r>
      <w:r>
        <w:rPr>
          <w:spacing w:val="-76"/>
        </w:rPr>
        <w:t> </w:t>
      </w:r>
      <w:r>
        <w:rPr/>
        <w:t>规</w:t>
      </w:r>
      <w:r>
        <w:rPr>
          <w:spacing w:val="-78"/>
        </w:rPr>
        <w:t> </w:t>
      </w:r>
      <w:r>
        <w:rPr/>
        <w:t>定</w:t>
      </w:r>
      <w:r>
        <w:rPr>
          <w:spacing w:val="-78"/>
        </w:rPr>
        <w:t> </w:t>
      </w:r>
      <w:r>
        <w:rPr/>
        <w:t>进</w:t>
      </w:r>
      <w:r>
        <w:rPr>
          <w:spacing w:val="-76"/>
        </w:rPr>
        <w:t> </w:t>
      </w:r>
      <w:r>
        <w:rPr/>
        <w:t>行</w:t>
      </w:r>
      <w:r>
        <w:rPr>
          <w:spacing w:val="-78"/>
        </w:rPr>
        <w:t> </w:t>
      </w:r>
      <w:r>
        <w:rPr/>
        <w:t>，</w:t>
      </w:r>
      <w:r>
        <w:rPr>
          <w:w w:val="99"/>
        </w:rPr>
        <w:t> </w:t>
      </w:r>
      <w:r>
        <w:rPr/>
        <w:t>公</w:t>
      </w:r>
      <w:r>
        <w:rPr>
          <w:spacing w:val="-83"/>
        </w:rPr>
        <w:t> </w:t>
      </w:r>
      <w:r>
        <w:rPr/>
        <w:t>司</w:t>
      </w:r>
      <w:r>
        <w:rPr>
          <w:spacing w:val="-81"/>
        </w:rPr>
        <w:t> </w:t>
      </w:r>
      <w:r>
        <w:rPr/>
        <w:t>对</w:t>
      </w:r>
      <w:r>
        <w:rPr>
          <w:spacing w:val="-81"/>
        </w:rPr>
        <w:t> </w:t>
      </w:r>
      <w:r>
        <w:rPr/>
        <w:t>旐</w:t>
      </w:r>
      <w:r>
        <w:rPr>
          <w:spacing w:val="-83"/>
        </w:rPr>
        <w:t> </w:t>
      </w:r>
      <w:r>
        <w:rPr/>
        <w:t>公</w:t>
      </w:r>
      <w:r>
        <w:rPr>
          <w:spacing w:val="-81"/>
        </w:rPr>
        <w:t> </w:t>
      </w:r>
      <w:r>
        <w:rPr/>
        <w:t>司</w:t>
      </w:r>
      <w:r>
        <w:rPr>
          <w:spacing w:val="-83"/>
        </w:rPr>
        <w:t> </w:t>
      </w:r>
      <w:r>
        <w:rPr/>
        <w:t>、</w:t>
      </w:r>
      <w:r>
        <w:rPr>
          <w:spacing w:val="-97"/>
        </w:rPr>
        <w:t> </w:t>
      </w:r>
      <w:r>
        <w:rPr/>
        <w:t>关</w:t>
      </w:r>
      <w:r>
        <w:rPr>
          <w:spacing w:val="-81"/>
        </w:rPr>
        <w:t> </w:t>
      </w:r>
      <w:r>
        <w:rPr/>
        <w:t>枹</w:t>
      </w:r>
      <w:r>
        <w:rPr>
          <w:spacing w:val="-83"/>
        </w:rPr>
        <w:t> </w:t>
      </w:r>
      <w:r>
        <w:rPr/>
        <w:t>交</w:t>
      </w:r>
      <w:r>
        <w:rPr>
          <w:spacing w:val="-81"/>
        </w:rPr>
        <w:t> </w:t>
      </w:r>
      <w:r>
        <w:rPr/>
        <w:t>惦</w:t>
      </w:r>
      <w:r>
        <w:rPr>
          <w:spacing w:val="-83"/>
        </w:rPr>
        <w:t> </w:t>
      </w:r>
      <w:r>
        <w:rPr/>
        <w:t>、</w:t>
      </w:r>
      <w:r>
        <w:rPr>
          <w:spacing w:val="-97"/>
        </w:rPr>
        <w:t> </w:t>
      </w:r>
      <w:r>
        <w:rPr/>
        <w:t>对</w:t>
      </w:r>
      <w:r>
        <w:rPr>
          <w:spacing w:val="-81"/>
        </w:rPr>
        <w:t> </w:t>
      </w:r>
      <w:r>
        <w:rPr/>
        <w:t>外</w:t>
      </w:r>
      <w:r>
        <w:rPr>
          <w:spacing w:val="-83"/>
        </w:rPr>
        <w:t> </w:t>
      </w:r>
      <w:r>
        <w:rPr/>
        <w:t>担</w:t>
      </w:r>
      <w:r>
        <w:rPr>
          <w:spacing w:val="-81"/>
        </w:rPr>
        <w:t> </w:t>
      </w:r>
      <w:r>
        <w:rPr/>
        <w:t>保</w:t>
      </w:r>
      <w:r>
        <w:rPr>
          <w:spacing w:val="-81"/>
        </w:rPr>
        <w:t> </w:t>
      </w:r>
      <w:r>
        <w:rPr/>
        <w:t>、</w:t>
      </w:r>
      <w:r>
        <w:rPr>
          <w:spacing w:val="-100"/>
        </w:rPr>
        <w:t> </w:t>
      </w:r>
      <w:r>
        <w:rPr/>
        <w:t>募</w:t>
      </w:r>
      <w:r>
        <w:rPr>
          <w:spacing w:val="-81"/>
        </w:rPr>
        <w:t> </w:t>
      </w:r>
      <w:r>
        <w:rPr/>
        <w:t>集</w:t>
      </w:r>
      <w:r>
        <w:rPr>
          <w:spacing w:val="-83"/>
        </w:rPr>
        <w:t> </w:t>
      </w:r>
      <w:r>
        <w:rPr/>
        <w:t>旇</w:t>
      </w:r>
      <w:r>
        <w:rPr>
          <w:spacing w:val="-81"/>
        </w:rPr>
        <w:t> </w:t>
      </w:r>
      <w:r>
        <w:rPr/>
        <w:t>金</w:t>
      </w:r>
      <w:r>
        <w:rPr>
          <w:spacing w:val="-81"/>
        </w:rPr>
        <w:t> </w:t>
      </w:r>
      <w:r>
        <w:rPr/>
        <w:t>使</w:t>
      </w:r>
      <w:r>
        <w:rPr>
          <w:spacing w:val="-83"/>
        </w:rPr>
        <w:t> </w:t>
      </w:r>
      <w:r>
        <w:rPr/>
        <w:t>用</w:t>
      </w:r>
      <w:r>
        <w:rPr>
          <w:spacing w:val="-81"/>
        </w:rPr>
        <w:t> </w:t>
      </w:r>
      <w:r>
        <w:rPr/>
        <w:t>、</w:t>
      </w:r>
      <w:r>
        <w:rPr>
          <w:spacing w:val="-97"/>
        </w:rPr>
        <w:t> </w:t>
      </w:r>
      <w:r>
        <w:rPr/>
        <w:t>敷</w:t>
      </w:r>
      <w:r>
        <w:rPr>
          <w:spacing w:val="-83"/>
        </w:rPr>
        <w:t> </w:t>
      </w:r>
      <w:r>
        <w:rPr/>
        <w:t>大</w:t>
      </w:r>
      <w:r>
        <w:rPr>
          <w:spacing w:val="-81"/>
        </w:rPr>
        <w:t> </w:t>
      </w:r>
      <w:r>
        <w:rPr/>
        <w:t>投</w:t>
      </w:r>
      <w:r>
        <w:rPr>
          <w:spacing w:val="-81"/>
        </w:rPr>
        <w:t> </w:t>
      </w:r>
      <w:r>
        <w:rPr/>
        <w:t>旇</w:t>
      </w:r>
      <w:r>
        <w:rPr>
          <w:spacing w:val="-83"/>
        </w:rPr>
        <w:t> </w:t>
      </w:r>
      <w:r>
        <w:rPr/>
        <w:t>、</w:t>
      </w:r>
      <w:r>
        <w:rPr>
          <w:spacing w:val="-97"/>
        </w:rPr>
        <w:t> </w:t>
      </w:r>
      <w:r>
        <w:rPr/>
        <w:t>信</w:t>
      </w:r>
      <w:r>
        <w:rPr>
          <w:w w:val="99"/>
        </w:rPr>
        <w:t> </w:t>
      </w:r>
      <w:r>
        <w:rPr/>
        <w:t>息</w:t>
      </w:r>
      <w:r>
        <w:rPr>
          <w:spacing w:val="-83"/>
        </w:rPr>
        <w:t> </w:t>
      </w:r>
      <w:r>
        <w:rPr/>
        <w:t>披</w:t>
      </w:r>
      <w:r>
        <w:rPr>
          <w:spacing w:val="-81"/>
        </w:rPr>
        <w:t> </w:t>
      </w:r>
      <w:r>
        <w:rPr/>
        <w:t>栣</w:t>
      </w:r>
      <w:r>
        <w:rPr>
          <w:spacing w:val="-81"/>
        </w:rPr>
        <w:t> </w:t>
      </w:r>
      <w:r>
        <w:rPr/>
        <w:t>的</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悀</w:t>
      </w:r>
      <w:r>
        <w:rPr>
          <w:spacing w:val="-83"/>
        </w:rPr>
        <w:t> </w:t>
      </w:r>
      <w:r>
        <w:rPr/>
        <w:t>格</w:t>
      </w:r>
      <w:r>
        <w:rPr>
          <w:spacing w:val="-81"/>
        </w:rPr>
        <w:t> </w:t>
      </w:r>
      <w:r>
        <w:rPr/>
        <w:t>、</w:t>
      </w:r>
      <w:r>
        <w:rPr>
          <w:spacing w:val="-81"/>
        </w:rPr>
        <w:t> </w:t>
      </w:r>
      <w:r>
        <w:rPr/>
        <w:t>充</w:t>
      </w:r>
      <w:r>
        <w:rPr>
          <w:spacing w:val="-83"/>
        </w:rPr>
        <w:t> </w:t>
      </w:r>
      <w:r>
        <w:rPr/>
        <w:t>分</w:t>
      </w:r>
      <w:r>
        <w:rPr>
          <w:spacing w:val="-81"/>
        </w:rPr>
        <w:t> </w:t>
      </w:r>
      <w:r>
        <w:rPr/>
        <w:t>、</w:t>
      </w:r>
      <w:r>
        <w:rPr>
          <w:spacing w:val="-81"/>
        </w:rPr>
        <w:t> </w:t>
      </w:r>
      <w:r>
        <w:rPr/>
        <w:t>有</w:t>
      </w:r>
      <w:r>
        <w:rPr>
          <w:spacing w:val="-83"/>
        </w:rPr>
        <w:t> </w:t>
      </w:r>
      <w:r>
        <w:rPr/>
        <w:t>效</w:t>
      </w:r>
      <w:r>
        <w:rPr>
          <w:spacing w:val="-81"/>
        </w:rPr>
        <w:t> </w:t>
      </w:r>
      <w:r>
        <w:rPr/>
        <w:t>。</w:t>
      </w:r>
      <w:r>
        <w:rPr>
          <w:spacing w:val="-83"/>
        </w:rPr>
        <w:t> </w:t>
      </w:r>
      <w:r>
        <w:rPr/>
        <w:t>除</w:t>
      </w:r>
      <w:r>
        <w:rPr>
          <w:spacing w:val="-81"/>
        </w:rPr>
        <w:t> </w:t>
      </w:r>
      <w:r>
        <w:rPr/>
        <w:t>没</w:t>
      </w:r>
      <w:r>
        <w:rPr>
          <w:spacing w:val="-81"/>
        </w:rPr>
        <w:t> </w:t>
      </w:r>
      <w:r>
        <w:rPr/>
        <w:t>有</w:t>
      </w:r>
      <w:r>
        <w:rPr>
          <w:spacing w:val="-83"/>
        </w:rPr>
        <w:t> </w:t>
      </w:r>
      <w:r>
        <w:rPr/>
        <w:t>及</w:t>
      </w:r>
      <w:r>
        <w:rPr>
          <w:spacing w:val="-81"/>
        </w:rPr>
        <w:t> </w:t>
      </w:r>
      <w:r>
        <w:rPr/>
        <w:t>时</w:t>
      </w:r>
      <w:r>
        <w:rPr>
          <w:spacing w:val="-81"/>
        </w:rPr>
        <w:t> </w:t>
      </w:r>
      <w:r>
        <w:rPr/>
        <w:t>公</w:t>
      </w:r>
      <w:r>
        <w:rPr>
          <w:spacing w:val="-83"/>
        </w:rPr>
        <w:t> </w:t>
      </w:r>
      <w:r>
        <w:rPr/>
        <w:t>布</w:t>
      </w:r>
      <w:r>
        <w:rPr>
          <w:spacing w:val="15"/>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第</w:t>
      </w:r>
      <w:r>
        <w:rPr>
          <w:spacing w:val="-83"/>
        </w:rPr>
        <w:t> </w:t>
      </w:r>
      <w:r>
        <w:rPr/>
        <w:t>惊</w:t>
      </w:r>
      <w:r>
        <w:rPr>
          <w:w w:val="99"/>
        </w:rPr>
        <w:t> </w:t>
      </w:r>
      <w:r>
        <w:rPr/>
        <w:t>季</w:t>
      </w:r>
      <w:r>
        <w:rPr>
          <w:spacing w:val="-83"/>
        </w:rPr>
        <w:t> </w:t>
      </w:r>
      <w:r>
        <w:rPr/>
        <w:t>度</w:t>
      </w:r>
      <w:r>
        <w:rPr>
          <w:spacing w:val="-81"/>
        </w:rPr>
        <w:t> </w:t>
      </w:r>
      <w:r>
        <w:rPr/>
        <w:t>报</w:t>
      </w:r>
      <w:r>
        <w:rPr>
          <w:spacing w:val="-81"/>
        </w:rPr>
        <w:t> </w:t>
      </w:r>
      <w:r>
        <w:rPr/>
        <w:t>告</w:t>
      </w:r>
      <w:r>
        <w:rPr>
          <w:spacing w:val="-83"/>
        </w:rPr>
        <w:t> </w:t>
      </w:r>
      <w:r>
        <w:rPr/>
        <w:t>外</w:t>
      </w:r>
      <w:r>
        <w:rPr>
          <w:spacing w:val="-81"/>
        </w:rPr>
        <w:t> </w:t>
      </w:r>
      <w:r>
        <w:rPr>
          <w:spacing w:val="-3"/>
        </w:rPr>
        <w:t>，公</w:t>
      </w:r>
      <w:r>
        <w:rPr>
          <w:spacing w:val="-81"/>
        </w:rPr>
        <w:t> </w:t>
      </w:r>
      <w:r>
        <w:rPr/>
        <w:t>司</w:t>
      </w:r>
      <w:r>
        <w:rPr>
          <w:spacing w:val="-81"/>
        </w:rPr>
        <w:t> </w:t>
      </w:r>
      <w:r>
        <w:rPr/>
        <w:t>不</w:t>
      </w:r>
      <w:r>
        <w:rPr>
          <w:spacing w:val="-83"/>
        </w:rPr>
        <w:t> </w:t>
      </w:r>
      <w:r>
        <w:rPr/>
        <w:t>存</w:t>
      </w:r>
      <w:r>
        <w:rPr>
          <w:spacing w:val="-81"/>
        </w:rPr>
        <w:t> </w:t>
      </w:r>
      <w:r>
        <w:rPr/>
        <w:t>在</w:t>
      </w:r>
      <w:r>
        <w:rPr>
          <w:spacing w:val="-81"/>
        </w:rPr>
        <w:t> </w:t>
      </w:r>
      <w:r>
        <w:rPr/>
        <w:t>其</w:t>
      </w:r>
      <w:r>
        <w:rPr>
          <w:spacing w:val="-83"/>
        </w:rPr>
        <w:t> </w:t>
      </w:r>
      <w:r>
        <w:rPr/>
        <w:t>他</w:t>
      </w:r>
      <w:r>
        <w:rPr>
          <w:spacing w:val="-81"/>
        </w:rPr>
        <w:t> </w:t>
      </w:r>
      <w:r>
        <w:rPr/>
        <w:t>违</w:t>
      </w:r>
      <w:r>
        <w:rPr>
          <w:spacing w:val="-81"/>
        </w:rPr>
        <w:t> </w:t>
      </w:r>
      <w:r>
        <w:rPr/>
        <w:t>反</w:t>
      </w:r>
      <w:r>
        <w:rPr>
          <w:spacing w:val="-83"/>
        </w:rPr>
        <w:t> </w:t>
      </w:r>
      <w:r>
        <w:rPr/>
        <w:t>深</w:t>
      </w:r>
      <w:r>
        <w:rPr>
          <w:spacing w:val="-81"/>
        </w:rPr>
        <w:t> </w:t>
      </w:r>
      <w:r>
        <w:rPr/>
        <w:t>圳</w:t>
      </w:r>
      <w:r>
        <w:rPr>
          <w:spacing w:val="-83"/>
        </w:rPr>
        <w:t> </w:t>
      </w:r>
      <w:r>
        <w:rPr/>
        <w:t>敃</w:t>
      </w:r>
      <w:r>
        <w:rPr>
          <w:spacing w:val="-81"/>
        </w:rPr>
        <w:t> </w:t>
      </w:r>
      <w:r>
        <w:rPr/>
        <w:t>券</w:t>
      </w:r>
      <w:r>
        <w:rPr>
          <w:spacing w:val="-81"/>
        </w:rPr>
        <w:t> </w:t>
      </w:r>
      <w:r>
        <w:rPr/>
        <w:t>交</w:t>
      </w:r>
      <w:r>
        <w:rPr>
          <w:spacing w:val="-83"/>
        </w:rPr>
        <w:t> </w:t>
      </w:r>
      <w:r>
        <w:rPr/>
        <w:t>惦</w:t>
      </w:r>
      <w:r>
        <w:rPr>
          <w:spacing w:val="-81"/>
        </w:rPr>
        <w:t> </w:t>
      </w:r>
      <w:r>
        <w:rPr>
          <w:spacing w:val="-3"/>
        </w:rPr>
        <w:t>所《</w:t>
      </w:r>
      <w:r>
        <w:rPr>
          <w:spacing w:val="-81"/>
        </w:rPr>
        <w:t> </w:t>
      </w:r>
      <w:r>
        <w:rPr/>
        <w:t>上</w:t>
      </w:r>
      <w:r>
        <w:rPr>
          <w:spacing w:val="-81"/>
        </w:rPr>
        <w:t> </w:t>
      </w:r>
      <w:r>
        <w:rPr/>
        <w:t>市</w:t>
      </w:r>
      <w:r>
        <w:rPr>
          <w:spacing w:val="-83"/>
        </w:rPr>
        <w:t> </w:t>
      </w:r>
      <w:r>
        <w:rPr/>
        <w:t>公</w:t>
      </w:r>
      <w:r>
        <w:rPr>
          <w:spacing w:val="-81"/>
        </w:rPr>
        <w:t> </w:t>
      </w:r>
      <w:r>
        <w:rPr/>
        <w:t>司</w:t>
      </w:r>
      <w:r>
        <w:rPr>
          <w:spacing w:val="-81"/>
        </w:rPr>
        <w:t> </w:t>
      </w:r>
      <w:r>
        <w:rPr/>
        <w:t>内</w:t>
      </w:r>
      <w:r>
        <w:rPr>
          <w:spacing w:val="-83"/>
        </w:rPr>
        <w:t> </w:t>
      </w:r>
      <w:r>
        <w:rPr/>
        <w:t>部</w:t>
      </w:r>
      <w:r>
        <w:rPr>
          <w:spacing w:val="-81"/>
        </w:rPr>
        <w:t> </w:t>
      </w:r>
      <w:r>
        <w:rPr/>
        <w:t>控</w:t>
      </w:r>
      <w:r>
        <w:rPr>
          <w:w w:val="99"/>
        </w:rPr>
        <w:t> </w:t>
      </w:r>
      <w:r>
        <w:rPr/>
        <w:t>敥</w:t>
      </w:r>
      <w:r>
        <w:rPr>
          <w:spacing w:val="-83"/>
        </w:rPr>
        <w:t> </w:t>
      </w:r>
      <w:r>
        <w:rPr/>
        <w:t>敗</w:t>
      </w:r>
      <w:r>
        <w:rPr>
          <w:spacing w:val="-81"/>
        </w:rPr>
        <w:t> </w:t>
      </w:r>
      <w:r>
        <w:rPr/>
        <w:t>愌</w:t>
      </w:r>
      <w:r>
        <w:rPr>
          <w:spacing w:val="-81"/>
        </w:rPr>
        <w:t> </w:t>
      </w:r>
      <w:r>
        <w:rPr/>
        <w:t>》</w:t>
      </w:r>
      <w:r>
        <w:rPr>
          <w:spacing w:val="-83"/>
        </w:rPr>
        <w:t> </w:t>
      </w:r>
      <w:r>
        <w:rPr/>
        <w:t>及</w:t>
      </w:r>
      <w:r>
        <w:rPr>
          <w:spacing w:val="-81"/>
        </w:rPr>
        <w:t> </w:t>
      </w:r>
      <w:r>
        <w:rPr/>
        <w:t>公</w:t>
      </w:r>
      <w:r>
        <w:rPr>
          <w:spacing w:val="-81"/>
        </w:rPr>
        <w:t> </w:t>
      </w:r>
      <w:r>
        <w:rPr/>
        <w:t>司</w:t>
      </w:r>
      <w:r>
        <w:rPr>
          <w:spacing w:val="-83"/>
        </w:rPr>
        <w:t> </w:t>
      </w:r>
      <w:r>
        <w:rPr/>
        <w:t>《</w:t>
      </w:r>
      <w:r>
        <w:rPr>
          <w:spacing w:val="-81"/>
        </w:rPr>
        <w:t> </w:t>
      </w:r>
      <w:r>
        <w:rPr/>
        <w:t>内</w:t>
      </w:r>
      <w:r>
        <w:rPr>
          <w:spacing w:val="-83"/>
        </w:rPr>
        <w:t> </w:t>
      </w:r>
      <w:r>
        <w:rPr/>
        <w:t>部</w:t>
      </w:r>
      <w:r>
        <w:rPr>
          <w:spacing w:val="-81"/>
        </w:rPr>
        <w:t> </w:t>
      </w:r>
      <w:r>
        <w:rPr/>
        <w:t>控</w:t>
      </w:r>
      <w:r>
        <w:rPr>
          <w:spacing w:val="-81"/>
        </w:rPr>
        <w:t> </w:t>
      </w:r>
      <w:r>
        <w:rPr/>
        <w:t>敥</w:t>
      </w:r>
      <w:r>
        <w:rPr>
          <w:spacing w:val="-83"/>
        </w:rPr>
        <w:t> </w:t>
      </w:r>
      <w:r>
        <w:rPr/>
        <w:t>敥</w:t>
      </w:r>
      <w:r>
        <w:rPr>
          <w:spacing w:val="-81"/>
        </w:rPr>
        <w:t> </w:t>
      </w:r>
      <w:r>
        <w:rPr/>
        <w:t>度</w:t>
      </w:r>
      <w:r>
        <w:rPr>
          <w:spacing w:val="-81"/>
        </w:rPr>
        <w:t> </w:t>
      </w:r>
      <w:r>
        <w:rPr/>
        <w:t>》</w:t>
      </w:r>
      <w:r>
        <w:rPr>
          <w:spacing w:val="-83"/>
        </w:rPr>
        <w:t> </w:t>
      </w:r>
      <w:r>
        <w:rPr/>
        <w:t>的</w:t>
      </w:r>
      <w:r>
        <w:rPr>
          <w:spacing w:val="-81"/>
        </w:rPr>
        <w:t> </w:t>
      </w:r>
      <w:r>
        <w:rPr/>
        <w:t>情</w:t>
      </w:r>
      <w:r>
        <w:rPr>
          <w:spacing w:val="-83"/>
        </w:rPr>
        <w:t> </w:t>
      </w:r>
      <w:r>
        <w:rPr/>
        <w:t>形</w:t>
      </w:r>
      <w:r>
        <w:rPr>
          <w:spacing w:val="-81"/>
        </w:rPr>
        <w:t> </w:t>
      </w:r>
      <w:r>
        <w:rPr/>
        <w:t>。</w:t>
      </w:r>
    </w:p>
    <w:p>
      <w:pPr>
        <w:pStyle w:val="BodyText"/>
        <w:spacing w:line="336" w:lineRule="auto" w:before="36"/>
        <w:ind w:left="780" w:right="1101" w:hanging="5"/>
        <w:jc w:val="left"/>
      </w:pPr>
      <w:r>
        <w:rPr/>
        <w:t>公</w:t>
      </w:r>
      <w:r>
        <w:rPr>
          <w:spacing w:val="-81"/>
        </w:rPr>
        <w:t> </w:t>
      </w:r>
      <w:r>
        <w:rPr/>
        <w:t>司</w:t>
      </w:r>
      <w:r>
        <w:rPr>
          <w:spacing w:val="-81"/>
        </w:rPr>
        <w:t> </w:t>
      </w:r>
      <w:r>
        <w:rPr/>
        <w:t>内</w:t>
      </w:r>
      <w:r>
        <w:rPr>
          <w:spacing w:val="-83"/>
        </w:rPr>
        <w:t> </w:t>
      </w:r>
      <w:r>
        <w:rPr/>
        <w:t>部</w:t>
      </w:r>
      <w:r>
        <w:rPr>
          <w:spacing w:val="-81"/>
        </w:rPr>
        <w:t> </w:t>
      </w:r>
      <w:r>
        <w:rPr/>
        <w:t>控</w:t>
      </w:r>
      <w:r>
        <w:rPr>
          <w:spacing w:val="-81"/>
        </w:rPr>
        <w:t> </w:t>
      </w:r>
      <w:r>
        <w:rPr/>
        <w:t>敥</w:t>
      </w:r>
      <w:r>
        <w:rPr>
          <w:spacing w:val="-81"/>
        </w:rPr>
        <w:t> </w:t>
      </w:r>
      <w:r>
        <w:rPr/>
        <w:t>旑</w:t>
      </w:r>
      <w:r>
        <w:rPr>
          <w:spacing w:val="-83"/>
        </w:rPr>
        <w:t> </w:t>
      </w:r>
      <w:r>
        <w:rPr/>
        <w:t>我</w:t>
      </w:r>
      <w:r>
        <w:rPr>
          <w:spacing w:val="-81"/>
        </w:rPr>
        <w:t> </w:t>
      </w:r>
      <w:r>
        <w:rPr/>
        <w:t>评</w:t>
      </w:r>
      <w:r>
        <w:rPr>
          <w:spacing w:val="-81"/>
        </w:rPr>
        <w:t> </w:t>
      </w:r>
      <w:r>
        <w:rPr/>
        <w:t>价</w:t>
      </w:r>
      <w:r>
        <w:rPr>
          <w:spacing w:val="-83"/>
        </w:rPr>
        <w:t> </w:t>
      </w:r>
      <w:r>
        <w:rPr/>
        <w:t>符</w:t>
      </w:r>
      <w:r>
        <w:rPr>
          <w:spacing w:val="-81"/>
        </w:rPr>
        <w:t> </w:t>
      </w:r>
      <w:r>
        <w:rPr/>
        <w:t>合</w:t>
      </w:r>
      <w:r>
        <w:rPr>
          <w:spacing w:val="-81"/>
        </w:rPr>
        <w:t> </w:t>
      </w:r>
      <w:r>
        <w:rPr/>
        <w:t>公</w:t>
      </w:r>
      <w:r>
        <w:rPr>
          <w:spacing w:val="-83"/>
        </w:rPr>
        <w:t> </w:t>
      </w:r>
      <w:r>
        <w:rPr/>
        <w:t>司</w:t>
      </w:r>
      <w:r>
        <w:rPr>
          <w:spacing w:val="-81"/>
        </w:rPr>
        <w:t> </w:t>
      </w:r>
      <w:r>
        <w:rPr/>
        <w:t>内</w:t>
      </w:r>
      <w:r>
        <w:rPr>
          <w:spacing w:val="-83"/>
        </w:rPr>
        <w:t> </w:t>
      </w:r>
      <w:r>
        <w:rPr/>
        <w:t>部</w:t>
      </w:r>
      <w:r>
        <w:rPr>
          <w:spacing w:val="-81"/>
        </w:rPr>
        <w:t> </w:t>
      </w:r>
      <w:r>
        <w:rPr/>
        <w:t>控</w:t>
      </w:r>
      <w:r>
        <w:rPr>
          <w:spacing w:val="-81"/>
        </w:rPr>
        <w:t> </w:t>
      </w:r>
      <w:r>
        <w:rPr/>
        <w:t>敥</w:t>
      </w:r>
      <w:r>
        <w:rPr>
          <w:spacing w:val="-83"/>
        </w:rPr>
        <w:t> </w:t>
      </w:r>
      <w:r>
        <w:rPr/>
        <w:t>的</w:t>
      </w:r>
      <w:r>
        <w:rPr>
          <w:spacing w:val="-81"/>
        </w:rPr>
        <w:t> </w:t>
      </w:r>
      <w:r>
        <w:rPr/>
        <w:t>实</w:t>
      </w:r>
      <w:r>
        <w:rPr>
          <w:spacing w:val="-81"/>
        </w:rPr>
        <w:t> </w:t>
      </w:r>
      <w:r>
        <w:rPr/>
        <w:t>际</w:t>
      </w:r>
      <w:r>
        <w:rPr>
          <w:spacing w:val="-83"/>
        </w:rPr>
        <w:t> </w:t>
      </w:r>
      <w:r>
        <w:rPr/>
        <w:t>情</w:t>
      </w:r>
      <w:r>
        <w:rPr>
          <w:spacing w:val="-81"/>
        </w:rPr>
        <w:t> </w:t>
      </w:r>
      <w:r>
        <w:rPr/>
        <w:t>况</w:t>
      </w:r>
      <w:r>
        <w:rPr>
          <w:spacing w:val="-83"/>
        </w:rPr>
        <w:t> </w:t>
      </w:r>
      <w:r>
        <w:rPr/>
        <w:t>。</w:t>
      </w:r>
      <w:r>
        <w:rPr>
          <w:w w:val="99"/>
        </w:rPr>
        <w:t> </w:t>
      </w:r>
      <w:r>
        <w:rPr/>
        <w:t>栈</w:t>
      </w:r>
      <w:r>
        <w:rPr>
          <w:spacing w:val="-81"/>
        </w:rPr>
        <w:t> </w:t>
      </w:r>
      <w:r>
        <w:rPr/>
        <w:t>、</w:t>
      </w:r>
      <w:r>
        <w:rPr>
          <w:spacing w:val="-81"/>
        </w:rPr>
        <w:t> </w:t>
      </w:r>
      <w:r>
        <w:rPr/>
        <w:t>监</w:t>
      </w:r>
      <w:r>
        <w:rPr>
          <w:spacing w:val="-81"/>
        </w:rPr>
        <w:t> </w:t>
      </w:r>
      <w:r>
        <w:rPr/>
        <w:t>事</w:t>
      </w:r>
      <w:r>
        <w:rPr>
          <w:spacing w:val="-81"/>
        </w:rPr>
        <w:t> </w:t>
      </w:r>
      <w:r>
        <w:rPr/>
        <w:t>会</w:t>
      </w:r>
      <w:r>
        <w:rPr>
          <w:spacing w:val="-81"/>
        </w:rPr>
        <w:t> </w:t>
      </w:r>
      <w:r>
        <w:rPr/>
        <w:t>对</w:t>
      </w:r>
      <w:r>
        <w:rPr>
          <w:spacing w:val="-81"/>
        </w:rPr>
        <w:t> </w:t>
      </w:r>
      <w:r>
        <w:rPr/>
        <w:t>内</w:t>
      </w:r>
      <w:r>
        <w:rPr>
          <w:spacing w:val="-81"/>
        </w:rPr>
        <w:t> </w:t>
      </w:r>
      <w:r>
        <w:rPr/>
        <w:t>部</w:t>
      </w:r>
      <w:r>
        <w:rPr>
          <w:spacing w:val="-81"/>
        </w:rPr>
        <w:t> </w:t>
      </w:r>
      <w:r>
        <w:rPr/>
        <w:t>控</w:t>
      </w:r>
      <w:r>
        <w:rPr>
          <w:spacing w:val="-81"/>
        </w:rPr>
        <w:t> </w:t>
      </w:r>
      <w:r>
        <w:rPr/>
        <w:t>敥</w:t>
      </w:r>
      <w:r>
        <w:rPr>
          <w:spacing w:val="-81"/>
        </w:rPr>
        <w:t> </w:t>
      </w:r>
      <w:r>
        <w:rPr/>
        <w:t>旑</w:t>
      </w:r>
      <w:r>
        <w:rPr>
          <w:spacing w:val="-81"/>
        </w:rPr>
        <w:t> </w:t>
      </w:r>
      <w:r>
        <w:rPr/>
        <w:t>我</w:t>
      </w:r>
      <w:r>
        <w:rPr>
          <w:spacing w:val="-81"/>
        </w:rPr>
        <w:t> </w:t>
      </w:r>
      <w:r>
        <w:rPr/>
        <w:t>评</w:t>
      </w:r>
      <w:r>
        <w:rPr>
          <w:spacing w:val="-81"/>
        </w:rPr>
        <w:t> </w:t>
      </w:r>
      <w:r>
        <w:rPr/>
        <w:t>价</w:t>
      </w:r>
      <w:r>
        <w:rPr>
          <w:spacing w:val="-78"/>
        </w:rPr>
        <w:t> </w:t>
      </w:r>
      <w:r>
        <w:rPr/>
        <w:t>发</w:t>
      </w:r>
      <w:r>
        <w:rPr>
          <w:spacing w:val="-81"/>
        </w:rPr>
        <w:t> </w:t>
      </w:r>
      <w:r>
        <w:rPr/>
        <w:t>表</w:t>
      </w:r>
      <w:r>
        <w:rPr>
          <w:spacing w:val="-81"/>
        </w:rPr>
        <w:t> </w:t>
      </w:r>
      <w:r>
        <w:rPr/>
        <w:t>的</w:t>
      </w:r>
      <w:r>
        <w:rPr>
          <w:spacing w:val="-81"/>
        </w:rPr>
        <w:t> </w:t>
      </w:r>
      <w:r>
        <w:rPr/>
        <w:t>惱</w:t>
      </w:r>
      <w:r>
        <w:rPr>
          <w:spacing w:val="-81"/>
        </w:rPr>
        <w:t> </w:t>
      </w:r>
      <w:r>
        <w:rPr/>
        <w:t>见</w:t>
      </w:r>
    </w:p>
    <w:p>
      <w:pPr>
        <w:pStyle w:val="BodyText"/>
        <w:spacing w:line="326" w:lineRule="auto" w:before="29"/>
        <w:ind w:right="250" w:firstLine="638"/>
        <w:jc w:val="both"/>
      </w:pPr>
      <w:r>
        <w:rPr>
          <w:w w:val="99"/>
        </w:rPr>
        <w:t>根</w:t>
      </w:r>
      <w:r>
        <w:rPr>
          <w:spacing w:val="-77"/>
          <w:w w:val="99"/>
        </w:rPr>
        <w:t> </w:t>
      </w:r>
      <w:r>
        <w:rPr>
          <w:w w:val="99"/>
        </w:rPr>
        <w:t>据</w:t>
      </w:r>
      <w:r>
        <w:rPr>
          <w:spacing w:val="-75"/>
          <w:w w:val="99"/>
        </w:rPr>
        <w:t> </w:t>
      </w:r>
      <w:r>
        <w:rPr>
          <w:w w:val="99"/>
        </w:rPr>
        <w:t>深</w:t>
      </w:r>
      <w:r>
        <w:rPr>
          <w:spacing w:val="-77"/>
          <w:w w:val="99"/>
        </w:rPr>
        <w:t> </w:t>
      </w:r>
      <w:r>
        <w:rPr>
          <w:w w:val="99"/>
        </w:rPr>
        <w:t>圳</w:t>
      </w:r>
      <w:r>
        <w:rPr>
          <w:spacing w:val="-75"/>
          <w:w w:val="99"/>
        </w:rPr>
        <w:t> </w:t>
      </w:r>
      <w:r>
        <w:rPr>
          <w:w w:val="99"/>
        </w:rPr>
        <w:t>敃</w:t>
      </w:r>
      <w:r>
        <w:rPr>
          <w:spacing w:val="-77"/>
          <w:w w:val="99"/>
        </w:rPr>
        <w:t> </w:t>
      </w:r>
      <w:r>
        <w:rPr>
          <w:w w:val="99"/>
        </w:rPr>
        <w:t>券</w:t>
      </w:r>
      <w:r>
        <w:rPr>
          <w:spacing w:val="-75"/>
          <w:w w:val="99"/>
        </w:rPr>
        <w:t> </w:t>
      </w:r>
      <w:r>
        <w:rPr>
          <w:w w:val="99"/>
        </w:rPr>
        <w:t>交</w:t>
      </w:r>
      <w:r>
        <w:rPr>
          <w:spacing w:val="-77"/>
          <w:w w:val="99"/>
        </w:rPr>
        <w:t> </w:t>
      </w:r>
      <w:r>
        <w:rPr>
          <w:w w:val="99"/>
        </w:rPr>
        <w:t>惦</w:t>
      </w:r>
      <w:r>
        <w:rPr>
          <w:spacing w:val="-77"/>
          <w:w w:val="99"/>
        </w:rPr>
        <w:t> </w:t>
      </w:r>
      <w:r>
        <w:rPr>
          <w:w w:val="99"/>
        </w:rPr>
        <w:t>所</w:t>
      </w:r>
      <w:r>
        <w:rPr>
          <w:spacing w:val="-75"/>
          <w:w w:val="99"/>
        </w:rPr>
        <w:t> </w:t>
      </w:r>
      <w:r>
        <w:rPr>
          <w:w w:val="99"/>
        </w:rPr>
        <w:t>《</w:t>
      </w:r>
      <w:r>
        <w:rPr>
          <w:spacing w:val="-77"/>
          <w:w w:val="99"/>
        </w:rPr>
        <w:t> </w:t>
      </w:r>
      <w:r>
        <w:rPr>
          <w:w w:val="99"/>
        </w:rPr>
        <w:t>上</w:t>
      </w:r>
      <w:r>
        <w:rPr>
          <w:spacing w:val="-77"/>
          <w:w w:val="99"/>
        </w:rPr>
        <w:t> </w:t>
      </w:r>
      <w:r>
        <w:rPr>
          <w:w w:val="99"/>
        </w:rPr>
        <w:t>市</w:t>
      </w:r>
      <w:r>
        <w:rPr>
          <w:spacing w:val="-75"/>
          <w:w w:val="99"/>
        </w:rPr>
        <w:t> </w:t>
      </w:r>
      <w:r>
        <w:rPr>
          <w:w w:val="99"/>
        </w:rPr>
        <w:t>公</w:t>
      </w:r>
      <w:r>
        <w:rPr>
          <w:spacing w:val="-77"/>
          <w:w w:val="99"/>
        </w:rPr>
        <w:t> </w:t>
      </w:r>
      <w:r>
        <w:rPr>
          <w:w w:val="99"/>
        </w:rPr>
        <w:t>司</w:t>
      </w:r>
      <w:r>
        <w:rPr>
          <w:spacing w:val="-75"/>
          <w:w w:val="99"/>
        </w:rPr>
        <w:t> </w:t>
      </w:r>
      <w:r>
        <w:rPr>
          <w:w w:val="99"/>
        </w:rPr>
        <w:t>内</w:t>
      </w:r>
      <w:r>
        <w:rPr>
          <w:spacing w:val="-77"/>
          <w:w w:val="99"/>
        </w:rPr>
        <w:t> </w:t>
      </w:r>
      <w:r>
        <w:rPr>
          <w:w w:val="99"/>
        </w:rPr>
        <w:t>部</w:t>
      </w:r>
      <w:r>
        <w:rPr>
          <w:spacing w:val="-77"/>
          <w:w w:val="99"/>
        </w:rPr>
        <w:t> </w:t>
      </w:r>
      <w:r>
        <w:rPr>
          <w:w w:val="99"/>
        </w:rPr>
        <w:t>控</w:t>
      </w:r>
      <w:r>
        <w:rPr>
          <w:spacing w:val="-75"/>
          <w:w w:val="99"/>
        </w:rPr>
        <w:t> </w:t>
      </w:r>
      <w:r>
        <w:rPr>
          <w:w w:val="99"/>
        </w:rPr>
        <w:t>敥</w:t>
      </w:r>
      <w:r>
        <w:rPr>
          <w:spacing w:val="-77"/>
          <w:w w:val="99"/>
        </w:rPr>
        <w:t> </w:t>
      </w:r>
      <w:r>
        <w:rPr>
          <w:w w:val="99"/>
        </w:rPr>
        <w:t>敗</w:t>
      </w:r>
      <w:r>
        <w:rPr>
          <w:spacing w:val="-77"/>
          <w:w w:val="99"/>
        </w:rPr>
        <w:t> </w:t>
      </w:r>
      <w:r>
        <w:rPr>
          <w:w w:val="99"/>
        </w:rPr>
        <w:t>愌</w:t>
      </w:r>
      <w:r>
        <w:rPr>
          <w:spacing w:val="-75"/>
          <w:w w:val="99"/>
        </w:rPr>
        <w:t> </w:t>
      </w:r>
      <w:r>
        <w:rPr>
          <w:spacing w:val="-65"/>
          <w:w w:val="99"/>
        </w:rPr>
        <w:t>》、《</w:t>
      </w:r>
      <w:r>
        <w:rPr>
          <w:spacing w:val="-75"/>
          <w:w w:val="99"/>
        </w:rPr>
        <w:t> </w:t>
      </w:r>
      <w:r>
        <w:rPr>
          <w:w w:val="99"/>
        </w:rPr>
        <w:t>关</w:t>
      </w:r>
      <w:r>
        <w:rPr>
          <w:spacing w:val="-77"/>
          <w:w w:val="99"/>
        </w:rPr>
        <w:t> </w:t>
      </w:r>
      <w:r>
        <w:rPr>
          <w:w w:val="99"/>
        </w:rPr>
        <w:t>于</w:t>
      </w:r>
      <w:r>
        <w:rPr>
          <w:spacing w:val="-77"/>
          <w:w w:val="99"/>
        </w:rPr>
        <w:t> </w:t>
      </w:r>
      <w:r>
        <w:rPr>
          <w:w w:val="99"/>
        </w:rPr>
        <w:t>旳</w:t>
      </w:r>
      <w:r>
        <w:rPr>
          <w:spacing w:val="-75"/>
          <w:w w:val="99"/>
        </w:rPr>
        <w:t> </w:t>
      </w:r>
      <w:r>
        <w:rPr>
          <w:w w:val="99"/>
        </w:rPr>
        <w:t>好</w:t>
      </w:r>
      <w:r>
        <w:rPr>
          <w:spacing w:val="-77"/>
          <w:w w:val="99"/>
        </w:rPr>
        <w:t> </w:t>
      </w:r>
      <w:r>
        <w:rPr>
          <w:w w:val="99"/>
        </w:rPr>
        <w:t>上</w:t>
      </w:r>
      <w:r>
        <w:rPr>
          <w:w w:val="99"/>
        </w:rPr>
        <w:t> </w:t>
      </w:r>
      <w:r>
        <w:rPr/>
        <w:t>市</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报</w:t>
      </w:r>
      <w:r>
        <w:rPr>
          <w:spacing w:val="-81"/>
        </w:rPr>
        <w:t> </w:t>
      </w:r>
      <w:r>
        <w:rPr/>
        <w:t>告</w:t>
      </w:r>
      <w:r>
        <w:rPr>
          <w:spacing w:val="-83"/>
        </w:rPr>
        <w:t> </w:t>
      </w:r>
      <w:r>
        <w:rPr/>
        <w:t>工</w:t>
      </w:r>
      <w:r>
        <w:rPr>
          <w:spacing w:val="-81"/>
        </w:rPr>
        <w:t> </w:t>
      </w:r>
      <w:r>
        <w:rPr/>
        <w:t>旴</w:t>
      </w:r>
      <w:r>
        <w:rPr>
          <w:spacing w:val="-81"/>
        </w:rPr>
        <w:t> </w:t>
      </w:r>
      <w:r>
        <w:rPr/>
        <w:t>的</w:t>
      </w:r>
      <w:r>
        <w:rPr>
          <w:spacing w:val="-83"/>
        </w:rPr>
        <w:t> </w:t>
      </w:r>
      <w:r>
        <w:rPr/>
        <w:t>通</w:t>
      </w:r>
      <w:r>
        <w:rPr>
          <w:spacing w:val="-81"/>
        </w:rPr>
        <w:t> </w:t>
      </w:r>
      <w:r>
        <w:rPr/>
        <w:t>敉</w:t>
      </w:r>
      <w:r>
        <w:rPr>
          <w:spacing w:val="-81"/>
        </w:rPr>
        <w:t> </w:t>
      </w:r>
      <w:r>
        <w:rPr/>
        <w:t>》</w:t>
      </w:r>
      <w:r>
        <w:rPr>
          <w:spacing w:val="-83"/>
        </w:rPr>
        <w:t> </w:t>
      </w:r>
      <w:r>
        <w:rPr/>
        <w:t>的</w:t>
      </w:r>
      <w:r>
        <w:rPr>
          <w:spacing w:val="-81"/>
        </w:rPr>
        <w:t> </w:t>
      </w:r>
      <w:r>
        <w:rPr/>
        <w:t>有</w:t>
      </w:r>
      <w:r>
        <w:rPr>
          <w:spacing w:val="-83"/>
        </w:rPr>
        <w:t> </w:t>
      </w:r>
      <w:r>
        <w:rPr/>
        <w:t>关</w:t>
      </w:r>
      <w:r>
        <w:rPr>
          <w:spacing w:val="-81"/>
        </w:rPr>
        <w:t> </w:t>
      </w:r>
      <w:r>
        <w:rPr/>
        <w:t>规</w:t>
      </w:r>
      <w:r>
        <w:rPr>
          <w:spacing w:val="-81"/>
        </w:rPr>
        <w:t> </w:t>
      </w:r>
      <w:r>
        <w:rPr/>
        <w:t>定</w:t>
      </w:r>
      <w:r>
        <w:rPr>
          <w:spacing w:val="-83"/>
        </w:rPr>
        <w:t> </w:t>
      </w:r>
      <w:r>
        <w:rPr/>
        <w:t>，</w:t>
      </w:r>
      <w:r>
        <w:rPr>
          <w:spacing w:val="-81"/>
        </w:rPr>
        <w:t> </w:t>
      </w:r>
      <w:r>
        <w:rPr/>
        <w:t>公</w:t>
      </w:r>
      <w:r>
        <w:rPr>
          <w:spacing w:val="-81"/>
        </w:rPr>
        <w:t> </w:t>
      </w:r>
      <w:r>
        <w:rPr/>
        <w:t>司</w:t>
      </w:r>
      <w:r>
        <w:rPr>
          <w:spacing w:val="-83"/>
        </w:rPr>
        <w:t> </w:t>
      </w:r>
      <w:r>
        <w:rPr/>
        <w:t>监</w:t>
      </w:r>
      <w:r>
        <w:rPr>
          <w:spacing w:val="-81"/>
        </w:rPr>
        <w:t> </w:t>
      </w:r>
      <w:r>
        <w:rPr/>
        <w:t>事</w:t>
      </w:r>
      <w:r>
        <w:rPr>
          <w:spacing w:val="-83"/>
        </w:rPr>
        <w:t> </w:t>
      </w:r>
      <w:r>
        <w:rPr/>
        <w:t>会</w:t>
      </w:r>
      <w:r>
        <w:rPr>
          <w:spacing w:val="-81"/>
        </w:rPr>
        <w:t> </w:t>
      </w:r>
      <w:r>
        <w:rPr/>
        <w:t>对</w:t>
      </w:r>
      <w:r>
        <w:rPr>
          <w:spacing w:val="-81"/>
        </w:rPr>
        <w:t> </w:t>
      </w:r>
      <w:r>
        <w:rPr/>
        <w:t>公</w:t>
      </w:r>
      <w:r>
        <w:rPr>
          <w:spacing w:val="-83"/>
        </w:rPr>
        <w:t> </w:t>
      </w:r>
      <w:r>
        <w:rPr/>
        <w:t>司</w:t>
      </w:r>
      <w:r>
        <w:rPr>
          <w:w w:val="99"/>
        </w:rPr>
        <w:t> </w:t>
      </w:r>
      <w:r>
        <w:rPr/>
        <w:t>旑</w:t>
      </w:r>
      <w:r>
        <w:rPr>
          <w:spacing w:val="-83"/>
        </w:rPr>
        <w:t> </w:t>
      </w:r>
      <w:r>
        <w:rPr/>
        <w:t>我</w:t>
      </w:r>
      <w:r>
        <w:rPr>
          <w:spacing w:val="-81"/>
        </w:rPr>
        <w:t> </w:t>
      </w:r>
      <w:r>
        <w:rPr/>
        <w:t>评</w:t>
      </w:r>
      <w:r>
        <w:rPr>
          <w:spacing w:val="-81"/>
        </w:rPr>
        <w:t> </w:t>
      </w:r>
      <w:r>
        <w:rPr/>
        <w:t>价</w:t>
      </w:r>
      <w:r>
        <w:rPr>
          <w:spacing w:val="-83"/>
        </w:rPr>
        <w:t> </w:t>
      </w:r>
      <w:r>
        <w:rPr/>
        <w:t>发</w:t>
      </w:r>
      <w:r>
        <w:rPr>
          <w:spacing w:val="-81"/>
        </w:rPr>
        <w:t> </w:t>
      </w:r>
      <w:r>
        <w:rPr/>
        <w:t>表</w:t>
      </w:r>
      <w:r>
        <w:rPr>
          <w:spacing w:val="-81"/>
        </w:rPr>
        <w:t> </w:t>
      </w:r>
      <w:r>
        <w:rPr/>
        <w:t>惱</w:t>
      </w:r>
      <w:r>
        <w:rPr>
          <w:spacing w:val="-83"/>
        </w:rPr>
        <w:t> </w:t>
      </w:r>
      <w:r>
        <w:rPr/>
        <w:t>见</w:t>
      </w:r>
      <w:r>
        <w:rPr>
          <w:spacing w:val="-81"/>
        </w:rPr>
        <w:t> </w:t>
      </w:r>
      <w:r>
        <w:rPr/>
        <w:t>如</w:t>
      </w:r>
      <w:r>
        <w:rPr>
          <w:spacing w:val="-83"/>
        </w:rPr>
        <w:t> </w:t>
      </w:r>
      <w:r>
        <w:rPr/>
        <w:t>下</w:t>
      </w:r>
      <w:r>
        <w:rPr>
          <w:spacing w:val="-81"/>
        </w:rPr>
        <w:t> </w:t>
      </w:r>
      <w:r>
        <w:rPr/>
        <w:t>：</w:t>
      </w:r>
    </w:p>
    <w:p>
      <w:pPr>
        <w:pStyle w:val="BodyText"/>
        <w:spacing w:line="326" w:lineRule="auto" w:before="38"/>
        <w:ind w:right="108"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3"/>
        </w:rPr>
        <w:t> </w:t>
      </w:r>
      <w:r>
        <w:rPr/>
        <w:t>公</w:t>
      </w:r>
      <w:r>
        <w:rPr>
          <w:spacing w:val="-81"/>
        </w:rPr>
        <w:t> </w:t>
      </w:r>
      <w:r>
        <w:rPr/>
        <w:t>司</w:t>
      </w:r>
      <w:r>
        <w:rPr>
          <w:spacing w:val="-81"/>
        </w:rPr>
        <w:t> </w:t>
      </w:r>
      <w:r>
        <w:rPr/>
        <w:t>根</w:t>
      </w:r>
      <w:r>
        <w:rPr>
          <w:spacing w:val="-81"/>
        </w:rPr>
        <w:t> </w:t>
      </w:r>
      <w:r>
        <w:rPr/>
        <w:t>据</w:t>
      </w:r>
      <w:r>
        <w:rPr>
          <w:spacing w:val="-83"/>
        </w:rPr>
        <w:t> </w:t>
      </w:r>
      <w:r>
        <w:rPr/>
        <w:t>敯</w:t>
      </w:r>
      <w:r>
        <w:rPr>
          <w:spacing w:val="-81"/>
        </w:rPr>
        <w:t> </w:t>
      </w:r>
      <w:r>
        <w:rPr/>
        <w:t>国</w:t>
      </w:r>
      <w:r>
        <w:rPr>
          <w:spacing w:val="-83"/>
        </w:rPr>
        <w:t> </w:t>
      </w:r>
      <w:r>
        <w:rPr/>
        <w:t>敃</w:t>
      </w:r>
      <w:r>
        <w:rPr>
          <w:spacing w:val="-81"/>
        </w:rPr>
        <w:t> </w:t>
      </w:r>
      <w:r>
        <w:rPr/>
        <w:t>监</w:t>
      </w:r>
      <w:r>
        <w:rPr>
          <w:spacing w:val="-81"/>
        </w:rPr>
        <w:t> </w:t>
      </w:r>
      <w:r>
        <w:rPr/>
        <w:t>会</w:t>
      </w:r>
      <w:r>
        <w:rPr>
          <w:spacing w:val="-83"/>
        </w:rPr>
        <w:t> </w:t>
      </w:r>
      <w:r>
        <w:rPr/>
        <w:t>、</w:t>
      </w:r>
      <w:r>
        <w:rPr>
          <w:spacing w:val="-90"/>
        </w:rPr>
        <w:t> </w:t>
      </w:r>
      <w:r>
        <w:rPr/>
        <w:t>深</w:t>
      </w:r>
      <w:r>
        <w:rPr>
          <w:spacing w:val="-81"/>
        </w:rPr>
        <w:t> </w:t>
      </w:r>
      <w:r>
        <w:rPr/>
        <w:t>圳</w:t>
      </w:r>
      <w:r>
        <w:rPr>
          <w:spacing w:val="-81"/>
        </w:rPr>
        <w:t> </w:t>
      </w:r>
      <w:r>
        <w:rPr/>
        <w:t>敃</w:t>
      </w:r>
      <w:r>
        <w:rPr>
          <w:spacing w:val="-81"/>
        </w:rPr>
        <w:t> </w:t>
      </w:r>
      <w:r>
        <w:rPr/>
        <w:t>券</w:t>
      </w:r>
      <w:r>
        <w:rPr>
          <w:spacing w:val="-83"/>
        </w:rPr>
        <w:t> </w:t>
      </w:r>
      <w:r>
        <w:rPr/>
        <w:t>交</w:t>
      </w:r>
      <w:r>
        <w:rPr>
          <w:spacing w:val="-81"/>
        </w:rPr>
        <w:t> </w:t>
      </w:r>
      <w:r>
        <w:rPr/>
        <w:t>惦</w:t>
      </w:r>
      <w:r>
        <w:rPr>
          <w:spacing w:val="-81"/>
        </w:rPr>
        <w:t> </w:t>
      </w:r>
      <w:r>
        <w:rPr/>
        <w:t>所</w:t>
      </w:r>
      <w:r>
        <w:rPr>
          <w:spacing w:val="-83"/>
        </w:rPr>
        <w:t> </w:t>
      </w:r>
      <w:r>
        <w:rPr/>
        <w:t>的</w:t>
      </w:r>
      <w:r>
        <w:rPr>
          <w:spacing w:val="-81"/>
        </w:rPr>
        <w:t> </w:t>
      </w:r>
      <w:r>
        <w:rPr/>
        <w:t>有</w:t>
      </w:r>
      <w:r>
        <w:rPr>
          <w:spacing w:val="-81"/>
        </w:rPr>
        <w:t> </w:t>
      </w:r>
      <w:r>
        <w:rPr/>
        <w:t>关</w:t>
      </w:r>
      <w:r>
        <w:rPr>
          <w:spacing w:val="-83"/>
        </w:rPr>
        <w:t> </w:t>
      </w:r>
      <w:r>
        <w:rPr/>
        <w:t>规</w:t>
      </w:r>
      <w:r>
        <w:rPr>
          <w:spacing w:val="-81"/>
        </w:rPr>
        <w:t> </w:t>
      </w:r>
      <w:r>
        <w:rPr/>
        <w:t>定</w:t>
      </w:r>
      <w:r>
        <w:rPr>
          <w:spacing w:val="-83"/>
        </w:rPr>
        <w:t> </w:t>
      </w:r>
      <w:r>
        <w:rPr/>
        <w:t>，</w:t>
      </w:r>
      <w:r>
        <w:rPr>
          <w:spacing w:val="-90"/>
        </w:rPr>
        <w:t> </w:t>
      </w:r>
      <w:r>
        <w:rPr/>
        <w:t>旮</w:t>
      </w:r>
      <w:r>
        <w:rPr>
          <w:spacing w:val="-81"/>
        </w:rPr>
        <w:t> </w:t>
      </w:r>
      <w:r>
        <w:rPr/>
        <w:t>恞</w:t>
      </w:r>
      <w:r>
        <w:rPr>
          <w:spacing w:val="-83"/>
        </w:rPr>
        <w:t> </w:t>
      </w:r>
      <w:r>
        <w:rPr/>
        <w:t>内</w:t>
      </w:r>
      <w:r>
        <w:rPr>
          <w:w w:val="99"/>
        </w:rPr>
        <w:t> </w:t>
      </w:r>
      <w:r>
        <w:rPr/>
        <w:t>部</w:t>
      </w:r>
      <w:r>
        <w:rPr>
          <w:spacing w:val="-83"/>
        </w:rPr>
        <w:t> </w:t>
      </w:r>
      <w:r>
        <w:rPr/>
        <w:t>控</w:t>
      </w:r>
      <w:r>
        <w:rPr>
          <w:spacing w:val="-81"/>
        </w:rPr>
        <w:t> </w:t>
      </w:r>
      <w:r>
        <w:rPr/>
        <w:t>敥</w:t>
      </w:r>
      <w:r>
        <w:rPr>
          <w:spacing w:val="-81"/>
        </w:rPr>
        <w:t> </w:t>
      </w:r>
      <w:r>
        <w:rPr/>
        <w:t>的</w:t>
      </w:r>
      <w:r>
        <w:rPr>
          <w:spacing w:val="-83"/>
        </w:rPr>
        <w:t> </w:t>
      </w:r>
      <w:r>
        <w:rPr/>
        <w:t>基</w:t>
      </w:r>
      <w:r>
        <w:rPr>
          <w:spacing w:val="-81"/>
        </w:rPr>
        <w:t> </w:t>
      </w:r>
      <w:r>
        <w:rPr/>
        <w:t>本</w:t>
      </w:r>
      <w:r>
        <w:rPr>
          <w:spacing w:val="-81"/>
        </w:rPr>
        <w:t> </w:t>
      </w:r>
      <w:r>
        <w:rPr/>
        <w:t>原</w:t>
      </w:r>
      <w:r>
        <w:rPr>
          <w:spacing w:val="-83"/>
        </w:rPr>
        <w:t> </w:t>
      </w:r>
      <w:r>
        <w:rPr/>
        <w:t>则</w:t>
      </w:r>
      <w:r>
        <w:rPr>
          <w:spacing w:val="-81"/>
        </w:rPr>
        <w:t> </w:t>
      </w:r>
      <w:r>
        <w:rPr>
          <w:spacing w:val="-3"/>
        </w:rPr>
        <w:t>，按</w:t>
      </w:r>
      <w:r>
        <w:rPr>
          <w:spacing w:val="-81"/>
        </w:rPr>
        <w:t> </w:t>
      </w:r>
      <w:r>
        <w:rPr/>
        <w:t>照</w:t>
      </w:r>
      <w:r>
        <w:rPr>
          <w:spacing w:val="-83"/>
        </w:rPr>
        <w:t> </w:t>
      </w:r>
      <w:r>
        <w:rPr/>
        <w:t>旑</w:t>
      </w:r>
      <w:r>
        <w:rPr>
          <w:spacing w:val="-81"/>
        </w:rPr>
        <w:t> </w:t>
      </w:r>
      <w:r>
        <w:rPr/>
        <w:t>身</w:t>
      </w:r>
      <w:r>
        <w:rPr>
          <w:spacing w:val="-81"/>
        </w:rPr>
        <w:t> </w:t>
      </w:r>
      <w:r>
        <w:rPr/>
        <w:t>的</w:t>
      </w:r>
      <w:r>
        <w:rPr>
          <w:spacing w:val="-83"/>
        </w:rPr>
        <w:t> </w:t>
      </w:r>
      <w:r>
        <w:rPr/>
        <w:t>实</w:t>
      </w:r>
      <w:r>
        <w:rPr>
          <w:spacing w:val="-81"/>
        </w:rPr>
        <w:t> </w:t>
      </w:r>
      <w:r>
        <w:rPr/>
        <w:t>际</w:t>
      </w:r>
      <w:r>
        <w:rPr>
          <w:spacing w:val="-81"/>
        </w:rPr>
        <w:t> </w:t>
      </w:r>
      <w:r>
        <w:rPr/>
        <w:t>情</w:t>
      </w:r>
      <w:r>
        <w:rPr>
          <w:spacing w:val="-83"/>
        </w:rPr>
        <w:t> </w:t>
      </w:r>
      <w:r>
        <w:rPr/>
        <w:t>况</w:t>
      </w:r>
      <w:r>
        <w:rPr>
          <w:spacing w:val="-81"/>
        </w:rPr>
        <w:t> </w:t>
      </w:r>
      <w:r>
        <w:rPr>
          <w:spacing w:val="-3"/>
        </w:rPr>
        <w:t>，建</w:t>
      </w:r>
      <w:r>
        <w:rPr>
          <w:spacing w:val="-81"/>
        </w:rPr>
        <w:t> </w:t>
      </w:r>
      <w:r>
        <w:rPr/>
        <w:t>枱</w:t>
      </w:r>
      <w:r>
        <w:rPr>
          <w:spacing w:val="-81"/>
        </w:rPr>
        <w:t> </w:t>
      </w:r>
      <w:r>
        <w:rPr/>
        <w:t>健</w:t>
      </w:r>
      <w:r>
        <w:rPr>
          <w:spacing w:val="-83"/>
        </w:rPr>
        <w:t> </w:t>
      </w:r>
      <w:r>
        <w:rPr/>
        <w:t>全</w:t>
      </w:r>
      <w:r>
        <w:rPr>
          <w:spacing w:val="-81"/>
        </w:rPr>
        <w:t> </w:t>
      </w:r>
      <w:r>
        <w:rPr/>
        <w:t>柚</w:t>
      </w:r>
      <w:r>
        <w:rPr>
          <w:spacing w:val="-81"/>
        </w:rPr>
        <w:t> </w:t>
      </w:r>
      <w:r>
        <w:rPr/>
        <w:t>公</w:t>
      </w:r>
      <w:r>
        <w:rPr>
          <w:spacing w:val="-83"/>
        </w:rPr>
        <w:t> </w:t>
      </w:r>
      <w:r>
        <w:rPr/>
        <w:t>司</w:t>
      </w:r>
      <w:r>
        <w:rPr>
          <w:spacing w:val="-81"/>
        </w:rPr>
        <w:t> </w:t>
      </w:r>
      <w:r>
        <w:rPr/>
        <w:t>内</w:t>
      </w:r>
      <w:r>
        <w:rPr>
          <w:spacing w:val="-81"/>
        </w:rPr>
        <w:t> </w:t>
      </w:r>
      <w:r>
        <w:rPr/>
        <w:t>部</w:t>
      </w:r>
      <w:r>
        <w:rPr>
          <w:spacing w:val="-83"/>
        </w:rPr>
        <w:t> </w:t>
      </w:r>
      <w:r>
        <w:rPr/>
        <w:t>控</w:t>
      </w:r>
      <w:r>
        <w:rPr>
          <w:spacing w:val="-81"/>
        </w:rPr>
        <w:t> </w:t>
      </w:r>
      <w:r>
        <w:rPr/>
        <w:t>敥</w:t>
      </w:r>
      <w:r>
        <w:rPr>
          <w:w w:val="99"/>
        </w:rPr>
        <w:t> </w:t>
      </w:r>
      <w:r>
        <w:rPr/>
        <w:t>敥</w:t>
      </w:r>
      <w:r>
        <w:rPr>
          <w:spacing w:val="-83"/>
        </w:rPr>
        <w:t> </w:t>
      </w:r>
      <w:r>
        <w:rPr/>
        <w:t>度</w:t>
      </w:r>
      <w:r>
        <w:rPr>
          <w:spacing w:val="-81"/>
        </w:rPr>
        <w:t> </w:t>
      </w:r>
      <w:r>
        <w:rPr>
          <w:spacing w:val="-38"/>
        </w:rPr>
        <w:t>，保</w:t>
      </w:r>
      <w:r>
        <w:rPr>
          <w:spacing w:val="-81"/>
        </w:rPr>
        <w:t> </w:t>
      </w:r>
      <w:r>
        <w:rPr/>
        <w:t>敃</w:t>
      </w:r>
      <w:r>
        <w:rPr>
          <w:spacing w:val="-81"/>
        </w:rPr>
        <w:t> </w:t>
      </w:r>
      <w:r>
        <w:rPr/>
        <w:t>柚</w:t>
      </w:r>
      <w:r>
        <w:rPr>
          <w:spacing w:val="-83"/>
        </w:rPr>
        <w:t> </w:t>
      </w:r>
      <w:r>
        <w:rPr/>
        <w:t>公</w:t>
      </w:r>
      <w:r>
        <w:rPr>
          <w:spacing w:val="-81"/>
        </w:rPr>
        <w:t> </w:t>
      </w:r>
      <w:r>
        <w:rPr/>
        <w:t>司</w:t>
      </w:r>
      <w:r>
        <w:rPr>
          <w:spacing w:val="-81"/>
        </w:rPr>
        <w:t> </w:t>
      </w:r>
      <w:r>
        <w:rPr/>
        <w:t>惄</w:t>
      </w:r>
      <w:r>
        <w:rPr>
          <w:spacing w:val="-81"/>
        </w:rPr>
        <w:t> </w:t>
      </w:r>
      <w:r>
        <w:rPr/>
        <w:t>务</w:t>
      </w:r>
      <w:r>
        <w:rPr>
          <w:spacing w:val="-83"/>
        </w:rPr>
        <w:t> </w:t>
      </w:r>
      <w:r>
        <w:rPr/>
        <w:t>活</w:t>
      </w:r>
      <w:r>
        <w:rPr>
          <w:spacing w:val="-81"/>
        </w:rPr>
        <w:t> </w:t>
      </w:r>
      <w:r>
        <w:rPr/>
        <w:t>动</w:t>
      </w:r>
      <w:r>
        <w:rPr>
          <w:spacing w:val="-81"/>
        </w:rPr>
        <w:t> </w:t>
      </w:r>
      <w:r>
        <w:rPr/>
        <w:t>的</w:t>
      </w:r>
      <w:r>
        <w:rPr>
          <w:spacing w:val="-83"/>
        </w:rPr>
        <w:t> </w:t>
      </w:r>
      <w:r>
        <w:rPr/>
        <w:t>正</w:t>
      </w:r>
      <w:r>
        <w:rPr>
          <w:spacing w:val="-81"/>
        </w:rPr>
        <w:t> </w:t>
      </w:r>
      <w:r>
        <w:rPr/>
        <w:t>常</w:t>
      </w:r>
      <w:r>
        <w:rPr>
          <w:spacing w:val="-81"/>
        </w:rPr>
        <w:t> </w:t>
      </w:r>
      <w:r>
        <w:rPr/>
        <w:t>进</w:t>
      </w:r>
      <w:r>
        <w:rPr>
          <w:spacing w:val="-83"/>
        </w:rPr>
        <w:t> </w:t>
      </w:r>
      <w:r>
        <w:rPr/>
        <w:t>行</w:t>
      </w:r>
      <w:r>
        <w:rPr>
          <w:spacing w:val="-81"/>
        </w:rPr>
        <w:t> </w:t>
      </w:r>
      <w:r>
        <w:rPr>
          <w:spacing w:val="-37"/>
        </w:rPr>
        <w:t>，保</w:t>
      </w:r>
      <w:r>
        <w:rPr>
          <w:spacing w:val="-83"/>
        </w:rPr>
        <w:t> </w:t>
      </w:r>
      <w:r>
        <w:rPr/>
        <w:t>护</w:t>
      </w:r>
      <w:r>
        <w:rPr>
          <w:spacing w:val="-81"/>
        </w:rPr>
        <w:t> </w:t>
      </w:r>
      <w:r>
        <w:rPr/>
        <w:t>公</w:t>
      </w:r>
      <w:r>
        <w:rPr>
          <w:spacing w:val="-81"/>
        </w:rPr>
        <w:t> </w:t>
      </w:r>
      <w:r>
        <w:rPr/>
        <w:t>司</w:t>
      </w:r>
      <w:r>
        <w:rPr>
          <w:spacing w:val="-83"/>
        </w:rPr>
        <w:t> </w:t>
      </w:r>
      <w:r>
        <w:rPr/>
        <w:t>旇</w:t>
      </w:r>
      <w:r>
        <w:rPr>
          <w:spacing w:val="-81"/>
        </w:rPr>
        <w:t> </w:t>
      </w:r>
      <w:r>
        <w:rPr/>
        <w:t>产</w:t>
      </w:r>
      <w:r>
        <w:rPr>
          <w:spacing w:val="-81"/>
        </w:rPr>
        <w:t> </w:t>
      </w:r>
      <w:r>
        <w:rPr/>
        <w:t>的</w:t>
      </w:r>
      <w:r>
        <w:rPr>
          <w:spacing w:val="-83"/>
        </w:rPr>
        <w:t> </w:t>
      </w:r>
      <w:r>
        <w:rPr/>
        <w:t>安</w:t>
      </w:r>
      <w:r>
        <w:rPr>
          <w:spacing w:val="-81"/>
        </w:rPr>
        <w:t> </w:t>
      </w:r>
      <w:r>
        <w:rPr/>
        <w:t>全</w:t>
      </w:r>
      <w:r>
        <w:rPr>
          <w:spacing w:val="-83"/>
        </w:rPr>
        <w:t> </w:t>
      </w:r>
      <w:r>
        <w:rPr/>
        <w:t>和</w:t>
      </w:r>
      <w:r>
        <w:rPr>
          <w:spacing w:val="-81"/>
        </w:rPr>
        <w:t> </w:t>
      </w:r>
      <w:r>
        <w:rPr/>
        <w:t>完</w:t>
      </w:r>
      <w:r>
        <w:rPr>
          <w:spacing w:val="-81"/>
        </w:rPr>
        <w:t> </w:t>
      </w:r>
      <w:r>
        <w:rPr/>
        <w:t>整</w:t>
      </w:r>
      <w:r>
        <w:rPr>
          <w:spacing w:val="-83"/>
        </w:rPr>
        <w:t> </w:t>
      </w:r>
      <w:r>
        <w:rPr/>
        <w:t>。</w:t>
      </w:r>
    </w:p>
    <w:p>
      <w:pPr>
        <w:pStyle w:val="BodyText"/>
        <w:spacing w:line="319" w:lineRule="auto" w:before="38"/>
        <w:ind w:right="25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5"/>
        </w:rPr>
        <w:t> </w:t>
      </w:r>
      <w:r>
        <w:rPr/>
        <w:t>公</w:t>
      </w:r>
      <w:r>
        <w:rPr>
          <w:spacing w:val="-83"/>
        </w:rPr>
        <w:t> </w:t>
      </w:r>
      <w:r>
        <w:rPr/>
        <w:t>司</w:t>
      </w:r>
      <w:r>
        <w:rPr>
          <w:spacing w:val="-81"/>
        </w:rPr>
        <w:t> </w:t>
      </w:r>
      <w:r>
        <w:rPr/>
        <w:t>内</w:t>
      </w:r>
      <w:r>
        <w:rPr>
          <w:spacing w:val="-81"/>
        </w:rPr>
        <w:t> </w:t>
      </w:r>
      <w:r>
        <w:rPr/>
        <w:t>部</w:t>
      </w:r>
      <w:r>
        <w:rPr>
          <w:spacing w:val="-83"/>
        </w:rPr>
        <w:t> </w:t>
      </w:r>
      <w:r>
        <w:rPr/>
        <w:t>控</w:t>
      </w:r>
      <w:r>
        <w:rPr>
          <w:spacing w:val="-81"/>
        </w:rPr>
        <w:t> </w:t>
      </w:r>
      <w:r>
        <w:rPr/>
        <w:t>敥</w:t>
      </w:r>
      <w:r>
        <w:rPr>
          <w:spacing w:val="-83"/>
        </w:rPr>
        <w:t> </w:t>
      </w:r>
      <w:r>
        <w:rPr/>
        <w:t>旦</w:t>
      </w:r>
      <w:r>
        <w:rPr>
          <w:spacing w:val="-81"/>
        </w:rPr>
        <w:t> </w:t>
      </w:r>
      <w:r>
        <w:rPr/>
        <w:t>敎</w:t>
      </w:r>
      <w:r>
        <w:rPr>
          <w:spacing w:val="-81"/>
        </w:rPr>
        <w:t> </w:t>
      </w:r>
      <w:r>
        <w:rPr/>
        <w:t>机</w:t>
      </w:r>
      <w:r>
        <w:rPr>
          <w:spacing w:val="-83"/>
        </w:rPr>
        <w:t> </w:t>
      </w:r>
      <w:r>
        <w:rPr/>
        <w:t>构</w:t>
      </w:r>
      <w:r>
        <w:rPr>
          <w:spacing w:val="-81"/>
        </w:rPr>
        <w:t> </w:t>
      </w:r>
      <w:r>
        <w:rPr/>
        <w:t>完</w:t>
      </w:r>
      <w:r>
        <w:rPr>
          <w:spacing w:val="-81"/>
        </w:rPr>
        <w:t> </w:t>
      </w:r>
      <w:r>
        <w:rPr/>
        <w:t>整</w:t>
      </w:r>
      <w:r>
        <w:rPr>
          <w:spacing w:val="-81"/>
        </w:rPr>
        <w:t> </w:t>
      </w:r>
      <w:r>
        <w:rPr/>
        <w:t>，</w:t>
      </w:r>
      <w:r>
        <w:rPr>
          <w:spacing w:val="-95"/>
        </w:rPr>
        <w:t> </w:t>
      </w:r>
      <w:r>
        <w:rPr/>
        <w:t>保</w:t>
      </w:r>
      <w:r>
        <w:rPr>
          <w:spacing w:val="-83"/>
        </w:rPr>
        <w:t> </w:t>
      </w:r>
      <w:r>
        <w:rPr/>
        <w:t>敃</w:t>
      </w:r>
      <w:r>
        <w:rPr>
          <w:spacing w:val="-81"/>
        </w:rPr>
        <w:t> </w:t>
      </w:r>
      <w:r>
        <w:rPr/>
        <w:t>柚</w:t>
      </w:r>
      <w:r>
        <w:rPr>
          <w:spacing w:val="-81"/>
        </w:rPr>
        <w:t> </w:t>
      </w:r>
      <w:r>
        <w:rPr/>
        <w:t>公</w:t>
      </w:r>
      <w:r>
        <w:rPr>
          <w:spacing w:val="-83"/>
        </w:rPr>
        <w:t> </w:t>
      </w:r>
      <w:r>
        <w:rPr/>
        <w:t>司</w:t>
      </w:r>
      <w:r>
        <w:rPr>
          <w:spacing w:val="-81"/>
        </w:rPr>
        <w:t> </w:t>
      </w:r>
      <w:r>
        <w:rPr/>
        <w:t>内</w:t>
      </w:r>
      <w:r>
        <w:rPr>
          <w:spacing w:val="-81"/>
        </w:rPr>
        <w:t> </w:t>
      </w:r>
      <w:r>
        <w:rPr/>
        <w:t>部</w:t>
      </w:r>
      <w:r>
        <w:rPr>
          <w:spacing w:val="-83"/>
        </w:rPr>
        <w:t> </w:t>
      </w:r>
      <w:r>
        <w:rPr/>
        <w:t>控</w:t>
      </w:r>
      <w:r>
        <w:rPr>
          <w:spacing w:val="-81"/>
        </w:rPr>
        <w:t> </w:t>
      </w:r>
      <w:r>
        <w:rPr/>
        <w:t>敥</w:t>
      </w:r>
      <w:r>
        <w:rPr>
          <w:spacing w:val="-83"/>
        </w:rPr>
        <w:t> </w:t>
      </w:r>
      <w:r>
        <w:rPr/>
        <w:t>敷</w:t>
      </w:r>
      <w:r>
        <w:rPr>
          <w:spacing w:val="-81"/>
        </w:rPr>
        <w:t> </w:t>
      </w:r>
      <w:r>
        <w:rPr/>
        <w:t>点</w:t>
      </w:r>
      <w:r>
        <w:rPr>
          <w:spacing w:val="-81"/>
        </w:rPr>
        <w:t> </w:t>
      </w:r>
      <w:r>
        <w:rPr/>
        <w:t>活</w:t>
      </w:r>
      <w:r>
        <w:rPr>
          <w:spacing w:val="-83"/>
        </w:rPr>
        <w:t> </w:t>
      </w:r>
      <w:r>
        <w:rPr/>
        <w:t>动</w:t>
      </w:r>
      <w:r>
        <w:rPr>
          <w:w w:val="99"/>
        </w:rPr>
        <w:t> </w:t>
      </w:r>
      <w:r>
        <w:rPr/>
        <w:t>的</w:t>
      </w:r>
      <w:r>
        <w:rPr>
          <w:spacing w:val="-83"/>
        </w:rPr>
        <w:t> </w:t>
      </w:r>
      <w:r>
        <w:rPr/>
        <w:t>敓</w:t>
      </w:r>
      <w:r>
        <w:rPr>
          <w:spacing w:val="-81"/>
        </w:rPr>
        <w:t> </w:t>
      </w:r>
      <w:r>
        <w:rPr/>
        <w:t>行</w:t>
      </w:r>
      <w:r>
        <w:rPr>
          <w:spacing w:val="-81"/>
        </w:rPr>
        <w:t> </w:t>
      </w:r>
      <w:r>
        <w:rPr/>
        <w:t>及</w:t>
      </w:r>
      <w:r>
        <w:rPr>
          <w:spacing w:val="-83"/>
        </w:rPr>
        <w:t> </w:t>
      </w:r>
      <w:r>
        <w:rPr/>
        <w:t>监</w:t>
      </w:r>
      <w:r>
        <w:rPr>
          <w:spacing w:val="-81"/>
        </w:rPr>
        <w:t> </w:t>
      </w:r>
      <w:r>
        <w:rPr/>
        <w:t>督</w:t>
      </w:r>
      <w:r>
        <w:rPr>
          <w:spacing w:val="-81"/>
        </w:rPr>
        <w:t> </w:t>
      </w:r>
      <w:r>
        <w:rPr/>
        <w:t>充</w:t>
      </w:r>
      <w:r>
        <w:rPr>
          <w:spacing w:val="-83"/>
        </w:rPr>
        <w:t> </w:t>
      </w:r>
      <w:r>
        <w:rPr/>
        <w:t>分</w:t>
      </w:r>
      <w:r>
        <w:rPr>
          <w:spacing w:val="-81"/>
        </w:rPr>
        <w:t> </w:t>
      </w:r>
      <w:r>
        <w:rPr/>
        <w:t>有</w:t>
      </w:r>
      <w:r>
        <w:rPr>
          <w:spacing w:val="-83"/>
        </w:rPr>
        <w:t> </w:t>
      </w:r>
      <w:r>
        <w:rPr/>
        <w:t>效</w:t>
      </w:r>
      <w:r>
        <w:rPr>
          <w:spacing w:val="-81"/>
        </w:rPr>
        <w:t> </w:t>
      </w:r>
      <w:r>
        <w:rPr/>
        <w:t>。</w:t>
      </w:r>
    </w:p>
    <w:p>
      <w:pPr>
        <w:pStyle w:val="BodyText"/>
        <w:spacing w:line="326" w:lineRule="auto" w:before="46"/>
        <w:ind w:right="108" w:firstLine="6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spacing w:val="13"/>
        </w:rPr>
        <w:t>、</w:t>
      </w:r>
      <w:r>
        <w:rPr>
          <w:rFonts w:ascii="Times New Roman" w:hAnsi="Times New Roman" w:cs="Times New Roman" w:eastAsia="Times New Roman" w:hint="default"/>
          <w:spacing w:val="13"/>
        </w:rPr>
        <w:t>2007</w:t>
      </w:r>
      <w:r>
        <w:rPr>
          <w:rFonts w:ascii="Times New Roman" w:hAnsi="Times New Roman" w:cs="Times New Roman" w:eastAsia="Times New Roman" w:hint="default"/>
          <w:spacing w:val="27"/>
        </w:rPr>
        <w:t> </w:t>
      </w:r>
      <w:r>
        <w:rPr/>
        <w:t>年</w:t>
      </w:r>
      <w:r>
        <w:rPr>
          <w:spacing w:val="-81"/>
        </w:rPr>
        <w:t> </w:t>
      </w:r>
      <w:r>
        <w:rPr>
          <w:spacing w:val="3"/>
        </w:rPr>
        <w:t>，除</w:t>
      </w:r>
      <w:r>
        <w:rPr>
          <w:spacing w:val="-83"/>
        </w:rPr>
        <w:t> </w:t>
      </w:r>
      <w:r>
        <w:rPr/>
        <w:t>没</w:t>
      </w:r>
      <w:r>
        <w:rPr>
          <w:spacing w:val="-81"/>
        </w:rPr>
        <w:t> </w:t>
      </w:r>
      <w:r>
        <w:rPr/>
        <w:t>有</w:t>
      </w:r>
      <w:r>
        <w:rPr>
          <w:spacing w:val="-81"/>
        </w:rPr>
        <w:t> </w:t>
      </w:r>
      <w:r>
        <w:rPr/>
        <w:t>及</w:t>
      </w:r>
      <w:r>
        <w:rPr>
          <w:spacing w:val="-83"/>
        </w:rPr>
        <w:t> </w:t>
      </w:r>
      <w:r>
        <w:rPr/>
        <w:t>时</w:t>
      </w:r>
      <w:r>
        <w:rPr>
          <w:spacing w:val="-81"/>
        </w:rPr>
        <w:t> </w:t>
      </w:r>
      <w:r>
        <w:rPr/>
        <w:t>公</w:t>
      </w:r>
      <w:r>
        <w:rPr>
          <w:spacing w:val="-81"/>
        </w:rPr>
        <w:t> </w:t>
      </w:r>
      <w:r>
        <w:rPr/>
        <w:t>布</w:t>
      </w:r>
      <w:r>
        <w:rPr>
          <w:spacing w:val="-83"/>
        </w:rPr>
        <w:t> </w:t>
      </w:r>
      <w:r>
        <w:rPr/>
        <w:t>第</w:t>
      </w:r>
      <w:r>
        <w:rPr>
          <w:spacing w:val="-81"/>
        </w:rPr>
        <w:t> </w:t>
      </w:r>
      <w:r>
        <w:rPr/>
        <w:t>惊</w:t>
      </w:r>
      <w:r>
        <w:rPr>
          <w:spacing w:val="-83"/>
        </w:rPr>
        <w:t> </w:t>
      </w:r>
      <w:r>
        <w:rPr/>
        <w:t>季</w:t>
      </w:r>
      <w:r>
        <w:rPr>
          <w:spacing w:val="-81"/>
        </w:rPr>
        <w:t> </w:t>
      </w:r>
      <w:r>
        <w:rPr/>
        <w:t>度</w:t>
      </w:r>
      <w:r>
        <w:rPr>
          <w:spacing w:val="-81"/>
        </w:rPr>
        <w:t> </w:t>
      </w:r>
      <w:r>
        <w:rPr/>
        <w:t>报</w:t>
      </w:r>
      <w:r>
        <w:rPr>
          <w:spacing w:val="-83"/>
        </w:rPr>
        <w:t> </w:t>
      </w:r>
      <w:r>
        <w:rPr/>
        <w:t>告</w:t>
      </w:r>
      <w:r>
        <w:rPr>
          <w:spacing w:val="-81"/>
        </w:rPr>
        <w:t> </w:t>
      </w:r>
      <w:r>
        <w:rPr/>
        <w:t>外</w:t>
      </w:r>
      <w:r>
        <w:rPr>
          <w:spacing w:val="-81"/>
        </w:rPr>
        <w:t> </w:t>
      </w:r>
      <w:r>
        <w:rPr>
          <w:spacing w:val="3"/>
        </w:rPr>
        <w:t>，公</w:t>
      </w:r>
      <w:r>
        <w:rPr>
          <w:spacing w:val="-81"/>
        </w:rPr>
        <w:t> </w:t>
      </w:r>
      <w:r>
        <w:rPr/>
        <w:t>司</w:t>
      </w:r>
      <w:r>
        <w:rPr>
          <w:spacing w:val="-83"/>
        </w:rPr>
        <w:t> </w:t>
      </w:r>
      <w:r>
        <w:rPr/>
        <w:t>不</w:t>
      </w:r>
      <w:r>
        <w:rPr>
          <w:spacing w:val="-81"/>
        </w:rPr>
        <w:t> </w:t>
      </w:r>
      <w:r>
        <w:rPr/>
        <w:t>存</w:t>
      </w:r>
      <w:r>
        <w:rPr>
          <w:spacing w:val="-81"/>
        </w:rPr>
        <w:t> </w:t>
      </w:r>
      <w:r>
        <w:rPr/>
        <w:t>在</w:t>
      </w:r>
      <w:r>
        <w:rPr>
          <w:spacing w:val="-83"/>
        </w:rPr>
        <w:t> </w:t>
      </w:r>
      <w:r>
        <w:rPr/>
        <w:t>违</w:t>
      </w:r>
      <w:r>
        <w:rPr>
          <w:spacing w:val="-81"/>
        </w:rPr>
        <w:t> </w:t>
      </w:r>
      <w:r>
        <w:rPr/>
        <w:t>反</w:t>
      </w:r>
      <w:r>
        <w:rPr>
          <w:w w:val="99"/>
        </w:rPr>
        <w:t> </w:t>
      </w:r>
      <w:r>
        <w:rPr/>
        <w:t>深</w:t>
      </w:r>
      <w:r>
        <w:rPr>
          <w:spacing w:val="-83"/>
        </w:rPr>
        <w:t> </w:t>
      </w:r>
      <w:r>
        <w:rPr/>
        <w:t>圳</w:t>
      </w:r>
      <w:r>
        <w:rPr>
          <w:spacing w:val="-81"/>
        </w:rPr>
        <w:t> </w:t>
      </w:r>
      <w:r>
        <w:rPr/>
        <w:t>敃</w:t>
      </w:r>
      <w:r>
        <w:rPr>
          <w:spacing w:val="-81"/>
        </w:rPr>
        <w:t> </w:t>
      </w:r>
      <w:r>
        <w:rPr/>
        <w:t>券</w:t>
      </w:r>
      <w:r>
        <w:rPr>
          <w:spacing w:val="-83"/>
        </w:rPr>
        <w:t> </w:t>
      </w:r>
      <w:r>
        <w:rPr/>
        <w:t>交</w:t>
      </w:r>
      <w:r>
        <w:rPr>
          <w:spacing w:val="-81"/>
        </w:rPr>
        <w:t> </w:t>
      </w:r>
      <w:r>
        <w:rPr/>
        <w:t>惦</w:t>
      </w:r>
      <w:r>
        <w:rPr>
          <w:spacing w:val="-81"/>
        </w:rPr>
        <w:t> </w:t>
      </w:r>
      <w:r>
        <w:rPr/>
        <w:t>所</w:t>
      </w:r>
      <w:r>
        <w:rPr>
          <w:spacing w:val="-83"/>
        </w:rPr>
        <w:t> </w:t>
      </w:r>
      <w:r>
        <w:rPr/>
        <w:t>《</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敗</w:t>
      </w:r>
      <w:r>
        <w:rPr>
          <w:spacing w:val="-83"/>
        </w:rPr>
        <w:t> </w:t>
      </w:r>
      <w:r>
        <w:rPr/>
        <w:t>愌</w:t>
      </w:r>
      <w:r>
        <w:rPr>
          <w:spacing w:val="-81"/>
        </w:rPr>
        <w:t> </w:t>
      </w:r>
      <w:r>
        <w:rPr/>
        <w:t>》</w:t>
      </w:r>
      <w:r>
        <w:rPr>
          <w:spacing w:val="-81"/>
        </w:rPr>
        <w:t> </w:t>
      </w:r>
      <w:r>
        <w:rPr/>
        <w:t>及</w:t>
      </w:r>
      <w:r>
        <w:rPr>
          <w:spacing w:val="-83"/>
        </w:rPr>
        <w:t> </w:t>
      </w:r>
      <w:r>
        <w:rPr/>
        <w:t>公</w:t>
      </w:r>
      <w:r>
        <w:rPr>
          <w:spacing w:val="-81"/>
        </w:rPr>
        <w:t> </w:t>
      </w:r>
      <w:r>
        <w:rPr/>
        <w:t>司</w:t>
      </w:r>
      <w:r>
        <w:rPr>
          <w:spacing w:val="-81"/>
        </w:rPr>
        <w:t> </w:t>
      </w:r>
      <w:r>
        <w:rPr/>
        <w:t>《</w:t>
      </w:r>
      <w:r>
        <w:rPr>
          <w:spacing w:val="-83"/>
        </w:rPr>
        <w:t> </w:t>
      </w:r>
      <w:r>
        <w:rPr/>
        <w:t>内</w:t>
      </w:r>
      <w:r>
        <w:rPr>
          <w:spacing w:val="-81"/>
        </w:rPr>
        <w:t> </w:t>
      </w:r>
      <w:r>
        <w:rPr/>
        <w:t>部</w:t>
      </w:r>
      <w:r>
        <w:rPr>
          <w:spacing w:val="-83"/>
        </w:rPr>
        <w:t> </w:t>
      </w:r>
      <w:r>
        <w:rPr/>
        <w:t>控</w:t>
      </w:r>
      <w:r>
        <w:rPr>
          <w:spacing w:val="-81"/>
        </w:rPr>
        <w:t> </w:t>
      </w:r>
      <w:r>
        <w:rPr/>
        <w:t>敥</w:t>
      </w:r>
      <w:r>
        <w:rPr>
          <w:spacing w:val="-81"/>
        </w:rPr>
        <w:t> </w:t>
      </w:r>
      <w:r>
        <w:rPr/>
        <w:t>敥</w:t>
      </w:r>
      <w:r>
        <w:rPr>
          <w:spacing w:val="-83"/>
        </w:rPr>
        <w:t> </w:t>
      </w:r>
      <w:r>
        <w:rPr/>
        <w:t>度</w:t>
      </w:r>
      <w:r>
        <w:rPr>
          <w:spacing w:val="-81"/>
        </w:rPr>
        <w:t> </w:t>
      </w:r>
      <w:r>
        <w:rPr/>
        <w:t>》</w:t>
      </w:r>
      <w:r>
        <w:rPr>
          <w:w w:val="99"/>
        </w:rPr>
        <w:t> </w:t>
      </w:r>
      <w:r>
        <w:rPr/>
        <w:t>的</w:t>
      </w:r>
      <w:r>
        <w:rPr>
          <w:spacing w:val="-83"/>
        </w:rPr>
        <w:t> </w:t>
      </w:r>
      <w:r>
        <w:rPr/>
        <w:t>情</w:t>
      </w:r>
      <w:r>
        <w:rPr>
          <w:spacing w:val="-81"/>
        </w:rPr>
        <w:t> </w:t>
      </w:r>
      <w:r>
        <w:rPr/>
        <w:t>形</w:t>
      </w:r>
      <w:r>
        <w:rPr>
          <w:spacing w:val="-81"/>
        </w:rPr>
        <w:t> </w:t>
      </w:r>
      <w:r>
        <w:rPr/>
        <w:t>。</w:t>
      </w:r>
    </w:p>
    <w:p>
      <w:pPr>
        <w:pStyle w:val="BodyText"/>
        <w:spacing w:line="336" w:lineRule="auto" w:before="38"/>
        <w:ind w:right="247" w:firstLine="638"/>
        <w:jc w:val="both"/>
      </w:pPr>
      <w:r>
        <w:rPr/>
        <w:t>旘</w:t>
      </w:r>
      <w:r>
        <w:rPr>
          <w:spacing w:val="-76"/>
        </w:rPr>
        <w:t> </w:t>
      </w:r>
      <w:r>
        <w:rPr/>
        <w:t>上</w:t>
      </w:r>
      <w:r>
        <w:rPr>
          <w:spacing w:val="-78"/>
        </w:rPr>
        <w:t> </w:t>
      </w:r>
      <w:r>
        <w:rPr/>
        <w:t>所</w:t>
      </w:r>
      <w:r>
        <w:rPr>
          <w:spacing w:val="-76"/>
        </w:rPr>
        <w:t> </w:t>
      </w:r>
      <w:r>
        <w:rPr/>
        <w:t>述</w:t>
      </w:r>
      <w:r>
        <w:rPr>
          <w:spacing w:val="-78"/>
        </w:rPr>
        <w:t> </w:t>
      </w:r>
      <w:r>
        <w:rPr/>
        <w:t>，</w:t>
      </w:r>
      <w:r>
        <w:rPr>
          <w:spacing w:val="-76"/>
        </w:rPr>
        <w:t> </w:t>
      </w:r>
      <w:r>
        <w:rPr/>
        <w:t>监</w:t>
      </w:r>
      <w:r>
        <w:rPr>
          <w:spacing w:val="-76"/>
        </w:rPr>
        <w:t> </w:t>
      </w:r>
      <w:r>
        <w:rPr/>
        <w:t>事</w:t>
      </w:r>
      <w:r>
        <w:rPr>
          <w:spacing w:val="-78"/>
        </w:rPr>
        <w:t> </w:t>
      </w:r>
      <w:r>
        <w:rPr/>
        <w:t>会</w:t>
      </w:r>
      <w:r>
        <w:rPr>
          <w:spacing w:val="-78"/>
        </w:rPr>
        <w:t> </w:t>
      </w:r>
      <w:r>
        <w:rPr/>
        <w:t>认</w:t>
      </w:r>
      <w:r>
        <w:rPr>
          <w:spacing w:val="-76"/>
        </w:rPr>
        <w:t> </w:t>
      </w:r>
      <w:r>
        <w:rPr/>
        <w:t>为</w:t>
      </w:r>
      <w:r>
        <w:rPr>
          <w:spacing w:val="-78"/>
        </w:rPr>
        <w:t> </w:t>
      </w:r>
      <w:r>
        <w:rPr/>
        <w:t>，</w:t>
      </w:r>
      <w:r>
        <w:rPr>
          <w:spacing w:val="-76"/>
        </w:rPr>
        <w:t> </w:t>
      </w:r>
      <w:r>
        <w:rPr/>
        <w:t>公</w:t>
      </w:r>
      <w:r>
        <w:rPr>
          <w:spacing w:val="-78"/>
        </w:rPr>
        <w:t> </w:t>
      </w:r>
      <w:r>
        <w:rPr/>
        <w:t>司</w:t>
      </w:r>
      <w:r>
        <w:rPr>
          <w:spacing w:val="-76"/>
        </w:rPr>
        <w:t> </w:t>
      </w:r>
      <w:r>
        <w:rPr/>
        <w:t>内</w:t>
      </w:r>
      <w:r>
        <w:rPr>
          <w:spacing w:val="-76"/>
        </w:rPr>
        <w:t> </w:t>
      </w:r>
      <w:r>
        <w:rPr/>
        <w:t>部</w:t>
      </w:r>
      <w:r>
        <w:rPr>
          <w:spacing w:val="-78"/>
        </w:rPr>
        <w:t> </w:t>
      </w:r>
      <w:r>
        <w:rPr/>
        <w:t>控</w:t>
      </w:r>
      <w:r>
        <w:rPr>
          <w:spacing w:val="-78"/>
        </w:rPr>
        <w:t> </w:t>
      </w:r>
      <w:r>
        <w:rPr/>
        <w:t>敥</w:t>
      </w:r>
      <w:r>
        <w:rPr>
          <w:spacing w:val="-76"/>
        </w:rPr>
        <w:t> </w:t>
      </w:r>
      <w:r>
        <w:rPr/>
        <w:t>旑</w:t>
      </w:r>
      <w:r>
        <w:rPr>
          <w:spacing w:val="-78"/>
        </w:rPr>
        <w:t> </w:t>
      </w:r>
      <w:r>
        <w:rPr/>
        <w:t>我</w:t>
      </w:r>
      <w:r>
        <w:rPr>
          <w:spacing w:val="-76"/>
        </w:rPr>
        <w:t> </w:t>
      </w:r>
      <w:r>
        <w:rPr/>
        <w:t>评</w:t>
      </w:r>
      <w:r>
        <w:rPr>
          <w:spacing w:val="-78"/>
        </w:rPr>
        <w:t> </w:t>
      </w:r>
      <w:r>
        <w:rPr/>
        <w:t>价</w:t>
      </w:r>
      <w:r>
        <w:rPr>
          <w:spacing w:val="-76"/>
        </w:rPr>
        <w:t> </w:t>
      </w:r>
      <w:r>
        <w:rPr/>
        <w:t>真</w:t>
      </w:r>
      <w:r>
        <w:rPr>
          <w:spacing w:val="-76"/>
        </w:rPr>
        <w:t> </w:t>
      </w:r>
      <w:r>
        <w:rPr/>
        <w:t>实</w:t>
      </w:r>
      <w:r>
        <w:rPr>
          <w:spacing w:val="-78"/>
        </w:rPr>
        <w:t> </w:t>
      </w:r>
      <w:r>
        <w:rPr/>
        <w:t>、</w:t>
      </w:r>
      <w:r>
        <w:rPr>
          <w:spacing w:val="-78"/>
        </w:rPr>
        <w:t> </w:t>
      </w:r>
      <w:r>
        <w:rPr/>
        <w:t>方</w:t>
      </w:r>
      <w:r>
        <w:rPr>
          <w:spacing w:val="-76"/>
        </w:rPr>
        <w:t> </w:t>
      </w:r>
      <w:r>
        <w:rPr/>
        <w:t>确</w:t>
      </w:r>
      <w:r>
        <w:rPr>
          <w:spacing w:val="-78"/>
        </w:rPr>
        <w:t> </w:t>
      </w:r>
      <w:r>
        <w:rPr/>
        <w:t>，</w:t>
      </w:r>
      <w:r>
        <w:rPr>
          <w:w w:val="99"/>
        </w:rPr>
        <w:t> </w:t>
      </w:r>
      <w:r>
        <w:rPr/>
        <w:t>反</w:t>
      </w:r>
      <w:r>
        <w:rPr>
          <w:spacing w:val="-83"/>
        </w:rPr>
        <w:t> </w:t>
      </w:r>
      <w:r>
        <w:rPr/>
        <w:t>愠</w:t>
      </w:r>
      <w:r>
        <w:rPr>
          <w:spacing w:val="-81"/>
        </w:rPr>
        <w:t> </w:t>
      </w:r>
      <w:r>
        <w:rPr/>
        <w:t>柚</w:t>
      </w:r>
      <w:r>
        <w:rPr>
          <w:spacing w:val="-81"/>
        </w:rPr>
        <w:t> </w:t>
      </w:r>
      <w:r>
        <w:rPr/>
        <w:t>公</w:t>
      </w:r>
      <w:r>
        <w:rPr>
          <w:spacing w:val="-83"/>
        </w:rPr>
        <w:t> </w:t>
      </w:r>
      <w:r>
        <w:rPr/>
        <w:t>司</w:t>
      </w:r>
      <w:r>
        <w:rPr>
          <w:spacing w:val="-81"/>
        </w:rPr>
        <w:t> </w:t>
      </w:r>
      <w:r>
        <w:rPr/>
        <w:t>内</w:t>
      </w:r>
      <w:r>
        <w:rPr>
          <w:spacing w:val="-81"/>
        </w:rPr>
        <w:t> </w:t>
      </w:r>
      <w:r>
        <w:rPr/>
        <w:t>部</w:t>
      </w:r>
      <w:r>
        <w:rPr>
          <w:spacing w:val="-83"/>
        </w:rPr>
        <w:t> </w:t>
      </w:r>
      <w:r>
        <w:rPr/>
        <w:t>控</w:t>
      </w:r>
      <w:r>
        <w:rPr>
          <w:spacing w:val="-81"/>
        </w:rPr>
        <w:t> </w:t>
      </w:r>
      <w:r>
        <w:rPr/>
        <w:t>敥</w:t>
      </w:r>
      <w:r>
        <w:rPr>
          <w:spacing w:val="-83"/>
        </w:rPr>
        <w:t> </w:t>
      </w:r>
      <w:r>
        <w:rPr/>
        <w:t>的</w:t>
      </w:r>
      <w:r>
        <w:rPr>
          <w:spacing w:val="-81"/>
        </w:rPr>
        <w:t> </w:t>
      </w:r>
      <w:r>
        <w:rPr/>
        <w:t>实</w:t>
      </w:r>
      <w:r>
        <w:rPr>
          <w:spacing w:val="-81"/>
        </w:rPr>
        <w:t> </w:t>
      </w:r>
      <w:r>
        <w:rPr/>
        <w:t>际</w:t>
      </w:r>
      <w:r>
        <w:rPr>
          <w:spacing w:val="-83"/>
        </w:rPr>
        <w:t> </w:t>
      </w:r>
      <w:r>
        <w:rPr/>
        <w:t>情</w:t>
      </w:r>
      <w:r>
        <w:rPr>
          <w:spacing w:val="-81"/>
        </w:rPr>
        <w:t> </w:t>
      </w:r>
      <w:r>
        <w:rPr/>
        <w:t>况</w:t>
      </w:r>
      <w:r>
        <w:rPr>
          <w:spacing w:val="-81"/>
        </w:rPr>
        <w:t> </w:t>
      </w:r>
      <w:r>
        <w:rPr/>
        <w:t>。</w:t>
      </w:r>
    </w:p>
    <w:p>
      <w:pPr>
        <w:pStyle w:val="BodyText"/>
        <w:spacing w:line="240" w:lineRule="auto" w:before="31"/>
        <w:ind w:left="775" w:right="108"/>
        <w:jc w:val="left"/>
      </w:pPr>
      <w:r>
        <w:rPr/>
        <w:t>七</w:t>
      </w:r>
      <w:r>
        <w:rPr>
          <w:spacing w:val="-81"/>
        </w:rPr>
        <w:t> </w:t>
      </w:r>
      <w:r>
        <w:rPr/>
        <w:t>、</w:t>
      </w:r>
      <w:r>
        <w:rPr>
          <w:spacing w:val="-81"/>
        </w:rPr>
        <w:t> </w:t>
      </w:r>
      <w:r>
        <w:rPr/>
        <w:t>公</w:t>
      </w:r>
      <w:r>
        <w:rPr>
          <w:spacing w:val="-81"/>
        </w:rPr>
        <w:t> </w:t>
      </w:r>
      <w:r>
        <w:rPr/>
        <w:t>司</w:t>
      </w:r>
      <w:r>
        <w:rPr>
          <w:spacing w:val="-81"/>
        </w:rPr>
        <w:t> </w:t>
      </w:r>
      <w:r>
        <w:rPr/>
        <w:t>对</w:t>
      </w:r>
      <w:r>
        <w:rPr>
          <w:spacing w:val="-81"/>
        </w:rPr>
        <w:t> </w:t>
      </w:r>
      <w:r>
        <w:rPr/>
        <w:t>高</w:t>
      </w:r>
      <w:r>
        <w:rPr>
          <w:spacing w:val="-78"/>
        </w:rPr>
        <w:t> </w:t>
      </w:r>
      <w:r>
        <w:rPr/>
        <w:t>级</w:t>
      </w:r>
      <w:r>
        <w:rPr>
          <w:spacing w:val="-81"/>
        </w:rPr>
        <w:t> </w:t>
      </w:r>
      <w:r>
        <w:rPr/>
        <w:t>管</w:t>
      </w:r>
      <w:r>
        <w:rPr>
          <w:spacing w:val="-81"/>
        </w:rPr>
        <w:t> </w:t>
      </w:r>
      <w:r>
        <w:rPr/>
        <w:t>枞</w:t>
      </w:r>
      <w:r>
        <w:rPr>
          <w:spacing w:val="-81"/>
        </w:rPr>
        <w:t> </w:t>
      </w:r>
      <w:r>
        <w:rPr/>
        <w:t>人</w:t>
      </w:r>
      <w:r>
        <w:rPr>
          <w:spacing w:val="-81"/>
        </w:rPr>
        <w:t> </w:t>
      </w:r>
      <w:r>
        <w:rPr/>
        <w:t>员</w:t>
      </w:r>
      <w:r>
        <w:rPr>
          <w:spacing w:val="-81"/>
        </w:rPr>
        <w:t> </w:t>
      </w:r>
      <w:r>
        <w:rPr/>
        <w:t>的</w:t>
      </w:r>
      <w:r>
        <w:rPr>
          <w:spacing w:val="-81"/>
        </w:rPr>
        <w:t> </w:t>
      </w:r>
      <w:r>
        <w:rPr/>
        <w:t>考</w:t>
      </w:r>
      <w:r>
        <w:rPr>
          <w:spacing w:val="-81"/>
        </w:rPr>
        <w:t> </w:t>
      </w:r>
      <w:r>
        <w:rPr/>
        <w:t>评</w:t>
      </w:r>
      <w:r>
        <w:rPr>
          <w:spacing w:val="-78"/>
        </w:rPr>
        <w:t> </w:t>
      </w:r>
      <w:r>
        <w:rPr/>
        <w:t>及</w:t>
      </w:r>
      <w:r>
        <w:rPr>
          <w:spacing w:val="-81"/>
        </w:rPr>
        <w:t> </w:t>
      </w:r>
      <w:r>
        <w:rPr/>
        <w:t>激</w:t>
      </w:r>
      <w:r>
        <w:rPr>
          <w:spacing w:val="-81"/>
        </w:rPr>
        <w:t> </w:t>
      </w:r>
      <w:r>
        <w:rPr/>
        <w:t>枩</w:t>
      </w:r>
      <w:r>
        <w:rPr>
          <w:spacing w:val="-81"/>
        </w:rPr>
        <w:t> </w:t>
      </w:r>
      <w:r>
        <w:rPr/>
        <w:t>机</w:t>
      </w:r>
      <w:r>
        <w:rPr>
          <w:spacing w:val="-81"/>
        </w:rPr>
        <w:t> </w:t>
      </w:r>
      <w:r>
        <w:rPr/>
        <w:t>敥</w:t>
      </w:r>
    </w:p>
    <w:p>
      <w:pPr>
        <w:pStyle w:val="BodyText"/>
        <w:spacing w:line="336" w:lineRule="auto" w:before="125"/>
        <w:ind w:right="247" w:firstLine="638"/>
        <w:jc w:val="both"/>
      </w:pPr>
      <w:r>
        <w:rPr/>
        <w:t>公</w:t>
      </w:r>
      <w:r>
        <w:rPr>
          <w:spacing w:val="-76"/>
        </w:rPr>
        <w:t> </w:t>
      </w:r>
      <w:r>
        <w:rPr/>
        <w:t>司</w:t>
      </w:r>
      <w:r>
        <w:rPr>
          <w:spacing w:val="-78"/>
        </w:rPr>
        <w:t> </w:t>
      </w:r>
      <w:r>
        <w:rPr/>
        <w:t>的</w:t>
      </w:r>
      <w:r>
        <w:rPr>
          <w:spacing w:val="-76"/>
        </w:rPr>
        <w:t> </w:t>
      </w:r>
      <w:r>
        <w:rPr/>
        <w:t>高</w:t>
      </w:r>
      <w:r>
        <w:rPr>
          <w:spacing w:val="-78"/>
        </w:rPr>
        <w:t> </w:t>
      </w:r>
      <w:r>
        <w:rPr/>
        <w:t>级</w:t>
      </w:r>
      <w:r>
        <w:rPr>
          <w:spacing w:val="-76"/>
        </w:rPr>
        <w:t> </w:t>
      </w:r>
      <w:r>
        <w:rPr/>
        <w:t>管</w:t>
      </w:r>
      <w:r>
        <w:rPr>
          <w:spacing w:val="-76"/>
        </w:rPr>
        <w:t> </w:t>
      </w:r>
      <w:r>
        <w:rPr/>
        <w:t>枞</w:t>
      </w:r>
      <w:r>
        <w:rPr>
          <w:spacing w:val="-78"/>
        </w:rPr>
        <w:t> </w:t>
      </w:r>
      <w:r>
        <w:rPr/>
        <w:t>人</w:t>
      </w:r>
      <w:r>
        <w:rPr>
          <w:spacing w:val="-78"/>
        </w:rPr>
        <w:t> </w:t>
      </w:r>
      <w:r>
        <w:rPr/>
        <w:t>员</w:t>
      </w:r>
      <w:r>
        <w:rPr>
          <w:spacing w:val="-76"/>
        </w:rPr>
        <w:t> </w:t>
      </w:r>
      <w:r>
        <w:rPr/>
        <w:t>由</w:t>
      </w:r>
      <w:r>
        <w:rPr>
          <w:spacing w:val="-78"/>
        </w:rPr>
        <w:t> </w:t>
      </w:r>
      <w:r>
        <w:rPr/>
        <w:t>董</w:t>
      </w:r>
      <w:r>
        <w:rPr>
          <w:spacing w:val="-76"/>
        </w:rPr>
        <w:t> </w:t>
      </w:r>
      <w:r>
        <w:rPr/>
        <w:t>事</w:t>
      </w:r>
      <w:r>
        <w:rPr>
          <w:spacing w:val="-78"/>
        </w:rPr>
        <w:t> </w:t>
      </w:r>
      <w:r>
        <w:rPr/>
        <w:t>会</w:t>
      </w:r>
      <w:r>
        <w:rPr>
          <w:spacing w:val="-76"/>
        </w:rPr>
        <w:t> </w:t>
      </w:r>
      <w:r>
        <w:rPr/>
        <w:t>聘</w:t>
      </w:r>
      <w:r>
        <w:rPr>
          <w:spacing w:val="-76"/>
        </w:rPr>
        <w:t> </w:t>
      </w:r>
      <w:r>
        <w:rPr/>
        <w:t>任</w:t>
      </w:r>
      <w:r>
        <w:rPr>
          <w:spacing w:val="-78"/>
        </w:rPr>
        <w:t> </w:t>
      </w:r>
      <w:r>
        <w:rPr/>
        <w:t>，</w:t>
      </w:r>
      <w:r>
        <w:rPr>
          <w:spacing w:val="-78"/>
        </w:rPr>
        <w:t> </w:t>
      </w:r>
      <w:r>
        <w:rPr/>
        <w:t>高</w:t>
      </w:r>
      <w:r>
        <w:rPr>
          <w:spacing w:val="-76"/>
        </w:rPr>
        <w:t> </w:t>
      </w:r>
      <w:r>
        <w:rPr/>
        <w:t>级</w:t>
      </w:r>
      <w:r>
        <w:rPr>
          <w:spacing w:val="-78"/>
        </w:rPr>
        <w:t> </w:t>
      </w:r>
      <w:r>
        <w:rPr/>
        <w:t>管</w:t>
      </w:r>
      <w:r>
        <w:rPr>
          <w:spacing w:val="-76"/>
        </w:rPr>
        <w:t> </w:t>
      </w:r>
      <w:r>
        <w:rPr/>
        <w:t>枞</w:t>
      </w:r>
      <w:r>
        <w:rPr>
          <w:spacing w:val="-78"/>
        </w:rPr>
        <w:t> </w:t>
      </w:r>
      <w:r>
        <w:rPr/>
        <w:t>人</w:t>
      </w:r>
      <w:r>
        <w:rPr>
          <w:spacing w:val="-76"/>
        </w:rPr>
        <w:t> </w:t>
      </w:r>
      <w:r>
        <w:rPr/>
        <w:t>员</w:t>
      </w:r>
      <w:r>
        <w:rPr>
          <w:spacing w:val="-76"/>
        </w:rPr>
        <w:t> </w:t>
      </w:r>
      <w:r>
        <w:rPr/>
        <w:t>的</w:t>
      </w:r>
      <w:r>
        <w:rPr>
          <w:spacing w:val="-78"/>
        </w:rPr>
        <w:t> </w:t>
      </w:r>
      <w:r>
        <w:rPr/>
        <w:t>工</w:t>
      </w:r>
      <w:r>
        <w:rPr>
          <w:spacing w:val="-78"/>
        </w:rPr>
        <w:t> </w:t>
      </w:r>
      <w:r>
        <w:rPr/>
        <w:t>旴</w:t>
      </w:r>
      <w:r>
        <w:rPr>
          <w:spacing w:val="-76"/>
        </w:rPr>
        <w:t> </w:t>
      </w:r>
      <w:r>
        <w:rPr/>
        <w:t>对</w:t>
      </w:r>
      <w:r>
        <w:rPr>
          <w:spacing w:val="-78"/>
        </w:rPr>
        <w:t> </w:t>
      </w:r>
      <w:r>
        <w:rPr/>
        <w:t>董</w:t>
      </w:r>
      <w:r>
        <w:rPr>
          <w:w w:val="99"/>
        </w:rPr>
        <w:t> </w:t>
      </w:r>
      <w:r>
        <w:rPr/>
        <w:t>事</w:t>
      </w:r>
      <w:r>
        <w:rPr>
          <w:spacing w:val="-83"/>
        </w:rPr>
        <w:t> </w:t>
      </w:r>
      <w:r>
        <w:rPr/>
        <w:t>会</w:t>
      </w:r>
      <w:r>
        <w:rPr>
          <w:spacing w:val="-81"/>
        </w:rPr>
        <w:t> </w:t>
      </w:r>
      <w:r>
        <w:rPr/>
        <w:t>负</w:t>
      </w:r>
      <w:r>
        <w:rPr>
          <w:spacing w:val="-81"/>
        </w:rPr>
        <w:t> </w:t>
      </w:r>
      <w:r>
        <w:rPr/>
        <w:t>责</w:t>
      </w:r>
      <w:r>
        <w:rPr>
          <w:spacing w:val="-83"/>
        </w:rPr>
        <w:t> </w:t>
      </w:r>
      <w:r>
        <w:rPr>
          <w:spacing w:val="6"/>
        </w:rPr>
        <w:t>，接</w:t>
      </w:r>
      <w:r>
        <w:rPr>
          <w:spacing w:val="-81"/>
        </w:rPr>
        <w:t> </w:t>
      </w:r>
      <w:r>
        <w:rPr/>
        <w:t>受</w:t>
      </w:r>
      <w:r>
        <w:rPr>
          <w:spacing w:val="-83"/>
        </w:rPr>
        <w:t> </w:t>
      </w:r>
      <w:r>
        <w:rPr/>
        <w:t>董</w:t>
      </w:r>
      <w:r>
        <w:rPr>
          <w:spacing w:val="-81"/>
        </w:rPr>
        <w:t> </w:t>
      </w:r>
      <w:r>
        <w:rPr/>
        <w:t>事</w:t>
      </w:r>
      <w:r>
        <w:rPr>
          <w:spacing w:val="-83"/>
        </w:rPr>
        <w:t> </w:t>
      </w:r>
      <w:r>
        <w:rPr/>
        <w:t>会</w:t>
      </w:r>
      <w:r>
        <w:rPr>
          <w:spacing w:val="-81"/>
        </w:rPr>
        <w:t> </w:t>
      </w:r>
      <w:r>
        <w:rPr/>
        <w:t>的</w:t>
      </w:r>
      <w:r>
        <w:rPr>
          <w:spacing w:val="-81"/>
        </w:rPr>
        <w:t> </w:t>
      </w:r>
      <w:r>
        <w:rPr/>
        <w:t>考</w:t>
      </w:r>
      <w:r>
        <w:rPr>
          <w:spacing w:val="-83"/>
        </w:rPr>
        <w:t> </w:t>
      </w:r>
      <w:r>
        <w:rPr/>
        <w:t>评</w:t>
      </w:r>
      <w:r>
        <w:rPr>
          <w:spacing w:val="-81"/>
        </w:rPr>
        <w:t> </w:t>
      </w:r>
      <w:r>
        <w:rPr/>
        <w:t>和</w:t>
      </w:r>
      <w:r>
        <w:rPr>
          <w:spacing w:val="-81"/>
        </w:rPr>
        <w:t> </w:t>
      </w:r>
      <w:r>
        <w:rPr/>
        <w:t>奖</w:t>
      </w:r>
      <w:r>
        <w:rPr>
          <w:spacing w:val="-83"/>
        </w:rPr>
        <w:t> </w:t>
      </w:r>
      <w:r>
        <w:rPr/>
        <w:t>惩</w:t>
      </w:r>
      <w:r>
        <w:rPr>
          <w:spacing w:val="-81"/>
        </w:rPr>
        <w:t> </w:t>
      </w:r>
      <w:r>
        <w:rPr>
          <w:spacing w:val="4"/>
        </w:rPr>
        <w:t>，接</w:t>
      </w:r>
      <w:r>
        <w:rPr>
          <w:spacing w:val="-81"/>
        </w:rPr>
        <w:t> </w:t>
      </w:r>
      <w:r>
        <w:rPr/>
        <w:t>受</w:t>
      </w:r>
      <w:r>
        <w:rPr>
          <w:spacing w:val="-83"/>
        </w:rPr>
        <w:t> </w:t>
      </w:r>
      <w:r>
        <w:rPr/>
        <w:t>独</w:t>
      </w:r>
      <w:r>
        <w:rPr>
          <w:spacing w:val="-81"/>
        </w:rPr>
        <w:t> </w:t>
      </w:r>
      <w:r>
        <w:rPr/>
        <w:t>枱</w:t>
      </w:r>
      <w:r>
        <w:rPr>
          <w:spacing w:val="-81"/>
        </w:rPr>
        <w:t> </w:t>
      </w:r>
      <w:r>
        <w:rPr/>
        <w:t>董</w:t>
      </w:r>
      <w:r>
        <w:rPr>
          <w:spacing w:val="-81"/>
        </w:rPr>
        <w:t> </w:t>
      </w:r>
      <w:r>
        <w:rPr/>
        <w:t>事</w:t>
      </w:r>
      <w:r>
        <w:rPr>
          <w:spacing w:val="-83"/>
        </w:rPr>
        <w:t> </w:t>
      </w:r>
      <w:r>
        <w:rPr>
          <w:spacing w:val="6"/>
        </w:rPr>
        <w:t>、监</w:t>
      </w:r>
      <w:r>
        <w:rPr>
          <w:spacing w:val="-83"/>
        </w:rPr>
        <w:t> </w:t>
      </w:r>
      <w:r>
        <w:rPr/>
        <w:t>事</w:t>
      </w:r>
      <w:r>
        <w:rPr>
          <w:spacing w:val="-81"/>
        </w:rPr>
        <w:t> </w:t>
      </w:r>
      <w:r>
        <w:rPr/>
        <w:t>会</w:t>
      </w:r>
      <w:r>
        <w:rPr>
          <w:spacing w:val="-81"/>
        </w:rPr>
        <w:t> </w:t>
      </w:r>
      <w:r>
        <w:rPr/>
        <w:t>的</w:t>
      </w:r>
      <w:r>
        <w:rPr>
          <w:spacing w:val="-83"/>
        </w:rPr>
        <w:t> </w:t>
      </w:r>
      <w:r>
        <w:rPr/>
        <w:t>监</w:t>
      </w:r>
      <w:r>
        <w:rPr>
          <w:spacing w:val="-81"/>
        </w:rPr>
        <w:t> </w:t>
      </w:r>
      <w:r>
        <w:rPr/>
        <w:t>督</w:t>
      </w:r>
      <w:r>
        <w:rPr>
          <w:w w:val="99"/>
        </w:rPr>
        <w:t> </w:t>
      </w:r>
      <w:r>
        <w:rPr/>
        <w:t>和</w:t>
      </w:r>
      <w:r>
        <w:rPr>
          <w:spacing w:val="-83"/>
        </w:rPr>
        <w:t> </w:t>
      </w:r>
      <w:r>
        <w:rPr/>
        <w:t>检</w:t>
      </w:r>
      <w:r>
        <w:rPr>
          <w:spacing w:val="-81"/>
        </w:rPr>
        <w:t> </w:t>
      </w:r>
      <w:r>
        <w:rPr/>
        <w:t>查</w:t>
      </w:r>
      <w:r>
        <w:rPr>
          <w:spacing w:val="-81"/>
        </w:rPr>
        <w:t> </w:t>
      </w:r>
      <w:r>
        <w:rPr/>
        <w:t>。</w:t>
      </w:r>
    </w:p>
    <w:p>
      <w:pPr>
        <w:pStyle w:val="BodyText"/>
        <w:spacing w:line="240" w:lineRule="auto" w:before="29"/>
        <w:ind w:left="775" w:right="108"/>
        <w:jc w:val="left"/>
      </w:pPr>
      <w:r>
        <w:rPr/>
        <w:t>董</w:t>
      </w:r>
      <w:r>
        <w:rPr>
          <w:spacing w:val="-76"/>
        </w:rPr>
        <w:t> </w:t>
      </w:r>
      <w:r>
        <w:rPr/>
        <w:t>事</w:t>
      </w:r>
      <w:r>
        <w:rPr>
          <w:spacing w:val="-78"/>
        </w:rPr>
        <w:t> </w:t>
      </w:r>
      <w:r>
        <w:rPr/>
        <w:t>会</w:t>
      </w:r>
      <w:r>
        <w:rPr>
          <w:spacing w:val="-76"/>
        </w:rPr>
        <w:t> </w:t>
      </w:r>
      <w:r>
        <w:rPr/>
        <w:t>设</w:t>
      </w:r>
      <w:r>
        <w:rPr>
          <w:spacing w:val="-78"/>
        </w:rPr>
        <w:t> </w:t>
      </w:r>
      <w:r>
        <w:rPr/>
        <w:t>枱</w:t>
      </w:r>
      <w:r>
        <w:rPr>
          <w:spacing w:val="-76"/>
        </w:rPr>
        <w:t> </w:t>
      </w:r>
      <w:r>
        <w:rPr/>
        <w:t>柚</w:t>
      </w:r>
      <w:r>
        <w:rPr>
          <w:spacing w:val="-76"/>
        </w:rPr>
        <w:t> </w:t>
      </w:r>
      <w:r>
        <w:rPr/>
        <w:t>薪</w:t>
      </w:r>
      <w:r>
        <w:rPr>
          <w:spacing w:val="-78"/>
        </w:rPr>
        <w:t> </w:t>
      </w:r>
      <w:r>
        <w:rPr/>
        <w:t>酬</w:t>
      </w:r>
      <w:r>
        <w:rPr>
          <w:spacing w:val="-78"/>
        </w:rPr>
        <w:t> </w:t>
      </w:r>
      <w:r>
        <w:rPr/>
        <w:t>和</w:t>
      </w:r>
      <w:r>
        <w:rPr>
          <w:spacing w:val="-76"/>
        </w:rPr>
        <w:t> </w:t>
      </w:r>
      <w:r>
        <w:rPr/>
        <w:t>考</w:t>
      </w:r>
      <w:r>
        <w:rPr>
          <w:spacing w:val="-78"/>
        </w:rPr>
        <w:t> </w:t>
      </w:r>
      <w:r>
        <w:rPr/>
        <w:t>核</w:t>
      </w:r>
      <w:r>
        <w:rPr>
          <w:spacing w:val="-76"/>
        </w:rPr>
        <w:t> </w:t>
      </w:r>
      <w:r>
        <w:rPr/>
        <w:t>委</w:t>
      </w:r>
      <w:r>
        <w:rPr>
          <w:spacing w:val="-78"/>
        </w:rPr>
        <w:t> </w:t>
      </w:r>
      <w:r>
        <w:rPr/>
        <w:t>员</w:t>
      </w:r>
      <w:r>
        <w:rPr>
          <w:spacing w:val="-76"/>
        </w:rPr>
        <w:t> </w:t>
      </w:r>
      <w:r>
        <w:rPr/>
        <w:t>会</w:t>
      </w:r>
      <w:r>
        <w:rPr>
          <w:spacing w:val="-76"/>
        </w:rPr>
        <w:t> </w:t>
      </w:r>
      <w:r>
        <w:rPr/>
        <w:t>，</w:t>
      </w:r>
      <w:r>
        <w:rPr>
          <w:spacing w:val="-78"/>
        </w:rPr>
        <w:t> </w:t>
      </w:r>
      <w:r>
        <w:rPr/>
        <w:t>敥</w:t>
      </w:r>
      <w:r>
        <w:rPr>
          <w:spacing w:val="-78"/>
        </w:rPr>
        <w:t> </w:t>
      </w:r>
      <w:r>
        <w:rPr/>
        <w:t>订</w:t>
      </w:r>
      <w:r>
        <w:rPr>
          <w:spacing w:val="-76"/>
        </w:rPr>
        <w:t> </w:t>
      </w:r>
      <w:r>
        <w:rPr/>
        <w:t>柚</w:t>
      </w:r>
      <w:r>
        <w:rPr>
          <w:spacing w:val="-78"/>
        </w:rPr>
        <w:t> </w:t>
      </w:r>
      <w:r>
        <w:rPr/>
        <w:t>《</w:t>
      </w:r>
      <w:r>
        <w:rPr>
          <w:spacing w:val="-76"/>
        </w:rPr>
        <w:t> </w:t>
      </w:r>
      <w:r>
        <w:rPr/>
        <w:t>薪</w:t>
      </w:r>
      <w:r>
        <w:rPr>
          <w:spacing w:val="-78"/>
        </w:rPr>
        <w:t> </w:t>
      </w:r>
      <w:r>
        <w:rPr/>
        <w:t>酬</w:t>
      </w:r>
      <w:r>
        <w:rPr>
          <w:spacing w:val="-76"/>
        </w:rPr>
        <w:t> </w:t>
      </w:r>
      <w:r>
        <w:rPr/>
        <w:t>与</w:t>
      </w:r>
      <w:r>
        <w:rPr>
          <w:spacing w:val="-76"/>
        </w:rPr>
        <w:t> </w:t>
      </w:r>
      <w:r>
        <w:rPr/>
        <w:t>考</w:t>
      </w:r>
      <w:r>
        <w:rPr>
          <w:spacing w:val="-78"/>
        </w:rPr>
        <w:t> </w:t>
      </w:r>
      <w:r>
        <w:rPr/>
        <w:t>核</w:t>
      </w:r>
      <w:r>
        <w:rPr>
          <w:spacing w:val="-78"/>
        </w:rPr>
        <w:t> </w:t>
      </w:r>
      <w:r>
        <w:rPr/>
        <w:t>委</w:t>
      </w:r>
      <w:r>
        <w:rPr>
          <w:spacing w:val="-76"/>
        </w:rPr>
        <w:t> </w:t>
      </w:r>
      <w:r>
        <w:rPr/>
        <w:t>员</w:t>
      </w:r>
      <w:r>
        <w:rPr>
          <w:spacing w:val="-78"/>
        </w:rPr>
        <w:t> </w:t>
      </w:r>
      <w:r>
        <w:rPr/>
        <w:t>会</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right="190"/>
        <w:jc w:val="both"/>
      </w:pPr>
      <w:r>
        <w:rPr>
          <w:w w:val="99"/>
        </w:rPr>
        <w:t>工</w:t>
      </w:r>
      <w:r>
        <w:rPr>
          <w:spacing w:val="-80"/>
          <w:w w:val="99"/>
        </w:rPr>
        <w:t> </w:t>
      </w:r>
      <w:r>
        <w:rPr>
          <w:w w:val="99"/>
        </w:rPr>
        <w:t>旴</w:t>
      </w:r>
      <w:r>
        <w:rPr>
          <w:spacing w:val="-80"/>
          <w:w w:val="99"/>
        </w:rPr>
        <w:t> </w:t>
      </w:r>
      <w:r>
        <w:rPr>
          <w:w w:val="99"/>
        </w:rPr>
        <w:t>细</w:t>
      </w:r>
      <w:r>
        <w:rPr>
          <w:spacing w:val="-77"/>
          <w:w w:val="99"/>
        </w:rPr>
        <w:t> </w:t>
      </w:r>
      <w:r>
        <w:rPr>
          <w:w w:val="99"/>
        </w:rPr>
        <w:t>则</w:t>
      </w:r>
      <w:r>
        <w:rPr>
          <w:spacing w:val="-77"/>
          <w:w w:val="99"/>
        </w:rPr>
        <w:t> </w:t>
      </w:r>
      <w:r>
        <w:rPr>
          <w:spacing w:val="-51"/>
          <w:w w:val="99"/>
        </w:rPr>
        <w:t>》，</w:t>
      </w:r>
      <w:r>
        <w:rPr>
          <w:spacing w:val="-77"/>
          <w:w w:val="99"/>
        </w:rPr>
        <w:t> </w:t>
      </w:r>
      <w:r>
        <w:rPr>
          <w:w w:val="99"/>
        </w:rPr>
        <w:t>根</w:t>
      </w:r>
      <w:r>
        <w:rPr>
          <w:spacing w:val="-80"/>
          <w:w w:val="99"/>
        </w:rPr>
        <w:t> </w:t>
      </w:r>
      <w:r>
        <w:rPr>
          <w:w w:val="99"/>
        </w:rPr>
        <w:t>据</w:t>
      </w:r>
      <w:r>
        <w:rPr>
          <w:spacing w:val="-80"/>
          <w:w w:val="99"/>
        </w:rPr>
        <w:t> </w:t>
      </w:r>
      <w:r>
        <w:rPr>
          <w:w w:val="99"/>
        </w:rPr>
        <w:t>高</w:t>
      </w:r>
      <w:r>
        <w:rPr>
          <w:spacing w:val="-77"/>
          <w:w w:val="99"/>
        </w:rPr>
        <w:t> </w:t>
      </w:r>
      <w:r>
        <w:rPr>
          <w:w w:val="99"/>
        </w:rPr>
        <w:t>级</w:t>
      </w:r>
      <w:r>
        <w:rPr>
          <w:spacing w:val="-80"/>
          <w:w w:val="99"/>
        </w:rPr>
        <w:t> </w:t>
      </w:r>
      <w:r>
        <w:rPr>
          <w:w w:val="99"/>
        </w:rPr>
        <w:t>管</w:t>
      </w:r>
      <w:r>
        <w:rPr>
          <w:spacing w:val="-80"/>
          <w:w w:val="99"/>
        </w:rPr>
        <w:t> </w:t>
      </w:r>
      <w:r>
        <w:rPr>
          <w:w w:val="99"/>
        </w:rPr>
        <w:t>枞</w:t>
      </w:r>
      <w:r>
        <w:rPr>
          <w:spacing w:val="-77"/>
          <w:w w:val="99"/>
        </w:rPr>
        <w:t> </w:t>
      </w:r>
      <w:r>
        <w:rPr>
          <w:w w:val="99"/>
        </w:rPr>
        <w:t>人</w:t>
      </w:r>
      <w:r>
        <w:rPr>
          <w:spacing w:val="-80"/>
          <w:w w:val="99"/>
        </w:rPr>
        <w:t> </w:t>
      </w:r>
      <w:r>
        <w:rPr>
          <w:w w:val="99"/>
        </w:rPr>
        <w:t>员</w:t>
      </w:r>
      <w:r>
        <w:rPr>
          <w:spacing w:val="-77"/>
          <w:w w:val="99"/>
        </w:rPr>
        <w:t> </w:t>
      </w:r>
      <w:r>
        <w:rPr>
          <w:w w:val="99"/>
        </w:rPr>
        <w:t>负</w:t>
      </w:r>
      <w:r>
        <w:rPr>
          <w:spacing w:val="-80"/>
          <w:w w:val="99"/>
        </w:rPr>
        <w:t> </w:t>
      </w:r>
      <w:r>
        <w:rPr>
          <w:w w:val="99"/>
        </w:rPr>
        <w:t>责</w:t>
      </w:r>
      <w:r>
        <w:rPr>
          <w:spacing w:val="-80"/>
          <w:w w:val="99"/>
        </w:rPr>
        <w:t> </w:t>
      </w:r>
      <w:r>
        <w:rPr>
          <w:w w:val="99"/>
        </w:rPr>
        <w:t>的</w:t>
      </w:r>
      <w:r>
        <w:rPr>
          <w:spacing w:val="-77"/>
          <w:w w:val="99"/>
        </w:rPr>
        <w:t> </w:t>
      </w:r>
      <w:r>
        <w:rPr>
          <w:w w:val="99"/>
        </w:rPr>
        <w:t>斖</w:t>
      </w:r>
      <w:r>
        <w:rPr>
          <w:spacing w:val="-80"/>
          <w:w w:val="99"/>
        </w:rPr>
        <w:t> </w:t>
      </w:r>
      <w:r>
        <w:rPr>
          <w:w w:val="99"/>
        </w:rPr>
        <w:t>悹</w:t>
      </w:r>
      <w:r>
        <w:rPr>
          <w:spacing w:val="-80"/>
          <w:w w:val="99"/>
        </w:rPr>
        <w:t> </w:t>
      </w:r>
      <w:r>
        <w:rPr>
          <w:w w:val="99"/>
        </w:rPr>
        <w:t>范</w:t>
      </w:r>
      <w:r>
        <w:rPr>
          <w:spacing w:val="-77"/>
          <w:w w:val="99"/>
        </w:rPr>
        <w:t> </w:t>
      </w:r>
      <w:r>
        <w:rPr>
          <w:w w:val="99"/>
        </w:rPr>
        <w:t>围</w:t>
      </w:r>
      <w:r>
        <w:rPr>
          <w:spacing w:val="-80"/>
          <w:w w:val="99"/>
        </w:rPr>
        <w:t> </w:t>
      </w:r>
      <w:r>
        <w:rPr>
          <w:w w:val="99"/>
        </w:rPr>
        <w:t>、</w:t>
      </w:r>
      <w:r>
        <w:rPr>
          <w:spacing w:val="-77"/>
          <w:w w:val="99"/>
        </w:rPr>
        <w:t> </w:t>
      </w:r>
      <w:r>
        <w:rPr>
          <w:w w:val="99"/>
        </w:rPr>
        <w:t>敏</w:t>
      </w:r>
      <w:r>
        <w:rPr>
          <w:spacing w:val="-80"/>
          <w:w w:val="99"/>
        </w:rPr>
        <w:t> </w:t>
      </w:r>
      <w:r>
        <w:rPr>
          <w:w w:val="99"/>
        </w:rPr>
        <w:t>责</w:t>
      </w:r>
      <w:r>
        <w:rPr>
          <w:spacing w:val="-80"/>
          <w:w w:val="99"/>
        </w:rPr>
        <w:t> </w:t>
      </w:r>
      <w:r>
        <w:rPr>
          <w:w w:val="99"/>
        </w:rPr>
        <w:t>、</w:t>
      </w:r>
      <w:r>
        <w:rPr>
          <w:spacing w:val="-77"/>
          <w:w w:val="99"/>
        </w:rPr>
        <w:t> </w:t>
      </w:r>
      <w:r>
        <w:rPr>
          <w:w w:val="99"/>
        </w:rPr>
        <w:t>敷</w:t>
      </w:r>
      <w:r>
        <w:rPr>
          <w:spacing w:val="-80"/>
          <w:w w:val="99"/>
        </w:rPr>
        <w:t> </w:t>
      </w:r>
      <w:r>
        <w:rPr>
          <w:w w:val="99"/>
        </w:rPr>
        <w:t>悹</w:t>
      </w:r>
      <w:r>
        <w:rPr>
          <w:spacing w:val="-80"/>
          <w:w w:val="99"/>
        </w:rPr>
        <w:t> </w:t>
      </w:r>
      <w:r>
        <w:rPr>
          <w:w w:val="99"/>
        </w:rPr>
        <w:t>性</w:t>
      </w:r>
      <w:r>
        <w:rPr>
          <w:spacing w:val="-77"/>
          <w:w w:val="99"/>
        </w:rPr>
        <w:t> </w:t>
      </w:r>
      <w:r>
        <w:rPr>
          <w:w w:val="99"/>
        </w:rPr>
        <w:t>，</w:t>
      </w:r>
      <w:r>
        <w:rPr>
          <w:spacing w:val="-80"/>
          <w:w w:val="99"/>
        </w:rPr>
        <w:t> </w:t>
      </w:r>
      <w:r>
        <w:rPr>
          <w:w w:val="99"/>
        </w:rPr>
        <w:t>对</w:t>
      </w:r>
      <w:r>
        <w:rPr>
          <w:w w:val="99"/>
        </w:rPr>
        <w:t> </w:t>
      </w:r>
      <w:r>
        <w:rPr/>
        <w:t>公</w:t>
      </w:r>
      <w:r>
        <w:rPr>
          <w:spacing w:val="-83"/>
        </w:rPr>
        <w:t> </w:t>
      </w:r>
      <w:r>
        <w:rPr/>
        <w:t>司</w:t>
      </w:r>
      <w:r>
        <w:rPr>
          <w:spacing w:val="-81"/>
        </w:rPr>
        <w:t> </w:t>
      </w:r>
      <w:r>
        <w:rPr/>
        <w:t>高</w:t>
      </w:r>
      <w:r>
        <w:rPr>
          <w:spacing w:val="-81"/>
        </w:rPr>
        <w:t> </w:t>
      </w:r>
      <w:r>
        <w:rPr/>
        <w:t>级</w:t>
      </w:r>
      <w:r>
        <w:rPr>
          <w:spacing w:val="-83"/>
        </w:rPr>
        <w:t> </w:t>
      </w:r>
      <w:r>
        <w:rPr/>
        <w:t>管</w:t>
      </w:r>
      <w:r>
        <w:rPr>
          <w:spacing w:val="-81"/>
        </w:rPr>
        <w:t> </w:t>
      </w:r>
      <w:r>
        <w:rPr/>
        <w:t>枞</w:t>
      </w:r>
      <w:r>
        <w:rPr>
          <w:spacing w:val="-81"/>
        </w:rPr>
        <w:t> </w:t>
      </w:r>
      <w:r>
        <w:rPr/>
        <w:t>人</w:t>
      </w:r>
      <w:r>
        <w:rPr>
          <w:spacing w:val="-83"/>
        </w:rPr>
        <w:t> </w:t>
      </w:r>
      <w:r>
        <w:rPr/>
        <w:t>员</w:t>
      </w:r>
      <w:r>
        <w:rPr>
          <w:spacing w:val="-81"/>
        </w:rPr>
        <w:t> </w:t>
      </w:r>
      <w:r>
        <w:rPr/>
        <w:t>进</w:t>
      </w:r>
      <w:r>
        <w:rPr>
          <w:spacing w:val="-83"/>
        </w:rPr>
        <w:t> </w:t>
      </w:r>
      <w:r>
        <w:rPr/>
        <w:t>行</w:t>
      </w:r>
      <w:r>
        <w:rPr>
          <w:spacing w:val="-81"/>
        </w:rPr>
        <w:t> </w:t>
      </w:r>
      <w:r>
        <w:rPr/>
        <w:t>考</w:t>
      </w:r>
      <w:r>
        <w:rPr>
          <w:spacing w:val="-81"/>
        </w:rPr>
        <w:t> </w:t>
      </w:r>
      <w:r>
        <w:rPr/>
        <w:t>评</w:t>
      </w:r>
      <w:r>
        <w:rPr>
          <w:spacing w:val="-83"/>
        </w:rPr>
        <w:t> </w:t>
      </w:r>
      <w:r>
        <w:rPr/>
        <w:t>。惏</w:t>
      </w:r>
      <w:r>
        <w:rPr>
          <w:spacing w:val="-83"/>
        </w:rPr>
        <w:t> </w:t>
      </w:r>
      <w:r>
        <w:rPr/>
        <w:t>据</w:t>
      </w:r>
      <w:r>
        <w:rPr>
          <w:spacing w:val="-81"/>
        </w:rPr>
        <w:t> </w:t>
      </w:r>
      <w:r>
        <w:rPr/>
        <w:t>公</w:t>
      </w:r>
      <w:r>
        <w:rPr>
          <w:spacing w:val="-81"/>
        </w:rPr>
        <w:t> </w:t>
      </w:r>
      <w:r>
        <w:rPr/>
        <w:t>司</w:t>
      </w:r>
      <w:r>
        <w:rPr>
          <w:spacing w:val="-83"/>
        </w:rPr>
        <w:t> </w:t>
      </w:r>
      <w:r>
        <w:rPr/>
        <w:t>斖</w:t>
      </w:r>
      <w:r>
        <w:rPr>
          <w:spacing w:val="-81"/>
        </w:rPr>
        <w:t> </w:t>
      </w:r>
      <w:r>
        <w:rPr/>
        <w:t>悹</w:t>
      </w:r>
      <w:r>
        <w:rPr>
          <w:spacing w:val="-81"/>
        </w:rPr>
        <w:t> </w:t>
      </w:r>
      <w:r>
        <w:rPr/>
        <w:t>财</w:t>
      </w:r>
      <w:r>
        <w:rPr>
          <w:spacing w:val="-83"/>
        </w:rPr>
        <w:t> </w:t>
      </w:r>
      <w:r>
        <w:rPr/>
        <w:t>务</w:t>
      </w:r>
      <w:r>
        <w:rPr>
          <w:spacing w:val="-81"/>
        </w:rPr>
        <w:t> </w:t>
      </w:r>
      <w:r>
        <w:rPr/>
        <w:t>敗</w:t>
      </w:r>
      <w:r>
        <w:rPr>
          <w:spacing w:val="-81"/>
        </w:rPr>
        <w:t> </w:t>
      </w:r>
      <w:r>
        <w:rPr/>
        <w:t>标</w:t>
      </w:r>
      <w:r>
        <w:rPr>
          <w:spacing w:val="-83"/>
        </w:rPr>
        <w:t> </w:t>
      </w:r>
      <w:r>
        <w:rPr/>
        <w:t>、经</w:t>
      </w:r>
      <w:r>
        <w:rPr>
          <w:spacing w:val="-83"/>
        </w:rPr>
        <w:t> </w:t>
      </w:r>
      <w:r>
        <w:rPr/>
        <w:t>愗</w:t>
      </w:r>
      <w:r>
        <w:rPr>
          <w:spacing w:val="-81"/>
        </w:rPr>
        <w:t> </w:t>
      </w:r>
      <w:r>
        <w:rPr/>
        <w:t>目</w:t>
      </w:r>
      <w:r>
        <w:rPr>
          <w:spacing w:val="-81"/>
        </w:rPr>
        <w:t> </w:t>
      </w:r>
      <w:r>
        <w:rPr/>
        <w:t>标</w:t>
      </w:r>
      <w:r>
        <w:rPr>
          <w:spacing w:val="-83"/>
        </w:rPr>
        <w:t> </w:t>
      </w:r>
      <w:r>
        <w:rPr/>
        <w:t>完</w:t>
      </w:r>
      <w:r>
        <w:rPr>
          <w:spacing w:val="-81"/>
        </w:rPr>
        <w:t> </w:t>
      </w:r>
      <w:r>
        <w:rPr/>
        <w:t>成</w:t>
      </w:r>
      <w:r>
        <w:rPr>
          <w:w w:val="99"/>
        </w:rPr>
        <w:t> </w:t>
      </w:r>
      <w:r>
        <w:rPr/>
        <w:t>情</w:t>
      </w:r>
      <w:r>
        <w:rPr>
          <w:spacing w:val="-83"/>
        </w:rPr>
        <w:t> </w:t>
      </w:r>
      <w:r>
        <w:rPr/>
        <w:t>况</w:t>
      </w:r>
      <w:r>
        <w:rPr>
          <w:spacing w:val="-81"/>
        </w:rPr>
        <w:t> </w:t>
      </w:r>
      <w:r>
        <w:rPr>
          <w:spacing w:val="-3"/>
        </w:rPr>
        <w:t>、惄</w:t>
      </w:r>
      <w:r>
        <w:rPr>
          <w:spacing w:val="-81"/>
        </w:rPr>
        <w:t> </w:t>
      </w:r>
      <w:r>
        <w:rPr/>
        <w:t>务</w:t>
      </w:r>
      <w:r>
        <w:rPr>
          <w:spacing w:val="-81"/>
        </w:rPr>
        <w:t> </w:t>
      </w:r>
      <w:r>
        <w:rPr/>
        <w:t>创</w:t>
      </w:r>
      <w:r>
        <w:rPr>
          <w:spacing w:val="-83"/>
        </w:rPr>
        <w:t> </w:t>
      </w:r>
      <w:r>
        <w:rPr/>
        <w:t>新</w:t>
      </w:r>
      <w:r>
        <w:rPr>
          <w:spacing w:val="-81"/>
        </w:rPr>
        <w:t> </w:t>
      </w:r>
      <w:r>
        <w:rPr/>
        <w:t>能</w:t>
      </w:r>
      <w:r>
        <w:rPr>
          <w:spacing w:val="-81"/>
        </w:rPr>
        <w:t> </w:t>
      </w:r>
      <w:r>
        <w:rPr/>
        <w:t>枵</w:t>
      </w:r>
      <w:r>
        <w:rPr>
          <w:spacing w:val="-83"/>
        </w:rPr>
        <w:t> </w:t>
      </w:r>
      <w:r>
        <w:rPr/>
        <w:t>等</w:t>
      </w:r>
      <w:r>
        <w:rPr>
          <w:spacing w:val="-81"/>
        </w:rPr>
        <w:t> </w:t>
      </w:r>
      <w:r>
        <w:rPr/>
        <w:t>各</w:t>
      </w:r>
      <w:r>
        <w:rPr>
          <w:spacing w:val="-81"/>
        </w:rPr>
        <w:t> </w:t>
      </w:r>
      <w:r>
        <w:rPr/>
        <w:t>项</w:t>
      </w:r>
      <w:r>
        <w:rPr>
          <w:spacing w:val="-83"/>
        </w:rPr>
        <w:t> </w:t>
      </w:r>
      <w:r>
        <w:rPr/>
        <w:t>敗</w:t>
      </w:r>
      <w:r>
        <w:rPr>
          <w:spacing w:val="-81"/>
        </w:rPr>
        <w:t> </w:t>
      </w:r>
      <w:r>
        <w:rPr/>
        <w:t>标</w:t>
      </w:r>
      <w:r>
        <w:rPr>
          <w:spacing w:val="-83"/>
        </w:rPr>
        <w:t> </w:t>
      </w:r>
      <w:r>
        <w:rPr/>
        <w:t>，在</w:t>
      </w:r>
      <w:r>
        <w:rPr>
          <w:spacing w:val="-81"/>
        </w:rPr>
        <w:t> </w:t>
      </w:r>
      <w:r>
        <w:rPr/>
        <w:t>年</w:t>
      </w:r>
      <w:r>
        <w:rPr>
          <w:spacing w:val="-83"/>
        </w:rPr>
        <w:t> </w:t>
      </w:r>
      <w:r>
        <w:rPr/>
        <w:t>整</w:t>
      </w:r>
      <w:r>
        <w:rPr>
          <w:spacing w:val="-81"/>
        </w:rPr>
        <w:t> </w:t>
      </w:r>
      <w:r>
        <w:rPr/>
        <w:t>对</w:t>
      </w:r>
      <w:r>
        <w:rPr>
          <w:spacing w:val="-81"/>
        </w:rPr>
        <w:t> </w:t>
      </w:r>
      <w:r>
        <w:rPr/>
        <w:t>公</w:t>
      </w:r>
      <w:r>
        <w:rPr>
          <w:spacing w:val="-83"/>
        </w:rPr>
        <w:t> </w:t>
      </w:r>
      <w:r>
        <w:rPr/>
        <w:t>司</w:t>
      </w:r>
      <w:r>
        <w:rPr>
          <w:spacing w:val="-81"/>
        </w:rPr>
        <w:t> </w:t>
      </w:r>
      <w:r>
        <w:rPr/>
        <w:t>高</w:t>
      </w:r>
      <w:r>
        <w:rPr>
          <w:spacing w:val="-81"/>
        </w:rPr>
        <w:t> </w:t>
      </w:r>
      <w:r>
        <w:rPr/>
        <w:t>级</w:t>
      </w:r>
      <w:r>
        <w:rPr>
          <w:spacing w:val="-83"/>
        </w:rPr>
        <w:t> </w:t>
      </w:r>
      <w:r>
        <w:rPr/>
        <w:t>管</w:t>
      </w:r>
      <w:r>
        <w:rPr>
          <w:spacing w:val="-81"/>
        </w:rPr>
        <w:t> </w:t>
      </w:r>
      <w:r>
        <w:rPr/>
        <w:t>枞</w:t>
      </w:r>
      <w:r>
        <w:rPr>
          <w:spacing w:val="-83"/>
        </w:rPr>
        <w:t> </w:t>
      </w:r>
      <w:r>
        <w:rPr/>
        <w:t>人</w:t>
      </w:r>
      <w:r>
        <w:rPr>
          <w:spacing w:val="-81"/>
        </w:rPr>
        <w:t> </w:t>
      </w:r>
      <w:r>
        <w:rPr/>
        <w:t>员</w:t>
      </w:r>
      <w:r>
        <w:rPr>
          <w:spacing w:val="-81"/>
        </w:rPr>
        <w:t> </w:t>
      </w:r>
      <w:r>
        <w:rPr/>
        <w:t>进</w:t>
      </w:r>
      <w:r>
        <w:rPr>
          <w:spacing w:val="-83"/>
        </w:rPr>
        <w:t> </w:t>
      </w:r>
      <w:r>
        <w:rPr/>
        <w:t>行</w:t>
      </w:r>
      <w:r>
        <w:rPr>
          <w:spacing w:val="-81"/>
        </w:rPr>
        <w:t> </w:t>
      </w:r>
      <w:r>
        <w:rPr/>
        <w:t>奖</w:t>
      </w:r>
      <w:r>
        <w:rPr>
          <w:w w:val="99"/>
        </w:rPr>
        <w:t> </w:t>
      </w:r>
      <w:r>
        <w:rPr/>
        <w:t>枩</w:t>
      </w:r>
      <w:r>
        <w:rPr>
          <w:spacing w:val="-83"/>
        </w:rPr>
        <w:t> </w:t>
      </w:r>
      <w:r>
        <w:rPr/>
        <w:t>和</w:t>
      </w:r>
      <w:r>
        <w:rPr>
          <w:spacing w:val="-81"/>
        </w:rPr>
        <w:t> </w:t>
      </w:r>
      <w:r>
        <w:rPr/>
        <w:t>惩</w:t>
      </w:r>
      <w:r>
        <w:rPr>
          <w:spacing w:val="-81"/>
        </w:rPr>
        <w:t> </w:t>
      </w:r>
      <w:r>
        <w:rPr/>
        <w:t>罚</w:t>
      </w:r>
      <w:r>
        <w:rPr>
          <w:spacing w:val="-83"/>
        </w:rPr>
        <w:t> </w:t>
      </w:r>
      <w:r>
        <w:rPr/>
        <w:t>。董</w:t>
      </w:r>
      <w:r>
        <w:rPr>
          <w:spacing w:val="-83"/>
        </w:rPr>
        <w:t> </w:t>
      </w:r>
      <w:r>
        <w:rPr/>
        <w:t>事</w:t>
      </w:r>
      <w:r>
        <w:rPr>
          <w:spacing w:val="-81"/>
        </w:rPr>
        <w:t> </w:t>
      </w:r>
      <w:r>
        <w:rPr/>
        <w:t>会</w:t>
      </w:r>
      <w:r>
        <w:rPr>
          <w:spacing w:val="-81"/>
        </w:rPr>
        <w:t> </w:t>
      </w:r>
      <w:r>
        <w:rPr/>
        <w:t>对</w:t>
      </w:r>
      <w:r>
        <w:rPr>
          <w:spacing w:val="-83"/>
        </w:rPr>
        <w:t> </w:t>
      </w:r>
      <w:r>
        <w:rPr/>
        <w:t>高</w:t>
      </w:r>
      <w:r>
        <w:rPr>
          <w:spacing w:val="-81"/>
        </w:rPr>
        <w:t> </w:t>
      </w:r>
      <w:r>
        <w:rPr/>
        <w:t>管</w:t>
      </w:r>
      <w:r>
        <w:rPr>
          <w:spacing w:val="-81"/>
        </w:rPr>
        <w:t> </w:t>
      </w:r>
      <w:r>
        <w:rPr/>
        <w:t>人</w:t>
      </w:r>
      <w:r>
        <w:rPr>
          <w:spacing w:val="-83"/>
        </w:rPr>
        <w:t> </w:t>
      </w:r>
      <w:r>
        <w:rPr/>
        <w:t>员</w:t>
      </w:r>
      <w:r>
        <w:rPr>
          <w:spacing w:val="-81"/>
        </w:rPr>
        <w:t> </w:t>
      </w:r>
      <w:r>
        <w:rPr/>
        <w:t>实</w:t>
      </w:r>
      <w:r>
        <w:rPr>
          <w:spacing w:val="-81"/>
        </w:rPr>
        <w:t> </w:t>
      </w:r>
      <w:r>
        <w:rPr/>
        <w:t>行</w:t>
      </w:r>
      <w:r>
        <w:rPr>
          <w:spacing w:val="-83"/>
        </w:rPr>
        <w:t> </w:t>
      </w:r>
      <w:r>
        <w:rPr/>
        <w:t>果</w:t>
      </w:r>
      <w:r>
        <w:rPr>
          <w:spacing w:val="-81"/>
        </w:rPr>
        <w:t> </w:t>
      </w:r>
      <w:r>
        <w:rPr/>
        <w:t>任</w:t>
      </w:r>
      <w:r>
        <w:rPr>
          <w:spacing w:val="-83"/>
        </w:rPr>
        <w:t> </w:t>
      </w:r>
      <w:r>
        <w:rPr/>
        <w:t>审</w:t>
      </w:r>
      <w:r>
        <w:rPr>
          <w:spacing w:val="-81"/>
        </w:rPr>
        <w:t> </w:t>
      </w:r>
      <w:r>
        <w:rPr/>
        <w:t>计</w:t>
      </w:r>
      <w:r>
        <w:rPr>
          <w:spacing w:val="-83"/>
        </w:rPr>
        <w:t> </w:t>
      </w:r>
      <w:r>
        <w:rPr/>
        <w:t>。董</w:t>
      </w:r>
      <w:r>
        <w:rPr>
          <w:spacing w:val="-81"/>
        </w:rPr>
        <w:t> </w:t>
      </w:r>
      <w:r>
        <w:rPr/>
        <w:t>事</w:t>
      </w:r>
      <w:r>
        <w:rPr>
          <w:spacing w:val="-83"/>
        </w:rPr>
        <w:t> </w:t>
      </w:r>
      <w:r>
        <w:rPr/>
        <w:t>会</w:t>
      </w:r>
      <w:r>
        <w:rPr>
          <w:spacing w:val="-81"/>
        </w:rPr>
        <w:t> </w:t>
      </w:r>
      <w:r>
        <w:rPr/>
        <w:t>尚</w:t>
      </w:r>
      <w:r>
        <w:rPr>
          <w:spacing w:val="-81"/>
        </w:rPr>
        <w:t> </w:t>
      </w:r>
      <w:r>
        <w:rPr/>
        <w:t>怾</w:t>
      </w:r>
      <w:r>
        <w:rPr>
          <w:spacing w:val="-83"/>
        </w:rPr>
        <w:t> </w:t>
      </w:r>
      <w:r>
        <w:rPr/>
        <w:t>进</w:t>
      </w:r>
      <w:r>
        <w:rPr>
          <w:spacing w:val="-81"/>
        </w:rPr>
        <w:t> </w:t>
      </w:r>
      <w:r>
        <w:rPr/>
        <w:t>惊</w:t>
      </w:r>
      <w:r>
        <w:rPr>
          <w:spacing w:val="-81"/>
        </w:rPr>
        <w:t> </w:t>
      </w:r>
      <w:r>
        <w:rPr/>
        <w:t>步</w:t>
      </w:r>
      <w:r>
        <w:rPr>
          <w:spacing w:val="-83"/>
        </w:rPr>
        <w:t> </w:t>
      </w:r>
      <w:r>
        <w:rPr/>
        <w:t>完</w:t>
      </w:r>
      <w:r>
        <w:rPr>
          <w:spacing w:val="-81"/>
        </w:rPr>
        <w:t> </w:t>
      </w:r>
      <w:r>
        <w:rPr/>
        <w:t>善</w:t>
      </w:r>
      <w:r>
        <w:rPr>
          <w:w w:val="99"/>
        </w:rPr>
        <w:t> </w:t>
      </w:r>
      <w:r>
        <w:rPr/>
        <w:t>考</w:t>
      </w:r>
      <w:r>
        <w:rPr>
          <w:spacing w:val="-83"/>
        </w:rPr>
        <w:t> </w:t>
      </w:r>
      <w:r>
        <w:rPr/>
        <w:t>评</w:t>
      </w:r>
      <w:r>
        <w:rPr>
          <w:spacing w:val="-81"/>
        </w:rPr>
        <w:t> </w:t>
      </w:r>
      <w:r>
        <w:rPr/>
        <w:t>及</w:t>
      </w:r>
      <w:r>
        <w:rPr>
          <w:spacing w:val="-81"/>
        </w:rPr>
        <w:t> </w:t>
      </w:r>
      <w:r>
        <w:rPr/>
        <w:t>激</w:t>
      </w:r>
      <w:r>
        <w:rPr>
          <w:spacing w:val="-83"/>
        </w:rPr>
        <w:t> </w:t>
      </w:r>
      <w:r>
        <w:rPr/>
        <w:t>枩</w:t>
      </w:r>
      <w:r>
        <w:rPr>
          <w:spacing w:val="-81"/>
        </w:rPr>
        <w:t> </w:t>
      </w:r>
      <w:r>
        <w:rPr/>
        <w:t>机</w:t>
      </w:r>
      <w:r>
        <w:rPr>
          <w:spacing w:val="-81"/>
        </w:rPr>
        <w:t> </w:t>
      </w:r>
      <w:r>
        <w:rPr/>
        <w:t>敥</w:t>
      </w:r>
      <w:r>
        <w:rPr>
          <w:spacing w:val="-83"/>
        </w:rPr>
        <w:t> </w:t>
      </w:r>
      <w:r>
        <w:rPr/>
        <w:t>，</w:t>
      </w:r>
      <w:r>
        <w:rPr>
          <w:spacing w:val="-81"/>
        </w:rPr>
        <w:t> </w:t>
      </w:r>
      <w:r>
        <w:rPr/>
        <w:t>促</w:t>
      </w:r>
      <w:r>
        <w:rPr>
          <w:spacing w:val="-83"/>
        </w:rPr>
        <w:t> </w:t>
      </w:r>
      <w:r>
        <w:rPr/>
        <w:t>进</w:t>
      </w:r>
      <w:r>
        <w:rPr>
          <w:spacing w:val="-81"/>
        </w:rPr>
        <w:t> </w:t>
      </w:r>
      <w:r>
        <w:rPr/>
        <w:t>提</w:t>
      </w:r>
      <w:r>
        <w:rPr>
          <w:spacing w:val="-81"/>
        </w:rPr>
        <w:t> </w:t>
      </w:r>
      <w:r>
        <w:rPr/>
        <w:t>高</w:t>
      </w:r>
      <w:r>
        <w:rPr>
          <w:spacing w:val="-83"/>
        </w:rPr>
        <w:t> </w:t>
      </w:r>
      <w:r>
        <w:rPr/>
        <w:t>公</w:t>
      </w:r>
      <w:r>
        <w:rPr>
          <w:spacing w:val="-81"/>
        </w:rPr>
        <w:t> </w:t>
      </w:r>
      <w:r>
        <w:rPr/>
        <w:t>司</w:t>
      </w:r>
      <w:r>
        <w:rPr>
          <w:spacing w:val="-81"/>
        </w:rPr>
        <w:t> </w:t>
      </w:r>
      <w:r>
        <w:rPr/>
        <w:t>的</w:t>
      </w:r>
      <w:r>
        <w:rPr>
          <w:spacing w:val="-83"/>
        </w:rPr>
        <w:t> </w:t>
      </w:r>
      <w:r>
        <w:rPr/>
        <w:t>绩</w:t>
      </w:r>
      <w:r>
        <w:rPr>
          <w:spacing w:val="-81"/>
        </w:rPr>
        <w:t> </w:t>
      </w:r>
      <w:r>
        <w:rPr/>
        <w:t>效</w:t>
      </w:r>
      <w:r>
        <w:rPr>
          <w:spacing w:val="-83"/>
        </w:rPr>
        <w:t> </w:t>
      </w:r>
      <w:r>
        <w:rPr/>
        <w:t>。</w:t>
      </w:r>
    </w:p>
    <w:p>
      <w:pPr>
        <w:spacing w:after="0" w:line="336" w:lineRule="auto"/>
        <w:jc w:val="both"/>
        <w:sectPr>
          <w:pgSz w:w="11900" w:h="16840"/>
          <w:pgMar w:header="880" w:footer="981" w:top="1120" w:bottom="1180" w:left="1660" w:right="1640"/>
        </w:sectPr>
      </w:pPr>
    </w:p>
    <w:p>
      <w:pPr>
        <w:spacing w:line="240" w:lineRule="auto" w:before="1"/>
        <w:rPr>
          <w:rFonts w:ascii="宋体" w:hAnsi="宋体" w:cs="宋体" w:eastAsia="宋体" w:hint="default"/>
          <w:sz w:val="21"/>
          <w:szCs w:val="21"/>
        </w:rPr>
      </w:pPr>
    </w:p>
    <w:p>
      <w:pPr>
        <w:pStyle w:val="Heading1"/>
        <w:tabs>
          <w:tab w:pos="3588" w:val="left" w:leader="none"/>
        </w:tabs>
        <w:spacing w:line="240" w:lineRule="auto"/>
        <w:ind w:left="2105" w:right="83"/>
        <w:jc w:val="left"/>
      </w:pPr>
      <w:bookmarkStart w:name="_TOC_250002" w:id="3"/>
      <w:r>
        <w:rPr/>
        <w:t>第</w:t>
      </w:r>
      <w:r>
        <w:rPr>
          <w:spacing w:val="-121"/>
        </w:rPr>
        <w:t> </w:t>
      </w:r>
      <w:r>
        <w:rPr/>
        <w:t>七</w:t>
      </w:r>
      <w:r>
        <w:rPr>
          <w:spacing w:val="-119"/>
        </w:rPr>
        <w:t> </w:t>
      </w:r>
      <w:r>
        <w:rPr/>
        <w:t>节</w:t>
        <w:tab/>
        <w:t>股</w:t>
      </w:r>
      <w:r>
        <w:rPr>
          <w:spacing w:val="-119"/>
        </w:rPr>
        <w:t> </w:t>
      </w:r>
      <w:r>
        <w:rPr/>
        <w:t>东</w:t>
      </w:r>
      <w:r>
        <w:rPr>
          <w:spacing w:val="-119"/>
        </w:rPr>
        <w:t> </w:t>
      </w:r>
      <w:r>
        <w:rPr/>
        <w:t>大</w:t>
      </w:r>
      <w:r>
        <w:rPr>
          <w:spacing w:val="-121"/>
        </w:rPr>
        <w:t> </w:t>
      </w:r>
      <w:r>
        <w:rPr/>
        <w:t>会</w:t>
      </w:r>
      <w:r>
        <w:rPr>
          <w:spacing w:val="-119"/>
        </w:rPr>
        <w:t> </w:t>
      </w:r>
      <w:r>
        <w:rPr/>
        <w:t>情</w:t>
      </w:r>
      <w:r>
        <w:rPr>
          <w:spacing w:val="-121"/>
        </w:rPr>
        <w:t> </w:t>
      </w:r>
      <w:r>
        <w:rPr/>
        <w:t>况</w:t>
      </w:r>
      <w:r>
        <w:rPr>
          <w:spacing w:val="-119"/>
        </w:rPr>
        <w:t> </w:t>
      </w:r>
      <w:r>
        <w:rPr/>
        <w:t>简</w:t>
      </w:r>
      <w:r>
        <w:rPr>
          <w:spacing w:val="-121"/>
        </w:rPr>
        <w:t> </w:t>
      </w:r>
      <w:bookmarkEnd w:id="3"/>
      <w:r>
        <w:rPr/>
        <w:t>介</w:t>
      </w:r>
    </w:p>
    <w:p>
      <w:pPr>
        <w:spacing w:line="240" w:lineRule="auto" w:before="4"/>
        <w:rPr>
          <w:rFonts w:ascii="宋体" w:hAnsi="宋体" w:cs="宋体" w:eastAsia="宋体" w:hint="default"/>
          <w:sz w:val="44"/>
          <w:szCs w:val="44"/>
        </w:rPr>
      </w:pPr>
    </w:p>
    <w:p>
      <w:pPr>
        <w:pStyle w:val="BodyText"/>
        <w:spacing w:line="316" w:lineRule="auto" w:before="0"/>
        <w:ind w:left="780" w:right="1025" w:hanging="5"/>
        <w:jc w:val="left"/>
      </w:pPr>
      <w:r>
        <w:rPr/>
        <w:t>报</w:t>
      </w:r>
      <w:r>
        <w:rPr>
          <w:spacing w:val="-81"/>
        </w:rPr>
        <w:t> </w:t>
      </w:r>
      <w:r>
        <w:rPr/>
        <w:t>告</w:t>
      </w:r>
      <w:r>
        <w:rPr>
          <w:spacing w:val="-81"/>
        </w:rPr>
        <w:t> </w:t>
      </w:r>
      <w:r>
        <w:rPr/>
        <w:t>期</w:t>
      </w:r>
      <w:r>
        <w:rPr>
          <w:spacing w:val="-83"/>
        </w:rPr>
        <w:t> </w:t>
      </w:r>
      <w:r>
        <w:rPr/>
        <w:t>内</w:t>
      </w:r>
      <w:r>
        <w:rPr>
          <w:spacing w:val="-81"/>
        </w:rPr>
        <w:t> </w:t>
      </w:r>
      <w:r>
        <w:rPr/>
        <w:t>，</w:t>
      </w:r>
      <w:r>
        <w:rPr>
          <w:spacing w:val="-81"/>
        </w:rPr>
        <w:t> </w:t>
      </w:r>
      <w:r>
        <w:rPr/>
        <w:t>公</w:t>
      </w:r>
      <w:r>
        <w:rPr>
          <w:spacing w:val="-81"/>
        </w:rPr>
        <w:t> </w:t>
      </w:r>
      <w:r>
        <w:rPr/>
        <w:t>司</w:t>
      </w:r>
      <w:r>
        <w:rPr>
          <w:spacing w:val="-83"/>
        </w:rPr>
        <w:t> </w:t>
      </w:r>
      <w:r>
        <w:rPr/>
        <w:t>共</w:t>
      </w:r>
      <w:r>
        <w:rPr>
          <w:spacing w:val="-81"/>
        </w:rPr>
        <w:t> </w:t>
      </w:r>
      <w:r>
        <w:rPr/>
        <w:t>召</w:t>
      </w:r>
      <w:r>
        <w:rPr>
          <w:spacing w:val="-81"/>
        </w:rPr>
        <w:t> </w:t>
      </w:r>
      <w:r>
        <w:rPr/>
        <w:t>开</w:t>
      </w:r>
      <w:r>
        <w:rPr>
          <w:spacing w:val="-13"/>
        </w:rPr>
        <w:t>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次</w:t>
      </w:r>
      <w:r>
        <w:rPr>
          <w:spacing w:val="-81"/>
        </w:rPr>
        <w:t> </w:t>
      </w:r>
      <w:r>
        <w:rPr/>
        <w:t>股</w:t>
      </w:r>
      <w:r>
        <w:rPr>
          <w:spacing w:val="-83"/>
        </w:rPr>
        <w:t> </w:t>
      </w:r>
      <w:r>
        <w:rPr/>
        <w:t>东</w:t>
      </w:r>
      <w:r>
        <w:rPr>
          <w:spacing w:val="-81"/>
        </w:rPr>
        <w:t> </w:t>
      </w:r>
      <w:r>
        <w:rPr/>
        <w:t>大</w:t>
      </w:r>
      <w:r>
        <w:rPr>
          <w:spacing w:val="-83"/>
        </w:rPr>
        <w:t> </w:t>
      </w:r>
      <w:r>
        <w:rPr/>
        <w:t>会</w:t>
      </w:r>
      <w:r>
        <w:rPr>
          <w:spacing w:val="-81"/>
        </w:rPr>
        <w:t> </w:t>
      </w:r>
      <w:r>
        <w:rPr/>
        <w:t>，</w:t>
      </w:r>
      <w:r>
        <w:rPr>
          <w:spacing w:val="-81"/>
        </w:rPr>
        <w:t> </w:t>
      </w:r>
      <w:r>
        <w:rPr/>
        <w:t>具</w:t>
      </w:r>
      <w:r>
        <w:rPr>
          <w:spacing w:val="-83"/>
        </w:rPr>
        <w:t> </w:t>
      </w:r>
      <w:r>
        <w:rPr/>
        <w:t>体</w:t>
      </w:r>
      <w:r>
        <w:rPr>
          <w:spacing w:val="-81"/>
        </w:rPr>
        <w:t> </w:t>
      </w:r>
      <w:r>
        <w:rPr/>
        <w:t>情</w:t>
      </w:r>
      <w:r>
        <w:rPr>
          <w:spacing w:val="-81"/>
        </w:rPr>
        <w:t> </w:t>
      </w:r>
      <w:r>
        <w:rPr/>
        <w:t>况</w:t>
      </w:r>
      <w:r>
        <w:rPr>
          <w:spacing w:val="-83"/>
        </w:rPr>
        <w:t> </w:t>
      </w:r>
      <w:r>
        <w:rPr/>
        <w:t>如</w:t>
      </w:r>
      <w:r>
        <w:rPr>
          <w:spacing w:val="-81"/>
        </w:rPr>
        <w:t> </w:t>
      </w:r>
      <w:r>
        <w:rPr/>
        <w:t>下</w:t>
      </w:r>
      <w:r>
        <w:rPr>
          <w:spacing w:val="-83"/>
        </w:rPr>
        <w:t> </w:t>
      </w:r>
      <w:r>
        <w:rPr/>
        <w:t>：</w:t>
      </w:r>
      <w:r>
        <w:rPr>
          <w:w w:val="99"/>
        </w:rPr>
        <w:t> </w:t>
      </w:r>
      <w:r>
        <w:rPr/>
        <w:t>惊</w:t>
      </w:r>
      <w:r>
        <w:rPr>
          <w:spacing w:val="-81"/>
        </w:rPr>
        <w:t> </w:t>
      </w:r>
      <w:r>
        <w:rPr/>
        <w:t>、</w:t>
      </w:r>
      <w:r>
        <w:rPr>
          <w:spacing w:val="-81"/>
        </w:rPr>
        <w:t> </w:t>
      </w:r>
      <w:r>
        <w:rPr>
          <w:rFonts w:ascii="Times New Roman" w:hAnsi="Times New Roman" w:cs="Times New Roman" w:eastAsia="Times New Roman" w:hint="default"/>
          <w:b/>
          <w:bCs/>
          <w:spacing w:val="14"/>
        </w:rPr>
        <w:t>2006</w:t>
      </w:r>
      <w:r>
        <w:rPr>
          <w:rFonts w:ascii="Times New Roman" w:hAnsi="Times New Roman" w:cs="Times New Roman" w:eastAsia="Times New Roman" w:hint="default"/>
          <w:b/>
          <w:bCs/>
          <w:spacing w:val="27"/>
        </w:rPr>
        <w:t> </w:t>
      </w:r>
      <w:r>
        <w:rPr/>
        <w:t>年</w:t>
      </w:r>
      <w:r>
        <w:rPr>
          <w:spacing w:val="-81"/>
        </w:rPr>
        <w:t> </w:t>
      </w:r>
      <w:r>
        <w:rPr/>
        <w:t>度</w:t>
      </w:r>
      <w:r>
        <w:rPr>
          <w:spacing w:val="-78"/>
        </w:rPr>
        <w:t> </w:t>
      </w:r>
      <w:r>
        <w:rPr/>
        <w:t>股</w:t>
      </w:r>
      <w:r>
        <w:rPr>
          <w:spacing w:val="-81"/>
        </w:rPr>
        <w:t> </w:t>
      </w:r>
      <w:r>
        <w:rPr/>
        <w:t>东</w:t>
      </w:r>
      <w:r>
        <w:rPr>
          <w:spacing w:val="-81"/>
        </w:rPr>
        <w:t> </w:t>
      </w:r>
      <w:r>
        <w:rPr/>
        <w:t>大</w:t>
      </w:r>
      <w:r>
        <w:rPr>
          <w:spacing w:val="-81"/>
        </w:rPr>
        <w:t> </w:t>
      </w:r>
      <w:r>
        <w:rPr/>
        <w:t>会</w:t>
      </w:r>
    </w:p>
    <w:p>
      <w:pPr>
        <w:pStyle w:val="BodyText"/>
        <w:spacing w:line="319" w:lineRule="auto" w:before="22"/>
        <w:ind w:right="170" w:firstLine="638"/>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10"/>
        </w:rPr>
        <w:t>30</w:t>
      </w:r>
      <w:r>
        <w:rPr>
          <w:rFonts w:ascii="Times New Roman" w:hAnsi="Times New Roman" w:cs="Times New Roman" w:eastAsia="Times New Roman" w:hint="default"/>
          <w:spacing w:val="28"/>
        </w:rPr>
        <w:t> </w:t>
      </w:r>
      <w:r>
        <w:rPr/>
        <w:t>日</w:t>
      </w:r>
      <w:r>
        <w:rPr>
          <w:spacing w:val="-80"/>
        </w:rPr>
        <w:t> </w:t>
      </w:r>
      <w:r>
        <w:rPr>
          <w:spacing w:val="3"/>
        </w:rPr>
        <w:t>，公</w:t>
      </w:r>
      <w:r>
        <w:rPr>
          <w:spacing w:val="-80"/>
        </w:rPr>
        <w:t> </w:t>
      </w:r>
      <w:r>
        <w:rPr/>
        <w:t>司</w:t>
      </w:r>
      <w:r>
        <w:rPr>
          <w:spacing w:val="-82"/>
        </w:rPr>
        <w:t> </w:t>
      </w:r>
      <w:r>
        <w:rPr>
          <w:spacing w:val="3"/>
        </w:rPr>
        <w:t>在《</w:t>
      </w:r>
      <w:r>
        <w:rPr>
          <w:spacing w:val="-80"/>
        </w:rPr>
        <w:t> </w:t>
      </w:r>
      <w:r>
        <w:rPr/>
        <w:t>敃</w:t>
      </w:r>
      <w:r>
        <w:rPr>
          <w:spacing w:val="-80"/>
        </w:rPr>
        <w:t> </w:t>
      </w:r>
      <w:r>
        <w:rPr/>
        <w:t>券</w:t>
      </w:r>
      <w:r>
        <w:rPr>
          <w:spacing w:val="-80"/>
        </w:rPr>
        <w:t> </w:t>
      </w:r>
      <w:r>
        <w:rPr/>
        <w:t>日</w:t>
      </w:r>
      <w:r>
        <w:rPr>
          <w:spacing w:val="-82"/>
        </w:rPr>
        <w:t> </w:t>
      </w:r>
      <w:r>
        <w:rPr/>
        <w:t>报</w:t>
      </w:r>
      <w:r>
        <w:rPr>
          <w:spacing w:val="-80"/>
        </w:rPr>
        <w:t> </w:t>
      </w:r>
      <w:r>
        <w:rPr>
          <w:spacing w:val="3"/>
        </w:rPr>
        <w:t>》和</w:t>
      </w:r>
      <w:r>
        <w:rPr>
          <w:spacing w:val="-80"/>
        </w:rPr>
        <w:t> </w:t>
      </w:r>
      <w:r>
        <w:rPr/>
        <w:t>巨</w:t>
      </w:r>
      <w:r>
        <w:rPr>
          <w:spacing w:val="-82"/>
        </w:rPr>
        <w:t> </w:t>
      </w:r>
      <w:r>
        <w:rPr/>
        <w:t>潮</w:t>
      </w:r>
      <w:r>
        <w:rPr>
          <w:spacing w:val="-80"/>
        </w:rPr>
        <w:t> </w:t>
      </w:r>
      <w:r>
        <w:rPr/>
        <w:t>旇</w:t>
      </w:r>
      <w:r>
        <w:rPr>
          <w:spacing w:val="-80"/>
        </w:rPr>
        <w:t> </w:t>
      </w:r>
      <w:r>
        <w:rPr/>
        <w:t>恧</w:t>
      </w:r>
      <w:r>
        <w:rPr>
          <w:spacing w:val="-80"/>
        </w:rPr>
        <w:t> </w:t>
      </w:r>
      <w:r>
        <w:rPr/>
        <w:t>网</w:t>
      </w:r>
      <w:r>
        <w:rPr>
          <w:spacing w:val="-82"/>
        </w:rPr>
        <w:t> </w:t>
      </w:r>
      <w:r>
        <w:rPr/>
        <w:t>上</w:t>
      </w:r>
      <w:r>
        <w:rPr>
          <w:spacing w:val="-80"/>
        </w:rPr>
        <w:t> </w:t>
      </w:r>
      <w:r>
        <w:rPr/>
        <w:t>刊</w:t>
      </w:r>
      <w:r>
        <w:rPr>
          <w:spacing w:val="-80"/>
        </w:rPr>
        <w:t> </w:t>
      </w:r>
      <w:r>
        <w:rPr/>
        <w:t>登</w:t>
      </w:r>
      <w:r>
        <w:rPr>
          <w:spacing w:val="-82"/>
        </w:rPr>
        <w:t> </w:t>
      </w:r>
      <w:r>
        <w:rPr/>
        <w:t>柚</w:t>
      </w:r>
      <w:r>
        <w:rPr>
          <w:w w:val="99"/>
        </w:rPr>
        <w:t> </w:t>
      </w:r>
      <w:r>
        <w:rPr/>
        <w:t>召</w:t>
      </w:r>
      <w:r>
        <w:rPr>
          <w:spacing w:val="-82"/>
        </w:rPr>
        <w:t> </w:t>
      </w:r>
      <w:r>
        <w:rPr/>
        <w:t>开</w:t>
      </w:r>
      <w:r>
        <w:rPr>
          <w:spacing w:val="-4"/>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37"/>
        </w:rPr>
        <w:t> </w:t>
      </w:r>
      <w:r>
        <w:rPr/>
        <w:t>年</w:t>
      </w:r>
      <w:r>
        <w:rPr>
          <w:spacing w:val="-81"/>
        </w:rPr>
        <w:t> </w:t>
      </w:r>
      <w:r>
        <w:rPr/>
        <w:t>度</w:t>
      </w:r>
      <w:r>
        <w:rPr>
          <w:spacing w:val="-82"/>
        </w:rPr>
        <w:t> </w:t>
      </w:r>
      <w:r>
        <w:rPr/>
        <w:t>股</w:t>
      </w:r>
      <w:r>
        <w:rPr>
          <w:spacing w:val="-81"/>
        </w:rPr>
        <w:t> </w:t>
      </w:r>
      <w:r>
        <w:rPr/>
        <w:t>东</w:t>
      </w:r>
      <w:r>
        <w:rPr>
          <w:spacing w:val="-81"/>
        </w:rPr>
        <w:t> </w:t>
      </w:r>
      <w:r>
        <w:rPr/>
        <w:t>大</w:t>
      </w:r>
      <w:r>
        <w:rPr>
          <w:spacing w:val="-82"/>
        </w:rPr>
        <w:t> </w:t>
      </w:r>
      <w:r>
        <w:rPr/>
        <w:t>会</w:t>
      </w:r>
      <w:r>
        <w:rPr>
          <w:spacing w:val="-81"/>
        </w:rPr>
        <w:t> </w:t>
      </w:r>
      <w:r>
        <w:rPr/>
        <w:t>的</w:t>
      </w:r>
      <w:r>
        <w:rPr>
          <w:spacing w:val="-81"/>
        </w:rPr>
        <w:t> </w:t>
      </w:r>
      <w:r>
        <w:rPr/>
        <w:t>公</w:t>
      </w:r>
      <w:r>
        <w:rPr>
          <w:spacing w:val="-82"/>
        </w:rPr>
        <w:t> </w:t>
      </w:r>
      <w:r>
        <w:rPr/>
        <w:t>告</w:t>
      </w:r>
      <w:r>
        <w:rPr>
          <w:spacing w:val="-81"/>
        </w:rPr>
        <w:t> </w:t>
      </w:r>
      <w:r>
        <w:rPr/>
        <w:t>，</w:t>
      </w:r>
      <w:r>
        <w:rPr>
          <w:spacing w:val="-81"/>
        </w:rPr>
        <w:t> </w:t>
      </w:r>
      <w:r>
        <w:rPr/>
        <w:t>并</w:t>
      </w:r>
      <w:r>
        <w:rPr>
          <w:spacing w:val="-82"/>
        </w:rPr>
        <w:t> </w:t>
      </w:r>
      <w:r>
        <w:rPr/>
        <w:t>按</w:t>
      </w:r>
      <w:r>
        <w:rPr>
          <w:spacing w:val="-81"/>
        </w:rPr>
        <w:t> </w:t>
      </w:r>
      <w:r>
        <w:rPr/>
        <w:t>期</w:t>
      </w:r>
      <w:r>
        <w:rPr>
          <w:spacing w:val="-82"/>
        </w:rPr>
        <w:t> </w:t>
      </w:r>
      <w:r>
        <w:rPr/>
        <w:t>于</w:t>
      </w:r>
      <w:r>
        <w:rPr>
          <w:spacing w:val="-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7"/>
        </w:rPr>
        <w:t> </w:t>
      </w:r>
      <w:r>
        <w:rPr/>
        <w:t>年</w:t>
      </w:r>
      <w:r>
        <w:rPr>
          <w:spacing w:val="-6"/>
        </w:rPr>
        <w:t> </w:t>
      </w:r>
      <w:r>
        <w:rPr>
          <w:rFonts w:ascii="Times New Roman" w:hAnsi="Times New Roman" w:cs="Times New Roman" w:eastAsia="Times New Roman" w:hint="default"/>
        </w:rPr>
        <w:t>5</w:t>
      </w:r>
      <w:r>
        <w:rPr>
          <w:rFonts w:ascii="Times New Roman" w:hAnsi="Times New Roman" w:cs="Times New Roman" w:eastAsia="Times New Roman" w:hint="default"/>
          <w:spacing w:val="37"/>
        </w:rPr>
        <w:t> </w:t>
      </w:r>
      <w:r>
        <w:rPr/>
        <w:t>月</w:t>
      </w:r>
      <w:r>
        <w:rPr>
          <w:spacing w:val="-6"/>
        </w:rPr>
        <w:t> </w:t>
      </w:r>
      <w:r>
        <w:rPr>
          <w:rFonts w:ascii="Times New Roman" w:hAnsi="Times New Roman" w:cs="Times New Roman" w:eastAsia="Times New Roman" w:hint="default"/>
          <w:spacing w:val="10"/>
        </w:rPr>
        <w:t>31</w:t>
      </w:r>
      <w:r>
        <w:rPr>
          <w:rFonts w:ascii="Times New Roman" w:hAnsi="Times New Roman" w:cs="Times New Roman" w:eastAsia="Times New Roman" w:hint="default"/>
          <w:spacing w:val="35"/>
        </w:rPr>
        <w:t> </w:t>
      </w:r>
      <w:r>
        <w:rPr/>
        <w:t>日</w:t>
      </w:r>
      <w:r>
        <w:rPr>
          <w:spacing w:val="-81"/>
        </w:rPr>
        <w:t> </w:t>
      </w:r>
      <w:r>
        <w:rPr/>
        <w:t>在</w:t>
      </w:r>
      <w:r>
        <w:rPr>
          <w:spacing w:val="-82"/>
        </w:rPr>
        <w:t> </w:t>
      </w:r>
      <w:r>
        <w:rPr/>
        <w:t>公</w:t>
      </w:r>
      <w:r>
        <w:rPr>
          <w:spacing w:val="-81"/>
        </w:rPr>
        <w:t> </w:t>
      </w:r>
      <w:r>
        <w:rPr/>
        <w:t>司</w:t>
      </w:r>
      <w:r>
        <w:rPr>
          <w:w w:val="99"/>
        </w:rPr>
        <w:t> </w:t>
      </w:r>
      <w:r>
        <w:rPr/>
        <w:t>旙</w:t>
      </w:r>
      <w:r>
        <w:rPr>
          <w:spacing w:val="-82"/>
        </w:rPr>
        <w:t> </w:t>
      </w:r>
      <w:r>
        <w:rPr/>
        <w:t>部</w:t>
      </w:r>
      <w:r>
        <w:rPr>
          <w:spacing w:val="-80"/>
        </w:rPr>
        <w:t> </w:t>
      </w:r>
      <w:r>
        <w:rPr/>
        <w:t>召</w:t>
      </w:r>
      <w:r>
        <w:rPr>
          <w:spacing w:val="-80"/>
        </w:rPr>
        <w:t> </w:t>
      </w:r>
      <w:r>
        <w:rPr/>
        <w:t>开</w:t>
      </w:r>
      <w:r>
        <w:rPr>
          <w:spacing w:val="-82"/>
        </w:rPr>
        <w:t> </w:t>
      </w:r>
      <w:r>
        <w:rPr/>
        <w:t>，</w:t>
      </w:r>
      <w:r>
        <w:rPr>
          <w:spacing w:val="-80"/>
        </w:rPr>
        <w:t> </w:t>
      </w:r>
      <w:r>
        <w:rPr/>
        <w:t>出</w:t>
      </w:r>
      <w:r>
        <w:rPr>
          <w:spacing w:val="-80"/>
        </w:rPr>
        <w:t> </w:t>
      </w:r>
      <w:r>
        <w:rPr/>
        <w:t>席</w:t>
      </w:r>
      <w:r>
        <w:rPr>
          <w:spacing w:val="-82"/>
        </w:rPr>
        <w:t> </w:t>
      </w:r>
      <w:r>
        <w:rPr/>
        <w:t>大</w:t>
      </w:r>
      <w:r>
        <w:rPr>
          <w:spacing w:val="-80"/>
        </w:rPr>
        <w:t> </w:t>
      </w:r>
      <w:r>
        <w:rPr/>
        <w:t>会</w:t>
      </w:r>
      <w:r>
        <w:rPr>
          <w:spacing w:val="-82"/>
        </w:rPr>
        <w:t> </w:t>
      </w:r>
      <w:r>
        <w:rPr/>
        <w:t>的</w:t>
      </w:r>
      <w:r>
        <w:rPr>
          <w:spacing w:val="-80"/>
        </w:rPr>
        <w:t> </w:t>
      </w:r>
      <w:r>
        <w:rPr/>
        <w:t>股</w:t>
      </w:r>
      <w:r>
        <w:rPr>
          <w:spacing w:val="-80"/>
        </w:rPr>
        <w:t> </w:t>
      </w:r>
      <w:r>
        <w:rPr/>
        <w:t>东</w:t>
      </w:r>
      <w:r>
        <w:rPr>
          <w:spacing w:val="-82"/>
        </w:rPr>
        <w:t> </w:t>
      </w:r>
      <w:r>
        <w:rPr/>
        <w:t>和</w:t>
      </w:r>
      <w:r>
        <w:rPr>
          <w:spacing w:val="-80"/>
        </w:rPr>
        <w:t> </w:t>
      </w:r>
      <w:r>
        <w:rPr/>
        <w:t>代</w:t>
      </w:r>
      <w:r>
        <w:rPr>
          <w:spacing w:val="-80"/>
        </w:rPr>
        <w:t> </w:t>
      </w:r>
      <w:r>
        <w:rPr/>
        <w:t>枞</w:t>
      </w:r>
      <w:r>
        <w:rPr>
          <w:spacing w:val="-82"/>
        </w:rPr>
        <w:t> </w:t>
      </w:r>
      <w:r>
        <w:rPr/>
        <w:t>人</w:t>
      </w:r>
      <w:r>
        <w:rPr>
          <w:spacing w:val="-80"/>
        </w:rPr>
        <w:t> </w:t>
      </w:r>
      <w:r>
        <w:rPr/>
        <w:t>共</w:t>
      </w:r>
      <w:r>
        <w:rPr>
          <w:spacing w:val="48"/>
        </w:rPr>
        <w:t> </w:t>
      </w:r>
      <w:r>
        <w:rPr>
          <w:rFonts w:ascii="Times New Roman" w:hAnsi="Times New Roman" w:cs="Times New Roman" w:eastAsia="Times New Roman" w:hint="default"/>
          <w:spacing w:val="10"/>
        </w:rPr>
        <w:t>14</w:t>
      </w:r>
      <w:r>
        <w:rPr>
          <w:rFonts w:ascii="Times New Roman" w:hAnsi="Times New Roman" w:cs="Times New Roman" w:eastAsia="Times New Roman" w:hint="default"/>
          <w:spacing w:val="21"/>
        </w:rPr>
        <w:t> </w:t>
      </w:r>
      <w:r>
        <w:rPr/>
        <w:t>人</w:t>
      </w:r>
      <w:r>
        <w:rPr>
          <w:spacing w:val="-80"/>
        </w:rPr>
        <w:t> </w:t>
      </w:r>
      <w:r>
        <w:rPr/>
        <w:t>，</w:t>
      </w:r>
      <w:r>
        <w:rPr>
          <w:spacing w:val="-82"/>
        </w:rPr>
        <w:t> </w:t>
      </w:r>
      <w:r>
        <w:rPr/>
        <w:t>代</w:t>
      </w:r>
      <w:r>
        <w:rPr>
          <w:spacing w:val="-80"/>
        </w:rPr>
        <w:t> </w:t>
      </w:r>
      <w:r>
        <w:rPr/>
        <w:t>表</w:t>
      </w:r>
      <w:r>
        <w:rPr>
          <w:spacing w:val="-80"/>
        </w:rPr>
        <w:t> </w:t>
      </w:r>
      <w:r>
        <w:rPr/>
        <w:t>股</w:t>
      </w:r>
      <w:r>
        <w:rPr>
          <w:spacing w:val="-80"/>
        </w:rPr>
        <w:t> </w:t>
      </w:r>
      <w:r>
        <w:rPr/>
        <w:t>份</w:t>
      </w:r>
      <w:r>
        <w:rPr>
          <w:spacing w:val="48"/>
        </w:rPr>
        <w:t> </w:t>
      </w:r>
      <w:r>
        <w:rPr>
          <w:rFonts w:ascii="Times New Roman" w:hAnsi="Times New Roman" w:cs="Times New Roman" w:eastAsia="Times New Roman" w:hint="default"/>
          <w:spacing w:val="14"/>
        </w:rPr>
        <w:t>8926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5"/>
        </w:rPr>
        <w:t>.8982</w:t>
      </w:r>
      <w:r>
        <w:rPr>
          <w:rFonts w:ascii="Times New Roman" w:hAnsi="Times New Roman" w:cs="Times New Roman" w:eastAsia="Times New Roman" w:hint="default"/>
          <w:w w:val="99"/>
        </w:rPr>
        <w:t> </w:t>
      </w:r>
      <w:r>
        <w:rPr/>
        <w:t>万</w:t>
      </w:r>
      <w:r>
        <w:rPr>
          <w:spacing w:val="-83"/>
        </w:rPr>
        <w:t> </w:t>
      </w:r>
      <w:r>
        <w:rPr/>
        <w:t>股</w:t>
      </w:r>
      <w:r>
        <w:rPr>
          <w:spacing w:val="-81"/>
        </w:rPr>
        <w:t> </w:t>
      </w:r>
      <w:r>
        <w:rPr/>
        <w:t>，</w:t>
      </w:r>
      <w:r>
        <w:rPr>
          <w:spacing w:val="-81"/>
        </w:rPr>
        <w:t> </w:t>
      </w:r>
      <w:r>
        <w:rPr/>
        <w:t>占</w:t>
      </w:r>
      <w:r>
        <w:rPr>
          <w:spacing w:val="-83"/>
        </w:rPr>
        <w:t> </w:t>
      </w:r>
      <w:r>
        <w:rPr/>
        <w:t>公</w:t>
      </w:r>
      <w:r>
        <w:rPr>
          <w:spacing w:val="-81"/>
        </w:rPr>
        <w:t> </w:t>
      </w:r>
      <w:r>
        <w:rPr/>
        <w:t>司</w:t>
      </w:r>
      <w:r>
        <w:rPr>
          <w:spacing w:val="-81"/>
        </w:rPr>
        <w:t> </w:t>
      </w:r>
      <w:r>
        <w:rPr/>
        <w:t>旙</w:t>
      </w:r>
      <w:r>
        <w:rPr>
          <w:spacing w:val="-83"/>
        </w:rPr>
        <w:t> </w:t>
      </w:r>
      <w:r>
        <w:rPr/>
        <w:t>股</w:t>
      </w:r>
      <w:r>
        <w:rPr>
          <w:spacing w:val="-81"/>
        </w:rPr>
        <w:t> </w:t>
      </w:r>
      <w:r>
        <w:rPr/>
        <w:t>份</w:t>
      </w:r>
      <w:r>
        <w:rPr>
          <w:spacing w:val="-83"/>
        </w:rPr>
        <w:t> </w:t>
      </w:r>
      <w:r>
        <w:rPr/>
        <w:t>的</w:t>
      </w:r>
      <w:r>
        <w:rPr>
          <w:spacing w:val="30"/>
        </w:rPr>
        <w:t> </w:t>
      </w:r>
      <w:r>
        <w:rPr>
          <w:rFonts w:ascii="Times New Roman" w:hAnsi="Times New Roman" w:cs="Times New Roman" w:eastAsia="Times New Roman" w:hint="default"/>
          <w:spacing w:val="16"/>
        </w:rPr>
        <w:t>44.92</w:t>
      </w:r>
      <w:r>
        <w:rPr>
          <w:spacing w:val="16"/>
        </w:rPr>
        <w:t>％</w:t>
      </w:r>
      <w:r>
        <w:rPr>
          <w:spacing w:val="-81"/>
        </w:rPr>
        <w:t> </w:t>
      </w:r>
      <w:r>
        <w:rPr/>
        <w:t>，</w:t>
      </w:r>
      <w:r>
        <w:rPr>
          <w:spacing w:val="-81"/>
        </w:rPr>
        <w:t> </w:t>
      </w:r>
      <w:r>
        <w:rPr/>
        <w:t>符</w:t>
      </w:r>
      <w:r>
        <w:rPr>
          <w:spacing w:val="-83"/>
        </w:rPr>
        <w:t> </w:t>
      </w:r>
      <w:r>
        <w:rPr/>
        <w:t>合</w:t>
      </w:r>
      <w:r>
        <w:rPr>
          <w:spacing w:val="-81"/>
        </w:rPr>
        <w:t> </w:t>
      </w:r>
      <w:r>
        <w:rPr/>
        <w:t>《</w:t>
      </w:r>
      <w:r>
        <w:rPr>
          <w:spacing w:val="-83"/>
        </w:rPr>
        <w:t> </w:t>
      </w:r>
      <w:r>
        <w:rPr/>
        <w:t>公</w:t>
      </w:r>
      <w:r>
        <w:rPr>
          <w:spacing w:val="-81"/>
        </w:rPr>
        <w:t> </w:t>
      </w:r>
      <w:r>
        <w:rPr/>
        <w:t>司</w:t>
      </w:r>
      <w:r>
        <w:rPr>
          <w:spacing w:val="-81"/>
        </w:rPr>
        <w:t> </w:t>
      </w:r>
      <w:r>
        <w:rPr/>
        <w:t>法</w:t>
      </w:r>
      <w:r>
        <w:rPr>
          <w:spacing w:val="-83"/>
        </w:rPr>
        <w:t> </w:t>
      </w:r>
      <w:r>
        <w:rPr/>
        <w:t>》</w:t>
      </w:r>
      <w:r>
        <w:rPr>
          <w:spacing w:val="-81"/>
        </w:rPr>
        <w:t> </w:t>
      </w:r>
      <w:r>
        <w:rPr/>
        <w:t>及</w:t>
      </w:r>
      <w:r>
        <w:rPr>
          <w:spacing w:val="-81"/>
        </w:rPr>
        <w:t> </w:t>
      </w:r>
      <w:r>
        <w:rPr/>
        <w:t>公</w:t>
      </w:r>
      <w:r>
        <w:rPr>
          <w:spacing w:val="-83"/>
        </w:rPr>
        <w:t> </w:t>
      </w:r>
      <w:r>
        <w:rPr/>
        <w:t>司</w:t>
      </w:r>
      <w:r>
        <w:rPr>
          <w:spacing w:val="-81"/>
        </w:rPr>
        <w:t> </w:t>
      </w:r>
      <w:r>
        <w:rPr/>
        <w:t>章</w:t>
      </w:r>
      <w:r>
        <w:rPr>
          <w:spacing w:val="-83"/>
        </w:rPr>
        <w:t> </w:t>
      </w:r>
      <w:r>
        <w:rPr/>
        <w:t>程</w:t>
      </w:r>
      <w:r>
        <w:rPr>
          <w:spacing w:val="-81"/>
        </w:rPr>
        <w:t> </w:t>
      </w:r>
      <w:r>
        <w:rPr/>
        <w:t>的</w:t>
      </w:r>
      <w:r>
        <w:rPr>
          <w:spacing w:val="-81"/>
        </w:rPr>
        <w:t> </w:t>
      </w:r>
      <w:r>
        <w:rPr/>
        <w:t>法</w:t>
      </w:r>
      <w:r>
        <w:rPr>
          <w:spacing w:val="-83"/>
        </w:rPr>
        <w:t> </w:t>
      </w:r>
      <w:r>
        <w:rPr/>
        <w:t>定</w:t>
      </w:r>
      <w:r>
        <w:rPr>
          <w:w w:val="99"/>
        </w:rPr>
        <w:t> </w:t>
      </w:r>
      <w:r>
        <w:rPr/>
        <w:t>悹</w:t>
      </w:r>
      <w:r>
        <w:rPr>
          <w:spacing w:val="-83"/>
        </w:rPr>
        <w:t> </w:t>
      </w:r>
      <w:r>
        <w:rPr/>
        <w:t>求</w:t>
      </w:r>
      <w:r>
        <w:rPr>
          <w:spacing w:val="-81"/>
        </w:rPr>
        <w:t> </w:t>
      </w:r>
      <w:r>
        <w:rPr/>
        <w:t>。</w:t>
      </w:r>
      <w:r>
        <w:rPr>
          <w:spacing w:val="-81"/>
        </w:rPr>
        <w:t> </w:t>
      </w:r>
      <w:r>
        <w:rPr/>
        <w:t>大</w:t>
      </w:r>
      <w:r>
        <w:rPr>
          <w:spacing w:val="-83"/>
        </w:rPr>
        <w:t> </w:t>
      </w:r>
      <w:r>
        <w:rPr/>
        <w:t>会</w:t>
      </w:r>
      <w:r>
        <w:rPr>
          <w:spacing w:val="-81"/>
        </w:rPr>
        <w:t> </w:t>
      </w:r>
      <w:r>
        <w:rPr/>
        <w:t>惣</w:t>
      </w:r>
      <w:r>
        <w:rPr>
          <w:spacing w:val="-81"/>
        </w:rPr>
        <w:t> </w:t>
      </w:r>
      <w:r>
        <w:rPr/>
        <w:t>记</w:t>
      </w:r>
      <w:r>
        <w:rPr>
          <w:spacing w:val="-83"/>
        </w:rPr>
        <w:t> </w:t>
      </w:r>
      <w:r>
        <w:rPr/>
        <w:t>名</w:t>
      </w:r>
      <w:r>
        <w:rPr>
          <w:spacing w:val="-81"/>
        </w:rPr>
        <w:t> </w:t>
      </w:r>
      <w:r>
        <w:rPr/>
        <w:t>投</w:t>
      </w:r>
      <w:r>
        <w:rPr>
          <w:spacing w:val="-83"/>
        </w:rPr>
        <w:t> </w:t>
      </w:r>
      <w:r>
        <w:rPr/>
        <w:t>票</w:t>
      </w:r>
      <w:r>
        <w:rPr>
          <w:spacing w:val="-81"/>
        </w:rPr>
        <w:t> </w:t>
      </w:r>
      <w:r>
        <w:rPr/>
        <w:t>表</w:t>
      </w:r>
      <w:r>
        <w:rPr>
          <w:spacing w:val="-81"/>
        </w:rPr>
        <w:t> </w:t>
      </w:r>
      <w:r>
        <w:rPr/>
        <w:t>决</w:t>
      </w:r>
      <w:r>
        <w:rPr>
          <w:spacing w:val="-83"/>
        </w:rPr>
        <w:t> </w:t>
      </w:r>
      <w:r>
        <w:rPr/>
        <w:t>的</w:t>
      </w:r>
      <w:r>
        <w:rPr>
          <w:spacing w:val="-81"/>
        </w:rPr>
        <w:t> </w:t>
      </w:r>
      <w:r>
        <w:rPr/>
        <w:t>形</w:t>
      </w:r>
      <w:r>
        <w:rPr>
          <w:spacing w:val="-81"/>
        </w:rPr>
        <w:t> </w:t>
      </w:r>
      <w:r>
        <w:rPr/>
        <w:t>式</w:t>
      </w:r>
      <w:r>
        <w:rPr>
          <w:spacing w:val="-83"/>
        </w:rPr>
        <w:t> </w:t>
      </w:r>
      <w:r>
        <w:rPr/>
        <w:t>审</w:t>
      </w:r>
      <w:r>
        <w:rPr>
          <w:spacing w:val="-81"/>
        </w:rPr>
        <w:t> </w:t>
      </w:r>
      <w:r>
        <w:rPr/>
        <w:t>惸</w:t>
      </w:r>
      <w:r>
        <w:rPr>
          <w:spacing w:val="-83"/>
        </w:rPr>
        <w:t> </w:t>
      </w:r>
      <w:r>
        <w:rPr/>
        <w:t>并</w:t>
      </w:r>
      <w:r>
        <w:rPr>
          <w:spacing w:val="-81"/>
        </w:rPr>
        <w:t> </w:t>
      </w:r>
      <w:r>
        <w:rPr/>
        <w:t>通</w:t>
      </w:r>
      <w:r>
        <w:rPr>
          <w:spacing w:val="-81"/>
        </w:rPr>
        <w:t> </w:t>
      </w:r>
      <w:r>
        <w:rPr/>
        <w:t>过</w:t>
      </w:r>
      <w:r>
        <w:rPr>
          <w:spacing w:val="-83"/>
        </w:rPr>
        <w:t> </w:t>
      </w:r>
      <w:r>
        <w:rPr/>
        <w:t>柚</w:t>
      </w:r>
      <w:r>
        <w:rPr>
          <w:spacing w:val="-81"/>
        </w:rPr>
        <w:t> </w:t>
      </w:r>
      <w:r>
        <w:rPr/>
        <w:t>惣</w:t>
      </w:r>
      <w:r>
        <w:rPr>
          <w:spacing w:val="-81"/>
        </w:rPr>
        <w:t> </w:t>
      </w:r>
      <w:r>
        <w:rPr/>
        <w:t>下</w:t>
      </w:r>
      <w:r>
        <w:rPr>
          <w:spacing w:val="-83"/>
        </w:rPr>
        <w:t> </w:t>
      </w:r>
      <w:r>
        <w:rPr/>
        <w:t>惸</w:t>
      </w:r>
      <w:r>
        <w:rPr>
          <w:spacing w:val="-81"/>
        </w:rPr>
        <w:t> </w:t>
      </w:r>
      <w:r>
        <w:rPr/>
        <w:t>案</w:t>
      </w:r>
      <w:r>
        <w:rPr>
          <w:spacing w:val="-83"/>
        </w:rPr>
        <w:t> </w:t>
      </w:r>
      <w:r>
        <w:rPr/>
        <w:t>：</w:t>
      </w:r>
    </w:p>
    <w:p>
      <w:pPr>
        <w:pStyle w:val="BodyText"/>
        <w:spacing w:line="240" w:lineRule="auto" w:before="46"/>
        <w:ind w:left="775" w:right="83"/>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0"/>
        </w:rPr>
        <w:t> </w:t>
      </w:r>
      <w:r>
        <w:rPr>
          <w:w w:val="99"/>
        </w:rPr>
        <w:t>董</w:t>
      </w:r>
      <w:r>
        <w:rPr>
          <w:spacing w:val="-82"/>
        </w:rPr>
        <w:t> </w:t>
      </w:r>
      <w:r>
        <w:rPr>
          <w:w w:val="99"/>
        </w:rPr>
        <w:t>事</w:t>
      </w:r>
      <w:r>
        <w:rPr>
          <w:spacing w:val="-80"/>
        </w:rPr>
        <w:t> </w:t>
      </w:r>
      <w:r>
        <w:rPr>
          <w:w w:val="99"/>
        </w:rPr>
        <w:t>会</w:t>
      </w:r>
      <w:r>
        <w:rPr>
          <w:spacing w:val="-80"/>
        </w:rPr>
        <w:t> </w:t>
      </w:r>
      <w:r>
        <w:rPr>
          <w:w w:val="99"/>
        </w:rPr>
        <w:t>工</w:t>
      </w:r>
      <w:r>
        <w:rPr>
          <w:spacing w:val="-82"/>
        </w:rPr>
        <w:t> </w:t>
      </w:r>
      <w:r>
        <w:rPr>
          <w:w w:val="99"/>
        </w:rPr>
        <w:t>旴</w:t>
      </w:r>
      <w:r>
        <w:rPr>
          <w:spacing w:val="-80"/>
        </w:rPr>
        <w:t> </w:t>
      </w:r>
      <w:r>
        <w:rPr>
          <w:w w:val="99"/>
        </w:rPr>
        <w:t>报</w:t>
      </w:r>
      <w:r>
        <w:rPr>
          <w:spacing w:val="-80"/>
        </w:rPr>
        <w:t> </w:t>
      </w:r>
      <w:r>
        <w:rPr>
          <w:w w:val="99"/>
        </w:rPr>
        <w:t>告</w:t>
      </w:r>
      <w:r>
        <w:rPr>
          <w:spacing w:val="-82"/>
        </w:rPr>
        <w:t> </w:t>
      </w:r>
      <w:r>
        <w:rPr>
          <w:spacing w:val="-99"/>
          <w:w w:val="99"/>
        </w:rPr>
        <w:t>》</w:t>
      </w:r>
      <w:r>
        <w:rPr>
          <w:w w:val="99"/>
        </w:rPr>
        <w:t>；</w:t>
      </w:r>
      <w:r>
        <w:rPr/>
      </w:r>
    </w:p>
    <w:p>
      <w:pPr>
        <w:pStyle w:val="BodyText"/>
        <w:spacing w:line="240" w:lineRule="auto" w:before="107"/>
        <w:ind w:left="775" w:right="83"/>
        <w:jc w:val="left"/>
      </w:pPr>
      <w:r>
        <w:rPr>
          <w:rFonts w:ascii="Times New Roman" w:hAnsi="Times New Roman" w:cs="Times New Roman" w:eastAsia="Times New Roman" w:hint="default"/>
          <w:w w:val="99"/>
        </w:rPr>
        <w:t>2</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0"/>
        </w:rPr>
        <w:t> </w:t>
      </w:r>
      <w:r>
        <w:rPr>
          <w:w w:val="99"/>
        </w:rPr>
        <w:t>监</w:t>
      </w:r>
      <w:r>
        <w:rPr>
          <w:spacing w:val="-82"/>
        </w:rPr>
        <w:t> </w:t>
      </w:r>
      <w:r>
        <w:rPr>
          <w:w w:val="99"/>
        </w:rPr>
        <w:t>事</w:t>
      </w:r>
      <w:r>
        <w:rPr>
          <w:spacing w:val="-80"/>
        </w:rPr>
        <w:t> </w:t>
      </w:r>
      <w:r>
        <w:rPr>
          <w:w w:val="99"/>
        </w:rPr>
        <w:t>会</w:t>
      </w:r>
      <w:r>
        <w:rPr>
          <w:spacing w:val="-80"/>
        </w:rPr>
        <w:t> </w:t>
      </w:r>
      <w:r>
        <w:rPr>
          <w:w w:val="99"/>
        </w:rPr>
        <w:t>工</w:t>
      </w:r>
      <w:r>
        <w:rPr>
          <w:spacing w:val="-82"/>
        </w:rPr>
        <w:t> </w:t>
      </w:r>
      <w:r>
        <w:rPr>
          <w:w w:val="99"/>
        </w:rPr>
        <w:t>旴</w:t>
      </w:r>
      <w:r>
        <w:rPr>
          <w:spacing w:val="-80"/>
        </w:rPr>
        <w:t> </w:t>
      </w:r>
      <w:r>
        <w:rPr>
          <w:w w:val="99"/>
        </w:rPr>
        <w:t>报</w:t>
      </w:r>
      <w:r>
        <w:rPr>
          <w:spacing w:val="-80"/>
        </w:rPr>
        <w:t> </w:t>
      </w:r>
      <w:r>
        <w:rPr>
          <w:w w:val="99"/>
        </w:rPr>
        <w:t>告</w:t>
      </w:r>
      <w:r>
        <w:rPr>
          <w:spacing w:val="-82"/>
        </w:rPr>
        <w:t> </w:t>
      </w:r>
      <w:r>
        <w:rPr>
          <w:spacing w:val="-99"/>
          <w:w w:val="99"/>
        </w:rPr>
        <w:t>》</w:t>
      </w:r>
      <w:r>
        <w:rPr>
          <w:w w:val="99"/>
        </w:rPr>
        <w:t>；</w:t>
      </w:r>
      <w:r>
        <w:rPr/>
      </w:r>
    </w:p>
    <w:p>
      <w:pPr>
        <w:pStyle w:val="BodyText"/>
        <w:spacing w:line="240" w:lineRule="auto" w:before="109"/>
        <w:ind w:left="775" w:right="83"/>
        <w:jc w:val="left"/>
      </w:pPr>
      <w:r>
        <w:rPr>
          <w:rFonts w:ascii="Times New Roman" w:hAnsi="Times New Roman" w:cs="Times New Roman" w:eastAsia="Times New Roman" w:hint="default"/>
          <w:w w:val="99"/>
        </w:rPr>
        <w:t>3</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0"/>
        </w:rPr>
        <w:t> </w:t>
      </w:r>
      <w:r>
        <w:rPr>
          <w:w w:val="99"/>
        </w:rPr>
        <w:t>财</w:t>
      </w:r>
      <w:r>
        <w:rPr>
          <w:spacing w:val="-82"/>
        </w:rPr>
        <w:t> </w:t>
      </w:r>
      <w:r>
        <w:rPr>
          <w:w w:val="99"/>
        </w:rPr>
        <w:t>务</w:t>
      </w:r>
      <w:r>
        <w:rPr>
          <w:spacing w:val="-80"/>
        </w:rPr>
        <w:t> </w:t>
      </w:r>
      <w:r>
        <w:rPr>
          <w:w w:val="99"/>
        </w:rPr>
        <w:t>决</w:t>
      </w:r>
      <w:r>
        <w:rPr>
          <w:spacing w:val="-80"/>
        </w:rPr>
        <w:t> </w:t>
      </w:r>
      <w:r>
        <w:rPr>
          <w:w w:val="99"/>
        </w:rPr>
        <w:t>算</w:t>
      </w:r>
      <w:r>
        <w:rPr>
          <w:spacing w:val="-82"/>
        </w:rPr>
        <w:t> </w:t>
      </w:r>
      <w:r>
        <w:rPr>
          <w:w w:val="99"/>
        </w:rPr>
        <w:t>报</w:t>
      </w:r>
      <w:r>
        <w:rPr>
          <w:spacing w:val="-80"/>
        </w:rPr>
        <w:t> </w:t>
      </w:r>
      <w:r>
        <w:rPr>
          <w:w w:val="99"/>
        </w:rPr>
        <w:t>告</w:t>
      </w:r>
      <w:r>
        <w:rPr>
          <w:spacing w:val="-82"/>
        </w:rPr>
        <w:t> </w:t>
      </w:r>
      <w:r>
        <w:rPr>
          <w:spacing w:val="-99"/>
          <w:w w:val="99"/>
        </w:rPr>
        <w:t>》</w:t>
      </w:r>
      <w:r>
        <w:rPr>
          <w:w w:val="99"/>
        </w:rPr>
        <w:t>；</w:t>
      </w:r>
      <w:r>
        <w:rPr/>
      </w:r>
    </w:p>
    <w:p>
      <w:pPr>
        <w:pStyle w:val="BodyText"/>
        <w:spacing w:line="240" w:lineRule="auto" w:before="107"/>
        <w:ind w:left="776" w:right="83"/>
        <w:jc w:val="left"/>
      </w:pPr>
      <w:r>
        <w:rPr>
          <w:rFonts w:ascii="Times New Roman" w:hAnsi="Times New Roman" w:cs="Times New Roman" w:eastAsia="Times New Roman" w:hint="default"/>
          <w:w w:val="99"/>
        </w:rPr>
        <w:t>4</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0"/>
        </w:rPr>
        <w:t> </w:t>
      </w:r>
      <w:r>
        <w:rPr>
          <w:w w:val="99"/>
        </w:rPr>
        <w:t>枬</w:t>
      </w:r>
      <w:r>
        <w:rPr>
          <w:spacing w:val="-82"/>
        </w:rPr>
        <w:t> </w:t>
      </w:r>
      <w:r>
        <w:rPr>
          <w:w w:val="99"/>
        </w:rPr>
        <w:t>润</w:t>
      </w:r>
      <w:r>
        <w:rPr>
          <w:spacing w:val="-80"/>
        </w:rPr>
        <w:t> </w:t>
      </w:r>
      <w:r>
        <w:rPr>
          <w:w w:val="99"/>
        </w:rPr>
        <w:t>分</w:t>
      </w:r>
      <w:r>
        <w:rPr>
          <w:spacing w:val="-80"/>
        </w:rPr>
        <w:t> </w:t>
      </w:r>
      <w:r>
        <w:rPr>
          <w:w w:val="99"/>
        </w:rPr>
        <w:t>配</w:t>
      </w:r>
      <w:r>
        <w:rPr>
          <w:spacing w:val="-82"/>
        </w:rPr>
        <w:t> </w:t>
      </w:r>
      <w:r>
        <w:rPr>
          <w:w w:val="99"/>
        </w:rPr>
        <w:t>预</w:t>
      </w:r>
      <w:r>
        <w:rPr>
          <w:spacing w:val="-80"/>
        </w:rPr>
        <w:t> </w:t>
      </w:r>
      <w:r>
        <w:rPr>
          <w:w w:val="99"/>
        </w:rPr>
        <w:t>案</w:t>
      </w:r>
      <w:r>
        <w:rPr>
          <w:spacing w:val="-82"/>
        </w:rPr>
        <w:t> </w:t>
      </w:r>
      <w:r>
        <w:rPr>
          <w:spacing w:val="-99"/>
          <w:w w:val="99"/>
        </w:rPr>
        <w:t>》</w:t>
      </w:r>
      <w:r>
        <w:rPr>
          <w:w w:val="99"/>
        </w:rPr>
        <w:t>；</w:t>
      </w:r>
      <w:r>
        <w:rPr/>
      </w:r>
    </w:p>
    <w:p>
      <w:pPr>
        <w:pStyle w:val="BodyText"/>
        <w:spacing w:line="240" w:lineRule="auto" w:before="107"/>
        <w:ind w:left="776" w:right="83"/>
        <w:jc w:val="left"/>
      </w:pPr>
      <w:r>
        <w:rPr>
          <w:rFonts w:ascii="Times New Roman" w:hAnsi="Times New Roman" w:cs="Times New Roman" w:eastAsia="Times New Roman" w:hint="default"/>
          <w:w w:val="99"/>
        </w:rPr>
        <w:t>5</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0"/>
        </w:rPr>
        <w:t> </w:t>
      </w:r>
      <w:r>
        <w:rPr>
          <w:w w:val="99"/>
        </w:rPr>
        <w:t>报</w:t>
      </w:r>
      <w:r>
        <w:rPr>
          <w:spacing w:val="-82"/>
        </w:rPr>
        <w:t> </w:t>
      </w:r>
      <w:r>
        <w:rPr>
          <w:w w:val="99"/>
        </w:rPr>
        <w:t>告</w:t>
      </w:r>
      <w:r>
        <w:rPr>
          <w:spacing w:val="-80"/>
        </w:rPr>
        <w:t> </w:t>
      </w:r>
      <w:r>
        <w:rPr>
          <w:w w:val="99"/>
        </w:rPr>
        <w:t>正</w:t>
      </w:r>
      <w:r>
        <w:rPr>
          <w:spacing w:val="-80"/>
        </w:rPr>
        <w:t> </w:t>
      </w:r>
      <w:r>
        <w:rPr>
          <w:w w:val="99"/>
        </w:rPr>
        <w:t>文</w:t>
      </w:r>
      <w:r>
        <w:rPr>
          <w:spacing w:val="-82"/>
        </w:rPr>
        <w:t> </w:t>
      </w:r>
      <w:r>
        <w:rPr>
          <w:w w:val="99"/>
        </w:rPr>
        <w:t>和</w:t>
      </w:r>
      <w:r>
        <w:rPr>
          <w:spacing w:val="-80"/>
        </w:rPr>
        <w:t> </w:t>
      </w:r>
      <w:r>
        <w:rPr>
          <w:w w:val="99"/>
        </w:rPr>
        <w:t>摘</w:t>
      </w:r>
      <w:r>
        <w:rPr>
          <w:spacing w:val="-80"/>
        </w:rPr>
        <w:t> </w:t>
      </w:r>
      <w:r>
        <w:rPr>
          <w:w w:val="99"/>
        </w:rPr>
        <w:t>悹</w:t>
      </w:r>
      <w:r>
        <w:rPr>
          <w:spacing w:val="-82"/>
        </w:rPr>
        <w:t> </w:t>
      </w:r>
      <w:r>
        <w:rPr>
          <w:spacing w:val="-99"/>
          <w:w w:val="99"/>
        </w:rPr>
        <w:t>》</w:t>
      </w:r>
      <w:r>
        <w:rPr>
          <w:w w:val="99"/>
        </w:rPr>
        <w:t>。</w:t>
      </w:r>
      <w:r>
        <w:rPr/>
      </w:r>
    </w:p>
    <w:p>
      <w:pPr>
        <w:pStyle w:val="BodyText"/>
        <w:spacing w:line="336" w:lineRule="auto" w:before="109"/>
        <w:ind w:right="187" w:firstLine="638"/>
        <w:jc w:val="both"/>
      </w:pPr>
      <w:r>
        <w:rPr/>
        <w:t>江</w:t>
      </w:r>
      <w:r>
        <w:rPr>
          <w:spacing w:val="-76"/>
        </w:rPr>
        <w:t> </w:t>
      </w:r>
      <w:r>
        <w:rPr/>
        <w:t>苏</w:t>
      </w:r>
      <w:r>
        <w:rPr>
          <w:spacing w:val="-78"/>
        </w:rPr>
        <w:t> </w:t>
      </w:r>
      <w:r>
        <w:rPr/>
        <w:t>常</w:t>
      </w:r>
      <w:r>
        <w:rPr>
          <w:spacing w:val="-76"/>
        </w:rPr>
        <w:t> </w:t>
      </w:r>
      <w:r>
        <w:rPr/>
        <w:t>敼</w:t>
      </w:r>
      <w:r>
        <w:rPr>
          <w:spacing w:val="-78"/>
        </w:rPr>
        <w:t> </w:t>
      </w:r>
      <w:r>
        <w:rPr/>
        <w:t>东</w:t>
      </w:r>
      <w:r>
        <w:rPr>
          <w:spacing w:val="-76"/>
        </w:rPr>
        <w:t> </w:t>
      </w:r>
      <w:r>
        <w:rPr/>
        <w:t>晟</w:t>
      </w:r>
      <w:r>
        <w:rPr>
          <w:spacing w:val="-76"/>
        </w:rPr>
        <w:t> </w:t>
      </w:r>
      <w:r>
        <w:rPr/>
        <w:t>栶</w:t>
      </w:r>
      <w:r>
        <w:rPr>
          <w:spacing w:val="-78"/>
        </w:rPr>
        <w:t> </w:t>
      </w:r>
      <w:r>
        <w:rPr/>
        <w:t>师</w:t>
      </w:r>
      <w:r>
        <w:rPr>
          <w:spacing w:val="-78"/>
        </w:rPr>
        <w:t> </w:t>
      </w:r>
      <w:r>
        <w:rPr/>
        <w:t>事</w:t>
      </w:r>
      <w:r>
        <w:rPr>
          <w:spacing w:val="-76"/>
        </w:rPr>
        <w:t> </w:t>
      </w:r>
      <w:r>
        <w:rPr/>
        <w:t>务</w:t>
      </w:r>
      <w:r>
        <w:rPr>
          <w:spacing w:val="-78"/>
        </w:rPr>
        <w:t> </w:t>
      </w:r>
      <w:r>
        <w:rPr/>
        <w:t>所</w:t>
      </w:r>
      <w:r>
        <w:rPr>
          <w:spacing w:val="-76"/>
        </w:rPr>
        <w:t> </w:t>
      </w:r>
      <w:r>
        <w:rPr/>
        <w:t>敻</w:t>
      </w:r>
      <w:r>
        <w:rPr>
          <w:spacing w:val="-78"/>
        </w:rPr>
        <w:t> </w:t>
      </w:r>
      <w:r>
        <w:rPr/>
        <w:t>恄</w:t>
      </w:r>
      <w:r>
        <w:rPr>
          <w:spacing w:val="-76"/>
        </w:rPr>
        <w:t> </w:t>
      </w:r>
      <w:r>
        <w:rPr/>
        <w:t>东</w:t>
      </w:r>
      <w:r>
        <w:rPr>
          <w:spacing w:val="-76"/>
        </w:rPr>
        <w:t> </w:t>
      </w:r>
      <w:r>
        <w:rPr/>
        <w:t>栶</w:t>
      </w:r>
      <w:r>
        <w:rPr>
          <w:spacing w:val="-78"/>
        </w:rPr>
        <w:t> </w:t>
      </w:r>
      <w:r>
        <w:rPr/>
        <w:t>师</w:t>
      </w:r>
      <w:r>
        <w:rPr>
          <w:spacing w:val="-78"/>
        </w:rPr>
        <w:t> </w:t>
      </w:r>
      <w:r>
        <w:rPr/>
        <w:t>为</w:t>
      </w:r>
      <w:r>
        <w:rPr>
          <w:spacing w:val="-76"/>
        </w:rPr>
        <w:t> </w:t>
      </w:r>
      <w:r>
        <w:rPr/>
        <w:t>本</w:t>
      </w:r>
      <w:r>
        <w:rPr>
          <w:spacing w:val="-78"/>
        </w:rPr>
        <w:t> </w:t>
      </w:r>
      <w:r>
        <w:rPr/>
        <w:t>次</w:t>
      </w:r>
      <w:r>
        <w:rPr>
          <w:spacing w:val="-76"/>
        </w:rPr>
        <w:t> </w:t>
      </w:r>
      <w:r>
        <w:rPr/>
        <w:t>股</w:t>
      </w:r>
      <w:r>
        <w:rPr>
          <w:spacing w:val="-78"/>
        </w:rPr>
        <w:t> </w:t>
      </w:r>
      <w:r>
        <w:rPr/>
        <w:t>东</w:t>
      </w:r>
      <w:r>
        <w:rPr>
          <w:spacing w:val="-76"/>
        </w:rPr>
        <w:t> </w:t>
      </w:r>
      <w:r>
        <w:rPr/>
        <w:t>大</w:t>
      </w:r>
      <w:r>
        <w:rPr>
          <w:spacing w:val="-76"/>
        </w:rPr>
        <w:t> </w:t>
      </w:r>
      <w:r>
        <w:rPr/>
        <w:t>会</w:t>
      </w:r>
      <w:r>
        <w:rPr>
          <w:spacing w:val="-78"/>
        </w:rPr>
        <w:t> </w:t>
      </w:r>
      <w:r>
        <w:rPr/>
        <w:t>进</w:t>
      </w:r>
      <w:r>
        <w:rPr>
          <w:spacing w:val="-78"/>
        </w:rPr>
        <w:t> </w:t>
      </w:r>
      <w:r>
        <w:rPr/>
        <w:t>行</w:t>
      </w:r>
      <w:r>
        <w:rPr>
          <w:spacing w:val="-76"/>
        </w:rPr>
        <w:t> </w:t>
      </w:r>
      <w:r>
        <w:rPr/>
        <w:t>柚</w:t>
      </w:r>
      <w:r>
        <w:rPr>
          <w:spacing w:val="-78"/>
        </w:rPr>
        <w:t> </w:t>
      </w:r>
      <w:r>
        <w:rPr/>
        <w:t>法</w:t>
      </w:r>
      <w:r>
        <w:rPr>
          <w:w w:val="99"/>
        </w:rPr>
        <w:t> </w:t>
      </w:r>
      <w:r>
        <w:rPr/>
        <w:t>栶</w:t>
      </w:r>
      <w:r>
        <w:rPr>
          <w:spacing w:val="-83"/>
        </w:rPr>
        <w:t> </w:t>
      </w:r>
      <w:r>
        <w:rPr/>
        <w:t>见</w:t>
      </w:r>
      <w:r>
        <w:rPr>
          <w:spacing w:val="-81"/>
        </w:rPr>
        <w:t> </w:t>
      </w:r>
      <w:r>
        <w:rPr/>
        <w:t>敃</w:t>
      </w:r>
      <w:r>
        <w:rPr>
          <w:spacing w:val="-81"/>
        </w:rPr>
        <w:t> </w:t>
      </w:r>
      <w:r>
        <w:rPr/>
        <w:t>并</w:t>
      </w:r>
      <w:r>
        <w:rPr>
          <w:spacing w:val="-83"/>
        </w:rPr>
        <w:t> </w:t>
      </w:r>
      <w:r>
        <w:rPr/>
        <w:t>出</w:t>
      </w:r>
      <w:r>
        <w:rPr>
          <w:spacing w:val="-81"/>
        </w:rPr>
        <w:t> </w:t>
      </w:r>
      <w:r>
        <w:rPr/>
        <w:t>具</w:t>
      </w:r>
      <w:r>
        <w:rPr>
          <w:spacing w:val="-81"/>
        </w:rPr>
        <w:t> </w:t>
      </w:r>
      <w:r>
        <w:rPr/>
        <w:t>柚</w:t>
      </w:r>
      <w:r>
        <w:rPr>
          <w:spacing w:val="-83"/>
        </w:rPr>
        <w:t> </w:t>
      </w:r>
      <w:r>
        <w:rPr/>
        <w:t>法</w:t>
      </w:r>
      <w:r>
        <w:rPr>
          <w:spacing w:val="-81"/>
        </w:rPr>
        <w:t> </w:t>
      </w:r>
      <w:r>
        <w:rPr/>
        <w:t>栶</w:t>
      </w:r>
      <w:r>
        <w:rPr>
          <w:spacing w:val="-83"/>
        </w:rPr>
        <w:t> </w:t>
      </w:r>
      <w:r>
        <w:rPr/>
        <w:t>惱</w:t>
      </w:r>
      <w:r>
        <w:rPr>
          <w:spacing w:val="-81"/>
        </w:rPr>
        <w:t> </w:t>
      </w:r>
      <w:r>
        <w:rPr/>
        <w:t>见</w:t>
      </w:r>
      <w:r>
        <w:rPr>
          <w:spacing w:val="-81"/>
        </w:rPr>
        <w:t> </w:t>
      </w:r>
      <w:r>
        <w:rPr/>
        <w:t>书</w:t>
      </w:r>
      <w:r>
        <w:rPr>
          <w:spacing w:val="-83"/>
        </w:rPr>
        <w:t> </w:t>
      </w:r>
      <w:r>
        <w:rPr/>
        <w:t>。本</w:t>
      </w:r>
      <w:r>
        <w:rPr>
          <w:spacing w:val="-83"/>
        </w:rPr>
        <w:t> </w:t>
      </w:r>
      <w:r>
        <w:rPr/>
        <w:t>次</w:t>
      </w:r>
      <w:r>
        <w:rPr>
          <w:spacing w:val="-81"/>
        </w:rPr>
        <w:t> </w:t>
      </w:r>
      <w:r>
        <w:rPr/>
        <w:t>股</w:t>
      </w:r>
      <w:r>
        <w:rPr>
          <w:spacing w:val="-81"/>
        </w:rPr>
        <w:t> </w:t>
      </w:r>
      <w:r>
        <w:rPr/>
        <w:t>东</w:t>
      </w:r>
      <w:r>
        <w:rPr>
          <w:spacing w:val="-83"/>
        </w:rPr>
        <w:t> </w:t>
      </w:r>
      <w:r>
        <w:rPr/>
        <w:t>大</w:t>
      </w:r>
      <w:r>
        <w:rPr>
          <w:spacing w:val="-81"/>
        </w:rPr>
        <w:t> </w:t>
      </w:r>
      <w:r>
        <w:rPr/>
        <w:t>会</w:t>
      </w:r>
      <w:r>
        <w:rPr>
          <w:spacing w:val="-81"/>
        </w:rPr>
        <w:t> </w:t>
      </w:r>
      <w:r>
        <w:rPr/>
        <w:t>的</w:t>
      </w:r>
      <w:r>
        <w:rPr>
          <w:spacing w:val="-83"/>
        </w:rPr>
        <w:t> </w:t>
      </w:r>
      <w:r>
        <w:rPr/>
        <w:t>决</w:t>
      </w:r>
      <w:r>
        <w:rPr>
          <w:spacing w:val="-81"/>
        </w:rPr>
        <w:t> </w:t>
      </w:r>
      <w:r>
        <w:rPr/>
        <w:t>惸</w:t>
      </w:r>
      <w:r>
        <w:rPr>
          <w:spacing w:val="-81"/>
        </w:rPr>
        <w:t> </w:t>
      </w:r>
      <w:r>
        <w:rPr/>
        <w:t>公</w:t>
      </w:r>
      <w:r>
        <w:rPr>
          <w:spacing w:val="-83"/>
        </w:rPr>
        <w:t> </w:t>
      </w:r>
      <w:r>
        <w:rPr/>
        <w:t>告</w:t>
      </w:r>
      <w:r>
        <w:rPr>
          <w:spacing w:val="-81"/>
        </w:rPr>
        <w:t> </w:t>
      </w:r>
      <w:r>
        <w:rPr>
          <w:spacing w:val="-3"/>
        </w:rPr>
        <w:t>和《</w:t>
      </w:r>
      <w:r>
        <w:rPr>
          <w:spacing w:val="-81"/>
        </w:rPr>
        <w:t> </w:t>
      </w:r>
      <w:r>
        <w:rPr/>
        <w:t>法</w:t>
      </w:r>
      <w:r>
        <w:rPr>
          <w:spacing w:val="-83"/>
        </w:rPr>
        <w:t> </w:t>
      </w:r>
      <w:r>
        <w:rPr/>
        <w:t>栶</w:t>
      </w:r>
      <w:r>
        <w:rPr>
          <w:spacing w:val="-81"/>
        </w:rPr>
        <w:t> </w:t>
      </w:r>
      <w:r>
        <w:rPr/>
        <w:t>惱</w:t>
      </w:r>
      <w:r>
        <w:rPr>
          <w:spacing w:val="-81"/>
        </w:rPr>
        <w:t> </w:t>
      </w:r>
      <w:r>
        <w:rPr/>
        <w:t>见</w:t>
      </w:r>
      <w:r>
        <w:rPr>
          <w:w w:val="99"/>
        </w:rPr>
        <w:t> </w:t>
      </w:r>
      <w:r>
        <w:rPr/>
        <w:t>书</w:t>
      </w:r>
      <w:r>
        <w:rPr>
          <w:spacing w:val="-82"/>
        </w:rPr>
        <w:t> </w:t>
      </w:r>
      <w:r>
        <w:rPr/>
        <w:t>》</w:t>
      </w:r>
      <w:r>
        <w:rPr>
          <w:spacing w:val="-81"/>
        </w:rPr>
        <w:t> </w:t>
      </w:r>
      <w:r>
        <w:rPr/>
        <w:t>刊</w:t>
      </w:r>
      <w:r>
        <w:rPr>
          <w:spacing w:val="-81"/>
        </w:rPr>
        <w:t> </w:t>
      </w:r>
      <w:r>
        <w:rPr/>
        <w:t>登</w:t>
      </w:r>
      <w:r>
        <w:rPr>
          <w:spacing w:val="-81"/>
        </w:rPr>
        <w:t> </w:t>
      </w:r>
      <w:r>
        <w:rPr/>
        <w:t>在</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月</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w:t>
      </w:r>
      <w:r>
        <w:rPr>
          <w:spacing w:val="-82"/>
        </w:rPr>
        <w:t> </w:t>
      </w:r>
      <w:r>
        <w:rPr/>
        <w:t>的</w:t>
      </w:r>
      <w:r>
        <w:rPr>
          <w:spacing w:val="-81"/>
        </w:rPr>
        <w:t> </w:t>
      </w:r>
      <w:r>
        <w:rPr/>
        <w:t>《</w:t>
      </w:r>
      <w:r>
        <w:rPr>
          <w:spacing w:val="-81"/>
        </w:rPr>
        <w:t> </w:t>
      </w:r>
      <w:r>
        <w:rPr/>
        <w:t>敃</w:t>
      </w:r>
      <w:r>
        <w:rPr>
          <w:spacing w:val="-82"/>
        </w:rPr>
        <w:t> </w:t>
      </w:r>
      <w:r>
        <w:rPr/>
        <w:t>券</w:t>
      </w:r>
      <w:r>
        <w:rPr>
          <w:spacing w:val="-81"/>
        </w:rPr>
        <w:t> </w:t>
      </w:r>
      <w:r>
        <w:rPr/>
        <w:t>日</w:t>
      </w:r>
      <w:r>
        <w:rPr>
          <w:spacing w:val="-81"/>
        </w:rPr>
        <w:t> </w:t>
      </w:r>
      <w:r>
        <w:rPr/>
        <w:t>报</w:t>
      </w:r>
      <w:r>
        <w:rPr>
          <w:spacing w:val="-82"/>
        </w:rPr>
        <w:t> </w:t>
      </w:r>
      <w:r>
        <w:rPr/>
        <w:t>》</w:t>
      </w:r>
      <w:r>
        <w:rPr>
          <w:spacing w:val="-81"/>
        </w:rPr>
        <w:t> </w:t>
      </w:r>
      <w:r>
        <w:rPr/>
        <w:t>和</w:t>
      </w:r>
      <w:r>
        <w:rPr>
          <w:spacing w:val="-81"/>
        </w:rPr>
        <w:t> </w:t>
      </w:r>
      <w:r>
        <w:rPr/>
        <w:t>巨</w:t>
      </w:r>
      <w:r>
        <w:rPr>
          <w:spacing w:val="-82"/>
        </w:rPr>
        <w:t> </w:t>
      </w:r>
      <w:r>
        <w:rPr/>
        <w:t>潮</w:t>
      </w:r>
      <w:r>
        <w:rPr>
          <w:spacing w:val="-81"/>
        </w:rPr>
        <w:t> </w:t>
      </w:r>
      <w:r>
        <w:rPr/>
        <w:t>旇</w:t>
      </w:r>
      <w:r>
        <w:rPr>
          <w:spacing w:val="-81"/>
        </w:rPr>
        <w:t> </w:t>
      </w:r>
      <w:r>
        <w:rPr/>
        <w:t>恧</w:t>
      </w:r>
      <w:r>
        <w:rPr>
          <w:spacing w:val="-82"/>
        </w:rPr>
        <w:t> </w:t>
      </w:r>
      <w:r>
        <w:rPr/>
        <w:t>网</w:t>
      </w:r>
      <w:r>
        <w:rPr>
          <w:spacing w:val="-81"/>
        </w:rPr>
        <w:t> </w:t>
      </w:r>
      <w:r>
        <w:rPr/>
        <w:t>上</w:t>
      </w:r>
      <w:r>
        <w:rPr>
          <w:spacing w:val="-82"/>
        </w:rPr>
        <w:t> </w:t>
      </w:r>
      <w:r>
        <w:rPr/>
        <w:t>。</w:t>
      </w:r>
    </w:p>
    <w:p>
      <w:pPr>
        <w:pStyle w:val="BodyText"/>
        <w:spacing w:line="240" w:lineRule="auto" w:before="3"/>
        <w:ind w:left="780" w:right="83"/>
        <w:jc w:val="left"/>
      </w:pPr>
      <w:r>
        <w:rPr/>
        <w:t>二</w:t>
      </w:r>
      <w:r>
        <w:rPr>
          <w:spacing w:val="-81"/>
        </w:rPr>
        <w:t> </w:t>
      </w:r>
      <w:r>
        <w:rPr/>
        <w:t>、</w:t>
      </w:r>
      <w:r>
        <w:rPr>
          <w:spacing w:val="-81"/>
        </w:rPr>
        <w:t> </w:t>
      </w:r>
      <w:r>
        <w:rPr>
          <w:rFonts w:ascii="Times New Roman" w:hAnsi="Times New Roman" w:cs="Times New Roman" w:eastAsia="Times New Roman" w:hint="default"/>
          <w:b/>
          <w:bCs/>
          <w:spacing w:val="14"/>
        </w:rPr>
        <w:t>2007</w:t>
      </w:r>
      <w:r>
        <w:rPr>
          <w:rFonts w:ascii="Times New Roman" w:hAnsi="Times New Roman" w:cs="Times New Roman" w:eastAsia="Times New Roman" w:hint="default"/>
          <w:b/>
          <w:bCs/>
          <w:spacing w:val="27"/>
        </w:rPr>
        <w:t> </w:t>
      </w:r>
      <w:r>
        <w:rPr/>
        <w:t>年</w:t>
      </w:r>
      <w:r>
        <w:rPr>
          <w:spacing w:val="-81"/>
        </w:rPr>
        <w:t> </w:t>
      </w:r>
      <w:r>
        <w:rPr/>
        <w:t>第</w:t>
      </w:r>
      <w:r>
        <w:rPr>
          <w:spacing w:val="-78"/>
        </w:rPr>
        <w:t> </w:t>
      </w:r>
      <w:r>
        <w:rPr/>
        <w:t>惊</w:t>
      </w:r>
      <w:r>
        <w:rPr>
          <w:spacing w:val="-81"/>
        </w:rPr>
        <w:t> </w:t>
      </w:r>
      <w:r>
        <w:rPr/>
        <w:t>次</w:t>
      </w:r>
      <w:r>
        <w:rPr>
          <w:spacing w:val="-81"/>
        </w:rPr>
        <w:t> </w:t>
      </w:r>
      <w:r>
        <w:rPr/>
        <w:t>柨</w:t>
      </w:r>
      <w:r>
        <w:rPr>
          <w:spacing w:val="-81"/>
        </w:rPr>
        <w:t> </w:t>
      </w:r>
      <w:r>
        <w:rPr/>
        <w:t>时</w:t>
      </w:r>
      <w:r>
        <w:rPr>
          <w:spacing w:val="-81"/>
        </w:rPr>
        <w:t> </w:t>
      </w:r>
      <w:r>
        <w:rPr/>
        <w:t>股</w:t>
      </w:r>
      <w:r>
        <w:rPr>
          <w:spacing w:val="-81"/>
        </w:rPr>
        <w:t> </w:t>
      </w:r>
      <w:r>
        <w:rPr/>
        <w:t>东</w:t>
      </w:r>
      <w:r>
        <w:rPr>
          <w:spacing w:val="-81"/>
        </w:rPr>
        <w:t> </w:t>
      </w:r>
      <w:r>
        <w:rPr/>
        <w:t>大</w:t>
      </w:r>
      <w:r>
        <w:rPr>
          <w:spacing w:val="-81"/>
        </w:rPr>
        <w:t> </w:t>
      </w:r>
      <w:r>
        <w:rPr/>
        <w:t>会</w:t>
      </w:r>
    </w:p>
    <w:p>
      <w:pPr>
        <w:pStyle w:val="BodyText"/>
        <w:spacing w:line="316" w:lineRule="auto" w:before="107"/>
        <w:ind w:right="187" w:firstLine="638"/>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10"/>
        </w:rPr>
        <w:t>18</w:t>
      </w:r>
      <w:r>
        <w:rPr>
          <w:rFonts w:ascii="Times New Roman" w:hAnsi="Times New Roman" w:cs="Times New Roman" w:eastAsia="Times New Roman" w:hint="default"/>
          <w:spacing w:val="28"/>
        </w:rPr>
        <w:t> </w:t>
      </w:r>
      <w:r>
        <w:rPr/>
        <w:t>日</w:t>
      </w:r>
      <w:r>
        <w:rPr>
          <w:spacing w:val="-80"/>
        </w:rPr>
        <w:t> </w:t>
      </w:r>
      <w:r>
        <w:rPr>
          <w:spacing w:val="3"/>
        </w:rPr>
        <w:t>，公</w:t>
      </w:r>
      <w:r>
        <w:rPr>
          <w:spacing w:val="-80"/>
        </w:rPr>
        <w:t> </w:t>
      </w:r>
      <w:r>
        <w:rPr/>
        <w:t>司</w:t>
      </w:r>
      <w:r>
        <w:rPr>
          <w:spacing w:val="-82"/>
        </w:rPr>
        <w:t> </w:t>
      </w:r>
      <w:r>
        <w:rPr>
          <w:spacing w:val="3"/>
        </w:rPr>
        <w:t>在《</w:t>
      </w:r>
      <w:r>
        <w:rPr>
          <w:spacing w:val="-80"/>
        </w:rPr>
        <w:t> </w:t>
      </w:r>
      <w:r>
        <w:rPr/>
        <w:t>敃</w:t>
      </w:r>
      <w:r>
        <w:rPr>
          <w:spacing w:val="-80"/>
        </w:rPr>
        <w:t> </w:t>
      </w:r>
      <w:r>
        <w:rPr/>
        <w:t>券</w:t>
      </w:r>
      <w:r>
        <w:rPr>
          <w:spacing w:val="-80"/>
        </w:rPr>
        <w:t> </w:t>
      </w:r>
      <w:r>
        <w:rPr/>
        <w:t>日</w:t>
      </w:r>
      <w:r>
        <w:rPr>
          <w:spacing w:val="-82"/>
        </w:rPr>
        <w:t> </w:t>
      </w:r>
      <w:r>
        <w:rPr/>
        <w:t>报</w:t>
      </w:r>
      <w:r>
        <w:rPr>
          <w:spacing w:val="-80"/>
        </w:rPr>
        <w:t> </w:t>
      </w:r>
      <w:r>
        <w:rPr>
          <w:spacing w:val="3"/>
        </w:rPr>
        <w:t>》和</w:t>
      </w:r>
      <w:r>
        <w:rPr>
          <w:spacing w:val="-80"/>
        </w:rPr>
        <w:t> </w:t>
      </w:r>
      <w:r>
        <w:rPr/>
        <w:t>巨</w:t>
      </w:r>
      <w:r>
        <w:rPr>
          <w:spacing w:val="-82"/>
        </w:rPr>
        <w:t> </w:t>
      </w:r>
      <w:r>
        <w:rPr/>
        <w:t>潮</w:t>
      </w:r>
      <w:r>
        <w:rPr>
          <w:spacing w:val="-80"/>
        </w:rPr>
        <w:t> </w:t>
      </w:r>
      <w:r>
        <w:rPr/>
        <w:t>旇</w:t>
      </w:r>
      <w:r>
        <w:rPr>
          <w:spacing w:val="-80"/>
        </w:rPr>
        <w:t> </w:t>
      </w:r>
      <w:r>
        <w:rPr/>
        <w:t>恧</w:t>
      </w:r>
      <w:r>
        <w:rPr>
          <w:spacing w:val="-80"/>
        </w:rPr>
        <w:t> </w:t>
      </w:r>
      <w:r>
        <w:rPr/>
        <w:t>网</w:t>
      </w:r>
      <w:r>
        <w:rPr>
          <w:spacing w:val="-82"/>
        </w:rPr>
        <w:t> </w:t>
      </w:r>
      <w:r>
        <w:rPr/>
        <w:t>上</w:t>
      </w:r>
      <w:r>
        <w:rPr>
          <w:spacing w:val="-80"/>
        </w:rPr>
        <w:t> </w:t>
      </w:r>
      <w:r>
        <w:rPr/>
        <w:t>刊</w:t>
      </w:r>
      <w:r>
        <w:rPr>
          <w:spacing w:val="-80"/>
        </w:rPr>
        <w:t> </w:t>
      </w:r>
      <w:r>
        <w:rPr/>
        <w:t>登</w:t>
      </w:r>
      <w:r>
        <w:rPr>
          <w:spacing w:val="-82"/>
        </w:rPr>
        <w:t> </w:t>
      </w:r>
      <w:r>
        <w:rPr/>
        <w:t>柚</w:t>
      </w:r>
      <w:r>
        <w:rPr>
          <w:w w:val="99"/>
        </w:rPr>
        <w:t> </w:t>
      </w:r>
      <w:r>
        <w:rPr/>
        <w:t>召</w:t>
      </w:r>
      <w:r>
        <w:rPr>
          <w:spacing w:val="-80"/>
        </w:rPr>
        <w:t> </w:t>
      </w:r>
      <w:r>
        <w:rPr/>
        <w:t>开</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2"/>
        </w:rPr>
        <w:t> </w:t>
      </w:r>
      <w:r>
        <w:rPr/>
        <w:t>第</w:t>
      </w:r>
      <w:r>
        <w:rPr>
          <w:spacing w:val="-80"/>
        </w:rPr>
        <w:t> </w:t>
      </w:r>
      <w:r>
        <w:rPr/>
        <w:t>惊</w:t>
      </w:r>
      <w:r>
        <w:rPr>
          <w:spacing w:val="-80"/>
        </w:rPr>
        <w:t> </w:t>
      </w:r>
      <w:r>
        <w:rPr/>
        <w:t>次</w:t>
      </w:r>
      <w:r>
        <w:rPr>
          <w:spacing w:val="-80"/>
        </w:rPr>
        <w:t> </w:t>
      </w:r>
      <w:r>
        <w:rPr/>
        <w:t>柨</w:t>
      </w:r>
      <w:r>
        <w:rPr>
          <w:spacing w:val="-82"/>
        </w:rPr>
        <w:t> </w:t>
      </w:r>
      <w:r>
        <w:rPr/>
        <w:t>时</w:t>
      </w:r>
      <w:r>
        <w:rPr>
          <w:spacing w:val="-80"/>
        </w:rPr>
        <w:t> </w:t>
      </w:r>
      <w:r>
        <w:rPr/>
        <w:t>股</w:t>
      </w:r>
      <w:r>
        <w:rPr>
          <w:spacing w:val="-80"/>
        </w:rPr>
        <w:t> </w:t>
      </w:r>
      <w:r>
        <w:rPr/>
        <w:t>东</w:t>
      </w:r>
      <w:r>
        <w:rPr>
          <w:spacing w:val="-82"/>
        </w:rPr>
        <w:t> </w:t>
      </w:r>
      <w:r>
        <w:rPr/>
        <w:t>大</w:t>
      </w:r>
      <w:r>
        <w:rPr>
          <w:spacing w:val="-80"/>
        </w:rPr>
        <w:t> </w:t>
      </w:r>
      <w:r>
        <w:rPr/>
        <w:t>会</w:t>
      </w:r>
      <w:r>
        <w:rPr>
          <w:spacing w:val="-80"/>
        </w:rPr>
        <w:t> </w:t>
      </w:r>
      <w:r>
        <w:rPr/>
        <w:t>的</w:t>
      </w:r>
      <w:r>
        <w:rPr>
          <w:spacing w:val="-82"/>
        </w:rPr>
        <w:t> </w:t>
      </w:r>
      <w:r>
        <w:rPr/>
        <w:t>公</w:t>
      </w:r>
      <w:r>
        <w:rPr>
          <w:spacing w:val="-80"/>
        </w:rPr>
        <w:t> </w:t>
      </w:r>
      <w:r>
        <w:rPr/>
        <w:t>告</w:t>
      </w:r>
      <w:r>
        <w:rPr>
          <w:spacing w:val="-80"/>
        </w:rPr>
        <w:t> </w:t>
      </w:r>
      <w:r>
        <w:rPr>
          <w:spacing w:val="-26"/>
        </w:rPr>
        <w:t>，并</w:t>
      </w:r>
      <w:r>
        <w:rPr>
          <w:spacing w:val="-80"/>
        </w:rPr>
        <w:t> </w:t>
      </w:r>
      <w:r>
        <w:rPr/>
        <w:t>按</w:t>
      </w:r>
      <w:r>
        <w:rPr>
          <w:spacing w:val="-80"/>
        </w:rPr>
        <w:t> </w:t>
      </w:r>
      <w:r>
        <w:rPr/>
        <w:t>期</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日</w:t>
      </w:r>
      <w:r>
        <w:rPr>
          <w:w w:val="99"/>
        </w:rPr>
        <w:t> </w:t>
      </w:r>
      <w:r>
        <w:rPr/>
        <w:t>在</w:t>
      </w:r>
      <w:r>
        <w:rPr>
          <w:spacing w:val="-64"/>
        </w:rPr>
        <w:t> </w:t>
      </w:r>
      <w:r>
        <w:rPr/>
        <w:t>公</w:t>
      </w:r>
      <w:r>
        <w:rPr>
          <w:spacing w:val="-64"/>
        </w:rPr>
        <w:t> </w:t>
      </w:r>
      <w:r>
        <w:rPr/>
        <w:t>司</w:t>
      </w:r>
      <w:r>
        <w:rPr>
          <w:spacing w:val="-61"/>
        </w:rPr>
        <w:t> </w:t>
      </w:r>
      <w:r>
        <w:rPr/>
        <w:t>旙</w:t>
      </w:r>
      <w:r>
        <w:rPr>
          <w:spacing w:val="-64"/>
        </w:rPr>
        <w:t> </w:t>
      </w:r>
      <w:r>
        <w:rPr/>
        <w:t>部</w:t>
      </w:r>
      <w:r>
        <w:rPr>
          <w:spacing w:val="-64"/>
        </w:rPr>
        <w:t> </w:t>
      </w:r>
      <w:r>
        <w:rPr/>
        <w:t>召</w:t>
      </w:r>
      <w:r>
        <w:rPr>
          <w:spacing w:val="-61"/>
        </w:rPr>
        <w:t> </w:t>
      </w:r>
      <w:r>
        <w:rPr/>
        <w:t>开</w:t>
      </w:r>
      <w:r>
        <w:rPr>
          <w:spacing w:val="-64"/>
        </w:rPr>
        <w:t> </w:t>
      </w:r>
      <w:r>
        <w:rPr/>
        <w:t>，</w:t>
      </w:r>
      <w:r>
        <w:rPr>
          <w:spacing w:val="-61"/>
        </w:rPr>
        <w:t> </w:t>
      </w:r>
      <w:r>
        <w:rPr/>
        <w:t>出</w:t>
      </w:r>
      <w:r>
        <w:rPr>
          <w:spacing w:val="-64"/>
        </w:rPr>
        <w:t> </w:t>
      </w:r>
      <w:r>
        <w:rPr/>
        <w:t>席</w:t>
      </w:r>
      <w:r>
        <w:rPr>
          <w:spacing w:val="-64"/>
        </w:rPr>
        <w:t> </w:t>
      </w:r>
      <w:r>
        <w:rPr/>
        <w:t>大</w:t>
      </w:r>
      <w:r>
        <w:rPr>
          <w:spacing w:val="-61"/>
        </w:rPr>
        <w:t> </w:t>
      </w:r>
      <w:r>
        <w:rPr/>
        <w:t>会</w:t>
      </w:r>
      <w:r>
        <w:rPr>
          <w:spacing w:val="-64"/>
        </w:rPr>
        <w:t> </w:t>
      </w:r>
      <w:r>
        <w:rPr/>
        <w:t>的</w:t>
      </w:r>
      <w:r>
        <w:rPr>
          <w:spacing w:val="-64"/>
        </w:rPr>
        <w:t> </w:t>
      </w:r>
      <w:r>
        <w:rPr/>
        <w:t>股</w:t>
      </w:r>
      <w:r>
        <w:rPr>
          <w:spacing w:val="-61"/>
        </w:rPr>
        <w:t> </w:t>
      </w:r>
      <w:r>
        <w:rPr/>
        <w:t>东</w:t>
      </w:r>
      <w:r>
        <w:rPr>
          <w:spacing w:val="-64"/>
        </w:rPr>
        <w:t> </w:t>
      </w:r>
      <w:r>
        <w:rPr/>
        <w:t>和</w:t>
      </w:r>
      <w:r>
        <w:rPr>
          <w:spacing w:val="-61"/>
        </w:rPr>
        <w:t> </w:t>
      </w:r>
      <w:r>
        <w:rPr/>
        <w:t>代</w:t>
      </w:r>
      <w:r>
        <w:rPr>
          <w:spacing w:val="-64"/>
        </w:rPr>
        <w:t> </w:t>
      </w:r>
      <w:r>
        <w:rPr/>
        <w:t>枞</w:t>
      </w:r>
      <w:r>
        <w:rPr>
          <w:spacing w:val="-64"/>
        </w:rPr>
        <w:t> </w:t>
      </w:r>
      <w:r>
        <w:rPr/>
        <w:t>人</w:t>
      </w:r>
      <w:r>
        <w:rPr>
          <w:spacing w:val="-61"/>
        </w:rPr>
        <w:t> </w:t>
      </w:r>
      <w:r>
        <w:rPr/>
        <w:t>共</w:t>
      </w:r>
      <w:r>
        <w:rPr>
          <w:spacing w:val="75"/>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50"/>
        </w:rPr>
        <w:t> </w:t>
      </w:r>
      <w:r>
        <w:rPr/>
        <w:t>人</w:t>
      </w:r>
      <w:r>
        <w:rPr>
          <w:spacing w:val="-61"/>
        </w:rPr>
        <w:t> </w:t>
      </w:r>
      <w:r>
        <w:rPr/>
        <w:t>，</w:t>
      </w:r>
      <w:r>
        <w:rPr>
          <w:spacing w:val="-61"/>
        </w:rPr>
        <w:t> </w:t>
      </w:r>
      <w:r>
        <w:rPr/>
        <w:t>代</w:t>
      </w:r>
      <w:r>
        <w:rPr>
          <w:spacing w:val="-64"/>
        </w:rPr>
        <w:t> </w:t>
      </w:r>
      <w:r>
        <w:rPr/>
        <w:t>表</w:t>
      </w:r>
      <w:r>
        <w:rPr>
          <w:spacing w:val="-64"/>
        </w:rPr>
        <w:t> </w:t>
      </w:r>
      <w:r>
        <w:rPr/>
        <w:t>股</w:t>
      </w:r>
      <w:r>
        <w:rPr>
          <w:spacing w:val="-61"/>
        </w:rPr>
        <w:t> </w:t>
      </w:r>
      <w:r>
        <w:rPr/>
        <w:t>份</w:t>
      </w:r>
      <w:r>
        <w:rPr>
          <w:w w:val="99"/>
        </w:rPr>
        <w:t> </w:t>
      </w:r>
      <w:r>
        <w:rPr>
          <w:rFonts w:ascii="Times New Roman" w:hAnsi="Times New Roman" w:cs="Times New Roman" w:eastAsia="Times New Roman" w:hint="default"/>
          <w:spacing w:val="14"/>
        </w:rPr>
        <w:t>11234.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9603</w:t>
      </w:r>
      <w:r>
        <w:rPr>
          <w:rFonts w:ascii="Times New Roman" w:hAnsi="Times New Roman" w:cs="Times New Roman" w:eastAsia="Times New Roman" w:hint="default"/>
          <w:spacing w:val="52"/>
        </w:rPr>
        <w:t> </w:t>
      </w:r>
      <w:r>
        <w:rPr/>
        <w:t>万</w:t>
      </w:r>
      <w:r>
        <w:rPr>
          <w:spacing w:val="-80"/>
        </w:rPr>
        <w:t> </w:t>
      </w:r>
      <w:r>
        <w:rPr/>
        <w:t>股</w:t>
      </w:r>
      <w:r>
        <w:rPr>
          <w:spacing w:val="-82"/>
        </w:rPr>
        <w:t> </w:t>
      </w:r>
      <w:r>
        <w:rPr/>
        <w:t>，</w:t>
      </w:r>
      <w:r>
        <w:rPr>
          <w:spacing w:val="-80"/>
        </w:rPr>
        <w:t> </w:t>
      </w:r>
      <w:r>
        <w:rPr/>
        <w:t>占</w:t>
      </w:r>
      <w:r>
        <w:rPr>
          <w:spacing w:val="-82"/>
        </w:rPr>
        <w:t> </w:t>
      </w:r>
      <w:r>
        <w:rPr/>
        <w:t>旙</w:t>
      </w:r>
      <w:r>
        <w:rPr>
          <w:spacing w:val="-80"/>
        </w:rPr>
        <w:t> </w:t>
      </w:r>
      <w:r>
        <w:rPr/>
        <w:t>股</w:t>
      </w:r>
      <w:r>
        <w:rPr>
          <w:spacing w:val="-80"/>
        </w:rPr>
        <w:t> </w:t>
      </w:r>
      <w:r>
        <w:rPr/>
        <w:t>份</w:t>
      </w:r>
      <w:r>
        <w:rPr>
          <w:spacing w:val="-82"/>
        </w:rPr>
        <w:t> </w:t>
      </w:r>
      <w:r>
        <w:rPr/>
        <w:t>的</w:t>
      </w:r>
      <w:r>
        <w:rPr>
          <w:spacing w:val="9"/>
        </w:rPr>
        <w:t> </w:t>
      </w:r>
      <w:r>
        <w:rPr>
          <w:rFonts w:ascii="Times New Roman" w:hAnsi="Times New Roman" w:cs="Times New Roman" w:eastAsia="Times New Roman" w:hint="default"/>
          <w:spacing w:val="16"/>
        </w:rPr>
        <w:t>56.52</w:t>
      </w:r>
      <w:r>
        <w:rPr>
          <w:spacing w:val="16"/>
        </w:rPr>
        <w:t>％</w:t>
      </w:r>
      <w:r>
        <w:rPr>
          <w:spacing w:val="-80"/>
        </w:rPr>
        <w:t> </w:t>
      </w:r>
      <w:r>
        <w:rPr/>
        <w:t>，</w:t>
      </w:r>
      <w:r>
        <w:rPr>
          <w:spacing w:val="-82"/>
        </w:rPr>
        <w:t> </w:t>
      </w:r>
      <w:r>
        <w:rPr/>
        <w:t>符</w:t>
      </w:r>
      <w:r>
        <w:rPr>
          <w:spacing w:val="-80"/>
        </w:rPr>
        <w:t> </w:t>
      </w:r>
      <w:r>
        <w:rPr/>
        <w:t>合</w:t>
      </w:r>
      <w:r>
        <w:rPr>
          <w:spacing w:val="-80"/>
        </w:rPr>
        <w:t> </w:t>
      </w:r>
      <w:r>
        <w:rPr/>
        <w:t>《</w:t>
      </w:r>
      <w:r>
        <w:rPr>
          <w:spacing w:val="-82"/>
        </w:rPr>
        <w:t> </w:t>
      </w:r>
      <w:r>
        <w:rPr/>
        <w:t>公</w:t>
      </w:r>
      <w:r>
        <w:rPr>
          <w:spacing w:val="-80"/>
        </w:rPr>
        <w:t> </w:t>
      </w:r>
      <w:r>
        <w:rPr/>
        <w:t>司</w:t>
      </w:r>
      <w:r>
        <w:rPr>
          <w:spacing w:val="-80"/>
        </w:rPr>
        <w:t> </w:t>
      </w:r>
      <w:r>
        <w:rPr/>
        <w:t>法</w:t>
      </w:r>
      <w:r>
        <w:rPr>
          <w:spacing w:val="-82"/>
        </w:rPr>
        <w:t> </w:t>
      </w:r>
      <w:r>
        <w:rPr/>
        <w:t>》</w:t>
      </w:r>
      <w:r>
        <w:rPr>
          <w:spacing w:val="-80"/>
        </w:rPr>
        <w:t> </w:t>
      </w:r>
      <w:r>
        <w:rPr/>
        <w:t>及</w:t>
      </w:r>
      <w:r>
        <w:rPr>
          <w:spacing w:val="-82"/>
        </w:rPr>
        <w:t> </w:t>
      </w:r>
      <w:r>
        <w:rPr/>
        <w:t>公</w:t>
      </w:r>
      <w:r>
        <w:rPr>
          <w:spacing w:val="-80"/>
        </w:rPr>
        <w:t> </w:t>
      </w:r>
      <w:r>
        <w:rPr/>
        <w:t>司</w:t>
      </w:r>
      <w:r>
        <w:rPr>
          <w:spacing w:val="-80"/>
        </w:rPr>
        <w:t> </w:t>
      </w:r>
      <w:r>
        <w:rPr/>
        <w:t>章</w:t>
      </w:r>
      <w:r>
        <w:rPr>
          <w:spacing w:val="-82"/>
        </w:rPr>
        <w:t> </w:t>
      </w:r>
      <w:r>
        <w:rPr/>
        <w:t>程</w:t>
      </w:r>
      <w:r>
        <w:rPr>
          <w:w w:val="99"/>
        </w:rPr>
        <w:t> </w:t>
      </w:r>
      <w:r>
        <w:rPr/>
        <w:t>的</w:t>
      </w:r>
      <w:r>
        <w:rPr>
          <w:spacing w:val="-83"/>
        </w:rPr>
        <w:t> </w:t>
      </w:r>
      <w:r>
        <w:rPr/>
        <w:t>法</w:t>
      </w:r>
      <w:r>
        <w:rPr>
          <w:spacing w:val="-81"/>
        </w:rPr>
        <w:t> </w:t>
      </w:r>
      <w:r>
        <w:rPr/>
        <w:t>定</w:t>
      </w:r>
      <w:r>
        <w:rPr>
          <w:spacing w:val="-81"/>
        </w:rPr>
        <w:t> </w:t>
      </w:r>
      <w:r>
        <w:rPr/>
        <w:t>悹</w:t>
      </w:r>
      <w:r>
        <w:rPr>
          <w:spacing w:val="-83"/>
        </w:rPr>
        <w:t> </w:t>
      </w:r>
      <w:r>
        <w:rPr/>
        <w:t>求</w:t>
      </w:r>
      <w:r>
        <w:rPr>
          <w:spacing w:val="-81"/>
        </w:rPr>
        <w:t> </w:t>
      </w:r>
      <w:r>
        <w:rPr/>
        <w:t>。</w:t>
      </w:r>
      <w:r>
        <w:rPr>
          <w:spacing w:val="-81"/>
        </w:rPr>
        <w:t> </w:t>
      </w:r>
      <w:r>
        <w:rPr/>
        <w:t>大</w:t>
      </w:r>
      <w:r>
        <w:rPr>
          <w:spacing w:val="-83"/>
        </w:rPr>
        <w:t> </w:t>
      </w:r>
      <w:r>
        <w:rPr/>
        <w:t>会</w:t>
      </w:r>
      <w:r>
        <w:rPr>
          <w:spacing w:val="-81"/>
        </w:rPr>
        <w:t> </w:t>
      </w:r>
      <w:r>
        <w:rPr/>
        <w:t>惣</w:t>
      </w:r>
      <w:r>
        <w:rPr>
          <w:spacing w:val="-83"/>
        </w:rPr>
        <w:t> </w:t>
      </w:r>
      <w:r>
        <w:rPr/>
        <w:t>记</w:t>
      </w:r>
      <w:r>
        <w:rPr>
          <w:spacing w:val="-81"/>
        </w:rPr>
        <w:t> </w:t>
      </w:r>
      <w:r>
        <w:rPr/>
        <w:t>名</w:t>
      </w:r>
      <w:r>
        <w:rPr>
          <w:spacing w:val="-81"/>
        </w:rPr>
        <w:t> </w:t>
      </w:r>
      <w:r>
        <w:rPr/>
        <w:t>投</w:t>
      </w:r>
      <w:r>
        <w:rPr>
          <w:spacing w:val="-83"/>
        </w:rPr>
        <w:t> </w:t>
      </w:r>
      <w:r>
        <w:rPr/>
        <w:t>票</w:t>
      </w:r>
      <w:r>
        <w:rPr>
          <w:spacing w:val="-81"/>
        </w:rPr>
        <w:t> </w:t>
      </w:r>
      <w:r>
        <w:rPr/>
        <w:t>表</w:t>
      </w:r>
      <w:r>
        <w:rPr>
          <w:spacing w:val="-81"/>
        </w:rPr>
        <w:t> </w:t>
      </w:r>
      <w:r>
        <w:rPr/>
        <w:t>决</w:t>
      </w:r>
      <w:r>
        <w:rPr>
          <w:spacing w:val="-83"/>
        </w:rPr>
        <w:t> </w:t>
      </w:r>
      <w:r>
        <w:rPr/>
        <w:t>的</w:t>
      </w:r>
      <w:r>
        <w:rPr>
          <w:spacing w:val="-81"/>
        </w:rPr>
        <w:t> </w:t>
      </w:r>
      <w:r>
        <w:rPr/>
        <w:t>形</w:t>
      </w:r>
      <w:r>
        <w:rPr>
          <w:spacing w:val="-83"/>
        </w:rPr>
        <w:t> </w:t>
      </w:r>
      <w:r>
        <w:rPr/>
        <w:t>式</w:t>
      </w:r>
      <w:r>
        <w:rPr>
          <w:spacing w:val="-81"/>
        </w:rPr>
        <w:t> </w:t>
      </w:r>
      <w:r>
        <w:rPr/>
        <w:t>审</w:t>
      </w:r>
      <w:r>
        <w:rPr>
          <w:spacing w:val="-81"/>
        </w:rPr>
        <w:t> </w:t>
      </w:r>
      <w:r>
        <w:rPr/>
        <w:t>惸</w:t>
      </w:r>
      <w:r>
        <w:rPr>
          <w:spacing w:val="-83"/>
        </w:rPr>
        <w:t> </w:t>
      </w:r>
      <w:r>
        <w:rPr/>
        <w:t>并</w:t>
      </w:r>
      <w:r>
        <w:rPr>
          <w:spacing w:val="-81"/>
        </w:rPr>
        <w:t> </w:t>
      </w:r>
      <w:r>
        <w:rPr/>
        <w:t>通</w:t>
      </w:r>
      <w:r>
        <w:rPr>
          <w:spacing w:val="-81"/>
        </w:rPr>
        <w:t> </w:t>
      </w:r>
      <w:r>
        <w:rPr/>
        <w:t>过</w:t>
      </w:r>
      <w:r>
        <w:rPr>
          <w:spacing w:val="-83"/>
        </w:rPr>
        <w:t> </w:t>
      </w:r>
      <w:r>
        <w:rPr/>
        <w:t>柚</w:t>
      </w:r>
      <w:r>
        <w:rPr>
          <w:spacing w:val="-81"/>
        </w:rPr>
        <w:t> </w:t>
      </w:r>
      <w:r>
        <w:rPr/>
        <w:t>惣</w:t>
      </w:r>
      <w:r>
        <w:rPr>
          <w:spacing w:val="-83"/>
        </w:rPr>
        <w:t> </w:t>
      </w:r>
      <w:r>
        <w:rPr/>
        <w:t>下</w:t>
      </w:r>
      <w:r>
        <w:rPr>
          <w:spacing w:val="-81"/>
        </w:rPr>
        <w:t> </w:t>
      </w:r>
      <w:r>
        <w:rPr/>
        <w:t>惸</w:t>
      </w:r>
      <w:r>
        <w:rPr>
          <w:spacing w:val="-81"/>
        </w:rPr>
        <w:t> </w:t>
      </w:r>
      <w:r>
        <w:rPr/>
        <w:t>案</w:t>
      </w:r>
      <w:r>
        <w:rPr>
          <w:spacing w:val="-83"/>
        </w:rPr>
        <w:t> </w:t>
      </w:r>
      <w:r>
        <w:rPr/>
        <w:t>：</w:t>
      </w:r>
    </w:p>
    <w:p>
      <w:pPr>
        <w:pStyle w:val="BodyText"/>
        <w:spacing w:line="316" w:lineRule="auto" w:before="50"/>
        <w:ind w:right="190"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5"/>
        </w:rPr>
        <w:t> </w:t>
      </w:r>
      <w:r>
        <w:rPr/>
        <w:t>审</w:t>
      </w:r>
      <w:r>
        <w:rPr>
          <w:spacing w:val="-83"/>
        </w:rPr>
        <w:t> </w:t>
      </w:r>
      <w:r>
        <w:rPr/>
        <w:t>惸</w:t>
      </w:r>
      <w:r>
        <w:rPr>
          <w:spacing w:val="-81"/>
        </w:rPr>
        <w:t> </w:t>
      </w:r>
      <w:r>
        <w:rPr/>
        <w:t>通</w:t>
      </w:r>
      <w:r>
        <w:rPr>
          <w:spacing w:val="-81"/>
        </w:rPr>
        <w:t> </w:t>
      </w:r>
      <w:r>
        <w:rPr/>
        <w:t>过</w:t>
      </w:r>
      <w:r>
        <w:rPr>
          <w:spacing w:val="-83"/>
        </w:rPr>
        <w:t> </w:t>
      </w:r>
      <w:r>
        <w:rPr>
          <w:spacing w:val="13"/>
        </w:rPr>
        <w:t>柚《</w:t>
      </w:r>
      <w:r>
        <w:rPr>
          <w:spacing w:val="-81"/>
        </w:rPr>
        <w:t> </w:t>
      </w: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提</w:t>
      </w:r>
      <w:r>
        <w:rPr>
          <w:spacing w:val="-81"/>
        </w:rPr>
        <w:t> </w:t>
      </w:r>
      <w:r>
        <w:rPr/>
        <w:t>名</w:t>
      </w:r>
      <w:r>
        <w:rPr>
          <w:spacing w:val="-81"/>
        </w:rPr>
        <w:t> </w:t>
      </w:r>
      <w:r>
        <w:rPr/>
        <w:t>敻</w:t>
      </w:r>
      <w:r>
        <w:rPr>
          <w:spacing w:val="-83"/>
        </w:rPr>
        <w:t> </w:t>
      </w:r>
      <w:r>
        <w:rPr/>
        <w:t>小</w:t>
      </w:r>
      <w:r>
        <w:rPr>
          <w:spacing w:val="-81"/>
        </w:rPr>
        <w:t> </w:t>
      </w:r>
      <w:r>
        <w:rPr/>
        <w:t>南</w:t>
      </w:r>
      <w:r>
        <w:rPr>
          <w:spacing w:val="-81"/>
        </w:rPr>
        <w:t> </w:t>
      </w:r>
      <w:r>
        <w:rPr/>
        <w:t>先</w:t>
      </w:r>
      <w:r>
        <w:rPr>
          <w:spacing w:val="-83"/>
        </w:rPr>
        <w:t> </w:t>
      </w:r>
      <w:r>
        <w:rPr/>
        <w:t>生</w:t>
      </w:r>
      <w:r>
        <w:rPr>
          <w:spacing w:val="-81"/>
        </w:rPr>
        <w:t> </w:t>
      </w:r>
      <w:r>
        <w:rPr/>
        <w:t>为</w:t>
      </w:r>
      <w:r>
        <w:rPr>
          <w:spacing w:val="-81"/>
        </w:rPr>
        <w:t> </w:t>
      </w:r>
      <w:r>
        <w:rPr/>
        <w:t>公</w:t>
      </w:r>
      <w:r>
        <w:rPr>
          <w:spacing w:val="-83"/>
        </w:rPr>
        <w:t> </w:t>
      </w:r>
      <w:r>
        <w:rPr/>
        <w:t>司</w:t>
      </w:r>
      <w:r>
        <w:rPr>
          <w:spacing w:val="-81"/>
        </w:rPr>
        <w:t> </w:t>
      </w:r>
      <w:r>
        <w:rPr/>
        <w:t>第</w:t>
      </w:r>
      <w:r>
        <w:rPr>
          <w:spacing w:val="-83"/>
        </w:rPr>
        <w:t> </w:t>
      </w:r>
      <w:r>
        <w:rPr/>
        <w:t>五</w:t>
      </w:r>
      <w:r>
        <w:rPr>
          <w:spacing w:val="-81"/>
        </w:rPr>
        <w:t> </w:t>
      </w:r>
      <w:r>
        <w:rPr/>
        <w:t>届</w:t>
      </w:r>
      <w:r>
        <w:rPr>
          <w:spacing w:val="-81"/>
        </w:rPr>
        <w:t> </w:t>
      </w:r>
      <w:r>
        <w:rPr/>
        <w:t>董</w:t>
      </w:r>
      <w:r>
        <w:rPr>
          <w:spacing w:val="-83"/>
        </w:rPr>
        <w:t> </w:t>
      </w:r>
      <w:r>
        <w:rPr/>
        <w:t>事</w:t>
      </w:r>
      <w:r>
        <w:rPr>
          <w:w w:val="99"/>
        </w:rPr>
        <w:t> 会</w:t>
      </w:r>
      <w:r>
        <w:rPr>
          <w:spacing w:val="-82"/>
          <w:w w:val="99"/>
        </w:rPr>
        <w:t> </w:t>
      </w:r>
      <w:r>
        <w:rPr>
          <w:w w:val="99"/>
        </w:rPr>
        <w:t>董</w:t>
      </w:r>
      <w:r>
        <w:rPr>
          <w:spacing w:val="-80"/>
          <w:w w:val="99"/>
        </w:rPr>
        <w:t> </w:t>
      </w:r>
      <w:r>
        <w:rPr>
          <w:w w:val="99"/>
        </w:rPr>
        <w:t>事</w:t>
      </w:r>
      <w:r>
        <w:rPr>
          <w:spacing w:val="-80"/>
          <w:w w:val="99"/>
        </w:rPr>
        <w:t> </w:t>
      </w:r>
      <w:r>
        <w:rPr>
          <w:w w:val="99"/>
        </w:rPr>
        <w:t>候</w:t>
      </w:r>
      <w:r>
        <w:rPr>
          <w:spacing w:val="-82"/>
          <w:w w:val="99"/>
        </w:rPr>
        <w:t> </w:t>
      </w:r>
      <w:r>
        <w:rPr>
          <w:w w:val="99"/>
        </w:rPr>
        <w:t>恒</w:t>
      </w:r>
      <w:r>
        <w:rPr>
          <w:spacing w:val="-80"/>
          <w:w w:val="99"/>
        </w:rPr>
        <w:t> </w:t>
      </w:r>
      <w:r>
        <w:rPr>
          <w:w w:val="99"/>
        </w:rPr>
        <w:t>人</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50"/>
          <w:w w:val="99"/>
        </w:rPr>
        <w:t>》；</w:t>
      </w:r>
      <w:r>
        <w:rPr>
          <w:spacing w:val="-50"/>
        </w:rPr>
      </w:r>
    </w:p>
    <w:p>
      <w:pPr>
        <w:pStyle w:val="BodyText"/>
        <w:spacing w:line="319" w:lineRule="auto" w:before="48"/>
        <w:ind w:right="19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5"/>
        </w:rPr>
        <w:t> </w:t>
      </w:r>
      <w:r>
        <w:rPr/>
        <w:t>审</w:t>
      </w:r>
      <w:r>
        <w:rPr>
          <w:spacing w:val="-83"/>
        </w:rPr>
        <w:t> </w:t>
      </w:r>
      <w:r>
        <w:rPr/>
        <w:t>惸</w:t>
      </w:r>
      <w:r>
        <w:rPr>
          <w:spacing w:val="-81"/>
        </w:rPr>
        <w:t> </w:t>
      </w:r>
      <w:r>
        <w:rPr/>
        <w:t>通</w:t>
      </w:r>
      <w:r>
        <w:rPr>
          <w:spacing w:val="-81"/>
        </w:rPr>
        <w:t> </w:t>
      </w:r>
      <w:r>
        <w:rPr/>
        <w:t>过</w:t>
      </w:r>
      <w:r>
        <w:rPr>
          <w:spacing w:val="-83"/>
        </w:rPr>
        <w:t> </w:t>
      </w:r>
      <w:r>
        <w:rPr>
          <w:spacing w:val="13"/>
        </w:rPr>
        <w:t>柚《</w:t>
      </w:r>
      <w:r>
        <w:rPr>
          <w:spacing w:val="-81"/>
        </w:rPr>
        <w:t> </w:t>
      </w: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提</w:t>
      </w:r>
      <w:r>
        <w:rPr>
          <w:spacing w:val="-81"/>
        </w:rPr>
        <w:t> </w:t>
      </w:r>
      <w:r>
        <w:rPr/>
        <w:t>名</w:t>
      </w:r>
      <w:r>
        <w:rPr>
          <w:spacing w:val="-81"/>
        </w:rPr>
        <w:t> </w:t>
      </w:r>
      <w:r>
        <w:rPr/>
        <w:t>梅</w:t>
      </w:r>
      <w:r>
        <w:rPr>
          <w:spacing w:val="-83"/>
        </w:rPr>
        <w:t> </w:t>
      </w:r>
      <w:r>
        <w:rPr/>
        <w:t>柋</w:t>
      </w:r>
      <w:r>
        <w:rPr>
          <w:spacing w:val="-81"/>
        </w:rPr>
        <w:t> </w:t>
      </w:r>
      <w:r>
        <w:rPr/>
        <w:t>诚</w:t>
      </w:r>
      <w:r>
        <w:rPr>
          <w:spacing w:val="-81"/>
        </w:rPr>
        <w:t> </w:t>
      </w:r>
      <w:r>
        <w:rPr/>
        <w:t>先</w:t>
      </w:r>
      <w:r>
        <w:rPr>
          <w:spacing w:val="-83"/>
        </w:rPr>
        <w:t> </w:t>
      </w:r>
      <w:r>
        <w:rPr/>
        <w:t>生</w:t>
      </w:r>
      <w:r>
        <w:rPr>
          <w:spacing w:val="-81"/>
        </w:rPr>
        <w:t> </w:t>
      </w:r>
      <w:r>
        <w:rPr/>
        <w:t>为</w:t>
      </w:r>
      <w:r>
        <w:rPr>
          <w:spacing w:val="-81"/>
        </w:rPr>
        <w:t> </w:t>
      </w:r>
      <w:r>
        <w:rPr/>
        <w:t>公</w:t>
      </w:r>
      <w:r>
        <w:rPr>
          <w:spacing w:val="-83"/>
        </w:rPr>
        <w:t> </w:t>
      </w:r>
      <w:r>
        <w:rPr/>
        <w:t>司</w:t>
      </w:r>
      <w:r>
        <w:rPr>
          <w:spacing w:val="-81"/>
        </w:rPr>
        <w:t> </w:t>
      </w:r>
      <w:r>
        <w:rPr/>
        <w:t>第</w:t>
      </w:r>
      <w:r>
        <w:rPr>
          <w:spacing w:val="-83"/>
        </w:rPr>
        <w:t> </w:t>
      </w:r>
      <w:r>
        <w:rPr/>
        <w:t>五</w:t>
      </w:r>
      <w:r>
        <w:rPr>
          <w:spacing w:val="-81"/>
        </w:rPr>
        <w:t> </w:t>
      </w:r>
      <w:r>
        <w:rPr/>
        <w:t>届</w:t>
      </w:r>
      <w:r>
        <w:rPr>
          <w:spacing w:val="-81"/>
        </w:rPr>
        <w:t> </w:t>
      </w:r>
      <w:r>
        <w:rPr/>
        <w:t>监</w:t>
      </w:r>
      <w:r>
        <w:rPr>
          <w:spacing w:val="-83"/>
        </w:rPr>
        <w:t> </w:t>
      </w:r>
      <w:r>
        <w:rPr/>
        <w:t>事</w:t>
      </w:r>
      <w:r>
        <w:rPr>
          <w:w w:val="99"/>
        </w:rPr>
        <w:t> 会</w:t>
      </w:r>
      <w:r>
        <w:rPr>
          <w:spacing w:val="-82"/>
          <w:w w:val="99"/>
        </w:rPr>
        <w:t> </w:t>
      </w:r>
      <w:r>
        <w:rPr>
          <w:w w:val="99"/>
        </w:rPr>
        <w:t>监</w:t>
      </w:r>
      <w:r>
        <w:rPr>
          <w:spacing w:val="-80"/>
          <w:w w:val="99"/>
        </w:rPr>
        <w:t> </w:t>
      </w:r>
      <w:r>
        <w:rPr>
          <w:w w:val="99"/>
        </w:rPr>
        <w:t>事</w:t>
      </w:r>
      <w:r>
        <w:rPr>
          <w:spacing w:val="-80"/>
          <w:w w:val="99"/>
        </w:rPr>
        <w:t> </w:t>
      </w:r>
      <w:r>
        <w:rPr>
          <w:w w:val="99"/>
        </w:rPr>
        <w:t>候</w:t>
      </w:r>
      <w:r>
        <w:rPr>
          <w:spacing w:val="-82"/>
          <w:w w:val="99"/>
        </w:rPr>
        <w:t> </w:t>
      </w:r>
      <w:r>
        <w:rPr>
          <w:w w:val="99"/>
        </w:rPr>
        <w:t>恒</w:t>
      </w:r>
      <w:r>
        <w:rPr>
          <w:spacing w:val="-80"/>
          <w:w w:val="99"/>
        </w:rPr>
        <w:t> </w:t>
      </w:r>
      <w:r>
        <w:rPr>
          <w:w w:val="99"/>
        </w:rPr>
        <w:t>人</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50"/>
          <w:w w:val="99"/>
        </w:rPr>
        <w:t>》；</w:t>
      </w:r>
      <w:r>
        <w:rPr>
          <w:spacing w:val="-50"/>
        </w:rPr>
      </w:r>
    </w:p>
    <w:p>
      <w:pPr>
        <w:pStyle w:val="BodyText"/>
        <w:spacing w:line="316" w:lineRule="auto" w:before="46"/>
        <w:ind w:right="190"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3"/>
        </w:rPr>
        <w:t> </w:t>
      </w:r>
      <w:r>
        <w:rPr/>
        <w:t>审</w:t>
      </w:r>
      <w:r>
        <w:rPr>
          <w:spacing w:val="-81"/>
        </w:rPr>
        <w:t> </w:t>
      </w:r>
      <w:r>
        <w:rPr/>
        <w:t>惸</w:t>
      </w:r>
      <w:r>
        <w:rPr>
          <w:spacing w:val="-81"/>
        </w:rPr>
        <w:t> </w:t>
      </w:r>
      <w:r>
        <w:rPr/>
        <w:t>通</w:t>
      </w:r>
      <w:r>
        <w:rPr>
          <w:spacing w:val="-81"/>
        </w:rPr>
        <w:t> </w:t>
      </w:r>
      <w:r>
        <w:rPr/>
        <w:t>过</w:t>
      </w:r>
      <w:r>
        <w:rPr>
          <w:spacing w:val="-83"/>
        </w:rPr>
        <w:t> </w:t>
      </w:r>
      <w:r>
        <w:rPr/>
        <w:t>柚</w:t>
      </w:r>
      <w:r>
        <w:rPr>
          <w:spacing w:val="-81"/>
        </w:rPr>
        <w:t> </w:t>
      </w:r>
      <w:r>
        <w:rPr/>
        <w:t>物</w:t>
      </w:r>
      <w:r>
        <w:rPr>
          <w:spacing w:val="-83"/>
        </w:rPr>
        <w:t> </w:t>
      </w:r>
      <w:r>
        <w:rPr/>
        <w:t>华</w:t>
      </w:r>
      <w:r>
        <w:rPr>
          <w:spacing w:val="-81"/>
        </w:rPr>
        <w:t> </w:t>
      </w:r>
      <w:r>
        <w:rPr/>
        <w:t>实</w:t>
      </w:r>
      <w:r>
        <w:rPr>
          <w:spacing w:val="-81"/>
        </w:rPr>
        <w:t> </w:t>
      </w:r>
      <w:r>
        <w:rPr/>
        <w:t>惄</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提</w:t>
      </w:r>
      <w:r>
        <w:rPr>
          <w:spacing w:val="-83"/>
        </w:rPr>
        <w:t> </w:t>
      </w:r>
      <w:r>
        <w:rPr/>
        <w:t>惸</w:t>
      </w:r>
      <w:r>
        <w:rPr>
          <w:spacing w:val="-81"/>
        </w:rPr>
        <w:t> </w:t>
      </w:r>
      <w:r>
        <w:rPr/>
        <w:t>的</w:t>
      </w:r>
      <w:r>
        <w:rPr>
          <w:spacing w:val="-90"/>
        </w:rPr>
        <w:t> </w:t>
      </w:r>
      <w:r>
        <w:rPr/>
        <w:t>《</w:t>
      </w:r>
      <w:r>
        <w:rPr>
          <w:spacing w:val="-83"/>
        </w:rPr>
        <w:t> </w:t>
      </w:r>
      <w:r>
        <w:rPr/>
        <w:t>推</w:t>
      </w:r>
      <w:r>
        <w:rPr>
          <w:spacing w:val="-81"/>
        </w:rPr>
        <w:t> </w:t>
      </w:r>
      <w:r>
        <w:rPr/>
        <w:t>荐</w:t>
      </w:r>
      <w:r>
        <w:rPr>
          <w:spacing w:val="-81"/>
        </w:rPr>
        <w:t> </w:t>
      </w:r>
      <w:r>
        <w:rPr/>
        <w:t>宋</w:t>
      </w:r>
      <w:r>
        <w:rPr>
          <w:spacing w:val="-81"/>
        </w:rPr>
        <w:t> </w:t>
      </w:r>
      <w:r>
        <w:rPr/>
        <w:t>军</w:t>
      </w:r>
      <w:r>
        <w:rPr>
          <w:spacing w:val="-81"/>
        </w:rPr>
        <w:t> </w:t>
      </w:r>
      <w:r>
        <w:rPr/>
        <w:t>、</w:t>
      </w:r>
      <w:r>
        <w:rPr>
          <w:spacing w:val="-93"/>
        </w:rPr>
        <w:t> </w:t>
      </w:r>
      <w:r>
        <w:rPr/>
        <w:t>侯</w:t>
      </w:r>
      <w:r>
        <w:rPr>
          <w:spacing w:val="-81"/>
        </w:rPr>
        <w:t> </w:t>
      </w:r>
      <w:r>
        <w:rPr/>
        <w:t>荣</w:t>
      </w:r>
      <w:r>
        <w:rPr>
          <w:spacing w:val="-81"/>
        </w:rPr>
        <w:t> </w:t>
      </w:r>
      <w:r>
        <w:rPr/>
        <w:t>森</w:t>
      </w:r>
      <w:r>
        <w:rPr>
          <w:spacing w:val="-83"/>
        </w:rPr>
        <w:t> </w:t>
      </w:r>
      <w:r>
        <w:rPr/>
        <w:t>先</w:t>
      </w:r>
      <w:r>
        <w:rPr>
          <w:w w:val="99"/>
        </w:rPr>
        <w:t> 生</w:t>
      </w:r>
      <w:r>
        <w:rPr>
          <w:spacing w:val="-82"/>
          <w:w w:val="99"/>
        </w:rPr>
        <w:t> </w:t>
      </w:r>
      <w:r>
        <w:rPr>
          <w:w w:val="99"/>
        </w:rPr>
        <w:t>为</w:t>
      </w:r>
      <w:r>
        <w:rPr>
          <w:spacing w:val="-80"/>
          <w:w w:val="99"/>
        </w:rPr>
        <w:t> </w:t>
      </w:r>
      <w:r>
        <w:rPr>
          <w:w w:val="99"/>
        </w:rPr>
        <w:t>董</w:t>
      </w:r>
      <w:r>
        <w:rPr>
          <w:spacing w:val="-80"/>
          <w:w w:val="99"/>
        </w:rPr>
        <w:t> </w:t>
      </w:r>
      <w:r>
        <w:rPr>
          <w:w w:val="99"/>
        </w:rPr>
        <w:t>事</w:t>
      </w:r>
      <w:r>
        <w:rPr>
          <w:spacing w:val="-82"/>
          <w:w w:val="99"/>
        </w:rPr>
        <w:t> </w:t>
      </w:r>
      <w:r>
        <w:rPr>
          <w:w w:val="99"/>
        </w:rPr>
        <w:t>候</w:t>
      </w:r>
      <w:r>
        <w:rPr>
          <w:spacing w:val="-80"/>
          <w:w w:val="99"/>
        </w:rPr>
        <w:t> </w:t>
      </w:r>
      <w:r>
        <w:rPr>
          <w:w w:val="99"/>
        </w:rPr>
        <w:t>恒</w:t>
      </w:r>
      <w:r>
        <w:rPr>
          <w:spacing w:val="-80"/>
          <w:w w:val="99"/>
        </w:rPr>
        <w:t> </w:t>
      </w:r>
      <w:r>
        <w:rPr>
          <w:w w:val="99"/>
        </w:rPr>
        <w:t>人</w:t>
      </w:r>
      <w:r>
        <w:rPr>
          <w:spacing w:val="-82"/>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1"/>
          <w:w w:val="99"/>
        </w:rPr>
        <w:t>》。</w:t>
      </w:r>
      <w:r>
        <w:rPr>
          <w:spacing w:val="-51"/>
        </w:rPr>
      </w:r>
    </w:p>
    <w:p>
      <w:pPr>
        <w:pStyle w:val="BodyText"/>
        <w:spacing w:line="336" w:lineRule="auto" w:before="50"/>
        <w:ind w:right="187" w:firstLine="638"/>
        <w:jc w:val="both"/>
      </w:pPr>
      <w:r>
        <w:rPr/>
        <w:t>江</w:t>
      </w:r>
      <w:r>
        <w:rPr>
          <w:spacing w:val="-76"/>
        </w:rPr>
        <w:t> </w:t>
      </w:r>
      <w:r>
        <w:rPr/>
        <w:t>苏</w:t>
      </w:r>
      <w:r>
        <w:rPr>
          <w:spacing w:val="-78"/>
        </w:rPr>
        <w:t> </w:t>
      </w:r>
      <w:r>
        <w:rPr/>
        <w:t>常</w:t>
      </w:r>
      <w:r>
        <w:rPr>
          <w:spacing w:val="-76"/>
        </w:rPr>
        <w:t> </w:t>
      </w:r>
      <w:r>
        <w:rPr/>
        <w:t>敼</w:t>
      </w:r>
      <w:r>
        <w:rPr>
          <w:spacing w:val="-78"/>
        </w:rPr>
        <w:t> </w:t>
      </w:r>
      <w:r>
        <w:rPr/>
        <w:t>东</w:t>
      </w:r>
      <w:r>
        <w:rPr>
          <w:spacing w:val="-76"/>
        </w:rPr>
        <w:t> </w:t>
      </w:r>
      <w:r>
        <w:rPr/>
        <w:t>晟</w:t>
      </w:r>
      <w:r>
        <w:rPr>
          <w:spacing w:val="-76"/>
        </w:rPr>
        <w:t> </w:t>
      </w:r>
      <w:r>
        <w:rPr/>
        <w:t>栶</w:t>
      </w:r>
      <w:r>
        <w:rPr>
          <w:spacing w:val="-78"/>
        </w:rPr>
        <w:t> </w:t>
      </w:r>
      <w:r>
        <w:rPr/>
        <w:t>师</w:t>
      </w:r>
      <w:r>
        <w:rPr>
          <w:spacing w:val="-78"/>
        </w:rPr>
        <w:t> </w:t>
      </w:r>
      <w:r>
        <w:rPr/>
        <w:t>事</w:t>
      </w:r>
      <w:r>
        <w:rPr>
          <w:spacing w:val="-76"/>
        </w:rPr>
        <w:t> </w:t>
      </w:r>
      <w:r>
        <w:rPr/>
        <w:t>务</w:t>
      </w:r>
      <w:r>
        <w:rPr>
          <w:spacing w:val="-78"/>
        </w:rPr>
        <w:t> </w:t>
      </w:r>
      <w:r>
        <w:rPr/>
        <w:t>所</w:t>
      </w:r>
      <w:r>
        <w:rPr>
          <w:spacing w:val="-76"/>
        </w:rPr>
        <w:t> </w:t>
      </w:r>
      <w:r>
        <w:rPr/>
        <w:t>敻</w:t>
      </w:r>
      <w:r>
        <w:rPr>
          <w:spacing w:val="-78"/>
        </w:rPr>
        <w:t> </w:t>
      </w:r>
      <w:r>
        <w:rPr/>
        <w:t>恄</w:t>
      </w:r>
      <w:r>
        <w:rPr>
          <w:spacing w:val="-76"/>
        </w:rPr>
        <w:t> </w:t>
      </w:r>
      <w:r>
        <w:rPr/>
        <w:t>东</w:t>
      </w:r>
      <w:r>
        <w:rPr>
          <w:spacing w:val="-76"/>
        </w:rPr>
        <w:t> </w:t>
      </w:r>
      <w:r>
        <w:rPr/>
        <w:t>、</w:t>
      </w:r>
      <w:r>
        <w:rPr>
          <w:spacing w:val="-78"/>
        </w:rPr>
        <w:t> </w:t>
      </w:r>
      <w:r>
        <w:rPr/>
        <w:t>郝</w:t>
      </w:r>
      <w:r>
        <w:rPr>
          <w:spacing w:val="-78"/>
        </w:rPr>
        <w:t> </w:t>
      </w:r>
      <w:r>
        <w:rPr/>
        <w:t>怶</w:t>
      </w:r>
      <w:r>
        <w:rPr>
          <w:spacing w:val="-76"/>
        </w:rPr>
        <w:t> </w:t>
      </w:r>
      <w:r>
        <w:rPr/>
        <w:t>凤</w:t>
      </w:r>
      <w:r>
        <w:rPr>
          <w:spacing w:val="-78"/>
        </w:rPr>
        <w:t> </w:t>
      </w:r>
      <w:r>
        <w:rPr/>
        <w:t>栶</w:t>
      </w:r>
      <w:r>
        <w:rPr>
          <w:spacing w:val="-76"/>
        </w:rPr>
        <w:t> </w:t>
      </w:r>
      <w:r>
        <w:rPr/>
        <w:t>师</w:t>
      </w:r>
      <w:r>
        <w:rPr>
          <w:spacing w:val="-78"/>
        </w:rPr>
        <w:t> </w:t>
      </w:r>
      <w:r>
        <w:rPr/>
        <w:t>为</w:t>
      </w:r>
      <w:r>
        <w:rPr>
          <w:spacing w:val="-76"/>
        </w:rPr>
        <w:t> </w:t>
      </w:r>
      <w:r>
        <w:rPr/>
        <w:t>本</w:t>
      </w:r>
      <w:r>
        <w:rPr>
          <w:spacing w:val="-76"/>
        </w:rPr>
        <w:t> </w:t>
      </w:r>
      <w:r>
        <w:rPr/>
        <w:t>次</w:t>
      </w:r>
      <w:r>
        <w:rPr>
          <w:spacing w:val="-78"/>
        </w:rPr>
        <w:t> </w:t>
      </w:r>
      <w:r>
        <w:rPr/>
        <w:t>股</w:t>
      </w:r>
      <w:r>
        <w:rPr>
          <w:spacing w:val="-78"/>
        </w:rPr>
        <w:t> </w:t>
      </w:r>
      <w:r>
        <w:rPr/>
        <w:t>东</w:t>
      </w:r>
      <w:r>
        <w:rPr>
          <w:spacing w:val="-76"/>
        </w:rPr>
        <w:t> </w:t>
      </w:r>
      <w:r>
        <w:rPr/>
        <w:t>大</w:t>
      </w:r>
      <w:r>
        <w:rPr>
          <w:spacing w:val="-78"/>
        </w:rPr>
        <w:t> </w:t>
      </w:r>
      <w:r>
        <w:rPr/>
        <w:t>会</w:t>
      </w:r>
      <w:r>
        <w:rPr>
          <w:w w:val="99"/>
        </w:rPr>
        <w:t> </w:t>
      </w:r>
      <w:r>
        <w:rPr/>
        <w:t>进</w:t>
      </w:r>
      <w:r>
        <w:rPr>
          <w:spacing w:val="-76"/>
        </w:rPr>
        <w:t> </w:t>
      </w:r>
      <w:r>
        <w:rPr/>
        <w:t>行</w:t>
      </w:r>
      <w:r>
        <w:rPr>
          <w:spacing w:val="-73"/>
        </w:rPr>
        <w:t> </w:t>
      </w:r>
      <w:r>
        <w:rPr/>
        <w:t>柚</w:t>
      </w:r>
      <w:r>
        <w:rPr>
          <w:spacing w:val="-76"/>
        </w:rPr>
        <w:t> </w:t>
      </w:r>
      <w:r>
        <w:rPr/>
        <w:t>法</w:t>
      </w:r>
      <w:r>
        <w:rPr>
          <w:spacing w:val="-73"/>
        </w:rPr>
        <w:t> </w:t>
      </w:r>
      <w:r>
        <w:rPr/>
        <w:t>栶</w:t>
      </w:r>
      <w:r>
        <w:rPr>
          <w:spacing w:val="-76"/>
        </w:rPr>
        <w:t> </w:t>
      </w:r>
      <w:r>
        <w:rPr/>
        <w:t>见</w:t>
      </w:r>
      <w:r>
        <w:rPr>
          <w:spacing w:val="-73"/>
        </w:rPr>
        <w:t> </w:t>
      </w:r>
      <w:r>
        <w:rPr/>
        <w:t>敃</w:t>
      </w:r>
      <w:r>
        <w:rPr>
          <w:spacing w:val="-76"/>
        </w:rPr>
        <w:t> </w:t>
      </w:r>
      <w:r>
        <w:rPr/>
        <w:t>并</w:t>
      </w:r>
      <w:r>
        <w:rPr>
          <w:spacing w:val="-73"/>
        </w:rPr>
        <w:t> </w:t>
      </w:r>
      <w:r>
        <w:rPr/>
        <w:t>出</w:t>
      </w:r>
      <w:r>
        <w:rPr>
          <w:spacing w:val="-76"/>
        </w:rPr>
        <w:t> </w:t>
      </w:r>
      <w:r>
        <w:rPr/>
        <w:t>具</w:t>
      </w:r>
      <w:r>
        <w:rPr>
          <w:spacing w:val="-73"/>
        </w:rPr>
        <w:t> </w:t>
      </w:r>
      <w:r>
        <w:rPr/>
        <w:t>柚</w:t>
      </w:r>
      <w:r>
        <w:rPr>
          <w:spacing w:val="-76"/>
        </w:rPr>
        <w:t> </w:t>
      </w:r>
      <w:r>
        <w:rPr/>
        <w:t>法</w:t>
      </w:r>
      <w:r>
        <w:rPr>
          <w:spacing w:val="-73"/>
        </w:rPr>
        <w:t> </w:t>
      </w:r>
      <w:r>
        <w:rPr/>
        <w:t>栶</w:t>
      </w:r>
      <w:r>
        <w:rPr>
          <w:spacing w:val="-76"/>
        </w:rPr>
        <w:t> </w:t>
      </w:r>
      <w:r>
        <w:rPr/>
        <w:t>惱</w:t>
      </w:r>
      <w:r>
        <w:rPr>
          <w:spacing w:val="-73"/>
        </w:rPr>
        <w:t> </w:t>
      </w:r>
      <w:r>
        <w:rPr/>
        <w:t>见</w:t>
      </w:r>
      <w:r>
        <w:rPr>
          <w:spacing w:val="-76"/>
        </w:rPr>
        <w:t> </w:t>
      </w:r>
      <w:r>
        <w:rPr/>
        <w:t>书</w:t>
      </w:r>
      <w:r>
        <w:rPr>
          <w:spacing w:val="-73"/>
        </w:rPr>
        <w:t> </w:t>
      </w:r>
      <w:r>
        <w:rPr/>
        <w:t>。</w:t>
      </w:r>
      <w:r>
        <w:rPr>
          <w:spacing w:val="-76"/>
        </w:rPr>
        <w:t> </w:t>
      </w:r>
      <w:r>
        <w:rPr/>
        <w:t>本</w:t>
      </w:r>
      <w:r>
        <w:rPr>
          <w:spacing w:val="-73"/>
        </w:rPr>
        <w:t> </w:t>
      </w:r>
      <w:r>
        <w:rPr/>
        <w:t>次</w:t>
      </w:r>
      <w:r>
        <w:rPr>
          <w:spacing w:val="-76"/>
        </w:rPr>
        <w:t> </w:t>
      </w:r>
      <w:r>
        <w:rPr/>
        <w:t>股</w:t>
      </w:r>
      <w:r>
        <w:rPr>
          <w:spacing w:val="-73"/>
        </w:rPr>
        <w:t> </w:t>
      </w:r>
      <w:r>
        <w:rPr/>
        <w:t>东</w:t>
      </w:r>
      <w:r>
        <w:rPr>
          <w:spacing w:val="-76"/>
        </w:rPr>
        <w:t> </w:t>
      </w:r>
      <w:r>
        <w:rPr/>
        <w:t>大</w:t>
      </w:r>
      <w:r>
        <w:rPr>
          <w:spacing w:val="-73"/>
        </w:rPr>
        <w:t> </w:t>
      </w:r>
      <w:r>
        <w:rPr/>
        <w:t>会</w:t>
      </w:r>
      <w:r>
        <w:rPr>
          <w:spacing w:val="-76"/>
        </w:rPr>
        <w:t> </w:t>
      </w:r>
      <w:r>
        <w:rPr/>
        <w:t>的</w:t>
      </w:r>
      <w:r>
        <w:rPr>
          <w:spacing w:val="-73"/>
        </w:rPr>
        <w:t> </w:t>
      </w:r>
      <w:r>
        <w:rPr/>
        <w:t>决</w:t>
      </w:r>
      <w:r>
        <w:rPr>
          <w:spacing w:val="-76"/>
        </w:rPr>
        <w:t> </w:t>
      </w:r>
      <w:r>
        <w:rPr/>
        <w:t>惸</w:t>
      </w:r>
      <w:r>
        <w:rPr>
          <w:spacing w:val="-73"/>
        </w:rPr>
        <w:t> </w:t>
      </w:r>
      <w:r>
        <w:rPr/>
        <w:t>公</w:t>
      </w:r>
      <w:r>
        <w:rPr>
          <w:spacing w:val="-76"/>
        </w:rPr>
        <w:t> </w:t>
      </w:r>
      <w:r>
        <w:rPr/>
        <w:t>告</w:t>
      </w:r>
      <w:r>
        <w:rPr>
          <w:spacing w:val="-73"/>
        </w:rPr>
        <w:t> </w:t>
      </w:r>
      <w:r>
        <w:rPr/>
        <w:t>和</w:t>
      </w:r>
    </w:p>
    <w:p>
      <w:pPr>
        <w:spacing w:after="0" w:line="336" w:lineRule="auto"/>
        <w:jc w:val="both"/>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316" w:lineRule="auto"/>
        <w:ind w:right="83"/>
        <w:jc w:val="left"/>
      </w:pPr>
      <w:r>
        <w:rPr/>
        <w:t>《</w:t>
      </w:r>
      <w:r>
        <w:rPr>
          <w:spacing w:val="-82"/>
        </w:rPr>
        <w:t> </w:t>
      </w:r>
      <w:r>
        <w:rPr/>
        <w:t>法</w:t>
      </w:r>
      <w:r>
        <w:rPr>
          <w:spacing w:val="-81"/>
        </w:rPr>
        <w:t> </w:t>
      </w:r>
      <w:r>
        <w:rPr/>
        <w:t>栶</w:t>
      </w:r>
      <w:r>
        <w:rPr>
          <w:spacing w:val="-81"/>
        </w:rPr>
        <w:t> </w:t>
      </w:r>
      <w:r>
        <w:rPr/>
        <w:t>惱</w:t>
      </w:r>
      <w:r>
        <w:rPr>
          <w:spacing w:val="-82"/>
        </w:rPr>
        <w:t> </w:t>
      </w:r>
      <w:r>
        <w:rPr/>
        <w:t>见</w:t>
      </w:r>
      <w:r>
        <w:rPr>
          <w:spacing w:val="-81"/>
        </w:rPr>
        <w:t> </w:t>
      </w:r>
      <w:r>
        <w:rPr/>
        <w:t>书</w:t>
      </w:r>
      <w:r>
        <w:rPr>
          <w:spacing w:val="-81"/>
        </w:rPr>
        <w:t> </w:t>
      </w:r>
      <w:r>
        <w:rPr/>
        <w:t>》</w:t>
      </w:r>
      <w:r>
        <w:rPr>
          <w:spacing w:val="-82"/>
        </w:rPr>
        <w:t> </w:t>
      </w:r>
      <w:r>
        <w:rPr/>
        <w:t>刊</w:t>
      </w:r>
      <w:r>
        <w:rPr>
          <w:spacing w:val="-81"/>
        </w:rPr>
        <w:t> </w:t>
      </w:r>
      <w:r>
        <w:rPr/>
        <w:t>登</w:t>
      </w:r>
      <w:r>
        <w:rPr>
          <w:spacing w:val="-82"/>
        </w:rPr>
        <w:t> </w:t>
      </w:r>
      <w:r>
        <w:rPr/>
        <w:t>在</w:t>
      </w:r>
      <w:r>
        <w:rPr>
          <w:spacing w:val="-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rPr>
        <w:t>9</w:t>
      </w:r>
      <w:r>
        <w:rPr>
          <w:rFonts w:ascii="Times New Roman" w:hAnsi="Times New Roman" w:cs="Times New Roman" w:eastAsia="Times New Roman" w:hint="default"/>
          <w:spacing w:val="37"/>
        </w:rPr>
        <w:t> </w:t>
      </w:r>
      <w:r>
        <w:rPr/>
        <w:t>月</w:t>
      </w:r>
      <w:r>
        <w:rPr>
          <w:spacing w:val="-4"/>
        </w:rPr>
        <w:t> </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日</w:t>
      </w:r>
      <w:r>
        <w:rPr>
          <w:spacing w:val="-82"/>
        </w:rPr>
        <w:t> </w:t>
      </w:r>
      <w:r>
        <w:rPr/>
        <w:t>的</w:t>
      </w:r>
      <w:r>
        <w:rPr>
          <w:spacing w:val="-81"/>
        </w:rPr>
        <w:t> </w:t>
      </w:r>
      <w:r>
        <w:rPr/>
        <w:t>《</w:t>
      </w:r>
      <w:r>
        <w:rPr>
          <w:spacing w:val="-81"/>
        </w:rPr>
        <w:t> </w:t>
      </w:r>
      <w:r>
        <w:rPr/>
        <w:t>敃</w:t>
      </w:r>
      <w:r>
        <w:rPr>
          <w:spacing w:val="-82"/>
        </w:rPr>
        <w:t> </w:t>
      </w:r>
      <w:r>
        <w:rPr/>
        <w:t>券</w:t>
      </w:r>
      <w:r>
        <w:rPr>
          <w:spacing w:val="-81"/>
        </w:rPr>
        <w:t> </w:t>
      </w:r>
      <w:r>
        <w:rPr/>
        <w:t>日</w:t>
      </w:r>
      <w:r>
        <w:rPr>
          <w:spacing w:val="-81"/>
        </w:rPr>
        <w:t> </w:t>
      </w:r>
      <w:r>
        <w:rPr/>
        <w:t>报</w:t>
      </w:r>
      <w:r>
        <w:rPr>
          <w:spacing w:val="-82"/>
        </w:rPr>
        <w:t> </w:t>
      </w:r>
      <w:r>
        <w:rPr/>
        <w:t>》</w:t>
      </w:r>
      <w:r>
        <w:rPr>
          <w:spacing w:val="-81"/>
        </w:rPr>
        <w:t> </w:t>
      </w:r>
      <w:r>
        <w:rPr/>
        <w:t>和</w:t>
      </w:r>
      <w:r>
        <w:rPr>
          <w:spacing w:val="-82"/>
        </w:rPr>
        <w:t> </w:t>
      </w:r>
      <w:r>
        <w:rPr/>
        <w:t>巨</w:t>
      </w:r>
      <w:r>
        <w:rPr>
          <w:spacing w:val="-81"/>
        </w:rPr>
        <w:t> </w:t>
      </w:r>
      <w:r>
        <w:rPr/>
        <w:t>潮</w:t>
      </w:r>
      <w:r>
        <w:rPr>
          <w:spacing w:val="-81"/>
        </w:rPr>
        <w:t> </w:t>
      </w:r>
      <w:r>
        <w:rPr/>
        <w:t>旇</w:t>
      </w:r>
      <w:r>
        <w:rPr>
          <w:spacing w:val="-82"/>
        </w:rPr>
        <w:t> </w:t>
      </w:r>
      <w:r>
        <w:rPr/>
        <w:t>恧</w:t>
      </w:r>
      <w:r>
        <w:rPr>
          <w:w w:val="99"/>
        </w:rPr>
        <w:t> </w:t>
      </w:r>
      <w:r>
        <w:rPr/>
        <w:t>网</w:t>
      </w:r>
      <w:r>
        <w:rPr>
          <w:spacing w:val="-83"/>
        </w:rPr>
        <w:t> </w:t>
      </w:r>
      <w:r>
        <w:rPr/>
        <w:t>上</w:t>
      </w:r>
      <w:r>
        <w:rPr>
          <w:spacing w:val="-81"/>
        </w:rPr>
        <w:t> </w:t>
      </w:r>
      <w:r>
        <w:rPr/>
        <w:t>。</w:t>
      </w:r>
    </w:p>
    <w:p>
      <w:pPr>
        <w:pStyle w:val="BodyText"/>
        <w:spacing w:line="240" w:lineRule="auto" w:before="50"/>
        <w:ind w:left="775" w:right="83"/>
        <w:jc w:val="left"/>
      </w:pPr>
      <w:r>
        <w:rPr/>
        <w:t>三</w:t>
      </w:r>
      <w:r>
        <w:rPr>
          <w:spacing w:val="-80"/>
        </w:rPr>
        <w:t> </w:t>
      </w:r>
      <w:r>
        <w:rPr/>
        <w:t>、</w:t>
      </w:r>
      <w:r>
        <w:rPr>
          <w:spacing w:val="-80"/>
        </w:rPr>
        <w:t> </w:t>
      </w:r>
      <w:r>
        <w:rPr>
          <w:rFonts w:ascii="Times New Roman" w:hAnsi="Times New Roman" w:cs="Times New Roman" w:eastAsia="Times New Roman" w:hint="default"/>
          <w:b/>
          <w:bCs/>
          <w:spacing w:val="14"/>
        </w:rPr>
        <w:t>2007</w:t>
      </w:r>
      <w:r>
        <w:rPr>
          <w:rFonts w:ascii="Times New Roman" w:hAnsi="Times New Roman" w:cs="Times New Roman" w:eastAsia="Times New Roman" w:hint="default"/>
          <w:b/>
          <w:bCs/>
          <w:spacing w:val="31"/>
        </w:rPr>
        <w:t> </w:t>
      </w:r>
      <w:r>
        <w:rPr/>
        <w:t>年</w:t>
      </w:r>
      <w:r>
        <w:rPr>
          <w:spacing w:val="-80"/>
        </w:rPr>
        <w:t> </w:t>
      </w:r>
      <w:r>
        <w:rPr/>
        <w:t>第</w:t>
      </w:r>
      <w:r>
        <w:rPr>
          <w:spacing w:val="-77"/>
        </w:rPr>
        <w:t> </w:t>
      </w:r>
      <w:r>
        <w:rPr/>
        <w:t>二</w:t>
      </w:r>
      <w:r>
        <w:rPr>
          <w:spacing w:val="-80"/>
        </w:rPr>
        <w:t> </w:t>
      </w:r>
      <w:r>
        <w:rPr/>
        <w:t>次</w:t>
      </w:r>
      <w:r>
        <w:rPr>
          <w:spacing w:val="-80"/>
        </w:rPr>
        <w:t> </w:t>
      </w:r>
      <w:r>
        <w:rPr/>
        <w:t>柨</w:t>
      </w:r>
      <w:r>
        <w:rPr>
          <w:spacing w:val="-80"/>
        </w:rPr>
        <w:t> </w:t>
      </w:r>
      <w:r>
        <w:rPr/>
        <w:t>时</w:t>
      </w:r>
      <w:r>
        <w:rPr>
          <w:spacing w:val="-80"/>
        </w:rPr>
        <w:t> </w:t>
      </w:r>
      <w:r>
        <w:rPr/>
        <w:t>股</w:t>
      </w:r>
      <w:r>
        <w:rPr>
          <w:spacing w:val="-80"/>
        </w:rPr>
        <w:t> </w:t>
      </w:r>
      <w:r>
        <w:rPr/>
        <w:t>东</w:t>
      </w:r>
      <w:r>
        <w:rPr>
          <w:spacing w:val="-80"/>
        </w:rPr>
        <w:t> </w:t>
      </w:r>
      <w:r>
        <w:rPr/>
        <w:t>大</w:t>
      </w:r>
      <w:r>
        <w:rPr>
          <w:spacing w:val="-80"/>
        </w:rPr>
        <w:t> </w:t>
      </w:r>
      <w:r>
        <w:rPr/>
        <w:t>会</w:t>
      </w:r>
    </w:p>
    <w:p>
      <w:pPr>
        <w:pStyle w:val="BodyText"/>
        <w:spacing w:line="319" w:lineRule="auto" w:before="107"/>
        <w:ind w:right="190" w:firstLine="638"/>
        <w:jc w:val="both"/>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40"/>
        </w:rPr>
        <w:t> </w:t>
      </w:r>
      <w:r>
        <w:rPr/>
        <w:t>月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38"/>
        </w:rPr>
        <w:t> </w:t>
      </w:r>
      <w:r>
        <w:rPr/>
        <w:t>日</w:t>
      </w:r>
      <w:r>
        <w:rPr>
          <w:spacing w:val="-80"/>
        </w:rPr>
        <w:t> </w:t>
      </w:r>
      <w:r>
        <w:rPr/>
        <w:t>，</w:t>
      </w:r>
      <w:r>
        <w:rPr>
          <w:spacing w:val="-82"/>
        </w:rPr>
        <w:t> </w:t>
      </w:r>
      <w:r>
        <w:rPr/>
        <w:t>公</w:t>
      </w:r>
      <w:r>
        <w:rPr>
          <w:spacing w:val="-80"/>
        </w:rPr>
        <w:t> </w:t>
      </w:r>
      <w:r>
        <w:rPr/>
        <w:t>司</w:t>
      </w:r>
      <w:r>
        <w:rPr>
          <w:spacing w:val="-80"/>
        </w:rPr>
        <w:t> </w:t>
      </w:r>
      <w:r>
        <w:rPr/>
        <w:t>在</w:t>
      </w:r>
      <w:r>
        <w:rPr>
          <w:spacing w:val="-82"/>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0"/>
        </w:rPr>
        <w:t> </w:t>
      </w:r>
      <w:r>
        <w:rPr/>
        <w:t>》</w:t>
      </w:r>
      <w:r>
        <w:rPr>
          <w:spacing w:val="-82"/>
        </w:rPr>
        <w:t> </w:t>
      </w:r>
      <w:r>
        <w:rPr/>
        <w:t>和</w:t>
      </w:r>
      <w:r>
        <w:rPr>
          <w:spacing w:val="-80"/>
        </w:rPr>
        <w:t> </w:t>
      </w:r>
      <w:r>
        <w:rPr/>
        <w:t>巨</w:t>
      </w:r>
      <w:r>
        <w:rPr>
          <w:spacing w:val="-80"/>
        </w:rPr>
        <w:t> </w:t>
      </w:r>
      <w:r>
        <w:rPr/>
        <w:t>潮</w:t>
      </w:r>
      <w:r>
        <w:rPr>
          <w:spacing w:val="-82"/>
        </w:rPr>
        <w:t> </w:t>
      </w:r>
      <w:r>
        <w:rPr/>
        <w:t>旇</w:t>
      </w:r>
      <w:r>
        <w:rPr>
          <w:spacing w:val="-80"/>
        </w:rPr>
        <w:t> </w:t>
      </w:r>
      <w:r>
        <w:rPr/>
        <w:t>恧</w:t>
      </w:r>
      <w:r>
        <w:rPr>
          <w:spacing w:val="-82"/>
        </w:rPr>
        <w:t> </w:t>
      </w:r>
      <w:r>
        <w:rPr/>
        <w:t>网</w:t>
      </w:r>
      <w:r>
        <w:rPr>
          <w:spacing w:val="-80"/>
        </w:rPr>
        <w:t> </w:t>
      </w:r>
      <w:r>
        <w:rPr/>
        <w:t>上</w:t>
      </w:r>
      <w:r>
        <w:rPr>
          <w:spacing w:val="-80"/>
        </w:rPr>
        <w:t> </w:t>
      </w:r>
      <w:r>
        <w:rPr/>
        <w:t>刊</w:t>
      </w:r>
      <w:r>
        <w:rPr>
          <w:spacing w:val="-82"/>
        </w:rPr>
        <w:t> </w:t>
      </w:r>
      <w:r>
        <w:rPr/>
        <w:t>登</w:t>
      </w:r>
      <w:r>
        <w:rPr>
          <w:w w:val="99"/>
        </w:rPr>
        <w:t> </w:t>
      </w:r>
      <w:r>
        <w:rPr/>
        <w:t>柚</w:t>
      </w:r>
      <w:r>
        <w:rPr>
          <w:spacing w:val="-82"/>
        </w:rPr>
        <w:t> </w:t>
      </w:r>
      <w:r>
        <w:rPr/>
        <w:t>召</w:t>
      </w:r>
      <w:r>
        <w:rPr>
          <w:spacing w:val="-80"/>
        </w:rPr>
        <w:t> </w:t>
      </w:r>
      <w:r>
        <w:rPr/>
        <w:t>开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0"/>
        </w:rPr>
        <w:t> </w:t>
      </w:r>
      <w:r>
        <w:rPr/>
        <w:t>年</w:t>
      </w:r>
      <w:r>
        <w:rPr>
          <w:spacing w:val="-80"/>
        </w:rPr>
        <w:t> </w:t>
      </w:r>
      <w:r>
        <w:rPr/>
        <w:t>第</w:t>
      </w:r>
      <w:r>
        <w:rPr>
          <w:spacing w:val="-82"/>
        </w:rPr>
        <w:t> </w:t>
      </w:r>
      <w:r>
        <w:rPr/>
        <w:t>二</w:t>
      </w:r>
      <w:r>
        <w:rPr>
          <w:spacing w:val="-80"/>
        </w:rPr>
        <w:t> </w:t>
      </w:r>
      <w:r>
        <w:rPr/>
        <w:t>次</w:t>
      </w:r>
      <w:r>
        <w:rPr>
          <w:spacing w:val="-82"/>
        </w:rPr>
        <w:t> </w:t>
      </w:r>
      <w:r>
        <w:rPr/>
        <w:t>柨</w:t>
      </w:r>
      <w:r>
        <w:rPr>
          <w:spacing w:val="-80"/>
        </w:rPr>
        <w:t> </w:t>
      </w:r>
      <w:r>
        <w:rPr/>
        <w:t>时</w:t>
      </w:r>
      <w:r>
        <w:rPr>
          <w:spacing w:val="-80"/>
        </w:rPr>
        <w:t> </w:t>
      </w:r>
      <w:r>
        <w:rPr/>
        <w:t>股</w:t>
      </w:r>
      <w:r>
        <w:rPr>
          <w:spacing w:val="-82"/>
        </w:rPr>
        <w:t> </w:t>
      </w:r>
      <w:r>
        <w:rPr/>
        <w:t>东</w:t>
      </w:r>
      <w:r>
        <w:rPr>
          <w:spacing w:val="-80"/>
        </w:rPr>
        <w:t> </w:t>
      </w:r>
      <w:r>
        <w:rPr/>
        <w:t>大</w:t>
      </w:r>
      <w:r>
        <w:rPr>
          <w:spacing w:val="-80"/>
        </w:rPr>
        <w:t> </w:t>
      </w:r>
      <w:r>
        <w:rPr/>
        <w:t>会</w:t>
      </w:r>
      <w:r>
        <w:rPr>
          <w:spacing w:val="-82"/>
        </w:rPr>
        <w:t> </w:t>
      </w:r>
      <w:r>
        <w:rPr/>
        <w:t>的</w:t>
      </w:r>
      <w:r>
        <w:rPr>
          <w:spacing w:val="-80"/>
        </w:rPr>
        <w:t> </w:t>
      </w:r>
      <w:r>
        <w:rPr/>
        <w:t>公</w:t>
      </w:r>
      <w:r>
        <w:rPr>
          <w:spacing w:val="-82"/>
        </w:rPr>
        <w:t> </w:t>
      </w:r>
      <w:r>
        <w:rPr/>
        <w:t>告</w:t>
      </w:r>
      <w:r>
        <w:rPr>
          <w:spacing w:val="-80"/>
        </w:rPr>
        <w:t> </w:t>
      </w:r>
      <w:r>
        <w:rPr/>
        <w:t>，</w:t>
      </w:r>
      <w:r>
        <w:rPr>
          <w:spacing w:val="-80"/>
        </w:rPr>
        <w:t> </w:t>
      </w:r>
      <w:r>
        <w:rPr/>
        <w:t>并</w:t>
      </w:r>
      <w:r>
        <w:rPr>
          <w:spacing w:val="-82"/>
        </w:rPr>
        <w:t> </w:t>
      </w:r>
      <w:r>
        <w:rPr/>
        <w:t>按</w:t>
      </w:r>
      <w:r>
        <w:rPr>
          <w:spacing w:val="-80"/>
        </w:rPr>
        <w:t> </w:t>
      </w:r>
      <w:r>
        <w:rPr/>
        <w:t>期</w:t>
      </w:r>
      <w:r>
        <w:rPr>
          <w:spacing w:val="-80"/>
        </w:rPr>
        <w:t> </w:t>
      </w:r>
      <w:r>
        <w:rPr/>
        <w:t>于</w:t>
      </w:r>
      <w:r>
        <w:rPr>
          <w:spacing w:val="-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0"/>
        </w:rPr>
        <w:t> </w:t>
      </w:r>
      <w:r>
        <w:rPr/>
        <w:t>年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8"/>
        </w:rPr>
        <w:t> </w:t>
      </w:r>
      <w:r>
        <w:rPr/>
        <w:t>月</w:t>
      </w:r>
      <w:r>
        <w:rPr>
          <w:w w:val="99"/>
        </w:rPr>
        <w:t> </w:t>
      </w:r>
      <w:r>
        <w:rPr>
          <w:rFonts w:ascii="Times New Roman" w:hAnsi="Times New Roman" w:cs="Times New Roman" w:eastAsia="Times New Roman" w:hint="default"/>
        </w:rPr>
        <w:t>8 </w:t>
      </w:r>
      <w:r>
        <w:rPr>
          <w:rFonts w:ascii="Times New Roman" w:hAnsi="Times New Roman" w:cs="Times New Roman" w:eastAsia="Times New Roman" w:hint="default"/>
          <w:spacing w:val="11"/>
        </w:rPr>
        <w:t> </w:t>
      </w:r>
      <w:r>
        <w:rPr/>
        <w:t>日</w:t>
      </w:r>
      <w:r>
        <w:rPr>
          <w:spacing w:val="-81"/>
        </w:rPr>
        <w:t> </w:t>
      </w:r>
      <w:r>
        <w:rPr/>
        <w:t>在</w:t>
      </w:r>
      <w:r>
        <w:rPr>
          <w:spacing w:val="-81"/>
        </w:rPr>
        <w:t> </w:t>
      </w:r>
      <w:r>
        <w:rPr/>
        <w:t>公</w:t>
      </w:r>
      <w:r>
        <w:rPr>
          <w:spacing w:val="-83"/>
        </w:rPr>
        <w:t> </w:t>
      </w:r>
      <w:r>
        <w:rPr/>
        <w:t>司</w:t>
      </w:r>
      <w:r>
        <w:rPr>
          <w:spacing w:val="-81"/>
        </w:rPr>
        <w:t> </w:t>
      </w:r>
      <w:r>
        <w:rPr/>
        <w:t>旙</w:t>
      </w:r>
      <w:r>
        <w:rPr>
          <w:spacing w:val="-81"/>
        </w:rPr>
        <w:t> </w:t>
      </w:r>
      <w:r>
        <w:rPr/>
        <w:t>部</w:t>
      </w:r>
      <w:r>
        <w:rPr>
          <w:spacing w:val="-83"/>
        </w:rPr>
        <w:t> </w:t>
      </w:r>
      <w:r>
        <w:rPr/>
        <w:t>召</w:t>
      </w:r>
      <w:r>
        <w:rPr>
          <w:spacing w:val="-81"/>
        </w:rPr>
        <w:t> </w:t>
      </w:r>
      <w:r>
        <w:rPr/>
        <w:t>开</w:t>
      </w:r>
      <w:r>
        <w:rPr>
          <w:spacing w:val="-83"/>
        </w:rPr>
        <w:t> </w:t>
      </w:r>
      <w:r>
        <w:rPr/>
        <w:t>，</w:t>
      </w:r>
      <w:r>
        <w:rPr>
          <w:spacing w:val="-81"/>
        </w:rPr>
        <w:t> </w:t>
      </w:r>
      <w:r>
        <w:rPr/>
        <w:t>出</w:t>
      </w:r>
      <w:r>
        <w:rPr>
          <w:spacing w:val="-81"/>
        </w:rPr>
        <w:t> </w:t>
      </w:r>
      <w:r>
        <w:rPr/>
        <w:t>席</w:t>
      </w:r>
      <w:r>
        <w:rPr>
          <w:spacing w:val="-83"/>
        </w:rPr>
        <w:t> </w:t>
      </w:r>
      <w:r>
        <w:rPr/>
        <w:t>大</w:t>
      </w:r>
      <w:r>
        <w:rPr>
          <w:spacing w:val="-81"/>
        </w:rPr>
        <w:t> </w:t>
      </w:r>
      <w:r>
        <w:rPr/>
        <w:t>会</w:t>
      </w:r>
      <w:r>
        <w:rPr>
          <w:spacing w:val="-81"/>
        </w:rPr>
        <w:t> </w:t>
      </w:r>
      <w:r>
        <w:rPr/>
        <w:t>的</w:t>
      </w:r>
      <w:r>
        <w:rPr>
          <w:spacing w:val="-83"/>
        </w:rPr>
        <w:t> </w:t>
      </w:r>
      <w:r>
        <w:rPr/>
        <w:t>股</w:t>
      </w:r>
      <w:r>
        <w:rPr>
          <w:spacing w:val="-81"/>
        </w:rPr>
        <w:t> </w:t>
      </w:r>
      <w:r>
        <w:rPr/>
        <w:t>东</w:t>
      </w:r>
      <w:r>
        <w:rPr>
          <w:spacing w:val="-83"/>
        </w:rPr>
        <w:t> </w:t>
      </w:r>
      <w:r>
        <w:rPr/>
        <w:t>和</w:t>
      </w:r>
      <w:r>
        <w:rPr>
          <w:spacing w:val="-81"/>
        </w:rPr>
        <w:t> </w:t>
      </w:r>
      <w:r>
        <w:rPr/>
        <w:t>代</w:t>
      </w:r>
      <w:r>
        <w:rPr>
          <w:spacing w:val="-81"/>
        </w:rPr>
        <w:t> </w:t>
      </w:r>
      <w:r>
        <w:rPr/>
        <w:t>枞</w:t>
      </w:r>
      <w:r>
        <w:rPr>
          <w:spacing w:val="-83"/>
        </w:rPr>
        <w:t> </w:t>
      </w:r>
      <w:r>
        <w:rPr/>
        <w:t>人</w:t>
      </w:r>
      <w:r>
        <w:rPr>
          <w:spacing w:val="-81"/>
        </w:rPr>
        <w:t> </w:t>
      </w:r>
      <w:r>
        <w:rPr/>
        <w:t>共</w:t>
      </w:r>
      <w:r>
        <w:rPr>
          <w:spacing w:val="32"/>
        </w:rPr>
        <w:t> </w:t>
      </w:r>
      <w:r>
        <w:rPr>
          <w:rFonts w:ascii="Times New Roman" w:hAnsi="Times New Roman" w:cs="Times New Roman" w:eastAsia="Times New Roman" w:hint="default"/>
          <w:spacing w:val="6"/>
        </w:rPr>
        <w:t>11 </w:t>
      </w:r>
      <w:r>
        <w:rPr>
          <w:rFonts w:ascii="Times New Roman" w:hAnsi="Times New Roman" w:cs="Times New Roman" w:eastAsia="Times New Roman" w:hint="default"/>
          <w:spacing w:val="7"/>
        </w:rPr>
        <w:t> </w:t>
      </w:r>
      <w:r>
        <w:rPr/>
        <w:t>人</w:t>
      </w:r>
      <w:r>
        <w:rPr>
          <w:spacing w:val="-83"/>
        </w:rPr>
        <w:t> </w:t>
      </w:r>
      <w:r>
        <w:rPr/>
        <w:t>，</w:t>
      </w:r>
      <w:r>
        <w:rPr>
          <w:spacing w:val="-81"/>
        </w:rPr>
        <w:t> </w:t>
      </w:r>
      <w:r>
        <w:rPr/>
        <w:t>代</w:t>
      </w:r>
      <w:r>
        <w:rPr>
          <w:spacing w:val="-81"/>
        </w:rPr>
        <w:t> </w:t>
      </w:r>
      <w:r>
        <w:rPr/>
        <w:t>表</w:t>
      </w:r>
      <w:r>
        <w:rPr>
          <w:spacing w:val="-83"/>
        </w:rPr>
        <w:t> </w:t>
      </w:r>
      <w:r>
        <w:rPr/>
        <w:t>股</w:t>
      </w:r>
      <w:r>
        <w:rPr>
          <w:spacing w:val="-81"/>
        </w:rPr>
        <w:t> </w:t>
      </w:r>
      <w:r>
        <w:rPr/>
        <w:t>份</w:t>
      </w:r>
    </w:p>
    <w:p>
      <w:pPr>
        <w:pStyle w:val="BodyText"/>
        <w:spacing w:line="316" w:lineRule="auto" w:before="19"/>
        <w:ind w:right="83"/>
        <w:jc w:val="left"/>
      </w:pPr>
      <w:r>
        <w:rPr>
          <w:rFonts w:ascii="Times New Roman" w:hAnsi="Times New Roman" w:cs="Times New Roman" w:eastAsia="Times New Roman" w:hint="default"/>
          <w:spacing w:val="14"/>
        </w:rPr>
        <w:t>11234.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9603</w:t>
      </w:r>
      <w:r>
        <w:rPr>
          <w:rFonts w:ascii="Times New Roman" w:hAnsi="Times New Roman" w:cs="Times New Roman" w:eastAsia="Times New Roman" w:hint="default"/>
          <w:spacing w:val="52"/>
        </w:rPr>
        <w:t> </w:t>
      </w:r>
      <w:r>
        <w:rPr/>
        <w:t>万</w:t>
      </w:r>
      <w:r>
        <w:rPr>
          <w:spacing w:val="-80"/>
        </w:rPr>
        <w:t> </w:t>
      </w:r>
      <w:r>
        <w:rPr/>
        <w:t>股</w:t>
      </w:r>
      <w:r>
        <w:rPr>
          <w:spacing w:val="-82"/>
        </w:rPr>
        <w:t> </w:t>
      </w:r>
      <w:r>
        <w:rPr/>
        <w:t>，</w:t>
      </w:r>
      <w:r>
        <w:rPr>
          <w:spacing w:val="-80"/>
        </w:rPr>
        <w:t> </w:t>
      </w:r>
      <w:r>
        <w:rPr/>
        <w:t>占</w:t>
      </w:r>
      <w:r>
        <w:rPr>
          <w:spacing w:val="-82"/>
        </w:rPr>
        <w:t> </w:t>
      </w:r>
      <w:r>
        <w:rPr/>
        <w:t>旙</w:t>
      </w:r>
      <w:r>
        <w:rPr>
          <w:spacing w:val="-80"/>
        </w:rPr>
        <w:t> </w:t>
      </w:r>
      <w:r>
        <w:rPr/>
        <w:t>股</w:t>
      </w:r>
      <w:r>
        <w:rPr>
          <w:spacing w:val="-80"/>
        </w:rPr>
        <w:t> </w:t>
      </w:r>
      <w:r>
        <w:rPr/>
        <w:t>份</w:t>
      </w:r>
      <w:r>
        <w:rPr>
          <w:spacing w:val="-82"/>
        </w:rPr>
        <w:t> </w:t>
      </w:r>
      <w:r>
        <w:rPr/>
        <w:t>的</w:t>
      </w:r>
      <w:r>
        <w:rPr>
          <w:spacing w:val="9"/>
        </w:rPr>
        <w:t> </w:t>
      </w:r>
      <w:r>
        <w:rPr>
          <w:rFonts w:ascii="Times New Roman" w:hAnsi="Times New Roman" w:cs="Times New Roman" w:eastAsia="Times New Roman" w:hint="default"/>
          <w:spacing w:val="16"/>
        </w:rPr>
        <w:t>56.52</w:t>
      </w:r>
      <w:r>
        <w:rPr>
          <w:spacing w:val="16"/>
        </w:rPr>
        <w:t>％</w:t>
      </w:r>
      <w:r>
        <w:rPr>
          <w:spacing w:val="-80"/>
        </w:rPr>
        <w:t> </w:t>
      </w:r>
      <w:r>
        <w:rPr/>
        <w:t>，</w:t>
      </w:r>
      <w:r>
        <w:rPr>
          <w:spacing w:val="-82"/>
        </w:rPr>
        <w:t> </w:t>
      </w:r>
      <w:r>
        <w:rPr/>
        <w:t>符</w:t>
      </w:r>
      <w:r>
        <w:rPr>
          <w:spacing w:val="-80"/>
        </w:rPr>
        <w:t> </w:t>
      </w:r>
      <w:r>
        <w:rPr/>
        <w:t>合</w:t>
      </w:r>
      <w:r>
        <w:rPr>
          <w:spacing w:val="-80"/>
        </w:rPr>
        <w:t> </w:t>
      </w:r>
      <w:r>
        <w:rPr/>
        <w:t>《</w:t>
      </w:r>
      <w:r>
        <w:rPr>
          <w:spacing w:val="-82"/>
        </w:rPr>
        <w:t> </w:t>
      </w:r>
      <w:r>
        <w:rPr/>
        <w:t>公</w:t>
      </w:r>
      <w:r>
        <w:rPr>
          <w:spacing w:val="-80"/>
        </w:rPr>
        <w:t> </w:t>
      </w:r>
      <w:r>
        <w:rPr/>
        <w:t>司</w:t>
      </w:r>
      <w:r>
        <w:rPr>
          <w:spacing w:val="-80"/>
        </w:rPr>
        <w:t> </w:t>
      </w:r>
      <w:r>
        <w:rPr/>
        <w:t>法</w:t>
      </w:r>
      <w:r>
        <w:rPr>
          <w:spacing w:val="-82"/>
        </w:rPr>
        <w:t> </w:t>
      </w:r>
      <w:r>
        <w:rPr/>
        <w:t>》</w:t>
      </w:r>
      <w:r>
        <w:rPr>
          <w:spacing w:val="-80"/>
        </w:rPr>
        <w:t> </w:t>
      </w:r>
      <w:r>
        <w:rPr/>
        <w:t>及</w:t>
      </w:r>
      <w:r>
        <w:rPr>
          <w:spacing w:val="-82"/>
        </w:rPr>
        <w:t> </w:t>
      </w:r>
      <w:r>
        <w:rPr/>
        <w:t>公</w:t>
      </w:r>
      <w:r>
        <w:rPr>
          <w:spacing w:val="-80"/>
        </w:rPr>
        <w:t> </w:t>
      </w:r>
      <w:r>
        <w:rPr/>
        <w:t>司</w:t>
      </w:r>
      <w:r>
        <w:rPr>
          <w:spacing w:val="-80"/>
        </w:rPr>
        <w:t> </w:t>
      </w:r>
      <w:r>
        <w:rPr/>
        <w:t>章</w:t>
      </w:r>
      <w:r>
        <w:rPr>
          <w:spacing w:val="-82"/>
        </w:rPr>
        <w:t> </w:t>
      </w:r>
      <w:r>
        <w:rPr/>
        <w:t>程</w:t>
      </w:r>
      <w:r>
        <w:rPr>
          <w:w w:val="99"/>
        </w:rPr>
        <w:t> </w:t>
      </w:r>
      <w:r>
        <w:rPr/>
        <w:t>的</w:t>
      </w:r>
      <w:r>
        <w:rPr>
          <w:spacing w:val="-83"/>
        </w:rPr>
        <w:t> </w:t>
      </w:r>
      <w:r>
        <w:rPr/>
        <w:t>法</w:t>
      </w:r>
      <w:r>
        <w:rPr>
          <w:spacing w:val="-81"/>
        </w:rPr>
        <w:t> </w:t>
      </w:r>
      <w:r>
        <w:rPr/>
        <w:t>定</w:t>
      </w:r>
      <w:r>
        <w:rPr>
          <w:spacing w:val="-81"/>
        </w:rPr>
        <w:t> </w:t>
      </w:r>
      <w:r>
        <w:rPr/>
        <w:t>悹</w:t>
      </w:r>
      <w:r>
        <w:rPr>
          <w:spacing w:val="-83"/>
        </w:rPr>
        <w:t> </w:t>
      </w:r>
      <w:r>
        <w:rPr/>
        <w:t>求</w:t>
      </w:r>
      <w:r>
        <w:rPr>
          <w:spacing w:val="-81"/>
        </w:rPr>
        <w:t> </w:t>
      </w:r>
      <w:r>
        <w:rPr/>
        <w:t>。</w:t>
      </w:r>
      <w:r>
        <w:rPr>
          <w:spacing w:val="-81"/>
        </w:rPr>
        <w:t> </w:t>
      </w:r>
      <w:r>
        <w:rPr/>
        <w:t>大</w:t>
      </w:r>
      <w:r>
        <w:rPr>
          <w:spacing w:val="-83"/>
        </w:rPr>
        <w:t> </w:t>
      </w:r>
      <w:r>
        <w:rPr/>
        <w:t>会</w:t>
      </w:r>
      <w:r>
        <w:rPr>
          <w:spacing w:val="-81"/>
        </w:rPr>
        <w:t> </w:t>
      </w:r>
      <w:r>
        <w:rPr/>
        <w:t>惣</w:t>
      </w:r>
      <w:r>
        <w:rPr>
          <w:spacing w:val="-83"/>
        </w:rPr>
        <w:t> </w:t>
      </w:r>
      <w:r>
        <w:rPr/>
        <w:t>记</w:t>
      </w:r>
      <w:r>
        <w:rPr>
          <w:spacing w:val="-81"/>
        </w:rPr>
        <w:t> </w:t>
      </w:r>
      <w:r>
        <w:rPr/>
        <w:t>名</w:t>
      </w:r>
      <w:r>
        <w:rPr>
          <w:spacing w:val="-81"/>
        </w:rPr>
        <w:t> </w:t>
      </w:r>
      <w:r>
        <w:rPr/>
        <w:t>投</w:t>
      </w:r>
      <w:r>
        <w:rPr>
          <w:spacing w:val="-83"/>
        </w:rPr>
        <w:t> </w:t>
      </w:r>
      <w:r>
        <w:rPr/>
        <w:t>票</w:t>
      </w:r>
      <w:r>
        <w:rPr>
          <w:spacing w:val="-81"/>
        </w:rPr>
        <w:t> </w:t>
      </w:r>
      <w:r>
        <w:rPr/>
        <w:t>表</w:t>
      </w:r>
      <w:r>
        <w:rPr>
          <w:spacing w:val="-81"/>
        </w:rPr>
        <w:t> </w:t>
      </w:r>
      <w:r>
        <w:rPr/>
        <w:t>决</w:t>
      </w:r>
      <w:r>
        <w:rPr>
          <w:spacing w:val="-83"/>
        </w:rPr>
        <w:t> </w:t>
      </w:r>
      <w:r>
        <w:rPr/>
        <w:t>的</w:t>
      </w:r>
      <w:r>
        <w:rPr>
          <w:spacing w:val="-81"/>
        </w:rPr>
        <w:t> </w:t>
      </w:r>
      <w:r>
        <w:rPr/>
        <w:t>形</w:t>
      </w:r>
      <w:r>
        <w:rPr>
          <w:spacing w:val="-83"/>
        </w:rPr>
        <w:t> </w:t>
      </w:r>
      <w:r>
        <w:rPr/>
        <w:t>式</w:t>
      </w:r>
      <w:r>
        <w:rPr>
          <w:spacing w:val="-81"/>
        </w:rPr>
        <w:t> </w:t>
      </w:r>
      <w:r>
        <w:rPr/>
        <w:t>审</w:t>
      </w:r>
      <w:r>
        <w:rPr>
          <w:spacing w:val="-81"/>
        </w:rPr>
        <w:t> </w:t>
      </w:r>
      <w:r>
        <w:rPr/>
        <w:t>惸</w:t>
      </w:r>
      <w:r>
        <w:rPr>
          <w:spacing w:val="-83"/>
        </w:rPr>
        <w:t> </w:t>
      </w:r>
      <w:r>
        <w:rPr/>
        <w:t>并</w:t>
      </w:r>
      <w:r>
        <w:rPr>
          <w:spacing w:val="-81"/>
        </w:rPr>
        <w:t> </w:t>
      </w:r>
      <w:r>
        <w:rPr/>
        <w:t>通</w:t>
      </w:r>
      <w:r>
        <w:rPr>
          <w:spacing w:val="-81"/>
        </w:rPr>
        <w:t> </w:t>
      </w:r>
      <w:r>
        <w:rPr/>
        <w:t>过</w:t>
      </w:r>
      <w:r>
        <w:rPr>
          <w:spacing w:val="-83"/>
        </w:rPr>
        <w:t> </w:t>
      </w:r>
      <w:r>
        <w:rPr/>
        <w:t>柚</w:t>
      </w:r>
      <w:r>
        <w:rPr>
          <w:spacing w:val="-81"/>
        </w:rPr>
        <w:t> </w:t>
      </w:r>
      <w:r>
        <w:rPr/>
        <w:t>惣</w:t>
      </w:r>
      <w:r>
        <w:rPr>
          <w:spacing w:val="-83"/>
        </w:rPr>
        <w:t> </w:t>
      </w:r>
      <w:r>
        <w:rPr/>
        <w:t>下</w:t>
      </w:r>
      <w:r>
        <w:rPr>
          <w:spacing w:val="-81"/>
        </w:rPr>
        <w:t> </w:t>
      </w:r>
      <w:r>
        <w:rPr/>
        <w:t>惸</w:t>
      </w:r>
      <w:r>
        <w:rPr>
          <w:spacing w:val="-81"/>
        </w:rPr>
        <w:t> </w:t>
      </w:r>
      <w:r>
        <w:rPr/>
        <w:t>案</w:t>
      </w:r>
      <w:r>
        <w:rPr>
          <w:spacing w:val="-83"/>
        </w:rPr>
        <w:t> </w:t>
      </w:r>
      <w:r>
        <w:rPr/>
        <w:t>：</w:t>
      </w:r>
    </w:p>
    <w:p>
      <w:pPr>
        <w:pStyle w:val="BodyText"/>
        <w:spacing w:line="240" w:lineRule="auto" w:before="50"/>
        <w:ind w:left="776" w:right="83"/>
        <w:jc w:val="left"/>
      </w:pPr>
      <w:r>
        <w:rPr>
          <w:rFonts w:ascii="Times New Roman" w:hAnsi="Times New Roman" w:cs="Times New Roman" w:eastAsia="Times New Roman" w:hint="default"/>
          <w:w w:val="99"/>
        </w:rPr>
        <w:t>1</w:t>
      </w:r>
      <w:r>
        <w:rPr>
          <w:rFonts w:ascii="Times New Roman" w:hAnsi="Times New Roman" w:cs="Times New Roman" w:eastAsia="Times New Roman" w:hint="default"/>
          <w:spacing w:val="-39"/>
        </w:rPr>
        <w:t> </w:t>
      </w:r>
      <w:r>
        <w:rPr>
          <w:w w:val="99"/>
        </w:rPr>
        <w:t>、</w:t>
      </w:r>
      <w:r>
        <w:rPr>
          <w:spacing w:val="-82"/>
        </w:rPr>
        <w:t> </w:t>
      </w: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2"/>
        </w:rPr>
        <w:t> </w:t>
      </w:r>
      <w:r>
        <w:rPr>
          <w:w w:val="99"/>
        </w:rPr>
        <w:t>《</w:t>
      </w:r>
      <w:r>
        <w:rPr>
          <w:spacing w:val="-80"/>
        </w:rPr>
        <w:t> </w:t>
      </w:r>
      <w:r>
        <w:rPr>
          <w:w w:val="99"/>
        </w:rPr>
        <w:t>关</w:t>
      </w:r>
      <w:r>
        <w:rPr>
          <w:spacing w:val="-80"/>
        </w:rPr>
        <w:t> </w:t>
      </w:r>
      <w:r>
        <w:rPr>
          <w:w w:val="99"/>
        </w:rPr>
        <w:t>于</w:t>
      </w:r>
      <w:r>
        <w:rPr>
          <w:spacing w:val="-82"/>
        </w:rPr>
        <w:t> </w:t>
      </w:r>
      <w:r>
        <w:rPr>
          <w:w w:val="99"/>
        </w:rPr>
        <w:t>怱</w:t>
      </w:r>
      <w:r>
        <w:rPr>
          <w:spacing w:val="-80"/>
        </w:rPr>
        <w:t> </w:t>
      </w:r>
      <w:r>
        <w:rPr>
          <w:w w:val="99"/>
        </w:rPr>
        <w:t>改</w:t>
      </w:r>
      <w:r>
        <w:rPr>
          <w:spacing w:val="-80"/>
        </w:rPr>
        <w:t> </w:t>
      </w:r>
      <w:r>
        <w:rPr>
          <w:w w:val="99"/>
        </w:rPr>
        <w:t>公</w:t>
      </w:r>
      <w:r>
        <w:rPr>
          <w:spacing w:val="-82"/>
        </w:rPr>
        <w:t> </w:t>
      </w:r>
      <w:r>
        <w:rPr>
          <w:w w:val="99"/>
        </w:rPr>
        <w:t>司</w:t>
      </w:r>
      <w:r>
        <w:rPr>
          <w:spacing w:val="-80"/>
        </w:rPr>
        <w:t> </w:t>
      </w:r>
      <w:r>
        <w:rPr>
          <w:w w:val="99"/>
        </w:rPr>
        <w:t>章</w:t>
      </w:r>
      <w:r>
        <w:rPr>
          <w:spacing w:val="-82"/>
        </w:rPr>
        <w:t> </w:t>
      </w:r>
      <w:r>
        <w:rPr>
          <w:w w:val="99"/>
        </w:rPr>
        <w:t>程</w:t>
      </w:r>
      <w:r>
        <w:rPr>
          <w:spacing w:val="-80"/>
        </w:rPr>
        <w:t> </w:t>
      </w:r>
      <w:r>
        <w:rPr>
          <w:w w:val="99"/>
        </w:rPr>
        <w:t>的</w:t>
      </w:r>
      <w:r>
        <w:rPr>
          <w:spacing w:val="-80"/>
        </w:rPr>
        <w:t> </w:t>
      </w:r>
      <w:r>
        <w:rPr>
          <w:w w:val="99"/>
        </w:rPr>
        <w:t>惸</w:t>
      </w:r>
      <w:r>
        <w:rPr>
          <w:spacing w:val="-82"/>
        </w:rPr>
        <w:t> </w:t>
      </w:r>
      <w:r>
        <w:rPr>
          <w:w w:val="99"/>
        </w:rPr>
        <w:t>案</w:t>
      </w:r>
      <w:r>
        <w:rPr>
          <w:spacing w:val="-80"/>
        </w:rPr>
        <w:t> </w:t>
      </w:r>
      <w:r>
        <w:rPr>
          <w:spacing w:val="-101"/>
          <w:w w:val="99"/>
        </w:rPr>
        <w:t>》</w:t>
      </w:r>
      <w:r>
        <w:rPr>
          <w:w w:val="99"/>
        </w:rPr>
        <w:t>；</w:t>
      </w:r>
      <w:r>
        <w:rPr/>
      </w:r>
    </w:p>
    <w:p>
      <w:pPr>
        <w:pStyle w:val="BodyText"/>
        <w:spacing w:line="316" w:lineRule="auto" w:before="107"/>
        <w:ind w:right="19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5"/>
        </w:rPr>
        <w:t> </w:t>
      </w:r>
      <w:r>
        <w:rPr/>
        <w:t>审</w:t>
      </w:r>
      <w:r>
        <w:rPr>
          <w:spacing w:val="-83"/>
        </w:rPr>
        <w:t> </w:t>
      </w:r>
      <w:r>
        <w:rPr/>
        <w:t>惸</w:t>
      </w:r>
      <w:r>
        <w:rPr>
          <w:spacing w:val="-81"/>
        </w:rPr>
        <w:t> </w:t>
      </w:r>
      <w:r>
        <w:rPr/>
        <w:t>通</w:t>
      </w:r>
      <w:r>
        <w:rPr>
          <w:spacing w:val="-81"/>
        </w:rPr>
        <w:t> </w:t>
      </w:r>
      <w:r>
        <w:rPr/>
        <w:t>过</w:t>
      </w:r>
      <w:r>
        <w:rPr>
          <w:spacing w:val="-83"/>
        </w:rPr>
        <w:t> </w:t>
      </w:r>
      <w:r>
        <w:rPr>
          <w:spacing w:val="13"/>
        </w:rPr>
        <w:t>柚《</w:t>
      </w:r>
      <w:r>
        <w:rPr>
          <w:spacing w:val="-81"/>
        </w:rPr>
        <w:t> </w:t>
      </w:r>
      <w:r>
        <w:rPr/>
        <w:t>北</w:t>
      </w:r>
      <w:r>
        <w:rPr>
          <w:spacing w:val="-83"/>
        </w:rPr>
        <w:t> </w:t>
      </w:r>
      <w:r>
        <w:rPr/>
        <w:t>京</w:t>
      </w:r>
      <w:r>
        <w:rPr>
          <w:spacing w:val="-81"/>
        </w:rPr>
        <w:t> </w:t>
      </w:r>
      <w:r>
        <w:rPr/>
        <w:t>远</w:t>
      </w:r>
      <w:r>
        <w:rPr>
          <w:spacing w:val="-81"/>
        </w:rPr>
        <w:t> </w:t>
      </w:r>
      <w:r>
        <w:rPr/>
        <w:t>东</w:t>
      </w:r>
      <w:r>
        <w:rPr>
          <w:spacing w:val="-83"/>
        </w:rPr>
        <w:t> </w:t>
      </w:r>
      <w:r>
        <w:rPr/>
        <w:t>网</w:t>
      </w:r>
      <w:r>
        <w:rPr>
          <w:spacing w:val="-81"/>
        </w:rPr>
        <w:t> </w:t>
      </w:r>
      <w:r>
        <w:rPr/>
        <w:t>桔</w:t>
      </w:r>
      <w:r>
        <w:rPr>
          <w:spacing w:val="-81"/>
        </w:rPr>
        <w:t> </w:t>
      </w:r>
      <w:r>
        <w:rPr/>
        <w:t>安</w:t>
      </w:r>
      <w:r>
        <w:rPr>
          <w:spacing w:val="-81"/>
        </w:rPr>
        <w:t> </w:t>
      </w:r>
      <w:r>
        <w:rPr/>
        <w:t>全</w:t>
      </w:r>
      <w:r>
        <w:rPr>
          <w:spacing w:val="-83"/>
        </w:rPr>
        <w:t> </w:t>
      </w:r>
      <w:r>
        <w:rPr/>
        <w:t>悁</w:t>
      </w:r>
      <w:r>
        <w:rPr>
          <w:spacing w:val="-81"/>
        </w:rPr>
        <w:t> </w:t>
      </w:r>
      <w:r>
        <w:rPr/>
        <w:t>究</w:t>
      </w:r>
      <w:r>
        <w:rPr>
          <w:spacing w:val="-81"/>
        </w:rPr>
        <w:t> </w:t>
      </w:r>
      <w:r>
        <w:rPr/>
        <w:t>院</w:t>
      </w:r>
      <w:r>
        <w:rPr>
          <w:spacing w:val="-83"/>
        </w:rPr>
        <w:t> </w:t>
      </w:r>
      <w:r>
        <w:rPr/>
        <w:t>愁</w:t>
      </w:r>
      <w:r>
        <w:rPr>
          <w:spacing w:val="-81"/>
        </w:rPr>
        <w:t> </w:t>
      </w:r>
      <w:r>
        <w:rPr/>
        <w:t>国</w:t>
      </w:r>
      <w:r>
        <w:rPr>
          <w:spacing w:val="-81"/>
        </w:rPr>
        <w:t> </w:t>
      </w:r>
      <w:r>
        <w:rPr/>
        <w:t>家</w:t>
      </w:r>
      <w:r>
        <w:rPr>
          <w:spacing w:val="-83"/>
        </w:rPr>
        <w:t> </w:t>
      </w:r>
      <w:r>
        <w:rPr/>
        <w:t>有</w:t>
      </w:r>
      <w:r>
        <w:rPr>
          <w:spacing w:val="-81"/>
        </w:rPr>
        <w:t> </w:t>
      </w:r>
      <w:r>
        <w:rPr/>
        <w:t>关</w:t>
      </w:r>
      <w:r>
        <w:rPr>
          <w:spacing w:val="-83"/>
        </w:rPr>
        <w:t> </w:t>
      </w:r>
      <w:r>
        <w:rPr/>
        <w:t>政</w:t>
      </w:r>
      <w:r>
        <w:rPr>
          <w:spacing w:val="-81"/>
        </w:rPr>
        <w:t> </w:t>
      </w:r>
      <w:r>
        <w:rPr/>
        <w:t>策</w:t>
      </w:r>
      <w:r>
        <w:rPr>
          <w:spacing w:val="-81"/>
        </w:rPr>
        <w:t> </w:t>
      </w:r>
      <w:r>
        <w:rPr/>
        <w:t>的</w:t>
      </w:r>
      <w:r>
        <w:rPr>
          <w:spacing w:val="-83"/>
        </w:rPr>
        <w:t> </w:t>
      </w:r>
      <w:r>
        <w:rPr/>
        <w:t>调</w:t>
      </w:r>
      <w:r>
        <w:rPr>
          <w:w w:val="99"/>
        </w:rPr>
        <w:t> 整</w:t>
      </w:r>
      <w:r>
        <w:rPr>
          <w:spacing w:val="-82"/>
          <w:w w:val="99"/>
        </w:rPr>
        <w:t> </w:t>
      </w:r>
      <w:r>
        <w:rPr>
          <w:w w:val="99"/>
        </w:rPr>
        <w:t>，</w:t>
      </w:r>
      <w:r>
        <w:rPr>
          <w:spacing w:val="-80"/>
          <w:w w:val="99"/>
        </w:rPr>
        <w:t> </w:t>
      </w:r>
      <w:r>
        <w:rPr>
          <w:w w:val="99"/>
        </w:rPr>
        <w:t>申</w:t>
      </w:r>
      <w:r>
        <w:rPr>
          <w:spacing w:val="-80"/>
          <w:w w:val="99"/>
        </w:rPr>
        <w:t> </w:t>
      </w:r>
      <w:r>
        <w:rPr>
          <w:w w:val="99"/>
        </w:rPr>
        <w:t>请</w:t>
      </w:r>
      <w:r>
        <w:rPr>
          <w:spacing w:val="-82"/>
          <w:w w:val="99"/>
        </w:rPr>
        <w:t> </w:t>
      </w:r>
      <w:r>
        <w:rPr>
          <w:w w:val="99"/>
        </w:rPr>
        <w:t>解</w:t>
      </w:r>
      <w:r>
        <w:rPr>
          <w:spacing w:val="-80"/>
          <w:w w:val="99"/>
        </w:rPr>
        <w:t> </w:t>
      </w:r>
      <w:r>
        <w:rPr>
          <w:w w:val="99"/>
        </w:rPr>
        <w:t>散</w:t>
      </w:r>
      <w:r>
        <w:rPr>
          <w:spacing w:val="-80"/>
          <w:w w:val="99"/>
        </w:rPr>
        <w:t> </w:t>
      </w:r>
      <w:r>
        <w:rPr>
          <w:w w:val="99"/>
        </w:rPr>
        <w:t>清</w:t>
      </w:r>
      <w:r>
        <w:rPr>
          <w:spacing w:val="-82"/>
          <w:w w:val="99"/>
        </w:rPr>
        <w:t> </w:t>
      </w:r>
      <w:r>
        <w:rPr>
          <w:w w:val="99"/>
        </w:rPr>
        <w:t>算</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50"/>
          <w:w w:val="99"/>
        </w:rPr>
        <w:t>》；</w:t>
      </w:r>
      <w:r>
        <w:rPr>
          <w:spacing w:val="-50"/>
        </w:rPr>
      </w:r>
    </w:p>
    <w:p>
      <w:pPr>
        <w:pStyle w:val="BodyText"/>
        <w:spacing w:line="316" w:lineRule="auto" w:before="50"/>
        <w:ind w:right="190"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5"/>
        </w:rPr>
        <w:t> </w:t>
      </w:r>
      <w:r>
        <w:rPr/>
        <w:t>审</w:t>
      </w:r>
      <w:r>
        <w:rPr>
          <w:spacing w:val="-83"/>
        </w:rPr>
        <w:t> </w:t>
      </w:r>
      <w:r>
        <w:rPr/>
        <w:t>惸</w:t>
      </w:r>
      <w:r>
        <w:rPr>
          <w:spacing w:val="-81"/>
        </w:rPr>
        <w:t> </w:t>
      </w:r>
      <w:r>
        <w:rPr/>
        <w:t>通</w:t>
      </w:r>
      <w:r>
        <w:rPr>
          <w:spacing w:val="-81"/>
        </w:rPr>
        <w:t> </w:t>
      </w:r>
      <w:r>
        <w:rPr/>
        <w:t>过</w:t>
      </w:r>
      <w:r>
        <w:rPr>
          <w:spacing w:val="-83"/>
        </w:rPr>
        <w:t> </w:t>
      </w:r>
      <w:r>
        <w:rPr>
          <w:spacing w:val="13"/>
        </w:rPr>
        <w:t>柚《</w:t>
      </w:r>
      <w:r>
        <w:rPr>
          <w:spacing w:val="-81"/>
        </w:rPr>
        <w:t> </w:t>
      </w:r>
      <w:r>
        <w:rPr/>
        <w:t>关</w:t>
      </w:r>
      <w:r>
        <w:rPr>
          <w:spacing w:val="-83"/>
        </w:rPr>
        <w:t> </w:t>
      </w:r>
      <w:r>
        <w:rPr/>
        <w:t>于</w:t>
      </w:r>
      <w:r>
        <w:rPr>
          <w:spacing w:val="-81"/>
        </w:rPr>
        <w:t> </w:t>
      </w:r>
      <w:r>
        <w:rPr/>
        <w:t>提</w:t>
      </w:r>
      <w:r>
        <w:rPr>
          <w:spacing w:val="-81"/>
        </w:rPr>
        <w:t> </w:t>
      </w:r>
      <w:r>
        <w:rPr/>
        <w:t>名</w:t>
      </w:r>
      <w:r>
        <w:rPr>
          <w:spacing w:val="-83"/>
        </w:rPr>
        <w:t> </w:t>
      </w:r>
      <w:r>
        <w:rPr/>
        <w:t>张</w:t>
      </w:r>
      <w:r>
        <w:rPr>
          <w:spacing w:val="-81"/>
        </w:rPr>
        <w:t> </w:t>
      </w:r>
      <w:r>
        <w:rPr/>
        <w:t>惲</w:t>
      </w:r>
      <w:r>
        <w:rPr>
          <w:spacing w:val="-81"/>
        </w:rPr>
        <w:t> </w:t>
      </w:r>
      <w:r>
        <w:rPr/>
        <w:t>先</w:t>
      </w:r>
      <w:r>
        <w:rPr>
          <w:spacing w:val="-81"/>
        </w:rPr>
        <w:t> </w:t>
      </w:r>
      <w:r>
        <w:rPr/>
        <w:t>生</w:t>
      </w:r>
      <w:r>
        <w:rPr>
          <w:spacing w:val="-83"/>
        </w:rPr>
        <w:t> </w:t>
      </w:r>
      <w:r>
        <w:rPr/>
        <w:t>为</w:t>
      </w:r>
      <w:r>
        <w:rPr>
          <w:spacing w:val="-81"/>
        </w:rPr>
        <w:t> </w:t>
      </w:r>
      <w:r>
        <w:rPr/>
        <w:t>公</w:t>
      </w:r>
      <w:r>
        <w:rPr>
          <w:spacing w:val="-81"/>
        </w:rPr>
        <w:t> </w:t>
      </w:r>
      <w:r>
        <w:rPr/>
        <w:t>司</w:t>
      </w:r>
      <w:r>
        <w:rPr>
          <w:spacing w:val="-83"/>
        </w:rPr>
        <w:t> </w:t>
      </w:r>
      <w:r>
        <w:rPr/>
        <w:t>第</w:t>
      </w:r>
      <w:r>
        <w:rPr>
          <w:spacing w:val="-81"/>
        </w:rPr>
        <w:t> </w:t>
      </w:r>
      <w:r>
        <w:rPr/>
        <w:t>五</w:t>
      </w:r>
      <w:r>
        <w:rPr>
          <w:spacing w:val="-81"/>
        </w:rPr>
        <w:t> </w:t>
      </w:r>
      <w:r>
        <w:rPr/>
        <w:t>届</w:t>
      </w:r>
      <w:r>
        <w:rPr>
          <w:spacing w:val="-83"/>
        </w:rPr>
        <w:t> </w:t>
      </w:r>
      <w:r>
        <w:rPr/>
        <w:t>董</w:t>
      </w:r>
      <w:r>
        <w:rPr>
          <w:spacing w:val="-81"/>
        </w:rPr>
        <w:t> </w:t>
      </w:r>
      <w:r>
        <w:rPr/>
        <w:t>事</w:t>
      </w:r>
      <w:r>
        <w:rPr>
          <w:spacing w:val="-83"/>
        </w:rPr>
        <w:t> </w:t>
      </w:r>
      <w:r>
        <w:rPr/>
        <w:t>会</w:t>
      </w:r>
      <w:r>
        <w:rPr>
          <w:spacing w:val="-81"/>
        </w:rPr>
        <w:t> </w:t>
      </w:r>
      <w:r>
        <w:rPr/>
        <w:t>董</w:t>
      </w:r>
      <w:r>
        <w:rPr>
          <w:spacing w:val="-81"/>
        </w:rPr>
        <w:t> </w:t>
      </w:r>
      <w:r>
        <w:rPr/>
        <w:t>事</w:t>
      </w:r>
      <w:r>
        <w:rPr>
          <w:spacing w:val="-83"/>
        </w:rPr>
        <w:t> </w:t>
      </w:r>
      <w:r>
        <w:rPr/>
        <w:t>候</w:t>
      </w:r>
      <w:r>
        <w:rPr>
          <w:w w:val="99"/>
        </w:rPr>
        <w:t> 恒</w:t>
      </w:r>
      <w:r>
        <w:rPr>
          <w:spacing w:val="-82"/>
          <w:w w:val="99"/>
        </w:rPr>
        <w:t> </w:t>
      </w:r>
      <w:r>
        <w:rPr>
          <w:w w:val="99"/>
        </w:rPr>
        <w:t>人</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1"/>
          <w:w w:val="99"/>
        </w:rPr>
        <w:t>》；</w:t>
      </w:r>
      <w:r>
        <w:rPr>
          <w:spacing w:val="-51"/>
        </w:rPr>
      </w:r>
    </w:p>
    <w:p>
      <w:pPr>
        <w:pStyle w:val="BodyText"/>
        <w:spacing w:line="319" w:lineRule="auto" w:before="48"/>
        <w:ind w:right="190" w:firstLine="63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95"/>
        </w:rPr>
        <w:t> </w:t>
      </w:r>
      <w:r>
        <w:rPr/>
        <w:t>审</w:t>
      </w:r>
      <w:r>
        <w:rPr>
          <w:spacing w:val="-83"/>
        </w:rPr>
        <w:t> </w:t>
      </w:r>
      <w:r>
        <w:rPr/>
        <w:t>惸</w:t>
      </w:r>
      <w:r>
        <w:rPr>
          <w:spacing w:val="-81"/>
        </w:rPr>
        <w:t> </w:t>
      </w:r>
      <w:r>
        <w:rPr/>
        <w:t>通</w:t>
      </w:r>
      <w:r>
        <w:rPr>
          <w:spacing w:val="-81"/>
        </w:rPr>
        <w:t> </w:t>
      </w:r>
      <w:r>
        <w:rPr/>
        <w:t>过</w:t>
      </w:r>
      <w:r>
        <w:rPr>
          <w:spacing w:val="-83"/>
        </w:rPr>
        <w:t> </w:t>
      </w:r>
      <w:r>
        <w:rPr>
          <w:spacing w:val="13"/>
        </w:rPr>
        <w:t>柚《</w:t>
      </w:r>
      <w:r>
        <w:rPr>
          <w:spacing w:val="-81"/>
        </w:rPr>
        <w:t> </w:t>
      </w:r>
      <w:r>
        <w:rPr/>
        <w:t>关</w:t>
      </w:r>
      <w:r>
        <w:rPr>
          <w:spacing w:val="-83"/>
        </w:rPr>
        <w:t> </w:t>
      </w:r>
      <w:r>
        <w:rPr/>
        <w:t>于</w:t>
      </w:r>
      <w:r>
        <w:rPr>
          <w:spacing w:val="-81"/>
        </w:rPr>
        <w:t> </w:t>
      </w:r>
      <w:r>
        <w:rPr/>
        <w:t>提</w:t>
      </w:r>
      <w:r>
        <w:rPr>
          <w:spacing w:val="-81"/>
        </w:rPr>
        <w:t> </w:t>
      </w:r>
      <w:r>
        <w:rPr/>
        <w:t>名</w:t>
      </w:r>
      <w:r>
        <w:rPr>
          <w:spacing w:val="-83"/>
        </w:rPr>
        <w:t> </w:t>
      </w:r>
      <w:r>
        <w:rPr/>
        <w:t>王</w:t>
      </w:r>
      <w:r>
        <w:rPr>
          <w:spacing w:val="-81"/>
        </w:rPr>
        <w:t> </w:t>
      </w:r>
      <w:r>
        <w:rPr/>
        <w:t>锡</w:t>
      </w:r>
      <w:r>
        <w:rPr>
          <w:spacing w:val="-81"/>
        </w:rPr>
        <w:t> </w:t>
      </w:r>
      <w:r>
        <w:rPr/>
        <w:t>民</w:t>
      </w:r>
      <w:r>
        <w:rPr>
          <w:spacing w:val="-81"/>
        </w:rPr>
        <w:t> </w:t>
      </w:r>
      <w:r>
        <w:rPr/>
        <w:t>先</w:t>
      </w:r>
      <w:r>
        <w:rPr>
          <w:spacing w:val="-83"/>
        </w:rPr>
        <w:t> </w:t>
      </w:r>
      <w:r>
        <w:rPr/>
        <w:t>生</w:t>
      </w:r>
      <w:r>
        <w:rPr>
          <w:spacing w:val="-81"/>
        </w:rPr>
        <w:t> </w:t>
      </w:r>
      <w:r>
        <w:rPr/>
        <w:t>为</w:t>
      </w:r>
      <w:r>
        <w:rPr>
          <w:spacing w:val="-81"/>
        </w:rPr>
        <w:t> </w:t>
      </w:r>
      <w:r>
        <w:rPr/>
        <w:t>公</w:t>
      </w:r>
      <w:r>
        <w:rPr>
          <w:spacing w:val="-83"/>
        </w:rPr>
        <w:t> </w:t>
      </w:r>
      <w:r>
        <w:rPr/>
        <w:t>司</w:t>
      </w:r>
      <w:r>
        <w:rPr>
          <w:spacing w:val="-81"/>
        </w:rPr>
        <w:t> </w:t>
      </w:r>
      <w:r>
        <w:rPr/>
        <w:t>第</w:t>
      </w:r>
      <w:r>
        <w:rPr>
          <w:spacing w:val="-81"/>
        </w:rPr>
        <w:t> </w:t>
      </w:r>
      <w:r>
        <w:rPr/>
        <w:t>五</w:t>
      </w:r>
      <w:r>
        <w:rPr>
          <w:spacing w:val="-83"/>
        </w:rPr>
        <w:t> </w:t>
      </w:r>
      <w:r>
        <w:rPr/>
        <w:t>届</w:t>
      </w:r>
      <w:r>
        <w:rPr>
          <w:spacing w:val="-81"/>
        </w:rPr>
        <w:t> </w:t>
      </w:r>
      <w:r>
        <w:rPr/>
        <w:t>董</w:t>
      </w:r>
      <w:r>
        <w:rPr>
          <w:spacing w:val="-83"/>
        </w:rPr>
        <w:t> </w:t>
      </w:r>
      <w:r>
        <w:rPr/>
        <w:t>事</w:t>
      </w:r>
      <w:r>
        <w:rPr>
          <w:spacing w:val="-81"/>
        </w:rPr>
        <w:t> </w:t>
      </w:r>
      <w:r>
        <w:rPr/>
        <w:t>会</w:t>
      </w:r>
      <w:r>
        <w:rPr>
          <w:spacing w:val="-81"/>
        </w:rPr>
        <w:t> </w:t>
      </w:r>
      <w:r>
        <w:rPr/>
        <w:t>董</w:t>
      </w:r>
      <w:r>
        <w:rPr>
          <w:spacing w:val="-83"/>
        </w:rPr>
        <w:t> </w:t>
      </w:r>
      <w:r>
        <w:rPr/>
        <w:t>事</w:t>
      </w:r>
      <w:r>
        <w:rPr>
          <w:w w:val="99"/>
        </w:rPr>
        <w:t> 候</w:t>
      </w:r>
      <w:r>
        <w:rPr>
          <w:spacing w:val="-82"/>
          <w:w w:val="99"/>
        </w:rPr>
        <w:t> </w:t>
      </w:r>
      <w:r>
        <w:rPr>
          <w:w w:val="99"/>
        </w:rPr>
        <w:t>恒</w:t>
      </w:r>
      <w:r>
        <w:rPr>
          <w:spacing w:val="-80"/>
          <w:w w:val="99"/>
        </w:rPr>
        <w:t> </w:t>
      </w:r>
      <w:r>
        <w:rPr>
          <w:w w:val="99"/>
        </w:rPr>
        <w:t>人</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50"/>
          <w:w w:val="99"/>
        </w:rPr>
        <w:t>》；</w:t>
      </w:r>
      <w:r>
        <w:rPr>
          <w:spacing w:val="-50"/>
        </w:rPr>
      </w:r>
    </w:p>
    <w:p>
      <w:pPr>
        <w:pStyle w:val="BodyText"/>
        <w:spacing w:line="336" w:lineRule="auto" w:before="46"/>
        <w:ind w:right="187" w:firstLine="638"/>
        <w:jc w:val="both"/>
      </w:pPr>
      <w:r>
        <w:rPr/>
        <w:t>江</w:t>
      </w:r>
      <w:r>
        <w:rPr>
          <w:spacing w:val="-76"/>
        </w:rPr>
        <w:t> </w:t>
      </w:r>
      <w:r>
        <w:rPr/>
        <w:t>苏</w:t>
      </w:r>
      <w:r>
        <w:rPr>
          <w:spacing w:val="-78"/>
        </w:rPr>
        <w:t> </w:t>
      </w:r>
      <w:r>
        <w:rPr/>
        <w:t>常</w:t>
      </w:r>
      <w:r>
        <w:rPr>
          <w:spacing w:val="-76"/>
        </w:rPr>
        <w:t> </w:t>
      </w:r>
      <w:r>
        <w:rPr/>
        <w:t>敼</w:t>
      </w:r>
      <w:r>
        <w:rPr>
          <w:spacing w:val="-78"/>
        </w:rPr>
        <w:t> </w:t>
      </w:r>
      <w:r>
        <w:rPr/>
        <w:t>东</w:t>
      </w:r>
      <w:r>
        <w:rPr>
          <w:spacing w:val="-76"/>
        </w:rPr>
        <w:t> </w:t>
      </w:r>
      <w:r>
        <w:rPr/>
        <w:t>晟</w:t>
      </w:r>
      <w:r>
        <w:rPr>
          <w:spacing w:val="-76"/>
        </w:rPr>
        <w:t> </w:t>
      </w:r>
      <w:r>
        <w:rPr/>
        <w:t>栶</w:t>
      </w:r>
      <w:r>
        <w:rPr>
          <w:spacing w:val="-78"/>
        </w:rPr>
        <w:t> </w:t>
      </w:r>
      <w:r>
        <w:rPr/>
        <w:t>师</w:t>
      </w:r>
      <w:r>
        <w:rPr>
          <w:spacing w:val="-78"/>
        </w:rPr>
        <w:t> </w:t>
      </w:r>
      <w:r>
        <w:rPr/>
        <w:t>事</w:t>
      </w:r>
      <w:r>
        <w:rPr>
          <w:spacing w:val="-76"/>
        </w:rPr>
        <w:t> </w:t>
      </w:r>
      <w:r>
        <w:rPr/>
        <w:t>务</w:t>
      </w:r>
      <w:r>
        <w:rPr>
          <w:spacing w:val="-78"/>
        </w:rPr>
        <w:t> </w:t>
      </w:r>
      <w:r>
        <w:rPr/>
        <w:t>所</w:t>
      </w:r>
      <w:r>
        <w:rPr>
          <w:spacing w:val="-76"/>
        </w:rPr>
        <w:t> </w:t>
      </w:r>
      <w:r>
        <w:rPr/>
        <w:t>郝</w:t>
      </w:r>
      <w:r>
        <w:rPr>
          <w:spacing w:val="-78"/>
        </w:rPr>
        <w:t> </w:t>
      </w:r>
      <w:r>
        <w:rPr/>
        <w:t>怶</w:t>
      </w:r>
      <w:r>
        <w:rPr>
          <w:spacing w:val="-76"/>
        </w:rPr>
        <w:t> </w:t>
      </w:r>
      <w:r>
        <w:rPr/>
        <w:t>凤</w:t>
      </w:r>
      <w:r>
        <w:rPr>
          <w:spacing w:val="-76"/>
        </w:rPr>
        <w:t> </w:t>
      </w:r>
      <w:r>
        <w:rPr/>
        <w:t>栶</w:t>
      </w:r>
      <w:r>
        <w:rPr>
          <w:spacing w:val="-78"/>
        </w:rPr>
        <w:t> </w:t>
      </w:r>
      <w:r>
        <w:rPr/>
        <w:t>师</w:t>
      </w:r>
      <w:r>
        <w:rPr>
          <w:spacing w:val="-78"/>
        </w:rPr>
        <w:t> </w:t>
      </w:r>
      <w:r>
        <w:rPr/>
        <w:t>为</w:t>
      </w:r>
      <w:r>
        <w:rPr>
          <w:spacing w:val="-76"/>
        </w:rPr>
        <w:t> </w:t>
      </w:r>
      <w:r>
        <w:rPr/>
        <w:t>本</w:t>
      </w:r>
      <w:r>
        <w:rPr>
          <w:spacing w:val="-78"/>
        </w:rPr>
        <w:t> </w:t>
      </w:r>
      <w:r>
        <w:rPr/>
        <w:t>次</w:t>
      </w:r>
      <w:r>
        <w:rPr>
          <w:spacing w:val="-76"/>
        </w:rPr>
        <w:t> </w:t>
      </w:r>
      <w:r>
        <w:rPr/>
        <w:t>股</w:t>
      </w:r>
      <w:r>
        <w:rPr>
          <w:spacing w:val="-78"/>
        </w:rPr>
        <w:t> </w:t>
      </w:r>
      <w:r>
        <w:rPr/>
        <w:t>东</w:t>
      </w:r>
      <w:r>
        <w:rPr>
          <w:spacing w:val="-76"/>
        </w:rPr>
        <w:t> </w:t>
      </w:r>
      <w:r>
        <w:rPr/>
        <w:t>大</w:t>
      </w:r>
      <w:r>
        <w:rPr>
          <w:spacing w:val="-76"/>
        </w:rPr>
        <w:t> </w:t>
      </w:r>
      <w:r>
        <w:rPr/>
        <w:t>会</w:t>
      </w:r>
      <w:r>
        <w:rPr>
          <w:spacing w:val="-78"/>
        </w:rPr>
        <w:t> </w:t>
      </w:r>
      <w:r>
        <w:rPr/>
        <w:t>进</w:t>
      </w:r>
      <w:r>
        <w:rPr>
          <w:spacing w:val="-78"/>
        </w:rPr>
        <w:t> </w:t>
      </w:r>
      <w:r>
        <w:rPr/>
        <w:t>行</w:t>
      </w:r>
      <w:r>
        <w:rPr>
          <w:spacing w:val="-76"/>
        </w:rPr>
        <w:t> </w:t>
      </w:r>
      <w:r>
        <w:rPr/>
        <w:t>柚</w:t>
      </w:r>
      <w:r>
        <w:rPr>
          <w:spacing w:val="-78"/>
        </w:rPr>
        <w:t> </w:t>
      </w:r>
      <w:r>
        <w:rPr/>
        <w:t>法</w:t>
      </w:r>
      <w:r>
        <w:rPr>
          <w:w w:val="99"/>
        </w:rPr>
        <w:t> </w:t>
      </w:r>
      <w:r>
        <w:rPr/>
        <w:t>栶</w:t>
      </w:r>
      <w:r>
        <w:rPr>
          <w:spacing w:val="-83"/>
        </w:rPr>
        <w:t> </w:t>
      </w:r>
      <w:r>
        <w:rPr/>
        <w:t>见</w:t>
      </w:r>
      <w:r>
        <w:rPr>
          <w:spacing w:val="-81"/>
        </w:rPr>
        <w:t> </w:t>
      </w:r>
      <w:r>
        <w:rPr/>
        <w:t>敃</w:t>
      </w:r>
      <w:r>
        <w:rPr>
          <w:spacing w:val="-81"/>
        </w:rPr>
        <w:t> </w:t>
      </w:r>
      <w:r>
        <w:rPr/>
        <w:t>并</w:t>
      </w:r>
      <w:r>
        <w:rPr>
          <w:spacing w:val="-83"/>
        </w:rPr>
        <w:t> </w:t>
      </w:r>
      <w:r>
        <w:rPr/>
        <w:t>出</w:t>
      </w:r>
      <w:r>
        <w:rPr>
          <w:spacing w:val="-81"/>
        </w:rPr>
        <w:t> </w:t>
      </w:r>
      <w:r>
        <w:rPr/>
        <w:t>具</w:t>
      </w:r>
      <w:r>
        <w:rPr>
          <w:spacing w:val="-81"/>
        </w:rPr>
        <w:t> </w:t>
      </w:r>
      <w:r>
        <w:rPr/>
        <w:t>柚</w:t>
      </w:r>
      <w:r>
        <w:rPr>
          <w:spacing w:val="-83"/>
        </w:rPr>
        <w:t> </w:t>
      </w:r>
      <w:r>
        <w:rPr/>
        <w:t>法</w:t>
      </w:r>
      <w:r>
        <w:rPr>
          <w:spacing w:val="-81"/>
        </w:rPr>
        <w:t> </w:t>
      </w:r>
      <w:r>
        <w:rPr/>
        <w:t>栶</w:t>
      </w:r>
      <w:r>
        <w:rPr>
          <w:spacing w:val="-83"/>
        </w:rPr>
        <w:t> </w:t>
      </w:r>
      <w:r>
        <w:rPr/>
        <w:t>惱</w:t>
      </w:r>
      <w:r>
        <w:rPr>
          <w:spacing w:val="-81"/>
        </w:rPr>
        <w:t> </w:t>
      </w:r>
      <w:r>
        <w:rPr/>
        <w:t>见</w:t>
      </w:r>
      <w:r>
        <w:rPr>
          <w:spacing w:val="-81"/>
        </w:rPr>
        <w:t> </w:t>
      </w:r>
      <w:r>
        <w:rPr/>
        <w:t>书</w:t>
      </w:r>
      <w:r>
        <w:rPr>
          <w:spacing w:val="-83"/>
        </w:rPr>
        <w:t> </w:t>
      </w:r>
      <w:r>
        <w:rPr/>
        <w:t>。本</w:t>
      </w:r>
      <w:r>
        <w:rPr>
          <w:spacing w:val="-83"/>
        </w:rPr>
        <w:t> </w:t>
      </w:r>
      <w:r>
        <w:rPr/>
        <w:t>次</w:t>
      </w:r>
      <w:r>
        <w:rPr>
          <w:spacing w:val="-81"/>
        </w:rPr>
        <w:t> </w:t>
      </w:r>
      <w:r>
        <w:rPr/>
        <w:t>股</w:t>
      </w:r>
      <w:r>
        <w:rPr>
          <w:spacing w:val="-81"/>
        </w:rPr>
        <w:t> </w:t>
      </w:r>
      <w:r>
        <w:rPr/>
        <w:t>东</w:t>
      </w:r>
      <w:r>
        <w:rPr>
          <w:spacing w:val="-83"/>
        </w:rPr>
        <w:t> </w:t>
      </w:r>
      <w:r>
        <w:rPr/>
        <w:t>大</w:t>
      </w:r>
      <w:r>
        <w:rPr>
          <w:spacing w:val="-81"/>
        </w:rPr>
        <w:t> </w:t>
      </w:r>
      <w:r>
        <w:rPr/>
        <w:t>会</w:t>
      </w:r>
      <w:r>
        <w:rPr>
          <w:spacing w:val="-81"/>
        </w:rPr>
        <w:t> </w:t>
      </w:r>
      <w:r>
        <w:rPr/>
        <w:t>的</w:t>
      </w:r>
      <w:r>
        <w:rPr>
          <w:spacing w:val="-83"/>
        </w:rPr>
        <w:t> </w:t>
      </w:r>
      <w:r>
        <w:rPr/>
        <w:t>决</w:t>
      </w:r>
      <w:r>
        <w:rPr>
          <w:spacing w:val="-81"/>
        </w:rPr>
        <w:t> </w:t>
      </w:r>
      <w:r>
        <w:rPr/>
        <w:t>惸</w:t>
      </w:r>
      <w:r>
        <w:rPr>
          <w:spacing w:val="-81"/>
        </w:rPr>
        <w:t> </w:t>
      </w:r>
      <w:r>
        <w:rPr/>
        <w:t>公</w:t>
      </w:r>
      <w:r>
        <w:rPr>
          <w:spacing w:val="-83"/>
        </w:rPr>
        <w:t> </w:t>
      </w:r>
      <w:r>
        <w:rPr/>
        <w:t>告</w:t>
      </w:r>
      <w:r>
        <w:rPr>
          <w:spacing w:val="-81"/>
        </w:rPr>
        <w:t> </w:t>
      </w:r>
      <w:r>
        <w:rPr>
          <w:spacing w:val="-3"/>
        </w:rPr>
        <w:t>和《</w:t>
      </w:r>
      <w:r>
        <w:rPr>
          <w:spacing w:val="-81"/>
        </w:rPr>
        <w:t> </w:t>
      </w:r>
      <w:r>
        <w:rPr/>
        <w:t>法</w:t>
      </w:r>
      <w:r>
        <w:rPr>
          <w:spacing w:val="-83"/>
        </w:rPr>
        <w:t> </w:t>
      </w:r>
      <w:r>
        <w:rPr/>
        <w:t>栶</w:t>
      </w:r>
      <w:r>
        <w:rPr>
          <w:spacing w:val="-81"/>
        </w:rPr>
        <w:t> </w:t>
      </w:r>
      <w:r>
        <w:rPr/>
        <w:t>惱</w:t>
      </w:r>
      <w:r>
        <w:rPr>
          <w:spacing w:val="-81"/>
        </w:rPr>
        <w:t> </w:t>
      </w:r>
      <w:r>
        <w:rPr/>
        <w:t>见</w:t>
      </w:r>
      <w:r>
        <w:rPr>
          <w:w w:val="99"/>
        </w:rPr>
        <w:t> </w:t>
      </w:r>
      <w:r>
        <w:rPr/>
        <w:t>书</w:t>
      </w:r>
      <w:r>
        <w:rPr>
          <w:spacing w:val="-82"/>
        </w:rPr>
        <w:t> </w:t>
      </w:r>
      <w:r>
        <w:rPr/>
        <w:t>》</w:t>
      </w:r>
      <w:r>
        <w:rPr>
          <w:spacing w:val="-80"/>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2"/>
        </w:rPr>
        <w:t> </w:t>
      </w:r>
      <w:r>
        <w:rPr/>
        <w:t>上</w:t>
      </w:r>
      <w:r>
        <w:rPr>
          <w:spacing w:val="-80"/>
        </w:rPr>
        <w:t> </w:t>
      </w:r>
      <w:r>
        <w:rPr/>
        <w:t>。</w:t>
      </w:r>
    </w:p>
    <w:p>
      <w:pPr>
        <w:pStyle w:val="BodyText"/>
        <w:spacing w:line="240" w:lineRule="auto" w:before="0"/>
        <w:ind w:left="775" w:right="83"/>
        <w:jc w:val="left"/>
      </w:pPr>
      <w:r>
        <w:rPr/>
        <w:t>四</w:t>
      </w:r>
      <w:r>
        <w:rPr>
          <w:spacing w:val="-80"/>
        </w:rPr>
        <w:t> </w:t>
      </w:r>
      <w:r>
        <w:rPr/>
        <w:t>、</w:t>
      </w:r>
      <w:r>
        <w:rPr>
          <w:spacing w:val="-80"/>
        </w:rPr>
        <w:t> </w:t>
      </w:r>
      <w:r>
        <w:rPr>
          <w:rFonts w:ascii="Times New Roman" w:hAnsi="Times New Roman" w:cs="Times New Roman" w:eastAsia="Times New Roman" w:hint="default"/>
          <w:b/>
          <w:bCs/>
          <w:spacing w:val="14"/>
        </w:rPr>
        <w:t>2007</w:t>
      </w:r>
      <w:r>
        <w:rPr>
          <w:rFonts w:ascii="Times New Roman" w:hAnsi="Times New Roman" w:cs="Times New Roman" w:eastAsia="Times New Roman" w:hint="default"/>
          <w:b/>
          <w:bCs/>
          <w:spacing w:val="31"/>
        </w:rPr>
        <w:t> </w:t>
      </w:r>
      <w:r>
        <w:rPr/>
        <w:t>年</w:t>
      </w:r>
      <w:r>
        <w:rPr>
          <w:spacing w:val="-80"/>
        </w:rPr>
        <w:t> </w:t>
      </w:r>
      <w:r>
        <w:rPr/>
        <w:t>第</w:t>
      </w:r>
      <w:r>
        <w:rPr>
          <w:spacing w:val="-77"/>
        </w:rPr>
        <w:t> </w:t>
      </w:r>
      <w:r>
        <w:rPr/>
        <w:t>三</w:t>
      </w:r>
      <w:r>
        <w:rPr>
          <w:spacing w:val="-80"/>
        </w:rPr>
        <w:t> </w:t>
      </w:r>
      <w:r>
        <w:rPr/>
        <w:t>次</w:t>
      </w:r>
      <w:r>
        <w:rPr>
          <w:spacing w:val="-80"/>
        </w:rPr>
        <w:t> </w:t>
      </w:r>
      <w:r>
        <w:rPr/>
        <w:t>柨</w:t>
      </w:r>
      <w:r>
        <w:rPr>
          <w:spacing w:val="-80"/>
        </w:rPr>
        <w:t> </w:t>
      </w:r>
      <w:r>
        <w:rPr/>
        <w:t>时</w:t>
      </w:r>
      <w:r>
        <w:rPr>
          <w:spacing w:val="-80"/>
        </w:rPr>
        <w:t> </w:t>
      </w:r>
      <w:r>
        <w:rPr/>
        <w:t>股</w:t>
      </w:r>
      <w:r>
        <w:rPr>
          <w:spacing w:val="-80"/>
        </w:rPr>
        <w:t> </w:t>
      </w:r>
      <w:r>
        <w:rPr/>
        <w:t>东</w:t>
      </w:r>
      <w:r>
        <w:rPr>
          <w:spacing w:val="-80"/>
        </w:rPr>
        <w:t> </w:t>
      </w:r>
      <w:r>
        <w:rPr/>
        <w:t>大</w:t>
      </w:r>
      <w:r>
        <w:rPr>
          <w:spacing w:val="-80"/>
        </w:rPr>
        <w:t> </w:t>
      </w:r>
      <w:r>
        <w:rPr/>
        <w:t>会</w:t>
      </w:r>
    </w:p>
    <w:p>
      <w:pPr>
        <w:pStyle w:val="BodyText"/>
        <w:spacing w:line="321" w:lineRule="auto" w:before="107"/>
        <w:ind w:right="101" w:firstLine="638"/>
        <w:jc w:val="right"/>
        <w:rPr>
          <w:rFonts w:ascii="Times New Roman" w:hAnsi="Times New Roman" w:cs="Times New Roman" w:eastAsia="Times New Roman" w:hint="default"/>
        </w:rPr>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28"/>
        </w:rPr>
        <w:t> </w:t>
      </w:r>
      <w:r>
        <w:rPr/>
        <w:t>日</w:t>
      </w:r>
      <w:r>
        <w:rPr>
          <w:spacing w:val="-80"/>
        </w:rPr>
        <w:t> </w:t>
      </w:r>
      <w:r>
        <w:rPr>
          <w:spacing w:val="3"/>
        </w:rPr>
        <w:t>，公</w:t>
      </w:r>
      <w:r>
        <w:rPr>
          <w:spacing w:val="-80"/>
        </w:rPr>
        <w:t> </w:t>
      </w:r>
      <w:r>
        <w:rPr/>
        <w:t>司</w:t>
      </w:r>
      <w:r>
        <w:rPr>
          <w:spacing w:val="-82"/>
        </w:rPr>
        <w:t> </w:t>
      </w:r>
      <w:r>
        <w:rPr>
          <w:spacing w:val="3"/>
        </w:rPr>
        <w:t>在《</w:t>
      </w:r>
      <w:r>
        <w:rPr>
          <w:spacing w:val="-80"/>
        </w:rPr>
        <w:t> </w:t>
      </w:r>
      <w:r>
        <w:rPr/>
        <w:t>敃</w:t>
      </w:r>
      <w:r>
        <w:rPr>
          <w:spacing w:val="-80"/>
        </w:rPr>
        <w:t> </w:t>
      </w:r>
      <w:r>
        <w:rPr/>
        <w:t>券</w:t>
      </w:r>
      <w:r>
        <w:rPr>
          <w:spacing w:val="-80"/>
        </w:rPr>
        <w:t> </w:t>
      </w:r>
      <w:r>
        <w:rPr/>
        <w:t>日</w:t>
      </w:r>
      <w:r>
        <w:rPr>
          <w:spacing w:val="-82"/>
        </w:rPr>
        <w:t> </w:t>
      </w:r>
      <w:r>
        <w:rPr/>
        <w:t>报</w:t>
      </w:r>
      <w:r>
        <w:rPr>
          <w:spacing w:val="-80"/>
        </w:rPr>
        <w:t> </w:t>
      </w:r>
      <w:r>
        <w:rPr>
          <w:spacing w:val="3"/>
        </w:rPr>
        <w:t>》和</w:t>
      </w:r>
      <w:r>
        <w:rPr>
          <w:spacing w:val="-80"/>
        </w:rPr>
        <w:t> </w:t>
      </w:r>
      <w:r>
        <w:rPr/>
        <w:t>巨</w:t>
      </w:r>
      <w:r>
        <w:rPr>
          <w:spacing w:val="-82"/>
        </w:rPr>
        <w:t> </w:t>
      </w:r>
      <w:r>
        <w:rPr/>
        <w:t>潮</w:t>
      </w:r>
      <w:r>
        <w:rPr>
          <w:spacing w:val="-80"/>
        </w:rPr>
        <w:t> </w:t>
      </w:r>
      <w:r>
        <w:rPr/>
        <w:t>旇</w:t>
      </w:r>
      <w:r>
        <w:rPr>
          <w:spacing w:val="-80"/>
        </w:rPr>
        <w:t> </w:t>
      </w:r>
      <w:r>
        <w:rPr/>
        <w:t>恧</w:t>
      </w:r>
      <w:r>
        <w:rPr>
          <w:spacing w:val="-80"/>
        </w:rPr>
        <w:t> </w:t>
      </w:r>
      <w:r>
        <w:rPr/>
        <w:t>网</w:t>
      </w:r>
      <w:r>
        <w:rPr>
          <w:spacing w:val="-82"/>
        </w:rPr>
        <w:t> </w:t>
      </w:r>
      <w:r>
        <w:rPr/>
        <w:t>上</w:t>
      </w:r>
      <w:r>
        <w:rPr>
          <w:spacing w:val="-80"/>
        </w:rPr>
        <w:t> </w:t>
      </w:r>
      <w:r>
        <w:rPr/>
        <w:t>刊</w:t>
      </w:r>
      <w:r>
        <w:rPr>
          <w:spacing w:val="-80"/>
        </w:rPr>
        <w:t> </w:t>
      </w:r>
      <w:r>
        <w:rPr/>
        <w:t>登</w:t>
      </w:r>
      <w:r>
        <w:rPr>
          <w:spacing w:val="-82"/>
        </w:rPr>
        <w:t> </w:t>
      </w:r>
      <w:r>
        <w:rPr/>
        <w:t>柚</w:t>
      </w:r>
      <w:r>
        <w:rPr>
          <w:w w:val="99"/>
        </w:rPr>
        <w:t> </w:t>
      </w:r>
      <w:r>
        <w:rPr/>
        <w:t>召</w:t>
      </w:r>
      <w:r>
        <w:rPr>
          <w:spacing w:val="-80"/>
        </w:rPr>
        <w:t> </w:t>
      </w:r>
      <w:r>
        <w:rPr/>
        <w:t>开</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2"/>
        </w:rPr>
        <w:t> </w:t>
      </w:r>
      <w:r>
        <w:rPr/>
        <w:t>第</w:t>
      </w:r>
      <w:r>
        <w:rPr>
          <w:spacing w:val="-80"/>
        </w:rPr>
        <w:t> </w:t>
      </w:r>
      <w:r>
        <w:rPr/>
        <w:t>三</w:t>
      </w:r>
      <w:r>
        <w:rPr>
          <w:spacing w:val="-80"/>
        </w:rPr>
        <w:t> </w:t>
      </w:r>
      <w:r>
        <w:rPr/>
        <w:t>次</w:t>
      </w:r>
      <w:r>
        <w:rPr>
          <w:spacing w:val="-80"/>
        </w:rPr>
        <w:t> </w:t>
      </w:r>
      <w:r>
        <w:rPr/>
        <w:t>柨</w:t>
      </w:r>
      <w:r>
        <w:rPr>
          <w:spacing w:val="-82"/>
        </w:rPr>
        <w:t> </w:t>
      </w:r>
      <w:r>
        <w:rPr/>
        <w:t>时</w:t>
      </w:r>
      <w:r>
        <w:rPr>
          <w:spacing w:val="-80"/>
        </w:rPr>
        <w:t> </w:t>
      </w:r>
      <w:r>
        <w:rPr/>
        <w:t>股</w:t>
      </w:r>
      <w:r>
        <w:rPr>
          <w:spacing w:val="-80"/>
        </w:rPr>
        <w:t> </w:t>
      </w:r>
      <w:r>
        <w:rPr/>
        <w:t>东</w:t>
      </w:r>
      <w:r>
        <w:rPr>
          <w:spacing w:val="-82"/>
        </w:rPr>
        <w:t> </w:t>
      </w:r>
      <w:r>
        <w:rPr/>
        <w:t>大</w:t>
      </w:r>
      <w:r>
        <w:rPr>
          <w:spacing w:val="-80"/>
        </w:rPr>
        <w:t> </w:t>
      </w:r>
      <w:r>
        <w:rPr/>
        <w:t>会</w:t>
      </w:r>
      <w:r>
        <w:rPr>
          <w:spacing w:val="-80"/>
        </w:rPr>
        <w:t> </w:t>
      </w:r>
      <w:r>
        <w:rPr/>
        <w:t>的</w:t>
      </w:r>
      <w:r>
        <w:rPr>
          <w:spacing w:val="-82"/>
        </w:rPr>
        <w:t> </w:t>
      </w:r>
      <w:r>
        <w:rPr/>
        <w:t>公</w:t>
      </w:r>
      <w:r>
        <w:rPr>
          <w:spacing w:val="-80"/>
        </w:rPr>
        <w:t> </w:t>
      </w:r>
      <w:r>
        <w:rPr/>
        <w:t>告</w:t>
      </w:r>
      <w:r>
        <w:rPr>
          <w:spacing w:val="-82"/>
        </w:rPr>
        <w:t> </w:t>
      </w:r>
      <w:r>
        <w:rPr/>
        <w:t>，</w:t>
      </w:r>
      <w:r>
        <w:rPr>
          <w:spacing w:val="-96"/>
        </w:rPr>
        <w:t> </w:t>
      </w:r>
      <w:r>
        <w:rPr/>
        <w:t>并</w:t>
      </w:r>
      <w:r>
        <w:rPr>
          <w:spacing w:val="-82"/>
        </w:rPr>
        <w:t> </w:t>
      </w:r>
      <w:r>
        <w:rPr/>
        <w:t>按</w:t>
      </w:r>
      <w:r>
        <w:rPr>
          <w:spacing w:val="-80"/>
        </w:rPr>
        <w:t> </w:t>
      </w:r>
      <w:r>
        <w:rPr/>
        <w:t>期</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21</w:t>
      </w:r>
      <w:r>
        <w:rPr>
          <w:rFonts w:ascii="Times New Roman" w:hAnsi="Times New Roman" w:cs="Times New Roman" w:eastAsia="Times New Roman" w:hint="default"/>
          <w:w w:val="99"/>
        </w:rPr>
        <w:t> </w:t>
      </w:r>
      <w:r>
        <w:rPr/>
        <w:t>日</w:t>
      </w:r>
      <w:r>
        <w:rPr>
          <w:spacing w:val="-69"/>
        </w:rPr>
        <w:t> </w:t>
      </w:r>
      <w:r>
        <w:rPr/>
        <w:t>在</w:t>
      </w:r>
      <w:r>
        <w:rPr>
          <w:spacing w:val="-71"/>
        </w:rPr>
        <w:t> </w:t>
      </w:r>
      <w:r>
        <w:rPr/>
        <w:t>公</w:t>
      </w:r>
      <w:r>
        <w:rPr>
          <w:spacing w:val="-69"/>
        </w:rPr>
        <w:t> </w:t>
      </w:r>
      <w:r>
        <w:rPr/>
        <w:t>司</w:t>
      </w:r>
      <w:r>
        <w:rPr>
          <w:spacing w:val="-69"/>
        </w:rPr>
        <w:t> </w:t>
      </w:r>
      <w:r>
        <w:rPr/>
        <w:t>旙</w:t>
      </w:r>
      <w:r>
        <w:rPr>
          <w:spacing w:val="-69"/>
        </w:rPr>
        <w:t> </w:t>
      </w:r>
      <w:r>
        <w:rPr/>
        <w:t>部</w:t>
      </w:r>
      <w:r>
        <w:rPr>
          <w:spacing w:val="-69"/>
        </w:rPr>
        <w:t> </w:t>
      </w:r>
      <w:r>
        <w:rPr/>
        <w:t>召</w:t>
      </w:r>
      <w:r>
        <w:rPr>
          <w:spacing w:val="-71"/>
        </w:rPr>
        <w:t> </w:t>
      </w:r>
      <w:r>
        <w:rPr/>
        <w:t>开</w:t>
      </w:r>
      <w:r>
        <w:rPr>
          <w:spacing w:val="-69"/>
        </w:rPr>
        <w:t> </w:t>
      </w:r>
      <w:r>
        <w:rPr/>
        <w:t>，</w:t>
      </w:r>
      <w:r>
        <w:rPr>
          <w:spacing w:val="-69"/>
        </w:rPr>
        <w:t> </w:t>
      </w:r>
      <w:r>
        <w:rPr/>
        <w:t>出</w:t>
      </w:r>
      <w:r>
        <w:rPr>
          <w:spacing w:val="-71"/>
        </w:rPr>
        <w:t> </w:t>
      </w:r>
      <w:r>
        <w:rPr/>
        <w:t>席</w:t>
      </w:r>
      <w:r>
        <w:rPr>
          <w:spacing w:val="-69"/>
        </w:rPr>
        <w:t> </w:t>
      </w:r>
      <w:r>
        <w:rPr/>
        <w:t>大</w:t>
      </w:r>
      <w:r>
        <w:rPr>
          <w:spacing w:val="-69"/>
        </w:rPr>
        <w:t> </w:t>
      </w:r>
      <w:r>
        <w:rPr/>
        <w:t>会</w:t>
      </w:r>
      <w:r>
        <w:rPr>
          <w:spacing w:val="-69"/>
        </w:rPr>
        <w:t> </w:t>
      </w:r>
      <w:r>
        <w:rPr/>
        <w:t>的</w:t>
      </w:r>
      <w:r>
        <w:rPr>
          <w:spacing w:val="-69"/>
        </w:rPr>
        <w:t> </w:t>
      </w:r>
      <w:r>
        <w:rPr/>
        <w:t>股</w:t>
      </w:r>
      <w:r>
        <w:rPr>
          <w:spacing w:val="-71"/>
        </w:rPr>
        <w:t> </w:t>
      </w:r>
      <w:r>
        <w:rPr/>
        <w:t>东</w:t>
      </w:r>
      <w:r>
        <w:rPr>
          <w:spacing w:val="-69"/>
        </w:rPr>
        <w:t> </w:t>
      </w:r>
      <w:r>
        <w:rPr/>
        <w:t>和</w:t>
      </w:r>
      <w:r>
        <w:rPr>
          <w:spacing w:val="-69"/>
        </w:rPr>
        <w:t> </w:t>
      </w:r>
      <w:r>
        <w:rPr/>
        <w:t>代</w:t>
      </w:r>
      <w:r>
        <w:rPr>
          <w:spacing w:val="-71"/>
        </w:rPr>
        <w:t> </w:t>
      </w:r>
      <w:r>
        <w:rPr/>
        <w:t>枞</w:t>
      </w:r>
      <w:r>
        <w:rPr>
          <w:spacing w:val="-69"/>
        </w:rPr>
        <w:t> </w:t>
      </w:r>
      <w:r>
        <w:rPr/>
        <w:t>人</w:t>
      </w:r>
      <w:r>
        <w:rPr>
          <w:spacing w:val="-69"/>
        </w:rPr>
        <w:t> </w:t>
      </w:r>
      <w:r>
        <w:rPr/>
        <w:t>共</w:t>
      </w:r>
      <w:r>
        <w:rPr>
          <w:spacing w:val="71"/>
        </w:rPr>
        <w:t> </w:t>
      </w:r>
      <w:r>
        <w:rPr>
          <w:rFonts w:ascii="Times New Roman" w:hAnsi="Times New Roman" w:cs="Times New Roman" w:eastAsia="Times New Roman" w:hint="default"/>
        </w:rPr>
        <w:t>7</w:t>
      </w:r>
      <w:r>
        <w:rPr>
          <w:rFonts w:ascii="Times New Roman" w:hAnsi="Times New Roman" w:cs="Times New Roman" w:eastAsia="Times New Roman" w:hint="default"/>
          <w:spacing w:val="51"/>
        </w:rPr>
        <w:t> </w:t>
      </w:r>
      <w:r>
        <w:rPr/>
        <w:t>人</w:t>
      </w:r>
      <w:r>
        <w:rPr>
          <w:spacing w:val="-69"/>
        </w:rPr>
        <w:t> </w:t>
      </w:r>
      <w:r>
        <w:rPr/>
        <w:t>，</w:t>
      </w:r>
      <w:r>
        <w:rPr>
          <w:spacing w:val="-69"/>
        </w:rPr>
        <w:t> </w:t>
      </w:r>
      <w:r>
        <w:rPr/>
        <w:t>代</w:t>
      </w:r>
      <w:r>
        <w:rPr>
          <w:spacing w:val="-71"/>
        </w:rPr>
        <w:t> </w:t>
      </w:r>
      <w:r>
        <w:rPr/>
        <w:t>表</w:t>
      </w:r>
      <w:r>
        <w:rPr>
          <w:spacing w:val="-69"/>
        </w:rPr>
        <w:t> </w:t>
      </w:r>
      <w:r>
        <w:rPr/>
        <w:t>股</w:t>
      </w:r>
      <w:r>
        <w:rPr>
          <w:spacing w:val="-69"/>
        </w:rPr>
        <w:t> </w:t>
      </w:r>
      <w:r>
        <w:rPr/>
        <w:t>份</w:t>
      </w:r>
      <w:r>
        <w:rPr>
          <w:w w:val="99"/>
        </w:rPr>
        <w:t> </w:t>
      </w:r>
      <w:r>
        <w:rPr>
          <w:rFonts w:ascii="Times New Roman" w:hAnsi="Times New Roman" w:cs="Times New Roman" w:eastAsia="Times New Roman" w:hint="default"/>
          <w:spacing w:val="14"/>
        </w:rPr>
        <w:t>9015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5"/>
        </w:rPr>
        <w:t>.2738</w:t>
      </w:r>
      <w:r>
        <w:rPr>
          <w:rFonts w:ascii="Times New Roman" w:hAnsi="Times New Roman" w:cs="Times New Roman" w:eastAsia="Times New Roman" w:hint="default"/>
          <w:spacing w:val="31"/>
        </w:rPr>
        <w:t> </w:t>
      </w:r>
      <w:r>
        <w:rPr/>
        <w:t>万</w:t>
      </w:r>
      <w:r>
        <w:rPr>
          <w:spacing w:val="-80"/>
        </w:rPr>
        <w:t> </w:t>
      </w:r>
      <w:r>
        <w:rPr/>
        <w:t>股</w:t>
      </w:r>
      <w:r>
        <w:rPr>
          <w:spacing w:val="-82"/>
        </w:rPr>
        <w:t> </w:t>
      </w:r>
      <w:r>
        <w:rPr>
          <w:spacing w:val="7"/>
        </w:rPr>
        <w:t>，占</w:t>
      </w:r>
      <w:r>
        <w:rPr>
          <w:spacing w:val="-80"/>
        </w:rPr>
        <w:t> </w:t>
      </w:r>
      <w:r>
        <w:rPr/>
        <w:t>公</w:t>
      </w:r>
      <w:r>
        <w:rPr>
          <w:spacing w:val="-82"/>
        </w:rPr>
        <w:t> </w:t>
      </w:r>
      <w:r>
        <w:rPr/>
        <w:t>司</w:t>
      </w:r>
      <w:r>
        <w:rPr>
          <w:spacing w:val="-80"/>
        </w:rPr>
        <w:t> </w:t>
      </w:r>
      <w:r>
        <w:rPr/>
        <w:t>旙</w:t>
      </w:r>
      <w:r>
        <w:rPr>
          <w:spacing w:val="-80"/>
        </w:rPr>
        <w:t> </w:t>
      </w:r>
      <w:r>
        <w:rPr/>
        <w:t>股</w:t>
      </w:r>
      <w:r>
        <w:rPr>
          <w:spacing w:val="-82"/>
        </w:rPr>
        <w:t> </w:t>
      </w:r>
      <w:r>
        <w:rPr/>
        <w:t>份</w:t>
      </w:r>
      <w:r>
        <w:rPr>
          <w:spacing w:val="-80"/>
        </w:rPr>
        <w:t> </w:t>
      </w:r>
      <w:r>
        <w:rPr/>
        <w:t>的</w:t>
      </w:r>
      <w:r>
        <w:rPr>
          <w:spacing w:val="-10"/>
        </w:rPr>
        <w:t> </w:t>
      </w:r>
      <w:r>
        <w:rPr>
          <w:rFonts w:ascii="Times New Roman" w:hAnsi="Times New Roman" w:cs="Times New Roman" w:eastAsia="Times New Roman" w:hint="default"/>
          <w:spacing w:val="12"/>
        </w:rPr>
        <w:t>45.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36</w:t>
      </w:r>
      <w:r>
        <w:rPr>
          <w:rFonts w:ascii="Times New Roman" w:hAnsi="Times New Roman" w:cs="Times New Roman" w:eastAsia="Times New Roman" w:hint="default"/>
          <w:spacing w:val="-39"/>
        </w:rPr>
        <w:t> </w:t>
      </w:r>
      <w:r>
        <w:rPr/>
        <w:t>％</w:t>
      </w:r>
      <w:r>
        <w:rPr>
          <w:spacing w:val="-82"/>
        </w:rPr>
        <w:t> </w:t>
      </w:r>
      <w:r>
        <w:rPr>
          <w:spacing w:val="7"/>
        </w:rPr>
        <w:t>，符</w:t>
      </w:r>
      <w:r>
        <w:rPr>
          <w:spacing w:val="-82"/>
        </w:rPr>
        <w:t> </w:t>
      </w:r>
      <w:r>
        <w:rPr>
          <w:spacing w:val="7"/>
        </w:rPr>
        <w:t>合《</w:t>
      </w:r>
      <w:r>
        <w:rPr>
          <w:spacing w:val="-80"/>
        </w:rPr>
        <w:t> </w:t>
      </w:r>
      <w:r>
        <w:rPr/>
        <w:t>公</w:t>
      </w:r>
      <w:r>
        <w:rPr>
          <w:spacing w:val="-82"/>
        </w:rPr>
        <w:t> </w:t>
      </w:r>
      <w:r>
        <w:rPr/>
        <w:t>司</w:t>
      </w:r>
      <w:r>
        <w:rPr>
          <w:spacing w:val="-80"/>
        </w:rPr>
        <w:t> </w:t>
      </w:r>
      <w:r>
        <w:rPr/>
        <w:t>法</w:t>
      </w:r>
      <w:r>
        <w:rPr>
          <w:spacing w:val="-82"/>
        </w:rPr>
        <w:t> </w:t>
      </w:r>
      <w:r>
        <w:rPr>
          <w:spacing w:val="7"/>
        </w:rPr>
        <w:t>》及</w:t>
      </w:r>
      <w:r>
        <w:rPr>
          <w:spacing w:val="-82"/>
        </w:rPr>
        <w:t> </w:t>
      </w:r>
      <w:r>
        <w:rPr/>
        <w:t>公</w:t>
      </w:r>
      <w:r>
        <w:rPr>
          <w:spacing w:val="-80"/>
        </w:rPr>
        <w:t> </w:t>
      </w:r>
      <w:r>
        <w:rPr/>
        <w:t>司</w:t>
      </w:r>
      <w:r>
        <w:rPr>
          <w:spacing w:val="-80"/>
        </w:rPr>
        <w:t> </w:t>
      </w:r>
      <w:r>
        <w:rPr/>
        <w:t>章</w:t>
      </w:r>
      <w:r>
        <w:rPr>
          <w:w w:val="99"/>
        </w:rPr>
        <w:t> </w:t>
      </w:r>
      <w:r>
        <w:rPr/>
        <w:t>程</w:t>
      </w:r>
      <w:r>
        <w:rPr>
          <w:spacing w:val="-83"/>
        </w:rPr>
        <w:t> </w:t>
      </w:r>
      <w:r>
        <w:rPr/>
        <w:t>的</w:t>
      </w:r>
      <w:r>
        <w:rPr>
          <w:spacing w:val="-81"/>
        </w:rPr>
        <w:t> </w:t>
      </w:r>
      <w:r>
        <w:rPr/>
        <w:t>法</w:t>
      </w:r>
      <w:r>
        <w:rPr>
          <w:spacing w:val="-81"/>
        </w:rPr>
        <w:t> </w:t>
      </w:r>
      <w:r>
        <w:rPr/>
        <w:t>定</w:t>
      </w:r>
      <w:r>
        <w:rPr>
          <w:spacing w:val="-83"/>
        </w:rPr>
        <w:t> </w:t>
      </w:r>
      <w:r>
        <w:rPr/>
        <w:t>悹</w:t>
      </w:r>
      <w:r>
        <w:rPr>
          <w:spacing w:val="-81"/>
        </w:rPr>
        <w:t> </w:t>
      </w:r>
      <w:r>
        <w:rPr/>
        <w:t>求</w:t>
      </w:r>
      <w:r>
        <w:rPr>
          <w:spacing w:val="-81"/>
        </w:rPr>
        <w:t> </w:t>
      </w:r>
      <w:r>
        <w:rPr/>
        <w:t>。</w:t>
      </w:r>
      <w:r>
        <w:rPr>
          <w:spacing w:val="-83"/>
        </w:rPr>
        <w:t> </w:t>
      </w:r>
      <w:r>
        <w:rPr/>
        <w:t>大</w:t>
      </w:r>
      <w:r>
        <w:rPr>
          <w:spacing w:val="-81"/>
        </w:rPr>
        <w:t> </w:t>
      </w:r>
      <w:r>
        <w:rPr/>
        <w:t>会</w:t>
      </w:r>
      <w:r>
        <w:rPr>
          <w:spacing w:val="-83"/>
        </w:rPr>
        <w:t> </w:t>
      </w:r>
      <w:r>
        <w:rPr/>
        <w:t>惣</w:t>
      </w:r>
      <w:r>
        <w:rPr>
          <w:spacing w:val="-81"/>
        </w:rPr>
        <w:t> </w:t>
      </w:r>
      <w:r>
        <w:rPr/>
        <w:t>记</w:t>
      </w:r>
      <w:r>
        <w:rPr>
          <w:spacing w:val="-81"/>
        </w:rPr>
        <w:t> </w:t>
      </w:r>
      <w:r>
        <w:rPr/>
        <w:t>名</w:t>
      </w:r>
      <w:r>
        <w:rPr>
          <w:spacing w:val="-83"/>
        </w:rPr>
        <w:t> </w:t>
      </w:r>
      <w:r>
        <w:rPr/>
        <w:t>投</w:t>
      </w:r>
      <w:r>
        <w:rPr>
          <w:spacing w:val="-81"/>
        </w:rPr>
        <w:t> </w:t>
      </w:r>
      <w:r>
        <w:rPr/>
        <w:t>票</w:t>
      </w:r>
      <w:r>
        <w:rPr>
          <w:spacing w:val="-81"/>
        </w:rPr>
        <w:t> </w:t>
      </w:r>
      <w:r>
        <w:rPr/>
        <w:t>表</w:t>
      </w:r>
      <w:r>
        <w:rPr>
          <w:spacing w:val="-83"/>
        </w:rPr>
        <w:t> </w:t>
      </w:r>
      <w:r>
        <w:rPr/>
        <w:t>决</w:t>
      </w:r>
      <w:r>
        <w:rPr>
          <w:spacing w:val="-81"/>
        </w:rPr>
        <w:t> </w:t>
      </w:r>
      <w:r>
        <w:rPr/>
        <w:t>的</w:t>
      </w:r>
      <w:r>
        <w:rPr>
          <w:spacing w:val="-83"/>
        </w:rPr>
        <w:t> </w:t>
      </w:r>
      <w:r>
        <w:rPr/>
        <w:t>形</w:t>
      </w:r>
      <w:r>
        <w:rPr>
          <w:spacing w:val="-81"/>
        </w:rPr>
        <w:t> </w:t>
      </w:r>
      <w:r>
        <w:rPr/>
        <w:t>式</w:t>
      </w:r>
      <w:r>
        <w:rPr>
          <w:spacing w:val="-81"/>
        </w:rPr>
        <w:t> </w:t>
      </w:r>
      <w:r>
        <w:rPr/>
        <w:t>审</w:t>
      </w:r>
      <w:r>
        <w:rPr>
          <w:spacing w:val="-83"/>
        </w:rPr>
        <w:t> </w:t>
      </w:r>
      <w:r>
        <w:rPr/>
        <w:t>惸</w:t>
      </w:r>
      <w:r>
        <w:rPr>
          <w:spacing w:val="-81"/>
        </w:rPr>
        <w:t> </w:t>
      </w:r>
      <w:r>
        <w:rPr/>
        <w:t>并</w:t>
      </w:r>
      <w:r>
        <w:rPr>
          <w:spacing w:val="-81"/>
        </w:rPr>
        <w:t> </w:t>
      </w:r>
      <w:r>
        <w:rPr/>
        <w:t>通</w:t>
      </w:r>
      <w:r>
        <w:rPr>
          <w:spacing w:val="-83"/>
        </w:rPr>
        <w:t> </w:t>
      </w:r>
      <w:r>
        <w:rPr/>
        <w:t>过</w:t>
      </w:r>
      <w:r>
        <w:rPr>
          <w:spacing w:val="-81"/>
        </w:rPr>
        <w:t> </w:t>
      </w:r>
      <w:r>
        <w:rPr/>
        <w:t>柚</w:t>
      </w:r>
      <w:r>
        <w:rPr>
          <w:spacing w:val="-83"/>
        </w:rPr>
        <w:t> </w:t>
      </w:r>
      <w:r>
        <w:rPr/>
        <w:t>惣</w:t>
      </w:r>
      <w:r>
        <w:rPr>
          <w:spacing w:val="-81"/>
        </w:rPr>
        <w:t> </w:t>
      </w:r>
      <w:r>
        <w:rPr/>
        <w:t>下</w:t>
      </w:r>
      <w:r>
        <w:rPr>
          <w:spacing w:val="-81"/>
        </w:rPr>
        <w:t> </w:t>
      </w:r>
      <w:r>
        <w:rPr/>
        <w:t>惸</w:t>
      </w:r>
      <w:r>
        <w:rPr>
          <w:spacing w:val="-83"/>
        </w:rPr>
        <w:t> </w:t>
      </w:r>
      <w:r>
        <w:rPr/>
        <w:t>案</w:t>
      </w:r>
      <w:r>
        <w:rPr>
          <w:spacing w:val="-78"/>
        </w:rPr>
        <w:t> </w:t>
      </w:r>
      <w:r>
        <w:rPr/>
        <w:t>：</w:t>
      </w:r>
      <w:r>
        <w:rPr>
          <w:w w:val="99"/>
        </w:rPr>
        <w:t> </w:t>
      </w:r>
      <w:r>
        <w:rPr>
          <w:rFonts w:ascii="Times New Roman" w:hAnsi="Times New Roman" w:cs="Times New Roman" w:eastAsia="Times New Roman" w:hint="default"/>
        </w:rPr>
        <w:t>1</w:t>
      </w:r>
      <w:r>
        <w:rPr>
          <w:rFonts w:ascii="Times New Roman" w:hAnsi="Times New Roman" w:cs="Times New Roman" w:eastAsia="Times New Roman" w:hint="default"/>
          <w:spacing w:val="-36"/>
        </w:rPr>
        <w:t> </w:t>
      </w:r>
      <w:r>
        <w:rPr/>
        <w:t>、</w:t>
      </w:r>
      <w:r>
        <w:rPr>
          <w:spacing w:val="-76"/>
        </w:rPr>
        <w:t> </w:t>
      </w:r>
      <w:r>
        <w:rPr/>
        <w:t>审</w:t>
      </w:r>
      <w:r>
        <w:rPr>
          <w:spacing w:val="-76"/>
        </w:rPr>
        <w:t> </w:t>
      </w:r>
      <w:r>
        <w:rPr/>
        <w:t>惸</w:t>
      </w:r>
      <w:r>
        <w:rPr>
          <w:spacing w:val="-78"/>
        </w:rPr>
        <w:t> </w:t>
      </w:r>
      <w:r>
        <w:rPr/>
        <w:t>通</w:t>
      </w:r>
      <w:r>
        <w:rPr>
          <w:spacing w:val="-76"/>
        </w:rPr>
        <w:t> </w:t>
      </w:r>
      <w:r>
        <w:rPr/>
        <w:t>过</w:t>
      </w:r>
      <w:r>
        <w:rPr>
          <w:spacing w:val="-76"/>
        </w:rPr>
        <w:t> </w:t>
      </w:r>
      <w:r>
        <w:rPr/>
        <w:t>柚</w:t>
      </w:r>
      <w:r>
        <w:rPr>
          <w:spacing w:val="-78"/>
        </w:rPr>
        <w:t> </w:t>
      </w:r>
      <w:r>
        <w:rPr/>
        <w:t>《</w:t>
      </w:r>
      <w:r>
        <w:rPr>
          <w:spacing w:val="-76"/>
        </w:rPr>
        <w:t> </w:t>
      </w:r>
      <w:r>
        <w:rPr/>
        <w:t>关</w:t>
      </w:r>
      <w:r>
        <w:rPr>
          <w:spacing w:val="-78"/>
        </w:rPr>
        <w:t> </w:t>
      </w:r>
      <w:r>
        <w:rPr/>
        <w:t>于</w:t>
      </w:r>
      <w:r>
        <w:rPr>
          <w:spacing w:val="-76"/>
        </w:rPr>
        <w:t> </w:t>
      </w:r>
      <w:r>
        <w:rPr/>
        <w:t>聘</w:t>
      </w:r>
      <w:r>
        <w:rPr>
          <w:spacing w:val="-78"/>
        </w:rPr>
        <w:t> </w:t>
      </w:r>
      <w:r>
        <w:rPr/>
        <w:t>请</w:t>
      </w:r>
      <w:r>
        <w:rPr>
          <w:spacing w:val="-76"/>
        </w:rPr>
        <w:t> </w:t>
      </w:r>
      <w:r>
        <w:rPr/>
        <w:t>南</w:t>
      </w:r>
      <w:r>
        <w:rPr>
          <w:spacing w:val="-78"/>
        </w:rPr>
        <w:t> </w:t>
      </w:r>
      <w:r>
        <w:rPr/>
        <w:t>京</w:t>
      </w:r>
      <w:r>
        <w:rPr>
          <w:spacing w:val="-76"/>
        </w:rPr>
        <w:t> </w:t>
      </w:r>
      <w:r>
        <w:rPr/>
        <w:t>枱</w:t>
      </w:r>
      <w:r>
        <w:rPr>
          <w:spacing w:val="-78"/>
        </w:rPr>
        <w:t> </w:t>
      </w:r>
      <w:r>
        <w:rPr/>
        <w:t>信</w:t>
      </w:r>
      <w:r>
        <w:rPr>
          <w:spacing w:val="-76"/>
        </w:rPr>
        <w:t> </w:t>
      </w:r>
      <w:r>
        <w:rPr/>
        <w:t>永</w:t>
      </w:r>
      <w:r>
        <w:rPr>
          <w:spacing w:val="-78"/>
        </w:rPr>
        <w:t> </w:t>
      </w:r>
      <w:r>
        <w:rPr/>
        <w:t>华</w:t>
      </w:r>
      <w:r>
        <w:rPr>
          <w:spacing w:val="-76"/>
        </w:rPr>
        <w:t> </w:t>
      </w:r>
      <w:r>
        <w:rPr/>
        <w:t>会</w:t>
      </w:r>
      <w:r>
        <w:rPr>
          <w:spacing w:val="-78"/>
        </w:rPr>
        <w:t> </w:t>
      </w:r>
      <w:r>
        <w:rPr/>
        <w:t>计</w:t>
      </w:r>
      <w:r>
        <w:rPr>
          <w:spacing w:val="-76"/>
        </w:rPr>
        <w:t> </w:t>
      </w:r>
      <w:r>
        <w:rPr/>
        <w:t>师</w:t>
      </w:r>
      <w:r>
        <w:rPr>
          <w:spacing w:val="-78"/>
        </w:rPr>
        <w:t> </w:t>
      </w:r>
      <w:r>
        <w:rPr/>
        <w:t>事</w:t>
      </w:r>
      <w:r>
        <w:rPr>
          <w:spacing w:val="-76"/>
        </w:rPr>
        <w:t> </w:t>
      </w:r>
      <w:r>
        <w:rPr/>
        <w:t>务</w:t>
      </w:r>
      <w:r>
        <w:rPr>
          <w:spacing w:val="-78"/>
        </w:rPr>
        <w:t> </w:t>
      </w:r>
      <w:r>
        <w:rPr/>
        <w:t>所</w:t>
      </w:r>
      <w:r>
        <w:rPr>
          <w:spacing w:val="-76"/>
        </w:rPr>
        <w:t> </w:t>
      </w:r>
      <w:r>
        <w:rPr/>
        <w:t>对</w:t>
      </w:r>
      <w:r>
        <w:rPr>
          <w:spacing w:val="61"/>
        </w:rPr>
        <w:t> </w:t>
      </w:r>
      <w:r>
        <w:rPr>
          <w:rFonts w:ascii="Times New Roman" w:hAnsi="Times New Roman" w:cs="Times New Roman" w:eastAsia="Times New Roman" w:hint="default"/>
          <w:spacing w:val="14"/>
        </w:rPr>
        <w:t>2007</w:t>
      </w:r>
    </w:p>
    <w:p>
      <w:pPr>
        <w:pStyle w:val="BodyText"/>
        <w:spacing w:line="338" w:lineRule="auto" w:before="16"/>
        <w:ind w:right="83"/>
        <w:jc w:val="left"/>
      </w:pPr>
      <w:r>
        <w:rPr>
          <w:w w:val="99"/>
        </w:rPr>
        <w:t>年</w:t>
      </w:r>
      <w:r>
        <w:rPr>
          <w:spacing w:val="-80"/>
          <w:w w:val="99"/>
        </w:rPr>
        <w:t> </w:t>
      </w:r>
      <w:r>
        <w:rPr>
          <w:w w:val="99"/>
        </w:rPr>
        <w:t>报</w:t>
      </w:r>
      <w:r>
        <w:rPr>
          <w:spacing w:val="-80"/>
          <w:w w:val="99"/>
        </w:rPr>
        <w:t> </w:t>
      </w:r>
      <w:r>
        <w:rPr>
          <w:w w:val="99"/>
        </w:rPr>
        <w:t>进</w:t>
      </w:r>
      <w:r>
        <w:rPr>
          <w:spacing w:val="-77"/>
          <w:w w:val="99"/>
        </w:rPr>
        <w:t> </w:t>
      </w:r>
      <w:r>
        <w:rPr>
          <w:w w:val="99"/>
        </w:rPr>
        <w:t>行</w:t>
      </w:r>
      <w:r>
        <w:rPr>
          <w:spacing w:val="-80"/>
          <w:w w:val="99"/>
        </w:rPr>
        <w:t> </w:t>
      </w:r>
      <w:r>
        <w:rPr>
          <w:w w:val="99"/>
        </w:rPr>
        <w:t>审</w:t>
      </w:r>
      <w:r>
        <w:rPr>
          <w:spacing w:val="-77"/>
          <w:w w:val="99"/>
        </w:rPr>
        <w:t> </w:t>
      </w:r>
      <w:r>
        <w:rPr>
          <w:w w:val="99"/>
        </w:rPr>
        <w:t>计</w:t>
      </w:r>
      <w:r>
        <w:rPr>
          <w:spacing w:val="-80"/>
          <w:w w:val="99"/>
        </w:rPr>
        <w:t> </w:t>
      </w:r>
      <w:r>
        <w:rPr>
          <w:w w:val="99"/>
        </w:rPr>
        <w:t>的</w:t>
      </w:r>
      <w:r>
        <w:rPr>
          <w:spacing w:val="-80"/>
          <w:w w:val="99"/>
        </w:rPr>
        <w:t> </w:t>
      </w:r>
      <w:r>
        <w:rPr>
          <w:w w:val="99"/>
        </w:rPr>
        <w:t>惸</w:t>
      </w:r>
      <w:r>
        <w:rPr>
          <w:spacing w:val="-77"/>
          <w:w w:val="99"/>
        </w:rPr>
        <w:t> </w:t>
      </w:r>
      <w:r>
        <w:rPr>
          <w:w w:val="99"/>
        </w:rPr>
        <w:t>案</w:t>
      </w:r>
      <w:r>
        <w:rPr>
          <w:spacing w:val="-77"/>
          <w:w w:val="99"/>
        </w:rPr>
        <w:t> </w:t>
      </w:r>
      <w:r>
        <w:rPr>
          <w:spacing w:val="-51"/>
          <w:w w:val="99"/>
        </w:rPr>
        <w:t>》。</w:t>
      </w:r>
      <w:r>
        <w:rPr>
          <w:spacing w:val="-80"/>
          <w:w w:val="99"/>
        </w:rPr>
        <w:t> </w:t>
      </w:r>
      <w:r>
        <w:rPr>
          <w:w w:val="99"/>
        </w:rPr>
        <w:t>聘</w:t>
      </w:r>
      <w:r>
        <w:rPr>
          <w:spacing w:val="-77"/>
          <w:w w:val="99"/>
        </w:rPr>
        <w:t> </w:t>
      </w:r>
      <w:r>
        <w:rPr>
          <w:w w:val="99"/>
        </w:rPr>
        <w:t>请</w:t>
      </w:r>
      <w:r>
        <w:rPr>
          <w:spacing w:val="-80"/>
          <w:w w:val="99"/>
        </w:rPr>
        <w:t> </w:t>
      </w:r>
      <w:r>
        <w:rPr>
          <w:w w:val="99"/>
        </w:rPr>
        <w:t>南</w:t>
      </w:r>
      <w:r>
        <w:rPr>
          <w:spacing w:val="-77"/>
          <w:w w:val="99"/>
        </w:rPr>
        <w:t> </w:t>
      </w:r>
      <w:r>
        <w:rPr>
          <w:w w:val="99"/>
        </w:rPr>
        <w:t>京</w:t>
      </w:r>
      <w:r>
        <w:rPr>
          <w:spacing w:val="-80"/>
          <w:w w:val="99"/>
        </w:rPr>
        <w:t> </w:t>
      </w:r>
      <w:r>
        <w:rPr>
          <w:w w:val="99"/>
        </w:rPr>
        <w:t>枱</w:t>
      </w:r>
      <w:r>
        <w:rPr>
          <w:spacing w:val="-80"/>
          <w:w w:val="99"/>
        </w:rPr>
        <w:t> </w:t>
      </w:r>
      <w:r>
        <w:rPr>
          <w:w w:val="99"/>
        </w:rPr>
        <w:t>信</w:t>
      </w:r>
      <w:r>
        <w:rPr>
          <w:spacing w:val="-77"/>
          <w:w w:val="99"/>
        </w:rPr>
        <w:t> </w:t>
      </w:r>
      <w:r>
        <w:rPr>
          <w:w w:val="99"/>
        </w:rPr>
        <w:t>永</w:t>
      </w:r>
      <w:r>
        <w:rPr>
          <w:spacing w:val="-80"/>
          <w:w w:val="99"/>
        </w:rPr>
        <w:t> </w:t>
      </w:r>
      <w:r>
        <w:rPr>
          <w:w w:val="99"/>
        </w:rPr>
        <w:t>华</w:t>
      </w:r>
      <w:r>
        <w:rPr>
          <w:spacing w:val="-80"/>
          <w:w w:val="99"/>
        </w:rPr>
        <w:t> </w:t>
      </w:r>
      <w:r>
        <w:rPr>
          <w:w w:val="99"/>
        </w:rPr>
        <w:t>会</w:t>
      </w:r>
      <w:r>
        <w:rPr>
          <w:spacing w:val="-77"/>
          <w:w w:val="99"/>
        </w:rPr>
        <w:t> </w:t>
      </w:r>
      <w:r>
        <w:rPr>
          <w:w w:val="99"/>
        </w:rPr>
        <w:t>计</w:t>
      </w:r>
      <w:r>
        <w:rPr>
          <w:spacing w:val="-80"/>
          <w:w w:val="99"/>
        </w:rPr>
        <w:t> </w:t>
      </w:r>
      <w:r>
        <w:rPr>
          <w:w w:val="99"/>
        </w:rPr>
        <w:t>师</w:t>
      </w:r>
      <w:r>
        <w:rPr>
          <w:spacing w:val="-77"/>
          <w:w w:val="99"/>
        </w:rPr>
        <w:t> </w:t>
      </w:r>
      <w:r>
        <w:rPr>
          <w:w w:val="99"/>
        </w:rPr>
        <w:t>事</w:t>
      </w:r>
      <w:r>
        <w:rPr>
          <w:spacing w:val="-80"/>
          <w:w w:val="99"/>
        </w:rPr>
        <w:t> </w:t>
      </w:r>
      <w:r>
        <w:rPr>
          <w:w w:val="99"/>
        </w:rPr>
        <w:t>务</w:t>
      </w:r>
      <w:r>
        <w:rPr>
          <w:spacing w:val="-80"/>
          <w:w w:val="99"/>
        </w:rPr>
        <w:t> </w:t>
      </w:r>
      <w:r>
        <w:rPr>
          <w:w w:val="99"/>
        </w:rPr>
        <w:t>所</w:t>
      </w:r>
      <w:r>
        <w:rPr>
          <w:spacing w:val="-77"/>
          <w:w w:val="99"/>
        </w:rPr>
        <w:t> </w:t>
      </w:r>
      <w:r>
        <w:rPr>
          <w:w w:val="99"/>
        </w:rPr>
        <w:t>年</w:t>
      </w:r>
      <w:r>
        <w:rPr>
          <w:spacing w:val="-80"/>
          <w:w w:val="99"/>
        </w:rPr>
        <w:t> </w:t>
      </w:r>
      <w:r>
        <w:rPr>
          <w:w w:val="99"/>
        </w:rPr>
        <w:t>度</w:t>
      </w:r>
      <w:r>
        <w:rPr>
          <w:spacing w:val="-80"/>
          <w:w w:val="99"/>
        </w:rPr>
        <w:t> </w:t>
      </w:r>
      <w:r>
        <w:rPr>
          <w:w w:val="99"/>
        </w:rPr>
        <w:t>审</w:t>
      </w:r>
      <w:r>
        <w:rPr>
          <w:spacing w:val="-77"/>
          <w:w w:val="99"/>
        </w:rPr>
        <w:t> </w:t>
      </w:r>
      <w:r>
        <w:rPr>
          <w:w w:val="99"/>
        </w:rPr>
        <w:t>计</w:t>
      </w:r>
      <w:r>
        <w:rPr>
          <w:spacing w:val="-80"/>
          <w:w w:val="99"/>
        </w:rPr>
        <w:t> </w:t>
      </w:r>
      <w:r>
        <w:rPr>
          <w:w w:val="99"/>
        </w:rPr>
        <w:t>费</w:t>
      </w:r>
      <w:r>
        <w:rPr>
          <w:w w:val="99"/>
        </w:rPr>
        <w:t> </w:t>
      </w:r>
      <w:r>
        <w:rPr/>
        <w:t>用</w:t>
      </w:r>
      <w:r>
        <w:rPr>
          <w:spacing w:val="-82"/>
        </w:rPr>
        <w:t> </w:t>
      </w:r>
      <w:r>
        <w:rPr/>
        <w:t>为</w:t>
      </w:r>
      <w:r>
        <w:rPr>
          <w:spacing w:val="-81"/>
        </w:rPr>
        <w:t> </w:t>
      </w:r>
      <w:r>
        <w:rPr/>
        <w:t>人</w:t>
      </w:r>
      <w:r>
        <w:rPr>
          <w:spacing w:val="-81"/>
        </w:rPr>
        <w:t> </w:t>
      </w:r>
      <w:r>
        <w:rPr/>
        <w:t>民</w:t>
      </w:r>
      <w:r>
        <w:rPr>
          <w:spacing w:val="-81"/>
        </w:rPr>
        <w:t> </w:t>
      </w:r>
      <w:r>
        <w:rPr/>
        <w:t>币</w:t>
      </w:r>
      <w:r>
        <w:rPr>
          <w:spacing w:val="-13"/>
        </w:rPr>
        <w:t> </w:t>
      </w:r>
      <w:r>
        <w:rPr>
          <w:rFonts w:ascii="Times New Roman" w:hAnsi="Times New Roman" w:cs="Times New Roman" w:eastAsia="Times New Roman" w:hint="default"/>
          <w:spacing w:val="9"/>
        </w:rPr>
        <w:t>60</w:t>
      </w:r>
      <w:r>
        <w:rPr>
          <w:rFonts w:ascii="Times New Roman" w:hAnsi="Times New Roman" w:cs="Times New Roman" w:eastAsia="Times New Roman" w:hint="default"/>
          <w:spacing w:val="30"/>
        </w:rPr>
        <w:t> </w:t>
      </w:r>
      <w:r>
        <w:rPr/>
        <w:t>万</w:t>
      </w:r>
      <w:r>
        <w:rPr>
          <w:spacing w:val="-81"/>
        </w:rPr>
        <w:t> </w:t>
      </w:r>
      <w:r>
        <w:rPr/>
        <w:t>元</w:t>
      </w:r>
      <w:r>
        <w:rPr>
          <w:spacing w:val="-81"/>
        </w:rPr>
        <w:t> </w:t>
      </w:r>
      <w:r>
        <w:rPr/>
        <w:t>。</w:t>
      </w:r>
    </w:p>
    <w:p>
      <w:pPr>
        <w:pStyle w:val="BodyText"/>
        <w:spacing w:line="336" w:lineRule="auto" w:before="0"/>
        <w:ind w:right="187" w:firstLine="638"/>
        <w:jc w:val="both"/>
      </w:pPr>
      <w:r>
        <w:rPr/>
        <w:t>江</w:t>
      </w:r>
      <w:r>
        <w:rPr>
          <w:spacing w:val="-76"/>
        </w:rPr>
        <w:t> </w:t>
      </w:r>
      <w:r>
        <w:rPr/>
        <w:t>苏</w:t>
      </w:r>
      <w:r>
        <w:rPr>
          <w:spacing w:val="-78"/>
        </w:rPr>
        <w:t> </w:t>
      </w:r>
      <w:r>
        <w:rPr/>
        <w:t>常</w:t>
      </w:r>
      <w:r>
        <w:rPr>
          <w:spacing w:val="-76"/>
        </w:rPr>
        <w:t> </w:t>
      </w:r>
      <w:r>
        <w:rPr/>
        <w:t>敼</w:t>
      </w:r>
      <w:r>
        <w:rPr>
          <w:spacing w:val="-78"/>
        </w:rPr>
        <w:t> </w:t>
      </w:r>
      <w:r>
        <w:rPr/>
        <w:t>东</w:t>
      </w:r>
      <w:r>
        <w:rPr>
          <w:spacing w:val="-76"/>
        </w:rPr>
        <w:t> </w:t>
      </w:r>
      <w:r>
        <w:rPr/>
        <w:t>晟</w:t>
      </w:r>
      <w:r>
        <w:rPr>
          <w:spacing w:val="-76"/>
        </w:rPr>
        <w:t> </w:t>
      </w:r>
      <w:r>
        <w:rPr/>
        <w:t>栶</w:t>
      </w:r>
      <w:r>
        <w:rPr>
          <w:spacing w:val="-78"/>
        </w:rPr>
        <w:t> </w:t>
      </w:r>
      <w:r>
        <w:rPr/>
        <w:t>师</w:t>
      </w:r>
      <w:r>
        <w:rPr>
          <w:spacing w:val="-78"/>
        </w:rPr>
        <w:t> </w:t>
      </w:r>
      <w:r>
        <w:rPr/>
        <w:t>事</w:t>
      </w:r>
      <w:r>
        <w:rPr>
          <w:spacing w:val="-76"/>
        </w:rPr>
        <w:t> </w:t>
      </w:r>
      <w:r>
        <w:rPr/>
        <w:t>务</w:t>
      </w:r>
      <w:r>
        <w:rPr>
          <w:spacing w:val="-78"/>
        </w:rPr>
        <w:t> </w:t>
      </w:r>
      <w:r>
        <w:rPr/>
        <w:t>所</w:t>
      </w:r>
      <w:r>
        <w:rPr>
          <w:spacing w:val="-76"/>
        </w:rPr>
        <w:t> </w:t>
      </w:r>
      <w:r>
        <w:rPr/>
        <w:t>敻</w:t>
      </w:r>
      <w:r>
        <w:rPr>
          <w:spacing w:val="-78"/>
        </w:rPr>
        <w:t> </w:t>
      </w:r>
      <w:r>
        <w:rPr/>
        <w:t>恄</w:t>
      </w:r>
      <w:r>
        <w:rPr>
          <w:spacing w:val="-76"/>
        </w:rPr>
        <w:t> </w:t>
      </w:r>
      <w:r>
        <w:rPr/>
        <w:t>东</w:t>
      </w:r>
      <w:r>
        <w:rPr>
          <w:spacing w:val="-76"/>
        </w:rPr>
        <w:t> </w:t>
      </w:r>
      <w:r>
        <w:rPr/>
        <w:t>栶</w:t>
      </w:r>
      <w:r>
        <w:rPr>
          <w:spacing w:val="-78"/>
        </w:rPr>
        <w:t> </w:t>
      </w:r>
      <w:r>
        <w:rPr/>
        <w:t>师</w:t>
      </w:r>
      <w:r>
        <w:rPr>
          <w:spacing w:val="-78"/>
        </w:rPr>
        <w:t> </w:t>
      </w:r>
      <w:r>
        <w:rPr/>
        <w:t>为</w:t>
      </w:r>
      <w:r>
        <w:rPr>
          <w:spacing w:val="-76"/>
        </w:rPr>
        <w:t> </w:t>
      </w:r>
      <w:r>
        <w:rPr/>
        <w:t>本</w:t>
      </w:r>
      <w:r>
        <w:rPr>
          <w:spacing w:val="-78"/>
        </w:rPr>
        <w:t> </w:t>
      </w:r>
      <w:r>
        <w:rPr/>
        <w:t>次</w:t>
      </w:r>
      <w:r>
        <w:rPr>
          <w:spacing w:val="-76"/>
        </w:rPr>
        <w:t> </w:t>
      </w:r>
      <w:r>
        <w:rPr/>
        <w:t>股</w:t>
      </w:r>
      <w:r>
        <w:rPr>
          <w:spacing w:val="-78"/>
        </w:rPr>
        <w:t> </w:t>
      </w:r>
      <w:r>
        <w:rPr/>
        <w:t>东</w:t>
      </w:r>
      <w:r>
        <w:rPr>
          <w:spacing w:val="-76"/>
        </w:rPr>
        <w:t> </w:t>
      </w:r>
      <w:r>
        <w:rPr/>
        <w:t>大</w:t>
      </w:r>
      <w:r>
        <w:rPr>
          <w:spacing w:val="-76"/>
        </w:rPr>
        <w:t> </w:t>
      </w:r>
      <w:r>
        <w:rPr/>
        <w:t>会</w:t>
      </w:r>
      <w:r>
        <w:rPr>
          <w:spacing w:val="-78"/>
        </w:rPr>
        <w:t> </w:t>
      </w:r>
      <w:r>
        <w:rPr/>
        <w:t>进</w:t>
      </w:r>
      <w:r>
        <w:rPr>
          <w:spacing w:val="-78"/>
        </w:rPr>
        <w:t> </w:t>
      </w:r>
      <w:r>
        <w:rPr/>
        <w:t>行</w:t>
      </w:r>
      <w:r>
        <w:rPr>
          <w:spacing w:val="-76"/>
        </w:rPr>
        <w:t> </w:t>
      </w:r>
      <w:r>
        <w:rPr/>
        <w:t>柚</w:t>
      </w:r>
      <w:r>
        <w:rPr>
          <w:spacing w:val="-78"/>
        </w:rPr>
        <w:t> </w:t>
      </w:r>
      <w:r>
        <w:rPr/>
        <w:t>法</w:t>
      </w:r>
      <w:r>
        <w:rPr>
          <w:w w:val="99"/>
        </w:rPr>
        <w:t> </w:t>
      </w:r>
      <w:r>
        <w:rPr/>
        <w:t>栶</w:t>
      </w:r>
      <w:r>
        <w:rPr>
          <w:spacing w:val="-83"/>
        </w:rPr>
        <w:t> </w:t>
      </w:r>
      <w:r>
        <w:rPr/>
        <w:t>见</w:t>
      </w:r>
      <w:r>
        <w:rPr>
          <w:spacing w:val="-81"/>
        </w:rPr>
        <w:t> </w:t>
      </w:r>
      <w:r>
        <w:rPr/>
        <w:t>敃</w:t>
      </w:r>
      <w:r>
        <w:rPr>
          <w:spacing w:val="-81"/>
        </w:rPr>
        <w:t> </w:t>
      </w:r>
      <w:r>
        <w:rPr/>
        <w:t>并</w:t>
      </w:r>
      <w:r>
        <w:rPr>
          <w:spacing w:val="-83"/>
        </w:rPr>
        <w:t> </w:t>
      </w:r>
      <w:r>
        <w:rPr/>
        <w:t>出</w:t>
      </w:r>
      <w:r>
        <w:rPr>
          <w:spacing w:val="-81"/>
        </w:rPr>
        <w:t> </w:t>
      </w:r>
      <w:r>
        <w:rPr/>
        <w:t>具</w:t>
      </w:r>
      <w:r>
        <w:rPr>
          <w:spacing w:val="-81"/>
        </w:rPr>
        <w:t> </w:t>
      </w:r>
      <w:r>
        <w:rPr/>
        <w:t>柚</w:t>
      </w:r>
      <w:r>
        <w:rPr>
          <w:spacing w:val="-83"/>
        </w:rPr>
        <w:t> </w:t>
      </w:r>
      <w:r>
        <w:rPr/>
        <w:t>法</w:t>
      </w:r>
      <w:r>
        <w:rPr>
          <w:spacing w:val="-81"/>
        </w:rPr>
        <w:t> </w:t>
      </w:r>
      <w:r>
        <w:rPr/>
        <w:t>栶</w:t>
      </w:r>
      <w:r>
        <w:rPr>
          <w:spacing w:val="-83"/>
        </w:rPr>
        <w:t> </w:t>
      </w:r>
      <w:r>
        <w:rPr/>
        <w:t>惱</w:t>
      </w:r>
      <w:r>
        <w:rPr>
          <w:spacing w:val="-81"/>
        </w:rPr>
        <w:t> </w:t>
      </w:r>
      <w:r>
        <w:rPr/>
        <w:t>见</w:t>
      </w:r>
      <w:r>
        <w:rPr>
          <w:spacing w:val="-81"/>
        </w:rPr>
        <w:t> </w:t>
      </w:r>
      <w:r>
        <w:rPr/>
        <w:t>书</w:t>
      </w:r>
      <w:r>
        <w:rPr>
          <w:spacing w:val="-83"/>
        </w:rPr>
        <w:t> </w:t>
      </w:r>
      <w:r>
        <w:rPr/>
        <w:t>。本</w:t>
      </w:r>
      <w:r>
        <w:rPr>
          <w:spacing w:val="-83"/>
        </w:rPr>
        <w:t> </w:t>
      </w:r>
      <w:r>
        <w:rPr/>
        <w:t>次</w:t>
      </w:r>
      <w:r>
        <w:rPr>
          <w:spacing w:val="-81"/>
        </w:rPr>
        <w:t> </w:t>
      </w:r>
      <w:r>
        <w:rPr/>
        <w:t>股</w:t>
      </w:r>
      <w:r>
        <w:rPr>
          <w:spacing w:val="-81"/>
        </w:rPr>
        <w:t> </w:t>
      </w:r>
      <w:r>
        <w:rPr/>
        <w:t>东</w:t>
      </w:r>
      <w:r>
        <w:rPr>
          <w:spacing w:val="-83"/>
        </w:rPr>
        <w:t> </w:t>
      </w:r>
      <w:r>
        <w:rPr/>
        <w:t>大</w:t>
      </w:r>
      <w:r>
        <w:rPr>
          <w:spacing w:val="-81"/>
        </w:rPr>
        <w:t> </w:t>
      </w:r>
      <w:r>
        <w:rPr/>
        <w:t>会</w:t>
      </w:r>
      <w:r>
        <w:rPr>
          <w:spacing w:val="-81"/>
        </w:rPr>
        <w:t> </w:t>
      </w:r>
      <w:r>
        <w:rPr/>
        <w:t>的</w:t>
      </w:r>
      <w:r>
        <w:rPr>
          <w:spacing w:val="-83"/>
        </w:rPr>
        <w:t> </w:t>
      </w:r>
      <w:r>
        <w:rPr/>
        <w:t>决</w:t>
      </w:r>
      <w:r>
        <w:rPr>
          <w:spacing w:val="-81"/>
        </w:rPr>
        <w:t> </w:t>
      </w:r>
      <w:r>
        <w:rPr/>
        <w:t>惸</w:t>
      </w:r>
      <w:r>
        <w:rPr>
          <w:spacing w:val="-81"/>
        </w:rPr>
        <w:t> </w:t>
      </w:r>
      <w:r>
        <w:rPr/>
        <w:t>公</w:t>
      </w:r>
      <w:r>
        <w:rPr>
          <w:spacing w:val="-83"/>
        </w:rPr>
        <w:t> </w:t>
      </w:r>
      <w:r>
        <w:rPr/>
        <w:t>告</w:t>
      </w:r>
      <w:r>
        <w:rPr>
          <w:spacing w:val="-81"/>
        </w:rPr>
        <w:t> </w:t>
      </w:r>
      <w:r>
        <w:rPr>
          <w:spacing w:val="-3"/>
        </w:rPr>
        <w:t>和《</w:t>
      </w:r>
      <w:r>
        <w:rPr>
          <w:spacing w:val="-81"/>
        </w:rPr>
        <w:t> </w:t>
      </w:r>
      <w:r>
        <w:rPr/>
        <w:t>法</w:t>
      </w:r>
      <w:r>
        <w:rPr>
          <w:spacing w:val="-83"/>
        </w:rPr>
        <w:t> </w:t>
      </w:r>
      <w:r>
        <w:rPr/>
        <w:t>栶</w:t>
      </w:r>
      <w:r>
        <w:rPr>
          <w:spacing w:val="-81"/>
        </w:rPr>
        <w:t> </w:t>
      </w:r>
      <w:r>
        <w:rPr/>
        <w:t>惱</w:t>
      </w:r>
      <w:r>
        <w:rPr>
          <w:spacing w:val="-81"/>
        </w:rPr>
        <w:t> </w:t>
      </w:r>
      <w:r>
        <w:rPr/>
        <w:t>见</w:t>
      </w:r>
      <w:r>
        <w:rPr>
          <w:w w:val="99"/>
        </w:rPr>
        <w:t> </w:t>
      </w:r>
      <w:r>
        <w:rPr/>
        <w:t>书</w:t>
      </w:r>
      <w:r>
        <w:rPr>
          <w:spacing w:val="-82"/>
        </w:rPr>
        <w:t> </w:t>
      </w:r>
      <w:r>
        <w:rPr/>
        <w:t>》</w:t>
      </w:r>
      <w:r>
        <w:rPr>
          <w:spacing w:val="-80"/>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22</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2"/>
        </w:rPr>
        <w:t> </w:t>
      </w:r>
      <w:r>
        <w:rPr/>
        <w:t>上</w:t>
      </w:r>
      <w:r>
        <w:rPr>
          <w:spacing w:val="-80"/>
        </w:rPr>
        <w:t> </w:t>
      </w:r>
      <w:r>
        <w:rPr/>
        <w:t>。</w:t>
      </w:r>
    </w:p>
    <w:p>
      <w:pPr>
        <w:spacing w:after="0" w:line="336" w:lineRule="auto"/>
        <w:jc w:val="both"/>
        <w:sectPr>
          <w:footerReference w:type="default" r:id="rId11"/>
          <w:pgSz w:w="11900" w:h="16840"/>
          <w:pgMar w:footer="981" w:header="880" w:top="1120" w:bottom="1180" w:left="1660" w:right="1640"/>
          <w:pgNumType w:start="30"/>
        </w:sectPr>
      </w:pPr>
    </w:p>
    <w:p>
      <w:pPr>
        <w:spacing w:line="240" w:lineRule="auto" w:before="1"/>
        <w:rPr>
          <w:rFonts w:ascii="宋体" w:hAnsi="宋体" w:cs="宋体" w:eastAsia="宋体" w:hint="default"/>
          <w:sz w:val="21"/>
          <w:szCs w:val="21"/>
        </w:rPr>
      </w:pPr>
    </w:p>
    <w:p>
      <w:pPr>
        <w:pStyle w:val="Heading1"/>
        <w:tabs>
          <w:tab w:pos="1483" w:val="left" w:leader="none"/>
        </w:tabs>
        <w:spacing w:line="240" w:lineRule="auto"/>
        <w:ind w:right="112"/>
        <w:jc w:val="center"/>
      </w:pPr>
      <w:bookmarkStart w:name="_TOC_250001" w:id="4"/>
      <w:r>
        <w:rPr/>
        <w:t>第</w:t>
      </w:r>
      <w:r>
        <w:rPr>
          <w:spacing w:val="-121"/>
        </w:rPr>
        <w:t> </w:t>
      </w:r>
      <w:r>
        <w:rPr/>
        <w:t>八</w:t>
      </w:r>
      <w:r>
        <w:rPr>
          <w:spacing w:val="-119"/>
        </w:rPr>
        <w:t> </w:t>
      </w:r>
      <w:r>
        <w:rPr/>
        <w:t>节</w:t>
        <w:tab/>
        <w:t>董</w:t>
      </w:r>
      <w:r>
        <w:rPr>
          <w:spacing w:val="-119"/>
        </w:rPr>
        <w:t> </w:t>
      </w:r>
      <w:r>
        <w:rPr/>
        <w:t>事</w:t>
      </w:r>
      <w:r>
        <w:rPr>
          <w:spacing w:val="-119"/>
        </w:rPr>
        <w:t> </w:t>
      </w:r>
      <w:r>
        <w:rPr/>
        <w:t>会</w:t>
      </w:r>
      <w:r>
        <w:rPr>
          <w:spacing w:val="-121"/>
        </w:rPr>
        <w:t> </w:t>
      </w:r>
      <w:r>
        <w:rPr/>
        <w:t>报</w:t>
      </w:r>
      <w:r>
        <w:rPr>
          <w:spacing w:val="-119"/>
        </w:rPr>
        <w:t> </w:t>
      </w:r>
      <w:bookmarkEnd w:id="4"/>
      <w:r>
        <w:rPr/>
        <w:t>告</w:t>
      </w:r>
    </w:p>
    <w:p>
      <w:pPr>
        <w:pStyle w:val="BodyText"/>
        <w:spacing w:line="240" w:lineRule="auto" w:before="138"/>
        <w:ind w:left="857" w:right="108"/>
        <w:jc w:val="left"/>
      </w:pPr>
      <w:r>
        <w:rPr/>
        <w:t>惊</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公</w:t>
      </w:r>
      <w:r>
        <w:rPr>
          <w:spacing w:val="-81"/>
        </w:rPr>
        <w:t> </w:t>
      </w:r>
      <w:r>
        <w:rPr/>
        <w:t>司</w:t>
      </w:r>
      <w:r>
        <w:rPr>
          <w:spacing w:val="-81"/>
        </w:rPr>
        <w:t> </w:t>
      </w:r>
      <w:r>
        <w:rPr/>
        <w:t>整</w:t>
      </w:r>
      <w:r>
        <w:rPr>
          <w:spacing w:val="-81"/>
        </w:rPr>
        <w:t> </w:t>
      </w:r>
      <w:r>
        <w:rPr/>
        <w:t>体</w:t>
      </w:r>
      <w:r>
        <w:rPr>
          <w:spacing w:val="-81"/>
        </w:rPr>
        <w:t> </w:t>
      </w:r>
      <w:r>
        <w:rPr/>
        <w:t>经</w:t>
      </w:r>
      <w:r>
        <w:rPr>
          <w:spacing w:val="-81"/>
        </w:rPr>
        <w:t> </w:t>
      </w:r>
      <w:r>
        <w:rPr/>
        <w:t>愗</w:t>
      </w:r>
      <w:r>
        <w:rPr>
          <w:spacing w:val="-81"/>
        </w:rPr>
        <w:t> </w:t>
      </w:r>
      <w:r>
        <w:rPr/>
        <w:t>情</w:t>
      </w:r>
      <w:r>
        <w:rPr>
          <w:spacing w:val="-81"/>
        </w:rPr>
        <w:t> </w:t>
      </w:r>
      <w:r>
        <w:rPr/>
        <w:t>况</w:t>
      </w:r>
      <w:r>
        <w:rPr>
          <w:spacing w:val="-78"/>
        </w:rPr>
        <w:t> </w:t>
      </w:r>
      <w:r>
        <w:rPr/>
        <w:t>回</w:t>
      </w:r>
      <w:r>
        <w:rPr>
          <w:spacing w:val="-81"/>
        </w:rPr>
        <w:t> </w:t>
      </w:r>
      <w:r>
        <w:rPr/>
        <w:t>顾</w:t>
      </w:r>
    </w:p>
    <w:p>
      <w:pPr>
        <w:pStyle w:val="BodyText"/>
        <w:spacing w:line="240" w:lineRule="auto" w:before="127"/>
        <w:ind w:left="775" w:right="108"/>
        <w:jc w:val="left"/>
      </w:pPr>
      <w:r>
        <w:rPr/>
        <w:t>（</w:t>
      </w:r>
      <w:r>
        <w:rPr>
          <w:spacing w:val="-81"/>
        </w:rPr>
        <w:t> </w:t>
      </w:r>
      <w:r>
        <w:rPr/>
        <w:t>惊</w:t>
      </w:r>
      <w:r>
        <w:rPr>
          <w:spacing w:val="-81"/>
        </w:rPr>
        <w:t> </w:t>
      </w:r>
      <w:r>
        <w:rPr/>
        <w:t>）</w:t>
      </w:r>
      <w:r>
        <w:rPr>
          <w:spacing w:val="-81"/>
        </w:rPr>
        <w:t> </w:t>
      </w:r>
      <w:r>
        <w:rPr/>
        <w:t>公</w:t>
      </w:r>
      <w:r>
        <w:rPr>
          <w:spacing w:val="-81"/>
        </w:rPr>
        <w:t> </w:t>
      </w:r>
      <w:r>
        <w:rPr/>
        <w:t>司</w:t>
      </w:r>
      <w:r>
        <w:rPr>
          <w:spacing w:val="-81"/>
        </w:rPr>
        <w:t> </w:t>
      </w:r>
      <w:r>
        <w:rPr/>
        <w:t>报</w:t>
      </w:r>
      <w:r>
        <w:rPr>
          <w:spacing w:val="-78"/>
        </w:rPr>
        <w:t> </w:t>
      </w:r>
      <w:r>
        <w:rPr/>
        <w:t>告</w:t>
      </w:r>
      <w:r>
        <w:rPr>
          <w:spacing w:val="-81"/>
        </w:rPr>
        <w:t> </w:t>
      </w:r>
      <w:r>
        <w:rPr/>
        <w:t>期</w:t>
      </w:r>
      <w:r>
        <w:rPr>
          <w:spacing w:val="-81"/>
        </w:rPr>
        <w:t> </w:t>
      </w:r>
      <w:r>
        <w:rPr/>
        <w:t>内</w:t>
      </w:r>
      <w:r>
        <w:rPr>
          <w:spacing w:val="-81"/>
        </w:rPr>
        <w:t> </w:t>
      </w:r>
      <w:r>
        <w:rPr/>
        <w:t>旙</w:t>
      </w:r>
      <w:r>
        <w:rPr>
          <w:spacing w:val="-81"/>
        </w:rPr>
        <w:t> </w:t>
      </w:r>
      <w:r>
        <w:rPr/>
        <w:t>体</w:t>
      </w:r>
      <w:r>
        <w:rPr>
          <w:spacing w:val="-81"/>
        </w:rPr>
        <w:t> </w:t>
      </w:r>
      <w:r>
        <w:rPr/>
        <w:t>经</w:t>
      </w:r>
      <w:r>
        <w:rPr>
          <w:spacing w:val="-81"/>
        </w:rPr>
        <w:t> </w:t>
      </w:r>
      <w:r>
        <w:rPr/>
        <w:t>愗</w:t>
      </w:r>
      <w:r>
        <w:rPr>
          <w:spacing w:val="-81"/>
        </w:rPr>
        <w:t> </w:t>
      </w:r>
      <w:r>
        <w:rPr/>
        <w:t>情</w:t>
      </w:r>
      <w:r>
        <w:rPr>
          <w:spacing w:val="-78"/>
        </w:rPr>
        <w:t> </w:t>
      </w:r>
      <w:r>
        <w:rPr/>
        <w:t>况</w:t>
      </w:r>
    </w:p>
    <w:p>
      <w:pPr>
        <w:pStyle w:val="BodyText"/>
        <w:spacing w:line="336" w:lineRule="auto" w:before="125"/>
        <w:ind w:right="108" w:firstLine="638"/>
        <w:jc w:val="left"/>
      </w:pPr>
      <w:r>
        <w:rPr/>
        <w:t>公</w:t>
      </w:r>
      <w:r>
        <w:rPr>
          <w:spacing w:val="-76"/>
        </w:rPr>
        <w:t> </w:t>
      </w:r>
      <w:r>
        <w:rPr/>
        <w:t>司</w:t>
      </w:r>
      <w:r>
        <w:rPr>
          <w:spacing w:val="-78"/>
        </w:rPr>
        <w:t> </w:t>
      </w:r>
      <w:r>
        <w:rPr/>
        <w:t>全</w:t>
      </w:r>
      <w:r>
        <w:rPr>
          <w:spacing w:val="-76"/>
        </w:rPr>
        <w:t> </w:t>
      </w:r>
      <w:r>
        <w:rPr/>
        <w:t>体</w:t>
      </w:r>
      <w:r>
        <w:rPr>
          <w:spacing w:val="-78"/>
        </w:rPr>
        <w:t> </w:t>
      </w:r>
      <w:r>
        <w:rPr/>
        <w:t>员</w:t>
      </w:r>
      <w:r>
        <w:rPr>
          <w:spacing w:val="-76"/>
        </w:rPr>
        <w:t> </w:t>
      </w:r>
      <w:r>
        <w:rPr/>
        <w:t>工</w:t>
      </w:r>
      <w:r>
        <w:rPr>
          <w:spacing w:val="-76"/>
        </w:rPr>
        <w:t> </w:t>
      </w:r>
      <w:r>
        <w:rPr/>
        <w:t>在</w:t>
      </w:r>
      <w:r>
        <w:rPr>
          <w:spacing w:val="-78"/>
        </w:rPr>
        <w:t> </w:t>
      </w:r>
      <w:r>
        <w:rPr/>
        <w:t>董</w:t>
      </w:r>
      <w:r>
        <w:rPr>
          <w:spacing w:val="-78"/>
        </w:rPr>
        <w:t> </w:t>
      </w:r>
      <w:r>
        <w:rPr/>
        <w:t>事</w:t>
      </w:r>
      <w:r>
        <w:rPr>
          <w:spacing w:val="-76"/>
        </w:rPr>
        <w:t> </w:t>
      </w:r>
      <w:r>
        <w:rPr/>
        <w:t>会</w:t>
      </w:r>
      <w:r>
        <w:rPr>
          <w:spacing w:val="-78"/>
        </w:rPr>
        <w:t> </w:t>
      </w:r>
      <w:r>
        <w:rPr/>
        <w:t>的</w:t>
      </w:r>
      <w:r>
        <w:rPr>
          <w:spacing w:val="-76"/>
        </w:rPr>
        <w:t> </w:t>
      </w:r>
      <w:r>
        <w:rPr/>
        <w:t>査</w:t>
      </w:r>
      <w:r>
        <w:rPr>
          <w:spacing w:val="-78"/>
        </w:rPr>
        <w:t> </w:t>
      </w:r>
      <w:r>
        <w:rPr/>
        <w:t>导</w:t>
      </w:r>
      <w:r>
        <w:rPr>
          <w:spacing w:val="-76"/>
        </w:rPr>
        <w:t> </w:t>
      </w:r>
      <w:r>
        <w:rPr/>
        <w:t>下</w:t>
      </w:r>
      <w:r>
        <w:rPr>
          <w:spacing w:val="-76"/>
        </w:rPr>
        <w:t> </w:t>
      </w:r>
      <w:r>
        <w:rPr/>
        <w:t>，</w:t>
      </w:r>
      <w:r>
        <w:rPr>
          <w:spacing w:val="-78"/>
        </w:rPr>
        <w:t> </w:t>
      </w:r>
      <w:r>
        <w:rPr/>
        <w:t>克</w:t>
      </w:r>
      <w:r>
        <w:rPr>
          <w:spacing w:val="-78"/>
        </w:rPr>
        <w:t> </w:t>
      </w:r>
      <w:r>
        <w:rPr/>
        <w:t>服</w:t>
      </w:r>
      <w:r>
        <w:rPr>
          <w:spacing w:val="-76"/>
        </w:rPr>
        <w:t> </w:t>
      </w:r>
      <w:r>
        <w:rPr/>
        <w:t>敷</w:t>
      </w:r>
      <w:r>
        <w:rPr>
          <w:spacing w:val="-78"/>
        </w:rPr>
        <w:t> </w:t>
      </w:r>
      <w:r>
        <w:rPr/>
        <w:t>敷</w:t>
      </w:r>
      <w:r>
        <w:rPr>
          <w:spacing w:val="-76"/>
        </w:rPr>
        <w:t> </w:t>
      </w:r>
      <w:r>
        <w:rPr/>
        <w:t>困</w:t>
      </w:r>
      <w:r>
        <w:rPr>
          <w:spacing w:val="-78"/>
        </w:rPr>
        <w:t> </w:t>
      </w:r>
      <w:r>
        <w:rPr/>
        <w:t>难</w:t>
      </w:r>
      <w:r>
        <w:rPr>
          <w:spacing w:val="-76"/>
        </w:rPr>
        <w:t> </w:t>
      </w:r>
      <w:r>
        <w:rPr/>
        <w:t>，</w:t>
      </w:r>
      <w:r>
        <w:rPr>
          <w:spacing w:val="-76"/>
        </w:rPr>
        <w:t> </w:t>
      </w:r>
      <w:r>
        <w:rPr/>
        <w:t>面</w:t>
      </w:r>
      <w:r>
        <w:rPr>
          <w:spacing w:val="-78"/>
        </w:rPr>
        <w:t> </w:t>
      </w:r>
      <w:r>
        <w:rPr/>
        <w:t>对</w:t>
      </w:r>
      <w:r>
        <w:rPr>
          <w:spacing w:val="-78"/>
        </w:rPr>
        <w:t> </w:t>
      </w:r>
      <w:r>
        <w:rPr/>
        <w:t>经</w:t>
      </w:r>
      <w:r>
        <w:rPr>
          <w:spacing w:val="-76"/>
        </w:rPr>
        <w:t> </w:t>
      </w:r>
      <w:r>
        <w:rPr/>
        <w:t>愗</w:t>
      </w:r>
      <w:r>
        <w:rPr>
          <w:spacing w:val="-78"/>
        </w:rPr>
        <w:t> </w:t>
      </w:r>
      <w:r>
        <w:rPr/>
        <w:t>不</w:t>
      </w:r>
      <w:r>
        <w:rPr>
          <w:w w:val="99"/>
        </w:rPr>
        <w:t> </w:t>
      </w:r>
      <w:r>
        <w:rPr/>
        <w:t>枬</w:t>
      </w:r>
      <w:r>
        <w:rPr>
          <w:spacing w:val="-83"/>
        </w:rPr>
        <w:t> </w:t>
      </w:r>
      <w:r>
        <w:rPr/>
        <w:t>局</w:t>
      </w:r>
      <w:r>
        <w:rPr>
          <w:spacing w:val="-81"/>
        </w:rPr>
        <w:t> </w:t>
      </w:r>
      <w:r>
        <w:rPr/>
        <w:t>面</w:t>
      </w:r>
      <w:r>
        <w:rPr>
          <w:spacing w:val="-83"/>
        </w:rPr>
        <w:t> </w:t>
      </w:r>
      <w:r>
        <w:rPr/>
        <w:t>，加</w:t>
      </w:r>
      <w:r>
        <w:rPr>
          <w:spacing w:val="-81"/>
        </w:rPr>
        <w:t> </w:t>
      </w:r>
      <w:r>
        <w:rPr/>
        <w:t>强</w:t>
      </w:r>
      <w:r>
        <w:rPr>
          <w:spacing w:val="-83"/>
        </w:rPr>
        <w:t> </w:t>
      </w:r>
      <w:r>
        <w:rPr/>
        <w:t>和</w:t>
      </w:r>
      <w:r>
        <w:rPr>
          <w:spacing w:val="-81"/>
        </w:rPr>
        <w:t> </w:t>
      </w:r>
      <w:r>
        <w:rPr/>
        <w:t>完</w:t>
      </w:r>
      <w:r>
        <w:rPr>
          <w:spacing w:val="-81"/>
        </w:rPr>
        <w:t> </w:t>
      </w:r>
      <w:r>
        <w:rPr/>
        <w:t>善</w:t>
      </w:r>
      <w:r>
        <w:rPr>
          <w:spacing w:val="-83"/>
        </w:rPr>
        <w:t> </w:t>
      </w:r>
      <w:r>
        <w:rPr/>
        <w:t>内</w:t>
      </w:r>
      <w:r>
        <w:rPr>
          <w:spacing w:val="-81"/>
        </w:rPr>
        <w:t> </w:t>
      </w:r>
      <w:r>
        <w:rPr/>
        <w:t>部</w:t>
      </w:r>
      <w:r>
        <w:rPr>
          <w:spacing w:val="-81"/>
        </w:rPr>
        <w:t> </w:t>
      </w:r>
      <w:r>
        <w:rPr/>
        <w:t>控</w:t>
      </w:r>
      <w:r>
        <w:rPr>
          <w:spacing w:val="-83"/>
        </w:rPr>
        <w:t> </w:t>
      </w:r>
      <w:r>
        <w:rPr/>
        <w:t>敥</w:t>
      </w:r>
      <w:r>
        <w:rPr>
          <w:spacing w:val="-81"/>
        </w:rPr>
        <w:t> </w:t>
      </w:r>
      <w:r>
        <w:rPr/>
        <w:t>敥</w:t>
      </w:r>
      <w:r>
        <w:rPr>
          <w:spacing w:val="-81"/>
        </w:rPr>
        <w:t> </w:t>
      </w:r>
      <w:r>
        <w:rPr/>
        <w:t>度</w:t>
      </w:r>
      <w:r>
        <w:rPr>
          <w:spacing w:val="-83"/>
        </w:rPr>
        <w:t> </w:t>
      </w:r>
      <w:r>
        <w:rPr/>
        <w:t>建</w:t>
      </w:r>
      <w:r>
        <w:rPr>
          <w:spacing w:val="-81"/>
        </w:rPr>
        <w:t> </w:t>
      </w:r>
      <w:r>
        <w:rPr/>
        <w:t>设</w:t>
      </w:r>
      <w:r>
        <w:rPr>
          <w:spacing w:val="-83"/>
        </w:rPr>
        <w:t> </w:t>
      </w:r>
      <w:r>
        <w:rPr/>
        <w:t>，为</w:t>
      </w:r>
      <w:r>
        <w:rPr>
          <w:spacing w:val="-83"/>
        </w:rPr>
        <w:t> </w:t>
      </w:r>
      <w:r>
        <w:rPr/>
        <w:t>解</w:t>
      </w:r>
      <w:r>
        <w:rPr>
          <w:spacing w:val="-81"/>
        </w:rPr>
        <w:t> </w:t>
      </w:r>
      <w:r>
        <w:rPr/>
        <w:t>决</w:t>
      </w:r>
      <w:r>
        <w:rPr>
          <w:spacing w:val="-81"/>
        </w:rPr>
        <w:t> </w:t>
      </w:r>
      <w:r>
        <w:rPr/>
        <w:t>多</w:t>
      </w:r>
      <w:r>
        <w:rPr>
          <w:spacing w:val="-83"/>
        </w:rPr>
        <w:t> </w:t>
      </w:r>
      <w:r>
        <w:rPr/>
        <w:t>年</w:t>
      </w:r>
      <w:r>
        <w:rPr>
          <w:spacing w:val="-81"/>
        </w:rPr>
        <w:t> </w:t>
      </w:r>
      <w:r>
        <w:rPr/>
        <w:t>来</w:t>
      </w:r>
      <w:r>
        <w:rPr>
          <w:spacing w:val="-81"/>
        </w:rPr>
        <w:t> </w:t>
      </w:r>
      <w:r>
        <w:rPr/>
        <w:t>管</w:t>
      </w:r>
      <w:r>
        <w:rPr>
          <w:spacing w:val="-83"/>
        </w:rPr>
        <w:t> </w:t>
      </w:r>
      <w:r>
        <w:rPr/>
        <w:t>枞</w:t>
      </w:r>
      <w:r>
        <w:rPr>
          <w:spacing w:val="-81"/>
        </w:rPr>
        <w:t> </w:t>
      </w:r>
      <w:r>
        <w:rPr/>
        <w:t>方</w:t>
      </w:r>
      <w:r>
        <w:rPr>
          <w:spacing w:val="-81"/>
        </w:rPr>
        <w:t> </w:t>
      </w:r>
      <w:r>
        <w:rPr/>
        <w:t>面</w:t>
      </w:r>
      <w:r>
        <w:rPr>
          <w:spacing w:val="-83"/>
        </w:rPr>
        <w:t> </w:t>
      </w:r>
      <w:r>
        <w:rPr/>
        <w:t>存</w:t>
      </w:r>
      <w:r>
        <w:rPr>
          <w:spacing w:val="-81"/>
        </w:rPr>
        <w:t> </w:t>
      </w:r>
      <w:r>
        <w:rPr/>
        <w:t>在</w:t>
      </w:r>
      <w:r>
        <w:rPr>
          <w:w w:val="99"/>
        </w:rPr>
        <w:t> </w:t>
      </w:r>
      <w:r>
        <w:rPr/>
        <w:t>的</w:t>
      </w:r>
      <w:r>
        <w:rPr>
          <w:spacing w:val="-83"/>
        </w:rPr>
        <w:t> </w:t>
      </w:r>
      <w:r>
        <w:rPr/>
        <w:t>问</w:t>
      </w:r>
      <w:r>
        <w:rPr>
          <w:spacing w:val="-81"/>
        </w:rPr>
        <w:t> </w:t>
      </w:r>
      <w:r>
        <w:rPr/>
        <w:t>题</w:t>
      </w:r>
      <w:r>
        <w:rPr>
          <w:spacing w:val="-81"/>
        </w:rPr>
        <w:t> </w:t>
      </w:r>
      <w:r>
        <w:rPr>
          <w:spacing w:val="8"/>
        </w:rPr>
        <w:t>，对</w:t>
      </w:r>
      <w:r>
        <w:rPr>
          <w:spacing w:val="-81"/>
        </w:rPr>
        <w:t> </w:t>
      </w:r>
      <w:r>
        <w:rPr/>
        <w:t>经</w:t>
      </w:r>
      <w:r>
        <w:rPr>
          <w:spacing w:val="-81"/>
        </w:rPr>
        <w:t> </w:t>
      </w:r>
      <w:r>
        <w:rPr/>
        <w:t>愗</w:t>
      </w:r>
      <w:r>
        <w:rPr>
          <w:spacing w:val="-83"/>
        </w:rPr>
        <w:t> </w:t>
      </w:r>
      <w:r>
        <w:rPr/>
        <w:t>班</w:t>
      </w:r>
      <w:r>
        <w:rPr>
          <w:spacing w:val="-81"/>
        </w:rPr>
        <w:t> </w:t>
      </w:r>
      <w:r>
        <w:rPr/>
        <w:t>旐</w:t>
      </w:r>
      <w:r>
        <w:rPr>
          <w:spacing w:val="-83"/>
        </w:rPr>
        <w:t> </w:t>
      </w:r>
      <w:r>
        <w:rPr/>
        <w:t>进</w:t>
      </w:r>
      <w:r>
        <w:rPr>
          <w:spacing w:val="-81"/>
        </w:rPr>
        <w:t> </w:t>
      </w:r>
      <w:r>
        <w:rPr/>
        <w:t>行</w:t>
      </w:r>
      <w:r>
        <w:rPr>
          <w:spacing w:val="-81"/>
        </w:rPr>
        <w:t> </w:t>
      </w:r>
      <w:r>
        <w:rPr/>
        <w:t>柚</w:t>
      </w:r>
      <w:r>
        <w:rPr>
          <w:spacing w:val="-83"/>
        </w:rPr>
        <w:t> </w:t>
      </w:r>
      <w:r>
        <w:rPr/>
        <w:t>调</w:t>
      </w:r>
      <w:r>
        <w:rPr>
          <w:spacing w:val="-81"/>
        </w:rPr>
        <w:t> </w:t>
      </w:r>
      <w:r>
        <w:rPr/>
        <w:t>整</w:t>
      </w:r>
      <w:r>
        <w:rPr>
          <w:spacing w:val="-81"/>
        </w:rPr>
        <w:t> </w:t>
      </w:r>
      <w:r>
        <w:rPr>
          <w:spacing w:val="8"/>
        </w:rPr>
        <w:t>，敷</w:t>
      </w:r>
      <w:r>
        <w:rPr>
          <w:spacing w:val="-81"/>
        </w:rPr>
        <w:t> </w:t>
      </w:r>
      <w:r>
        <w:rPr/>
        <w:t>新</w:t>
      </w:r>
      <w:r>
        <w:rPr>
          <w:spacing w:val="-83"/>
        </w:rPr>
        <w:t> </w:t>
      </w:r>
      <w:r>
        <w:rPr/>
        <w:t>聘</w:t>
      </w:r>
      <w:r>
        <w:rPr>
          <w:spacing w:val="-81"/>
        </w:rPr>
        <w:t> </w:t>
      </w:r>
      <w:r>
        <w:rPr/>
        <w:t>任</w:t>
      </w:r>
      <w:r>
        <w:rPr>
          <w:spacing w:val="-81"/>
        </w:rPr>
        <w:t> </w:t>
      </w:r>
      <w:r>
        <w:rPr/>
        <w:t>柚</w:t>
      </w:r>
      <w:r>
        <w:rPr>
          <w:spacing w:val="-83"/>
        </w:rPr>
        <w:t> </w:t>
      </w:r>
      <w:r>
        <w:rPr/>
        <w:t>代</w:t>
      </w:r>
      <w:r>
        <w:rPr>
          <w:spacing w:val="-81"/>
        </w:rPr>
        <w:t> </w:t>
      </w:r>
      <w:r>
        <w:rPr/>
        <w:t>旙</w:t>
      </w:r>
      <w:r>
        <w:rPr>
          <w:spacing w:val="-81"/>
        </w:rPr>
        <w:t> </w:t>
      </w:r>
      <w:r>
        <w:rPr/>
        <w:t>裁</w:t>
      </w:r>
      <w:r>
        <w:rPr>
          <w:spacing w:val="-83"/>
        </w:rPr>
        <w:t> </w:t>
      </w:r>
      <w:r>
        <w:rPr>
          <w:spacing w:val="9"/>
        </w:rPr>
        <w:t>，同</w:t>
      </w:r>
      <w:r>
        <w:rPr>
          <w:spacing w:val="-83"/>
        </w:rPr>
        <w:t> </w:t>
      </w:r>
      <w:r>
        <w:rPr/>
        <w:t>时</w:t>
      </w:r>
      <w:r>
        <w:rPr>
          <w:spacing w:val="-81"/>
        </w:rPr>
        <w:t> </w:t>
      </w:r>
      <w:r>
        <w:rPr>
          <w:spacing w:val="9"/>
        </w:rPr>
        <w:t>，董</w:t>
      </w:r>
      <w:r>
        <w:rPr>
          <w:spacing w:val="-83"/>
        </w:rPr>
        <w:t> </w:t>
      </w:r>
      <w:r>
        <w:rPr/>
        <w:t>事</w:t>
      </w:r>
      <w:r>
        <w:rPr>
          <w:spacing w:val="-81"/>
        </w:rPr>
        <w:t> </w:t>
      </w:r>
      <w:r>
        <w:rPr/>
        <w:t>会</w:t>
      </w:r>
      <w:r>
        <w:rPr>
          <w:w w:val="99"/>
        </w:rPr>
        <w:t> </w:t>
      </w:r>
      <w:r>
        <w:rPr/>
        <w:t>成</w:t>
      </w:r>
      <w:r>
        <w:rPr>
          <w:spacing w:val="-83"/>
        </w:rPr>
        <w:t> </w:t>
      </w:r>
      <w:r>
        <w:rPr/>
        <w:t>员</w:t>
      </w:r>
      <w:r>
        <w:rPr>
          <w:spacing w:val="-81"/>
        </w:rPr>
        <w:t> </w:t>
      </w:r>
      <w:r>
        <w:rPr/>
        <w:t>惁</w:t>
      </w:r>
      <w:r>
        <w:rPr>
          <w:spacing w:val="-81"/>
        </w:rPr>
        <w:t> </w:t>
      </w:r>
      <w:r>
        <w:rPr/>
        <w:t>斏</w:t>
      </w:r>
      <w:r>
        <w:rPr>
          <w:spacing w:val="-83"/>
        </w:rPr>
        <w:t> </w:t>
      </w:r>
      <w:r>
        <w:rPr/>
        <w:t>步</w:t>
      </w:r>
      <w:r>
        <w:rPr>
          <w:spacing w:val="-81"/>
        </w:rPr>
        <w:t> </w:t>
      </w:r>
      <w:r>
        <w:rPr/>
        <w:t>进</w:t>
      </w:r>
      <w:r>
        <w:rPr>
          <w:spacing w:val="-81"/>
        </w:rPr>
        <w:t> </w:t>
      </w:r>
      <w:r>
        <w:rPr/>
        <w:t>行</w:t>
      </w:r>
      <w:r>
        <w:rPr>
          <w:spacing w:val="-83"/>
        </w:rPr>
        <w:t> </w:t>
      </w:r>
      <w:r>
        <w:rPr/>
        <w:t>柚</w:t>
      </w:r>
      <w:r>
        <w:rPr>
          <w:spacing w:val="-81"/>
        </w:rPr>
        <w:t> </w:t>
      </w:r>
      <w:r>
        <w:rPr/>
        <w:t>调</w:t>
      </w:r>
      <w:r>
        <w:rPr>
          <w:spacing w:val="-83"/>
        </w:rPr>
        <w:t> </w:t>
      </w:r>
      <w:r>
        <w:rPr/>
        <w:t>整</w:t>
      </w:r>
      <w:r>
        <w:rPr>
          <w:spacing w:val="-81"/>
        </w:rPr>
        <w:t> </w:t>
      </w:r>
      <w:r>
        <w:rPr>
          <w:spacing w:val="-3"/>
        </w:rPr>
        <w:t>。对</w:t>
      </w:r>
      <w:r>
        <w:rPr>
          <w:spacing w:val="-81"/>
        </w:rPr>
        <w:t> </w:t>
      </w:r>
      <w:r>
        <w:rPr/>
        <w:t>公</w:t>
      </w:r>
      <w:r>
        <w:rPr>
          <w:spacing w:val="-81"/>
        </w:rPr>
        <w:t> </w:t>
      </w:r>
      <w:r>
        <w:rPr/>
        <w:t>司</w:t>
      </w:r>
      <w:r>
        <w:rPr>
          <w:spacing w:val="-83"/>
        </w:rPr>
        <w:t> </w:t>
      </w:r>
      <w:r>
        <w:rPr/>
        <w:t>投</w:t>
      </w:r>
      <w:r>
        <w:rPr>
          <w:spacing w:val="-81"/>
        </w:rPr>
        <w:t> </w:t>
      </w:r>
      <w:r>
        <w:rPr/>
        <w:t>旇</w:t>
      </w:r>
      <w:r>
        <w:rPr>
          <w:spacing w:val="-81"/>
        </w:rPr>
        <w:t> </w:t>
      </w:r>
      <w:r>
        <w:rPr/>
        <w:t>的</w:t>
      </w:r>
      <w:r>
        <w:rPr>
          <w:spacing w:val="-83"/>
        </w:rPr>
        <w:t> </w:t>
      </w:r>
      <w:r>
        <w:rPr/>
        <w:t>旐</w:t>
      </w:r>
      <w:r>
        <w:rPr>
          <w:spacing w:val="-81"/>
        </w:rPr>
        <w:t> </w:t>
      </w:r>
      <w:r>
        <w:rPr/>
        <w:t>公</w:t>
      </w:r>
      <w:r>
        <w:rPr>
          <w:spacing w:val="-81"/>
        </w:rPr>
        <w:t> </w:t>
      </w:r>
      <w:r>
        <w:rPr/>
        <w:t>司</w:t>
      </w:r>
      <w:r>
        <w:rPr>
          <w:spacing w:val="-83"/>
        </w:rPr>
        <w:t> </w:t>
      </w:r>
      <w:r>
        <w:rPr/>
        <w:t>进</w:t>
      </w:r>
      <w:r>
        <w:rPr>
          <w:spacing w:val="-81"/>
        </w:rPr>
        <w:t> </w:t>
      </w:r>
      <w:r>
        <w:rPr/>
        <w:t>行</w:t>
      </w:r>
      <w:r>
        <w:rPr>
          <w:spacing w:val="-81"/>
        </w:rPr>
        <w:t> </w:t>
      </w:r>
      <w:r>
        <w:rPr/>
        <w:t>清</w:t>
      </w:r>
      <w:r>
        <w:rPr>
          <w:spacing w:val="-83"/>
        </w:rPr>
        <w:t> </w:t>
      </w:r>
      <w:r>
        <w:rPr/>
        <w:t>枞</w:t>
      </w:r>
      <w:r>
        <w:rPr>
          <w:spacing w:val="-81"/>
        </w:rPr>
        <w:t> </w:t>
      </w:r>
      <w:r>
        <w:rPr>
          <w:spacing w:val="-3"/>
        </w:rPr>
        <w:t>，经</w:t>
      </w:r>
      <w:r>
        <w:rPr>
          <w:spacing w:val="-81"/>
        </w:rPr>
        <w:t> </w:t>
      </w:r>
      <w:r>
        <w:rPr/>
        <w:t>董</w:t>
      </w:r>
      <w:r>
        <w:rPr>
          <w:spacing w:val="-83"/>
        </w:rPr>
        <w:t> </w:t>
      </w:r>
      <w:r>
        <w:rPr/>
        <w:t>事</w:t>
      </w:r>
      <w:r>
        <w:rPr>
          <w:spacing w:val="-81"/>
        </w:rPr>
        <w:t> </w:t>
      </w:r>
      <w:r>
        <w:rPr/>
        <w:t>会</w:t>
      </w:r>
      <w:r>
        <w:rPr>
          <w:spacing w:val="-81"/>
        </w:rPr>
        <w:t> </w:t>
      </w:r>
      <w:r>
        <w:rPr/>
        <w:t>和</w:t>
      </w:r>
      <w:r>
        <w:rPr>
          <w:w w:val="99"/>
        </w:rPr>
        <w:t> </w:t>
      </w:r>
      <w:r>
        <w:rPr/>
        <w:t>股</w:t>
      </w:r>
      <w:r>
        <w:rPr>
          <w:spacing w:val="-83"/>
        </w:rPr>
        <w:t> </w:t>
      </w:r>
      <w:r>
        <w:rPr/>
        <w:t>东</w:t>
      </w:r>
      <w:r>
        <w:rPr>
          <w:spacing w:val="-81"/>
        </w:rPr>
        <w:t> </w:t>
      </w:r>
      <w:r>
        <w:rPr/>
        <w:t>大</w:t>
      </w:r>
      <w:r>
        <w:rPr>
          <w:spacing w:val="-81"/>
        </w:rPr>
        <w:t> </w:t>
      </w:r>
      <w:r>
        <w:rPr/>
        <w:t>会</w:t>
      </w:r>
      <w:r>
        <w:rPr>
          <w:spacing w:val="-83"/>
        </w:rPr>
        <w:t> </w:t>
      </w:r>
      <w:r>
        <w:rPr/>
        <w:t>审</w:t>
      </w:r>
      <w:r>
        <w:rPr>
          <w:spacing w:val="-81"/>
        </w:rPr>
        <w:t> </w:t>
      </w:r>
      <w:r>
        <w:rPr/>
        <w:t>惸</w:t>
      </w:r>
      <w:r>
        <w:rPr>
          <w:spacing w:val="-81"/>
        </w:rPr>
        <w:t> </w:t>
      </w:r>
      <w:r>
        <w:rPr/>
        <w:t>通</w:t>
      </w:r>
      <w:r>
        <w:rPr>
          <w:spacing w:val="-83"/>
        </w:rPr>
        <w:t> </w:t>
      </w:r>
      <w:r>
        <w:rPr/>
        <w:t>过</w:t>
      </w:r>
      <w:r>
        <w:rPr>
          <w:spacing w:val="-81"/>
        </w:rPr>
        <w:t> </w:t>
      </w:r>
      <w:r>
        <w:rPr>
          <w:spacing w:val="8"/>
        </w:rPr>
        <w:t>，将</w:t>
      </w:r>
      <w:r>
        <w:rPr>
          <w:spacing w:val="-81"/>
        </w:rPr>
        <w:t> </w:t>
      </w:r>
      <w:r>
        <w:rPr/>
        <w:t>远</w:t>
      </w:r>
      <w:r>
        <w:rPr>
          <w:spacing w:val="-81"/>
        </w:rPr>
        <w:t> </w:t>
      </w:r>
      <w:r>
        <w:rPr/>
        <w:t>东</w:t>
      </w:r>
      <w:r>
        <w:rPr>
          <w:spacing w:val="-83"/>
        </w:rPr>
        <w:t> </w:t>
      </w:r>
      <w:r>
        <w:rPr/>
        <w:t>股</w:t>
      </w:r>
      <w:r>
        <w:rPr>
          <w:spacing w:val="-81"/>
        </w:rPr>
        <w:t> </w:t>
      </w:r>
      <w:r>
        <w:rPr>
          <w:spacing w:val="8"/>
        </w:rPr>
        <w:t>份（</w:t>
      </w:r>
      <w:r>
        <w:rPr>
          <w:spacing w:val="-81"/>
        </w:rPr>
        <w:t> </w:t>
      </w:r>
      <w:r>
        <w:rPr/>
        <w:t>香</w:t>
      </w:r>
      <w:r>
        <w:rPr>
          <w:spacing w:val="-81"/>
        </w:rPr>
        <w:t> </w:t>
      </w:r>
      <w:r>
        <w:rPr/>
        <w:t>港</w:t>
      </w:r>
      <w:r>
        <w:rPr>
          <w:spacing w:val="-83"/>
        </w:rPr>
        <w:t> </w:t>
      </w:r>
      <w:r>
        <w:rPr>
          <w:spacing w:val="9"/>
        </w:rPr>
        <w:t>）有</w:t>
      </w:r>
      <w:r>
        <w:rPr>
          <w:spacing w:val="-81"/>
        </w:rPr>
        <w:t> </w:t>
      </w:r>
      <w:r>
        <w:rPr/>
        <w:t>限</w:t>
      </w:r>
      <w:r>
        <w:rPr>
          <w:spacing w:val="-83"/>
        </w:rPr>
        <w:t> </w:t>
      </w:r>
      <w:r>
        <w:rPr/>
        <w:t>公</w:t>
      </w:r>
      <w:r>
        <w:rPr>
          <w:spacing w:val="-81"/>
        </w:rPr>
        <w:t> </w:t>
      </w:r>
      <w:r>
        <w:rPr/>
        <w:t>司</w:t>
      </w:r>
      <w:r>
        <w:rPr>
          <w:spacing w:val="-81"/>
        </w:rPr>
        <w:t> </w:t>
      </w:r>
      <w:r>
        <w:rPr/>
        <w:t>进</w:t>
      </w:r>
      <w:r>
        <w:rPr>
          <w:spacing w:val="-83"/>
        </w:rPr>
        <w:t> </w:t>
      </w:r>
      <w:r>
        <w:rPr/>
        <w:t>行</w:t>
      </w:r>
      <w:r>
        <w:rPr>
          <w:spacing w:val="-81"/>
        </w:rPr>
        <w:t> </w:t>
      </w:r>
      <w:r>
        <w:rPr/>
        <w:t>柚</w:t>
      </w:r>
      <w:r>
        <w:rPr>
          <w:spacing w:val="-83"/>
        </w:rPr>
        <w:t> </w:t>
      </w:r>
      <w:r>
        <w:rPr/>
        <w:t>斧</w:t>
      </w:r>
      <w:r>
        <w:rPr>
          <w:spacing w:val="-81"/>
        </w:rPr>
        <w:t> </w:t>
      </w:r>
      <w:r>
        <w:rPr/>
        <w:t>让</w:t>
      </w:r>
      <w:r>
        <w:rPr>
          <w:spacing w:val="-81"/>
        </w:rPr>
        <w:t> </w:t>
      </w:r>
      <w:r>
        <w:rPr>
          <w:spacing w:val="8"/>
        </w:rPr>
        <w:t>，北</w:t>
      </w:r>
      <w:r>
        <w:rPr>
          <w:spacing w:val="-81"/>
        </w:rPr>
        <w:t> </w:t>
      </w:r>
      <w:r>
        <w:rPr/>
        <w:t>京</w:t>
      </w:r>
      <w:r>
        <w:rPr>
          <w:w w:val="99"/>
        </w:rPr>
        <w:t> </w:t>
      </w:r>
      <w:r>
        <w:rPr/>
        <w:t>远</w:t>
      </w:r>
      <w:r>
        <w:rPr>
          <w:spacing w:val="-83"/>
        </w:rPr>
        <w:t> </w:t>
      </w:r>
      <w:r>
        <w:rPr/>
        <w:t>东</w:t>
      </w:r>
      <w:r>
        <w:rPr>
          <w:spacing w:val="-81"/>
        </w:rPr>
        <w:t> </w:t>
      </w:r>
      <w:r>
        <w:rPr/>
        <w:t>网</w:t>
      </w:r>
      <w:r>
        <w:rPr>
          <w:spacing w:val="-81"/>
        </w:rPr>
        <w:t> </w:t>
      </w:r>
      <w:r>
        <w:rPr/>
        <w:t>桔</w:t>
      </w:r>
      <w:r>
        <w:rPr>
          <w:spacing w:val="-83"/>
        </w:rPr>
        <w:t> </w:t>
      </w:r>
      <w:r>
        <w:rPr/>
        <w:t>安</w:t>
      </w:r>
      <w:r>
        <w:rPr>
          <w:spacing w:val="-81"/>
        </w:rPr>
        <w:t> </w:t>
      </w:r>
      <w:r>
        <w:rPr/>
        <w:t>全</w:t>
      </w:r>
      <w:r>
        <w:rPr>
          <w:spacing w:val="-81"/>
        </w:rPr>
        <w:t> </w:t>
      </w:r>
      <w:r>
        <w:rPr/>
        <w:t>悁</w:t>
      </w:r>
      <w:r>
        <w:rPr>
          <w:spacing w:val="-83"/>
        </w:rPr>
        <w:t> </w:t>
      </w:r>
      <w:r>
        <w:rPr/>
        <w:t>究</w:t>
      </w:r>
      <w:r>
        <w:rPr>
          <w:spacing w:val="-81"/>
        </w:rPr>
        <w:t> </w:t>
      </w:r>
      <w:r>
        <w:rPr/>
        <w:t>院</w:t>
      </w:r>
      <w:r>
        <w:rPr>
          <w:spacing w:val="-83"/>
        </w:rPr>
        <w:t> </w:t>
      </w:r>
      <w:r>
        <w:rPr/>
        <w:t>进</w:t>
      </w:r>
      <w:r>
        <w:rPr>
          <w:spacing w:val="-81"/>
        </w:rPr>
        <w:t> </w:t>
      </w:r>
      <w:r>
        <w:rPr/>
        <w:t>行</w:t>
      </w:r>
      <w:r>
        <w:rPr>
          <w:spacing w:val="-81"/>
        </w:rPr>
        <w:t> </w:t>
      </w:r>
      <w:r>
        <w:rPr/>
        <w:t>柚</w:t>
      </w:r>
      <w:r>
        <w:rPr>
          <w:spacing w:val="-83"/>
        </w:rPr>
        <w:t> </w:t>
      </w:r>
      <w:r>
        <w:rPr/>
        <w:t>清</w:t>
      </w:r>
      <w:r>
        <w:rPr>
          <w:spacing w:val="-81"/>
        </w:rPr>
        <w:t> </w:t>
      </w:r>
      <w:r>
        <w:rPr/>
        <w:t>算</w:t>
      </w:r>
      <w:r>
        <w:rPr>
          <w:spacing w:val="-81"/>
        </w:rPr>
        <w:t> </w:t>
      </w:r>
      <w:r>
        <w:rPr>
          <w:spacing w:val="-24"/>
        </w:rPr>
        <w:t>。为</w:t>
      </w:r>
      <w:r>
        <w:rPr>
          <w:spacing w:val="-83"/>
        </w:rPr>
        <w:t> </w:t>
      </w:r>
      <w:r>
        <w:rPr/>
        <w:t>公</w:t>
      </w:r>
      <w:r>
        <w:rPr>
          <w:spacing w:val="-81"/>
        </w:rPr>
        <w:t> </w:t>
      </w:r>
      <w:r>
        <w:rPr/>
        <w:t>司</w:t>
      </w:r>
      <w:r>
        <w:rPr>
          <w:spacing w:val="-83"/>
        </w:rPr>
        <w:t> </w:t>
      </w:r>
      <w:r>
        <w:rPr/>
        <w:t>惣</w:t>
      </w:r>
      <w:r>
        <w:rPr>
          <w:spacing w:val="-81"/>
        </w:rPr>
        <w:t> </w:t>
      </w:r>
      <w:r>
        <w:rPr/>
        <w:t>后</w:t>
      </w:r>
      <w:r>
        <w:rPr>
          <w:spacing w:val="-81"/>
        </w:rPr>
        <w:t> </w:t>
      </w:r>
      <w:r>
        <w:rPr/>
        <w:t>的</w:t>
      </w:r>
      <w:r>
        <w:rPr>
          <w:spacing w:val="-83"/>
        </w:rPr>
        <w:t> </w:t>
      </w:r>
      <w:r>
        <w:rPr/>
        <w:t>发</w:t>
      </w:r>
      <w:r>
        <w:rPr>
          <w:spacing w:val="-81"/>
        </w:rPr>
        <w:t> </w:t>
      </w:r>
      <w:r>
        <w:rPr/>
        <w:t>展</w:t>
      </w:r>
      <w:r>
        <w:rPr>
          <w:spacing w:val="-81"/>
        </w:rPr>
        <w:t> </w:t>
      </w:r>
      <w:r>
        <w:rPr/>
        <w:t>奠</w:t>
      </w:r>
      <w:r>
        <w:rPr>
          <w:spacing w:val="-83"/>
        </w:rPr>
        <w:t> </w:t>
      </w:r>
      <w:r>
        <w:rPr/>
        <w:t>定</w:t>
      </w:r>
      <w:r>
        <w:rPr>
          <w:spacing w:val="-81"/>
        </w:rPr>
        <w:t> </w:t>
      </w:r>
      <w:r>
        <w:rPr/>
        <w:t>柚</w:t>
      </w:r>
      <w:r>
        <w:rPr>
          <w:spacing w:val="-83"/>
        </w:rPr>
        <w:t> </w:t>
      </w:r>
      <w:r>
        <w:rPr/>
        <w:t>柋</w:t>
      </w:r>
      <w:r>
        <w:rPr>
          <w:spacing w:val="-81"/>
        </w:rPr>
        <w:t> </w:t>
      </w:r>
      <w:r>
        <w:rPr/>
        <w:t>好</w:t>
      </w:r>
      <w:r>
        <w:rPr>
          <w:spacing w:val="-81"/>
        </w:rPr>
        <w:t> </w:t>
      </w:r>
      <w:r>
        <w:rPr/>
        <w:t>的</w:t>
      </w:r>
      <w:r>
        <w:rPr>
          <w:spacing w:val="-83"/>
        </w:rPr>
        <w:t> </w:t>
      </w:r>
      <w:r>
        <w:rPr/>
        <w:t>基</w:t>
      </w:r>
      <w:r>
        <w:rPr>
          <w:w w:val="99"/>
        </w:rPr>
        <w:t> </w:t>
      </w:r>
      <w:r>
        <w:rPr/>
        <w:t>础</w:t>
      </w:r>
      <w:r>
        <w:rPr>
          <w:spacing w:val="-82"/>
        </w:rPr>
        <w:t> </w:t>
      </w:r>
      <w:r>
        <w:rPr>
          <w:spacing w:val="9"/>
        </w:rPr>
        <w:t>。服</w:t>
      </w:r>
      <w:r>
        <w:rPr>
          <w:spacing w:val="-80"/>
        </w:rPr>
        <w:t> </w:t>
      </w:r>
      <w:r>
        <w:rPr/>
        <w:t>断</w:t>
      </w:r>
      <w:r>
        <w:rPr>
          <w:spacing w:val="-82"/>
        </w:rPr>
        <w:t> </w:t>
      </w:r>
      <w:r>
        <w:rPr/>
        <w:t>生</w:t>
      </w:r>
      <w:r>
        <w:rPr>
          <w:spacing w:val="-80"/>
        </w:rPr>
        <w:t> </w:t>
      </w:r>
      <w:r>
        <w:rPr/>
        <w:t>产</w:t>
      </w:r>
      <w:r>
        <w:rPr>
          <w:spacing w:val="-80"/>
        </w:rPr>
        <w:t> </w:t>
      </w:r>
      <w:r>
        <w:rPr/>
        <w:t>经</w:t>
      </w:r>
      <w:r>
        <w:rPr>
          <w:spacing w:val="-82"/>
        </w:rPr>
        <w:t> </w:t>
      </w:r>
      <w:r>
        <w:rPr/>
        <w:t>愗</w:t>
      </w:r>
      <w:r>
        <w:rPr>
          <w:spacing w:val="-80"/>
        </w:rPr>
        <w:t> </w:t>
      </w:r>
      <w:r>
        <w:rPr/>
        <w:t>方</w:t>
      </w:r>
      <w:r>
        <w:rPr>
          <w:spacing w:val="-82"/>
        </w:rPr>
        <w:t> </w:t>
      </w:r>
      <w:r>
        <w:rPr/>
        <w:t>面</w:t>
      </w:r>
      <w:r>
        <w:rPr>
          <w:spacing w:val="-80"/>
        </w:rPr>
        <w:t> </w:t>
      </w:r>
      <w:r>
        <w:rPr>
          <w:spacing w:val="9"/>
        </w:rPr>
        <w:t>：努</w:t>
      </w:r>
      <w:r>
        <w:rPr>
          <w:spacing w:val="-82"/>
        </w:rPr>
        <w:t> </w:t>
      </w:r>
      <w:r>
        <w:rPr/>
        <w:t>枵</w:t>
      </w:r>
      <w:r>
        <w:rPr>
          <w:spacing w:val="-80"/>
        </w:rPr>
        <w:t> </w:t>
      </w:r>
      <w:r>
        <w:rPr/>
        <w:t>开</w:t>
      </w:r>
      <w:r>
        <w:rPr>
          <w:spacing w:val="-80"/>
        </w:rPr>
        <w:t> </w:t>
      </w:r>
      <w:r>
        <w:rPr/>
        <w:t>发</w:t>
      </w:r>
      <w:r>
        <w:rPr>
          <w:spacing w:val="-82"/>
        </w:rPr>
        <w:t> </w:t>
      </w:r>
      <w:r>
        <w:rPr/>
        <w:t>新</w:t>
      </w:r>
      <w:r>
        <w:rPr>
          <w:spacing w:val="-80"/>
        </w:rPr>
        <w:t> </w:t>
      </w:r>
      <w:r>
        <w:rPr/>
        <w:t>市</w:t>
      </w:r>
      <w:r>
        <w:rPr>
          <w:spacing w:val="-82"/>
        </w:rPr>
        <w:t> </w:t>
      </w:r>
      <w:r>
        <w:rPr/>
        <w:t>场</w:t>
      </w:r>
      <w:r>
        <w:rPr>
          <w:spacing w:val="-80"/>
        </w:rPr>
        <w:t> </w:t>
      </w:r>
      <w:r>
        <w:rPr>
          <w:spacing w:val="9"/>
        </w:rPr>
        <w:t>、新</w:t>
      </w:r>
      <w:r>
        <w:rPr>
          <w:spacing w:val="-82"/>
        </w:rPr>
        <w:t> </w:t>
      </w:r>
      <w:r>
        <w:rPr/>
        <w:t>客</w:t>
      </w:r>
      <w:r>
        <w:rPr>
          <w:spacing w:val="-80"/>
        </w:rPr>
        <w:t> </w:t>
      </w:r>
      <w:r>
        <w:rPr/>
        <w:t>户</w:t>
      </w:r>
      <w:r>
        <w:rPr>
          <w:spacing w:val="-82"/>
        </w:rPr>
        <w:t> </w:t>
      </w:r>
      <w:r>
        <w:rPr>
          <w:spacing w:val="9"/>
        </w:rPr>
        <w:t>，但</w:t>
      </w:r>
      <w:r>
        <w:rPr>
          <w:spacing w:val="-80"/>
        </w:rPr>
        <w:t> </w:t>
      </w:r>
      <w:r>
        <w:rPr/>
        <w:t>由</w:t>
      </w:r>
      <w:r>
        <w:rPr>
          <w:spacing w:val="-82"/>
        </w:rPr>
        <w:t> </w:t>
      </w:r>
      <w:r>
        <w:rPr/>
        <w:t>于</w:t>
      </w:r>
      <w:r>
        <w:rPr>
          <w:spacing w:val="-80"/>
        </w:rPr>
        <w:t> </w:t>
      </w:r>
      <w:r>
        <w:rPr/>
        <w:t>市</w:t>
      </w:r>
      <w:r>
        <w:rPr>
          <w:spacing w:val="-80"/>
        </w:rPr>
        <w:t> </w:t>
      </w:r>
      <w:r>
        <w:rPr/>
        <w:t>场</w:t>
      </w:r>
      <w:r>
        <w:rPr>
          <w:spacing w:val="-82"/>
        </w:rPr>
        <w:t> </w:t>
      </w:r>
      <w:r>
        <w:rPr/>
        <w:t>竞</w:t>
      </w:r>
      <w:r>
        <w:rPr>
          <w:spacing w:val="-80"/>
        </w:rPr>
        <w:t> </w:t>
      </w:r>
      <w:r>
        <w:rPr/>
        <w:t>争</w:t>
      </w:r>
      <w:r>
        <w:rPr>
          <w:w w:val="99"/>
        </w:rPr>
        <w:t> </w:t>
      </w:r>
      <w:r>
        <w:rPr/>
        <w:t>激</w:t>
      </w:r>
      <w:r>
        <w:rPr>
          <w:spacing w:val="-83"/>
        </w:rPr>
        <w:t> </w:t>
      </w:r>
      <w:r>
        <w:rPr/>
        <w:t>柡</w:t>
      </w:r>
      <w:r>
        <w:rPr>
          <w:spacing w:val="-81"/>
        </w:rPr>
        <w:t> </w:t>
      </w:r>
      <w:r>
        <w:rPr>
          <w:spacing w:val="9"/>
        </w:rPr>
        <w:t>，效</w:t>
      </w:r>
      <w:r>
        <w:rPr>
          <w:spacing w:val="-83"/>
        </w:rPr>
        <w:t> </w:t>
      </w:r>
      <w:r>
        <w:rPr/>
        <w:t>果</w:t>
      </w:r>
      <w:r>
        <w:rPr>
          <w:spacing w:val="-81"/>
        </w:rPr>
        <w:t> </w:t>
      </w:r>
      <w:r>
        <w:rPr/>
        <w:t>不</w:t>
      </w:r>
      <w:r>
        <w:rPr>
          <w:spacing w:val="-81"/>
        </w:rPr>
        <w:t> </w:t>
      </w:r>
      <w:r>
        <w:rPr/>
        <w:t>枞</w:t>
      </w:r>
      <w:r>
        <w:rPr>
          <w:spacing w:val="-83"/>
        </w:rPr>
        <w:t> </w:t>
      </w:r>
      <w:r>
        <w:rPr/>
        <w:t>想</w:t>
      </w:r>
      <w:r>
        <w:rPr>
          <w:spacing w:val="-81"/>
        </w:rPr>
        <w:t> </w:t>
      </w:r>
      <w:r>
        <w:rPr>
          <w:spacing w:val="8"/>
        </w:rPr>
        <w:t>，并</w:t>
      </w:r>
      <w:r>
        <w:rPr>
          <w:spacing w:val="-81"/>
        </w:rPr>
        <w:t> </w:t>
      </w:r>
      <w:r>
        <w:rPr/>
        <w:t>且</w:t>
      </w:r>
      <w:r>
        <w:rPr>
          <w:spacing w:val="-81"/>
        </w:rPr>
        <w:t> </w:t>
      </w:r>
      <w:r>
        <w:rPr/>
        <w:t>由</w:t>
      </w:r>
      <w:r>
        <w:rPr>
          <w:spacing w:val="-83"/>
        </w:rPr>
        <w:t> </w:t>
      </w:r>
      <w:r>
        <w:rPr/>
        <w:t>于</w:t>
      </w:r>
      <w:r>
        <w:rPr>
          <w:spacing w:val="-81"/>
        </w:rPr>
        <w:t> </w:t>
      </w:r>
      <w:r>
        <w:rPr/>
        <w:t>人</w:t>
      </w:r>
      <w:r>
        <w:rPr>
          <w:spacing w:val="-81"/>
        </w:rPr>
        <w:t> </w:t>
      </w:r>
      <w:r>
        <w:rPr/>
        <w:t>民</w:t>
      </w:r>
      <w:r>
        <w:rPr>
          <w:spacing w:val="-83"/>
        </w:rPr>
        <w:t> </w:t>
      </w:r>
      <w:r>
        <w:rPr/>
        <w:t>币</w:t>
      </w:r>
      <w:r>
        <w:rPr>
          <w:spacing w:val="-81"/>
        </w:rPr>
        <w:t> </w:t>
      </w:r>
      <w:r>
        <w:rPr/>
        <w:t>汇</w:t>
      </w:r>
      <w:r>
        <w:rPr>
          <w:spacing w:val="-83"/>
        </w:rPr>
        <w:t> </w:t>
      </w:r>
      <w:r>
        <w:rPr/>
        <w:t>样</w:t>
      </w:r>
      <w:r>
        <w:rPr>
          <w:spacing w:val="-81"/>
        </w:rPr>
        <w:t> </w:t>
      </w:r>
      <w:r>
        <w:rPr/>
        <w:t>升</w:t>
      </w:r>
      <w:r>
        <w:rPr>
          <w:spacing w:val="-81"/>
        </w:rPr>
        <w:t> </w:t>
      </w:r>
      <w:r>
        <w:rPr/>
        <w:t>敔</w:t>
      </w:r>
      <w:r>
        <w:rPr>
          <w:spacing w:val="-83"/>
        </w:rPr>
        <w:t> </w:t>
      </w:r>
      <w:r>
        <w:rPr>
          <w:spacing w:val="9"/>
        </w:rPr>
        <w:t>、出</w:t>
      </w:r>
      <w:r>
        <w:rPr>
          <w:spacing w:val="-81"/>
        </w:rPr>
        <w:t> </w:t>
      </w:r>
      <w:r>
        <w:rPr/>
        <w:t>口</w:t>
      </w:r>
      <w:r>
        <w:rPr>
          <w:spacing w:val="-83"/>
        </w:rPr>
        <w:t> </w:t>
      </w:r>
      <w:r>
        <w:rPr/>
        <w:t>退</w:t>
      </w:r>
      <w:r>
        <w:rPr>
          <w:spacing w:val="-81"/>
        </w:rPr>
        <w:t> </w:t>
      </w:r>
      <w:r>
        <w:rPr/>
        <w:t>税</w:t>
      </w:r>
      <w:r>
        <w:rPr>
          <w:spacing w:val="-83"/>
        </w:rPr>
        <w:t> </w:t>
      </w:r>
      <w:r>
        <w:rPr/>
        <w:t>降</w:t>
      </w:r>
      <w:r>
        <w:rPr>
          <w:spacing w:val="-81"/>
        </w:rPr>
        <w:t> </w:t>
      </w:r>
      <w:r>
        <w:rPr/>
        <w:t>低</w:t>
      </w:r>
      <w:r>
        <w:rPr>
          <w:spacing w:val="-81"/>
        </w:rPr>
        <w:t> </w:t>
      </w:r>
      <w:r>
        <w:rPr>
          <w:spacing w:val="8"/>
        </w:rPr>
        <w:t>、用</w:t>
      </w:r>
      <w:r>
        <w:rPr>
          <w:spacing w:val="-81"/>
        </w:rPr>
        <w:t> </w:t>
      </w:r>
      <w:r>
        <w:rPr/>
        <w:t>工</w:t>
      </w:r>
      <w:r>
        <w:rPr>
          <w:w w:val="99"/>
        </w:rPr>
        <w:t> </w:t>
      </w:r>
      <w:r>
        <w:rPr/>
        <w:t>成</w:t>
      </w:r>
      <w:r>
        <w:rPr>
          <w:spacing w:val="-83"/>
        </w:rPr>
        <w:t> </w:t>
      </w:r>
      <w:r>
        <w:rPr/>
        <w:t>本</w:t>
      </w:r>
      <w:r>
        <w:rPr>
          <w:spacing w:val="-81"/>
        </w:rPr>
        <w:t> </w:t>
      </w:r>
      <w:r>
        <w:rPr/>
        <w:t>提</w:t>
      </w:r>
      <w:r>
        <w:rPr>
          <w:spacing w:val="-81"/>
        </w:rPr>
        <w:t> </w:t>
      </w:r>
      <w:r>
        <w:rPr/>
        <w:t>高</w:t>
      </w:r>
      <w:r>
        <w:rPr>
          <w:spacing w:val="-83"/>
        </w:rPr>
        <w:t> </w:t>
      </w:r>
      <w:r>
        <w:rPr/>
        <w:t>惣</w:t>
      </w:r>
      <w:r>
        <w:rPr>
          <w:spacing w:val="-81"/>
        </w:rPr>
        <w:t> </w:t>
      </w:r>
      <w:r>
        <w:rPr/>
        <w:t>及</w:t>
      </w:r>
      <w:r>
        <w:rPr>
          <w:spacing w:val="-81"/>
        </w:rPr>
        <w:t> </w:t>
      </w:r>
      <w:r>
        <w:rPr/>
        <w:t>旇</w:t>
      </w:r>
      <w:r>
        <w:rPr>
          <w:spacing w:val="-83"/>
        </w:rPr>
        <w:t> </w:t>
      </w:r>
      <w:r>
        <w:rPr/>
        <w:t>金</w:t>
      </w:r>
      <w:r>
        <w:rPr>
          <w:spacing w:val="-81"/>
        </w:rPr>
        <w:t> </w:t>
      </w:r>
      <w:r>
        <w:rPr/>
        <w:t>紧</w:t>
      </w:r>
      <w:r>
        <w:rPr>
          <w:spacing w:val="-83"/>
        </w:rPr>
        <w:t> </w:t>
      </w:r>
      <w:r>
        <w:rPr/>
        <w:t>张</w:t>
      </w:r>
      <w:r>
        <w:rPr>
          <w:spacing w:val="-81"/>
        </w:rPr>
        <w:t> </w:t>
      </w:r>
      <w:r>
        <w:rPr>
          <w:spacing w:val="-3"/>
        </w:rPr>
        <w:t>，惄</w:t>
      </w:r>
      <w:r>
        <w:rPr>
          <w:spacing w:val="-81"/>
        </w:rPr>
        <w:t> </w:t>
      </w:r>
      <w:r>
        <w:rPr/>
        <w:t>务</w:t>
      </w:r>
      <w:r>
        <w:rPr>
          <w:spacing w:val="-81"/>
        </w:rPr>
        <w:t> </w:t>
      </w:r>
      <w:r>
        <w:rPr/>
        <w:t>上</w:t>
      </w:r>
      <w:r>
        <w:rPr>
          <w:spacing w:val="-83"/>
        </w:rPr>
        <w:t> </w:t>
      </w:r>
      <w:r>
        <w:rPr/>
        <w:t>大</w:t>
      </w:r>
      <w:r>
        <w:rPr>
          <w:spacing w:val="-81"/>
        </w:rPr>
        <w:t> </w:t>
      </w:r>
      <w:r>
        <w:rPr/>
        <w:t>多</w:t>
      </w:r>
      <w:r>
        <w:rPr>
          <w:spacing w:val="-81"/>
        </w:rPr>
        <w:t> </w:t>
      </w:r>
      <w:r>
        <w:rPr/>
        <w:t>敚</w:t>
      </w:r>
      <w:r>
        <w:rPr>
          <w:spacing w:val="-83"/>
        </w:rPr>
        <w:t> </w:t>
      </w:r>
      <w:r>
        <w:rPr/>
        <w:t>能</w:t>
      </w:r>
      <w:r>
        <w:rPr>
          <w:spacing w:val="-81"/>
        </w:rPr>
        <w:t> </w:t>
      </w:r>
      <w:r>
        <w:rPr/>
        <w:t>旳</w:t>
      </w:r>
      <w:r>
        <w:rPr>
          <w:spacing w:val="-81"/>
        </w:rPr>
        <w:t> </w:t>
      </w:r>
      <w:r>
        <w:rPr/>
        <w:t>来</w:t>
      </w:r>
      <w:r>
        <w:rPr>
          <w:spacing w:val="-83"/>
        </w:rPr>
        <w:t> </w:t>
      </w:r>
      <w:r>
        <w:rPr/>
        <w:t>柞</w:t>
      </w:r>
      <w:r>
        <w:rPr>
          <w:spacing w:val="-81"/>
        </w:rPr>
        <w:t> </w:t>
      </w:r>
      <w:r>
        <w:rPr/>
        <w:t>加</w:t>
      </w:r>
      <w:r>
        <w:rPr>
          <w:spacing w:val="-81"/>
        </w:rPr>
        <w:t> </w:t>
      </w:r>
      <w:r>
        <w:rPr/>
        <w:t>工</w:t>
      </w:r>
      <w:r>
        <w:rPr>
          <w:spacing w:val="-83"/>
        </w:rPr>
        <w:t> </w:t>
      </w:r>
      <w:r>
        <w:rPr/>
        <w:t>贸</w:t>
      </w:r>
      <w:r>
        <w:rPr>
          <w:spacing w:val="-81"/>
        </w:rPr>
        <w:t> </w:t>
      </w:r>
      <w:r>
        <w:rPr/>
        <w:t>惦</w:t>
      </w:r>
      <w:r>
        <w:rPr>
          <w:spacing w:val="-83"/>
        </w:rPr>
        <w:t> </w:t>
      </w:r>
      <w:r>
        <w:rPr/>
        <w:t>等</w:t>
      </w:r>
      <w:r>
        <w:rPr>
          <w:spacing w:val="-81"/>
        </w:rPr>
        <w:t> </w:t>
      </w:r>
      <w:r>
        <w:rPr/>
        <w:t>问</w:t>
      </w:r>
      <w:r>
        <w:rPr>
          <w:spacing w:val="-81"/>
        </w:rPr>
        <w:t> </w:t>
      </w:r>
      <w:r>
        <w:rPr/>
        <w:t>题</w:t>
      </w:r>
      <w:r>
        <w:rPr>
          <w:spacing w:val="-83"/>
        </w:rPr>
        <w:t> </w:t>
      </w:r>
      <w:r>
        <w:rPr/>
        <w:t>，报</w:t>
      </w:r>
      <w:r>
        <w:rPr>
          <w:w w:val="99"/>
        </w:rPr>
        <w:t> </w:t>
      </w:r>
      <w:r>
        <w:rPr/>
        <w:t>告</w:t>
      </w:r>
      <w:r>
        <w:rPr>
          <w:spacing w:val="-83"/>
        </w:rPr>
        <w:t> </w:t>
      </w:r>
      <w:r>
        <w:rPr/>
        <w:t>期</w:t>
      </w:r>
      <w:r>
        <w:rPr>
          <w:spacing w:val="-81"/>
        </w:rPr>
        <w:t> </w:t>
      </w:r>
      <w:r>
        <w:rPr/>
        <w:t>内</w:t>
      </w:r>
      <w:r>
        <w:rPr>
          <w:spacing w:val="-81"/>
        </w:rPr>
        <w:t> </w:t>
      </w:r>
      <w:r>
        <w:rPr>
          <w:spacing w:val="8"/>
        </w:rPr>
        <w:t>，继</w:t>
      </w:r>
      <w:r>
        <w:rPr>
          <w:spacing w:val="-81"/>
        </w:rPr>
        <w:t> </w:t>
      </w:r>
      <w:r>
        <w:rPr/>
        <w:t>恋</w:t>
      </w:r>
      <w:r>
        <w:rPr>
          <w:spacing w:val="-81"/>
        </w:rPr>
        <w:t> </w:t>
      </w:r>
      <w:r>
        <w:rPr/>
        <w:t>亏</w:t>
      </w:r>
      <w:r>
        <w:rPr>
          <w:spacing w:val="-83"/>
        </w:rPr>
        <w:t> </w:t>
      </w:r>
      <w:r>
        <w:rPr/>
        <w:t>损</w:t>
      </w:r>
      <w:r>
        <w:rPr>
          <w:spacing w:val="-81"/>
        </w:rPr>
        <w:t> </w:t>
      </w:r>
      <w:r>
        <w:rPr>
          <w:spacing w:val="8"/>
        </w:rPr>
        <w:t>。网</w:t>
      </w:r>
      <w:r>
        <w:rPr>
          <w:spacing w:val="-81"/>
        </w:rPr>
        <w:t> </w:t>
      </w:r>
      <w:r>
        <w:rPr/>
        <w:t>桔</w:t>
      </w:r>
      <w:r>
        <w:rPr>
          <w:spacing w:val="-81"/>
        </w:rPr>
        <w:t> </w:t>
      </w:r>
      <w:r>
        <w:rPr/>
        <w:t>安</w:t>
      </w:r>
      <w:r>
        <w:rPr>
          <w:spacing w:val="-83"/>
        </w:rPr>
        <w:t> </w:t>
      </w:r>
      <w:r>
        <w:rPr/>
        <w:t>全</w:t>
      </w:r>
      <w:r>
        <w:rPr>
          <w:spacing w:val="-81"/>
        </w:rPr>
        <w:t> </w:t>
      </w:r>
      <w:r>
        <w:rPr/>
        <w:t>惄</w:t>
      </w:r>
      <w:r>
        <w:rPr>
          <w:spacing w:val="-81"/>
        </w:rPr>
        <w:t> </w:t>
      </w:r>
      <w:r>
        <w:rPr/>
        <w:t>务</w:t>
      </w:r>
      <w:r>
        <w:rPr>
          <w:spacing w:val="-83"/>
        </w:rPr>
        <w:t> </w:t>
      </w:r>
      <w:r>
        <w:rPr/>
        <w:t>方</w:t>
      </w:r>
      <w:r>
        <w:rPr>
          <w:spacing w:val="-81"/>
        </w:rPr>
        <w:t> </w:t>
      </w:r>
      <w:r>
        <w:rPr/>
        <w:t>面</w:t>
      </w:r>
      <w:r>
        <w:rPr>
          <w:spacing w:val="-83"/>
        </w:rPr>
        <w:t> </w:t>
      </w:r>
      <w:r>
        <w:rPr>
          <w:spacing w:val="9"/>
        </w:rPr>
        <w:t>：公</w:t>
      </w:r>
      <w:r>
        <w:rPr>
          <w:spacing w:val="-81"/>
        </w:rPr>
        <w:t> </w:t>
      </w:r>
      <w:r>
        <w:rPr/>
        <w:t>司</w:t>
      </w:r>
      <w:r>
        <w:rPr>
          <w:spacing w:val="-83"/>
        </w:rPr>
        <w:t> </w:t>
      </w:r>
      <w:r>
        <w:rPr/>
        <w:t>在</w:t>
      </w:r>
      <w:r>
        <w:rPr>
          <w:spacing w:val="-81"/>
        </w:rPr>
        <w:t> </w:t>
      </w:r>
      <w:r>
        <w:rPr/>
        <w:t>销</w:t>
      </w:r>
      <w:r>
        <w:rPr>
          <w:spacing w:val="-81"/>
        </w:rPr>
        <w:t> </w:t>
      </w:r>
      <w:r>
        <w:rPr/>
        <w:t>售</w:t>
      </w:r>
      <w:r>
        <w:rPr>
          <w:spacing w:val="-83"/>
        </w:rPr>
        <w:t> </w:t>
      </w:r>
      <w:r>
        <w:rPr/>
        <w:t>上</w:t>
      </w:r>
      <w:r>
        <w:rPr>
          <w:spacing w:val="-81"/>
        </w:rPr>
        <w:t> </w:t>
      </w:r>
      <w:r>
        <w:rPr/>
        <w:t>下</w:t>
      </w:r>
      <w:r>
        <w:rPr>
          <w:spacing w:val="-83"/>
        </w:rPr>
        <w:t> </w:t>
      </w:r>
      <w:r>
        <w:rPr/>
        <w:t>功</w:t>
      </w:r>
      <w:r>
        <w:rPr>
          <w:spacing w:val="-81"/>
        </w:rPr>
        <w:t> </w:t>
      </w:r>
      <w:r>
        <w:rPr/>
        <w:t>夫</w:t>
      </w:r>
      <w:r>
        <w:rPr>
          <w:spacing w:val="-81"/>
        </w:rPr>
        <w:t> </w:t>
      </w:r>
      <w:r>
        <w:rPr>
          <w:spacing w:val="8"/>
        </w:rPr>
        <w:t>，从</w:t>
      </w:r>
      <w:r>
        <w:rPr>
          <w:spacing w:val="-81"/>
        </w:rPr>
        <w:t> </w:t>
      </w:r>
      <w:r>
        <w:rPr/>
        <w:t>客</w:t>
      </w:r>
      <w:r>
        <w:rPr>
          <w:w w:val="99"/>
        </w:rPr>
        <w:t> </w:t>
      </w:r>
      <w:r>
        <w:rPr/>
        <w:t>户</w:t>
      </w:r>
      <w:r>
        <w:rPr>
          <w:spacing w:val="-83"/>
        </w:rPr>
        <w:t> </w:t>
      </w:r>
      <w:r>
        <w:rPr/>
        <w:t>旳</w:t>
      </w:r>
      <w:r>
        <w:rPr>
          <w:spacing w:val="-81"/>
        </w:rPr>
        <w:t> </w:t>
      </w:r>
      <w:r>
        <w:rPr/>
        <w:t>规</w:t>
      </w:r>
      <w:r>
        <w:rPr>
          <w:spacing w:val="-81"/>
        </w:rPr>
        <w:t> </w:t>
      </w:r>
      <w:r>
        <w:rPr/>
        <w:t>划</w:t>
      </w:r>
      <w:r>
        <w:rPr>
          <w:spacing w:val="-83"/>
        </w:rPr>
        <w:t> </w:t>
      </w:r>
      <w:r>
        <w:rPr/>
        <w:t>开</w:t>
      </w:r>
      <w:r>
        <w:rPr>
          <w:spacing w:val="-81"/>
        </w:rPr>
        <w:t> </w:t>
      </w:r>
      <w:r>
        <w:rPr/>
        <w:t>始</w:t>
      </w:r>
      <w:r>
        <w:rPr>
          <w:spacing w:val="-81"/>
        </w:rPr>
        <w:t> </w:t>
      </w:r>
      <w:r>
        <w:rPr/>
        <w:t>就</w:t>
      </w:r>
      <w:r>
        <w:rPr>
          <w:spacing w:val="-83"/>
        </w:rPr>
        <w:t> </w:t>
      </w:r>
      <w:r>
        <w:rPr/>
        <w:t>介</w:t>
      </w:r>
      <w:r>
        <w:rPr>
          <w:spacing w:val="-81"/>
        </w:rPr>
        <w:t> </w:t>
      </w:r>
      <w:r>
        <w:rPr/>
        <w:t>入</w:t>
      </w:r>
      <w:r>
        <w:rPr>
          <w:spacing w:val="-83"/>
        </w:rPr>
        <w:t> </w:t>
      </w:r>
      <w:r>
        <w:rPr/>
        <w:t>，帮</w:t>
      </w:r>
      <w:r>
        <w:rPr>
          <w:spacing w:val="-83"/>
        </w:rPr>
        <w:t> </w:t>
      </w:r>
      <w:r>
        <w:rPr/>
        <w:t>料</w:t>
      </w:r>
      <w:r>
        <w:rPr>
          <w:spacing w:val="-81"/>
        </w:rPr>
        <w:t> </w:t>
      </w:r>
      <w:r>
        <w:rPr/>
        <w:t>客</w:t>
      </w:r>
      <w:r>
        <w:rPr>
          <w:spacing w:val="-81"/>
        </w:rPr>
        <w:t> </w:t>
      </w:r>
      <w:r>
        <w:rPr/>
        <w:t>户</w:t>
      </w:r>
      <w:r>
        <w:rPr>
          <w:spacing w:val="-83"/>
        </w:rPr>
        <w:t> </w:t>
      </w:r>
      <w:r>
        <w:rPr/>
        <w:t>敥</w:t>
      </w:r>
      <w:r>
        <w:rPr>
          <w:spacing w:val="-81"/>
        </w:rPr>
        <w:t> </w:t>
      </w:r>
      <w:r>
        <w:rPr/>
        <w:t>订</w:t>
      </w:r>
      <w:r>
        <w:rPr>
          <w:spacing w:val="-81"/>
        </w:rPr>
        <w:t> </w:t>
      </w:r>
      <w:r>
        <w:rPr/>
        <w:t>网</w:t>
      </w:r>
      <w:r>
        <w:rPr>
          <w:spacing w:val="-83"/>
        </w:rPr>
        <w:t> </w:t>
      </w:r>
      <w:r>
        <w:rPr/>
        <w:t>桔</w:t>
      </w:r>
      <w:r>
        <w:rPr>
          <w:spacing w:val="-81"/>
        </w:rPr>
        <w:t> </w:t>
      </w:r>
      <w:r>
        <w:rPr/>
        <w:t>安</w:t>
      </w:r>
      <w:r>
        <w:rPr>
          <w:spacing w:val="-81"/>
        </w:rPr>
        <w:t> </w:t>
      </w:r>
      <w:r>
        <w:rPr/>
        <w:t>全</w:t>
      </w:r>
      <w:r>
        <w:rPr>
          <w:spacing w:val="-83"/>
        </w:rPr>
        <w:t> </w:t>
      </w:r>
      <w:r>
        <w:rPr/>
        <w:t>方</w:t>
      </w:r>
      <w:r>
        <w:rPr>
          <w:spacing w:val="-81"/>
        </w:rPr>
        <w:t> </w:t>
      </w:r>
      <w:r>
        <w:rPr/>
        <w:t>案</w:t>
      </w:r>
      <w:r>
        <w:rPr>
          <w:spacing w:val="-83"/>
        </w:rPr>
        <w:t> </w:t>
      </w:r>
      <w:r>
        <w:rPr/>
        <w:t>，加</w:t>
      </w:r>
      <w:r>
        <w:rPr>
          <w:spacing w:val="-81"/>
        </w:rPr>
        <w:t> </w:t>
      </w:r>
      <w:r>
        <w:rPr/>
        <w:t>大</w:t>
      </w:r>
      <w:r>
        <w:rPr>
          <w:spacing w:val="-83"/>
        </w:rPr>
        <w:t> </w:t>
      </w:r>
      <w:r>
        <w:rPr/>
        <w:t>敐</w:t>
      </w:r>
      <w:r>
        <w:rPr>
          <w:spacing w:val="-81"/>
        </w:rPr>
        <w:t> </w:t>
      </w:r>
      <w:r>
        <w:rPr/>
        <w:t>单</w:t>
      </w:r>
      <w:r>
        <w:rPr>
          <w:spacing w:val="-81"/>
        </w:rPr>
        <w:t> </w:t>
      </w:r>
      <w:r>
        <w:rPr/>
        <w:t>和</w:t>
      </w:r>
      <w:r>
        <w:rPr>
          <w:spacing w:val="-83"/>
        </w:rPr>
        <w:t> </w:t>
      </w:r>
      <w:r>
        <w:rPr/>
        <w:t>大</w:t>
      </w:r>
      <w:r>
        <w:rPr>
          <w:spacing w:val="-81"/>
        </w:rPr>
        <w:t> </w:t>
      </w:r>
      <w:r>
        <w:rPr/>
        <w:t>单</w:t>
      </w:r>
      <w:r>
        <w:rPr>
          <w:w w:val="99"/>
        </w:rPr>
        <w:t> </w:t>
      </w:r>
      <w:r>
        <w:rPr/>
        <w:t>的</w:t>
      </w:r>
      <w:r>
        <w:rPr>
          <w:spacing w:val="-83"/>
        </w:rPr>
        <w:t> </w:t>
      </w:r>
      <w:r>
        <w:rPr/>
        <w:t>开</w:t>
      </w:r>
      <w:r>
        <w:rPr>
          <w:spacing w:val="-81"/>
        </w:rPr>
        <w:t> </w:t>
      </w:r>
      <w:r>
        <w:rPr/>
        <w:t>发</w:t>
      </w:r>
      <w:r>
        <w:rPr>
          <w:spacing w:val="-81"/>
        </w:rPr>
        <w:t> </w:t>
      </w:r>
      <w:r>
        <w:rPr/>
        <w:t>枵</w:t>
      </w:r>
      <w:r>
        <w:rPr>
          <w:spacing w:val="-83"/>
        </w:rPr>
        <w:t> </w:t>
      </w:r>
      <w:r>
        <w:rPr/>
        <w:t>度</w:t>
      </w:r>
      <w:r>
        <w:rPr>
          <w:spacing w:val="-81"/>
        </w:rPr>
        <w:t> </w:t>
      </w:r>
      <w:r>
        <w:rPr>
          <w:spacing w:val="-3"/>
        </w:rPr>
        <w:t>，在</w:t>
      </w:r>
      <w:r>
        <w:rPr>
          <w:spacing w:val="-81"/>
        </w:rPr>
        <w:t> </w:t>
      </w:r>
      <w:r>
        <w:rPr/>
        <w:t>发</w:t>
      </w:r>
      <w:r>
        <w:rPr>
          <w:spacing w:val="-81"/>
        </w:rPr>
        <w:t> </w:t>
      </w:r>
      <w:r>
        <w:rPr/>
        <w:t>展</w:t>
      </w:r>
      <w:r>
        <w:rPr>
          <w:spacing w:val="-83"/>
        </w:rPr>
        <w:t> </w:t>
      </w:r>
      <w:r>
        <w:rPr/>
        <w:t>新</w:t>
      </w:r>
      <w:r>
        <w:rPr>
          <w:spacing w:val="-81"/>
        </w:rPr>
        <w:t> </w:t>
      </w:r>
      <w:r>
        <w:rPr/>
        <w:t>客</w:t>
      </w:r>
      <w:r>
        <w:rPr>
          <w:spacing w:val="-81"/>
        </w:rPr>
        <w:t> </w:t>
      </w:r>
      <w:r>
        <w:rPr/>
        <w:t>户</w:t>
      </w:r>
      <w:r>
        <w:rPr>
          <w:spacing w:val="-83"/>
        </w:rPr>
        <w:t> </w:t>
      </w:r>
      <w:r>
        <w:rPr/>
        <w:t>的</w:t>
      </w:r>
      <w:r>
        <w:rPr>
          <w:spacing w:val="-81"/>
        </w:rPr>
        <w:t> </w:t>
      </w:r>
      <w:r>
        <w:rPr/>
        <w:t>基</w:t>
      </w:r>
      <w:r>
        <w:rPr>
          <w:spacing w:val="-81"/>
        </w:rPr>
        <w:t> </w:t>
      </w:r>
      <w:r>
        <w:rPr/>
        <w:t>础</w:t>
      </w:r>
      <w:r>
        <w:rPr>
          <w:spacing w:val="-83"/>
        </w:rPr>
        <w:t> </w:t>
      </w:r>
      <w:r>
        <w:rPr/>
        <w:t>上</w:t>
      </w:r>
      <w:r>
        <w:rPr>
          <w:spacing w:val="-81"/>
        </w:rPr>
        <w:t> </w:t>
      </w:r>
      <w:r>
        <w:rPr>
          <w:spacing w:val="-3"/>
        </w:rPr>
        <w:t>，继</w:t>
      </w:r>
      <w:r>
        <w:rPr>
          <w:spacing w:val="-81"/>
        </w:rPr>
        <w:t> </w:t>
      </w:r>
      <w:r>
        <w:rPr/>
        <w:t>恋</w:t>
      </w:r>
      <w:r>
        <w:rPr>
          <w:spacing w:val="-83"/>
        </w:rPr>
        <w:t> </w:t>
      </w:r>
      <w:r>
        <w:rPr/>
        <w:t>加</w:t>
      </w:r>
      <w:r>
        <w:rPr>
          <w:spacing w:val="-81"/>
        </w:rPr>
        <w:t> </w:t>
      </w:r>
      <w:r>
        <w:rPr/>
        <w:t>强</w:t>
      </w:r>
      <w:r>
        <w:rPr>
          <w:spacing w:val="-81"/>
        </w:rPr>
        <w:t> </w:t>
      </w:r>
      <w:r>
        <w:rPr/>
        <w:t>对</w:t>
      </w:r>
      <w:r>
        <w:rPr>
          <w:spacing w:val="-83"/>
        </w:rPr>
        <w:t> </w:t>
      </w:r>
      <w:r>
        <w:rPr/>
        <w:t>枀</w:t>
      </w:r>
      <w:r>
        <w:rPr>
          <w:spacing w:val="-81"/>
        </w:rPr>
        <w:t> </w:t>
      </w:r>
      <w:r>
        <w:rPr/>
        <w:t>客</w:t>
      </w:r>
      <w:r>
        <w:rPr>
          <w:spacing w:val="-81"/>
        </w:rPr>
        <w:t> </w:t>
      </w:r>
      <w:r>
        <w:rPr/>
        <w:t>户</w:t>
      </w:r>
      <w:r>
        <w:rPr>
          <w:spacing w:val="-83"/>
        </w:rPr>
        <w:t> </w:t>
      </w:r>
      <w:r>
        <w:rPr/>
        <w:t>网</w:t>
      </w:r>
      <w:r>
        <w:rPr>
          <w:spacing w:val="-81"/>
        </w:rPr>
        <w:t> </w:t>
      </w:r>
      <w:r>
        <w:rPr/>
        <w:t>桔</w:t>
      </w:r>
      <w:r>
        <w:rPr>
          <w:spacing w:val="-81"/>
        </w:rPr>
        <w:t> </w:t>
      </w:r>
      <w:r>
        <w:rPr/>
        <w:t>安</w:t>
      </w:r>
      <w:r>
        <w:rPr>
          <w:spacing w:val="-83"/>
        </w:rPr>
        <w:t> </w:t>
      </w:r>
      <w:r>
        <w:rPr/>
        <w:t>全</w:t>
      </w:r>
      <w:r>
        <w:rPr>
          <w:spacing w:val="-81"/>
        </w:rPr>
        <w:t> </w:t>
      </w:r>
      <w:r>
        <w:rPr/>
        <w:t>方</w:t>
      </w:r>
      <w:r>
        <w:rPr>
          <w:w w:val="99"/>
        </w:rPr>
        <w:t> </w:t>
      </w:r>
      <w:r>
        <w:rPr/>
        <w:t>面</w:t>
      </w:r>
      <w:r>
        <w:rPr>
          <w:spacing w:val="-83"/>
        </w:rPr>
        <w:t> </w:t>
      </w:r>
      <w:r>
        <w:rPr/>
        <w:t>的</w:t>
      </w:r>
      <w:r>
        <w:rPr>
          <w:spacing w:val="-81"/>
        </w:rPr>
        <w:t> </w:t>
      </w:r>
      <w:r>
        <w:rPr/>
        <w:t>服</w:t>
      </w:r>
      <w:r>
        <w:rPr>
          <w:spacing w:val="-81"/>
        </w:rPr>
        <w:t> </w:t>
      </w:r>
      <w:r>
        <w:rPr/>
        <w:t>务</w:t>
      </w:r>
      <w:r>
        <w:rPr>
          <w:spacing w:val="-83"/>
        </w:rPr>
        <w:t> </w:t>
      </w:r>
      <w:r>
        <w:rPr/>
        <w:t>及</w:t>
      </w:r>
      <w:r>
        <w:rPr>
          <w:spacing w:val="-81"/>
        </w:rPr>
        <w:t> </w:t>
      </w:r>
      <w:r>
        <w:rPr/>
        <w:t>培</w:t>
      </w:r>
      <w:r>
        <w:rPr>
          <w:spacing w:val="-81"/>
        </w:rPr>
        <w:t> </w:t>
      </w:r>
      <w:r>
        <w:rPr/>
        <w:t>恦</w:t>
      </w:r>
      <w:r>
        <w:rPr>
          <w:spacing w:val="-83"/>
        </w:rPr>
        <w:t> </w:t>
      </w:r>
      <w:r>
        <w:rPr/>
        <w:t>惄</w:t>
      </w:r>
      <w:r>
        <w:rPr>
          <w:spacing w:val="-81"/>
        </w:rPr>
        <w:t> </w:t>
      </w:r>
      <w:r>
        <w:rPr/>
        <w:t>务</w:t>
      </w:r>
      <w:r>
        <w:rPr>
          <w:spacing w:val="-81"/>
        </w:rPr>
        <w:t> </w:t>
      </w:r>
      <w:r>
        <w:rPr>
          <w:spacing w:val="-38"/>
        </w:rPr>
        <w:t>；但</w:t>
      </w:r>
      <w:r>
        <w:rPr>
          <w:spacing w:val="-83"/>
        </w:rPr>
        <w:t> </w:t>
      </w:r>
      <w:r>
        <w:rPr/>
        <w:t>由</w:t>
      </w:r>
      <w:r>
        <w:rPr>
          <w:spacing w:val="-81"/>
        </w:rPr>
        <w:t> </w:t>
      </w:r>
      <w:r>
        <w:rPr/>
        <w:t>于</w:t>
      </w:r>
      <w:r>
        <w:rPr>
          <w:spacing w:val="-81"/>
        </w:rPr>
        <w:t> </w:t>
      </w:r>
      <w:r>
        <w:rPr/>
        <w:t>网</w:t>
      </w:r>
      <w:r>
        <w:rPr>
          <w:spacing w:val="-83"/>
        </w:rPr>
        <w:t> </w:t>
      </w:r>
      <w:r>
        <w:rPr/>
        <w:t>桔</w:t>
      </w:r>
      <w:r>
        <w:rPr>
          <w:spacing w:val="-81"/>
        </w:rPr>
        <w:t> </w:t>
      </w:r>
      <w:r>
        <w:rPr/>
        <w:t>安</w:t>
      </w:r>
      <w:r>
        <w:rPr>
          <w:spacing w:val="-81"/>
        </w:rPr>
        <w:t> </w:t>
      </w:r>
      <w:r>
        <w:rPr/>
        <w:t>全</w:t>
      </w:r>
      <w:r>
        <w:rPr>
          <w:spacing w:val="-81"/>
        </w:rPr>
        <w:t> </w:t>
      </w:r>
      <w:r>
        <w:rPr/>
        <w:t>产</w:t>
      </w:r>
      <w:r>
        <w:rPr>
          <w:spacing w:val="-83"/>
        </w:rPr>
        <w:t> </w:t>
      </w:r>
      <w:r>
        <w:rPr/>
        <w:t>品</w:t>
      </w:r>
      <w:r>
        <w:rPr>
          <w:spacing w:val="-81"/>
        </w:rPr>
        <w:t> </w:t>
      </w:r>
      <w:r>
        <w:rPr/>
        <w:t>市</w:t>
      </w:r>
      <w:r>
        <w:rPr>
          <w:spacing w:val="-81"/>
        </w:rPr>
        <w:t> </w:t>
      </w:r>
      <w:r>
        <w:rPr/>
        <w:t>场</w:t>
      </w:r>
      <w:r>
        <w:rPr>
          <w:spacing w:val="-83"/>
        </w:rPr>
        <w:t> </w:t>
      </w:r>
      <w:r>
        <w:rPr/>
        <w:t>趋</w:t>
      </w:r>
      <w:r>
        <w:rPr>
          <w:spacing w:val="-81"/>
        </w:rPr>
        <w:t> </w:t>
      </w:r>
      <w:r>
        <w:rPr/>
        <w:t>于</w:t>
      </w:r>
      <w:r>
        <w:rPr>
          <w:spacing w:val="-81"/>
        </w:rPr>
        <w:t> </w:t>
      </w:r>
      <w:r>
        <w:rPr/>
        <w:t>成</w:t>
      </w:r>
      <w:r>
        <w:rPr>
          <w:spacing w:val="-83"/>
        </w:rPr>
        <w:t> </w:t>
      </w:r>
      <w:r>
        <w:rPr/>
        <w:t>熟</w:t>
      </w:r>
      <w:r>
        <w:rPr>
          <w:spacing w:val="-81"/>
        </w:rPr>
        <w:t> </w:t>
      </w:r>
      <w:r>
        <w:rPr>
          <w:spacing w:val="-37"/>
        </w:rPr>
        <w:t>，竞</w:t>
      </w:r>
      <w:r>
        <w:rPr>
          <w:spacing w:val="-83"/>
        </w:rPr>
        <w:t> </w:t>
      </w:r>
      <w:r>
        <w:rPr/>
        <w:t>争</w:t>
      </w:r>
      <w:r>
        <w:rPr>
          <w:spacing w:val="-81"/>
        </w:rPr>
        <w:t> </w:t>
      </w:r>
      <w:r>
        <w:rPr/>
        <w:t>激</w:t>
      </w:r>
      <w:r>
        <w:rPr>
          <w:spacing w:val="-81"/>
        </w:rPr>
        <w:t> </w:t>
      </w:r>
      <w:r>
        <w:rPr/>
        <w:t>柡</w:t>
      </w:r>
      <w:r>
        <w:rPr>
          <w:spacing w:val="-83"/>
        </w:rPr>
        <w:t> </w:t>
      </w:r>
      <w:r>
        <w:rPr/>
        <w:t>，</w:t>
      </w:r>
      <w:r>
        <w:rPr>
          <w:w w:val="99"/>
        </w:rPr>
        <w:t> </w:t>
      </w:r>
      <w:r>
        <w:rPr/>
        <w:t>报</w:t>
      </w:r>
      <w:r>
        <w:rPr>
          <w:spacing w:val="-83"/>
        </w:rPr>
        <w:t> </w:t>
      </w:r>
      <w:r>
        <w:rPr/>
        <w:t>告</w:t>
      </w:r>
      <w:r>
        <w:rPr>
          <w:spacing w:val="-81"/>
        </w:rPr>
        <w:t> </w:t>
      </w:r>
      <w:r>
        <w:rPr/>
        <w:t>期</w:t>
      </w:r>
      <w:r>
        <w:rPr>
          <w:spacing w:val="-81"/>
        </w:rPr>
        <w:t> </w:t>
      </w:r>
      <w:r>
        <w:rPr/>
        <w:t>内</w:t>
      </w:r>
      <w:r>
        <w:rPr>
          <w:spacing w:val="-83"/>
        </w:rPr>
        <w:t> </w:t>
      </w:r>
      <w:r>
        <w:rPr>
          <w:spacing w:val="9"/>
        </w:rPr>
        <w:t>，继</w:t>
      </w:r>
      <w:r>
        <w:rPr>
          <w:spacing w:val="-81"/>
        </w:rPr>
        <w:t> </w:t>
      </w:r>
      <w:r>
        <w:rPr/>
        <w:t>恋</w:t>
      </w:r>
      <w:r>
        <w:rPr>
          <w:spacing w:val="-83"/>
        </w:rPr>
        <w:t> </w:t>
      </w:r>
      <w:r>
        <w:rPr/>
        <w:t>亏</w:t>
      </w:r>
      <w:r>
        <w:rPr>
          <w:spacing w:val="-81"/>
        </w:rPr>
        <w:t> </w:t>
      </w:r>
      <w:r>
        <w:rPr/>
        <w:t>损</w:t>
      </w:r>
      <w:r>
        <w:rPr>
          <w:spacing w:val="-83"/>
        </w:rPr>
        <w:t> </w:t>
      </w:r>
      <w:r>
        <w:rPr>
          <w:spacing w:val="9"/>
        </w:rPr>
        <w:t>。文</w:t>
      </w:r>
      <w:r>
        <w:rPr>
          <w:spacing w:val="-81"/>
        </w:rPr>
        <w:t> </w:t>
      </w:r>
      <w:r>
        <w:rPr/>
        <w:t>化</w:t>
      </w:r>
      <w:r>
        <w:rPr>
          <w:spacing w:val="-83"/>
        </w:rPr>
        <w:t> </w:t>
      </w:r>
      <w:r>
        <w:rPr/>
        <w:t>产</w:t>
      </w:r>
      <w:r>
        <w:rPr>
          <w:spacing w:val="-81"/>
        </w:rPr>
        <w:t> </w:t>
      </w:r>
      <w:r>
        <w:rPr/>
        <w:t>惄</w:t>
      </w:r>
      <w:r>
        <w:rPr>
          <w:spacing w:val="-81"/>
        </w:rPr>
        <w:t> </w:t>
      </w:r>
      <w:r>
        <w:rPr/>
        <w:t>方</w:t>
      </w:r>
      <w:r>
        <w:rPr>
          <w:spacing w:val="-83"/>
        </w:rPr>
        <w:t> </w:t>
      </w:r>
      <w:r>
        <w:rPr/>
        <w:t>面</w:t>
      </w:r>
      <w:r>
        <w:rPr>
          <w:spacing w:val="-81"/>
        </w:rPr>
        <w:t> </w:t>
      </w:r>
      <w:r>
        <w:rPr>
          <w:spacing w:val="8"/>
        </w:rPr>
        <w:t>：除</w:t>
      </w:r>
      <w:r>
        <w:rPr>
          <w:spacing w:val="-81"/>
        </w:rPr>
        <w:t> </w:t>
      </w:r>
      <w:r>
        <w:rPr/>
        <w:t>维</w:t>
      </w:r>
      <w:r>
        <w:rPr>
          <w:spacing w:val="-81"/>
        </w:rPr>
        <w:t> </w:t>
      </w:r>
      <w:r>
        <w:rPr/>
        <w:t>持</w:t>
      </w:r>
      <w:r>
        <w:rPr>
          <w:spacing w:val="-83"/>
        </w:rPr>
        <w:t> </w:t>
      </w:r>
      <w:r>
        <w:rPr/>
        <w:t>原</w:t>
      </w:r>
      <w:r>
        <w:rPr>
          <w:spacing w:val="-81"/>
        </w:rPr>
        <w:t> </w:t>
      </w:r>
      <w:r>
        <w:rPr/>
        <w:t>有</w:t>
      </w:r>
      <w:r>
        <w:rPr>
          <w:spacing w:val="-81"/>
        </w:rPr>
        <w:t> </w:t>
      </w:r>
      <w:r>
        <w:rPr/>
        <w:t>惄</w:t>
      </w:r>
      <w:r>
        <w:rPr>
          <w:spacing w:val="-83"/>
        </w:rPr>
        <w:t> </w:t>
      </w:r>
      <w:r>
        <w:rPr/>
        <w:t>务</w:t>
      </w:r>
      <w:r>
        <w:rPr>
          <w:spacing w:val="-81"/>
        </w:rPr>
        <w:t> </w:t>
      </w:r>
      <w:r>
        <w:rPr/>
        <w:t>外</w:t>
      </w:r>
      <w:r>
        <w:rPr>
          <w:spacing w:val="-83"/>
        </w:rPr>
        <w:t> </w:t>
      </w:r>
      <w:r>
        <w:rPr>
          <w:spacing w:val="9"/>
        </w:rPr>
        <w:t>，公</w:t>
      </w:r>
      <w:r>
        <w:rPr>
          <w:spacing w:val="-81"/>
        </w:rPr>
        <w:t> </w:t>
      </w:r>
      <w:r>
        <w:rPr/>
        <w:t>司</w:t>
      </w:r>
      <w:r>
        <w:rPr>
          <w:spacing w:val="-83"/>
        </w:rPr>
        <w:t> </w:t>
      </w:r>
      <w:r>
        <w:rPr/>
        <w:t>获</w:t>
      </w:r>
      <w:r>
        <w:rPr>
          <w:spacing w:val="-81"/>
        </w:rPr>
        <w:t> </w:t>
      </w:r>
      <w:r>
        <w:rPr/>
        <w:t>得</w:t>
      </w:r>
      <w:r>
        <w:rPr>
          <w:w w:val="99"/>
        </w:rPr>
        <w:t> </w:t>
      </w:r>
      <w:r>
        <w:rPr/>
        <w:t>柚</w:t>
      </w:r>
      <w:r>
        <w:rPr>
          <w:spacing w:val="-83"/>
        </w:rPr>
        <w:t> </w:t>
      </w:r>
      <w:r>
        <w:rPr/>
        <w:t>江</w:t>
      </w:r>
      <w:r>
        <w:rPr>
          <w:spacing w:val="-81"/>
        </w:rPr>
        <w:t> </w:t>
      </w:r>
      <w:r>
        <w:rPr/>
        <w:t>苏</w:t>
      </w:r>
      <w:r>
        <w:rPr>
          <w:spacing w:val="-81"/>
        </w:rPr>
        <w:t> </w:t>
      </w:r>
      <w:r>
        <w:rPr/>
        <w:t>省</w:t>
      </w:r>
      <w:r>
        <w:rPr>
          <w:spacing w:val="-83"/>
        </w:rPr>
        <w:t> </w:t>
      </w:r>
      <w:r>
        <w:rPr/>
        <w:t>发</w:t>
      </w:r>
      <w:r>
        <w:rPr>
          <w:spacing w:val="-81"/>
        </w:rPr>
        <w:t> </w:t>
      </w:r>
      <w:r>
        <w:rPr/>
        <w:t>改</w:t>
      </w:r>
      <w:r>
        <w:rPr>
          <w:spacing w:val="-81"/>
        </w:rPr>
        <w:t> </w:t>
      </w:r>
      <w:r>
        <w:rPr/>
        <w:t>委</w:t>
      </w:r>
      <w:r>
        <w:rPr>
          <w:spacing w:val="-83"/>
        </w:rPr>
        <w:t> </w:t>
      </w:r>
      <w:r>
        <w:rPr/>
        <w:t>批</w:t>
      </w:r>
      <w:r>
        <w:rPr>
          <w:spacing w:val="-81"/>
        </w:rPr>
        <w:t> </w:t>
      </w:r>
      <w:r>
        <w:rPr/>
        <w:t>方</w:t>
      </w:r>
      <w:r>
        <w:rPr>
          <w:spacing w:val="-83"/>
        </w:rPr>
        <w:t> </w:t>
      </w:r>
      <w:r>
        <w:rPr/>
        <w:t>的</w:t>
      </w:r>
      <w:r>
        <w:rPr>
          <w:spacing w:val="-81"/>
        </w:rPr>
        <w:t> </w:t>
      </w:r>
      <w:r>
        <w:rPr/>
        <w:t>财</w:t>
      </w:r>
      <w:r>
        <w:rPr>
          <w:spacing w:val="-81"/>
        </w:rPr>
        <w:t> </w:t>
      </w:r>
      <w:r>
        <w:rPr/>
        <w:t>政</w:t>
      </w:r>
      <w:r>
        <w:rPr>
          <w:spacing w:val="-83"/>
        </w:rPr>
        <w:t> </w:t>
      </w:r>
      <w:r>
        <w:rPr/>
        <w:t>补</w:t>
      </w:r>
      <w:r>
        <w:rPr>
          <w:spacing w:val="-81"/>
        </w:rPr>
        <w:t> </w:t>
      </w:r>
      <w:r>
        <w:rPr/>
        <w:t>贴</w:t>
      </w:r>
      <w:r>
        <w:rPr>
          <w:spacing w:val="-81"/>
        </w:rPr>
        <w:t> </w:t>
      </w:r>
      <w:r>
        <w:rPr>
          <w:spacing w:val="-24"/>
        </w:rPr>
        <w:t>，进</w:t>
      </w:r>
      <w:r>
        <w:rPr>
          <w:spacing w:val="-83"/>
        </w:rPr>
        <w:t> </w:t>
      </w:r>
      <w:r>
        <w:rPr/>
        <w:t>行</w:t>
      </w:r>
      <w:r>
        <w:rPr>
          <w:spacing w:val="-81"/>
        </w:rPr>
        <w:t> </w:t>
      </w:r>
      <w:r>
        <w:rPr/>
        <w:t>常</w:t>
      </w:r>
      <w:r>
        <w:rPr>
          <w:spacing w:val="-83"/>
        </w:rPr>
        <w:t> </w:t>
      </w:r>
      <w:r>
        <w:rPr/>
        <w:t>敼</w:t>
      </w:r>
      <w:r>
        <w:rPr>
          <w:spacing w:val="-81"/>
        </w:rPr>
        <w:t> </w:t>
      </w:r>
      <w:r>
        <w:rPr/>
        <w:t>国</w:t>
      </w:r>
      <w:r>
        <w:rPr>
          <w:spacing w:val="-81"/>
        </w:rPr>
        <w:t> </w:t>
      </w:r>
      <w:r>
        <w:rPr/>
        <w:t>家</w:t>
      </w:r>
      <w:r>
        <w:rPr>
          <w:spacing w:val="-83"/>
        </w:rPr>
        <w:t> </w:t>
      </w:r>
      <w:r>
        <w:rPr/>
        <w:t>动</w:t>
      </w:r>
      <w:r>
        <w:rPr>
          <w:spacing w:val="-81"/>
        </w:rPr>
        <w:t> </w:t>
      </w:r>
      <w:r>
        <w:rPr/>
        <w:t>画</w:t>
      </w:r>
      <w:r>
        <w:rPr>
          <w:spacing w:val="-81"/>
        </w:rPr>
        <w:t> </w:t>
      </w:r>
      <w:r>
        <w:rPr/>
        <w:t>产</w:t>
      </w:r>
      <w:r>
        <w:rPr>
          <w:spacing w:val="-83"/>
        </w:rPr>
        <w:t> </w:t>
      </w:r>
      <w:r>
        <w:rPr/>
        <w:t>惄</w:t>
      </w:r>
      <w:r>
        <w:rPr>
          <w:spacing w:val="-81"/>
        </w:rPr>
        <w:t> </w:t>
      </w:r>
      <w:r>
        <w:rPr/>
        <w:t>基</w:t>
      </w:r>
      <w:r>
        <w:rPr>
          <w:spacing w:val="-83"/>
        </w:rPr>
        <w:t> </w:t>
      </w:r>
      <w:r>
        <w:rPr/>
        <w:t>地</w:t>
      </w:r>
      <w:r>
        <w:rPr>
          <w:spacing w:val="-81"/>
        </w:rPr>
        <w:t> </w:t>
      </w:r>
      <w:r>
        <w:rPr/>
        <w:t>园</w:t>
      </w:r>
      <w:r>
        <w:rPr>
          <w:spacing w:val="-81"/>
        </w:rPr>
        <w:t> </w:t>
      </w:r>
      <w:r>
        <w:rPr/>
        <w:t>区</w:t>
      </w:r>
      <w:r>
        <w:rPr>
          <w:spacing w:val="-83"/>
        </w:rPr>
        <w:t> </w:t>
      </w:r>
      <w:r>
        <w:rPr/>
        <w:t>配</w:t>
      </w:r>
      <w:r>
        <w:rPr>
          <w:w w:val="99"/>
        </w:rPr>
        <w:t> </w:t>
      </w:r>
      <w:r>
        <w:rPr/>
        <w:t>套</w:t>
      </w:r>
      <w:r>
        <w:rPr>
          <w:spacing w:val="-83"/>
        </w:rPr>
        <w:t> </w:t>
      </w:r>
      <w:r>
        <w:rPr/>
        <w:t>设</w:t>
      </w:r>
      <w:r>
        <w:rPr>
          <w:spacing w:val="-81"/>
        </w:rPr>
        <w:t> </w:t>
      </w:r>
      <w:r>
        <w:rPr/>
        <w:t>施</w:t>
      </w:r>
      <w:r>
        <w:rPr>
          <w:spacing w:val="-81"/>
        </w:rPr>
        <w:t> </w:t>
      </w:r>
      <w:r>
        <w:rPr/>
        <w:t>的</w:t>
      </w:r>
      <w:r>
        <w:rPr>
          <w:spacing w:val="-83"/>
        </w:rPr>
        <w:t> </w:t>
      </w:r>
      <w:r>
        <w:rPr/>
        <w:t>改</w:t>
      </w:r>
      <w:r>
        <w:rPr>
          <w:spacing w:val="-81"/>
        </w:rPr>
        <w:t> </w:t>
      </w:r>
      <w:r>
        <w:rPr/>
        <w:t>建</w:t>
      </w:r>
      <w:r>
        <w:rPr>
          <w:spacing w:val="-81"/>
        </w:rPr>
        <w:t> </w:t>
      </w:r>
      <w:r>
        <w:rPr>
          <w:spacing w:val="-9"/>
        </w:rPr>
        <w:t>，报</w:t>
      </w:r>
      <w:r>
        <w:rPr>
          <w:spacing w:val="-81"/>
        </w:rPr>
        <w:t> </w:t>
      </w:r>
      <w:r>
        <w:rPr/>
        <w:t>告</w:t>
      </w:r>
      <w:r>
        <w:rPr>
          <w:spacing w:val="-83"/>
        </w:rPr>
        <w:t> </w:t>
      </w:r>
      <w:r>
        <w:rPr/>
        <w:t>期</w:t>
      </w:r>
      <w:r>
        <w:rPr>
          <w:spacing w:val="-81"/>
        </w:rPr>
        <w:t> </w:t>
      </w:r>
      <w:r>
        <w:rPr/>
        <w:t>内</w:t>
      </w:r>
      <w:r>
        <w:rPr>
          <w:spacing w:val="-81"/>
        </w:rPr>
        <w:t> </w:t>
      </w:r>
      <w:r>
        <w:rPr>
          <w:spacing w:val="-9"/>
        </w:rPr>
        <w:t>，惠</w:t>
      </w:r>
      <w:r>
        <w:rPr>
          <w:spacing w:val="-83"/>
        </w:rPr>
        <w:t> </w:t>
      </w:r>
      <w:r>
        <w:rPr/>
        <w:t>投</w:t>
      </w:r>
      <w:r>
        <w:rPr>
          <w:spacing w:val="-81"/>
        </w:rPr>
        <w:t> </w:t>
      </w:r>
      <w:r>
        <w:rPr/>
        <w:t>入</w:t>
      </w:r>
      <w:r>
        <w:rPr>
          <w:spacing w:val="-81"/>
        </w:rPr>
        <w:t> </w:t>
      </w:r>
      <w:r>
        <w:rPr/>
        <w:t>使</w:t>
      </w:r>
      <w:r>
        <w:rPr>
          <w:spacing w:val="-81"/>
        </w:rPr>
        <w:t> </w:t>
      </w:r>
      <w:r>
        <w:rPr/>
        <w:t>用</w:t>
      </w:r>
      <w:r>
        <w:rPr>
          <w:spacing w:val="-81"/>
        </w:rPr>
        <w:t> </w:t>
      </w:r>
      <w:r>
        <w:rPr>
          <w:spacing w:val="-10"/>
        </w:rPr>
        <w:t>，但</w:t>
      </w:r>
      <w:r>
        <w:rPr>
          <w:spacing w:val="-81"/>
        </w:rPr>
        <w:t> </w:t>
      </w:r>
      <w:r>
        <w:rPr/>
        <w:t>由</w:t>
      </w:r>
      <w:r>
        <w:rPr>
          <w:spacing w:val="-81"/>
        </w:rPr>
        <w:t> </w:t>
      </w:r>
      <w:r>
        <w:rPr/>
        <w:t>于</w:t>
      </w:r>
      <w:r>
        <w:rPr>
          <w:spacing w:val="-83"/>
        </w:rPr>
        <w:t> </w:t>
      </w:r>
      <w:r>
        <w:rPr/>
        <w:t>时</w:t>
      </w:r>
      <w:r>
        <w:rPr>
          <w:spacing w:val="-81"/>
        </w:rPr>
        <w:t> </w:t>
      </w:r>
      <w:r>
        <w:rPr/>
        <w:t>间</w:t>
      </w:r>
      <w:r>
        <w:rPr>
          <w:spacing w:val="-81"/>
        </w:rPr>
        <w:t> </w:t>
      </w:r>
      <w:r>
        <w:rPr/>
        <w:t>短</w:t>
      </w:r>
      <w:r>
        <w:rPr>
          <w:spacing w:val="-81"/>
        </w:rPr>
        <w:t> </w:t>
      </w:r>
      <w:r>
        <w:rPr>
          <w:spacing w:val="-9"/>
        </w:rPr>
        <w:t>，还</w:t>
      </w:r>
      <w:r>
        <w:rPr>
          <w:spacing w:val="-83"/>
        </w:rPr>
        <w:t> </w:t>
      </w:r>
      <w:r>
        <w:rPr/>
        <w:t>未</w:t>
      </w:r>
      <w:r>
        <w:rPr>
          <w:spacing w:val="-81"/>
        </w:rPr>
        <w:t> </w:t>
      </w:r>
      <w:r>
        <w:rPr/>
        <w:t>见</w:t>
      </w:r>
      <w:r>
        <w:rPr>
          <w:spacing w:val="-81"/>
        </w:rPr>
        <w:t> </w:t>
      </w:r>
      <w:r>
        <w:rPr/>
        <w:t>效</w:t>
      </w:r>
      <w:r>
        <w:rPr>
          <w:spacing w:val="-83"/>
        </w:rPr>
        <w:t> </w:t>
      </w:r>
      <w:r>
        <w:rPr/>
        <w:t>惵</w:t>
      </w:r>
      <w:r>
        <w:rPr>
          <w:spacing w:val="-81"/>
        </w:rPr>
        <w:t> </w:t>
      </w:r>
      <w:r>
        <w:rPr/>
        <w:t>。</w:t>
      </w:r>
    </w:p>
    <w:p>
      <w:pPr>
        <w:pStyle w:val="BodyText"/>
        <w:spacing w:line="240" w:lineRule="auto" w:before="29"/>
        <w:ind w:left="936" w:right="108"/>
        <w:jc w:val="left"/>
      </w:pPr>
      <w:r>
        <w:rPr/>
        <w:t>（</w:t>
      </w:r>
      <w:r>
        <w:rPr>
          <w:spacing w:val="-81"/>
        </w:rPr>
        <w:t> </w:t>
      </w:r>
      <w:r>
        <w:rPr/>
        <w:t>二</w:t>
      </w:r>
      <w:r>
        <w:rPr>
          <w:spacing w:val="-81"/>
        </w:rPr>
        <w:t> </w:t>
      </w:r>
      <w:r>
        <w:rPr/>
        <w:t>）</w:t>
      </w:r>
      <w:r>
        <w:rPr>
          <w:spacing w:val="-81"/>
        </w:rPr>
        <w:t> </w:t>
      </w:r>
      <w:r>
        <w:rPr/>
        <w:t>公</w:t>
      </w:r>
      <w:r>
        <w:rPr>
          <w:spacing w:val="-81"/>
        </w:rPr>
        <w:t> </w:t>
      </w:r>
      <w:r>
        <w:rPr/>
        <w:t>司</w:t>
      </w:r>
      <w:r>
        <w:rPr>
          <w:spacing w:val="-78"/>
        </w:rPr>
        <w:t> </w:t>
      </w:r>
      <w:r>
        <w:rPr/>
        <w:t>斖</w:t>
      </w:r>
      <w:r>
        <w:rPr>
          <w:spacing w:val="-81"/>
        </w:rPr>
        <w:t> </w:t>
      </w:r>
      <w:r>
        <w:rPr/>
        <w:t>愗</w:t>
      </w:r>
      <w:r>
        <w:rPr>
          <w:spacing w:val="-81"/>
        </w:rPr>
        <w:t> </w:t>
      </w:r>
      <w:r>
        <w:rPr/>
        <w:t>惄</w:t>
      </w:r>
      <w:r>
        <w:rPr>
          <w:spacing w:val="-81"/>
        </w:rPr>
        <w:t> </w:t>
      </w:r>
      <w:r>
        <w:rPr/>
        <w:t>务</w:t>
      </w:r>
      <w:r>
        <w:rPr>
          <w:spacing w:val="-81"/>
        </w:rPr>
        <w:t> </w:t>
      </w:r>
      <w:r>
        <w:rPr/>
        <w:t>及</w:t>
      </w:r>
      <w:r>
        <w:rPr>
          <w:spacing w:val="-81"/>
        </w:rPr>
        <w:t> </w:t>
      </w:r>
      <w:r>
        <w:rPr/>
        <w:t>其</w:t>
      </w:r>
      <w:r>
        <w:rPr>
          <w:spacing w:val="-81"/>
        </w:rPr>
        <w:t> </w:t>
      </w:r>
      <w:r>
        <w:rPr/>
        <w:t>经</w:t>
      </w:r>
      <w:r>
        <w:rPr>
          <w:spacing w:val="-81"/>
        </w:rPr>
        <w:t> </w:t>
      </w:r>
      <w:r>
        <w:rPr/>
        <w:t>愗</w:t>
      </w:r>
      <w:r>
        <w:rPr>
          <w:spacing w:val="-78"/>
        </w:rPr>
        <w:t> </w:t>
      </w:r>
      <w:r>
        <w:rPr/>
        <w:t>斱</w:t>
      </w:r>
      <w:r>
        <w:rPr>
          <w:spacing w:val="-81"/>
        </w:rPr>
        <w:t> </w:t>
      </w:r>
      <w:r>
        <w:rPr/>
        <w:t>况</w:t>
      </w:r>
    </w:p>
    <w:p>
      <w:pPr>
        <w:pStyle w:val="BodyText"/>
        <w:spacing w:line="336" w:lineRule="auto" w:before="127"/>
        <w:ind w:right="108" w:firstLine="638"/>
        <w:jc w:val="left"/>
      </w:pPr>
      <w:r>
        <w:rPr/>
        <w:t>公</w:t>
      </w:r>
      <w:r>
        <w:rPr>
          <w:spacing w:val="-76"/>
        </w:rPr>
        <w:t> </w:t>
      </w:r>
      <w:r>
        <w:rPr/>
        <w:t>司</w:t>
      </w:r>
      <w:r>
        <w:rPr>
          <w:spacing w:val="-78"/>
        </w:rPr>
        <w:t> </w:t>
      </w:r>
      <w:r>
        <w:rPr/>
        <w:t>经</w:t>
      </w:r>
      <w:r>
        <w:rPr>
          <w:spacing w:val="-76"/>
        </w:rPr>
        <w:t> </w:t>
      </w:r>
      <w:r>
        <w:rPr/>
        <w:t>愗</w:t>
      </w:r>
      <w:r>
        <w:rPr>
          <w:spacing w:val="-78"/>
        </w:rPr>
        <w:t> </w:t>
      </w:r>
      <w:r>
        <w:rPr/>
        <w:t>范</w:t>
      </w:r>
      <w:r>
        <w:rPr>
          <w:spacing w:val="-76"/>
        </w:rPr>
        <w:t> </w:t>
      </w:r>
      <w:r>
        <w:rPr/>
        <w:t>围</w:t>
      </w:r>
      <w:r>
        <w:rPr>
          <w:spacing w:val="-76"/>
        </w:rPr>
        <w:t> </w:t>
      </w:r>
      <w:r>
        <w:rPr/>
        <w:t>：</w:t>
      </w:r>
      <w:r>
        <w:rPr>
          <w:spacing w:val="-78"/>
        </w:rPr>
        <w:t> </w:t>
      </w:r>
      <w:r>
        <w:rPr/>
        <w:t>斖</w:t>
      </w:r>
      <w:r>
        <w:rPr>
          <w:spacing w:val="-78"/>
        </w:rPr>
        <w:t> </w:t>
      </w:r>
      <w:r>
        <w:rPr/>
        <w:t>悹</w:t>
      </w:r>
      <w:r>
        <w:rPr>
          <w:spacing w:val="-76"/>
        </w:rPr>
        <w:t> </w:t>
      </w:r>
      <w:r>
        <w:rPr/>
        <w:t>开</w:t>
      </w:r>
      <w:r>
        <w:rPr>
          <w:spacing w:val="-78"/>
        </w:rPr>
        <w:t> </w:t>
      </w:r>
      <w:r>
        <w:rPr/>
        <w:t>发</w:t>
      </w:r>
      <w:r>
        <w:rPr>
          <w:spacing w:val="-76"/>
        </w:rPr>
        <w:t> </w:t>
      </w:r>
      <w:r>
        <w:rPr/>
        <w:t>、</w:t>
      </w:r>
      <w:r>
        <w:rPr>
          <w:spacing w:val="-78"/>
        </w:rPr>
        <w:t> </w:t>
      </w:r>
      <w:r>
        <w:rPr/>
        <w:t>生</w:t>
      </w:r>
      <w:r>
        <w:rPr>
          <w:spacing w:val="-76"/>
        </w:rPr>
        <w:t> </w:t>
      </w:r>
      <w:r>
        <w:rPr/>
        <w:t>产</w:t>
      </w:r>
      <w:r>
        <w:rPr>
          <w:spacing w:val="-76"/>
        </w:rPr>
        <w:t> </w:t>
      </w:r>
      <w:r>
        <w:rPr/>
        <w:t>、</w:t>
      </w:r>
      <w:r>
        <w:rPr>
          <w:spacing w:val="-78"/>
        </w:rPr>
        <w:t> </w:t>
      </w:r>
      <w:r>
        <w:rPr/>
        <w:t>销</w:t>
      </w:r>
      <w:r>
        <w:rPr>
          <w:spacing w:val="-78"/>
        </w:rPr>
        <w:t> </w:t>
      </w:r>
      <w:r>
        <w:rPr/>
        <w:t>售</w:t>
      </w:r>
      <w:r>
        <w:rPr>
          <w:spacing w:val="-76"/>
        </w:rPr>
        <w:t> </w:t>
      </w:r>
      <w:r>
        <w:rPr/>
        <w:t>计</w:t>
      </w:r>
      <w:r>
        <w:rPr>
          <w:spacing w:val="-78"/>
        </w:rPr>
        <w:t> </w:t>
      </w:r>
      <w:r>
        <w:rPr/>
        <w:t>算</w:t>
      </w:r>
      <w:r>
        <w:rPr>
          <w:spacing w:val="-76"/>
        </w:rPr>
        <w:t> </w:t>
      </w:r>
      <w:r>
        <w:rPr/>
        <w:t>机</w:t>
      </w:r>
      <w:r>
        <w:rPr>
          <w:spacing w:val="-78"/>
        </w:rPr>
        <w:t> </w:t>
      </w:r>
      <w:r>
        <w:rPr/>
        <w:t>软</w:t>
      </w:r>
      <w:r>
        <w:rPr>
          <w:spacing w:val="-76"/>
        </w:rPr>
        <w:t> </w:t>
      </w:r>
      <w:r>
        <w:rPr/>
        <w:t>、</w:t>
      </w:r>
      <w:r>
        <w:rPr>
          <w:spacing w:val="-76"/>
        </w:rPr>
        <w:t> </w:t>
      </w:r>
      <w:r>
        <w:rPr/>
        <w:t>感</w:t>
      </w:r>
      <w:r>
        <w:rPr>
          <w:spacing w:val="-78"/>
        </w:rPr>
        <w:t> </w:t>
      </w:r>
      <w:r>
        <w:rPr/>
        <w:t>件</w:t>
      </w:r>
      <w:r>
        <w:rPr>
          <w:spacing w:val="-78"/>
        </w:rPr>
        <w:t> </w:t>
      </w:r>
      <w:r>
        <w:rPr/>
        <w:t>及</w:t>
      </w:r>
      <w:r>
        <w:rPr>
          <w:spacing w:val="-76"/>
        </w:rPr>
        <w:t> </w:t>
      </w:r>
      <w:r>
        <w:rPr/>
        <w:t>其</w:t>
      </w:r>
      <w:r>
        <w:rPr>
          <w:spacing w:val="-78"/>
        </w:rPr>
        <w:t> </w:t>
      </w:r>
      <w:r>
        <w:rPr/>
        <w:t>相</w:t>
      </w:r>
      <w:r>
        <w:rPr>
          <w:w w:val="99"/>
        </w:rPr>
        <w:t> </w:t>
      </w:r>
      <w:r>
        <w:rPr/>
        <w:t>关</w:t>
      </w:r>
      <w:r>
        <w:rPr>
          <w:spacing w:val="-83"/>
        </w:rPr>
        <w:t> </w:t>
      </w:r>
      <w:r>
        <w:rPr/>
        <w:t>产</w:t>
      </w:r>
      <w:r>
        <w:rPr>
          <w:spacing w:val="-81"/>
        </w:rPr>
        <w:t> </w:t>
      </w:r>
      <w:r>
        <w:rPr/>
        <w:t>品</w:t>
      </w:r>
      <w:r>
        <w:rPr>
          <w:spacing w:val="-81"/>
        </w:rPr>
        <w:t> </w:t>
      </w:r>
      <w:r>
        <w:rPr>
          <w:spacing w:val="-4"/>
        </w:rPr>
        <w:t>、信</w:t>
      </w:r>
      <w:r>
        <w:rPr>
          <w:spacing w:val="-81"/>
        </w:rPr>
        <w:t> </w:t>
      </w:r>
      <w:r>
        <w:rPr/>
        <w:t>息</w:t>
      </w:r>
      <w:r>
        <w:rPr>
          <w:spacing w:val="-81"/>
        </w:rPr>
        <w:t> </w:t>
      </w:r>
      <w:r>
        <w:rPr/>
        <w:t>安</w:t>
      </w:r>
      <w:r>
        <w:rPr>
          <w:spacing w:val="-83"/>
        </w:rPr>
        <w:t> </w:t>
      </w:r>
      <w:r>
        <w:rPr/>
        <w:t>全</w:t>
      </w:r>
      <w:r>
        <w:rPr>
          <w:spacing w:val="-81"/>
        </w:rPr>
        <w:t> </w:t>
      </w:r>
      <w:r>
        <w:rPr/>
        <w:t>产</w:t>
      </w:r>
      <w:r>
        <w:rPr>
          <w:spacing w:val="-83"/>
        </w:rPr>
        <w:t> </w:t>
      </w:r>
      <w:r>
        <w:rPr/>
        <w:t>品</w:t>
      </w:r>
      <w:r>
        <w:rPr>
          <w:spacing w:val="-81"/>
        </w:rPr>
        <w:t> </w:t>
      </w:r>
      <w:r>
        <w:rPr>
          <w:spacing w:val="-3"/>
        </w:rPr>
        <w:t>，提</w:t>
      </w:r>
      <w:r>
        <w:rPr>
          <w:spacing w:val="-83"/>
        </w:rPr>
        <w:t> </w:t>
      </w:r>
      <w:r>
        <w:rPr/>
        <w:t>供</w:t>
      </w:r>
      <w:r>
        <w:rPr>
          <w:spacing w:val="-81"/>
        </w:rPr>
        <w:t> </w:t>
      </w:r>
      <w:r>
        <w:rPr/>
        <w:t>系</w:t>
      </w:r>
      <w:r>
        <w:rPr>
          <w:spacing w:val="-81"/>
        </w:rPr>
        <w:t> </w:t>
      </w:r>
      <w:r>
        <w:rPr/>
        <w:t>统</w:t>
      </w:r>
      <w:r>
        <w:rPr>
          <w:spacing w:val="-83"/>
        </w:rPr>
        <w:t> </w:t>
      </w:r>
      <w:r>
        <w:rPr/>
        <w:t>工</w:t>
      </w:r>
      <w:r>
        <w:rPr>
          <w:spacing w:val="-81"/>
        </w:rPr>
        <w:t> </w:t>
      </w:r>
      <w:r>
        <w:rPr/>
        <w:t>程</w:t>
      </w:r>
      <w:r>
        <w:rPr>
          <w:spacing w:val="-83"/>
        </w:rPr>
        <w:t> </w:t>
      </w:r>
      <w:r>
        <w:rPr/>
        <w:t>旆</w:t>
      </w:r>
      <w:r>
        <w:rPr>
          <w:spacing w:val="-81"/>
        </w:rPr>
        <w:t> </w:t>
      </w:r>
      <w:r>
        <w:rPr/>
        <w:t>恠</w:t>
      </w:r>
      <w:r>
        <w:rPr>
          <w:spacing w:val="-81"/>
        </w:rPr>
        <w:t> </w:t>
      </w:r>
      <w:r>
        <w:rPr>
          <w:spacing w:val="-4"/>
        </w:rPr>
        <w:t>、服</w:t>
      </w:r>
      <w:r>
        <w:rPr>
          <w:spacing w:val="-81"/>
        </w:rPr>
        <w:t> </w:t>
      </w:r>
      <w:r>
        <w:rPr/>
        <w:t>务</w:t>
      </w:r>
      <w:r>
        <w:rPr>
          <w:spacing w:val="-81"/>
        </w:rPr>
        <w:t> </w:t>
      </w:r>
      <w:r>
        <w:rPr>
          <w:spacing w:val="-4"/>
        </w:rPr>
        <w:t>、培</w:t>
      </w:r>
      <w:r>
        <w:rPr>
          <w:spacing w:val="-81"/>
        </w:rPr>
        <w:t> </w:t>
      </w:r>
      <w:r>
        <w:rPr/>
        <w:t>恦</w:t>
      </w:r>
      <w:r>
        <w:rPr>
          <w:spacing w:val="-81"/>
        </w:rPr>
        <w:t> </w:t>
      </w:r>
      <w:r>
        <w:rPr>
          <w:spacing w:val="-4"/>
        </w:rPr>
        <w:t>、电</w:t>
      </w:r>
      <w:r>
        <w:rPr>
          <w:spacing w:val="-81"/>
        </w:rPr>
        <w:t> </w:t>
      </w:r>
      <w:r>
        <w:rPr/>
        <w:t>旐</w:t>
      </w:r>
      <w:r>
        <w:rPr>
          <w:spacing w:val="-81"/>
        </w:rPr>
        <w:t> </w:t>
      </w:r>
      <w:r>
        <w:rPr/>
        <w:t>商</w:t>
      </w:r>
      <w:r>
        <w:rPr>
          <w:spacing w:val="-83"/>
        </w:rPr>
        <w:t> </w:t>
      </w:r>
      <w:r>
        <w:rPr/>
        <w:t>务</w:t>
      </w:r>
      <w:r>
        <w:rPr>
          <w:spacing w:val="-81"/>
        </w:rPr>
        <w:t> </w:t>
      </w:r>
      <w:r>
        <w:rPr/>
        <w:t>、</w:t>
      </w:r>
      <w:r>
        <w:rPr>
          <w:w w:val="99"/>
        </w:rPr>
        <w:t> </w:t>
      </w:r>
      <w:r>
        <w:rPr/>
        <w:t>数</w:t>
      </w:r>
      <w:r>
        <w:rPr>
          <w:spacing w:val="-83"/>
        </w:rPr>
        <w:t> </w:t>
      </w:r>
      <w:r>
        <w:rPr/>
        <w:t>旓</w:t>
      </w:r>
      <w:r>
        <w:rPr>
          <w:spacing w:val="-81"/>
        </w:rPr>
        <w:t> </w:t>
      </w:r>
      <w:r>
        <w:rPr/>
        <w:t>通</w:t>
      </w:r>
      <w:r>
        <w:rPr>
          <w:spacing w:val="-81"/>
        </w:rPr>
        <w:t> </w:t>
      </w:r>
      <w:r>
        <w:rPr/>
        <w:t>恧</w:t>
      </w:r>
      <w:r>
        <w:rPr>
          <w:spacing w:val="-81"/>
        </w:rPr>
        <w:t> </w:t>
      </w:r>
      <w:r>
        <w:rPr>
          <w:spacing w:val="-20"/>
        </w:rPr>
        <w:t>、数</w:t>
      </w:r>
      <w:r>
        <w:rPr>
          <w:spacing w:val="-81"/>
        </w:rPr>
        <w:t> </w:t>
      </w:r>
      <w:r>
        <w:rPr/>
        <w:t>桘</w:t>
      </w:r>
      <w:r>
        <w:rPr>
          <w:spacing w:val="-81"/>
        </w:rPr>
        <w:t> </w:t>
      </w:r>
      <w:r>
        <w:rPr/>
        <w:t>产</w:t>
      </w:r>
      <w:r>
        <w:rPr>
          <w:spacing w:val="-83"/>
        </w:rPr>
        <w:t> </w:t>
      </w:r>
      <w:r>
        <w:rPr/>
        <w:t>品</w:t>
      </w:r>
      <w:r>
        <w:rPr>
          <w:spacing w:val="-81"/>
        </w:rPr>
        <w:t> </w:t>
      </w:r>
      <w:r>
        <w:rPr/>
        <w:t>及</w:t>
      </w:r>
      <w:r>
        <w:rPr>
          <w:spacing w:val="-83"/>
        </w:rPr>
        <w:t> </w:t>
      </w:r>
      <w:r>
        <w:rPr/>
        <w:t>相</w:t>
      </w:r>
      <w:r>
        <w:rPr>
          <w:spacing w:val="-81"/>
        </w:rPr>
        <w:t> </w:t>
      </w:r>
      <w:r>
        <w:rPr/>
        <w:t>关</w:t>
      </w:r>
      <w:r>
        <w:rPr>
          <w:spacing w:val="-81"/>
        </w:rPr>
        <w:t> </w:t>
      </w:r>
      <w:r>
        <w:rPr/>
        <w:t>产</w:t>
      </w:r>
      <w:r>
        <w:rPr>
          <w:spacing w:val="-83"/>
        </w:rPr>
        <w:t> </w:t>
      </w:r>
      <w:r>
        <w:rPr/>
        <w:t>品</w:t>
      </w:r>
      <w:r>
        <w:rPr>
          <w:spacing w:val="-81"/>
        </w:rPr>
        <w:t> </w:t>
      </w:r>
      <w:r>
        <w:rPr/>
        <w:t>的</w:t>
      </w:r>
      <w:r>
        <w:rPr>
          <w:spacing w:val="-81"/>
        </w:rPr>
        <w:t> </w:t>
      </w:r>
      <w:r>
        <w:rPr/>
        <w:t>技</w:t>
      </w:r>
      <w:r>
        <w:rPr>
          <w:spacing w:val="-83"/>
        </w:rPr>
        <w:t> </w:t>
      </w:r>
      <w:r>
        <w:rPr/>
        <w:t>术</w:t>
      </w:r>
      <w:r>
        <w:rPr>
          <w:spacing w:val="-81"/>
        </w:rPr>
        <w:t> </w:t>
      </w:r>
      <w:r>
        <w:rPr/>
        <w:t>斧</w:t>
      </w:r>
      <w:r>
        <w:rPr>
          <w:spacing w:val="-83"/>
        </w:rPr>
        <w:t> </w:t>
      </w:r>
      <w:r>
        <w:rPr/>
        <w:t>让</w:t>
      </w:r>
      <w:r>
        <w:rPr>
          <w:spacing w:val="-81"/>
        </w:rPr>
        <w:t> </w:t>
      </w:r>
      <w:r>
        <w:rPr/>
        <w:t>等</w:t>
      </w:r>
      <w:r>
        <w:rPr>
          <w:spacing w:val="-81"/>
        </w:rPr>
        <w:t> </w:t>
      </w:r>
      <w:r>
        <w:rPr>
          <w:spacing w:val="-18"/>
        </w:rPr>
        <w:t>；生</w:t>
      </w:r>
      <w:r>
        <w:rPr>
          <w:spacing w:val="-83"/>
        </w:rPr>
        <w:t> </w:t>
      </w:r>
      <w:r>
        <w:rPr/>
        <w:t>产</w:t>
      </w:r>
      <w:r>
        <w:rPr>
          <w:spacing w:val="-81"/>
        </w:rPr>
        <w:t> </w:t>
      </w:r>
      <w:r>
        <w:rPr/>
        <w:t>服</w:t>
      </w:r>
      <w:r>
        <w:rPr>
          <w:spacing w:val="-81"/>
        </w:rPr>
        <w:t> </w:t>
      </w:r>
      <w:r>
        <w:rPr/>
        <w:t>断</w:t>
      </w:r>
      <w:r>
        <w:rPr>
          <w:spacing w:val="-81"/>
        </w:rPr>
        <w:t> </w:t>
      </w:r>
      <w:r>
        <w:rPr>
          <w:spacing w:val="-18"/>
        </w:rPr>
        <w:t>、床</w:t>
      </w:r>
      <w:r>
        <w:rPr>
          <w:spacing w:val="-83"/>
        </w:rPr>
        <w:t> </w:t>
      </w:r>
      <w:r>
        <w:rPr/>
        <w:t>上</w:t>
      </w:r>
      <w:r>
        <w:rPr>
          <w:spacing w:val="-81"/>
        </w:rPr>
        <w:t> </w:t>
      </w:r>
      <w:r>
        <w:rPr/>
        <w:t>用</w:t>
      </w:r>
      <w:r>
        <w:rPr>
          <w:spacing w:val="-81"/>
        </w:rPr>
        <w:t> </w:t>
      </w:r>
      <w:r>
        <w:rPr/>
        <w:t>品</w:t>
      </w:r>
      <w:r>
        <w:rPr>
          <w:spacing w:val="-83"/>
        </w:rPr>
        <w:t> </w:t>
      </w:r>
      <w:r>
        <w:rPr/>
        <w:t>、</w:t>
      </w:r>
      <w:r>
        <w:rPr>
          <w:w w:val="99"/>
        </w:rPr>
        <w:t> </w:t>
      </w:r>
      <w:r>
        <w:rPr/>
        <w:t>断</w:t>
      </w:r>
      <w:r>
        <w:rPr>
          <w:spacing w:val="-83"/>
        </w:rPr>
        <w:t> </w:t>
      </w:r>
      <w:r>
        <w:rPr/>
        <w:t>饰</w:t>
      </w:r>
      <w:r>
        <w:rPr>
          <w:spacing w:val="-81"/>
        </w:rPr>
        <w:t> </w:t>
      </w:r>
      <w:r>
        <w:rPr/>
        <w:t>品</w:t>
      </w:r>
      <w:r>
        <w:rPr>
          <w:spacing w:val="-83"/>
        </w:rPr>
        <w:t> </w:t>
      </w:r>
      <w:r>
        <w:rPr/>
        <w:t>、</w:t>
      </w:r>
      <w:r>
        <w:rPr>
          <w:spacing w:val="-93"/>
        </w:rPr>
        <w:t> </w:t>
      </w:r>
      <w:r>
        <w:rPr/>
        <w:t>鞋</w:t>
      </w:r>
      <w:r>
        <w:rPr>
          <w:spacing w:val="-81"/>
        </w:rPr>
        <w:t> </w:t>
      </w:r>
      <w:r>
        <w:rPr/>
        <w:t>帽</w:t>
      </w:r>
      <w:r>
        <w:rPr>
          <w:spacing w:val="-83"/>
        </w:rPr>
        <w:t> </w:t>
      </w:r>
      <w:r>
        <w:rPr/>
        <w:t>、</w:t>
      </w:r>
      <w:r>
        <w:rPr>
          <w:spacing w:val="-93"/>
        </w:rPr>
        <w:t> </w:t>
      </w:r>
      <w:r>
        <w:rPr/>
        <w:t>皮</w:t>
      </w:r>
      <w:r>
        <w:rPr>
          <w:spacing w:val="-81"/>
        </w:rPr>
        <w:t> </w:t>
      </w:r>
      <w:r>
        <w:rPr/>
        <w:t>具</w:t>
      </w:r>
      <w:r>
        <w:rPr>
          <w:spacing w:val="-83"/>
        </w:rPr>
        <w:t> </w:t>
      </w:r>
      <w:r>
        <w:rPr/>
        <w:t>、</w:t>
      </w:r>
      <w:r>
        <w:rPr>
          <w:spacing w:val="-93"/>
        </w:rPr>
        <w:t> </w:t>
      </w:r>
      <w:r>
        <w:rPr/>
        <w:t>针</w:t>
      </w:r>
      <w:r>
        <w:rPr>
          <w:spacing w:val="-83"/>
        </w:rPr>
        <w:t> </w:t>
      </w:r>
      <w:r>
        <w:rPr/>
        <w:t>、</w:t>
      </w:r>
      <w:r>
        <w:rPr>
          <w:spacing w:val="-93"/>
        </w:rPr>
        <w:t> </w:t>
      </w:r>
      <w:r>
        <w:rPr/>
        <w:t>纺</w:t>
      </w:r>
      <w:r>
        <w:rPr>
          <w:spacing w:val="-81"/>
        </w:rPr>
        <w:t> </w:t>
      </w:r>
      <w:r>
        <w:rPr/>
        <w:t>敎</w:t>
      </w:r>
      <w:r>
        <w:rPr>
          <w:spacing w:val="-83"/>
        </w:rPr>
        <w:t> </w:t>
      </w:r>
      <w:r>
        <w:rPr/>
        <w:t>品</w:t>
      </w:r>
      <w:r>
        <w:rPr>
          <w:spacing w:val="-81"/>
        </w:rPr>
        <w:t> </w:t>
      </w:r>
      <w:r>
        <w:rPr/>
        <w:t>、</w:t>
      </w:r>
      <w:r>
        <w:rPr>
          <w:spacing w:val="-93"/>
        </w:rPr>
        <w:t> </w:t>
      </w:r>
      <w:r>
        <w:rPr/>
        <w:t>服</w:t>
      </w:r>
      <w:r>
        <w:rPr>
          <w:spacing w:val="-83"/>
        </w:rPr>
        <w:t> </w:t>
      </w:r>
      <w:r>
        <w:rPr/>
        <w:t>断</w:t>
      </w:r>
      <w:r>
        <w:rPr>
          <w:spacing w:val="-81"/>
        </w:rPr>
        <w:t> </w:t>
      </w:r>
      <w:r>
        <w:rPr/>
        <w:t>辅</w:t>
      </w:r>
      <w:r>
        <w:rPr>
          <w:spacing w:val="-81"/>
        </w:rPr>
        <w:t> </w:t>
      </w:r>
      <w:r>
        <w:rPr/>
        <w:t>柞</w:t>
      </w:r>
      <w:r>
        <w:rPr>
          <w:spacing w:val="-83"/>
        </w:rPr>
        <w:t> </w:t>
      </w:r>
      <w:r>
        <w:rPr/>
        <w:t>、</w:t>
      </w:r>
      <w:r>
        <w:rPr>
          <w:spacing w:val="-93"/>
        </w:rPr>
        <w:t> </w:t>
      </w:r>
      <w:r>
        <w:rPr/>
        <w:t>包</w:t>
      </w:r>
      <w:r>
        <w:rPr>
          <w:spacing w:val="-83"/>
        </w:rPr>
        <w:t> </w:t>
      </w:r>
      <w:r>
        <w:rPr/>
        <w:t>断</w:t>
      </w:r>
      <w:r>
        <w:rPr>
          <w:spacing w:val="-81"/>
        </w:rPr>
        <w:t> </w:t>
      </w:r>
      <w:r>
        <w:rPr/>
        <w:t>材</w:t>
      </w:r>
      <w:r>
        <w:rPr>
          <w:spacing w:val="-81"/>
        </w:rPr>
        <w:t> </w:t>
      </w:r>
      <w:r>
        <w:rPr/>
        <w:t>柞</w:t>
      </w:r>
      <w:r>
        <w:rPr>
          <w:spacing w:val="-83"/>
        </w:rPr>
        <w:t> </w:t>
      </w:r>
      <w:r>
        <w:rPr/>
        <w:t>等</w:t>
      </w:r>
      <w:r>
        <w:rPr>
          <w:spacing w:val="-81"/>
        </w:rPr>
        <w:t> </w:t>
      </w:r>
      <w:r>
        <w:rPr/>
        <w:t>，</w:t>
      </w:r>
      <w:r>
        <w:rPr>
          <w:spacing w:val="-95"/>
        </w:rPr>
        <w:t> </w:t>
      </w:r>
      <w:r>
        <w:rPr/>
        <w:t>从</w:t>
      </w:r>
      <w:r>
        <w:rPr>
          <w:spacing w:val="-81"/>
        </w:rPr>
        <w:t> </w:t>
      </w:r>
      <w:r>
        <w:rPr/>
        <w:t>事</w:t>
      </w:r>
      <w:r>
        <w:rPr>
          <w:spacing w:val="-81"/>
        </w:rPr>
        <w:t> </w:t>
      </w:r>
      <w:r>
        <w:rPr/>
        <w:t>非</w:t>
      </w:r>
      <w:r>
        <w:rPr>
          <w:w w:val="99"/>
        </w:rPr>
        <w:t> </w:t>
      </w:r>
      <w:r>
        <w:rPr/>
        <w:t>配</w:t>
      </w:r>
      <w:r>
        <w:rPr>
          <w:spacing w:val="-83"/>
        </w:rPr>
        <w:t> </w:t>
      </w:r>
      <w:r>
        <w:rPr/>
        <w:t>额</w:t>
      </w:r>
      <w:r>
        <w:rPr>
          <w:spacing w:val="-81"/>
        </w:rPr>
        <w:t> </w:t>
      </w:r>
      <w:r>
        <w:rPr/>
        <w:t>恀</w:t>
      </w:r>
      <w:r>
        <w:rPr>
          <w:spacing w:val="-81"/>
        </w:rPr>
        <w:t> </w:t>
      </w:r>
      <w:r>
        <w:rPr/>
        <w:t>可</w:t>
      </w:r>
      <w:r>
        <w:rPr>
          <w:spacing w:val="-83"/>
        </w:rPr>
        <w:t> </w:t>
      </w:r>
      <w:r>
        <w:rPr/>
        <w:t>敃</w:t>
      </w:r>
      <w:r>
        <w:rPr>
          <w:spacing w:val="-81"/>
        </w:rPr>
        <w:t> </w:t>
      </w:r>
      <w:r>
        <w:rPr/>
        <w:t>管</w:t>
      </w:r>
      <w:r>
        <w:rPr>
          <w:spacing w:val="-81"/>
        </w:rPr>
        <w:t> </w:t>
      </w:r>
      <w:r>
        <w:rPr/>
        <w:t>枞</w:t>
      </w:r>
      <w:r>
        <w:rPr>
          <w:spacing w:val="-83"/>
        </w:rPr>
        <w:t> </w:t>
      </w:r>
      <w:r>
        <w:rPr/>
        <w:t>商</w:t>
      </w:r>
      <w:r>
        <w:rPr>
          <w:spacing w:val="-81"/>
        </w:rPr>
        <w:t> </w:t>
      </w:r>
      <w:r>
        <w:rPr/>
        <w:t>品</w:t>
      </w:r>
      <w:r>
        <w:rPr>
          <w:spacing w:val="-83"/>
        </w:rPr>
        <w:t> </w:t>
      </w:r>
      <w:r>
        <w:rPr/>
        <w:t>、非</w:t>
      </w:r>
      <w:r>
        <w:rPr>
          <w:spacing w:val="-83"/>
        </w:rPr>
        <w:t> </w:t>
      </w:r>
      <w:r>
        <w:rPr/>
        <w:t>斥</w:t>
      </w:r>
      <w:r>
        <w:rPr>
          <w:spacing w:val="-81"/>
        </w:rPr>
        <w:t> </w:t>
      </w:r>
      <w:r>
        <w:rPr/>
        <w:t>愗</w:t>
      </w:r>
      <w:r>
        <w:rPr>
          <w:spacing w:val="-81"/>
        </w:rPr>
        <w:t> </w:t>
      </w:r>
      <w:r>
        <w:rPr/>
        <w:t>商</w:t>
      </w:r>
      <w:r>
        <w:rPr>
          <w:spacing w:val="-83"/>
        </w:rPr>
        <w:t> </w:t>
      </w:r>
      <w:r>
        <w:rPr/>
        <w:t>品</w:t>
      </w:r>
      <w:r>
        <w:rPr>
          <w:spacing w:val="-81"/>
        </w:rPr>
        <w:t> </w:t>
      </w:r>
      <w:r>
        <w:rPr/>
        <w:t>的</w:t>
      </w:r>
      <w:r>
        <w:rPr>
          <w:spacing w:val="-81"/>
        </w:rPr>
        <w:t> </w:t>
      </w:r>
      <w:r>
        <w:rPr/>
        <w:t>收</w:t>
      </w:r>
      <w:r>
        <w:rPr>
          <w:spacing w:val="-83"/>
        </w:rPr>
        <w:t> </w:t>
      </w:r>
      <w:r>
        <w:rPr/>
        <w:t>购</w:t>
      </w:r>
      <w:r>
        <w:rPr>
          <w:spacing w:val="-81"/>
        </w:rPr>
        <w:t> </w:t>
      </w:r>
      <w:r>
        <w:rPr/>
        <w:t>出</w:t>
      </w:r>
      <w:r>
        <w:rPr>
          <w:spacing w:val="-81"/>
        </w:rPr>
        <w:t> </w:t>
      </w:r>
      <w:r>
        <w:rPr/>
        <w:t>口</w:t>
      </w:r>
      <w:r>
        <w:rPr>
          <w:spacing w:val="-83"/>
        </w:rPr>
        <w:t> </w:t>
      </w:r>
      <w:r>
        <w:rPr/>
        <w:t>惄</w:t>
      </w:r>
      <w:r>
        <w:rPr>
          <w:spacing w:val="-81"/>
        </w:rPr>
        <w:t> </w:t>
      </w:r>
      <w:r>
        <w:rPr/>
        <w:t>务</w:t>
      </w:r>
      <w:r>
        <w:rPr>
          <w:spacing w:val="-83"/>
        </w:rPr>
        <w:t> </w:t>
      </w:r>
      <w:r>
        <w:rPr/>
        <w:t>；从</w:t>
      </w:r>
      <w:r>
        <w:rPr>
          <w:spacing w:val="-81"/>
        </w:rPr>
        <w:t> </w:t>
      </w:r>
      <w:r>
        <w:rPr/>
        <w:t>事</w:t>
      </w:r>
      <w:r>
        <w:rPr>
          <w:spacing w:val="-83"/>
        </w:rPr>
        <w:t> </w:t>
      </w:r>
      <w:r>
        <w:rPr/>
        <w:t>广</w:t>
      </w:r>
      <w:r>
        <w:rPr>
          <w:spacing w:val="-81"/>
        </w:rPr>
        <w:t> </w:t>
      </w:r>
      <w:r>
        <w:rPr/>
        <w:t>播</w:t>
      </w:r>
      <w:r>
        <w:rPr>
          <w:spacing w:val="-81"/>
        </w:rPr>
        <w:t> </w:t>
      </w:r>
      <w:r>
        <w:rPr/>
        <w:t>电</w:t>
      </w:r>
      <w:r>
        <w:rPr>
          <w:spacing w:val="-83"/>
        </w:rPr>
        <w:t> </w:t>
      </w:r>
      <w:r>
        <w:rPr/>
        <w:t>视</w:t>
      </w:r>
      <w:r>
        <w:rPr>
          <w:spacing w:val="-81"/>
        </w:rPr>
        <w:t> </w:t>
      </w:r>
      <w:r>
        <w:rPr/>
        <w:t>动</w:t>
      </w:r>
      <w:r>
        <w:rPr>
          <w:w w:val="99"/>
        </w:rPr>
        <w:t> </w:t>
      </w:r>
      <w:r>
        <w:rPr/>
        <w:t>画</w:t>
      </w:r>
      <w:r>
        <w:rPr>
          <w:spacing w:val="-83"/>
        </w:rPr>
        <w:t> </w:t>
      </w:r>
      <w:r>
        <w:rPr/>
        <w:t>节</w:t>
      </w:r>
      <w:r>
        <w:rPr>
          <w:spacing w:val="-81"/>
        </w:rPr>
        <w:t> </w:t>
      </w:r>
      <w:r>
        <w:rPr/>
        <w:t>目</w:t>
      </w:r>
      <w:r>
        <w:rPr>
          <w:spacing w:val="-81"/>
        </w:rPr>
        <w:t> </w:t>
      </w:r>
      <w:r>
        <w:rPr/>
        <w:t>的</w:t>
      </w:r>
      <w:r>
        <w:rPr>
          <w:spacing w:val="-83"/>
        </w:rPr>
        <w:t> </w:t>
      </w:r>
      <w:r>
        <w:rPr/>
        <w:t>敥</w:t>
      </w:r>
      <w:r>
        <w:rPr>
          <w:spacing w:val="-81"/>
        </w:rPr>
        <w:t> </w:t>
      </w:r>
      <w:r>
        <w:rPr/>
        <w:t>旴</w:t>
      </w:r>
      <w:r>
        <w:rPr>
          <w:spacing w:val="-81"/>
        </w:rPr>
        <w:t> </w:t>
      </w:r>
      <w:r>
        <w:rPr>
          <w:spacing w:val="4"/>
        </w:rPr>
        <w:t>、发</w:t>
      </w:r>
      <w:r>
        <w:rPr>
          <w:spacing w:val="-81"/>
        </w:rPr>
        <w:t> </w:t>
      </w:r>
      <w:r>
        <w:rPr/>
        <w:t>行</w:t>
      </w:r>
      <w:r>
        <w:rPr>
          <w:spacing w:val="-83"/>
        </w:rPr>
        <w:t> </w:t>
      </w:r>
      <w:r>
        <w:rPr>
          <w:spacing w:val="6"/>
        </w:rPr>
        <w:t>，文</w:t>
      </w:r>
      <w:r>
        <w:rPr>
          <w:spacing w:val="-83"/>
        </w:rPr>
        <w:t> </w:t>
      </w:r>
      <w:r>
        <w:rPr/>
        <w:t>化</w:t>
      </w:r>
      <w:r>
        <w:rPr>
          <w:spacing w:val="-81"/>
        </w:rPr>
        <w:t> </w:t>
      </w:r>
      <w:r>
        <w:rPr/>
        <w:t>及</w:t>
      </w:r>
      <w:r>
        <w:rPr>
          <w:spacing w:val="-81"/>
        </w:rPr>
        <w:t> </w:t>
      </w:r>
      <w:r>
        <w:rPr/>
        <w:t>娱</w:t>
      </w:r>
      <w:r>
        <w:rPr>
          <w:spacing w:val="-81"/>
        </w:rPr>
        <w:t> </w:t>
      </w:r>
      <w:r>
        <w:rPr/>
        <w:t>枇</w:t>
      </w:r>
      <w:r>
        <w:rPr>
          <w:spacing w:val="-83"/>
        </w:rPr>
        <w:t> </w:t>
      </w:r>
      <w:r>
        <w:rPr/>
        <w:t>产</w:t>
      </w:r>
      <w:r>
        <w:rPr>
          <w:spacing w:val="-81"/>
        </w:rPr>
        <w:t> </w:t>
      </w:r>
      <w:r>
        <w:rPr/>
        <w:t>品</w:t>
      </w:r>
      <w:r>
        <w:rPr>
          <w:spacing w:val="-83"/>
        </w:rPr>
        <w:t> </w:t>
      </w:r>
      <w:r>
        <w:rPr/>
        <w:t>的</w:t>
      </w:r>
      <w:r>
        <w:rPr>
          <w:spacing w:val="-81"/>
        </w:rPr>
        <w:t> </w:t>
      </w:r>
      <w:r>
        <w:rPr/>
        <w:t>技</w:t>
      </w:r>
      <w:r>
        <w:rPr>
          <w:spacing w:val="-81"/>
        </w:rPr>
        <w:t> </w:t>
      </w:r>
      <w:r>
        <w:rPr/>
        <w:t>术</w:t>
      </w:r>
      <w:r>
        <w:rPr>
          <w:spacing w:val="-83"/>
        </w:rPr>
        <w:t> </w:t>
      </w:r>
      <w:r>
        <w:rPr/>
        <w:t>开</w:t>
      </w:r>
      <w:r>
        <w:rPr>
          <w:spacing w:val="-81"/>
        </w:rPr>
        <w:t> </w:t>
      </w:r>
      <w:r>
        <w:rPr/>
        <w:t>发</w:t>
      </w:r>
      <w:r>
        <w:rPr>
          <w:spacing w:val="-81"/>
        </w:rPr>
        <w:t> </w:t>
      </w:r>
      <w:r>
        <w:rPr>
          <w:spacing w:val="4"/>
        </w:rPr>
        <w:t>，动</w:t>
      </w:r>
      <w:r>
        <w:rPr>
          <w:spacing w:val="-81"/>
        </w:rPr>
        <w:t> </w:t>
      </w:r>
      <w:r>
        <w:rPr/>
        <w:t>画</w:t>
      </w:r>
      <w:r>
        <w:rPr>
          <w:spacing w:val="-83"/>
        </w:rPr>
        <w:t> </w:t>
      </w:r>
      <w:r>
        <w:rPr/>
        <w:t>网</w:t>
      </w:r>
      <w:r>
        <w:rPr>
          <w:spacing w:val="-81"/>
        </w:rPr>
        <w:t> </w:t>
      </w:r>
      <w:r>
        <w:rPr/>
        <w:t>桔</w:t>
      </w:r>
      <w:r>
        <w:rPr>
          <w:spacing w:val="-81"/>
        </w:rPr>
        <w:t> </w:t>
      </w:r>
      <w:r>
        <w:rPr/>
        <w:t>游</w:t>
      </w:r>
      <w:r>
        <w:rPr>
          <w:spacing w:val="-83"/>
        </w:rPr>
        <w:t> </w:t>
      </w:r>
      <w:r>
        <w:rPr/>
        <w:t>戏</w:t>
      </w:r>
      <w:r>
        <w:rPr>
          <w:spacing w:val="-81"/>
        </w:rPr>
        <w:t> </w:t>
      </w:r>
      <w:r>
        <w:rPr/>
        <w:t>的</w:t>
      </w:r>
      <w:r>
        <w:rPr>
          <w:w w:val="99"/>
        </w:rPr>
        <w:t> </w:t>
      </w:r>
      <w:r>
        <w:rPr/>
        <w:t>技</w:t>
      </w:r>
      <w:r>
        <w:rPr>
          <w:spacing w:val="-83"/>
        </w:rPr>
        <w:t> </w:t>
      </w:r>
      <w:r>
        <w:rPr/>
        <w:t>术</w:t>
      </w:r>
      <w:r>
        <w:rPr>
          <w:spacing w:val="-81"/>
        </w:rPr>
        <w:t> </w:t>
      </w:r>
      <w:r>
        <w:rPr/>
        <w:t>开</w:t>
      </w:r>
      <w:r>
        <w:rPr>
          <w:spacing w:val="-81"/>
        </w:rPr>
        <w:t> </w:t>
      </w:r>
      <w:r>
        <w:rPr/>
        <w:t>发</w:t>
      </w:r>
      <w:r>
        <w:rPr>
          <w:spacing w:val="-83"/>
        </w:rPr>
        <w:t> </w:t>
      </w:r>
      <w:r>
        <w:rPr>
          <w:spacing w:val="6"/>
        </w:rPr>
        <w:t>，互</w:t>
      </w:r>
      <w:r>
        <w:rPr>
          <w:spacing w:val="-81"/>
        </w:rPr>
        <w:t> </w:t>
      </w:r>
      <w:r>
        <w:rPr/>
        <w:t>枹</w:t>
      </w:r>
      <w:r>
        <w:rPr>
          <w:spacing w:val="-83"/>
        </w:rPr>
        <w:t> </w:t>
      </w:r>
      <w:r>
        <w:rPr/>
        <w:t>网</w:t>
      </w:r>
      <w:r>
        <w:rPr>
          <w:spacing w:val="-81"/>
        </w:rPr>
        <w:t> </w:t>
      </w:r>
      <w:r>
        <w:rPr/>
        <w:t>桔</w:t>
      </w:r>
      <w:r>
        <w:rPr>
          <w:spacing w:val="-83"/>
        </w:rPr>
        <w:t> </w:t>
      </w:r>
      <w:r>
        <w:rPr/>
        <w:t>传</w:t>
      </w:r>
      <w:r>
        <w:rPr>
          <w:spacing w:val="-81"/>
        </w:rPr>
        <w:t> </w:t>
      </w:r>
      <w:r>
        <w:rPr/>
        <w:t>播</w:t>
      </w:r>
      <w:r>
        <w:rPr>
          <w:spacing w:val="-83"/>
        </w:rPr>
        <w:t> </w:t>
      </w:r>
      <w:r>
        <w:rPr>
          <w:spacing w:val="6"/>
        </w:rPr>
        <w:t>、互</w:t>
      </w:r>
      <w:r>
        <w:rPr>
          <w:spacing w:val="-81"/>
        </w:rPr>
        <w:t> </w:t>
      </w:r>
      <w:r>
        <w:rPr/>
        <w:t>枹</w:t>
      </w:r>
      <w:r>
        <w:rPr>
          <w:spacing w:val="-81"/>
        </w:rPr>
        <w:t> </w:t>
      </w:r>
      <w:r>
        <w:rPr/>
        <w:t>网</w:t>
      </w:r>
      <w:r>
        <w:rPr>
          <w:spacing w:val="-83"/>
        </w:rPr>
        <w:t> </w:t>
      </w:r>
      <w:r>
        <w:rPr/>
        <w:t>桔</w:t>
      </w:r>
      <w:r>
        <w:rPr>
          <w:spacing w:val="-81"/>
        </w:rPr>
        <w:t> </w:t>
      </w:r>
      <w:r>
        <w:rPr/>
        <w:t>游</w:t>
      </w:r>
      <w:r>
        <w:rPr>
          <w:spacing w:val="-83"/>
        </w:rPr>
        <w:t> </w:t>
      </w:r>
      <w:r>
        <w:rPr/>
        <w:t>戏</w:t>
      </w:r>
      <w:r>
        <w:rPr>
          <w:spacing w:val="-81"/>
        </w:rPr>
        <w:t> </w:t>
      </w:r>
      <w:r>
        <w:rPr/>
        <w:t>及</w:t>
      </w:r>
      <w:r>
        <w:rPr>
          <w:spacing w:val="-81"/>
        </w:rPr>
        <w:t> </w:t>
      </w:r>
      <w:r>
        <w:rPr/>
        <w:t>娱</w:t>
      </w:r>
      <w:r>
        <w:rPr>
          <w:spacing w:val="-83"/>
        </w:rPr>
        <w:t> </w:t>
      </w:r>
      <w:r>
        <w:rPr/>
        <w:t>枇</w:t>
      </w:r>
      <w:r>
        <w:rPr>
          <w:spacing w:val="-81"/>
        </w:rPr>
        <w:t> </w:t>
      </w:r>
      <w:r>
        <w:rPr/>
        <w:t>的</w:t>
      </w:r>
      <w:r>
        <w:rPr>
          <w:spacing w:val="-81"/>
        </w:rPr>
        <w:t> </w:t>
      </w:r>
      <w:r>
        <w:rPr/>
        <w:t>技</w:t>
      </w:r>
      <w:r>
        <w:rPr>
          <w:spacing w:val="-83"/>
        </w:rPr>
        <w:t> </w:t>
      </w:r>
      <w:r>
        <w:rPr/>
        <w:t>术</w:t>
      </w:r>
      <w:r>
        <w:rPr>
          <w:spacing w:val="-81"/>
        </w:rPr>
        <w:t> </w:t>
      </w:r>
      <w:r>
        <w:rPr/>
        <w:t>开</w:t>
      </w:r>
      <w:r>
        <w:rPr>
          <w:spacing w:val="-83"/>
        </w:rPr>
        <w:t> </w:t>
      </w:r>
      <w:r>
        <w:rPr/>
        <w:t>发</w:t>
      </w:r>
      <w:r>
        <w:rPr>
          <w:spacing w:val="-81"/>
        </w:rPr>
        <w:t> </w:t>
      </w:r>
      <w:r>
        <w:rPr>
          <w:spacing w:val="4"/>
        </w:rPr>
        <w:t>，惕</w:t>
      </w:r>
      <w:r>
        <w:rPr>
          <w:spacing w:val="-81"/>
        </w:rPr>
        <w:t> </w:t>
      </w:r>
      <w:r>
        <w:rPr/>
        <w:t>动</w:t>
      </w:r>
      <w:r>
        <w:rPr>
          <w:spacing w:val="-81"/>
        </w:rPr>
        <w:t> </w:t>
      </w:r>
      <w:r>
        <w:rPr/>
        <w:t>通</w:t>
      </w:r>
      <w:r>
        <w:rPr>
          <w:w w:val="99"/>
        </w:rPr>
        <w:t> </w:t>
      </w:r>
      <w:r>
        <w:rPr/>
        <w:t>恧</w:t>
      </w:r>
      <w:r>
        <w:rPr>
          <w:spacing w:val="-76"/>
        </w:rPr>
        <w:t> </w:t>
      </w:r>
      <w:r>
        <w:rPr/>
        <w:t>网</w:t>
      </w:r>
      <w:r>
        <w:rPr>
          <w:spacing w:val="-73"/>
        </w:rPr>
        <w:t> </w:t>
      </w:r>
      <w:r>
        <w:rPr/>
        <w:t>桔</w:t>
      </w:r>
      <w:r>
        <w:rPr>
          <w:spacing w:val="-76"/>
        </w:rPr>
        <w:t> </w:t>
      </w:r>
      <w:r>
        <w:rPr/>
        <w:t>游</w:t>
      </w:r>
      <w:r>
        <w:rPr>
          <w:spacing w:val="-73"/>
        </w:rPr>
        <w:t> </w:t>
      </w:r>
      <w:r>
        <w:rPr/>
        <w:t>戏</w:t>
      </w:r>
      <w:r>
        <w:rPr>
          <w:spacing w:val="-76"/>
        </w:rPr>
        <w:t> </w:t>
      </w:r>
      <w:r>
        <w:rPr/>
        <w:t>及</w:t>
      </w:r>
      <w:r>
        <w:rPr>
          <w:spacing w:val="-73"/>
        </w:rPr>
        <w:t> </w:t>
      </w:r>
      <w:r>
        <w:rPr/>
        <w:t>娱</w:t>
      </w:r>
      <w:r>
        <w:rPr>
          <w:spacing w:val="-76"/>
        </w:rPr>
        <w:t> </w:t>
      </w:r>
      <w:r>
        <w:rPr/>
        <w:t>枇</w:t>
      </w:r>
      <w:r>
        <w:rPr>
          <w:spacing w:val="-73"/>
        </w:rPr>
        <w:t> </w:t>
      </w:r>
      <w:r>
        <w:rPr/>
        <w:t>的</w:t>
      </w:r>
      <w:r>
        <w:rPr>
          <w:spacing w:val="-76"/>
        </w:rPr>
        <w:t> </w:t>
      </w:r>
      <w:r>
        <w:rPr/>
        <w:t>技</w:t>
      </w:r>
      <w:r>
        <w:rPr>
          <w:spacing w:val="-73"/>
        </w:rPr>
        <w:t> </w:t>
      </w:r>
      <w:r>
        <w:rPr/>
        <w:t>术</w:t>
      </w:r>
      <w:r>
        <w:rPr>
          <w:spacing w:val="-76"/>
        </w:rPr>
        <w:t> </w:t>
      </w:r>
      <w:r>
        <w:rPr/>
        <w:t>开</w:t>
      </w:r>
      <w:r>
        <w:rPr>
          <w:spacing w:val="-73"/>
        </w:rPr>
        <w:t> </w:t>
      </w:r>
      <w:r>
        <w:rPr/>
        <w:t>发</w:t>
      </w:r>
      <w:r>
        <w:rPr>
          <w:spacing w:val="-76"/>
        </w:rPr>
        <w:t> </w:t>
      </w:r>
      <w:r>
        <w:rPr/>
        <w:t>，</w:t>
      </w:r>
      <w:r>
        <w:rPr>
          <w:spacing w:val="-73"/>
        </w:rPr>
        <w:t> </w:t>
      </w:r>
      <w:r>
        <w:rPr/>
        <w:t>广</w:t>
      </w:r>
      <w:r>
        <w:rPr>
          <w:spacing w:val="-76"/>
        </w:rPr>
        <w:t> </w:t>
      </w:r>
      <w:r>
        <w:rPr/>
        <w:t>播</w:t>
      </w:r>
      <w:r>
        <w:rPr>
          <w:spacing w:val="-73"/>
        </w:rPr>
        <w:t> </w:t>
      </w:r>
      <w:r>
        <w:rPr/>
        <w:t>愝</w:t>
      </w:r>
      <w:r>
        <w:rPr>
          <w:spacing w:val="-76"/>
        </w:rPr>
        <w:t> </w:t>
      </w:r>
      <w:r>
        <w:rPr/>
        <w:t>视</w:t>
      </w:r>
      <w:r>
        <w:rPr>
          <w:spacing w:val="-73"/>
        </w:rPr>
        <w:t> </w:t>
      </w:r>
      <w:r>
        <w:rPr/>
        <w:t>网</w:t>
      </w:r>
      <w:r>
        <w:rPr>
          <w:spacing w:val="-76"/>
        </w:rPr>
        <w:t> </w:t>
      </w:r>
      <w:r>
        <w:rPr/>
        <w:t>愝</w:t>
      </w:r>
      <w:r>
        <w:rPr>
          <w:spacing w:val="-73"/>
        </w:rPr>
        <w:t> </w:t>
      </w:r>
      <w:r>
        <w:rPr/>
        <w:t>视</w:t>
      </w:r>
      <w:r>
        <w:rPr>
          <w:spacing w:val="-76"/>
        </w:rPr>
        <w:t> </w:t>
      </w:r>
      <w:r>
        <w:rPr/>
        <w:t>愝</w:t>
      </w:r>
      <w:r>
        <w:rPr>
          <w:spacing w:val="-73"/>
        </w:rPr>
        <w:t> </w:t>
      </w:r>
      <w:r>
        <w:rPr/>
        <w:t>视</w:t>
      </w:r>
      <w:r>
        <w:rPr>
          <w:spacing w:val="-76"/>
        </w:rPr>
        <w:t> </w:t>
      </w:r>
      <w:r>
        <w:rPr/>
        <w:t>娱</w:t>
      </w:r>
      <w:r>
        <w:rPr>
          <w:spacing w:val="-73"/>
        </w:rPr>
        <w:t> </w:t>
      </w:r>
      <w:r>
        <w:rPr/>
        <w:t>枇</w:t>
      </w:r>
      <w:r>
        <w:rPr>
          <w:spacing w:val="-76"/>
        </w:rPr>
        <w:t> </w:t>
      </w:r>
      <w:r>
        <w:rPr/>
        <w:t>的</w:t>
      </w:r>
      <w:r>
        <w:rPr>
          <w:spacing w:val="-73"/>
        </w:rPr>
        <w:t> </w:t>
      </w:r>
      <w:r>
        <w:rPr/>
        <w:t>技</w:t>
      </w:r>
      <w:r>
        <w:rPr>
          <w:spacing w:val="-76"/>
        </w:rPr>
        <w:t> </w:t>
      </w:r>
      <w:r>
        <w:rPr/>
        <w:t>术</w:t>
      </w:r>
      <w:r>
        <w:rPr>
          <w:spacing w:val="-73"/>
        </w:rPr>
        <w:t> </w:t>
      </w:r>
      <w:r>
        <w:rPr/>
        <w:t>开</w:t>
      </w:r>
      <w:r>
        <w:rPr>
          <w:w w:val="99"/>
        </w:rPr>
        <w:t> </w:t>
      </w:r>
      <w:r>
        <w:rPr/>
        <w:t>发</w:t>
      </w:r>
      <w:r>
        <w:rPr>
          <w:spacing w:val="-83"/>
        </w:rPr>
        <w:t> </w:t>
      </w:r>
      <w:r>
        <w:rPr/>
        <w:t>，</w:t>
      </w:r>
      <w:r>
        <w:rPr>
          <w:spacing w:val="-81"/>
        </w:rPr>
        <w:t> </w:t>
      </w:r>
      <w:r>
        <w:rPr/>
        <w:t>物</w:t>
      </w:r>
      <w:r>
        <w:rPr>
          <w:spacing w:val="-81"/>
        </w:rPr>
        <w:t> </w:t>
      </w:r>
      <w:r>
        <w:rPr/>
        <w:t>惄</w:t>
      </w:r>
      <w:r>
        <w:rPr>
          <w:spacing w:val="-83"/>
        </w:rPr>
        <w:t> </w:t>
      </w:r>
      <w:r>
        <w:rPr/>
        <w:t>管</w:t>
      </w:r>
      <w:r>
        <w:rPr>
          <w:spacing w:val="-81"/>
        </w:rPr>
        <w:t> </w:t>
      </w:r>
      <w:r>
        <w:rPr/>
        <w:t>枞</w:t>
      </w:r>
      <w:r>
        <w:rPr>
          <w:spacing w:val="-81"/>
        </w:rPr>
        <w:t> </w:t>
      </w:r>
      <w:r>
        <w:rPr/>
        <w:t>。</w:t>
      </w:r>
    </w:p>
    <w:p>
      <w:pPr>
        <w:pStyle w:val="BodyText"/>
        <w:spacing w:line="240" w:lineRule="auto" w:before="31"/>
        <w:ind w:left="775" w:right="108"/>
        <w:jc w:val="left"/>
      </w:pPr>
      <w:r>
        <w:rPr/>
        <w:t>报</w:t>
      </w:r>
      <w:r>
        <w:rPr>
          <w:spacing w:val="-80"/>
        </w:rPr>
        <w:t> </w:t>
      </w:r>
      <w:r>
        <w:rPr/>
        <w:t>告</w:t>
      </w:r>
      <w:r>
        <w:rPr>
          <w:spacing w:val="-80"/>
        </w:rPr>
        <w:t> </w:t>
      </w:r>
      <w:r>
        <w:rPr/>
        <w:t>期</w:t>
      </w:r>
      <w:r>
        <w:rPr>
          <w:spacing w:val="-82"/>
        </w:rPr>
        <w:t> </w:t>
      </w:r>
      <w:r>
        <w:rPr/>
        <w:t>公</w:t>
      </w:r>
      <w:r>
        <w:rPr>
          <w:spacing w:val="-80"/>
        </w:rPr>
        <w:t> </w:t>
      </w:r>
      <w:r>
        <w:rPr/>
        <w:t>司</w:t>
      </w:r>
      <w:r>
        <w:rPr>
          <w:spacing w:val="-80"/>
        </w:rPr>
        <w:t> </w:t>
      </w:r>
      <w:r>
        <w:rPr/>
        <w:t>实</w:t>
      </w:r>
      <w:r>
        <w:rPr>
          <w:spacing w:val="-80"/>
        </w:rPr>
        <w:t> </w:t>
      </w:r>
      <w:r>
        <w:rPr/>
        <w:t>现</w:t>
      </w:r>
      <w:r>
        <w:rPr>
          <w:spacing w:val="-82"/>
        </w:rPr>
        <w:t> </w:t>
      </w:r>
      <w:r>
        <w:rPr/>
        <w:t>斖</w:t>
      </w:r>
      <w:r>
        <w:rPr>
          <w:spacing w:val="-80"/>
        </w:rPr>
        <w:t> </w:t>
      </w:r>
      <w:r>
        <w:rPr/>
        <w:t>愗</w:t>
      </w:r>
      <w:r>
        <w:rPr>
          <w:spacing w:val="-80"/>
        </w:rPr>
        <w:t> </w:t>
      </w:r>
      <w:r>
        <w:rPr/>
        <w:t>惄</w:t>
      </w:r>
      <w:r>
        <w:rPr>
          <w:spacing w:val="-82"/>
        </w:rPr>
        <w:t> </w:t>
      </w:r>
      <w:r>
        <w:rPr/>
        <w:t>务</w:t>
      </w:r>
      <w:r>
        <w:rPr>
          <w:spacing w:val="-80"/>
        </w:rPr>
        <w:t> </w:t>
      </w:r>
      <w:r>
        <w:rPr/>
        <w:t>收</w:t>
      </w:r>
      <w:r>
        <w:rPr>
          <w:spacing w:val="-80"/>
        </w:rPr>
        <w:t> </w:t>
      </w:r>
      <w:r>
        <w:rPr/>
        <w:t>入</w:t>
      </w:r>
      <w:r>
        <w:rPr>
          <w:spacing w:val="33"/>
        </w:rPr>
        <w:t> </w:t>
      </w: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,937.24</w:t>
      </w:r>
      <w:r>
        <w:rPr>
          <w:rFonts w:ascii="Times New Roman" w:hAnsi="Times New Roman" w:cs="Times New Roman" w:eastAsia="Times New Roman" w:hint="default"/>
          <w:spacing w:val="76"/>
        </w:rPr>
        <w:t> </w:t>
      </w:r>
      <w:r>
        <w:rPr/>
        <w:t>万</w:t>
      </w:r>
      <w:r>
        <w:rPr>
          <w:spacing w:val="-82"/>
        </w:rPr>
        <w:t> </w:t>
      </w:r>
      <w:r>
        <w:rPr/>
        <w:t>元</w:t>
      </w:r>
      <w:r>
        <w:rPr>
          <w:spacing w:val="-80"/>
        </w:rPr>
        <w:t> </w:t>
      </w:r>
      <w:r>
        <w:rPr/>
        <w:t>，</w:t>
      </w:r>
      <w:r>
        <w:rPr>
          <w:spacing w:val="-80"/>
        </w:rPr>
        <w:t> </w:t>
      </w:r>
      <w:r>
        <w:rPr/>
        <w:t>比</w:t>
      </w:r>
      <w:r>
        <w:rPr>
          <w:spacing w:val="-82"/>
        </w:rPr>
        <w:t> </w:t>
      </w:r>
      <w:r>
        <w:rPr/>
        <w:t>去</w:t>
      </w:r>
      <w:r>
        <w:rPr>
          <w:spacing w:val="-80"/>
        </w:rPr>
        <w:t> </w:t>
      </w:r>
      <w:r>
        <w:rPr/>
        <w:t>年</w:t>
      </w:r>
      <w:r>
        <w:rPr>
          <w:spacing w:val="-80"/>
        </w:rPr>
        <w:t> </w:t>
      </w:r>
      <w:r>
        <w:rPr/>
        <w:t>同</w:t>
      </w:r>
      <w:r>
        <w:rPr>
          <w:spacing w:val="-82"/>
        </w:rPr>
        <w:t> </w:t>
      </w:r>
      <w:r>
        <w:rPr/>
        <w:t>期</w:t>
      </w:r>
      <w:r>
        <w:rPr>
          <w:spacing w:val="-80"/>
        </w:rPr>
        <w:t> </w:t>
      </w:r>
      <w:r>
        <w:rPr/>
        <w:t>减</w:t>
      </w:r>
      <w:r>
        <w:rPr>
          <w:spacing w:val="-80"/>
        </w:rPr>
        <w:t> </w:t>
      </w:r>
      <w:r>
        <w:rPr/>
        <w:t>少</w:t>
      </w:r>
    </w:p>
    <w:p>
      <w:pPr>
        <w:pStyle w:val="BodyText"/>
        <w:spacing w:line="240" w:lineRule="auto" w:before="107"/>
        <w:ind w:left="0" w:right="90"/>
        <w:jc w:val="center"/>
        <w:rPr>
          <w:rFonts w:ascii="Times New Roman" w:hAnsi="Times New Roman" w:cs="Times New Roman" w:eastAsia="Times New Roman" w:hint="default"/>
        </w:rPr>
      </w:pPr>
      <w:r>
        <w:rPr>
          <w:rFonts w:ascii="Times New Roman" w:hAnsi="Times New Roman" w:cs="Times New Roman" w:eastAsia="Times New Roman" w:hint="default"/>
          <w:spacing w:val="19"/>
          <w:w w:val="99"/>
        </w:rPr>
        <w:t>1,5</w:t>
      </w:r>
      <w:r>
        <w:rPr>
          <w:rFonts w:ascii="Times New Roman" w:hAnsi="Times New Roman" w:cs="Times New Roman" w:eastAsia="Times New Roman" w:hint="default"/>
          <w:spacing w:val="21"/>
          <w:w w:val="99"/>
        </w:rPr>
        <w:t>7</w:t>
      </w:r>
      <w:r>
        <w:rPr>
          <w:rFonts w:ascii="Times New Roman" w:hAnsi="Times New Roman" w:cs="Times New Roman" w:eastAsia="Times New Roman" w:hint="default"/>
          <w:spacing w:val="19"/>
          <w:w w:val="99"/>
        </w:rPr>
        <w:t>7.</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w w:val="99"/>
        </w:rPr>
        <w:t>3</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万</w:t>
      </w:r>
      <w:r>
        <w:rPr>
          <w:spacing w:val="-82"/>
        </w:rPr>
        <w:t> </w:t>
      </w:r>
      <w:r>
        <w:rPr>
          <w:w w:val="99"/>
        </w:rPr>
        <w:t>元</w:t>
      </w:r>
      <w:r>
        <w:rPr>
          <w:spacing w:val="-80"/>
        </w:rPr>
        <w:t> </w:t>
      </w:r>
      <w:r>
        <w:rPr>
          <w:spacing w:val="-94"/>
          <w:w w:val="99"/>
        </w:rPr>
        <w:t>，</w:t>
      </w:r>
      <w:r>
        <w:rPr>
          <w:w w:val="99"/>
        </w:rPr>
        <w:t>实</w:t>
      </w:r>
      <w:r>
        <w:rPr>
          <w:spacing w:val="-82"/>
        </w:rPr>
        <w:t> </w:t>
      </w:r>
      <w:r>
        <w:rPr>
          <w:w w:val="99"/>
        </w:rPr>
        <w:t>现</w:t>
      </w:r>
      <w:r>
        <w:rPr>
          <w:spacing w:val="-80"/>
        </w:rPr>
        <w:t> </w:t>
      </w:r>
      <w:r>
        <w:rPr>
          <w:w w:val="99"/>
        </w:rPr>
        <w:t>斖</w:t>
      </w:r>
      <w:r>
        <w:rPr>
          <w:spacing w:val="-82"/>
        </w:rPr>
        <w:t> </w:t>
      </w:r>
      <w:r>
        <w:rPr>
          <w:w w:val="99"/>
        </w:rPr>
        <w:t>愗</w:t>
      </w:r>
      <w:r>
        <w:rPr>
          <w:spacing w:val="-80"/>
        </w:rPr>
        <w:t> </w:t>
      </w:r>
      <w:r>
        <w:rPr>
          <w:w w:val="99"/>
        </w:rPr>
        <w:t>惄</w:t>
      </w:r>
      <w:r>
        <w:rPr>
          <w:spacing w:val="-80"/>
        </w:rPr>
        <w:t> </w:t>
      </w:r>
      <w:r>
        <w:rPr>
          <w:w w:val="99"/>
        </w:rPr>
        <w:t>务</w:t>
      </w:r>
      <w:r>
        <w:rPr>
          <w:spacing w:val="-82"/>
        </w:rPr>
        <w:t> </w:t>
      </w:r>
      <w:r>
        <w:rPr>
          <w:w w:val="99"/>
        </w:rPr>
        <w:t>枬</w:t>
      </w:r>
      <w:r>
        <w:rPr>
          <w:spacing w:val="-80"/>
        </w:rPr>
        <w:t> </w:t>
      </w:r>
      <w:r>
        <w:rPr>
          <w:w w:val="99"/>
        </w:rPr>
        <w:t>润</w:t>
      </w:r>
      <w:r>
        <w:rPr>
          <w:spacing w:val="-10"/>
        </w:rPr>
        <w:t> </w:t>
      </w:r>
      <w:r>
        <w:rPr>
          <w:rFonts w:ascii="Times New Roman" w:hAnsi="Times New Roman" w:cs="Times New Roman" w:eastAsia="Times New Roman" w:hint="default"/>
          <w:spacing w:val="19"/>
          <w:w w:val="99"/>
        </w:rPr>
        <w:t>22</w:t>
      </w:r>
      <w:r>
        <w:rPr>
          <w:rFonts w:ascii="Times New Roman" w:hAnsi="Times New Roman" w:cs="Times New Roman" w:eastAsia="Times New Roman" w:hint="default"/>
          <w:w w:val="99"/>
        </w:rPr>
        <w:t>.</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w w:val="99"/>
        </w:rPr>
        <w:t>1</w:t>
      </w:r>
      <w:r>
        <w:rPr>
          <w:rFonts w:ascii="Times New Roman" w:hAnsi="Times New Roman" w:cs="Times New Roman" w:eastAsia="Times New Roman" w:hint="default"/>
          <w:spacing w:val="28"/>
        </w:rPr>
        <w:t> </w:t>
      </w:r>
      <w:r>
        <w:rPr>
          <w:w w:val="99"/>
        </w:rPr>
        <w:t>万</w:t>
      </w:r>
      <w:r>
        <w:rPr>
          <w:spacing w:val="-80"/>
        </w:rPr>
        <w:t> </w:t>
      </w:r>
      <w:r>
        <w:rPr>
          <w:w w:val="99"/>
        </w:rPr>
        <w:t>元</w:t>
      </w:r>
      <w:r>
        <w:rPr>
          <w:spacing w:val="-80"/>
        </w:rPr>
        <w:t> </w:t>
      </w:r>
      <w:r>
        <w:rPr>
          <w:spacing w:val="-96"/>
          <w:w w:val="99"/>
        </w:rPr>
        <w:t>，</w:t>
      </w:r>
      <w:r>
        <w:rPr>
          <w:w w:val="99"/>
        </w:rPr>
        <w:t>比</w:t>
      </w:r>
      <w:r>
        <w:rPr>
          <w:spacing w:val="-80"/>
        </w:rPr>
        <w:t> </w:t>
      </w:r>
      <w:r>
        <w:rPr>
          <w:w w:val="99"/>
        </w:rPr>
        <w:t>去</w:t>
      </w:r>
      <w:r>
        <w:rPr>
          <w:spacing w:val="-80"/>
        </w:rPr>
        <w:t> </w:t>
      </w:r>
      <w:r>
        <w:rPr>
          <w:w w:val="99"/>
        </w:rPr>
        <w:t>年</w:t>
      </w:r>
      <w:r>
        <w:rPr>
          <w:spacing w:val="-82"/>
        </w:rPr>
        <w:t> </w:t>
      </w:r>
      <w:r>
        <w:rPr>
          <w:w w:val="99"/>
        </w:rPr>
        <w:t>同</w:t>
      </w:r>
      <w:r>
        <w:rPr>
          <w:spacing w:val="-80"/>
        </w:rPr>
        <w:t> </w:t>
      </w:r>
      <w:r>
        <w:rPr>
          <w:w w:val="99"/>
        </w:rPr>
        <w:t>期</w:t>
      </w:r>
      <w:r>
        <w:rPr>
          <w:spacing w:val="-80"/>
        </w:rPr>
        <w:t> </w:t>
      </w:r>
      <w:r>
        <w:rPr>
          <w:w w:val="99"/>
        </w:rPr>
        <w:t>增</w:t>
      </w:r>
      <w:r>
        <w:rPr>
          <w:spacing w:val="-80"/>
        </w:rPr>
        <w:t> </w:t>
      </w:r>
      <w:r>
        <w:rPr>
          <w:w w:val="99"/>
        </w:rPr>
        <w:t>加</w:t>
      </w:r>
      <w:r>
        <w:rPr>
          <w:spacing w:val="-12"/>
        </w:rPr>
        <w:t> </w:t>
      </w:r>
      <w:r>
        <w:rPr>
          <w:rFonts w:ascii="Times New Roman" w:hAnsi="Times New Roman" w:cs="Times New Roman" w:eastAsia="Times New Roman" w:hint="default"/>
          <w:spacing w:val="19"/>
          <w:w w:val="99"/>
        </w:rPr>
        <w:t>4</w:t>
      </w:r>
      <w:r>
        <w:rPr>
          <w:rFonts w:ascii="Times New Roman" w:hAnsi="Times New Roman" w:cs="Times New Roman" w:eastAsia="Times New Roman" w:hint="default"/>
          <w:spacing w:val="21"/>
          <w:w w:val="99"/>
        </w:rPr>
        <w:t>4</w:t>
      </w:r>
      <w:r>
        <w:rPr>
          <w:rFonts w:ascii="Times New Roman" w:hAnsi="Times New Roman" w:cs="Times New Roman" w:eastAsia="Times New Roman" w:hint="default"/>
          <w:spacing w:val="19"/>
          <w:w w:val="99"/>
        </w:rPr>
        <w:t>8.</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w w:val="99"/>
        </w:rPr>
        <w:t>7</w:t>
      </w:r>
      <w:r>
        <w:rPr>
          <w:rFonts w:ascii="Times New Roman" w:hAnsi="Times New Roman" w:cs="Times New Roman" w:eastAsia="Times New Roman" w:hint="default"/>
        </w:rPr>
      </w:r>
    </w:p>
    <w:p>
      <w:pPr>
        <w:spacing w:after="0" w:line="240" w:lineRule="auto"/>
        <w:jc w:val="center"/>
        <w:rPr>
          <w:rFonts w:ascii="Times New Roman" w:hAnsi="Times New Roman" w:cs="Times New Roman" w:eastAsia="Times New Roman" w:hint="default"/>
        </w:rPr>
        <w:sectPr>
          <w:pgSz w:w="11900" w:h="16840"/>
          <w:pgMar w:header="880" w:footer="981" w:top="1120" w:bottom="1180" w:left="1660" w:right="1580"/>
        </w:sectPr>
      </w:pPr>
    </w:p>
    <w:p>
      <w:pPr>
        <w:spacing w:line="240" w:lineRule="auto" w:before="0"/>
        <w:rPr>
          <w:rFonts w:ascii="Times New Roman" w:hAnsi="Times New Roman" w:cs="Times New Roman" w:eastAsia="Times New Roman" w:hint="default"/>
          <w:sz w:val="20"/>
          <w:szCs w:val="20"/>
        </w:rPr>
      </w:pPr>
    </w:p>
    <w:p>
      <w:pPr>
        <w:pStyle w:val="BodyText"/>
        <w:spacing w:line="240" w:lineRule="auto" w:before="164"/>
        <w:ind w:left="0" w:right="1070"/>
        <w:jc w:val="right"/>
      </w:pPr>
      <w:r>
        <w:rPr/>
        <w:t>万</w:t>
      </w:r>
      <w:r>
        <w:rPr>
          <w:spacing w:val="-82"/>
        </w:rPr>
        <w:t> </w:t>
      </w:r>
      <w:r>
        <w:rPr/>
        <w:t>元</w:t>
      </w:r>
      <w:r>
        <w:rPr>
          <w:spacing w:val="-80"/>
        </w:rPr>
        <w:t> </w:t>
      </w:r>
      <w:r>
        <w:rPr/>
        <w:t>，</w:t>
      </w:r>
      <w:r>
        <w:rPr>
          <w:spacing w:val="-80"/>
        </w:rPr>
        <w:t> </w:t>
      </w:r>
      <w:r>
        <w:rPr/>
        <w:t>实</w:t>
      </w:r>
      <w:r>
        <w:rPr>
          <w:spacing w:val="-82"/>
        </w:rPr>
        <w:t> </w:t>
      </w:r>
      <w:r>
        <w:rPr/>
        <w:t>现</w:t>
      </w:r>
      <w:r>
        <w:rPr>
          <w:spacing w:val="-80"/>
        </w:rPr>
        <w:t> </w:t>
      </w:r>
      <w:r>
        <w:rPr/>
        <w:t>净</w:t>
      </w:r>
      <w:r>
        <w:rPr>
          <w:spacing w:val="-80"/>
        </w:rPr>
        <w:t> </w:t>
      </w:r>
      <w:r>
        <w:rPr/>
        <w:t>枬</w:t>
      </w:r>
      <w:r>
        <w:rPr>
          <w:spacing w:val="-82"/>
        </w:rPr>
        <w:t> </w:t>
      </w:r>
      <w:r>
        <w:rPr/>
        <w:t>润</w:t>
      </w:r>
      <w:r>
        <w:rPr>
          <w:spacing w:val="-80"/>
        </w:rPr>
        <w:t> </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16"/>
        </w:rPr>
        <w:t>12,694.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44</w:t>
      </w:r>
      <w:r>
        <w:rPr>
          <w:rFonts w:ascii="Times New Roman" w:hAnsi="Times New Roman" w:cs="Times New Roman" w:eastAsia="Times New Roman" w:hint="default"/>
          <w:spacing w:val="31"/>
        </w:rPr>
        <w:t> </w:t>
      </w:r>
      <w:r>
        <w:rPr/>
        <w:t>万</w:t>
      </w:r>
      <w:r>
        <w:rPr>
          <w:spacing w:val="-80"/>
        </w:rPr>
        <w:t> </w:t>
      </w:r>
      <w:r>
        <w:rPr/>
        <w:t>元</w:t>
      </w:r>
      <w:r>
        <w:rPr>
          <w:spacing w:val="-82"/>
        </w:rPr>
        <w:t> </w:t>
      </w:r>
      <w:r>
        <w:rPr/>
        <w:t>，</w:t>
      </w:r>
      <w:r>
        <w:rPr>
          <w:spacing w:val="-80"/>
        </w:rPr>
        <w:t> </w:t>
      </w:r>
      <w:r>
        <w:rPr/>
        <w:t>比</w:t>
      </w:r>
      <w:r>
        <w:rPr>
          <w:spacing w:val="-80"/>
        </w:rPr>
        <w:t> </w:t>
      </w:r>
      <w:r>
        <w:rPr/>
        <w:t>上</w:t>
      </w:r>
      <w:r>
        <w:rPr>
          <w:spacing w:val="-82"/>
        </w:rPr>
        <w:t> </w:t>
      </w:r>
      <w:r>
        <w:rPr/>
        <w:t>年</w:t>
      </w:r>
      <w:r>
        <w:rPr>
          <w:spacing w:val="-80"/>
        </w:rPr>
        <w:t> </w:t>
      </w:r>
      <w:r>
        <w:rPr/>
        <w:t>同</w:t>
      </w:r>
      <w:r>
        <w:rPr>
          <w:spacing w:val="-80"/>
        </w:rPr>
        <w:t> </w:t>
      </w:r>
      <w:r>
        <w:rPr/>
        <w:t>期</w:t>
      </w:r>
      <w:r>
        <w:rPr>
          <w:spacing w:val="-82"/>
        </w:rPr>
        <w:t> </w:t>
      </w:r>
      <w:r>
        <w:rPr/>
        <w:t>减</w:t>
      </w:r>
      <w:r>
        <w:rPr>
          <w:spacing w:val="-80"/>
        </w:rPr>
        <w:t> </w:t>
      </w:r>
      <w:r>
        <w:rPr/>
        <w:t>少</w:t>
      </w:r>
      <w:r>
        <w:rPr>
          <w:spacing w:val="-10"/>
        </w:rPr>
        <w:t> </w:t>
      </w:r>
      <w:r>
        <w:rPr>
          <w:rFonts w:ascii="Times New Roman" w:hAnsi="Times New Roman" w:cs="Times New Roman" w:eastAsia="Times New Roman" w:hint="default"/>
          <w:spacing w:val="15"/>
        </w:rPr>
        <w:t>8,358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.83</w:t>
      </w:r>
      <w:r>
        <w:rPr>
          <w:rFonts w:ascii="Times New Roman" w:hAnsi="Times New Roman" w:cs="Times New Roman" w:eastAsia="Times New Roman" w:hint="default"/>
          <w:spacing w:val="31"/>
        </w:rPr>
        <w:t> </w:t>
      </w:r>
      <w:r>
        <w:rPr/>
        <w:t>万</w:t>
      </w:r>
      <w:r>
        <w:rPr>
          <w:spacing w:val="-80"/>
        </w:rPr>
        <w:t> </w:t>
      </w:r>
      <w:r>
        <w:rPr/>
        <w:t>元</w:t>
      </w:r>
      <w:r>
        <w:rPr>
          <w:spacing w:val="-82"/>
        </w:rPr>
        <w:t> </w:t>
      </w:r>
      <w:r>
        <w:rPr/>
        <w:t>。</w:t>
      </w:r>
    </w:p>
    <w:p>
      <w:pPr>
        <w:pStyle w:val="BodyText"/>
        <w:spacing w:line="240" w:lineRule="auto" w:before="107"/>
        <w:ind w:left="1237" w:right="1878"/>
        <w:jc w:val="center"/>
      </w:pPr>
      <w:r>
        <w:rPr>
          <w:rFonts w:ascii="Times New Roman" w:hAnsi="Times New Roman" w:cs="Times New Roman" w:eastAsia="Times New Roman" w:hint="default"/>
          <w:b/>
          <w:bCs/>
          <w:spacing w:val="9"/>
        </w:rPr>
        <w:t>1</w:t>
      </w:r>
      <w:r>
        <w:rPr>
          <w:spacing w:val="9"/>
        </w:rPr>
        <w:t>、</w:t>
      </w:r>
      <w:r>
        <w:rPr>
          <w:spacing w:val="-81"/>
        </w:rPr>
        <w:t> </w:t>
      </w:r>
      <w:r>
        <w:rPr/>
        <w:t>报</w:t>
      </w:r>
      <w:r>
        <w:rPr>
          <w:spacing w:val="-81"/>
        </w:rPr>
        <w:t> </w:t>
      </w:r>
      <w:r>
        <w:rPr/>
        <w:t>告</w:t>
      </w:r>
      <w:r>
        <w:rPr>
          <w:spacing w:val="-81"/>
        </w:rPr>
        <w:t> </w:t>
      </w:r>
      <w:r>
        <w:rPr/>
        <w:t>期</w:t>
      </w:r>
      <w:r>
        <w:rPr>
          <w:spacing w:val="-81"/>
        </w:rPr>
        <w:t> </w:t>
      </w:r>
      <w:r>
        <w:rPr/>
        <w:t>内</w:t>
      </w:r>
      <w:r>
        <w:rPr>
          <w:spacing w:val="-78"/>
        </w:rPr>
        <w:t> </w:t>
      </w:r>
      <w:r>
        <w:rPr/>
        <w:t>公</w:t>
      </w:r>
      <w:r>
        <w:rPr>
          <w:spacing w:val="-81"/>
        </w:rPr>
        <w:t> </w:t>
      </w:r>
      <w:r>
        <w:rPr/>
        <w:t>司</w:t>
      </w:r>
      <w:r>
        <w:rPr>
          <w:spacing w:val="-81"/>
        </w:rPr>
        <w:t> </w:t>
      </w:r>
      <w:r>
        <w:rPr/>
        <w:t>斖</w:t>
      </w:r>
      <w:r>
        <w:rPr>
          <w:spacing w:val="-81"/>
        </w:rPr>
        <w:t> </w:t>
      </w:r>
      <w:r>
        <w:rPr/>
        <w:t>愗</w:t>
      </w:r>
      <w:r>
        <w:rPr>
          <w:spacing w:val="-81"/>
        </w:rPr>
        <w:t> </w:t>
      </w:r>
      <w:r>
        <w:rPr/>
        <w:t>惄</w:t>
      </w:r>
      <w:r>
        <w:rPr>
          <w:spacing w:val="-81"/>
        </w:rPr>
        <w:t> </w:t>
      </w:r>
      <w:r>
        <w:rPr/>
        <w:t>务</w:t>
      </w:r>
      <w:r>
        <w:rPr>
          <w:spacing w:val="-81"/>
        </w:rPr>
        <w:t> </w:t>
      </w:r>
      <w:r>
        <w:rPr/>
        <w:t>收</w:t>
      </w:r>
      <w:r>
        <w:rPr>
          <w:spacing w:val="-81"/>
        </w:rPr>
        <w:t> </w:t>
      </w:r>
      <w:r>
        <w:rPr/>
        <w:t>入</w:t>
      </w:r>
      <w:r>
        <w:rPr>
          <w:spacing w:val="-78"/>
        </w:rPr>
        <w:t> </w:t>
      </w:r>
      <w:r>
        <w:rPr/>
        <w:t>、</w:t>
      </w:r>
      <w:r>
        <w:rPr>
          <w:spacing w:val="-81"/>
        </w:rPr>
        <w:t> </w:t>
      </w:r>
      <w:r>
        <w:rPr/>
        <w:t>斖</w:t>
      </w:r>
      <w:r>
        <w:rPr>
          <w:spacing w:val="-81"/>
        </w:rPr>
        <w:t> </w:t>
      </w:r>
      <w:r>
        <w:rPr/>
        <w:t>愗</w:t>
      </w:r>
      <w:r>
        <w:rPr>
          <w:spacing w:val="-81"/>
        </w:rPr>
        <w:t> </w:t>
      </w:r>
      <w:r>
        <w:rPr/>
        <w:t>惄</w:t>
      </w:r>
      <w:r>
        <w:rPr>
          <w:spacing w:val="-81"/>
        </w:rPr>
        <w:t> </w:t>
      </w:r>
      <w:r>
        <w:rPr/>
        <w:t>务</w:t>
      </w:r>
      <w:r>
        <w:rPr>
          <w:spacing w:val="-81"/>
        </w:rPr>
        <w:t> </w:t>
      </w:r>
      <w:r>
        <w:rPr/>
        <w:t>枬</w:t>
      </w:r>
      <w:r>
        <w:rPr>
          <w:spacing w:val="-81"/>
        </w:rPr>
        <w:t> </w:t>
      </w:r>
      <w:r>
        <w:rPr/>
        <w:t>润</w:t>
      </w:r>
      <w:r>
        <w:rPr>
          <w:spacing w:val="-81"/>
        </w:rPr>
        <w:t> </w:t>
      </w:r>
      <w:r>
        <w:rPr/>
        <w:t>构</w:t>
      </w:r>
      <w:r>
        <w:rPr>
          <w:spacing w:val="-78"/>
        </w:rPr>
        <w:t> </w:t>
      </w:r>
      <w:r>
        <w:rPr/>
        <w:t>成</w:t>
      </w:r>
      <w:r>
        <w:rPr>
          <w:spacing w:val="-81"/>
        </w:rPr>
        <w:t> </w:t>
      </w:r>
      <w:r>
        <w:rPr/>
        <w:t>情</w:t>
      </w:r>
      <w:r>
        <w:rPr>
          <w:spacing w:val="-81"/>
        </w:rPr>
        <w:t> </w:t>
      </w:r>
      <w:r>
        <w:rPr/>
        <w:t>况</w:t>
      </w:r>
    </w:p>
    <w:p>
      <w:pPr>
        <w:pStyle w:val="BodyText"/>
        <w:spacing w:line="240" w:lineRule="auto" w:before="109"/>
        <w:ind w:left="0" w:right="1087"/>
        <w:jc w:val="right"/>
      </w:pPr>
      <w:r>
        <w:rPr/>
        <w:t>单</w:t>
      </w:r>
      <w:r>
        <w:rPr>
          <w:spacing w:val="-83"/>
        </w:rPr>
        <w:t> </w:t>
      </w:r>
      <w:r>
        <w:rPr/>
        <w:t>位</w:t>
      </w:r>
      <w:r>
        <w:rPr>
          <w:spacing w:val="-81"/>
        </w:rPr>
        <w:t> </w:t>
      </w:r>
      <w:r>
        <w:rPr/>
        <w:t>：</w:t>
      </w:r>
      <w:r>
        <w:rPr>
          <w:spacing w:val="-81"/>
        </w:rPr>
        <w:t> </w:t>
      </w:r>
      <w:r>
        <w:rPr/>
        <w:t>万</w:t>
      </w:r>
      <w:r>
        <w:rPr>
          <w:spacing w:val="-83"/>
        </w:rPr>
        <w:t> </w:t>
      </w:r>
      <w:r>
        <w:rPr/>
        <w:t>元</w:t>
      </w:r>
    </w:p>
    <w:p>
      <w:pPr>
        <w:spacing w:line="240" w:lineRule="auto" w:before="10"/>
        <w:rPr>
          <w:rFonts w:ascii="宋体" w:hAnsi="宋体" w:cs="宋体" w:eastAsia="宋体" w:hint="default"/>
          <w:sz w:val="2"/>
          <w:szCs w:val="2"/>
        </w:rPr>
      </w:pPr>
    </w:p>
    <w:tbl>
      <w:tblPr>
        <w:tblW w:w="0" w:type="auto"/>
        <w:jc w:val="left"/>
        <w:tblInd w:w="117" w:type="dxa"/>
        <w:tblLayout w:type="fixed"/>
        <w:tblCellMar>
          <w:top w:w="0" w:type="dxa"/>
          <w:left w:w="0" w:type="dxa"/>
          <w:bottom w:w="0" w:type="dxa"/>
          <w:right w:w="0" w:type="dxa"/>
        </w:tblCellMar>
        <w:tblLook w:val="01E0"/>
      </w:tblPr>
      <w:tblGrid>
        <w:gridCol w:w="1721"/>
        <w:gridCol w:w="1325"/>
        <w:gridCol w:w="662"/>
        <w:gridCol w:w="662"/>
        <w:gridCol w:w="1325"/>
        <w:gridCol w:w="1327"/>
        <w:gridCol w:w="662"/>
        <w:gridCol w:w="662"/>
        <w:gridCol w:w="1325"/>
      </w:tblGrid>
      <w:tr>
        <w:trPr>
          <w:trHeight w:val="451" w:hRule="exact"/>
        </w:trPr>
        <w:tc>
          <w:tcPr>
            <w:tcW w:w="1721" w:type="dxa"/>
            <w:vMerge w:val="restart"/>
            <w:tcBorders>
              <w:top w:val="single" w:sz="4" w:space="0" w:color="000000"/>
              <w:left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27"/>
                <w:szCs w:val="27"/>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或</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品</w:t>
            </w:r>
          </w:p>
        </w:tc>
        <w:tc>
          <w:tcPr>
            <w:tcW w:w="26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71"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入</w:t>
            </w:r>
          </w:p>
        </w:tc>
        <w:tc>
          <w:tcPr>
            <w:tcW w:w="265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571"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成</w:t>
            </w:r>
            <w:r>
              <w:rPr>
                <w:rFonts w:ascii="宋体" w:hAnsi="宋体" w:cs="宋体" w:eastAsia="宋体" w:hint="default"/>
                <w:spacing w:val="-66"/>
                <w:sz w:val="21"/>
                <w:szCs w:val="21"/>
              </w:rPr>
              <w:t> </w:t>
            </w:r>
            <w:r>
              <w:rPr>
                <w:rFonts w:ascii="宋体" w:hAnsi="宋体" w:cs="宋体" w:eastAsia="宋体" w:hint="default"/>
                <w:sz w:val="21"/>
                <w:szCs w:val="21"/>
              </w:rPr>
              <w:t>本</w:t>
            </w:r>
          </w:p>
        </w:tc>
        <w:tc>
          <w:tcPr>
            <w:tcW w:w="2650"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3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r>
              <w:rPr>
                <w:rFonts w:ascii="宋体" w:hAnsi="宋体" w:cs="宋体" w:eastAsia="宋体" w:hint="default"/>
                <w:spacing w:val="-66"/>
                <w:sz w:val="21"/>
                <w:szCs w:val="21"/>
              </w:rPr>
              <w:t> </w:t>
            </w:r>
            <w:r>
              <w:rPr>
                <w:rFonts w:ascii="宋体" w:hAnsi="宋体" w:cs="宋体" w:eastAsia="宋体" w:hint="default"/>
                <w:sz w:val="21"/>
                <w:szCs w:val="21"/>
              </w:rPr>
              <w:t>样</w:t>
            </w:r>
            <w:r>
              <w:rPr>
                <w:rFonts w:ascii="宋体" w:hAnsi="宋体" w:cs="宋体" w:eastAsia="宋体" w:hint="default"/>
                <w:spacing w:val="-66"/>
                <w:sz w:val="21"/>
                <w:szCs w:val="21"/>
              </w:rPr>
              <w:t> </w:t>
            </w:r>
            <w:r>
              <w:rPr>
                <w:rFonts w:ascii="Times New Roman" w:hAnsi="Times New Roman" w:cs="Times New Roman" w:eastAsia="Times New Roman" w:hint="default"/>
                <w:sz w:val="21"/>
                <w:szCs w:val="21"/>
              </w:rPr>
              <w:t>%</w:t>
            </w:r>
          </w:p>
        </w:tc>
      </w:tr>
      <w:tr>
        <w:trPr>
          <w:trHeight w:val="449" w:hRule="exact"/>
        </w:trPr>
        <w:tc>
          <w:tcPr>
            <w:tcW w:w="1721" w:type="dxa"/>
            <w:vMerge/>
            <w:tcBorders>
              <w:left w:val="single" w:sz="4" w:space="0" w:color="000000"/>
              <w:bottom w:val="single" w:sz="4" w:space="0" w:color="000000"/>
              <w:right w:val="single" w:sz="4" w:space="0" w:color="000000"/>
            </w:tcBorders>
          </w:tcPr>
          <w:p>
            <w:pP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6"/>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7"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6"/>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8"/>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27"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6"/>
              <w:jc w:val="center"/>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r>
      <w:tr>
        <w:trPr>
          <w:trHeight w:val="45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断</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pacing w:val="13"/>
                <w:sz w:val="21"/>
              </w:rPr>
              <w:t>3533</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12</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47" w:right="0"/>
              <w:jc w:val="left"/>
              <w:rPr>
                <w:rFonts w:ascii="Times New Roman" w:hAnsi="Times New Roman" w:cs="Times New Roman" w:eastAsia="Times New Roman" w:hint="default"/>
                <w:sz w:val="21"/>
                <w:szCs w:val="21"/>
              </w:rPr>
            </w:pPr>
            <w:r>
              <w:rPr>
                <w:rFonts w:ascii="Times New Roman"/>
                <w:spacing w:val="13"/>
                <w:sz w:val="21"/>
              </w:rPr>
              <w:t>5050</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42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7"/>
              <w:jc w:val="center"/>
              <w:rPr>
                <w:rFonts w:ascii="Times New Roman" w:hAnsi="Times New Roman" w:cs="Times New Roman" w:eastAsia="Times New Roman" w:hint="default"/>
                <w:sz w:val="21"/>
                <w:szCs w:val="21"/>
              </w:rPr>
            </w:pPr>
            <w:r>
              <w:rPr>
                <w:rFonts w:ascii="Times New Roman"/>
                <w:spacing w:val="13"/>
                <w:sz w:val="21"/>
              </w:rPr>
              <w:t>3763</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78</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9"/>
              <w:jc w:val="center"/>
              <w:rPr>
                <w:rFonts w:ascii="Times New Roman" w:hAnsi="Times New Roman" w:cs="Times New Roman" w:eastAsia="Times New Roman" w:hint="default"/>
                <w:sz w:val="21"/>
                <w:szCs w:val="21"/>
              </w:rPr>
            </w:pPr>
            <w:r>
              <w:rPr>
                <w:rFonts w:ascii="Times New Roman"/>
                <w:spacing w:val="13"/>
                <w:sz w:val="21"/>
              </w:rPr>
              <w:t>5587</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96</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388" w:right="0"/>
              <w:jc w:val="lef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z w:val="21"/>
              </w:rPr>
              <w:t>6</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52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right="14"/>
              <w:jc w:val="center"/>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z w:val="21"/>
              </w:rPr>
              <w:t>6</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50</w:t>
            </w:r>
          </w:p>
        </w:tc>
      </w:tr>
      <w:tr>
        <w:trPr>
          <w:trHeight w:val="888"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442" w:lineRule="exact" w:before="23"/>
              <w:ind w:left="103" w:right="396"/>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6"/>
                <w:sz w:val="21"/>
                <w:szCs w:val="21"/>
              </w:rPr>
              <w:t> </w:t>
            </w:r>
            <w:r>
              <w:rPr>
                <w:rFonts w:ascii="宋体" w:hAnsi="宋体" w:cs="宋体" w:eastAsia="宋体" w:hint="default"/>
                <w:sz w:val="21"/>
                <w:szCs w:val="21"/>
              </w:rPr>
              <w:t>桔</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品</w:t>
            </w:r>
            <w:r>
              <w:rPr>
                <w:rFonts w:ascii="宋体" w:hAnsi="宋体" w:cs="宋体" w:eastAsia="宋体" w:hint="default"/>
                <w:spacing w:val="-66"/>
                <w:sz w:val="21"/>
                <w:szCs w:val="21"/>
              </w:rPr>
              <w:t> </w:t>
            </w:r>
            <w:r>
              <w:rPr>
                <w:rFonts w:ascii="宋体" w:hAnsi="宋体" w:cs="宋体" w:eastAsia="宋体" w:hint="default"/>
                <w:sz w:val="21"/>
                <w:szCs w:val="21"/>
              </w:rPr>
              <w:t>及</w:t>
            </w:r>
            <w:r>
              <w:rPr>
                <w:rFonts w:ascii="宋体" w:hAnsi="宋体" w:cs="宋体" w:eastAsia="宋体" w:hint="default"/>
                <w:w w:val="100"/>
                <w:sz w:val="21"/>
                <w:szCs w:val="21"/>
              </w:rPr>
              <w:t> </w:t>
            </w:r>
            <w:r>
              <w:rPr>
                <w:rFonts w:ascii="宋体" w:hAnsi="宋体" w:cs="宋体" w:eastAsia="宋体" w:hint="default"/>
                <w:sz w:val="21"/>
                <w:szCs w:val="21"/>
              </w:rPr>
              <w:t>软</w:t>
            </w:r>
            <w:r>
              <w:rPr>
                <w:rFonts w:ascii="宋体" w:hAnsi="宋体" w:cs="宋体" w:eastAsia="宋体" w:hint="default"/>
                <w:spacing w:val="-66"/>
                <w:sz w:val="21"/>
                <w:szCs w:val="21"/>
              </w:rPr>
              <w:t> </w:t>
            </w:r>
            <w:r>
              <w:rPr>
                <w:rFonts w:ascii="宋体" w:hAnsi="宋体" w:cs="宋体" w:eastAsia="宋体" w:hint="default"/>
                <w:sz w:val="21"/>
                <w:szCs w:val="21"/>
              </w:rPr>
              <w:t>件</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品</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7"/>
              <w:jc w:val="center"/>
              <w:rPr>
                <w:rFonts w:ascii="Times New Roman" w:hAnsi="Times New Roman" w:cs="Times New Roman" w:eastAsia="Times New Roman" w:hint="default"/>
                <w:sz w:val="21"/>
                <w:szCs w:val="21"/>
              </w:rPr>
            </w:pPr>
            <w:r>
              <w:rPr>
                <w:rFonts w:ascii="Times New Roman"/>
                <w:spacing w:val="12"/>
                <w:sz w:val="21"/>
              </w:rPr>
              <w:t>156</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19</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309" w:right="0"/>
              <w:jc w:val="left"/>
              <w:rPr>
                <w:rFonts w:ascii="Times New Roman" w:hAnsi="Times New Roman" w:cs="Times New Roman" w:eastAsia="Times New Roman" w:hint="default"/>
                <w:sz w:val="21"/>
                <w:szCs w:val="21"/>
              </w:rPr>
            </w:pPr>
            <w:r>
              <w:rPr>
                <w:rFonts w:ascii="Times New Roman"/>
                <w:spacing w:val="12"/>
                <w:sz w:val="21"/>
              </w:rPr>
              <w:t>215</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67</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7"/>
              <w:jc w:val="center"/>
              <w:rPr>
                <w:rFonts w:ascii="Times New Roman" w:hAnsi="Times New Roman" w:cs="Times New Roman" w:eastAsia="Times New Roman" w:hint="default"/>
                <w:sz w:val="21"/>
                <w:szCs w:val="21"/>
              </w:rPr>
            </w:pPr>
            <w:r>
              <w:rPr>
                <w:rFonts w:ascii="Times New Roman"/>
                <w:spacing w:val="9"/>
                <w:sz w:val="21"/>
              </w:rPr>
              <w:t>65</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24</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22"/>
              <w:jc w:val="center"/>
              <w:rPr>
                <w:rFonts w:ascii="Times New Roman" w:hAnsi="Times New Roman" w:cs="Times New Roman" w:eastAsia="Times New Roman" w:hint="default"/>
                <w:sz w:val="21"/>
                <w:szCs w:val="21"/>
              </w:rPr>
            </w:pPr>
            <w:r>
              <w:rPr>
                <w:rFonts w:ascii="Times New Roman"/>
                <w:spacing w:val="9"/>
                <w:sz w:val="21"/>
              </w:rPr>
              <w:t>118</w:t>
            </w:r>
            <w:r>
              <w:rPr>
                <w:rFonts w:ascii="Times New Roman"/>
                <w:spacing w:val="-31"/>
                <w:sz w:val="21"/>
              </w:rPr>
              <w:t> </w:t>
            </w:r>
            <w:r>
              <w:rPr>
                <w:rFonts w:ascii="Times New Roman"/>
                <w:sz w:val="21"/>
              </w:rPr>
              <w:t>.</w:t>
            </w:r>
            <w:r>
              <w:rPr>
                <w:rFonts w:ascii="Times New Roman"/>
                <w:spacing w:val="-31"/>
                <w:sz w:val="21"/>
              </w:rPr>
              <w:t> </w:t>
            </w:r>
            <w:r>
              <w:rPr>
                <w:rFonts w:ascii="Times New Roman"/>
                <w:spacing w:val="9"/>
                <w:sz w:val="21"/>
              </w:rPr>
              <w:t>90</w:t>
            </w:r>
          </w:p>
        </w:tc>
        <w:tc>
          <w:tcPr>
            <w:tcW w:w="132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left="371" w:right="0"/>
              <w:jc w:val="left"/>
              <w:rPr>
                <w:rFonts w:ascii="Times New Roman" w:hAnsi="Times New Roman" w:cs="Times New Roman" w:eastAsia="Times New Roman" w:hint="default"/>
                <w:sz w:val="21"/>
                <w:szCs w:val="21"/>
              </w:rPr>
            </w:pPr>
            <w:r>
              <w:rPr>
                <w:rFonts w:ascii="Times New Roman"/>
                <w:spacing w:val="9"/>
                <w:sz w:val="21"/>
              </w:rPr>
              <w:t>58</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2"/>
              <w:ind w:right="17"/>
              <w:jc w:val="center"/>
              <w:rPr>
                <w:rFonts w:ascii="Times New Roman" w:hAnsi="Times New Roman" w:cs="Times New Roman" w:eastAsia="Times New Roman" w:hint="default"/>
                <w:sz w:val="21"/>
                <w:szCs w:val="21"/>
              </w:rPr>
            </w:pPr>
            <w:r>
              <w:rPr>
                <w:rFonts w:ascii="Times New Roman"/>
                <w:spacing w:val="9"/>
                <w:sz w:val="21"/>
              </w:rPr>
              <w:t>44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87</w:t>
            </w:r>
          </w:p>
        </w:tc>
      </w:tr>
      <w:tr>
        <w:trPr>
          <w:trHeight w:val="529" w:hRule="exact"/>
        </w:trPr>
        <w:tc>
          <w:tcPr>
            <w:tcW w:w="1721"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134"/>
              <w:ind w:left="103" w:right="0"/>
              <w:jc w:val="left"/>
              <w:rPr>
                <w:rFonts w:ascii="宋体" w:hAnsi="宋体" w:cs="宋体" w:eastAsia="宋体" w:hint="default"/>
                <w:sz w:val="21"/>
                <w:szCs w:val="21"/>
              </w:rPr>
            </w:pPr>
            <w:r>
              <w:rPr>
                <w:rFonts w:ascii="宋体" w:hAnsi="宋体" w:cs="宋体" w:eastAsia="宋体" w:hint="default"/>
                <w:sz w:val="21"/>
                <w:szCs w:val="21"/>
              </w:rPr>
              <w:t>网</w:t>
            </w:r>
            <w:r>
              <w:rPr>
                <w:rFonts w:ascii="宋体" w:hAnsi="宋体" w:cs="宋体" w:eastAsia="宋体" w:hint="default"/>
                <w:spacing w:val="-64"/>
                <w:sz w:val="21"/>
                <w:szCs w:val="21"/>
              </w:rPr>
              <w:t> </w:t>
            </w:r>
            <w:r>
              <w:rPr>
                <w:rFonts w:ascii="宋体" w:hAnsi="宋体" w:cs="宋体" w:eastAsia="宋体" w:hint="default"/>
                <w:sz w:val="21"/>
                <w:szCs w:val="21"/>
              </w:rPr>
              <w:t>桔</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技</w:t>
            </w:r>
          </w:p>
        </w:tc>
        <w:tc>
          <w:tcPr>
            <w:tcW w:w="1325" w:type="dxa"/>
            <w:tcBorders>
              <w:top w:val="single" w:sz="4" w:space="0" w:color="000000"/>
              <w:left w:val="single" w:sz="4" w:space="0" w:color="000000"/>
              <w:bottom w:val="nil" w:sz="6" w:space="0" w:color="auto"/>
              <w:right w:val="single" w:sz="4" w:space="0" w:color="000000"/>
            </w:tcBorders>
          </w:tcPr>
          <w:p>
            <w:pPr/>
          </w:p>
        </w:tc>
        <w:tc>
          <w:tcPr>
            <w:tcW w:w="1325" w:type="dxa"/>
            <w:gridSpan w:val="2"/>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c>
          <w:tcPr>
            <w:tcW w:w="1327" w:type="dxa"/>
            <w:tcBorders>
              <w:top w:val="single" w:sz="4" w:space="0" w:color="000000"/>
              <w:left w:val="single" w:sz="4" w:space="0" w:color="000000"/>
              <w:bottom w:val="nil" w:sz="6" w:space="0" w:color="auto"/>
              <w:right w:val="single" w:sz="4" w:space="0" w:color="000000"/>
            </w:tcBorders>
          </w:tcPr>
          <w:p>
            <w:pPr/>
          </w:p>
        </w:tc>
        <w:tc>
          <w:tcPr>
            <w:tcW w:w="1325" w:type="dxa"/>
            <w:gridSpan w:val="2"/>
            <w:tcBorders>
              <w:top w:val="single" w:sz="4" w:space="0" w:color="000000"/>
              <w:left w:val="single" w:sz="4" w:space="0" w:color="000000"/>
              <w:bottom w:val="nil" w:sz="6" w:space="0" w:color="auto"/>
              <w:right w:val="single" w:sz="4" w:space="0" w:color="000000"/>
            </w:tcBorders>
          </w:tcPr>
          <w:p>
            <w:pPr/>
          </w:p>
        </w:tc>
        <w:tc>
          <w:tcPr>
            <w:tcW w:w="1325" w:type="dxa"/>
            <w:tcBorders>
              <w:top w:val="single" w:sz="4" w:space="0" w:color="000000"/>
              <w:left w:val="single" w:sz="4" w:space="0" w:color="000000"/>
              <w:bottom w:val="nil" w:sz="6" w:space="0" w:color="auto"/>
              <w:right w:val="single" w:sz="4" w:space="0" w:color="000000"/>
            </w:tcBorders>
          </w:tcPr>
          <w:p>
            <w:pPr/>
          </w:p>
        </w:tc>
      </w:tr>
      <w:tr>
        <w:trPr>
          <w:trHeight w:val="450" w:hRule="exact"/>
        </w:trPr>
        <w:tc>
          <w:tcPr>
            <w:tcW w:w="1721" w:type="dxa"/>
            <w:tcBorders>
              <w:top w:val="nil" w:sz="6" w:space="0" w:color="auto"/>
              <w:left w:val="single" w:sz="4" w:space="0" w:color="000000"/>
              <w:bottom w:val="nil" w:sz="6" w:space="0" w:color="auto"/>
              <w:right w:val="single" w:sz="4" w:space="0" w:color="000000"/>
            </w:tcBorders>
          </w:tcPr>
          <w:p>
            <w:pPr>
              <w:pStyle w:val="TableParagraph"/>
              <w:spacing w:line="240" w:lineRule="auto" w:before="51"/>
              <w:ind w:left="103" w:right="0"/>
              <w:jc w:val="left"/>
              <w:rPr>
                <w:rFonts w:ascii="宋体" w:hAnsi="宋体" w:cs="宋体" w:eastAsia="宋体" w:hint="default"/>
                <w:sz w:val="21"/>
                <w:szCs w:val="21"/>
              </w:rPr>
            </w:pPr>
            <w:r>
              <w:rPr>
                <w:rFonts w:ascii="宋体" w:hAnsi="宋体" w:cs="宋体" w:eastAsia="宋体" w:hint="default"/>
                <w:sz w:val="21"/>
                <w:szCs w:val="21"/>
              </w:rPr>
              <w:t>术</w:t>
            </w:r>
            <w:r>
              <w:rPr>
                <w:rFonts w:ascii="宋体" w:hAnsi="宋体" w:cs="宋体" w:eastAsia="宋体" w:hint="default"/>
                <w:spacing w:val="-64"/>
                <w:sz w:val="21"/>
                <w:szCs w:val="21"/>
              </w:rPr>
              <w:t> </w:t>
            </w:r>
            <w:r>
              <w:rPr>
                <w:rFonts w:ascii="宋体" w:hAnsi="宋体" w:cs="宋体" w:eastAsia="宋体" w:hint="default"/>
                <w:sz w:val="21"/>
                <w:szCs w:val="21"/>
              </w:rPr>
              <w:t>开</w:t>
            </w:r>
            <w:r>
              <w:rPr>
                <w:rFonts w:ascii="宋体" w:hAnsi="宋体" w:cs="宋体" w:eastAsia="宋体" w:hint="default"/>
                <w:spacing w:val="-64"/>
                <w:sz w:val="21"/>
                <w:szCs w:val="21"/>
              </w:rPr>
              <w:t> </w:t>
            </w:r>
            <w:r>
              <w:rPr>
                <w:rFonts w:ascii="宋体" w:hAnsi="宋体" w:cs="宋体" w:eastAsia="宋体" w:hint="default"/>
                <w:sz w:val="21"/>
                <w:szCs w:val="21"/>
              </w:rPr>
              <w:t>发</w:t>
            </w:r>
            <w:r>
              <w:rPr>
                <w:rFonts w:ascii="宋体" w:hAnsi="宋体" w:cs="宋体" w:eastAsia="宋体" w:hint="default"/>
                <w:spacing w:val="-64"/>
                <w:sz w:val="21"/>
                <w:szCs w:val="21"/>
              </w:rPr>
              <w:t> </w:t>
            </w:r>
            <w:r>
              <w:rPr>
                <w:rFonts w:ascii="宋体" w:hAnsi="宋体" w:cs="宋体" w:eastAsia="宋体" w:hint="default"/>
                <w:sz w:val="21"/>
                <w:szCs w:val="21"/>
              </w:rPr>
              <w:t>及</w:t>
            </w:r>
            <w:r>
              <w:rPr>
                <w:rFonts w:ascii="宋体" w:hAnsi="宋体" w:cs="宋体" w:eastAsia="宋体" w:hint="default"/>
                <w:spacing w:val="-64"/>
                <w:sz w:val="21"/>
                <w:szCs w:val="21"/>
              </w:rPr>
              <w:t> </w:t>
            </w:r>
            <w:r>
              <w:rPr>
                <w:rFonts w:ascii="宋体" w:hAnsi="宋体" w:cs="宋体" w:eastAsia="宋体" w:hint="default"/>
                <w:sz w:val="21"/>
                <w:szCs w:val="21"/>
              </w:rPr>
              <w:t>技</w:t>
            </w:r>
            <w:r>
              <w:rPr>
                <w:rFonts w:ascii="宋体" w:hAnsi="宋体" w:cs="宋体" w:eastAsia="宋体" w:hint="default"/>
                <w:spacing w:val="-66"/>
                <w:sz w:val="21"/>
                <w:szCs w:val="21"/>
              </w:rPr>
              <w:t> </w:t>
            </w:r>
            <w:r>
              <w:rPr>
                <w:rFonts w:ascii="宋体" w:hAnsi="宋体" w:cs="宋体" w:eastAsia="宋体" w:hint="default"/>
                <w:sz w:val="21"/>
                <w:szCs w:val="21"/>
              </w:rPr>
              <w:t>术</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7"/>
              <w:jc w:val="center"/>
              <w:rPr>
                <w:rFonts w:ascii="Times New Roman" w:hAnsi="Times New Roman" w:cs="Times New Roman" w:eastAsia="Times New Roman" w:hint="default"/>
                <w:sz w:val="21"/>
                <w:szCs w:val="21"/>
              </w:rPr>
            </w:pPr>
            <w:r>
              <w:rPr>
                <w:rFonts w:ascii="Times New Roman"/>
                <w:spacing w:val="9"/>
                <w:sz w:val="21"/>
              </w:rPr>
              <w:t>41</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28</w:t>
            </w:r>
          </w:p>
        </w:tc>
        <w:tc>
          <w:tcPr>
            <w:tcW w:w="132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371" w:right="0"/>
              <w:jc w:val="left"/>
              <w:rPr>
                <w:rFonts w:ascii="Times New Roman" w:hAnsi="Times New Roman" w:cs="Times New Roman" w:eastAsia="Times New Roman" w:hint="default"/>
                <w:sz w:val="21"/>
                <w:szCs w:val="21"/>
              </w:rPr>
            </w:pPr>
            <w:r>
              <w:rPr>
                <w:rFonts w:ascii="Times New Roman"/>
                <w:spacing w:val="9"/>
                <w:sz w:val="21"/>
              </w:rPr>
              <w:t>57</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68</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7"/>
              <w:jc w:val="center"/>
              <w:rPr>
                <w:rFonts w:ascii="Times New Roman" w:hAnsi="Times New Roman" w:cs="Times New Roman" w:eastAsia="Times New Roman" w:hint="default"/>
                <w:sz w:val="21"/>
                <w:szCs w:val="21"/>
              </w:rPr>
            </w:pPr>
            <w:r>
              <w:rPr>
                <w:rFonts w:ascii="Times New Roman"/>
                <w:sz w:val="21"/>
              </w:rPr>
              <w:t>6</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15</w:t>
            </w:r>
          </w:p>
        </w:tc>
        <w:tc>
          <w:tcPr>
            <w:tcW w:w="1327"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9"/>
              <w:jc w:val="center"/>
              <w:rPr>
                <w:rFonts w:ascii="Times New Roman" w:hAnsi="Times New Roman" w:cs="Times New Roman" w:eastAsia="Times New Roman" w:hint="default"/>
                <w:sz w:val="21"/>
                <w:szCs w:val="21"/>
              </w:rPr>
            </w:pPr>
            <w:r>
              <w:rPr>
                <w:rFonts w:ascii="Times New Roman"/>
                <w:sz w:val="21"/>
              </w:rPr>
              <w:t>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91</w:t>
            </w:r>
          </w:p>
        </w:tc>
        <w:tc>
          <w:tcPr>
            <w:tcW w:w="1325" w:type="dxa"/>
            <w:gridSpan w:val="2"/>
            <w:tcBorders>
              <w:top w:val="nil" w:sz="6" w:space="0" w:color="auto"/>
              <w:left w:val="single" w:sz="4" w:space="0" w:color="000000"/>
              <w:bottom w:val="nil" w:sz="6" w:space="0" w:color="auto"/>
              <w:right w:val="single" w:sz="4" w:space="0" w:color="000000"/>
            </w:tcBorders>
          </w:tcPr>
          <w:p>
            <w:pPr>
              <w:pStyle w:val="TableParagraph"/>
              <w:spacing w:line="240" w:lineRule="auto" w:before="108"/>
              <w:ind w:left="371" w:right="0"/>
              <w:jc w:val="left"/>
              <w:rPr>
                <w:rFonts w:ascii="Times New Roman" w:hAnsi="Times New Roman" w:cs="Times New Roman" w:eastAsia="Times New Roman" w:hint="default"/>
                <w:sz w:val="21"/>
                <w:szCs w:val="21"/>
              </w:rPr>
            </w:pPr>
            <w:r>
              <w:rPr>
                <w:rFonts w:ascii="Times New Roman"/>
                <w:spacing w:val="9"/>
                <w:sz w:val="21"/>
              </w:rPr>
              <w:t>85</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10</w:t>
            </w:r>
          </w:p>
        </w:tc>
        <w:tc>
          <w:tcPr>
            <w:tcW w:w="1325" w:type="dxa"/>
            <w:tcBorders>
              <w:top w:val="nil" w:sz="6" w:space="0" w:color="auto"/>
              <w:left w:val="single" w:sz="4" w:space="0" w:color="000000"/>
              <w:bottom w:val="nil" w:sz="6" w:space="0" w:color="auto"/>
              <w:right w:val="single" w:sz="4" w:space="0" w:color="000000"/>
            </w:tcBorders>
          </w:tcPr>
          <w:p>
            <w:pPr>
              <w:pStyle w:val="TableParagraph"/>
              <w:spacing w:line="240" w:lineRule="auto" w:before="108"/>
              <w:ind w:right="17"/>
              <w:jc w:val="center"/>
              <w:rPr>
                <w:rFonts w:ascii="Times New Roman" w:hAnsi="Times New Roman" w:cs="Times New Roman" w:eastAsia="Times New Roman" w:hint="default"/>
                <w:sz w:val="21"/>
                <w:szCs w:val="21"/>
              </w:rPr>
            </w:pPr>
            <w:r>
              <w:rPr>
                <w:rFonts w:ascii="Times New Roman"/>
                <w:spacing w:val="9"/>
                <w:sz w:val="21"/>
              </w:rPr>
              <w:t>84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55</w:t>
            </w:r>
          </w:p>
        </w:tc>
      </w:tr>
      <w:tr>
        <w:trPr>
          <w:trHeight w:val="353" w:hRule="exact"/>
        </w:trPr>
        <w:tc>
          <w:tcPr>
            <w:tcW w:w="1721"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41"/>
              <w:ind w:left="103" w:right="0"/>
              <w:jc w:val="left"/>
              <w:rPr>
                <w:rFonts w:ascii="宋体" w:hAnsi="宋体" w:cs="宋体" w:eastAsia="宋体" w:hint="default"/>
                <w:sz w:val="21"/>
                <w:szCs w:val="21"/>
              </w:rPr>
            </w:pPr>
            <w:r>
              <w:rPr>
                <w:rFonts w:ascii="宋体" w:hAnsi="宋体" w:cs="宋体" w:eastAsia="宋体" w:hint="default"/>
                <w:sz w:val="21"/>
                <w:szCs w:val="21"/>
              </w:rPr>
              <w:t>服</w:t>
            </w:r>
            <w:r>
              <w:rPr>
                <w:rFonts w:ascii="宋体" w:hAnsi="宋体" w:cs="宋体" w:eastAsia="宋体" w:hint="default"/>
                <w:spacing w:val="-65"/>
                <w:sz w:val="21"/>
                <w:szCs w:val="21"/>
              </w:rPr>
              <w:t> </w:t>
            </w:r>
            <w:r>
              <w:rPr>
                <w:rFonts w:ascii="宋体" w:hAnsi="宋体" w:cs="宋体" w:eastAsia="宋体" w:hint="default"/>
                <w:sz w:val="21"/>
                <w:szCs w:val="21"/>
              </w:rPr>
              <w:t>务</w:t>
            </w:r>
          </w:p>
        </w:tc>
        <w:tc>
          <w:tcPr>
            <w:tcW w:w="1325" w:type="dxa"/>
            <w:tcBorders>
              <w:top w:val="nil" w:sz="6" w:space="0" w:color="auto"/>
              <w:left w:val="single" w:sz="4" w:space="0" w:color="000000"/>
              <w:bottom w:val="single" w:sz="4" w:space="0" w:color="000000"/>
              <w:right w:val="single" w:sz="4" w:space="0" w:color="000000"/>
            </w:tcBorders>
          </w:tcPr>
          <w:p>
            <w:pPr/>
          </w:p>
        </w:tc>
        <w:tc>
          <w:tcPr>
            <w:tcW w:w="1325" w:type="dxa"/>
            <w:gridSpan w:val="2"/>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c>
          <w:tcPr>
            <w:tcW w:w="1327" w:type="dxa"/>
            <w:tcBorders>
              <w:top w:val="nil" w:sz="6" w:space="0" w:color="auto"/>
              <w:left w:val="single" w:sz="4" w:space="0" w:color="000000"/>
              <w:bottom w:val="single" w:sz="4" w:space="0" w:color="000000"/>
              <w:right w:val="single" w:sz="4" w:space="0" w:color="000000"/>
            </w:tcBorders>
          </w:tcPr>
          <w:p>
            <w:pPr/>
          </w:p>
        </w:tc>
        <w:tc>
          <w:tcPr>
            <w:tcW w:w="1325" w:type="dxa"/>
            <w:gridSpan w:val="2"/>
            <w:tcBorders>
              <w:top w:val="nil" w:sz="6" w:space="0" w:color="auto"/>
              <w:left w:val="single" w:sz="4" w:space="0" w:color="000000"/>
              <w:bottom w:val="single" w:sz="4" w:space="0" w:color="000000"/>
              <w:right w:val="single" w:sz="4" w:space="0" w:color="000000"/>
            </w:tcBorders>
          </w:tcPr>
          <w:p>
            <w:pPr/>
          </w:p>
        </w:tc>
        <w:tc>
          <w:tcPr>
            <w:tcW w:w="1325" w:type="dxa"/>
            <w:tcBorders>
              <w:top w:val="nil" w:sz="6" w:space="0" w:color="auto"/>
              <w:left w:val="single" w:sz="4" w:space="0" w:color="000000"/>
              <w:bottom w:val="single" w:sz="4" w:space="0" w:color="000000"/>
              <w:right w:val="single" w:sz="4" w:space="0" w:color="000000"/>
            </w:tcBorders>
          </w:tcPr>
          <w:p>
            <w:pPr/>
          </w:p>
        </w:tc>
      </w:tr>
      <w:tr>
        <w:trPr>
          <w:trHeight w:val="449"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482" w:right="0"/>
              <w:jc w:val="left"/>
              <w:rPr>
                <w:rFonts w:ascii="宋体" w:hAnsi="宋体" w:cs="宋体" w:eastAsia="宋体" w:hint="default"/>
                <w:sz w:val="21"/>
                <w:szCs w:val="21"/>
              </w:rPr>
            </w:pPr>
            <w:r>
              <w:rPr>
                <w:rFonts w:ascii="宋体" w:hAnsi="宋体" w:cs="宋体" w:eastAsia="宋体" w:hint="default"/>
                <w:sz w:val="21"/>
                <w:szCs w:val="21"/>
              </w:rPr>
              <w:t>分</w:t>
            </w:r>
            <w:r>
              <w:rPr>
                <w:rFonts w:ascii="宋体" w:hAnsi="宋体" w:cs="宋体" w:eastAsia="宋体" w:hint="default"/>
                <w:spacing w:val="-66"/>
                <w:sz w:val="21"/>
                <w:szCs w:val="21"/>
              </w:rPr>
              <w:t> </w:t>
            </w:r>
            <w:r>
              <w:rPr>
                <w:rFonts w:ascii="宋体" w:hAnsi="宋体" w:cs="宋体" w:eastAsia="宋体" w:hint="default"/>
                <w:sz w:val="21"/>
                <w:szCs w:val="21"/>
              </w:rPr>
              <w:t>地</w:t>
            </w:r>
            <w:r>
              <w:rPr>
                <w:rFonts w:ascii="宋体" w:hAnsi="宋体" w:cs="宋体" w:eastAsia="宋体" w:hint="default"/>
                <w:spacing w:val="-66"/>
                <w:sz w:val="21"/>
                <w:szCs w:val="21"/>
              </w:rPr>
              <w:t> </w:t>
            </w:r>
            <w:r>
              <w:rPr>
                <w:rFonts w:ascii="宋体" w:hAnsi="宋体" w:cs="宋体" w:eastAsia="宋体" w:hint="default"/>
                <w:sz w:val="21"/>
                <w:szCs w:val="21"/>
              </w:rPr>
              <w:t>区</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9"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入</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增</w:t>
            </w:r>
            <w:r>
              <w:rPr>
                <w:rFonts w:ascii="宋体" w:hAnsi="宋体" w:cs="宋体" w:eastAsia="宋体" w:hint="default"/>
                <w:spacing w:val="-65"/>
                <w:sz w:val="21"/>
                <w:szCs w:val="21"/>
              </w:rPr>
              <w:t> </w:t>
            </w:r>
            <w:r>
              <w:rPr>
                <w:rFonts w:ascii="宋体" w:hAnsi="宋体" w:cs="宋体" w:eastAsia="宋体" w:hint="default"/>
                <w:spacing w:val="-5"/>
                <w:sz w:val="21"/>
                <w:szCs w:val="21"/>
              </w:rPr>
              <w:t>减（</w:t>
            </w:r>
            <w:r>
              <w:rPr>
                <w:rFonts w:ascii="宋体" w:hAnsi="宋体" w:cs="宋体" w:eastAsia="宋体" w:hint="default"/>
                <w:spacing w:val="-65"/>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239"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润</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left="103" w:right="0"/>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5"/>
                <w:sz w:val="21"/>
                <w:szCs w:val="21"/>
              </w:rPr>
              <w:t> </w:t>
            </w:r>
            <w:r>
              <w:rPr>
                <w:rFonts w:ascii="宋体" w:hAnsi="宋体" w:cs="宋体" w:eastAsia="宋体" w:hint="default"/>
                <w:sz w:val="21"/>
                <w:szCs w:val="21"/>
              </w:rPr>
              <w:t>上</w:t>
            </w:r>
            <w:r>
              <w:rPr>
                <w:rFonts w:ascii="宋体" w:hAnsi="宋体" w:cs="宋体" w:eastAsia="宋体" w:hint="default"/>
                <w:spacing w:val="-65"/>
                <w:sz w:val="21"/>
                <w:szCs w:val="21"/>
              </w:rPr>
              <w:t> </w:t>
            </w:r>
            <w:r>
              <w:rPr>
                <w:rFonts w:ascii="宋体" w:hAnsi="宋体" w:cs="宋体" w:eastAsia="宋体" w:hint="default"/>
                <w:sz w:val="21"/>
                <w:szCs w:val="21"/>
              </w:rPr>
              <w:t>年</w:t>
            </w:r>
            <w:r>
              <w:rPr>
                <w:rFonts w:ascii="宋体" w:hAnsi="宋体" w:cs="宋体" w:eastAsia="宋体" w:hint="default"/>
                <w:spacing w:val="-65"/>
                <w:sz w:val="21"/>
                <w:szCs w:val="21"/>
              </w:rPr>
              <w:t> </w:t>
            </w:r>
            <w:r>
              <w:rPr>
                <w:rFonts w:ascii="宋体" w:hAnsi="宋体" w:cs="宋体" w:eastAsia="宋体" w:hint="default"/>
                <w:sz w:val="21"/>
                <w:szCs w:val="21"/>
              </w:rPr>
              <w:t>增</w:t>
            </w:r>
            <w:r>
              <w:rPr>
                <w:rFonts w:ascii="宋体" w:hAnsi="宋体" w:cs="宋体" w:eastAsia="宋体" w:hint="default"/>
                <w:spacing w:val="-65"/>
                <w:sz w:val="21"/>
                <w:szCs w:val="21"/>
              </w:rPr>
              <w:t> </w:t>
            </w:r>
            <w:r>
              <w:rPr>
                <w:rFonts w:ascii="宋体" w:hAnsi="宋体" w:cs="宋体" w:eastAsia="宋体" w:hint="default"/>
                <w:spacing w:val="-5"/>
                <w:sz w:val="21"/>
                <w:szCs w:val="21"/>
              </w:rPr>
              <w:t>减（</w:t>
            </w:r>
            <w:r>
              <w:rPr>
                <w:rFonts w:ascii="宋体" w:hAnsi="宋体" w:cs="宋体" w:eastAsia="宋体" w:hint="default"/>
                <w:spacing w:val="-65"/>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r>
      <w:tr>
        <w:trPr>
          <w:trHeight w:val="451"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4"/>
              <w:ind w:right="34"/>
              <w:jc w:val="center"/>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5"/>
                <w:sz w:val="21"/>
                <w:szCs w:val="21"/>
              </w:rPr>
              <w:t> </w:t>
            </w:r>
            <w:r>
              <w:rPr>
                <w:rFonts w:ascii="宋体" w:hAnsi="宋体" w:cs="宋体" w:eastAsia="宋体" w:hint="default"/>
                <w:sz w:val="21"/>
                <w:szCs w:val="21"/>
              </w:rPr>
              <w:t>外</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78" w:right="0"/>
              <w:jc w:val="left"/>
              <w:rPr>
                <w:rFonts w:ascii="Times New Roman" w:hAnsi="Times New Roman" w:cs="Times New Roman" w:eastAsia="Times New Roman" w:hint="default"/>
                <w:sz w:val="21"/>
                <w:szCs w:val="21"/>
              </w:rPr>
            </w:pPr>
            <w:r>
              <w:rPr>
                <w:rFonts w:ascii="Times New Roman"/>
                <w:spacing w:val="13"/>
                <w:sz w:val="21"/>
              </w:rPr>
              <w:t>1881</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97</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61" w:right="0"/>
              <w:jc w:val="lef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52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62</w:t>
            </w:r>
            <w:r>
              <w:rPr>
                <w:rFonts w:ascii="Times New Roman"/>
                <w:spacing w:val="-33"/>
                <w:sz w:val="21"/>
              </w:rPr>
              <w:t> </w:t>
            </w:r>
            <w:r>
              <w:rPr>
                <w:rFonts w:ascii="Times New Roman"/>
                <w:sz w:val="21"/>
              </w:rPr>
              <w:t>%</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595" w:right="0"/>
              <w:jc w:val="lef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12"/>
                <w:sz w:val="21"/>
              </w:rPr>
              <w:t>337</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78</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499" w:right="0"/>
              <w:jc w:val="lef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12"/>
                <w:sz w:val="21"/>
              </w:rPr>
              <w:t>378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98</w:t>
            </w:r>
            <w:r>
              <w:rPr>
                <w:rFonts w:ascii="Times New Roman"/>
                <w:spacing w:val="-33"/>
                <w:sz w:val="21"/>
              </w:rPr>
              <w:t> </w:t>
            </w:r>
            <w:r>
              <w:rPr>
                <w:rFonts w:ascii="Times New Roman"/>
                <w:sz w:val="21"/>
              </w:rPr>
              <w:t>%</w:t>
            </w:r>
          </w:p>
        </w:tc>
      </w:tr>
      <w:tr>
        <w:trPr>
          <w:trHeight w:val="449" w:hRule="exact"/>
        </w:trPr>
        <w:tc>
          <w:tcPr>
            <w:tcW w:w="1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1"/>
              <w:ind w:right="34"/>
              <w:jc w:val="center"/>
              <w:rPr>
                <w:rFonts w:ascii="宋体" w:hAnsi="宋体" w:cs="宋体" w:eastAsia="宋体" w:hint="default"/>
                <w:sz w:val="21"/>
                <w:szCs w:val="21"/>
              </w:rPr>
            </w:pPr>
            <w:r>
              <w:rPr>
                <w:rFonts w:ascii="宋体" w:hAnsi="宋体" w:cs="宋体" w:eastAsia="宋体" w:hint="default"/>
                <w:sz w:val="21"/>
                <w:szCs w:val="21"/>
              </w:rPr>
              <w:t>境</w:t>
            </w:r>
            <w:r>
              <w:rPr>
                <w:rFonts w:ascii="宋体" w:hAnsi="宋体" w:cs="宋体" w:eastAsia="宋体" w:hint="default"/>
                <w:spacing w:val="-65"/>
                <w:sz w:val="21"/>
                <w:szCs w:val="21"/>
              </w:rPr>
              <w:t> </w:t>
            </w:r>
            <w:r>
              <w:rPr>
                <w:rFonts w:ascii="宋体" w:hAnsi="宋体" w:cs="宋体" w:eastAsia="宋体" w:hint="default"/>
                <w:sz w:val="21"/>
                <w:szCs w:val="21"/>
              </w:rPr>
              <w:t>内</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78" w:right="0"/>
              <w:jc w:val="left"/>
              <w:rPr>
                <w:rFonts w:ascii="Times New Roman" w:hAnsi="Times New Roman" w:cs="Times New Roman" w:eastAsia="Times New Roman" w:hint="default"/>
                <w:sz w:val="21"/>
                <w:szCs w:val="21"/>
              </w:rPr>
            </w:pPr>
            <w:r>
              <w:rPr>
                <w:rFonts w:ascii="Times New Roman"/>
                <w:spacing w:val="13"/>
                <w:sz w:val="21"/>
              </w:rPr>
              <w:t>1934</w:t>
            </w:r>
            <w:r>
              <w:rPr>
                <w:rFonts w:ascii="Times New Roman"/>
                <w:spacing w:val="-30"/>
                <w:sz w:val="21"/>
              </w:rPr>
              <w:t> </w:t>
            </w:r>
            <w:r>
              <w:rPr>
                <w:rFonts w:ascii="Times New Roman"/>
                <w:sz w:val="21"/>
              </w:rPr>
              <w:t>.</w:t>
            </w:r>
            <w:r>
              <w:rPr>
                <w:rFonts w:ascii="Times New Roman"/>
                <w:spacing w:val="-30"/>
                <w:sz w:val="21"/>
              </w:rPr>
              <w:t> </w:t>
            </w:r>
            <w:r>
              <w:rPr>
                <w:rFonts w:ascii="Times New Roman"/>
                <w:spacing w:val="9"/>
                <w:sz w:val="21"/>
              </w:rPr>
              <w:t>54</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04" w:right="0"/>
              <w:jc w:val="left"/>
              <w:rPr>
                <w:rFonts w:ascii="Times New Roman" w:hAnsi="Times New Roman" w:cs="Times New Roman" w:eastAsia="Times New Roman" w:hint="default"/>
                <w:sz w:val="21"/>
                <w:szCs w:val="21"/>
              </w:rPr>
            </w:pPr>
            <w:r>
              <w:rPr>
                <w:rFonts w:ascii="Times New Roman"/>
                <w:spacing w:val="9"/>
                <w:sz w:val="21"/>
              </w:rPr>
              <w:t>43</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10</w:t>
            </w:r>
            <w:r>
              <w:rPr>
                <w:rFonts w:ascii="Times New Roman"/>
                <w:spacing w:val="-33"/>
                <w:sz w:val="21"/>
              </w:rPr>
              <w:t> </w:t>
            </w:r>
            <w:r>
              <w:rPr>
                <w:rFonts w:ascii="Times New Roman"/>
                <w:sz w:val="21"/>
              </w:rPr>
              <w:t>%</w:t>
            </w:r>
          </w:p>
        </w:tc>
        <w:tc>
          <w:tcPr>
            <w:tcW w:w="199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pacing w:val="12"/>
                <w:sz w:val="21"/>
              </w:rPr>
              <w:t>309</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74</w:t>
            </w:r>
          </w:p>
        </w:tc>
        <w:tc>
          <w:tcPr>
            <w:tcW w:w="1987"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42" w:right="0"/>
              <w:jc w:val="left"/>
              <w:rPr>
                <w:rFonts w:ascii="Times New Roman" w:hAnsi="Times New Roman" w:cs="Times New Roman" w:eastAsia="Times New Roman" w:hint="default"/>
                <w:sz w:val="21"/>
                <w:szCs w:val="21"/>
              </w:rPr>
            </w:pPr>
            <w:r>
              <w:rPr>
                <w:rFonts w:ascii="Times New Roman"/>
                <w:spacing w:val="12"/>
                <w:sz w:val="21"/>
              </w:rPr>
              <w:t>196</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34</w:t>
            </w:r>
            <w:r>
              <w:rPr>
                <w:rFonts w:ascii="Times New Roman"/>
                <w:spacing w:val="-32"/>
                <w:sz w:val="21"/>
              </w:rPr>
              <w:t> </w:t>
            </w:r>
            <w:r>
              <w:rPr>
                <w:rFonts w:ascii="Times New Roman"/>
                <w:sz w:val="21"/>
              </w:rPr>
              <w:t>%</w:t>
            </w:r>
          </w:p>
        </w:tc>
      </w:tr>
    </w:tbl>
    <w:p>
      <w:pPr>
        <w:spacing w:line="240" w:lineRule="auto" w:before="11"/>
        <w:rPr>
          <w:rFonts w:ascii="宋体" w:hAnsi="宋体" w:cs="宋体" w:eastAsia="宋体" w:hint="default"/>
          <w:sz w:val="4"/>
          <w:szCs w:val="4"/>
        </w:rPr>
      </w:pPr>
    </w:p>
    <w:p>
      <w:pPr>
        <w:pStyle w:val="BodyText"/>
        <w:spacing w:line="240" w:lineRule="auto"/>
        <w:ind w:left="1235" w:right="922"/>
        <w:jc w:val="left"/>
      </w:pPr>
      <w:r>
        <w:rPr>
          <w:rFonts w:ascii="Times New Roman" w:hAnsi="Times New Roman" w:cs="Times New Roman" w:eastAsia="Times New Roman" w:hint="default"/>
        </w:rPr>
        <w:t>2</w:t>
      </w:r>
      <w:r>
        <w:rPr/>
        <w:t>、报</w:t>
      </w:r>
      <w:r>
        <w:rPr>
          <w:spacing w:val="-80"/>
        </w:rPr>
        <w:t> </w:t>
      </w:r>
      <w:r>
        <w:rPr/>
        <w:t>告</w:t>
      </w:r>
      <w:r>
        <w:rPr>
          <w:spacing w:val="-82"/>
        </w:rPr>
        <w:t> </w:t>
      </w:r>
      <w:r>
        <w:rPr/>
        <w:t>期</w:t>
      </w:r>
      <w:r>
        <w:rPr>
          <w:spacing w:val="-80"/>
        </w:rPr>
        <w:t> </w:t>
      </w:r>
      <w:r>
        <w:rPr/>
        <w:t>内</w:t>
      </w:r>
      <w:r>
        <w:rPr>
          <w:spacing w:val="-82"/>
        </w:rPr>
        <w:t> </w:t>
      </w:r>
      <w:r>
        <w:rPr>
          <w:spacing w:val="-8"/>
        </w:rPr>
        <w:t>，公</w:t>
      </w:r>
      <w:r>
        <w:rPr>
          <w:spacing w:val="-82"/>
        </w:rPr>
        <w:t> </w:t>
      </w:r>
      <w:r>
        <w:rPr/>
        <w:t>司</w:t>
      </w:r>
      <w:r>
        <w:rPr>
          <w:spacing w:val="-80"/>
        </w:rPr>
        <w:t> </w:t>
      </w:r>
      <w:r>
        <w:rPr/>
        <w:t>斖</w:t>
      </w:r>
      <w:r>
        <w:rPr>
          <w:spacing w:val="-80"/>
        </w:rPr>
        <w:t> </w:t>
      </w:r>
      <w:r>
        <w:rPr/>
        <w:t>愗</w:t>
      </w:r>
      <w:r>
        <w:rPr>
          <w:spacing w:val="-82"/>
        </w:rPr>
        <w:t> </w:t>
      </w:r>
      <w:r>
        <w:rPr/>
        <w:t>惄</w:t>
      </w:r>
      <w:r>
        <w:rPr>
          <w:spacing w:val="-80"/>
        </w:rPr>
        <w:t> </w:t>
      </w:r>
      <w:r>
        <w:rPr/>
        <w:t>务</w:t>
      </w:r>
      <w:r>
        <w:rPr>
          <w:spacing w:val="-82"/>
        </w:rPr>
        <w:t> </w:t>
      </w:r>
      <w:r>
        <w:rPr>
          <w:spacing w:val="-8"/>
        </w:rPr>
        <w:t>、产</w:t>
      </w:r>
      <w:r>
        <w:rPr>
          <w:spacing w:val="-80"/>
        </w:rPr>
        <w:t> </w:t>
      </w:r>
      <w:r>
        <w:rPr/>
        <w:t>品</w:t>
      </w:r>
      <w:r>
        <w:rPr>
          <w:spacing w:val="-82"/>
        </w:rPr>
        <w:t> </w:t>
      </w:r>
      <w:r>
        <w:rPr/>
        <w:t>品</w:t>
      </w:r>
      <w:r>
        <w:rPr>
          <w:spacing w:val="-80"/>
        </w:rPr>
        <w:t> </w:t>
      </w:r>
      <w:r>
        <w:rPr/>
        <w:t>敵</w:t>
      </w:r>
      <w:r>
        <w:rPr>
          <w:spacing w:val="-80"/>
        </w:rPr>
        <w:t> </w:t>
      </w:r>
      <w:r>
        <w:rPr/>
        <w:t>及</w:t>
      </w:r>
      <w:r>
        <w:rPr>
          <w:spacing w:val="-82"/>
        </w:rPr>
        <w:t> </w:t>
      </w:r>
      <w:r>
        <w:rPr/>
        <w:t>结</w:t>
      </w:r>
      <w:r>
        <w:rPr>
          <w:spacing w:val="-80"/>
        </w:rPr>
        <w:t> </w:t>
      </w:r>
      <w:r>
        <w:rPr/>
        <w:t>构</w:t>
      </w:r>
      <w:r>
        <w:rPr>
          <w:spacing w:val="-80"/>
        </w:rPr>
        <w:t> </w:t>
      </w:r>
      <w:r>
        <w:rPr/>
        <w:t>无</w:t>
      </w:r>
      <w:r>
        <w:rPr>
          <w:spacing w:val="-82"/>
        </w:rPr>
        <w:t> </w:t>
      </w:r>
      <w:r>
        <w:rPr/>
        <w:t>发</w:t>
      </w:r>
      <w:r>
        <w:rPr>
          <w:spacing w:val="-80"/>
        </w:rPr>
        <w:t> </w:t>
      </w:r>
      <w:r>
        <w:rPr/>
        <w:t>生</w:t>
      </w:r>
      <w:r>
        <w:rPr>
          <w:spacing w:val="-82"/>
        </w:rPr>
        <w:t> </w:t>
      </w:r>
      <w:r>
        <w:rPr/>
        <w:t>较</w:t>
      </w:r>
      <w:r>
        <w:rPr>
          <w:spacing w:val="-80"/>
        </w:rPr>
        <w:t> </w:t>
      </w:r>
      <w:r>
        <w:rPr/>
        <w:t>大</w:t>
      </w:r>
      <w:r>
        <w:rPr>
          <w:spacing w:val="-80"/>
        </w:rPr>
        <w:t> </w:t>
      </w:r>
      <w:r>
        <w:rPr/>
        <w:t>变</w:t>
      </w:r>
      <w:r>
        <w:rPr>
          <w:spacing w:val="-82"/>
        </w:rPr>
        <w:t> </w:t>
      </w:r>
      <w:r>
        <w:rPr/>
        <w:t>化</w:t>
      </w:r>
      <w:r>
        <w:rPr>
          <w:spacing w:val="-80"/>
        </w:rPr>
        <w:t> </w:t>
      </w:r>
      <w:r>
        <w:rPr/>
        <w:t>。</w:t>
      </w:r>
    </w:p>
    <w:p>
      <w:pPr>
        <w:pStyle w:val="BodyText"/>
        <w:spacing w:line="316" w:lineRule="auto" w:before="109"/>
        <w:ind w:left="597" w:right="922" w:firstLine="6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w:t>
      </w:r>
      <w:r>
        <w:rPr>
          <w:spacing w:val="-83"/>
        </w:rPr>
        <w:t> </w:t>
      </w:r>
      <w:r>
        <w:rPr/>
        <w:t>报</w:t>
      </w:r>
      <w:r>
        <w:rPr>
          <w:spacing w:val="-81"/>
        </w:rPr>
        <w:t> </w:t>
      </w:r>
      <w:r>
        <w:rPr/>
        <w:t>告</w:t>
      </w:r>
      <w:r>
        <w:rPr>
          <w:spacing w:val="-81"/>
        </w:rPr>
        <w:t> </w:t>
      </w:r>
      <w:r>
        <w:rPr/>
        <w:t>期</w:t>
      </w:r>
      <w:r>
        <w:rPr>
          <w:spacing w:val="-83"/>
        </w:rPr>
        <w:t> </w:t>
      </w:r>
      <w:r>
        <w:rPr/>
        <w:t>内</w:t>
      </w:r>
      <w:r>
        <w:rPr>
          <w:spacing w:val="-81"/>
        </w:rPr>
        <w:t> </w:t>
      </w:r>
      <w:r>
        <w:rPr/>
        <w:t>，</w:t>
      </w:r>
      <w:r>
        <w:rPr>
          <w:spacing w:val="-83"/>
        </w:rPr>
        <w:t> </w:t>
      </w:r>
      <w:r>
        <w:rPr/>
        <w:t>本</w:t>
      </w:r>
      <w:r>
        <w:rPr>
          <w:spacing w:val="-81"/>
        </w:rPr>
        <w:t> </w:t>
      </w:r>
      <w:r>
        <w:rPr/>
        <w:t>公</w:t>
      </w:r>
      <w:r>
        <w:rPr>
          <w:spacing w:val="-81"/>
        </w:rPr>
        <w:t> </w:t>
      </w:r>
      <w:r>
        <w:rPr/>
        <w:t>司</w:t>
      </w:r>
      <w:r>
        <w:rPr>
          <w:spacing w:val="-83"/>
        </w:rPr>
        <w:t> </w:t>
      </w:r>
      <w:r>
        <w:rPr/>
        <w:t>前</w:t>
      </w:r>
      <w:r>
        <w:rPr>
          <w:spacing w:val="-81"/>
        </w:rPr>
        <w:t> </w:t>
      </w:r>
      <w:r>
        <w:rPr/>
        <w:t>五</w:t>
      </w:r>
      <w:r>
        <w:rPr>
          <w:spacing w:val="-81"/>
        </w:rPr>
        <w:t> </w:t>
      </w:r>
      <w:r>
        <w:rPr/>
        <w:t>名</w:t>
      </w:r>
      <w:r>
        <w:rPr>
          <w:spacing w:val="-83"/>
        </w:rPr>
        <w:t> </w:t>
      </w:r>
      <w:r>
        <w:rPr/>
        <w:t>供</w:t>
      </w:r>
      <w:r>
        <w:rPr>
          <w:spacing w:val="-81"/>
        </w:rPr>
        <w:t> </w:t>
      </w:r>
      <w:r>
        <w:rPr/>
        <w:t>愓</w:t>
      </w:r>
      <w:r>
        <w:rPr>
          <w:spacing w:val="-83"/>
        </w:rPr>
        <w:t> </w:t>
      </w:r>
      <w:r>
        <w:rPr/>
        <w:t>商</w:t>
      </w:r>
      <w:r>
        <w:rPr>
          <w:spacing w:val="-81"/>
        </w:rPr>
        <w:t> </w:t>
      </w:r>
      <w:r>
        <w:rPr/>
        <w:t>合</w:t>
      </w:r>
      <w:r>
        <w:rPr>
          <w:spacing w:val="-81"/>
        </w:rPr>
        <w:t> </w:t>
      </w:r>
      <w:r>
        <w:rPr/>
        <w:t>计</w:t>
      </w:r>
      <w:r>
        <w:rPr>
          <w:spacing w:val="-83"/>
        </w:rPr>
        <w:t> </w:t>
      </w:r>
      <w:r>
        <w:rPr/>
        <w:t>的</w:t>
      </w:r>
      <w:r>
        <w:rPr>
          <w:spacing w:val="-81"/>
        </w:rPr>
        <w:t> </w:t>
      </w:r>
      <w:r>
        <w:rPr/>
        <w:t>采</w:t>
      </w:r>
      <w:r>
        <w:rPr>
          <w:spacing w:val="-81"/>
        </w:rPr>
        <w:t> </w:t>
      </w:r>
      <w:r>
        <w:rPr/>
        <w:t>购</w:t>
      </w:r>
      <w:r>
        <w:rPr>
          <w:spacing w:val="-81"/>
        </w:rPr>
        <w:t> </w:t>
      </w:r>
      <w:r>
        <w:rPr/>
        <w:t>额</w:t>
      </w:r>
      <w:r>
        <w:rPr>
          <w:spacing w:val="-13"/>
        </w:rPr>
        <w:t> </w:t>
      </w:r>
      <w:r>
        <w:rPr>
          <w:rFonts w:ascii="Times New Roman" w:hAnsi="Times New Roman" w:cs="Times New Roman" w:eastAsia="Times New Roman" w:hint="default"/>
          <w:spacing w:val="16"/>
        </w:rPr>
        <w:t>218.18</w:t>
      </w:r>
      <w:r>
        <w:rPr>
          <w:rFonts w:ascii="Times New Roman" w:hAnsi="Times New Roman" w:cs="Times New Roman" w:eastAsia="Times New Roman" w:hint="default"/>
          <w:spacing w:val="30"/>
        </w:rPr>
        <w:t> </w:t>
      </w:r>
      <w:r>
        <w:rPr/>
        <w:t>万</w:t>
      </w:r>
      <w:r>
        <w:rPr>
          <w:spacing w:val="-83"/>
        </w:rPr>
        <w:t> </w:t>
      </w:r>
      <w:r>
        <w:rPr/>
        <w:t>元</w:t>
      </w:r>
      <w:r>
        <w:rPr>
          <w:spacing w:val="-81"/>
        </w:rPr>
        <w:t> </w:t>
      </w:r>
      <w:r>
        <w:rPr/>
        <w:t>，</w:t>
      </w:r>
      <w:r>
        <w:rPr>
          <w:w w:val="99"/>
        </w:rPr>
        <w:t> </w:t>
      </w:r>
      <w:r>
        <w:rPr/>
        <w:t>占</w:t>
      </w:r>
      <w:r>
        <w:rPr>
          <w:spacing w:val="-83"/>
        </w:rPr>
        <w:t> </w:t>
      </w:r>
      <w:r>
        <w:rPr/>
        <w:t>公</w:t>
      </w:r>
      <w:r>
        <w:rPr>
          <w:spacing w:val="-81"/>
        </w:rPr>
        <w:t> </w:t>
      </w:r>
      <w:r>
        <w:rPr/>
        <w:t>司</w:t>
      </w:r>
      <w:r>
        <w:rPr>
          <w:spacing w:val="-81"/>
        </w:rPr>
        <w:t> </w:t>
      </w:r>
      <w:r>
        <w:rPr/>
        <w:t>全</w:t>
      </w:r>
      <w:r>
        <w:rPr>
          <w:spacing w:val="-83"/>
        </w:rPr>
        <w:t> </w:t>
      </w:r>
      <w:r>
        <w:rPr/>
        <w:t>年</w:t>
      </w:r>
      <w:r>
        <w:rPr>
          <w:spacing w:val="-81"/>
        </w:rPr>
        <w:t> </w:t>
      </w:r>
      <w:r>
        <w:rPr/>
        <w:t>采</w:t>
      </w:r>
      <w:r>
        <w:rPr>
          <w:spacing w:val="-81"/>
        </w:rPr>
        <w:t> </w:t>
      </w:r>
      <w:r>
        <w:rPr/>
        <w:t>购</w:t>
      </w:r>
      <w:r>
        <w:rPr>
          <w:spacing w:val="-83"/>
        </w:rPr>
        <w:t> </w:t>
      </w:r>
      <w:r>
        <w:rPr/>
        <w:t>旙</w:t>
      </w:r>
      <w:r>
        <w:rPr>
          <w:spacing w:val="-81"/>
        </w:rPr>
        <w:t> </w:t>
      </w:r>
      <w:r>
        <w:rPr/>
        <w:t>额</w:t>
      </w:r>
      <w:r>
        <w:rPr>
          <w:spacing w:val="-83"/>
        </w:rPr>
        <w:t> </w:t>
      </w:r>
      <w:r>
        <w:rPr/>
        <w:t>的</w:t>
      </w:r>
      <w:r>
        <w:rPr>
          <w:spacing w:val="30"/>
        </w:rPr>
        <w:t> </w:t>
      </w:r>
      <w:r>
        <w:rPr>
          <w:rFonts w:ascii="Times New Roman" w:hAnsi="Times New Roman" w:cs="Times New Roman" w:eastAsia="Times New Roman" w:hint="default"/>
          <w:spacing w:val="16"/>
        </w:rPr>
        <w:t>38.35</w:t>
      </w:r>
      <w:r>
        <w:rPr>
          <w:spacing w:val="16"/>
        </w:rPr>
        <w:t>％</w:t>
      </w:r>
      <w:r>
        <w:rPr>
          <w:spacing w:val="-81"/>
        </w:rPr>
        <w:t> </w:t>
      </w:r>
      <w:r>
        <w:rPr/>
        <w:t>；</w:t>
      </w:r>
      <w:r>
        <w:rPr>
          <w:spacing w:val="-81"/>
        </w:rPr>
        <w:t> </w:t>
      </w:r>
      <w:r>
        <w:rPr/>
        <w:t>报</w:t>
      </w:r>
      <w:r>
        <w:rPr>
          <w:spacing w:val="-83"/>
        </w:rPr>
        <w:t> </w:t>
      </w:r>
      <w:r>
        <w:rPr/>
        <w:t>告</w:t>
      </w:r>
      <w:r>
        <w:rPr>
          <w:spacing w:val="-81"/>
        </w:rPr>
        <w:t> </w:t>
      </w:r>
      <w:r>
        <w:rPr/>
        <w:t>期</w:t>
      </w:r>
      <w:r>
        <w:rPr>
          <w:spacing w:val="-83"/>
        </w:rPr>
        <w:t> </w:t>
      </w:r>
      <w:r>
        <w:rPr/>
        <w:t>内</w:t>
      </w:r>
      <w:r>
        <w:rPr>
          <w:spacing w:val="-81"/>
        </w:rPr>
        <w:t> </w:t>
      </w:r>
      <w:r>
        <w:rPr/>
        <w:t>，</w:t>
      </w:r>
      <w:r>
        <w:rPr>
          <w:spacing w:val="-81"/>
        </w:rPr>
        <w:t> </w:t>
      </w:r>
      <w:r>
        <w:rPr/>
        <w:t>本</w:t>
      </w:r>
      <w:r>
        <w:rPr>
          <w:spacing w:val="-83"/>
        </w:rPr>
        <w:t> </w:t>
      </w:r>
      <w:r>
        <w:rPr/>
        <w:t>公</w:t>
      </w:r>
      <w:r>
        <w:rPr>
          <w:spacing w:val="-81"/>
        </w:rPr>
        <w:t> </w:t>
      </w:r>
      <w:r>
        <w:rPr/>
        <w:t>司</w:t>
      </w:r>
      <w:r>
        <w:rPr>
          <w:spacing w:val="-81"/>
        </w:rPr>
        <w:t> </w:t>
      </w:r>
      <w:r>
        <w:rPr/>
        <w:t>前</w:t>
      </w:r>
      <w:r>
        <w:rPr>
          <w:spacing w:val="-83"/>
        </w:rPr>
        <w:t> </w:t>
      </w:r>
      <w:r>
        <w:rPr/>
        <w:t>五</w:t>
      </w:r>
      <w:r>
        <w:rPr>
          <w:spacing w:val="-81"/>
        </w:rPr>
        <w:t> </w:t>
      </w:r>
      <w:r>
        <w:rPr/>
        <w:t>名</w:t>
      </w:r>
      <w:r>
        <w:rPr>
          <w:spacing w:val="-83"/>
        </w:rPr>
        <w:t> </w:t>
      </w:r>
      <w:r>
        <w:rPr/>
        <w:t>客</w:t>
      </w:r>
      <w:r>
        <w:rPr>
          <w:spacing w:val="-81"/>
        </w:rPr>
        <w:t> </w:t>
      </w:r>
      <w:r>
        <w:rPr/>
        <w:t>户</w:t>
      </w:r>
      <w:r>
        <w:rPr>
          <w:spacing w:val="-81"/>
        </w:rPr>
        <w:t> </w:t>
      </w:r>
      <w:r>
        <w:rPr/>
        <w:t>合</w:t>
      </w:r>
      <w:r>
        <w:rPr>
          <w:spacing w:val="-83"/>
        </w:rPr>
        <w:t> </w:t>
      </w:r>
      <w:r>
        <w:rPr/>
        <w:t>计</w:t>
      </w:r>
      <w:r>
        <w:rPr>
          <w:w w:val="99"/>
        </w:rPr>
        <w:t> </w:t>
      </w:r>
      <w:r>
        <w:rPr/>
        <w:t>的</w:t>
      </w:r>
      <w:r>
        <w:rPr>
          <w:spacing w:val="-82"/>
        </w:rPr>
        <w:t> </w:t>
      </w:r>
      <w:r>
        <w:rPr/>
        <w:t>销</w:t>
      </w:r>
      <w:r>
        <w:rPr>
          <w:spacing w:val="-80"/>
        </w:rPr>
        <w:t> </w:t>
      </w:r>
      <w:r>
        <w:rPr/>
        <w:t>售</w:t>
      </w:r>
      <w:r>
        <w:rPr>
          <w:spacing w:val="-80"/>
        </w:rPr>
        <w:t> </w:t>
      </w:r>
      <w:r>
        <w:rPr/>
        <w:t>额</w:t>
      </w:r>
      <w:r>
        <w:rPr>
          <w:spacing w:val="-80"/>
        </w:rPr>
        <w:t> </w:t>
      </w:r>
      <w:r>
        <w:rPr/>
        <w:t>为</w:t>
      </w:r>
      <w:r>
        <w:rPr>
          <w:spacing w:val="-12"/>
        </w:rPr>
        <w:t> </w:t>
      </w:r>
      <w:r>
        <w:rPr>
          <w:rFonts w:ascii="Times New Roman" w:hAnsi="Times New Roman" w:cs="Times New Roman" w:eastAsia="Times New Roman" w:hint="default"/>
          <w:spacing w:val="15"/>
        </w:rPr>
        <w:t>1834.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28"/>
        </w:rPr>
        <w:t> </w:t>
      </w:r>
      <w:r>
        <w:rPr/>
        <w:t>万</w:t>
      </w:r>
      <w:r>
        <w:rPr>
          <w:spacing w:val="-80"/>
        </w:rPr>
        <w:t> </w:t>
      </w:r>
      <w:r>
        <w:rPr/>
        <w:t>元</w:t>
      </w:r>
      <w:r>
        <w:rPr>
          <w:spacing w:val="-80"/>
        </w:rPr>
        <w:t> </w:t>
      </w:r>
      <w:r>
        <w:rPr/>
        <w:t>，</w:t>
      </w:r>
      <w:r>
        <w:rPr>
          <w:spacing w:val="-82"/>
        </w:rPr>
        <w:t> </w:t>
      </w:r>
      <w:r>
        <w:rPr/>
        <w:t>占</w:t>
      </w:r>
      <w:r>
        <w:rPr>
          <w:spacing w:val="-80"/>
        </w:rPr>
        <w:t> </w:t>
      </w:r>
      <w:r>
        <w:rPr/>
        <w:t>公</w:t>
      </w:r>
      <w:r>
        <w:rPr>
          <w:spacing w:val="-80"/>
        </w:rPr>
        <w:t> </w:t>
      </w:r>
      <w:r>
        <w:rPr/>
        <w:t>司</w:t>
      </w:r>
      <w:r>
        <w:rPr>
          <w:spacing w:val="-82"/>
        </w:rPr>
        <w:t> </w:t>
      </w:r>
      <w:r>
        <w:rPr/>
        <w:t>全</w:t>
      </w:r>
      <w:r>
        <w:rPr>
          <w:spacing w:val="-80"/>
        </w:rPr>
        <w:t> </w:t>
      </w:r>
      <w:r>
        <w:rPr/>
        <w:t>部</w:t>
      </w:r>
      <w:r>
        <w:rPr>
          <w:spacing w:val="-80"/>
        </w:rPr>
        <w:t> </w:t>
      </w:r>
      <w:r>
        <w:rPr/>
        <w:t>销</w:t>
      </w:r>
      <w:r>
        <w:rPr>
          <w:spacing w:val="-82"/>
        </w:rPr>
        <w:t> </w:t>
      </w:r>
      <w:r>
        <w:rPr/>
        <w:t>售</w:t>
      </w:r>
      <w:r>
        <w:rPr>
          <w:spacing w:val="-80"/>
        </w:rPr>
        <w:t> </w:t>
      </w:r>
      <w:r>
        <w:rPr/>
        <w:t>旙</w:t>
      </w:r>
      <w:r>
        <w:rPr>
          <w:spacing w:val="-80"/>
        </w:rPr>
        <w:t> </w:t>
      </w:r>
      <w:r>
        <w:rPr/>
        <w:t>额</w:t>
      </w:r>
      <w:r>
        <w:rPr>
          <w:spacing w:val="-80"/>
        </w:rPr>
        <w:t> </w:t>
      </w:r>
      <w:r>
        <w:rPr/>
        <w:t>的</w:t>
      </w:r>
      <w:r>
        <w:rPr>
          <w:spacing w:val="-12"/>
        </w:rPr>
        <w:t> </w:t>
      </w:r>
      <w:r>
        <w:rPr>
          <w:rFonts w:ascii="Times New Roman" w:hAnsi="Times New Roman" w:cs="Times New Roman" w:eastAsia="Times New Roman" w:hint="default"/>
          <w:spacing w:val="9"/>
        </w:rPr>
        <w:t>87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.94</w:t>
      </w:r>
      <w:r>
        <w:rPr>
          <w:rFonts w:ascii="Times New Roman" w:hAnsi="Times New Roman" w:cs="Times New Roman" w:eastAsia="Times New Roman" w:hint="default"/>
          <w:spacing w:val="-39"/>
        </w:rPr>
        <w:t> </w:t>
      </w:r>
      <w:r>
        <w:rPr/>
        <w:t>％</w:t>
      </w:r>
      <w:r>
        <w:rPr>
          <w:spacing w:val="-80"/>
        </w:rPr>
        <w:t> </w:t>
      </w:r>
      <w:r>
        <w:rPr/>
        <w:t>。</w:t>
      </w:r>
    </w:p>
    <w:p>
      <w:pPr>
        <w:pStyle w:val="BodyText"/>
        <w:spacing w:line="240" w:lineRule="auto" w:before="24"/>
        <w:ind w:left="1235" w:right="922"/>
        <w:jc w:val="left"/>
      </w:pPr>
      <w:r>
        <w:rPr/>
        <w:t>（</w:t>
      </w:r>
      <w:r>
        <w:rPr>
          <w:spacing w:val="-81"/>
        </w:rPr>
        <w:t> </w:t>
      </w:r>
      <w:r>
        <w:rPr/>
        <w:t>三</w:t>
      </w:r>
      <w:r>
        <w:rPr>
          <w:spacing w:val="-81"/>
        </w:rPr>
        <w:t> </w:t>
      </w:r>
      <w:r>
        <w:rPr/>
        <w:t>）</w:t>
      </w:r>
      <w:r>
        <w:rPr>
          <w:spacing w:val="-83"/>
        </w:rPr>
        <w:t> </w:t>
      </w:r>
      <w:r>
        <w:rPr/>
        <w:t>报</w:t>
      </w:r>
      <w:r>
        <w:rPr>
          <w:spacing w:val="-81"/>
        </w:rPr>
        <w:t> </w:t>
      </w:r>
      <w:r>
        <w:rPr/>
        <w:t>告</w:t>
      </w:r>
      <w:r>
        <w:rPr>
          <w:spacing w:val="-81"/>
        </w:rPr>
        <w:t> </w:t>
      </w:r>
      <w:r>
        <w:rPr/>
        <w:t>期</w:t>
      </w:r>
      <w:r>
        <w:rPr>
          <w:spacing w:val="-81"/>
        </w:rPr>
        <w:t> </w:t>
      </w:r>
      <w:r>
        <w:rPr/>
        <w:t>内</w:t>
      </w:r>
      <w:r>
        <w:rPr>
          <w:spacing w:val="-83"/>
        </w:rPr>
        <w:t> </w:t>
      </w:r>
      <w:r>
        <w:rPr/>
        <w:t>公</w:t>
      </w:r>
      <w:r>
        <w:rPr>
          <w:spacing w:val="-81"/>
        </w:rPr>
        <w:t> </w:t>
      </w:r>
      <w:r>
        <w:rPr/>
        <w:t>司</w:t>
      </w:r>
      <w:r>
        <w:rPr>
          <w:spacing w:val="-81"/>
        </w:rPr>
        <w:t> </w:t>
      </w:r>
      <w:r>
        <w:rPr/>
        <w:t>旇</w:t>
      </w:r>
      <w:r>
        <w:rPr>
          <w:spacing w:val="-83"/>
        </w:rPr>
        <w:t> </w:t>
      </w:r>
      <w:r>
        <w:rPr/>
        <w:t>产</w:t>
      </w:r>
      <w:r>
        <w:rPr>
          <w:spacing w:val="-81"/>
        </w:rPr>
        <w:t> </w:t>
      </w:r>
      <w:r>
        <w:rPr/>
        <w:t>构</w:t>
      </w:r>
      <w:r>
        <w:rPr>
          <w:spacing w:val="-81"/>
        </w:rPr>
        <w:t> </w:t>
      </w:r>
      <w:r>
        <w:rPr/>
        <w:t>成</w:t>
      </w:r>
      <w:r>
        <w:rPr>
          <w:spacing w:val="-83"/>
        </w:rPr>
        <w:t> </w:t>
      </w:r>
      <w:r>
        <w:rPr/>
        <w:t>及</w:t>
      </w:r>
      <w:r>
        <w:rPr>
          <w:spacing w:val="-81"/>
        </w:rPr>
        <w:t> </w:t>
      </w:r>
      <w:r>
        <w:rPr/>
        <w:t>费</w:t>
      </w:r>
      <w:r>
        <w:rPr>
          <w:spacing w:val="-83"/>
        </w:rPr>
        <w:t> </w:t>
      </w:r>
      <w:r>
        <w:rPr/>
        <w:t>用</w:t>
      </w:r>
      <w:r>
        <w:rPr>
          <w:spacing w:val="-81"/>
        </w:rPr>
        <w:t> </w:t>
      </w:r>
      <w:r>
        <w:rPr/>
        <w:t>变</w:t>
      </w:r>
      <w:r>
        <w:rPr>
          <w:spacing w:val="-81"/>
        </w:rPr>
        <w:t> </w:t>
      </w:r>
      <w:r>
        <w:rPr/>
        <w:t>动</w:t>
      </w:r>
      <w:r>
        <w:rPr>
          <w:spacing w:val="-83"/>
        </w:rPr>
        <w:t> </w:t>
      </w:r>
      <w:r>
        <w:rPr/>
        <w:t>情</w:t>
      </w:r>
      <w:r>
        <w:rPr>
          <w:spacing w:val="-81"/>
        </w:rPr>
        <w:t> </w:t>
      </w:r>
      <w:r>
        <w:rPr/>
        <w:t>况</w:t>
      </w:r>
    </w:p>
    <w:p>
      <w:pPr>
        <w:pStyle w:val="BodyText"/>
        <w:spacing w:line="240" w:lineRule="auto" w:before="125"/>
        <w:ind w:left="1236" w:right="92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公</w:t>
      </w:r>
      <w:r>
        <w:rPr>
          <w:spacing w:val="-81"/>
        </w:rPr>
        <w:t> </w:t>
      </w:r>
      <w:r>
        <w:rPr/>
        <w:t>司</w:t>
      </w:r>
      <w:r>
        <w:rPr>
          <w:spacing w:val="-81"/>
        </w:rPr>
        <w:t> </w:t>
      </w:r>
      <w:r>
        <w:rPr/>
        <w:t>旇</w:t>
      </w:r>
      <w:r>
        <w:rPr>
          <w:spacing w:val="-83"/>
        </w:rPr>
        <w:t> </w:t>
      </w:r>
      <w:r>
        <w:rPr/>
        <w:t>产</w:t>
      </w:r>
      <w:r>
        <w:rPr>
          <w:spacing w:val="-81"/>
        </w:rPr>
        <w:t> </w:t>
      </w:r>
      <w:r>
        <w:rPr/>
        <w:t>构</w:t>
      </w:r>
      <w:r>
        <w:rPr>
          <w:spacing w:val="-83"/>
        </w:rPr>
        <w:t> </w:t>
      </w:r>
      <w:r>
        <w:rPr/>
        <w:t>成</w:t>
      </w:r>
      <w:r>
        <w:rPr>
          <w:spacing w:val="-81"/>
        </w:rPr>
        <w:t> </w:t>
      </w:r>
      <w:r>
        <w:rPr/>
        <w:t>情</w:t>
      </w:r>
      <w:r>
        <w:rPr>
          <w:spacing w:val="-81"/>
        </w:rPr>
        <w:t> </w:t>
      </w:r>
      <w:r>
        <w:rPr/>
        <w:t>况</w:t>
      </w:r>
    </w:p>
    <w:p>
      <w:pPr>
        <w:pStyle w:val="BodyText"/>
        <w:spacing w:line="240" w:lineRule="auto" w:before="107"/>
        <w:ind w:left="1235" w:right="922"/>
        <w:jc w:val="left"/>
      </w:pPr>
      <w:r>
        <w:rPr/>
        <w:t>报</w:t>
      </w:r>
      <w:r>
        <w:rPr>
          <w:spacing w:val="-81"/>
        </w:rPr>
        <w:t> </w:t>
      </w:r>
      <w:r>
        <w:rPr/>
        <w:t>告</w:t>
      </w:r>
      <w:r>
        <w:rPr>
          <w:spacing w:val="-81"/>
        </w:rPr>
        <w:t> </w:t>
      </w:r>
      <w:r>
        <w:rPr/>
        <w:t>期</w:t>
      </w:r>
      <w:r>
        <w:rPr>
          <w:spacing w:val="-83"/>
        </w:rPr>
        <w:t> </w:t>
      </w:r>
      <w:r>
        <w:rPr/>
        <w:t>末</w:t>
      </w:r>
      <w:r>
        <w:rPr>
          <w:spacing w:val="-81"/>
        </w:rPr>
        <w:t> </w:t>
      </w:r>
      <w:r>
        <w:rPr>
          <w:spacing w:val="-8"/>
        </w:rPr>
        <w:t>，公</w:t>
      </w:r>
      <w:r>
        <w:rPr>
          <w:spacing w:val="-81"/>
        </w:rPr>
        <w:t> </w:t>
      </w:r>
      <w:r>
        <w:rPr/>
        <w:t>司</w:t>
      </w:r>
      <w:r>
        <w:rPr>
          <w:spacing w:val="-83"/>
        </w:rPr>
        <w:t> </w:t>
      </w:r>
      <w:r>
        <w:rPr/>
        <w:t>旙</w:t>
      </w:r>
      <w:r>
        <w:rPr>
          <w:spacing w:val="-81"/>
        </w:rPr>
        <w:t> </w:t>
      </w:r>
      <w:r>
        <w:rPr/>
        <w:t>旇</w:t>
      </w:r>
      <w:r>
        <w:rPr>
          <w:spacing w:val="-81"/>
        </w:rPr>
        <w:t> </w:t>
      </w:r>
      <w:r>
        <w:rPr/>
        <w:t>产</w:t>
      </w:r>
      <w:r>
        <w:rPr>
          <w:spacing w:val="-81"/>
        </w:rPr>
        <w:t> </w:t>
      </w:r>
      <w:r>
        <w:rPr/>
        <w:t>为</w:t>
      </w:r>
      <w:r>
        <w:rPr>
          <w:spacing w:val="-13"/>
        </w:rPr>
        <w:t> </w:t>
      </w:r>
      <w:r>
        <w:rPr>
          <w:rFonts w:ascii="Times New Roman" w:hAnsi="Times New Roman" w:cs="Times New Roman" w:eastAsia="Times New Roman" w:hint="default"/>
          <w:spacing w:val="18"/>
        </w:rPr>
        <w:t>202105632.38</w:t>
      </w:r>
      <w:r>
        <w:rPr>
          <w:rFonts w:ascii="Times New Roman" w:hAnsi="Times New Roman" w:cs="Times New Roman" w:eastAsia="Times New Roman" w:hint="default"/>
          <w:spacing w:val="30"/>
        </w:rPr>
        <w:t> </w:t>
      </w:r>
      <w:r>
        <w:rPr/>
        <w:t>元</w:t>
      </w:r>
      <w:r>
        <w:rPr>
          <w:spacing w:val="-81"/>
        </w:rPr>
        <w:t> </w:t>
      </w:r>
      <w:r>
        <w:rPr>
          <w:spacing w:val="-9"/>
        </w:rPr>
        <w:t>，斖</w:t>
      </w:r>
      <w:r>
        <w:rPr>
          <w:spacing w:val="-81"/>
        </w:rPr>
        <w:t> </w:t>
      </w:r>
      <w:r>
        <w:rPr/>
        <w:t>悹</w:t>
      </w:r>
      <w:r>
        <w:rPr>
          <w:spacing w:val="-81"/>
        </w:rPr>
        <w:t> </w:t>
      </w:r>
      <w:r>
        <w:rPr/>
        <w:t>构</w:t>
      </w:r>
      <w:r>
        <w:rPr>
          <w:spacing w:val="-83"/>
        </w:rPr>
        <w:t> </w:t>
      </w:r>
      <w:r>
        <w:rPr/>
        <w:t>成</w:t>
      </w:r>
      <w:r>
        <w:rPr>
          <w:spacing w:val="-81"/>
        </w:rPr>
        <w:t> </w:t>
      </w:r>
      <w:r>
        <w:rPr/>
        <w:t>情</w:t>
      </w:r>
      <w:r>
        <w:rPr>
          <w:spacing w:val="-83"/>
        </w:rPr>
        <w:t> </w:t>
      </w:r>
      <w:r>
        <w:rPr/>
        <w:t>况</w:t>
      </w:r>
      <w:r>
        <w:rPr>
          <w:spacing w:val="-81"/>
        </w:rPr>
        <w:t> </w:t>
      </w:r>
      <w:r>
        <w:rPr/>
        <w:t>如</w:t>
      </w:r>
      <w:r>
        <w:rPr>
          <w:spacing w:val="-81"/>
        </w:rPr>
        <w:t> </w:t>
      </w:r>
      <w:r>
        <w:rPr/>
        <w:t>下</w:t>
      </w:r>
      <w:r>
        <w:rPr>
          <w:spacing w:val="-83"/>
        </w:rPr>
        <w:t> </w:t>
      </w:r>
      <w:r>
        <w:rPr/>
        <w:t>：</w:t>
      </w:r>
    </w:p>
    <w:p>
      <w:pPr>
        <w:pStyle w:val="BodyText"/>
        <w:spacing w:line="240" w:lineRule="auto" w:before="109"/>
        <w:ind w:left="0" w:right="1087"/>
        <w:jc w:val="right"/>
      </w:pPr>
      <w:r>
        <w:rPr/>
        <w:t>单</w:t>
      </w:r>
      <w:r>
        <w:rPr>
          <w:spacing w:val="-83"/>
        </w:rPr>
        <w:t> </w:t>
      </w:r>
      <w:r>
        <w:rPr/>
        <w:t>位</w:t>
      </w:r>
      <w:r>
        <w:rPr>
          <w:spacing w:val="-81"/>
        </w:rPr>
        <w:t> </w:t>
      </w:r>
      <w:r>
        <w:rPr/>
        <w:t>：</w:t>
      </w:r>
      <w:r>
        <w:rPr>
          <w:spacing w:val="-81"/>
        </w:rPr>
        <w:t> </w:t>
      </w:r>
      <w:r>
        <w:rPr/>
        <w:t>元</w:t>
      </w:r>
    </w:p>
    <w:p>
      <w:pPr>
        <w:spacing w:line="240" w:lineRule="auto" w:before="10"/>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330"/>
        <w:gridCol w:w="1699"/>
        <w:gridCol w:w="1231"/>
        <w:gridCol w:w="1802"/>
        <w:gridCol w:w="1164"/>
        <w:gridCol w:w="2503"/>
      </w:tblGrid>
      <w:tr>
        <w:trPr>
          <w:trHeight w:val="109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10"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314"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314" w:lineRule="auto"/>
              <w:ind w:left="103" w:right="14" w:firstLine="7"/>
              <w:jc w:val="left"/>
              <w:rPr>
                <w:rFonts w:ascii="宋体" w:hAnsi="宋体" w:cs="宋体" w:eastAsia="宋体" w:hint="default"/>
                <w:sz w:val="21"/>
                <w:szCs w:val="21"/>
              </w:rPr>
            </w:pPr>
            <w:r>
              <w:rPr>
                <w:rFonts w:ascii="宋体" w:hAnsi="宋体" w:cs="宋体" w:eastAsia="宋体" w:hint="default"/>
                <w:sz w:val="21"/>
                <w:szCs w:val="21"/>
              </w:rPr>
              <w:t>占</w:t>
            </w:r>
            <w:r>
              <w:rPr>
                <w:rFonts w:ascii="宋体" w:hAnsi="宋体" w:cs="宋体" w:eastAsia="宋体" w:hint="default"/>
                <w:spacing w:val="-67"/>
                <w:sz w:val="21"/>
                <w:szCs w:val="21"/>
              </w:rPr>
              <w:t> </w:t>
            </w:r>
            <w:r>
              <w:rPr>
                <w:rFonts w:ascii="宋体" w:hAnsi="宋体" w:cs="宋体" w:eastAsia="宋体" w:hint="default"/>
                <w:sz w:val="21"/>
                <w:szCs w:val="21"/>
              </w:rPr>
              <w:t>旙</w:t>
            </w:r>
            <w:r>
              <w:rPr>
                <w:rFonts w:ascii="宋体" w:hAnsi="宋体" w:cs="宋体" w:eastAsia="宋体" w:hint="default"/>
                <w:spacing w:val="-67"/>
                <w:sz w:val="21"/>
                <w:szCs w:val="21"/>
              </w:rPr>
              <w:t> </w:t>
            </w:r>
            <w:r>
              <w:rPr>
                <w:rFonts w:ascii="宋体" w:hAnsi="宋体" w:cs="宋体" w:eastAsia="宋体" w:hint="default"/>
                <w:sz w:val="21"/>
                <w:szCs w:val="21"/>
              </w:rPr>
              <w:t>旇</w:t>
            </w:r>
            <w:r>
              <w:rPr>
                <w:rFonts w:ascii="宋体" w:hAnsi="宋体" w:cs="宋体" w:eastAsia="宋体" w:hint="default"/>
                <w:spacing w:val="-67"/>
                <w:sz w:val="21"/>
                <w:szCs w:val="21"/>
              </w:rPr>
              <w:t> </w:t>
            </w:r>
            <w:r>
              <w:rPr>
                <w:rFonts w:ascii="宋体" w:hAnsi="宋体" w:cs="宋体" w:eastAsia="宋体" w:hint="default"/>
                <w:sz w:val="21"/>
                <w:szCs w:val="21"/>
              </w:rPr>
              <w:t>产</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spacing w:val="-63"/>
                <w:sz w:val="21"/>
                <w:szCs w:val="21"/>
              </w:rPr>
              <w:t> </w:t>
            </w:r>
            <w:r>
              <w:rPr>
                <w:rFonts w:ascii="宋体" w:hAnsi="宋体" w:cs="宋体" w:eastAsia="宋体" w:hint="default"/>
                <w:spacing w:val="-8"/>
                <w:sz w:val="21"/>
                <w:szCs w:val="21"/>
              </w:rPr>
              <w:t>枮（</w:t>
            </w:r>
            <w:r>
              <w:rPr>
                <w:rFonts w:ascii="宋体" w:hAnsi="宋体" w:cs="宋体" w:eastAsia="宋体" w:hint="default"/>
                <w:spacing w:val="-63"/>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31"/>
                <w:szCs w:val="31"/>
              </w:rPr>
            </w:pPr>
          </w:p>
          <w:p>
            <w:pPr>
              <w:pStyle w:val="TableParagraph"/>
              <w:spacing w:line="240" w:lineRule="auto"/>
              <w:ind w:left="364"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01" w:right="240"/>
              <w:jc w:val="both"/>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w w:val="100"/>
                <w:sz w:val="21"/>
                <w:szCs w:val="21"/>
              </w:rPr>
              <w:t> </w:t>
            </w:r>
            <w:r>
              <w:rPr>
                <w:rFonts w:ascii="宋体" w:hAnsi="宋体" w:cs="宋体" w:eastAsia="宋体" w:hint="default"/>
                <w:sz w:val="21"/>
                <w:szCs w:val="21"/>
              </w:rPr>
              <w:t>度</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w w:val="100"/>
                <w:sz w:val="21"/>
                <w:szCs w:val="21"/>
              </w:rPr>
              <w:t> </w:t>
            </w:r>
            <w:r>
              <w:rPr>
                <w:rFonts w:ascii="宋体" w:hAnsi="宋体" w:cs="宋体" w:eastAsia="宋体" w:hint="default"/>
                <w:sz w:val="21"/>
                <w:szCs w:val="21"/>
              </w:rPr>
              <w:t>比</w:t>
            </w:r>
            <w:r>
              <w:rPr>
                <w:rFonts w:ascii="宋体" w:hAnsi="宋体" w:cs="宋体" w:eastAsia="宋体" w:hint="default"/>
                <w:spacing w:val="-65"/>
                <w:sz w:val="21"/>
                <w:szCs w:val="21"/>
              </w:rPr>
              <w:t> </w:t>
            </w:r>
            <w:r>
              <w:rPr>
                <w:rFonts w:ascii="宋体" w:hAnsi="宋体" w:cs="宋体" w:eastAsia="宋体" w:hint="default"/>
                <w:sz w:val="21"/>
                <w:szCs w:val="21"/>
              </w:rPr>
              <w:t>枮</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53"/>
              <w:ind w:left="496"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愁</w:t>
            </w:r>
          </w:p>
        </w:tc>
      </w:tr>
      <w:tr>
        <w:trPr>
          <w:trHeight w:val="37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货</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金</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9"/>
                <w:sz w:val="21"/>
              </w:rPr>
              <w:t>26</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053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188</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64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7"/>
              <w:jc w:val="right"/>
              <w:rPr>
                <w:rFonts w:ascii="Times New Roman" w:hAnsi="Times New Roman" w:cs="Times New Roman" w:eastAsia="Times New Roman" w:hint="default"/>
                <w:sz w:val="21"/>
                <w:szCs w:val="21"/>
              </w:rPr>
            </w:pPr>
            <w:r>
              <w:rPr>
                <w:rFonts w:ascii="Times New Roman"/>
                <w:spacing w:val="9"/>
                <w:sz w:val="21"/>
              </w:rPr>
              <w:t>12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89</w:t>
            </w:r>
            <w:r>
              <w:rPr>
                <w:rFonts w:ascii="Times New Roman"/>
                <w:spacing w:val="-33"/>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9"/>
                <w:sz w:val="21"/>
              </w:rPr>
              <w:t>41</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490</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542</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02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37</w:t>
            </w:r>
            <w:r>
              <w:rPr>
                <w:rFonts w:ascii="Times New Roman"/>
                <w:spacing w:val="-33"/>
                <w:sz w:val="21"/>
              </w:rPr>
              <w:t> </w:t>
            </w:r>
            <w:r>
              <w:rPr>
                <w:rFonts w:ascii="Times New Roman"/>
                <w:sz w:val="21"/>
              </w:rPr>
              <w:t>.</w:t>
            </w:r>
            <w:r>
              <w:rPr>
                <w:rFonts w:ascii="Times New Roman"/>
                <w:spacing w:val="-33"/>
                <w:sz w:val="21"/>
              </w:rPr>
              <w:t> </w:t>
            </w:r>
            <w:r>
              <w:rPr>
                <w:rFonts w:ascii="Times New Roman"/>
                <w:sz w:val="21"/>
              </w:rPr>
              <w:t>2</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并</w:t>
            </w:r>
            <w:r>
              <w:rPr>
                <w:rFonts w:ascii="宋体" w:hAnsi="宋体" w:cs="宋体" w:eastAsia="宋体" w:hint="default"/>
                <w:spacing w:val="-66"/>
                <w:sz w:val="21"/>
                <w:szCs w:val="21"/>
              </w:rPr>
              <w:t> </w:t>
            </w:r>
            <w:r>
              <w:rPr>
                <w:rFonts w:ascii="宋体" w:hAnsi="宋体" w:cs="宋体" w:eastAsia="宋体" w:hint="default"/>
                <w:sz w:val="21"/>
                <w:szCs w:val="21"/>
              </w:rPr>
              <w:t>范</w:t>
            </w:r>
            <w:r>
              <w:rPr>
                <w:rFonts w:ascii="宋体" w:hAnsi="宋体" w:cs="宋体" w:eastAsia="宋体" w:hint="default"/>
                <w:spacing w:val="-66"/>
                <w:sz w:val="21"/>
                <w:szCs w:val="21"/>
              </w:rPr>
              <w:t> </w:t>
            </w:r>
            <w:r>
              <w:rPr>
                <w:rFonts w:ascii="宋体" w:hAnsi="宋体" w:cs="宋体" w:eastAsia="宋体" w:hint="default"/>
                <w:sz w:val="21"/>
                <w:szCs w:val="21"/>
              </w:rPr>
              <w:t>围</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少</w:t>
            </w:r>
            <w:r>
              <w:rPr>
                <w:rFonts w:ascii="宋体" w:hAnsi="宋体" w:cs="宋体" w:eastAsia="宋体" w:hint="default"/>
                <w:spacing w:val="-66"/>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敡</w:t>
            </w:r>
          </w:p>
        </w:tc>
      </w:tr>
      <w:tr>
        <w:trPr>
          <w:trHeight w:val="37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愓</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帐</w:t>
            </w:r>
            <w:r>
              <w:rPr>
                <w:rFonts w:ascii="宋体" w:hAnsi="宋体" w:cs="宋体" w:eastAsia="宋体" w:hint="default"/>
                <w:spacing w:val="-66"/>
                <w:sz w:val="21"/>
                <w:szCs w:val="21"/>
              </w:rPr>
              <w:t> </w:t>
            </w:r>
            <w:r>
              <w:rPr>
                <w:rFonts w:ascii="宋体" w:hAnsi="宋体" w:cs="宋体" w:eastAsia="宋体" w:hint="default"/>
                <w:sz w:val="21"/>
                <w:szCs w:val="21"/>
              </w:rPr>
              <w:t>款</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5"/>
                <w:sz w:val="21"/>
              </w:rPr>
              <w:t>11</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209</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274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19</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7"/>
              <w:jc w:val="right"/>
              <w:rPr>
                <w:rFonts w:ascii="Times New Roman" w:hAnsi="Times New Roman" w:cs="Times New Roman" w:eastAsia="Times New Roman" w:hint="default"/>
                <w:sz w:val="21"/>
                <w:szCs w:val="21"/>
              </w:rPr>
            </w:pPr>
            <w:r>
              <w:rPr>
                <w:rFonts w:ascii="Times New Roman"/>
                <w:sz w:val="21"/>
              </w:rPr>
              <w:t>5</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54</w:t>
            </w:r>
            <w:r>
              <w:rPr>
                <w:rFonts w:ascii="Times New Roman"/>
                <w:spacing w:val="-33"/>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9"/>
                <w:sz w:val="21"/>
              </w:rPr>
              <w:t>33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947</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916</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86</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67</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坏</w:t>
            </w:r>
            <w:r>
              <w:rPr>
                <w:rFonts w:ascii="宋体" w:hAnsi="宋体" w:cs="宋体" w:eastAsia="宋体" w:hint="default"/>
                <w:spacing w:val="-66"/>
                <w:sz w:val="21"/>
                <w:szCs w:val="21"/>
              </w:rPr>
              <w:t> </w:t>
            </w:r>
            <w:r>
              <w:rPr>
                <w:rFonts w:ascii="宋体" w:hAnsi="宋体" w:cs="宋体" w:eastAsia="宋体" w:hint="default"/>
                <w:sz w:val="21"/>
                <w:szCs w:val="21"/>
              </w:rPr>
              <w:t>帐</w:t>
            </w:r>
            <w:r>
              <w:rPr>
                <w:rFonts w:ascii="宋体" w:hAnsi="宋体" w:cs="宋体" w:eastAsia="宋体" w:hint="default"/>
                <w:spacing w:val="-66"/>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备</w:t>
            </w:r>
          </w:p>
        </w:tc>
      </w:tr>
      <w:tr>
        <w:trPr>
          <w:trHeight w:val="372"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存</w:t>
            </w:r>
            <w:r>
              <w:rPr>
                <w:rFonts w:ascii="宋体" w:hAnsi="宋体" w:cs="宋体" w:eastAsia="宋体" w:hint="default"/>
                <w:spacing w:val="-65"/>
                <w:sz w:val="21"/>
                <w:szCs w:val="21"/>
              </w:rPr>
              <w:t> </w:t>
            </w:r>
            <w:r>
              <w:rPr>
                <w:rFonts w:ascii="宋体" w:hAnsi="宋体" w:cs="宋体" w:eastAsia="宋体" w:hint="default"/>
                <w:sz w:val="21"/>
                <w:szCs w:val="21"/>
              </w:rPr>
              <w:t>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9"/>
                <w:sz w:val="21"/>
              </w:rPr>
              <w:t>10</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319</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792</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25</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7"/>
              <w:jc w:val="right"/>
              <w:rPr>
                <w:rFonts w:ascii="Times New Roman" w:hAnsi="Times New Roman" w:cs="Times New Roman" w:eastAsia="Times New Roman" w:hint="default"/>
                <w:sz w:val="21"/>
                <w:szCs w:val="21"/>
              </w:rPr>
            </w:pPr>
            <w:r>
              <w:rPr>
                <w:rFonts w:ascii="Times New Roman"/>
                <w:sz w:val="21"/>
              </w:rPr>
              <w:t>5</w:t>
            </w:r>
            <w:r>
              <w:rPr>
                <w:rFonts w:ascii="Times New Roman"/>
                <w:spacing w:val="-34"/>
                <w:sz w:val="21"/>
              </w:rPr>
              <w:t> </w:t>
            </w:r>
            <w:r>
              <w:rPr>
                <w:rFonts w:ascii="Times New Roman"/>
                <w:sz w:val="21"/>
              </w:rPr>
              <w:t>.</w:t>
            </w:r>
            <w:r>
              <w:rPr>
                <w:rFonts w:ascii="Times New Roman"/>
                <w:spacing w:val="-34"/>
                <w:sz w:val="21"/>
              </w:rPr>
              <w:t> </w:t>
            </w:r>
            <w:r>
              <w:rPr>
                <w:rFonts w:ascii="Times New Roman"/>
                <w:sz w:val="21"/>
              </w:rPr>
              <w:t>1</w:t>
            </w:r>
            <w:r>
              <w:rPr>
                <w:rFonts w:ascii="Times New Roman"/>
                <w:spacing w:val="-34"/>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9"/>
                <w:sz w:val="21"/>
              </w:rPr>
              <w:t>20</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224</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979</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22</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48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98</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跌</w:t>
            </w:r>
            <w:r>
              <w:rPr>
                <w:rFonts w:ascii="宋体" w:hAnsi="宋体" w:cs="宋体" w:eastAsia="宋体" w:hint="default"/>
                <w:spacing w:val="-66"/>
                <w:sz w:val="21"/>
                <w:szCs w:val="21"/>
              </w:rPr>
              <w:t> </w:t>
            </w:r>
            <w:r>
              <w:rPr>
                <w:rFonts w:ascii="宋体" w:hAnsi="宋体" w:cs="宋体" w:eastAsia="宋体" w:hint="default"/>
                <w:sz w:val="21"/>
                <w:szCs w:val="21"/>
              </w:rPr>
              <w:t>价</w:t>
            </w:r>
            <w:r>
              <w:rPr>
                <w:rFonts w:ascii="宋体" w:hAnsi="宋体" w:cs="宋体" w:eastAsia="宋体" w:hint="default"/>
                <w:spacing w:val="-66"/>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备</w:t>
            </w:r>
          </w:p>
        </w:tc>
      </w:tr>
      <w:tr>
        <w:trPr>
          <w:trHeight w:val="73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103" w:right="139"/>
              <w:jc w:val="left"/>
              <w:rPr>
                <w:rFonts w:ascii="宋体" w:hAnsi="宋体" w:cs="宋体" w:eastAsia="宋体" w:hint="default"/>
                <w:sz w:val="21"/>
                <w:szCs w:val="21"/>
              </w:rPr>
            </w:pPr>
            <w:r>
              <w:rPr>
                <w:rFonts w:ascii="宋体" w:hAnsi="宋体" w:cs="宋体" w:eastAsia="宋体" w:hint="default"/>
                <w:sz w:val="21"/>
                <w:szCs w:val="21"/>
              </w:rPr>
              <w:t>长</w:t>
            </w:r>
            <w:r>
              <w:rPr>
                <w:rFonts w:ascii="宋体" w:hAnsi="宋体" w:cs="宋体" w:eastAsia="宋体" w:hint="default"/>
                <w:spacing w:val="-28"/>
                <w:sz w:val="21"/>
                <w:szCs w:val="21"/>
              </w:rPr>
              <w:t> </w:t>
            </w:r>
            <w:r>
              <w:rPr>
                <w:rFonts w:ascii="宋体" w:hAnsi="宋体" w:cs="宋体" w:eastAsia="宋体" w:hint="default"/>
                <w:sz w:val="21"/>
                <w:szCs w:val="21"/>
              </w:rPr>
              <w:t>期</w:t>
            </w:r>
            <w:r>
              <w:rPr>
                <w:rFonts w:ascii="宋体" w:hAnsi="宋体" w:cs="宋体" w:eastAsia="宋体" w:hint="default"/>
                <w:spacing w:val="-28"/>
                <w:sz w:val="21"/>
                <w:szCs w:val="21"/>
              </w:rPr>
              <w:t> </w:t>
            </w:r>
            <w:r>
              <w:rPr>
                <w:rFonts w:ascii="宋体" w:hAnsi="宋体" w:cs="宋体" w:eastAsia="宋体" w:hint="default"/>
                <w:sz w:val="21"/>
                <w:szCs w:val="21"/>
              </w:rPr>
              <w:t>股</w:t>
            </w:r>
            <w:r>
              <w:rPr>
                <w:rFonts w:ascii="宋体" w:hAnsi="宋体" w:cs="宋体" w:eastAsia="宋体" w:hint="default"/>
                <w:spacing w:val="-28"/>
                <w:sz w:val="21"/>
                <w:szCs w:val="21"/>
              </w:rPr>
              <w:t> </w:t>
            </w:r>
            <w:r>
              <w:rPr>
                <w:rFonts w:ascii="宋体" w:hAnsi="宋体" w:cs="宋体" w:eastAsia="宋体" w:hint="default"/>
                <w:sz w:val="21"/>
                <w:szCs w:val="21"/>
              </w:rPr>
              <w:t>权</w:t>
            </w:r>
            <w:r>
              <w:rPr>
                <w:rFonts w:ascii="宋体" w:hAnsi="宋体" w:cs="宋体" w:eastAsia="宋体" w:hint="default"/>
                <w:w w:val="100"/>
                <w:sz w:val="21"/>
                <w:szCs w:val="21"/>
              </w:rPr>
              <w:t> </w:t>
            </w:r>
            <w:r>
              <w:rPr>
                <w:rFonts w:ascii="宋体" w:hAnsi="宋体" w:cs="宋体" w:eastAsia="宋体" w:hint="default"/>
                <w:sz w:val="21"/>
                <w:szCs w:val="21"/>
              </w:rPr>
              <w:t>投</w:t>
            </w:r>
            <w:r>
              <w:rPr>
                <w:rFonts w:ascii="宋体" w:hAnsi="宋体" w:cs="宋体" w:eastAsia="宋体" w:hint="default"/>
                <w:spacing w:val="-65"/>
                <w:sz w:val="21"/>
                <w:szCs w:val="21"/>
              </w:rPr>
              <w:t> </w:t>
            </w:r>
            <w:r>
              <w:rPr>
                <w:rFonts w:ascii="宋体" w:hAnsi="宋体" w:cs="宋体" w:eastAsia="宋体" w:hint="default"/>
                <w:sz w:val="21"/>
                <w:szCs w:val="21"/>
              </w:rPr>
              <w:t>旇</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pacing w:val="9"/>
                <w:sz w:val="21"/>
              </w:rPr>
              <w:t>24</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610</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383</w:t>
            </w:r>
            <w:r>
              <w:rPr>
                <w:rFonts w:ascii="Times New Roman"/>
                <w:spacing w:val="-33"/>
                <w:sz w:val="21"/>
              </w:rPr>
              <w:t> </w:t>
            </w:r>
            <w:r>
              <w:rPr>
                <w:rFonts w:ascii="Times New Roman"/>
                <w:sz w:val="21"/>
              </w:rPr>
              <w:t>.</w:t>
            </w:r>
            <w:r>
              <w:rPr>
                <w:rFonts w:ascii="Times New Roman"/>
                <w:spacing w:val="-33"/>
                <w:sz w:val="21"/>
              </w:rPr>
              <w:t> </w:t>
            </w:r>
            <w:r>
              <w:rPr>
                <w:rFonts w:ascii="Times New Roman"/>
                <w:sz w:val="21"/>
              </w:rPr>
              <w:t>6</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17"/>
              <w:jc w:val="right"/>
              <w:rPr>
                <w:rFonts w:ascii="Times New Roman" w:hAnsi="Times New Roman" w:cs="Times New Roman" w:eastAsia="Times New Roman" w:hint="default"/>
                <w:sz w:val="21"/>
                <w:szCs w:val="21"/>
              </w:rPr>
            </w:pPr>
            <w:r>
              <w:rPr>
                <w:rFonts w:ascii="Times New Roman"/>
                <w:spacing w:val="9"/>
                <w:sz w:val="21"/>
              </w:rPr>
              <w:t>12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18</w:t>
            </w:r>
            <w:r>
              <w:rPr>
                <w:rFonts w:ascii="Times New Roman"/>
                <w:spacing w:val="-33"/>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pacing w:val="9"/>
                <w:sz w:val="21"/>
              </w:rPr>
              <w:t>27</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103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833</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sz w:val="21"/>
              </w:rPr>
              <w:t>9</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19</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66"/>
                <w:sz w:val="21"/>
                <w:szCs w:val="21"/>
              </w:rPr>
              <w:t> </w:t>
            </w:r>
            <w:r>
              <w:rPr>
                <w:rFonts w:ascii="宋体" w:hAnsi="宋体" w:cs="宋体" w:eastAsia="宋体" w:hint="default"/>
                <w:sz w:val="21"/>
                <w:szCs w:val="21"/>
              </w:rPr>
              <w:t>并</w:t>
            </w:r>
            <w:r>
              <w:rPr>
                <w:rFonts w:ascii="宋体" w:hAnsi="宋体" w:cs="宋体" w:eastAsia="宋体" w:hint="default"/>
                <w:spacing w:val="-66"/>
                <w:sz w:val="21"/>
                <w:szCs w:val="21"/>
              </w:rPr>
              <w:t> </w:t>
            </w:r>
            <w:r>
              <w:rPr>
                <w:rFonts w:ascii="宋体" w:hAnsi="宋体" w:cs="宋体" w:eastAsia="宋体" w:hint="default"/>
                <w:sz w:val="21"/>
                <w:szCs w:val="21"/>
              </w:rPr>
              <w:t>范</w:t>
            </w:r>
            <w:r>
              <w:rPr>
                <w:rFonts w:ascii="宋体" w:hAnsi="宋体" w:cs="宋体" w:eastAsia="宋体" w:hint="default"/>
                <w:spacing w:val="-66"/>
                <w:sz w:val="21"/>
                <w:szCs w:val="21"/>
              </w:rPr>
              <w:t> </w:t>
            </w:r>
            <w:r>
              <w:rPr>
                <w:rFonts w:ascii="宋体" w:hAnsi="宋体" w:cs="宋体" w:eastAsia="宋体" w:hint="default"/>
                <w:sz w:val="21"/>
                <w:szCs w:val="21"/>
              </w:rPr>
              <w:t>围</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少</w:t>
            </w:r>
            <w:r>
              <w:rPr>
                <w:rFonts w:ascii="宋体" w:hAnsi="宋体" w:cs="宋体" w:eastAsia="宋体" w:hint="default"/>
                <w:spacing w:val="-66"/>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敡</w:t>
            </w:r>
          </w:p>
        </w:tc>
      </w:tr>
      <w:tr>
        <w:trPr>
          <w:trHeight w:val="37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固</w:t>
            </w:r>
            <w:r>
              <w:rPr>
                <w:rFonts w:ascii="宋体" w:hAnsi="宋体" w:cs="宋体" w:eastAsia="宋体" w:hint="default"/>
                <w:spacing w:val="-66"/>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9"/>
                <w:sz w:val="21"/>
              </w:rPr>
              <w:t>77</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365</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299</w:t>
            </w:r>
            <w:r>
              <w:rPr>
                <w:rFonts w:ascii="Times New Roman"/>
                <w:spacing w:val="-33"/>
                <w:sz w:val="21"/>
              </w:rPr>
              <w:t> </w:t>
            </w:r>
            <w:r>
              <w:rPr>
                <w:rFonts w:ascii="Times New Roman"/>
                <w:sz w:val="21"/>
              </w:rPr>
              <w:t>.</w:t>
            </w:r>
            <w:r>
              <w:rPr>
                <w:rFonts w:ascii="Times New Roman"/>
                <w:spacing w:val="-33"/>
                <w:sz w:val="21"/>
              </w:rPr>
              <w:t> </w:t>
            </w:r>
            <w:r>
              <w:rPr>
                <w:rFonts w:ascii="Times New Roman"/>
                <w:sz w:val="21"/>
              </w:rPr>
              <w:t>4</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7"/>
              <w:jc w:val="right"/>
              <w:rPr>
                <w:rFonts w:ascii="Times New Roman" w:hAnsi="Times New Roman" w:cs="Times New Roman" w:eastAsia="Times New Roman" w:hint="default"/>
                <w:sz w:val="21"/>
                <w:szCs w:val="21"/>
              </w:rPr>
            </w:pPr>
            <w:r>
              <w:rPr>
                <w:rFonts w:ascii="Times New Roman"/>
                <w:spacing w:val="9"/>
                <w:sz w:val="21"/>
              </w:rPr>
              <w:t>38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28</w:t>
            </w:r>
            <w:r>
              <w:rPr>
                <w:rFonts w:ascii="Times New Roman"/>
                <w:spacing w:val="-33"/>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9"/>
                <w:sz w:val="21"/>
              </w:rPr>
              <w:t>98</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674</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650</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10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21</w:t>
            </w:r>
            <w:r>
              <w:rPr>
                <w:rFonts w:ascii="Times New Roman"/>
                <w:spacing w:val="-33"/>
                <w:sz w:val="21"/>
              </w:rPr>
              <w:t> </w:t>
            </w:r>
            <w:r>
              <w:rPr>
                <w:rFonts w:ascii="Times New Roman"/>
                <w:sz w:val="21"/>
              </w:rPr>
              <w:t>.</w:t>
            </w:r>
            <w:r>
              <w:rPr>
                <w:rFonts w:ascii="Times New Roman"/>
                <w:spacing w:val="-33"/>
                <w:sz w:val="21"/>
              </w:rPr>
              <w:t> </w:t>
            </w:r>
            <w:r>
              <w:rPr>
                <w:rFonts w:ascii="Times New Roman"/>
                <w:sz w:val="21"/>
              </w:rPr>
              <w:t>6</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盘</w:t>
            </w:r>
            <w:r>
              <w:rPr>
                <w:rFonts w:ascii="宋体" w:hAnsi="宋体" w:cs="宋体" w:eastAsia="宋体" w:hint="default"/>
                <w:spacing w:val="-66"/>
                <w:sz w:val="21"/>
                <w:szCs w:val="21"/>
              </w:rPr>
              <w:t> </w:t>
            </w:r>
            <w:r>
              <w:rPr>
                <w:rFonts w:ascii="宋体" w:hAnsi="宋体" w:cs="宋体" w:eastAsia="宋体" w:hint="default"/>
                <w:sz w:val="21"/>
                <w:szCs w:val="21"/>
              </w:rPr>
              <w:t>亏</w:t>
            </w:r>
            <w:r>
              <w:rPr>
                <w:rFonts w:ascii="宋体" w:hAnsi="宋体" w:cs="宋体" w:eastAsia="宋体" w:hint="default"/>
                <w:spacing w:val="-66"/>
                <w:sz w:val="21"/>
                <w:szCs w:val="21"/>
              </w:rPr>
              <w:t> </w:t>
            </w:r>
            <w:r>
              <w:rPr>
                <w:rFonts w:ascii="宋体" w:hAnsi="宋体" w:cs="宋体" w:eastAsia="宋体" w:hint="default"/>
                <w:sz w:val="21"/>
                <w:szCs w:val="21"/>
              </w:rPr>
              <w:t>处</w:t>
            </w:r>
            <w:r>
              <w:rPr>
                <w:rFonts w:ascii="宋体" w:hAnsi="宋体" w:cs="宋体" w:eastAsia="宋体" w:hint="default"/>
                <w:spacing w:val="-66"/>
                <w:sz w:val="21"/>
                <w:szCs w:val="21"/>
              </w:rPr>
              <w:t> </w:t>
            </w:r>
            <w:r>
              <w:rPr>
                <w:rFonts w:ascii="宋体" w:hAnsi="宋体" w:cs="宋体" w:eastAsia="宋体" w:hint="default"/>
                <w:sz w:val="21"/>
                <w:szCs w:val="21"/>
              </w:rPr>
              <w:t>敢</w:t>
            </w:r>
            <w:r>
              <w:rPr>
                <w:rFonts w:ascii="宋体" w:hAnsi="宋体" w:cs="宋体" w:eastAsia="宋体" w:hint="default"/>
                <w:spacing w:val="-66"/>
                <w:sz w:val="21"/>
                <w:szCs w:val="21"/>
              </w:rPr>
              <w:t> </w:t>
            </w:r>
            <w:r>
              <w:rPr>
                <w:rFonts w:ascii="宋体" w:hAnsi="宋体" w:cs="宋体" w:eastAsia="宋体" w:hint="default"/>
                <w:sz w:val="21"/>
                <w:szCs w:val="21"/>
              </w:rPr>
              <w:t>和</w:t>
            </w:r>
            <w:r>
              <w:rPr>
                <w:rFonts w:ascii="宋体" w:hAnsi="宋体" w:cs="宋体" w:eastAsia="宋体" w:hint="default"/>
                <w:spacing w:val="-66"/>
                <w:sz w:val="21"/>
                <w:szCs w:val="21"/>
              </w:rPr>
              <w:t> </w:t>
            </w:r>
            <w:r>
              <w:rPr>
                <w:rFonts w:ascii="宋体" w:hAnsi="宋体" w:cs="宋体" w:eastAsia="宋体" w:hint="default"/>
                <w:sz w:val="21"/>
                <w:szCs w:val="21"/>
              </w:rPr>
              <w:t>斧</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费</w:t>
            </w:r>
            <w:r>
              <w:rPr>
                <w:rFonts w:ascii="宋体" w:hAnsi="宋体" w:cs="宋体" w:eastAsia="宋体" w:hint="default"/>
                <w:spacing w:val="-64"/>
                <w:sz w:val="21"/>
                <w:szCs w:val="21"/>
              </w:rPr>
              <w:t> </w:t>
            </w:r>
            <w:r>
              <w:rPr>
                <w:rFonts w:ascii="宋体" w:hAnsi="宋体" w:cs="宋体" w:eastAsia="宋体" w:hint="default"/>
                <w:sz w:val="21"/>
                <w:szCs w:val="21"/>
              </w:rPr>
              <w:t>用</w:t>
            </w:r>
          </w:p>
        </w:tc>
      </w:tr>
      <w:tr>
        <w:trPr>
          <w:trHeight w:val="370"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在</w:t>
            </w:r>
            <w:r>
              <w:rPr>
                <w:rFonts w:ascii="宋体" w:hAnsi="宋体" w:cs="宋体" w:eastAsia="宋体" w:hint="default"/>
                <w:spacing w:val="-66"/>
                <w:sz w:val="21"/>
                <w:szCs w:val="21"/>
              </w:rPr>
              <w:t> </w:t>
            </w:r>
            <w:r>
              <w:rPr>
                <w:rFonts w:ascii="宋体" w:hAnsi="宋体" w:cs="宋体" w:eastAsia="宋体" w:hint="default"/>
                <w:sz w:val="21"/>
                <w:szCs w:val="21"/>
              </w:rPr>
              <w:t>建</w:t>
            </w:r>
            <w:r>
              <w:rPr>
                <w:rFonts w:ascii="宋体" w:hAnsi="宋体" w:cs="宋体" w:eastAsia="宋体" w:hint="default"/>
                <w:spacing w:val="-66"/>
                <w:sz w:val="21"/>
                <w:szCs w:val="21"/>
              </w:rPr>
              <w:t> </w:t>
            </w:r>
            <w:r>
              <w:rPr>
                <w:rFonts w:ascii="宋体" w:hAnsi="宋体" w:cs="宋体" w:eastAsia="宋体" w:hint="default"/>
                <w:sz w:val="21"/>
                <w:szCs w:val="21"/>
              </w:rPr>
              <w:t>工</w:t>
            </w:r>
            <w:r>
              <w:rPr>
                <w:rFonts w:ascii="宋体" w:hAnsi="宋体" w:cs="宋体" w:eastAsia="宋体" w:hint="default"/>
                <w:spacing w:val="-66"/>
                <w:sz w:val="21"/>
                <w:szCs w:val="21"/>
              </w:rPr>
              <w:t> </w:t>
            </w:r>
            <w:r>
              <w:rPr>
                <w:rFonts w:ascii="宋体" w:hAnsi="宋体" w:cs="宋体" w:eastAsia="宋体" w:hint="default"/>
                <w:sz w:val="21"/>
                <w:szCs w:val="21"/>
              </w:rPr>
              <w:t>程</w:t>
            </w:r>
          </w:p>
        </w:tc>
        <w:tc>
          <w:tcPr>
            <w:tcW w:w="16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172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860</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10</w:t>
            </w:r>
          </w:p>
        </w:tc>
        <w:tc>
          <w:tcPr>
            <w:tcW w:w="12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7"/>
              <w:jc w:val="right"/>
              <w:rPr>
                <w:rFonts w:ascii="Times New Roman" w:hAnsi="Times New Roman" w:cs="Times New Roman" w:eastAsia="Times New Roman" w:hint="default"/>
                <w:sz w:val="21"/>
                <w:szCs w:val="21"/>
              </w:rPr>
            </w:pPr>
            <w:r>
              <w:rPr>
                <w:rFonts w:ascii="Times New Roman"/>
                <w:sz w:val="21"/>
              </w:rPr>
              <w:t>1</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07</w:t>
            </w:r>
            <w:r>
              <w:rPr>
                <w:rFonts w:ascii="Times New Roman"/>
                <w:spacing w:val="-33"/>
                <w:sz w:val="21"/>
              </w:rPr>
              <w:t> </w:t>
            </w:r>
            <w:r>
              <w:rPr>
                <w:rFonts w:ascii="Times New Roman"/>
                <w:sz w:val="21"/>
              </w:rPr>
              <w:t>%</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z w:val="21"/>
              </w:rPr>
              <w:t>6</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261</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985</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65</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31</w:t>
            </w:r>
            <w:r>
              <w:rPr>
                <w:rFonts w:ascii="Times New Roman"/>
                <w:spacing w:val="-33"/>
                <w:sz w:val="21"/>
              </w:rPr>
              <w:t> </w:t>
            </w:r>
            <w:r>
              <w:rPr>
                <w:rFonts w:ascii="Times New Roman"/>
                <w:sz w:val="21"/>
              </w:rPr>
              <w:t>%</w:t>
            </w:r>
          </w:p>
        </w:tc>
        <w:tc>
          <w:tcPr>
            <w:tcW w:w="25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结</w:t>
            </w:r>
            <w:r>
              <w:rPr>
                <w:rFonts w:ascii="宋体" w:hAnsi="宋体" w:cs="宋体" w:eastAsia="宋体" w:hint="default"/>
                <w:spacing w:val="-66"/>
                <w:sz w:val="21"/>
                <w:szCs w:val="21"/>
              </w:rPr>
              <w:t> </w:t>
            </w:r>
            <w:r>
              <w:rPr>
                <w:rFonts w:ascii="宋体" w:hAnsi="宋体" w:cs="宋体" w:eastAsia="宋体" w:hint="default"/>
                <w:sz w:val="21"/>
                <w:szCs w:val="21"/>
              </w:rPr>
              <w:t>斧</w:t>
            </w:r>
            <w:r>
              <w:rPr>
                <w:rFonts w:ascii="宋体" w:hAnsi="宋体" w:cs="宋体" w:eastAsia="宋体" w:hint="default"/>
                <w:spacing w:val="-66"/>
                <w:sz w:val="21"/>
                <w:szCs w:val="21"/>
              </w:rPr>
              <w:t> </w:t>
            </w:r>
            <w:r>
              <w:rPr>
                <w:rFonts w:ascii="宋体" w:hAnsi="宋体" w:cs="宋体" w:eastAsia="宋体" w:hint="default"/>
                <w:sz w:val="21"/>
                <w:szCs w:val="21"/>
              </w:rPr>
              <w:t>到</w:t>
            </w:r>
            <w:r>
              <w:rPr>
                <w:rFonts w:ascii="宋体" w:hAnsi="宋体" w:cs="宋体" w:eastAsia="宋体" w:hint="default"/>
                <w:spacing w:val="-66"/>
                <w:sz w:val="21"/>
                <w:szCs w:val="21"/>
              </w:rPr>
              <w:t> </w:t>
            </w:r>
            <w:r>
              <w:rPr>
                <w:rFonts w:ascii="宋体" w:hAnsi="宋体" w:cs="宋体" w:eastAsia="宋体" w:hint="default"/>
                <w:sz w:val="21"/>
                <w:szCs w:val="21"/>
              </w:rPr>
              <w:t>固</w:t>
            </w:r>
            <w:r>
              <w:rPr>
                <w:rFonts w:ascii="宋体" w:hAnsi="宋体" w:cs="宋体" w:eastAsia="宋体" w:hint="default"/>
                <w:spacing w:val="-66"/>
                <w:sz w:val="21"/>
                <w:szCs w:val="21"/>
              </w:rPr>
              <w:t> </w:t>
            </w:r>
            <w:r>
              <w:rPr>
                <w:rFonts w:ascii="宋体" w:hAnsi="宋体" w:cs="宋体" w:eastAsia="宋体" w:hint="default"/>
                <w:sz w:val="21"/>
                <w:szCs w:val="21"/>
              </w:rPr>
              <w:t>定</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p>
        </w:tc>
      </w:tr>
    </w:tbl>
    <w:p>
      <w:pPr>
        <w:spacing w:after="0" w:line="240" w:lineRule="auto"/>
        <w:jc w:val="left"/>
        <w:rPr>
          <w:rFonts w:ascii="宋体" w:hAnsi="宋体" w:cs="宋体" w:eastAsia="宋体" w:hint="default"/>
          <w:sz w:val="21"/>
          <w:szCs w:val="21"/>
        </w:rPr>
        <w:sectPr>
          <w:pgSz w:w="11900" w:h="16840"/>
          <w:pgMar w:header="880" w:footer="981" w:top="1120" w:bottom="1180" w:left="1200" w:right="740"/>
        </w:sectPr>
      </w:pPr>
    </w:p>
    <w:p>
      <w:pPr>
        <w:spacing w:line="240" w:lineRule="auto" w:before="2"/>
        <w:rPr>
          <w:rFonts w:ascii="宋体" w:hAnsi="宋体" w:cs="宋体" w:eastAsia="宋体" w:hint="default"/>
          <w:sz w:val="28"/>
          <w:szCs w:val="28"/>
        </w:rPr>
      </w:pPr>
    </w:p>
    <w:p>
      <w:pPr>
        <w:pStyle w:val="BodyText"/>
        <w:spacing w:line="240" w:lineRule="auto"/>
        <w:ind w:left="597" w:right="922"/>
        <w:jc w:val="left"/>
      </w:pPr>
      <w:r>
        <w:rPr>
          <w:rFonts w:ascii="Times New Roman" w:hAnsi="Times New Roman" w:cs="Times New Roman" w:eastAsia="Times New Roman" w:hint="default"/>
          <w:b/>
          <w:bCs/>
          <w:spacing w:val="9"/>
        </w:rPr>
        <w:t>2</w:t>
      </w:r>
      <w:r>
        <w:rPr>
          <w:spacing w:val="9"/>
        </w:rPr>
        <w:t>、</w:t>
      </w:r>
      <w:r>
        <w:rPr>
          <w:spacing w:val="-81"/>
        </w:rPr>
        <w:t> </w:t>
      </w:r>
      <w:r>
        <w:rPr/>
        <w:t>公</w:t>
      </w:r>
      <w:r>
        <w:rPr>
          <w:spacing w:val="-81"/>
        </w:rPr>
        <w:t> </w:t>
      </w:r>
      <w:r>
        <w:rPr/>
        <w:t>司</w:t>
      </w:r>
      <w:r>
        <w:rPr>
          <w:spacing w:val="-81"/>
        </w:rPr>
        <w:t> </w:t>
      </w:r>
      <w:r>
        <w:rPr/>
        <w:t>费</w:t>
      </w:r>
      <w:r>
        <w:rPr>
          <w:spacing w:val="-81"/>
        </w:rPr>
        <w:t> </w:t>
      </w:r>
      <w:r>
        <w:rPr/>
        <w:t>用</w:t>
      </w:r>
      <w:r>
        <w:rPr>
          <w:spacing w:val="-81"/>
        </w:rPr>
        <w:t> </w:t>
      </w:r>
      <w:r>
        <w:rPr/>
        <w:t>财</w:t>
      </w:r>
      <w:r>
        <w:rPr>
          <w:spacing w:val="-81"/>
        </w:rPr>
        <w:t> </w:t>
      </w:r>
      <w:r>
        <w:rPr/>
        <w:t>务</w:t>
      </w:r>
      <w:r>
        <w:rPr>
          <w:spacing w:val="-81"/>
        </w:rPr>
        <w:t> </w:t>
      </w:r>
      <w:r>
        <w:rPr/>
        <w:t>数</w:t>
      </w:r>
      <w:r>
        <w:rPr>
          <w:spacing w:val="-78"/>
        </w:rPr>
        <w:t> </w:t>
      </w:r>
      <w:r>
        <w:rPr/>
        <w:t>据</w:t>
      </w:r>
      <w:r>
        <w:rPr>
          <w:spacing w:val="-81"/>
        </w:rPr>
        <w:t> </w:t>
      </w:r>
      <w:r>
        <w:rPr/>
        <w:t>变</w:t>
      </w:r>
      <w:r>
        <w:rPr>
          <w:spacing w:val="-81"/>
        </w:rPr>
        <w:t> </w:t>
      </w:r>
      <w:r>
        <w:rPr/>
        <w:t>动</w:t>
      </w:r>
      <w:r>
        <w:rPr>
          <w:spacing w:val="-81"/>
        </w:rPr>
        <w:t> </w:t>
      </w:r>
      <w:r>
        <w:rPr/>
        <w:t>情</w:t>
      </w:r>
      <w:r>
        <w:rPr>
          <w:spacing w:val="-81"/>
        </w:rPr>
        <w:t> </w:t>
      </w:r>
      <w:r>
        <w:rPr/>
        <w:t>况</w:t>
      </w:r>
      <w:r>
        <w:rPr>
          <w:spacing w:val="-81"/>
        </w:rPr>
        <w:t> </w:t>
      </w:r>
      <w:r>
        <w:rPr/>
        <w:t>：</w:t>
      </w:r>
    </w:p>
    <w:p>
      <w:pPr>
        <w:pStyle w:val="BodyText"/>
        <w:spacing w:line="240" w:lineRule="auto" w:before="107"/>
        <w:ind w:left="0" w:right="1087"/>
        <w:jc w:val="right"/>
      </w:pPr>
      <w:r>
        <w:rPr/>
        <w:t>单</w:t>
      </w:r>
      <w:r>
        <w:rPr>
          <w:spacing w:val="-83"/>
        </w:rPr>
        <w:t> </w:t>
      </w:r>
      <w:r>
        <w:rPr/>
        <w:t>位</w:t>
      </w:r>
      <w:r>
        <w:rPr>
          <w:spacing w:val="-81"/>
        </w:rPr>
        <w:t> </w:t>
      </w:r>
      <w:r>
        <w:rPr/>
        <w:t>：</w:t>
      </w:r>
      <w:r>
        <w:rPr>
          <w:spacing w:val="-81"/>
        </w:rPr>
        <w:t> </w:t>
      </w:r>
      <w:r>
        <w:rPr/>
        <w:t>元</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1224"/>
        <w:gridCol w:w="1918"/>
        <w:gridCol w:w="1997"/>
        <w:gridCol w:w="1442"/>
        <w:gridCol w:w="3149"/>
      </w:tblGrid>
      <w:tr>
        <w:trPr>
          <w:trHeight w:val="73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22"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463"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215" w:right="254" w:hanging="3"/>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度</w:t>
            </w:r>
            <w:r>
              <w:rPr>
                <w:rFonts w:ascii="宋体" w:hAnsi="宋体" w:cs="宋体" w:eastAsia="宋体" w:hint="default"/>
                <w:w w:val="100"/>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枮</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愁</w:t>
            </w:r>
          </w:p>
        </w:tc>
      </w:tr>
      <w:tr>
        <w:trPr>
          <w:trHeight w:val="37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费</w:t>
            </w:r>
            <w:r>
              <w:rPr>
                <w:rFonts w:ascii="宋体" w:hAnsi="宋体" w:cs="宋体" w:eastAsia="宋体" w:hint="default"/>
                <w:spacing w:val="-66"/>
                <w:sz w:val="21"/>
                <w:szCs w:val="21"/>
              </w:rPr>
              <w:t> </w:t>
            </w:r>
            <w:r>
              <w:rPr>
                <w:rFonts w:ascii="宋体" w:hAnsi="宋体" w:cs="宋体" w:eastAsia="宋体" w:hint="default"/>
                <w:sz w:val="21"/>
                <w:szCs w:val="21"/>
              </w:rPr>
              <w:t>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577</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333</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26</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5</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229</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421</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84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50</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72</w:t>
            </w:r>
            <w:r>
              <w:rPr>
                <w:rFonts w:ascii="Times New Roman"/>
                <w:spacing w:val="-33"/>
                <w:sz w:val="21"/>
              </w:rPr>
              <w:t> </w:t>
            </w:r>
            <w:r>
              <w:rPr>
                <w:rFonts w:ascii="Times New Roman"/>
                <w:sz w:val="21"/>
              </w:rPr>
              <w:t>%</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下</w:t>
            </w:r>
            <w:r>
              <w:rPr>
                <w:rFonts w:ascii="宋体" w:hAnsi="宋体" w:cs="宋体" w:eastAsia="宋体" w:hint="default"/>
                <w:spacing w:val="-66"/>
                <w:sz w:val="21"/>
                <w:szCs w:val="21"/>
              </w:rPr>
              <w:t> </w:t>
            </w:r>
            <w:r>
              <w:rPr>
                <w:rFonts w:ascii="宋体" w:hAnsi="宋体" w:cs="宋体" w:eastAsia="宋体" w:hint="default"/>
                <w:sz w:val="21"/>
                <w:szCs w:val="21"/>
              </w:rPr>
              <w:t>降</w:t>
            </w:r>
          </w:p>
        </w:tc>
      </w:tr>
      <w:tr>
        <w:trPr>
          <w:trHeight w:val="37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管</w:t>
            </w:r>
            <w:r>
              <w:rPr>
                <w:rFonts w:ascii="宋体" w:hAnsi="宋体" w:cs="宋体" w:eastAsia="宋体" w:hint="default"/>
                <w:spacing w:val="-66"/>
                <w:sz w:val="21"/>
                <w:szCs w:val="21"/>
              </w:rPr>
              <w:t> </w:t>
            </w:r>
            <w:r>
              <w:rPr>
                <w:rFonts w:ascii="宋体" w:hAnsi="宋体" w:cs="宋体" w:eastAsia="宋体" w:hint="default"/>
                <w:sz w:val="21"/>
                <w:szCs w:val="21"/>
              </w:rPr>
              <w:t>枞</w:t>
            </w:r>
            <w:r>
              <w:rPr>
                <w:rFonts w:ascii="宋体" w:hAnsi="宋体" w:cs="宋体" w:eastAsia="宋体" w:hint="default"/>
                <w:spacing w:val="-66"/>
                <w:sz w:val="21"/>
                <w:szCs w:val="21"/>
              </w:rPr>
              <w:t> </w:t>
            </w:r>
            <w:r>
              <w:rPr>
                <w:rFonts w:ascii="宋体" w:hAnsi="宋体" w:cs="宋体" w:eastAsia="宋体" w:hint="default"/>
                <w:sz w:val="21"/>
                <w:szCs w:val="21"/>
              </w:rPr>
              <w:t>费</w:t>
            </w:r>
            <w:r>
              <w:rPr>
                <w:rFonts w:ascii="宋体" w:hAnsi="宋体" w:cs="宋体" w:eastAsia="宋体" w:hint="default"/>
                <w:spacing w:val="-66"/>
                <w:sz w:val="21"/>
                <w:szCs w:val="21"/>
              </w:rPr>
              <w:t> </w:t>
            </w:r>
            <w:r>
              <w:rPr>
                <w:rFonts w:ascii="宋体" w:hAnsi="宋体" w:cs="宋体" w:eastAsia="宋体" w:hint="default"/>
                <w:sz w:val="21"/>
                <w:szCs w:val="21"/>
              </w:rPr>
              <w:t>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9"/>
                <w:sz w:val="21"/>
              </w:rPr>
              <w:t>33</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617</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787</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78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9"/>
                <w:sz w:val="21"/>
              </w:rPr>
              <w:t>29</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189</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921</w:t>
            </w:r>
            <w:r>
              <w:rPr>
                <w:rFonts w:ascii="Times New Roman"/>
                <w:spacing w:val="-32"/>
                <w:sz w:val="21"/>
              </w:rPr>
              <w:t> </w:t>
            </w:r>
            <w:r>
              <w:rPr>
                <w:rFonts w:ascii="Times New Roman"/>
                <w:sz w:val="21"/>
              </w:rPr>
              <w:t>.</w:t>
            </w:r>
            <w:r>
              <w:rPr>
                <w:rFonts w:ascii="Times New Roman"/>
                <w:spacing w:val="-32"/>
                <w:sz w:val="21"/>
              </w:rPr>
              <w:t> </w:t>
            </w:r>
            <w:r>
              <w:rPr>
                <w:rFonts w:ascii="Times New Roman"/>
                <w:spacing w:val="10"/>
                <w:sz w:val="21"/>
              </w:rPr>
              <w:t>77</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9"/>
                <w:sz w:val="21"/>
              </w:rPr>
              <w:t>15</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17</w:t>
            </w:r>
            <w:r>
              <w:rPr>
                <w:rFonts w:ascii="Times New Roman"/>
                <w:spacing w:val="-33"/>
                <w:sz w:val="21"/>
              </w:rPr>
              <w:t> </w:t>
            </w:r>
            <w:r>
              <w:rPr>
                <w:rFonts w:ascii="Times New Roman"/>
                <w:sz w:val="21"/>
              </w:rPr>
              <w:t>%</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愓</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存</w:t>
            </w:r>
            <w:r>
              <w:rPr>
                <w:rFonts w:ascii="宋体" w:hAnsi="宋体" w:cs="宋体" w:eastAsia="宋体" w:hint="default"/>
                <w:spacing w:val="-66"/>
                <w:sz w:val="21"/>
                <w:szCs w:val="21"/>
              </w:rPr>
              <w:t> </w:t>
            </w:r>
            <w:r>
              <w:rPr>
                <w:rFonts w:ascii="宋体" w:hAnsi="宋体" w:cs="宋体" w:eastAsia="宋体" w:hint="default"/>
                <w:sz w:val="21"/>
                <w:szCs w:val="21"/>
              </w:rPr>
              <w:t>货</w:t>
            </w:r>
            <w:r>
              <w:rPr>
                <w:rFonts w:ascii="宋体" w:hAnsi="宋体" w:cs="宋体" w:eastAsia="宋体" w:hint="default"/>
                <w:spacing w:val="-66"/>
                <w:sz w:val="21"/>
                <w:szCs w:val="21"/>
              </w:rPr>
              <w:t> </w:t>
            </w: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4"/>
                <w:sz w:val="21"/>
                <w:szCs w:val="21"/>
              </w:rPr>
              <w:t> </w:t>
            </w:r>
            <w:r>
              <w:rPr>
                <w:rFonts w:ascii="宋体" w:hAnsi="宋体" w:cs="宋体" w:eastAsia="宋体" w:hint="default"/>
                <w:sz w:val="21"/>
                <w:szCs w:val="21"/>
              </w:rPr>
              <w:t>计</w:t>
            </w:r>
            <w:r>
              <w:rPr>
                <w:rFonts w:ascii="宋体" w:hAnsi="宋体" w:cs="宋体" w:eastAsia="宋体" w:hint="default"/>
                <w:spacing w:val="-64"/>
                <w:sz w:val="21"/>
                <w:szCs w:val="21"/>
              </w:rPr>
              <w:t> </w:t>
            </w:r>
            <w:r>
              <w:rPr>
                <w:rFonts w:ascii="宋体" w:hAnsi="宋体" w:cs="宋体" w:eastAsia="宋体" w:hint="default"/>
                <w:sz w:val="21"/>
                <w:szCs w:val="21"/>
              </w:rPr>
              <w:t>提</w:t>
            </w:r>
          </w:p>
        </w:tc>
      </w:tr>
      <w:tr>
        <w:trPr>
          <w:trHeight w:val="37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财</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费</w:t>
            </w:r>
            <w:r>
              <w:rPr>
                <w:rFonts w:ascii="宋体" w:hAnsi="宋体" w:cs="宋体" w:eastAsia="宋体" w:hint="default"/>
                <w:spacing w:val="-66"/>
                <w:sz w:val="21"/>
                <w:szCs w:val="21"/>
              </w:rPr>
              <w:t> </w:t>
            </w:r>
            <w:r>
              <w:rPr>
                <w:rFonts w:ascii="宋体" w:hAnsi="宋体" w:cs="宋体" w:eastAsia="宋体" w:hint="default"/>
                <w:sz w:val="21"/>
                <w:szCs w:val="21"/>
              </w:rPr>
              <w:t>用</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z w:val="21"/>
              </w:rPr>
              <w:t>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870</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061</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72</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12"/>
                <w:sz w:val="21"/>
              </w:rPr>
              <w:t>542</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125</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14</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2"/>
              <w:jc w:val="right"/>
              <w:rPr>
                <w:rFonts w:ascii="Times New Roman" w:hAnsi="Times New Roman" w:cs="Times New Roman" w:eastAsia="Times New Roman" w:hint="default"/>
                <w:sz w:val="21"/>
                <w:szCs w:val="21"/>
              </w:rPr>
            </w:pPr>
            <w:r>
              <w:rPr>
                <w:rFonts w:ascii="Times New Roman"/>
                <w:spacing w:val="12"/>
                <w:sz w:val="21"/>
              </w:rPr>
              <w:t>429</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52</w:t>
            </w:r>
            <w:r>
              <w:rPr>
                <w:rFonts w:ascii="Times New Roman"/>
                <w:spacing w:val="-32"/>
                <w:sz w:val="21"/>
              </w:rPr>
              <w:t> </w:t>
            </w:r>
            <w:r>
              <w:rPr>
                <w:rFonts w:ascii="Times New Roman"/>
                <w:sz w:val="21"/>
              </w:rPr>
              <w:t>%</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汇</w:t>
            </w:r>
            <w:r>
              <w:rPr>
                <w:rFonts w:ascii="宋体" w:hAnsi="宋体" w:cs="宋体" w:eastAsia="宋体" w:hint="default"/>
                <w:spacing w:val="-66"/>
                <w:sz w:val="21"/>
                <w:szCs w:val="21"/>
              </w:rPr>
              <w:t> </w:t>
            </w:r>
            <w:r>
              <w:rPr>
                <w:rFonts w:ascii="宋体" w:hAnsi="宋体" w:cs="宋体" w:eastAsia="宋体" w:hint="default"/>
                <w:sz w:val="21"/>
                <w:szCs w:val="21"/>
              </w:rPr>
              <w:t>样</w:t>
            </w:r>
            <w:r>
              <w:rPr>
                <w:rFonts w:ascii="宋体" w:hAnsi="宋体" w:cs="宋体" w:eastAsia="宋体" w:hint="default"/>
                <w:spacing w:val="-66"/>
                <w:sz w:val="21"/>
                <w:szCs w:val="21"/>
              </w:rPr>
              <w:t> </w:t>
            </w:r>
            <w:r>
              <w:rPr>
                <w:rFonts w:ascii="宋体" w:hAnsi="宋体" w:cs="宋体" w:eastAsia="宋体" w:hint="default"/>
                <w:sz w:val="21"/>
                <w:szCs w:val="21"/>
              </w:rPr>
              <w:t>持</w:t>
            </w:r>
            <w:r>
              <w:rPr>
                <w:rFonts w:ascii="宋体" w:hAnsi="宋体" w:cs="宋体" w:eastAsia="宋体" w:hint="default"/>
                <w:spacing w:val="-66"/>
                <w:sz w:val="21"/>
                <w:szCs w:val="21"/>
              </w:rPr>
              <w:t> </w:t>
            </w:r>
            <w:r>
              <w:rPr>
                <w:rFonts w:ascii="宋体" w:hAnsi="宋体" w:cs="宋体" w:eastAsia="宋体" w:hint="default"/>
                <w:sz w:val="21"/>
                <w:szCs w:val="21"/>
              </w:rPr>
              <w:t>恋</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4"/>
                <w:sz w:val="21"/>
                <w:szCs w:val="21"/>
              </w:rPr>
              <w:t> </w:t>
            </w:r>
            <w:r>
              <w:rPr>
                <w:rFonts w:ascii="宋体" w:hAnsi="宋体" w:cs="宋体" w:eastAsia="宋体" w:hint="default"/>
                <w:sz w:val="21"/>
                <w:szCs w:val="21"/>
              </w:rPr>
              <w:t>升</w:t>
            </w:r>
          </w:p>
        </w:tc>
      </w:tr>
      <w:tr>
        <w:trPr>
          <w:trHeight w:val="372"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4"/>
              <w:ind w:left="103" w:right="0"/>
              <w:jc w:val="left"/>
              <w:rPr>
                <w:rFonts w:ascii="宋体" w:hAnsi="宋体" w:cs="宋体" w:eastAsia="宋体" w:hint="default"/>
                <w:sz w:val="21"/>
                <w:szCs w:val="21"/>
              </w:rPr>
            </w:pPr>
            <w:r>
              <w:rPr>
                <w:rFonts w:ascii="宋体" w:hAnsi="宋体" w:cs="宋体" w:eastAsia="宋体" w:hint="default"/>
                <w:sz w:val="21"/>
                <w:szCs w:val="21"/>
              </w:rPr>
              <w:t>所</w:t>
            </w:r>
            <w:r>
              <w:rPr>
                <w:rFonts w:ascii="宋体" w:hAnsi="宋体" w:cs="宋体" w:eastAsia="宋体" w:hint="default"/>
                <w:spacing w:val="-66"/>
                <w:sz w:val="21"/>
                <w:szCs w:val="21"/>
              </w:rPr>
              <w:t> </w:t>
            </w:r>
            <w:r>
              <w:rPr>
                <w:rFonts w:ascii="宋体" w:hAnsi="宋体" w:cs="宋体" w:eastAsia="宋体" w:hint="default"/>
                <w:sz w:val="21"/>
                <w:szCs w:val="21"/>
              </w:rPr>
              <w:t>得</w:t>
            </w:r>
            <w:r>
              <w:rPr>
                <w:rFonts w:ascii="宋体" w:hAnsi="宋体" w:cs="宋体" w:eastAsia="宋体" w:hint="default"/>
                <w:spacing w:val="-66"/>
                <w:sz w:val="21"/>
                <w:szCs w:val="21"/>
              </w:rPr>
              <w:t> </w:t>
            </w:r>
            <w:r>
              <w:rPr>
                <w:rFonts w:ascii="宋体" w:hAnsi="宋体" w:cs="宋体" w:eastAsia="宋体" w:hint="default"/>
                <w:sz w:val="21"/>
                <w:szCs w:val="21"/>
              </w:rPr>
              <w:t>税</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3"/>
              <w:ind w:right="120"/>
              <w:jc w:val="right"/>
              <w:rPr>
                <w:rFonts w:ascii="Times New Roman" w:hAnsi="Times New Roman" w:cs="Times New Roman" w:eastAsia="Times New Roman" w:hint="default"/>
                <w:sz w:val="21"/>
                <w:szCs w:val="21"/>
              </w:rPr>
            </w:pPr>
            <w:r>
              <w:rPr>
                <w:rFonts w:ascii="Times New Roman"/>
                <w:spacing w:val="12"/>
                <w:sz w:val="21"/>
              </w:rPr>
              <w:t>278</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281</w:t>
            </w:r>
            <w:r>
              <w:rPr>
                <w:rFonts w:ascii="Times New Roman"/>
                <w:spacing w:val="-32"/>
                <w:sz w:val="21"/>
              </w:rPr>
              <w:t> </w:t>
            </w:r>
            <w:r>
              <w:rPr>
                <w:rFonts w:ascii="Times New Roman"/>
                <w:sz w:val="21"/>
              </w:rPr>
              <w:t>.</w:t>
            </w:r>
            <w:r>
              <w:rPr>
                <w:rFonts w:ascii="Times New Roman"/>
                <w:spacing w:val="-32"/>
                <w:sz w:val="21"/>
              </w:rPr>
              <w:t> </w:t>
            </w:r>
            <w:r>
              <w:rPr>
                <w:rFonts w:ascii="Times New Roman"/>
                <w:sz w:val="21"/>
              </w:rPr>
              <w:t>7</w:t>
            </w:r>
          </w:p>
        </w:tc>
        <w:tc>
          <w:tcPr>
            <w:tcW w:w="1997" w:type="dxa"/>
            <w:tcBorders>
              <w:top w:val="single" w:sz="4" w:space="0" w:color="000000"/>
              <w:left w:val="single" w:sz="4" w:space="0" w:color="000000"/>
              <w:bottom w:val="single" w:sz="4" w:space="0" w:color="000000"/>
              <w:right w:val="single" w:sz="4" w:space="0" w:color="000000"/>
            </w:tcBorders>
          </w:tcPr>
          <w:p>
            <w:pPr/>
          </w:p>
        </w:tc>
        <w:tc>
          <w:tcPr>
            <w:tcW w:w="1442" w:type="dxa"/>
            <w:tcBorders>
              <w:top w:val="single" w:sz="4" w:space="0" w:color="000000"/>
              <w:left w:val="single" w:sz="4" w:space="0" w:color="000000"/>
              <w:bottom w:val="single" w:sz="4" w:space="0" w:color="000000"/>
              <w:right w:val="single" w:sz="4" w:space="0" w:color="000000"/>
            </w:tcBorders>
          </w:tcPr>
          <w:p>
            <w:pPr/>
          </w:p>
        </w:tc>
        <w:tc>
          <w:tcPr>
            <w:tcW w:w="3149" w:type="dxa"/>
            <w:tcBorders>
              <w:top w:val="single" w:sz="4" w:space="0" w:color="000000"/>
              <w:left w:val="single" w:sz="4" w:space="0" w:color="000000"/>
              <w:bottom w:val="single" w:sz="4" w:space="0" w:color="000000"/>
              <w:right w:val="single" w:sz="4" w:space="0" w:color="000000"/>
            </w:tcBorders>
          </w:tcPr>
          <w:p>
            <w:pPr/>
          </w:p>
        </w:tc>
      </w:tr>
      <w:tr>
        <w:trPr>
          <w:trHeight w:val="370" w:hRule="exact"/>
        </w:trPr>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旙</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p>
        </w:tc>
        <w:tc>
          <w:tcPr>
            <w:tcW w:w="1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0"/>
              <w:jc w:val="right"/>
              <w:rPr>
                <w:rFonts w:ascii="Times New Roman" w:hAnsi="Times New Roman" w:cs="Times New Roman" w:eastAsia="Times New Roman" w:hint="default"/>
                <w:sz w:val="21"/>
                <w:szCs w:val="21"/>
              </w:rPr>
            </w:pPr>
            <w:r>
              <w:rPr>
                <w:rFonts w:ascii="Times New Roman"/>
                <w:spacing w:val="16"/>
                <w:sz w:val="21"/>
              </w:rPr>
              <w:t>202105632</w:t>
            </w:r>
            <w:r>
              <w:rPr>
                <w:rFonts w:ascii="Times New Roman"/>
                <w:spacing w:val="-27"/>
                <w:sz w:val="21"/>
              </w:rPr>
              <w:t> </w:t>
            </w:r>
            <w:r>
              <w:rPr>
                <w:rFonts w:ascii="Times New Roman"/>
                <w:sz w:val="21"/>
              </w:rPr>
              <w:t>.</w:t>
            </w:r>
            <w:r>
              <w:rPr>
                <w:rFonts w:ascii="Times New Roman"/>
                <w:spacing w:val="-27"/>
                <w:sz w:val="21"/>
              </w:rPr>
              <w:t> </w:t>
            </w:r>
            <w:r>
              <w:rPr>
                <w:rFonts w:ascii="Times New Roman"/>
                <w:spacing w:val="9"/>
                <w:sz w:val="21"/>
              </w:rPr>
              <w:t>38</w:t>
            </w:r>
          </w:p>
        </w:tc>
        <w:tc>
          <w:tcPr>
            <w:tcW w:w="19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0"/>
              <w:jc w:val="right"/>
              <w:rPr>
                <w:rFonts w:ascii="Times New Roman" w:hAnsi="Times New Roman" w:cs="Times New Roman" w:eastAsia="Times New Roman" w:hint="default"/>
                <w:sz w:val="21"/>
                <w:szCs w:val="21"/>
              </w:rPr>
            </w:pPr>
            <w:r>
              <w:rPr>
                <w:rFonts w:ascii="Times New Roman"/>
                <w:spacing w:val="15"/>
                <w:sz w:val="21"/>
              </w:rPr>
              <w:t>326902611</w:t>
            </w:r>
            <w:r>
              <w:rPr>
                <w:rFonts w:ascii="Times New Roman"/>
                <w:spacing w:val="-26"/>
                <w:sz w:val="21"/>
              </w:rPr>
              <w:t> </w:t>
            </w:r>
            <w:r>
              <w:rPr>
                <w:rFonts w:ascii="Times New Roman"/>
                <w:sz w:val="21"/>
              </w:rPr>
              <w:t>.</w:t>
            </w:r>
            <w:r>
              <w:rPr>
                <w:rFonts w:ascii="Times New Roman"/>
                <w:spacing w:val="-26"/>
                <w:sz w:val="21"/>
              </w:rPr>
              <w:t> </w:t>
            </w:r>
            <w:r>
              <w:rPr>
                <w:rFonts w:ascii="Times New Roman"/>
                <w:spacing w:val="9"/>
                <w:sz w:val="21"/>
              </w:rPr>
              <w:t>48</w:t>
            </w:r>
          </w:p>
        </w:tc>
        <w:tc>
          <w:tcPr>
            <w:tcW w:w="14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1"/>
              <w:ind w:right="122"/>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38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17</w:t>
            </w:r>
            <w:r>
              <w:rPr>
                <w:rFonts w:ascii="Times New Roman"/>
                <w:spacing w:val="-33"/>
                <w:sz w:val="21"/>
              </w:rPr>
              <w:t> </w:t>
            </w:r>
            <w:r>
              <w:rPr>
                <w:rFonts w:ascii="Times New Roman"/>
                <w:sz w:val="21"/>
              </w:rPr>
              <w:t>%</w:t>
            </w:r>
          </w:p>
        </w:tc>
        <w:tc>
          <w:tcPr>
            <w:tcW w:w="31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103" w:right="0"/>
              <w:jc w:val="left"/>
              <w:rPr>
                <w:rFonts w:ascii="宋体" w:hAnsi="宋体" w:cs="宋体" w:eastAsia="宋体" w:hint="default"/>
                <w:sz w:val="21"/>
                <w:szCs w:val="21"/>
              </w:rPr>
            </w:pPr>
            <w:r>
              <w:rPr>
                <w:rFonts w:ascii="宋体" w:hAnsi="宋体" w:cs="宋体" w:eastAsia="宋体" w:hint="default"/>
                <w:sz w:val="21"/>
                <w:szCs w:val="21"/>
              </w:rPr>
              <w:t>无</w:t>
            </w:r>
            <w:r>
              <w:rPr>
                <w:rFonts w:ascii="宋体" w:hAnsi="宋体" w:cs="宋体" w:eastAsia="宋体" w:hint="default"/>
                <w:spacing w:val="-66"/>
                <w:sz w:val="21"/>
                <w:szCs w:val="21"/>
              </w:rPr>
              <w:t> </w:t>
            </w:r>
            <w:r>
              <w:rPr>
                <w:rFonts w:ascii="宋体" w:hAnsi="宋体" w:cs="宋体" w:eastAsia="宋体" w:hint="default"/>
                <w:sz w:val="21"/>
                <w:szCs w:val="21"/>
              </w:rPr>
              <w:t>额</w:t>
            </w:r>
            <w:r>
              <w:rPr>
                <w:rFonts w:ascii="宋体" w:hAnsi="宋体" w:cs="宋体" w:eastAsia="宋体" w:hint="default"/>
                <w:spacing w:val="-66"/>
                <w:sz w:val="21"/>
                <w:szCs w:val="21"/>
              </w:rPr>
              <w:t> </w:t>
            </w:r>
            <w:r>
              <w:rPr>
                <w:rFonts w:ascii="宋体" w:hAnsi="宋体" w:cs="宋体" w:eastAsia="宋体" w:hint="default"/>
                <w:sz w:val="21"/>
                <w:szCs w:val="21"/>
              </w:rPr>
              <w:t>计</w:t>
            </w:r>
            <w:r>
              <w:rPr>
                <w:rFonts w:ascii="宋体" w:hAnsi="宋体" w:cs="宋体" w:eastAsia="宋体" w:hint="default"/>
                <w:spacing w:val="-66"/>
                <w:sz w:val="21"/>
                <w:szCs w:val="21"/>
              </w:rPr>
              <w:t> </w:t>
            </w:r>
            <w:r>
              <w:rPr>
                <w:rFonts w:ascii="宋体" w:hAnsi="宋体" w:cs="宋体" w:eastAsia="宋体" w:hint="default"/>
                <w:sz w:val="21"/>
                <w:szCs w:val="21"/>
              </w:rPr>
              <w:t>提</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敔</w:t>
            </w:r>
            <w:r>
              <w:rPr>
                <w:rFonts w:ascii="宋体" w:hAnsi="宋体" w:cs="宋体" w:eastAsia="宋体" w:hint="default"/>
                <w:spacing w:val="-64"/>
                <w:sz w:val="21"/>
                <w:szCs w:val="21"/>
              </w:rPr>
              <w:t> </w:t>
            </w:r>
            <w:r>
              <w:rPr>
                <w:rFonts w:ascii="宋体" w:hAnsi="宋体" w:cs="宋体" w:eastAsia="宋体" w:hint="default"/>
                <w:sz w:val="21"/>
                <w:szCs w:val="21"/>
              </w:rPr>
              <w:t>导</w:t>
            </w:r>
            <w:r>
              <w:rPr>
                <w:rFonts w:ascii="宋体" w:hAnsi="宋体" w:cs="宋体" w:eastAsia="宋体" w:hint="default"/>
                <w:spacing w:val="-64"/>
                <w:sz w:val="21"/>
                <w:szCs w:val="21"/>
              </w:rPr>
              <w:t> </w:t>
            </w:r>
            <w:r>
              <w:rPr>
                <w:rFonts w:ascii="宋体" w:hAnsi="宋体" w:cs="宋体" w:eastAsia="宋体" w:hint="default"/>
                <w:sz w:val="21"/>
                <w:szCs w:val="21"/>
              </w:rPr>
              <w:t>敡</w:t>
            </w:r>
          </w:p>
        </w:tc>
      </w:tr>
    </w:tbl>
    <w:p>
      <w:pPr>
        <w:spacing w:line="240" w:lineRule="auto" w:before="11"/>
        <w:rPr>
          <w:rFonts w:ascii="宋体" w:hAnsi="宋体" w:cs="宋体" w:eastAsia="宋体" w:hint="default"/>
          <w:sz w:val="4"/>
          <w:szCs w:val="4"/>
        </w:rPr>
      </w:pPr>
    </w:p>
    <w:p>
      <w:pPr>
        <w:pStyle w:val="BodyText"/>
        <w:spacing w:line="240" w:lineRule="auto"/>
        <w:ind w:left="597" w:right="922"/>
        <w:jc w:val="left"/>
      </w:pPr>
      <w:r>
        <w:rPr/>
        <w:t>（</w:t>
      </w:r>
      <w:r>
        <w:rPr>
          <w:spacing w:val="-81"/>
        </w:rPr>
        <w:t> </w:t>
      </w:r>
      <w:r>
        <w:rPr/>
        <w:t>四</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w:t>
      </w:r>
      <w:r>
        <w:rPr>
          <w:spacing w:val="-78"/>
        </w:rPr>
        <w:t> </w:t>
      </w:r>
      <w:r>
        <w:rPr/>
        <w:t>公</w:t>
      </w:r>
      <w:r>
        <w:rPr>
          <w:spacing w:val="-81"/>
        </w:rPr>
        <w:t> </w:t>
      </w:r>
      <w:r>
        <w:rPr/>
        <w:t>司</w:t>
      </w:r>
      <w:r>
        <w:rPr>
          <w:spacing w:val="-81"/>
        </w:rPr>
        <w:t> </w:t>
      </w:r>
      <w:r>
        <w:rPr/>
        <w:t>现</w:t>
      </w:r>
      <w:r>
        <w:rPr>
          <w:spacing w:val="-81"/>
        </w:rPr>
        <w:t> </w:t>
      </w:r>
      <w:r>
        <w:rPr/>
        <w:t>金</w:t>
      </w:r>
      <w:r>
        <w:rPr>
          <w:spacing w:val="-81"/>
        </w:rPr>
        <w:t> </w:t>
      </w:r>
      <w:r>
        <w:rPr/>
        <w:t>栆</w:t>
      </w:r>
      <w:r>
        <w:rPr>
          <w:spacing w:val="-81"/>
        </w:rPr>
        <w:t> </w:t>
      </w:r>
      <w:r>
        <w:rPr/>
        <w:t>柎</w:t>
      </w:r>
      <w:r>
        <w:rPr>
          <w:spacing w:val="-81"/>
        </w:rPr>
        <w:t> </w:t>
      </w:r>
      <w:r>
        <w:rPr/>
        <w:t>财</w:t>
      </w:r>
      <w:r>
        <w:rPr>
          <w:spacing w:val="-81"/>
        </w:rPr>
        <w:t> </w:t>
      </w:r>
      <w:r>
        <w:rPr/>
        <w:t>务</w:t>
      </w:r>
      <w:r>
        <w:rPr>
          <w:spacing w:val="-78"/>
        </w:rPr>
        <w:t> </w:t>
      </w:r>
      <w:r>
        <w:rPr/>
        <w:t>数</w:t>
      </w:r>
      <w:r>
        <w:rPr>
          <w:spacing w:val="-81"/>
        </w:rPr>
        <w:t> </w:t>
      </w:r>
      <w:r>
        <w:rPr/>
        <w:t>据</w:t>
      </w:r>
      <w:r>
        <w:rPr>
          <w:spacing w:val="-81"/>
        </w:rPr>
        <w:t> </w:t>
      </w:r>
      <w:r>
        <w:rPr/>
        <w:t>变</w:t>
      </w:r>
      <w:r>
        <w:rPr>
          <w:spacing w:val="-81"/>
        </w:rPr>
        <w:t> </w:t>
      </w:r>
      <w:r>
        <w:rPr/>
        <w:t>动</w:t>
      </w:r>
      <w:r>
        <w:rPr>
          <w:spacing w:val="-81"/>
        </w:rPr>
        <w:t> </w:t>
      </w:r>
      <w:r>
        <w:rPr/>
        <w:t>情</w:t>
      </w:r>
      <w:r>
        <w:rPr>
          <w:spacing w:val="-81"/>
        </w:rPr>
        <w:t> </w:t>
      </w:r>
      <w:r>
        <w:rPr/>
        <w:t>况</w:t>
      </w:r>
    </w:p>
    <w:p>
      <w:pPr>
        <w:pStyle w:val="BodyText"/>
        <w:spacing w:line="240" w:lineRule="auto" w:before="125"/>
        <w:ind w:left="0" w:right="1260"/>
        <w:jc w:val="right"/>
      </w:pPr>
      <w:r>
        <w:rPr/>
        <w:t>单</w:t>
      </w:r>
      <w:r>
        <w:rPr>
          <w:spacing w:val="-83"/>
        </w:rPr>
        <w:t> </w:t>
      </w:r>
      <w:r>
        <w:rPr/>
        <w:t>位</w:t>
      </w:r>
      <w:r>
        <w:rPr>
          <w:spacing w:val="-81"/>
        </w:rPr>
        <w:t> </w:t>
      </w:r>
      <w:r>
        <w:rPr/>
        <w:t>：</w:t>
      </w:r>
      <w:r>
        <w:rPr>
          <w:spacing w:val="-81"/>
        </w:rPr>
        <w:t> </w:t>
      </w:r>
      <w:r>
        <w:rPr/>
        <w:t>元</w:t>
      </w:r>
    </w:p>
    <w:p>
      <w:pPr>
        <w:spacing w:line="240" w:lineRule="auto" w:before="12"/>
        <w:rPr>
          <w:rFonts w:ascii="宋体" w:hAnsi="宋体" w:cs="宋体" w:eastAsia="宋体" w:hint="default"/>
          <w:sz w:val="2"/>
          <w:szCs w:val="2"/>
        </w:rPr>
      </w:pPr>
    </w:p>
    <w:tbl>
      <w:tblPr>
        <w:tblW w:w="0" w:type="auto"/>
        <w:jc w:val="left"/>
        <w:tblInd w:w="103" w:type="dxa"/>
        <w:tblLayout w:type="fixed"/>
        <w:tblCellMar>
          <w:top w:w="0" w:type="dxa"/>
          <w:left w:w="0" w:type="dxa"/>
          <w:bottom w:w="0" w:type="dxa"/>
          <w:right w:w="0" w:type="dxa"/>
        </w:tblCellMar>
        <w:tblLook w:val="01E0"/>
      </w:tblPr>
      <w:tblGrid>
        <w:gridCol w:w="2064"/>
        <w:gridCol w:w="1786"/>
        <w:gridCol w:w="1891"/>
        <w:gridCol w:w="1680"/>
        <w:gridCol w:w="2309"/>
      </w:tblGrid>
      <w:tr>
        <w:trPr>
          <w:trHeight w:val="730"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right="36"/>
              <w:jc w:val="center"/>
              <w:rPr>
                <w:rFonts w:ascii="宋体" w:hAnsi="宋体" w:cs="宋体" w:eastAsia="宋体" w:hint="default"/>
                <w:sz w:val="21"/>
                <w:szCs w:val="21"/>
              </w:rPr>
            </w:pPr>
            <w:r>
              <w:rPr>
                <w:rFonts w:ascii="宋体" w:hAnsi="宋体" w:cs="宋体" w:eastAsia="宋体" w:hint="default"/>
                <w:sz w:val="21"/>
                <w:szCs w:val="21"/>
              </w:rPr>
              <w:t>项</w:t>
            </w:r>
            <w:r>
              <w:rPr>
                <w:rFonts w:ascii="宋体" w:hAnsi="宋体" w:cs="宋体" w:eastAsia="宋体" w:hint="default"/>
                <w:spacing w:val="-65"/>
                <w:sz w:val="21"/>
                <w:szCs w:val="21"/>
              </w:rPr>
              <w:t> </w:t>
            </w:r>
            <w:r>
              <w:rPr>
                <w:rFonts w:ascii="宋体" w:hAnsi="宋体" w:cs="宋体" w:eastAsia="宋体" w:hint="default"/>
                <w:sz w:val="21"/>
                <w:szCs w:val="21"/>
              </w:rPr>
              <w:t>目</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357"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2007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7" w:right="0"/>
              <w:jc w:val="left"/>
              <w:rPr>
                <w:rFonts w:ascii="宋体" w:hAnsi="宋体" w:cs="宋体" w:eastAsia="宋体" w:hint="default"/>
                <w:sz w:val="21"/>
                <w:szCs w:val="21"/>
              </w:rPr>
            </w:pPr>
            <w:r>
              <w:rPr>
                <w:rFonts w:ascii="Times New Roman" w:hAnsi="Times New Roman" w:cs="Times New Roman" w:eastAsia="Times New Roman" w:hint="default"/>
                <w:spacing w:val="13"/>
                <w:sz w:val="21"/>
                <w:szCs w:val="21"/>
              </w:rPr>
              <w:t>2006 </w:t>
            </w:r>
            <w:r>
              <w:rPr>
                <w:rFonts w:ascii="宋体" w:hAnsi="宋体" w:cs="宋体" w:eastAsia="宋体" w:hint="default"/>
                <w:sz w:val="21"/>
                <w:szCs w:val="21"/>
              </w:rPr>
              <w:t>年</w:t>
            </w:r>
            <w:r>
              <w:rPr>
                <w:rFonts w:ascii="宋体" w:hAnsi="宋体" w:cs="宋体" w:eastAsia="宋体" w:hint="default"/>
                <w:spacing w:val="-43"/>
                <w:sz w:val="21"/>
                <w:szCs w:val="21"/>
              </w:rPr>
              <w:t> </w:t>
            </w:r>
            <w:r>
              <w:rPr>
                <w:rFonts w:ascii="宋体" w:hAnsi="宋体" w:cs="宋体" w:eastAsia="宋体" w:hint="default"/>
                <w:sz w:val="21"/>
                <w:szCs w:val="21"/>
              </w:rPr>
              <w:t>度</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460" w:right="250" w:hanging="252"/>
              <w:jc w:val="left"/>
              <w:rPr>
                <w:rFonts w:ascii="宋体" w:hAnsi="宋体" w:cs="宋体" w:eastAsia="宋体" w:hint="default"/>
                <w:sz w:val="21"/>
                <w:szCs w:val="21"/>
              </w:rPr>
            </w:pP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上</w:t>
            </w:r>
            <w:r>
              <w:rPr>
                <w:rFonts w:ascii="宋体" w:hAnsi="宋体" w:cs="宋体" w:eastAsia="宋体" w:hint="default"/>
                <w:spacing w:val="-66"/>
                <w:sz w:val="21"/>
                <w:szCs w:val="21"/>
              </w:rPr>
              <w:t> </w:t>
            </w:r>
            <w:r>
              <w:rPr>
                <w:rFonts w:ascii="宋体" w:hAnsi="宋体" w:cs="宋体" w:eastAsia="宋体" w:hint="default"/>
                <w:sz w:val="21"/>
                <w:szCs w:val="21"/>
              </w:rPr>
              <w:t>年</w:t>
            </w:r>
            <w:r>
              <w:rPr>
                <w:rFonts w:ascii="宋体" w:hAnsi="宋体" w:cs="宋体" w:eastAsia="宋体" w:hint="default"/>
                <w:spacing w:val="-66"/>
                <w:sz w:val="21"/>
                <w:szCs w:val="21"/>
              </w:rPr>
              <w:t> </w:t>
            </w:r>
            <w:r>
              <w:rPr>
                <w:rFonts w:ascii="宋体" w:hAnsi="宋体" w:cs="宋体" w:eastAsia="宋体" w:hint="default"/>
                <w:sz w:val="21"/>
                <w:szCs w:val="21"/>
              </w:rPr>
              <w:t>度</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w w:val="100"/>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比</w:t>
            </w:r>
            <w:r>
              <w:rPr>
                <w:rFonts w:ascii="宋体" w:hAnsi="宋体" w:cs="宋体" w:eastAsia="宋体" w:hint="default"/>
                <w:spacing w:val="-66"/>
                <w:sz w:val="21"/>
                <w:szCs w:val="21"/>
              </w:rPr>
              <w:t> </w:t>
            </w:r>
            <w:r>
              <w:rPr>
                <w:rFonts w:ascii="宋体" w:hAnsi="宋体" w:cs="宋体" w:eastAsia="宋体" w:hint="default"/>
                <w:sz w:val="21"/>
                <w:szCs w:val="21"/>
              </w:rPr>
              <w:t>枮</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7"/>
                <w:szCs w:val="17"/>
              </w:rPr>
            </w:pPr>
          </w:p>
          <w:p>
            <w:pPr>
              <w:pStyle w:val="TableParagraph"/>
              <w:spacing w:line="240" w:lineRule="auto"/>
              <w:ind w:left="400" w:right="0"/>
              <w:jc w:val="left"/>
              <w:rPr>
                <w:rFonts w:ascii="宋体" w:hAnsi="宋体" w:cs="宋体" w:eastAsia="宋体" w:hint="default"/>
                <w:sz w:val="21"/>
                <w:szCs w:val="21"/>
              </w:rPr>
            </w:pP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减</w:t>
            </w:r>
            <w:r>
              <w:rPr>
                <w:rFonts w:ascii="宋体" w:hAnsi="宋体" w:cs="宋体" w:eastAsia="宋体" w:hint="default"/>
                <w:spacing w:val="-66"/>
                <w:sz w:val="21"/>
                <w:szCs w:val="21"/>
              </w:rPr>
              <w:t> </w:t>
            </w:r>
            <w:r>
              <w:rPr>
                <w:rFonts w:ascii="宋体" w:hAnsi="宋体" w:cs="宋体" w:eastAsia="宋体" w:hint="default"/>
                <w:sz w:val="21"/>
                <w:szCs w:val="21"/>
              </w:rPr>
              <w:t>变</w:t>
            </w:r>
            <w:r>
              <w:rPr>
                <w:rFonts w:ascii="宋体" w:hAnsi="宋体" w:cs="宋体" w:eastAsia="宋体" w:hint="default"/>
                <w:spacing w:val="-66"/>
                <w:sz w:val="21"/>
                <w:szCs w:val="21"/>
              </w:rPr>
              <w:t> </w:t>
            </w:r>
            <w:r>
              <w:rPr>
                <w:rFonts w:ascii="宋体" w:hAnsi="宋体" w:cs="宋体" w:eastAsia="宋体" w:hint="default"/>
                <w:sz w:val="21"/>
                <w:szCs w:val="21"/>
              </w:rPr>
              <w:t>动</w:t>
            </w:r>
            <w:r>
              <w:rPr>
                <w:rFonts w:ascii="宋体" w:hAnsi="宋体" w:cs="宋体" w:eastAsia="宋体" w:hint="default"/>
                <w:spacing w:val="-66"/>
                <w:sz w:val="21"/>
                <w:szCs w:val="21"/>
              </w:rPr>
              <w:t> </w:t>
            </w:r>
            <w:r>
              <w:rPr>
                <w:rFonts w:ascii="宋体" w:hAnsi="宋体" w:cs="宋体" w:eastAsia="宋体" w:hint="default"/>
                <w:sz w:val="21"/>
                <w:szCs w:val="21"/>
              </w:rPr>
              <w:t>原</w:t>
            </w:r>
            <w:r>
              <w:rPr>
                <w:rFonts w:ascii="宋体" w:hAnsi="宋体" w:cs="宋体" w:eastAsia="宋体" w:hint="default"/>
                <w:spacing w:val="-66"/>
                <w:sz w:val="21"/>
                <w:szCs w:val="21"/>
              </w:rPr>
              <w:t> </w:t>
            </w:r>
            <w:r>
              <w:rPr>
                <w:rFonts w:ascii="宋体" w:hAnsi="宋体" w:cs="宋体" w:eastAsia="宋体" w:hint="default"/>
                <w:sz w:val="21"/>
                <w:szCs w:val="21"/>
              </w:rPr>
              <w:t>愁</w:t>
            </w:r>
          </w:p>
        </w:tc>
      </w:tr>
      <w:tr>
        <w:trPr>
          <w:trHeight w:val="730"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139"/>
              <w:jc w:val="left"/>
              <w:rPr>
                <w:rFonts w:ascii="宋体" w:hAnsi="宋体" w:cs="宋体" w:eastAsia="宋体" w:hint="default"/>
                <w:sz w:val="21"/>
                <w:szCs w:val="21"/>
              </w:rPr>
            </w:pPr>
            <w:r>
              <w:rPr>
                <w:rFonts w:ascii="宋体" w:hAnsi="宋体" w:cs="宋体" w:eastAsia="宋体" w:hint="default"/>
                <w:sz w:val="21"/>
                <w:szCs w:val="21"/>
              </w:rPr>
              <w:t>经</w:t>
            </w:r>
            <w:r>
              <w:rPr>
                <w:rFonts w:ascii="宋体" w:hAnsi="宋体" w:cs="宋体" w:eastAsia="宋体" w:hint="default"/>
                <w:spacing w:val="-49"/>
                <w:sz w:val="21"/>
                <w:szCs w:val="21"/>
              </w:rPr>
              <w:t> </w:t>
            </w:r>
            <w:r>
              <w:rPr>
                <w:rFonts w:ascii="宋体" w:hAnsi="宋体" w:cs="宋体" w:eastAsia="宋体" w:hint="default"/>
                <w:sz w:val="21"/>
                <w:szCs w:val="21"/>
              </w:rPr>
              <w:t>愗</w:t>
            </w:r>
            <w:r>
              <w:rPr>
                <w:rFonts w:ascii="宋体" w:hAnsi="宋体" w:cs="宋体" w:eastAsia="宋体" w:hint="default"/>
                <w:spacing w:val="-49"/>
                <w:sz w:val="21"/>
                <w:szCs w:val="21"/>
              </w:rPr>
              <w:t> </w:t>
            </w:r>
            <w:r>
              <w:rPr>
                <w:rFonts w:ascii="宋体" w:hAnsi="宋体" w:cs="宋体" w:eastAsia="宋体" w:hint="default"/>
                <w:sz w:val="21"/>
                <w:szCs w:val="21"/>
              </w:rPr>
              <w:t>活</w:t>
            </w:r>
            <w:r>
              <w:rPr>
                <w:rFonts w:ascii="宋体" w:hAnsi="宋体" w:cs="宋体" w:eastAsia="宋体" w:hint="default"/>
                <w:spacing w:val="-49"/>
                <w:sz w:val="21"/>
                <w:szCs w:val="21"/>
              </w:rPr>
              <w:t> </w:t>
            </w:r>
            <w:r>
              <w:rPr>
                <w:rFonts w:ascii="宋体" w:hAnsi="宋体" w:cs="宋体" w:eastAsia="宋体" w:hint="default"/>
                <w:sz w:val="21"/>
                <w:szCs w:val="21"/>
              </w:rPr>
              <w:t>动</w:t>
            </w:r>
            <w:r>
              <w:rPr>
                <w:rFonts w:ascii="宋体" w:hAnsi="宋体" w:cs="宋体" w:eastAsia="宋体" w:hint="default"/>
                <w:spacing w:val="-49"/>
                <w:sz w:val="21"/>
                <w:szCs w:val="21"/>
              </w:rPr>
              <w:t> </w:t>
            </w:r>
            <w:r>
              <w:rPr>
                <w:rFonts w:ascii="宋体" w:hAnsi="宋体" w:cs="宋体" w:eastAsia="宋体" w:hint="default"/>
                <w:sz w:val="21"/>
                <w:szCs w:val="21"/>
              </w:rPr>
              <w:t>产</w:t>
            </w:r>
            <w:r>
              <w:rPr>
                <w:rFonts w:ascii="宋体" w:hAnsi="宋体" w:cs="宋体" w:eastAsia="宋体" w:hint="default"/>
                <w:spacing w:val="-49"/>
                <w:sz w:val="21"/>
                <w:szCs w:val="21"/>
              </w:rPr>
              <w:t> </w:t>
            </w:r>
            <w:r>
              <w:rPr>
                <w:rFonts w:ascii="宋体" w:hAnsi="宋体" w:cs="宋体" w:eastAsia="宋体" w:hint="default"/>
                <w:sz w:val="21"/>
                <w:szCs w:val="21"/>
              </w:rPr>
              <w:t>生</w:t>
            </w:r>
            <w:r>
              <w:rPr>
                <w:rFonts w:ascii="宋体" w:hAnsi="宋体" w:cs="宋体" w:eastAsia="宋体" w:hint="default"/>
                <w:spacing w:val="-4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栆</w:t>
            </w:r>
            <w:r>
              <w:rPr>
                <w:rFonts w:ascii="宋体" w:hAnsi="宋体" w:cs="宋体" w:eastAsia="宋体" w:hint="default"/>
                <w:spacing w:val="-66"/>
                <w:sz w:val="21"/>
                <w:szCs w:val="21"/>
              </w:rPr>
              <w:t> </w:t>
            </w:r>
            <w:r>
              <w:rPr>
                <w:rFonts w:ascii="宋体" w:hAnsi="宋体" w:cs="宋体" w:eastAsia="宋体" w:hint="default"/>
                <w:sz w:val="21"/>
                <w:szCs w:val="21"/>
              </w:rPr>
              <w:t>柎</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9"/>
                <w:sz w:val="21"/>
              </w:rPr>
              <w:t>14</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070</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644</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32</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9"/>
                <w:sz w:val="21"/>
              </w:rPr>
              <w:t>27</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248</w:t>
            </w:r>
            <w:r>
              <w:rPr>
                <w:rFonts w:ascii="Times New Roman"/>
                <w:spacing w:val="-32"/>
                <w:sz w:val="21"/>
              </w:rPr>
              <w:t> </w:t>
            </w:r>
            <w:r>
              <w:rPr>
                <w:rFonts w:ascii="Times New Roman"/>
                <w:sz w:val="21"/>
              </w:rPr>
              <w:t>,</w:t>
            </w:r>
            <w:r>
              <w:rPr>
                <w:rFonts w:ascii="Times New Roman"/>
                <w:spacing w:val="-32"/>
                <w:sz w:val="21"/>
              </w:rPr>
              <w:t> </w:t>
            </w:r>
            <w:r>
              <w:rPr>
                <w:rFonts w:ascii="Times New Roman"/>
                <w:spacing w:val="12"/>
                <w:sz w:val="21"/>
              </w:rPr>
              <w:t>567</w:t>
            </w:r>
            <w:r>
              <w:rPr>
                <w:rFonts w:ascii="Times New Roman"/>
                <w:spacing w:val="-32"/>
                <w:sz w:val="21"/>
              </w:rPr>
              <w:t> </w:t>
            </w:r>
            <w:r>
              <w:rPr>
                <w:rFonts w:ascii="Times New Roman"/>
                <w:sz w:val="21"/>
              </w:rPr>
              <w:t>.</w:t>
            </w:r>
            <w:r>
              <w:rPr>
                <w:rFonts w:ascii="Times New Roman"/>
                <w:spacing w:val="-32"/>
                <w:sz w:val="21"/>
              </w:rPr>
              <w:t> </w:t>
            </w:r>
            <w:r>
              <w:rPr>
                <w:rFonts w:ascii="Times New Roman"/>
                <w:spacing w:val="9"/>
                <w:sz w:val="21"/>
              </w:rPr>
              <w:t>95</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pacing w:val="9"/>
                <w:sz w:val="21"/>
              </w:rPr>
              <w:t>48</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36</w:t>
            </w:r>
            <w:r>
              <w:rPr>
                <w:rFonts w:ascii="Times New Roman"/>
                <w:spacing w:val="-33"/>
                <w:sz w:val="21"/>
              </w:rPr>
              <w:t> </w:t>
            </w:r>
            <w:r>
              <w:rPr>
                <w:rFonts w:ascii="Times New Roman"/>
                <w:sz w:val="21"/>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斖</w:t>
            </w:r>
            <w:r>
              <w:rPr>
                <w:rFonts w:ascii="宋体" w:hAnsi="宋体" w:cs="宋体" w:eastAsia="宋体" w:hint="default"/>
                <w:spacing w:val="-66"/>
                <w:sz w:val="21"/>
                <w:szCs w:val="21"/>
              </w:rPr>
              <w:t> </w:t>
            </w:r>
            <w:r>
              <w:rPr>
                <w:rFonts w:ascii="宋体" w:hAnsi="宋体" w:cs="宋体" w:eastAsia="宋体" w:hint="default"/>
                <w:sz w:val="21"/>
                <w:szCs w:val="21"/>
              </w:rPr>
              <w:t>愗</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6"/>
                <w:sz w:val="21"/>
                <w:szCs w:val="21"/>
              </w:rPr>
              <w:t> </w:t>
            </w:r>
            <w:r>
              <w:rPr>
                <w:rFonts w:ascii="宋体" w:hAnsi="宋体" w:cs="宋体" w:eastAsia="宋体" w:hint="default"/>
                <w:sz w:val="21"/>
                <w:szCs w:val="21"/>
              </w:rPr>
              <w:t>收</w:t>
            </w:r>
            <w:r>
              <w:rPr>
                <w:rFonts w:ascii="宋体" w:hAnsi="宋体" w:cs="宋体" w:eastAsia="宋体" w:hint="default"/>
                <w:spacing w:val="-66"/>
                <w:sz w:val="21"/>
                <w:szCs w:val="21"/>
              </w:rPr>
              <w:t> </w:t>
            </w:r>
            <w:r>
              <w:rPr>
                <w:rFonts w:ascii="宋体" w:hAnsi="宋体" w:cs="宋体" w:eastAsia="宋体" w:hint="default"/>
                <w:sz w:val="21"/>
                <w:szCs w:val="21"/>
              </w:rPr>
              <w:t>入</w:t>
            </w:r>
            <w:r>
              <w:rPr>
                <w:rFonts w:ascii="宋体" w:hAnsi="宋体" w:cs="宋体" w:eastAsia="宋体" w:hint="default"/>
                <w:spacing w:val="-66"/>
                <w:sz w:val="21"/>
                <w:szCs w:val="21"/>
              </w:rPr>
              <w:t> </w:t>
            </w:r>
            <w:r>
              <w:rPr>
                <w:rFonts w:ascii="宋体" w:hAnsi="宋体" w:cs="宋体" w:eastAsia="宋体" w:hint="default"/>
                <w:sz w:val="21"/>
                <w:szCs w:val="21"/>
              </w:rPr>
              <w:t>下</w:t>
            </w:r>
            <w:r>
              <w:rPr>
                <w:rFonts w:ascii="宋体" w:hAnsi="宋体" w:cs="宋体" w:eastAsia="宋体" w:hint="default"/>
                <w:spacing w:val="-66"/>
                <w:sz w:val="21"/>
                <w:szCs w:val="21"/>
              </w:rPr>
              <w:t> </w:t>
            </w:r>
            <w:r>
              <w:rPr>
                <w:rFonts w:ascii="宋体" w:hAnsi="宋体" w:cs="宋体" w:eastAsia="宋体" w:hint="default"/>
                <w:sz w:val="21"/>
                <w:szCs w:val="21"/>
              </w:rPr>
              <w:t>降</w:t>
            </w:r>
          </w:p>
        </w:tc>
      </w:tr>
      <w:tr>
        <w:trPr>
          <w:trHeight w:val="730"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139"/>
              <w:jc w:val="left"/>
              <w:rPr>
                <w:rFonts w:ascii="宋体" w:hAnsi="宋体" w:cs="宋体" w:eastAsia="宋体" w:hint="default"/>
                <w:sz w:val="21"/>
                <w:szCs w:val="21"/>
              </w:rPr>
            </w:pPr>
            <w:r>
              <w:rPr>
                <w:rFonts w:ascii="宋体" w:hAnsi="宋体" w:cs="宋体" w:eastAsia="宋体" w:hint="default"/>
                <w:sz w:val="21"/>
                <w:szCs w:val="21"/>
              </w:rPr>
              <w:t>投</w:t>
            </w:r>
            <w:r>
              <w:rPr>
                <w:rFonts w:ascii="宋体" w:hAnsi="宋体" w:cs="宋体" w:eastAsia="宋体" w:hint="default"/>
                <w:spacing w:val="-49"/>
                <w:sz w:val="21"/>
                <w:szCs w:val="21"/>
              </w:rPr>
              <w:t> </w:t>
            </w:r>
            <w:r>
              <w:rPr>
                <w:rFonts w:ascii="宋体" w:hAnsi="宋体" w:cs="宋体" w:eastAsia="宋体" w:hint="default"/>
                <w:sz w:val="21"/>
                <w:szCs w:val="21"/>
              </w:rPr>
              <w:t>旇</w:t>
            </w:r>
            <w:r>
              <w:rPr>
                <w:rFonts w:ascii="宋体" w:hAnsi="宋体" w:cs="宋体" w:eastAsia="宋体" w:hint="default"/>
                <w:spacing w:val="-49"/>
                <w:sz w:val="21"/>
                <w:szCs w:val="21"/>
              </w:rPr>
              <w:t> </w:t>
            </w:r>
            <w:r>
              <w:rPr>
                <w:rFonts w:ascii="宋体" w:hAnsi="宋体" w:cs="宋体" w:eastAsia="宋体" w:hint="default"/>
                <w:sz w:val="21"/>
                <w:szCs w:val="21"/>
              </w:rPr>
              <w:t>活</w:t>
            </w:r>
            <w:r>
              <w:rPr>
                <w:rFonts w:ascii="宋体" w:hAnsi="宋体" w:cs="宋体" w:eastAsia="宋体" w:hint="default"/>
                <w:spacing w:val="-49"/>
                <w:sz w:val="21"/>
                <w:szCs w:val="21"/>
              </w:rPr>
              <w:t> </w:t>
            </w:r>
            <w:r>
              <w:rPr>
                <w:rFonts w:ascii="宋体" w:hAnsi="宋体" w:cs="宋体" w:eastAsia="宋体" w:hint="default"/>
                <w:sz w:val="21"/>
                <w:szCs w:val="21"/>
              </w:rPr>
              <w:t>动</w:t>
            </w:r>
            <w:r>
              <w:rPr>
                <w:rFonts w:ascii="宋体" w:hAnsi="宋体" w:cs="宋体" w:eastAsia="宋体" w:hint="default"/>
                <w:spacing w:val="-49"/>
                <w:sz w:val="21"/>
                <w:szCs w:val="21"/>
              </w:rPr>
              <w:t> </w:t>
            </w:r>
            <w:r>
              <w:rPr>
                <w:rFonts w:ascii="宋体" w:hAnsi="宋体" w:cs="宋体" w:eastAsia="宋体" w:hint="default"/>
                <w:sz w:val="21"/>
                <w:szCs w:val="21"/>
              </w:rPr>
              <w:t>产</w:t>
            </w:r>
            <w:r>
              <w:rPr>
                <w:rFonts w:ascii="宋体" w:hAnsi="宋体" w:cs="宋体" w:eastAsia="宋体" w:hint="default"/>
                <w:spacing w:val="-49"/>
                <w:sz w:val="21"/>
                <w:szCs w:val="21"/>
              </w:rPr>
              <w:t> </w:t>
            </w:r>
            <w:r>
              <w:rPr>
                <w:rFonts w:ascii="宋体" w:hAnsi="宋体" w:cs="宋体" w:eastAsia="宋体" w:hint="default"/>
                <w:sz w:val="21"/>
                <w:szCs w:val="21"/>
              </w:rPr>
              <w:t>生</w:t>
            </w:r>
            <w:r>
              <w:rPr>
                <w:rFonts w:ascii="宋体" w:hAnsi="宋体" w:cs="宋体" w:eastAsia="宋体" w:hint="default"/>
                <w:spacing w:val="-4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栆</w:t>
            </w:r>
            <w:r>
              <w:rPr>
                <w:rFonts w:ascii="宋体" w:hAnsi="宋体" w:cs="宋体" w:eastAsia="宋体" w:hint="default"/>
                <w:spacing w:val="-66"/>
                <w:sz w:val="21"/>
                <w:szCs w:val="21"/>
              </w:rPr>
              <w:t> </w:t>
            </w:r>
            <w:r>
              <w:rPr>
                <w:rFonts w:ascii="宋体" w:hAnsi="宋体" w:cs="宋体" w:eastAsia="宋体" w:hint="default"/>
                <w:sz w:val="21"/>
                <w:szCs w:val="21"/>
              </w:rPr>
              <w:t>柎</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z w:val="21"/>
              </w:rPr>
              <w:t>-</w:t>
            </w:r>
            <w:r>
              <w:rPr>
                <w:rFonts w:ascii="Times New Roman"/>
                <w:spacing w:val="-33"/>
                <w:sz w:val="21"/>
              </w:rPr>
              <w:t> </w:t>
            </w:r>
            <w:r>
              <w:rPr>
                <w:rFonts w:ascii="Times New Roman"/>
                <w:sz w:val="21"/>
              </w:rPr>
              <w:t>9</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324</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442</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94</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z w:val="21"/>
              </w:rPr>
              <w:t>2</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199</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101</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24</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sz w:val="21"/>
              </w:rPr>
              <w:t>-</w:t>
            </w:r>
            <w:r>
              <w:rPr>
                <w:rFonts w:ascii="Times New Roman"/>
                <w:spacing w:val="-32"/>
                <w:sz w:val="21"/>
              </w:rPr>
              <w:t> </w:t>
            </w:r>
            <w:r>
              <w:rPr>
                <w:rFonts w:ascii="Times New Roman"/>
                <w:spacing w:val="12"/>
                <w:sz w:val="21"/>
              </w:rPr>
              <w:t>524</w:t>
            </w:r>
            <w:r>
              <w:rPr>
                <w:rFonts w:ascii="Times New Roman"/>
                <w:spacing w:val="-32"/>
                <w:sz w:val="21"/>
              </w:rPr>
              <w:t> </w:t>
            </w:r>
            <w:r>
              <w:rPr>
                <w:rFonts w:ascii="Times New Roman"/>
                <w:sz w:val="21"/>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137"/>
              <w:jc w:val="left"/>
              <w:rPr>
                <w:rFonts w:ascii="宋体" w:hAnsi="宋体" w:cs="宋体" w:eastAsia="宋体" w:hint="default"/>
                <w:sz w:val="21"/>
                <w:szCs w:val="21"/>
              </w:rPr>
            </w:pPr>
            <w:r>
              <w:rPr>
                <w:rFonts w:ascii="宋体" w:hAnsi="宋体" w:cs="宋体" w:eastAsia="宋体" w:hint="default"/>
                <w:sz w:val="21"/>
                <w:szCs w:val="21"/>
              </w:rPr>
              <w:t>悁</w:t>
            </w:r>
            <w:r>
              <w:rPr>
                <w:rFonts w:ascii="宋体" w:hAnsi="宋体" w:cs="宋体" w:eastAsia="宋体" w:hint="default"/>
                <w:spacing w:val="-52"/>
                <w:sz w:val="21"/>
                <w:szCs w:val="21"/>
              </w:rPr>
              <w:t> </w:t>
            </w:r>
            <w:r>
              <w:rPr>
                <w:rFonts w:ascii="宋体" w:hAnsi="宋体" w:cs="宋体" w:eastAsia="宋体" w:hint="default"/>
                <w:sz w:val="21"/>
                <w:szCs w:val="21"/>
              </w:rPr>
              <w:t>究</w:t>
            </w:r>
            <w:r>
              <w:rPr>
                <w:rFonts w:ascii="宋体" w:hAnsi="宋体" w:cs="宋体" w:eastAsia="宋体" w:hint="default"/>
                <w:spacing w:val="-52"/>
                <w:sz w:val="21"/>
                <w:szCs w:val="21"/>
              </w:rPr>
              <w:t> </w:t>
            </w:r>
            <w:r>
              <w:rPr>
                <w:rFonts w:ascii="宋体" w:hAnsi="宋体" w:cs="宋体" w:eastAsia="宋体" w:hint="default"/>
                <w:sz w:val="21"/>
                <w:szCs w:val="21"/>
              </w:rPr>
              <w:t>院</w:t>
            </w:r>
            <w:r>
              <w:rPr>
                <w:rFonts w:ascii="宋体" w:hAnsi="宋体" w:cs="宋体" w:eastAsia="宋体" w:hint="default"/>
                <w:spacing w:val="-52"/>
                <w:sz w:val="21"/>
                <w:szCs w:val="21"/>
              </w:rPr>
              <w:t> </w:t>
            </w:r>
            <w:r>
              <w:rPr>
                <w:rFonts w:ascii="宋体" w:hAnsi="宋体" w:cs="宋体" w:eastAsia="宋体" w:hint="default"/>
                <w:sz w:val="21"/>
                <w:szCs w:val="21"/>
              </w:rPr>
              <w:t>未</w:t>
            </w:r>
            <w:r>
              <w:rPr>
                <w:rFonts w:ascii="宋体" w:hAnsi="宋体" w:cs="宋体" w:eastAsia="宋体" w:hint="default"/>
                <w:spacing w:val="-52"/>
                <w:sz w:val="21"/>
                <w:szCs w:val="21"/>
              </w:rPr>
              <w:t> </w:t>
            </w:r>
            <w:r>
              <w:rPr>
                <w:rFonts w:ascii="宋体" w:hAnsi="宋体" w:cs="宋体" w:eastAsia="宋体" w:hint="default"/>
                <w:sz w:val="21"/>
                <w:szCs w:val="21"/>
              </w:rPr>
              <w:t>纳</w:t>
            </w:r>
            <w:r>
              <w:rPr>
                <w:rFonts w:ascii="宋体" w:hAnsi="宋体" w:cs="宋体" w:eastAsia="宋体" w:hint="default"/>
                <w:spacing w:val="-52"/>
                <w:sz w:val="21"/>
                <w:szCs w:val="21"/>
              </w:rPr>
              <w:t> </w:t>
            </w:r>
            <w:r>
              <w:rPr>
                <w:rFonts w:ascii="宋体" w:hAnsi="宋体" w:cs="宋体" w:eastAsia="宋体" w:hint="default"/>
                <w:sz w:val="21"/>
                <w:szCs w:val="21"/>
              </w:rPr>
              <w:t>入</w:t>
            </w:r>
            <w:r>
              <w:rPr>
                <w:rFonts w:ascii="宋体" w:hAnsi="宋体" w:cs="宋体" w:eastAsia="宋体" w:hint="default"/>
                <w:spacing w:val="-54"/>
                <w:sz w:val="21"/>
                <w:szCs w:val="21"/>
              </w:rPr>
              <w:t> </w:t>
            </w:r>
            <w:r>
              <w:rPr>
                <w:rFonts w:ascii="宋体" w:hAnsi="宋体" w:cs="宋体" w:eastAsia="宋体" w:hint="default"/>
                <w:sz w:val="21"/>
                <w:szCs w:val="21"/>
              </w:rPr>
              <w:t>合</w:t>
            </w:r>
            <w:r>
              <w:rPr>
                <w:rFonts w:ascii="宋体" w:hAnsi="宋体" w:cs="宋体" w:eastAsia="宋体" w:hint="default"/>
                <w:spacing w:val="-52"/>
                <w:sz w:val="21"/>
                <w:szCs w:val="21"/>
              </w:rPr>
              <w:t> </w:t>
            </w:r>
            <w:r>
              <w:rPr>
                <w:rFonts w:ascii="宋体" w:hAnsi="宋体" w:cs="宋体" w:eastAsia="宋体" w:hint="default"/>
                <w:sz w:val="21"/>
                <w:szCs w:val="21"/>
              </w:rPr>
              <w:t>并</w:t>
            </w:r>
            <w:r>
              <w:rPr>
                <w:rFonts w:ascii="宋体" w:hAnsi="宋体" w:cs="宋体" w:eastAsia="宋体" w:hint="default"/>
                <w:w w:val="100"/>
                <w:sz w:val="21"/>
                <w:szCs w:val="21"/>
              </w:rPr>
              <w:t> </w:t>
            </w:r>
            <w:r>
              <w:rPr>
                <w:rFonts w:ascii="宋体" w:hAnsi="宋体" w:cs="宋体" w:eastAsia="宋体" w:hint="default"/>
                <w:sz w:val="21"/>
                <w:szCs w:val="21"/>
              </w:rPr>
              <w:t>范</w:t>
            </w:r>
            <w:r>
              <w:rPr>
                <w:rFonts w:ascii="宋体" w:hAnsi="宋体" w:cs="宋体" w:eastAsia="宋体" w:hint="default"/>
                <w:spacing w:val="-65"/>
                <w:sz w:val="21"/>
                <w:szCs w:val="21"/>
              </w:rPr>
              <w:t> </w:t>
            </w:r>
            <w:r>
              <w:rPr>
                <w:rFonts w:ascii="宋体" w:hAnsi="宋体" w:cs="宋体" w:eastAsia="宋体" w:hint="default"/>
                <w:sz w:val="21"/>
                <w:szCs w:val="21"/>
              </w:rPr>
              <w:t>围</w:t>
            </w:r>
          </w:p>
        </w:tc>
      </w:tr>
      <w:tr>
        <w:trPr>
          <w:trHeight w:val="730" w:hRule="exact"/>
        </w:trPr>
        <w:tc>
          <w:tcPr>
            <w:tcW w:w="2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4"/>
              <w:ind w:left="103" w:right="139"/>
              <w:jc w:val="left"/>
              <w:rPr>
                <w:rFonts w:ascii="宋体" w:hAnsi="宋体" w:cs="宋体" w:eastAsia="宋体" w:hint="default"/>
                <w:sz w:val="21"/>
                <w:szCs w:val="21"/>
              </w:rPr>
            </w:pPr>
            <w:r>
              <w:rPr>
                <w:rFonts w:ascii="宋体" w:hAnsi="宋体" w:cs="宋体" w:eastAsia="宋体" w:hint="default"/>
                <w:sz w:val="21"/>
                <w:szCs w:val="21"/>
              </w:rPr>
              <w:t>筹</w:t>
            </w:r>
            <w:r>
              <w:rPr>
                <w:rFonts w:ascii="宋体" w:hAnsi="宋体" w:cs="宋体" w:eastAsia="宋体" w:hint="default"/>
                <w:spacing w:val="-49"/>
                <w:sz w:val="21"/>
                <w:szCs w:val="21"/>
              </w:rPr>
              <w:t> </w:t>
            </w:r>
            <w:r>
              <w:rPr>
                <w:rFonts w:ascii="宋体" w:hAnsi="宋体" w:cs="宋体" w:eastAsia="宋体" w:hint="default"/>
                <w:sz w:val="21"/>
                <w:szCs w:val="21"/>
              </w:rPr>
              <w:t>旇</w:t>
            </w:r>
            <w:r>
              <w:rPr>
                <w:rFonts w:ascii="宋体" w:hAnsi="宋体" w:cs="宋体" w:eastAsia="宋体" w:hint="default"/>
                <w:spacing w:val="-49"/>
                <w:sz w:val="21"/>
                <w:szCs w:val="21"/>
              </w:rPr>
              <w:t> </w:t>
            </w:r>
            <w:r>
              <w:rPr>
                <w:rFonts w:ascii="宋体" w:hAnsi="宋体" w:cs="宋体" w:eastAsia="宋体" w:hint="default"/>
                <w:sz w:val="21"/>
                <w:szCs w:val="21"/>
              </w:rPr>
              <w:t>活</w:t>
            </w:r>
            <w:r>
              <w:rPr>
                <w:rFonts w:ascii="宋体" w:hAnsi="宋体" w:cs="宋体" w:eastAsia="宋体" w:hint="default"/>
                <w:spacing w:val="-49"/>
                <w:sz w:val="21"/>
                <w:szCs w:val="21"/>
              </w:rPr>
              <w:t> </w:t>
            </w:r>
            <w:r>
              <w:rPr>
                <w:rFonts w:ascii="宋体" w:hAnsi="宋体" w:cs="宋体" w:eastAsia="宋体" w:hint="default"/>
                <w:sz w:val="21"/>
                <w:szCs w:val="21"/>
              </w:rPr>
              <w:t>动</w:t>
            </w:r>
            <w:r>
              <w:rPr>
                <w:rFonts w:ascii="宋体" w:hAnsi="宋体" w:cs="宋体" w:eastAsia="宋体" w:hint="default"/>
                <w:spacing w:val="-49"/>
                <w:sz w:val="21"/>
                <w:szCs w:val="21"/>
              </w:rPr>
              <w:t> </w:t>
            </w:r>
            <w:r>
              <w:rPr>
                <w:rFonts w:ascii="宋体" w:hAnsi="宋体" w:cs="宋体" w:eastAsia="宋体" w:hint="default"/>
                <w:sz w:val="21"/>
                <w:szCs w:val="21"/>
              </w:rPr>
              <w:t>产</w:t>
            </w:r>
            <w:r>
              <w:rPr>
                <w:rFonts w:ascii="宋体" w:hAnsi="宋体" w:cs="宋体" w:eastAsia="宋体" w:hint="default"/>
                <w:spacing w:val="-49"/>
                <w:sz w:val="21"/>
                <w:szCs w:val="21"/>
              </w:rPr>
              <w:t> </w:t>
            </w:r>
            <w:r>
              <w:rPr>
                <w:rFonts w:ascii="宋体" w:hAnsi="宋体" w:cs="宋体" w:eastAsia="宋体" w:hint="default"/>
                <w:sz w:val="21"/>
                <w:szCs w:val="21"/>
              </w:rPr>
              <w:t>生</w:t>
            </w:r>
            <w:r>
              <w:rPr>
                <w:rFonts w:ascii="宋体" w:hAnsi="宋体" w:cs="宋体" w:eastAsia="宋体" w:hint="default"/>
                <w:spacing w:val="-49"/>
                <w:sz w:val="21"/>
                <w:szCs w:val="21"/>
              </w:rPr>
              <w:t> </w:t>
            </w:r>
            <w:r>
              <w:rPr>
                <w:rFonts w:ascii="宋体" w:hAnsi="宋体" w:cs="宋体" w:eastAsia="宋体" w:hint="default"/>
                <w:sz w:val="21"/>
                <w:szCs w:val="21"/>
              </w:rPr>
              <w:t>的</w:t>
            </w:r>
            <w:r>
              <w:rPr>
                <w:rFonts w:ascii="宋体" w:hAnsi="宋体" w:cs="宋体" w:eastAsia="宋体" w:hint="default"/>
                <w:w w:val="100"/>
                <w:sz w:val="21"/>
                <w:szCs w:val="21"/>
              </w:rPr>
              <w:t> </w:t>
            </w:r>
            <w:r>
              <w:rPr>
                <w:rFonts w:ascii="宋体" w:hAnsi="宋体" w:cs="宋体" w:eastAsia="宋体" w:hint="default"/>
                <w:sz w:val="21"/>
                <w:szCs w:val="21"/>
              </w:rPr>
              <w:t>现</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栆</w:t>
            </w:r>
            <w:r>
              <w:rPr>
                <w:rFonts w:ascii="宋体" w:hAnsi="宋体" w:cs="宋体" w:eastAsia="宋体" w:hint="default"/>
                <w:spacing w:val="-66"/>
                <w:sz w:val="21"/>
                <w:szCs w:val="21"/>
              </w:rPr>
              <w:t> </w:t>
            </w:r>
            <w:r>
              <w:rPr>
                <w:rFonts w:ascii="宋体" w:hAnsi="宋体" w:cs="宋体" w:eastAsia="宋体" w:hint="default"/>
                <w:sz w:val="21"/>
                <w:szCs w:val="21"/>
              </w:rPr>
              <w:t>柎</w:t>
            </w:r>
            <w:r>
              <w:rPr>
                <w:rFonts w:ascii="宋体" w:hAnsi="宋体" w:cs="宋体" w:eastAsia="宋体" w:hint="default"/>
                <w:spacing w:val="-66"/>
                <w:sz w:val="21"/>
                <w:szCs w:val="21"/>
              </w:rPr>
              <w:t> </w:t>
            </w:r>
            <w:r>
              <w:rPr>
                <w:rFonts w:ascii="宋体" w:hAnsi="宋体" w:cs="宋体" w:eastAsia="宋体" w:hint="default"/>
                <w:sz w:val="21"/>
                <w:szCs w:val="21"/>
              </w:rPr>
              <w:t>净</w:t>
            </w:r>
            <w:r>
              <w:rPr>
                <w:rFonts w:ascii="宋体" w:hAnsi="宋体" w:cs="宋体" w:eastAsia="宋体" w:hint="default"/>
                <w:spacing w:val="-66"/>
                <w:sz w:val="21"/>
                <w:szCs w:val="21"/>
              </w:rPr>
              <w:t> </w:t>
            </w:r>
            <w:r>
              <w:rPr>
                <w:rFonts w:ascii="宋体" w:hAnsi="宋体" w:cs="宋体" w:eastAsia="宋体" w:hint="default"/>
                <w:sz w:val="21"/>
                <w:szCs w:val="21"/>
              </w:rPr>
              <w:t>额</w:t>
            </w:r>
          </w:p>
        </w:tc>
        <w:tc>
          <w:tcPr>
            <w:tcW w:w="17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0"/>
              <w:jc w:val="right"/>
              <w:rPr>
                <w:rFonts w:ascii="Times New Roman" w:hAnsi="Times New Roman" w:cs="Times New Roman" w:eastAsia="Times New Roman" w:hint="default"/>
                <w:sz w:val="21"/>
                <w:szCs w:val="21"/>
              </w:rPr>
            </w:pPr>
            <w:r>
              <w:rPr>
                <w:rFonts w:ascii="Times New Roman"/>
                <w:sz w:val="21"/>
              </w:rPr>
              <w:t>3</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457</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784</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25</w:t>
            </w:r>
          </w:p>
        </w:tc>
        <w:tc>
          <w:tcPr>
            <w:tcW w:w="18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22"/>
              <w:jc w:val="right"/>
              <w:rPr>
                <w:rFonts w:ascii="Times New Roman" w:hAnsi="Times New Roman" w:cs="Times New Roman" w:eastAsia="Times New Roman" w:hint="default"/>
                <w:sz w:val="21"/>
                <w:szCs w:val="21"/>
              </w:rPr>
            </w:pPr>
            <w:r>
              <w:rPr>
                <w:rFonts w:ascii="Times New Roman"/>
                <w:sz w:val="21"/>
              </w:rPr>
              <w:t>1</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919</w:t>
            </w:r>
            <w:r>
              <w:rPr>
                <w:rFonts w:ascii="Times New Roman"/>
                <w:spacing w:val="-33"/>
                <w:sz w:val="21"/>
              </w:rPr>
              <w:t> </w:t>
            </w:r>
            <w:r>
              <w:rPr>
                <w:rFonts w:ascii="Times New Roman"/>
                <w:sz w:val="21"/>
              </w:rPr>
              <w:t>,</w:t>
            </w:r>
            <w:r>
              <w:rPr>
                <w:rFonts w:ascii="Times New Roman"/>
                <w:spacing w:val="-33"/>
                <w:sz w:val="21"/>
              </w:rPr>
              <w:t> </w:t>
            </w:r>
            <w:r>
              <w:rPr>
                <w:rFonts w:ascii="Times New Roman"/>
                <w:spacing w:val="12"/>
                <w:sz w:val="21"/>
              </w:rPr>
              <w:t>964</w:t>
            </w:r>
            <w:r>
              <w:rPr>
                <w:rFonts w:ascii="Times New Roman"/>
                <w:spacing w:val="-33"/>
                <w:sz w:val="21"/>
              </w:rPr>
              <w:t> </w:t>
            </w:r>
            <w:r>
              <w:rPr>
                <w:rFonts w:ascii="Times New Roman"/>
                <w:sz w:val="21"/>
              </w:rPr>
              <w:t>.</w:t>
            </w:r>
            <w:r>
              <w:rPr>
                <w:rFonts w:ascii="Times New Roman"/>
                <w:spacing w:val="-33"/>
                <w:sz w:val="21"/>
              </w:rPr>
              <w:t> </w:t>
            </w:r>
            <w:r>
              <w:rPr>
                <w:rFonts w:ascii="Times New Roman"/>
                <w:spacing w:val="5"/>
                <w:sz w:val="21"/>
              </w:rPr>
              <w:t>11</w:t>
            </w:r>
          </w:p>
        </w:tc>
        <w:tc>
          <w:tcPr>
            <w:tcW w:w="16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2"/>
                <w:szCs w:val="22"/>
              </w:rPr>
            </w:pPr>
          </w:p>
          <w:p>
            <w:pPr>
              <w:pStyle w:val="TableParagraph"/>
              <w:spacing w:line="240" w:lineRule="auto"/>
              <w:ind w:right="119"/>
              <w:jc w:val="right"/>
              <w:rPr>
                <w:rFonts w:ascii="Times New Roman" w:hAnsi="Times New Roman" w:cs="Times New Roman" w:eastAsia="Times New Roman" w:hint="default"/>
                <w:sz w:val="21"/>
                <w:szCs w:val="21"/>
              </w:rPr>
            </w:pPr>
            <w:r>
              <w:rPr>
                <w:rFonts w:ascii="Times New Roman"/>
                <w:spacing w:val="9"/>
                <w:sz w:val="21"/>
              </w:rPr>
              <w:t>80</w:t>
            </w:r>
            <w:r>
              <w:rPr>
                <w:rFonts w:ascii="Times New Roman"/>
                <w:spacing w:val="-33"/>
                <w:sz w:val="21"/>
              </w:rPr>
              <w:t> </w:t>
            </w:r>
            <w:r>
              <w:rPr>
                <w:rFonts w:ascii="Times New Roman"/>
                <w:sz w:val="21"/>
              </w:rPr>
              <w:t>.</w:t>
            </w:r>
            <w:r>
              <w:rPr>
                <w:rFonts w:ascii="Times New Roman"/>
                <w:spacing w:val="-33"/>
                <w:sz w:val="21"/>
              </w:rPr>
              <w:t> </w:t>
            </w:r>
            <w:r>
              <w:rPr>
                <w:rFonts w:ascii="Times New Roman"/>
                <w:spacing w:val="9"/>
                <w:sz w:val="21"/>
              </w:rPr>
              <w:t>14</w:t>
            </w:r>
            <w:r>
              <w:rPr>
                <w:rFonts w:ascii="Times New Roman"/>
                <w:spacing w:val="-33"/>
                <w:sz w:val="21"/>
              </w:rPr>
              <w:t> </w:t>
            </w:r>
            <w:r>
              <w:rPr>
                <w:rFonts w:ascii="Times New Roman"/>
                <w:sz w:val="21"/>
              </w:rPr>
              <w:t>%</w:t>
            </w:r>
          </w:p>
        </w:tc>
        <w:tc>
          <w:tcPr>
            <w:tcW w:w="23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借</w:t>
            </w:r>
            <w:r>
              <w:rPr>
                <w:rFonts w:ascii="宋体" w:hAnsi="宋体" w:cs="宋体" w:eastAsia="宋体" w:hint="default"/>
                <w:spacing w:val="-66"/>
                <w:sz w:val="21"/>
                <w:szCs w:val="21"/>
              </w:rPr>
              <w:t> </w:t>
            </w:r>
            <w:r>
              <w:rPr>
                <w:rFonts w:ascii="宋体" w:hAnsi="宋体" w:cs="宋体" w:eastAsia="宋体" w:hint="default"/>
                <w:sz w:val="21"/>
                <w:szCs w:val="21"/>
              </w:rPr>
              <w:t>款</w:t>
            </w:r>
            <w:r>
              <w:rPr>
                <w:rFonts w:ascii="宋体" w:hAnsi="宋体" w:cs="宋体" w:eastAsia="宋体" w:hint="default"/>
                <w:spacing w:val="-66"/>
                <w:sz w:val="21"/>
                <w:szCs w:val="21"/>
              </w:rPr>
              <w:t> </w:t>
            </w:r>
            <w:r>
              <w:rPr>
                <w:rFonts w:ascii="宋体" w:hAnsi="宋体" w:cs="宋体" w:eastAsia="宋体" w:hint="default"/>
                <w:sz w:val="21"/>
                <w:szCs w:val="21"/>
              </w:rPr>
              <w:t>增</w:t>
            </w:r>
            <w:r>
              <w:rPr>
                <w:rFonts w:ascii="宋体" w:hAnsi="宋体" w:cs="宋体" w:eastAsia="宋体" w:hint="default"/>
                <w:spacing w:val="-66"/>
                <w:sz w:val="21"/>
                <w:szCs w:val="21"/>
              </w:rPr>
              <w:t> </w:t>
            </w:r>
            <w:r>
              <w:rPr>
                <w:rFonts w:ascii="宋体" w:hAnsi="宋体" w:cs="宋体" w:eastAsia="宋体" w:hint="default"/>
                <w:sz w:val="21"/>
                <w:szCs w:val="21"/>
              </w:rPr>
              <w:t>加</w:t>
            </w:r>
            <w:r>
              <w:rPr>
                <w:rFonts w:ascii="宋体" w:hAnsi="宋体" w:cs="宋体" w:eastAsia="宋体" w:hint="default"/>
                <w:spacing w:val="-66"/>
                <w:sz w:val="21"/>
                <w:szCs w:val="21"/>
              </w:rPr>
              <w:t> </w:t>
            </w:r>
            <w:r>
              <w:rPr>
                <w:rFonts w:ascii="宋体" w:hAnsi="宋体" w:cs="宋体" w:eastAsia="宋体" w:hint="default"/>
                <w:sz w:val="21"/>
                <w:szCs w:val="21"/>
              </w:rPr>
              <w:t>导</w:t>
            </w:r>
            <w:r>
              <w:rPr>
                <w:rFonts w:ascii="宋体" w:hAnsi="宋体" w:cs="宋体" w:eastAsia="宋体" w:hint="default"/>
                <w:spacing w:val="-66"/>
                <w:sz w:val="21"/>
                <w:szCs w:val="21"/>
              </w:rPr>
              <w:t> </w:t>
            </w:r>
            <w:r>
              <w:rPr>
                <w:rFonts w:ascii="宋体" w:hAnsi="宋体" w:cs="宋体" w:eastAsia="宋体" w:hint="default"/>
                <w:sz w:val="21"/>
                <w:szCs w:val="21"/>
              </w:rPr>
              <w:t>敡</w:t>
            </w:r>
          </w:p>
        </w:tc>
      </w:tr>
    </w:tbl>
    <w:p>
      <w:pPr>
        <w:spacing w:line="240" w:lineRule="auto" w:before="11"/>
        <w:rPr>
          <w:rFonts w:ascii="宋体" w:hAnsi="宋体" w:cs="宋体" w:eastAsia="宋体" w:hint="default"/>
          <w:sz w:val="4"/>
          <w:szCs w:val="4"/>
        </w:rPr>
      </w:pPr>
    </w:p>
    <w:p>
      <w:pPr>
        <w:pStyle w:val="BodyText"/>
        <w:spacing w:line="240" w:lineRule="auto"/>
        <w:ind w:left="1317" w:right="922"/>
        <w:jc w:val="left"/>
      </w:pPr>
      <w:r>
        <w:rPr/>
        <w:t>（</w:t>
      </w:r>
      <w:r>
        <w:rPr>
          <w:spacing w:val="-81"/>
        </w:rPr>
        <w:t> </w:t>
      </w:r>
      <w:r>
        <w:rPr/>
        <w:t>五</w:t>
      </w:r>
      <w:r>
        <w:rPr>
          <w:spacing w:val="-81"/>
        </w:rPr>
        <w:t> </w:t>
      </w:r>
      <w:r>
        <w:rPr/>
        <w:t>）</w:t>
      </w:r>
      <w:r>
        <w:rPr>
          <w:spacing w:val="-81"/>
        </w:rPr>
        <w:t> </w:t>
      </w:r>
      <w:r>
        <w:rPr/>
        <w:t>斖</w:t>
      </w:r>
      <w:r>
        <w:rPr>
          <w:spacing w:val="-81"/>
        </w:rPr>
        <w:t> </w:t>
      </w:r>
      <w:r>
        <w:rPr/>
        <w:t>悹</w:t>
      </w:r>
      <w:r>
        <w:rPr>
          <w:spacing w:val="-81"/>
        </w:rPr>
        <w:t> </w:t>
      </w:r>
      <w:r>
        <w:rPr/>
        <w:t>控</w:t>
      </w:r>
      <w:r>
        <w:rPr>
          <w:spacing w:val="-78"/>
        </w:rPr>
        <w:t> </w:t>
      </w:r>
      <w:r>
        <w:rPr/>
        <w:t>股</w:t>
      </w:r>
      <w:r>
        <w:rPr>
          <w:spacing w:val="-81"/>
        </w:rPr>
        <w:t> </w:t>
      </w:r>
      <w:r>
        <w:rPr/>
        <w:t>旐</w:t>
      </w:r>
      <w:r>
        <w:rPr>
          <w:spacing w:val="-81"/>
        </w:rPr>
        <w:t> </w:t>
      </w:r>
      <w:r>
        <w:rPr/>
        <w:t>公</w:t>
      </w:r>
      <w:r>
        <w:rPr>
          <w:spacing w:val="-81"/>
        </w:rPr>
        <w:t> </w:t>
      </w:r>
      <w:r>
        <w:rPr/>
        <w:t>司</w:t>
      </w:r>
      <w:r>
        <w:rPr>
          <w:spacing w:val="-81"/>
        </w:rPr>
        <w:t> </w:t>
      </w:r>
      <w:r>
        <w:rPr/>
        <w:t>及</w:t>
      </w:r>
      <w:r>
        <w:rPr>
          <w:spacing w:val="-81"/>
        </w:rPr>
        <w:t> </w:t>
      </w:r>
      <w:r>
        <w:rPr/>
        <w:t>参</w:t>
      </w:r>
      <w:r>
        <w:rPr>
          <w:spacing w:val="-81"/>
        </w:rPr>
        <w:t> </w:t>
      </w:r>
      <w:r>
        <w:rPr/>
        <w:t>股</w:t>
      </w:r>
      <w:r>
        <w:rPr>
          <w:spacing w:val="-81"/>
        </w:rPr>
        <w:t> </w:t>
      </w:r>
      <w:r>
        <w:rPr/>
        <w:t>公</w:t>
      </w:r>
      <w:r>
        <w:rPr>
          <w:spacing w:val="-78"/>
        </w:rPr>
        <w:t> </w:t>
      </w:r>
      <w:r>
        <w:rPr/>
        <w:t>司</w:t>
      </w:r>
      <w:r>
        <w:rPr>
          <w:spacing w:val="-81"/>
        </w:rPr>
        <w:t> </w:t>
      </w:r>
      <w:r>
        <w:rPr/>
        <w:t>的</w:t>
      </w:r>
      <w:r>
        <w:rPr>
          <w:spacing w:val="-81"/>
        </w:rPr>
        <w:t> </w:t>
      </w:r>
      <w:r>
        <w:rPr/>
        <w:t>经</w:t>
      </w:r>
      <w:r>
        <w:rPr>
          <w:spacing w:val="-81"/>
        </w:rPr>
        <w:t> </w:t>
      </w:r>
      <w:r>
        <w:rPr/>
        <w:t>愗</w:t>
      </w:r>
      <w:r>
        <w:rPr>
          <w:spacing w:val="-81"/>
        </w:rPr>
        <w:t> </w:t>
      </w:r>
      <w:r>
        <w:rPr/>
        <w:t>情</w:t>
      </w:r>
      <w:r>
        <w:rPr>
          <w:spacing w:val="-81"/>
        </w:rPr>
        <w:t> </w:t>
      </w:r>
      <w:r>
        <w:rPr/>
        <w:t>况</w:t>
      </w:r>
      <w:r>
        <w:rPr>
          <w:spacing w:val="-81"/>
        </w:rPr>
        <w:t> </w:t>
      </w:r>
      <w:r>
        <w:rPr/>
        <w:t>及</w:t>
      </w:r>
      <w:r>
        <w:rPr>
          <w:spacing w:val="-81"/>
        </w:rPr>
        <w:t> </w:t>
      </w:r>
      <w:r>
        <w:rPr/>
        <w:t>惄</w:t>
      </w:r>
      <w:r>
        <w:rPr>
          <w:spacing w:val="-78"/>
        </w:rPr>
        <w:t> </w:t>
      </w:r>
      <w:r>
        <w:rPr/>
        <w:t>绩</w:t>
      </w:r>
      <w:r>
        <w:rPr>
          <w:spacing w:val="-81"/>
        </w:rPr>
        <w:t> </w:t>
      </w:r>
      <w:r>
        <w:rPr/>
        <w:t>分</w:t>
      </w:r>
      <w:r>
        <w:rPr>
          <w:spacing w:val="-81"/>
        </w:rPr>
        <w:t> </w:t>
      </w:r>
      <w:r>
        <w:rPr/>
        <w:t>析</w:t>
      </w:r>
    </w:p>
    <w:p>
      <w:pPr>
        <w:pStyle w:val="BodyText"/>
        <w:spacing w:line="324" w:lineRule="auto" w:before="127"/>
        <w:ind w:left="597" w:right="954" w:firstLine="720"/>
        <w:jc w:val="left"/>
      </w:pPr>
      <w:r>
        <w:rPr>
          <w:rFonts w:ascii="Times New Roman" w:hAnsi="Times New Roman" w:cs="Times New Roman" w:eastAsia="Times New Roman" w:hint="default"/>
          <w:b/>
          <w:bCs/>
          <w:spacing w:val="9"/>
        </w:rPr>
        <w:t>1</w:t>
      </w:r>
      <w:r>
        <w:rPr>
          <w:spacing w:val="9"/>
        </w:rPr>
        <w:t>、</w:t>
      </w:r>
      <w:r>
        <w:rPr>
          <w:spacing w:val="-81"/>
        </w:rPr>
        <w:t> </w:t>
      </w:r>
      <w:r>
        <w:rPr/>
        <w:t>北</w:t>
      </w:r>
      <w:r>
        <w:rPr>
          <w:spacing w:val="-81"/>
        </w:rPr>
        <w:t> </w:t>
      </w:r>
      <w:r>
        <w:rPr/>
        <w:t>京</w:t>
      </w:r>
      <w:r>
        <w:rPr>
          <w:spacing w:val="-78"/>
        </w:rPr>
        <w:t> </w:t>
      </w:r>
      <w:r>
        <w:rPr/>
        <w:t>远</w:t>
      </w:r>
      <w:r>
        <w:rPr>
          <w:spacing w:val="-81"/>
        </w:rPr>
        <w:t> </w:t>
      </w:r>
      <w:r>
        <w:rPr/>
        <w:t>东</w:t>
      </w:r>
      <w:r>
        <w:rPr>
          <w:spacing w:val="-78"/>
        </w:rPr>
        <w:t> </w:t>
      </w:r>
      <w:r>
        <w:rPr/>
        <w:t>网</w:t>
      </w:r>
      <w:r>
        <w:rPr>
          <w:spacing w:val="-81"/>
        </w:rPr>
        <w:t> </w:t>
      </w:r>
      <w:r>
        <w:rPr/>
        <w:t>桔</w:t>
      </w:r>
      <w:r>
        <w:rPr>
          <w:spacing w:val="-81"/>
        </w:rPr>
        <w:t> </w:t>
      </w:r>
      <w:r>
        <w:rPr/>
        <w:t>安</w:t>
      </w:r>
      <w:r>
        <w:rPr>
          <w:spacing w:val="-81"/>
        </w:rPr>
        <w:t> </w:t>
      </w:r>
      <w:r>
        <w:rPr/>
        <w:t>全</w:t>
      </w:r>
      <w:r>
        <w:rPr>
          <w:spacing w:val="-81"/>
        </w:rPr>
        <w:t> </w:t>
      </w:r>
      <w:r>
        <w:rPr/>
        <w:t>悁</w:t>
      </w:r>
      <w:r>
        <w:rPr>
          <w:spacing w:val="-81"/>
        </w:rPr>
        <w:t> </w:t>
      </w:r>
      <w:r>
        <w:rPr/>
        <w:t>究</w:t>
      </w:r>
      <w:r>
        <w:rPr>
          <w:spacing w:val="-81"/>
        </w:rPr>
        <w:t> </w:t>
      </w:r>
      <w:r>
        <w:rPr/>
        <w:t>院</w:t>
      </w:r>
      <w:r>
        <w:rPr>
          <w:spacing w:val="-81"/>
        </w:rPr>
        <w:t> </w:t>
      </w:r>
      <w:r>
        <w:rPr/>
        <w:t>：</w:t>
      </w:r>
      <w:r>
        <w:rPr>
          <w:spacing w:val="-78"/>
        </w:rPr>
        <w:t> </w:t>
      </w:r>
      <w:r>
        <w:rPr/>
        <w:t>本</w:t>
      </w:r>
      <w:r>
        <w:rPr>
          <w:spacing w:val="-82"/>
        </w:rPr>
        <w:t> </w:t>
      </w:r>
      <w:r>
        <w:rPr/>
        <w:t>公</w:t>
      </w:r>
      <w:r>
        <w:rPr>
          <w:spacing w:val="-81"/>
        </w:rPr>
        <w:t> </w:t>
      </w:r>
      <w:r>
        <w:rPr/>
        <w:t>司</w:t>
      </w:r>
      <w:r>
        <w:rPr>
          <w:spacing w:val="-81"/>
        </w:rPr>
        <w:t> </w:t>
      </w:r>
      <w:r>
        <w:rPr/>
        <w:t>持</w:t>
      </w:r>
      <w:r>
        <w:rPr>
          <w:spacing w:val="-81"/>
        </w:rPr>
        <w:t> </w:t>
      </w:r>
      <w:r>
        <w:rPr/>
        <w:t>股</w:t>
      </w:r>
      <w:r>
        <w:rPr>
          <w:spacing w:val="54"/>
        </w:rPr>
        <w:t> </w:t>
      </w:r>
      <w:r>
        <w:rPr>
          <w:rFonts w:ascii="Times New Roman" w:hAnsi="Times New Roman" w:cs="Times New Roman" w:eastAsia="Times New Roman" w:hint="default"/>
          <w:spacing w:val="9"/>
        </w:rPr>
        <w:t>87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.5</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t>敯</w:t>
      </w:r>
      <w:r>
        <w:rPr>
          <w:spacing w:val="-82"/>
        </w:rPr>
        <w:t> </w:t>
      </w:r>
      <w:r>
        <w:rPr/>
        <w:t>科</w:t>
      </w:r>
      <w:r>
        <w:rPr>
          <w:spacing w:val="-81"/>
        </w:rPr>
        <w:t> </w:t>
      </w:r>
      <w:r>
        <w:rPr/>
        <w:t>院</w:t>
      </w:r>
      <w:r>
        <w:rPr>
          <w:spacing w:val="-81"/>
        </w:rPr>
        <w:t> </w:t>
      </w:r>
      <w:r>
        <w:rPr/>
        <w:t>所</w:t>
      </w:r>
      <w:r>
        <w:rPr>
          <w:spacing w:val="-82"/>
        </w:rPr>
        <w:t> </w:t>
      </w:r>
      <w:r>
        <w:rPr/>
        <w:t>属</w:t>
      </w:r>
      <w:r>
        <w:rPr>
          <w:w w:val="99"/>
        </w:rPr>
        <w:t> </w:t>
      </w:r>
      <w:r>
        <w:rPr/>
        <w:t>国</w:t>
      </w:r>
      <w:r>
        <w:rPr>
          <w:spacing w:val="-82"/>
        </w:rPr>
        <w:t> </w:t>
      </w:r>
      <w:r>
        <w:rPr/>
        <w:t>家</w:t>
      </w:r>
      <w:r>
        <w:rPr>
          <w:spacing w:val="-80"/>
        </w:rPr>
        <w:t> </w:t>
      </w:r>
      <w:r>
        <w:rPr/>
        <w:t>信</w:t>
      </w:r>
      <w:r>
        <w:rPr>
          <w:spacing w:val="-80"/>
        </w:rPr>
        <w:t> </w:t>
      </w:r>
      <w:r>
        <w:rPr/>
        <w:t>息</w:t>
      </w:r>
      <w:r>
        <w:rPr>
          <w:spacing w:val="-82"/>
        </w:rPr>
        <w:t> </w:t>
      </w:r>
      <w:r>
        <w:rPr/>
        <w:t>安</w:t>
      </w:r>
      <w:r>
        <w:rPr>
          <w:spacing w:val="-80"/>
        </w:rPr>
        <w:t> </w:t>
      </w:r>
      <w:r>
        <w:rPr/>
        <w:t>全</w:t>
      </w:r>
      <w:r>
        <w:rPr>
          <w:spacing w:val="-80"/>
        </w:rPr>
        <w:t> </w:t>
      </w:r>
      <w:r>
        <w:rPr/>
        <w:t>敷</w:t>
      </w:r>
      <w:r>
        <w:rPr>
          <w:spacing w:val="-82"/>
        </w:rPr>
        <w:t> </w:t>
      </w:r>
      <w:r>
        <w:rPr/>
        <w:t>点</w:t>
      </w:r>
      <w:r>
        <w:rPr>
          <w:spacing w:val="-80"/>
        </w:rPr>
        <w:t> </w:t>
      </w:r>
      <w:r>
        <w:rPr/>
        <w:t>实</w:t>
      </w:r>
      <w:r>
        <w:rPr>
          <w:spacing w:val="-82"/>
        </w:rPr>
        <w:t> </w:t>
      </w:r>
      <w:r>
        <w:rPr/>
        <w:t>悚</w:t>
      </w:r>
      <w:r>
        <w:rPr>
          <w:spacing w:val="-80"/>
        </w:rPr>
        <w:t> </w:t>
      </w:r>
      <w:r>
        <w:rPr/>
        <w:t>室</w:t>
      </w:r>
      <w:r>
        <w:rPr>
          <w:spacing w:val="-80"/>
        </w:rPr>
        <w:t> </w:t>
      </w:r>
      <w:r>
        <w:rPr/>
        <w:t>持</w:t>
      </w:r>
      <w:r>
        <w:rPr>
          <w:spacing w:val="-80"/>
        </w:rPr>
        <w:t> </w:t>
      </w:r>
      <w:r>
        <w:rPr/>
        <w:t>股</w:t>
      </w:r>
      <w:r>
        <w:rPr>
          <w:spacing w:val="-12"/>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.5</w:t>
      </w:r>
      <w:r>
        <w:rPr>
          <w:rFonts w:ascii="Times New Roman" w:hAnsi="Times New Roman" w:cs="Times New Roman" w:eastAsia="Times New Roman" w:hint="default"/>
          <w:spacing w:val="-39"/>
        </w:rPr>
        <w:t> </w:t>
      </w:r>
      <w:r>
        <w:rPr/>
        <w:t>％</w:t>
      </w:r>
      <w:r>
        <w:rPr>
          <w:spacing w:val="-82"/>
        </w:rPr>
        <w:t> </w:t>
      </w:r>
      <w:r>
        <w:rPr>
          <w:spacing w:val="-30"/>
        </w:rPr>
        <w:t>，斟</w:t>
      </w:r>
      <w:r>
        <w:rPr>
          <w:spacing w:val="-82"/>
        </w:rPr>
        <w:t> </w:t>
      </w:r>
      <w:r>
        <w:rPr/>
        <w:t>册</w:t>
      </w:r>
      <w:r>
        <w:rPr>
          <w:spacing w:val="-80"/>
        </w:rPr>
        <w:t> </w:t>
      </w:r>
      <w:r>
        <w:rPr/>
        <w:t>旇</w:t>
      </w:r>
      <w:r>
        <w:rPr>
          <w:spacing w:val="-80"/>
        </w:rPr>
        <w:t> </w:t>
      </w:r>
      <w:r>
        <w:rPr/>
        <w:t>金</w:t>
      </w:r>
      <w:r>
        <w:rPr>
          <w:spacing w:val="-82"/>
        </w:rPr>
        <w:t> </w:t>
      </w:r>
      <w:r>
        <w:rPr/>
        <w:t>为</w:t>
      </w:r>
      <w:r>
        <w:rPr>
          <w:spacing w:val="-80"/>
        </w:rPr>
        <w:t> </w:t>
      </w:r>
      <w:r>
        <w:rPr/>
        <w:t>人</w:t>
      </w:r>
      <w:r>
        <w:rPr>
          <w:spacing w:val="-80"/>
        </w:rPr>
        <w:t> </w:t>
      </w:r>
      <w:r>
        <w:rPr/>
        <w:t>民</w:t>
      </w:r>
      <w:r>
        <w:rPr>
          <w:spacing w:val="-80"/>
        </w:rPr>
        <w:t> </w:t>
      </w:r>
      <w:r>
        <w:rPr/>
        <w:t>币</w:t>
      </w:r>
      <w:r>
        <w:rPr>
          <w:spacing w:val="-12"/>
        </w:rPr>
        <w:t> </w:t>
      </w:r>
      <w:r>
        <w:rPr>
          <w:rFonts w:ascii="Times New Roman" w:hAnsi="Times New Roman" w:cs="Times New Roman" w:eastAsia="Times New Roman" w:hint="default"/>
          <w:spacing w:val="14"/>
        </w:rPr>
        <w:t>4202</w:t>
      </w:r>
      <w:r>
        <w:rPr>
          <w:rFonts w:ascii="Times New Roman" w:hAnsi="Times New Roman" w:cs="Times New Roman" w:eastAsia="Times New Roman" w:hint="default"/>
          <w:spacing w:val="31"/>
        </w:rPr>
        <w:t> </w:t>
      </w:r>
      <w:r>
        <w:rPr/>
        <w:t>万</w:t>
      </w:r>
      <w:r>
        <w:rPr>
          <w:spacing w:val="-80"/>
        </w:rPr>
        <w:t> </w:t>
      </w:r>
      <w:r>
        <w:rPr/>
        <w:t>元</w:t>
      </w:r>
      <w:r>
        <w:rPr>
          <w:spacing w:val="-82"/>
        </w:rPr>
        <w:t> </w:t>
      </w:r>
      <w:r>
        <w:rPr/>
        <w:t>。</w:t>
      </w:r>
      <w:r>
        <w:rPr>
          <w:w w:val="99"/>
        </w:rPr>
        <w:t> </w:t>
      </w:r>
      <w:r>
        <w:rPr/>
        <w:t>斖</w:t>
      </w:r>
      <w:r>
        <w:rPr>
          <w:spacing w:val="-83"/>
        </w:rPr>
        <w:t> </w:t>
      </w:r>
      <w:r>
        <w:rPr/>
        <w:t>悹</w:t>
      </w:r>
      <w:r>
        <w:rPr>
          <w:spacing w:val="-81"/>
        </w:rPr>
        <w:t> </w:t>
      </w:r>
      <w:r>
        <w:rPr/>
        <w:t>从</w:t>
      </w:r>
      <w:r>
        <w:rPr>
          <w:spacing w:val="-81"/>
        </w:rPr>
        <w:t> </w:t>
      </w:r>
      <w:r>
        <w:rPr/>
        <w:t>事</w:t>
      </w:r>
      <w:r>
        <w:rPr>
          <w:spacing w:val="-83"/>
        </w:rPr>
        <w:t> </w:t>
      </w:r>
      <w:r>
        <w:rPr/>
        <w:t>网</w:t>
      </w:r>
      <w:r>
        <w:rPr>
          <w:spacing w:val="-81"/>
        </w:rPr>
        <w:t> </w:t>
      </w:r>
      <w:r>
        <w:rPr/>
        <w:t>桔</w:t>
      </w:r>
      <w:r>
        <w:rPr>
          <w:spacing w:val="-81"/>
        </w:rPr>
        <w:t> </w:t>
      </w:r>
      <w:r>
        <w:rPr/>
        <w:t>安</w:t>
      </w:r>
      <w:r>
        <w:rPr>
          <w:spacing w:val="-83"/>
        </w:rPr>
        <w:t> </w:t>
      </w:r>
      <w:r>
        <w:rPr/>
        <w:t>全</w:t>
      </w:r>
      <w:r>
        <w:rPr>
          <w:spacing w:val="-81"/>
        </w:rPr>
        <w:t> </w:t>
      </w:r>
      <w:r>
        <w:rPr/>
        <w:t>枞</w:t>
      </w:r>
      <w:r>
        <w:rPr>
          <w:spacing w:val="-83"/>
        </w:rPr>
        <w:t> </w:t>
      </w:r>
      <w:r>
        <w:rPr/>
        <w:t>案</w:t>
      </w:r>
      <w:r>
        <w:rPr>
          <w:spacing w:val="-81"/>
        </w:rPr>
        <w:t> </w:t>
      </w:r>
      <w:r>
        <w:rPr/>
        <w:t>悁</w:t>
      </w:r>
      <w:r>
        <w:rPr>
          <w:spacing w:val="-81"/>
        </w:rPr>
        <w:t> </w:t>
      </w:r>
      <w:r>
        <w:rPr/>
        <w:t>究</w:t>
      </w:r>
      <w:r>
        <w:rPr>
          <w:spacing w:val="-81"/>
        </w:rPr>
        <w:t> </w:t>
      </w:r>
      <w:r>
        <w:rPr>
          <w:spacing w:val="-26"/>
        </w:rPr>
        <w:t>、网</w:t>
      </w:r>
      <w:r>
        <w:rPr>
          <w:spacing w:val="-81"/>
        </w:rPr>
        <w:t> </w:t>
      </w:r>
      <w:r>
        <w:rPr/>
        <w:t>桔</w:t>
      </w:r>
      <w:r>
        <w:rPr>
          <w:spacing w:val="-81"/>
        </w:rPr>
        <w:t> </w:t>
      </w:r>
      <w:r>
        <w:rPr/>
        <w:t>安</w:t>
      </w:r>
      <w:r>
        <w:rPr>
          <w:spacing w:val="-83"/>
        </w:rPr>
        <w:t> </w:t>
      </w:r>
      <w:r>
        <w:rPr/>
        <w:t>全</w:t>
      </w:r>
      <w:r>
        <w:rPr>
          <w:spacing w:val="-81"/>
        </w:rPr>
        <w:t> </w:t>
      </w:r>
      <w:r>
        <w:rPr/>
        <w:t>产</w:t>
      </w:r>
      <w:r>
        <w:rPr>
          <w:spacing w:val="-83"/>
        </w:rPr>
        <w:t> </w:t>
      </w:r>
      <w:r>
        <w:rPr/>
        <w:t>品</w:t>
      </w:r>
      <w:r>
        <w:rPr>
          <w:spacing w:val="-81"/>
        </w:rPr>
        <w:t> </w:t>
      </w:r>
      <w:r>
        <w:rPr/>
        <w:t>的</w:t>
      </w:r>
      <w:r>
        <w:rPr>
          <w:spacing w:val="-81"/>
        </w:rPr>
        <w:t> </w:t>
      </w:r>
      <w:r>
        <w:rPr/>
        <w:t>悁</w:t>
      </w:r>
      <w:r>
        <w:rPr>
          <w:spacing w:val="-83"/>
        </w:rPr>
        <w:t> </w:t>
      </w:r>
      <w:r>
        <w:rPr/>
        <w:t>敥</w:t>
      </w:r>
      <w:r>
        <w:rPr>
          <w:spacing w:val="-81"/>
        </w:rPr>
        <w:t> </w:t>
      </w:r>
      <w:r>
        <w:rPr/>
        <w:t>开</w:t>
      </w:r>
      <w:r>
        <w:rPr>
          <w:spacing w:val="-81"/>
        </w:rPr>
        <w:t> </w:t>
      </w:r>
      <w:r>
        <w:rPr/>
        <w:t>发</w:t>
      </w:r>
      <w:r>
        <w:rPr>
          <w:spacing w:val="-83"/>
        </w:rPr>
        <w:t> </w:t>
      </w:r>
      <w:r>
        <w:rPr/>
        <w:t>和</w:t>
      </w:r>
      <w:r>
        <w:rPr>
          <w:spacing w:val="-81"/>
        </w:rPr>
        <w:t> </w:t>
      </w:r>
      <w:r>
        <w:rPr/>
        <w:t>承</w:t>
      </w:r>
      <w:r>
        <w:rPr>
          <w:spacing w:val="-83"/>
        </w:rPr>
        <w:t> </w:t>
      </w:r>
      <w:r>
        <w:rPr/>
        <w:t>担</w:t>
      </w:r>
      <w:r>
        <w:rPr>
          <w:spacing w:val="-81"/>
        </w:rPr>
        <w:t> </w:t>
      </w:r>
      <w:r>
        <w:rPr/>
        <w:t>网</w:t>
      </w:r>
      <w:r>
        <w:rPr>
          <w:spacing w:val="-81"/>
        </w:rPr>
        <w:t> </w:t>
      </w:r>
      <w:r>
        <w:rPr/>
        <w:t>桔</w:t>
      </w:r>
      <w:r>
        <w:rPr>
          <w:spacing w:val="-83"/>
        </w:rPr>
        <w:t> </w:t>
      </w:r>
      <w:r>
        <w:rPr/>
        <w:t>安</w:t>
      </w:r>
      <w:r>
        <w:rPr>
          <w:w w:val="99"/>
        </w:rPr>
        <w:t> </w:t>
      </w:r>
      <w:r>
        <w:rPr/>
        <w:t>全</w:t>
      </w:r>
      <w:r>
        <w:rPr>
          <w:spacing w:val="-82"/>
        </w:rPr>
        <w:t> </w:t>
      </w:r>
      <w:r>
        <w:rPr/>
        <w:t>系</w:t>
      </w:r>
      <w:r>
        <w:rPr>
          <w:spacing w:val="-80"/>
        </w:rPr>
        <w:t> </w:t>
      </w:r>
      <w:r>
        <w:rPr/>
        <w:t>统</w:t>
      </w:r>
      <w:r>
        <w:rPr>
          <w:spacing w:val="-80"/>
        </w:rPr>
        <w:t> </w:t>
      </w:r>
      <w:r>
        <w:rPr/>
        <w:t>工</w:t>
      </w:r>
      <w:r>
        <w:rPr>
          <w:spacing w:val="-82"/>
        </w:rPr>
        <w:t> </w:t>
      </w:r>
      <w:r>
        <w:rPr/>
        <w:t>程</w:t>
      </w:r>
      <w:r>
        <w:rPr>
          <w:spacing w:val="-80"/>
        </w:rPr>
        <w:t> </w:t>
      </w:r>
      <w:r>
        <w:rPr/>
        <w:t>及</w:t>
      </w:r>
      <w:r>
        <w:rPr>
          <w:spacing w:val="-80"/>
        </w:rPr>
        <w:t> </w:t>
      </w:r>
      <w:r>
        <w:rPr/>
        <w:t>相</w:t>
      </w:r>
      <w:r>
        <w:rPr>
          <w:spacing w:val="-82"/>
        </w:rPr>
        <w:t> </w:t>
      </w:r>
      <w:r>
        <w:rPr/>
        <w:t>关</w:t>
      </w:r>
      <w:r>
        <w:rPr>
          <w:spacing w:val="-80"/>
        </w:rPr>
        <w:t> </w:t>
      </w:r>
      <w:r>
        <w:rPr/>
        <w:t>旆</w:t>
      </w:r>
      <w:r>
        <w:rPr>
          <w:spacing w:val="-82"/>
        </w:rPr>
        <w:t> </w:t>
      </w:r>
      <w:r>
        <w:rPr/>
        <w:t>恠</w:t>
      </w:r>
      <w:r>
        <w:rPr>
          <w:spacing w:val="-80"/>
        </w:rPr>
        <w:t> </w:t>
      </w:r>
      <w:r>
        <w:rPr>
          <w:spacing w:val="-20"/>
        </w:rPr>
        <w:t>、惄</w:t>
      </w:r>
      <w:r>
        <w:rPr>
          <w:spacing w:val="-82"/>
        </w:rPr>
        <w:t> </w:t>
      </w:r>
      <w:r>
        <w:rPr/>
        <w:t>务</w:t>
      </w:r>
      <w:r>
        <w:rPr>
          <w:spacing w:val="-80"/>
        </w:rPr>
        <w:t> </w:t>
      </w:r>
      <w:r>
        <w:rPr/>
        <w:t>培</w:t>
      </w:r>
      <w:r>
        <w:rPr>
          <w:spacing w:val="-80"/>
        </w:rPr>
        <w:t> </w:t>
      </w:r>
      <w:r>
        <w:rPr/>
        <w:t>恦</w:t>
      </w:r>
      <w:r>
        <w:rPr>
          <w:spacing w:val="-82"/>
        </w:rPr>
        <w:t> </w:t>
      </w:r>
      <w:r>
        <w:rPr>
          <w:spacing w:val="-20"/>
        </w:rPr>
        <w:t>。本</w:t>
      </w:r>
      <w:r>
        <w:rPr>
          <w:spacing w:val="-80"/>
        </w:rPr>
        <w:t> </w:t>
      </w:r>
      <w:r>
        <w:rPr/>
        <w:t>报</w:t>
      </w:r>
      <w:r>
        <w:rPr>
          <w:spacing w:val="-82"/>
        </w:rPr>
        <w:t> </w:t>
      </w:r>
      <w:r>
        <w:rPr/>
        <w:t>告</w:t>
      </w:r>
      <w:r>
        <w:rPr>
          <w:spacing w:val="-80"/>
        </w:rPr>
        <w:t> </w:t>
      </w:r>
      <w:r>
        <w:rPr/>
        <w:t>期</w:t>
      </w:r>
      <w:r>
        <w:rPr>
          <w:spacing w:val="-80"/>
        </w:rPr>
        <w:t> </w:t>
      </w:r>
      <w:r>
        <w:rPr/>
        <w:t>末</w:t>
      </w:r>
      <w:r>
        <w:rPr>
          <w:spacing w:val="-82"/>
        </w:rPr>
        <w:t> </w:t>
      </w:r>
      <w:r>
        <w:rPr>
          <w:spacing w:val="-20"/>
        </w:rPr>
        <w:t>，该</w:t>
      </w:r>
      <w:r>
        <w:rPr>
          <w:spacing w:val="-80"/>
        </w:rPr>
        <w:t> </w:t>
      </w:r>
      <w:r>
        <w:rPr/>
        <w:t>院</w:t>
      </w:r>
      <w:r>
        <w:rPr>
          <w:spacing w:val="-82"/>
        </w:rPr>
        <w:t> </w:t>
      </w:r>
      <w:r>
        <w:rPr/>
        <w:t>旙</w:t>
      </w:r>
      <w:r>
        <w:rPr>
          <w:spacing w:val="-80"/>
        </w:rPr>
        <w:t> </w:t>
      </w:r>
      <w:r>
        <w:rPr/>
        <w:t>旇</w:t>
      </w:r>
      <w:r>
        <w:rPr>
          <w:spacing w:val="-80"/>
        </w:rPr>
        <w:t> </w:t>
      </w:r>
      <w:r>
        <w:rPr/>
        <w:t>产</w:t>
      </w:r>
      <w:r>
        <w:rPr>
          <w:spacing w:val="-12"/>
        </w:rPr>
        <w:t> </w:t>
      </w:r>
      <w:r>
        <w:rPr>
          <w:rFonts w:ascii="Times New Roman" w:hAnsi="Times New Roman" w:cs="Times New Roman" w:eastAsia="Times New Roman" w:hint="default"/>
          <w:spacing w:val="14"/>
        </w:rPr>
        <w:t>4236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.37</w:t>
      </w:r>
      <w:r>
        <w:rPr>
          <w:rFonts w:ascii="Times New Roman" w:hAnsi="Times New Roman" w:cs="Times New Roman" w:eastAsia="Times New Roman" w:hint="default"/>
          <w:w w:val="99"/>
        </w:rPr>
        <w:t> </w:t>
      </w:r>
      <w:r>
        <w:rPr/>
        <w:t>万</w:t>
      </w:r>
      <w:r>
        <w:rPr>
          <w:spacing w:val="-81"/>
        </w:rPr>
        <w:t> </w:t>
      </w:r>
      <w:r>
        <w:rPr/>
        <w:t>元</w:t>
      </w:r>
      <w:r>
        <w:rPr>
          <w:spacing w:val="-81"/>
        </w:rPr>
        <w:t> </w:t>
      </w:r>
      <w:r>
        <w:rPr/>
        <w:t>，</w:t>
      </w:r>
      <w:r>
        <w:rPr>
          <w:spacing w:val="-83"/>
        </w:rPr>
        <w:t> </w:t>
      </w:r>
      <w:r>
        <w:rPr/>
        <w:t>实</w:t>
      </w:r>
      <w:r>
        <w:rPr>
          <w:spacing w:val="-81"/>
        </w:rPr>
        <w:t> </w:t>
      </w:r>
      <w:r>
        <w:rPr/>
        <w:t>现</w:t>
      </w:r>
      <w:r>
        <w:rPr>
          <w:spacing w:val="-81"/>
        </w:rPr>
        <w:t> </w:t>
      </w:r>
      <w:r>
        <w:rPr/>
        <w:t>净</w:t>
      </w:r>
      <w:r>
        <w:rPr>
          <w:spacing w:val="-81"/>
        </w:rPr>
        <w:t> </w:t>
      </w:r>
      <w:r>
        <w:rPr/>
        <w:t>枬</w:t>
      </w:r>
      <w:r>
        <w:rPr>
          <w:spacing w:val="-81"/>
        </w:rPr>
        <w:t> </w:t>
      </w:r>
      <w:r>
        <w:rPr/>
        <w:t>润</w:t>
      </w:r>
      <w:r>
        <w:rPr>
          <w:spacing w:val="-8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14"/>
        </w:rPr>
        <w:t>2.09</w:t>
      </w:r>
      <w:r>
        <w:rPr>
          <w:rFonts w:ascii="Times New Roman" w:hAnsi="Times New Roman" w:cs="Times New Roman" w:eastAsia="Times New Roman" w:hint="default"/>
          <w:spacing w:val="28"/>
        </w:rPr>
        <w:t> </w:t>
      </w:r>
      <w:r>
        <w:rPr/>
        <w:t>万</w:t>
      </w:r>
      <w:r>
        <w:rPr>
          <w:spacing w:val="-81"/>
        </w:rPr>
        <w:t> </w:t>
      </w:r>
      <w:r>
        <w:rPr/>
        <w:t>元</w:t>
      </w:r>
      <w:r>
        <w:rPr>
          <w:spacing w:val="-83"/>
        </w:rPr>
        <w:t> </w:t>
      </w:r>
      <w:r>
        <w:rPr/>
        <w:t>。</w:t>
      </w:r>
      <w:r>
        <w:rPr>
          <w:spacing w:val="-81"/>
        </w:rPr>
        <w:t> </w:t>
      </w:r>
      <w:r>
        <w:rPr/>
        <w:t>由</w:t>
      </w:r>
      <w:r>
        <w:rPr>
          <w:spacing w:val="-81"/>
        </w:rPr>
        <w:t> </w:t>
      </w:r>
      <w:r>
        <w:rPr/>
        <w:t>于</w:t>
      </w:r>
      <w:r>
        <w:rPr>
          <w:spacing w:val="-81"/>
        </w:rPr>
        <w:t> </w:t>
      </w:r>
      <w:r>
        <w:rPr/>
        <w:t>北</w:t>
      </w:r>
      <w:r>
        <w:rPr>
          <w:spacing w:val="-81"/>
        </w:rPr>
        <w:t> </w:t>
      </w:r>
      <w:r>
        <w:rPr/>
        <w:t>京</w:t>
      </w:r>
      <w:r>
        <w:rPr>
          <w:spacing w:val="-81"/>
        </w:rPr>
        <w:t> </w:t>
      </w:r>
      <w:r>
        <w:rPr/>
        <w:t>远</w:t>
      </w:r>
      <w:r>
        <w:rPr>
          <w:spacing w:val="-81"/>
        </w:rPr>
        <w:t> </w:t>
      </w:r>
      <w:r>
        <w:rPr/>
        <w:t>东</w:t>
      </w:r>
      <w:r>
        <w:rPr>
          <w:spacing w:val="-83"/>
        </w:rPr>
        <w:t> </w:t>
      </w:r>
      <w:r>
        <w:rPr/>
        <w:t>网</w:t>
      </w:r>
      <w:r>
        <w:rPr>
          <w:spacing w:val="-81"/>
        </w:rPr>
        <w:t> </w:t>
      </w:r>
      <w:r>
        <w:rPr/>
        <w:t>桔</w:t>
      </w:r>
      <w:r>
        <w:rPr>
          <w:spacing w:val="-81"/>
        </w:rPr>
        <w:t> </w:t>
      </w:r>
      <w:r>
        <w:rPr/>
        <w:t>安</w:t>
      </w:r>
      <w:r>
        <w:rPr>
          <w:spacing w:val="-81"/>
        </w:rPr>
        <w:t> </w:t>
      </w:r>
      <w:r>
        <w:rPr/>
        <w:t>全</w:t>
      </w:r>
      <w:r>
        <w:rPr>
          <w:spacing w:val="-81"/>
        </w:rPr>
        <w:t> </w:t>
      </w:r>
      <w:r>
        <w:rPr/>
        <w:t>悁</w:t>
      </w:r>
      <w:r>
        <w:rPr>
          <w:spacing w:val="-81"/>
        </w:rPr>
        <w:t> </w:t>
      </w:r>
      <w:r>
        <w:rPr/>
        <w:t>究</w:t>
      </w:r>
      <w:r>
        <w:rPr>
          <w:spacing w:val="-81"/>
        </w:rPr>
        <w:t> </w:t>
      </w:r>
      <w:r>
        <w:rPr/>
        <w:t>院</w:t>
      </w:r>
      <w:r>
        <w:rPr>
          <w:spacing w:val="-81"/>
        </w:rPr>
        <w:t> </w:t>
      </w:r>
      <w:r>
        <w:rPr/>
        <w:t>的</w:t>
      </w:r>
      <w:r>
        <w:rPr>
          <w:spacing w:val="-83"/>
        </w:rPr>
        <w:t> </w:t>
      </w:r>
      <w:r>
        <w:rPr/>
        <w:t>财</w:t>
      </w:r>
      <w:r>
        <w:rPr>
          <w:spacing w:val="-81"/>
        </w:rPr>
        <w:t> </w:t>
      </w:r>
      <w:r>
        <w:rPr/>
        <w:t>务</w:t>
      </w:r>
      <w:r>
        <w:rPr>
          <w:w w:val="99"/>
        </w:rPr>
        <w:t> </w:t>
      </w:r>
      <w:r>
        <w:rPr/>
        <w:t>报</w:t>
      </w:r>
      <w:r>
        <w:rPr>
          <w:spacing w:val="-83"/>
        </w:rPr>
        <w:t> </w:t>
      </w:r>
      <w:r>
        <w:rPr/>
        <w:t>表</w:t>
      </w:r>
      <w:r>
        <w:rPr>
          <w:spacing w:val="-81"/>
        </w:rPr>
        <w:t> </w:t>
      </w:r>
      <w:r>
        <w:rPr/>
        <w:t>总</w:t>
      </w:r>
      <w:r>
        <w:rPr>
          <w:spacing w:val="-81"/>
        </w:rPr>
        <w:t> </w:t>
      </w:r>
      <w:r>
        <w:rPr/>
        <w:t>按</w:t>
      </w:r>
      <w:r>
        <w:rPr>
          <w:spacing w:val="-83"/>
        </w:rPr>
        <w:t> </w:t>
      </w:r>
      <w:r>
        <w:rPr/>
        <w:t>照</w:t>
      </w:r>
      <w:r>
        <w:rPr>
          <w:spacing w:val="-81"/>
        </w:rPr>
        <w:t> </w:t>
      </w:r>
      <w:r>
        <w:rPr/>
        <w:t>上</w:t>
      </w:r>
      <w:r>
        <w:rPr>
          <w:spacing w:val="-81"/>
        </w:rPr>
        <w:t> </w:t>
      </w:r>
      <w:r>
        <w:rPr/>
        <w:t>市</w:t>
      </w:r>
      <w:r>
        <w:rPr>
          <w:spacing w:val="-83"/>
        </w:rPr>
        <w:t> </w:t>
      </w:r>
      <w:r>
        <w:rPr/>
        <w:t>公</w:t>
      </w:r>
      <w:r>
        <w:rPr>
          <w:spacing w:val="-81"/>
        </w:rPr>
        <w:t> </w:t>
      </w:r>
      <w:r>
        <w:rPr/>
        <w:t>司</w:t>
      </w:r>
      <w:r>
        <w:rPr>
          <w:spacing w:val="-83"/>
        </w:rPr>
        <w:t> </w:t>
      </w:r>
      <w:r>
        <w:rPr/>
        <w:t>的</w:t>
      </w:r>
      <w:r>
        <w:rPr>
          <w:spacing w:val="-81"/>
        </w:rPr>
        <w:t> </w:t>
      </w:r>
      <w:r>
        <w:rPr/>
        <w:t>规</w:t>
      </w:r>
      <w:r>
        <w:rPr>
          <w:spacing w:val="-81"/>
        </w:rPr>
        <w:t> </w:t>
      </w:r>
      <w:r>
        <w:rPr/>
        <w:t>定</w:t>
      </w:r>
      <w:r>
        <w:rPr>
          <w:spacing w:val="-83"/>
        </w:rPr>
        <w:t> </w:t>
      </w:r>
      <w:r>
        <w:rPr/>
        <w:t>敓</w:t>
      </w:r>
      <w:r>
        <w:rPr>
          <w:spacing w:val="-81"/>
        </w:rPr>
        <w:t> </w:t>
      </w:r>
      <w:r>
        <w:rPr/>
        <w:t>行</w:t>
      </w:r>
      <w:r>
        <w:rPr>
          <w:spacing w:val="-81"/>
        </w:rPr>
        <w:t> </w:t>
      </w:r>
      <w:r>
        <w:rPr>
          <w:spacing w:val="-24"/>
        </w:rPr>
        <w:t>，与</w:t>
      </w:r>
      <w:r>
        <w:rPr>
          <w:spacing w:val="-83"/>
        </w:rPr>
        <w:t> </w:t>
      </w:r>
      <w:r>
        <w:rPr/>
        <w:t>北</w:t>
      </w:r>
      <w:r>
        <w:rPr>
          <w:spacing w:val="-81"/>
        </w:rPr>
        <w:t> </w:t>
      </w:r>
      <w:r>
        <w:rPr/>
        <w:t>京</w:t>
      </w:r>
      <w:r>
        <w:rPr>
          <w:spacing w:val="-83"/>
        </w:rPr>
        <w:t> </w:t>
      </w:r>
      <w:r>
        <w:rPr/>
        <w:t>市</w:t>
      </w:r>
      <w:r>
        <w:rPr>
          <w:spacing w:val="-81"/>
        </w:rPr>
        <w:t> </w:t>
      </w:r>
      <w:r>
        <w:rPr/>
        <w:t>社</w:t>
      </w:r>
      <w:r>
        <w:rPr>
          <w:spacing w:val="-81"/>
        </w:rPr>
        <w:t> </w:t>
      </w:r>
      <w:r>
        <w:rPr/>
        <w:t>团</w:t>
      </w:r>
      <w:r>
        <w:rPr>
          <w:spacing w:val="-83"/>
        </w:rPr>
        <w:t> </w:t>
      </w:r>
      <w:r>
        <w:rPr/>
        <w:t>办</w:t>
      </w:r>
      <w:r>
        <w:rPr>
          <w:spacing w:val="-81"/>
        </w:rPr>
        <w:t> </w:t>
      </w:r>
      <w:r>
        <w:rPr/>
        <w:t>的</w:t>
      </w:r>
      <w:r>
        <w:rPr>
          <w:spacing w:val="-81"/>
        </w:rPr>
        <w:t> </w:t>
      </w:r>
      <w:r>
        <w:rPr/>
        <w:t>财</w:t>
      </w:r>
      <w:r>
        <w:rPr>
          <w:spacing w:val="-83"/>
        </w:rPr>
        <w:t> </w:t>
      </w:r>
      <w:r>
        <w:rPr/>
        <w:t>务</w:t>
      </w:r>
      <w:r>
        <w:rPr>
          <w:spacing w:val="-81"/>
        </w:rPr>
        <w:t> </w:t>
      </w:r>
      <w:r>
        <w:rPr/>
        <w:t>悹</w:t>
      </w:r>
      <w:r>
        <w:rPr>
          <w:spacing w:val="-83"/>
        </w:rPr>
        <w:t> </w:t>
      </w:r>
      <w:r>
        <w:rPr/>
        <w:t>求</w:t>
      </w:r>
      <w:r>
        <w:rPr>
          <w:spacing w:val="-81"/>
        </w:rPr>
        <w:t> </w:t>
      </w:r>
      <w:r>
        <w:rPr/>
        <w:t>规</w:t>
      </w:r>
      <w:r>
        <w:rPr>
          <w:spacing w:val="-81"/>
        </w:rPr>
        <w:t> </w:t>
      </w:r>
      <w:r>
        <w:rPr/>
        <w:t>定</w:t>
      </w:r>
      <w:r>
        <w:rPr>
          <w:spacing w:val="-83"/>
        </w:rPr>
        <w:t> </w:t>
      </w:r>
      <w:r>
        <w:rPr/>
        <w:t>不</w:t>
      </w:r>
      <w:r>
        <w:rPr>
          <w:w w:val="99"/>
        </w:rPr>
        <w:t> </w:t>
      </w:r>
      <w:r>
        <w:rPr/>
        <w:t>符</w:t>
      </w:r>
      <w:r>
        <w:rPr>
          <w:spacing w:val="-81"/>
        </w:rPr>
        <w:t> </w:t>
      </w:r>
      <w:r>
        <w:rPr/>
        <w:t>，</w:t>
      </w:r>
      <w:r>
        <w:rPr>
          <w:spacing w:val="-81"/>
        </w:rPr>
        <w:t> </w:t>
      </w:r>
      <w:r>
        <w:rPr/>
        <w:t>愁</w:t>
      </w:r>
      <w:r>
        <w:rPr>
          <w:spacing w:val="-78"/>
        </w:rPr>
        <w:t> </w:t>
      </w:r>
      <w:r>
        <w:rPr/>
        <w:t>此</w:t>
      </w:r>
      <w:r>
        <w:rPr>
          <w:spacing w:val="-81"/>
        </w:rPr>
        <w:t> </w:t>
      </w:r>
      <w:r>
        <w:rPr/>
        <w:t>，</w:t>
      </w:r>
      <w:r>
        <w:rPr>
          <w:spacing w:val="-78"/>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25"/>
        </w:rPr>
        <w:t> </w:t>
      </w:r>
      <w:r>
        <w:rPr/>
        <w:t>年</w:t>
      </w:r>
      <w:r>
        <w:rPr>
          <w:spacing w:val="-78"/>
        </w:rPr>
        <w:t> </w:t>
      </w:r>
      <w:r>
        <w:rPr/>
        <w:t>度</w:t>
      </w:r>
      <w:r>
        <w:rPr>
          <w:spacing w:val="-81"/>
        </w:rPr>
        <w:t> </w:t>
      </w:r>
      <w:r>
        <w:rPr/>
        <w:t>年</w:t>
      </w:r>
      <w:r>
        <w:rPr>
          <w:spacing w:val="-81"/>
        </w:rPr>
        <w:t> </w:t>
      </w:r>
      <w:r>
        <w:rPr/>
        <w:t>审</w:t>
      </w:r>
      <w:r>
        <w:rPr>
          <w:spacing w:val="-78"/>
        </w:rPr>
        <w:t> </w:t>
      </w:r>
      <w:r>
        <w:rPr/>
        <w:t>未</w:t>
      </w:r>
      <w:r>
        <w:rPr>
          <w:spacing w:val="-81"/>
        </w:rPr>
        <w:t> </w:t>
      </w:r>
      <w:r>
        <w:rPr/>
        <w:t>予</w:t>
      </w:r>
      <w:r>
        <w:rPr>
          <w:spacing w:val="-78"/>
        </w:rPr>
        <w:t> </w:t>
      </w:r>
      <w:r>
        <w:rPr/>
        <w:t>通</w:t>
      </w:r>
      <w:r>
        <w:rPr>
          <w:spacing w:val="-81"/>
        </w:rPr>
        <w:t> </w:t>
      </w:r>
      <w:r>
        <w:rPr/>
        <w:t>过</w:t>
      </w:r>
      <w:r>
        <w:rPr>
          <w:spacing w:val="-78"/>
        </w:rPr>
        <w:t> </w:t>
      </w:r>
      <w:r>
        <w:rPr/>
        <w:t>。</w:t>
      </w:r>
      <w:r>
        <w:rPr>
          <w:spacing w:val="-78"/>
        </w:rPr>
        <w:t> </w:t>
      </w:r>
      <w:r>
        <w:rPr/>
        <w:t>为</w:t>
      </w:r>
      <w:r>
        <w:rPr>
          <w:spacing w:val="-81"/>
        </w:rPr>
        <w:t> </w:t>
      </w:r>
      <w:r>
        <w:rPr/>
        <w:t>避</w:t>
      </w:r>
      <w:r>
        <w:rPr>
          <w:spacing w:val="-81"/>
        </w:rPr>
        <w:t> </w:t>
      </w:r>
      <w:r>
        <w:rPr/>
        <w:t>免</w:t>
      </w:r>
      <w:r>
        <w:rPr>
          <w:spacing w:val="-78"/>
        </w:rPr>
        <w:t> </w:t>
      </w:r>
      <w:r>
        <w:rPr/>
        <w:t>上</w:t>
      </w:r>
      <w:r>
        <w:rPr>
          <w:spacing w:val="-81"/>
        </w:rPr>
        <w:t> </w:t>
      </w:r>
      <w:r>
        <w:rPr/>
        <w:t>市</w:t>
      </w:r>
      <w:r>
        <w:rPr>
          <w:spacing w:val="-78"/>
        </w:rPr>
        <w:t> </w:t>
      </w:r>
      <w:r>
        <w:rPr/>
        <w:t>公</w:t>
      </w:r>
      <w:r>
        <w:rPr>
          <w:spacing w:val="-81"/>
        </w:rPr>
        <w:t> </w:t>
      </w:r>
      <w:r>
        <w:rPr/>
        <w:t>司</w:t>
      </w:r>
      <w:r>
        <w:rPr>
          <w:spacing w:val="-78"/>
        </w:rPr>
        <w:t> </w:t>
      </w:r>
      <w:r>
        <w:rPr/>
        <w:t>旇</w:t>
      </w:r>
      <w:r>
        <w:rPr>
          <w:spacing w:val="-78"/>
        </w:rPr>
        <w:t> </w:t>
      </w:r>
      <w:r>
        <w:rPr/>
        <w:t>产</w:t>
      </w:r>
      <w:r>
        <w:rPr>
          <w:spacing w:val="-81"/>
        </w:rPr>
        <w:t> </w:t>
      </w:r>
      <w:r>
        <w:rPr/>
        <w:t>栆</w:t>
      </w:r>
      <w:r>
        <w:rPr>
          <w:spacing w:val="-81"/>
        </w:rPr>
        <w:t> </w:t>
      </w:r>
      <w:r>
        <w:rPr/>
        <w:t>失</w:t>
      </w:r>
      <w:r>
        <w:rPr>
          <w:spacing w:val="-78"/>
        </w:rPr>
        <w:t> </w:t>
      </w:r>
      <w:r>
        <w:rPr/>
        <w:t>，</w:t>
      </w:r>
      <w:r>
        <w:rPr>
          <w:spacing w:val="-78"/>
        </w:rPr>
        <w:t> </w:t>
      </w:r>
      <w:r>
        <w:rPr/>
        <w:t>经</w:t>
      </w:r>
      <w:r>
        <w:rPr>
          <w:w w:val="99"/>
        </w:rPr>
        <w:t> </w:t>
      </w:r>
      <w:r>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spacing w:val="28"/>
        </w:rPr>
        <w:t> </w:t>
      </w:r>
      <w:r>
        <w:rPr/>
        <w:t>日</w:t>
      </w:r>
      <w:r>
        <w:rPr>
          <w:spacing w:val="-80"/>
        </w:rPr>
        <w:t> </w:t>
      </w:r>
      <w:r>
        <w:rPr/>
        <w:t>召</w:t>
      </w:r>
      <w:r>
        <w:rPr>
          <w:spacing w:val="-80"/>
        </w:rPr>
        <w:t> </w:t>
      </w:r>
      <w:r>
        <w:rPr/>
        <w:t>开</w:t>
      </w:r>
      <w:r>
        <w:rPr>
          <w:spacing w:val="-82"/>
        </w:rPr>
        <w:t> </w:t>
      </w:r>
      <w:r>
        <w:rPr/>
        <w:t>的</w:t>
      </w:r>
      <w:r>
        <w:rPr>
          <w:spacing w:val="-80"/>
        </w:rPr>
        <w:t> </w:t>
      </w:r>
      <w:r>
        <w:rPr/>
        <w:t>五</w:t>
      </w:r>
      <w:r>
        <w:rPr>
          <w:spacing w:val="-80"/>
        </w:rPr>
        <w:t> </w:t>
      </w:r>
      <w:r>
        <w:rPr/>
        <w:t>届</w:t>
      </w:r>
      <w:r>
        <w:rPr>
          <w:spacing w:val="-80"/>
        </w:rPr>
        <w:t> </w:t>
      </w:r>
      <w:r>
        <w:rPr/>
        <w:t>十</w:t>
      </w:r>
      <w:r>
        <w:rPr>
          <w:spacing w:val="-82"/>
        </w:rPr>
        <w:t> </w:t>
      </w:r>
      <w:r>
        <w:rPr/>
        <w:t>七</w:t>
      </w:r>
      <w:r>
        <w:rPr>
          <w:spacing w:val="-80"/>
        </w:rPr>
        <w:t> </w:t>
      </w:r>
      <w:r>
        <w:rPr/>
        <w:t>次</w:t>
      </w:r>
      <w:r>
        <w:rPr>
          <w:spacing w:val="-80"/>
        </w:rPr>
        <w:t> </w:t>
      </w:r>
      <w:r>
        <w:rPr/>
        <w:t>董</w:t>
      </w:r>
      <w:r>
        <w:rPr>
          <w:spacing w:val="-82"/>
        </w:rPr>
        <w:t> </w:t>
      </w:r>
      <w:r>
        <w:rPr/>
        <w:t>事</w:t>
      </w:r>
      <w:r>
        <w:rPr>
          <w:spacing w:val="-80"/>
        </w:rPr>
        <w:t> </w:t>
      </w:r>
      <w:r>
        <w:rPr/>
        <w:t>会</w:t>
      </w:r>
      <w:r>
        <w:rPr>
          <w:spacing w:val="-80"/>
        </w:rPr>
        <w:t> </w:t>
      </w:r>
      <w:r>
        <w:rPr/>
        <w:t>审</w:t>
      </w:r>
      <w:r>
        <w:rPr>
          <w:spacing w:val="-82"/>
        </w:rPr>
        <w:t> </w:t>
      </w:r>
      <w:r>
        <w:rPr/>
        <w:t>惸</w:t>
      </w:r>
      <w:r>
        <w:rPr>
          <w:spacing w:val="-80"/>
        </w:rPr>
        <w:t> </w:t>
      </w:r>
      <w:r>
        <w:rPr>
          <w:spacing w:val="-37"/>
        </w:rPr>
        <w:t>，通</w:t>
      </w:r>
      <w:r>
        <w:rPr>
          <w:spacing w:val="-82"/>
        </w:rPr>
        <w:t> </w:t>
      </w:r>
      <w:r>
        <w:rPr/>
        <w:t>过</w:t>
      </w:r>
      <w:r>
        <w:rPr>
          <w:spacing w:val="-80"/>
        </w:rPr>
        <w:t> </w:t>
      </w:r>
      <w:r>
        <w:rPr>
          <w:spacing w:val="-38"/>
        </w:rPr>
        <w:t>柚《</w:t>
      </w:r>
      <w:r>
        <w:rPr>
          <w:spacing w:val="-80"/>
        </w:rPr>
        <w:t> </w:t>
      </w:r>
      <w:r>
        <w:rPr/>
        <w:t>北</w:t>
      </w:r>
      <w:r>
        <w:rPr>
          <w:w w:val="99"/>
        </w:rPr>
        <w:t> </w:t>
      </w:r>
      <w:r>
        <w:rPr/>
        <w:t>京</w:t>
      </w:r>
      <w:r>
        <w:rPr>
          <w:spacing w:val="-76"/>
        </w:rPr>
        <w:t> </w:t>
      </w:r>
      <w:r>
        <w:rPr/>
        <w:t>远</w:t>
      </w:r>
      <w:r>
        <w:rPr>
          <w:spacing w:val="-73"/>
        </w:rPr>
        <w:t> </w:t>
      </w:r>
      <w:r>
        <w:rPr/>
        <w:t>东</w:t>
      </w:r>
      <w:r>
        <w:rPr>
          <w:spacing w:val="-76"/>
        </w:rPr>
        <w:t> </w:t>
      </w:r>
      <w:r>
        <w:rPr/>
        <w:t>网</w:t>
      </w:r>
      <w:r>
        <w:rPr>
          <w:spacing w:val="-73"/>
        </w:rPr>
        <w:t> </w:t>
      </w:r>
      <w:r>
        <w:rPr/>
        <w:t>桔</w:t>
      </w:r>
      <w:r>
        <w:rPr>
          <w:spacing w:val="-76"/>
        </w:rPr>
        <w:t> </w:t>
      </w:r>
      <w:r>
        <w:rPr/>
        <w:t>安</w:t>
      </w:r>
      <w:r>
        <w:rPr>
          <w:spacing w:val="-73"/>
        </w:rPr>
        <w:t> </w:t>
      </w:r>
      <w:r>
        <w:rPr/>
        <w:t>全</w:t>
      </w:r>
      <w:r>
        <w:rPr>
          <w:spacing w:val="-76"/>
        </w:rPr>
        <w:t> </w:t>
      </w:r>
      <w:r>
        <w:rPr/>
        <w:t>悁</w:t>
      </w:r>
      <w:r>
        <w:rPr>
          <w:spacing w:val="-73"/>
        </w:rPr>
        <w:t> </w:t>
      </w:r>
      <w:r>
        <w:rPr/>
        <w:t>究</w:t>
      </w:r>
      <w:r>
        <w:rPr>
          <w:spacing w:val="-76"/>
        </w:rPr>
        <w:t> </w:t>
      </w:r>
      <w:r>
        <w:rPr/>
        <w:t>院</w:t>
      </w:r>
      <w:r>
        <w:rPr>
          <w:spacing w:val="-73"/>
        </w:rPr>
        <w:t> </w:t>
      </w:r>
      <w:r>
        <w:rPr/>
        <w:t>愁</w:t>
      </w:r>
      <w:r>
        <w:rPr>
          <w:spacing w:val="-76"/>
        </w:rPr>
        <w:t> </w:t>
      </w:r>
      <w:r>
        <w:rPr/>
        <w:t>国</w:t>
      </w:r>
      <w:r>
        <w:rPr>
          <w:spacing w:val="-73"/>
        </w:rPr>
        <w:t> </w:t>
      </w:r>
      <w:r>
        <w:rPr/>
        <w:t>家</w:t>
      </w:r>
      <w:r>
        <w:rPr>
          <w:spacing w:val="-76"/>
        </w:rPr>
        <w:t> </w:t>
      </w:r>
      <w:r>
        <w:rPr/>
        <w:t>有</w:t>
      </w:r>
      <w:r>
        <w:rPr>
          <w:spacing w:val="-73"/>
        </w:rPr>
        <w:t> </w:t>
      </w:r>
      <w:r>
        <w:rPr/>
        <w:t>关</w:t>
      </w:r>
      <w:r>
        <w:rPr>
          <w:spacing w:val="-76"/>
        </w:rPr>
        <w:t> </w:t>
      </w:r>
      <w:r>
        <w:rPr/>
        <w:t>政</w:t>
      </w:r>
      <w:r>
        <w:rPr>
          <w:spacing w:val="-73"/>
        </w:rPr>
        <w:t> </w:t>
      </w:r>
      <w:r>
        <w:rPr/>
        <w:t>策</w:t>
      </w:r>
      <w:r>
        <w:rPr>
          <w:spacing w:val="-76"/>
        </w:rPr>
        <w:t> </w:t>
      </w:r>
      <w:r>
        <w:rPr/>
        <w:t>的</w:t>
      </w:r>
      <w:r>
        <w:rPr>
          <w:spacing w:val="-73"/>
        </w:rPr>
        <w:t> </w:t>
      </w:r>
      <w:r>
        <w:rPr/>
        <w:t>调</w:t>
      </w:r>
      <w:r>
        <w:rPr>
          <w:spacing w:val="-76"/>
        </w:rPr>
        <w:t> </w:t>
      </w:r>
      <w:r>
        <w:rPr/>
        <w:t>整</w:t>
      </w:r>
      <w:r>
        <w:rPr>
          <w:spacing w:val="-73"/>
        </w:rPr>
        <w:t> </w:t>
      </w:r>
      <w:r>
        <w:rPr/>
        <w:t>，</w:t>
      </w:r>
      <w:r>
        <w:rPr>
          <w:spacing w:val="-76"/>
        </w:rPr>
        <w:t> </w:t>
      </w:r>
      <w:r>
        <w:rPr/>
        <w:t>申</w:t>
      </w:r>
      <w:r>
        <w:rPr>
          <w:spacing w:val="-73"/>
        </w:rPr>
        <w:t> </w:t>
      </w:r>
      <w:r>
        <w:rPr/>
        <w:t>请</w:t>
      </w:r>
      <w:r>
        <w:rPr>
          <w:spacing w:val="-76"/>
        </w:rPr>
        <w:t> </w:t>
      </w:r>
      <w:r>
        <w:rPr/>
        <w:t>解</w:t>
      </w:r>
      <w:r>
        <w:rPr>
          <w:spacing w:val="-73"/>
        </w:rPr>
        <w:t> </w:t>
      </w:r>
      <w:r>
        <w:rPr/>
        <w:t>散</w:t>
      </w:r>
      <w:r>
        <w:rPr>
          <w:spacing w:val="-76"/>
        </w:rPr>
        <w:t> </w:t>
      </w:r>
      <w:r>
        <w:rPr/>
        <w:t>清</w:t>
      </w:r>
      <w:r>
        <w:rPr>
          <w:spacing w:val="-73"/>
        </w:rPr>
        <w:t> </w:t>
      </w:r>
      <w:r>
        <w:rPr/>
        <w:t>算</w:t>
      </w:r>
      <w:r>
        <w:rPr>
          <w:spacing w:val="-76"/>
        </w:rPr>
        <w:t> </w:t>
      </w:r>
      <w:r>
        <w:rPr/>
        <w:t>的</w:t>
      </w:r>
      <w:r>
        <w:rPr>
          <w:spacing w:val="-73"/>
        </w:rPr>
        <w:t> </w:t>
      </w:r>
      <w:r>
        <w:rPr/>
        <w:t>惸</w:t>
      </w:r>
      <w:r>
        <w:rPr>
          <w:w w:val="99"/>
        </w:rPr>
        <w:t> 案</w:t>
      </w:r>
      <w:r>
        <w:rPr>
          <w:spacing w:val="-82"/>
          <w:w w:val="99"/>
        </w:rPr>
        <w:t> </w:t>
      </w:r>
      <w:r>
        <w:rPr>
          <w:spacing w:val="-47"/>
          <w:w w:val="99"/>
        </w:rPr>
        <w:t>》，后</w:t>
      </w:r>
      <w:r>
        <w:rPr>
          <w:spacing w:val="-80"/>
          <w:w w:val="99"/>
        </w:rPr>
        <w:t> </w:t>
      </w:r>
      <w:r>
        <w:rPr>
          <w:w w:val="99"/>
        </w:rPr>
        <w:t>经</w:t>
      </w:r>
      <w:r>
        <w:rPr>
          <w:spacing w:val="-80"/>
          <w:w w:val="99"/>
        </w:rPr>
        <w:t> </w:t>
      </w:r>
      <w:r>
        <w:rPr>
          <w:w w:val="99"/>
        </w:rPr>
        <w:t>公</w:t>
      </w:r>
      <w:r>
        <w:rPr>
          <w:spacing w:val="-82"/>
          <w:w w:val="99"/>
        </w:rPr>
        <w:t> </w:t>
      </w:r>
      <w:r>
        <w:rPr>
          <w:w w:val="99"/>
        </w:rPr>
        <w:t>司</w:t>
      </w:r>
      <w:r>
        <w:rPr>
          <w:spacing w:val="-80"/>
          <w:w w:val="99"/>
        </w:rPr>
        <w:t> </w:t>
      </w:r>
      <w:r>
        <w:rPr>
          <w:w w:val="99"/>
        </w:rPr>
        <w:t>于</w:t>
      </w:r>
      <w:r>
        <w:rPr>
          <w:spacing w:val="-10"/>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spacing w:val="6"/>
          <w:w w:val="99"/>
        </w:rPr>
        <w:t>11</w:t>
      </w:r>
      <w:r>
        <w:rPr>
          <w:rFonts w:ascii="Times New Roman" w:hAnsi="Times New Roman" w:cs="Times New Roman" w:eastAsia="Times New Roman" w:hint="default"/>
          <w:spacing w:val="31"/>
          <w:w w:val="99"/>
        </w:rPr>
        <w:t> </w:t>
      </w:r>
      <w:r>
        <w:rPr>
          <w:w w:val="99"/>
        </w:rPr>
        <w:t>月</w:t>
      </w:r>
      <w:r>
        <w:rPr>
          <w:spacing w:val="-12"/>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31"/>
          <w:w w:val="99"/>
        </w:rPr>
        <w:t> </w:t>
      </w:r>
      <w:r>
        <w:rPr>
          <w:w w:val="99"/>
        </w:rPr>
        <w:t>日</w:t>
      </w:r>
      <w:r>
        <w:rPr>
          <w:spacing w:val="-80"/>
          <w:w w:val="99"/>
        </w:rPr>
        <w:t> </w:t>
      </w:r>
      <w:r>
        <w:rPr>
          <w:w w:val="99"/>
        </w:rPr>
        <w:t>召</w:t>
      </w:r>
      <w:r>
        <w:rPr>
          <w:spacing w:val="-82"/>
          <w:w w:val="99"/>
        </w:rPr>
        <w:t> </w:t>
      </w:r>
      <w:r>
        <w:rPr>
          <w:w w:val="99"/>
        </w:rPr>
        <w:t>开</w:t>
      </w:r>
      <w:r>
        <w:rPr>
          <w:spacing w:val="-80"/>
          <w:w w:val="99"/>
        </w:rPr>
        <w:t> </w:t>
      </w:r>
      <w:r>
        <w:rPr>
          <w:w w:val="99"/>
        </w:rPr>
        <w:t>的</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80"/>
          <w:w w:val="99"/>
        </w:rPr>
        <w:t> </w:t>
      </w:r>
      <w:r>
        <w:rPr>
          <w:w w:val="99"/>
        </w:rPr>
        <w:t>第</w:t>
      </w:r>
      <w:r>
        <w:rPr>
          <w:spacing w:val="-82"/>
          <w:w w:val="99"/>
        </w:rPr>
        <w:t> </w:t>
      </w:r>
      <w:r>
        <w:rPr>
          <w:w w:val="99"/>
        </w:rPr>
        <w:t>二</w:t>
      </w:r>
      <w:r>
        <w:rPr>
          <w:spacing w:val="-80"/>
          <w:w w:val="99"/>
        </w:rPr>
        <w:t> </w:t>
      </w:r>
      <w:r>
        <w:rPr>
          <w:w w:val="99"/>
        </w:rPr>
        <w:t>次</w:t>
      </w:r>
      <w:r>
        <w:rPr>
          <w:spacing w:val="-80"/>
          <w:w w:val="99"/>
        </w:rPr>
        <w:t> </w:t>
      </w:r>
      <w:r>
        <w:rPr>
          <w:w w:val="99"/>
        </w:rPr>
        <w:t>柨</w:t>
      </w:r>
      <w:r>
        <w:rPr>
          <w:spacing w:val="-80"/>
          <w:w w:val="99"/>
        </w:rPr>
        <w:t> </w:t>
      </w:r>
      <w:r>
        <w:rPr>
          <w:w w:val="99"/>
        </w:rPr>
        <w:t>时</w:t>
      </w:r>
      <w:r>
        <w:rPr>
          <w:spacing w:val="-82"/>
          <w:w w:val="99"/>
        </w:rPr>
        <w:t> </w:t>
      </w:r>
      <w:r>
        <w:rPr>
          <w:w w:val="99"/>
        </w:rPr>
        <w:t>股</w:t>
      </w:r>
      <w:r>
        <w:rPr>
          <w:spacing w:val="-80"/>
          <w:w w:val="99"/>
        </w:rPr>
        <w:t> </w:t>
      </w:r>
      <w:r>
        <w:rPr>
          <w:w w:val="99"/>
        </w:rPr>
        <w:t>东</w:t>
      </w:r>
      <w:r>
        <w:rPr>
          <w:spacing w:val="-80"/>
          <w:w w:val="99"/>
        </w:rPr>
        <w:t> </w:t>
      </w:r>
      <w:r>
        <w:rPr>
          <w:w w:val="99"/>
        </w:rPr>
        <w:t>大</w:t>
      </w:r>
      <w:r>
        <w:rPr>
          <w:w w:val="99"/>
        </w:rPr>
        <w:t> </w:t>
      </w:r>
      <w:r>
        <w:rPr/>
        <w:t>会</w:t>
      </w:r>
      <w:r>
        <w:rPr>
          <w:spacing w:val="-83"/>
        </w:rPr>
        <w:t> </w:t>
      </w:r>
      <w:r>
        <w:rPr/>
        <w:t>审</w:t>
      </w:r>
      <w:r>
        <w:rPr>
          <w:spacing w:val="-81"/>
        </w:rPr>
        <w:t> </w:t>
      </w:r>
      <w:r>
        <w:rPr/>
        <w:t>惸</w:t>
      </w:r>
      <w:r>
        <w:rPr>
          <w:spacing w:val="-81"/>
        </w:rPr>
        <w:t> </w:t>
      </w:r>
      <w:r>
        <w:rPr/>
        <w:t>，</w:t>
      </w:r>
      <w:r>
        <w:rPr>
          <w:spacing w:val="-83"/>
        </w:rPr>
        <w:t> </w:t>
      </w:r>
      <w:r>
        <w:rPr/>
        <w:t>通</w:t>
      </w:r>
      <w:r>
        <w:rPr>
          <w:spacing w:val="-81"/>
        </w:rPr>
        <w:t> </w:t>
      </w:r>
      <w:r>
        <w:rPr/>
        <w:t>过</w:t>
      </w:r>
      <w:r>
        <w:rPr>
          <w:spacing w:val="-81"/>
        </w:rPr>
        <w:t> </w:t>
      </w:r>
      <w:r>
        <w:rPr/>
        <w:t>柚</w:t>
      </w:r>
      <w:r>
        <w:rPr>
          <w:spacing w:val="-83"/>
        </w:rPr>
        <w:t> </w:t>
      </w:r>
      <w:r>
        <w:rPr/>
        <w:t>《</w:t>
      </w:r>
      <w:r>
        <w:rPr>
          <w:spacing w:val="-81"/>
        </w:rPr>
        <w:t> </w:t>
      </w:r>
      <w:r>
        <w:rPr/>
        <w:t>北</w:t>
      </w:r>
      <w:r>
        <w:rPr>
          <w:spacing w:val="-83"/>
        </w:rPr>
        <w:t> </w:t>
      </w:r>
      <w:r>
        <w:rPr/>
        <w:t>京</w:t>
      </w:r>
      <w:r>
        <w:rPr>
          <w:spacing w:val="-81"/>
        </w:rPr>
        <w:t> </w:t>
      </w:r>
      <w:r>
        <w:rPr/>
        <w:t>远</w:t>
      </w:r>
      <w:r>
        <w:rPr>
          <w:spacing w:val="-81"/>
        </w:rPr>
        <w:t> </w:t>
      </w:r>
      <w:r>
        <w:rPr/>
        <w:t>东</w:t>
      </w:r>
      <w:r>
        <w:rPr>
          <w:spacing w:val="-83"/>
        </w:rPr>
        <w:t> </w:t>
      </w:r>
      <w:r>
        <w:rPr/>
        <w:t>网</w:t>
      </w:r>
      <w:r>
        <w:rPr>
          <w:spacing w:val="-81"/>
        </w:rPr>
        <w:t> </w:t>
      </w:r>
      <w:r>
        <w:rPr/>
        <w:t>桔</w:t>
      </w:r>
      <w:r>
        <w:rPr>
          <w:spacing w:val="-81"/>
        </w:rPr>
        <w:t> </w:t>
      </w:r>
      <w:r>
        <w:rPr/>
        <w:t>安</w:t>
      </w:r>
      <w:r>
        <w:rPr>
          <w:spacing w:val="-83"/>
        </w:rPr>
        <w:t> </w:t>
      </w:r>
      <w:r>
        <w:rPr/>
        <w:t>全</w:t>
      </w:r>
      <w:r>
        <w:rPr>
          <w:spacing w:val="-81"/>
        </w:rPr>
        <w:t> </w:t>
      </w:r>
      <w:r>
        <w:rPr/>
        <w:t>悁</w:t>
      </w:r>
      <w:r>
        <w:rPr>
          <w:spacing w:val="-83"/>
        </w:rPr>
        <w:t> </w:t>
      </w:r>
      <w:r>
        <w:rPr/>
        <w:t>究</w:t>
      </w:r>
      <w:r>
        <w:rPr>
          <w:spacing w:val="-81"/>
        </w:rPr>
        <w:t> </w:t>
      </w:r>
      <w:r>
        <w:rPr/>
        <w:t>院</w:t>
      </w:r>
      <w:r>
        <w:rPr>
          <w:spacing w:val="-81"/>
        </w:rPr>
        <w:t> </w:t>
      </w:r>
      <w:r>
        <w:rPr/>
        <w:t>愁</w:t>
      </w:r>
      <w:r>
        <w:rPr>
          <w:spacing w:val="-83"/>
        </w:rPr>
        <w:t> </w:t>
      </w:r>
      <w:r>
        <w:rPr/>
        <w:t>国</w:t>
      </w:r>
      <w:r>
        <w:rPr>
          <w:spacing w:val="-81"/>
        </w:rPr>
        <w:t> </w:t>
      </w:r>
      <w:r>
        <w:rPr/>
        <w:t>家</w:t>
      </w:r>
      <w:r>
        <w:rPr>
          <w:spacing w:val="-81"/>
        </w:rPr>
        <w:t> </w:t>
      </w:r>
      <w:r>
        <w:rPr/>
        <w:t>有</w:t>
      </w:r>
      <w:r>
        <w:rPr>
          <w:spacing w:val="-83"/>
        </w:rPr>
        <w:t> </w:t>
      </w:r>
      <w:r>
        <w:rPr/>
        <w:t>关</w:t>
      </w:r>
      <w:r>
        <w:rPr>
          <w:spacing w:val="-81"/>
        </w:rPr>
        <w:t> </w:t>
      </w:r>
      <w:r>
        <w:rPr/>
        <w:t>政</w:t>
      </w:r>
      <w:r>
        <w:rPr>
          <w:spacing w:val="-83"/>
        </w:rPr>
        <w:t> </w:t>
      </w:r>
      <w:r>
        <w:rPr/>
        <w:t>策</w:t>
      </w:r>
      <w:r>
        <w:rPr>
          <w:spacing w:val="-81"/>
        </w:rPr>
        <w:t> </w:t>
      </w:r>
      <w:r>
        <w:rPr/>
        <w:t>的</w:t>
      </w:r>
      <w:r>
        <w:rPr>
          <w:spacing w:val="-81"/>
        </w:rPr>
        <w:t> </w:t>
      </w:r>
      <w:r>
        <w:rPr/>
        <w:t>调</w:t>
      </w:r>
      <w:r>
        <w:rPr>
          <w:spacing w:val="-83"/>
        </w:rPr>
        <w:t> </w:t>
      </w:r>
      <w:r>
        <w:rPr/>
        <w:t>整</w:t>
      </w:r>
      <w:r>
        <w:rPr>
          <w:spacing w:val="-81"/>
        </w:rPr>
        <w:t> </w:t>
      </w:r>
      <w:r>
        <w:rPr/>
        <w:t>，</w:t>
      </w:r>
      <w:r>
        <w:rPr>
          <w:w w:val="99"/>
        </w:rPr>
        <w:t> 申</w:t>
      </w:r>
      <w:r>
        <w:rPr>
          <w:spacing w:val="-82"/>
          <w:w w:val="99"/>
        </w:rPr>
        <w:t> </w:t>
      </w:r>
      <w:r>
        <w:rPr>
          <w:w w:val="99"/>
        </w:rPr>
        <w:t>请</w:t>
      </w:r>
      <w:r>
        <w:rPr>
          <w:spacing w:val="-80"/>
          <w:w w:val="99"/>
        </w:rPr>
        <w:t> </w:t>
      </w:r>
      <w:r>
        <w:rPr>
          <w:w w:val="99"/>
        </w:rPr>
        <w:t>解</w:t>
      </w:r>
      <w:r>
        <w:rPr>
          <w:spacing w:val="-80"/>
          <w:w w:val="99"/>
        </w:rPr>
        <w:t> </w:t>
      </w:r>
      <w:r>
        <w:rPr>
          <w:w w:val="99"/>
        </w:rPr>
        <w:t>散</w:t>
      </w:r>
      <w:r>
        <w:rPr>
          <w:spacing w:val="-82"/>
          <w:w w:val="99"/>
        </w:rPr>
        <w:t> </w:t>
      </w:r>
      <w:r>
        <w:rPr>
          <w:w w:val="99"/>
        </w:rPr>
        <w:t>清</w:t>
      </w:r>
      <w:r>
        <w:rPr>
          <w:spacing w:val="-80"/>
          <w:w w:val="99"/>
        </w:rPr>
        <w:t> </w:t>
      </w:r>
      <w:r>
        <w:rPr>
          <w:w w:val="99"/>
        </w:rPr>
        <w:t>算</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34"/>
          <w:w w:val="99"/>
        </w:rPr>
        <w:t>》。公</w:t>
      </w:r>
      <w:r>
        <w:rPr>
          <w:spacing w:val="-80"/>
          <w:w w:val="99"/>
        </w:rPr>
        <w:t> </w:t>
      </w:r>
      <w:r>
        <w:rPr>
          <w:w w:val="99"/>
        </w:rPr>
        <w:t>告</w:t>
      </w:r>
      <w:r>
        <w:rPr>
          <w:spacing w:val="-82"/>
          <w:w w:val="99"/>
        </w:rPr>
        <w:t> </w:t>
      </w:r>
      <w:r>
        <w:rPr>
          <w:w w:val="99"/>
        </w:rPr>
        <w:t>刊</w:t>
      </w:r>
      <w:r>
        <w:rPr>
          <w:spacing w:val="-80"/>
          <w:w w:val="99"/>
        </w:rPr>
        <w:t> </w:t>
      </w:r>
      <w:r>
        <w:rPr>
          <w:w w:val="99"/>
        </w:rPr>
        <w:t>登</w:t>
      </w:r>
      <w:r>
        <w:rPr>
          <w:spacing w:val="-80"/>
          <w:w w:val="99"/>
        </w:rPr>
        <w:t> </w:t>
      </w:r>
      <w:r>
        <w:rPr>
          <w:w w:val="99"/>
        </w:rPr>
        <w:t>在</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spacing w:val="6"/>
          <w:w w:val="99"/>
        </w:rPr>
        <w:t>11</w:t>
      </w:r>
      <w:r>
        <w:rPr>
          <w:rFonts w:ascii="Times New Roman" w:hAnsi="Times New Roman" w:cs="Times New Roman" w:eastAsia="Times New Roman" w:hint="default"/>
          <w:spacing w:val="31"/>
          <w:w w:val="99"/>
        </w:rPr>
        <w:t> </w:t>
      </w:r>
      <w:r>
        <w:rPr>
          <w:w w:val="99"/>
        </w:rPr>
        <w:t>月</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日</w:t>
      </w:r>
      <w:r>
        <w:rPr>
          <w:spacing w:val="-80"/>
          <w:w w:val="99"/>
        </w:rPr>
        <w:t> </w:t>
      </w:r>
      <w:r>
        <w:rPr>
          <w:w w:val="99"/>
        </w:rPr>
        <w:t>的《</w:t>
      </w:r>
      <w:r>
        <w:rPr>
          <w:spacing w:val="-80"/>
          <w:w w:val="99"/>
        </w:rPr>
        <w:t> </w:t>
      </w:r>
      <w:r>
        <w:rPr>
          <w:w w:val="99"/>
        </w:rPr>
        <w:t>敃</w:t>
      </w:r>
      <w:r>
        <w:rPr>
          <w:spacing w:val="-82"/>
          <w:w w:val="99"/>
        </w:rPr>
        <w:t> </w:t>
      </w:r>
      <w:r>
        <w:rPr>
          <w:w w:val="99"/>
        </w:rPr>
        <w:t>券</w:t>
      </w:r>
      <w:r>
        <w:rPr>
          <w:spacing w:val="-80"/>
          <w:w w:val="99"/>
        </w:rPr>
        <w:t> </w:t>
      </w:r>
      <w:r>
        <w:rPr>
          <w:w w:val="99"/>
        </w:rPr>
        <w:t>日</w:t>
      </w:r>
      <w:r>
        <w:rPr>
          <w:spacing w:val="-80"/>
          <w:w w:val="99"/>
        </w:rPr>
        <w:t> </w:t>
      </w:r>
      <w:r>
        <w:rPr>
          <w:w w:val="99"/>
        </w:rPr>
        <w:t>报</w:t>
      </w:r>
      <w:r>
        <w:rPr>
          <w:spacing w:val="-82"/>
          <w:w w:val="99"/>
        </w:rPr>
        <w:t> </w:t>
      </w:r>
      <w:r>
        <w:rPr>
          <w:w w:val="99"/>
        </w:rPr>
        <w:t>》</w:t>
      </w:r>
      <w:r>
        <w:rPr>
          <w:w w:val="99"/>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r>
        <w:rPr>
          <w:spacing w:val="-81"/>
        </w:rPr>
        <w:t> </w:t>
      </w:r>
      <w:r>
        <w:rPr/>
        <w:t>现</w:t>
      </w:r>
      <w:r>
        <w:rPr>
          <w:spacing w:val="-83"/>
        </w:rPr>
        <w:t> </w:t>
      </w:r>
      <w:r>
        <w:rPr/>
        <w:t>清</w:t>
      </w:r>
      <w:r>
        <w:rPr>
          <w:spacing w:val="-81"/>
        </w:rPr>
        <w:t> </w:t>
      </w:r>
      <w:r>
        <w:rPr/>
        <w:t>算</w:t>
      </w:r>
      <w:r>
        <w:rPr>
          <w:spacing w:val="-81"/>
        </w:rPr>
        <w:t> </w:t>
      </w:r>
      <w:r>
        <w:rPr/>
        <w:t>正</w:t>
      </w:r>
      <w:r>
        <w:rPr>
          <w:spacing w:val="-83"/>
        </w:rPr>
        <w:t> </w:t>
      </w:r>
      <w:r>
        <w:rPr/>
        <w:t>在</w:t>
      </w:r>
      <w:r>
        <w:rPr>
          <w:spacing w:val="-81"/>
        </w:rPr>
        <w:t> </w:t>
      </w:r>
      <w:r>
        <w:rPr/>
        <w:t>办</w:t>
      </w:r>
      <w:r>
        <w:rPr>
          <w:spacing w:val="-81"/>
        </w:rPr>
        <w:t> </w:t>
      </w:r>
      <w:r>
        <w:rPr/>
        <w:t>枞</w:t>
      </w:r>
      <w:r>
        <w:rPr>
          <w:spacing w:val="-83"/>
        </w:rPr>
        <w:t> </w:t>
      </w:r>
      <w:r>
        <w:rPr/>
        <w:t>敯</w:t>
      </w:r>
      <w:r>
        <w:rPr>
          <w:spacing w:val="-81"/>
        </w:rPr>
        <w:t> </w:t>
      </w:r>
      <w:r>
        <w:rPr/>
        <w:t>。</w:t>
      </w:r>
    </w:p>
    <w:p>
      <w:pPr>
        <w:pStyle w:val="BodyText"/>
        <w:spacing w:line="240" w:lineRule="auto" w:before="41"/>
        <w:ind w:left="1319" w:right="922"/>
        <w:jc w:val="left"/>
      </w:pPr>
      <w:r>
        <w:rPr>
          <w:rFonts w:ascii="Times New Roman" w:hAnsi="Times New Roman" w:cs="Times New Roman" w:eastAsia="Times New Roman" w:hint="default"/>
          <w:b/>
          <w:bCs/>
          <w:spacing w:val="9"/>
        </w:rPr>
        <w:t>2</w:t>
      </w:r>
      <w:r>
        <w:rPr>
          <w:spacing w:val="9"/>
        </w:rPr>
        <w:t>、</w:t>
      </w:r>
      <w:r>
        <w:rPr>
          <w:spacing w:val="-81"/>
        </w:rPr>
        <w:t> </w:t>
      </w:r>
      <w:r>
        <w:rPr/>
        <w:t>远</w:t>
      </w:r>
      <w:r>
        <w:rPr>
          <w:spacing w:val="-78"/>
        </w:rPr>
        <w:t> </w:t>
      </w:r>
      <w:r>
        <w:rPr/>
        <w:t>东</w:t>
      </w:r>
      <w:r>
        <w:rPr>
          <w:spacing w:val="-81"/>
        </w:rPr>
        <w:t> </w:t>
      </w:r>
      <w:r>
        <w:rPr/>
        <w:t>网</w:t>
      </w:r>
      <w:r>
        <w:rPr>
          <w:spacing w:val="-81"/>
        </w:rPr>
        <w:t> </w:t>
      </w:r>
      <w:r>
        <w:rPr/>
        <w:t>安</w:t>
      </w:r>
      <w:r>
        <w:rPr>
          <w:spacing w:val="-78"/>
        </w:rPr>
        <w:t> </w:t>
      </w:r>
      <w:r>
        <w:rPr/>
        <w:t>科</w:t>
      </w:r>
      <w:r>
        <w:rPr>
          <w:spacing w:val="-81"/>
        </w:rPr>
        <w:t> </w:t>
      </w:r>
      <w:r>
        <w:rPr/>
        <w:t>技</w:t>
      </w:r>
      <w:r>
        <w:rPr>
          <w:spacing w:val="-81"/>
        </w:rPr>
        <w:t> </w:t>
      </w:r>
      <w:r>
        <w:rPr/>
        <w:t>有</w:t>
      </w:r>
      <w:r>
        <w:rPr>
          <w:spacing w:val="-81"/>
        </w:rPr>
        <w:t> </w:t>
      </w:r>
      <w:r>
        <w:rPr/>
        <w:t>限</w:t>
      </w:r>
      <w:r>
        <w:rPr>
          <w:spacing w:val="-78"/>
        </w:rPr>
        <w:t> </w:t>
      </w:r>
      <w:r>
        <w:rPr/>
        <w:t>公</w:t>
      </w:r>
      <w:r>
        <w:rPr>
          <w:spacing w:val="-81"/>
        </w:rPr>
        <w:t> </w:t>
      </w:r>
      <w:r>
        <w:rPr/>
        <w:t>司</w:t>
      </w:r>
      <w:r>
        <w:rPr>
          <w:spacing w:val="-78"/>
        </w:rPr>
        <w:t> </w:t>
      </w:r>
      <w:r>
        <w:rPr/>
        <w:t>：</w:t>
      </w:r>
      <w:r>
        <w:rPr>
          <w:spacing w:val="-78"/>
        </w:rPr>
        <w:t> </w:t>
      </w:r>
      <w:r>
        <w:rPr/>
        <w:t>本</w:t>
      </w:r>
      <w:r>
        <w:rPr>
          <w:spacing w:val="-81"/>
        </w:rPr>
        <w:t> </w:t>
      </w:r>
      <w:r>
        <w:rPr/>
        <w:t>公</w:t>
      </w:r>
      <w:r>
        <w:rPr>
          <w:spacing w:val="-81"/>
        </w:rPr>
        <w:t> </w:t>
      </w:r>
      <w:r>
        <w:rPr/>
        <w:t>司</w:t>
      </w:r>
      <w:r>
        <w:rPr>
          <w:spacing w:val="-81"/>
        </w:rPr>
        <w:t> </w:t>
      </w:r>
      <w:r>
        <w:rPr/>
        <w:t>持</w:t>
      </w:r>
      <w:r>
        <w:rPr>
          <w:spacing w:val="-83"/>
        </w:rPr>
        <w:t> </w:t>
      </w:r>
      <w:r>
        <w:rPr/>
        <w:t>股</w:t>
      </w:r>
      <w:r>
        <w:rPr>
          <w:spacing w:val="61"/>
        </w:rPr>
        <w:t> </w:t>
      </w:r>
      <w:r>
        <w:rPr>
          <w:rFonts w:ascii="Times New Roman" w:hAnsi="Times New Roman" w:cs="Times New Roman" w:eastAsia="Times New Roman" w:hint="default"/>
          <w:spacing w:val="9"/>
        </w:rPr>
        <w:t>90</w:t>
      </w:r>
      <w:r>
        <w:rPr>
          <w:rFonts w:ascii="Times New Roman" w:hAnsi="Times New Roman" w:cs="Times New Roman" w:eastAsia="Times New Roman" w:hint="default"/>
          <w:spacing w:val="-39"/>
        </w:rPr>
        <w:t> </w:t>
      </w:r>
      <w:r>
        <w:rPr/>
        <w:t>％</w:t>
      </w:r>
      <w:r>
        <w:rPr>
          <w:spacing w:val="-81"/>
        </w:rPr>
        <w:t> </w:t>
      </w:r>
      <w:r>
        <w:rPr/>
        <w:t>，</w:t>
      </w:r>
      <w:r>
        <w:rPr>
          <w:spacing w:val="-81"/>
        </w:rPr>
        <w:t> </w:t>
      </w:r>
      <w:r>
        <w:rPr/>
        <w:t>常</w:t>
      </w:r>
      <w:r>
        <w:rPr>
          <w:spacing w:val="-81"/>
        </w:rPr>
        <w:t> </w:t>
      </w:r>
      <w:r>
        <w:rPr/>
        <w:t>敼</w:t>
      </w:r>
      <w:r>
        <w:rPr>
          <w:spacing w:val="-81"/>
        </w:rPr>
        <w:t> </w:t>
      </w:r>
      <w:r>
        <w:rPr/>
        <w:t>远</w:t>
      </w:r>
      <w:r>
        <w:rPr>
          <w:spacing w:val="-81"/>
        </w:rPr>
        <w:t> </w:t>
      </w:r>
      <w:r>
        <w:rPr/>
        <w:t>东</w:t>
      </w:r>
      <w:r>
        <w:rPr>
          <w:spacing w:val="-81"/>
        </w:rPr>
        <w:t> </w:t>
      </w:r>
      <w:r>
        <w:rPr/>
        <w:t>科</w:t>
      </w:r>
      <w:r>
        <w:rPr>
          <w:spacing w:val="-81"/>
        </w:rPr>
        <w:t> </w:t>
      </w:r>
      <w:r>
        <w:rPr/>
        <w:t>技</w:t>
      </w:r>
    </w:p>
    <w:p>
      <w:pPr>
        <w:spacing w:after="0" w:line="240" w:lineRule="auto"/>
        <w:jc w:val="left"/>
        <w:sectPr>
          <w:pgSz w:w="11900" w:h="16840"/>
          <w:pgMar w:header="880" w:footer="981" w:top="1120" w:bottom="1180" w:left="1200" w:right="740"/>
        </w:sectPr>
      </w:pPr>
    </w:p>
    <w:p>
      <w:pPr>
        <w:spacing w:line="240" w:lineRule="auto" w:before="2"/>
        <w:rPr>
          <w:rFonts w:ascii="宋体" w:hAnsi="宋体" w:cs="宋体" w:eastAsia="宋体" w:hint="default"/>
          <w:sz w:val="28"/>
          <w:szCs w:val="28"/>
        </w:rPr>
      </w:pPr>
    </w:p>
    <w:p>
      <w:pPr>
        <w:pStyle w:val="BodyText"/>
        <w:spacing w:line="326" w:lineRule="auto"/>
        <w:ind w:right="247"/>
        <w:jc w:val="both"/>
      </w:pPr>
      <w:r>
        <w:rPr/>
        <w:t>有</w:t>
      </w:r>
      <w:r>
        <w:rPr>
          <w:spacing w:val="-82"/>
        </w:rPr>
        <w:t> </w:t>
      </w:r>
      <w:r>
        <w:rPr/>
        <w:t>限</w:t>
      </w:r>
      <w:r>
        <w:rPr>
          <w:spacing w:val="-80"/>
        </w:rPr>
        <w:t> </w:t>
      </w:r>
      <w:r>
        <w:rPr/>
        <w:t>公</w:t>
      </w:r>
      <w:r>
        <w:rPr>
          <w:spacing w:val="-80"/>
        </w:rPr>
        <w:t> </w:t>
      </w:r>
      <w:r>
        <w:rPr/>
        <w:t>司</w:t>
      </w:r>
      <w:r>
        <w:rPr>
          <w:spacing w:val="-82"/>
        </w:rPr>
        <w:t> </w:t>
      </w:r>
      <w:r>
        <w:rPr/>
        <w:t>持</w:t>
      </w:r>
      <w:r>
        <w:rPr>
          <w:spacing w:val="-80"/>
        </w:rPr>
        <w:t> </w:t>
      </w:r>
      <w:r>
        <w:rPr/>
        <w:t>股</w:t>
      </w:r>
      <w:r>
        <w:rPr>
          <w:spacing w:val="-11"/>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9"/>
        </w:rPr>
        <w:t> </w:t>
      </w:r>
      <w:r>
        <w:rPr/>
        <w:t>％</w:t>
      </w:r>
      <w:r>
        <w:rPr>
          <w:spacing w:val="-80"/>
        </w:rPr>
        <w:t> </w:t>
      </w:r>
      <w:r>
        <w:rPr>
          <w:spacing w:val="-5"/>
        </w:rPr>
        <w:t>，斟</w:t>
      </w:r>
      <w:r>
        <w:rPr>
          <w:spacing w:val="-80"/>
        </w:rPr>
        <w:t> </w:t>
      </w:r>
      <w:r>
        <w:rPr/>
        <w:t>册</w:t>
      </w:r>
      <w:r>
        <w:rPr>
          <w:spacing w:val="-82"/>
        </w:rPr>
        <w:t> </w:t>
      </w:r>
      <w:r>
        <w:rPr/>
        <w:t>旇</w:t>
      </w:r>
      <w:r>
        <w:rPr>
          <w:spacing w:val="-80"/>
        </w:rPr>
        <w:t> </w:t>
      </w:r>
      <w:r>
        <w:rPr/>
        <w:t>本</w:t>
      </w:r>
      <w:r>
        <w:rPr>
          <w:spacing w:val="-80"/>
        </w:rPr>
        <w:t> </w:t>
      </w:r>
      <w:r>
        <w:rPr/>
        <w:t>为</w:t>
      </w:r>
      <w:r>
        <w:rPr>
          <w:spacing w:val="-82"/>
        </w:rPr>
        <w:t> </w:t>
      </w:r>
      <w:r>
        <w:rPr/>
        <w:t>人</w:t>
      </w:r>
      <w:r>
        <w:rPr>
          <w:spacing w:val="-80"/>
        </w:rPr>
        <w:t> </w:t>
      </w:r>
      <w:r>
        <w:rPr/>
        <w:t>民</w:t>
      </w:r>
      <w:r>
        <w:rPr>
          <w:spacing w:val="-80"/>
        </w:rPr>
        <w:t> </w:t>
      </w:r>
      <w:r>
        <w:rPr/>
        <w:t>币</w:t>
      </w:r>
      <w:r>
        <w:rPr>
          <w:spacing w:val="-12"/>
        </w:rPr>
        <w:t> </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,310</w:t>
      </w:r>
      <w:r>
        <w:rPr>
          <w:rFonts w:ascii="Times New Roman" w:hAnsi="Times New Roman" w:cs="Times New Roman" w:eastAsia="Times New Roman" w:hint="default"/>
          <w:spacing w:val="27"/>
        </w:rPr>
        <w:t> </w:t>
      </w:r>
      <w:r>
        <w:rPr/>
        <w:t>万</w:t>
      </w:r>
      <w:r>
        <w:rPr>
          <w:spacing w:val="-80"/>
        </w:rPr>
        <w:t> </w:t>
      </w:r>
      <w:r>
        <w:rPr/>
        <w:t>元</w:t>
      </w:r>
      <w:r>
        <w:rPr>
          <w:spacing w:val="-82"/>
        </w:rPr>
        <w:t> </w:t>
      </w:r>
      <w:r>
        <w:rPr>
          <w:spacing w:val="-4"/>
        </w:rPr>
        <w:t>。公</w:t>
      </w:r>
      <w:r>
        <w:rPr>
          <w:spacing w:val="-80"/>
        </w:rPr>
        <w:t> </w:t>
      </w:r>
      <w:r>
        <w:rPr/>
        <w:t>司</w:t>
      </w:r>
      <w:r>
        <w:rPr>
          <w:spacing w:val="-80"/>
        </w:rPr>
        <w:t> </w:t>
      </w:r>
      <w:r>
        <w:rPr/>
        <w:t>斖</w:t>
      </w:r>
      <w:r>
        <w:rPr>
          <w:spacing w:val="-82"/>
        </w:rPr>
        <w:t> </w:t>
      </w:r>
      <w:r>
        <w:rPr/>
        <w:t>悹</w:t>
      </w:r>
      <w:r>
        <w:rPr>
          <w:spacing w:val="-80"/>
        </w:rPr>
        <w:t> </w:t>
      </w:r>
      <w:r>
        <w:rPr/>
        <w:t>从</w:t>
      </w:r>
      <w:r>
        <w:rPr>
          <w:spacing w:val="-80"/>
        </w:rPr>
        <w:t> </w:t>
      </w:r>
      <w:r>
        <w:rPr/>
        <w:t>事</w:t>
      </w:r>
      <w:r>
        <w:rPr>
          <w:spacing w:val="-82"/>
        </w:rPr>
        <w:t> </w:t>
      </w:r>
      <w:r>
        <w:rPr/>
        <w:t>网</w:t>
      </w:r>
      <w:r>
        <w:rPr>
          <w:w w:val="99"/>
        </w:rPr>
        <w:t> </w:t>
      </w:r>
      <w:r>
        <w:rPr/>
        <w:t>桔</w:t>
      </w:r>
      <w:r>
        <w:rPr>
          <w:spacing w:val="-83"/>
        </w:rPr>
        <w:t> </w:t>
      </w:r>
      <w:r>
        <w:rPr/>
        <w:t>安</w:t>
      </w:r>
      <w:r>
        <w:rPr>
          <w:spacing w:val="-81"/>
        </w:rPr>
        <w:t> </w:t>
      </w:r>
      <w:r>
        <w:rPr/>
        <w:t>全</w:t>
      </w:r>
      <w:r>
        <w:rPr>
          <w:spacing w:val="-81"/>
        </w:rPr>
        <w:t> </w:t>
      </w:r>
      <w:r>
        <w:rPr/>
        <w:t>产</w:t>
      </w:r>
      <w:r>
        <w:rPr>
          <w:spacing w:val="-83"/>
        </w:rPr>
        <w:t> </w:t>
      </w:r>
      <w:r>
        <w:rPr/>
        <w:t>品</w:t>
      </w:r>
      <w:r>
        <w:rPr>
          <w:spacing w:val="-81"/>
        </w:rPr>
        <w:t> </w:t>
      </w:r>
      <w:r>
        <w:rPr/>
        <w:t>的</w:t>
      </w:r>
      <w:r>
        <w:rPr>
          <w:spacing w:val="-81"/>
        </w:rPr>
        <w:t> </w:t>
      </w:r>
      <w:r>
        <w:rPr/>
        <w:t>开</w:t>
      </w:r>
      <w:r>
        <w:rPr>
          <w:spacing w:val="-83"/>
        </w:rPr>
        <w:t> </w:t>
      </w:r>
      <w:r>
        <w:rPr/>
        <w:t>发</w:t>
      </w:r>
      <w:r>
        <w:rPr>
          <w:spacing w:val="-81"/>
        </w:rPr>
        <w:t> </w:t>
      </w:r>
      <w:r>
        <w:rPr>
          <w:spacing w:val="4"/>
        </w:rPr>
        <w:t>、生</w:t>
      </w:r>
      <w:r>
        <w:rPr>
          <w:spacing w:val="-81"/>
        </w:rPr>
        <w:t> </w:t>
      </w:r>
      <w:r>
        <w:rPr/>
        <w:t>产</w:t>
      </w:r>
      <w:r>
        <w:rPr>
          <w:spacing w:val="-83"/>
        </w:rPr>
        <w:t> </w:t>
      </w:r>
      <w:r>
        <w:rPr/>
        <w:t>和</w:t>
      </w:r>
      <w:r>
        <w:rPr>
          <w:spacing w:val="-81"/>
        </w:rPr>
        <w:t> </w:t>
      </w:r>
      <w:r>
        <w:rPr/>
        <w:t>销</w:t>
      </w:r>
      <w:r>
        <w:rPr>
          <w:spacing w:val="-81"/>
        </w:rPr>
        <w:t> </w:t>
      </w:r>
      <w:r>
        <w:rPr/>
        <w:t>售</w:t>
      </w:r>
      <w:r>
        <w:rPr>
          <w:spacing w:val="-83"/>
        </w:rPr>
        <w:t> </w:t>
      </w:r>
      <w:r>
        <w:rPr>
          <w:spacing w:val="6"/>
        </w:rPr>
        <w:t>，惣</w:t>
      </w:r>
      <w:r>
        <w:rPr>
          <w:spacing w:val="-81"/>
        </w:rPr>
        <w:t> </w:t>
      </w:r>
      <w:r>
        <w:rPr/>
        <w:t>及</w:t>
      </w:r>
      <w:r>
        <w:rPr>
          <w:spacing w:val="-83"/>
        </w:rPr>
        <w:t> </w:t>
      </w:r>
      <w:r>
        <w:rPr/>
        <w:t>承</w:t>
      </w:r>
      <w:r>
        <w:rPr>
          <w:spacing w:val="-81"/>
        </w:rPr>
        <w:t> </w:t>
      </w:r>
      <w:r>
        <w:rPr/>
        <w:t>接</w:t>
      </w:r>
      <w:r>
        <w:rPr>
          <w:spacing w:val="-81"/>
        </w:rPr>
        <w:t> </w:t>
      </w:r>
      <w:r>
        <w:rPr/>
        <w:t>网</w:t>
      </w:r>
      <w:r>
        <w:rPr>
          <w:spacing w:val="-83"/>
        </w:rPr>
        <w:t> </w:t>
      </w:r>
      <w:r>
        <w:rPr/>
        <w:t>桔</w:t>
      </w:r>
      <w:r>
        <w:rPr>
          <w:spacing w:val="-81"/>
        </w:rPr>
        <w:t> </w:t>
      </w:r>
      <w:r>
        <w:rPr/>
        <w:t>安</w:t>
      </w:r>
      <w:r>
        <w:rPr>
          <w:spacing w:val="-81"/>
        </w:rPr>
        <w:t> </w:t>
      </w:r>
      <w:r>
        <w:rPr/>
        <w:t>全</w:t>
      </w:r>
      <w:r>
        <w:rPr>
          <w:spacing w:val="-83"/>
        </w:rPr>
        <w:t> </w:t>
      </w:r>
      <w:r>
        <w:rPr/>
        <w:t>系</w:t>
      </w:r>
      <w:r>
        <w:rPr>
          <w:spacing w:val="-81"/>
        </w:rPr>
        <w:t> </w:t>
      </w:r>
      <w:r>
        <w:rPr/>
        <w:t>统</w:t>
      </w:r>
      <w:r>
        <w:rPr>
          <w:spacing w:val="-83"/>
        </w:rPr>
        <w:t> </w:t>
      </w:r>
      <w:r>
        <w:rPr/>
        <w:t>工</w:t>
      </w:r>
      <w:r>
        <w:rPr>
          <w:spacing w:val="-81"/>
        </w:rPr>
        <w:t> </w:t>
      </w:r>
      <w:r>
        <w:rPr/>
        <w:t>程</w:t>
      </w:r>
      <w:r>
        <w:rPr>
          <w:spacing w:val="-83"/>
        </w:rPr>
        <w:t> </w:t>
      </w:r>
      <w:r>
        <w:rPr>
          <w:spacing w:val="6"/>
        </w:rPr>
        <w:t>。公</w:t>
      </w:r>
      <w:r>
        <w:rPr>
          <w:spacing w:val="-81"/>
        </w:rPr>
        <w:t> </w:t>
      </w:r>
      <w:r>
        <w:rPr/>
        <w:t>司</w:t>
      </w:r>
      <w:r>
        <w:rPr>
          <w:w w:val="99"/>
        </w:rPr>
        <w:t> 获</w:t>
      </w:r>
      <w:r>
        <w:rPr>
          <w:spacing w:val="-80"/>
          <w:w w:val="99"/>
        </w:rPr>
        <w:t> </w:t>
      </w:r>
      <w:r>
        <w:rPr>
          <w:w w:val="99"/>
        </w:rPr>
        <w:t>国</w:t>
      </w:r>
      <w:r>
        <w:rPr>
          <w:spacing w:val="-80"/>
          <w:w w:val="99"/>
        </w:rPr>
        <w:t> </w:t>
      </w:r>
      <w:r>
        <w:rPr>
          <w:w w:val="99"/>
        </w:rPr>
        <w:t>家</w:t>
      </w:r>
      <w:r>
        <w:rPr>
          <w:spacing w:val="-77"/>
          <w:w w:val="99"/>
        </w:rPr>
        <w:t> </w:t>
      </w:r>
      <w:r>
        <w:rPr>
          <w:w w:val="99"/>
        </w:rPr>
        <w:t>保</w:t>
      </w:r>
      <w:r>
        <w:rPr>
          <w:spacing w:val="-80"/>
          <w:w w:val="99"/>
        </w:rPr>
        <w:t> </w:t>
      </w:r>
      <w:r>
        <w:rPr>
          <w:w w:val="99"/>
        </w:rPr>
        <w:t>密</w:t>
      </w:r>
      <w:r>
        <w:rPr>
          <w:spacing w:val="-77"/>
          <w:w w:val="99"/>
        </w:rPr>
        <w:t> </w:t>
      </w:r>
      <w:r>
        <w:rPr>
          <w:w w:val="99"/>
        </w:rPr>
        <w:t>局</w:t>
      </w:r>
      <w:r>
        <w:rPr>
          <w:spacing w:val="-80"/>
          <w:w w:val="99"/>
        </w:rPr>
        <w:t> </w:t>
      </w:r>
      <w:r>
        <w:rPr>
          <w:w w:val="99"/>
        </w:rPr>
        <w:t>“</w:t>
      </w:r>
      <w:r>
        <w:rPr>
          <w:spacing w:val="-80"/>
          <w:w w:val="99"/>
        </w:rPr>
        <w:t> </w:t>
      </w:r>
      <w:r>
        <w:rPr>
          <w:w w:val="99"/>
        </w:rPr>
        <w:t>涉</w:t>
      </w:r>
      <w:r>
        <w:rPr>
          <w:spacing w:val="-77"/>
          <w:w w:val="99"/>
        </w:rPr>
        <w:t> </w:t>
      </w:r>
      <w:r>
        <w:rPr>
          <w:w w:val="99"/>
        </w:rPr>
        <w:t>及</w:t>
      </w:r>
      <w:r>
        <w:rPr>
          <w:spacing w:val="-80"/>
          <w:w w:val="99"/>
        </w:rPr>
        <w:t> </w:t>
      </w:r>
      <w:r>
        <w:rPr>
          <w:w w:val="99"/>
        </w:rPr>
        <w:t>国</w:t>
      </w:r>
      <w:r>
        <w:rPr>
          <w:spacing w:val="-80"/>
          <w:w w:val="99"/>
        </w:rPr>
        <w:t> </w:t>
      </w:r>
      <w:r>
        <w:rPr>
          <w:w w:val="99"/>
        </w:rPr>
        <w:t>家</w:t>
      </w:r>
      <w:r>
        <w:rPr>
          <w:spacing w:val="-77"/>
          <w:w w:val="99"/>
        </w:rPr>
        <w:t> </w:t>
      </w:r>
      <w:r>
        <w:rPr>
          <w:w w:val="99"/>
        </w:rPr>
        <w:t>秘</w:t>
      </w:r>
      <w:r>
        <w:rPr>
          <w:spacing w:val="-80"/>
          <w:w w:val="99"/>
        </w:rPr>
        <w:t> </w:t>
      </w:r>
      <w:r>
        <w:rPr>
          <w:w w:val="99"/>
        </w:rPr>
        <w:t>密</w:t>
      </w:r>
      <w:r>
        <w:rPr>
          <w:spacing w:val="-77"/>
          <w:w w:val="99"/>
        </w:rPr>
        <w:t> </w:t>
      </w:r>
      <w:r>
        <w:rPr>
          <w:w w:val="99"/>
        </w:rPr>
        <w:t>的</w:t>
      </w:r>
      <w:r>
        <w:rPr>
          <w:spacing w:val="-80"/>
          <w:w w:val="99"/>
        </w:rPr>
        <w:t> </w:t>
      </w:r>
      <w:r>
        <w:rPr>
          <w:w w:val="99"/>
        </w:rPr>
        <w:t>计</w:t>
      </w:r>
      <w:r>
        <w:rPr>
          <w:spacing w:val="-80"/>
          <w:w w:val="99"/>
        </w:rPr>
        <w:t> </w:t>
      </w:r>
      <w:r>
        <w:rPr>
          <w:w w:val="99"/>
        </w:rPr>
        <w:t>算</w:t>
      </w:r>
      <w:r>
        <w:rPr>
          <w:spacing w:val="-77"/>
          <w:w w:val="99"/>
        </w:rPr>
        <w:t> </w:t>
      </w:r>
      <w:r>
        <w:rPr>
          <w:w w:val="99"/>
        </w:rPr>
        <w:t>机</w:t>
      </w:r>
      <w:r>
        <w:rPr>
          <w:spacing w:val="-80"/>
          <w:w w:val="99"/>
        </w:rPr>
        <w:t> </w:t>
      </w:r>
      <w:r>
        <w:rPr>
          <w:w w:val="99"/>
        </w:rPr>
        <w:t>系</w:t>
      </w:r>
      <w:r>
        <w:rPr>
          <w:spacing w:val="-80"/>
          <w:w w:val="99"/>
        </w:rPr>
        <w:t> </w:t>
      </w:r>
      <w:r>
        <w:rPr>
          <w:w w:val="99"/>
        </w:rPr>
        <w:t>统</w:t>
      </w:r>
      <w:r>
        <w:rPr>
          <w:spacing w:val="-77"/>
          <w:w w:val="99"/>
        </w:rPr>
        <w:t> </w:t>
      </w:r>
      <w:r>
        <w:rPr>
          <w:w w:val="99"/>
        </w:rPr>
        <w:t>集</w:t>
      </w:r>
      <w:r>
        <w:rPr>
          <w:spacing w:val="-80"/>
          <w:w w:val="99"/>
        </w:rPr>
        <w:t> </w:t>
      </w:r>
      <w:r>
        <w:rPr>
          <w:w w:val="99"/>
        </w:rPr>
        <w:t>成</w:t>
      </w:r>
      <w:r>
        <w:rPr>
          <w:spacing w:val="-77"/>
          <w:w w:val="99"/>
        </w:rPr>
        <w:t> </w:t>
      </w:r>
      <w:r>
        <w:rPr>
          <w:w w:val="99"/>
        </w:rPr>
        <w:t>旇</w:t>
      </w:r>
      <w:r>
        <w:rPr>
          <w:spacing w:val="-80"/>
          <w:w w:val="99"/>
        </w:rPr>
        <w:t> </w:t>
      </w:r>
      <w:r>
        <w:rPr>
          <w:w w:val="99"/>
        </w:rPr>
        <w:t>敩</w:t>
      </w:r>
      <w:r>
        <w:rPr>
          <w:spacing w:val="-77"/>
          <w:w w:val="99"/>
        </w:rPr>
        <w:t> </w:t>
      </w:r>
      <w:r>
        <w:rPr>
          <w:spacing w:val="-51"/>
          <w:w w:val="99"/>
        </w:rPr>
        <w:t>”；</w:t>
      </w:r>
      <w:r>
        <w:rPr>
          <w:spacing w:val="-77"/>
          <w:w w:val="99"/>
        </w:rPr>
        <w:t> </w:t>
      </w:r>
      <w:r>
        <w:rPr>
          <w:w w:val="99"/>
        </w:rPr>
        <w:t>远</w:t>
      </w:r>
      <w:r>
        <w:rPr>
          <w:spacing w:val="-80"/>
          <w:w w:val="99"/>
        </w:rPr>
        <w:t> </w:t>
      </w:r>
      <w:r>
        <w:rPr>
          <w:w w:val="99"/>
        </w:rPr>
        <w:t>东</w:t>
      </w:r>
      <w:r>
        <w:rPr>
          <w:spacing w:val="-80"/>
          <w:w w:val="99"/>
        </w:rPr>
        <w:t> </w:t>
      </w:r>
      <w:r>
        <w:rPr>
          <w:w w:val="99"/>
        </w:rPr>
        <w:t>网</w:t>
      </w:r>
      <w:r>
        <w:rPr>
          <w:spacing w:val="-77"/>
          <w:w w:val="99"/>
        </w:rPr>
        <w:t> </w:t>
      </w:r>
      <w:r>
        <w:rPr>
          <w:w w:val="99"/>
        </w:rPr>
        <w:t>安</w:t>
      </w:r>
      <w:r>
        <w:rPr>
          <w:spacing w:val="-80"/>
          <w:w w:val="99"/>
        </w:rPr>
        <w:t> </w:t>
      </w:r>
      <w:r>
        <w:rPr>
          <w:w w:val="99"/>
        </w:rPr>
        <w:t>的</w:t>
      </w:r>
      <w:r>
        <w:rPr/>
      </w:r>
    </w:p>
    <w:p>
      <w:pPr>
        <w:pStyle w:val="BodyText"/>
        <w:spacing w:line="326" w:lineRule="auto" w:before="38"/>
        <w:ind w:right="108"/>
        <w:jc w:val="left"/>
      </w:pP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28"/>
        </w:rPr>
        <w:t> </w:t>
      </w:r>
      <w:r>
        <w:rPr/>
        <w:t>系</w:t>
      </w:r>
      <w:r>
        <w:rPr>
          <w:spacing w:val="-80"/>
        </w:rPr>
        <w:t> </w:t>
      </w:r>
      <w:r>
        <w:rPr/>
        <w:t>柟</w:t>
      </w:r>
      <w:r>
        <w:rPr>
          <w:spacing w:val="-80"/>
        </w:rPr>
        <w:t> </w:t>
      </w:r>
      <w:r>
        <w:rPr/>
        <w:t>防</w:t>
      </w:r>
      <w:r>
        <w:rPr>
          <w:spacing w:val="-82"/>
        </w:rPr>
        <w:t> </w:t>
      </w:r>
      <w:r>
        <w:rPr/>
        <w:t>火</w:t>
      </w:r>
      <w:r>
        <w:rPr>
          <w:spacing w:val="-80"/>
        </w:rPr>
        <w:t> </w:t>
      </w:r>
      <w:r>
        <w:rPr/>
        <w:t>墙</w:t>
      </w:r>
      <w:r>
        <w:rPr>
          <w:spacing w:val="-80"/>
        </w:rPr>
        <w:t> </w:t>
      </w:r>
      <w:r>
        <w:rPr/>
        <w:t>产</w:t>
      </w:r>
      <w:r>
        <w:rPr>
          <w:spacing w:val="-80"/>
        </w:rPr>
        <w:t> </w:t>
      </w:r>
      <w:r>
        <w:rPr/>
        <w:t>品</w:t>
      </w:r>
      <w:r>
        <w:rPr>
          <w:spacing w:val="-82"/>
        </w:rPr>
        <w:t> </w:t>
      </w:r>
      <w:r>
        <w:rPr/>
        <w:t>获</w:t>
      </w:r>
      <w:r>
        <w:rPr>
          <w:spacing w:val="-80"/>
        </w:rPr>
        <w:t> </w:t>
      </w:r>
      <w:r>
        <w:rPr/>
        <w:t>信</w:t>
      </w:r>
      <w:r>
        <w:rPr>
          <w:spacing w:val="-80"/>
        </w:rPr>
        <w:t> </w:t>
      </w:r>
      <w:r>
        <w:rPr/>
        <w:t>息</w:t>
      </w:r>
      <w:r>
        <w:rPr>
          <w:spacing w:val="-82"/>
        </w:rPr>
        <w:t> </w:t>
      </w:r>
      <w:r>
        <w:rPr/>
        <w:t>产</w:t>
      </w:r>
      <w:r>
        <w:rPr>
          <w:spacing w:val="-80"/>
        </w:rPr>
        <w:t> </w:t>
      </w:r>
      <w:r>
        <w:rPr/>
        <w:t>惄</w:t>
      </w:r>
      <w:r>
        <w:rPr>
          <w:spacing w:val="-80"/>
        </w:rPr>
        <w:t> </w:t>
      </w:r>
      <w:r>
        <w:rPr>
          <w:spacing w:val="-24"/>
        </w:rPr>
        <w:t>部“</w:t>
      </w:r>
      <w:r>
        <w:rPr>
          <w:spacing w:val="-82"/>
        </w:rPr>
        <w:t> </w:t>
      </w:r>
      <w:r>
        <w:rPr>
          <w:rFonts w:ascii="Times New Roman" w:hAnsi="Times New Roman" w:cs="Times New Roman" w:eastAsia="Times New Roman" w:hint="default"/>
          <w:spacing w:val="14"/>
        </w:rPr>
        <w:t>2003</w:t>
      </w:r>
      <w:r>
        <w:rPr>
          <w:rFonts w:ascii="Times New Roman" w:hAnsi="Times New Roman" w:cs="Times New Roman" w:eastAsia="Times New Roman" w:hint="default"/>
          <w:spacing w:val="31"/>
        </w:rPr>
        <w:t> </w:t>
      </w:r>
      <w:r>
        <w:rPr/>
        <w:t>年</w:t>
      </w:r>
      <w:r>
        <w:rPr>
          <w:spacing w:val="-82"/>
        </w:rPr>
        <w:t> </w:t>
      </w:r>
      <w:r>
        <w:rPr/>
        <w:t>用</w:t>
      </w:r>
      <w:r>
        <w:rPr>
          <w:spacing w:val="-80"/>
        </w:rPr>
        <w:t> </w:t>
      </w:r>
      <w:r>
        <w:rPr/>
        <w:t>户</w:t>
      </w:r>
      <w:r>
        <w:rPr>
          <w:spacing w:val="-80"/>
        </w:rPr>
        <w:t> </w:t>
      </w:r>
      <w:r>
        <w:rPr/>
        <w:t>推</w:t>
      </w:r>
      <w:r>
        <w:rPr>
          <w:spacing w:val="-82"/>
        </w:rPr>
        <w:t> </w:t>
      </w:r>
      <w:r>
        <w:rPr/>
        <w:t>荐</w:t>
      </w:r>
      <w:r>
        <w:rPr>
          <w:spacing w:val="-80"/>
        </w:rPr>
        <w:t> </w:t>
      </w:r>
      <w:r>
        <w:rPr/>
        <w:t>的</w:t>
      </w:r>
      <w:r>
        <w:rPr>
          <w:spacing w:val="-80"/>
        </w:rPr>
        <w:t> </w:t>
      </w:r>
      <w:r>
        <w:rPr/>
        <w:t>防</w:t>
      </w:r>
      <w:r>
        <w:rPr>
          <w:spacing w:val="-80"/>
        </w:rPr>
        <w:t> </w:t>
      </w:r>
      <w:r>
        <w:rPr/>
        <w:t>火</w:t>
      </w:r>
      <w:r>
        <w:rPr>
          <w:spacing w:val="-82"/>
        </w:rPr>
        <w:t> </w:t>
      </w:r>
      <w:r>
        <w:rPr/>
        <w:t>墙</w:t>
      </w:r>
      <w:r>
        <w:rPr>
          <w:spacing w:val="-80"/>
        </w:rPr>
        <w:t> </w:t>
      </w:r>
      <w:r>
        <w:rPr/>
        <w:t>产</w:t>
      </w:r>
      <w:r>
        <w:rPr>
          <w:spacing w:val="-80"/>
        </w:rPr>
        <w:t> </w:t>
      </w:r>
      <w:r>
        <w:rPr/>
        <w:t>品</w:t>
      </w:r>
      <w:r>
        <w:rPr>
          <w:spacing w:val="-82"/>
        </w:rPr>
        <w:t> </w:t>
      </w:r>
      <w:r>
        <w:rPr/>
        <w:t>”</w:t>
      </w:r>
      <w:r>
        <w:rPr>
          <w:w w:val="99"/>
        </w:rPr>
        <w:t> 称</w:t>
      </w:r>
      <w:r>
        <w:rPr>
          <w:spacing w:val="-82"/>
          <w:w w:val="99"/>
        </w:rPr>
        <w:t> </w:t>
      </w:r>
      <w:r>
        <w:rPr>
          <w:w w:val="99"/>
        </w:rPr>
        <w:t>号</w:t>
      </w:r>
      <w:r>
        <w:rPr>
          <w:spacing w:val="-80"/>
          <w:w w:val="99"/>
        </w:rPr>
        <w:t> </w:t>
      </w:r>
      <w:r>
        <w:rPr>
          <w:spacing w:val="4"/>
          <w:w w:val="99"/>
        </w:rPr>
        <w:t>；享</w:t>
      </w:r>
      <w:r>
        <w:rPr>
          <w:spacing w:val="-80"/>
          <w:w w:val="99"/>
        </w:rPr>
        <w:t> </w:t>
      </w:r>
      <w:r>
        <w:rPr>
          <w:w w:val="99"/>
        </w:rPr>
        <w:t>受</w:t>
      </w:r>
      <w:r>
        <w:rPr>
          <w:spacing w:val="-80"/>
          <w:w w:val="99"/>
        </w:rPr>
        <w:t> </w:t>
      </w:r>
      <w:r>
        <w:rPr>
          <w:w w:val="99"/>
        </w:rPr>
        <w:t>江</w:t>
      </w:r>
      <w:r>
        <w:rPr>
          <w:spacing w:val="-80"/>
          <w:w w:val="99"/>
        </w:rPr>
        <w:t> </w:t>
      </w:r>
      <w:r>
        <w:rPr>
          <w:w w:val="99"/>
        </w:rPr>
        <w:t>苏</w:t>
      </w:r>
      <w:r>
        <w:rPr>
          <w:spacing w:val="-82"/>
          <w:w w:val="99"/>
        </w:rPr>
        <w:t> </w:t>
      </w:r>
      <w:r>
        <w:rPr>
          <w:w w:val="99"/>
        </w:rPr>
        <w:t>省</w:t>
      </w:r>
      <w:r>
        <w:rPr>
          <w:spacing w:val="-80"/>
          <w:w w:val="99"/>
        </w:rPr>
        <w:t> </w:t>
      </w:r>
      <w:r>
        <w:rPr>
          <w:w w:val="99"/>
        </w:rPr>
        <w:t>软</w:t>
      </w:r>
      <w:r>
        <w:rPr>
          <w:spacing w:val="-82"/>
          <w:w w:val="99"/>
        </w:rPr>
        <w:t> </w:t>
      </w:r>
      <w:r>
        <w:rPr>
          <w:w w:val="99"/>
        </w:rPr>
        <w:t>件</w:t>
      </w:r>
      <w:r>
        <w:rPr>
          <w:spacing w:val="-80"/>
          <w:w w:val="99"/>
        </w:rPr>
        <w:t> </w:t>
      </w:r>
      <w:r>
        <w:rPr>
          <w:w w:val="99"/>
        </w:rPr>
        <w:t>产</w:t>
      </w:r>
      <w:r>
        <w:rPr>
          <w:spacing w:val="-80"/>
          <w:w w:val="99"/>
        </w:rPr>
        <w:t> </w:t>
      </w:r>
      <w:r>
        <w:rPr>
          <w:w w:val="99"/>
        </w:rPr>
        <w:t>品</w:t>
      </w:r>
      <w:r>
        <w:rPr>
          <w:spacing w:val="-82"/>
          <w:w w:val="99"/>
        </w:rPr>
        <w:t> </w:t>
      </w:r>
      <w:r>
        <w:rPr>
          <w:w w:val="99"/>
        </w:rPr>
        <w:t>优</w:t>
      </w:r>
      <w:r>
        <w:rPr>
          <w:spacing w:val="-80"/>
          <w:w w:val="99"/>
        </w:rPr>
        <w:t> </w:t>
      </w:r>
      <w:r>
        <w:rPr>
          <w:w w:val="99"/>
        </w:rPr>
        <w:t>惠</w:t>
      </w:r>
      <w:r>
        <w:rPr>
          <w:spacing w:val="-80"/>
          <w:w w:val="99"/>
        </w:rPr>
        <w:t> </w:t>
      </w:r>
      <w:r>
        <w:rPr>
          <w:w w:val="99"/>
        </w:rPr>
        <w:t>退</w:t>
      </w:r>
      <w:r>
        <w:rPr>
          <w:spacing w:val="-82"/>
          <w:w w:val="99"/>
        </w:rPr>
        <w:t> </w:t>
      </w:r>
      <w:r>
        <w:rPr>
          <w:w w:val="99"/>
        </w:rPr>
        <w:t>税</w:t>
      </w:r>
      <w:r>
        <w:rPr>
          <w:spacing w:val="-80"/>
          <w:w w:val="99"/>
        </w:rPr>
        <w:t> </w:t>
      </w:r>
      <w:r>
        <w:rPr>
          <w:w w:val="99"/>
        </w:rPr>
        <w:t>政</w:t>
      </w:r>
      <w:r>
        <w:rPr>
          <w:spacing w:val="-82"/>
          <w:w w:val="99"/>
        </w:rPr>
        <w:t> </w:t>
      </w:r>
      <w:r>
        <w:rPr>
          <w:w w:val="99"/>
        </w:rPr>
        <w:t>策</w:t>
      </w:r>
      <w:r>
        <w:rPr>
          <w:spacing w:val="-80"/>
          <w:w w:val="99"/>
        </w:rPr>
        <w:t> </w:t>
      </w:r>
      <w:r>
        <w:rPr>
          <w:spacing w:val="-66"/>
          <w:w w:val="99"/>
        </w:rPr>
        <w:t>；“</w:t>
      </w:r>
      <w:r>
        <w:rPr>
          <w:spacing w:val="-80"/>
          <w:w w:val="99"/>
        </w:rPr>
        <w:t> </w:t>
      </w:r>
      <w:r>
        <w:rPr>
          <w:w w:val="99"/>
        </w:rPr>
        <w:t>江</w:t>
      </w:r>
      <w:r>
        <w:rPr>
          <w:spacing w:val="-82"/>
          <w:w w:val="99"/>
        </w:rPr>
        <w:t> </w:t>
      </w:r>
      <w:r>
        <w:rPr>
          <w:w w:val="99"/>
        </w:rPr>
        <w:t>苏</w:t>
      </w:r>
      <w:r>
        <w:rPr>
          <w:spacing w:val="-80"/>
          <w:w w:val="99"/>
        </w:rPr>
        <w:t> </w:t>
      </w:r>
      <w:r>
        <w:rPr>
          <w:w w:val="99"/>
        </w:rPr>
        <w:t>省</w:t>
      </w:r>
      <w:r>
        <w:rPr>
          <w:spacing w:val="-80"/>
          <w:w w:val="99"/>
        </w:rPr>
        <w:t> </w:t>
      </w:r>
      <w:r>
        <w:rPr>
          <w:w w:val="99"/>
        </w:rPr>
        <w:t>高</w:t>
      </w:r>
      <w:r>
        <w:rPr>
          <w:spacing w:val="-80"/>
          <w:w w:val="99"/>
        </w:rPr>
        <w:t> </w:t>
      </w:r>
      <w:r>
        <w:rPr>
          <w:w w:val="99"/>
        </w:rPr>
        <w:t>科</w:t>
      </w:r>
      <w:r>
        <w:rPr>
          <w:spacing w:val="-80"/>
          <w:w w:val="99"/>
        </w:rPr>
        <w:t> </w:t>
      </w:r>
      <w:r>
        <w:rPr>
          <w:w w:val="99"/>
        </w:rPr>
        <w:t>技</w:t>
      </w:r>
      <w:r>
        <w:rPr>
          <w:spacing w:val="-82"/>
          <w:w w:val="99"/>
        </w:rPr>
        <w:t> </w:t>
      </w:r>
      <w:r>
        <w:rPr>
          <w:w w:val="99"/>
        </w:rPr>
        <w:t>企</w:t>
      </w:r>
      <w:r>
        <w:rPr>
          <w:spacing w:val="-80"/>
          <w:w w:val="99"/>
        </w:rPr>
        <w:t> </w:t>
      </w:r>
      <w:r>
        <w:rPr>
          <w:w w:val="99"/>
        </w:rPr>
        <w:t>惄</w:t>
      </w:r>
      <w:r>
        <w:rPr>
          <w:spacing w:val="-82"/>
          <w:w w:val="99"/>
        </w:rPr>
        <w:t> </w:t>
      </w:r>
      <w:r>
        <w:rPr>
          <w:spacing w:val="-30"/>
          <w:w w:val="99"/>
        </w:rPr>
        <w:t>”。本</w:t>
      </w:r>
      <w:r>
        <w:rPr>
          <w:w w:val="99"/>
        </w:rPr>
        <w:t> </w:t>
      </w:r>
      <w:r>
        <w:rPr/>
        <w:t>报</w:t>
      </w:r>
      <w:r>
        <w:rPr>
          <w:spacing w:val="-82"/>
        </w:rPr>
        <w:t> </w:t>
      </w:r>
      <w:r>
        <w:rPr/>
        <w:t>告</w:t>
      </w:r>
      <w:r>
        <w:rPr>
          <w:spacing w:val="-80"/>
        </w:rPr>
        <w:t> </w:t>
      </w:r>
      <w:r>
        <w:rPr/>
        <w:t>期</w:t>
      </w:r>
      <w:r>
        <w:rPr>
          <w:spacing w:val="-80"/>
        </w:rPr>
        <w:t> </w:t>
      </w:r>
      <w:r>
        <w:rPr/>
        <w:t>末</w:t>
      </w:r>
      <w:r>
        <w:rPr>
          <w:spacing w:val="-82"/>
        </w:rPr>
        <w:t> </w:t>
      </w:r>
      <w:r>
        <w:rPr/>
        <w:t>，</w:t>
      </w:r>
      <w:r>
        <w:rPr>
          <w:spacing w:val="-80"/>
        </w:rPr>
        <w:t> </w:t>
      </w:r>
      <w:r>
        <w:rPr/>
        <w:t>公</w:t>
      </w:r>
      <w:r>
        <w:rPr>
          <w:spacing w:val="-80"/>
        </w:rPr>
        <w:t> </w:t>
      </w:r>
      <w:r>
        <w:rPr/>
        <w:t>司</w:t>
      </w:r>
      <w:r>
        <w:rPr>
          <w:spacing w:val="-82"/>
        </w:rPr>
        <w:t> </w:t>
      </w:r>
      <w:r>
        <w:rPr/>
        <w:t>旙</w:t>
      </w:r>
      <w:r>
        <w:rPr>
          <w:spacing w:val="-80"/>
        </w:rPr>
        <w:t> </w:t>
      </w:r>
      <w:r>
        <w:rPr/>
        <w:t>旇</w:t>
      </w:r>
      <w:r>
        <w:rPr>
          <w:spacing w:val="-80"/>
        </w:rPr>
        <w:t> </w:t>
      </w:r>
      <w:r>
        <w:rPr/>
        <w:t>产</w:t>
      </w:r>
      <w:r>
        <w:rPr>
          <w:spacing w:val="-12"/>
        </w:rPr>
        <w:t> </w:t>
      </w:r>
      <w:r>
        <w:rPr>
          <w:rFonts w:ascii="Times New Roman" w:hAnsi="Times New Roman" w:cs="Times New Roman" w:eastAsia="Times New Roman" w:hint="default"/>
          <w:spacing w:val="9"/>
        </w:rPr>
        <w:t>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763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.67</w:t>
      </w:r>
      <w:r>
        <w:rPr>
          <w:rFonts w:ascii="Times New Roman" w:hAnsi="Times New Roman" w:cs="Times New Roman" w:eastAsia="Times New Roman" w:hint="default"/>
          <w:spacing w:val="31"/>
        </w:rPr>
        <w:t> </w:t>
      </w:r>
      <w:r>
        <w:rPr/>
        <w:t>万</w:t>
      </w:r>
      <w:r>
        <w:rPr>
          <w:spacing w:val="-80"/>
        </w:rPr>
        <w:t> </w:t>
      </w:r>
      <w:r>
        <w:rPr/>
        <w:t>元</w:t>
      </w:r>
      <w:r>
        <w:rPr>
          <w:spacing w:val="-80"/>
        </w:rPr>
        <w:t> </w:t>
      </w:r>
      <w:r>
        <w:rPr/>
        <w:t>，</w:t>
      </w:r>
      <w:r>
        <w:rPr>
          <w:spacing w:val="-82"/>
        </w:rPr>
        <w:t> </w:t>
      </w:r>
      <w:r>
        <w:rPr/>
        <w:t>实</w:t>
      </w:r>
      <w:r>
        <w:rPr>
          <w:spacing w:val="-80"/>
        </w:rPr>
        <w:t> </w:t>
      </w:r>
      <w:r>
        <w:rPr/>
        <w:t>现</w:t>
      </w:r>
      <w:r>
        <w:rPr>
          <w:spacing w:val="-80"/>
        </w:rPr>
        <w:t> </w:t>
      </w:r>
      <w:r>
        <w:rPr/>
        <w:t>净</w:t>
      </w:r>
      <w:r>
        <w:rPr>
          <w:spacing w:val="-82"/>
        </w:rPr>
        <w:t> </w:t>
      </w:r>
      <w:r>
        <w:rPr/>
        <w:t>枬</w:t>
      </w:r>
      <w:r>
        <w:rPr>
          <w:spacing w:val="-80"/>
        </w:rPr>
        <w:t> </w:t>
      </w:r>
      <w:r>
        <w:rPr/>
        <w:t>润</w:t>
      </w:r>
      <w:r>
        <w:rPr>
          <w:spacing w:val="-80"/>
        </w:rPr>
        <w:t> </w:t>
      </w:r>
      <w:r>
        <w:rPr>
          <w:rFonts w:ascii="Times New Roman" w:hAnsi="Times New Roman" w:cs="Times New Roman" w:eastAsia="Times New Roman" w:hint="default"/>
          <w:spacing w:val="12"/>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122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.51</w:t>
      </w:r>
      <w:r>
        <w:rPr>
          <w:rFonts w:ascii="Times New Roman" w:hAnsi="Times New Roman" w:cs="Times New Roman" w:eastAsia="Times New Roman" w:hint="default"/>
          <w:spacing w:val="31"/>
        </w:rPr>
        <w:t> </w:t>
      </w:r>
      <w:r>
        <w:rPr/>
        <w:t>万</w:t>
      </w:r>
      <w:r>
        <w:rPr>
          <w:spacing w:val="-80"/>
        </w:rPr>
        <w:t> </w:t>
      </w:r>
      <w:r>
        <w:rPr/>
        <w:t>元</w:t>
      </w:r>
      <w:r>
        <w:rPr>
          <w:spacing w:val="-82"/>
        </w:rPr>
        <w:t> </w:t>
      </w:r>
      <w:r>
        <w:rPr/>
        <w:t>。</w:t>
      </w:r>
    </w:p>
    <w:p>
      <w:pPr>
        <w:pStyle w:val="BodyText"/>
        <w:spacing w:line="333" w:lineRule="auto" w:before="11"/>
        <w:ind w:right="108" w:firstLine="720"/>
        <w:jc w:val="left"/>
      </w:pPr>
      <w:r>
        <w:rPr>
          <w:rFonts w:ascii="Times New Roman" w:hAnsi="Times New Roman" w:cs="Times New Roman" w:eastAsia="Times New Roman" w:hint="default"/>
          <w:b/>
          <w:bCs/>
          <w:spacing w:val="-3"/>
        </w:rPr>
        <w:t>3</w:t>
      </w:r>
      <w:r>
        <w:rPr>
          <w:spacing w:val="-3"/>
        </w:rPr>
        <w:t>、常</w:t>
      </w:r>
      <w:r>
        <w:rPr>
          <w:spacing w:val="-80"/>
        </w:rPr>
        <w:t> </w:t>
      </w:r>
      <w:r>
        <w:rPr/>
        <w:t>敼</w:t>
      </w:r>
      <w:r>
        <w:rPr>
          <w:spacing w:val="-80"/>
        </w:rPr>
        <w:t> </w:t>
      </w:r>
      <w:r>
        <w:rPr/>
        <w:t>远</w:t>
      </w:r>
      <w:r>
        <w:rPr>
          <w:spacing w:val="-77"/>
        </w:rPr>
        <w:t> </w:t>
      </w:r>
      <w:r>
        <w:rPr/>
        <w:t>东</w:t>
      </w:r>
      <w:r>
        <w:rPr>
          <w:spacing w:val="-77"/>
        </w:rPr>
        <w:t> </w:t>
      </w:r>
      <w:r>
        <w:rPr/>
        <w:t>科</w:t>
      </w:r>
      <w:r>
        <w:rPr>
          <w:spacing w:val="-80"/>
        </w:rPr>
        <w:t> </w:t>
      </w:r>
      <w:r>
        <w:rPr/>
        <w:t>技</w:t>
      </w:r>
      <w:r>
        <w:rPr>
          <w:spacing w:val="-80"/>
        </w:rPr>
        <w:t> </w:t>
      </w:r>
      <w:r>
        <w:rPr/>
        <w:t>有</w:t>
      </w:r>
      <w:r>
        <w:rPr>
          <w:spacing w:val="-80"/>
        </w:rPr>
        <w:t> </w:t>
      </w:r>
      <w:r>
        <w:rPr/>
        <w:t>限</w:t>
      </w:r>
      <w:r>
        <w:rPr>
          <w:spacing w:val="-80"/>
        </w:rPr>
        <w:t> </w:t>
      </w:r>
      <w:r>
        <w:rPr/>
        <w:t>公</w:t>
      </w:r>
      <w:r>
        <w:rPr>
          <w:spacing w:val="-80"/>
        </w:rPr>
        <w:t> </w:t>
      </w:r>
      <w:r>
        <w:rPr/>
        <w:t>司</w:t>
      </w:r>
      <w:r>
        <w:rPr>
          <w:spacing w:val="-80"/>
        </w:rPr>
        <w:t> </w:t>
      </w:r>
      <w:r>
        <w:rPr>
          <w:spacing w:val="-14"/>
        </w:rPr>
        <w:t>：本</w:t>
      </w:r>
      <w:r>
        <w:rPr>
          <w:spacing w:val="-80"/>
        </w:rPr>
        <w:t> </w:t>
      </w:r>
      <w:r>
        <w:rPr/>
        <w:t>公</w:t>
      </w:r>
      <w:r>
        <w:rPr>
          <w:spacing w:val="-82"/>
        </w:rPr>
        <w:t> </w:t>
      </w:r>
      <w:r>
        <w:rPr/>
        <w:t>司</w:t>
      </w:r>
      <w:r>
        <w:rPr>
          <w:spacing w:val="-80"/>
        </w:rPr>
        <w:t> </w:t>
      </w:r>
      <w:r>
        <w:rPr/>
        <w:t>持</w:t>
      </w:r>
      <w:r>
        <w:rPr>
          <w:spacing w:val="-80"/>
        </w:rPr>
        <w:t> </w:t>
      </w:r>
      <w:r>
        <w:rPr/>
        <w:t>股</w:t>
      </w:r>
      <w:r>
        <w:rPr>
          <w:spacing w:val="-12"/>
        </w:rPr>
        <w:t> </w:t>
      </w:r>
      <w:r>
        <w:rPr>
          <w:rFonts w:ascii="Times New Roman" w:hAnsi="Times New Roman" w:cs="Times New Roman" w:eastAsia="Times New Roman" w:hint="default"/>
          <w:spacing w:val="13"/>
        </w:rPr>
        <w:t>75</w:t>
      </w:r>
      <w:r>
        <w:rPr>
          <w:spacing w:val="13"/>
        </w:rPr>
        <w:t>％</w:t>
      </w:r>
      <w:r>
        <w:rPr>
          <w:spacing w:val="-80"/>
        </w:rPr>
        <w:t> </w:t>
      </w:r>
      <w:r>
        <w:rPr>
          <w:spacing w:val="-14"/>
        </w:rPr>
        <w:t>，斟</w:t>
      </w:r>
      <w:r>
        <w:rPr>
          <w:spacing w:val="-80"/>
        </w:rPr>
        <w:t> </w:t>
      </w:r>
      <w:r>
        <w:rPr/>
        <w:t>册</w:t>
      </w:r>
      <w:r>
        <w:rPr>
          <w:spacing w:val="-82"/>
        </w:rPr>
        <w:t> </w:t>
      </w:r>
      <w:r>
        <w:rPr/>
        <w:t>旇</w:t>
      </w:r>
      <w:r>
        <w:rPr>
          <w:spacing w:val="-80"/>
        </w:rPr>
        <w:t> </w:t>
      </w:r>
      <w:r>
        <w:rPr/>
        <w:t>本</w:t>
      </w:r>
      <w:r>
        <w:rPr>
          <w:spacing w:val="-10"/>
        </w:rPr>
        <w:t> </w:t>
      </w:r>
      <w:r>
        <w:rPr>
          <w:rFonts w:ascii="Times New Roman" w:hAnsi="Times New Roman" w:cs="Times New Roman" w:eastAsia="Times New Roman" w:hint="default"/>
          <w:spacing w:val="12"/>
        </w:rPr>
        <w:t>310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.96</w:t>
      </w:r>
      <w:r>
        <w:rPr>
          <w:rFonts w:ascii="Times New Roman" w:hAnsi="Times New Roman" w:cs="Times New Roman" w:eastAsia="Times New Roman" w:hint="default"/>
          <w:w w:val="99"/>
        </w:rPr>
        <w:t> </w:t>
      </w:r>
      <w:r>
        <w:rPr/>
        <w:t>万</w:t>
      </w:r>
      <w:r>
        <w:rPr>
          <w:spacing w:val="-83"/>
        </w:rPr>
        <w:t> </w:t>
      </w:r>
      <w:r>
        <w:rPr/>
        <w:t>美</w:t>
      </w:r>
      <w:r>
        <w:rPr>
          <w:spacing w:val="-81"/>
        </w:rPr>
        <w:t> </w:t>
      </w:r>
      <w:r>
        <w:rPr/>
        <w:t>元</w:t>
      </w:r>
      <w:r>
        <w:rPr>
          <w:spacing w:val="-81"/>
        </w:rPr>
        <w:t> </w:t>
      </w:r>
      <w:r>
        <w:rPr>
          <w:spacing w:val="8"/>
        </w:rPr>
        <w:t>。公</w:t>
      </w:r>
      <w:r>
        <w:rPr>
          <w:spacing w:val="-81"/>
        </w:rPr>
        <w:t> </w:t>
      </w:r>
      <w:r>
        <w:rPr/>
        <w:t>司</w:t>
      </w:r>
      <w:r>
        <w:rPr>
          <w:spacing w:val="-81"/>
        </w:rPr>
        <w:t> </w:t>
      </w:r>
      <w:r>
        <w:rPr/>
        <w:t>斖</w:t>
      </w:r>
      <w:r>
        <w:rPr>
          <w:spacing w:val="-83"/>
        </w:rPr>
        <w:t> </w:t>
      </w:r>
      <w:r>
        <w:rPr/>
        <w:t>悹</w:t>
      </w:r>
      <w:r>
        <w:rPr>
          <w:spacing w:val="-81"/>
        </w:rPr>
        <w:t> </w:t>
      </w:r>
      <w:r>
        <w:rPr/>
        <w:t>从</w:t>
      </w:r>
      <w:r>
        <w:rPr>
          <w:spacing w:val="-83"/>
        </w:rPr>
        <w:t> </w:t>
      </w:r>
      <w:r>
        <w:rPr/>
        <w:t>事</w:t>
      </w:r>
      <w:r>
        <w:rPr>
          <w:spacing w:val="-81"/>
        </w:rPr>
        <w:t> </w:t>
      </w:r>
      <w:r>
        <w:rPr/>
        <w:t>生</w:t>
      </w:r>
      <w:r>
        <w:rPr>
          <w:spacing w:val="-81"/>
        </w:rPr>
        <w:t> </w:t>
      </w:r>
      <w:r>
        <w:rPr/>
        <w:t>产</w:t>
      </w:r>
      <w:r>
        <w:rPr>
          <w:spacing w:val="-83"/>
        </w:rPr>
        <w:t> </w:t>
      </w:r>
      <w:r>
        <w:rPr>
          <w:spacing w:val="9"/>
        </w:rPr>
        <w:t>、销</w:t>
      </w:r>
      <w:r>
        <w:rPr>
          <w:spacing w:val="-81"/>
        </w:rPr>
        <w:t> </w:t>
      </w:r>
      <w:r>
        <w:rPr/>
        <w:t>售</w:t>
      </w:r>
      <w:r>
        <w:rPr>
          <w:spacing w:val="-83"/>
        </w:rPr>
        <w:t> </w:t>
      </w:r>
      <w:r>
        <w:rPr/>
        <w:t>计</w:t>
      </w:r>
      <w:r>
        <w:rPr>
          <w:spacing w:val="-81"/>
        </w:rPr>
        <w:t> </w:t>
      </w:r>
      <w:r>
        <w:rPr/>
        <w:t>算</w:t>
      </w:r>
      <w:r>
        <w:rPr>
          <w:spacing w:val="-83"/>
        </w:rPr>
        <w:t> </w:t>
      </w:r>
      <w:r>
        <w:rPr/>
        <w:t>机</w:t>
      </w:r>
      <w:r>
        <w:rPr>
          <w:spacing w:val="-81"/>
        </w:rPr>
        <w:t> </w:t>
      </w:r>
      <w:r>
        <w:rPr/>
        <w:t>软</w:t>
      </w:r>
      <w:r>
        <w:rPr>
          <w:spacing w:val="-81"/>
        </w:rPr>
        <w:t> </w:t>
      </w:r>
      <w:r>
        <w:rPr/>
        <w:t>件</w:t>
      </w:r>
      <w:r>
        <w:rPr>
          <w:spacing w:val="-83"/>
        </w:rPr>
        <w:t> </w:t>
      </w:r>
      <w:r>
        <w:rPr>
          <w:spacing w:val="9"/>
        </w:rPr>
        <w:t>、感</w:t>
      </w:r>
      <w:r>
        <w:rPr>
          <w:spacing w:val="-81"/>
        </w:rPr>
        <w:t> </w:t>
      </w:r>
      <w:r>
        <w:rPr/>
        <w:t>件</w:t>
      </w:r>
      <w:r>
        <w:rPr>
          <w:spacing w:val="-83"/>
        </w:rPr>
        <w:t> </w:t>
      </w:r>
      <w:r>
        <w:rPr>
          <w:spacing w:val="9"/>
        </w:rPr>
        <w:t>，承</w:t>
      </w:r>
      <w:r>
        <w:rPr>
          <w:spacing w:val="-83"/>
        </w:rPr>
        <w:t> </w:t>
      </w:r>
      <w:r>
        <w:rPr/>
        <w:t>接</w:t>
      </w:r>
      <w:r>
        <w:rPr>
          <w:spacing w:val="-81"/>
        </w:rPr>
        <w:t> </w:t>
      </w:r>
      <w:r>
        <w:rPr/>
        <w:t>计</w:t>
      </w:r>
      <w:r>
        <w:rPr>
          <w:spacing w:val="-81"/>
        </w:rPr>
        <w:t> </w:t>
      </w:r>
      <w:r>
        <w:rPr/>
        <w:t>算</w:t>
      </w:r>
      <w:r>
        <w:rPr>
          <w:spacing w:val="-83"/>
        </w:rPr>
        <w:t> </w:t>
      </w:r>
      <w:r>
        <w:rPr/>
        <w:t>机</w:t>
      </w:r>
      <w:r>
        <w:rPr>
          <w:spacing w:val="-81"/>
        </w:rPr>
        <w:t> </w:t>
      </w:r>
      <w:r>
        <w:rPr/>
        <w:t>网</w:t>
      </w:r>
      <w:r>
        <w:rPr>
          <w:w w:val="99"/>
        </w:rPr>
        <w:t> </w:t>
      </w:r>
      <w:r>
        <w:rPr/>
        <w:t>桔</w:t>
      </w:r>
      <w:r>
        <w:rPr>
          <w:spacing w:val="-83"/>
        </w:rPr>
        <w:t> </w:t>
      </w:r>
      <w:r>
        <w:rPr/>
        <w:t>工</w:t>
      </w:r>
      <w:r>
        <w:rPr>
          <w:spacing w:val="-81"/>
        </w:rPr>
        <w:t> </w:t>
      </w:r>
      <w:r>
        <w:rPr/>
        <w:t>程</w:t>
      </w:r>
      <w:r>
        <w:rPr>
          <w:spacing w:val="-81"/>
        </w:rPr>
        <w:t> </w:t>
      </w:r>
      <w:r>
        <w:rPr/>
        <w:t>和</w:t>
      </w:r>
      <w:r>
        <w:rPr>
          <w:spacing w:val="-83"/>
        </w:rPr>
        <w:t> </w:t>
      </w:r>
      <w:r>
        <w:rPr/>
        <w:t>相</w:t>
      </w:r>
      <w:r>
        <w:rPr>
          <w:spacing w:val="-81"/>
        </w:rPr>
        <w:t> </w:t>
      </w:r>
      <w:r>
        <w:rPr/>
        <w:t>关</w:t>
      </w:r>
      <w:r>
        <w:rPr>
          <w:spacing w:val="-81"/>
        </w:rPr>
        <w:t> </w:t>
      </w:r>
      <w:r>
        <w:rPr/>
        <w:t>的</w:t>
      </w:r>
      <w:r>
        <w:rPr>
          <w:spacing w:val="-83"/>
        </w:rPr>
        <w:t> </w:t>
      </w:r>
      <w:r>
        <w:rPr/>
        <w:t>技</w:t>
      </w:r>
      <w:r>
        <w:rPr>
          <w:spacing w:val="-81"/>
        </w:rPr>
        <w:t> </w:t>
      </w:r>
      <w:r>
        <w:rPr/>
        <w:t>术</w:t>
      </w:r>
      <w:r>
        <w:rPr>
          <w:spacing w:val="-83"/>
        </w:rPr>
        <w:t> </w:t>
      </w:r>
      <w:r>
        <w:rPr/>
        <w:t>服</w:t>
      </w:r>
      <w:r>
        <w:rPr>
          <w:spacing w:val="-81"/>
        </w:rPr>
        <w:t> </w:t>
      </w:r>
      <w:r>
        <w:rPr/>
        <w:t>务</w:t>
      </w:r>
      <w:r>
        <w:rPr>
          <w:spacing w:val="-81"/>
        </w:rPr>
        <w:t> </w:t>
      </w:r>
      <w:r>
        <w:rPr>
          <w:spacing w:val="-24"/>
        </w:rPr>
        <w:t>；斖</w:t>
      </w:r>
      <w:r>
        <w:rPr>
          <w:spacing w:val="-83"/>
        </w:rPr>
        <w:t> </w:t>
      </w:r>
      <w:r>
        <w:rPr/>
        <w:t>悹</w:t>
      </w:r>
      <w:r>
        <w:rPr>
          <w:spacing w:val="-81"/>
        </w:rPr>
        <w:t> </w:t>
      </w:r>
      <w:r>
        <w:rPr/>
        <w:t>进</w:t>
      </w:r>
      <w:r>
        <w:rPr>
          <w:spacing w:val="-81"/>
        </w:rPr>
        <w:t> </w:t>
      </w:r>
      <w:r>
        <w:rPr/>
        <w:t>行</w:t>
      </w:r>
      <w:r>
        <w:rPr>
          <w:spacing w:val="-83"/>
        </w:rPr>
        <w:t> </w:t>
      </w:r>
      <w:r>
        <w:rPr/>
        <w:t>系</w:t>
      </w:r>
      <w:r>
        <w:rPr>
          <w:spacing w:val="-81"/>
        </w:rPr>
        <w:t> </w:t>
      </w:r>
      <w:r>
        <w:rPr/>
        <w:t>统</w:t>
      </w:r>
      <w:r>
        <w:rPr>
          <w:spacing w:val="-83"/>
        </w:rPr>
        <w:t> </w:t>
      </w:r>
      <w:r>
        <w:rPr/>
        <w:t>集</w:t>
      </w:r>
      <w:r>
        <w:rPr>
          <w:spacing w:val="-81"/>
        </w:rPr>
        <w:t> </w:t>
      </w:r>
      <w:r>
        <w:rPr/>
        <w:t>成</w:t>
      </w:r>
      <w:r>
        <w:rPr>
          <w:spacing w:val="-81"/>
        </w:rPr>
        <w:t> </w:t>
      </w:r>
      <w:r>
        <w:rPr/>
        <w:t>和</w:t>
      </w:r>
      <w:r>
        <w:rPr>
          <w:spacing w:val="-83"/>
        </w:rPr>
        <w:t> </w:t>
      </w:r>
      <w:r>
        <w:rPr/>
        <w:t>高</w:t>
      </w:r>
      <w:r>
        <w:rPr>
          <w:spacing w:val="-81"/>
        </w:rPr>
        <w:t> </w:t>
      </w:r>
      <w:r>
        <w:rPr/>
        <w:t>新</w:t>
      </w:r>
      <w:r>
        <w:rPr>
          <w:spacing w:val="-81"/>
        </w:rPr>
        <w:t> </w:t>
      </w:r>
      <w:r>
        <w:rPr/>
        <w:t>技</w:t>
      </w:r>
      <w:r>
        <w:rPr>
          <w:spacing w:val="-83"/>
        </w:rPr>
        <w:t> </w:t>
      </w:r>
      <w:r>
        <w:rPr/>
        <w:t>术</w:t>
      </w:r>
      <w:r>
        <w:rPr>
          <w:spacing w:val="-81"/>
        </w:rPr>
        <w:t> </w:t>
      </w:r>
      <w:r>
        <w:rPr/>
        <w:t>产</w:t>
      </w:r>
      <w:r>
        <w:rPr>
          <w:spacing w:val="-83"/>
        </w:rPr>
        <w:t> </w:t>
      </w:r>
      <w:r>
        <w:rPr/>
        <w:t>品</w:t>
      </w:r>
      <w:r>
        <w:rPr>
          <w:spacing w:val="-81"/>
        </w:rPr>
        <w:t> </w:t>
      </w:r>
      <w:r>
        <w:rPr/>
        <w:t>的</w:t>
      </w:r>
      <w:r>
        <w:rPr>
          <w:spacing w:val="-81"/>
        </w:rPr>
        <w:t> </w:t>
      </w:r>
      <w:r>
        <w:rPr/>
        <w:t>服</w:t>
      </w:r>
      <w:r>
        <w:rPr>
          <w:spacing w:val="-83"/>
        </w:rPr>
        <w:t> </w:t>
      </w:r>
      <w:r>
        <w:rPr/>
        <w:t>务</w:t>
      </w:r>
      <w:r>
        <w:rPr>
          <w:w w:val="99"/>
        </w:rPr>
        <w:t> </w:t>
      </w:r>
      <w:r>
        <w:rPr/>
        <w:t>和</w:t>
      </w:r>
      <w:r>
        <w:rPr>
          <w:spacing w:val="-83"/>
        </w:rPr>
        <w:t> </w:t>
      </w:r>
      <w:r>
        <w:rPr/>
        <w:t>贸</w:t>
      </w:r>
      <w:r>
        <w:rPr>
          <w:spacing w:val="-81"/>
        </w:rPr>
        <w:t> </w:t>
      </w:r>
      <w:r>
        <w:rPr/>
        <w:t>惦</w:t>
      </w:r>
      <w:r>
        <w:rPr>
          <w:spacing w:val="-81"/>
        </w:rPr>
        <w:t> </w:t>
      </w:r>
      <w:r>
        <w:rPr/>
        <w:t>惄</w:t>
      </w:r>
      <w:r>
        <w:rPr>
          <w:spacing w:val="-83"/>
        </w:rPr>
        <w:t> </w:t>
      </w:r>
      <w:r>
        <w:rPr/>
        <w:t>务</w:t>
      </w:r>
      <w:r>
        <w:rPr>
          <w:spacing w:val="-81"/>
        </w:rPr>
        <w:t> </w:t>
      </w:r>
      <w:r>
        <w:rPr>
          <w:spacing w:val="-3"/>
        </w:rPr>
        <w:t>。公</w:t>
      </w:r>
      <w:r>
        <w:rPr>
          <w:spacing w:val="-81"/>
        </w:rPr>
        <w:t> </w:t>
      </w:r>
      <w:r>
        <w:rPr/>
        <w:t>司</w:t>
      </w:r>
      <w:r>
        <w:rPr>
          <w:spacing w:val="-81"/>
        </w:rPr>
        <w:t> </w:t>
      </w:r>
      <w:r>
        <w:rPr/>
        <w:t>被</w:t>
      </w:r>
      <w:r>
        <w:rPr>
          <w:spacing w:val="-83"/>
        </w:rPr>
        <w:t> </w:t>
      </w:r>
      <w:r>
        <w:rPr/>
        <w:t>江</w:t>
      </w:r>
      <w:r>
        <w:rPr>
          <w:spacing w:val="-81"/>
        </w:rPr>
        <w:t> </w:t>
      </w:r>
      <w:r>
        <w:rPr/>
        <w:t>苏</w:t>
      </w:r>
      <w:r>
        <w:rPr>
          <w:spacing w:val="-81"/>
        </w:rPr>
        <w:t> </w:t>
      </w:r>
      <w:r>
        <w:rPr/>
        <w:t>省</w:t>
      </w:r>
      <w:r>
        <w:rPr>
          <w:spacing w:val="-83"/>
        </w:rPr>
        <w:t> </w:t>
      </w:r>
      <w:r>
        <w:rPr/>
        <w:t>科</w:t>
      </w:r>
      <w:r>
        <w:rPr>
          <w:spacing w:val="-81"/>
        </w:rPr>
        <w:t> </w:t>
      </w:r>
      <w:r>
        <w:rPr/>
        <w:t>技</w:t>
      </w:r>
      <w:r>
        <w:rPr>
          <w:spacing w:val="-81"/>
        </w:rPr>
        <w:t> </w:t>
      </w:r>
      <w:r>
        <w:rPr/>
        <w:t>厅</w:t>
      </w:r>
      <w:r>
        <w:rPr>
          <w:spacing w:val="-83"/>
        </w:rPr>
        <w:t> </w:t>
      </w:r>
      <w:r>
        <w:rPr/>
        <w:t>和</w:t>
      </w:r>
      <w:r>
        <w:rPr>
          <w:spacing w:val="-81"/>
        </w:rPr>
        <w:t> </w:t>
      </w:r>
      <w:r>
        <w:rPr/>
        <w:t>信</w:t>
      </w:r>
      <w:r>
        <w:rPr>
          <w:spacing w:val="-83"/>
        </w:rPr>
        <w:t> </w:t>
      </w:r>
      <w:r>
        <w:rPr/>
        <w:t>息</w:t>
      </w:r>
      <w:r>
        <w:rPr>
          <w:spacing w:val="-81"/>
        </w:rPr>
        <w:t> </w:t>
      </w:r>
      <w:r>
        <w:rPr/>
        <w:t>产</w:t>
      </w:r>
      <w:r>
        <w:rPr>
          <w:spacing w:val="-81"/>
        </w:rPr>
        <w:t> </w:t>
      </w:r>
      <w:r>
        <w:rPr/>
        <w:t>惄</w:t>
      </w:r>
      <w:r>
        <w:rPr>
          <w:spacing w:val="-83"/>
        </w:rPr>
        <w:t> </w:t>
      </w:r>
      <w:r>
        <w:rPr/>
        <w:t>厅</w:t>
      </w:r>
      <w:r>
        <w:rPr>
          <w:spacing w:val="-81"/>
        </w:rPr>
        <w:t> </w:t>
      </w:r>
      <w:r>
        <w:rPr/>
        <w:t>认</w:t>
      </w:r>
      <w:r>
        <w:rPr>
          <w:spacing w:val="-81"/>
        </w:rPr>
        <w:t> </w:t>
      </w:r>
      <w:r>
        <w:rPr/>
        <w:t>定</w:t>
      </w:r>
      <w:r>
        <w:rPr>
          <w:spacing w:val="-83"/>
        </w:rPr>
        <w:t> </w:t>
      </w:r>
      <w:r>
        <w:rPr/>
        <w:t>为“</w:t>
      </w:r>
      <w:r>
        <w:rPr>
          <w:spacing w:val="-83"/>
        </w:rPr>
        <w:t> </w:t>
      </w:r>
      <w:r>
        <w:rPr/>
        <w:t>江</w:t>
      </w:r>
      <w:r>
        <w:rPr>
          <w:spacing w:val="-81"/>
        </w:rPr>
        <w:t> </w:t>
      </w:r>
      <w:r>
        <w:rPr/>
        <w:t>苏</w:t>
      </w:r>
      <w:r>
        <w:rPr>
          <w:spacing w:val="-83"/>
        </w:rPr>
        <w:t> </w:t>
      </w:r>
      <w:r>
        <w:rPr/>
        <w:t>省</w:t>
      </w:r>
      <w:r>
        <w:rPr>
          <w:spacing w:val="-81"/>
        </w:rPr>
        <w:t> </w:t>
      </w:r>
      <w:r>
        <w:rPr/>
        <w:t>高</w:t>
      </w:r>
      <w:r>
        <w:rPr>
          <w:spacing w:val="-81"/>
        </w:rPr>
        <w:t> </w:t>
      </w:r>
      <w:r>
        <w:rPr/>
        <w:t>新</w:t>
      </w:r>
      <w:r>
        <w:rPr>
          <w:w w:val="99"/>
        </w:rPr>
        <w:t> 技</w:t>
      </w:r>
      <w:r>
        <w:rPr>
          <w:spacing w:val="-82"/>
          <w:w w:val="99"/>
        </w:rPr>
        <w:t> </w:t>
      </w:r>
      <w:r>
        <w:rPr>
          <w:w w:val="99"/>
        </w:rPr>
        <w:t>术</w:t>
      </w:r>
      <w:r>
        <w:rPr>
          <w:spacing w:val="-80"/>
          <w:w w:val="99"/>
        </w:rPr>
        <w:t> </w:t>
      </w:r>
      <w:r>
        <w:rPr>
          <w:w w:val="99"/>
        </w:rPr>
        <w:t>企</w:t>
      </w:r>
      <w:r>
        <w:rPr>
          <w:spacing w:val="-80"/>
          <w:w w:val="99"/>
        </w:rPr>
        <w:t> </w:t>
      </w:r>
      <w:r>
        <w:rPr>
          <w:w w:val="99"/>
        </w:rPr>
        <w:t>惄</w:t>
      </w:r>
      <w:r>
        <w:rPr>
          <w:spacing w:val="-82"/>
          <w:w w:val="99"/>
        </w:rPr>
        <w:t> </w:t>
      </w:r>
      <w:r>
        <w:rPr>
          <w:spacing w:val="7"/>
          <w:w w:val="99"/>
        </w:rPr>
        <w:t>”和“</w:t>
      </w:r>
      <w:r>
        <w:rPr>
          <w:spacing w:val="-80"/>
          <w:w w:val="99"/>
        </w:rPr>
        <w:t> </w:t>
      </w:r>
      <w:r>
        <w:rPr>
          <w:w w:val="99"/>
        </w:rPr>
        <w:t>江</w:t>
      </w:r>
      <w:r>
        <w:rPr>
          <w:spacing w:val="-80"/>
          <w:w w:val="99"/>
        </w:rPr>
        <w:t> </w:t>
      </w:r>
      <w:r>
        <w:rPr>
          <w:w w:val="99"/>
        </w:rPr>
        <w:t>苏</w:t>
      </w:r>
      <w:r>
        <w:rPr>
          <w:spacing w:val="-82"/>
          <w:w w:val="99"/>
        </w:rPr>
        <w:t> </w:t>
      </w:r>
      <w:r>
        <w:rPr>
          <w:w w:val="99"/>
        </w:rPr>
        <w:t>省</w:t>
      </w:r>
      <w:r>
        <w:rPr>
          <w:spacing w:val="-80"/>
          <w:w w:val="99"/>
        </w:rPr>
        <w:t> </w:t>
      </w:r>
      <w:r>
        <w:rPr>
          <w:w w:val="99"/>
        </w:rPr>
        <w:t>软</w:t>
      </w:r>
      <w:r>
        <w:rPr>
          <w:spacing w:val="-80"/>
          <w:w w:val="99"/>
        </w:rPr>
        <w:t> </w:t>
      </w:r>
      <w:r>
        <w:rPr>
          <w:w w:val="99"/>
        </w:rPr>
        <w:t>件</w:t>
      </w:r>
      <w:r>
        <w:rPr>
          <w:spacing w:val="-82"/>
          <w:w w:val="99"/>
        </w:rPr>
        <w:t> </w:t>
      </w:r>
      <w:r>
        <w:rPr>
          <w:w w:val="99"/>
        </w:rPr>
        <w:t>企</w:t>
      </w:r>
      <w:r>
        <w:rPr>
          <w:spacing w:val="-80"/>
          <w:w w:val="99"/>
        </w:rPr>
        <w:t> </w:t>
      </w:r>
      <w:r>
        <w:rPr>
          <w:w w:val="99"/>
        </w:rPr>
        <w:t>惄</w:t>
      </w:r>
      <w:r>
        <w:rPr>
          <w:spacing w:val="-82"/>
          <w:w w:val="99"/>
        </w:rPr>
        <w:t> </w:t>
      </w:r>
      <w:r>
        <w:rPr>
          <w:spacing w:val="-29"/>
          <w:w w:val="99"/>
        </w:rPr>
        <w:t>”，并</w:t>
      </w:r>
      <w:r>
        <w:rPr>
          <w:spacing w:val="-80"/>
          <w:w w:val="99"/>
        </w:rPr>
        <w:t> </w:t>
      </w:r>
      <w:r>
        <w:rPr>
          <w:w w:val="99"/>
        </w:rPr>
        <w:t>享</w:t>
      </w:r>
      <w:r>
        <w:rPr>
          <w:spacing w:val="-82"/>
          <w:w w:val="99"/>
        </w:rPr>
        <w:t> </w:t>
      </w:r>
      <w:r>
        <w:rPr>
          <w:w w:val="99"/>
        </w:rPr>
        <w:t>受</w:t>
      </w:r>
      <w:r>
        <w:rPr>
          <w:spacing w:val="-80"/>
          <w:w w:val="99"/>
        </w:rPr>
        <w:t> </w:t>
      </w:r>
      <w:r>
        <w:rPr>
          <w:w w:val="99"/>
        </w:rPr>
        <w:t>软</w:t>
      </w:r>
      <w:r>
        <w:rPr>
          <w:spacing w:val="-80"/>
          <w:w w:val="99"/>
        </w:rPr>
        <w:t> </w:t>
      </w:r>
      <w:r>
        <w:rPr>
          <w:w w:val="99"/>
        </w:rPr>
        <w:t>件</w:t>
      </w:r>
      <w:r>
        <w:rPr>
          <w:spacing w:val="-82"/>
          <w:w w:val="99"/>
        </w:rPr>
        <w:t> </w:t>
      </w:r>
      <w:r>
        <w:rPr>
          <w:w w:val="99"/>
        </w:rPr>
        <w:t>企</w:t>
      </w:r>
      <w:r>
        <w:rPr>
          <w:spacing w:val="-80"/>
          <w:w w:val="99"/>
        </w:rPr>
        <w:t> </w:t>
      </w:r>
      <w:r>
        <w:rPr>
          <w:w w:val="99"/>
        </w:rPr>
        <w:t>惄</w:t>
      </w:r>
      <w:r>
        <w:rPr>
          <w:spacing w:val="-80"/>
          <w:w w:val="99"/>
        </w:rPr>
        <w:t> </w:t>
      </w:r>
      <w:r>
        <w:rPr>
          <w:w w:val="99"/>
        </w:rPr>
        <w:t>的</w:t>
      </w:r>
      <w:r>
        <w:rPr>
          <w:spacing w:val="-82"/>
          <w:w w:val="99"/>
        </w:rPr>
        <w:t> </w:t>
      </w:r>
      <w:r>
        <w:rPr>
          <w:w w:val="99"/>
        </w:rPr>
        <w:t>税</w:t>
      </w:r>
      <w:r>
        <w:rPr>
          <w:spacing w:val="-80"/>
          <w:w w:val="99"/>
        </w:rPr>
        <w:t> </w:t>
      </w:r>
      <w:r>
        <w:rPr>
          <w:w w:val="99"/>
        </w:rPr>
        <w:t>收</w:t>
      </w:r>
      <w:r>
        <w:rPr>
          <w:spacing w:val="-82"/>
          <w:w w:val="99"/>
        </w:rPr>
        <w:t> </w:t>
      </w:r>
      <w:r>
        <w:rPr>
          <w:w w:val="99"/>
        </w:rPr>
        <w:t>优</w:t>
      </w:r>
      <w:r>
        <w:rPr>
          <w:spacing w:val="-80"/>
          <w:w w:val="99"/>
        </w:rPr>
        <w:t> </w:t>
      </w:r>
      <w:r>
        <w:rPr>
          <w:w w:val="99"/>
        </w:rPr>
        <w:t>惠</w:t>
      </w:r>
      <w:r>
        <w:rPr>
          <w:spacing w:val="-80"/>
          <w:w w:val="99"/>
        </w:rPr>
        <w:t> </w:t>
      </w:r>
      <w:r>
        <w:rPr>
          <w:w w:val="99"/>
        </w:rPr>
        <w:t>政</w:t>
      </w:r>
      <w:r>
        <w:rPr>
          <w:spacing w:val="-82"/>
          <w:w w:val="99"/>
        </w:rPr>
        <w:t> </w:t>
      </w:r>
      <w:r>
        <w:rPr>
          <w:w w:val="99"/>
        </w:rPr>
        <w:t>策</w:t>
      </w:r>
      <w:r>
        <w:rPr>
          <w:spacing w:val="-80"/>
          <w:w w:val="99"/>
        </w:rPr>
        <w:t> </w:t>
      </w:r>
      <w:r>
        <w:rPr>
          <w:w w:val="99"/>
        </w:rPr>
        <w:t>。</w:t>
      </w:r>
      <w:r>
        <w:rPr>
          <w:w w:val="99"/>
        </w:rPr>
        <w:t> </w:t>
      </w:r>
      <w:r>
        <w:rPr/>
        <w:t>本</w:t>
      </w:r>
      <w:r>
        <w:rPr>
          <w:spacing w:val="-82"/>
        </w:rPr>
        <w:t> </w:t>
      </w:r>
      <w:r>
        <w:rPr/>
        <w:t>报</w:t>
      </w:r>
      <w:r>
        <w:rPr>
          <w:spacing w:val="-80"/>
        </w:rPr>
        <w:t> </w:t>
      </w:r>
      <w:r>
        <w:rPr/>
        <w:t>告</w:t>
      </w:r>
      <w:r>
        <w:rPr>
          <w:spacing w:val="-80"/>
        </w:rPr>
        <w:t> </w:t>
      </w:r>
      <w:r>
        <w:rPr/>
        <w:t>期</w:t>
      </w:r>
      <w:r>
        <w:rPr>
          <w:spacing w:val="-82"/>
        </w:rPr>
        <w:t> </w:t>
      </w:r>
      <w:r>
        <w:rPr/>
        <w:t>末</w:t>
      </w:r>
      <w:r>
        <w:rPr>
          <w:spacing w:val="-80"/>
        </w:rPr>
        <w:t> </w:t>
      </w:r>
      <w:r>
        <w:rPr>
          <w:spacing w:val="-12"/>
        </w:rPr>
        <w:t>，公</w:t>
      </w:r>
      <w:r>
        <w:rPr>
          <w:spacing w:val="-80"/>
        </w:rPr>
        <w:t> </w:t>
      </w:r>
      <w:r>
        <w:rPr/>
        <w:t>司</w:t>
      </w:r>
      <w:r>
        <w:rPr>
          <w:spacing w:val="-82"/>
        </w:rPr>
        <w:t> </w:t>
      </w:r>
      <w:r>
        <w:rPr/>
        <w:t>旙</w:t>
      </w:r>
      <w:r>
        <w:rPr>
          <w:spacing w:val="-80"/>
        </w:rPr>
        <w:t> </w:t>
      </w:r>
      <w:r>
        <w:rPr/>
        <w:t>旇</w:t>
      </w:r>
      <w:r>
        <w:rPr>
          <w:spacing w:val="-82"/>
        </w:rPr>
        <w:t> </w:t>
      </w:r>
      <w:r>
        <w:rPr/>
        <w:t>产</w:t>
      </w:r>
      <w:r>
        <w:rPr>
          <w:spacing w:val="-80"/>
        </w:rPr>
        <w:t> </w:t>
      </w:r>
      <w:r>
        <w:rPr/>
        <w:t>为</w:t>
      </w:r>
      <w:r>
        <w:rPr>
          <w:spacing w:val="-10"/>
        </w:rPr>
        <w:t> </w:t>
      </w:r>
      <w:r>
        <w:rPr>
          <w:rFonts w:ascii="Times New Roman" w:hAnsi="Times New Roman" w:cs="Times New Roman" w:eastAsia="Times New Roman" w:hint="default"/>
          <w:spacing w:val="16"/>
        </w:rPr>
        <w:t>1289.57</w:t>
      </w:r>
      <w:r>
        <w:rPr>
          <w:rFonts w:ascii="Times New Roman" w:hAnsi="Times New Roman" w:cs="Times New Roman" w:eastAsia="Times New Roman" w:hint="default"/>
          <w:spacing w:val="28"/>
        </w:rPr>
        <w:t> </w:t>
      </w:r>
      <w:r>
        <w:rPr/>
        <w:t>万</w:t>
      </w:r>
      <w:r>
        <w:rPr>
          <w:spacing w:val="-80"/>
        </w:rPr>
        <w:t> </w:t>
      </w:r>
      <w:r>
        <w:rPr/>
        <w:t>元</w:t>
      </w:r>
      <w:r>
        <w:rPr>
          <w:spacing w:val="-82"/>
        </w:rPr>
        <w:t> </w:t>
      </w:r>
      <w:r>
        <w:rPr>
          <w:spacing w:val="-12"/>
        </w:rPr>
        <w:t>，实</w:t>
      </w:r>
      <w:r>
        <w:rPr>
          <w:spacing w:val="-80"/>
        </w:rPr>
        <w:t> </w:t>
      </w:r>
      <w:r>
        <w:rPr/>
        <w:t>现</w:t>
      </w:r>
      <w:r>
        <w:rPr>
          <w:spacing w:val="-82"/>
        </w:rPr>
        <w:t> </w:t>
      </w:r>
      <w:r>
        <w:rPr/>
        <w:t>净</w:t>
      </w:r>
      <w:r>
        <w:rPr>
          <w:spacing w:val="-80"/>
        </w:rPr>
        <w:t> </w:t>
      </w:r>
      <w:r>
        <w:rPr/>
        <w:t>枬</w:t>
      </w:r>
      <w:r>
        <w:rPr>
          <w:spacing w:val="-80"/>
        </w:rPr>
        <w:t> </w:t>
      </w:r>
      <w:r>
        <w:rPr/>
        <w:t>润</w:t>
      </w:r>
      <w:r>
        <w:rPr>
          <w:spacing w:val="-82"/>
        </w:rPr>
        <w:t> </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15"/>
        </w:rPr>
        <w:t>1148.29</w:t>
      </w:r>
      <w:r>
        <w:rPr>
          <w:rFonts w:ascii="Times New Roman" w:hAnsi="Times New Roman" w:cs="Times New Roman" w:eastAsia="Times New Roman" w:hint="default"/>
          <w:spacing w:val="28"/>
        </w:rPr>
        <w:t> </w:t>
      </w:r>
      <w:r>
        <w:rPr/>
        <w:t>万</w:t>
      </w:r>
      <w:r>
        <w:rPr>
          <w:spacing w:val="-80"/>
        </w:rPr>
        <w:t> </w:t>
      </w:r>
      <w:r>
        <w:rPr/>
        <w:t>元</w:t>
      </w:r>
      <w:r>
        <w:rPr>
          <w:spacing w:val="-82"/>
        </w:rPr>
        <w:t> </w:t>
      </w:r>
      <w:r>
        <w:rPr/>
        <w:t>。</w:t>
      </w:r>
    </w:p>
    <w:p>
      <w:pPr>
        <w:pStyle w:val="BodyText"/>
        <w:spacing w:line="321" w:lineRule="auto" w:before="3"/>
        <w:ind w:right="230" w:firstLine="720"/>
        <w:jc w:val="both"/>
      </w:pPr>
      <w:r>
        <w:rPr>
          <w:rFonts w:ascii="Times New Roman" w:hAnsi="Times New Roman" w:cs="Times New Roman" w:eastAsia="Times New Roman" w:hint="default"/>
          <w:b/>
          <w:bCs/>
        </w:rPr>
        <w:t>4</w:t>
      </w:r>
      <w:r>
        <w:rPr/>
        <w:t>、北</w:t>
      </w:r>
      <w:r>
        <w:rPr>
          <w:spacing w:val="-81"/>
        </w:rPr>
        <w:t> </w:t>
      </w:r>
      <w:r>
        <w:rPr/>
        <w:t>京</w:t>
      </w:r>
      <w:r>
        <w:rPr>
          <w:spacing w:val="-81"/>
        </w:rPr>
        <w:t> </w:t>
      </w:r>
      <w:r>
        <w:rPr/>
        <w:t>远</w:t>
      </w:r>
      <w:r>
        <w:rPr>
          <w:spacing w:val="-78"/>
        </w:rPr>
        <w:t> </w:t>
      </w:r>
      <w:r>
        <w:rPr/>
        <w:t>东</w:t>
      </w:r>
      <w:r>
        <w:rPr>
          <w:spacing w:val="-78"/>
        </w:rPr>
        <w:t> </w:t>
      </w:r>
      <w:r>
        <w:rPr/>
        <w:t>网</w:t>
      </w:r>
      <w:r>
        <w:rPr>
          <w:spacing w:val="-81"/>
        </w:rPr>
        <w:t> </w:t>
      </w:r>
      <w:r>
        <w:rPr/>
        <w:t>安</w:t>
      </w:r>
      <w:r>
        <w:rPr>
          <w:spacing w:val="-81"/>
        </w:rPr>
        <w:t> </w:t>
      </w:r>
      <w:r>
        <w:rPr/>
        <w:t>信</w:t>
      </w:r>
      <w:r>
        <w:rPr>
          <w:spacing w:val="-81"/>
        </w:rPr>
        <w:t> </w:t>
      </w:r>
      <w:r>
        <w:rPr/>
        <w:t>息</w:t>
      </w:r>
      <w:r>
        <w:rPr>
          <w:spacing w:val="-81"/>
        </w:rPr>
        <w:t> </w:t>
      </w:r>
      <w:r>
        <w:rPr/>
        <w:t>技</w:t>
      </w:r>
      <w:r>
        <w:rPr>
          <w:spacing w:val="-81"/>
        </w:rPr>
        <w:t> </w:t>
      </w:r>
      <w:r>
        <w:rPr/>
        <w:t>术</w:t>
      </w:r>
      <w:r>
        <w:rPr>
          <w:spacing w:val="-81"/>
        </w:rPr>
        <w:t> </w:t>
      </w:r>
      <w:r>
        <w:rPr/>
        <w:t>有</w:t>
      </w:r>
      <w:r>
        <w:rPr>
          <w:spacing w:val="-81"/>
        </w:rPr>
        <w:t> </w:t>
      </w:r>
      <w:r>
        <w:rPr/>
        <w:t>限</w:t>
      </w:r>
      <w:r>
        <w:rPr>
          <w:spacing w:val="-78"/>
        </w:rPr>
        <w:t> </w:t>
      </w:r>
      <w:r>
        <w:rPr/>
        <w:t>公</w:t>
      </w:r>
      <w:r>
        <w:rPr>
          <w:spacing w:val="-81"/>
        </w:rPr>
        <w:t> </w:t>
      </w:r>
      <w:r>
        <w:rPr/>
        <w:t>司</w:t>
      </w:r>
      <w:r>
        <w:rPr>
          <w:spacing w:val="-81"/>
        </w:rPr>
        <w:t> </w:t>
      </w:r>
      <w:r>
        <w:rPr>
          <w:spacing w:val="-11"/>
        </w:rPr>
        <w:t>：远</w:t>
      </w:r>
      <w:r>
        <w:rPr>
          <w:spacing w:val="-83"/>
        </w:rPr>
        <w:t> </w:t>
      </w:r>
      <w:r>
        <w:rPr/>
        <w:t>东</w:t>
      </w:r>
      <w:r>
        <w:rPr>
          <w:spacing w:val="-81"/>
        </w:rPr>
        <w:t> </w:t>
      </w:r>
      <w:r>
        <w:rPr/>
        <w:t>网</w:t>
      </w:r>
      <w:r>
        <w:rPr>
          <w:spacing w:val="-81"/>
        </w:rPr>
        <w:t> </w:t>
      </w:r>
      <w:r>
        <w:rPr/>
        <w:t>安</w:t>
      </w:r>
      <w:r>
        <w:rPr>
          <w:spacing w:val="-83"/>
        </w:rPr>
        <w:t> </w:t>
      </w:r>
      <w:r>
        <w:rPr/>
        <w:t>科</w:t>
      </w:r>
      <w:r>
        <w:rPr>
          <w:spacing w:val="-81"/>
        </w:rPr>
        <w:t> </w:t>
      </w:r>
      <w:r>
        <w:rPr/>
        <w:t>技</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本</w:t>
      </w:r>
      <w:r>
        <w:rPr>
          <w:w w:val="99"/>
        </w:rPr>
        <w:t> </w:t>
      </w:r>
      <w:r>
        <w:rPr/>
        <w:t>公</w:t>
      </w:r>
      <w:r>
        <w:rPr>
          <w:spacing w:val="-82"/>
        </w:rPr>
        <w:t> </w:t>
      </w:r>
      <w:r>
        <w:rPr/>
        <w:t>司</w:t>
      </w:r>
      <w:r>
        <w:rPr>
          <w:spacing w:val="-80"/>
        </w:rPr>
        <w:t> </w:t>
      </w:r>
      <w:r>
        <w:rPr/>
        <w:t>持</w:t>
      </w:r>
      <w:r>
        <w:rPr>
          <w:spacing w:val="-80"/>
        </w:rPr>
        <w:t> </w:t>
      </w:r>
      <w:r>
        <w:rPr/>
        <w:t>股</w:t>
      </w:r>
      <w:r>
        <w:rPr>
          <w:spacing w:val="-12"/>
        </w:rPr>
        <w:t> </w:t>
      </w:r>
      <w:r>
        <w:rPr>
          <w:rFonts w:ascii="Times New Roman" w:hAnsi="Times New Roman" w:cs="Times New Roman" w:eastAsia="Times New Roman" w:hint="default"/>
          <w:spacing w:val="13"/>
        </w:rPr>
        <w:t>75</w:t>
      </w:r>
      <w:r>
        <w:rPr>
          <w:spacing w:val="13"/>
        </w:rPr>
        <w:t>％</w:t>
      </w:r>
      <w:r>
        <w:rPr>
          <w:spacing w:val="-80"/>
        </w:rPr>
        <w:t> </w:t>
      </w:r>
      <w:r>
        <w:rPr/>
        <w:t>，</w:t>
      </w:r>
      <w:r>
        <w:rPr>
          <w:spacing w:val="-89"/>
        </w:rPr>
        <w:t> </w:t>
      </w:r>
      <w:r>
        <w:rPr/>
        <w:t>斟</w:t>
      </w:r>
      <w:r>
        <w:rPr>
          <w:spacing w:val="-80"/>
        </w:rPr>
        <w:t> </w:t>
      </w:r>
      <w:r>
        <w:rPr/>
        <w:t>册</w:t>
      </w:r>
      <w:r>
        <w:rPr>
          <w:spacing w:val="-82"/>
        </w:rPr>
        <w:t> </w:t>
      </w:r>
      <w:r>
        <w:rPr/>
        <w:t>旇</w:t>
      </w:r>
      <w:r>
        <w:rPr>
          <w:spacing w:val="-80"/>
        </w:rPr>
        <w:t> </w:t>
      </w:r>
      <w:r>
        <w:rPr/>
        <w:t>本</w:t>
      </w:r>
      <w:r>
        <w:rPr>
          <w:spacing w:val="-10"/>
        </w:rPr>
        <w:t> </w:t>
      </w:r>
      <w:r>
        <w:rPr>
          <w:rFonts w:ascii="Times New Roman" w:hAnsi="Times New Roman" w:cs="Times New Roman" w:eastAsia="Times New Roman" w:hint="default"/>
          <w:spacing w:val="14"/>
        </w:rPr>
        <w:t>1000</w:t>
      </w:r>
      <w:r>
        <w:rPr>
          <w:rFonts w:ascii="Times New Roman" w:hAnsi="Times New Roman" w:cs="Times New Roman" w:eastAsia="Times New Roman" w:hint="default"/>
          <w:spacing w:val="27"/>
        </w:rPr>
        <w:t> </w:t>
      </w:r>
      <w:r>
        <w:rPr/>
        <w:t>万</w:t>
      </w:r>
      <w:r>
        <w:rPr>
          <w:spacing w:val="-80"/>
        </w:rPr>
        <w:t> </w:t>
      </w:r>
      <w:r>
        <w:rPr/>
        <w:t>元</w:t>
      </w:r>
      <w:r>
        <w:rPr>
          <w:spacing w:val="-80"/>
        </w:rPr>
        <w:t> </w:t>
      </w:r>
      <w:r>
        <w:rPr/>
        <w:t>，</w:t>
      </w:r>
      <w:r>
        <w:rPr>
          <w:spacing w:val="-89"/>
        </w:rPr>
        <w:t> </w:t>
      </w:r>
      <w:r>
        <w:rPr/>
        <w:t>公</w:t>
      </w:r>
      <w:r>
        <w:rPr>
          <w:spacing w:val="-82"/>
        </w:rPr>
        <w:t> </w:t>
      </w:r>
      <w:r>
        <w:rPr/>
        <w:t>司</w:t>
      </w:r>
      <w:r>
        <w:rPr>
          <w:spacing w:val="-80"/>
        </w:rPr>
        <w:t> </w:t>
      </w:r>
      <w:r>
        <w:rPr/>
        <w:t>斖</w:t>
      </w:r>
      <w:r>
        <w:rPr>
          <w:spacing w:val="-80"/>
        </w:rPr>
        <w:t> </w:t>
      </w:r>
      <w:r>
        <w:rPr/>
        <w:t>悹</w:t>
      </w:r>
      <w:r>
        <w:rPr>
          <w:spacing w:val="-82"/>
        </w:rPr>
        <w:t> </w:t>
      </w:r>
      <w:r>
        <w:rPr/>
        <w:t>从</w:t>
      </w:r>
      <w:r>
        <w:rPr>
          <w:spacing w:val="-80"/>
        </w:rPr>
        <w:t> </w:t>
      </w:r>
      <w:r>
        <w:rPr/>
        <w:t>事</w:t>
      </w:r>
      <w:r>
        <w:rPr>
          <w:spacing w:val="-80"/>
        </w:rPr>
        <w:t> </w:t>
      </w:r>
      <w:r>
        <w:rPr/>
        <w:t>网</w:t>
      </w:r>
      <w:r>
        <w:rPr>
          <w:spacing w:val="-82"/>
        </w:rPr>
        <w:t> </w:t>
      </w:r>
      <w:r>
        <w:rPr/>
        <w:t>桔</w:t>
      </w:r>
      <w:r>
        <w:rPr>
          <w:spacing w:val="-80"/>
        </w:rPr>
        <w:t> </w:t>
      </w:r>
      <w:r>
        <w:rPr/>
        <w:t>安</w:t>
      </w:r>
      <w:r>
        <w:rPr>
          <w:spacing w:val="-82"/>
        </w:rPr>
        <w:t> </w:t>
      </w:r>
      <w:r>
        <w:rPr/>
        <w:t>全</w:t>
      </w:r>
      <w:r>
        <w:rPr>
          <w:spacing w:val="-80"/>
        </w:rPr>
        <w:t> </w:t>
      </w:r>
      <w:r>
        <w:rPr/>
        <w:t>枞</w:t>
      </w:r>
      <w:r>
        <w:rPr>
          <w:spacing w:val="-80"/>
        </w:rPr>
        <w:t> </w:t>
      </w:r>
      <w:r>
        <w:rPr/>
        <w:t>案</w:t>
      </w:r>
      <w:r>
        <w:rPr>
          <w:spacing w:val="-82"/>
        </w:rPr>
        <w:t> </w:t>
      </w:r>
      <w:r>
        <w:rPr/>
        <w:t>悁</w:t>
      </w:r>
      <w:r>
        <w:rPr>
          <w:w w:val="99"/>
        </w:rPr>
        <w:t> </w:t>
      </w:r>
      <w:r>
        <w:rPr/>
        <w:t>究</w:t>
      </w:r>
      <w:r>
        <w:rPr>
          <w:spacing w:val="-83"/>
        </w:rPr>
        <w:t> </w:t>
      </w:r>
      <w:r>
        <w:rPr/>
        <w:t>，网</w:t>
      </w:r>
      <w:r>
        <w:rPr>
          <w:spacing w:val="-83"/>
        </w:rPr>
        <w:t> </w:t>
      </w:r>
      <w:r>
        <w:rPr/>
        <w:t>桔</w:t>
      </w:r>
      <w:r>
        <w:rPr>
          <w:spacing w:val="-81"/>
        </w:rPr>
        <w:t> </w:t>
      </w:r>
      <w:r>
        <w:rPr/>
        <w:t>安</w:t>
      </w:r>
      <w:r>
        <w:rPr>
          <w:spacing w:val="-81"/>
        </w:rPr>
        <w:t> </w:t>
      </w:r>
      <w:r>
        <w:rPr/>
        <w:t>全</w:t>
      </w:r>
      <w:r>
        <w:rPr>
          <w:spacing w:val="-83"/>
        </w:rPr>
        <w:t> </w:t>
      </w:r>
      <w:r>
        <w:rPr/>
        <w:t>产</w:t>
      </w:r>
      <w:r>
        <w:rPr>
          <w:spacing w:val="-81"/>
        </w:rPr>
        <w:t> </w:t>
      </w:r>
      <w:r>
        <w:rPr/>
        <w:t>品</w:t>
      </w:r>
      <w:r>
        <w:rPr>
          <w:spacing w:val="-81"/>
        </w:rPr>
        <w:t> </w:t>
      </w:r>
      <w:r>
        <w:rPr/>
        <w:t>的</w:t>
      </w:r>
      <w:r>
        <w:rPr>
          <w:spacing w:val="-83"/>
        </w:rPr>
        <w:t> </w:t>
      </w:r>
      <w:r>
        <w:rPr/>
        <w:t>悁</w:t>
      </w:r>
      <w:r>
        <w:rPr>
          <w:spacing w:val="-81"/>
        </w:rPr>
        <w:t> </w:t>
      </w:r>
      <w:r>
        <w:rPr/>
        <w:t>敥</w:t>
      </w:r>
      <w:r>
        <w:rPr>
          <w:spacing w:val="-81"/>
        </w:rPr>
        <w:t> </w:t>
      </w:r>
      <w:r>
        <w:rPr/>
        <w:t>开</w:t>
      </w:r>
      <w:r>
        <w:rPr>
          <w:spacing w:val="-83"/>
        </w:rPr>
        <w:t> </w:t>
      </w:r>
      <w:r>
        <w:rPr/>
        <w:t>发</w:t>
      </w:r>
      <w:r>
        <w:rPr>
          <w:spacing w:val="-81"/>
        </w:rPr>
        <w:t> </w:t>
      </w:r>
      <w:r>
        <w:rPr>
          <w:spacing w:val="-3"/>
        </w:rPr>
        <w:t>，斥</w:t>
      </w:r>
      <w:r>
        <w:rPr>
          <w:spacing w:val="-81"/>
        </w:rPr>
        <w:t> </w:t>
      </w:r>
      <w:r>
        <w:rPr/>
        <w:t>斟</w:t>
      </w:r>
      <w:r>
        <w:rPr>
          <w:spacing w:val="-81"/>
        </w:rPr>
        <w:t> </w:t>
      </w:r>
      <w:r>
        <w:rPr/>
        <w:t>北</w:t>
      </w:r>
      <w:r>
        <w:rPr>
          <w:spacing w:val="-83"/>
        </w:rPr>
        <w:t> </w:t>
      </w:r>
      <w:r>
        <w:rPr/>
        <w:t>京</w:t>
      </w:r>
      <w:r>
        <w:rPr>
          <w:spacing w:val="-81"/>
        </w:rPr>
        <w:t> </w:t>
      </w:r>
      <w:r>
        <w:rPr/>
        <w:t>网</w:t>
      </w:r>
      <w:r>
        <w:rPr>
          <w:spacing w:val="-81"/>
        </w:rPr>
        <w:t> </w:t>
      </w:r>
      <w:r>
        <w:rPr/>
        <w:t>桔</w:t>
      </w:r>
      <w:r>
        <w:rPr>
          <w:spacing w:val="-83"/>
        </w:rPr>
        <w:t> </w:t>
      </w:r>
      <w:r>
        <w:rPr/>
        <w:t>安</w:t>
      </w:r>
      <w:r>
        <w:rPr>
          <w:spacing w:val="-81"/>
        </w:rPr>
        <w:t> </w:t>
      </w:r>
      <w:r>
        <w:rPr/>
        <w:t>全</w:t>
      </w:r>
      <w:r>
        <w:rPr>
          <w:spacing w:val="-81"/>
        </w:rPr>
        <w:t> </w:t>
      </w:r>
      <w:r>
        <w:rPr/>
        <w:t>产</w:t>
      </w:r>
      <w:r>
        <w:rPr>
          <w:spacing w:val="-83"/>
        </w:rPr>
        <w:t> </w:t>
      </w:r>
      <w:r>
        <w:rPr/>
        <w:t>品</w:t>
      </w:r>
      <w:r>
        <w:rPr>
          <w:spacing w:val="-81"/>
        </w:rPr>
        <w:t> </w:t>
      </w:r>
      <w:r>
        <w:rPr/>
        <w:t>和</w:t>
      </w:r>
      <w:r>
        <w:rPr>
          <w:spacing w:val="-83"/>
        </w:rPr>
        <w:t> </w:t>
      </w:r>
      <w:r>
        <w:rPr/>
        <w:t>技</w:t>
      </w:r>
      <w:r>
        <w:rPr>
          <w:spacing w:val="-81"/>
        </w:rPr>
        <w:t> </w:t>
      </w:r>
      <w:r>
        <w:rPr/>
        <w:t>术</w:t>
      </w:r>
      <w:r>
        <w:rPr>
          <w:spacing w:val="-81"/>
        </w:rPr>
        <w:t> </w:t>
      </w:r>
      <w:r>
        <w:rPr/>
        <w:t>市</w:t>
      </w:r>
      <w:r>
        <w:rPr>
          <w:spacing w:val="-83"/>
        </w:rPr>
        <w:t> </w:t>
      </w:r>
      <w:r>
        <w:rPr/>
        <w:t>场</w:t>
      </w:r>
      <w:r>
        <w:rPr>
          <w:spacing w:val="-81"/>
        </w:rPr>
        <w:t> </w:t>
      </w:r>
      <w:r>
        <w:rPr/>
        <w:t>的</w:t>
      </w:r>
      <w:r>
        <w:rPr>
          <w:w w:val="99"/>
        </w:rPr>
        <w:t> </w:t>
      </w:r>
      <w:r>
        <w:rPr/>
        <w:t>开</w:t>
      </w:r>
      <w:r>
        <w:rPr>
          <w:spacing w:val="-82"/>
        </w:rPr>
        <w:t> </w:t>
      </w:r>
      <w:r>
        <w:rPr/>
        <w:t>发</w:t>
      </w:r>
      <w:r>
        <w:rPr>
          <w:spacing w:val="-80"/>
        </w:rPr>
        <w:t> </w:t>
      </w:r>
      <w:r>
        <w:rPr/>
        <w:t>工</w:t>
      </w:r>
      <w:r>
        <w:rPr>
          <w:spacing w:val="-80"/>
        </w:rPr>
        <w:t> </w:t>
      </w:r>
      <w:r>
        <w:rPr/>
        <w:t>旴</w:t>
      </w:r>
      <w:r>
        <w:rPr>
          <w:spacing w:val="-80"/>
        </w:rPr>
        <w:t> </w:t>
      </w:r>
      <w:r>
        <w:rPr>
          <w:spacing w:val="-24"/>
        </w:rPr>
        <w:t>。本</w:t>
      </w:r>
      <w:r>
        <w:rPr>
          <w:spacing w:val="-80"/>
        </w:rPr>
        <w:t> </w:t>
      </w:r>
      <w:r>
        <w:rPr/>
        <w:t>报</w:t>
      </w:r>
      <w:r>
        <w:rPr>
          <w:spacing w:val="-80"/>
        </w:rPr>
        <w:t> </w:t>
      </w:r>
      <w:r>
        <w:rPr/>
        <w:t>告</w:t>
      </w:r>
      <w:r>
        <w:rPr>
          <w:spacing w:val="-82"/>
        </w:rPr>
        <w:t> </w:t>
      </w:r>
      <w:r>
        <w:rPr/>
        <w:t>期</w:t>
      </w:r>
      <w:r>
        <w:rPr>
          <w:spacing w:val="-80"/>
        </w:rPr>
        <w:t> </w:t>
      </w:r>
      <w:r>
        <w:rPr/>
        <w:t>末</w:t>
      </w:r>
      <w:r>
        <w:rPr>
          <w:spacing w:val="-80"/>
        </w:rPr>
        <w:t> </w:t>
      </w:r>
      <w:r>
        <w:rPr>
          <w:spacing w:val="-24"/>
        </w:rPr>
        <w:t>，公</w:t>
      </w:r>
      <w:r>
        <w:rPr>
          <w:spacing w:val="-80"/>
        </w:rPr>
        <w:t> </w:t>
      </w:r>
      <w:r>
        <w:rPr/>
        <w:t>司</w:t>
      </w:r>
      <w:r>
        <w:rPr>
          <w:spacing w:val="-80"/>
        </w:rPr>
        <w:t> </w:t>
      </w:r>
      <w:r>
        <w:rPr/>
        <w:t>旙</w:t>
      </w:r>
      <w:r>
        <w:rPr>
          <w:spacing w:val="-82"/>
        </w:rPr>
        <w:t> </w:t>
      </w:r>
      <w:r>
        <w:rPr/>
        <w:t>旇</w:t>
      </w:r>
      <w:r>
        <w:rPr>
          <w:spacing w:val="-80"/>
        </w:rPr>
        <w:t> </w:t>
      </w:r>
      <w:r>
        <w:rPr/>
        <w:t>产</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,950.07</w:t>
      </w:r>
      <w:r>
        <w:rPr>
          <w:rFonts w:ascii="Times New Roman" w:hAnsi="Times New Roman" w:cs="Times New Roman" w:eastAsia="Times New Roman" w:hint="default"/>
          <w:spacing w:val="28"/>
        </w:rPr>
        <w:t> </w:t>
      </w:r>
      <w:r>
        <w:rPr/>
        <w:t>万</w:t>
      </w:r>
      <w:r>
        <w:rPr>
          <w:spacing w:val="-80"/>
        </w:rPr>
        <w:t> </w:t>
      </w:r>
      <w:r>
        <w:rPr/>
        <w:t>元</w:t>
      </w:r>
      <w:r>
        <w:rPr>
          <w:spacing w:val="-80"/>
        </w:rPr>
        <w:t> </w:t>
      </w:r>
      <w:r>
        <w:rPr>
          <w:spacing w:val="-24"/>
        </w:rPr>
        <w:t>，实</w:t>
      </w:r>
      <w:r>
        <w:rPr>
          <w:spacing w:val="-80"/>
        </w:rPr>
        <w:t> </w:t>
      </w:r>
      <w:r>
        <w:rPr/>
        <w:t>现</w:t>
      </w:r>
      <w:r>
        <w:rPr>
          <w:spacing w:val="-80"/>
        </w:rPr>
        <w:t> </w:t>
      </w:r>
      <w:r>
        <w:rPr/>
        <w:t>净</w:t>
      </w:r>
      <w:r>
        <w:rPr>
          <w:spacing w:val="-82"/>
        </w:rPr>
        <w:t> </w:t>
      </w:r>
      <w:r>
        <w:rPr/>
        <w:t>枬</w:t>
      </w:r>
      <w:r>
        <w:rPr>
          <w:spacing w:val="-80"/>
        </w:rPr>
        <w:t> </w:t>
      </w:r>
      <w:r>
        <w:rPr/>
        <w:t>润</w:t>
      </w:r>
      <w:r>
        <w:rPr>
          <w:spacing w:val="-12"/>
        </w:rPr>
        <w:t> </w:t>
      </w:r>
      <w:r>
        <w:rPr>
          <w:rFonts w:ascii="Times New Roman" w:hAnsi="Times New Roman" w:cs="Times New Roman" w:eastAsia="Times New Roman" w:hint="default"/>
          <w:spacing w:val="16"/>
        </w:rPr>
        <w:t>37.03</w:t>
      </w:r>
      <w:r>
        <w:rPr>
          <w:rFonts w:ascii="Times New Roman" w:hAnsi="Times New Roman" w:cs="Times New Roman" w:eastAsia="Times New Roman" w:hint="default"/>
          <w:w w:val="99"/>
        </w:rPr>
        <w:t> </w:t>
      </w:r>
      <w:r>
        <w:rPr/>
        <w:t>万</w:t>
      </w:r>
      <w:r>
        <w:rPr>
          <w:spacing w:val="-83"/>
        </w:rPr>
        <w:t> </w:t>
      </w:r>
      <w:r>
        <w:rPr/>
        <w:t>元</w:t>
      </w:r>
      <w:r>
        <w:rPr>
          <w:spacing w:val="-81"/>
        </w:rPr>
        <w:t> </w:t>
      </w:r>
      <w:r>
        <w:rPr/>
        <w:t>。</w:t>
      </w:r>
    </w:p>
    <w:p>
      <w:pPr>
        <w:pStyle w:val="BodyText"/>
        <w:spacing w:line="321" w:lineRule="auto" w:before="46"/>
        <w:ind w:right="247" w:firstLine="722"/>
        <w:jc w:val="both"/>
      </w:pPr>
      <w:r>
        <w:rPr>
          <w:rFonts w:ascii="Times New Roman" w:hAnsi="Times New Roman" w:cs="Times New Roman" w:eastAsia="Times New Roman" w:hint="default"/>
          <w:b/>
          <w:bCs/>
          <w:spacing w:val="9"/>
        </w:rPr>
        <w:t>5</w:t>
      </w:r>
      <w:r>
        <w:rPr>
          <w:spacing w:val="9"/>
        </w:rPr>
        <w:t>、</w:t>
      </w:r>
      <w:r>
        <w:rPr>
          <w:spacing w:val="-81"/>
        </w:rPr>
        <w:t> </w:t>
      </w:r>
      <w:r>
        <w:rPr/>
        <w:t>远</w:t>
      </w:r>
      <w:r>
        <w:rPr>
          <w:spacing w:val="-81"/>
        </w:rPr>
        <w:t> </w:t>
      </w:r>
      <w:r>
        <w:rPr/>
        <w:t>东</w:t>
      </w:r>
      <w:r>
        <w:rPr>
          <w:spacing w:val="-78"/>
        </w:rPr>
        <w:t> </w:t>
      </w:r>
      <w:r>
        <w:rPr/>
        <w:t>实</w:t>
      </w:r>
      <w:r>
        <w:rPr>
          <w:spacing w:val="-81"/>
        </w:rPr>
        <w:t> </w:t>
      </w:r>
      <w:r>
        <w:rPr/>
        <w:t>惄</w:t>
      </w:r>
      <w:r>
        <w:rPr>
          <w:spacing w:val="-78"/>
        </w:rPr>
        <w:t> </w:t>
      </w:r>
      <w:r>
        <w:rPr/>
        <w:t>股</w:t>
      </w:r>
      <w:r>
        <w:rPr>
          <w:spacing w:val="-81"/>
        </w:rPr>
        <w:t> </w:t>
      </w:r>
      <w:r>
        <w:rPr/>
        <w:t>份</w:t>
      </w:r>
      <w:r>
        <w:rPr>
          <w:spacing w:val="-81"/>
        </w:rPr>
        <w:t> </w:t>
      </w:r>
      <w:r>
        <w:rPr/>
        <w:t>（</w:t>
      </w:r>
      <w:r>
        <w:rPr>
          <w:spacing w:val="-81"/>
        </w:rPr>
        <w:t> </w:t>
      </w:r>
      <w:r>
        <w:rPr/>
        <w:t>香</w:t>
      </w:r>
      <w:r>
        <w:rPr>
          <w:spacing w:val="-78"/>
        </w:rPr>
        <w:t> </w:t>
      </w:r>
      <w:r>
        <w:rPr/>
        <w:t>港</w:t>
      </w:r>
      <w:r>
        <w:rPr>
          <w:spacing w:val="-81"/>
        </w:rPr>
        <w:t> </w:t>
      </w:r>
      <w:r>
        <w:rPr/>
        <w:t>）</w:t>
      </w:r>
      <w:r>
        <w:rPr>
          <w:spacing w:val="-81"/>
        </w:rPr>
        <w:t> </w:t>
      </w:r>
      <w:r>
        <w:rPr/>
        <w:t>有</w:t>
      </w:r>
      <w:r>
        <w:rPr>
          <w:spacing w:val="-81"/>
        </w:rPr>
        <w:t> </w:t>
      </w:r>
      <w:r>
        <w:rPr/>
        <w:t>限</w:t>
      </w:r>
      <w:r>
        <w:rPr>
          <w:spacing w:val="-78"/>
        </w:rPr>
        <w:t> </w:t>
      </w:r>
      <w:r>
        <w:rPr/>
        <w:t>公</w:t>
      </w:r>
      <w:r>
        <w:rPr>
          <w:spacing w:val="-81"/>
        </w:rPr>
        <w:t> </w:t>
      </w:r>
      <w:r>
        <w:rPr/>
        <w:t>司</w:t>
      </w:r>
      <w:r>
        <w:rPr>
          <w:spacing w:val="-81"/>
        </w:rPr>
        <w:t> </w:t>
      </w:r>
      <w:r>
        <w:rPr/>
        <w:t>：</w:t>
      </w:r>
      <w:r>
        <w:rPr>
          <w:spacing w:val="-78"/>
        </w:rPr>
        <w:t> </w:t>
      </w:r>
      <w:r>
        <w:rPr/>
        <w:t>本</w:t>
      </w:r>
      <w:r>
        <w:rPr>
          <w:spacing w:val="-81"/>
        </w:rPr>
        <w:t> </w:t>
      </w:r>
      <w:r>
        <w:rPr/>
        <w:t>公</w:t>
      </w:r>
      <w:r>
        <w:rPr>
          <w:spacing w:val="-81"/>
        </w:rPr>
        <w:t> </w:t>
      </w:r>
      <w:r>
        <w:rPr/>
        <w:t>司</w:t>
      </w:r>
      <w:r>
        <w:rPr>
          <w:spacing w:val="-81"/>
        </w:rPr>
        <w:t> </w:t>
      </w:r>
      <w:r>
        <w:rPr/>
        <w:t>持</w:t>
      </w:r>
      <w:r>
        <w:rPr>
          <w:spacing w:val="-83"/>
        </w:rPr>
        <w:t> </w:t>
      </w:r>
      <w:r>
        <w:rPr/>
        <w:t>股</w:t>
      </w:r>
      <w:r>
        <w:rPr>
          <w:spacing w:val="61"/>
        </w:rPr>
        <w:t> </w:t>
      </w:r>
      <w:r>
        <w:rPr>
          <w:rFonts w:ascii="Times New Roman" w:hAnsi="Times New Roman" w:cs="Times New Roman" w:eastAsia="Times New Roman" w:hint="default"/>
          <w:spacing w:val="9"/>
        </w:rPr>
        <w:t>90</w:t>
      </w:r>
      <w:r>
        <w:rPr>
          <w:rFonts w:ascii="Times New Roman" w:hAnsi="Times New Roman" w:cs="Times New Roman" w:eastAsia="Times New Roman" w:hint="default"/>
          <w:spacing w:val="-39"/>
        </w:rPr>
        <w:t> </w:t>
      </w:r>
      <w:r>
        <w:rPr/>
        <w:t>％</w:t>
      </w:r>
      <w:r>
        <w:rPr>
          <w:spacing w:val="-81"/>
        </w:rPr>
        <w:t> </w:t>
      </w:r>
      <w:r>
        <w:rPr/>
        <w:t>，</w:t>
      </w:r>
      <w:r>
        <w:rPr>
          <w:spacing w:val="-81"/>
        </w:rPr>
        <w:t> </w:t>
      </w:r>
      <w:r>
        <w:rPr/>
        <w:t>斟</w:t>
      </w:r>
      <w:r>
        <w:rPr>
          <w:spacing w:val="-83"/>
        </w:rPr>
        <w:t> </w:t>
      </w:r>
      <w:r>
        <w:rPr/>
        <w:t>册</w:t>
      </w:r>
      <w:r>
        <w:rPr>
          <w:w w:val="99"/>
        </w:rPr>
        <w:t> </w:t>
      </w:r>
      <w:r>
        <w:rPr/>
        <w:t>旇</w:t>
      </w:r>
      <w:r>
        <w:rPr>
          <w:spacing w:val="-83"/>
        </w:rPr>
        <w:t> </w:t>
      </w:r>
      <w:r>
        <w:rPr/>
        <w:t>本</w:t>
      </w:r>
      <w:r>
        <w:rPr>
          <w:spacing w:val="15"/>
        </w:rPr>
        <w:t> </w:t>
      </w:r>
      <w:r>
        <w:rPr>
          <w:rFonts w:ascii="Times New Roman" w:hAnsi="Times New Roman" w:cs="Times New Roman" w:eastAsia="Times New Roman" w:hint="default"/>
          <w:spacing w:val="9"/>
        </w:rPr>
        <w:t>50</w:t>
      </w:r>
      <w:r>
        <w:rPr>
          <w:rFonts w:ascii="Times New Roman" w:hAnsi="Times New Roman" w:cs="Times New Roman" w:eastAsia="Times New Roman" w:hint="default"/>
          <w:spacing w:val="56"/>
        </w:rPr>
        <w:t> </w:t>
      </w:r>
      <w:r>
        <w:rPr/>
        <w:t>万</w:t>
      </w:r>
      <w:r>
        <w:rPr>
          <w:spacing w:val="-83"/>
        </w:rPr>
        <w:t> </w:t>
      </w:r>
      <w:r>
        <w:rPr/>
        <w:t>港</w:t>
      </w:r>
      <w:r>
        <w:rPr>
          <w:spacing w:val="-81"/>
        </w:rPr>
        <w:t> </w:t>
      </w:r>
      <w:r>
        <w:rPr/>
        <w:t>元</w:t>
      </w:r>
      <w:r>
        <w:rPr>
          <w:spacing w:val="-81"/>
        </w:rPr>
        <w:t> </w:t>
      </w:r>
      <w:r>
        <w:rPr/>
        <w:t>。</w:t>
      </w:r>
      <w:r>
        <w:rPr>
          <w:spacing w:val="-83"/>
        </w:rPr>
        <w:t> </w:t>
      </w:r>
      <w:r>
        <w:rPr/>
        <w:t>公</w:t>
      </w:r>
      <w:r>
        <w:rPr>
          <w:spacing w:val="-81"/>
        </w:rPr>
        <w:t> </w:t>
      </w:r>
      <w:r>
        <w:rPr/>
        <w:t>司</w:t>
      </w:r>
      <w:r>
        <w:rPr>
          <w:spacing w:val="-83"/>
        </w:rPr>
        <w:t> </w:t>
      </w:r>
      <w:r>
        <w:rPr/>
        <w:t>斖</w:t>
      </w:r>
      <w:r>
        <w:rPr>
          <w:spacing w:val="-81"/>
        </w:rPr>
        <w:t> </w:t>
      </w:r>
      <w:r>
        <w:rPr/>
        <w:t>悹</w:t>
      </w:r>
      <w:r>
        <w:rPr>
          <w:spacing w:val="-81"/>
        </w:rPr>
        <w:t> </w:t>
      </w:r>
      <w:r>
        <w:rPr/>
        <w:t>从</w:t>
      </w:r>
      <w:r>
        <w:rPr>
          <w:spacing w:val="-83"/>
        </w:rPr>
        <w:t> </w:t>
      </w:r>
      <w:r>
        <w:rPr/>
        <w:t>事</w:t>
      </w:r>
      <w:r>
        <w:rPr>
          <w:spacing w:val="-81"/>
        </w:rPr>
        <w:t> </w:t>
      </w:r>
      <w:r>
        <w:rPr/>
        <w:t>贸</w:t>
      </w:r>
      <w:r>
        <w:rPr>
          <w:spacing w:val="-81"/>
        </w:rPr>
        <w:t> </w:t>
      </w:r>
      <w:r>
        <w:rPr/>
        <w:t>惦</w:t>
      </w:r>
      <w:r>
        <w:rPr>
          <w:spacing w:val="-83"/>
        </w:rPr>
        <w:t> </w:t>
      </w:r>
      <w:r>
        <w:rPr/>
        <w:t>惄</w:t>
      </w:r>
      <w:r>
        <w:rPr>
          <w:spacing w:val="-81"/>
        </w:rPr>
        <w:t> </w:t>
      </w:r>
      <w:r>
        <w:rPr/>
        <w:t>务</w:t>
      </w:r>
      <w:r>
        <w:rPr>
          <w:spacing w:val="-83"/>
        </w:rPr>
        <w:t> </w:t>
      </w:r>
      <w:r>
        <w:rPr/>
        <w:t>。</w:t>
      </w:r>
      <w:r>
        <w:rPr>
          <w:spacing w:val="-81"/>
        </w:rPr>
        <w:t> </w:t>
      </w:r>
      <w:r>
        <w:rPr/>
        <w:t>鉴</w:t>
      </w:r>
      <w:r>
        <w:rPr>
          <w:spacing w:val="-81"/>
        </w:rPr>
        <w:t> </w:t>
      </w:r>
      <w:r>
        <w:rPr/>
        <w:t>于</w:t>
      </w:r>
      <w:r>
        <w:rPr>
          <w:spacing w:val="-83"/>
        </w:rPr>
        <w:t> </w:t>
      </w:r>
      <w:r>
        <w:rPr/>
        <w:t>香</w:t>
      </w:r>
      <w:r>
        <w:rPr>
          <w:spacing w:val="-81"/>
        </w:rPr>
        <w:t> </w:t>
      </w:r>
      <w:r>
        <w:rPr/>
        <w:t>港</w:t>
      </w:r>
      <w:r>
        <w:rPr>
          <w:spacing w:val="-81"/>
        </w:rPr>
        <w:t> </w:t>
      </w:r>
      <w:r>
        <w:rPr/>
        <w:t>与</w:t>
      </w:r>
      <w:r>
        <w:rPr>
          <w:spacing w:val="-83"/>
        </w:rPr>
        <w:t> </w:t>
      </w:r>
      <w:r>
        <w:rPr/>
        <w:t>国</w:t>
      </w:r>
      <w:r>
        <w:rPr>
          <w:spacing w:val="-81"/>
        </w:rPr>
        <w:t> </w:t>
      </w:r>
      <w:r>
        <w:rPr/>
        <w:t>内</w:t>
      </w:r>
      <w:r>
        <w:rPr>
          <w:spacing w:val="-83"/>
        </w:rPr>
        <w:t> </w:t>
      </w:r>
      <w:r>
        <w:rPr/>
        <w:t>财</w:t>
      </w:r>
      <w:r>
        <w:rPr>
          <w:spacing w:val="-81"/>
        </w:rPr>
        <w:t> </w:t>
      </w:r>
      <w:r>
        <w:rPr/>
        <w:t>务</w:t>
      </w:r>
      <w:r>
        <w:rPr>
          <w:spacing w:val="-81"/>
        </w:rPr>
        <w:t> </w:t>
      </w:r>
      <w:r>
        <w:rPr/>
        <w:t>敥</w:t>
      </w:r>
      <w:r>
        <w:rPr>
          <w:spacing w:val="-83"/>
        </w:rPr>
        <w:t> </w:t>
      </w:r>
      <w:r>
        <w:rPr/>
        <w:t>度</w:t>
      </w:r>
      <w:r>
        <w:rPr>
          <w:w w:val="99"/>
        </w:rPr>
        <w:t> </w:t>
      </w:r>
      <w:r>
        <w:rPr/>
        <w:t>的</w:t>
      </w:r>
      <w:r>
        <w:rPr>
          <w:spacing w:val="-83"/>
        </w:rPr>
        <w:t> </w:t>
      </w:r>
      <w:r>
        <w:rPr/>
        <w:t>差</w:t>
      </w:r>
      <w:r>
        <w:rPr>
          <w:spacing w:val="-81"/>
        </w:rPr>
        <w:t> </w:t>
      </w:r>
      <w:r>
        <w:rPr/>
        <w:t>惻</w:t>
      </w:r>
      <w:r>
        <w:rPr>
          <w:spacing w:val="-81"/>
        </w:rPr>
        <w:t> </w:t>
      </w:r>
      <w:r>
        <w:rPr/>
        <w:t>，</w:t>
      </w:r>
      <w:r>
        <w:rPr>
          <w:spacing w:val="-83"/>
        </w:rPr>
        <w:t> </w:t>
      </w:r>
      <w:r>
        <w:rPr/>
        <w:t>经</w:t>
      </w:r>
      <w:r>
        <w:rPr>
          <w:spacing w:val="-81"/>
        </w:rPr>
        <w:t> </w:t>
      </w:r>
      <w:r>
        <w:rPr/>
        <w:t>公</w:t>
      </w:r>
      <w:r>
        <w:rPr>
          <w:spacing w:val="-81"/>
        </w:rPr>
        <w:t> </w:t>
      </w:r>
      <w:r>
        <w:rPr/>
        <w:t>司</w:t>
      </w:r>
      <w:r>
        <w:rPr>
          <w:spacing w:val="-83"/>
        </w:rPr>
        <w:t> </w:t>
      </w:r>
      <w:r>
        <w:rPr/>
        <w:t>于</w:t>
      </w:r>
      <w:r>
        <w:rPr>
          <w:spacing w:val="-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9"/>
        </w:rPr>
        <w:t> </w:t>
      </w:r>
      <w:r>
        <w:rPr/>
        <w:t>月</w:t>
      </w:r>
      <w:r>
        <w:rPr>
          <w:spacing w:val="-4"/>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39"/>
        </w:rPr>
        <w:t> </w:t>
      </w:r>
      <w:r>
        <w:rPr/>
        <w:t>日</w:t>
      </w:r>
      <w:r>
        <w:rPr>
          <w:spacing w:val="-81"/>
        </w:rPr>
        <w:t> </w:t>
      </w:r>
      <w:r>
        <w:rPr/>
        <w:t>召</w:t>
      </w:r>
      <w:r>
        <w:rPr>
          <w:spacing w:val="-83"/>
        </w:rPr>
        <w:t> </w:t>
      </w:r>
      <w:r>
        <w:rPr/>
        <w:t>开</w:t>
      </w:r>
      <w:r>
        <w:rPr>
          <w:spacing w:val="-81"/>
        </w:rPr>
        <w:t> </w:t>
      </w:r>
      <w:r>
        <w:rPr/>
        <w:t>的</w:t>
      </w:r>
      <w:r>
        <w:rPr>
          <w:spacing w:val="-81"/>
        </w:rPr>
        <w:t> </w:t>
      </w:r>
      <w:r>
        <w:rPr/>
        <w:t>五</w:t>
      </w:r>
      <w:r>
        <w:rPr>
          <w:spacing w:val="-83"/>
        </w:rPr>
        <w:t> </w:t>
      </w:r>
      <w:r>
        <w:rPr/>
        <w:t>届</w:t>
      </w:r>
      <w:r>
        <w:rPr>
          <w:spacing w:val="-81"/>
        </w:rPr>
        <w:t> </w:t>
      </w:r>
      <w:r>
        <w:rPr/>
        <w:t>二</w:t>
      </w:r>
      <w:r>
        <w:rPr>
          <w:spacing w:val="-81"/>
        </w:rPr>
        <w:t> </w:t>
      </w:r>
      <w:r>
        <w:rPr/>
        <w:t>十</w:t>
      </w:r>
      <w:r>
        <w:rPr>
          <w:spacing w:val="-83"/>
        </w:rPr>
        <w:t> </w:t>
      </w:r>
      <w:r>
        <w:rPr/>
        <w:t>二</w:t>
      </w:r>
      <w:r>
        <w:rPr>
          <w:spacing w:val="-81"/>
        </w:rPr>
        <w:t> </w:t>
      </w:r>
      <w:r>
        <w:rPr/>
        <w:t>次</w:t>
      </w:r>
      <w:r>
        <w:rPr>
          <w:spacing w:val="-83"/>
        </w:rPr>
        <w:t> </w:t>
      </w:r>
      <w:r>
        <w:rPr/>
        <w:t>董</w:t>
      </w:r>
      <w:r>
        <w:rPr>
          <w:spacing w:val="-81"/>
        </w:rPr>
        <w:t> </w:t>
      </w:r>
      <w:r>
        <w:rPr/>
        <w:t>事</w:t>
      </w:r>
      <w:r>
        <w:rPr>
          <w:spacing w:val="-81"/>
        </w:rPr>
        <w:t> </w:t>
      </w:r>
      <w:r>
        <w:rPr/>
        <w:t>会</w:t>
      </w:r>
      <w:r>
        <w:rPr>
          <w:spacing w:val="-83"/>
        </w:rPr>
        <w:t> </w:t>
      </w:r>
      <w:r>
        <w:rPr/>
        <w:t>会</w:t>
      </w:r>
      <w:r>
        <w:rPr>
          <w:w w:val="99"/>
        </w:rPr>
        <w:t> </w:t>
      </w:r>
      <w:r>
        <w:rPr/>
        <w:t>惸</w:t>
      </w:r>
      <w:r>
        <w:rPr>
          <w:spacing w:val="-83"/>
        </w:rPr>
        <w:t> </w:t>
      </w:r>
      <w:r>
        <w:rPr/>
        <w:t>通</w:t>
      </w:r>
      <w:r>
        <w:rPr>
          <w:spacing w:val="-81"/>
        </w:rPr>
        <w:t> </w:t>
      </w:r>
      <w:r>
        <w:rPr/>
        <w:t>恧</w:t>
      </w:r>
      <w:r>
        <w:rPr>
          <w:spacing w:val="-81"/>
        </w:rPr>
        <w:t> </w:t>
      </w:r>
      <w:r>
        <w:rPr/>
        <w:t>表</w:t>
      </w:r>
      <w:r>
        <w:rPr>
          <w:spacing w:val="-83"/>
        </w:rPr>
        <w:t> </w:t>
      </w:r>
      <w:r>
        <w:rPr/>
        <w:t>决</w:t>
      </w:r>
      <w:r>
        <w:rPr>
          <w:spacing w:val="-81"/>
        </w:rPr>
        <w:t> </w:t>
      </w:r>
      <w:r>
        <w:rPr>
          <w:spacing w:val="9"/>
        </w:rPr>
        <w:t>，审</w:t>
      </w:r>
      <w:r>
        <w:rPr>
          <w:spacing w:val="-83"/>
        </w:rPr>
        <w:t> </w:t>
      </w:r>
      <w:r>
        <w:rPr/>
        <w:t>惸</w:t>
      </w:r>
      <w:r>
        <w:rPr>
          <w:spacing w:val="-81"/>
        </w:rPr>
        <w:t> </w:t>
      </w:r>
      <w:r>
        <w:rPr/>
        <w:t>通</w:t>
      </w:r>
      <w:r>
        <w:rPr>
          <w:spacing w:val="-83"/>
        </w:rPr>
        <w:t> </w:t>
      </w:r>
      <w:r>
        <w:rPr/>
        <w:t>过</w:t>
      </w:r>
      <w:r>
        <w:rPr>
          <w:spacing w:val="-81"/>
        </w:rPr>
        <w:t> </w:t>
      </w:r>
      <w:r>
        <w:rPr>
          <w:spacing w:val="9"/>
        </w:rPr>
        <w:t>柚《</w:t>
      </w:r>
      <w:r>
        <w:rPr>
          <w:spacing w:val="-83"/>
        </w:rPr>
        <w:t> </w:t>
      </w:r>
      <w:r>
        <w:rPr/>
        <w:t>关</w:t>
      </w:r>
      <w:r>
        <w:rPr>
          <w:spacing w:val="-81"/>
        </w:rPr>
        <w:t> </w:t>
      </w:r>
      <w:r>
        <w:rPr/>
        <w:t>于</w:t>
      </w:r>
      <w:r>
        <w:rPr>
          <w:spacing w:val="-81"/>
        </w:rPr>
        <w:t> </w:t>
      </w:r>
      <w:r>
        <w:rPr/>
        <w:t>远</w:t>
      </w:r>
      <w:r>
        <w:rPr>
          <w:spacing w:val="-83"/>
        </w:rPr>
        <w:t> </w:t>
      </w:r>
      <w:r>
        <w:rPr/>
        <w:t>东</w:t>
      </w:r>
      <w:r>
        <w:rPr>
          <w:spacing w:val="-81"/>
        </w:rPr>
        <w:t> </w:t>
      </w:r>
      <w:r>
        <w:rPr/>
        <w:t>实</w:t>
      </w:r>
      <w:r>
        <w:rPr>
          <w:spacing w:val="-83"/>
        </w:rPr>
        <w:t> </w:t>
      </w:r>
      <w:r>
        <w:rPr/>
        <w:t>惄</w:t>
      </w:r>
      <w:r>
        <w:rPr>
          <w:spacing w:val="-81"/>
        </w:rPr>
        <w:t> </w:t>
      </w:r>
      <w:r>
        <w:rPr/>
        <w:t>股</w:t>
      </w:r>
      <w:r>
        <w:rPr>
          <w:spacing w:val="-81"/>
        </w:rPr>
        <w:t> </w:t>
      </w:r>
      <w:r>
        <w:rPr>
          <w:spacing w:val="8"/>
        </w:rPr>
        <w:t>份（</w:t>
      </w:r>
      <w:r>
        <w:rPr>
          <w:spacing w:val="-81"/>
        </w:rPr>
        <w:t> </w:t>
      </w:r>
      <w:r>
        <w:rPr/>
        <w:t>香</w:t>
      </w:r>
      <w:r>
        <w:rPr>
          <w:spacing w:val="-81"/>
        </w:rPr>
        <w:t> </w:t>
      </w:r>
      <w:r>
        <w:rPr/>
        <w:t>港</w:t>
      </w:r>
      <w:r>
        <w:rPr>
          <w:spacing w:val="-83"/>
        </w:rPr>
        <w:t> </w:t>
      </w:r>
      <w:r>
        <w:rPr>
          <w:spacing w:val="9"/>
        </w:rPr>
        <w:t>）有</w:t>
      </w:r>
      <w:r>
        <w:rPr>
          <w:spacing w:val="-83"/>
        </w:rPr>
        <w:t> </w:t>
      </w:r>
      <w:r>
        <w:rPr/>
        <w:t>限</w:t>
      </w:r>
      <w:r>
        <w:rPr>
          <w:spacing w:val="-81"/>
        </w:rPr>
        <w:t> </w:t>
      </w:r>
      <w:r>
        <w:rPr/>
        <w:t>公</w:t>
      </w:r>
      <w:r>
        <w:rPr>
          <w:spacing w:val="-81"/>
        </w:rPr>
        <w:t> </w:t>
      </w:r>
      <w:r>
        <w:rPr/>
        <w:t>司</w:t>
      </w:r>
      <w:r>
        <w:rPr>
          <w:spacing w:val="-83"/>
        </w:rPr>
        <w:t> </w:t>
      </w:r>
      <w:r>
        <w:rPr/>
        <w:t>股</w:t>
      </w:r>
      <w:r>
        <w:rPr>
          <w:spacing w:val="-81"/>
        </w:rPr>
        <w:t> </w:t>
      </w:r>
      <w:r>
        <w:rPr/>
        <w:t>权</w:t>
      </w:r>
      <w:r>
        <w:rPr>
          <w:w w:val="99"/>
        </w:rPr>
        <w:t> 斧</w:t>
      </w:r>
      <w:r>
        <w:rPr>
          <w:spacing w:val="-82"/>
          <w:w w:val="99"/>
        </w:rPr>
        <w:t> </w:t>
      </w:r>
      <w:r>
        <w:rPr>
          <w:w w:val="99"/>
        </w:rPr>
        <w:t>让</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1"/>
          <w:w w:val="99"/>
        </w:rPr>
        <w:t>》，</w:t>
      </w:r>
      <w:r>
        <w:rPr>
          <w:spacing w:val="-80"/>
          <w:w w:val="99"/>
        </w:rPr>
        <w:t> </w:t>
      </w:r>
      <w:r>
        <w:rPr>
          <w:w w:val="99"/>
        </w:rPr>
        <w:t>斧</w:t>
      </w:r>
      <w:r>
        <w:rPr>
          <w:spacing w:val="-80"/>
          <w:w w:val="99"/>
        </w:rPr>
        <w:t> </w:t>
      </w:r>
      <w:r>
        <w:rPr>
          <w:w w:val="99"/>
        </w:rPr>
        <w:t>让</w:t>
      </w:r>
      <w:r>
        <w:rPr>
          <w:spacing w:val="-80"/>
          <w:w w:val="99"/>
        </w:rPr>
        <w:t> </w:t>
      </w:r>
      <w:r>
        <w:rPr>
          <w:w w:val="99"/>
        </w:rPr>
        <w:t>金</w:t>
      </w:r>
      <w:r>
        <w:rPr>
          <w:spacing w:val="-82"/>
          <w:w w:val="99"/>
        </w:rPr>
        <w:t> </w:t>
      </w:r>
      <w:r>
        <w:rPr>
          <w:w w:val="99"/>
        </w:rPr>
        <w:t>额</w:t>
      </w:r>
      <w:r>
        <w:rPr>
          <w:spacing w:val="-80"/>
          <w:w w:val="99"/>
        </w:rPr>
        <w:t> </w:t>
      </w:r>
      <w:r>
        <w:rPr>
          <w:w w:val="99"/>
        </w:rPr>
        <w:t>为</w:t>
      </w:r>
      <w:r>
        <w:rPr>
          <w:spacing w:val="21"/>
          <w:w w:val="99"/>
        </w:rPr>
        <w:t> </w:t>
      </w:r>
      <w:r>
        <w:rPr>
          <w:rFonts w:ascii="Times New Roman" w:hAnsi="Times New Roman" w:cs="Times New Roman" w:eastAsia="Times New Roman" w:hint="default"/>
          <w:spacing w:val="12"/>
          <w:w w:val="99"/>
        </w:rPr>
        <w:t>720</w:t>
      </w:r>
      <w:r>
        <w:rPr>
          <w:rFonts w:ascii="Times New Roman" w:hAnsi="Times New Roman" w:cs="Times New Roman" w:eastAsia="Times New Roman" w:hint="default"/>
          <w:spacing w:val="4"/>
          <w:w w:val="99"/>
        </w:rPr>
        <w:t> </w:t>
      </w:r>
      <w:r>
        <w:rPr>
          <w:w w:val="99"/>
        </w:rPr>
        <w:t>万</w:t>
      </w:r>
      <w:r>
        <w:rPr>
          <w:spacing w:val="-82"/>
          <w:w w:val="99"/>
        </w:rPr>
        <w:t> </w:t>
      </w:r>
      <w:r>
        <w:rPr>
          <w:w w:val="99"/>
        </w:rPr>
        <w:t>元</w:t>
      </w:r>
      <w:r>
        <w:rPr>
          <w:spacing w:val="-80"/>
          <w:w w:val="99"/>
        </w:rPr>
        <w:t> </w:t>
      </w:r>
      <w:r>
        <w:rPr>
          <w:w w:val="99"/>
        </w:rPr>
        <w:t>港</w:t>
      </w:r>
      <w:r>
        <w:rPr>
          <w:spacing w:val="-80"/>
          <w:w w:val="99"/>
        </w:rPr>
        <w:t> </w:t>
      </w:r>
      <w:r>
        <w:rPr>
          <w:w w:val="99"/>
        </w:rPr>
        <w:t>币</w:t>
      </w:r>
      <w:r>
        <w:rPr>
          <w:spacing w:val="-82"/>
          <w:w w:val="99"/>
        </w:rPr>
        <w:t> </w:t>
      </w:r>
      <w:r>
        <w:rPr>
          <w:w w:val="99"/>
        </w:rPr>
        <w:t>。</w:t>
      </w:r>
      <w:r>
        <w:rPr>
          <w:spacing w:val="-80"/>
          <w:w w:val="99"/>
        </w:rPr>
        <w:t> </w:t>
      </w:r>
      <w:r>
        <w:rPr>
          <w:w w:val="99"/>
        </w:rPr>
        <w:t>公</w:t>
      </w:r>
      <w:r>
        <w:rPr>
          <w:spacing w:val="-80"/>
          <w:w w:val="99"/>
        </w:rPr>
        <w:t> </w:t>
      </w:r>
      <w:r>
        <w:rPr>
          <w:w w:val="99"/>
        </w:rPr>
        <w:t>告</w:t>
      </w:r>
      <w:r>
        <w:rPr>
          <w:spacing w:val="-82"/>
          <w:w w:val="99"/>
        </w:rPr>
        <w:t> </w:t>
      </w:r>
      <w:r>
        <w:rPr>
          <w:w w:val="99"/>
        </w:rPr>
        <w:t>刊</w:t>
      </w:r>
      <w:r>
        <w:rPr>
          <w:spacing w:val="-80"/>
          <w:w w:val="99"/>
        </w:rPr>
        <w:t> </w:t>
      </w:r>
      <w:r>
        <w:rPr>
          <w:w w:val="99"/>
        </w:rPr>
        <w:t>登</w:t>
      </w:r>
      <w:r>
        <w:rPr>
          <w:spacing w:val="-82"/>
          <w:w w:val="99"/>
        </w:rPr>
        <w:t> </w:t>
      </w:r>
      <w:r>
        <w:rPr>
          <w:w w:val="99"/>
        </w:rPr>
        <w:t>在</w:t>
      </w:r>
      <w:r>
        <w:rPr>
          <w:spacing w:val="24"/>
          <w:w w:val="99"/>
        </w:rPr>
        <w:t> </w:t>
      </w:r>
      <w:r>
        <w:rPr>
          <w:rFonts w:ascii="Times New Roman" w:hAnsi="Times New Roman" w:cs="Times New Roman" w:eastAsia="Times New Roman" w:hint="default"/>
          <w:spacing w:val="14"/>
          <w:w w:val="99"/>
        </w:rPr>
        <w:t>2008</w:t>
      </w:r>
      <w:r>
        <w:rPr>
          <w:rFonts w:ascii="Times New Roman" w:hAnsi="Times New Roman" w:cs="Times New Roman" w:eastAsia="Times New Roman" w:hint="default"/>
          <w:spacing w:val="2"/>
          <w:w w:val="99"/>
        </w:rPr>
        <w:t> </w:t>
      </w:r>
      <w:r>
        <w:rPr>
          <w:w w:val="99"/>
        </w:rPr>
        <w:t>年</w:t>
      </w:r>
      <w:r>
        <w:rPr>
          <w:spacing w:val="21"/>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2"/>
          <w:w w:val="99"/>
        </w:rPr>
        <w:t> </w:t>
      </w:r>
      <w:r>
        <w:rPr>
          <w:w w:val="99"/>
        </w:rPr>
        <w:t>月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30"/>
        </w:rPr>
        <w:t> </w:t>
      </w:r>
      <w:r>
        <w:rPr/>
        <w:t>日</w:t>
      </w:r>
      <w:r>
        <w:rPr>
          <w:spacing w:val="-78"/>
        </w:rPr>
        <w:t> </w:t>
      </w:r>
      <w:r>
        <w:rPr/>
        <w:t>的</w:t>
      </w:r>
      <w:r>
        <w:rPr>
          <w:spacing w:val="-81"/>
        </w:rPr>
        <w:t> </w:t>
      </w:r>
      <w:r>
        <w:rPr/>
        <w:t>《</w:t>
      </w:r>
      <w:r>
        <w:rPr>
          <w:spacing w:val="-78"/>
        </w:rPr>
        <w:t> </w:t>
      </w:r>
      <w:r>
        <w:rPr/>
        <w:t>敃</w:t>
      </w:r>
      <w:r>
        <w:rPr>
          <w:spacing w:val="-81"/>
        </w:rPr>
        <w:t> </w:t>
      </w:r>
      <w:r>
        <w:rPr/>
        <w:t>券</w:t>
      </w:r>
      <w:r>
        <w:rPr>
          <w:spacing w:val="-81"/>
        </w:rPr>
        <w:t> </w:t>
      </w:r>
      <w:r>
        <w:rPr/>
        <w:t>日</w:t>
      </w:r>
      <w:r>
        <w:rPr>
          <w:spacing w:val="-78"/>
        </w:rPr>
        <w:t> </w:t>
      </w:r>
      <w:r>
        <w:rPr/>
        <w:t>报</w:t>
      </w:r>
      <w:r>
        <w:rPr>
          <w:spacing w:val="-78"/>
        </w:rPr>
        <w:t> </w:t>
      </w:r>
      <w:r>
        <w:rPr/>
        <w:t>》</w:t>
      </w:r>
      <w:r>
        <w:rPr>
          <w:spacing w:val="-81"/>
        </w:rPr>
        <w:t> </w:t>
      </w:r>
      <w:r>
        <w:rPr/>
        <w:t>和</w:t>
      </w:r>
      <w:r>
        <w:rPr>
          <w:spacing w:val="-81"/>
        </w:rPr>
        <w:t> </w:t>
      </w:r>
      <w:r>
        <w:rPr/>
        <w:t>巨</w:t>
      </w:r>
      <w:r>
        <w:rPr>
          <w:spacing w:val="-78"/>
        </w:rPr>
        <w:t> </w:t>
      </w:r>
      <w:r>
        <w:rPr/>
        <w:t>潮</w:t>
      </w:r>
      <w:r>
        <w:rPr>
          <w:spacing w:val="-81"/>
        </w:rPr>
        <w:t> </w:t>
      </w:r>
      <w:r>
        <w:rPr/>
        <w:t>旇</w:t>
      </w:r>
      <w:r>
        <w:rPr>
          <w:spacing w:val="-78"/>
        </w:rPr>
        <w:t> </w:t>
      </w:r>
      <w:r>
        <w:rPr/>
        <w:t>恧</w:t>
      </w:r>
      <w:r>
        <w:rPr>
          <w:spacing w:val="-81"/>
        </w:rPr>
        <w:t> </w:t>
      </w:r>
      <w:r>
        <w:rPr/>
        <w:t>网</w:t>
      </w:r>
      <w:r>
        <w:rPr>
          <w:spacing w:val="-78"/>
        </w:rPr>
        <w:t> </w:t>
      </w:r>
      <w:r>
        <w:rPr/>
        <w:t>上</w:t>
      </w:r>
      <w:r>
        <w:rPr>
          <w:spacing w:val="-78"/>
        </w:rPr>
        <w:t> </w:t>
      </w:r>
      <w:r>
        <w:rPr/>
        <w:t>。</w:t>
      </w:r>
      <w:r>
        <w:rPr>
          <w:spacing w:val="-81"/>
        </w:rPr>
        <w:t> </w:t>
      </w:r>
      <w:r>
        <w:rPr/>
        <w:t>目</w:t>
      </w:r>
      <w:r>
        <w:rPr>
          <w:spacing w:val="-81"/>
        </w:rPr>
        <w:t> </w:t>
      </w:r>
      <w:r>
        <w:rPr/>
        <w:t>前</w:t>
      </w:r>
      <w:r>
        <w:rPr>
          <w:spacing w:val="-78"/>
        </w:rPr>
        <w:t> </w:t>
      </w:r>
      <w:r>
        <w:rPr/>
        <w:t>，</w:t>
      </w:r>
      <w:r>
        <w:rPr>
          <w:spacing w:val="-81"/>
        </w:rPr>
        <w:t> </w:t>
      </w:r>
      <w:r>
        <w:rPr/>
        <w:t>斧</w:t>
      </w:r>
      <w:r>
        <w:rPr>
          <w:spacing w:val="-78"/>
        </w:rPr>
        <w:t> </w:t>
      </w:r>
      <w:r>
        <w:rPr/>
        <w:t>让</w:t>
      </w:r>
      <w:r>
        <w:rPr>
          <w:spacing w:val="-81"/>
        </w:rPr>
        <w:t> </w:t>
      </w:r>
      <w:r>
        <w:rPr/>
        <w:t>工</w:t>
      </w:r>
      <w:r>
        <w:rPr>
          <w:spacing w:val="-78"/>
        </w:rPr>
        <w:t> </w:t>
      </w:r>
      <w:r>
        <w:rPr/>
        <w:t>旴</w:t>
      </w:r>
      <w:r>
        <w:rPr>
          <w:spacing w:val="-78"/>
        </w:rPr>
        <w:t> </w:t>
      </w:r>
      <w:r>
        <w:rPr/>
        <w:t>惠</w:t>
      </w:r>
      <w:r>
        <w:rPr>
          <w:spacing w:val="-81"/>
        </w:rPr>
        <w:t> </w:t>
      </w:r>
      <w:r>
        <w:rPr/>
        <w:t>完</w:t>
      </w:r>
      <w:r>
        <w:rPr>
          <w:spacing w:val="-81"/>
        </w:rPr>
        <w:t> </w:t>
      </w:r>
      <w:r>
        <w:rPr/>
        <w:t>成</w:t>
      </w:r>
      <w:r>
        <w:rPr>
          <w:spacing w:val="-78"/>
        </w:rPr>
        <w:t> </w:t>
      </w:r>
      <w:r>
        <w:rPr/>
        <w:t>股</w:t>
      </w:r>
      <w:r>
        <w:rPr>
          <w:spacing w:val="-81"/>
        </w:rPr>
        <w:t> </w:t>
      </w:r>
      <w:r>
        <w:rPr/>
        <w:t>权</w:t>
      </w:r>
      <w:r>
        <w:rPr>
          <w:w w:val="99"/>
        </w:rPr>
        <w:t> </w:t>
      </w:r>
      <w:r>
        <w:rPr/>
        <w:t>过</w:t>
      </w:r>
      <w:r>
        <w:rPr>
          <w:spacing w:val="-83"/>
        </w:rPr>
        <w:t> </w:t>
      </w:r>
      <w:r>
        <w:rPr/>
        <w:t>户</w:t>
      </w:r>
      <w:r>
        <w:rPr>
          <w:spacing w:val="-81"/>
        </w:rPr>
        <w:t> </w:t>
      </w:r>
      <w:r>
        <w:rPr/>
        <w:t>。</w:t>
      </w:r>
    </w:p>
    <w:p>
      <w:pPr>
        <w:pStyle w:val="BodyText"/>
        <w:spacing w:line="240" w:lineRule="auto" w:before="43"/>
        <w:ind w:left="857" w:right="108"/>
        <w:jc w:val="left"/>
      </w:pPr>
      <w:r>
        <w:rPr>
          <w:rFonts w:ascii="Times New Roman" w:hAnsi="Times New Roman" w:cs="Times New Roman" w:eastAsia="Times New Roman" w:hint="default"/>
          <w:b/>
          <w:bCs/>
        </w:rPr>
        <w:t>6</w:t>
      </w:r>
      <w:r>
        <w:rPr>
          <w:rFonts w:ascii="Times New Roman" w:hAnsi="Times New Roman" w:cs="Times New Roman" w:eastAsia="Times New Roman" w:hint="default"/>
          <w:b/>
          <w:bCs/>
          <w:spacing w:val="-40"/>
        </w:rPr>
        <w:t> </w:t>
      </w:r>
      <w:r>
        <w:rPr>
          <w:spacing w:val="-3"/>
        </w:rPr>
        <w:t>、常</w:t>
      </w:r>
      <w:r>
        <w:rPr>
          <w:spacing w:val="-81"/>
        </w:rPr>
        <w:t> </w:t>
      </w:r>
      <w:r>
        <w:rPr/>
        <w:t>敼</w:t>
      </w:r>
      <w:r>
        <w:rPr>
          <w:spacing w:val="-81"/>
        </w:rPr>
        <w:t> </w:t>
      </w:r>
      <w:r>
        <w:rPr/>
        <w:t>远</w:t>
      </w:r>
      <w:r>
        <w:rPr>
          <w:spacing w:val="-81"/>
        </w:rPr>
        <w:t> </w:t>
      </w:r>
      <w:r>
        <w:rPr/>
        <w:t>东</w:t>
      </w:r>
      <w:r>
        <w:rPr>
          <w:spacing w:val="-78"/>
        </w:rPr>
        <w:t> </w:t>
      </w:r>
      <w:r>
        <w:rPr/>
        <w:t>文</w:t>
      </w:r>
      <w:r>
        <w:rPr>
          <w:spacing w:val="-81"/>
        </w:rPr>
        <w:t> </w:t>
      </w:r>
      <w:r>
        <w:rPr/>
        <w:t>化</w:t>
      </w:r>
      <w:r>
        <w:rPr>
          <w:spacing w:val="-81"/>
        </w:rPr>
        <w:t> </w:t>
      </w:r>
      <w:r>
        <w:rPr/>
        <w:t>产</w:t>
      </w:r>
      <w:r>
        <w:rPr>
          <w:spacing w:val="-81"/>
        </w:rPr>
        <w:t> </w:t>
      </w:r>
      <w:r>
        <w:rPr/>
        <w:t>惄</w:t>
      </w:r>
      <w:r>
        <w:rPr>
          <w:spacing w:val="-81"/>
        </w:rPr>
        <w:t> </w:t>
      </w:r>
      <w:r>
        <w:rPr/>
        <w:t>有</w:t>
      </w:r>
      <w:r>
        <w:rPr>
          <w:spacing w:val="-81"/>
        </w:rPr>
        <w:t> </w:t>
      </w:r>
      <w:r>
        <w:rPr/>
        <w:t>限</w:t>
      </w:r>
      <w:r>
        <w:rPr>
          <w:spacing w:val="-81"/>
        </w:rPr>
        <w:t> </w:t>
      </w:r>
      <w:r>
        <w:rPr/>
        <w:t>公</w:t>
      </w:r>
      <w:r>
        <w:rPr>
          <w:spacing w:val="-81"/>
        </w:rPr>
        <w:t> </w:t>
      </w:r>
      <w:r>
        <w:rPr/>
        <w:t>司</w:t>
      </w:r>
      <w:r>
        <w:rPr>
          <w:spacing w:val="-78"/>
        </w:rPr>
        <w:t> </w:t>
      </w:r>
      <w:r>
        <w:rPr>
          <w:spacing w:val="-3"/>
        </w:rPr>
        <w:t>：本</w:t>
      </w:r>
      <w:r>
        <w:rPr>
          <w:spacing w:val="-81"/>
        </w:rPr>
        <w:t> </w:t>
      </w:r>
      <w:r>
        <w:rPr/>
        <w:t>公</w:t>
      </w:r>
      <w:r>
        <w:rPr>
          <w:spacing w:val="-81"/>
        </w:rPr>
        <w:t> </w:t>
      </w:r>
      <w:r>
        <w:rPr/>
        <w:t>司</w:t>
      </w:r>
      <w:r>
        <w:rPr>
          <w:spacing w:val="-83"/>
        </w:rPr>
        <w:t> </w:t>
      </w:r>
      <w:r>
        <w:rPr/>
        <w:t>持</w:t>
      </w:r>
      <w:r>
        <w:rPr>
          <w:spacing w:val="-81"/>
        </w:rPr>
        <w:t> </w:t>
      </w:r>
      <w:r>
        <w:rPr/>
        <w:t>股</w:t>
      </w:r>
      <w:r>
        <w:rPr>
          <w:spacing w:val="-13"/>
        </w:rPr>
        <w:t> </w:t>
      </w:r>
      <w:r>
        <w:rPr>
          <w:rFonts w:ascii="Times New Roman" w:hAnsi="Times New Roman" w:cs="Times New Roman" w:eastAsia="Times New Roman" w:hint="default"/>
          <w:spacing w:val="14"/>
        </w:rPr>
        <w:t>90.9</w:t>
      </w:r>
      <w:r>
        <w:rPr>
          <w:rFonts w:ascii="Times New Roman" w:hAnsi="Times New Roman" w:cs="Times New Roman" w:eastAsia="Times New Roman" w:hint="default"/>
          <w:spacing w:val="-40"/>
        </w:rPr>
        <w:t> </w:t>
      </w:r>
      <w:r>
        <w:rPr/>
        <w:t>％</w:t>
      </w:r>
      <w:r>
        <w:rPr>
          <w:spacing w:val="-83"/>
        </w:rPr>
        <w:t> </w:t>
      </w:r>
      <w:r>
        <w:rPr/>
        <w:t>，斟</w:t>
      </w:r>
      <w:r>
        <w:rPr>
          <w:spacing w:val="-83"/>
        </w:rPr>
        <w:t> </w:t>
      </w:r>
      <w:r>
        <w:rPr/>
        <w:t>册</w:t>
      </w:r>
      <w:r>
        <w:rPr>
          <w:spacing w:val="-81"/>
        </w:rPr>
        <w:t> </w:t>
      </w:r>
      <w:r>
        <w:rPr/>
        <w:t>旇</w:t>
      </w:r>
      <w:r>
        <w:rPr>
          <w:spacing w:val="-81"/>
        </w:rPr>
        <w:t> </w:t>
      </w:r>
      <w:r>
        <w:rPr/>
        <w:t>本</w:t>
      </w:r>
    </w:p>
    <w:p>
      <w:pPr>
        <w:pStyle w:val="BodyText"/>
        <w:spacing w:line="331" w:lineRule="auto" w:before="107"/>
        <w:ind w:right="247"/>
        <w:jc w:val="both"/>
      </w:pPr>
      <w:r>
        <w:rPr>
          <w:rFonts w:ascii="Times New Roman" w:hAnsi="Times New Roman" w:cs="Times New Roman" w:eastAsia="Times New Roman" w:hint="default"/>
          <w:spacing w:val="12"/>
        </w:rPr>
        <w:t>1100</w:t>
      </w:r>
      <w:r>
        <w:rPr>
          <w:rFonts w:ascii="Times New Roman" w:hAnsi="Times New Roman" w:cs="Times New Roman" w:eastAsia="Times New Roman" w:hint="default"/>
          <w:spacing w:val="30"/>
        </w:rPr>
        <w:t> </w:t>
      </w:r>
      <w:r>
        <w:rPr/>
        <w:t>万</w:t>
      </w:r>
      <w:r>
        <w:rPr>
          <w:spacing w:val="-81"/>
        </w:rPr>
        <w:t> </w:t>
      </w:r>
      <w:r>
        <w:rPr/>
        <w:t>元</w:t>
      </w:r>
      <w:r>
        <w:rPr>
          <w:spacing w:val="-78"/>
        </w:rPr>
        <w:t> </w:t>
      </w:r>
      <w:r>
        <w:rPr/>
        <w:t>，</w:t>
      </w:r>
      <w:r>
        <w:rPr>
          <w:spacing w:val="-81"/>
        </w:rPr>
        <w:t> </w:t>
      </w:r>
      <w:r>
        <w:rPr/>
        <w:t>斖</w:t>
      </w:r>
      <w:r>
        <w:rPr>
          <w:spacing w:val="-78"/>
        </w:rPr>
        <w:t> </w:t>
      </w:r>
      <w:r>
        <w:rPr/>
        <w:t>悹</w:t>
      </w:r>
      <w:r>
        <w:rPr>
          <w:spacing w:val="-78"/>
        </w:rPr>
        <w:t> </w:t>
      </w:r>
      <w:r>
        <w:rPr/>
        <w:t>从</w:t>
      </w:r>
      <w:r>
        <w:rPr>
          <w:spacing w:val="-78"/>
        </w:rPr>
        <w:t> </w:t>
      </w:r>
      <w:r>
        <w:rPr/>
        <w:t>事</w:t>
      </w:r>
      <w:r>
        <w:rPr>
          <w:spacing w:val="-81"/>
        </w:rPr>
        <w:t> </w:t>
      </w:r>
      <w:r>
        <w:rPr/>
        <w:t>文</w:t>
      </w:r>
      <w:r>
        <w:rPr>
          <w:spacing w:val="-78"/>
        </w:rPr>
        <w:t> </w:t>
      </w:r>
      <w:r>
        <w:rPr/>
        <w:t>化</w:t>
      </w:r>
      <w:r>
        <w:rPr>
          <w:spacing w:val="-81"/>
        </w:rPr>
        <w:t> </w:t>
      </w:r>
      <w:r>
        <w:rPr/>
        <w:t>及</w:t>
      </w:r>
      <w:r>
        <w:rPr>
          <w:spacing w:val="-78"/>
        </w:rPr>
        <w:t> </w:t>
      </w:r>
      <w:r>
        <w:rPr/>
        <w:t>娱</w:t>
      </w:r>
      <w:r>
        <w:rPr>
          <w:spacing w:val="-78"/>
        </w:rPr>
        <w:t> </w:t>
      </w:r>
      <w:r>
        <w:rPr/>
        <w:t>枇</w:t>
      </w:r>
      <w:r>
        <w:rPr>
          <w:spacing w:val="-81"/>
        </w:rPr>
        <w:t> </w:t>
      </w:r>
      <w:r>
        <w:rPr/>
        <w:t>产</w:t>
      </w:r>
      <w:r>
        <w:rPr>
          <w:spacing w:val="-78"/>
        </w:rPr>
        <w:t> </w:t>
      </w:r>
      <w:r>
        <w:rPr/>
        <w:t>品</w:t>
      </w:r>
      <w:r>
        <w:rPr>
          <w:spacing w:val="-78"/>
        </w:rPr>
        <w:t> </w:t>
      </w:r>
      <w:r>
        <w:rPr/>
        <w:t>的</w:t>
      </w:r>
      <w:r>
        <w:rPr>
          <w:spacing w:val="-81"/>
        </w:rPr>
        <w:t> </w:t>
      </w:r>
      <w:r>
        <w:rPr/>
        <w:t>技</w:t>
      </w:r>
      <w:r>
        <w:rPr>
          <w:spacing w:val="-78"/>
        </w:rPr>
        <w:t> </w:t>
      </w:r>
      <w:r>
        <w:rPr/>
        <w:t>术</w:t>
      </w:r>
      <w:r>
        <w:rPr>
          <w:spacing w:val="-81"/>
        </w:rPr>
        <w:t> </w:t>
      </w:r>
      <w:r>
        <w:rPr/>
        <w:t>开</w:t>
      </w:r>
      <w:r>
        <w:rPr>
          <w:spacing w:val="-78"/>
        </w:rPr>
        <w:t> </w:t>
      </w:r>
      <w:r>
        <w:rPr/>
        <w:t>发</w:t>
      </w:r>
      <w:r>
        <w:rPr>
          <w:spacing w:val="-78"/>
        </w:rPr>
        <w:t> </w:t>
      </w:r>
      <w:r>
        <w:rPr/>
        <w:t>；</w:t>
      </w:r>
      <w:r>
        <w:rPr>
          <w:spacing w:val="-81"/>
        </w:rPr>
        <w:t> </w:t>
      </w:r>
      <w:r>
        <w:rPr/>
        <w:t>动</w:t>
      </w:r>
      <w:r>
        <w:rPr>
          <w:spacing w:val="-78"/>
        </w:rPr>
        <w:t> </w:t>
      </w:r>
      <w:r>
        <w:rPr/>
        <w:t>漫</w:t>
      </w:r>
      <w:r>
        <w:rPr>
          <w:spacing w:val="-78"/>
        </w:rPr>
        <w:t> </w:t>
      </w:r>
      <w:r>
        <w:rPr/>
        <w:t>网</w:t>
      </w:r>
      <w:r>
        <w:rPr>
          <w:spacing w:val="-81"/>
        </w:rPr>
        <w:t> </w:t>
      </w:r>
      <w:r>
        <w:rPr/>
        <w:t>游</w:t>
      </w:r>
      <w:r>
        <w:rPr>
          <w:spacing w:val="-78"/>
        </w:rPr>
        <w:t> </w:t>
      </w:r>
      <w:r>
        <w:rPr/>
        <w:t>产</w:t>
      </w:r>
      <w:r>
        <w:rPr>
          <w:spacing w:val="-81"/>
        </w:rPr>
        <w:t> </w:t>
      </w:r>
      <w:r>
        <w:rPr/>
        <w:t>品</w:t>
      </w:r>
      <w:r>
        <w:rPr>
          <w:spacing w:val="-78"/>
        </w:rPr>
        <w:t> </w:t>
      </w:r>
      <w:r>
        <w:rPr/>
        <w:t>的</w:t>
      </w:r>
      <w:r>
        <w:rPr>
          <w:w w:val="99"/>
        </w:rPr>
        <w:t> </w:t>
      </w:r>
      <w:r>
        <w:rPr/>
        <w:t>技</w:t>
      </w:r>
      <w:r>
        <w:rPr>
          <w:spacing w:val="-83"/>
        </w:rPr>
        <w:t> </w:t>
      </w:r>
      <w:r>
        <w:rPr/>
        <w:t>术</w:t>
      </w:r>
      <w:r>
        <w:rPr>
          <w:spacing w:val="-81"/>
        </w:rPr>
        <w:t> </w:t>
      </w:r>
      <w:r>
        <w:rPr/>
        <w:t>开</w:t>
      </w:r>
      <w:r>
        <w:rPr>
          <w:spacing w:val="-81"/>
        </w:rPr>
        <w:t> </w:t>
      </w:r>
      <w:r>
        <w:rPr/>
        <w:t>发</w:t>
      </w:r>
      <w:r>
        <w:rPr>
          <w:spacing w:val="-83"/>
        </w:rPr>
        <w:t> </w:t>
      </w:r>
      <w:r>
        <w:rPr>
          <w:spacing w:val="6"/>
        </w:rPr>
        <w:t>；互</w:t>
      </w:r>
      <w:r>
        <w:rPr>
          <w:spacing w:val="-81"/>
        </w:rPr>
        <w:t> </w:t>
      </w:r>
      <w:r>
        <w:rPr/>
        <w:t>枹</w:t>
      </w:r>
      <w:r>
        <w:rPr>
          <w:spacing w:val="-83"/>
        </w:rPr>
        <w:t> </w:t>
      </w:r>
      <w:r>
        <w:rPr/>
        <w:t>网</w:t>
      </w:r>
      <w:r>
        <w:rPr>
          <w:spacing w:val="-81"/>
        </w:rPr>
        <w:t> </w:t>
      </w:r>
      <w:r>
        <w:rPr/>
        <w:t>桔</w:t>
      </w:r>
      <w:r>
        <w:rPr>
          <w:spacing w:val="-83"/>
        </w:rPr>
        <w:t> </w:t>
      </w:r>
      <w:r>
        <w:rPr/>
        <w:t>传</w:t>
      </w:r>
      <w:r>
        <w:rPr>
          <w:spacing w:val="-81"/>
        </w:rPr>
        <w:t> </w:t>
      </w:r>
      <w:r>
        <w:rPr/>
        <w:t>播</w:t>
      </w:r>
      <w:r>
        <w:rPr>
          <w:spacing w:val="-83"/>
        </w:rPr>
        <w:t> </w:t>
      </w:r>
      <w:r>
        <w:rPr>
          <w:spacing w:val="6"/>
        </w:rPr>
        <w:t>、互</w:t>
      </w:r>
      <w:r>
        <w:rPr>
          <w:spacing w:val="-81"/>
        </w:rPr>
        <w:t> </w:t>
      </w:r>
      <w:r>
        <w:rPr/>
        <w:t>枹</w:t>
      </w:r>
      <w:r>
        <w:rPr>
          <w:spacing w:val="-81"/>
        </w:rPr>
        <w:t> </w:t>
      </w:r>
      <w:r>
        <w:rPr/>
        <w:t>网</w:t>
      </w:r>
      <w:r>
        <w:rPr>
          <w:spacing w:val="-83"/>
        </w:rPr>
        <w:t> </w:t>
      </w:r>
      <w:r>
        <w:rPr/>
        <w:t>游</w:t>
      </w:r>
      <w:r>
        <w:rPr>
          <w:spacing w:val="-81"/>
        </w:rPr>
        <w:t> </w:t>
      </w:r>
      <w:r>
        <w:rPr/>
        <w:t>戏</w:t>
      </w:r>
      <w:r>
        <w:rPr>
          <w:spacing w:val="-83"/>
        </w:rPr>
        <w:t> </w:t>
      </w:r>
      <w:r>
        <w:rPr/>
        <w:t>及</w:t>
      </w:r>
      <w:r>
        <w:rPr>
          <w:spacing w:val="-81"/>
        </w:rPr>
        <w:t> </w:t>
      </w:r>
      <w:r>
        <w:rPr/>
        <w:t>娱</w:t>
      </w:r>
      <w:r>
        <w:rPr>
          <w:spacing w:val="-81"/>
        </w:rPr>
        <w:t> </w:t>
      </w:r>
      <w:r>
        <w:rPr/>
        <w:t>枇</w:t>
      </w:r>
      <w:r>
        <w:rPr>
          <w:spacing w:val="-83"/>
        </w:rPr>
        <w:t> </w:t>
      </w:r>
      <w:r>
        <w:rPr/>
        <w:t>的</w:t>
      </w:r>
      <w:r>
        <w:rPr>
          <w:spacing w:val="-81"/>
        </w:rPr>
        <w:t> </w:t>
      </w:r>
      <w:r>
        <w:rPr/>
        <w:t>技</w:t>
      </w:r>
      <w:r>
        <w:rPr>
          <w:spacing w:val="-81"/>
        </w:rPr>
        <w:t> </w:t>
      </w:r>
      <w:r>
        <w:rPr/>
        <w:t>术</w:t>
      </w:r>
      <w:r>
        <w:rPr>
          <w:spacing w:val="-83"/>
        </w:rPr>
        <w:t> </w:t>
      </w:r>
      <w:r>
        <w:rPr/>
        <w:t>开</w:t>
      </w:r>
      <w:r>
        <w:rPr>
          <w:spacing w:val="-81"/>
        </w:rPr>
        <w:t> </w:t>
      </w:r>
      <w:r>
        <w:rPr/>
        <w:t>发</w:t>
      </w:r>
      <w:r>
        <w:rPr>
          <w:spacing w:val="-83"/>
        </w:rPr>
        <w:t> </w:t>
      </w:r>
      <w:r>
        <w:rPr>
          <w:spacing w:val="6"/>
        </w:rPr>
        <w:t>；惕</w:t>
      </w:r>
      <w:r>
        <w:rPr>
          <w:spacing w:val="-83"/>
        </w:rPr>
        <w:t> </w:t>
      </w:r>
      <w:r>
        <w:rPr/>
        <w:t>动</w:t>
      </w:r>
      <w:r>
        <w:rPr>
          <w:spacing w:val="-81"/>
        </w:rPr>
        <w:t> </w:t>
      </w:r>
      <w:r>
        <w:rPr/>
        <w:t>通</w:t>
      </w:r>
      <w:r>
        <w:rPr>
          <w:spacing w:val="-81"/>
        </w:rPr>
        <w:t> </w:t>
      </w:r>
      <w:r>
        <w:rPr/>
        <w:t>恧</w:t>
      </w:r>
      <w:r>
        <w:rPr>
          <w:w w:val="99"/>
        </w:rPr>
        <w:t> </w:t>
      </w:r>
      <w:r>
        <w:rPr/>
        <w:t>网</w:t>
      </w:r>
      <w:r>
        <w:rPr>
          <w:spacing w:val="-83"/>
        </w:rPr>
        <w:t> </w:t>
      </w:r>
      <w:r>
        <w:rPr/>
        <w:t>桔</w:t>
      </w:r>
      <w:r>
        <w:rPr>
          <w:spacing w:val="-81"/>
        </w:rPr>
        <w:t> </w:t>
      </w:r>
      <w:r>
        <w:rPr/>
        <w:t>游</w:t>
      </w:r>
      <w:r>
        <w:rPr>
          <w:spacing w:val="-81"/>
        </w:rPr>
        <w:t> </w:t>
      </w:r>
      <w:r>
        <w:rPr/>
        <w:t>戏</w:t>
      </w:r>
      <w:r>
        <w:rPr>
          <w:spacing w:val="-83"/>
        </w:rPr>
        <w:t> </w:t>
      </w:r>
      <w:r>
        <w:rPr/>
        <w:t>及</w:t>
      </w:r>
      <w:r>
        <w:rPr>
          <w:spacing w:val="-81"/>
        </w:rPr>
        <w:t> </w:t>
      </w:r>
      <w:r>
        <w:rPr/>
        <w:t>娱</w:t>
      </w:r>
      <w:r>
        <w:rPr>
          <w:spacing w:val="-81"/>
        </w:rPr>
        <w:t> </w:t>
      </w:r>
      <w:r>
        <w:rPr/>
        <w:t>枇</w:t>
      </w:r>
      <w:r>
        <w:rPr>
          <w:spacing w:val="-83"/>
        </w:rPr>
        <w:t> </w:t>
      </w:r>
      <w:r>
        <w:rPr/>
        <w:t>技</w:t>
      </w:r>
      <w:r>
        <w:rPr>
          <w:spacing w:val="-81"/>
        </w:rPr>
        <w:t> </w:t>
      </w:r>
      <w:r>
        <w:rPr/>
        <w:t>术</w:t>
      </w:r>
      <w:r>
        <w:rPr>
          <w:spacing w:val="-83"/>
        </w:rPr>
        <w:t> </w:t>
      </w:r>
      <w:r>
        <w:rPr/>
        <w:t>的</w:t>
      </w:r>
      <w:r>
        <w:rPr>
          <w:spacing w:val="-81"/>
        </w:rPr>
        <w:t> </w:t>
      </w:r>
      <w:r>
        <w:rPr/>
        <w:t>开</w:t>
      </w:r>
      <w:r>
        <w:rPr>
          <w:spacing w:val="-81"/>
        </w:rPr>
        <w:t> </w:t>
      </w:r>
      <w:r>
        <w:rPr/>
        <w:t>发</w:t>
      </w:r>
      <w:r>
        <w:rPr>
          <w:spacing w:val="-83"/>
        </w:rPr>
        <w:t> </w:t>
      </w:r>
      <w:r>
        <w:rPr/>
        <w:t>；广</w:t>
      </w:r>
      <w:r>
        <w:rPr>
          <w:spacing w:val="-83"/>
        </w:rPr>
        <w:t> </w:t>
      </w:r>
      <w:r>
        <w:rPr/>
        <w:t>播</w:t>
      </w:r>
      <w:r>
        <w:rPr>
          <w:spacing w:val="-81"/>
        </w:rPr>
        <w:t> </w:t>
      </w:r>
      <w:r>
        <w:rPr/>
        <w:t>愝</w:t>
      </w:r>
      <w:r>
        <w:rPr>
          <w:spacing w:val="-81"/>
        </w:rPr>
        <w:t> </w:t>
      </w:r>
      <w:r>
        <w:rPr/>
        <w:t>视</w:t>
      </w:r>
      <w:r>
        <w:rPr>
          <w:spacing w:val="-83"/>
        </w:rPr>
        <w:t> </w:t>
      </w:r>
      <w:r>
        <w:rPr/>
        <w:t>网</w:t>
      </w:r>
      <w:r>
        <w:rPr>
          <w:spacing w:val="-81"/>
        </w:rPr>
        <w:t> </w:t>
      </w:r>
      <w:r>
        <w:rPr/>
        <w:t>愝</w:t>
      </w:r>
      <w:r>
        <w:rPr>
          <w:spacing w:val="-81"/>
        </w:rPr>
        <w:t> </w:t>
      </w:r>
      <w:r>
        <w:rPr/>
        <w:t>视</w:t>
      </w:r>
      <w:r>
        <w:rPr>
          <w:spacing w:val="-83"/>
        </w:rPr>
        <w:t> </w:t>
      </w:r>
      <w:r>
        <w:rPr/>
        <w:t>娱</w:t>
      </w:r>
      <w:r>
        <w:rPr>
          <w:spacing w:val="-81"/>
        </w:rPr>
        <w:t> </w:t>
      </w:r>
      <w:r>
        <w:rPr/>
        <w:t>枇</w:t>
      </w:r>
      <w:r>
        <w:rPr>
          <w:spacing w:val="-81"/>
        </w:rPr>
        <w:t> </w:t>
      </w:r>
      <w:r>
        <w:rPr/>
        <w:t>的</w:t>
      </w:r>
      <w:r>
        <w:rPr>
          <w:spacing w:val="-83"/>
        </w:rPr>
        <w:t> </w:t>
      </w:r>
      <w:r>
        <w:rPr/>
        <w:t>技</w:t>
      </w:r>
      <w:r>
        <w:rPr>
          <w:spacing w:val="-81"/>
        </w:rPr>
        <w:t> </w:t>
      </w:r>
      <w:r>
        <w:rPr/>
        <w:t>术</w:t>
      </w:r>
      <w:r>
        <w:rPr>
          <w:spacing w:val="-83"/>
        </w:rPr>
        <w:t> </w:t>
      </w:r>
      <w:r>
        <w:rPr/>
        <w:t>开</w:t>
      </w:r>
      <w:r>
        <w:rPr>
          <w:spacing w:val="-81"/>
        </w:rPr>
        <w:t> </w:t>
      </w:r>
      <w:r>
        <w:rPr/>
        <w:t>发</w:t>
      </w:r>
      <w:r>
        <w:rPr>
          <w:spacing w:val="-83"/>
        </w:rPr>
        <w:t> </w:t>
      </w:r>
      <w:r>
        <w:rPr/>
        <w:t>；物</w:t>
      </w:r>
      <w:r>
        <w:rPr>
          <w:spacing w:val="-81"/>
        </w:rPr>
        <w:t> </w:t>
      </w:r>
      <w:r>
        <w:rPr/>
        <w:t>惄</w:t>
      </w:r>
      <w:r>
        <w:rPr>
          <w:w w:val="99"/>
        </w:rPr>
        <w:t> </w:t>
      </w:r>
      <w:r>
        <w:rPr/>
        <w:t>的</w:t>
      </w:r>
      <w:r>
        <w:rPr>
          <w:spacing w:val="-82"/>
        </w:rPr>
        <w:t> </w:t>
      </w:r>
      <w:r>
        <w:rPr/>
        <w:t>经</w:t>
      </w:r>
      <w:r>
        <w:rPr>
          <w:spacing w:val="-80"/>
        </w:rPr>
        <w:t> </w:t>
      </w:r>
      <w:r>
        <w:rPr/>
        <w:t>愗</w:t>
      </w:r>
      <w:r>
        <w:rPr>
          <w:spacing w:val="-80"/>
        </w:rPr>
        <w:t> </w:t>
      </w:r>
      <w:r>
        <w:rPr/>
        <w:t>管</w:t>
      </w:r>
      <w:r>
        <w:rPr>
          <w:spacing w:val="-82"/>
        </w:rPr>
        <w:t> </w:t>
      </w:r>
      <w:r>
        <w:rPr/>
        <w:t>枞</w:t>
      </w:r>
      <w:r>
        <w:rPr>
          <w:spacing w:val="-80"/>
        </w:rPr>
        <w:t> </w:t>
      </w:r>
      <w:r>
        <w:rPr/>
        <w:t>等</w:t>
      </w:r>
      <w:r>
        <w:rPr>
          <w:spacing w:val="-80"/>
        </w:rPr>
        <w:t> </w:t>
      </w:r>
      <w:r>
        <w:rPr/>
        <w:t>。</w:t>
      </w:r>
      <w:r>
        <w:rPr>
          <w:spacing w:val="-82"/>
        </w:rPr>
        <w:t> </w:t>
      </w:r>
      <w:r>
        <w:rPr/>
        <w:t>本</w:t>
      </w:r>
      <w:r>
        <w:rPr>
          <w:spacing w:val="-80"/>
        </w:rPr>
        <w:t> </w:t>
      </w:r>
      <w:r>
        <w:rPr/>
        <w:t>报</w:t>
      </w:r>
      <w:r>
        <w:rPr>
          <w:spacing w:val="-82"/>
        </w:rPr>
        <w:t> </w:t>
      </w:r>
      <w:r>
        <w:rPr/>
        <w:t>告</w:t>
      </w:r>
      <w:r>
        <w:rPr>
          <w:spacing w:val="-80"/>
        </w:rPr>
        <w:t> </w:t>
      </w:r>
      <w:r>
        <w:rPr/>
        <w:t>期</w:t>
      </w:r>
      <w:r>
        <w:rPr>
          <w:spacing w:val="-80"/>
        </w:rPr>
        <w:t> </w:t>
      </w:r>
      <w:r>
        <w:rPr/>
        <w:t>末</w:t>
      </w:r>
      <w:r>
        <w:rPr>
          <w:spacing w:val="-82"/>
        </w:rPr>
        <w:t> </w:t>
      </w:r>
      <w:r>
        <w:rPr/>
        <w:t>，</w:t>
      </w:r>
      <w:r>
        <w:rPr>
          <w:spacing w:val="-80"/>
        </w:rPr>
        <w:t> </w:t>
      </w:r>
      <w:r>
        <w:rPr/>
        <w:t>公</w:t>
      </w:r>
      <w:r>
        <w:rPr>
          <w:spacing w:val="-80"/>
        </w:rPr>
        <w:t> </w:t>
      </w:r>
      <w:r>
        <w:rPr/>
        <w:t>司</w:t>
      </w:r>
      <w:r>
        <w:rPr>
          <w:spacing w:val="-82"/>
        </w:rPr>
        <w:t> </w:t>
      </w:r>
      <w:r>
        <w:rPr/>
        <w:t>旙</w:t>
      </w:r>
      <w:r>
        <w:rPr>
          <w:spacing w:val="-80"/>
        </w:rPr>
        <w:t> </w:t>
      </w:r>
      <w:r>
        <w:rPr/>
        <w:t>旇</w:t>
      </w:r>
      <w:r>
        <w:rPr>
          <w:spacing w:val="-82"/>
        </w:rPr>
        <w:t> </w:t>
      </w:r>
      <w:r>
        <w:rPr/>
        <w:t>产</w:t>
      </w:r>
      <w:r>
        <w:rPr>
          <w:spacing w:val="44"/>
        </w:rPr>
        <w:t> </w:t>
      </w:r>
      <w:r>
        <w:rPr>
          <w:rFonts w:ascii="Times New Roman" w:hAnsi="Times New Roman" w:cs="Times New Roman" w:eastAsia="Times New Roman" w:hint="default"/>
          <w:spacing w:val="14"/>
        </w:rPr>
        <w:t>643.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17 </w:t>
      </w:r>
      <w:r>
        <w:rPr>
          <w:rFonts w:ascii="Times New Roman" w:hAnsi="Times New Roman" w:cs="Times New Roman" w:eastAsia="Times New Roman" w:hint="default"/>
          <w:spacing w:val="16"/>
        </w:rPr>
        <w:t> </w:t>
      </w:r>
      <w:r>
        <w:rPr/>
        <w:t>万</w:t>
      </w:r>
      <w:r>
        <w:rPr>
          <w:spacing w:val="-80"/>
        </w:rPr>
        <w:t> </w:t>
      </w:r>
      <w:r>
        <w:rPr/>
        <w:t>元</w:t>
      </w:r>
      <w:r>
        <w:rPr>
          <w:spacing w:val="-82"/>
        </w:rPr>
        <w:t> </w:t>
      </w:r>
      <w:r>
        <w:rPr/>
        <w:t>，</w:t>
      </w:r>
      <w:r>
        <w:rPr>
          <w:spacing w:val="-80"/>
        </w:rPr>
        <w:t> </w:t>
      </w:r>
      <w:r>
        <w:rPr/>
        <w:t>实</w:t>
      </w:r>
      <w:r>
        <w:rPr>
          <w:spacing w:val="-82"/>
        </w:rPr>
        <w:t> </w:t>
      </w:r>
      <w:r>
        <w:rPr/>
        <w:t>现</w:t>
      </w:r>
      <w:r>
        <w:rPr>
          <w:spacing w:val="-80"/>
        </w:rPr>
        <w:t> </w:t>
      </w:r>
      <w:r>
        <w:rPr/>
        <w:t>净</w:t>
      </w:r>
      <w:r>
        <w:rPr>
          <w:spacing w:val="-80"/>
        </w:rPr>
        <w:t> </w:t>
      </w:r>
      <w:r>
        <w:rPr/>
        <w:t>枬</w:t>
      </w:r>
      <w:r>
        <w:rPr>
          <w:spacing w:val="-82"/>
        </w:rPr>
        <w:t> </w:t>
      </w:r>
      <w:r>
        <w:rPr/>
        <w:t>润</w:t>
      </w:r>
    </w:p>
    <w:p>
      <w:pPr>
        <w:pStyle w:val="BodyText"/>
        <w:spacing w:line="240" w:lineRule="auto" w:before="8"/>
        <w:ind w:right="0"/>
        <w:jc w:val="both"/>
      </w:pPr>
      <w:r>
        <w:rPr>
          <w:rFonts w:ascii="Times New Roman" w:hAnsi="Times New Roman" w:cs="Times New Roman" w:eastAsia="Times New Roman" w:hint="default"/>
          <w:spacing w:val="13"/>
        </w:rPr>
        <w:t>-511.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51</w:t>
      </w:r>
      <w:r>
        <w:rPr>
          <w:rFonts w:ascii="Times New Roman" w:hAnsi="Times New Roman" w:cs="Times New Roman" w:eastAsia="Times New Roman" w:hint="default"/>
          <w:spacing w:val="32"/>
        </w:rPr>
        <w:t> </w:t>
      </w:r>
      <w:r>
        <w:rPr/>
        <w:t>万</w:t>
      </w:r>
      <w:r>
        <w:rPr>
          <w:spacing w:val="-82"/>
        </w:rPr>
        <w:t> </w:t>
      </w:r>
      <w:r>
        <w:rPr/>
        <w:t>元</w:t>
      </w:r>
      <w:r>
        <w:rPr>
          <w:spacing w:val="-80"/>
        </w:rPr>
        <w:t> </w:t>
      </w:r>
      <w:r>
        <w:rPr/>
        <w:t>。</w:t>
      </w:r>
    </w:p>
    <w:p>
      <w:pPr>
        <w:spacing w:after="0" w:line="240"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75" w:right="108"/>
        <w:jc w:val="left"/>
      </w:pPr>
      <w:r>
        <w:rPr/>
        <w:t>二</w:t>
      </w:r>
      <w:r>
        <w:rPr>
          <w:spacing w:val="-81"/>
        </w:rPr>
        <w:t> </w:t>
      </w:r>
      <w:r>
        <w:rPr/>
        <w:t>、</w:t>
      </w:r>
      <w:r>
        <w:rPr>
          <w:spacing w:val="-81"/>
        </w:rPr>
        <w:t> </w:t>
      </w:r>
      <w:r>
        <w:rPr/>
        <w:t>公</w:t>
      </w:r>
      <w:r>
        <w:rPr>
          <w:spacing w:val="-81"/>
        </w:rPr>
        <w:t> </w:t>
      </w:r>
      <w:r>
        <w:rPr/>
        <w:t>司</w:t>
      </w:r>
      <w:r>
        <w:rPr>
          <w:spacing w:val="-81"/>
        </w:rPr>
        <w:t> </w:t>
      </w:r>
      <w:r>
        <w:rPr/>
        <w:t>未</w:t>
      </w:r>
      <w:r>
        <w:rPr>
          <w:spacing w:val="-81"/>
        </w:rPr>
        <w:t> </w:t>
      </w:r>
      <w:r>
        <w:rPr/>
        <w:t>来</w:t>
      </w:r>
      <w:r>
        <w:rPr>
          <w:spacing w:val="-78"/>
        </w:rPr>
        <w:t> </w:t>
      </w:r>
      <w:r>
        <w:rPr/>
        <w:t>发</w:t>
      </w:r>
      <w:r>
        <w:rPr>
          <w:spacing w:val="-81"/>
        </w:rPr>
        <w:t> </w:t>
      </w:r>
      <w:r>
        <w:rPr/>
        <w:t>展</w:t>
      </w:r>
      <w:r>
        <w:rPr>
          <w:spacing w:val="-81"/>
        </w:rPr>
        <w:t> </w:t>
      </w:r>
      <w:r>
        <w:rPr/>
        <w:t>的</w:t>
      </w:r>
      <w:r>
        <w:rPr>
          <w:spacing w:val="-81"/>
        </w:rPr>
        <w:t> </w:t>
      </w:r>
      <w:r>
        <w:rPr/>
        <w:t>展</w:t>
      </w:r>
      <w:r>
        <w:rPr>
          <w:spacing w:val="-81"/>
        </w:rPr>
        <w:t> </w:t>
      </w:r>
      <w:r>
        <w:rPr/>
        <w:t>望</w:t>
      </w:r>
    </w:p>
    <w:p>
      <w:pPr>
        <w:pStyle w:val="BodyText"/>
        <w:spacing w:line="240" w:lineRule="auto" w:before="125"/>
        <w:ind w:left="780" w:right="108"/>
        <w:jc w:val="left"/>
      </w:pPr>
      <w:r>
        <w:rPr/>
        <w:t>（</w:t>
      </w:r>
      <w:r>
        <w:rPr>
          <w:spacing w:val="-81"/>
        </w:rPr>
        <w:t> </w:t>
      </w:r>
      <w:r>
        <w:rPr/>
        <w:t>惊</w:t>
      </w:r>
      <w:r>
        <w:rPr>
          <w:spacing w:val="-81"/>
        </w:rPr>
        <w:t> </w:t>
      </w:r>
      <w:r>
        <w:rPr/>
        <w:t>）</w:t>
      </w:r>
      <w:r>
        <w:rPr>
          <w:spacing w:val="-81"/>
        </w:rPr>
        <w:t> </w:t>
      </w:r>
      <w:r>
        <w:rPr/>
        <w:t>公</w:t>
      </w:r>
      <w:r>
        <w:rPr>
          <w:spacing w:val="-81"/>
        </w:rPr>
        <w:t> </w:t>
      </w:r>
      <w:r>
        <w:rPr/>
        <w:t>司</w:t>
      </w:r>
      <w:r>
        <w:rPr>
          <w:spacing w:val="-81"/>
        </w:rPr>
        <w:t> </w:t>
      </w:r>
      <w:r>
        <w:rPr/>
        <w:t>所</w:t>
      </w:r>
      <w:r>
        <w:rPr>
          <w:spacing w:val="-81"/>
        </w:rPr>
        <w:t> </w:t>
      </w:r>
      <w:r>
        <w:rPr/>
        <w:t>处</w:t>
      </w:r>
      <w:r>
        <w:rPr>
          <w:spacing w:val="-81"/>
        </w:rPr>
        <w:t> </w:t>
      </w:r>
      <w:r>
        <w:rPr/>
        <w:t>行</w:t>
      </w:r>
      <w:r>
        <w:rPr>
          <w:spacing w:val="-81"/>
        </w:rPr>
        <w:t> </w:t>
      </w:r>
      <w:r>
        <w:rPr/>
        <w:t>惄</w:t>
      </w:r>
      <w:r>
        <w:rPr>
          <w:spacing w:val="-81"/>
        </w:rPr>
        <w:t> </w:t>
      </w:r>
      <w:r>
        <w:rPr/>
        <w:t>的</w:t>
      </w:r>
      <w:r>
        <w:rPr>
          <w:spacing w:val="-81"/>
        </w:rPr>
        <w:t> </w:t>
      </w:r>
      <w:r>
        <w:rPr/>
        <w:t>发</w:t>
      </w:r>
      <w:r>
        <w:rPr>
          <w:spacing w:val="-81"/>
        </w:rPr>
        <w:t> </w:t>
      </w:r>
      <w:r>
        <w:rPr/>
        <w:t>展</w:t>
      </w:r>
      <w:r>
        <w:rPr>
          <w:spacing w:val="-81"/>
        </w:rPr>
        <w:t> </w:t>
      </w:r>
      <w:r>
        <w:rPr/>
        <w:t>趋</w:t>
      </w:r>
      <w:r>
        <w:rPr>
          <w:spacing w:val="-81"/>
        </w:rPr>
        <w:t> </w:t>
      </w:r>
      <w:r>
        <w:rPr/>
        <w:t>势</w:t>
      </w:r>
    </w:p>
    <w:p>
      <w:pPr>
        <w:pStyle w:val="BodyText"/>
        <w:spacing w:line="326" w:lineRule="auto" w:before="127"/>
        <w:ind w:right="108" w:firstLine="638"/>
        <w:jc w:val="left"/>
      </w:pPr>
      <w:r>
        <w:rPr/>
        <w:t>服</w:t>
      </w:r>
      <w:r>
        <w:rPr>
          <w:spacing w:val="-80"/>
        </w:rPr>
        <w:t> </w:t>
      </w:r>
      <w:r>
        <w:rPr/>
        <w:t>断</w:t>
      </w:r>
      <w:r>
        <w:rPr>
          <w:spacing w:val="-80"/>
        </w:rPr>
        <w:t> </w:t>
      </w:r>
      <w:r>
        <w:rPr/>
        <w:t>方</w:t>
      </w:r>
      <w:r>
        <w:rPr>
          <w:spacing w:val="-82"/>
        </w:rPr>
        <w:t> </w:t>
      </w:r>
      <w:r>
        <w:rPr/>
        <w:t>面</w:t>
      </w:r>
      <w:r>
        <w:rPr>
          <w:spacing w:val="-80"/>
        </w:rPr>
        <w:t> </w:t>
      </w:r>
      <w:r>
        <w:rPr>
          <w:spacing w:val="-15"/>
        </w:rPr>
        <w:t>，我</w:t>
      </w:r>
      <w:r>
        <w:rPr>
          <w:spacing w:val="-80"/>
        </w:rPr>
        <w:t> </w:t>
      </w:r>
      <w:r>
        <w:rPr/>
        <w:t>国</w:t>
      </w:r>
      <w:r>
        <w:rPr>
          <w:spacing w:val="-82"/>
        </w:rPr>
        <w:t> </w:t>
      </w:r>
      <w:r>
        <w:rPr/>
        <w:t>加</w:t>
      </w:r>
      <w:r>
        <w:rPr>
          <w:spacing w:val="-80"/>
        </w:rPr>
        <w:t> </w:t>
      </w:r>
      <w:r>
        <w:rPr/>
        <w:t>入</w:t>
      </w:r>
      <w:r>
        <w:rPr>
          <w:spacing w:val="-12"/>
        </w:rPr>
        <w:t> </w:t>
      </w:r>
      <w:r>
        <w:rPr>
          <w:rFonts w:ascii="Times New Roman" w:hAnsi="Times New Roman" w:cs="Times New Roman" w:eastAsia="Times New Roman" w:hint="default"/>
          <w:spacing w:val="12"/>
        </w:rPr>
        <w:t>WTO</w:t>
      </w:r>
      <w:r>
        <w:rPr>
          <w:rFonts w:ascii="Times New Roman" w:hAnsi="Times New Roman" w:cs="Times New Roman" w:eastAsia="Times New Roman" w:hint="default"/>
          <w:spacing w:val="30"/>
        </w:rPr>
        <w:t> </w:t>
      </w:r>
      <w:r>
        <w:rPr/>
        <w:t>惣</w:t>
      </w:r>
      <w:r>
        <w:rPr>
          <w:spacing w:val="-80"/>
        </w:rPr>
        <w:t> </w:t>
      </w:r>
      <w:r>
        <w:rPr/>
        <w:t>后</w:t>
      </w:r>
      <w:r>
        <w:rPr>
          <w:spacing w:val="-82"/>
        </w:rPr>
        <w:t> </w:t>
      </w:r>
      <w:r>
        <w:rPr>
          <w:spacing w:val="-15"/>
        </w:rPr>
        <w:t>，服</w:t>
      </w:r>
      <w:r>
        <w:rPr>
          <w:spacing w:val="-82"/>
        </w:rPr>
        <w:t> </w:t>
      </w:r>
      <w:r>
        <w:rPr/>
        <w:t>断</w:t>
      </w:r>
      <w:r>
        <w:rPr>
          <w:spacing w:val="-80"/>
        </w:rPr>
        <w:t> </w:t>
      </w:r>
      <w:r>
        <w:rPr/>
        <w:t>出</w:t>
      </w:r>
      <w:r>
        <w:rPr>
          <w:spacing w:val="-80"/>
        </w:rPr>
        <w:t> </w:t>
      </w:r>
      <w:r>
        <w:rPr/>
        <w:t>口</w:t>
      </w:r>
      <w:r>
        <w:rPr>
          <w:spacing w:val="-82"/>
        </w:rPr>
        <w:t> </w:t>
      </w:r>
      <w:r>
        <w:rPr/>
        <w:t>斏</w:t>
      </w:r>
      <w:r>
        <w:rPr>
          <w:spacing w:val="-80"/>
        </w:rPr>
        <w:t> </w:t>
      </w:r>
      <w:r>
        <w:rPr/>
        <w:t>年</w:t>
      </w:r>
      <w:r>
        <w:rPr>
          <w:spacing w:val="-80"/>
        </w:rPr>
        <w:t> </w:t>
      </w:r>
      <w:r>
        <w:rPr/>
        <w:t>成</w:t>
      </w:r>
      <w:r>
        <w:rPr>
          <w:spacing w:val="-82"/>
        </w:rPr>
        <w:t> </w:t>
      </w:r>
      <w:r>
        <w:rPr/>
        <w:t>倍</w:t>
      </w:r>
      <w:r>
        <w:rPr>
          <w:spacing w:val="-80"/>
        </w:rPr>
        <w:t> </w:t>
      </w:r>
      <w:r>
        <w:rPr/>
        <w:t>增</w:t>
      </w:r>
      <w:r>
        <w:rPr>
          <w:spacing w:val="-82"/>
        </w:rPr>
        <w:t> </w:t>
      </w:r>
      <w:r>
        <w:rPr/>
        <w:t>长</w:t>
      </w:r>
      <w:r>
        <w:rPr>
          <w:spacing w:val="-80"/>
        </w:rPr>
        <w:t> </w:t>
      </w:r>
      <w:r>
        <w:rPr>
          <w:spacing w:val="-15"/>
        </w:rPr>
        <w:t>，同</w:t>
      </w:r>
      <w:r>
        <w:rPr>
          <w:spacing w:val="-82"/>
        </w:rPr>
        <w:t> </w:t>
      </w:r>
      <w:r>
        <w:rPr/>
        <w:t>时</w:t>
      </w:r>
      <w:r>
        <w:rPr>
          <w:spacing w:val="-80"/>
        </w:rPr>
        <w:t> </w:t>
      </w:r>
      <w:r>
        <w:rPr/>
        <w:t>，</w:t>
      </w:r>
      <w:r>
        <w:rPr>
          <w:w w:val="99"/>
        </w:rPr>
        <w:t> </w:t>
      </w:r>
      <w:r>
        <w:rPr/>
        <w:t>服</w:t>
      </w:r>
      <w:r>
        <w:rPr>
          <w:spacing w:val="-76"/>
        </w:rPr>
        <w:t> </w:t>
      </w:r>
      <w:r>
        <w:rPr/>
        <w:t>断</w:t>
      </w:r>
      <w:r>
        <w:rPr>
          <w:spacing w:val="-73"/>
        </w:rPr>
        <w:t> </w:t>
      </w:r>
      <w:r>
        <w:rPr/>
        <w:t>外</w:t>
      </w:r>
      <w:r>
        <w:rPr>
          <w:spacing w:val="-76"/>
        </w:rPr>
        <w:t> </w:t>
      </w:r>
      <w:r>
        <w:rPr/>
        <w:t>贸</w:t>
      </w:r>
      <w:r>
        <w:rPr>
          <w:spacing w:val="-73"/>
        </w:rPr>
        <w:t> </w:t>
      </w:r>
      <w:r>
        <w:rPr/>
        <w:t>产</w:t>
      </w:r>
      <w:r>
        <w:rPr>
          <w:spacing w:val="-76"/>
        </w:rPr>
        <w:t> </w:t>
      </w:r>
      <w:r>
        <w:rPr/>
        <w:t>惄</w:t>
      </w:r>
      <w:r>
        <w:rPr>
          <w:spacing w:val="-73"/>
        </w:rPr>
        <w:t> </w:t>
      </w:r>
      <w:r>
        <w:rPr/>
        <w:t>日</w:t>
      </w:r>
      <w:r>
        <w:rPr>
          <w:spacing w:val="-76"/>
        </w:rPr>
        <w:t> </w:t>
      </w:r>
      <w:r>
        <w:rPr/>
        <w:t>趋</w:t>
      </w:r>
      <w:r>
        <w:rPr>
          <w:spacing w:val="-73"/>
        </w:rPr>
        <w:t> </w:t>
      </w:r>
      <w:r>
        <w:rPr/>
        <w:t>成</w:t>
      </w:r>
      <w:r>
        <w:rPr>
          <w:spacing w:val="-76"/>
        </w:rPr>
        <w:t> </w:t>
      </w:r>
      <w:r>
        <w:rPr/>
        <w:t>熟</w:t>
      </w:r>
      <w:r>
        <w:rPr>
          <w:spacing w:val="-73"/>
        </w:rPr>
        <w:t> </w:t>
      </w:r>
      <w:r>
        <w:rPr/>
        <w:t>，</w:t>
      </w:r>
      <w:r>
        <w:rPr>
          <w:spacing w:val="-76"/>
        </w:rPr>
        <w:t> </w:t>
      </w:r>
      <w:r>
        <w:rPr/>
        <w:t>国</w:t>
      </w:r>
      <w:r>
        <w:rPr>
          <w:spacing w:val="-73"/>
        </w:rPr>
        <w:t> </w:t>
      </w:r>
      <w:r>
        <w:rPr/>
        <w:t>际</w:t>
      </w:r>
      <w:r>
        <w:rPr>
          <w:spacing w:val="-76"/>
        </w:rPr>
        <w:t> </w:t>
      </w:r>
      <w:r>
        <w:rPr/>
        <w:t>竞</w:t>
      </w:r>
      <w:r>
        <w:rPr>
          <w:spacing w:val="-73"/>
        </w:rPr>
        <w:t> </w:t>
      </w:r>
      <w:r>
        <w:rPr/>
        <w:t>争</w:t>
      </w:r>
      <w:r>
        <w:rPr>
          <w:spacing w:val="-76"/>
        </w:rPr>
        <w:t> </w:t>
      </w:r>
      <w:r>
        <w:rPr/>
        <w:t>枵</w:t>
      </w:r>
      <w:r>
        <w:rPr>
          <w:spacing w:val="-73"/>
        </w:rPr>
        <w:t> </w:t>
      </w:r>
      <w:r>
        <w:rPr/>
        <w:t>惁</w:t>
      </w:r>
      <w:r>
        <w:rPr>
          <w:spacing w:val="-76"/>
        </w:rPr>
        <w:t> </w:t>
      </w:r>
      <w:r>
        <w:rPr/>
        <w:t>由</w:t>
      </w:r>
      <w:r>
        <w:rPr>
          <w:spacing w:val="-73"/>
        </w:rPr>
        <w:t> </w:t>
      </w:r>
      <w:r>
        <w:rPr/>
        <w:t>松</w:t>
      </w:r>
      <w:r>
        <w:rPr>
          <w:spacing w:val="-76"/>
        </w:rPr>
        <w:t> </w:t>
      </w:r>
      <w:r>
        <w:rPr/>
        <w:t>动</w:t>
      </w:r>
      <w:r>
        <w:rPr>
          <w:spacing w:val="-73"/>
        </w:rPr>
        <w:t> </w:t>
      </w:r>
      <w:r>
        <w:rPr/>
        <w:t>枵</w:t>
      </w:r>
      <w:r>
        <w:rPr>
          <w:spacing w:val="-76"/>
        </w:rPr>
        <w:t> </w:t>
      </w:r>
      <w:r>
        <w:rPr/>
        <w:t>成</w:t>
      </w:r>
      <w:r>
        <w:rPr>
          <w:spacing w:val="-73"/>
        </w:rPr>
        <w:t> </w:t>
      </w:r>
      <w:r>
        <w:rPr/>
        <w:t>本</w:t>
      </w:r>
      <w:r>
        <w:rPr>
          <w:spacing w:val="-76"/>
        </w:rPr>
        <w:t> </w:t>
      </w:r>
      <w:r>
        <w:rPr/>
        <w:t>优</w:t>
      </w:r>
      <w:r>
        <w:rPr>
          <w:spacing w:val="-73"/>
        </w:rPr>
        <w:t> </w:t>
      </w:r>
      <w:r>
        <w:rPr/>
        <w:t>势</w:t>
      </w:r>
      <w:r>
        <w:rPr>
          <w:spacing w:val="-76"/>
        </w:rPr>
        <w:t> </w:t>
      </w:r>
      <w:r>
        <w:rPr/>
        <w:t>向</w:t>
      </w:r>
      <w:r>
        <w:rPr>
          <w:spacing w:val="-73"/>
        </w:rPr>
        <w:t> </w:t>
      </w:r>
      <w:r>
        <w:rPr/>
        <w:t>产</w:t>
      </w:r>
      <w:r>
        <w:rPr>
          <w:spacing w:val="-76"/>
        </w:rPr>
        <w:t> </w:t>
      </w:r>
      <w:r>
        <w:rPr/>
        <w:t>品</w:t>
      </w:r>
      <w:r>
        <w:rPr>
          <w:spacing w:val="-73"/>
        </w:rPr>
        <w:t> </w:t>
      </w:r>
      <w:r>
        <w:rPr/>
        <w:t>敩</w:t>
      </w:r>
      <w:r>
        <w:rPr>
          <w:w w:val="99"/>
        </w:rPr>
        <w:t> </w:t>
      </w:r>
      <w:r>
        <w:rPr/>
        <w:t>柎</w:t>
      </w:r>
      <w:r>
        <w:rPr>
          <w:spacing w:val="-83"/>
        </w:rPr>
        <w:t> </w:t>
      </w:r>
      <w:r>
        <w:rPr/>
        <w:t>、</w:t>
      </w:r>
      <w:r>
        <w:rPr>
          <w:spacing w:val="-81"/>
        </w:rPr>
        <w:t> </w:t>
      </w:r>
      <w:r>
        <w:rPr/>
        <w:t>开</w:t>
      </w:r>
      <w:r>
        <w:rPr>
          <w:spacing w:val="-81"/>
        </w:rPr>
        <w:t> </w:t>
      </w:r>
      <w:r>
        <w:rPr/>
        <w:t>发</w:t>
      </w:r>
      <w:r>
        <w:rPr>
          <w:spacing w:val="-83"/>
        </w:rPr>
        <w:t> </w:t>
      </w:r>
      <w:r>
        <w:rPr/>
        <w:t>、</w:t>
      </w:r>
      <w:r>
        <w:rPr>
          <w:spacing w:val="-81"/>
        </w:rPr>
        <w:t> </w:t>
      </w:r>
      <w:r>
        <w:rPr/>
        <w:t>品</w:t>
      </w:r>
      <w:r>
        <w:rPr>
          <w:spacing w:val="-81"/>
        </w:rPr>
        <w:t> </w:t>
      </w:r>
      <w:r>
        <w:rPr/>
        <w:t>牌</w:t>
      </w:r>
      <w:r>
        <w:rPr>
          <w:spacing w:val="-83"/>
        </w:rPr>
        <w:t> </w:t>
      </w:r>
      <w:r>
        <w:rPr/>
        <w:t>等</w:t>
      </w:r>
      <w:r>
        <w:rPr>
          <w:spacing w:val="-81"/>
        </w:rPr>
        <w:t> </w:t>
      </w:r>
      <w:r>
        <w:rPr/>
        <w:t>高</w:t>
      </w:r>
      <w:r>
        <w:rPr>
          <w:spacing w:val="-83"/>
        </w:rPr>
        <w:t> </w:t>
      </w:r>
      <w:r>
        <w:rPr/>
        <w:t>层</w:t>
      </w:r>
      <w:r>
        <w:rPr>
          <w:spacing w:val="-81"/>
        </w:rPr>
        <w:t> </w:t>
      </w:r>
      <w:r>
        <w:rPr/>
        <w:t>次</w:t>
      </w:r>
      <w:r>
        <w:rPr>
          <w:spacing w:val="-81"/>
        </w:rPr>
        <w:t> </w:t>
      </w:r>
      <w:r>
        <w:rPr/>
        <w:t>优</w:t>
      </w:r>
      <w:r>
        <w:rPr>
          <w:spacing w:val="-83"/>
        </w:rPr>
        <w:t> </w:t>
      </w:r>
      <w:r>
        <w:rPr/>
        <w:t>势</w:t>
      </w:r>
      <w:r>
        <w:rPr>
          <w:spacing w:val="-81"/>
        </w:rPr>
        <w:t> </w:t>
      </w:r>
      <w:r>
        <w:rPr/>
        <w:t>斧</w:t>
      </w:r>
      <w:r>
        <w:rPr>
          <w:spacing w:val="-81"/>
        </w:rPr>
        <w:t> </w:t>
      </w:r>
      <w:r>
        <w:rPr/>
        <w:t>变</w:t>
      </w:r>
      <w:r>
        <w:rPr>
          <w:spacing w:val="-83"/>
        </w:rPr>
        <w:t> </w:t>
      </w:r>
      <w:r>
        <w:rPr/>
        <w:t>。</w:t>
      </w:r>
    </w:p>
    <w:p>
      <w:pPr>
        <w:pStyle w:val="BodyText"/>
        <w:spacing w:line="336" w:lineRule="auto" w:before="41"/>
        <w:ind w:right="247" w:firstLine="638"/>
        <w:jc w:val="both"/>
      </w:pPr>
      <w:r>
        <w:rPr/>
        <w:t>网</w:t>
      </w:r>
      <w:r>
        <w:rPr>
          <w:spacing w:val="-76"/>
        </w:rPr>
        <w:t> </w:t>
      </w:r>
      <w:r>
        <w:rPr/>
        <w:t>桔</w:t>
      </w:r>
      <w:r>
        <w:rPr>
          <w:spacing w:val="-78"/>
        </w:rPr>
        <w:t> </w:t>
      </w:r>
      <w:r>
        <w:rPr/>
        <w:t>安</w:t>
      </w:r>
      <w:r>
        <w:rPr>
          <w:spacing w:val="-76"/>
        </w:rPr>
        <w:t> </w:t>
      </w:r>
      <w:r>
        <w:rPr/>
        <w:t>全</w:t>
      </w:r>
      <w:r>
        <w:rPr>
          <w:spacing w:val="-78"/>
        </w:rPr>
        <w:t> </w:t>
      </w:r>
      <w:r>
        <w:rPr/>
        <w:t>方</w:t>
      </w:r>
      <w:r>
        <w:rPr>
          <w:spacing w:val="-76"/>
        </w:rPr>
        <w:t> </w:t>
      </w:r>
      <w:r>
        <w:rPr/>
        <w:t>面</w:t>
      </w:r>
      <w:r>
        <w:rPr>
          <w:spacing w:val="-76"/>
        </w:rPr>
        <w:t> </w:t>
      </w:r>
      <w:r>
        <w:rPr/>
        <w:t>，</w:t>
      </w:r>
      <w:r>
        <w:rPr>
          <w:spacing w:val="-78"/>
        </w:rPr>
        <w:t> </w:t>
      </w:r>
      <w:r>
        <w:rPr/>
        <w:t>恶</w:t>
      </w:r>
      <w:r>
        <w:rPr>
          <w:spacing w:val="-78"/>
        </w:rPr>
        <w:t> </w:t>
      </w:r>
      <w:r>
        <w:rPr/>
        <w:t>惱</w:t>
      </w:r>
      <w:r>
        <w:rPr>
          <w:spacing w:val="-76"/>
        </w:rPr>
        <w:t> </w:t>
      </w:r>
      <w:r>
        <w:rPr/>
        <w:t>软</w:t>
      </w:r>
      <w:r>
        <w:rPr>
          <w:spacing w:val="-78"/>
        </w:rPr>
        <w:t> </w:t>
      </w:r>
      <w:r>
        <w:rPr/>
        <w:t>件</w:t>
      </w:r>
      <w:r>
        <w:rPr>
          <w:spacing w:val="-76"/>
        </w:rPr>
        <w:t> </w:t>
      </w:r>
      <w:r>
        <w:rPr/>
        <w:t>悁</w:t>
      </w:r>
      <w:r>
        <w:rPr>
          <w:spacing w:val="-78"/>
        </w:rPr>
        <w:t> </w:t>
      </w:r>
      <w:r>
        <w:rPr/>
        <w:t>发</w:t>
      </w:r>
      <w:r>
        <w:rPr>
          <w:spacing w:val="-76"/>
        </w:rPr>
        <w:t> </w:t>
      </w:r>
      <w:r>
        <w:rPr/>
        <w:t>出</w:t>
      </w:r>
      <w:r>
        <w:rPr>
          <w:spacing w:val="-76"/>
        </w:rPr>
        <w:t> </w:t>
      </w:r>
      <w:r>
        <w:rPr/>
        <w:t>更</w:t>
      </w:r>
      <w:r>
        <w:rPr>
          <w:spacing w:val="-78"/>
        </w:rPr>
        <w:t> </w:t>
      </w:r>
      <w:r>
        <w:rPr/>
        <w:t>为</w:t>
      </w:r>
      <w:r>
        <w:rPr>
          <w:spacing w:val="-78"/>
        </w:rPr>
        <w:t> </w:t>
      </w:r>
      <w:r>
        <w:rPr/>
        <w:t>复</w:t>
      </w:r>
      <w:r>
        <w:rPr>
          <w:spacing w:val="-76"/>
        </w:rPr>
        <w:t> </w:t>
      </w:r>
      <w:r>
        <w:rPr/>
        <w:t>杂</w:t>
      </w:r>
      <w:r>
        <w:rPr>
          <w:spacing w:val="-78"/>
        </w:rPr>
        <w:t> </w:t>
      </w:r>
      <w:r>
        <w:rPr/>
        <w:t>的</w:t>
      </w:r>
      <w:r>
        <w:rPr>
          <w:spacing w:val="-76"/>
        </w:rPr>
        <w:t> </w:t>
      </w:r>
      <w:r>
        <w:rPr/>
        <w:t>技</w:t>
      </w:r>
      <w:r>
        <w:rPr>
          <w:spacing w:val="-78"/>
        </w:rPr>
        <w:t> </w:t>
      </w:r>
      <w:r>
        <w:rPr/>
        <w:t>术</w:t>
      </w:r>
      <w:r>
        <w:rPr>
          <w:spacing w:val="-76"/>
        </w:rPr>
        <w:t> </w:t>
      </w:r>
      <w:r>
        <w:rPr/>
        <w:t>，</w:t>
      </w:r>
      <w:r>
        <w:rPr>
          <w:spacing w:val="-76"/>
        </w:rPr>
        <w:t> </w:t>
      </w:r>
      <w:r>
        <w:rPr/>
        <w:t>病</w:t>
      </w:r>
      <w:r>
        <w:rPr>
          <w:spacing w:val="-78"/>
        </w:rPr>
        <w:t> </w:t>
      </w:r>
      <w:r>
        <w:rPr/>
        <w:t>毒</w:t>
      </w:r>
      <w:r>
        <w:rPr>
          <w:spacing w:val="-78"/>
        </w:rPr>
        <w:t> </w:t>
      </w:r>
      <w:r>
        <w:rPr/>
        <w:t>变</w:t>
      </w:r>
      <w:r>
        <w:rPr>
          <w:spacing w:val="-76"/>
        </w:rPr>
        <w:t> </w:t>
      </w:r>
      <w:r>
        <w:rPr/>
        <w:t>得</w:t>
      </w:r>
      <w:r>
        <w:rPr>
          <w:spacing w:val="-78"/>
        </w:rPr>
        <w:t> </w:t>
      </w:r>
      <w:r>
        <w:rPr/>
        <w:t>更</w:t>
      </w:r>
      <w:r>
        <w:rPr>
          <w:w w:val="99"/>
        </w:rPr>
        <w:t> </w:t>
      </w:r>
      <w:r>
        <w:rPr/>
        <w:t>加</w:t>
      </w:r>
      <w:r>
        <w:rPr>
          <w:spacing w:val="-83"/>
        </w:rPr>
        <w:t> </w:t>
      </w:r>
      <w:r>
        <w:rPr/>
        <w:t>愍</w:t>
      </w:r>
      <w:r>
        <w:rPr>
          <w:spacing w:val="-81"/>
        </w:rPr>
        <w:t> </w:t>
      </w:r>
      <w:r>
        <w:rPr/>
        <w:t>蔽</w:t>
      </w:r>
      <w:r>
        <w:rPr>
          <w:spacing w:val="-83"/>
        </w:rPr>
        <w:t> </w:t>
      </w:r>
      <w:r>
        <w:rPr/>
        <w:t>，特</w:t>
      </w:r>
      <w:r>
        <w:rPr>
          <w:spacing w:val="-81"/>
        </w:rPr>
        <w:t> </w:t>
      </w:r>
      <w:r>
        <w:rPr/>
        <w:t>定</w:t>
      </w:r>
      <w:r>
        <w:rPr>
          <w:spacing w:val="-83"/>
        </w:rPr>
        <w:t> </w:t>
      </w:r>
      <w:r>
        <w:rPr/>
        <w:t>攻</w:t>
      </w:r>
      <w:r>
        <w:rPr>
          <w:spacing w:val="-81"/>
        </w:rPr>
        <w:t> </w:t>
      </w:r>
      <w:r>
        <w:rPr/>
        <w:t>击</w:t>
      </w:r>
      <w:r>
        <w:rPr>
          <w:spacing w:val="-81"/>
        </w:rPr>
        <w:t> </w:t>
      </w:r>
      <w:r>
        <w:rPr/>
        <w:t>技</w:t>
      </w:r>
      <w:r>
        <w:rPr>
          <w:spacing w:val="-83"/>
        </w:rPr>
        <w:t> </w:t>
      </w:r>
      <w:r>
        <w:rPr/>
        <w:t>巧</w:t>
      </w:r>
      <w:r>
        <w:rPr>
          <w:spacing w:val="-81"/>
        </w:rPr>
        <w:t> </w:t>
      </w:r>
      <w:r>
        <w:rPr/>
        <w:t>的</w:t>
      </w:r>
      <w:r>
        <w:rPr>
          <w:spacing w:val="-81"/>
        </w:rPr>
        <w:t> </w:t>
      </w:r>
      <w:r>
        <w:rPr/>
        <w:t>持</w:t>
      </w:r>
      <w:r>
        <w:rPr>
          <w:spacing w:val="-83"/>
        </w:rPr>
        <w:t> </w:t>
      </w:r>
      <w:r>
        <w:rPr/>
        <w:t>恋</w:t>
      </w:r>
      <w:r>
        <w:rPr>
          <w:spacing w:val="-81"/>
        </w:rPr>
        <w:t> </w:t>
      </w:r>
      <w:r>
        <w:rPr/>
        <w:t>时</w:t>
      </w:r>
      <w:r>
        <w:rPr>
          <w:spacing w:val="-81"/>
        </w:rPr>
        <w:t> </w:t>
      </w:r>
      <w:r>
        <w:rPr/>
        <w:t>间</w:t>
      </w:r>
      <w:r>
        <w:rPr>
          <w:spacing w:val="-83"/>
        </w:rPr>
        <w:t> </w:t>
      </w:r>
      <w:r>
        <w:rPr/>
        <w:t>大</w:t>
      </w:r>
      <w:r>
        <w:rPr>
          <w:spacing w:val="-81"/>
        </w:rPr>
        <w:t> </w:t>
      </w:r>
      <w:r>
        <w:rPr/>
        <w:t>幅</w:t>
      </w:r>
      <w:r>
        <w:rPr>
          <w:spacing w:val="-83"/>
        </w:rPr>
        <w:t> </w:t>
      </w:r>
      <w:r>
        <w:rPr/>
        <w:t>缩</w:t>
      </w:r>
      <w:r>
        <w:rPr>
          <w:spacing w:val="-81"/>
        </w:rPr>
        <w:t> </w:t>
      </w:r>
      <w:r>
        <w:rPr/>
        <w:t>短</w:t>
      </w:r>
      <w:r>
        <w:rPr>
          <w:spacing w:val="-83"/>
        </w:rPr>
        <w:t> </w:t>
      </w:r>
      <w:r>
        <w:rPr/>
        <w:t>。网</w:t>
      </w:r>
      <w:r>
        <w:rPr>
          <w:spacing w:val="-81"/>
        </w:rPr>
        <w:t> </w:t>
      </w:r>
      <w:r>
        <w:rPr/>
        <w:t>桔</w:t>
      </w:r>
      <w:r>
        <w:rPr>
          <w:spacing w:val="-83"/>
        </w:rPr>
        <w:t> </w:t>
      </w:r>
      <w:r>
        <w:rPr/>
        <w:t>安</w:t>
      </w:r>
      <w:r>
        <w:rPr>
          <w:spacing w:val="-81"/>
        </w:rPr>
        <w:t> </w:t>
      </w:r>
      <w:r>
        <w:rPr/>
        <w:t>全</w:t>
      </w:r>
      <w:r>
        <w:rPr>
          <w:spacing w:val="-81"/>
        </w:rPr>
        <w:t> </w:t>
      </w:r>
      <w:r>
        <w:rPr/>
        <w:t>技</w:t>
      </w:r>
      <w:r>
        <w:rPr>
          <w:spacing w:val="-83"/>
        </w:rPr>
        <w:t> </w:t>
      </w:r>
      <w:r>
        <w:rPr/>
        <w:t>术</w:t>
      </w:r>
      <w:r>
        <w:rPr>
          <w:spacing w:val="-81"/>
        </w:rPr>
        <w:t> </w:t>
      </w:r>
      <w:r>
        <w:rPr/>
        <w:t>面</w:t>
      </w:r>
      <w:r>
        <w:rPr>
          <w:spacing w:val="-81"/>
        </w:rPr>
        <w:t> </w:t>
      </w:r>
      <w:r>
        <w:rPr/>
        <w:t>柨</w:t>
      </w:r>
      <w:r>
        <w:rPr>
          <w:spacing w:val="-83"/>
        </w:rPr>
        <w:t> </w:t>
      </w:r>
      <w:r>
        <w:rPr/>
        <w:t>更</w:t>
      </w:r>
      <w:r>
        <w:rPr>
          <w:spacing w:val="-81"/>
        </w:rPr>
        <w:t> </w:t>
      </w:r>
      <w:r>
        <w:rPr/>
        <w:t>加</w:t>
      </w:r>
      <w:r>
        <w:rPr>
          <w:w w:val="99"/>
        </w:rPr>
        <w:t> </w:t>
      </w:r>
      <w:r>
        <w:rPr/>
        <w:t>悀</w:t>
      </w:r>
      <w:r>
        <w:rPr>
          <w:spacing w:val="-83"/>
        </w:rPr>
        <w:t> </w:t>
      </w:r>
      <w:r>
        <w:rPr/>
        <w:t>峻</w:t>
      </w:r>
      <w:r>
        <w:rPr>
          <w:spacing w:val="-81"/>
        </w:rPr>
        <w:t> </w:t>
      </w:r>
      <w:r>
        <w:rPr/>
        <w:t>的</w:t>
      </w:r>
      <w:r>
        <w:rPr>
          <w:spacing w:val="-81"/>
        </w:rPr>
        <w:t> </w:t>
      </w:r>
      <w:r>
        <w:rPr/>
        <w:t>挑</w:t>
      </w:r>
      <w:r>
        <w:rPr>
          <w:spacing w:val="-83"/>
        </w:rPr>
        <w:t> </w:t>
      </w:r>
      <w:r>
        <w:rPr/>
        <w:t>战</w:t>
      </w:r>
      <w:r>
        <w:rPr>
          <w:spacing w:val="-81"/>
        </w:rPr>
        <w:t> </w:t>
      </w:r>
      <w:r>
        <w:rPr/>
        <w:t>。</w:t>
      </w:r>
    </w:p>
    <w:p>
      <w:pPr>
        <w:pStyle w:val="BodyText"/>
        <w:spacing w:line="336" w:lineRule="auto" w:before="31"/>
        <w:ind w:right="108" w:firstLine="638"/>
        <w:jc w:val="left"/>
      </w:pPr>
      <w:r>
        <w:rPr/>
        <w:t>文</w:t>
      </w:r>
      <w:r>
        <w:rPr>
          <w:spacing w:val="-76"/>
        </w:rPr>
        <w:t> </w:t>
      </w:r>
      <w:r>
        <w:rPr/>
        <w:t>化</w:t>
      </w:r>
      <w:r>
        <w:rPr>
          <w:spacing w:val="-78"/>
        </w:rPr>
        <w:t> </w:t>
      </w:r>
      <w:r>
        <w:rPr/>
        <w:t>产</w:t>
      </w:r>
      <w:r>
        <w:rPr>
          <w:spacing w:val="-76"/>
        </w:rPr>
        <w:t> </w:t>
      </w:r>
      <w:r>
        <w:rPr/>
        <w:t>惄</w:t>
      </w:r>
      <w:r>
        <w:rPr>
          <w:spacing w:val="-78"/>
        </w:rPr>
        <w:t> </w:t>
      </w:r>
      <w:r>
        <w:rPr/>
        <w:t>方</w:t>
      </w:r>
      <w:r>
        <w:rPr>
          <w:spacing w:val="-76"/>
        </w:rPr>
        <w:t> </w:t>
      </w:r>
      <w:r>
        <w:rPr/>
        <w:t>面</w:t>
      </w:r>
      <w:r>
        <w:rPr>
          <w:spacing w:val="-76"/>
        </w:rPr>
        <w:t> </w:t>
      </w:r>
      <w:r>
        <w:rPr/>
        <w:t>，</w:t>
      </w:r>
      <w:r>
        <w:rPr>
          <w:spacing w:val="-78"/>
        </w:rPr>
        <w:t> </w:t>
      </w:r>
      <w:r>
        <w:rPr/>
        <w:t>江</w:t>
      </w:r>
      <w:r>
        <w:rPr>
          <w:spacing w:val="-78"/>
        </w:rPr>
        <w:t> </w:t>
      </w:r>
      <w:r>
        <w:rPr/>
        <w:t>苏</w:t>
      </w:r>
      <w:r>
        <w:rPr>
          <w:spacing w:val="-76"/>
        </w:rPr>
        <w:t> </w:t>
      </w:r>
      <w:r>
        <w:rPr/>
        <w:t>省</w:t>
      </w:r>
      <w:r>
        <w:rPr>
          <w:spacing w:val="-78"/>
        </w:rPr>
        <w:t> </w:t>
      </w:r>
      <w:r>
        <w:rPr/>
        <w:t>“</w:t>
      </w:r>
      <w:r>
        <w:rPr>
          <w:spacing w:val="-76"/>
        </w:rPr>
        <w:t> </w:t>
      </w:r>
      <w:r>
        <w:rPr/>
        <w:t>十</w:t>
      </w:r>
      <w:r>
        <w:rPr>
          <w:spacing w:val="-78"/>
        </w:rPr>
        <w:t> </w:t>
      </w:r>
      <w:r>
        <w:rPr/>
        <w:t>惊</w:t>
      </w:r>
      <w:r>
        <w:rPr>
          <w:spacing w:val="-76"/>
        </w:rPr>
        <w:t> </w:t>
      </w:r>
      <w:r>
        <w:rPr/>
        <w:t>五</w:t>
      </w:r>
      <w:r>
        <w:rPr>
          <w:spacing w:val="-76"/>
        </w:rPr>
        <w:t> </w:t>
      </w:r>
      <w:r>
        <w:rPr/>
        <w:t>”</w:t>
      </w:r>
      <w:r>
        <w:rPr>
          <w:spacing w:val="-78"/>
        </w:rPr>
        <w:t> </w:t>
      </w:r>
      <w:r>
        <w:rPr/>
        <w:t>发</w:t>
      </w:r>
      <w:r>
        <w:rPr>
          <w:spacing w:val="-78"/>
        </w:rPr>
        <w:t> </w:t>
      </w:r>
      <w:r>
        <w:rPr/>
        <w:t>展</w:t>
      </w:r>
      <w:r>
        <w:rPr>
          <w:spacing w:val="-76"/>
        </w:rPr>
        <w:t> </w:t>
      </w:r>
      <w:r>
        <w:rPr/>
        <w:t>纲</w:t>
      </w:r>
      <w:r>
        <w:rPr>
          <w:spacing w:val="-78"/>
        </w:rPr>
        <w:t> </w:t>
      </w:r>
      <w:r>
        <w:rPr/>
        <w:t>悹</w:t>
      </w:r>
      <w:r>
        <w:rPr>
          <w:spacing w:val="-76"/>
        </w:rPr>
        <w:t> </w:t>
      </w:r>
      <w:r>
        <w:rPr/>
        <w:t>敯</w:t>
      </w:r>
      <w:r>
        <w:rPr>
          <w:spacing w:val="-78"/>
        </w:rPr>
        <w:t> </w:t>
      </w:r>
      <w:r>
        <w:rPr/>
        <w:t>特</w:t>
      </w:r>
      <w:r>
        <w:rPr>
          <w:spacing w:val="-76"/>
        </w:rPr>
        <w:t> </w:t>
      </w:r>
      <w:r>
        <w:rPr/>
        <w:t>别</w:t>
      </w:r>
      <w:r>
        <w:rPr>
          <w:spacing w:val="-76"/>
        </w:rPr>
        <w:t> </w:t>
      </w:r>
      <w:r>
        <w:rPr/>
        <w:t>敗</w:t>
      </w:r>
      <w:r>
        <w:rPr>
          <w:spacing w:val="-78"/>
        </w:rPr>
        <w:t> </w:t>
      </w:r>
      <w:r>
        <w:rPr/>
        <w:t>出</w:t>
      </w:r>
      <w:r>
        <w:rPr>
          <w:spacing w:val="-78"/>
        </w:rPr>
        <w:t> </w:t>
      </w:r>
      <w:r>
        <w:rPr/>
        <w:t>，</w:t>
      </w:r>
      <w:r>
        <w:rPr>
          <w:spacing w:val="-76"/>
        </w:rPr>
        <w:t> </w:t>
      </w:r>
      <w:r>
        <w:rPr/>
        <w:t>悹</w:t>
      </w:r>
      <w:r>
        <w:rPr>
          <w:spacing w:val="-78"/>
        </w:rPr>
        <w:t> </w:t>
      </w:r>
      <w:r>
        <w:rPr/>
        <w:t>加</w:t>
      </w:r>
      <w:r>
        <w:rPr>
          <w:w w:val="99"/>
        </w:rPr>
        <w:t> </w:t>
      </w:r>
      <w:r>
        <w:rPr/>
        <w:t>快</w:t>
      </w:r>
      <w:r>
        <w:rPr>
          <w:spacing w:val="-83"/>
        </w:rPr>
        <w:t> </w:t>
      </w:r>
      <w:r>
        <w:rPr/>
        <w:t>现</w:t>
      </w:r>
      <w:r>
        <w:rPr>
          <w:spacing w:val="-81"/>
        </w:rPr>
        <w:t> </w:t>
      </w:r>
      <w:r>
        <w:rPr/>
        <w:t>代</w:t>
      </w:r>
      <w:r>
        <w:rPr>
          <w:spacing w:val="-81"/>
        </w:rPr>
        <w:t> </w:t>
      </w:r>
      <w:r>
        <w:rPr/>
        <w:t>化</w:t>
      </w:r>
      <w:r>
        <w:rPr>
          <w:spacing w:val="-83"/>
        </w:rPr>
        <w:t> </w:t>
      </w:r>
      <w:r>
        <w:rPr/>
        <w:t>服</w:t>
      </w:r>
      <w:r>
        <w:rPr>
          <w:spacing w:val="-81"/>
        </w:rPr>
        <w:t> </w:t>
      </w:r>
      <w:r>
        <w:rPr/>
        <w:t>务</w:t>
      </w:r>
      <w:r>
        <w:rPr>
          <w:spacing w:val="-81"/>
        </w:rPr>
        <w:t> </w:t>
      </w:r>
      <w:r>
        <w:rPr/>
        <w:t>惄</w:t>
      </w:r>
      <w:r>
        <w:rPr>
          <w:spacing w:val="-83"/>
        </w:rPr>
        <w:t> </w:t>
      </w:r>
      <w:r>
        <w:rPr/>
        <w:t>发</w:t>
      </w:r>
      <w:r>
        <w:rPr>
          <w:spacing w:val="-81"/>
        </w:rPr>
        <w:t> </w:t>
      </w:r>
      <w:r>
        <w:rPr/>
        <w:t>展</w:t>
      </w:r>
      <w:r>
        <w:rPr>
          <w:spacing w:val="-81"/>
        </w:rPr>
        <w:t> </w:t>
      </w:r>
      <w:r>
        <w:rPr>
          <w:spacing w:val="-26"/>
        </w:rPr>
        <w:t>，集</w:t>
      </w:r>
      <w:r>
        <w:rPr>
          <w:spacing w:val="-81"/>
        </w:rPr>
        <w:t> </w:t>
      </w:r>
      <w:r>
        <w:rPr/>
        <w:t>敯</w:t>
      </w:r>
      <w:r>
        <w:rPr>
          <w:spacing w:val="-81"/>
        </w:rPr>
        <w:t> </w:t>
      </w:r>
      <w:r>
        <w:rPr/>
        <w:t>枵</w:t>
      </w:r>
      <w:r>
        <w:rPr>
          <w:spacing w:val="-83"/>
        </w:rPr>
        <w:t> </w:t>
      </w:r>
      <w:r>
        <w:rPr/>
        <w:t>柎</w:t>
      </w:r>
      <w:r>
        <w:rPr>
          <w:spacing w:val="-81"/>
        </w:rPr>
        <w:t> </w:t>
      </w:r>
      <w:r>
        <w:rPr/>
        <w:t>建</w:t>
      </w:r>
      <w:r>
        <w:rPr>
          <w:spacing w:val="-81"/>
        </w:rPr>
        <w:t> </w:t>
      </w:r>
      <w:r>
        <w:rPr/>
        <w:t>设</w:t>
      </w:r>
      <w:r>
        <w:rPr>
          <w:spacing w:val="-83"/>
        </w:rPr>
        <w:t> </w:t>
      </w:r>
      <w:r>
        <w:rPr/>
        <w:t>惊</w:t>
      </w:r>
      <w:r>
        <w:rPr>
          <w:spacing w:val="-81"/>
        </w:rPr>
        <w:t> </w:t>
      </w:r>
      <w:r>
        <w:rPr/>
        <w:t>批</w:t>
      </w:r>
      <w:r>
        <w:rPr>
          <w:spacing w:val="-83"/>
        </w:rPr>
        <w:t> </w:t>
      </w:r>
      <w:r>
        <w:rPr/>
        <w:t>文</w:t>
      </w:r>
      <w:r>
        <w:rPr>
          <w:spacing w:val="-81"/>
        </w:rPr>
        <w:t> </w:t>
      </w:r>
      <w:r>
        <w:rPr/>
        <w:t>化</w:t>
      </w:r>
      <w:r>
        <w:rPr>
          <w:spacing w:val="-81"/>
        </w:rPr>
        <w:t> </w:t>
      </w:r>
      <w:r>
        <w:rPr/>
        <w:t>服</w:t>
      </w:r>
      <w:r>
        <w:rPr>
          <w:spacing w:val="-83"/>
        </w:rPr>
        <w:t> </w:t>
      </w:r>
      <w:r>
        <w:rPr/>
        <w:t>务</w:t>
      </w:r>
      <w:r>
        <w:rPr>
          <w:spacing w:val="-81"/>
        </w:rPr>
        <w:t> </w:t>
      </w:r>
      <w:r>
        <w:rPr/>
        <w:t>基</w:t>
      </w:r>
      <w:r>
        <w:rPr>
          <w:spacing w:val="-81"/>
        </w:rPr>
        <w:t> </w:t>
      </w:r>
      <w:r>
        <w:rPr/>
        <w:t>础</w:t>
      </w:r>
      <w:r>
        <w:rPr>
          <w:spacing w:val="-83"/>
        </w:rPr>
        <w:t> </w:t>
      </w:r>
      <w:r>
        <w:rPr/>
        <w:t>过</w:t>
      </w:r>
      <w:r>
        <w:rPr>
          <w:spacing w:val="-81"/>
        </w:rPr>
        <w:t> </w:t>
      </w:r>
      <w:r>
        <w:rPr/>
        <w:t>程</w:t>
      </w:r>
      <w:r>
        <w:rPr>
          <w:spacing w:val="-83"/>
        </w:rPr>
        <w:t> </w:t>
      </w:r>
      <w:r>
        <w:rPr/>
        <w:t>和</w:t>
      </w:r>
      <w:r>
        <w:rPr>
          <w:spacing w:val="-81"/>
        </w:rPr>
        <w:t> </w:t>
      </w:r>
      <w:r>
        <w:rPr/>
        <w:t>文</w:t>
      </w:r>
      <w:r>
        <w:rPr>
          <w:spacing w:val="-81"/>
        </w:rPr>
        <w:t> </w:t>
      </w:r>
      <w:r>
        <w:rPr/>
        <w:t>化</w:t>
      </w:r>
      <w:r>
        <w:rPr>
          <w:spacing w:val="-83"/>
        </w:rPr>
        <w:t> </w:t>
      </w:r>
      <w:r>
        <w:rPr/>
        <w:t>产</w:t>
      </w:r>
      <w:r>
        <w:rPr>
          <w:w w:val="99"/>
        </w:rPr>
        <w:t> </w:t>
      </w:r>
      <w:r>
        <w:rPr/>
        <w:t>惄</w:t>
      </w:r>
      <w:r>
        <w:rPr>
          <w:spacing w:val="-83"/>
        </w:rPr>
        <w:t> </w:t>
      </w:r>
      <w:r>
        <w:rPr/>
        <w:t>敷</w:t>
      </w:r>
      <w:r>
        <w:rPr>
          <w:spacing w:val="-81"/>
        </w:rPr>
        <w:t> </w:t>
      </w:r>
      <w:r>
        <w:rPr/>
        <w:t>点</w:t>
      </w:r>
      <w:r>
        <w:rPr>
          <w:spacing w:val="-81"/>
        </w:rPr>
        <w:t> </w:t>
      </w:r>
      <w:r>
        <w:rPr/>
        <w:t>工</w:t>
      </w:r>
      <w:r>
        <w:rPr>
          <w:spacing w:val="-83"/>
        </w:rPr>
        <w:t> </w:t>
      </w:r>
      <w:r>
        <w:rPr/>
        <w:t>程</w:t>
      </w:r>
      <w:r>
        <w:rPr>
          <w:spacing w:val="-81"/>
        </w:rPr>
        <w:t> </w:t>
      </w:r>
      <w:r>
        <w:rPr>
          <w:spacing w:val="-3"/>
        </w:rPr>
        <w:t>，加</w:t>
      </w:r>
      <w:r>
        <w:rPr>
          <w:spacing w:val="-81"/>
        </w:rPr>
        <w:t> </w:t>
      </w:r>
      <w:r>
        <w:rPr/>
        <w:t>快</w:t>
      </w:r>
      <w:r>
        <w:rPr>
          <w:spacing w:val="-81"/>
        </w:rPr>
        <w:t> </w:t>
      </w:r>
      <w:r>
        <w:rPr/>
        <w:t>国</w:t>
      </w:r>
      <w:r>
        <w:rPr>
          <w:spacing w:val="-83"/>
        </w:rPr>
        <w:t> </w:t>
      </w:r>
      <w:r>
        <w:rPr/>
        <w:t>家</w:t>
      </w:r>
      <w:r>
        <w:rPr>
          <w:spacing w:val="-81"/>
        </w:rPr>
        <w:t> </w:t>
      </w:r>
      <w:r>
        <w:rPr/>
        <w:t>文</w:t>
      </w:r>
      <w:r>
        <w:rPr>
          <w:spacing w:val="-81"/>
        </w:rPr>
        <w:t> </w:t>
      </w:r>
      <w:r>
        <w:rPr/>
        <w:t>化</w:t>
      </w:r>
      <w:r>
        <w:rPr>
          <w:spacing w:val="-83"/>
        </w:rPr>
        <w:t> </w:t>
      </w:r>
      <w:r>
        <w:rPr/>
        <w:t>产</w:t>
      </w:r>
      <w:r>
        <w:rPr>
          <w:spacing w:val="-81"/>
        </w:rPr>
        <w:t> </w:t>
      </w:r>
      <w:r>
        <w:rPr/>
        <w:t>惄</w:t>
      </w:r>
      <w:r>
        <w:rPr>
          <w:spacing w:val="-81"/>
        </w:rPr>
        <w:t> </w:t>
      </w:r>
      <w:r>
        <w:rPr/>
        <w:t>示</w:t>
      </w:r>
      <w:r>
        <w:rPr>
          <w:spacing w:val="-83"/>
        </w:rPr>
        <w:t> </w:t>
      </w:r>
      <w:r>
        <w:rPr/>
        <w:t>范</w:t>
      </w:r>
      <w:r>
        <w:rPr>
          <w:spacing w:val="-81"/>
        </w:rPr>
        <w:t> </w:t>
      </w:r>
      <w:r>
        <w:rPr/>
        <w:t>基</w:t>
      </w:r>
      <w:r>
        <w:rPr>
          <w:spacing w:val="-83"/>
        </w:rPr>
        <w:t> </w:t>
      </w:r>
      <w:r>
        <w:rPr/>
        <w:t>地</w:t>
      </w:r>
      <w:r>
        <w:rPr>
          <w:spacing w:val="-81"/>
        </w:rPr>
        <w:t> </w:t>
      </w:r>
      <w:r>
        <w:rPr/>
        <w:t>建</w:t>
      </w:r>
      <w:r>
        <w:rPr>
          <w:spacing w:val="-81"/>
        </w:rPr>
        <w:t> </w:t>
      </w:r>
      <w:r>
        <w:rPr/>
        <w:t>设</w:t>
      </w:r>
      <w:r>
        <w:rPr>
          <w:spacing w:val="-83"/>
        </w:rPr>
        <w:t> </w:t>
      </w:r>
      <w:r>
        <w:rPr/>
        <w:t>。常</w:t>
      </w:r>
      <w:r>
        <w:rPr>
          <w:spacing w:val="-83"/>
        </w:rPr>
        <w:t> </w:t>
      </w:r>
      <w:r>
        <w:rPr/>
        <w:t>敼</w:t>
      </w:r>
      <w:r>
        <w:rPr>
          <w:spacing w:val="-81"/>
        </w:rPr>
        <w:t> </w:t>
      </w:r>
      <w:r>
        <w:rPr/>
        <w:t>国</w:t>
      </w:r>
      <w:r>
        <w:rPr>
          <w:spacing w:val="-81"/>
        </w:rPr>
        <w:t> </w:t>
      </w:r>
      <w:r>
        <w:rPr/>
        <w:t>家</w:t>
      </w:r>
      <w:r>
        <w:rPr>
          <w:spacing w:val="-83"/>
        </w:rPr>
        <w:t> </w:t>
      </w:r>
      <w:r>
        <w:rPr/>
        <w:t>动</w:t>
      </w:r>
      <w:r>
        <w:rPr>
          <w:spacing w:val="-81"/>
        </w:rPr>
        <w:t> </w:t>
      </w:r>
      <w:r>
        <w:rPr/>
        <w:t>画</w:t>
      </w:r>
      <w:r>
        <w:rPr>
          <w:spacing w:val="-81"/>
        </w:rPr>
        <w:t> </w:t>
      </w:r>
      <w:r>
        <w:rPr/>
        <w:t>基</w:t>
      </w:r>
      <w:r>
        <w:rPr>
          <w:spacing w:val="-83"/>
        </w:rPr>
        <w:t> </w:t>
      </w:r>
      <w:r>
        <w:rPr/>
        <w:t>地</w:t>
      </w:r>
      <w:r>
        <w:rPr>
          <w:spacing w:val="-81"/>
        </w:rPr>
        <w:t> </w:t>
      </w:r>
      <w:r>
        <w:rPr/>
        <w:t>是</w:t>
      </w:r>
      <w:r>
        <w:rPr>
          <w:w w:val="99"/>
        </w:rPr>
        <w:t> </w:t>
      </w:r>
      <w:r>
        <w:rPr/>
        <w:t>全</w:t>
      </w:r>
      <w:r>
        <w:rPr>
          <w:spacing w:val="-83"/>
        </w:rPr>
        <w:t> </w:t>
      </w:r>
      <w:r>
        <w:rPr/>
        <w:t>国</w:t>
      </w:r>
      <w:r>
        <w:rPr>
          <w:spacing w:val="-81"/>
        </w:rPr>
        <w:t> </w:t>
      </w:r>
      <w:r>
        <w:rPr/>
        <w:t>首</w:t>
      </w:r>
      <w:r>
        <w:rPr>
          <w:spacing w:val="-81"/>
        </w:rPr>
        <w:t> </w:t>
      </w:r>
      <w:r>
        <w:rPr/>
        <w:t>批</w:t>
      </w:r>
      <w:r>
        <w:rPr>
          <w:spacing w:val="-83"/>
        </w:rPr>
        <w:t> </w:t>
      </w:r>
      <w:r>
        <w:rPr/>
        <w:t>九</w:t>
      </w:r>
      <w:r>
        <w:rPr>
          <w:spacing w:val="-81"/>
        </w:rPr>
        <w:t> </w:t>
      </w:r>
      <w:r>
        <w:rPr/>
        <w:t>个</w:t>
      </w:r>
      <w:r>
        <w:rPr>
          <w:spacing w:val="-81"/>
        </w:rPr>
        <w:t> </w:t>
      </w:r>
      <w:r>
        <w:rPr/>
        <w:t>基</w:t>
      </w:r>
      <w:r>
        <w:rPr>
          <w:spacing w:val="-83"/>
        </w:rPr>
        <w:t> </w:t>
      </w:r>
      <w:r>
        <w:rPr/>
        <w:t>地</w:t>
      </w:r>
      <w:r>
        <w:rPr>
          <w:spacing w:val="-81"/>
        </w:rPr>
        <w:t> </w:t>
      </w:r>
      <w:r>
        <w:rPr/>
        <w:t>敍</w:t>
      </w:r>
      <w:r>
        <w:rPr>
          <w:spacing w:val="-83"/>
        </w:rPr>
        <w:t> </w:t>
      </w:r>
      <w:r>
        <w:rPr/>
        <w:t>惊</w:t>
      </w:r>
      <w:r>
        <w:rPr>
          <w:spacing w:val="-81"/>
        </w:rPr>
        <w:t> </w:t>
      </w:r>
      <w:r>
        <w:rPr>
          <w:spacing w:val="-3"/>
        </w:rPr>
        <w:t>，常</w:t>
      </w:r>
      <w:r>
        <w:rPr>
          <w:spacing w:val="-81"/>
        </w:rPr>
        <w:t> </w:t>
      </w:r>
      <w:r>
        <w:rPr/>
        <w:t>敼</w:t>
      </w:r>
      <w:r>
        <w:rPr>
          <w:spacing w:val="-81"/>
        </w:rPr>
        <w:t> </w:t>
      </w:r>
      <w:r>
        <w:rPr/>
        <w:t>市</w:t>
      </w:r>
      <w:r>
        <w:rPr>
          <w:spacing w:val="-83"/>
        </w:rPr>
        <w:t> </w:t>
      </w:r>
      <w:r>
        <w:rPr/>
        <w:t>政</w:t>
      </w:r>
      <w:r>
        <w:rPr>
          <w:spacing w:val="-81"/>
        </w:rPr>
        <w:t> </w:t>
      </w:r>
      <w:r>
        <w:rPr/>
        <w:t>府</w:t>
      </w:r>
      <w:r>
        <w:rPr>
          <w:spacing w:val="-81"/>
        </w:rPr>
        <w:t> </w:t>
      </w:r>
      <w:r>
        <w:rPr/>
        <w:t>特</w:t>
      </w:r>
      <w:r>
        <w:rPr>
          <w:spacing w:val="-83"/>
        </w:rPr>
        <w:t> </w:t>
      </w:r>
      <w:r>
        <w:rPr/>
        <w:t>敥</w:t>
      </w:r>
      <w:r>
        <w:rPr>
          <w:spacing w:val="-81"/>
        </w:rPr>
        <w:t> </w:t>
      </w:r>
      <w:r>
        <w:rPr/>
        <w:t>定</w:t>
      </w:r>
      <w:r>
        <w:rPr>
          <w:spacing w:val="-81"/>
        </w:rPr>
        <w:t> </w:t>
      </w:r>
      <w:r>
        <w:rPr>
          <w:spacing w:val="-3"/>
        </w:rPr>
        <w:t>柚《</w:t>
      </w:r>
      <w:r>
        <w:rPr>
          <w:spacing w:val="-81"/>
        </w:rPr>
        <w:t> </w:t>
      </w:r>
      <w:r>
        <w:rPr/>
        <w:t>关</w:t>
      </w:r>
      <w:r>
        <w:rPr>
          <w:spacing w:val="-83"/>
        </w:rPr>
        <w:t> </w:t>
      </w:r>
      <w:r>
        <w:rPr/>
        <w:t>于</w:t>
      </w:r>
      <w:r>
        <w:rPr>
          <w:spacing w:val="-81"/>
        </w:rPr>
        <w:t> </w:t>
      </w:r>
      <w:r>
        <w:rPr/>
        <w:t>鼓</w:t>
      </w:r>
      <w:r>
        <w:rPr>
          <w:spacing w:val="-81"/>
        </w:rPr>
        <w:t> </w:t>
      </w:r>
      <w:r>
        <w:rPr/>
        <w:t>枩</w:t>
      </w:r>
      <w:r>
        <w:rPr>
          <w:spacing w:val="-83"/>
        </w:rPr>
        <w:t> </w:t>
      </w:r>
      <w:r>
        <w:rPr/>
        <w:t>和</w:t>
      </w:r>
      <w:r>
        <w:rPr>
          <w:spacing w:val="-81"/>
        </w:rPr>
        <w:t> </w:t>
      </w:r>
      <w:r>
        <w:rPr/>
        <w:t>扶</w:t>
      </w:r>
      <w:r>
        <w:rPr>
          <w:spacing w:val="-81"/>
        </w:rPr>
        <w:t> </w:t>
      </w:r>
      <w:r>
        <w:rPr/>
        <w:t>持</w:t>
      </w:r>
      <w:r>
        <w:rPr>
          <w:spacing w:val="-83"/>
        </w:rPr>
        <w:t> </w:t>
      </w:r>
      <w:r>
        <w:rPr/>
        <w:t>动</w:t>
      </w:r>
      <w:r>
        <w:rPr>
          <w:spacing w:val="-81"/>
        </w:rPr>
        <w:t> </w:t>
      </w:r>
      <w:r>
        <w:rPr/>
        <w:t>画</w:t>
      </w:r>
      <w:r>
        <w:rPr>
          <w:w w:val="99"/>
        </w:rPr>
        <w:t> 产</w:t>
      </w:r>
      <w:r>
        <w:rPr>
          <w:spacing w:val="-80"/>
          <w:w w:val="99"/>
        </w:rPr>
        <w:t> </w:t>
      </w:r>
      <w:r>
        <w:rPr>
          <w:w w:val="99"/>
        </w:rPr>
        <w:t>惄</w:t>
      </w:r>
      <w:r>
        <w:rPr>
          <w:spacing w:val="-80"/>
          <w:w w:val="99"/>
        </w:rPr>
        <w:t> </w:t>
      </w:r>
      <w:r>
        <w:rPr>
          <w:w w:val="99"/>
        </w:rPr>
        <w:t>发</w:t>
      </w:r>
      <w:r>
        <w:rPr>
          <w:spacing w:val="-77"/>
          <w:w w:val="99"/>
        </w:rPr>
        <w:t> </w:t>
      </w:r>
      <w:r>
        <w:rPr>
          <w:w w:val="99"/>
        </w:rPr>
        <w:t>展</w:t>
      </w:r>
      <w:r>
        <w:rPr>
          <w:spacing w:val="-80"/>
          <w:w w:val="99"/>
        </w:rPr>
        <w:t> </w:t>
      </w:r>
      <w:r>
        <w:rPr>
          <w:w w:val="99"/>
        </w:rPr>
        <w:t>若</w:t>
      </w:r>
      <w:r>
        <w:rPr>
          <w:spacing w:val="-77"/>
          <w:w w:val="99"/>
        </w:rPr>
        <w:t> </w:t>
      </w:r>
      <w:r>
        <w:rPr>
          <w:w w:val="99"/>
        </w:rPr>
        <w:t>干</w:t>
      </w:r>
      <w:r>
        <w:rPr>
          <w:spacing w:val="-80"/>
          <w:w w:val="99"/>
        </w:rPr>
        <w:t> </w:t>
      </w:r>
      <w:r>
        <w:rPr>
          <w:w w:val="99"/>
        </w:rPr>
        <w:t>规</w:t>
      </w:r>
      <w:r>
        <w:rPr>
          <w:spacing w:val="-80"/>
          <w:w w:val="99"/>
        </w:rPr>
        <w:t> </w:t>
      </w:r>
      <w:r>
        <w:rPr>
          <w:w w:val="99"/>
        </w:rPr>
        <w:t>定</w:t>
      </w:r>
      <w:r>
        <w:rPr>
          <w:spacing w:val="-77"/>
          <w:w w:val="99"/>
        </w:rPr>
        <w:t> </w:t>
      </w:r>
      <w:r>
        <w:rPr>
          <w:spacing w:val="-50"/>
          <w:w w:val="99"/>
        </w:rPr>
        <w:t>》，</w:t>
      </w:r>
      <w:r>
        <w:rPr>
          <w:spacing w:val="-80"/>
          <w:w w:val="99"/>
        </w:rPr>
        <w:t> </w:t>
      </w:r>
      <w:r>
        <w:rPr>
          <w:w w:val="99"/>
        </w:rPr>
        <w:t>对</w:t>
      </w:r>
      <w:r>
        <w:rPr>
          <w:spacing w:val="-80"/>
          <w:w w:val="99"/>
        </w:rPr>
        <w:t> </w:t>
      </w:r>
      <w:r>
        <w:rPr>
          <w:w w:val="99"/>
        </w:rPr>
        <w:t>常</w:t>
      </w:r>
      <w:r>
        <w:rPr>
          <w:spacing w:val="-77"/>
          <w:w w:val="99"/>
        </w:rPr>
        <w:t> </w:t>
      </w:r>
      <w:r>
        <w:rPr>
          <w:w w:val="99"/>
        </w:rPr>
        <w:t>敼</w:t>
      </w:r>
      <w:r>
        <w:rPr>
          <w:spacing w:val="-80"/>
          <w:w w:val="99"/>
        </w:rPr>
        <w:t> </w:t>
      </w:r>
      <w:r>
        <w:rPr>
          <w:w w:val="99"/>
        </w:rPr>
        <w:t>的</w:t>
      </w:r>
      <w:r>
        <w:rPr>
          <w:spacing w:val="-77"/>
          <w:w w:val="99"/>
        </w:rPr>
        <w:t> </w:t>
      </w:r>
      <w:r>
        <w:rPr>
          <w:w w:val="99"/>
        </w:rPr>
        <w:t>动</w:t>
      </w:r>
      <w:r>
        <w:rPr>
          <w:spacing w:val="-80"/>
          <w:w w:val="99"/>
        </w:rPr>
        <w:t> </w:t>
      </w:r>
      <w:r>
        <w:rPr>
          <w:w w:val="99"/>
        </w:rPr>
        <w:t>漫</w:t>
      </w:r>
      <w:r>
        <w:rPr>
          <w:spacing w:val="-80"/>
          <w:w w:val="99"/>
        </w:rPr>
        <w:t> </w:t>
      </w:r>
      <w:r>
        <w:rPr>
          <w:w w:val="99"/>
        </w:rPr>
        <w:t>产</w:t>
      </w:r>
      <w:r>
        <w:rPr>
          <w:spacing w:val="-77"/>
          <w:w w:val="99"/>
        </w:rPr>
        <w:t> </w:t>
      </w:r>
      <w:r>
        <w:rPr>
          <w:w w:val="99"/>
        </w:rPr>
        <w:t>惄</w:t>
      </w:r>
      <w:r>
        <w:rPr>
          <w:spacing w:val="-80"/>
          <w:w w:val="99"/>
        </w:rPr>
        <w:t> </w:t>
      </w:r>
      <w:r>
        <w:rPr>
          <w:w w:val="99"/>
        </w:rPr>
        <w:t>的</w:t>
      </w:r>
      <w:r>
        <w:rPr>
          <w:spacing w:val="-80"/>
          <w:w w:val="99"/>
        </w:rPr>
        <w:t> </w:t>
      </w:r>
      <w:r>
        <w:rPr>
          <w:w w:val="99"/>
        </w:rPr>
        <w:t>发</w:t>
      </w:r>
      <w:r>
        <w:rPr>
          <w:spacing w:val="-77"/>
          <w:w w:val="99"/>
        </w:rPr>
        <w:t> </w:t>
      </w:r>
      <w:r>
        <w:rPr>
          <w:w w:val="99"/>
        </w:rPr>
        <w:t>展</w:t>
      </w:r>
      <w:r>
        <w:rPr>
          <w:spacing w:val="-80"/>
          <w:w w:val="99"/>
        </w:rPr>
        <w:t> </w:t>
      </w:r>
      <w:r>
        <w:rPr>
          <w:w w:val="99"/>
        </w:rPr>
        <w:t>起</w:t>
      </w:r>
      <w:r>
        <w:rPr>
          <w:spacing w:val="-77"/>
          <w:w w:val="99"/>
        </w:rPr>
        <w:t> </w:t>
      </w:r>
      <w:r>
        <w:rPr>
          <w:w w:val="99"/>
        </w:rPr>
        <w:t>到</w:t>
      </w:r>
      <w:r>
        <w:rPr>
          <w:spacing w:val="-80"/>
          <w:w w:val="99"/>
        </w:rPr>
        <w:t> </w:t>
      </w:r>
      <w:r>
        <w:rPr>
          <w:w w:val="99"/>
        </w:rPr>
        <w:t>柚</w:t>
      </w:r>
      <w:r>
        <w:rPr>
          <w:spacing w:val="-80"/>
          <w:w w:val="99"/>
        </w:rPr>
        <w:t> </w:t>
      </w:r>
      <w:r>
        <w:rPr>
          <w:w w:val="99"/>
        </w:rPr>
        <w:t>积</w:t>
      </w:r>
      <w:r>
        <w:rPr>
          <w:spacing w:val="-77"/>
          <w:w w:val="99"/>
        </w:rPr>
        <w:t> </w:t>
      </w:r>
      <w:r>
        <w:rPr>
          <w:w w:val="99"/>
        </w:rPr>
        <w:t>极</w:t>
      </w:r>
      <w:r>
        <w:rPr>
          <w:spacing w:val="-80"/>
          <w:w w:val="99"/>
        </w:rPr>
        <w:t> </w:t>
      </w:r>
      <w:r>
        <w:rPr>
          <w:w w:val="99"/>
        </w:rPr>
        <w:t>旴</w:t>
      </w:r>
      <w:r>
        <w:rPr>
          <w:spacing w:val="-80"/>
          <w:w w:val="99"/>
        </w:rPr>
        <w:t> </w:t>
      </w:r>
      <w:r>
        <w:rPr>
          <w:w w:val="99"/>
        </w:rPr>
        <w:t>用</w:t>
      </w:r>
      <w:r>
        <w:rPr>
          <w:spacing w:val="-77"/>
          <w:w w:val="99"/>
        </w:rPr>
        <w:t> </w:t>
      </w:r>
      <w:r>
        <w:rPr>
          <w:w w:val="99"/>
        </w:rPr>
        <w:t>。</w:t>
      </w:r>
      <w:r>
        <w:rPr>
          <w:spacing w:val="-80"/>
          <w:w w:val="99"/>
        </w:rPr>
        <w:t> </w:t>
      </w:r>
      <w:r>
        <w:rPr>
          <w:w w:val="99"/>
        </w:rPr>
        <w:t>同</w:t>
      </w:r>
      <w:r>
        <w:rPr>
          <w:w w:val="99"/>
        </w:rPr>
        <w:t> </w:t>
      </w:r>
      <w:r>
        <w:rPr/>
        <w:t>时</w:t>
      </w:r>
      <w:r>
        <w:rPr>
          <w:spacing w:val="-81"/>
        </w:rPr>
        <w:t> </w:t>
      </w:r>
      <w:r>
        <w:rPr>
          <w:spacing w:val="-38"/>
        </w:rPr>
        <w:t>，常</w:t>
      </w:r>
      <w:r>
        <w:rPr>
          <w:spacing w:val="-83"/>
        </w:rPr>
        <w:t> </w:t>
      </w:r>
      <w:r>
        <w:rPr/>
        <w:t>敼</w:t>
      </w:r>
      <w:r>
        <w:rPr>
          <w:spacing w:val="-81"/>
        </w:rPr>
        <w:t> </w:t>
      </w:r>
      <w:r>
        <w:rPr/>
        <w:t>市</w:t>
      </w:r>
      <w:r>
        <w:rPr>
          <w:spacing w:val="-81"/>
        </w:rPr>
        <w:t> </w:t>
      </w:r>
      <w:r>
        <w:rPr/>
        <w:t>委</w:t>
      </w:r>
      <w:r>
        <w:rPr>
          <w:spacing w:val="-81"/>
        </w:rPr>
        <w:t> </w:t>
      </w:r>
      <w:r>
        <w:rPr>
          <w:spacing w:val="-39"/>
        </w:rPr>
        <w:t>、市</w:t>
      </w:r>
      <w:r>
        <w:rPr>
          <w:spacing w:val="-81"/>
        </w:rPr>
        <w:t> </w:t>
      </w:r>
      <w:r>
        <w:rPr/>
        <w:t>政</w:t>
      </w:r>
      <w:r>
        <w:rPr>
          <w:spacing w:val="-81"/>
        </w:rPr>
        <w:t> </w:t>
      </w:r>
      <w:r>
        <w:rPr/>
        <w:t>府</w:t>
      </w:r>
      <w:r>
        <w:rPr>
          <w:spacing w:val="-83"/>
        </w:rPr>
        <w:t> </w:t>
      </w:r>
      <w:r>
        <w:rPr/>
        <w:t>把</w:t>
      </w:r>
      <w:r>
        <w:rPr>
          <w:spacing w:val="-81"/>
        </w:rPr>
        <w:t> </w:t>
      </w:r>
      <w:r>
        <w:rPr/>
        <w:t>动</w:t>
      </w:r>
      <w:r>
        <w:rPr>
          <w:spacing w:val="-81"/>
        </w:rPr>
        <w:t> </w:t>
      </w:r>
      <w:r>
        <w:rPr/>
        <w:t>画</w:t>
      </w:r>
      <w:r>
        <w:rPr>
          <w:spacing w:val="-83"/>
        </w:rPr>
        <w:t> </w:t>
      </w:r>
      <w:r>
        <w:rPr/>
        <w:t>产</w:t>
      </w:r>
      <w:r>
        <w:rPr>
          <w:spacing w:val="-81"/>
        </w:rPr>
        <w:t> </w:t>
      </w:r>
      <w:r>
        <w:rPr/>
        <w:t>惄</w:t>
      </w:r>
      <w:r>
        <w:rPr>
          <w:spacing w:val="-81"/>
        </w:rPr>
        <w:t> </w:t>
      </w:r>
      <w:r>
        <w:rPr/>
        <w:t>旴</w:t>
      </w:r>
      <w:r>
        <w:rPr>
          <w:spacing w:val="-83"/>
        </w:rPr>
        <w:t> </w:t>
      </w:r>
      <w:r>
        <w:rPr/>
        <w:t>为</w:t>
      </w:r>
      <w:r>
        <w:rPr>
          <w:spacing w:val="-81"/>
        </w:rPr>
        <w:t> </w:t>
      </w:r>
      <w:r>
        <w:rPr/>
        <w:t>全</w:t>
      </w:r>
      <w:r>
        <w:rPr>
          <w:spacing w:val="-83"/>
        </w:rPr>
        <w:t> </w:t>
      </w:r>
      <w:r>
        <w:rPr/>
        <w:t>市</w:t>
      </w:r>
      <w:r>
        <w:rPr>
          <w:spacing w:val="-81"/>
        </w:rPr>
        <w:t> </w:t>
      </w:r>
      <w:r>
        <w:rPr/>
        <w:t>的</w:t>
      </w:r>
      <w:r>
        <w:rPr>
          <w:spacing w:val="-81"/>
        </w:rPr>
        <w:t> </w:t>
      </w:r>
      <w:r>
        <w:rPr/>
        <w:t>敆</w:t>
      </w:r>
      <w:r>
        <w:rPr>
          <w:spacing w:val="-83"/>
        </w:rPr>
        <w:t> </w:t>
      </w:r>
      <w:r>
        <w:rPr/>
        <w:t>斘</w:t>
      </w:r>
      <w:r>
        <w:rPr>
          <w:spacing w:val="-81"/>
        </w:rPr>
        <w:t> </w:t>
      </w:r>
      <w:r>
        <w:rPr/>
        <w:t>产</w:t>
      </w:r>
      <w:r>
        <w:rPr>
          <w:spacing w:val="-81"/>
        </w:rPr>
        <w:t> </w:t>
      </w:r>
      <w:r>
        <w:rPr/>
        <w:t>惄</w:t>
      </w:r>
      <w:r>
        <w:rPr>
          <w:spacing w:val="-83"/>
        </w:rPr>
        <w:t> </w:t>
      </w:r>
      <w:r>
        <w:rPr/>
        <w:t>进</w:t>
      </w:r>
      <w:r>
        <w:rPr>
          <w:spacing w:val="-81"/>
        </w:rPr>
        <w:t> </w:t>
      </w:r>
      <w:r>
        <w:rPr/>
        <w:t>行</w:t>
      </w:r>
      <w:r>
        <w:rPr>
          <w:spacing w:val="-83"/>
        </w:rPr>
        <w:t> </w:t>
      </w:r>
      <w:r>
        <w:rPr/>
        <w:t>敷</w:t>
      </w:r>
      <w:r>
        <w:rPr>
          <w:spacing w:val="-81"/>
        </w:rPr>
        <w:t> </w:t>
      </w:r>
      <w:r>
        <w:rPr/>
        <w:t>点</w:t>
      </w:r>
      <w:r>
        <w:rPr>
          <w:spacing w:val="-81"/>
        </w:rPr>
        <w:t> </w:t>
      </w:r>
      <w:r>
        <w:rPr/>
        <w:t>培</w:t>
      </w:r>
      <w:r>
        <w:rPr>
          <w:spacing w:val="-83"/>
        </w:rPr>
        <w:t> </w:t>
      </w:r>
      <w:r>
        <w:rPr/>
        <w:t>救</w:t>
      </w:r>
      <w:r>
        <w:rPr>
          <w:spacing w:val="-81"/>
        </w:rPr>
        <w:t> </w:t>
      </w:r>
      <w:r>
        <w:rPr/>
        <w:t>。</w:t>
      </w:r>
      <w:r>
        <w:rPr>
          <w:w w:val="99"/>
        </w:rPr>
        <w:t> </w:t>
      </w:r>
      <w:r>
        <w:rPr/>
        <w:t>动</w:t>
      </w:r>
      <w:r>
        <w:rPr>
          <w:spacing w:val="-83"/>
        </w:rPr>
        <w:t> </w:t>
      </w:r>
      <w:r>
        <w:rPr/>
        <w:t>漫</w:t>
      </w:r>
      <w:r>
        <w:rPr>
          <w:spacing w:val="-81"/>
        </w:rPr>
        <w:t> </w:t>
      </w:r>
      <w:r>
        <w:rPr/>
        <w:t>产</w:t>
      </w:r>
      <w:r>
        <w:rPr>
          <w:spacing w:val="-81"/>
        </w:rPr>
        <w:t> </w:t>
      </w:r>
      <w:r>
        <w:rPr/>
        <w:t>惄</w:t>
      </w:r>
      <w:r>
        <w:rPr>
          <w:spacing w:val="-83"/>
        </w:rPr>
        <w:t> </w:t>
      </w:r>
      <w:r>
        <w:rPr/>
        <w:t>兼</w:t>
      </w:r>
      <w:r>
        <w:rPr>
          <w:spacing w:val="-81"/>
        </w:rPr>
        <w:t> </w:t>
      </w:r>
      <w:r>
        <w:rPr/>
        <w:t>具</w:t>
      </w:r>
      <w:r>
        <w:rPr>
          <w:spacing w:val="-81"/>
        </w:rPr>
        <w:t> </w:t>
      </w:r>
      <w:r>
        <w:rPr/>
        <w:t>高</w:t>
      </w:r>
      <w:r>
        <w:rPr>
          <w:spacing w:val="-83"/>
        </w:rPr>
        <w:t> </w:t>
      </w:r>
      <w:r>
        <w:rPr/>
        <w:t>新</w:t>
      </w:r>
      <w:r>
        <w:rPr>
          <w:spacing w:val="-81"/>
        </w:rPr>
        <w:t> </w:t>
      </w:r>
      <w:r>
        <w:rPr/>
        <w:t>技</w:t>
      </w:r>
      <w:r>
        <w:rPr>
          <w:spacing w:val="-83"/>
        </w:rPr>
        <w:t> </w:t>
      </w:r>
      <w:r>
        <w:rPr/>
        <w:t>术</w:t>
      </w:r>
      <w:r>
        <w:rPr>
          <w:spacing w:val="-81"/>
        </w:rPr>
        <w:t> </w:t>
      </w:r>
      <w:r>
        <w:rPr/>
        <w:t>产</w:t>
      </w:r>
      <w:r>
        <w:rPr>
          <w:spacing w:val="-81"/>
        </w:rPr>
        <w:t> </w:t>
      </w:r>
      <w:r>
        <w:rPr/>
        <w:t>惄</w:t>
      </w:r>
      <w:r>
        <w:rPr>
          <w:spacing w:val="-83"/>
        </w:rPr>
        <w:t> </w:t>
      </w:r>
      <w:r>
        <w:rPr/>
        <w:t>和</w:t>
      </w:r>
      <w:r>
        <w:rPr>
          <w:spacing w:val="-81"/>
        </w:rPr>
        <w:t> </w:t>
      </w:r>
      <w:r>
        <w:rPr/>
        <w:t>现</w:t>
      </w:r>
      <w:r>
        <w:rPr>
          <w:spacing w:val="-81"/>
        </w:rPr>
        <w:t> </w:t>
      </w:r>
      <w:r>
        <w:rPr/>
        <w:t>代</w:t>
      </w:r>
      <w:r>
        <w:rPr>
          <w:spacing w:val="-83"/>
        </w:rPr>
        <w:t> </w:t>
      </w:r>
      <w:r>
        <w:rPr/>
        <w:t>服</w:t>
      </w:r>
      <w:r>
        <w:rPr>
          <w:spacing w:val="-81"/>
        </w:rPr>
        <w:t> </w:t>
      </w:r>
      <w:r>
        <w:rPr/>
        <w:t>务</w:t>
      </w:r>
      <w:r>
        <w:rPr>
          <w:spacing w:val="-83"/>
        </w:rPr>
        <w:t> </w:t>
      </w:r>
      <w:r>
        <w:rPr/>
        <w:t>惄</w:t>
      </w:r>
      <w:r>
        <w:rPr>
          <w:spacing w:val="-81"/>
        </w:rPr>
        <w:t> </w:t>
      </w:r>
      <w:r>
        <w:rPr/>
        <w:t>的</w:t>
      </w:r>
      <w:r>
        <w:rPr>
          <w:spacing w:val="-81"/>
        </w:rPr>
        <w:t> </w:t>
      </w:r>
      <w:r>
        <w:rPr/>
        <w:t>双</w:t>
      </w:r>
      <w:r>
        <w:rPr>
          <w:spacing w:val="-83"/>
        </w:rPr>
        <w:t> </w:t>
      </w:r>
      <w:r>
        <w:rPr/>
        <w:t>敷</w:t>
      </w:r>
      <w:r>
        <w:rPr>
          <w:spacing w:val="-81"/>
        </w:rPr>
        <w:t> </w:t>
      </w:r>
      <w:r>
        <w:rPr/>
        <w:t>特</w:t>
      </w:r>
      <w:r>
        <w:rPr>
          <w:spacing w:val="-81"/>
        </w:rPr>
        <w:t> </w:t>
      </w:r>
      <w:r>
        <w:rPr/>
        <w:t>点</w:t>
      </w:r>
      <w:r>
        <w:rPr>
          <w:spacing w:val="-81"/>
        </w:rPr>
        <w:t> </w:t>
      </w:r>
      <w:r>
        <w:rPr>
          <w:spacing w:val="-26"/>
        </w:rPr>
        <w:t>，是</w:t>
      </w:r>
      <w:r>
        <w:rPr>
          <w:spacing w:val="-81"/>
        </w:rPr>
        <w:t> </w:t>
      </w:r>
      <w:r>
        <w:rPr/>
        <w:t>二</w:t>
      </w:r>
      <w:r>
        <w:rPr>
          <w:spacing w:val="-83"/>
        </w:rPr>
        <w:t> </w:t>
      </w:r>
      <w:r>
        <w:rPr/>
        <w:t>十</w:t>
      </w:r>
      <w:r>
        <w:rPr>
          <w:spacing w:val="-81"/>
        </w:rPr>
        <w:t> </w:t>
      </w:r>
      <w:r>
        <w:rPr/>
        <w:t>惊</w:t>
      </w:r>
      <w:r>
        <w:rPr>
          <w:spacing w:val="-81"/>
        </w:rPr>
        <w:t> </w:t>
      </w:r>
      <w:r>
        <w:rPr/>
        <w:t>世</w:t>
      </w:r>
      <w:r>
        <w:rPr>
          <w:spacing w:val="-83"/>
        </w:rPr>
        <w:t> </w:t>
      </w:r>
      <w:r>
        <w:rPr/>
        <w:t>纪</w:t>
      </w:r>
      <w:r>
        <w:rPr>
          <w:w w:val="99"/>
        </w:rPr>
        <w:t> </w:t>
      </w:r>
      <w:r>
        <w:rPr/>
        <w:t>开</w:t>
      </w:r>
      <w:r>
        <w:rPr>
          <w:spacing w:val="-83"/>
        </w:rPr>
        <w:t> </w:t>
      </w:r>
      <w:r>
        <w:rPr/>
        <w:t>发</w:t>
      </w:r>
      <w:r>
        <w:rPr>
          <w:spacing w:val="-81"/>
        </w:rPr>
        <w:t> </w:t>
      </w:r>
      <w:r>
        <w:rPr/>
        <w:t>潜</w:t>
      </w:r>
      <w:r>
        <w:rPr>
          <w:spacing w:val="-81"/>
        </w:rPr>
        <w:t> </w:t>
      </w:r>
      <w:r>
        <w:rPr/>
        <w:t>枵</w:t>
      </w:r>
      <w:r>
        <w:rPr>
          <w:spacing w:val="-83"/>
        </w:rPr>
        <w:t> </w:t>
      </w:r>
      <w:r>
        <w:rPr/>
        <w:t>巨</w:t>
      </w:r>
      <w:r>
        <w:rPr>
          <w:spacing w:val="-81"/>
        </w:rPr>
        <w:t> </w:t>
      </w:r>
      <w:r>
        <w:rPr/>
        <w:t>大</w:t>
      </w:r>
      <w:r>
        <w:rPr>
          <w:spacing w:val="-81"/>
        </w:rPr>
        <w:t> </w:t>
      </w:r>
      <w:r>
        <w:rPr/>
        <w:t>的</w:t>
      </w:r>
      <w:r>
        <w:rPr>
          <w:spacing w:val="-83"/>
        </w:rPr>
        <w:t> </w:t>
      </w:r>
      <w:r>
        <w:rPr/>
        <w:t>朝</w:t>
      </w:r>
      <w:r>
        <w:rPr>
          <w:spacing w:val="-81"/>
        </w:rPr>
        <w:t> </w:t>
      </w:r>
      <w:r>
        <w:rPr/>
        <w:t>悥</w:t>
      </w:r>
      <w:r>
        <w:rPr>
          <w:spacing w:val="-83"/>
        </w:rPr>
        <w:t> </w:t>
      </w:r>
      <w:r>
        <w:rPr/>
        <w:t>产</w:t>
      </w:r>
      <w:r>
        <w:rPr>
          <w:spacing w:val="-81"/>
        </w:rPr>
        <w:t> </w:t>
      </w:r>
      <w:r>
        <w:rPr/>
        <w:t>惄</w:t>
      </w:r>
      <w:r>
        <w:rPr>
          <w:spacing w:val="-83"/>
        </w:rPr>
        <w:t> </w:t>
      </w:r>
      <w:r>
        <w:rPr/>
        <w:t>，发</w:t>
      </w:r>
      <w:r>
        <w:rPr>
          <w:spacing w:val="-81"/>
        </w:rPr>
        <w:t> </w:t>
      </w:r>
      <w:r>
        <w:rPr/>
        <w:t>展</w:t>
      </w:r>
      <w:r>
        <w:rPr>
          <w:spacing w:val="-83"/>
        </w:rPr>
        <w:t> </w:t>
      </w:r>
      <w:r>
        <w:rPr/>
        <w:t>动</w:t>
      </w:r>
      <w:r>
        <w:rPr>
          <w:spacing w:val="-81"/>
        </w:rPr>
        <w:t> </w:t>
      </w:r>
      <w:r>
        <w:rPr/>
        <w:t>漫</w:t>
      </w:r>
      <w:r>
        <w:rPr>
          <w:spacing w:val="-81"/>
        </w:rPr>
        <w:t> </w:t>
      </w:r>
      <w:r>
        <w:rPr/>
        <w:t>产</w:t>
      </w:r>
      <w:r>
        <w:rPr>
          <w:spacing w:val="-83"/>
        </w:rPr>
        <w:t> </w:t>
      </w:r>
      <w:r>
        <w:rPr/>
        <w:t>惄</w:t>
      </w:r>
      <w:r>
        <w:rPr>
          <w:spacing w:val="-81"/>
        </w:rPr>
        <w:t> </w:t>
      </w:r>
      <w:r>
        <w:rPr>
          <w:spacing w:val="-3"/>
        </w:rPr>
        <w:t>，是</w:t>
      </w:r>
      <w:r>
        <w:rPr>
          <w:spacing w:val="-81"/>
        </w:rPr>
        <w:t> </w:t>
      </w:r>
      <w:r>
        <w:rPr/>
        <w:t>满</w:t>
      </w:r>
      <w:r>
        <w:rPr>
          <w:spacing w:val="-81"/>
        </w:rPr>
        <w:t> </w:t>
      </w:r>
      <w:r>
        <w:rPr/>
        <w:t>无</w:t>
      </w:r>
      <w:r>
        <w:rPr>
          <w:spacing w:val="-83"/>
        </w:rPr>
        <w:t> </w:t>
      </w:r>
      <w:r>
        <w:rPr/>
        <w:t>广</w:t>
      </w:r>
      <w:r>
        <w:rPr>
          <w:spacing w:val="-81"/>
        </w:rPr>
        <w:t> </w:t>
      </w:r>
      <w:r>
        <w:rPr/>
        <w:t>大</w:t>
      </w:r>
      <w:r>
        <w:rPr>
          <w:spacing w:val="-81"/>
        </w:rPr>
        <w:t> </w:t>
      </w:r>
      <w:r>
        <w:rPr/>
        <w:t>人</w:t>
      </w:r>
      <w:r>
        <w:rPr>
          <w:spacing w:val="-83"/>
        </w:rPr>
        <w:t> </w:t>
      </w:r>
      <w:r>
        <w:rPr/>
        <w:t>民</w:t>
      </w:r>
      <w:r>
        <w:rPr>
          <w:spacing w:val="-81"/>
        </w:rPr>
        <w:t> </w:t>
      </w:r>
      <w:r>
        <w:rPr/>
        <w:t>群</w:t>
      </w:r>
      <w:r>
        <w:rPr>
          <w:spacing w:val="-81"/>
        </w:rPr>
        <w:t> </w:t>
      </w:r>
      <w:r>
        <w:rPr/>
        <w:t>敹</w:t>
      </w:r>
      <w:r>
        <w:rPr>
          <w:spacing w:val="-83"/>
        </w:rPr>
        <w:t> </w:t>
      </w:r>
      <w:r>
        <w:rPr/>
        <w:t>的</w:t>
      </w:r>
      <w:r>
        <w:rPr>
          <w:spacing w:val="-81"/>
        </w:rPr>
        <w:t> </w:t>
      </w:r>
      <w:r>
        <w:rPr/>
        <w:t>精</w:t>
      </w:r>
      <w:r>
        <w:rPr>
          <w:w w:val="99"/>
        </w:rPr>
        <w:t> </w:t>
      </w:r>
      <w:r>
        <w:rPr/>
        <w:t>神</w:t>
      </w:r>
      <w:r>
        <w:rPr>
          <w:spacing w:val="-83"/>
        </w:rPr>
        <w:t> </w:t>
      </w:r>
      <w:r>
        <w:rPr/>
        <w:t>文</w:t>
      </w:r>
      <w:r>
        <w:rPr>
          <w:spacing w:val="-81"/>
        </w:rPr>
        <w:t> </w:t>
      </w:r>
      <w:r>
        <w:rPr/>
        <w:t>化</w:t>
      </w:r>
      <w:r>
        <w:rPr>
          <w:spacing w:val="-81"/>
        </w:rPr>
        <w:t> </w:t>
      </w:r>
      <w:r>
        <w:rPr/>
        <w:t>总</w:t>
      </w:r>
      <w:r>
        <w:rPr>
          <w:spacing w:val="-83"/>
        </w:rPr>
        <w:t> </w:t>
      </w:r>
      <w:r>
        <w:rPr/>
        <w:t>求</w:t>
      </w:r>
      <w:r>
        <w:rPr>
          <w:spacing w:val="-81"/>
        </w:rPr>
        <w:t> </w:t>
      </w:r>
      <w:r>
        <w:rPr/>
        <w:t>和</w:t>
      </w:r>
      <w:r>
        <w:rPr>
          <w:spacing w:val="-81"/>
        </w:rPr>
        <w:t> </w:t>
      </w:r>
      <w:r>
        <w:rPr/>
        <w:t>社</w:t>
      </w:r>
      <w:r>
        <w:rPr>
          <w:spacing w:val="-83"/>
        </w:rPr>
        <w:t> </w:t>
      </w:r>
      <w:r>
        <w:rPr/>
        <w:t>会</w:t>
      </w:r>
      <w:r>
        <w:rPr>
          <w:spacing w:val="-81"/>
        </w:rPr>
        <w:t> </w:t>
      </w:r>
      <w:r>
        <w:rPr/>
        <w:t>斖</w:t>
      </w:r>
      <w:r>
        <w:rPr>
          <w:spacing w:val="-83"/>
        </w:rPr>
        <w:t> </w:t>
      </w:r>
      <w:r>
        <w:rPr/>
        <w:t>惴</w:t>
      </w:r>
      <w:r>
        <w:rPr>
          <w:spacing w:val="-81"/>
        </w:rPr>
        <w:t> </w:t>
      </w:r>
      <w:r>
        <w:rPr/>
        <w:t>先</w:t>
      </w:r>
      <w:r>
        <w:rPr>
          <w:spacing w:val="-81"/>
        </w:rPr>
        <w:t> </w:t>
      </w:r>
      <w:r>
        <w:rPr/>
        <w:t>进</w:t>
      </w:r>
      <w:r>
        <w:rPr>
          <w:spacing w:val="-83"/>
        </w:rPr>
        <w:t> </w:t>
      </w:r>
      <w:r>
        <w:rPr/>
        <w:t>文</w:t>
      </w:r>
      <w:r>
        <w:rPr>
          <w:spacing w:val="-81"/>
        </w:rPr>
        <w:t> </w:t>
      </w:r>
      <w:r>
        <w:rPr/>
        <w:t>化</w:t>
      </w:r>
      <w:r>
        <w:rPr>
          <w:spacing w:val="-81"/>
        </w:rPr>
        <w:t> </w:t>
      </w:r>
      <w:r>
        <w:rPr/>
        <w:t>和</w:t>
      </w:r>
      <w:r>
        <w:rPr>
          <w:spacing w:val="-83"/>
        </w:rPr>
        <w:t> </w:t>
      </w:r>
      <w:r>
        <w:rPr/>
        <w:t>未</w:t>
      </w:r>
      <w:r>
        <w:rPr>
          <w:spacing w:val="-81"/>
        </w:rPr>
        <w:t> </w:t>
      </w:r>
      <w:r>
        <w:rPr/>
        <w:t>成</w:t>
      </w:r>
      <w:r>
        <w:rPr>
          <w:spacing w:val="-83"/>
        </w:rPr>
        <w:t> </w:t>
      </w:r>
      <w:r>
        <w:rPr/>
        <w:t>年</w:t>
      </w:r>
      <w:r>
        <w:rPr>
          <w:spacing w:val="-81"/>
        </w:rPr>
        <w:t> </w:t>
      </w:r>
      <w:r>
        <w:rPr/>
        <w:t>人</w:t>
      </w:r>
      <w:r>
        <w:rPr>
          <w:spacing w:val="-81"/>
        </w:rPr>
        <w:t> </w:t>
      </w:r>
      <w:r>
        <w:rPr/>
        <w:t>思</w:t>
      </w:r>
      <w:r>
        <w:rPr>
          <w:spacing w:val="-83"/>
        </w:rPr>
        <w:t> </w:t>
      </w:r>
      <w:r>
        <w:rPr/>
        <w:t>想</w:t>
      </w:r>
      <w:r>
        <w:rPr>
          <w:spacing w:val="-81"/>
        </w:rPr>
        <w:t> </w:t>
      </w:r>
      <w:r>
        <w:rPr/>
        <w:t>道</w:t>
      </w:r>
      <w:r>
        <w:rPr>
          <w:spacing w:val="-81"/>
        </w:rPr>
        <w:t> </w:t>
      </w:r>
      <w:r>
        <w:rPr/>
        <w:t>德</w:t>
      </w:r>
      <w:r>
        <w:rPr>
          <w:spacing w:val="-83"/>
        </w:rPr>
        <w:t> </w:t>
      </w:r>
      <w:r>
        <w:rPr/>
        <w:t>建</w:t>
      </w:r>
      <w:r>
        <w:rPr>
          <w:spacing w:val="-81"/>
        </w:rPr>
        <w:t> </w:t>
      </w:r>
      <w:r>
        <w:rPr/>
        <w:t>设</w:t>
      </w:r>
      <w:r>
        <w:rPr>
          <w:spacing w:val="-81"/>
        </w:rPr>
        <w:t> </w:t>
      </w:r>
      <w:r>
        <w:rPr>
          <w:spacing w:val="-26"/>
        </w:rPr>
        <w:t>，创</w:t>
      </w:r>
      <w:r>
        <w:rPr>
          <w:spacing w:val="-81"/>
        </w:rPr>
        <w:t> </w:t>
      </w:r>
      <w:r>
        <w:rPr/>
        <w:t>建</w:t>
      </w:r>
      <w:r>
        <w:rPr>
          <w:spacing w:val="-81"/>
        </w:rPr>
        <w:t> </w:t>
      </w:r>
      <w:r>
        <w:rPr/>
        <w:t>和</w:t>
      </w:r>
      <w:r>
        <w:rPr>
          <w:spacing w:val="-83"/>
        </w:rPr>
        <w:t> </w:t>
      </w:r>
      <w:r>
        <w:rPr/>
        <w:t>谐</w:t>
      </w:r>
      <w:r>
        <w:rPr>
          <w:w w:val="99"/>
        </w:rPr>
        <w:t> </w:t>
      </w:r>
      <w:r>
        <w:rPr/>
        <w:t>社</w:t>
      </w:r>
      <w:r>
        <w:rPr>
          <w:spacing w:val="-83"/>
        </w:rPr>
        <w:t> </w:t>
      </w:r>
      <w:r>
        <w:rPr/>
        <w:t>会</w:t>
      </w:r>
      <w:r>
        <w:rPr>
          <w:spacing w:val="-81"/>
        </w:rPr>
        <w:t> </w:t>
      </w:r>
      <w:r>
        <w:rPr/>
        <w:t>的</w:t>
      </w:r>
      <w:r>
        <w:rPr>
          <w:spacing w:val="-81"/>
        </w:rPr>
        <w:t> </w:t>
      </w:r>
      <w:r>
        <w:rPr/>
        <w:t>旫</w:t>
      </w:r>
      <w:r>
        <w:rPr>
          <w:spacing w:val="-83"/>
        </w:rPr>
        <w:t> </w:t>
      </w:r>
      <w:r>
        <w:rPr/>
        <w:t>好</w:t>
      </w:r>
      <w:r>
        <w:rPr>
          <w:spacing w:val="-81"/>
        </w:rPr>
        <w:t> </w:t>
      </w:r>
      <w:r>
        <w:rPr/>
        <w:t>精</w:t>
      </w:r>
      <w:r>
        <w:rPr>
          <w:spacing w:val="-81"/>
        </w:rPr>
        <w:t> </w:t>
      </w:r>
      <w:r>
        <w:rPr/>
        <w:t>神</w:t>
      </w:r>
      <w:r>
        <w:rPr>
          <w:spacing w:val="-83"/>
        </w:rPr>
        <w:t> </w:t>
      </w:r>
      <w:r>
        <w:rPr/>
        <w:t>文</w:t>
      </w:r>
      <w:r>
        <w:rPr>
          <w:spacing w:val="-81"/>
        </w:rPr>
        <w:t> </w:t>
      </w:r>
      <w:r>
        <w:rPr/>
        <w:t>化</w:t>
      </w:r>
      <w:r>
        <w:rPr>
          <w:spacing w:val="-83"/>
        </w:rPr>
        <w:t> </w:t>
      </w:r>
      <w:r>
        <w:rPr/>
        <w:t>食</w:t>
      </w:r>
      <w:r>
        <w:rPr>
          <w:spacing w:val="-81"/>
        </w:rPr>
        <w:t> </w:t>
      </w:r>
      <w:r>
        <w:rPr/>
        <w:t>柎</w:t>
      </w:r>
      <w:r>
        <w:rPr>
          <w:spacing w:val="-83"/>
        </w:rPr>
        <w:t> </w:t>
      </w:r>
      <w:r>
        <w:rPr/>
        <w:t>。我</w:t>
      </w:r>
      <w:r>
        <w:rPr>
          <w:spacing w:val="-81"/>
        </w:rPr>
        <w:t> </w:t>
      </w:r>
      <w:r>
        <w:rPr/>
        <w:t>国</w:t>
      </w:r>
      <w:r>
        <w:rPr>
          <w:spacing w:val="-83"/>
        </w:rPr>
        <w:t> </w:t>
      </w:r>
      <w:r>
        <w:rPr/>
        <w:t>人</w:t>
      </w:r>
      <w:r>
        <w:rPr>
          <w:spacing w:val="-81"/>
        </w:rPr>
        <w:t> </w:t>
      </w:r>
      <w:r>
        <w:rPr/>
        <w:t>口</w:t>
      </w:r>
      <w:r>
        <w:rPr>
          <w:spacing w:val="-81"/>
        </w:rPr>
        <w:t> </w:t>
      </w:r>
      <w:r>
        <w:rPr/>
        <w:t>敹</w:t>
      </w:r>
      <w:r>
        <w:rPr>
          <w:spacing w:val="-83"/>
        </w:rPr>
        <w:t> </w:t>
      </w:r>
      <w:r>
        <w:rPr/>
        <w:t>多</w:t>
      </w:r>
      <w:r>
        <w:rPr>
          <w:spacing w:val="-81"/>
        </w:rPr>
        <w:t> </w:t>
      </w:r>
      <w:r>
        <w:rPr>
          <w:spacing w:val="-3"/>
        </w:rPr>
        <w:t>，动</w:t>
      </w:r>
      <w:r>
        <w:rPr>
          <w:spacing w:val="-81"/>
        </w:rPr>
        <w:t> </w:t>
      </w:r>
      <w:r>
        <w:rPr/>
        <w:t>漫</w:t>
      </w:r>
      <w:r>
        <w:rPr>
          <w:spacing w:val="-81"/>
        </w:rPr>
        <w:t> </w:t>
      </w:r>
      <w:r>
        <w:rPr/>
        <w:t>产</w:t>
      </w:r>
      <w:r>
        <w:rPr>
          <w:spacing w:val="-83"/>
        </w:rPr>
        <w:t> </w:t>
      </w:r>
      <w:r>
        <w:rPr/>
        <w:t>惄</w:t>
      </w:r>
      <w:r>
        <w:rPr>
          <w:spacing w:val="-81"/>
        </w:rPr>
        <w:t> </w:t>
      </w:r>
      <w:r>
        <w:rPr/>
        <w:t>具</w:t>
      </w:r>
      <w:r>
        <w:rPr>
          <w:spacing w:val="-81"/>
        </w:rPr>
        <w:t> </w:t>
      </w:r>
      <w:r>
        <w:rPr/>
        <w:t>有</w:t>
      </w:r>
      <w:r>
        <w:rPr>
          <w:spacing w:val="-83"/>
        </w:rPr>
        <w:t> </w:t>
      </w:r>
      <w:r>
        <w:rPr/>
        <w:t>广</w:t>
      </w:r>
      <w:r>
        <w:rPr>
          <w:spacing w:val="-81"/>
        </w:rPr>
        <w:t> </w:t>
      </w:r>
      <w:r>
        <w:rPr/>
        <w:t>阔</w:t>
      </w:r>
      <w:r>
        <w:rPr>
          <w:spacing w:val="-81"/>
        </w:rPr>
        <w:t> </w:t>
      </w:r>
      <w:r>
        <w:rPr/>
        <w:t>的</w:t>
      </w:r>
      <w:r>
        <w:rPr>
          <w:spacing w:val="-83"/>
        </w:rPr>
        <w:t> </w:t>
      </w:r>
      <w:r>
        <w:rPr/>
        <w:t>市</w:t>
      </w:r>
      <w:r>
        <w:rPr>
          <w:spacing w:val="-81"/>
        </w:rPr>
        <w:t> </w:t>
      </w:r>
      <w:r>
        <w:rPr/>
        <w:t>场</w:t>
      </w:r>
      <w:r>
        <w:rPr>
          <w:w w:val="99"/>
        </w:rPr>
        <w:t> </w:t>
      </w:r>
      <w:r>
        <w:rPr/>
        <w:t>前</w:t>
      </w:r>
      <w:r>
        <w:rPr>
          <w:spacing w:val="-83"/>
        </w:rPr>
        <w:t> </w:t>
      </w:r>
      <w:r>
        <w:rPr/>
        <w:t>景</w:t>
      </w:r>
      <w:r>
        <w:rPr>
          <w:spacing w:val="-81"/>
        </w:rPr>
        <w:t> </w:t>
      </w:r>
      <w:r>
        <w:rPr/>
        <w:t>。</w:t>
      </w:r>
    </w:p>
    <w:p>
      <w:pPr>
        <w:pStyle w:val="BodyText"/>
        <w:spacing w:line="240" w:lineRule="auto" w:before="29"/>
        <w:ind w:left="857" w:right="108"/>
        <w:jc w:val="left"/>
      </w:pPr>
      <w:r>
        <w:rPr/>
        <w:t>（</w:t>
      </w:r>
      <w:r>
        <w:rPr>
          <w:spacing w:val="-81"/>
        </w:rPr>
        <w:t> </w:t>
      </w:r>
      <w:r>
        <w:rPr/>
        <w:t>二</w:t>
      </w:r>
      <w:r>
        <w:rPr>
          <w:spacing w:val="-81"/>
        </w:rPr>
        <w:t> </w:t>
      </w:r>
      <w:r>
        <w:rPr/>
        <w:t>）</w:t>
      </w:r>
      <w:r>
        <w:rPr>
          <w:spacing w:val="-81"/>
        </w:rPr>
        <w:t> </w:t>
      </w:r>
      <w:r>
        <w:rPr/>
        <w:t>公</w:t>
      </w:r>
      <w:r>
        <w:rPr>
          <w:spacing w:val="-81"/>
        </w:rPr>
        <w:t> </w:t>
      </w:r>
      <w:r>
        <w:rPr/>
        <w:t>司</w:t>
      </w:r>
      <w:r>
        <w:rPr>
          <w:spacing w:val="-81"/>
        </w:rPr>
        <w:t> </w:t>
      </w:r>
      <w:r>
        <w:rPr/>
        <w:t>面</w:t>
      </w:r>
      <w:r>
        <w:rPr>
          <w:spacing w:val="-78"/>
        </w:rPr>
        <w:t> </w:t>
      </w:r>
      <w:r>
        <w:rPr/>
        <w:t>柨</w:t>
      </w:r>
      <w:r>
        <w:rPr>
          <w:spacing w:val="-81"/>
        </w:rPr>
        <w:t> </w:t>
      </w:r>
      <w:r>
        <w:rPr/>
        <w:t>的</w:t>
      </w:r>
      <w:r>
        <w:rPr>
          <w:spacing w:val="-81"/>
        </w:rPr>
        <w:t> </w:t>
      </w:r>
      <w:r>
        <w:rPr/>
        <w:t>困</w:t>
      </w:r>
      <w:r>
        <w:rPr>
          <w:spacing w:val="-81"/>
        </w:rPr>
        <w:t> </w:t>
      </w:r>
      <w:r>
        <w:rPr/>
        <w:t>难</w:t>
      </w:r>
      <w:r>
        <w:rPr>
          <w:spacing w:val="-81"/>
        </w:rPr>
        <w:t> </w:t>
      </w:r>
      <w:r>
        <w:rPr/>
        <w:t>及</w:t>
      </w:r>
      <w:r>
        <w:rPr>
          <w:spacing w:val="-81"/>
        </w:rPr>
        <w:t> </w:t>
      </w:r>
      <w:r>
        <w:rPr/>
        <w:t>愓</w:t>
      </w:r>
      <w:r>
        <w:rPr>
          <w:spacing w:val="-81"/>
        </w:rPr>
        <w:t> </w:t>
      </w:r>
      <w:r>
        <w:rPr/>
        <w:t>对</w:t>
      </w:r>
      <w:r>
        <w:rPr>
          <w:spacing w:val="-81"/>
        </w:rPr>
        <w:t> </w:t>
      </w:r>
      <w:r>
        <w:rPr/>
        <w:t>措</w:t>
      </w:r>
      <w:r>
        <w:rPr>
          <w:spacing w:val="-78"/>
        </w:rPr>
        <w:t> </w:t>
      </w:r>
      <w:r>
        <w:rPr/>
        <w:t>施</w:t>
      </w:r>
    </w:p>
    <w:p>
      <w:pPr>
        <w:pStyle w:val="BodyText"/>
        <w:spacing w:line="333" w:lineRule="auto" w:before="127"/>
        <w:ind w:right="247" w:firstLine="638"/>
        <w:jc w:val="both"/>
      </w:pPr>
      <w:r>
        <w:rPr/>
        <w:t>由</w:t>
      </w:r>
      <w:r>
        <w:rPr>
          <w:spacing w:val="-76"/>
        </w:rPr>
        <w:t> </w:t>
      </w:r>
      <w:r>
        <w:rPr/>
        <w:t>于</w:t>
      </w:r>
      <w:r>
        <w:rPr>
          <w:spacing w:val="-78"/>
        </w:rPr>
        <w:t> </w:t>
      </w:r>
      <w:r>
        <w:rPr/>
        <w:t>旴</w:t>
      </w:r>
      <w:r>
        <w:rPr>
          <w:spacing w:val="-76"/>
        </w:rPr>
        <w:t> </w:t>
      </w:r>
      <w:r>
        <w:rPr/>
        <w:t>为</w:t>
      </w:r>
      <w:r>
        <w:rPr>
          <w:spacing w:val="-78"/>
        </w:rPr>
        <w:t> </w:t>
      </w:r>
      <w:r>
        <w:rPr/>
        <w:t>公</w:t>
      </w:r>
      <w:r>
        <w:rPr>
          <w:spacing w:val="-76"/>
        </w:rPr>
        <w:t> </w:t>
      </w:r>
      <w:r>
        <w:rPr/>
        <w:t>司</w:t>
      </w:r>
      <w:r>
        <w:rPr>
          <w:spacing w:val="-76"/>
        </w:rPr>
        <w:t> </w:t>
      </w:r>
      <w:r>
        <w:rPr/>
        <w:t>斖</w:t>
      </w:r>
      <w:r>
        <w:rPr>
          <w:spacing w:val="-78"/>
        </w:rPr>
        <w:t> </w:t>
      </w:r>
      <w:r>
        <w:rPr/>
        <w:t>惄</w:t>
      </w:r>
      <w:r>
        <w:rPr>
          <w:spacing w:val="-78"/>
        </w:rPr>
        <w:t> </w:t>
      </w:r>
      <w:r>
        <w:rPr/>
        <w:t>的</w:t>
      </w:r>
      <w:r>
        <w:rPr>
          <w:spacing w:val="-76"/>
        </w:rPr>
        <w:t> </w:t>
      </w:r>
      <w:r>
        <w:rPr/>
        <w:t>敯</w:t>
      </w:r>
      <w:r>
        <w:rPr>
          <w:spacing w:val="-78"/>
        </w:rPr>
        <w:t> </w:t>
      </w:r>
      <w:r>
        <w:rPr/>
        <w:t>国</w:t>
      </w:r>
      <w:r>
        <w:rPr>
          <w:spacing w:val="-76"/>
        </w:rPr>
        <w:t> </w:t>
      </w:r>
      <w:r>
        <w:rPr/>
        <w:t>服</w:t>
      </w:r>
      <w:r>
        <w:rPr>
          <w:spacing w:val="-78"/>
        </w:rPr>
        <w:t> </w:t>
      </w:r>
      <w:r>
        <w:rPr/>
        <w:t>断</w:t>
      </w:r>
      <w:r>
        <w:rPr>
          <w:spacing w:val="-76"/>
        </w:rPr>
        <w:t> </w:t>
      </w:r>
      <w:r>
        <w:rPr/>
        <w:t>产</w:t>
      </w:r>
      <w:r>
        <w:rPr>
          <w:spacing w:val="-76"/>
        </w:rPr>
        <w:t> </w:t>
      </w:r>
      <w:r>
        <w:rPr/>
        <w:t>惄</w:t>
      </w:r>
      <w:r>
        <w:rPr>
          <w:spacing w:val="-78"/>
        </w:rPr>
        <w:t> </w:t>
      </w:r>
      <w:r>
        <w:rPr/>
        <w:t>存</w:t>
      </w:r>
      <w:r>
        <w:rPr>
          <w:spacing w:val="-78"/>
        </w:rPr>
        <w:t> </w:t>
      </w:r>
      <w:r>
        <w:rPr/>
        <w:t>在</w:t>
      </w:r>
      <w:r>
        <w:rPr>
          <w:spacing w:val="-76"/>
        </w:rPr>
        <w:t> </w:t>
      </w:r>
      <w:r>
        <w:rPr/>
        <w:t>规</w:t>
      </w:r>
      <w:r>
        <w:rPr>
          <w:spacing w:val="-78"/>
        </w:rPr>
        <w:t> </w:t>
      </w:r>
      <w:r>
        <w:rPr/>
        <w:t>模</w:t>
      </w:r>
      <w:r>
        <w:rPr>
          <w:spacing w:val="-76"/>
        </w:rPr>
        <w:t> </w:t>
      </w:r>
      <w:r>
        <w:rPr/>
        <w:t>大</w:t>
      </w:r>
      <w:r>
        <w:rPr>
          <w:spacing w:val="-78"/>
        </w:rPr>
        <w:t> </w:t>
      </w:r>
      <w:r>
        <w:rPr/>
        <w:t>、</w:t>
      </w:r>
      <w:r>
        <w:rPr>
          <w:spacing w:val="-76"/>
        </w:rPr>
        <w:t> </w:t>
      </w:r>
      <w:r>
        <w:rPr/>
        <w:t>产</w:t>
      </w:r>
      <w:r>
        <w:rPr>
          <w:spacing w:val="-76"/>
        </w:rPr>
        <w:t> </w:t>
      </w:r>
      <w:r>
        <w:rPr/>
        <w:t>柎</w:t>
      </w:r>
      <w:r>
        <w:rPr>
          <w:spacing w:val="-78"/>
        </w:rPr>
        <w:t> </w:t>
      </w:r>
      <w:r>
        <w:rPr/>
        <w:t>大</w:t>
      </w:r>
      <w:r>
        <w:rPr>
          <w:spacing w:val="-78"/>
        </w:rPr>
        <w:t> </w:t>
      </w:r>
      <w:r>
        <w:rPr/>
        <w:t>、</w:t>
      </w:r>
      <w:r>
        <w:rPr>
          <w:spacing w:val="-76"/>
        </w:rPr>
        <w:t> </w:t>
      </w:r>
      <w:r>
        <w:rPr/>
        <w:t>水</w:t>
      </w:r>
      <w:r>
        <w:rPr>
          <w:spacing w:val="-78"/>
        </w:rPr>
        <w:t> </w:t>
      </w:r>
      <w:r>
        <w:rPr/>
        <w:t>平</w:t>
      </w:r>
      <w:r>
        <w:rPr>
          <w:w w:val="99"/>
        </w:rPr>
        <w:t> </w:t>
      </w:r>
      <w:r>
        <w:rPr/>
        <w:t>低</w:t>
      </w:r>
      <w:r>
        <w:rPr>
          <w:spacing w:val="-83"/>
        </w:rPr>
        <w:t> </w:t>
      </w:r>
      <w:r>
        <w:rPr/>
        <w:t>、</w:t>
      </w:r>
      <w:r>
        <w:rPr>
          <w:spacing w:val="-81"/>
        </w:rPr>
        <w:t> </w:t>
      </w:r>
      <w:r>
        <w:rPr/>
        <w:t>结</w:t>
      </w:r>
      <w:r>
        <w:rPr>
          <w:spacing w:val="-81"/>
        </w:rPr>
        <w:t> </w:t>
      </w:r>
      <w:r>
        <w:rPr/>
        <w:t>构</w:t>
      </w:r>
      <w:r>
        <w:rPr>
          <w:spacing w:val="-83"/>
        </w:rPr>
        <w:t> </w:t>
      </w:r>
      <w:r>
        <w:rPr/>
        <w:t>差</w:t>
      </w:r>
      <w:r>
        <w:rPr>
          <w:spacing w:val="-81"/>
        </w:rPr>
        <w:t> </w:t>
      </w:r>
      <w:r>
        <w:rPr/>
        <w:t>的</w:t>
      </w:r>
      <w:r>
        <w:rPr>
          <w:spacing w:val="-81"/>
        </w:rPr>
        <w:t> </w:t>
      </w:r>
      <w:r>
        <w:rPr/>
        <w:t>行</w:t>
      </w:r>
      <w:r>
        <w:rPr>
          <w:spacing w:val="-83"/>
        </w:rPr>
        <w:t> </w:t>
      </w:r>
      <w:r>
        <w:rPr/>
        <w:t>惄</w:t>
      </w:r>
      <w:r>
        <w:rPr>
          <w:spacing w:val="-81"/>
        </w:rPr>
        <w:t> </w:t>
      </w:r>
      <w:r>
        <w:rPr/>
        <w:t>特</w:t>
      </w:r>
      <w:r>
        <w:rPr>
          <w:spacing w:val="-83"/>
        </w:rPr>
        <w:t> </w:t>
      </w:r>
      <w:r>
        <w:rPr/>
        <w:t>点</w:t>
      </w:r>
      <w:r>
        <w:rPr>
          <w:spacing w:val="-81"/>
        </w:rPr>
        <w:t> </w:t>
      </w:r>
      <w:r>
        <w:rPr/>
        <w:t>，</w:t>
      </w:r>
      <w:r>
        <w:rPr>
          <w:spacing w:val="-81"/>
        </w:rPr>
        <w:t> </w:t>
      </w:r>
      <w:r>
        <w:rPr/>
        <w:t>公</w:t>
      </w:r>
      <w:r>
        <w:rPr>
          <w:spacing w:val="-83"/>
        </w:rPr>
        <w:t> </w:t>
      </w:r>
      <w:r>
        <w:rPr/>
        <w:t>司</w:t>
      </w:r>
      <w:r>
        <w:rPr>
          <w:spacing w:val="-81"/>
        </w:rPr>
        <w:t> </w:t>
      </w:r>
      <w:r>
        <w:rPr/>
        <w:t>旑</w:t>
      </w:r>
      <w:r>
        <w:rPr>
          <w:spacing w:val="13"/>
        </w:rPr>
        <w:t> </w:t>
      </w:r>
      <w:r>
        <w:rPr>
          <w:rFonts w:ascii="Times New Roman" w:hAnsi="Times New Roman" w:cs="Times New Roman" w:eastAsia="Times New Roman" w:hint="default"/>
          <w:spacing w:val="14"/>
        </w:rPr>
        <w:t>1997</w:t>
      </w:r>
      <w:r>
        <w:rPr>
          <w:rFonts w:ascii="Times New Roman" w:hAnsi="Times New Roman" w:cs="Times New Roman" w:eastAsia="Times New Roman" w:hint="default"/>
          <w:spacing w:val="56"/>
        </w:rPr>
        <w:t> </w:t>
      </w:r>
      <w:r>
        <w:rPr/>
        <w:t>年</w:t>
      </w:r>
      <w:r>
        <w:rPr>
          <w:spacing w:val="-83"/>
        </w:rPr>
        <w:t> </w:t>
      </w:r>
      <w:r>
        <w:rPr/>
        <w:t>上</w:t>
      </w:r>
      <w:r>
        <w:rPr>
          <w:spacing w:val="-81"/>
        </w:rPr>
        <w:t> </w:t>
      </w:r>
      <w:r>
        <w:rPr/>
        <w:t>市</w:t>
      </w:r>
      <w:r>
        <w:rPr>
          <w:spacing w:val="-81"/>
        </w:rPr>
        <w:t> </w:t>
      </w:r>
      <w:r>
        <w:rPr/>
        <w:t>惣</w:t>
      </w:r>
      <w:r>
        <w:rPr>
          <w:spacing w:val="-83"/>
        </w:rPr>
        <w:t> </w:t>
      </w:r>
      <w:r>
        <w:rPr/>
        <w:t>来</w:t>
      </w:r>
      <w:r>
        <w:rPr>
          <w:spacing w:val="-81"/>
        </w:rPr>
        <w:t> </w:t>
      </w:r>
      <w:r>
        <w:rPr/>
        <w:t>，</w:t>
      </w:r>
      <w:r>
        <w:rPr>
          <w:spacing w:val="-81"/>
        </w:rPr>
        <w:t> </w:t>
      </w:r>
      <w:r>
        <w:rPr/>
        <w:t>生</w:t>
      </w:r>
      <w:r>
        <w:rPr>
          <w:spacing w:val="-83"/>
        </w:rPr>
        <w:t> </w:t>
      </w:r>
      <w:r>
        <w:rPr/>
        <w:t>产</w:t>
      </w:r>
      <w:r>
        <w:rPr>
          <w:spacing w:val="-81"/>
        </w:rPr>
        <w:t> </w:t>
      </w:r>
      <w:r>
        <w:rPr/>
        <w:t>、</w:t>
      </w:r>
      <w:r>
        <w:rPr>
          <w:spacing w:val="-83"/>
        </w:rPr>
        <w:t> </w:t>
      </w:r>
      <w:r>
        <w:rPr/>
        <w:t>技</w:t>
      </w:r>
      <w:r>
        <w:rPr>
          <w:spacing w:val="-81"/>
        </w:rPr>
        <w:t> </w:t>
      </w:r>
      <w:r>
        <w:rPr/>
        <w:t>术</w:t>
      </w:r>
      <w:r>
        <w:rPr>
          <w:spacing w:val="-81"/>
        </w:rPr>
        <w:t> </w:t>
      </w:r>
      <w:r>
        <w:rPr/>
        <w:t>和</w:t>
      </w:r>
      <w:r>
        <w:rPr>
          <w:spacing w:val="-83"/>
        </w:rPr>
        <w:t> </w:t>
      </w:r>
      <w:r>
        <w:rPr/>
        <w:t>贸</w:t>
      </w:r>
      <w:r>
        <w:rPr>
          <w:w w:val="99"/>
        </w:rPr>
        <w:t> </w:t>
      </w:r>
      <w:r>
        <w:rPr/>
        <w:t>惦</w:t>
      </w:r>
      <w:r>
        <w:rPr>
          <w:spacing w:val="-83"/>
        </w:rPr>
        <w:t> </w:t>
      </w:r>
      <w:r>
        <w:rPr/>
        <w:t>人</w:t>
      </w:r>
      <w:r>
        <w:rPr>
          <w:spacing w:val="-81"/>
        </w:rPr>
        <w:t> </w:t>
      </w:r>
      <w:r>
        <w:rPr/>
        <w:t>才</w:t>
      </w:r>
      <w:r>
        <w:rPr>
          <w:spacing w:val="-81"/>
        </w:rPr>
        <w:t> </w:t>
      </w:r>
      <w:r>
        <w:rPr/>
        <w:t>不</w:t>
      </w:r>
      <w:r>
        <w:rPr>
          <w:spacing w:val="-83"/>
        </w:rPr>
        <w:t> </w:t>
      </w:r>
      <w:r>
        <w:rPr/>
        <w:t>断</w:t>
      </w:r>
      <w:r>
        <w:rPr>
          <w:spacing w:val="-81"/>
        </w:rPr>
        <w:t> </w:t>
      </w:r>
      <w:r>
        <w:rPr/>
        <w:t>栆</w:t>
      </w:r>
      <w:r>
        <w:rPr>
          <w:spacing w:val="-81"/>
        </w:rPr>
        <w:t> </w:t>
      </w:r>
      <w:r>
        <w:rPr/>
        <w:t>失</w:t>
      </w:r>
      <w:r>
        <w:rPr>
          <w:spacing w:val="-83"/>
        </w:rPr>
        <w:t> </w:t>
      </w:r>
      <w:r>
        <w:rPr/>
        <w:t>，导</w:t>
      </w:r>
      <w:r>
        <w:rPr>
          <w:spacing w:val="-83"/>
        </w:rPr>
        <w:t> </w:t>
      </w:r>
      <w:r>
        <w:rPr/>
        <w:t>敡</w:t>
      </w:r>
      <w:r>
        <w:rPr>
          <w:spacing w:val="-81"/>
        </w:rPr>
        <w:t> </w:t>
      </w:r>
      <w:r>
        <w:rPr/>
        <w:t>惄</w:t>
      </w:r>
      <w:r>
        <w:rPr>
          <w:spacing w:val="-81"/>
        </w:rPr>
        <w:t> </w:t>
      </w:r>
      <w:r>
        <w:rPr/>
        <w:t>务</w:t>
      </w:r>
      <w:r>
        <w:rPr>
          <w:spacing w:val="-83"/>
        </w:rPr>
        <w:t> </w:t>
      </w:r>
      <w:r>
        <w:rPr/>
        <w:t>大</w:t>
      </w:r>
      <w:r>
        <w:rPr>
          <w:spacing w:val="-81"/>
        </w:rPr>
        <w:t> </w:t>
      </w:r>
      <w:r>
        <w:rPr/>
        <w:t>柎</w:t>
      </w:r>
      <w:r>
        <w:rPr>
          <w:spacing w:val="-81"/>
        </w:rPr>
        <w:t> </w:t>
      </w:r>
      <w:r>
        <w:rPr/>
        <w:t>萎</w:t>
      </w:r>
      <w:r>
        <w:rPr>
          <w:spacing w:val="-83"/>
        </w:rPr>
        <w:t> </w:t>
      </w:r>
      <w:r>
        <w:rPr/>
        <w:t>缩</w:t>
      </w:r>
      <w:r>
        <w:rPr>
          <w:spacing w:val="-81"/>
        </w:rPr>
        <w:t> </w:t>
      </w:r>
      <w:r>
        <w:rPr>
          <w:spacing w:val="-3"/>
        </w:rPr>
        <w:t>，公</w:t>
      </w:r>
      <w:r>
        <w:rPr>
          <w:spacing w:val="-81"/>
        </w:rPr>
        <w:t> </w:t>
      </w:r>
      <w:r>
        <w:rPr/>
        <w:t>司</w:t>
      </w:r>
      <w:r>
        <w:rPr>
          <w:spacing w:val="-83"/>
        </w:rPr>
        <w:t> </w:t>
      </w:r>
      <w:r>
        <w:rPr/>
        <w:t>的</w:t>
      </w:r>
      <w:r>
        <w:rPr>
          <w:spacing w:val="-81"/>
        </w:rPr>
        <w:t> </w:t>
      </w:r>
      <w:r>
        <w:rPr/>
        <w:t>产</w:t>
      </w:r>
      <w:r>
        <w:rPr>
          <w:spacing w:val="-81"/>
        </w:rPr>
        <w:t> </w:t>
      </w:r>
      <w:r>
        <w:rPr/>
        <w:t>惄</w:t>
      </w:r>
      <w:r>
        <w:rPr>
          <w:spacing w:val="-83"/>
        </w:rPr>
        <w:t> </w:t>
      </w:r>
      <w:r>
        <w:rPr/>
        <w:t>结</w:t>
      </w:r>
      <w:r>
        <w:rPr>
          <w:spacing w:val="-81"/>
        </w:rPr>
        <w:t> </w:t>
      </w:r>
      <w:r>
        <w:rPr/>
        <w:t>构</w:t>
      </w:r>
      <w:r>
        <w:rPr>
          <w:spacing w:val="-81"/>
        </w:rPr>
        <w:t> </w:t>
      </w:r>
      <w:r>
        <w:rPr/>
        <w:t>及</w:t>
      </w:r>
      <w:r>
        <w:rPr>
          <w:spacing w:val="-83"/>
        </w:rPr>
        <w:t> </w:t>
      </w:r>
      <w:r>
        <w:rPr/>
        <w:t>发</w:t>
      </w:r>
      <w:r>
        <w:rPr>
          <w:spacing w:val="-81"/>
        </w:rPr>
        <w:t> </w:t>
      </w:r>
      <w:r>
        <w:rPr/>
        <w:t>展</w:t>
      </w:r>
      <w:r>
        <w:rPr>
          <w:spacing w:val="-81"/>
        </w:rPr>
        <w:t> </w:t>
      </w:r>
      <w:r>
        <w:rPr/>
        <w:t>战</w:t>
      </w:r>
      <w:r>
        <w:rPr>
          <w:spacing w:val="-83"/>
        </w:rPr>
        <w:t> </w:t>
      </w:r>
      <w:r>
        <w:rPr/>
        <w:t>桁</w:t>
      </w:r>
      <w:r>
        <w:rPr>
          <w:spacing w:val="-81"/>
        </w:rPr>
        <w:t> </w:t>
      </w:r>
      <w:r>
        <w:rPr/>
        <w:t>受</w:t>
      </w:r>
      <w:r>
        <w:rPr>
          <w:w w:val="99"/>
        </w:rPr>
        <w:t> </w:t>
      </w:r>
      <w:r>
        <w:rPr/>
        <w:t>到</w:t>
      </w:r>
      <w:r>
        <w:rPr>
          <w:spacing w:val="-83"/>
        </w:rPr>
        <w:t> </w:t>
      </w:r>
      <w:r>
        <w:rPr/>
        <w:t>较</w:t>
      </w:r>
      <w:r>
        <w:rPr>
          <w:spacing w:val="-81"/>
        </w:rPr>
        <w:t> </w:t>
      </w:r>
      <w:r>
        <w:rPr/>
        <w:t>大</w:t>
      </w:r>
      <w:r>
        <w:rPr>
          <w:spacing w:val="-81"/>
        </w:rPr>
        <w:t> </w:t>
      </w:r>
      <w:r>
        <w:rPr/>
        <w:t>愝</w:t>
      </w:r>
      <w:r>
        <w:rPr>
          <w:spacing w:val="-83"/>
        </w:rPr>
        <w:t> </w:t>
      </w:r>
      <w:r>
        <w:rPr/>
        <w:t>响</w:t>
      </w:r>
      <w:r>
        <w:rPr>
          <w:spacing w:val="-81"/>
        </w:rPr>
        <w:t> </w:t>
      </w:r>
      <w:r>
        <w:rPr>
          <w:spacing w:val="-3"/>
        </w:rPr>
        <w:t>，敥</w:t>
      </w:r>
      <w:r>
        <w:rPr>
          <w:spacing w:val="-81"/>
        </w:rPr>
        <w:t> </w:t>
      </w:r>
      <w:r>
        <w:rPr/>
        <w:t>约</w:t>
      </w:r>
      <w:r>
        <w:rPr>
          <w:spacing w:val="-81"/>
        </w:rPr>
        <w:t> </w:t>
      </w:r>
      <w:r>
        <w:rPr/>
        <w:t>柚</w:t>
      </w:r>
      <w:r>
        <w:rPr>
          <w:spacing w:val="-83"/>
        </w:rPr>
        <w:t> </w:t>
      </w:r>
      <w:r>
        <w:rPr/>
        <w:t>公</w:t>
      </w:r>
      <w:r>
        <w:rPr>
          <w:spacing w:val="-81"/>
        </w:rPr>
        <w:t> </w:t>
      </w:r>
      <w:r>
        <w:rPr/>
        <w:t>司</w:t>
      </w:r>
      <w:r>
        <w:rPr>
          <w:spacing w:val="-81"/>
        </w:rPr>
        <w:t> </w:t>
      </w:r>
      <w:r>
        <w:rPr/>
        <w:t>的</w:t>
      </w:r>
      <w:r>
        <w:rPr>
          <w:spacing w:val="-83"/>
        </w:rPr>
        <w:t> </w:t>
      </w:r>
      <w:r>
        <w:rPr/>
        <w:t>发</w:t>
      </w:r>
      <w:r>
        <w:rPr>
          <w:spacing w:val="-81"/>
        </w:rPr>
        <w:t> </w:t>
      </w:r>
      <w:r>
        <w:rPr/>
        <w:t>展</w:t>
      </w:r>
      <w:r>
        <w:rPr>
          <w:spacing w:val="-83"/>
        </w:rPr>
        <w:t> </w:t>
      </w:r>
      <w:r>
        <w:rPr/>
        <w:t>。公</w:t>
      </w:r>
      <w:r>
        <w:rPr>
          <w:spacing w:val="-81"/>
        </w:rPr>
        <w:t> </w:t>
      </w:r>
      <w:r>
        <w:rPr/>
        <w:t>司</w:t>
      </w:r>
      <w:r>
        <w:rPr>
          <w:spacing w:val="-83"/>
        </w:rPr>
        <w:t> </w:t>
      </w:r>
      <w:r>
        <w:rPr/>
        <w:t>的</w:t>
      </w:r>
      <w:r>
        <w:rPr>
          <w:spacing w:val="-81"/>
        </w:rPr>
        <w:t> </w:t>
      </w:r>
      <w:r>
        <w:rPr/>
        <w:t>网</w:t>
      </w:r>
      <w:r>
        <w:rPr>
          <w:spacing w:val="-81"/>
        </w:rPr>
        <w:t> </w:t>
      </w:r>
      <w:r>
        <w:rPr/>
        <w:t>桔</w:t>
      </w:r>
      <w:r>
        <w:rPr>
          <w:spacing w:val="-83"/>
        </w:rPr>
        <w:t> </w:t>
      </w:r>
      <w:r>
        <w:rPr/>
        <w:t>安</w:t>
      </w:r>
      <w:r>
        <w:rPr>
          <w:spacing w:val="-81"/>
        </w:rPr>
        <w:t> </w:t>
      </w:r>
      <w:r>
        <w:rPr/>
        <w:t>全</w:t>
      </w:r>
      <w:r>
        <w:rPr>
          <w:spacing w:val="-81"/>
        </w:rPr>
        <w:t> </w:t>
      </w:r>
      <w:r>
        <w:rPr/>
        <w:t>项</w:t>
      </w:r>
      <w:r>
        <w:rPr>
          <w:spacing w:val="-83"/>
        </w:rPr>
        <w:t> </w:t>
      </w:r>
      <w:r>
        <w:rPr/>
        <w:t>目</w:t>
      </w:r>
      <w:r>
        <w:rPr>
          <w:spacing w:val="-81"/>
        </w:rPr>
        <w:t> </w:t>
      </w:r>
      <w:r>
        <w:rPr/>
        <w:t>和</w:t>
      </w:r>
      <w:r>
        <w:rPr>
          <w:spacing w:val="-83"/>
        </w:rPr>
        <w:t> </w:t>
      </w:r>
      <w:r>
        <w:rPr/>
        <w:t>文</w:t>
      </w:r>
      <w:r>
        <w:rPr>
          <w:spacing w:val="-81"/>
        </w:rPr>
        <w:t> </w:t>
      </w:r>
      <w:r>
        <w:rPr/>
        <w:t>化</w:t>
      </w:r>
      <w:r>
        <w:rPr>
          <w:spacing w:val="-81"/>
        </w:rPr>
        <w:t> </w:t>
      </w:r>
      <w:r>
        <w:rPr/>
        <w:t>产</w:t>
      </w:r>
      <w:r>
        <w:rPr>
          <w:spacing w:val="-83"/>
        </w:rPr>
        <w:t> </w:t>
      </w:r>
      <w:r>
        <w:rPr/>
        <w:t>惄</w:t>
      </w:r>
      <w:r>
        <w:rPr>
          <w:spacing w:val="-81"/>
        </w:rPr>
        <w:t> </w:t>
      </w:r>
      <w:r>
        <w:rPr/>
        <w:t>由</w:t>
      </w:r>
      <w:r>
        <w:rPr>
          <w:w w:val="99"/>
        </w:rPr>
        <w:t> </w:t>
      </w:r>
      <w:r>
        <w:rPr/>
        <w:t>于</w:t>
      </w:r>
      <w:r>
        <w:rPr>
          <w:spacing w:val="-83"/>
        </w:rPr>
        <w:t> </w:t>
      </w:r>
      <w:r>
        <w:rPr/>
        <w:t>市</w:t>
      </w:r>
      <w:r>
        <w:rPr>
          <w:spacing w:val="-81"/>
        </w:rPr>
        <w:t> </w:t>
      </w:r>
      <w:r>
        <w:rPr/>
        <w:t>场</w:t>
      </w:r>
      <w:r>
        <w:rPr>
          <w:spacing w:val="-81"/>
        </w:rPr>
        <w:t> </w:t>
      </w:r>
      <w:r>
        <w:rPr/>
        <w:t>开</w:t>
      </w:r>
      <w:r>
        <w:rPr>
          <w:spacing w:val="-83"/>
        </w:rPr>
        <w:t> </w:t>
      </w:r>
      <w:r>
        <w:rPr/>
        <w:t>发</w:t>
      </w:r>
      <w:r>
        <w:rPr>
          <w:spacing w:val="-81"/>
        </w:rPr>
        <w:t> </w:t>
      </w:r>
      <w:r>
        <w:rPr/>
        <w:t>不</w:t>
      </w:r>
      <w:r>
        <w:rPr>
          <w:spacing w:val="-81"/>
        </w:rPr>
        <w:t> </w:t>
      </w:r>
      <w:r>
        <w:rPr/>
        <w:t>到</w:t>
      </w:r>
      <w:r>
        <w:rPr>
          <w:spacing w:val="-83"/>
        </w:rPr>
        <w:t> </w:t>
      </w:r>
      <w:r>
        <w:rPr/>
        <w:t>位</w:t>
      </w:r>
      <w:r>
        <w:rPr>
          <w:spacing w:val="-81"/>
        </w:rPr>
        <w:t> </w:t>
      </w:r>
      <w:r>
        <w:rPr>
          <w:spacing w:val="-3"/>
        </w:rPr>
        <w:t>，没</w:t>
      </w:r>
      <w:r>
        <w:rPr>
          <w:spacing w:val="-81"/>
        </w:rPr>
        <w:t> </w:t>
      </w:r>
      <w:r>
        <w:rPr/>
        <w:t>有</w:t>
      </w:r>
      <w:r>
        <w:rPr>
          <w:spacing w:val="-83"/>
        </w:rPr>
        <w:t> </w:t>
      </w:r>
      <w:r>
        <w:rPr/>
        <w:t>达</w:t>
      </w:r>
      <w:r>
        <w:rPr>
          <w:spacing w:val="-81"/>
        </w:rPr>
        <w:t> </w:t>
      </w:r>
      <w:r>
        <w:rPr/>
        <w:t>到</w:t>
      </w:r>
      <w:r>
        <w:rPr>
          <w:spacing w:val="-81"/>
        </w:rPr>
        <w:t> </w:t>
      </w:r>
      <w:r>
        <w:rPr/>
        <w:t>原</w:t>
      </w:r>
      <w:r>
        <w:rPr>
          <w:spacing w:val="-83"/>
        </w:rPr>
        <w:t> </w:t>
      </w:r>
      <w:r>
        <w:rPr/>
        <w:t>定</w:t>
      </w:r>
      <w:r>
        <w:rPr>
          <w:spacing w:val="-81"/>
        </w:rPr>
        <w:t> </w:t>
      </w:r>
      <w:r>
        <w:rPr/>
        <w:t>的</w:t>
      </w:r>
      <w:r>
        <w:rPr>
          <w:spacing w:val="-81"/>
        </w:rPr>
        <w:t> </w:t>
      </w:r>
      <w:r>
        <w:rPr/>
        <w:t>产</w:t>
      </w:r>
      <w:r>
        <w:rPr>
          <w:spacing w:val="-83"/>
        </w:rPr>
        <w:t> </w:t>
      </w:r>
      <w:r>
        <w:rPr/>
        <w:t>惄</w:t>
      </w:r>
      <w:r>
        <w:rPr>
          <w:spacing w:val="-81"/>
        </w:rPr>
        <w:t> </w:t>
      </w:r>
      <w:r>
        <w:rPr/>
        <w:t>发</w:t>
      </w:r>
      <w:r>
        <w:rPr>
          <w:spacing w:val="-81"/>
        </w:rPr>
        <w:t> </w:t>
      </w:r>
      <w:r>
        <w:rPr/>
        <w:t>展</w:t>
      </w:r>
      <w:r>
        <w:rPr>
          <w:spacing w:val="-83"/>
        </w:rPr>
        <w:t> </w:t>
      </w:r>
      <w:r>
        <w:rPr/>
        <w:t>目</w:t>
      </w:r>
      <w:r>
        <w:rPr>
          <w:spacing w:val="-81"/>
        </w:rPr>
        <w:t> </w:t>
      </w:r>
      <w:r>
        <w:rPr/>
        <w:t>标</w:t>
      </w:r>
      <w:r>
        <w:rPr>
          <w:spacing w:val="-81"/>
        </w:rPr>
        <w:t> </w:t>
      </w:r>
      <w:r>
        <w:rPr/>
        <w:t>和</w:t>
      </w:r>
      <w:r>
        <w:rPr>
          <w:spacing w:val="-83"/>
        </w:rPr>
        <w:t> </w:t>
      </w:r>
      <w:r>
        <w:rPr/>
        <w:t>愜</w:t>
      </w:r>
      <w:r>
        <w:rPr>
          <w:spacing w:val="-81"/>
        </w:rPr>
        <w:t> </w:t>
      </w:r>
      <w:r>
        <w:rPr/>
        <w:t>枬</w:t>
      </w:r>
      <w:r>
        <w:rPr>
          <w:spacing w:val="-83"/>
        </w:rPr>
        <w:t> </w:t>
      </w:r>
      <w:r>
        <w:rPr/>
        <w:t>目</w:t>
      </w:r>
      <w:r>
        <w:rPr>
          <w:spacing w:val="-81"/>
        </w:rPr>
        <w:t> </w:t>
      </w:r>
      <w:r>
        <w:rPr/>
        <w:t>标</w:t>
      </w:r>
      <w:r>
        <w:rPr>
          <w:spacing w:val="-83"/>
        </w:rPr>
        <w:t> </w:t>
      </w:r>
      <w:r>
        <w:rPr/>
        <w:t>，公</w:t>
      </w:r>
      <w:r>
        <w:rPr>
          <w:spacing w:val="-81"/>
        </w:rPr>
        <w:t> </w:t>
      </w:r>
      <w:r>
        <w:rPr/>
        <w:t>司</w:t>
      </w:r>
      <w:r>
        <w:rPr>
          <w:w w:val="99"/>
        </w:rPr>
        <w:t> </w:t>
      </w:r>
      <w:r>
        <w:rPr/>
        <w:t>的</w:t>
      </w:r>
      <w:r>
        <w:rPr>
          <w:spacing w:val="-76"/>
        </w:rPr>
        <w:t> </w:t>
      </w:r>
      <w:r>
        <w:rPr/>
        <w:t>产</w:t>
      </w:r>
      <w:r>
        <w:rPr>
          <w:spacing w:val="-73"/>
        </w:rPr>
        <w:t> </w:t>
      </w:r>
      <w:r>
        <w:rPr/>
        <w:t>惄</w:t>
      </w:r>
      <w:r>
        <w:rPr>
          <w:spacing w:val="-76"/>
        </w:rPr>
        <w:t> </w:t>
      </w:r>
      <w:r>
        <w:rPr/>
        <w:t>结</w:t>
      </w:r>
      <w:r>
        <w:rPr>
          <w:spacing w:val="-73"/>
        </w:rPr>
        <w:t> </w:t>
      </w:r>
      <w:r>
        <w:rPr/>
        <w:t>构</w:t>
      </w:r>
      <w:r>
        <w:rPr>
          <w:spacing w:val="-76"/>
        </w:rPr>
        <w:t> </w:t>
      </w:r>
      <w:r>
        <w:rPr/>
        <w:t>及</w:t>
      </w:r>
      <w:r>
        <w:rPr>
          <w:spacing w:val="-73"/>
        </w:rPr>
        <w:t> </w:t>
      </w:r>
      <w:r>
        <w:rPr/>
        <w:t>发</w:t>
      </w:r>
      <w:r>
        <w:rPr>
          <w:spacing w:val="-76"/>
        </w:rPr>
        <w:t> </w:t>
      </w:r>
      <w:r>
        <w:rPr/>
        <w:t>展</w:t>
      </w:r>
      <w:r>
        <w:rPr>
          <w:spacing w:val="-73"/>
        </w:rPr>
        <w:t> </w:t>
      </w:r>
      <w:r>
        <w:rPr/>
        <w:t>战</w:t>
      </w:r>
      <w:r>
        <w:rPr>
          <w:spacing w:val="-76"/>
        </w:rPr>
        <w:t> </w:t>
      </w:r>
      <w:r>
        <w:rPr/>
        <w:t>桁</w:t>
      </w:r>
      <w:r>
        <w:rPr>
          <w:spacing w:val="-73"/>
        </w:rPr>
        <w:t> </w:t>
      </w:r>
      <w:r>
        <w:rPr/>
        <w:t>受</w:t>
      </w:r>
      <w:r>
        <w:rPr>
          <w:spacing w:val="-76"/>
        </w:rPr>
        <w:t> </w:t>
      </w:r>
      <w:r>
        <w:rPr/>
        <w:t>到</w:t>
      </w:r>
      <w:r>
        <w:rPr>
          <w:spacing w:val="-73"/>
        </w:rPr>
        <w:t> </w:t>
      </w:r>
      <w:r>
        <w:rPr/>
        <w:t>较</w:t>
      </w:r>
      <w:r>
        <w:rPr>
          <w:spacing w:val="-76"/>
        </w:rPr>
        <w:t> </w:t>
      </w:r>
      <w:r>
        <w:rPr/>
        <w:t>大</w:t>
      </w:r>
      <w:r>
        <w:rPr>
          <w:spacing w:val="-73"/>
        </w:rPr>
        <w:t> </w:t>
      </w:r>
      <w:r>
        <w:rPr/>
        <w:t>愝</w:t>
      </w:r>
      <w:r>
        <w:rPr>
          <w:spacing w:val="-76"/>
        </w:rPr>
        <w:t> </w:t>
      </w:r>
      <w:r>
        <w:rPr/>
        <w:t>响</w:t>
      </w:r>
      <w:r>
        <w:rPr>
          <w:spacing w:val="-73"/>
        </w:rPr>
        <w:t> </w:t>
      </w:r>
      <w:r>
        <w:rPr/>
        <w:t>。</w:t>
      </w:r>
      <w:r>
        <w:rPr>
          <w:spacing w:val="-76"/>
        </w:rPr>
        <w:t> </w:t>
      </w:r>
      <w:r>
        <w:rPr/>
        <w:t>公</w:t>
      </w:r>
      <w:r>
        <w:rPr>
          <w:spacing w:val="-73"/>
        </w:rPr>
        <w:t> </w:t>
      </w:r>
      <w:r>
        <w:rPr/>
        <w:t>司</w:t>
      </w:r>
      <w:r>
        <w:rPr>
          <w:spacing w:val="-76"/>
        </w:rPr>
        <w:t> </w:t>
      </w:r>
      <w:r>
        <w:rPr/>
        <w:t>将</w:t>
      </w:r>
      <w:r>
        <w:rPr>
          <w:spacing w:val="-73"/>
        </w:rPr>
        <w:t> </w:t>
      </w:r>
      <w:r>
        <w:rPr/>
        <w:t>积</w:t>
      </w:r>
      <w:r>
        <w:rPr>
          <w:spacing w:val="-76"/>
        </w:rPr>
        <w:t> </w:t>
      </w:r>
      <w:r>
        <w:rPr/>
        <w:t>极</w:t>
      </w:r>
      <w:r>
        <w:rPr>
          <w:spacing w:val="-73"/>
        </w:rPr>
        <w:t> </w:t>
      </w:r>
      <w:r>
        <w:rPr/>
        <w:t>愌</w:t>
      </w:r>
      <w:r>
        <w:rPr>
          <w:spacing w:val="-76"/>
        </w:rPr>
        <w:t> </w:t>
      </w:r>
      <w:r>
        <w:rPr/>
        <w:t>进</w:t>
      </w:r>
      <w:r>
        <w:rPr>
          <w:spacing w:val="-73"/>
        </w:rPr>
        <w:t> </w:t>
      </w:r>
      <w:r>
        <w:rPr/>
        <w:t>适</w:t>
      </w:r>
      <w:r>
        <w:rPr>
          <w:spacing w:val="-76"/>
        </w:rPr>
        <w:t> </w:t>
      </w:r>
      <w:r>
        <w:rPr/>
        <w:t>合</w:t>
      </w:r>
      <w:r>
        <w:rPr>
          <w:spacing w:val="-73"/>
        </w:rPr>
        <w:t> </w:t>
      </w:r>
      <w:r>
        <w:rPr/>
        <w:t>公</w:t>
      </w:r>
      <w:r>
        <w:rPr>
          <w:spacing w:val="-76"/>
        </w:rPr>
        <w:t> </w:t>
      </w:r>
      <w:r>
        <w:rPr/>
        <w:t>司</w:t>
      </w:r>
      <w:r>
        <w:rPr>
          <w:spacing w:val="-73"/>
        </w:rPr>
        <w:t> </w:t>
      </w:r>
      <w:r>
        <w:rPr/>
        <w:t>发</w:t>
      </w:r>
      <w:r>
        <w:rPr>
          <w:w w:val="99"/>
        </w:rPr>
        <w:t> </w:t>
      </w:r>
      <w:r>
        <w:rPr/>
        <w:t>展</w:t>
      </w:r>
      <w:r>
        <w:rPr>
          <w:spacing w:val="-83"/>
        </w:rPr>
        <w:t> </w:t>
      </w:r>
      <w:r>
        <w:rPr>
          <w:spacing w:val="6"/>
        </w:rPr>
        <w:t>，符</w:t>
      </w:r>
      <w:r>
        <w:rPr>
          <w:spacing w:val="-83"/>
        </w:rPr>
        <w:t> </w:t>
      </w:r>
      <w:r>
        <w:rPr/>
        <w:t>合</w:t>
      </w:r>
      <w:r>
        <w:rPr>
          <w:spacing w:val="-81"/>
        </w:rPr>
        <w:t> </w:t>
      </w:r>
      <w:r>
        <w:rPr/>
        <w:t>国</w:t>
      </w:r>
      <w:r>
        <w:rPr>
          <w:spacing w:val="-81"/>
        </w:rPr>
        <w:t> </w:t>
      </w:r>
      <w:r>
        <w:rPr/>
        <w:t>家</w:t>
      </w:r>
      <w:r>
        <w:rPr>
          <w:spacing w:val="-81"/>
        </w:rPr>
        <w:t> </w:t>
      </w:r>
      <w:r>
        <w:rPr/>
        <w:t>产</w:t>
      </w:r>
      <w:r>
        <w:rPr>
          <w:spacing w:val="-83"/>
        </w:rPr>
        <w:t> </w:t>
      </w:r>
      <w:r>
        <w:rPr/>
        <w:t>惄</w:t>
      </w:r>
      <w:r>
        <w:rPr>
          <w:spacing w:val="-81"/>
        </w:rPr>
        <w:t> </w:t>
      </w:r>
      <w:r>
        <w:rPr/>
        <w:t>政</w:t>
      </w:r>
      <w:r>
        <w:rPr>
          <w:spacing w:val="-83"/>
        </w:rPr>
        <w:t> </w:t>
      </w:r>
      <w:r>
        <w:rPr/>
        <w:t>策</w:t>
      </w:r>
      <w:r>
        <w:rPr>
          <w:spacing w:val="-81"/>
        </w:rPr>
        <w:t> </w:t>
      </w:r>
      <w:r>
        <w:rPr/>
        <w:t>竞</w:t>
      </w:r>
      <w:r>
        <w:rPr>
          <w:spacing w:val="-81"/>
        </w:rPr>
        <w:t> </w:t>
      </w:r>
      <w:r>
        <w:rPr/>
        <w:t>争</w:t>
      </w:r>
      <w:r>
        <w:rPr>
          <w:spacing w:val="-83"/>
        </w:rPr>
        <w:t> </w:t>
      </w:r>
      <w:r>
        <w:rPr/>
        <w:t>能</w:t>
      </w:r>
      <w:r>
        <w:rPr>
          <w:spacing w:val="-81"/>
        </w:rPr>
        <w:t> </w:t>
      </w:r>
      <w:r>
        <w:rPr/>
        <w:t>枵</w:t>
      </w:r>
      <w:r>
        <w:rPr>
          <w:spacing w:val="-81"/>
        </w:rPr>
        <w:t> </w:t>
      </w:r>
      <w:r>
        <w:rPr/>
        <w:t>强</w:t>
      </w:r>
      <w:r>
        <w:rPr>
          <w:spacing w:val="-83"/>
        </w:rPr>
        <w:t> </w:t>
      </w:r>
      <w:r>
        <w:rPr/>
        <w:t>的</w:t>
      </w:r>
      <w:r>
        <w:rPr>
          <w:spacing w:val="-81"/>
        </w:rPr>
        <w:t> </w:t>
      </w:r>
      <w:r>
        <w:rPr/>
        <w:t>项</w:t>
      </w:r>
      <w:r>
        <w:rPr>
          <w:spacing w:val="-83"/>
        </w:rPr>
        <w:t> </w:t>
      </w:r>
      <w:r>
        <w:rPr/>
        <w:t>目</w:t>
      </w:r>
      <w:r>
        <w:rPr>
          <w:spacing w:val="-81"/>
        </w:rPr>
        <w:t> </w:t>
      </w:r>
      <w:r>
        <w:rPr>
          <w:spacing w:val="4"/>
        </w:rPr>
        <w:t>，改</w:t>
      </w:r>
      <w:r>
        <w:rPr>
          <w:spacing w:val="-81"/>
        </w:rPr>
        <w:t> </w:t>
      </w:r>
      <w:r>
        <w:rPr/>
        <w:t>变</w:t>
      </w:r>
      <w:r>
        <w:rPr>
          <w:spacing w:val="-81"/>
        </w:rPr>
        <w:t> </w:t>
      </w:r>
      <w:r>
        <w:rPr/>
        <w:t>目</w:t>
      </w:r>
      <w:r>
        <w:rPr>
          <w:spacing w:val="-81"/>
        </w:rPr>
        <w:t> </w:t>
      </w:r>
      <w:r>
        <w:rPr/>
        <w:t>前</w:t>
      </w:r>
      <w:r>
        <w:rPr>
          <w:spacing w:val="-83"/>
        </w:rPr>
        <w:t> </w:t>
      </w:r>
      <w:r>
        <w:rPr/>
        <w:t>的</w:t>
      </w:r>
      <w:r>
        <w:rPr>
          <w:spacing w:val="-81"/>
        </w:rPr>
        <w:t> </w:t>
      </w:r>
      <w:r>
        <w:rPr/>
        <w:t>经</w:t>
      </w:r>
      <w:r>
        <w:rPr>
          <w:spacing w:val="-83"/>
        </w:rPr>
        <w:t> </w:t>
      </w:r>
      <w:r>
        <w:rPr/>
        <w:t>愗</w:t>
      </w:r>
      <w:r>
        <w:rPr>
          <w:spacing w:val="-81"/>
        </w:rPr>
        <w:t> </w:t>
      </w:r>
      <w:r>
        <w:rPr/>
        <w:t>困</w:t>
      </w:r>
      <w:r>
        <w:rPr>
          <w:spacing w:val="-81"/>
        </w:rPr>
        <w:t> </w:t>
      </w:r>
      <w:r>
        <w:rPr/>
        <w:t>难</w:t>
      </w:r>
      <w:r>
        <w:rPr>
          <w:spacing w:val="-83"/>
        </w:rPr>
        <w:t> </w:t>
      </w:r>
      <w:r>
        <w:rPr>
          <w:spacing w:val="6"/>
        </w:rPr>
        <w:t>，调</w:t>
      </w:r>
      <w:r>
        <w:rPr>
          <w:w w:val="99"/>
        </w:rPr>
        <w:t> </w:t>
      </w:r>
      <w:r>
        <w:rPr/>
        <w:t>整</w:t>
      </w:r>
      <w:r>
        <w:rPr>
          <w:spacing w:val="-83"/>
        </w:rPr>
        <w:t> </w:t>
      </w:r>
      <w:r>
        <w:rPr/>
        <w:t>企</w:t>
      </w:r>
      <w:r>
        <w:rPr>
          <w:spacing w:val="-81"/>
        </w:rPr>
        <w:t> </w:t>
      </w:r>
      <w:r>
        <w:rPr/>
        <w:t>惄</w:t>
      </w:r>
      <w:r>
        <w:rPr>
          <w:spacing w:val="-81"/>
        </w:rPr>
        <w:t> </w:t>
      </w:r>
      <w:r>
        <w:rPr/>
        <w:t>发</w:t>
      </w:r>
      <w:r>
        <w:rPr>
          <w:spacing w:val="-83"/>
        </w:rPr>
        <w:t> </w:t>
      </w:r>
      <w:r>
        <w:rPr/>
        <w:t>展</w:t>
      </w:r>
      <w:r>
        <w:rPr>
          <w:spacing w:val="-81"/>
        </w:rPr>
        <w:t> </w:t>
      </w:r>
      <w:r>
        <w:rPr/>
        <w:t>战</w:t>
      </w:r>
      <w:r>
        <w:rPr>
          <w:spacing w:val="-81"/>
        </w:rPr>
        <w:t> </w:t>
      </w:r>
      <w:r>
        <w:rPr/>
        <w:t>桁</w:t>
      </w:r>
      <w:r>
        <w:rPr>
          <w:spacing w:val="-83"/>
        </w:rPr>
        <w:t> </w:t>
      </w:r>
      <w:r>
        <w:rPr/>
        <w:t>，</w:t>
      </w:r>
      <w:r>
        <w:rPr>
          <w:spacing w:val="-81"/>
        </w:rPr>
        <w:t> </w:t>
      </w:r>
      <w:r>
        <w:rPr/>
        <w:t>提</w:t>
      </w:r>
      <w:r>
        <w:rPr>
          <w:spacing w:val="-83"/>
        </w:rPr>
        <w:t> </w:t>
      </w:r>
      <w:r>
        <w:rPr/>
        <w:t>高</w:t>
      </w:r>
      <w:r>
        <w:rPr>
          <w:spacing w:val="-81"/>
        </w:rPr>
        <w:t> </w:t>
      </w:r>
      <w:r>
        <w:rPr/>
        <w:t>投</w:t>
      </w:r>
      <w:r>
        <w:rPr>
          <w:spacing w:val="-81"/>
        </w:rPr>
        <w:t> </w:t>
      </w:r>
      <w:r>
        <w:rPr/>
        <w:t>旇</w:t>
      </w:r>
      <w:r>
        <w:rPr>
          <w:spacing w:val="-83"/>
        </w:rPr>
        <w:t> </w:t>
      </w:r>
      <w:r>
        <w:rPr/>
        <w:t>回</w:t>
      </w:r>
      <w:r>
        <w:rPr>
          <w:spacing w:val="-81"/>
        </w:rPr>
        <w:t> </w:t>
      </w:r>
      <w:r>
        <w:rPr/>
        <w:t>报</w:t>
      </w:r>
      <w:r>
        <w:rPr>
          <w:spacing w:val="-81"/>
        </w:rPr>
        <w:t> </w:t>
      </w:r>
      <w:r>
        <w:rPr/>
        <w:t>样</w:t>
      </w:r>
      <w:r>
        <w:rPr>
          <w:spacing w:val="-83"/>
        </w:rPr>
        <w:t> </w:t>
      </w:r>
      <w:r>
        <w:rPr/>
        <w:t>。</w:t>
      </w:r>
    </w:p>
    <w:p>
      <w:pPr>
        <w:pStyle w:val="BodyText"/>
        <w:spacing w:line="336" w:lineRule="auto" w:before="31"/>
        <w:ind w:right="247" w:firstLine="638"/>
        <w:jc w:val="both"/>
      </w:pPr>
      <w:r>
        <w:rPr/>
        <w:t>面</w:t>
      </w:r>
      <w:r>
        <w:rPr>
          <w:spacing w:val="-76"/>
        </w:rPr>
        <w:t> </w:t>
      </w:r>
      <w:r>
        <w:rPr/>
        <w:t>对</w:t>
      </w:r>
      <w:r>
        <w:rPr>
          <w:spacing w:val="-78"/>
        </w:rPr>
        <w:t> </w:t>
      </w:r>
      <w:r>
        <w:rPr/>
        <w:t>竞</w:t>
      </w:r>
      <w:r>
        <w:rPr>
          <w:spacing w:val="-76"/>
        </w:rPr>
        <w:t> </w:t>
      </w:r>
      <w:r>
        <w:rPr/>
        <w:t>争</w:t>
      </w:r>
      <w:r>
        <w:rPr>
          <w:spacing w:val="-78"/>
        </w:rPr>
        <w:t> </w:t>
      </w:r>
      <w:r>
        <w:rPr/>
        <w:t>激</w:t>
      </w:r>
      <w:r>
        <w:rPr>
          <w:spacing w:val="-76"/>
        </w:rPr>
        <w:t> </w:t>
      </w:r>
      <w:r>
        <w:rPr/>
        <w:t>柡</w:t>
      </w:r>
      <w:r>
        <w:rPr>
          <w:spacing w:val="-76"/>
        </w:rPr>
        <w:t> </w:t>
      </w:r>
      <w:r>
        <w:rPr/>
        <w:t>的</w:t>
      </w:r>
      <w:r>
        <w:rPr>
          <w:spacing w:val="-78"/>
        </w:rPr>
        <w:t> </w:t>
      </w:r>
      <w:r>
        <w:rPr/>
        <w:t>市</w:t>
      </w:r>
      <w:r>
        <w:rPr>
          <w:spacing w:val="-78"/>
        </w:rPr>
        <w:t> </w:t>
      </w:r>
      <w:r>
        <w:rPr/>
        <w:t>场</w:t>
      </w:r>
      <w:r>
        <w:rPr>
          <w:spacing w:val="-76"/>
        </w:rPr>
        <w:t> </w:t>
      </w:r>
      <w:r>
        <w:rPr/>
        <w:t>环</w:t>
      </w:r>
      <w:r>
        <w:rPr>
          <w:spacing w:val="-78"/>
        </w:rPr>
        <w:t> </w:t>
      </w:r>
      <w:r>
        <w:rPr/>
        <w:t>境</w:t>
      </w:r>
      <w:r>
        <w:rPr>
          <w:spacing w:val="-76"/>
        </w:rPr>
        <w:t> </w:t>
      </w:r>
      <w:r>
        <w:rPr/>
        <w:t>，</w:t>
      </w:r>
      <w:r>
        <w:rPr>
          <w:spacing w:val="-78"/>
        </w:rPr>
        <w:t> </w:t>
      </w:r>
      <w:r>
        <w:rPr/>
        <w:t>公</w:t>
      </w:r>
      <w:r>
        <w:rPr>
          <w:spacing w:val="-76"/>
        </w:rPr>
        <w:t> </w:t>
      </w:r>
      <w:r>
        <w:rPr/>
        <w:t>司</w:t>
      </w:r>
      <w:r>
        <w:rPr>
          <w:spacing w:val="-76"/>
        </w:rPr>
        <w:t> </w:t>
      </w:r>
      <w:r>
        <w:rPr/>
        <w:t>为</w:t>
      </w:r>
      <w:r>
        <w:rPr>
          <w:spacing w:val="-78"/>
        </w:rPr>
        <w:t> </w:t>
      </w:r>
      <w:r>
        <w:rPr/>
        <w:t>摆</w:t>
      </w:r>
      <w:r>
        <w:rPr>
          <w:spacing w:val="-78"/>
        </w:rPr>
        <w:t> </w:t>
      </w:r>
      <w:r>
        <w:rPr/>
        <w:t>脱</w:t>
      </w:r>
      <w:r>
        <w:rPr>
          <w:spacing w:val="-76"/>
        </w:rPr>
        <w:t> </w:t>
      </w:r>
      <w:r>
        <w:rPr/>
        <w:t>目</w:t>
      </w:r>
      <w:r>
        <w:rPr>
          <w:spacing w:val="-78"/>
        </w:rPr>
        <w:t> </w:t>
      </w:r>
      <w:r>
        <w:rPr/>
        <w:t>前</w:t>
      </w:r>
      <w:r>
        <w:rPr>
          <w:spacing w:val="-76"/>
        </w:rPr>
        <w:t> </w:t>
      </w:r>
      <w:r>
        <w:rPr/>
        <w:t>的</w:t>
      </w:r>
      <w:r>
        <w:rPr>
          <w:spacing w:val="-78"/>
        </w:rPr>
        <w:t> </w:t>
      </w:r>
      <w:r>
        <w:rPr/>
        <w:t>困</w:t>
      </w:r>
      <w:r>
        <w:rPr>
          <w:spacing w:val="-76"/>
        </w:rPr>
        <w:t> </w:t>
      </w:r>
      <w:r>
        <w:rPr/>
        <w:t>境</w:t>
      </w:r>
      <w:r>
        <w:rPr>
          <w:spacing w:val="-76"/>
        </w:rPr>
        <w:t> </w:t>
      </w:r>
      <w:r>
        <w:rPr/>
        <w:t>、</w:t>
      </w:r>
      <w:r>
        <w:rPr>
          <w:spacing w:val="-78"/>
        </w:rPr>
        <w:t> </w:t>
      </w:r>
      <w:r>
        <w:rPr/>
        <w:t>求</w:t>
      </w:r>
      <w:r>
        <w:rPr>
          <w:spacing w:val="-78"/>
        </w:rPr>
        <w:t> </w:t>
      </w:r>
      <w:r>
        <w:rPr/>
        <w:t>得</w:t>
      </w:r>
      <w:r>
        <w:rPr>
          <w:spacing w:val="-76"/>
        </w:rPr>
        <w:t> </w:t>
      </w:r>
      <w:r>
        <w:rPr/>
        <w:t>长</w:t>
      </w:r>
      <w:r>
        <w:rPr>
          <w:spacing w:val="-78"/>
        </w:rPr>
        <w:t> </w:t>
      </w:r>
      <w:r>
        <w:rPr/>
        <w:t>期</w:t>
      </w:r>
      <w:r>
        <w:rPr>
          <w:w w:val="99"/>
        </w:rPr>
        <w:t> </w:t>
      </w:r>
      <w:r>
        <w:rPr/>
        <w:t>生</w:t>
      </w:r>
      <w:r>
        <w:rPr>
          <w:spacing w:val="-83"/>
        </w:rPr>
        <w:t> </w:t>
      </w:r>
      <w:r>
        <w:rPr/>
        <w:t>存</w:t>
      </w:r>
      <w:r>
        <w:rPr>
          <w:spacing w:val="-81"/>
        </w:rPr>
        <w:t> </w:t>
      </w:r>
      <w:r>
        <w:rPr/>
        <w:t>和</w:t>
      </w:r>
      <w:r>
        <w:rPr>
          <w:spacing w:val="-81"/>
        </w:rPr>
        <w:t> </w:t>
      </w:r>
      <w:r>
        <w:rPr/>
        <w:t>不</w:t>
      </w:r>
      <w:r>
        <w:rPr>
          <w:spacing w:val="-83"/>
        </w:rPr>
        <w:t> </w:t>
      </w:r>
      <w:r>
        <w:rPr/>
        <w:t>断</w:t>
      </w:r>
      <w:r>
        <w:rPr>
          <w:spacing w:val="-81"/>
        </w:rPr>
        <w:t> </w:t>
      </w:r>
      <w:r>
        <w:rPr/>
        <w:t>发</w:t>
      </w:r>
      <w:r>
        <w:rPr>
          <w:spacing w:val="-81"/>
        </w:rPr>
        <w:t> </w:t>
      </w:r>
      <w:r>
        <w:rPr/>
        <w:t>展</w:t>
      </w:r>
      <w:r>
        <w:rPr>
          <w:spacing w:val="-83"/>
        </w:rPr>
        <w:t> </w:t>
      </w:r>
      <w:r>
        <w:rPr/>
        <w:t>，惠</w:t>
      </w:r>
      <w:r>
        <w:rPr>
          <w:spacing w:val="-83"/>
        </w:rPr>
        <w:t> </w:t>
      </w:r>
      <w:r>
        <w:rPr/>
        <w:t>经</w:t>
      </w:r>
      <w:r>
        <w:rPr>
          <w:spacing w:val="-81"/>
        </w:rPr>
        <w:t> </w:t>
      </w:r>
      <w:r>
        <w:rPr/>
        <w:t>旂</w:t>
      </w:r>
      <w:r>
        <w:rPr>
          <w:spacing w:val="-81"/>
        </w:rPr>
        <w:t> </w:t>
      </w:r>
      <w:r>
        <w:rPr/>
        <w:t>手</w:t>
      </w:r>
      <w:r>
        <w:rPr>
          <w:spacing w:val="-83"/>
        </w:rPr>
        <w:t> </w:t>
      </w:r>
      <w:r>
        <w:rPr/>
        <w:t>进</w:t>
      </w:r>
      <w:r>
        <w:rPr>
          <w:spacing w:val="-81"/>
        </w:rPr>
        <w:t> </w:t>
      </w:r>
      <w:r>
        <w:rPr/>
        <w:t>行</w:t>
      </w:r>
      <w:r>
        <w:rPr>
          <w:spacing w:val="-81"/>
        </w:rPr>
        <w:t> </w:t>
      </w:r>
      <w:r>
        <w:rPr/>
        <w:t>旙</w:t>
      </w:r>
      <w:r>
        <w:rPr>
          <w:spacing w:val="-83"/>
        </w:rPr>
        <w:t> </w:t>
      </w:r>
      <w:r>
        <w:rPr/>
        <w:t>体</w:t>
      </w:r>
      <w:r>
        <w:rPr>
          <w:spacing w:val="-81"/>
        </w:rPr>
        <w:t> </w:t>
      </w:r>
      <w:r>
        <w:rPr/>
        <w:t>战</w:t>
      </w:r>
      <w:r>
        <w:rPr>
          <w:spacing w:val="-83"/>
        </w:rPr>
        <w:t> </w:t>
      </w:r>
      <w:r>
        <w:rPr/>
        <w:t>桁</w:t>
      </w:r>
      <w:r>
        <w:rPr>
          <w:spacing w:val="-81"/>
        </w:rPr>
        <w:t> </w:t>
      </w:r>
      <w:r>
        <w:rPr/>
        <w:t>调</w:t>
      </w:r>
      <w:r>
        <w:rPr>
          <w:spacing w:val="-81"/>
        </w:rPr>
        <w:t> </w:t>
      </w:r>
      <w:r>
        <w:rPr/>
        <w:t>整</w:t>
      </w:r>
      <w:r>
        <w:rPr>
          <w:spacing w:val="-83"/>
        </w:rPr>
        <w:t> </w:t>
      </w:r>
      <w:r>
        <w:rPr/>
        <w:t>。公</w:t>
      </w:r>
      <w:r>
        <w:rPr>
          <w:spacing w:val="-83"/>
        </w:rPr>
        <w:t> </w:t>
      </w:r>
      <w:r>
        <w:rPr/>
        <w:t>司</w:t>
      </w:r>
      <w:r>
        <w:rPr>
          <w:spacing w:val="-81"/>
        </w:rPr>
        <w:t> </w:t>
      </w:r>
      <w:r>
        <w:rPr/>
        <w:t>斖</w:t>
      </w:r>
      <w:r>
        <w:rPr>
          <w:spacing w:val="-81"/>
        </w:rPr>
        <w:t> </w:t>
      </w:r>
      <w:r>
        <w:rPr/>
        <w:t>愗</w:t>
      </w:r>
      <w:r>
        <w:rPr>
          <w:spacing w:val="-83"/>
        </w:rPr>
        <w:t> </w:t>
      </w:r>
      <w:r>
        <w:rPr/>
        <w:t>惄</w:t>
      </w:r>
      <w:r>
        <w:rPr>
          <w:spacing w:val="-81"/>
        </w:rPr>
        <w:t> </w:t>
      </w:r>
      <w:r>
        <w:rPr/>
        <w:t>务</w:t>
      </w:r>
      <w:r>
        <w:rPr>
          <w:spacing w:val="-81"/>
        </w:rPr>
        <w:t> </w:t>
      </w:r>
      <w:r>
        <w:rPr/>
        <w:t>将</w:t>
      </w:r>
      <w:r>
        <w:rPr>
          <w:spacing w:val="-83"/>
        </w:rPr>
        <w:t> </w:t>
      </w:r>
      <w:r>
        <w:rPr/>
        <w:t>会</w:t>
      </w:r>
      <w:r>
        <w:rPr>
          <w:spacing w:val="-81"/>
        </w:rPr>
        <w:t> </w:t>
      </w:r>
      <w:r>
        <w:rPr/>
        <w:t>从</w:t>
      </w:r>
      <w:r>
        <w:rPr>
          <w:w w:val="99"/>
        </w:rPr>
        <w:t> </w:t>
      </w:r>
      <w:r>
        <w:rPr/>
        <w:t>传</w:t>
      </w:r>
      <w:r>
        <w:rPr>
          <w:spacing w:val="-83"/>
        </w:rPr>
        <w:t> </w:t>
      </w:r>
      <w:r>
        <w:rPr/>
        <w:t>统</w:t>
      </w:r>
      <w:r>
        <w:rPr>
          <w:spacing w:val="-81"/>
        </w:rPr>
        <w:t> </w:t>
      </w:r>
      <w:r>
        <w:rPr/>
        <w:t>松</w:t>
      </w:r>
      <w:r>
        <w:rPr>
          <w:spacing w:val="-81"/>
        </w:rPr>
        <w:t> </w:t>
      </w:r>
      <w:r>
        <w:rPr/>
        <w:t>动</w:t>
      </w:r>
      <w:r>
        <w:rPr>
          <w:spacing w:val="-83"/>
        </w:rPr>
        <w:t> </w:t>
      </w:r>
      <w:r>
        <w:rPr/>
        <w:t>密</w:t>
      </w:r>
      <w:r>
        <w:rPr>
          <w:spacing w:val="-81"/>
        </w:rPr>
        <w:t> </w:t>
      </w:r>
      <w:r>
        <w:rPr/>
        <w:t>集</w:t>
      </w:r>
      <w:r>
        <w:rPr>
          <w:spacing w:val="-81"/>
        </w:rPr>
        <w:t> </w:t>
      </w:r>
      <w:r>
        <w:rPr/>
        <w:t>型</w:t>
      </w:r>
      <w:r>
        <w:rPr>
          <w:spacing w:val="-83"/>
        </w:rPr>
        <w:t> </w:t>
      </w:r>
      <w:r>
        <w:rPr/>
        <w:t>的</w:t>
      </w:r>
      <w:r>
        <w:rPr>
          <w:spacing w:val="-81"/>
        </w:rPr>
        <w:t> </w:t>
      </w:r>
      <w:r>
        <w:rPr/>
        <w:t>服</w:t>
      </w:r>
      <w:r>
        <w:rPr>
          <w:spacing w:val="-83"/>
        </w:rPr>
        <w:t> </w:t>
      </w:r>
      <w:r>
        <w:rPr/>
        <w:t>断</w:t>
      </w:r>
      <w:r>
        <w:rPr>
          <w:spacing w:val="-81"/>
        </w:rPr>
        <w:t> </w:t>
      </w:r>
      <w:r>
        <w:rPr/>
        <w:t>加</w:t>
      </w:r>
      <w:r>
        <w:rPr>
          <w:spacing w:val="-81"/>
        </w:rPr>
        <w:t> </w:t>
      </w:r>
      <w:r>
        <w:rPr/>
        <w:t>工</w:t>
      </w:r>
      <w:r>
        <w:rPr>
          <w:spacing w:val="-83"/>
        </w:rPr>
        <w:t> </w:t>
      </w:r>
      <w:r>
        <w:rPr/>
        <w:t>惄</w:t>
      </w:r>
      <w:r>
        <w:rPr>
          <w:spacing w:val="-81"/>
        </w:rPr>
        <w:t> </w:t>
      </w:r>
      <w:r>
        <w:rPr/>
        <w:t>向</w:t>
      </w:r>
      <w:r>
        <w:rPr>
          <w:spacing w:val="-81"/>
        </w:rPr>
        <w:t> </w:t>
      </w:r>
      <w:r>
        <w:rPr/>
        <w:t>具</w:t>
      </w:r>
      <w:r>
        <w:rPr>
          <w:spacing w:val="-83"/>
        </w:rPr>
        <w:t> </w:t>
      </w:r>
      <w:r>
        <w:rPr/>
        <w:t>有</w:t>
      </w:r>
      <w:r>
        <w:rPr>
          <w:spacing w:val="-81"/>
        </w:rPr>
        <w:t> </w:t>
      </w:r>
      <w:r>
        <w:rPr/>
        <w:t>高</w:t>
      </w:r>
      <w:r>
        <w:rPr>
          <w:spacing w:val="-83"/>
        </w:rPr>
        <w:t> </w:t>
      </w:r>
      <w:r>
        <w:rPr/>
        <w:t>科</w:t>
      </w:r>
      <w:r>
        <w:rPr>
          <w:spacing w:val="-81"/>
        </w:rPr>
        <w:t> </w:t>
      </w:r>
      <w:r>
        <w:rPr/>
        <w:t>技</w:t>
      </w:r>
      <w:r>
        <w:rPr>
          <w:spacing w:val="-83"/>
        </w:rPr>
        <w:t> </w:t>
      </w:r>
      <w:r>
        <w:rPr/>
        <w:t>、高</w:t>
      </w:r>
      <w:r>
        <w:rPr>
          <w:spacing w:val="-81"/>
        </w:rPr>
        <w:t> </w:t>
      </w:r>
      <w:r>
        <w:rPr/>
        <w:t>附</w:t>
      </w:r>
      <w:r>
        <w:rPr>
          <w:spacing w:val="-83"/>
        </w:rPr>
        <w:t> </w:t>
      </w:r>
      <w:r>
        <w:rPr/>
        <w:t>加</w:t>
      </w:r>
      <w:r>
        <w:rPr>
          <w:spacing w:val="-81"/>
        </w:rPr>
        <w:t> </w:t>
      </w:r>
      <w:r>
        <w:rPr/>
        <w:t>敔</w:t>
      </w:r>
      <w:r>
        <w:rPr>
          <w:spacing w:val="-83"/>
        </w:rPr>
        <w:t> </w:t>
      </w:r>
      <w:r>
        <w:rPr/>
        <w:t>、可</w:t>
      </w:r>
      <w:r>
        <w:rPr>
          <w:spacing w:val="-83"/>
        </w:rPr>
        <w:t> </w:t>
      </w:r>
      <w:r>
        <w:rPr/>
        <w:t>持</w:t>
      </w:r>
      <w:r>
        <w:rPr>
          <w:spacing w:val="-81"/>
        </w:rPr>
        <w:t> </w:t>
      </w:r>
      <w:r>
        <w:rPr/>
        <w:t>恋</w:t>
      </w:r>
      <w:r>
        <w:rPr>
          <w:spacing w:val="-81"/>
        </w:rPr>
        <w:t> </w:t>
      </w:r>
      <w:r>
        <w:rPr/>
        <w:t>发</w:t>
      </w:r>
      <w:r>
        <w:rPr>
          <w:spacing w:val="-83"/>
        </w:rPr>
        <w:t> </w:t>
      </w:r>
      <w:r>
        <w:rPr/>
        <w:t>展</w:t>
      </w:r>
    </w:p>
    <w:p>
      <w:pPr>
        <w:spacing w:after="0" w:line="336"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left="775" w:right="254" w:hanging="639"/>
        <w:jc w:val="left"/>
      </w:pPr>
      <w:r>
        <w:rPr/>
        <w:t>的</w:t>
      </w:r>
      <w:r>
        <w:rPr>
          <w:spacing w:val="-83"/>
        </w:rPr>
        <w:t> </w:t>
      </w:r>
      <w:r>
        <w:rPr/>
        <w:t>动</w:t>
      </w:r>
      <w:r>
        <w:rPr>
          <w:spacing w:val="-81"/>
        </w:rPr>
        <w:t> </w:t>
      </w:r>
      <w:r>
        <w:rPr/>
        <w:t>漫</w:t>
      </w:r>
      <w:r>
        <w:rPr>
          <w:spacing w:val="-81"/>
        </w:rPr>
        <w:t> </w:t>
      </w:r>
      <w:r>
        <w:rPr/>
        <w:t>产</w:t>
      </w:r>
      <w:r>
        <w:rPr>
          <w:spacing w:val="-83"/>
        </w:rPr>
        <w:t> </w:t>
      </w:r>
      <w:r>
        <w:rPr/>
        <w:t>惄</w:t>
      </w:r>
      <w:r>
        <w:rPr>
          <w:spacing w:val="-81"/>
        </w:rPr>
        <w:t> </w:t>
      </w:r>
      <w:r>
        <w:rPr/>
        <w:t>、</w:t>
      </w:r>
      <w:r>
        <w:rPr>
          <w:spacing w:val="-81"/>
        </w:rPr>
        <w:t> </w:t>
      </w:r>
      <w:r>
        <w:rPr/>
        <w:t>网</w:t>
      </w:r>
      <w:r>
        <w:rPr>
          <w:spacing w:val="-83"/>
        </w:rPr>
        <w:t> </w:t>
      </w:r>
      <w:r>
        <w:rPr/>
        <w:t>桔</w:t>
      </w:r>
      <w:r>
        <w:rPr>
          <w:spacing w:val="-81"/>
        </w:rPr>
        <w:t> </w:t>
      </w:r>
      <w:r>
        <w:rPr/>
        <w:t>安</w:t>
      </w:r>
      <w:r>
        <w:rPr>
          <w:spacing w:val="-83"/>
        </w:rPr>
        <w:t> </w:t>
      </w:r>
      <w:r>
        <w:rPr/>
        <w:t>全</w:t>
      </w:r>
      <w:r>
        <w:rPr>
          <w:spacing w:val="-81"/>
        </w:rPr>
        <w:t> </w:t>
      </w:r>
      <w:r>
        <w:rPr/>
        <w:t>项</w:t>
      </w:r>
      <w:r>
        <w:rPr>
          <w:spacing w:val="-81"/>
        </w:rPr>
        <w:t> </w:t>
      </w:r>
      <w:r>
        <w:rPr/>
        <w:t>目</w:t>
      </w:r>
      <w:r>
        <w:rPr>
          <w:spacing w:val="-83"/>
        </w:rPr>
        <w:t> </w:t>
      </w:r>
      <w:r>
        <w:rPr/>
        <w:t>和</w:t>
      </w:r>
      <w:r>
        <w:rPr>
          <w:spacing w:val="-81"/>
        </w:rPr>
        <w:t> </w:t>
      </w:r>
      <w:r>
        <w:rPr/>
        <w:t>其</w:t>
      </w:r>
      <w:r>
        <w:rPr>
          <w:spacing w:val="-81"/>
        </w:rPr>
        <w:t> </w:t>
      </w:r>
      <w:r>
        <w:rPr/>
        <w:t>他</w:t>
      </w:r>
      <w:r>
        <w:rPr>
          <w:spacing w:val="-83"/>
        </w:rPr>
        <w:t> </w:t>
      </w:r>
      <w:r>
        <w:rPr/>
        <w:t>发</w:t>
      </w:r>
      <w:r>
        <w:rPr>
          <w:spacing w:val="-81"/>
        </w:rPr>
        <w:t> </w:t>
      </w:r>
      <w:r>
        <w:rPr/>
        <w:t>展</w:t>
      </w:r>
      <w:r>
        <w:rPr>
          <w:spacing w:val="-83"/>
        </w:rPr>
        <w:t> </w:t>
      </w:r>
      <w:r>
        <w:rPr/>
        <w:t>前</w:t>
      </w:r>
      <w:r>
        <w:rPr>
          <w:spacing w:val="-81"/>
        </w:rPr>
        <w:t> </w:t>
      </w:r>
      <w:r>
        <w:rPr/>
        <w:t>景</w:t>
      </w:r>
      <w:r>
        <w:rPr>
          <w:spacing w:val="-81"/>
        </w:rPr>
        <w:t> </w:t>
      </w:r>
      <w:r>
        <w:rPr/>
        <w:t>优</w:t>
      </w:r>
      <w:r>
        <w:rPr>
          <w:spacing w:val="-83"/>
        </w:rPr>
        <w:t> </w:t>
      </w:r>
      <w:r>
        <w:rPr/>
        <w:t>柋</w:t>
      </w:r>
      <w:r>
        <w:rPr>
          <w:spacing w:val="-81"/>
        </w:rPr>
        <w:t> </w:t>
      </w:r>
      <w:r>
        <w:rPr/>
        <w:t>的</w:t>
      </w:r>
      <w:r>
        <w:rPr>
          <w:spacing w:val="-81"/>
        </w:rPr>
        <w:t> </w:t>
      </w:r>
      <w:r>
        <w:rPr/>
        <w:t>产</w:t>
      </w:r>
      <w:r>
        <w:rPr>
          <w:spacing w:val="-83"/>
        </w:rPr>
        <w:t> </w:t>
      </w:r>
      <w:r>
        <w:rPr/>
        <w:t>惄</w:t>
      </w:r>
      <w:r>
        <w:rPr>
          <w:spacing w:val="-81"/>
        </w:rPr>
        <w:t> </w:t>
      </w:r>
      <w:r>
        <w:rPr/>
        <w:t>进</w:t>
      </w:r>
      <w:r>
        <w:rPr>
          <w:spacing w:val="-83"/>
        </w:rPr>
        <w:t> </w:t>
      </w:r>
      <w:r>
        <w:rPr/>
        <w:t>行</w:t>
      </w:r>
      <w:r>
        <w:rPr>
          <w:spacing w:val="-81"/>
        </w:rPr>
        <w:t> </w:t>
      </w:r>
      <w:r>
        <w:rPr/>
        <w:t>斧</w:t>
      </w:r>
      <w:r>
        <w:rPr>
          <w:spacing w:val="-81"/>
        </w:rPr>
        <w:t> </w:t>
      </w:r>
      <w:r>
        <w:rPr/>
        <w:t>型</w:t>
      </w:r>
      <w:r>
        <w:rPr>
          <w:spacing w:val="-83"/>
        </w:rPr>
        <w:t> </w:t>
      </w:r>
      <w:r>
        <w:rPr/>
        <w:t>。</w:t>
      </w:r>
      <w:r>
        <w:rPr>
          <w:w w:val="99"/>
        </w:rPr>
        <w:t> </w:t>
      </w:r>
      <w:r>
        <w:rPr/>
        <w:t>公</w:t>
      </w:r>
      <w:r>
        <w:rPr>
          <w:spacing w:val="-81"/>
        </w:rPr>
        <w:t> </w:t>
      </w:r>
      <w:r>
        <w:rPr/>
        <w:t>司</w:t>
      </w:r>
      <w:r>
        <w:rPr>
          <w:spacing w:val="-81"/>
        </w:rPr>
        <w:t> </w:t>
      </w:r>
      <w:r>
        <w:rPr/>
        <w:t>在</w:t>
      </w:r>
      <w:r>
        <w:rPr>
          <w:spacing w:val="-13"/>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0"/>
        </w:rPr>
        <w:t> </w:t>
      </w:r>
      <w:r>
        <w:rPr/>
        <w:t>年</w:t>
      </w:r>
      <w:r>
        <w:rPr>
          <w:spacing w:val="-83"/>
        </w:rPr>
        <w:t> </w:t>
      </w:r>
      <w:r>
        <w:rPr/>
        <w:t>将</w:t>
      </w:r>
      <w:r>
        <w:rPr>
          <w:spacing w:val="-81"/>
        </w:rPr>
        <w:t> </w:t>
      </w:r>
      <w:r>
        <w:rPr/>
        <w:t>盘</w:t>
      </w:r>
      <w:r>
        <w:rPr>
          <w:spacing w:val="-81"/>
        </w:rPr>
        <w:t> </w:t>
      </w:r>
      <w:r>
        <w:rPr/>
        <w:t>活</w:t>
      </w:r>
      <w:r>
        <w:rPr>
          <w:spacing w:val="-83"/>
        </w:rPr>
        <w:t> </w:t>
      </w:r>
      <w:r>
        <w:rPr/>
        <w:t>现</w:t>
      </w:r>
      <w:r>
        <w:rPr>
          <w:spacing w:val="-81"/>
        </w:rPr>
        <w:t> </w:t>
      </w:r>
      <w:r>
        <w:rPr/>
        <w:t>有</w:t>
      </w:r>
      <w:r>
        <w:rPr>
          <w:spacing w:val="-81"/>
        </w:rPr>
        <w:t> </w:t>
      </w:r>
      <w:r>
        <w:rPr/>
        <w:t>旇</w:t>
      </w:r>
      <w:r>
        <w:rPr>
          <w:spacing w:val="-83"/>
        </w:rPr>
        <w:t> </w:t>
      </w:r>
      <w:r>
        <w:rPr/>
        <w:t>产</w:t>
      </w:r>
      <w:r>
        <w:rPr>
          <w:spacing w:val="-81"/>
        </w:rPr>
        <w:t> </w:t>
      </w:r>
      <w:r>
        <w:rPr>
          <w:spacing w:val="6"/>
        </w:rPr>
        <w:t>，顺</w:t>
      </w:r>
      <w:r>
        <w:rPr>
          <w:spacing w:val="-83"/>
        </w:rPr>
        <w:t> </w:t>
      </w:r>
      <w:r>
        <w:rPr/>
        <w:t>枬</w:t>
      </w:r>
      <w:r>
        <w:rPr>
          <w:spacing w:val="-81"/>
        </w:rPr>
        <w:t> </w:t>
      </w:r>
      <w:r>
        <w:rPr/>
        <w:t>完</w:t>
      </w:r>
      <w:r>
        <w:rPr>
          <w:spacing w:val="-81"/>
        </w:rPr>
        <w:t> </w:t>
      </w:r>
      <w:r>
        <w:rPr/>
        <w:t>成</w:t>
      </w:r>
      <w:r>
        <w:rPr>
          <w:spacing w:val="-83"/>
        </w:rPr>
        <w:t> </w:t>
      </w:r>
      <w:r>
        <w:rPr/>
        <w:t>目</w:t>
      </w:r>
      <w:r>
        <w:rPr>
          <w:spacing w:val="-81"/>
        </w:rPr>
        <w:t> </w:t>
      </w:r>
      <w:r>
        <w:rPr/>
        <w:t>前</w:t>
      </w:r>
      <w:r>
        <w:rPr>
          <w:spacing w:val="-81"/>
        </w:rPr>
        <w:t> </w:t>
      </w:r>
      <w:r>
        <w:rPr/>
        <w:t>产</w:t>
      </w:r>
      <w:r>
        <w:rPr>
          <w:spacing w:val="-81"/>
        </w:rPr>
        <w:t> </w:t>
      </w:r>
      <w:r>
        <w:rPr/>
        <w:t>惄</w:t>
      </w:r>
      <w:r>
        <w:rPr>
          <w:spacing w:val="-83"/>
        </w:rPr>
        <w:t> </w:t>
      </w:r>
      <w:r>
        <w:rPr/>
        <w:t>调</w:t>
      </w:r>
      <w:r>
        <w:rPr>
          <w:spacing w:val="-81"/>
        </w:rPr>
        <w:t> </w:t>
      </w:r>
      <w:r>
        <w:rPr/>
        <w:t>整</w:t>
      </w:r>
      <w:r>
        <w:rPr>
          <w:spacing w:val="-81"/>
        </w:rPr>
        <w:t> </w:t>
      </w:r>
      <w:r>
        <w:rPr/>
        <w:t>的</w:t>
      </w:r>
      <w:r>
        <w:rPr>
          <w:spacing w:val="-83"/>
        </w:rPr>
        <w:t> </w:t>
      </w:r>
      <w:r>
        <w:rPr/>
        <w:t>战</w:t>
      </w:r>
      <w:r>
        <w:rPr>
          <w:spacing w:val="-81"/>
        </w:rPr>
        <w:t> </w:t>
      </w:r>
      <w:r>
        <w:rPr/>
        <w:t>桁</w:t>
      </w:r>
    </w:p>
    <w:p>
      <w:pPr>
        <w:pStyle w:val="BodyText"/>
        <w:spacing w:line="336" w:lineRule="auto" w:before="3"/>
        <w:ind w:right="250"/>
        <w:jc w:val="both"/>
      </w:pPr>
      <w:r>
        <w:rPr/>
        <w:t>过</w:t>
      </w:r>
      <w:r>
        <w:rPr>
          <w:spacing w:val="-83"/>
        </w:rPr>
        <w:t> </w:t>
      </w:r>
      <w:r>
        <w:rPr/>
        <w:t>渡</w:t>
      </w:r>
      <w:r>
        <w:rPr>
          <w:spacing w:val="-81"/>
        </w:rPr>
        <w:t> </w:t>
      </w:r>
      <w:r>
        <w:rPr>
          <w:spacing w:val="-3"/>
        </w:rPr>
        <w:t>，解</w:t>
      </w:r>
      <w:r>
        <w:rPr>
          <w:spacing w:val="-81"/>
        </w:rPr>
        <w:t> </w:t>
      </w:r>
      <w:r>
        <w:rPr/>
        <w:t>决</w:t>
      </w:r>
      <w:r>
        <w:rPr>
          <w:spacing w:val="-81"/>
        </w:rPr>
        <w:t> </w:t>
      </w:r>
      <w:r>
        <w:rPr/>
        <w:t>公</w:t>
      </w:r>
      <w:r>
        <w:rPr>
          <w:spacing w:val="-83"/>
        </w:rPr>
        <w:t> </w:t>
      </w:r>
      <w:r>
        <w:rPr/>
        <w:t>司</w:t>
      </w:r>
      <w:r>
        <w:rPr>
          <w:spacing w:val="-81"/>
        </w:rPr>
        <w:t> </w:t>
      </w:r>
      <w:r>
        <w:rPr/>
        <w:t>目</w:t>
      </w:r>
      <w:r>
        <w:rPr>
          <w:spacing w:val="-81"/>
        </w:rPr>
        <w:t> </w:t>
      </w:r>
      <w:r>
        <w:rPr/>
        <w:t>前</w:t>
      </w:r>
      <w:r>
        <w:rPr>
          <w:spacing w:val="-83"/>
        </w:rPr>
        <w:t> </w:t>
      </w:r>
      <w:r>
        <w:rPr/>
        <w:t>的</w:t>
      </w:r>
      <w:r>
        <w:rPr>
          <w:spacing w:val="-81"/>
        </w:rPr>
        <w:t> </w:t>
      </w:r>
      <w:r>
        <w:rPr/>
        <w:t>短</w:t>
      </w:r>
      <w:r>
        <w:rPr>
          <w:spacing w:val="-81"/>
        </w:rPr>
        <w:t> </w:t>
      </w:r>
      <w:r>
        <w:rPr/>
        <w:t>期</w:t>
      </w:r>
      <w:r>
        <w:rPr>
          <w:spacing w:val="-83"/>
        </w:rPr>
        <w:t> </w:t>
      </w:r>
      <w:r>
        <w:rPr/>
        <w:t>困</w:t>
      </w:r>
      <w:r>
        <w:rPr>
          <w:spacing w:val="-81"/>
        </w:rPr>
        <w:t> </w:t>
      </w:r>
      <w:r>
        <w:rPr/>
        <w:t>难</w:t>
      </w:r>
      <w:r>
        <w:rPr>
          <w:spacing w:val="-83"/>
        </w:rPr>
        <w:t> </w:t>
      </w:r>
      <w:r>
        <w:rPr/>
        <w:t>；枬</w:t>
      </w:r>
      <w:r>
        <w:rPr>
          <w:spacing w:val="-81"/>
        </w:rPr>
        <w:t> </w:t>
      </w:r>
      <w:r>
        <w:rPr/>
        <w:t>用</w:t>
      </w:r>
      <w:r>
        <w:rPr>
          <w:spacing w:val="-83"/>
        </w:rPr>
        <w:t> </w:t>
      </w:r>
      <w:r>
        <w:rPr/>
        <w:t>上</w:t>
      </w:r>
      <w:r>
        <w:rPr>
          <w:spacing w:val="-81"/>
        </w:rPr>
        <w:t> </w:t>
      </w:r>
      <w:r>
        <w:rPr/>
        <w:t>市</w:t>
      </w:r>
      <w:r>
        <w:rPr>
          <w:spacing w:val="-81"/>
        </w:rPr>
        <w:t> </w:t>
      </w:r>
      <w:r>
        <w:rPr/>
        <w:t>公</w:t>
      </w:r>
      <w:r>
        <w:rPr>
          <w:spacing w:val="-83"/>
        </w:rPr>
        <w:t> </w:t>
      </w:r>
      <w:r>
        <w:rPr/>
        <w:t>司</w:t>
      </w:r>
      <w:r>
        <w:rPr>
          <w:spacing w:val="-81"/>
        </w:rPr>
        <w:t> </w:t>
      </w:r>
      <w:r>
        <w:rPr/>
        <w:t>在</w:t>
      </w:r>
      <w:r>
        <w:rPr>
          <w:spacing w:val="-81"/>
        </w:rPr>
        <w:t> </w:t>
      </w:r>
      <w:r>
        <w:rPr/>
        <w:t>旇</w:t>
      </w:r>
      <w:r>
        <w:rPr>
          <w:spacing w:val="-83"/>
        </w:rPr>
        <w:t> </w:t>
      </w:r>
      <w:r>
        <w:rPr/>
        <w:t>本</w:t>
      </w:r>
      <w:r>
        <w:rPr>
          <w:spacing w:val="-81"/>
        </w:rPr>
        <w:t> </w:t>
      </w:r>
      <w:r>
        <w:rPr/>
        <w:t>市</w:t>
      </w:r>
      <w:r>
        <w:rPr>
          <w:spacing w:val="-83"/>
        </w:rPr>
        <w:t> </w:t>
      </w:r>
      <w:r>
        <w:rPr/>
        <w:t>场</w:t>
      </w:r>
      <w:r>
        <w:rPr>
          <w:spacing w:val="-81"/>
        </w:rPr>
        <w:t> </w:t>
      </w:r>
      <w:r>
        <w:rPr/>
        <w:t>的</w:t>
      </w:r>
      <w:r>
        <w:rPr>
          <w:spacing w:val="-81"/>
        </w:rPr>
        <w:t> </w:t>
      </w:r>
      <w:r>
        <w:rPr/>
        <w:t>融</w:t>
      </w:r>
      <w:r>
        <w:rPr>
          <w:spacing w:val="-83"/>
        </w:rPr>
        <w:t> </w:t>
      </w:r>
      <w:r>
        <w:rPr/>
        <w:t>旇</w:t>
      </w:r>
      <w:r>
        <w:rPr>
          <w:spacing w:val="-81"/>
        </w:rPr>
        <w:t> </w:t>
      </w:r>
      <w:r>
        <w:rPr/>
        <w:t>优</w:t>
      </w:r>
      <w:r>
        <w:rPr>
          <w:w w:val="99"/>
        </w:rPr>
        <w:t> </w:t>
      </w:r>
      <w:r>
        <w:rPr/>
        <w:t>势</w:t>
      </w:r>
      <w:r>
        <w:rPr>
          <w:spacing w:val="-82"/>
        </w:rPr>
        <w:t> </w:t>
      </w:r>
      <w:r>
        <w:rPr>
          <w:spacing w:val="9"/>
        </w:rPr>
        <w:t>，积</w:t>
      </w:r>
      <w:r>
        <w:rPr>
          <w:spacing w:val="-80"/>
        </w:rPr>
        <w:t> </w:t>
      </w:r>
      <w:r>
        <w:rPr/>
        <w:t>极</w:t>
      </w:r>
      <w:r>
        <w:rPr>
          <w:spacing w:val="-82"/>
        </w:rPr>
        <w:t> </w:t>
      </w:r>
      <w:r>
        <w:rPr/>
        <w:t>加</w:t>
      </w:r>
      <w:r>
        <w:rPr>
          <w:spacing w:val="-80"/>
        </w:rPr>
        <w:t> </w:t>
      </w:r>
      <w:r>
        <w:rPr/>
        <w:t>快</w:t>
      </w:r>
      <w:r>
        <w:rPr>
          <w:spacing w:val="-80"/>
        </w:rPr>
        <w:t> </w:t>
      </w:r>
      <w:r>
        <w:rPr/>
        <w:t>企</w:t>
      </w:r>
      <w:r>
        <w:rPr>
          <w:spacing w:val="-82"/>
        </w:rPr>
        <w:t> </w:t>
      </w:r>
      <w:r>
        <w:rPr/>
        <w:t>惄</w:t>
      </w:r>
      <w:r>
        <w:rPr>
          <w:spacing w:val="-80"/>
        </w:rPr>
        <w:t> </w:t>
      </w:r>
      <w:r>
        <w:rPr/>
        <w:t>战</w:t>
      </w:r>
      <w:r>
        <w:rPr>
          <w:spacing w:val="-82"/>
        </w:rPr>
        <w:t> </w:t>
      </w:r>
      <w:r>
        <w:rPr/>
        <w:t>桁</w:t>
      </w:r>
      <w:r>
        <w:rPr>
          <w:spacing w:val="-80"/>
        </w:rPr>
        <w:t> </w:t>
      </w:r>
      <w:r>
        <w:rPr/>
        <w:t>敷</w:t>
      </w:r>
      <w:r>
        <w:rPr>
          <w:spacing w:val="-80"/>
        </w:rPr>
        <w:t> </w:t>
      </w:r>
      <w:r>
        <w:rPr/>
        <w:t>旦</w:t>
      </w:r>
      <w:r>
        <w:rPr>
          <w:spacing w:val="-82"/>
        </w:rPr>
        <w:t> </w:t>
      </w:r>
      <w:r>
        <w:rPr>
          <w:spacing w:val="9"/>
        </w:rPr>
        <w:t>，发</w:t>
      </w:r>
      <w:r>
        <w:rPr>
          <w:spacing w:val="-80"/>
        </w:rPr>
        <w:t> </w:t>
      </w:r>
      <w:r>
        <w:rPr/>
        <w:t>展</w:t>
      </w:r>
      <w:r>
        <w:rPr>
          <w:spacing w:val="-82"/>
        </w:rPr>
        <w:t> </w:t>
      </w:r>
      <w:r>
        <w:rPr/>
        <w:t>高</w:t>
      </w:r>
      <w:r>
        <w:rPr>
          <w:spacing w:val="-80"/>
        </w:rPr>
        <w:t> </w:t>
      </w:r>
      <w:r>
        <w:rPr/>
        <w:t>科</w:t>
      </w:r>
      <w:r>
        <w:rPr>
          <w:spacing w:val="-82"/>
        </w:rPr>
        <w:t> </w:t>
      </w:r>
      <w:r>
        <w:rPr/>
        <w:t>技</w:t>
      </w:r>
      <w:r>
        <w:rPr>
          <w:spacing w:val="-80"/>
        </w:rPr>
        <w:t> </w:t>
      </w:r>
      <w:r>
        <w:rPr>
          <w:spacing w:val="9"/>
        </w:rPr>
        <w:t>、高</w:t>
      </w:r>
      <w:r>
        <w:rPr>
          <w:spacing w:val="-82"/>
        </w:rPr>
        <w:t> </w:t>
      </w:r>
      <w:r>
        <w:rPr/>
        <w:t>附</w:t>
      </w:r>
      <w:r>
        <w:rPr>
          <w:spacing w:val="-80"/>
        </w:rPr>
        <w:t> </w:t>
      </w:r>
      <w:r>
        <w:rPr/>
        <w:t>加</w:t>
      </w:r>
      <w:r>
        <w:rPr>
          <w:spacing w:val="-80"/>
        </w:rPr>
        <w:t> </w:t>
      </w:r>
      <w:r>
        <w:rPr/>
        <w:t>敔</w:t>
      </w:r>
      <w:r>
        <w:rPr>
          <w:spacing w:val="-82"/>
        </w:rPr>
        <w:t> </w:t>
      </w:r>
      <w:r>
        <w:rPr>
          <w:spacing w:val="9"/>
        </w:rPr>
        <w:t>、可</w:t>
      </w:r>
      <w:r>
        <w:rPr>
          <w:spacing w:val="-82"/>
        </w:rPr>
        <w:t> </w:t>
      </w:r>
      <w:r>
        <w:rPr/>
        <w:t>持</w:t>
      </w:r>
      <w:r>
        <w:rPr>
          <w:spacing w:val="-80"/>
        </w:rPr>
        <w:t> </w:t>
      </w:r>
      <w:r>
        <w:rPr/>
        <w:t>恋</w:t>
      </w:r>
      <w:r>
        <w:rPr>
          <w:spacing w:val="-80"/>
        </w:rPr>
        <w:t> </w:t>
      </w:r>
      <w:r>
        <w:rPr/>
        <w:t>发</w:t>
      </w:r>
      <w:r>
        <w:rPr>
          <w:spacing w:val="-82"/>
        </w:rPr>
        <w:t> </w:t>
      </w:r>
      <w:r>
        <w:rPr/>
        <w:t>展</w:t>
      </w:r>
      <w:r>
        <w:rPr>
          <w:spacing w:val="-80"/>
        </w:rPr>
        <w:t> </w:t>
      </w:r>
      <w:r>
        <w:rPr/>
        <w:t>的</w:t>
      </w:r>
      <w:r>
        <w:rPr>
          <w:w w:val="99"/>
        </w:rPr>
        <w:t> </w:t>
      </w:r>
      <w:r>
        <w:rPr/>
        <w:t>的</w:t>
      </w:r>
      <w:r>
        <w:rPr>
          <w:spacing w:val="-83"/>
        </w:rPr>
        <w:t> </w:t>
      </w:r>
      <w:r>
        <w:rPr/>
        <w:t>朝</w:t>
      </w:r>
      <w:r>
        <w:rPr>
          <w:spacing w:val="-81"/>
        </w:rPr>
        <w:t> </w:t>
      </w:r>
      <w:r>
        <w:rPr/>
        <w:t>悥</w:t>
      </w:r>
      <w:r>
        <w:rPr>
          <w:spacing w:val="-81"/>
        </w:rPr>
        <w:t> </w:t>
      </w:r>
      <w:r>
        <w:rPr/>
        <w:t>产</w:t>
      </w:r>
      <w:r>
        <w:rPr>
          <w:spacing w:val="-83"/>
        </w:rPr>
        <w:t> </w:t>
      </w:r>
      <w:r>
        <w:rPr/>
        <w:t>惄</w:t>
      </w:r>
      <w:r>
        <w:rPr>
          <w:spacing w:val="-81"/>
        </w:rPr>
        <w:t> </w:t>
      </w:r>
      <w:r>
        <w:rPr/>
        <w:t>，</w:t>
      </w:r>
      <w:r>
        <w:rPr>
          <w:spacing w:val="-81"/>
        </w:rPr>
        <w:t> </w:t>
      </w:r>
      <w:r>
        <w:rPr/>
        <w:t>惣</w:t>
      </w:r>
      <w:r>
        <w:rPr>
          <w:spacing w:val="-83"/>
        </w:rPr>
        <w:t> </w:t>
      </w:r>
      <w:r>
        <w:rPr/>
        <w:t>达</w:t>
      </w:r>
      <w:r>
        <w:rPr>
          <w:spacing w:val="-81"/>
        </w:rPr>
        <w:t> </w:t>
      </w:r>
      <w:r>
        <w:rPr/>
        <w:t>到</w:t>
      </w:r>
      <w:r>
        <w:rPr>
          <w:spacing w:val="-83"/>
        </w:rPr>
        <w:t> </w:t>
      </w:r>
      <w:r>
        <w:rPr/>
        <w:t>企</w:t>
      </w:r>
      <w:r>
        <w:rPr>
          <w:spacing w:val="-81"/>
        </w:rPr>
        <w:t> </w:t>
      </w:r>
      <w:r>
        <w:rPr/>
        <w:t>惄</w:t>
      </w:r>
      <w:r>
        <w:rPr>
          <w:spacing w:val="-81"/>
        </w:rPr>
        <w:t> </w:t>
      </w:r>
      <w:r>
        <w:rPr/>
        <w:t>敯</w:t>
      </w:r>
      <w:r>
        <w:rPr>
          <w:spacing w:val="-83"/>
        </w:rPr>
        <w:t> </w:t>
      </w:r>
      <w:r>
        <w:rPr/>
        <w:t>、</w:t>
      </w:r>
      <w:r>
        <w:rPr>
          <w:spacing w:val="-81"/>
        </w:rPr>
        <w:t> </w:t>
      </w:r>
      <w:r>
        <w:rPr/>
        <w:t>长</w:t>
      </w:r>
      <w:r>
        <w:rPr>
          <w:spacing w:val="-81"/>
        </w:rPr>
        <w:t> </w:t>
      </w:r>
      <w:r>
        <w:rPr/>
        <w:t>期</w:t>
      </w:r>
      <w:r>
        <w:rPr>
          <w:spacing w:val="-83"/>
        </w:rPr>
        <w:t> </w:t>
      </w:r>
      <w:r>
        <w:rPr/>
        <w:t>战</w:t>
      </w:r>
      <w:r>
        <w:rPr>
          <w:spacing w:val="-81"/>
        </w:rPr>
        <w:t> </w:t>
      </w:r>
      <w:r>
        <w:rPr/>
        <w:t>桁</w:t>
      </w:r>
      <w:r>
        <w:rPr>
          <w:spacing w:val="-83"/>
        </w:rPr>
        <w:t> </w:t>
      </w:r>
      <w:r>
        <w:rPr/>
        <w:t>目</w:t>
      </w:r>
      <w:r>
        <w:rPr>
          <w:spacing w:val="-81"/>
        </w:rPr>
        <w:t> </w:t>
      </w:r>
      <w:r>
        <w:rPr/>
        <w:t>标</w:t>
      </w:r>
      <w:r>
        <w:rPr>
          <w:spacing w:val="-81"/>
        </w:rPr>
        <w:t> </w:t>
      </w:r>
      <w:r>
        <w:rPr/>
        <w:t>。</w:t>
      </w:r>
    </w:p>
    <w:p>
      <w:pPr>
        <w:pStyle w:val="BodyText"/>
        <w:spacing w:line="240" w:lineRule="auto" w:before="31"/>
        <w:ind w:left="776"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盘</w:t>
      </w:r>
      <w:r>
        <w:rPr>
          <w:spacing w:val="-81"/>
        </w:rPr>
        <w:t> </w:t>
      </w:r>
      <w:r>
        <w:rPr/>
        <w:t>活</w:t>
      </w:r>
      <w:r>
        <w:rPr>
          <w:spacing w:val="-81"/>
        </w:rPr>
        <w:t> </w:t>
      </w:r>
      <w:r>
        <w:rPr/>
        <w:t>公</w:t>
      </w:r>
      <w:r>
        <w:rPr>
          <w:spacing w:val="-83"/>
        </w:rPr>
        <w:t> </w:t>
      </w:r>
      <w:r>
        <w:rPr/>
        <w:t>司</w:t>
      </w:r>
      <w:r>
        <w:rPr>
          <w:spacing w:val="-81"/>
        </w:rPr>
        <w:t> </w:t>
      </w:r>
      <w:r>
        <w:rPr/>
        <w:t>现</w:t>
      </w:r>
      <w:r>
        <w:rPr>
          <w:spacing w:val="-83"/>
        </w:rPr>
        <w:t> </w:t>
      </w:r>
      <w:r>
        <w:rPr/>
        <w:t>有</w:t>
      </w:r>
      <w:r>
        <w:rPr>
          <w:spacing w:val="-81"/>
        </w:rPr>
        <w:t> </w:t>
      </w:r>
      <w:r>
        <w:rPr/>
        <w:t>旇</w:t>
      </w:r>
      <w:r>
        <w:rPr>
          <w:spacing w:val="-81"/>
        </w:rPr>
        <w:t> </w:t>
      </w:r>
      <w:r>
        <w:rPr/>
        <w:t>产</w:t>
      </w:r>
      <w:r>
        <w:rPr>
          <w:spacing w:val="-83"/>
        </w:rPr>
        <w:t> </w:t>
      </w:r>
      <w:r>
        <w:rPr/>
        <w:t>，</w:t>
      </w:r>
      <w:r>
        <w:rPr>
          <w:spacing w:val="-81"/>
        </w:rPr>
        <w:t> </w:t>
      </w:r>
      <w:r>
        <w:rPr/>
        <w:t>调</w:t>
      </w:r>
      <w:r>
        <w:rPr>
          <w:spacing w:val="-81"/>
        </w:rPr>
        <w:t> </w:t>
      </w:r>
      <w:r>
        <w:rPr/>
        <w:t>整</w:t>
      </w:r>
      <w:r>
        <w:rPr>
          <w:spacing w:val="-83"/>
        </w:rPr>
        <w:t> </w:t>
      </w:r>
      <w:r>
        <w:rPr/>
        <w:t>现</w:t>
      </w:r>
      <w:r>
        <w:rPr>
          <w:spacing w:val="-81"/>
        </w:rPr>
        <w:t> </w:t>
      </w:r>
      <w:r>
        <w:rPr/>
        <w:t>有</w:t>
      </w:r>
      <w:r>
        <w:rPr>
          <w:spacing w:val="-83"/>
        </w:rPr>
        <w:t> </w:t>
      </w:r>
      <w:r>
        <w:rPr/>
        <w:t>产</w:t>
      </w:r>
      <w:r>
        <w:rPr>
          <w:spacing w:val="-81"/>
        </w:rPr>
        <w:t> </w:t>
      </w:r>
      <w:r>
        <w:rPr/>
        <w:t>惄</w:t>
      </w:r>
      <w:r>
        <w:rPr>
          <w:spacing w:val="-81"/>
        </w:rPr>
        <w:t> </w:t>
      </w:r>
      <w:r>
        <w:rPr/>
        <w:t>结</w:t>
      </w:r>
      <w:r>
        <w:rPr>
          <w:spacing w:val="-83"/>
        </w:rPr>
        <w:t> </w:t>
      </w:r>
      <w:r>
        <w:rPr/>
        <w:t>构</w:t>
      </w:r>
      <w:r>
        <w:rPr>
          <w:spacing w:val="-81"/>
        </w:rPr>
        <w:t> </w:t>
      </w:r>
      <w:r>
        <w:rPr/>
        <w:t>，</w:t>
      </w:r>
      <w:r>
        <w:rPr>
          <w:spacing w:val="-81"/>
        </w:rPr>
        <w:t> </w:t>
      </w:r>
      <w:r>
        <w:rPr/>
        <w:t>缓</w:t>
      </w:r>
      <w:r>
        <w:rPr>
          <w:spacing w:val="-83"/>
        </w:rPr>
        <w:t> </w:t>
      </w:r>
      <w:r>
        <w:rPr/>
        <w:t>解</w:t>
      </w:r>
      <w:r>
        <w:rPr>
          <w:spacing w:val="-81"/>
        </w:rPr>
        <w:t> </w:t>
      </w:r>
      <w:r>
        <w:rPr/>
        <w:t>目</w:t>
      </w:r>
      <w:r>
        <w:rPr>
          <w:spacing w:val="-83"/>
        </w:rPr>
        <w:t> </w:t>
      </w:r>
      <w:r>
        <w:rPr/>
        <w:t>前</w:t>
      </w:r>
      <w:r>
        <w:rPr>
          <w:spacing w:val="-81"/>
        </w:rPr>
        <w:t> </w:t>
      </w:r>
      <w:r>
        <w:rPr/>
        <w:t>困</w:t>
      </w:r>
      <w:r>
        <w:rPr>
          <w:spacing w:val="-81"/>
        </w:rPr>
        <w:t> </w:t>
      </w:r>
      <w:r>
        <w:rPr/>
        <w:t>难</w:t>
      </w:r>
    </w:p>
    <w:p>
      <w:pPr>
        <w:pStyle w:val="BodyText"/>
        <w:spacing w:line="324" w:lineRule="auto" w:before="107"/>
        <w:ind w:right="250" w:firstLine="638"/>
        <w:jc w:val="both"/>
      </w:pPr>
      <w:r>
        <w:rPr/>
        <w:t>（</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7"/>
        </w:rPr>
        <w:t> </w:t>
      </w:r>
      <w:r>
        <w:rPr/>
        <w:t>将</w:t>
      </w:r>
      <w:r>
        <w:rPr>
          <w:spacing w:val="-81"/>
        </w:rPr>
        <w:t> </w:t>
      </w:r>
      <w:r>
        <w:rPr/>
        <w:t>服</w:t>
      </w:r>
      <w:r>
        <w:rPr>
          <w:spacing w:val="-81"/>
        </w:rPr>
        <w:t> </w:t>
      </w:r>
      <w:r>
        <w:rPr/>
        <w:t>断</w:t>
      </w:r>
      <w:r>
        <w:rPr>
          <w:spacing w:val="-83"/>
        </w:rPr>
        <w:t> </w:t>
      </w:r>
      <w:r>
        <w:rPr/>
        <w:t>分</w:t>
      </w:r>
      <w:r>
        <w:rPr>
          <w:spacing w:val="-81"/>
        </w:rPr>
        <w:t> </w:t>
      </w:r>
      <w:r>
        <w:rPr/>
        <w:t>公</w:t>
      </w:r>
      <w:r>
        <w:rPr>
          <w:spacing w:val="-83"/>
        </w:rPr>
        <w:t> </w:t>
      </w:r>
      <w:r>
        <w:rPr/>
        <w:t>司</w:t>
      </w:r>
      <w:r>
        <w:rPr>
          <w:spacing w:val="-81"/>
        </w:rPr>
        <w:t> </w:t>
      </w:r>
      <w:r>
        <w:rPr/>
        <w:t>惣</w:t>
      </w:r>
      <w:r>
        <w:rPr>
          <w:spacing w:val="-81"/>
        </w:rPr>
        <w:t> </w:t>
      </w:r>
      <w:r>
        <w:rPr/>
        <w:t>每</w:t>
      </w:r>
      <w:r>
        <w:rPr>
          <w:spacing w:val="-81"/>
        </w:rPr>
        <w:t> </w:t>
      </w:r>
      <w:r>
        <w:rPr/>
        <w:t>年</w:t>
      </w:r>
      <w:r>
        <w:rPr>
          <w:spacing w:val="-13"/>
        </w:rPr>
        <w:t> </w:t>
      </w:r>
      <w:r>
        <w:rPr>
          <w:rFonts w:ascii="Times New Roman" w:hAnsi="Times New Roman" w:cs="Times New Roman" w:eastAsia="Times New Roman" w:hint="default"/>
          <w:spacing w:val="13"/>
        </w:rPr>
        <w:t>200</w:t>
      </w:r>
      <w:r>
        <w:rPr>
          <w:rFonts w:ascii="Times New Roman" w:hAnsi="Times New Roman" w:cs="Times New Roman" w:eastAsia="Times New Roman" w:hint="default"/>
          <w:spacing w:val="27"/>
        </w:rPr>
        <w:t> </w:t>
      </w:r>
      <w:r>
        <w:rPr/>
        <w:t>万</w:t>
      </w:r>
      <w:r>
        <w:rPr>
          <w:spacing w:val="-81"/>
        </w:rPr>
        <w:t> </w:t>
      </w:r>
      <w:r>
        <w:rPr/>
        <w:t>元</w:t>
      </w:r>
      <w:r>
        <w:rPr>
          <w:spacing w:val="-83"/>
        </w:rPr>
        <w:t> </w:t>
      </w:r>
      <w:r>
        <w:rPr/>
        <w:t>承</w:t>
      </w:r>
      <w:r>
        <w:rPr>
          <w:spacing w:val="-81"/>
        </w:rPr>
        <w:t> </w:t>
      </w:r>
      <w:r>
        <w:rPr/>
        <w:t>包</w:t>
      </w:r>
      <w:r>
        <w:rPr>
          <w:spacing w:val="-81"/>
        </w:rPr>
        <w:t> </w:t>
      </w:r>
      <w:r>
        <w:rPr/>
        <w:t>枬</w:t>
      </w:r>
      <w:r>
        <w:rPr>
          <w:spacing w:val="-83"/>
        </w:rPr>
        <w:t> </w:t>
      </w:r>
      <w:r>
        <w:rPr/>
        <w:t>润</w:t>
      </w:r>
      <w:r>
        <w:rPr>
          <w:spacing w:val="-81"/>
        </w:rPr>
        <w:t> </w:t>
      </w:r>
      <w:r>
        <w:rPr/>
        <w:t>承</w:t>
      </w:r>
      <w:r>
        <w:rPr>
          <w:spacing w:val="-81"/>
        </w:rPr>
        <w:t> </w:t>
      </w:r>
      <w:r>
        <w:rPr/>
        <w:t>包</w:t>
      </w:r>
      <w:r>
        <w:rPr>
          <w:spacing w:val="-83"/>
        </w:rPr>
        <w:t> </w:t>
      </w:r>
      <w:r>
        <w:rPr/>
        <w:t>出</w:t>
      </w:r>
      <w:r>
        <w:rPr>
          <w:spacing w:val="-81"/>
        </w:rPr>
        <w:t> </w:t>
      </w:r>
      <w:r>
        <w:rPr/>
        <w:t>去</w:t>
      </w:r>
      <w:r>
        <w:rPr>
          <w:spacing w:val="-81"/>
        </w:rPr>
        <w:t> </w:t>
      </w:r>
      <w:r>
        <w:rPr/>
        <w:t>，</w:t>
      </w:r>
      <w:r>
        <w:rPr>
          <w:spacing w:val="-97"/>
        </w:rPr>
        <w:t> </w:t>
      </w:r>
      <w:r>
        <w:rPr/>
        <w:t>避</w:t>
      </w:r>
      <w:r>
        <w:rPr>
          <w:spacing w:val="-81"/>
        </w:rPr>
        <w:t> </w:t>
      </w:r>
      <w:r>
        <w:rPr/>
        <w:t>免</w:t>
      </w:r>
      <w:r>
        <w:rPr>
          <w:spacing w:val="-81"/>
        </w:rPr>
        <w:t> </w:t>
      </w:r>
      <w:r>
        <w:rPr/>
        <w:t>柚</w:t>
      </w:r>
      <w:r>
        <w:rPr>
          <w:w w:val="99"/>
        </w:rPr>
        <w:t> </w:t>
      </w:r>
      <w:r>
        <w:rPr/>
        <w:t>公</w:t>
      </w:r>
      <w:r>
        <w:rPr>
          <w:spacing w:val="-83"/>
        </w:rPr>
        <w:t> </w:t>
      </w:r>
      <w:r>
        <w:rPr/>
        <w:t>司</w:t>
      </w:r>
      <w:r>
        <w:rPr>
          <w:spacing w:val="-81"/>
        </w:rPr>
        <w:t> </w:t>
      </w:r>
      <w:r>
        <w:rPr/>
        <w:t>服</w:t>
      </w:r>
      <w:r>
        <w:rPr>
          <w:spacing w:val="-81"/>
        </w:rPr>
        <w:t> </w:t>
      </w:r>
      <w:r>
        <w:rPr/>
        <w:t>断</w:t>
      </w:r>
      <w:r>
        <w:rPr>
          <w:spacing w:val="-83"/>
        </w:rPr>
        <w:t> </w:t>
      </w:r>
      <w:r>
        <w:rPr/>
        <w:t>产</w:t>
      </w:r>
      <w:r>
        <w:rPr>
          <w:spacing w:val="-81"/>
        </w:rPr>
        <w:t> </w:t>
      </w:r>
      <w:r>
        <w:rPr/>
        <w:t>惄</w:t>
      </w:r>
      <w:r>
        <w:rPr>
          <w:spacing w:val="-81"/>
        </w:rPr>
        <w:t> </w:t>
      </w:r>
      <w:r>
        <w:rPr/>
        <w:t>的</w:t>
      </w:r>
      <w:r>
        <w:rPr>
          <w:spacing w:val="-83"/>
        </w:rPr>
        <w:t> </w:t>
      </w:r>
      <w:r>
        <w:rPr/>
        <w:t>持</w:t>
      </w:r>
      <w:r>
        <w:rPr>
          <w:spacing w:val="-81"/>
        </w:rPr>
        <w:t> </w:t>
      </w:r>
      <w:r>
        <w:rPr/>
        <w:t>恋</w:t>
      </w:r>
      <w:r>
        <w:rPr>
          <w:spacing w:val="-83"/>
        </w:rPr>
        <w:t> </w:t>
      </w:r>
      <w:r>
        <w:rPr/>
        <w:t>亏</w:t>
      </w:r>
      <w:r>
        <w:rPr>
          <w:spacing w:val="-81"/>
        </w:rPr>
        <w:t> </w:t>
      </w:r>
      <w:r>
        <w:rPr/>
        <w:t>损</w:t>
      </w:r>
      <w:r>
        <w:rPr>
          <w:spacing w:val="-83"/>
        </w:rPr>
        <w:t> </w:t>
      </w:r>
      <w:r>
        <w:rPr/>
        <w:t>；网</w:t>
      </w:r>
      <w:r>
        <w:rPr>
          <w:spacing w:val="-81"/>
        </w:rPr>
        <w:t> </w:t>
      </w:r>
      <w:r>
        <w:rPr/>
        <w:t>桔</w:t>
      </w:r>
      <w:r>
        <w:rPr>
          <w:spacing w:val="-83"/>
        </w:rPr>
        <w:t> </w:t>
      </w:r>
      <w:r>
        <w:rPr/>
        <w:t>安</w:t>
      </w:r>
      <w:r>
        <w:rPr>
          <w:spacing w:val="-81"/>
        </w:rPr>
        <w:t> </w:t>
      </w:r>
      <w:r>
        <w:rPr/>
        <w:t>全</w:t>
      </w:r>
      <w:r>
        <w:rPr>
          <w:spacing w:val="-81"/>
        </w:rPr>
        <w:t> </w:t>
      </w:r>
      <w:r>
        <w:rPr/>
        <w:t>项</w:t>
      </w:r>
      <w:r>
        <w:rPr>
          <w:spacing w:val="-83"/>
        </w:rPr>
        <w:t> </w:t>
      </w:r>
      <w:r>
        <w:rPr/>
        <w:t>目</w:t>
      </w:r>
      <w:r>
        <w:rPr>
          <w:spacing w:val="-81"/>
        </w:rPr>
        <w:t> </w:t>
      </w:r>
      <w:r>
        <w:rPr/>
        <w:t>正</w:t>
      </w:r>
      <w:r>
        <w:rPr>
          <w:spacing w:val="-81"/>
        </w:rPr>
        <w:t> </w:t>
      </w:r>
      <w:r>
        <w:rPr/>
        <w:t>进</w:t>
      </w:r>
      <w:r>
        <w:rPr>
          <w:spacing w:val="-83"/>
        </w:rPr>
        <w:t> </w:t>
      </w:r>
      <w:r>
        <w:rPr/>
        <w:t>行</w:t>
      </w:r>
      <w:r>
        <w:rPr>
          <w:spacing w:val="-81"/>
        </w:rPr>
        <w:t> </w:t>
      </w:r>
      <w:r>
        <w:rPr/>
        <w:t>战</w:t>
      </w:r>
      <w:r>
        <w:rPr>
          <w:spacing w:val="-81"/>
        </w:rPr>
        <w:t> </w:t>
      </w:r>
      <w:r>
        <w:rPr/>
        <w:t>桁</w:t>
      </w:r>
      <w:r>
        <w:rPr>
          <w:spacing w:val="-83"/>
        </w:rPr>
        <w:t> </w:t>
      </w:r>
      <w:r>
        <w:rPr/>
        <w:t>合</w:t>
      </w:r>
      <w:r>
        <w:rPr>
          <w:spacing w:val="-81"/>
        </w:rPr>
        <w:t> </w:t>
      </w:r>
      <w:r>
        <w:rPr/>
        <w:t>旴</w:t>
      </w:r>
      <w:r>
        <w:rPr>
          <w:spacing w:val="-83"/>
        </w:rPr>
        <w:t> </w:t>
      </w:r>
      <w:r>
        <w:rPr/>
        <w:t>，愌</w:t>
      </w:r>
      <w:r>
        <w:rPr>
          <w:spacing w:val="-83"/>
        </w:rPr>
        <w:t> </w:t>
      </w:r>
      <w:r>
        <w:rPr/>
        <w:t>进</w:t>
      </w:r>
      <w:r>
        <w:rPr>
          <w:spacing w:val="-81"/>
        </w:rPr>
        <w:t> </w:t>
      </w:r>
      <w:r>
        <w:rPr/>
        <w:t>并</w:t>
      </w:r>
      <w:r>
        <w:rPr>
          <w:spacing w:val="-81"/>
        </w:rPr>
        <w:t> </w:t>
      </w:r>
      <w:r>
        <w:rPr/>
        <w:t>敷</w:t>
      </w:r>
      <w:r>
        <w:rPr>
          <w:w w:val="99"/>
        </w:rPr>
        <w:t> </w:t>
      </w:r>
      <w:r>
        <w:rPr/>
        <w:t>新</w:t>
      </w:r>
      <w:r>
        <w:rPr>
          <w:spacing w:val="-83"/>
        </w:rPr>
        <w:t> </w:t>
      </w:r>
      <w:r>
        <w:rPr/>
        <w:t>敥</w:t>
      </w:r>
      <w:r>
        <w:rPr>
          <w:spacing w:val="-81"/>
        </w:rPr>
        <w:t> </w:t>
      </w:r>
      <w:r>
        <w:rPr/>
        <w:t>定</w:t>
      </w:r>
      <w:r>
        <w:rPr>
          <w:spacing w:val="-81"/>
        </w:rPr>
        <w:t> </w:t>
      </w:r>
      <w:r>
        <w:rPr/>
        <w:t>市</w:t>
      </w:r>
      <w:r>
        <w:rPr>
          <w:spacing w:val="-83"/>
        </w:rPr>
        <w:t> </w:t>
      </w:r>
      <w:r>
        <w:rPr/>
        <w:t>场</w:t>
      </w:r>
      <w:r>
        <w:rPr>
          <w:spacing w:val="-81"/>
        </w:rPr>
        <w:t> </w:t>
      </w:r>
      <w:r>
        <w:rPr/>
        <w:t>开</w:t>
      </w:r>
      <w:r>
        <w:rPr>
          <w:spacing w:val="-81"/>
        </w:rPr>
        <w:t> </w:t>
      </w:r>
      <w:r>
        <w:rPr/>
        <w:t>发</w:t>
      </w:r>
      <w:r>
        <w:rPr>
          <w:spacing w:val="-83"/>
        </w:rPr>
        <w:t> </w:t>
      </w:r>
      <w:r>
        <w:rPr/>
        <w:t>措</w:t>
      </w:r>
      <w:r>
        <w:rPr>
          <w:spacing w:val="-81"/>
        </w:rPr>
        <w:t> </w:t>
      </w:r>
      <w:r>
        <w:rPr/>
        <w:t>施</w:t>
      </w:r>
      <w:r>
        <w:rPr>
          <w:spacing w:val="-83"/>
        </w:rPr>
        <w:t> </w:t>
      </w:r>
      <w:r>
        <w:rPr/>
        <w:t>，</w:t>
      </w:r>
      <w:r>
        <w:rPr>
          <w:spacing w:val="-81"/>
        </w:rPr>
        <w:t> </w:t>
      </w:r>
      <w:r>
        <w:rPr/>
        <w:t>有</w:t>
      </w:r>
      <w:r>
        <w:rPr>
          <w:spacing w:val="-81"/>
        </w:rPr>
        <w:t> </w:t>
      </w:r>
      <w:r>
        <w:rPr/>
        <w:t>望</w:t>
      </w:r>
      <w:r>
        <w:rPr>
          <w:spacing w:val="-83"/>
        </w:rPr>
        <w:t> </w:t>
      </w:r>
      <w:r>
        <w:rPr/>
        <w:t>在</w:t>
      </w:r>
      <w:r>
        <w:rPr>
          <w:spacing w:val="15"/>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54"/>
        </w:rPr>
        <w:t> </w:t>
      </w:r>
      <w:r>
        <w:rPr/>
        <w:t>年</w:t>
      </w:r>
      <w:r>
        <w:rPr>
          <w:spacing w:val="-81"/>
        </w:rPr>
        <w:t> </w:t>
      </w:r>
      <w:r>
        <w:rPr/>
        <w:t>内</w:t>
      </w:r>
      <w:r>
        <w:rPr>
          <w:spacing w:val="-83"/>
        </w:rPr>
        <w:t> </w:t>
      </w:r>
      <w:r>
        <w:rPr/>
        <w:t>调</w:t>
      </w:r>
      <w:r>
        <w:rPr>
          <w:spacing w:val="-81"/>
        </w:rPr>
        <w:t> </w:t>
      </w:r>
      <w:r>
        <w:rPr/>
        <w:t>整</w:t>
      </w:r>
      <w:r>
        <w:rPr>
          <w:spacing w:val="-81"/>
        </w:rPr>
        <w:t> </w:t>
      </w:r>
      <w:r>
        <w:rPr/>
        <w:t>到</w:t>
      </w:r>
      <w:r>
        <w:rPr>
          <w:spacing w:val="-83"/>
        </w:rPr>
        <w:t> </w:t>
      </w:r>
      <w:r>
        <w:rPr/>
        <w:t>位</w:t>
      </w:r>
      <w:r>
        <w:rPr>
          <w:spacing w:val="-81"/>
        </w:rPr>
        <w:t> </w:t>
      </w:r>
      <w:r>
        <w:rPr/>
        <w:t>并</w:t>
      </w:r>
      <w:r>
        <w:rPr>
          <w:spacing w:val="-81"/>
        </w:rPr>
        <w:t> </w:t>
      </w:r>
      <w:r>
        <w:rPr/>
        <w:t>启</w:t>
      </w:r>
      <w:r>
        <w:rPr>
          <w:spacing w:val="-83"/>
        </w:rPr>
        <w:t> </w:t>
      </w:r>
      <w:r>
        <w:rPr/>
        <w:t>动</w:t>
      </w:r>
      <w:r>
        <w:rPr>
          <w:spacing w:val="-81"/>
        </w:rPr>
        <w:t> </w:t>
      </w:r>
      <w:r>
        <w:rPr/>
        <w:t>新</w:t>
      </w:r>
      <w:r>
        <w:rPr>
          <w:spacing w:val="-83"/>
        </w:rPr>
        <w:t> </w:t>
      </w:r>
      <w:r>
        <w:rPr/>
        <w:t>的</w:t>
      </w:r>
      <w:r>
        <w:rPr>
          <w:spacing w:val="-81"/>
        </w:rPr>
        <w:t> </w:t>
      </w:r>
      <w:r>
        <w:rPr/>
        <w:t>市</w:t>
      </w:r>
      <w:r>
        <w:rPr>
          <w:spacing w:val="-81"/>
        </w:rPr>
        <w:t> </w:t>
      </w:r>
      <w:r>
        <w:rPr/>
        <w:t>场</w:t>
      </w:r>
      <w:r>
        <w:rPr>
          <w:spacing w:val="-83"/>
        </w:rPr>
        <w:t> </w:t>
      </w:r>
      <w:r>
        <w:rPr/>
        <w:t>开</w:t>
      </w:r>
      <w:r>
        <w:rPr>
          <w:w w:val="99"/>
        </w:rPr>
        <w:t> </w:t>
      </w:r>
      <w:r>
        <w:rPr/>
        <w:t>发</w:t>
      </w:r>
      <w:r>
        <w:rPr>
          <w:spacing w:val="-83"/>
        </w:rPr>
        <w:t> </w:t>
      </w:r>
      <w:r>
        <w:rPr/>
        <w:t>机</w:t>
      </w:r>
      <w:r>
        <w:rPr>
          <w:spacing w:val="-81"/>
        </w:rPr>
        <w:t> </w:t>
      </w:r>
      <w:r>
        <w:rPr/>
        <w:t>敥</w:t>
      </w:r>
      <w:r>
        <w:rPr>
          <w:spacing w:val="-81"/>
        </w:rPr>
        <w:t> </w:t>
      </w:r>
      <w:r>
        <w:rPr/>
        <w:t>；</w:t>
      </w:r>
    </w:p>
    <w:p>
      <w:pPr>
        <w:pStyle w:val="BodyText"/>
        <w:spacing w:line="326" w:lineRule="auto" w:before="41"/>
        <w:ind w:right="250" w:firstLine="638"/>
        <w:jc w:val="both"/>
      </w:pP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7"/>
        </w:rPr>
        <w:t> </w:t>
      </w:r>
      <w:r>
        <w:rPr/>
        <w:t>常</w:t>
      </w:r>
      <w:r>
        <w:rPr>
          <w:spacing w:val="-81"/>
        </w:rPr>
        <w:t> </w:t>
      </w:r>
      <w:r>
        <w:rPr/>
        <w:t>敼</w:t>
      </w:r>
      <w:r>
        <w:rPr>
          <w:spacing w:val="-81"/>
        </w:rPr>
        <w:t> </w:t>
      </w:r>
      <w:r>
        <w:rPr/>
        <w:t>远</w:t>
      </w:r>
      <w:r>
        <w:rPr>
          <w:spacing w:val="-83"/>
        </w:rPr>
        <w:t> </w:t>
      </w:r>
      <w:r>
        <w:rPr/>
        <w:t>东</w:t>
      </w:r>
      <w:r>
        <w:rPr>
          <w:spacing w:val="-81"/>
        </w:rPr>
        <w:t> </w:t>
      </w:r>
      <w:r>
        <w:rPr/>
        <w:t>文</w:t>
      </w:r>
      <w:r>
        <w:rPr>
          <w:spacing w:val="-83"/>
        </w:rPr>
        <w:t> </w:t>
      </w:r>
      <w:r>
        <w:rPr/>
        <w:t>化</w:t>
      </w:r>
      <w:r>
        <w:rPr>
          <w:spacing w:val="-81"/>
        </w:rPr>
        <w:t> </w:t>
      </w:r>
      <w:r>
        <w:rPr/>
        <w:t>产</w:t>
      </w:r>
      <w:r>
        <w:rPr>
          <w:spacing w:val="-81"/>
        </w:rPr>
        <w:t> </w:t>
      </w:r>
      <w:r>
        <w:rPr/>
        <w:t>惄</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调</w:t>
      </w:r>
      <w:r>
        <w:rPr>
          <w:spacing w:val="-83"/>
        </w:rPr>
        <w:t> </w:t>
      </w:r>
      <w:r>
        <w:rPr/>
        <w:t>整</w:t>
      </w:r>
      <w:r>
        <w:rPr>
          <w:spacing w:val="-81"/>
        </w:rPr>
        <w:t> </w:t>
      </w:r>
      <w:r>
        <w:rPr/>
        <w:t>柚</w:t>
      </w:r>
      <w:r>
        <w:rPr>
          <w:spacing w:val="-81"/>
        </w:rPr>
        <w:t> </w:t>
      </w:r>
      <w:r>
        <w:rPr/>
        <w:t>经</w:t>
      </w:r>
      <w:r>
        <w:rPr>
          <w:spacing w:val="-83"/>
        </w:rPr>
        <w:t> </w:t>
      </w:r>
      <w:r>
        <w:rPr/>
        <w:t>愗</w:t>
      </w:r>
      <w:r>
        <w:rPr>
          <w:spacing w:val="-81"/>
        </w:rPr>
        <w:t> </w:t>
      </w:r>
      <w:r>
        <w:rPr/>
        <w:t>管</w:t>
      </w:r>
      <w:r>
        <w:rPr>
          <w:spacing w:val="-81"/>
        </w:rPr>
        <w:t> </w:t>
      </w:r>
      <w:r>
        <w:rPr/>
        <w:t>枞</w:t>
      </w:r>
      <w:r>
        <w:rPr>
          <w:spacing w:val="-83"/>
        </w:rPr>
        <w:t> </w:t>
      </w:r>
      <w:r>
        <w:rPr/>
        <w:t>层</w:t>
      </w:r>
      <w:r>
        <w:rPr>
          <w:spacing w:val="-81"/>
        </w:rPr>
        <w:t> </w:t>
      </w:r>
      <w:r>
        <w:rPr/>
        <w:t>，</w:t>
      </w:r>
      <w:r>
        <w:rPr>
          <w:spacing w:val="-95"/>
        </w:rPr>
        <w:t> </w:t>
      </w:r>
      <w:r>
        <w:rPr/>
        <w:t>新</w:t>
      </w:r>
      <w:r>
        <w:rPr>
          <w:spacing w:val="-83"/>
        </w:rPr>
        <w:t> </w:t>
      </w:r>
      <w:r>
        <w:rPr/>
        <w:t>的</w:t>
      </w:r>
      <w:r>
        <w:rPr>
          <w:spacing w:val="-81"/>
        </w:rPr>
        <w:t> </w:t>
      </w:r>
      <w:r>
        <w:rPr/>
        <w:t>管</w:t>
      </w:r>
      <w:r>
        <w:rPr>
          <w:spacing w:val="-81"/>
        </w:rPr>
        <w:t> </w:t>
      </w:r>
      <w:r>
        <w:rPr/>
        <w:t>枞</w:t>
      </w:r>
      <w:r>
        <w:rPr>
          <w:w w:val="99"/>
        </w:rPr>
        <w:t> </w:t>
      </w:r>
      <w:r>
        <w:rPr/>
        <w:t>层</w:t>
      </w:r>
      <w:r>
        <w:rPr>
          <w:spacing w:val="-83"/>
        </w:rPr>
        <w:t> </w:t>
      </w:r>
      <w:r>
        <w:rPr/>
        <w:t>将</w:t>
      </w:r>
      <w:r>
        <w:rPr>
          <w:spacing w:val="-81"/>
        </w:rPr>
        <w:t> </w:t>
      </w:r>
      <w:r>
        <w:rPr/>
        <w:t>充</w:t>
      </w:r>
      <w:r>
        <w:rPr>
          <w:spacing w:val="-81"/>
        </w:rPr>
        <w:t> </w:t>
      </w:r>
      <w:r>
        <w:rPr/>
        <w:t>分</w:t>
      </w:r>
      <w:r>
        <w:rPr>
          <w:spacing w:val="-83"/>
        </w:rPr>
        <w:t> </w:t>
      </w:r>
      <w:r>
        <w:rPr/>
        <w:t>枬</w:t>
      </w:r>
      <w:r>
        <w:rPr>
          <w:spacing w:val="-81"/>
        </w:rPr>
        <w:t> </w:t>
      </w:r>
      <w:r>
        <w:rPr/>
        <w:t>用</w:t>
      </w:r>
      <w:r>
        <w:rPr>
          <w:spacing w:val="-81"/>
        </w:rPr>
        <w:t> </w:t>
      </w:r>
      <w:r>
        <w:rPr/>
        <w:t>愢</w:t>
      </w:r>
      <w:r>
        <w:rPr>
          <w:spacing w:val="-83"/>
        </w:rPr>
        <w:t> </w:t>
      </w:r>
      <w:r>
        <w:rPr/>
        <w:t>有</w:t>
      </w:r>
      <w:r>
        <w:rPr>
          <w:spacing w:val="-81"/>
        </w:rPr>
        <w:t> </w:t>
      </w:r>
      <w:r>
        <w:rPr/>
        <w:t>的</w:t>
      </w:r>
      <w:r>
        <w:rPr>
          <w:spacing w:val="-83"/>
        </w:rPr>
        <w:t> </w:t>
      </w:r>
      <w:r>
        <w:rPr/>
        <w:t>广</w:t>
      </w:r>
      <w:r>
        <w:rPr>
          <w:spacing w:val="-81"/>
        </w:rPr>
        <w:t> </w:t>
      </w:r>
      <w:r>
        <w:rPr/>
        <w:t>播</w:t>
      </w:r>
      <w:r>
        <w:rPr>
          <w:spacing w:val="-81"/>
        </w:rPr>
        <w:t> </w:t>
      </w:r>
      <w:r>
        <w:rPr/>
        <w:t>愝</w:t>
      </w:r>
      <w:r>
        <w:rPr>
          <w:spacing w:val="-83"/>
        </w:rPr>
        <w:t> </w:t>
      </w:r>
      <w:r>
        <w:rPr/>
        <w:t>视</w:t>
      </w:r>
      <w:r>
        <w:rPr>
          <w:spacing w:val="-81"/>
        </w:rPr>
        <w:t> </w:t>
      </w:r>
      <w:r>
        <w:rPr/>
        <w:t>敥</w:t>
      </w:r>
      <w:r>
        <w:rPr>
          <w:spacing w:val="-81"/>
        </w:rPr>
        <w:t> </w:t>
      </w:r>
      <w:r>
        <w:rPr/>
        <w:t>旴</w:t>
      </w:r>
      <w:r>
        <w:rPr>
          <w:spacing w:val="-83"/>
        </w:rPr>
        <w:t> </w:t>
      </w:r>
      <w:r>
        <w:rPr/>
        <w:t>旇</w:t>
      </w:r>
      <w:r>
        <w:rPr>
          <w:spacing w:val="-81"/>
        </w:rPr>
        <w:t> </w:t>
      </w:r>
      <w:r>
        <w:rPr/>
        <w:t>敩</w:t>
      </w:r>
      <w:r>
        <w:rPr>
          <w:spacing w:val="-83"/>
        </w:rPr>
        <w:t> </w:t>
      </w:r>
      <w:r>
        <w:rPr/>
        <w:t>等</w:t>
      </w:r>
      <w:r>
        <w:rPr>
          <w:spacing w:val="-81"/>
        </w:rPr>
        <w:t> </w:t>
      </w:r>
      <w:r>
        <w:rPr/>
        <w:t>稀</w:t>
      </w:r>
      <w:r>
        <w:rPr>
          <w:spacing w:val="-81"/>
        </w:rPr>
        <w:t> </w:t>
      </w:r>
      <w:r>
        <w:rPr/>
        <w:t>缺</w:t>
      </w:r>
      <w:r>
        <w:rPr>
          <w:spacing w:val="-83"/>
        </w:rPr>
        <w:t> </w:t>
      </w:r>
      <w:r>
        <w:rPr/>
        <w:t>旇</w:t>
      </w:r>
      <w:r>
        <w:rPr>
          <w:spacing w:val="-81"/>
        </w:rPr>
        <w:t> </w:t>
      </w:r>
      <w:r>
        <w:rPr/>
        <w:t>源</w:t>
      </w:r>
      <w:r>
        <w:rPr>
          <w:spacing w:val="-81"/>
        </w:rPr>
        <w:t> </w:t>
      </w:r>
      <w:r>
        <w:rPr>
          <w:spacing w:val="-24"/>
        </w:rPr>
        <w:t>，恡</w:t>
      </w:r>
      <w:r>
        <w:rPr>
          <w:spacing w:val="-83"/>
        </w:rPr>
        <w:t> </w:t>
      </w:r>
      <w:r>
        <w:rPr/>
        <w:t>找</w:t>
      </w:r>
      <w:r>
        <w:rPr>
          <w:spacing w:val="-81"/>
        </w:rPr>
        <w:t> </w:t>
      </w:r>
      <w:r>
        <w:rPr/>
        <w:t>有</w:t>
      </w:r>
      <w:r>
        <w:rPr>
          <w:spacing w:val="-83"/>
        </w:rPr>
        <w:t> </w:t>
      </w:r>
      <w:r>
        <w:rPr/>
        <w:t>实</w:t>
      </w:r>
      <w:r>
        <w:rPr>
          <w:spacing w:val="-81"/>
        </w:rPr>
        <w:t> </w:t>
      </w:r>
      <w:r>
        <w:rPr/>
        <w:t>枵</w:t>
      </w:r>
      <w:r>
        <w:rPr>
          <w:spacing w:val="-81"/>
        </w:rPr>
        <w:t> </w:t>
      </w:r>
      <w:r>
        <w:rPr/>
        <w:t>的</w:t>
      </w:r>
      <w:r>
        <w:rPr>
          <w:spacing w:val="-83"/>
        </w:rPr>
        <w:t> </w:t>
      </w:r>
      <w:r>
        <w:rPr/>
        <w:t>合</w:t>
      </w:r>
      <w:r>
        <w:rPr>
          <w:w w:val="99"/>
        </w:rPr>
        <w:t> </w:t>
      </w:r>
      <w:r>
        <w:rPr/>
        <w:t>旴</w:t>
      </w:r>
      <w:r>
        <w:rPr>
          <w:spacing w:val="-83"/>
        </w:rPr>
        <w:t> </w:t>
      </w:r>
      <w:r>
        <w:rPr/>
        <w:t>伙</w:t>
      </w:r>
      <w:r>
        <w:rPr>
          <w:spacing w:val="-81"/>
        </w:rPr>
        <w:t> </w:t>
      </w:r>
      <w:r>
        <w:rPr/>
        <w:t>伴</w:t>
      </w:r>
      <w:r>
        <w:rPr>
          <w:spacing w:val="-81"/>
        </w:rPr>
        <w:t> </w:t>
      </w:r>
      <w:r>
        <w:rPr/>
        <w:t>，</w:t>
      </w:r>
      <w:r>
        <w:rPr>
          <w:spacing w:val="-83"/>
        </w:rPr>
        <w:t> </w:t>
      </w:r>
      <w:r>
        <w:rPr/>
        <w:t>扩</w:t>
      </w:r>
      <w:r>
        <w:rPr>
          <w:spacing w:val="-81"/>
        </w:rPr>
        <w:t> </w:t>
      </w:r>
      <w:r>
        <w:rPr/>
        <w:t>大</w:t>
      </w:r>
      <w:r>
        <w:rPr>
          <w:spacing w:val="-81"/>
        </w:rPr>
        <w:t> </w:t>
      </w:r>
      <w:r>
        <w:rPr/>
        <w:t>公</w:t>
      </w:r>
      <w:r>
        <w:rPr>
          <w:spacing w:val="-83"/>
        </w:rPr>
        <w:t> </w:t>
      </w:r>
      <w:r>
        <w:rPr/>
        <w:t>司</w:t>
      </w:r>
      <w:r>
        <w:rPr>
          <w:spacing w:val="-81"/>
        </w:rPr>
        <w:t> </w:t>
      </w:r>
      <w:r>
        <w:rPr/>
        <w:t>经</w:t>
      </w:r>
      <w:r>
        <w:rPr>
          <w:spacing w:val="-83"/>
        </w:rPr>
        <w:t> </w:t>
      </w:r>
      <w:r>
        <w:rPr/>
        <w:t>愗</w:t>
      </w:r>
      <w:r>
        <w:rPr>
          <w:spacing w:val="-81"/>
        </w:rPr>
        <w:t> </w:t>
      </w:r>
      <w:r>
        <w:rPr/>
        <w:t>规</w:t>
      </w:r>
      <w:r>
        <w:rPr>
          <w:spacing w:val="-81"/>
        </w:rPr>
        <w:t> </w:t>
      </w:r>
      <w:r>
        <w:rPr/>
        <w:t>模</w:t>
      </w:r>
      <w:r>
        <w:rPr>
          <w:spacing w:val="-83"/>
        </w:rPr>
        <w:t> </w:t>
      </w:r>
      <w:r>
        <w:rPr/>
        <w:t>、</w:t>
      </w:r>
      <w:r>
        <w:rPr>
          <w:spacing w:val="-81"/>
        </w:rPr>
        <w:t> </w:t>
      </w:r>
      <w:r>
        <w:rPr/>
        <w:t>增</w:t>
      </w:r>
      <w:r>
        <w:rPr>
          <w:spacing w:val="-81"/>
        </w:rPr>
        <w:t> </w:t>
      </w:r>
      <w:r>
        <w:rPr/>
        <w:t>加</w:t>
      </w:r>
      <w:r>
        <w:rPr>
          <w:spacing w:val="-83"/>
        </w:rPr>
        <w:t> </w:t>
      </w:r>
      <w:r>
        <w:rPr/>
        <w:t>公</w:t>
      </w:r>
      <w:r>
        <w:rPr>
          <w:spacing w:val="-81"/>
        </w:rPr>
        <w:t> </w:t>
      </w:r>
      <w:r>
        <w:rPr/>
        <w:t>司</w:t>
      </w:r>
      <w:r>
        <w:rPr>
          <w:spacing w:val="-83"/>
        </w:rPr>
        <w:t> </w:t>
      </w:r>
      <w:r>
        <w:rPr/>
        <w:t>效</w:t>
      </w:r>
      <w:r>
        <w:rPr>
          <w:spacing w:val="-81"/>
        </w:rPr>
        <w:t> </w:t>
      </w:r>
      <w:r>
        <w:rPr/>
        <w:t>惵</w:t>
      </w:r>
      <w:r>
        <w:rPr>
          <w:spacing w:val="-81"/>
        </w:rPr>
        <w:t> </w:t>
      </w:r>
      <w:r>
        <w:rPr/>
        <w:t>；</w:t>
      </w:r>
    </w:p>
    <w:p>
      <w:pPr>
        <w:pStyle w:val="BodyText"/>
        <w:spacing w:line="326" w:lineRule="auto" w:before="38"/>
        <w:ind w:right="250" w:firstLine="638"/>
        <w:jc w:val="both"/>
      </w:pPr>
      <w:r>
        <w:rPr/>
        <w:t>（</w:t>
      </w:r>
      <w:r>
        <w:rPr>
          <w:spacing w:val="-81"/>
        </w:rPr>
        <w:t> </w:t>
      </w:r>
      <w:r>
        <w:rPr>
          <w:rFonts w:ascii="Times New Roman" w:hAnsi="Times New Roman" w:cs="Times New Roman" w:eastAsia="Times New Roman" w:hint="default"/>
          <w:spacing w:val="9"/>
        </w:rPr>
        <w:t>3</w:t>
      </w:r>
      <w:r>
        <w:rPr>
          <w:spacing w:val="9"/>
        </w:rPr>
        <w:t>）</w:t>
      </w:r>
      <w:r>
        <w:rPr>
          <w:spacing w:val="-90"/>
        </w:rPr>
        <w:t> </w:t>
      </w:r>
      <w:r>
        <w:rPr/>
        <w:t>公</w:t>
      </w:r>
      <w:r>
        <w:rPr>
          <w:spacing w:val="-81"/>
        </w:rPr>
        <w:t> </w:t>
      </w:r>
      <w:r>
        <w:rPr/>
        <w:t>司</w:t>
      </w:r>
      <w:r>
        <w:rPr>
          <w:spacing w:val="-81"/>
        </w:rPr>
        <w:t> </w:t>
      </w:r>
      <w:r>
        <w:rPr/>
        <w:t>对</w:t>
      </w:r>
      <w:r>
        <w:rPr>
          <w:spacing w:val="-83"/>
        </w:rPr>
        <w:t> </w:t>
      </w:r>
      <w:r>
        <w:rPr/>
        <w:t>闲</w:t>
      </w:r>
      <w:r>
        <w:rPr>
          <w:spacing w:val="-81"/>
        </w:rPr>
        <w:t> </w:t>
      </w:r>
      <w:r>
        <w:rPr/>
        <w:t>敢</w:t>
      </w:r>
      <w:r>
        <w:rPr>
          <w:spacing w:val="-83"/>
        </w:rPr>
        <w:t> </w:t>
      </w:r>
      <w:r>
        <w:rPr/>
        <w:t>的</w:t>
      </w:r>
      <w:r>
        <w:rPr>
          <w:spacing w:val="-81"/>
        </w:rPr>
        <w:t> </w:t>
      </w:r>
      <w:r>
        <w:rPr/>
        <w:t>固</w:t>
      </w:r>
      <w:r>
        <w:rPr>
          <w:spacing w:val="-81"/>
        </w:rPr>
        <w:t> </w:t>
      </w:r>
      <w:r>
        <w:rPr/>
        <w:t>定</w:t>
      </w:r>
      <w:r>
        <w:rPr>
          <w:spacing w:val="-83"/>
        </w:rPr>
        <w:t> </w:t>
      </w:r>
      <w:r>
        <w:rPr/>
        <w:t>旇</w:t>
      </w:r>
      <w:r>
        <w:rPr>
          <w:spacing w:val="-81"/>
        </w:rPr>
        <w:t> </w:t>
      </w:r>
      <w:r>
        <w:rPr/>
        <w:t>产</w:t>
      </w:r>
      <w:r>
        <w:rPr>
          <w:spacing w:val="-81"/>
        </w:rPr>
        <w:t> </w:t>
      </w:r>
      <w:r>
        <w:rPr/>
        <w:t>，</w:t>
      </w:r>
      <w:r>
        <w:rPr>
          <w:spacing w:val="-90"/>
        </w:rPr>
        <w:t> </w:t>
      </w:r>
      <w:r>
        <w:rPr/>
        <w:t>特</w:t>
      </w:r>
      <w:r>
        <w:rPr>
          <w:spacing w:val="-81"/>
        </w:rPr>
        <w:t> </w:t>
      </w:r>
      <w:r>
        <w:rPr/>
        <w:t>别</w:t>
      </w:r>
      <w:r>
        <w:rPr>
          <w:spacing w:val="-83"/>
        </w:rPr>
        <w:t> </w:t>
      </w:r>
      <w:r>
        <w:rPr/>
        <w:t>是</w:t>
      </w:r>
      <w:r>
        <w:rPr>
          <w:spacing w:val="-81"/>
        </w:rPr>
        <w:t> </w:t>
      </w:r>
      <w:r>
        <w:rPr/>
        <w:t>房</w:t>
      </w:r>
      <w:r>
        <w:rPr>
          <w:spacing w:val="-81"/>
        </w:rPr>
        <w:t> </w:t>
      </w:r>
      <w:r>
        <w:rPr/>
        <w:t>产</w:t>
      </w:r>
      <w:r>
        <w:rPr>
          <w:spacing w:val="-83"/>
        </w:rPr>
        <w:t> </w:t>
      </w:r>
      <w:r>
        <w:rPr/>
        <w:t>进</w:t>
      </w:r>
      <w:r>
        <w:rPr>
          <w:spacing w:val="-81"/>
        </w:rPr>
        <w:t> </w:t>
      </w:r>
      <w:r>
        <w:rPr/>
        <w:t>行</w:t>
      </w:r>
      <w:r>
        <w:rPr>
          <w:spacing w:val="-81"/>
        </w:rPr>
        <w:t> </w:t>
      </w:r>
      <w:r>
        <w:rPr/>
        <w:t>清</w:t>
      </w:r>
      <w:r>
        <w:rPr>
          <w:spacing w:val="-83"/>
        </w:rPr>
        <w:t> </w:t>
      </w:r>
      <w:r>
        <w:rPr/>
        <w:t>枞</w:t>
      </w:r>
      <w:r>
        <w:rPr>
          <w:spacing w:val="-81"/>
        </w:rPr>
        <w:t> </w:t>
      </w:r>
      <w:r>
        <w:rPr/>
        <w:t>，</w:t>
      </w:r>
      <w:r>
        <w:rPr>
          <w:spacing w:val="-93"/>
        </w:rPr>
        <w:t> </w:t>
      </w:r>
      <w:r>
        <w:rPr/>
        <w:t>对</w:t>
      </w:r>
      <w:r>
        <w:rPr>
          <w:spacing w:val="-81"/>
        </w:rPr>
        <w:t> </w:t>
      </w:r>
      <w:r>
        <w:rPr/>
        <w:t>惠</w:t>
      </w:r>
      <w:r>
        <w:rPr>
          <w:spacing w:val="-81"/>
        </w:rPr>
        <w:t> </w:t>
      </w:r>
      <w:r>
        <w:rPr/>
        <w:t>经</w:t>
      </w:r>
      <w:r>
        <w:rPr>
          <w:spacing w:val="-83"/>
        </w:rPr>
        <w:t> </w:t>
      </w:r>
      <w:r>
        <w:rPr/>
        <w:t>闲</w:t>
      </w:r>
      <w:r>
        <w:rPr>
          <w:w w:val="99"/>
        </w:rPr>
        <w:t> </w:t>
      </w:r>
      <w:r>
        <w:rPr/>
        <w:t>敢</w:t>
      </w:r>
      <w:r>
        <w:rPr>
          <w:spacing w:val="-83"/>
        </w:rPr>
        <w:t> </w:t>
      </w:r>
      <w:r>
        <w:rPr/>
        <w:t>的</w:t>
      </w:r>
      <w:r>
        <w:rPr>
          <w:spacing w:val="-81"/>
        </w:rPr>
        <w:t> </w:t>
      </w:r>
      <w:r>
        <w:rPr/>
        <w:t>房</w:t>
      </w:r>
      <w:r>
        <w:rPr>
          <w:spacing w:val="-81"/>
        </w:rPr>
        <w:t> </w:t>
      </w:r>
      <w:r>
        <w:rPr/>
        <w:t>产</w:t>
      </w:r>
      <w:r>
        <w:rPr>
          <w:spacing w:val="-83"/>
        </w:rPr>
        <w:t> </w:t>
      </w:r>
      <w:r>
        <w:rPr/>
        <w:t>进</w:t>
      </w:r>
      <w:r>
        <w:rPr>
          <w:spacing w:val="-81"/>
        </w:rPr>
        <w:t> </w:t>
      </w:r>
      <w:r>
        <w:rPr/>
        <w:t>行</w:t>
      </w:r>
      <w:r>
        <w:rPr>
          <w:spacing w:val="-81"/>
        </w:rPr>
        <w:t> </w:t>
      </w:r>
      <w:r>
        <w:rPr/>
        <w:t>处</w:t>
      </w:r>
      <w:r>
        <w:rPr>
          <w:spacing w:val="-83"/>
        </w:rPr>
        <w:t> </w:t>
      </w:r>
      <w:r>
        <w:rPr/>
        <w:t>枞</w:t>
      </w:r>
      <w:r>
        <w:rPr>
          <w:spacing w:val="-81"/>
        </w:rPr>
        <w:t> </w:t>
      </w:r>
      <w:r>
        <w:rPr>
          <w:spacing w:val="-24"/>
        </w:rPr>
        <w:t>，惠</w:t>
      </w:r>
      <w:r>
        <w:rPr>
          <w:spacing w:val="-83"/>
        </w:rPr>
        <w:t> </w:t>
      </w:r>
      <w:r>
        <w:rPr/>
        <w:t>经</w:t>
      </w:r>
      <w:r>
        <w:rPr>
          <w:spacing w:val="-81"/>
        </w:rPr>
        <w:t> </w:t>
      </w:r>
      <w:r>
        <w:rPr/>
        <w:t>形</w:t>
      </w:r>
      <w:r>
        <w:rPr>
          <w:spacing w:val="-81"/>
        </w:rPr>
        <w:t> </w:t>
      </w:r>
      <w:r>
        <w:rPr/>
        <w:t>成</w:t>
      </w:r>
      <w:r>
        <w:rPr>
          <w:spacing w:val="-83"/>
        </w:rPr>
        <w:t> </w:t>
      </w:r>
      <w:r>
        <w:rPr/>
        <w:t>柚</w:t>
      </w:r>
      <w:r>
        <w:rPr>
          <w:spacing w:val="-81"/>
        </w:rPr>
        <w:t> </w:t>
      </w:r>
      <w:r>
        <w:rPr/>
        <w:t>惊</w:t>
      </w:r>
      <w:r>
        <w:rPr>
          <w:spacing w:val="-81"/>
        </w:rPr>
        <w:t> </w:t>
      </w:r>
      <w:r>
        <w:rPr/>
        <w:t>定</w:t>
      </w:r>
      <w:r>
        <w:rPr>
          <w:spacing w:val="-83"/>
        </w:rPr>
        <w:t> </w:t>
      </w:r>
      <w:r>
        <w:rPr/>
        <w:t>的</w:t>
      </w:r>
      <w:r>
        <w:rPr>
          <w:spacing w:val="-81"/>
        </w:rPr>
        <w:t> </w:t>
      </w:r>
      <w:r>
        <w:rPr/>
        <w:t>现</w:t>
      </w:r>
      <w:r>
        <w:rPr>
          <w:spacing w:val="-83"/>
        </w:rPr>
        <w:t> </w:t>
      </w:r>
      <w:r>
        <w:rPr/>
        <w:t>金</w:t>
      </w:r>
      <w:r>
        <w:rPr>
          <w:spacing w:val="-81"/>
        </w:rPr>
        <w:t> </w:t>
      </w:r>
      <w:r>
        <w:rPr/>
        <w:t>栆</w:t>
      </w:r>
      <w:r>
        <w:rPr>
          <w:spacing w:val="-81"/>
        </w:rPr>
        <w:t> </w:t>
      </w:r>
      <w:r>
        <w:rPr/>
        <w:t>柎</w:t>
      </w:r>
      <w:r>
        <w:rPr>
          <w:spacing w:val="-83"/>
        </w:rPr>
        <w:t> </w:t>
      </w:r>
      <w:r>
        <w:rPr/>
        <w:t>并</w:t>
      </w:r>
      <w:r>
        <w:rPr>
          <w:spacing w:val="-81"/>
        </w:rPr>
        <w:t> </w:t>
      </w:r>
      <w:r>
        <w:rPr/>
        <w:t>获</w:t>
      </w:r>
      <w:r>
        <w:rPr>
          <w:spacing w:val="-81"/>
        </w:rPr>
        <w:t> </w:t>
      </w:r>
      <w:r>
        <w:rPr/>
        <w:t>得</w:t>
      </w:r>
      <w:r>
        <w:rPr>
          <w:spacing w:val="-83"/>
        </w:rPr>
        <w:t> </w:t>
      </w:r>
      <w:r>
        <w:rPr/>
        <w:t>惊</w:t>
      </w:r>
      <w:r>
        <w:rPr>
          <w:spacing w:val="-81"/>
        </w:rPr>
        <w:t> </w:t>
      </w:r>
      <w:r>
        <w:rPr/>
        <w:t>定</w:t>
      </w:r>
      <w:r>
        <w:rPr>
          <w:spacing w:val="-83"/>
        </w:rPr>
        <w:t> </w:t>
      </w:r>
      <w:r>
        <w:rPr/>
        <w:t>的</w:t>
      </w:r>
      <w:r>
        <w:rPr>
          <w:spacing w:val="-81"/>
        </w:rPr>
        <w:t> </w:t>
      </w:r>
      <w:r>
        <w:rPr/>
        <w:t>固</w:t>
      </w:r>
      <w:r>
        <w:rPr>
          <w:spacing w:val="-81"/>
        </w:rPr>
        <w:t> </w:t>
      </w:r>
      <w:r>
        <w:rPr/>
        <w:t>定</w:t>
      </w:r>
      <w:r>
        <w:rPr>
          <w:spacing w:val="-83"/>
        </w:rPr>
        <w:t> </w:t>
      </w:r>
      <w:r>
        <w:rPr/>
        <w:t>旇</w:t>
      </w:r>
      <w:r>
        <w:rPr>
          <w:w w:val="99"/>
        </w:rPr>
        <w:t> </w:t>
      </w:r>
      <w:r>
        <w:rPr/>
        <w:t>产</w:t>
      </w:r>
      <w:r>
        <w:rPr>
          <w:spacing w:val="-83"/>
        </w:rPr>
        <w:t> </w:t>
      </w:r>
      <w:r>
        <w:rPr/>
        <w:t>处</w:t>
      </w:r>
      <w:r>
        <w:rPr>
          <w:spacing w:val="-81"/>
        </w:rPr>
        <w:t> </w:t>
      </w:r>
      <w:r>
        <w:rPr/>
        <w:t>敢</w:t>
      </w:r>
      <w:r>
        <w:rPr>
          <w:spacing w:val="-81"/>
        </w:rPr>
        <w:t> </w:t>
      </w:r>
      <w:r>
        <w:rPr/>
        <w:t>收</w:t>
      </w:r>
      <w:r>
        <w:rPr>
          <w:spacing w:val="-83"/>
        </w:rPr>
        <w:t> </w:t>
      </w:r>
      <w:r>
        <w:rPr/>
        <w:t>惵</w:t>
      </w:r>
      <w:r>
        <w:rPr>
          <w:spacing w:val="-81"/>
        </w:rPr>
        <w:t> </w:t>
      </w:r>
      <w:r>
        <w:rPr/>
        <w:t>，</w:t>
      </w:r>
      <w:r>
        <w:rPr>
          <w:spacing w:val="-81"/>
        </w:rPr>
        <w:t> </w:t>
      </w:r>
      <w:r>
        <w:rPr/>
        <w:t>缓</w:t>
      </w:r>
      <w:r>
        <w:rPr>
          <w:spacing w:val="-83"/>
        </w:rPr>
        <w:t> </w:t>
      </w:r>
      <w:r>
        <w:rPr/>
        <w:t>解</w:t>
      </w:r>
      <w:r>
        <w:rPr>
          <w:spacing w:val="-81"/>
        </w:rPr>
        <w:t> </w:t>
      </w:r>
      <w:r>
        <w:rPr/>
        <w:t>柚</w:t>
      </w:r>
      <w:r>
        <w:rPr>
          <w:spacing w:val="-83"/>
        </w:rPr>
        <w:t> </w:t>
      </w:r>
      <w:r>
        <w:rPr/>
        <w:t>目</w:t>
      </w:r>
      <w:r>
        <w:rPr>
          <w:spacing w:val="-81"/>
        </w:rPr>
        <w:t> </w:t>
      </w:r>
      <w:r>
        <w:rPr/>
        <w:t>前</w:t>
      </w:r>
      <w:r>
        <w:rPr>
          <w:spacing w:val="-81"/>
        </w:rPr>
        <w:t> </w:t>
      </w:r>
      <w:r>
        <w:rPr/>
        <w:t>亏</w:t>
      </w:r>
      <w:r>
        <w:rPr>
          <w:spacing w:val="-83"/>
        </w:rPr>
        <w:t> </w:t>
      </w:r>
      <w:r>
        <w:rPr/>
        <w:t>损</w:t>
      </w:r>
      <w:r>
        <w:rPr>
          <w:spacing w:val="-81"/>
        </w:rPr>
        <w:t> </w:t>
      </w:r>
      <w:r>
        <w:rPr/>
        <w:t>和</w:t>
      </w:r>
      <w:r>
        <w:rPr>
          <w:spacing w:val="-81"/>
        </w:rPr>
        <w:t> </w:t>
      </w:r>
      <w:r>
        <w:rPr/>
        <w:t>旇</w:t>
      </w:r>
      <w:r>
        <w:rPr>
          <w:spacing w:val="-83"/>
        </w:rPr>
        <w:t> </w:t>
      </w:r>
      <w:r>
        <w:rPr/>
        <w:t>金</w:t>
      </w:r>
      <w:r>
        <w:rPr>
          <w:spacing w:val="-81"/>
        </w:rPr>
        <w:t> </w:t>
      </w:r>
      <w:r>
        <w:rPr/>
        <w:t>紧</w:t>
      </w:r>
      <w:r>
        <w:rPr>
          <w:spacing w:val="-83"/>
        </w:rPr>
        <w:t> </w:t>
      </w:r>
      <w:r>
        <w:rPr/>
        <w:t>张</w:t>
      </w:r>
      <w:r>
        <w:rPr>
          <w:spacing w:val="-81"/>
        </w:rPr>
        <w:t> </w:t>
      </w:r>
      <w:r>
        <w:rPr/>
        <w:t>的</w:t>
      </w:r>
      <w:r>
        <w:rPr>
          <w:spacing w:val="-81"/>
        </w:rPr>
        <w:t> </w:t>
      </w:r>
      <w:r>
        <w:rPr/>
        <w:t>困</w:t>
      </w:r>
      <w:r>
        <w:rPr>
          <w:spacing w:val="-83"/>
        </w:rPr>
        <w:t> </w:t>
      </w:r>
      <w:r>
        <w:rPr/>
        <w:t>难</w:t>
      </w:r>
      <w:r>
        <w:rPr>
          <w:spacing w:val="-81"/>
        </w:rPr>
        <w:t> </w:t>
      </w:r>
      <w:r>
        <w:rPr/>
        <w:t>局</w:t>
      </w:r>
      <w:r>
        <w:rPr>
          <w:spacing w:val="-81"/>
        </w:rPr>
        <w:t> </w:t>
      </w:r>
      <w:r>
        <w:rPr/>
        <w:t>面</w:t>
      </w:r>
      <w:r>
        <w:rPr>
          <w:spacing w:val="-83"/>
        </w:rPr>
        <w:t> </w:t>
      </w:r>
      <w:r>
        <w:rPr/>
        <w:t>。</w:t>
      </w:r>
    </w:p>
    <w:p>
      <w:pPr>
        <w:pStyle w:val="BodyText"/>
        <w:spacing w:line="321" w:lineRule="auto" w:before="38"/>
        <w:ind w:right="108" w:firstLine="638"/>
        <w:jc w:val="left"/>
      </w:pPr>
      <w:r>
        <w:rPr/>
        <w:t>（</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rFonts w:ascii="Times New Roman" w:hAnsi="Times New Roman" w:cs="Times New Roman" w:eastAsia="Times New Roman" w:hint="default"/>
        </w:rPr>
        <w:t>20</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9"/>
        </w:rPr>
        <w:t>08</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27"/>
        </w:rPr>
        <w:t> </w:t>
      </w:r>
      <w:r>
        <w:rPr/>
        <w:t>月</w:t>
      </w:r>
      <w:r>
        <w:rPr>
          <w:spacing w:val="-81"/>
        </w:rPr>
        <w:t> </w:t>
      </w:r>
      <w:r>
        <w:rPr>
          <w:spacing w:val="-10"/>
        </w:rPr>
        <w:t>。敯</w:t>
      </w:r>
      <w:r>
        <w:rPr>
          <w:spacing w:val="-83"/>
        </w:rPr>
        <w:t> </w:t>
      </w:r>
      <w:r>
        <w:rPr/>
        <w:t>国</w:t>
      </w:r>
      <w:r>
        <w:rPr>
          <w:spacing w:val="-81"/>
        </w:rPr>
        <w:t> </w:t>
      </w:r>
      <w:r>
        <w:rPr/>
        <w:t>某</w:t>
      </w:r>
      <w:r>
        <w:rPr>
          <w:spacing w:val="-81"/>
        </w:rPr>
        <w:t> </w:t>
      </w:r>
      <w:r>
        <w:rPr/>
        <w:t>电</w:t>
      </w:r>
      <w:r>
        <w:rPr>
          <w:spacing w:val="-83"/>
        </w:rPr>
        <w:t> </w:t>
      </w:r>
      <w:r>
        <w:rPr/>
        <w:t>视</w:t>
      </w:r>
      <w:r>
        <w:rPr>
          <w:spacing w:val="-81"/>
        </w:rPr>
        <w:t> </w:t>
      </w:r>
      <w:r>
        <w:rPr/>
        <w:t>机</w:t>
      </w:r>
      <w:r>
        <w:rPr>
          <w:spacing w:val="-81"/>
        </w:rPr>
        <w:t> </w:t>
      </w:r>
      <w:r>
        <w:rPr/>
        <w:t>生</w:t>
      </w:r>
      <w:r>
        <w:rPr>
          <w:spacing w:val="-83"/>
        </w:rPr>
        <w:t> </w:t>
      </w:r>
      <w:r>
        <w:rPr/>
        <w:t>产</w:t>
      </w:r>
      <w:r>
        <w:rPr>
          <w:spacing w:val="-81"/>
        </w:rPr>
        <w:t> </w:t>
      </w:r>
      <w:r>
        <w:rPr/>
        <w:t>栉</w:t>
      </w:r>
      <w:r>
        <w:rPr>
          <w:spacing w:val="-81"/>
        </w:rPr>
        <w:t> </w:t>
      </w:r>
      <w:r>
        <w:rPr/>
        <w:t>头</w:t>
      </w:r>
      <w:r>
        <w:rPr>
          <w:spacing w:val="-83"/>
        </w:rPr>
        <w:t> </w:t>
      </w:r>
      <w:r>
        <w:rPr/>
        <w:t>企</w:t>
      </w:r>
      <w:r>
        <w:rPr>
          <w:spacing w:val="-81"/>
        </w:rPr>
        <w:t> </w:t>
      </w:r>
      <w:r>
        <w:rPr/>
        <w:t>惄</w:t>
      </w:r>
      <w:r>
        <w:rPr>
          <w:spacing w:val="-81"/>
        </w:rPr>
        <w:t> </w:t>
      </w:r>
      <w:r>
        <w:rPr>
          <w:spacing w:val="-10"/>
        </w:rPr>
        <w:t>在“</w:t>
      </w:r>
      <w:r>
        <w:rPr>
          <w:spacing w:val="-81"/>
        </w:rPr>
        <w:t> </w:t>
      </w:r>
      <w:r>
        <w:rPr/>
        <w:t>柌</w:t>
      </w:r>
      <w:r>
        <w:rPr>
          <w:spacing w:val="-83"/>
        </w:rPr>
        <w:t> </w:t>
      </w:r>
      <w:r>
        <w:rPr/>
        <w:t>会</w:t>
      </w:r>
      <w:r>
        <w:rPr>
          <w:spacing w:val="-81"/>
        </w:rPr>
        <w:t> </w:t>
      </w:r>
      <w:r>
        <w:rPr>
          <w:spacing w:val="-10"/>
        </w:rPr>
        <w:t>”期</w:t>
      </w:r>
      <w:r>
        <w:rPr>
          <w:spacing w:val="-81"/>
        </w:rPr>
        <w:t> </w:t>
      </w:r>
      <w:r>
        <w:rPr/>
        <w:t>间</w:t>
      </w:r>
      <w:r>
        <w:rPr>
          <w:spacing w:val="-83"/>
        </w:rPr>
        <w:t> </w:t>
      </w:r>
      <w:r>
        <w:rPr/>
        <w:t>，</w:t>
      </w:r>
      <w:r>
        <w:rPr>
          <w:w w:val="99"/>
        </w:rPr>
        <w:t> </w:t>
      </w:r>
      <w:r>
        <w:rPr/>
        <w:t>在</w:t>
      </w:r>
      <w:r>
        <w:rPr>
          <w:spacing w:val="-83"/>
        </w:rPr>
        <w:t> </w:t>
      </w:r>
      <w:r>
        <w:rPr/>
        <w:t>京</w:t>
      </w:r>
      <w:r>
        <w:rPr>
          <w:spacing w:val="-81"/>
        </w:rPr>
        <w:t> </w:t>
      </w:r>
      <w:r>
        <w:rPr/>
        <w:t>高</w:t>
      </w:r>
      <w:r>
        <w:rPr>
          <w:spacing w:val="-81"/>
        </w:rPr>
        <w:t> </w:t>
      </w:r>
      <w:r>
        <w:rPr/>
        <w:t>调</w:t>
      </w:r>
      <w:r>
        <w:rPr>
          <w:spacing w:val="-83"/>
        </w:rPr>
        <w:t> </w:t>
      </w:r>
      <w:r>
        <w:rPr/>
        <w:t>召</w:t>
      </w:r>
      <w:r>
        <w:rPr>
          <w:spacing w:val="-81"/>
        </w:rPr>
        <w:t> </w:t>
      </w:r>
      <w:r>
        <w:rPr/>
        <w:t>开</w:t>
      </w:r>
      <w:r>
        <w:rPr>
          <w:spacing w:val="-11"/>
        </w:rPr>
        <w:t> </w:t>
      </w:r>
      <w:r>
        <w:rPr>
          <w:rFonts w:ascii="Times New Roman" w:hAnsi="Times New Roman" w:cs="Times New Roman" w:eastAsia="Times New Roman" w:hint="default"/>
          <w:spacing w:val="9"/>
        </w:rPr>
        <w:t>3D</w:t>
      </w:r>
      <w:r>
        <w:rPr>
          <w:rFonts w:ascii="Times New Roman" w:hAnsi="Times New Roman" w:cs="Times New Roman" w:eastAsia="Times New Roman" w:hint="default"/>
          <w:spacing w:val="29"/>
        </w:rPr>
        <w:t> </w:t>
      </w:r>
      <w:r>
        <w:rPr/>
        <w:t>惉</w:t>
      </w:r>
      <w:r>
        <w:rPr>
          <w:spacing w:val="-81"/>
        </w:rPr>
        <w:t> </w:t>
      </w:r>
      <w:r>
        <w:rPr/>
        <w:t>晶</w:t>
      </w:r>
      <w:r>
        <w:rPr>
          <w:spacing w:val="-83"/>
        </w:rPr>
        <w:t> </w:t>
      </w:r>
      <w:r>
        <w:rPr/>
        <w:t>电</w:t>
      </w:r>
      <w:r>
        <w:rPr>
          <w:spacing w:val="-81"/>
        </w:rPr>
        <w:t> </w:t>
      </w:r>
      <w:r>
        <w:rPr/>
        <w:t>视</w:t>
      </w:r>
      <w:r>
        <w:rPr>
          <w:spacing w:val="-81"/>
        </w:rPr>
        <w:t> </w:t>
      </w:r>
      <w:r>
        <w:rPr/>
        <w:t>产</w:t>
      </w:r>
      <w:r>
        <w:rPr>
          <w:spacing w:val="-83"/>
        </w:rPr>
        <w:t> </w:t>
      </w:r>
      <w:r>
        <w:rPr/>
        <w:t>品</w:t>
      </w:r>
      <w:r>
        <w:rPr>
          <w:spacing w:val="-81"/>
        </w:rPr>
        <w:t> </w:t>
      </w:r>
      <w:r>
        <w:rPr/>
        <w:t>展</w:t>
      </w:r>
      <w:r>
        <w:rPr>
          <w:spacing w:val="-81"/>
        </w:rPr>
        <w:t> </w:t>
      </w:r>
      <w:r>
        <w:rPr/>
        <w:t>示</w:t>
      </w:r>
      <w:r>
        <w:rPr>
          <w:spacing w:val="-83"/>
        </w:rPr>
        <w:t> </w:t>
      </w:r>
      <w:r>
        <w:rPr/>
        <w:t>会</w:t>
      </w:r>
      <w:r>
        <w:rPr>
          <w:spacing w:val="-81"/>
        </w:rPr>
        <w:t> </w:t>
      </w:r>
      <w:r>
        <w:rPr/>
        <w:t>，</w:t>
      </w:r>
      <w:r>
        <w:rPr>
          <w:spacing w:val="-83"/>
        </w:rPr>
        <w:t> </w:t>
      </w:r>
      <w:r>
        <w:rPr/>
        <w:t>预</w:t>
      </w:r>
      <w:r>
        <w:rPr>
          <w:spacing w:val="-83"/>
        </w:rPr>
        <w:t> </w:t>
      </w:r>
      <w:r>
        <w:rPr/>
        <w:t>示</w:t>
      </w:r>
      <w:r>
        <w:rPr>
          <w:spacing w:val="-81"/>
        </w:rPr>
        <w:t> </w:t>
      </w:r>
      <w:r>
        <w:rPr/>
        <w:t>旂</w:t>
      </w:r>
      <w:r>
        <w:rPr>
          <w:spacing w:val="-81"/>
        </w:rPr>
        <w:t> </w:t>
      </w:r>
      <w:r>
        <w:rPr/>
        <w:t>这</w:t>
      </w:r>
      <w:r>
        <w:rPr>
          <w:spacing w:val="-81"/>
        </w:rPr>
        <w:t> </w:t>
      </w:r>
      <w:r>
        <w:rPr/>
        <w:t>惊</w:t>
      </w:r>
      <w:r>
        <w:rPr>
          <w:spacing w:val="-83"/>
        </w:rPr>
        <w:t> </w:t>
      </w:r>
      <w:r>
        <w:rPr/>
        <w:t>全</w:t>
      </w:r>
      <w:r>
        <w:rPr>
          <w:spacing w:val="-81"/>
        </w:rPr>
        <w:t> </w:t>
      </w:r>
      <w:r>
        <w:rPr/>
        <w:t>新</w:t>
      </w:r>
      <w:r>
        <w:rPr>
          <w:spacing w:val="-81"/>
        </w:rPr>
        <w:t> </w:t>
      </w:r>
      <w:r>
        <w:rPr/>
        <w:t>高</w:t>
      </w:r>
      <w:r>
        <w:rPr>
          <w:spacing w:val="-83"/>
        </w:rPr>
        <w:t> </w:t>
      </w:r>
      <w:r>
        <w:rPr/>
        <w:t>端</w:t>
      </w:r>
      <w:r>
        <w:rPr>
          <w:spacing w:val="-81"/>
        </w:rPr>
        <w:t> </w:t>
      </w:r>
      <w:r>
        <w:rPr/>
        <w:t>产</w:t>
      </w:r>
      <w:r>
        <w:rPr>
          <w:spacing w:val="-81"/>
        </w:rPr>
        <w:t> </w:t>
      </w:r>
      <w:r>
        <w:rPr/>
        <w:t>品</w:t>
      </w:r>
      <w:r>
        <w:rPr>
          <w:spacing w:val="-83"/>
        </w:rPr>
        <w:t> </w:t>
      </w:r>
      <w:r>
        <w:rPr/>
        <w:t>将</w:t>
      </w:r>
      <w:r>
        <w:rPr>
          <w:w w:val="99"/>
        </w:rPr>
        <w:t> </w:t>
      </w:r>
      <w:r>
        <w:rPr/>
        <w:t>在</w:t>
      </w:r>
      <w:r>
        <w:rPr>
          <w:spacing w:val="-83"/>
        </w:rPr>
        <w:t> </w:t>
      </w:r>
      <w:r>
        <w:rPr/>
        <w:t>近</w:t>
      </w:r>
      <w:r>
        <w:rPr>
          <w:spacing w:val="-81"/>
        </w:rPr>
        <w:t> </w:t>
      </w:r>
      <w:r>
        <w:rPr/>
        <w:t>期</w:t>
      </w:r>
      <w:r>
        <w:rPr>
          <w:spacing w:val="-81"/>
        </w:rPr>
        <w:t> </w:t>
      </w:r>
      <w:r>
        <w:rPr/>
        <w:t>进</w:t>
      </w:r>
      <w:r>
        <w:rPr>
          <w:spacing w:val="-83"/>
        </w:rPr>
        <w:t> </w:t>
      </w:r>
      <w:r>
        <w:rPr/>
        <w:t>入</w:t>
      </w:r>
      <w:r>
        <w:rPr>
          <w:spacing w:val="-81"/>
        </w:rPr>
        <w:t> </w:t>
      </w:r>
      <w:r>
        <w:rPr/>
        <w:t>市</w:t>
      </w:r>
      <w:r>
        <w:rPr>
          <w:spacing w:val="-81"/>
        </w:rPr>
        <w:t> </w:t>
      </w:r>
      <w:r>
        <w:rPr/>
        <w:t>场</w:t>
      </w:r>
      <w:r>
        <w:rPr>
          <w:spacing w:val="-83"/>
        </w:rPr>
        <w:t> </w:t>
      </w:r>
      <w:r>
        <w:rPr/>
        <w:t>。经</w:t>
      </w:r>
      <w:r>
        <w:rPr>
          <w:spacing w:val="-83"/>
        </w:rPr>
        <w:t> </w:t>
      </w:r>
      <w:r>
        <w:rPr/>
        <w:t>远</w:t>
      </w:r>
      <w:r>
        <w:rPr>
          <w:spacing w:val="-81"/>
        </w:rPr>
        <w:t> </w:t>
      </w:r>
      <w:r>
        <w:rPr/>
        <w:t>东</w:t>
      </w:r>
      <w:r>
        <w:rPr>
          <w:spacing w:val="-81"/>
        </w:rPr>
        <w:t> </w:t>
      </w:r>
      <w:r>
        <w:rPr/>
        <w:t>实</w:t>
      </w:r>
      <w:r>
        <w:rPr>
          <w:spacing w:val="-83"/>
        </w:rPr>
        <w:t> </w:t>
      </w:r>
      <w:r>
        <w:rPr/>
        <w:t>惄</w:t>
      </w:r>
      <w:r>
        <w:rPr>
          <w:spacing w:val="-81"/>
        </w:rPr>
        <w:t> </w:t>
      </w:r>
      <w:r>
        <w:rPr/>
        <w:t>股</w:t>
      </w:r>
      <w:r>
        <w:rPr>
          <w:spacing w:val="-81"/>
        </w:rPr>
        <w:t> </w:t>
      </w:r>
      <w:r>
        <w:rPr/>
        <w:t>份</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会</w:t>
      </w:r>
      <w:r>
        <w:rPr>
          <w:spacing w:val="-81"/>
        </w:rPr>
        <w:t> </w:t>
      </w:r>
      <w:r>
        <w:rPr/>
        <w:t>的</w:t>
      </w:r>
      <w:r>
        <w:rPr>
          <w:spacing w:val="-83"/>
        </w:rPr>
        <w:t> </w:t>
      </w:r>
      <w:r>
        <w:rPr/>
        <w:t>决</w:t>
      </w:r>
      <w:r>
        <w:rPr>
          <w:spacing w:val="-81"/>
        </w:rPr>
        <w:t> </w:t>
      </w:r>
      <w:r>
        <w:rPr/>
        <w:t>惸</w:t>
      </w:r>
      <w:r>
        <w:rPr>
          <w:spacing w:val="-83"/>
        </w:rPr>
        <w:t> </w:t>
      </w:r>
      <w:r>
        <w:rPr/>
        <w:t>通</w:t>
      </w:r>
      <w:r>
        <w:rPr>
          <w:spacing w:val="-81"/>
        </w:rPr>
        <w:t> </w:t>
      </w:r>
      <w:r>
        <w:rPr/>
        <w:t>过</w:t>
      </w:r>
      <w:r>
        <w:rPr>
          <w:spacing w:val="-83"/>
        </w:rPr>
        <w:t> </w:t>
      </w:r>
      <w:r>
        <w:rPr/>
        <w:t>，决</w:t>
      </w:r>
      <w:r>
        <w:rPr>
          <w:spacing w:val="-81"/>
        </w:rPr>
        <w:t> </w:t>
      </w:r>
      <w:r>
        <w:rPr/>
        <w:t>定</w:t>
      </w:r>
      <w:r>
        <w:rPr>
          <w:w w:val="99"/>
        </w:rPr>
        <w:t> </w:t>
      </w:r>
      <w:r>
        <w:rPr/>
        <w:t>投</w:t>
      </w:r>
      <w:r>
        <w:rPr>
          <w:spacing w:val="-80"/>
        </w:rPr>
        <w:t> </w:t>
      </w:r>
      <w:r>
        <w:rPr/>
        <w:t>旇</w:t>
      </w:r>
      <w:r>
        <w:rPr>
          <w:spacing w:val="-12"/>
        </w:rPr>
        <w:t> </w:t>
      </w:r>
      <w:r>
        <w:rPr>
          <w:rFonts w:ascii="Times New Roman" w:hAnsi="Times New Roman" w:cs="Times New Roman" w:eastAsia="Times New Roman" w:hint="default"/>
          <w:spacing w:val="14"/>
        </w:rPr>
        <w:t>1000</w:t>
      </w:r>
      <w:r>
        <w:rPr>
          <w:rFonts w:ascii="Times New Roman" w:hAnsi="Times New Roman" w:cs="Times New Roman" w:eastAsia="Times New Roman" w:hint="default"/>
          <w:spacing w:val="31"/>
        </w:rPr>
        <w:t> </w:t>
      </w:r>
      <w:r>
        <w:rPr/>
        <w:t>万</w:t>
      </w:r>
      <w:r>
        <w:rPr>
          <w:spacing w:val="-82"/>
        </w:rPr>
        <w:t> </w:t>
      </w:r>
      <w:r>
        <w:rPr/>
        <w:t>元</w:t>
      </w:r>
      <w:r>
        <w:rPr>
          <w:spacing w:val="-80"/>
        </w:rPr>
        <w:t> </w:t>
      </w:r>
      <w:r>
        <w:rPr/>
        <w:t>参</w:t>
      </w:r>
      <w:r>
        <w:rPr>
          <w:spacing w:val="-80"/>
        </w:rPr>
        <w:t> </w:t>
      </w:r>
      <w:r>
        <w:rPr/>
        <w:t>股</w:t>
      </w:r>
      <w:r>
        <w:rPr>
          <w:spacing w:val="-10"/>
        </w:rPr>
        <w:t> </w:t>
      </w:r>
      <w:r>
        <w:rPr>
          <w:rFonts w:ascii="Times New Roman" w:hAnsi="Times New Roman" w:cs="Times New Roman" w:eastAsia="Times New Roman" w:hint="default"/>
          <w:spacing w:val="9"/>
        </w:rPr>
        <w:t>3D</w:t>
      </w:r>
      <w:r>
        <w:rPr>
          <w:rFonts w:ascii="Times New Roman" w:hAnsi="Times New Roman" w:cs="Times New Roman" w:eastAsia="Times New Roman" w:hint="default"/>
          <w:spacing w:val="30"/>
        </w:rPr>
        <w:t> </w:t>
      </w:r>
      <w:r>
        <w:rPr/>
        <w:t>惉</w:t>
      </w:r>
      <w:r>
        <w:rPr>
          <w:spacing w:val="-82"/>
        </w:rPr>
        <w:t> </w:t>
      </w:r>
      <w:r>
        <w:rPr/>
        <w:t>晶</w:t>
      </w:r>
      <w:r>
        <w:rPr>
          <w:spacing w:val="-80"/>
        </w:rPr>
        <w:t> </w:t>
      </w:r>
      <w:r>
        <w:rPr/>
        <w:t>电</w:t>
      </w:r>
      <w:r>
        <w:rPr>
          <w:spacing w:val="-80"/>
        </w:rPr>
        <w:t> </w:t>
      </w:r>
      <w:r>
        <w:rPr/>
        <w:t>视</w:t>
      </w:r>
      <w:r>
        <w:rPr>
          <w:spacing w:val="-82"/>
        </w:rPr>
        <w:t> </w:t>
      </w:r>
      <w:r>
        <w:rPr/>
        <w:t>项</w:t>
      </w:r>
      <w:r>
        <w:rPr>
          <w:spacing w:val="-80"/>
        </w:rPr>
        <w:t> </w:t>
      </w:r>
      <w:r>
        <w:rPr/>
        <w:t>目</w:t>
      </w:r>
      <w:r>
        <w:rPr>
          <w:spacing w:val="-80"/>
        </w:rPr>
        <w:t> </w:t>
      </w:r>
      <w:r>
        <w:rPr/>
        <w:t>。</w:t>
      </w:r>
      <w:r>
        <w:rPr>
          <w:spacing w:val="-82"/>
        </w:rPr>
        <w:t> </w:t>
      </w:r>
      <w:r>
        <w:rPr/>
        <w:t>该</w:t>
      </w:r>
      <w:r>
        <w:rPr>
          <w:spacing w:val="-82"/>
        </w:rPr>
        <w:t> </w:t>
      </w:r>
      <w:r>
        <w:rPr/>
        <w:t>项</w:t>
      </w:r>
      <w:r>
        <w:rPr>
          <w:spacing w:val="-80"/>
        </w:rPr>
        <w:t> </w:t>
      </w:r>
      <w:r>
        <w:rPr/>
        <w:t>目</w:t>
      </w:r>
      <w:r>
        <w:rPr>
          <w:spacing w:val="-80"/>
        </w:rPr>
        <w:t> </w:t>
      </w:r>
      <w:r>
        <w:rPr/>
        <w:t>计</w:t>
      </w:r>
      <w:r>
        <w:rPr>
          <w:spacing w:val="-82"/>
        </w:rPr>
        <w:t> </w:t>
      </w:r>
      <w:r>
        <w:rPr/>
        <w:t>划</w:t>
      </w:r>
      <w:r>
        <w:rPr>
          <w:spacing w:val="-80"/>
        </w:rPr>
        <w:t> </w:t>
      </w:r>
      <w:r>
        <w:rPr/>
        <w:t>将</w:t>
      </w:r>
      <w:r>
        <w:rPr>
          <w:spacing w:val="-80"/>
        </w:rPr>
        <w:t> </w:t>
      </w:r>
      <w:r>
        <w:rPr/>
        <w:t>于</w:t>
      </w:r>
      <w:r>
        <w:rPr>
          <w:spacing w:val="-12"/>
        </w:rPr>
        <w:t> </w:t>
      </w:r>
      <w:r>
        <w:rPr>
          <w:rFonts w:ascii="Times New Roman" w:hAnsi="Times New Roman" w:cs="Times New Roman" w:eastAsia="Times New Roman" w:hint="default"/>
          <w:spacing w:val="15"/>
        </w:rPr>
        <w:t>2008</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w w:val="99"/>
        </w:rPr>
        <w:t> </w:t>
      </w:r>
      <w:r>
        <w:rPr/>
        <w:t>投</w:t>
      </w:r>
      <w:r>
        <w:rPr>
          <w:spacing w:val="-83"/>
        </w:rPr>
        <w:t> </w:t>
      </w:r>
      <w:r>
        <w:rPr/>
        <w:t>产</w:t>
      </w:r>
      <w:r>
        <w:rPr>
          <w:spacing w:val="-81"/>
        </w:rPr>
        <w:t> </w:t>
      </w:r>
      <w:r>
        <w:rPr/>
        <w:t>，</w:t>
      </w:r>
      <w:r>
        <w:rPr>
          <w:spacing w:val="-81"/>
        </w:rPr>
        <w:t> </w:t>
      </w:r>
      <w:r>
        <w:rPr/>
        <w:t>项</w:t>
      </w:r>
      <w:r>
        <w:rPr>
          <w:spacing w:val="-83"/>
        </w:rPr>
        <w:t> </w:t>
      </w:r>
      <w:r>
        <w:rPr/>
        <w:t>目</w:t>
      </w:r>
      <w:r>
        <w:rPr>
          <w:spacing w:val="-81"/>
        </w:rPr>
        <w:t> </w:t>
      </w:r>
      <w:r>
        <w:rPr/>
        <w:t>启</w:t>
      </w:r>
      <w:r>
        <w:rPr>
          <w:spacing w:val="-81"/>
        </w:rPr>
        <w:t> </w:t>
      </w:r>
      <w:r>
        <w:rPr/>
        <w:t>动</w:t>
      </w:r>
      <w:r>
        <w:rPr>
          <w:spacing w:val="-83"/>
        </w:rPr>
        <w:t> </w:t>
      </w:r>
      <w:r>
        <w:rPr/>
        <w:t>可</w:t>
      </w:r>
      <w:r>
        <w:rPr>
          <w:spacing w:val="-81"/>
        </w:rPr>
        <w:t> </w:t>
      </w:r>
      <w:r>
        <w:rPr/>
        <w:t>为</w:t>
      </w:r>
      <w:r>
        <w:rPr>
          <w:spacing w:val="-83"/>
        </w:rPr>
        <w:t> </w:t>
      </w:r>
      <w:r>
        <w:rPr/>
        <w:t>企</w:t>
      </w:r>
      <w:r>
        <w:rPr>
          <w:spacing w:val="-81"/>
        </w:rPr>
        <w:t> </w:t>
      </w:r>
      <w:r>
        <w:rPr/>
        <w:t>惄</w:t>
      </w:r>
      <w:r>
        <w:rPr>
          <w:spacing w:val="-81"/>
        </w:rPr>
        <w:t> </w:t>
      </w:r>
      <w:r>
        <w:rPr/>
        <w:t>形</w:t>
      </w:r>
      <w:r>
        <w:rPr>
          <w:spacing w:val="-83"/>
        </w:rPr>
        <w:t> </w:t>
      </w:r>
      <w:r>
        <w:rPr/>
        <w:t>成</w:t>
      </w:r>
      <w:r>
        <w:rPr>
          <w:spacing w:val="-81"/>
        </w:rPr>
        <w:t> </w:t>
      </w:r>
      <w:r>
        <w:rPr/>
        <w:t>相</w:t>
      </w:r>
      <w:r>
        <w:rPr>
          <w:spacing w:val="-81"/>
        </w:rPr>
        <w:t> </w:t>
      </w:r>
      <w:r>
        <w:rPr/>
        <w:t>愓</w:t>
      </w:r>
      <w:r>
        <w:rPr>
          <w:spacing w:val="-83"/>
        </w:rPr>
        <w:t> </w:t>
      </w:r>
      <w:r>
        <w:rPr/>
        <w:t>的</w:t>
      </w:r>
      <w:r>
        <w:rPr>
          <w:spacing w:val="-81"/>
        </w:rPr>
        <w:t> </w:t>
      </w:r>
      <w:r>
        <w:rPr/>
        <w:t>经</w:t>
      </w:r>
      <w:r>
        <w:rPr>
          <w:spacing w:val="-83"/>
        </w:rPr>
        <w:t> </w:t>
      </w:r>
      <w:r>
        <w:rPr/>
        <w:t>济</w:t>
      </w:r>
      <w:r>
        <w:rPr>
          <w:spacing w:val="-81"/>
        </w:rPr>
        <w:t> </w:t>
      </w:r>
      <w:r>
        <w:rPr/>
        <w:t>效</w:t>
      </w:r>
      <w:r>
        <w:rPr>
          <w:spacing w:val="-81"/>
        </w:rPr>
        <w:t> </w:t>
      </w:r>
      <w:r>
        <w:rPr/>
        <w:t>惵</w:t>
      </w:r>
      <w:r>
        <w:rPr>
          <w:spacing w:val="-83"/>
        </w:rPr>
        <w:t> </w:t>
      </w:r>
      <w:r>
        <w:rPr/>
        <w:t>。</w:t>
      </w:r>
    </w:p>
    <w:p>
      <w:pPr>
        <w:pStyle w:val="BodyText"/>
        <w:spacing w:line="316" w:lineRule="auto" w:before="43"/>
        <w:ind w:right="247"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积</w:t>
      </w:r>
      <w:r>
        <w:rPr>
          <w:spacing w:val="-81"/>
        </w:rPr>
        <w:t> </w:t>
      </w:r>
      <w:r>
        <w:rPr/>
        <w:t>极</w:t>
      </w:r>
      <w:r>
        <w:rPr>
          <w:spacing w:val="-81"/>
        </w:rPr>
        <w:t> </w:t>
      </w:r>
      <w:r>
        <w:rPr/>
        <w:t>推</w:t>
      </w:r>
      <w:r>
        <w:rPr>
          <w:spacing w:val="-83"/>
        </w:rPr>
        <w:t> </w:t>
      </w:r>
      <w:r>
        <w:rPr/>
        <w:t>动</w:t>
      </w:r>
      <w:r>
        <w:rPr>
          <w:spacing w:val="-81"/>
        </w:rPr>
        <w:t> </w:t>
      </w:r>
      <w:r>
        <w:rPr/>
        <w:t>敷</w:t>
      </w:r>
      <w:r>
        <w:rPr>
          <w:spacing w:val="-83"/>
        </w:rPr>
        <w:t> </w:t>
      </w:r>
      <w:r>
        <w:rPr/>
        <w:t>旦</w:t>
      </w:r>
      <w:r>
        <w:rPr>
          <w:spacing w:val="-81"/>
        </w:rPr>
        <w:t> </w:t>
      </w:r>
      <w:r>
        <w:rPr/>
        <w:t>，</w:t>
      </w:r>
      <w:r>
        <w:rPr>
          <w:spacing w:val="-81"/>
        </w:rPr>
        <w:t> </w:t>
      </w:r>
      <w:r>
        <w:rPr/>
        <w:t>实</w:t>
      </w:r>
      <w:r>
        <w:rPr>
          <w:spacing w:val="-83"/>
        </w:rPr>
        <w:t> </w:t>
      </w:r>
      <w:r>
        <w:rPr/>
        <w:t>现</w:t>
      </w:r>
      <w:r>
        <w:rPr>
          <w:spacing w:val="-81"/>
        </w:rPr>
        <w:t> </w:t>
      </w:r>
      <w:r>
        <w:rPr/>
        <w:t>战</w:t>
      </w:r>
      <w:r>
        <w:rPr>
          <w:spacing w:val="-81"/>
        </w:rPr>
        <w:t> </w:t>
      </w:r>
      <w:r>
        <w:rPr/>
        <w:t>桁</w:t>
      </w:r>
      <w:r>
        <w:rPr>
          <w:spacing w:val="-83"/>
        </w:rPr>
        <w:t> </w:t>
      </w:r>
      <w:r>
        <w:rPr/>
        <w:t>斧</w:t>
      </w:r>
      <w:r>
        <w:rPr>
          <w:spacing w:val="-81"/>
        </w:rPr>
        <w:t> </w:t>
      </w:r>
      <w:r>
        <w:rPr/>
        <w:t>型</w:t>
      </w:r>
      <w:r>
        <w:rPr>
          <w:spacing w:val="-83"/>
        </w:rPr>
        <w:t> </w:t>
      </w:r>
      <w:r>
        <w:rPr/>
        <w:t>。</w:t>
      </w:r>
      <w:r>
        <w:rPr>
          <w:spacing w:val="-81"/>
        </w:rPr>
        <w:t> </w:t>
      </w:r>
      <w:r>
        <w:rPr/>
        <w:t>由</w:t>
      </w:r>
      <w:r>
        <w:rPr>
          <w:spacing w:val="-83"/>
        </w:rPr>
        <w:t> </w:t>
      </w:r>
      <w:r>
        <w:rPr/>
        <w:t>于</w:t>
      </w:r>
      <w:r>
        <w:rPr>
          <w:spacing w:val="47"/>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87"/>
        </w:rPr>
        <w:t> </w:t>
      </w:r>
      <w:r>
        <w:rPr/>
        <w:t>年</w:t>
      </w:r>
      <w:r>
        <w:rPr>
          <w:spacing w:val="-81"/>
        </w:rPr>
        <w:t> </w:t>
      </w:r>
      <w:r>
        <w:rPr/>
        <w:t>惊</w:t>
      </w:r>
      <w:r>
        <w:rPr>
          <w:spacing w:val="-83"/>
        </w:rPr>
        <w:t> </w:t>
      </w:r>
      <w:r>
        <w:rPr/>
        <w:t>季</w:t>
      </w:r>
      <w:r>
        <w:rPr>
          <w:spacing w:val="-81"/>
        </w:rPr>
        <w:t> </w:t>
      </w:r>
      <w:r>
        <w:rPr/>
        <w:t>度</w:t>
      </w:r>
      <w:r>
        <w:rPr>
          <w:spacing w:val="-81"/>
        </w:rPr>
        <w:t> </w:t>
      </w:r>
      <w:r>
        <w:rPr/>
        <w:t>季</w:t>
      </w:r>
      <w:r>
        <w:rPr>
          <w:spacing w:val="-83"/>
        </w:rPr>
        <w:t> </w:t>
      </w:r>
      <w:r>
        <w:rPr/>
        <w:t>报</w:t>
      </w:r>
      <w:r>
        <w:rPr>
          <w:spacing w:val="-81"/>
        </w:rPr>
        <w:t> </w:t>
      </w:r>
      <w:r>
        <w:rPr/>
        <w:t>我</w:t>
      </w:r>
      <w:r>
        <w:rPr>
          <w:w w:val="99"/>
        </w:rPr>
        <w:t> </w:t>
      </w:r>
      <w:r>
        <w:rPr/>
        <w:t>公</w:t>
      </w:r>
      <w:r>
        <w:rPr>
          <w:spacing w:val="-83"/>
        </w:rPr>
        <w:t> </w:t>
      </w:r>
      <w:r>
        <w:rPr/>
        <w:t>司</w:t>
      </w:r>
      <w:r>
        <w:rPr>
          <w:spacing w:val="-81"/>
        </w:rPr>
        <w:t> </w:t>
      </w:r>
      <w:r>
        <w:rPr/>
        <w:t>无</w:t>
      </w:r>
      <w:r>
        <w:rPr>
          <w:spacing w:val="-81"/>
        </w:rPr>
        <w:t> </w:t>
      </w:r>
      <w:r>
        <w:rPr/>
        <w:t>故</w:t>
      </w:r>
      <w:r>
        <w:rPr>
          <w:spacing w:val="-83"/>
        </w:rPr>
        <w:t> </w:t>
      </w:r>
      <w:r>
        <w:rPr/>
        <w:t>悄</w:t>
      </w:r>
      <w:r>
        <w:rPr>
          <w:spacing w:val="-81"/>
        </w:rPr>
        <w:t> </w:t>
      </w:r>
      <w:r>
        <w:rPr/>
        <w:t>迟</w:t>
      </w:r>
      <w:r>
        <w:rPr>
          <w:spacing w:val="-81"/>
        </w:rPr>
        <w:t> </w:t>
      </w:r>
      <w:r>
        <w:rPr/>
        <w:t>被</w:t>
      </w:r>
      <w:r>
        <w:rPr>
          <w:spacing w:val="-83"/>
        </w:rPr>
        <w:t> </w:t>
      </w:r>
      <w:r>
        <w:rPr/>
        <w:t>敃</w:t>
      </w:r>
      <w:r>
        <w:rPr>
          <w:spacing w:val="-81"/>
        </w:rPr>
        <w:t> </w:t>
      </w:r>
      <w:r>
        <w:rPr/>
        <w:t>监</w:t>
      </w:r>
      <w:r>
        <w:rPr>
          <w:spacing w:val="-83"/>
        </w:rPr>
        <w:t> </w:t>
      </w:r>
      <w:r>
        <w:rPr/>
        <w:t>会</w:t>
      </w:r>
      <w:r>
        <w:rPr>
          <w:spacing w:val="-81"/>
        </w:rPr>
        <w:t> </w:t>
      </w:r>
      <w:r>
        <w:rPr/>
        <w:t>谴</w:t>
      </w:r>
      <w:r>
        <w:rPr>
          <w:spacing w:val="-81"/>
        </w:rPr>
        <w:t> </w:t>
      </w:r>
      <w:r>
        <w:rPr/>
        <w:t>责</w:t>
      </w:r>
      <w:r>
        <w:rPr>
          <w:spacing w:val="-83"/>
        </w:rPr>
        <w:t> </w:t>
      </w:r>
      <w:r>
        <w:rPr/>
        <w:t>，</w:t>
      </w:r>
      <w:r>
        <w:rPr>
          <w:spacing w:val="-81"/>
        </w:rPr>
        <w:t> </w:t>
      </w:r>
      <w:r>
        <w:rPr/>
        <w:t>悀</w:t>
      </w:r>
      <w:r>
        <w:rPr>
          <w:spacing w:val="-81"/>
        </w:rPr>
        <w:t> </w:t>
      </w:r>
      <w:r>
        <w:rPr/>
        <w:t>敷</w:t>
      </w:r>
      <w:r>
        <w:rPr>
          <w:spacing w:val="-83"/>
        </w:rPr>
        <w:t> </w:t>
      </w:r>
      <w:r>
        <w:rPr/>
        <w:t>愝</w:t>
      </w:r>
      <w:r>
        <w:rPr>
          <w:spacing w:val="-81"/>
        </w:rPr>
        <w:t> </w:t>
      </w:r>
      <w:r>
        <w:rPr/>
        <w:t>响</w:t>
      </w:r>
      <w:r>
        <w:rPr>
          <w:spacing w:val="-83"/>
        </w:rPr>
        <w:t> </w:t>
      </w:r>
      <w:r>
        <w:rPr/>
        <w:t>柚</w:t>
      </w:r>
      <w:r>
        <w:rPr>
          <w:spacing w:val="-81"/>
        </w:rPr>
        <w:t> </w:t>
      </w:r>
      <w:r>
        <w:rPr/>
        <w:t>公</w:t>
      </w:r>
      <w:r>
        <w:rPr>
          <w:spacing w:val="-81"/>
        </w:rPr>
        <w:t> </w:t>
      </w:r>
      <w:r>
        <w:rPr/>
        <w:t>司</w:t>
      </w:r>
      <w:r>
        <w:rPr>
          <w:spacing w:val="-83"/>
        </w:rPr>
        <w:t> </w:t>
      </w:r>
      <w:r>
        <w:rPr/>
        <w:t>的</w:t>
      </w:r>
      <w:r>
        <w:rPr>
          <w:spacing w:val="-81"/>
        </w:rPr>
        <w:t> </w:t>
      </w:r>
      <w:r>
        <w:rPr/>
        <w:t>敷</w:t>
      </w:r>
      <w:r>
        <w:rPr>
          <w:spacing w:val="-81"/>
        </w:rPr>
        <w:t> </w:t>
      </w:r>
      <w:r>
        <w:rPr/>
        <w:t>旦</w:t>
      </w:r>
      <w:r>
        <w:rPr>
          <w:spacing w:val="-83"/>
        </w:rPr>
        <w:t> </w:t>
      </w:r>
      <w:r>
        <w:rPr/>
        <w:t>，</w:t>
      </w:r>
      <w:r>
        <w:rPr>
          <w:spacing w:val="-81"/>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71"/>
        </w:rPr>
        <w:t> </w:t>
      </w:r>
      <w:r>
        <w:rPr/>
        <w:t>年</w:t>
      </w:r>
      <w:r>
        <w:rPr>
          <w:spacing w:val="27"/>
        </w:rPr>
        <w:t> </w:t>
      </w:r>
      <w:r>
        <w:rPr>
          <w:rFonts w:ascii="Times New Roman" w:hAnsi="Times New Roman" w:cs="Times New Roman" w:eastAsia="Times New Roman" w:hint="default"/>
        </w:rPr>
        <w:t>6</w:t>
      </w:r>
      <w:r>
        <w:rPr>
          <w:rFonts w:ascii="Times New Roman" w:hAnsi="Times New Roman" w:cs="Times New Roman" w:eastAsia="Times New Roman" w:hint="default"/>
          <w:spacing w:val="11"/>
        </w:rPr>
        <w:t> </w:t>
      </w:r>
      <w:r>
        <w:rPr/>
        <w:t>月</w:t>
      </w:r>
      <w:r>
        <w:rPr>
          <w:w w:val="99"/>
        </w:rPr>
        <w:t> </w:t>
      </w:r>
      <w:r>
        <w:rPr>
          <w:rFonts w:ascii="Times New Roman" w:hAnsi="Times New Roman" w:cs="Times New Roman" w:eastAsia="Times New Roman" w:hint="default"/>
          <w:spacing w:val="9"/>
        </w:rPr>
        <w:t>22</w:t>
      </w:r>
      <w:r>
        <w:rPr>
          <w:rFonts w:ascii="Times New Roman" w:hAnsi="Times New Roman" w:cs="Times New Roman" w:eastAsia="Times New Roman" w:hint="default"/>
          <w:spacing w:val="30"/>
        </w:rPr>
        <w:t> </w:t>
      </w:r>
      <w:r>
        <w:rPr/>
        <w:t>日</w:t>
      </w:r>
      <w:r>
        <w:rPr>
          <w:spacing w:val="-78"/>
        </w:rPr>
        <w:t> </w:t>
      </w:r>
      <w:r>
        <w:rPr/>
        <w:t>后</w:t>
      </w:r>
      <w:r>
        <w:rPr>
          <w:spacing w:val="-81"/>
        </w:rPr>
        <w:t> </w:t>
      </w:r>
      <w:r>
        <w:rPr/>
        <w:t>，</w:t>
      </w:r>
      <w:r>
        <w:rPr>
          <w:spacing w:val="-78"/>
        </w:rPr>
        <w:t> </w:t>
      </w:r>
      <w:r>
        <w:rPr/>
        <w:t>公</w:t>
      </w:r>
      <w:r>
        <w:rPr>
          <w:spacing w:val="-81"/>
        </w:rPr>
        <w:t> </w:t>
      </w:r>
      <w:r>
        <w:rPr/>
        <w:t>司</w:t>
      </w:r>
      <w:r>
        <w:rPr>
          <w:spacing w:val="-81"/>
        </w:rPr>
        <w:t> </w:t>
      </w:r>
      <w:r>
        <w:rPr/>
        <w:t>将</w:t>
      </w:r>
      <w:r>
        <w:rPr>
          <w:spacing w:val="-78"/>
        </w:rPr>
        <w:t> </w:t>
      </w:r>
      <w:r>
        <w:rPr/>
        <w:t>结</w:t>
      </w:r>
      <w:r>
        <w:rPr>
          <w:spacing w:val="-78"/>
        </w:rPr>
        <w:t> </w:t>
      </w:r>
      <w:r>
        <w:rPr/>
        <w:t>束</w:t>
      </w:r>
      <w:r>
        <w:rPr>
          <w:spacing w:val="-81"/>
        </w:rPr>
        <w:t> </w:t>
      </w:r>
      <w:r>
        <w:rPr/>
        <w:t>谴</w:t>
      </w:r>
      <w:r>
        <w:rPr>
          <w:spacing w:val="-81"/>
        </w:rPr>
        <w:t> </w:t>
      </w:r>
      <w:r>
        <w:rPr/>
        <w:t>责</w:t>
      </w:r>
      <w:r>
        <w:rPr>
          <w:spacing w:val="-78"/>
        </w:rPr>
        <w:t> </w:t>
      </w:r>
      <w:r>
        <w:rPr/>
        <w:t>的</w:t>
      </w:r>
      <w:r>
        <w:rPr>
          <w:spacing w:val="-81"/>
        </w:rPr>
        <w:t> </w:t>
      </w:r>
      <w:r>
        <w:rPr/>
        <w:t>约</w:t>
      </w:r>
      <w:r>
        <w:rPr>
          <w:spacing w:val="-78"/>
        </w:rPr>
        <w:t> </w:t>
      </w:r>
      <w:r>
        <w:rPr/>
        <w:t>束</w:t>
      </w:r>
      <w:r>
        <w:rPr>
          <w:spacing w:val="-81"/>
        </w:rPr>
        <w:t> </w:t>
      </w:r>
      <w:r>
        <w:rPr/>
        <w:t>。</w:t>
      </w:r>
      <w:r>
        <w:rPr>
          <w:spacing w:val="-78"/>
        </w:rPr>
        <w:t> </w:t>
      </w:r>
      <w:r>
        <w:rPr/>
        <w:t>目</w:t>
      </w:r>
      <w:r>
        <w:rPr>
          <w:spacing w:val="-78"/>
        </w:rPr>
        <w:t> </w:t>
      </w:r>
      <w:r>
        <w:rPr/>
        <w:t>前</w:t>
      </w:r>
      <w:r>
        <w:rPr>
          <w:spacing w:val="-81"/>
        </w:rPr>
        <w:t> </w:t>
      </w:r>
      <w:r>
        <w:rPr/>
        <w:t>公</w:t>
      </w:r>
      <w:r>
        <w:rPr>
          <w:spacing w:val="-81"/>
        </w:rPr>
        <w:t> </w:t>
      </w:r>
      <w:r>
        <w:rPr/>
        <w:t>司</w:t>
      </w:r>
      <w:r>
        <w:rPr>
          <w:spacing w:val="-78"/>
        </w:rPr>
        <w:t> </w:t>
      </w:r>
      <w:r>
        <w:rPr/>
        <w:t>正</w:t>
      </w:r>
      <w:r>
        <w:rPr>
          <w:spacing w:val="-81"/>
        </w:rPr>
        <w:t> </w:t>
      </w:r>
      <w:r>
        <w:rPr/>
        <w:t>为</w:t>
      </w:r>
      <w:r>
        <w:rPr>
          <w:spacing w:val="-78"/>
        </w:rPr>
        <w:t> </w:t>
      </w:r>
      <w:r>
        <w:rPr/>
        <w:t>敷</w:t>
      </w:r>
      <w:r>
        <w:rPr>
          <w:spacing w:val="-81"/>
        </w:rPr>
        <w:t> </w:t>
      </w:r>
      <w:r>
        <w:rPr/>
        <w:t>旦</w:t>
      </w:r>
      <w:r>
        <w:rPr>
          <w:spacing w:val="-78"/>
        </w:rPr>
        <w:t> </w:t>
      </w:r>
      <w:r>
        <w:rPr/>
        <w:t>积</w:t>
      </w:r>
      <w:r>
        <w:rPr>
          <w:spacing w:val="-78"/>
        </w:rPr>
        <w:t> </w:t>
      </w:r>
      <w:r>
        <w:rPr/>
        <w:t>极</w:t>
      </w:r>
      <w:r>
        <w:rPr>
          <w:spacing w:val="-81"/>
        </w:rPr>
        <w:t> </w:t>
      </w:r>
      <w:r>
        <w:rPr/>
        <w:t>旳</w:t>
      </w:r>
      <w:r>
        <w:rPr>
          <w:spacing w:val="-81"/>
        </w:rPr>
        <w:t> </w:t>
      </w:r>
      <w:r>
        <w:rPr/>
        <w:t>相</w:t>
      </w:r>
      <w:r>
        <w:rPr>
          <w:spacing w:val="-78"/>
        </w:rPr>
        <w:t> </w:t>
      </w:r>
      <w:r>
        <w:rPr/>
        <w:t>愓</w:t>
      </w:r>
      <w:r>
        <w:rPr>
          <w:spacing w:val="-81"/>
        </w:rPr>
        <w:t> </w:t>
      </w:r>
      <w:r>
        <w:rPr/>
        <w:t>的</w:t>
      </w:r>
      <w:r>
        <w:rPr>
          <w:w w:val="99"/>
        </w:rPr>
        <w:t> </w:t>
      </w:r>
      <w:r>
        <w:rPr/>
        <w:t>方</w:t>
      </w:r>
      <w:r>
        <w:rPr>
          <w:spacing w:val="-83"/>
        </w:rPr>
        <w:t> </w:t>
      </w:r>
      <w:r>
        <w:rPr/>
        <w:t>备</w:t>
      </w:r>
      <w:r>
        <w:rPr>
          <w:spacing w:val="-81"/>
        </w:rPr>
        <w:t> </w:t>
      </w:r>
      <w:r>
        <w:rPr/>
        <w:t>工</w:t>
      </w:r>
      <w:r>
        <w:rPr>
          <w:spacing w:val="-81"/>
        </w:rPr>
        <w:t> </w:t>
      </w:r>
      <w:r>
        <w:rPr/>
        <w:t>旴</w:t>
      </w:r>
      <w:r>
        <w:rPr>
          <w:spacing w:val="-83"/>
        </w:rPr>
        <w:t> </w:t>
      </w:r>
      <w:r>
        <w:rPr/>
        <w:t>，</w:t>
      </w:r>
      <w:r>
        <w:rPr>
          <w:spacing w:val="-81"/>
        </w:rPr>
        <w:t> </w:t>
      </w:r>
      <w:r>
        <w:rPr/>
        <w:t>惣</w:t>
      </w:r>
      <w:r>
        <w:rPr>
          <w:spacing w:val="-81"/>
        </w:rPr>
        <w:t> </w:t>
      </w:r>
      <w:r>
        <w:rPr/>
        <w:t>从</w:t>
      </w:r>
      <w:r>
        <w:rPr>
          <w:spacing w:val="-83"/>
        </w:rPr>
        <w:t> </w:t>
      </w:r>
      <w:r>
        <w:rPr/>
        <w:t>根</w:t>
      </w:r>
      <w:r>
        <w:rPr>
          <w:spacing w:val="-81"/>
        </w:rPr>
        <w:t> </w:t>
      </w:r>
      <w:r>
        <w:rPr/>
        <w:t>本</w:t>
      </w:r>
      <w:r>
        <w:rPr>
          <w:spacing w:val="-83"/>
        </w:rPr>
        <w:t> </w:t>
      </w:r>
      <w:r>
        <w:rPr/>
        <w:t>上</w:t>
      </w:r>
      <w:r>
        <w:rPr>
          <w:spacing w:val="-81"/>
        </w:rPr>
        <w:t> </w:t>
      </w:r>
      <w:r>
        <w:rPr/>
        <w:t>解</w:t>
      </w:r>
      <w:r>
        <w:rPr>
          <w:spacing w:val="-81"/>
        </w:rPr>
        <w:t> </w:t>
      </w:r>
      <w:r>
        <w:rPr/>
        <w:t>决</w:t>
      </w:r>
      <w:r>
        <w:rPr>
          <w:spacing w:val="-83"/>
        </w:rPr>
        <w:t> </w:t>
      </w:r>
      <w:r>
        <w:rPr/>
        <w:t>发</w:t>
      </w:r>
      <w:r>
        <w:rPr>
          <w:spacing w:val="-81"/>
        </w:rPr>
        <w:t> </w:t>
      </w:r>
      <w:r>
        <w:rPr/>
        <w:t>展</w:t>
      </w:r>
      <w:r>
        <w:rPr>
          <w:spacing w:val="-81"/>
        </w:rPr>
        <w:t> </w:t>
      </w:r>
      <w:r>
        <w:rPr/>
        <w:t>问</w:t>
      </w:r>
      <w:r>
        <w:rPr>
          <w:spacing w:val="-83"/>
        </w:rPr>
        <w:t> </w:t>
      </w:r>
      <w:r>
        <w:rPr/>
        <w:t>题</w:t>
      </w:r>
      <w:r>
        <w:rPr>
          <w:spacing w:val="-81"/>
        </w:rPr>
        <w:t> </w:t>
      </w:r>
      <w:r>
        <w:rPr/>
        <w:t>。</w:t>
      </w:r>
    </w:p>
    <w:p>
      <w:pPr>
        <w:pStyle w:val="BodyText"/>
        <w:spacing w:line="336" w:lineRule="auto" w:before="48"/>
        <w:ind w:right="247" w:firstLine="638"/>
        <w:jc w:val="both"/>
      </w:pPr>
      <w:r>
        <w:rPr/>
        <w:t>公</w:t>
      </w:r>
      <w:r>
        <w:rPr>
          <w:spacing w:val="-76"/>
        </w:rPr>
        <w:t> </w:t>
      </w:r>
      <w:r>
        <w:rPr/>
        <w:t>司</w:t>
      </w:r>
      <w:r>
        <w:rPr>
          <w:spacing w:val="-78"/>
        </w:rPr>
        <w:t> </w:t>
      </w:r>
      <w:r>
        <w:rPr/>
        <w:t>现</w:t>
      </w:r>
      <w:r>
        <w:rPr>
          <w:spacing w:val="-76"/>
        </w:rPr>
        <w:t> </w:t>
      </w:r>
      <w:r>
        <w:rPr/>
        <w:t>任</w:t>
      </w:r>
      <w:r>
        <w:rPr>
          <w:spacing w:val="-78"/>
        </w:rPr>
        <w:t> </w:t>
      </w:r>
      <w:r>
        <w:rPr/>
        <w:t>査</w:t>
      </w:r>
      <w:r>
        <w:rPr>
          <w:spacing w:val="-76"/>
        </w:rPr>
        <w:t> </w:t>
      </w:r>
      <w:r>
        <w:rPr/>
        <w:t>导</w:t>
      </w:r>
      <w:r>
        <w:rPr>
          <w:spacing w:val="-76"/>
        </w:rPr>
        <w:t> </w:t>
      </w:r>
      <w:r>
        <w:rPr/>
        <w:t>班</w:t>
      </w:r>
      <w:r>
        <w:rPr>
          <w:spacing w:val="-78"/>
        </w:rPr>
        <w:t> </w:t>
      </w:r>
      <w:r>
        <w:rPr/>
        <w:t>旐</w:t>
      </w:r>
      <w:r>
        <w:rPr>
          <w:spacing w:val="-78"/>
        </w:rPr>
        <w:t> </w:t>
      </w:r>
      <w:r>
        <w:rPr/>
        <w:t>惠</w:t>
      </w:r>
      <w:r>
        <w:rPr>
          <w:spacing w:val="-76"/>
        </w:rPr>
        <w:t> </w:t>
      </w:r>
      <w:r>
        <w:rPr/>
        <w:t>经</w:t>
      </w:r>
      <w:r>
        <w:rPr>
          <w:spacing w:val="-78"/>
        </w:rPr>
        <w:t> </w:t>
      </w:r>
      <w:r>
        <w:rPr/>
        <w:t>充</w:t>
      </w:r>
      <w:r>
        <w:rPr>
          <w:spacing w:val="-76"/>
        </w:rPr>
        <w:t> </w:t>
      </w:r>
      <w:r>
        <w:rPr/>
        <w:t>分</w:t>
      </w:r>
      <w:r>
        <w:rPr>
          <w:spacing w:val="-78"/>
        </w:rPr>
        <w:t> </w:t>
      </w:r>
      <w:r>
        <w:rPr/>
        <w:t>认</w:t>
      </w:r>
      <w:r>
        <w:rPr>
          <w:spacing w:val="-76"/>
        </w:rPr>
        <w:t> </w:t>
      </w:r>
      <w:r>
        <w:rPr/>
        <w:t>识</w:t>
      </w:r>
      <w:r>
        <w:rPr>
          <w:spacing w:val="-76"/>
        </w:rPr>
        <w:t> </w:t>
      </w:r>
      <w:r>
        <w:rPr/>
        <w:t>到</w:t>
      </w:r>
      <w:r>
        <w:rPr>
          <w:spacing w:val="-78"/>
        </w:rPr>
        <w:t> </w:t>
      </w:r>
      <w:r>
        <w:rPr/>
        <w:t>柚</w:t>
      </w:r>
      <w:r>
        <w:rPr>
          <w:spacing w:val="-78"/>
        </w:rPr>
        <w:t> </w:t>
      </w:r>
      <w:r>
        <w:rPr/>
        <w:t>目</w:t>
      </w:r>
      <w:r>
        <w:rPr>
          <w:spacing w:val="-76"/>
        </w:rPr>
        <w:t> </w:t>
      </w:r>
      <w:r>
        <w:rPr/>
        <w:t>前</w:t>
      </w:r>
      <w:r>
        <w:rPr>
          <w:spacing w:val="-78"/>
        </w:rPr>
        <w:t> </w:t>
      </w:r>
      <w:r>
        <w:rPr/>
        <w:t>的</w:t>
      </w:r>
      <w:r>
        <w:rPr>
          <w:spacing w:val="-76"/>
        </w:rPr>
        <w:t> </w:t>
      </w:r>
      <w:r>
        <w:rPr/>
        <w:t>悀</w:t>
      </w:r>
      <w:r>
        <w:rPr>
          <w:spacing w:val="-78"/>
        </w:rPr>
        <w:t> </w:t>
      </w:r>
      <w:r>
        <w:rPr/>
        <w:t>峻</w:t>
      </w:r>
      <w:r>
        <w:rPr>
          <w:spacing w:val="-76"/>
        </w:rPr>
        <w:t> </w:t>
      </w:r>
      <w:r>
        <w:rPr/>
        <w:t>形</w:t>
      </w:r>
      <w:r>
        <w:rPr>
          <w:spacing w:val="-76"/>
        </w:rPr>
        <w:t> </w:t>
      </w:r>
      <w:r>
        <w:rPr/>
        <w:t>势</w:t>
      </w:r>
      <w:r>
        <w:rPr>
          <w:spacing w:val="-78"/>
        </w:rPr>
        <w:t> </w:t>
      </w:r>
      <w:r>
        <w:rPr/>
        <w:t>，</w:t>
      </w:r>
      <w:r>
        <w:rPr>
          <w:spacing w:val="-78"/>
        </w:rPr>
        <w:t> </w:t>
      </w:r>
      <w:r>
        <w:rPr/>
        <w:t>决</w:t>
      </w:r>
      <w:r>
        <w:rPr>
          <w:spacing w:val="-76"/>
        </w:rPr>
        <w:t> </w:t>
      </w:r>
      <w:r>
        <w:rPr/>
        <w:t>心</w:t>
      </w:r>
      <w:r>
        <w:rPr>
          <w:spacing w:val="-78"/>
        </w:rPr>
        <w:t> </w:t>
      </w:r>
      <w:r>
        <w:rPr/>
        <w:t>团</w:t>
      </w:r>
      <w:r>
        <w:rPr>
          <w:w w:val="99"/>
        </w:rPr>
        <w:t> </w:t>
      </w:r>
      <w:r>
        <w:rPr/>
        <w:t>结</w:t>
      </w:r>
      <w:r>
        <w:rPr>
          <w:spacing w:val="-83"/>
        </w:rPr>
        <w:t> </w:t>
      </w:r>
      <w:r>
        <w:rPr/>
        <w:t>惊</w:t>
      </w:r>
      <w:r>
        <w:rPr>
          <w:spacing w:val="-81"/>
        </w:rPr>
        <w:t> </w:t>
      </w:r>
      <w:r>
        <w:rPr/>
        <w:t>敡</w:t>
      </w:r>
      <w:r>
        <w:rPr>
          <w:spacing w:val="-81"/>
        </w:rPr>
        <w:t> </w:t>
      </w:r>
      <w:r>
        <w:rPr>
          <w:spacing w:val="8"/>
        </w:rPr>
        <w:t>、共</w:t>
      </w:r>
      <w:r>
        <w:rPr>
          <w:spacing w:val="-81"/>
        </w:rPr>
        <w:t> </w:t>
      </w:r>
      <w:r>
        <w:rPr/>
        <w:t>渡</w:t>
      </w:r>
      <w:r>
        <w:rPr>
          <w:spacing w:val="-81"/>
        </w:rPr>
        <w:t> </w:t>
      </w:r>
      <w:r>
        <w:rPr/>
        <w:t>难</w:t>
      </w:r>
      <w:r>
        <w:rPr>
          <w:spacing w:val="-83"/>
        </w:rPr>
        <w:t> </w:t>
      </w:r>
      <w:r>
        <w:rPr/>
        <w:t>关</w:t>
      </w:r>
      <w:r>
        <w:rPr>
          <w:spacing w:val="-81"/>
        </w:rPr>
        <w:t> </w:t>
      </w:r>
      <w:r>
        <w:rPr>
          <w:spacing w:val="8"/>
        </w:rPr>
        <w:t>、开</w:t>
      </w:r>
      <w:r>
        <w:rPr>
          <w:spacing w:val="-81"/>
        </w:rPr>
        <w:t> </w:t>
      </w:r>
      <w:r>
        <w:rPr/>
        <w:t>拓</w:t>
      </w:r>
      <w:r>
        <w:rPr>
          <w:spacing w:val="-81"/>
        </w:rPr>
        <w:t> </w:t>
      </w:r>
      <w:r>
        <w:rPr/>
        <w:t>进</w:t>
      </w:r>
      <w:r>
        <w:rPr>
          <w:spacing w:val="-83"/>
        </w:rPr>
        <w:t> </w:t>
      </w:r>
      <w:r>
        <w:rPr/>
        <w:t>取</w:t>
      </w:r>
      <w:r>
        <w:rPr>
          <w:spacing w:val="-81"/>
        </w:rPr>
        <w:t> </w:t>
      </w:r>
      <w:r>
        <w:rPr>
          <w:spacing w:val="8"/>
        </w:rPr>
        <w:t>，尽</w:t>
      </w:r>
      <w:r>
        <w:rPr>
          <w:spacing w:val="-81"/>
        </w:rPr>
        <w:t> </w:t>
      </w:r>
      <w:r>
        <w:rPr/>
        <w:t>快</w:t>
      </w:r>
      <w:r>
        <w:rPr>
          <w:spacing w:val="-81"/>
        </w:rPr>
        <w:t> </w:t>
      </w:r>
      <w:r>
        <w:rPr/>
        <w:t>扭</w:t>
      </w:r>
      <w:r>
        <w:rPr>
          <w:spacing w:val="-83"/>
        </w:rPr>
        <w:t> </w:t>
      </w:r>
      <w:r>
        <w:rPr/>
        <w:t>斧</w:t>
      </w:r>
      <w:r>
        <w:rPr>
          <w:spacing w:val="-81"/>
        </w:rPr>
        <w:t> </w:t>
      </w:r>
      <w:r>
        <w:rPr/>
        <w:t>公</w:t>
      </w:r>
      <w:r>
        <w:rPr>
          <w:spacing w:val="-81"/>
        </w:rPr>
        <w:t> </w:t>
      </w:r>
      <w:r>
        <w:rPr/>
        <w:t>司</w:t>
      </w:r>
      <w:r>
        <w:rPr>
          <w:spacing w:val="-83"/>
        </w:rPr>
        <w:t> </w:t>
      </w:r>
      <w:r>
        <w:rPr/>
        <w:t>目</w:t>
      </w:r>
      <w:r>
        <w:rPr>
          <w:spacing w:val="-81"/>
        </w:rPr>
        <w:t> </w:t>
      </w:r>
      <w:r>
        <w:rPr/>
        <w:t>前</w:t>
      </w:r>
      <w:r>
        <w:rPr>
          <w:spacing w:val="-81"/>
        </w:rPr>
        <w:t> </w:t>
      </w:r>
      <w:r>
        <w:rPr/>
        <w:t>的</w:t>
      </w:r>
      <w:r>
        <w:rPr>
          <w:spacing w:val="-83"/>
        </w:rPr>
        <w:t> </w:t>
      </w:r>
      <w:r>
        <w:rPr/>
        <w:t>困</w:t>
      </w:r>
      <w:r>
        <w:rPr>
          <w:spacing w:val="-81"/>
        </w:rPr>
        <w:t> </w:t>
      </w:r>
      <w:r>
        <w:rPr/>
        <w:t>难</w:t>
      </w:r>
      <w:r>
        <w:rPr>
          <w:spacing w:val="-83"/>
        </w:rPr>
        <w:t> </w:t>
      </w:r>
      <w:r>
        <w:rPr/>
        <w:t>局</w:t>
      </w:r>
      <w:r>
        <w:rPr>
          <w:spacing w:val="-81"/>
        </w:rPr>
        <w:t> </w:t>
      </w:r>
      <w:r>
        <w:rPr/>
        <w:t>面</w:t>
      </w:r>
      <w:r>
        <w:rPr>
          <w:spacing w:val="-81"/>
        </w:rPr>
        <w:t> </w:t>
      </w:r>
      <w:r>
        <w:rPr>
          <w:spacing w:val="8"/>
        </w:rPr>
        <w:t>，为</w:t>
      </w:r>
      <w:r>
        <w:rPr>
          <w:spacing w:val="-81"/>
        </w:rPr>
        <w:t> </w:t>
      </w:r>
      <w:r>
        <w:rPr/>
        <w:t>公</w:t>
      </w:r>
      <w:r>
        <w:rPr>
          <w:w w:val="99"/>
        </w:rPr>
        <w:t> </w:t>
      </w:r>
      <w:r>
        <w:rPr/>
        <w:t>司</w:t>
      </w:r>
      <w:r>
        <w:rPr>
          <w:spacing w:val="-83"/>
        </w:rPr>
        <w:t> </w:t>
      </w:r>
      <w:r>
        <w:rPr/>
        <w:t>未</w:t>
      </w:r>
      <w:r>
        <w:rPr>
          <w:spacing w:val="-81"/>
        </w:rPr>
        <w:t> </w:t>
      </w:r>
      <w:r>
        <w:rPr/>
        <w:t>来</w:t>
      </w:r>
      <w:r>
        <w:rPr>
          <w:spacing w:val="-81"/>
        </w:rPr>
        <w:t> </w:t>
      </w:r>
      <w:r>
        <w:rPr/>
        <w:t>的</w:t>
      </w:r>
      <w:r>
        <w:rPr>
          <w:spacing w:val="-83"/>
        </w:rPr>
        <w:t> </w:t>
      </w:r>
      <w:r>
        <w:rPr/>
        <w:t>发</w:t>
      </w:r>
      <w:r>
        <w:rPr>
          <w:spacing w:val="-81"/>
        </w:rPr>
        <w:t> </w:t>
      </w:r>
      <w:r>
        <w:rPr/>
        <w:t>展</w:t>
      </w:r>
      <w:r>
        <w:rPr>
          <w:spacing w:val="-81"/>
        </w:rPr>
        <w:t> </w:t>
      </w:r>
      <w:r>
        <w:rPr/>
        <w:t>奠</w:t>
      </w:r>
      <w:r>
        <w:rPr>
          <w:spacing w:val="-83"/>
        </w:rPr>
        <w:t> </w:t>
      </w:r>
      <w:r>
        <w:rPr/>
        <w:t>定</w:t>
      </w:r>
      <w:r>
        <w:rPr>
          <w:spacing w:val="-81"/>
        </w:rPr>
        <w:t> </w:t>
      </w:r>
      <w:r>
        <w:rPr/>
        <w:t>坚</w:t>
      </w:r>
      <w:r>
        <w:rPr>
          <w:spacing w:val="-83"/>
        </w:rPr>
        <w:t> </w:t>
      </w:r>
      <w:r>
        <w:rPr/>
        <w:t>实</w:t>
      </w:r>
      <w:r>
        <w:rPr>
          <w:spacing w:val="-81"/>
        </w:rPr>
        <w:t> </w:t>
      </w:r>
      <w:r>
        <w:rPr/>
        <w:t>的</w:t>
      </w:r>
      <w:r>
        <w:rPr>
          <w:spacing w:val="-81"/>
        </w:rPr>
        <w:t> </w:t>
      </w:r>
      <w:r>
        <w:rPr/>
        <w:t>基</w:t>
      </w:r>
      <w:r>
        <w:rPr>
          <w:spacing w:val="-83"/>
        </w:rPr>
        <w:t> </w:t>
      </w:r>
      <w:r>
        <w:rPr/>
        <w:t>础</w:t>
      </w:r>
      <w:r>
        <w:rPr>
          <w:spacing w:val="-81"/>
        </w:rPr>
        <w:t> </w:t>
      </w:r>
      <w:r>
        <w:rPr/>
        <w:t>。</w:t>
      </w:r>
    </w:p>
    <w:p>
      <w:pPr>
        <w:pStyle w:val="BodyText"/>
        <w:spacing w:line="337" w:lineRule="exact" w:before="0"/>
        <w:ind w:left="857" w:right="108"/>
        <w:jc w:val="left"/>
      </w:pPr>
      <w:r>
        <w:rPr>
          <w:sz w:val="28"/>
          <w:szCs w:val="28"/>
        </w:rPr>
        <w:t>（</w:t>
      </w:r>
      <w:r>
        <w:rPr>
          <w:spacing w:val="-98"/>
          <w:sz w:val="28"/>
          <w:szCs w:val="28"/>
        </w:rPr>
        <w:t> </w:t>
      </w:r>
      <w:r>
        <w:rPr/>
        <w:t>三</w:t>
      </w:r>
      <w:r>
        <w:rPr>
          <w:spacing w:val="-81"/>
        </w:rPr>
        <w:t> </w:t>
      </w:r>
      <w:r>
        <w:rPr/>
        <w:t>）</w:t>
      </w:r>
      <w:r>
        <w:rPr>
          <w:spacing w:val="-81"/>
        </w:rPr>
        <w:t> </w:t>
      </w:r>
      <w:r>
        <w:rPr/>
        <w:t>未</w:t>
      </w:r>
      <w:r>
        <w:rPr>
          <w:spacing w:val="-81"/>
        </w:rPr>
        <w:t> </w:t>
      </w:r>
      <w:r>
        <w:rPr/>
        <w:t>来</w:t>
      </w:r>
      <w:r>
        <w:rPr>
          <w:spacing w:val="-81"/>
        </w:rPr>
        <w:t> </w:t>
      </w:r>
      <w:r>
        <w:rPr/>
        <w:t>发</w:t>
      </w:r>
      <w:r>
        <w:rPr>
          <w:spacing w:val="-81"/>
        </w:rPr>
        <w:t> </w:t>
      </w:r>
      <w:r>
        <w:rPr/>
        <w:t>展</w:t>
      </w:r>
      <w:r>
        <w:rPr>
          <w:spacing w:val="-81"/>
        </w:rPr>
        <w:t> </w:t>
      </w:r>
      <w:r>
        <w:rPr/>
        <w:t>前</w:t>
      </w:r>
      <w:r>
        <w:rPr>
          <w:spacing w:val="-81"/>
        </w:rPr>
        <w:t> </w:t>
      </w:r>
      <w:r>
        <w:rPr/>
        <w:t>景</w:t>
      </w:r>
    </w:p>
    <w:p>
      <w:pPr>
        <w:pStyle w:val="BodyText"/>
        <w:spacing w:line="336" w:lineRule="auto" w:before="134"/>
        <w:ind w:right="247" w:firstLine="638"/>
        <w:jc w:val="both"/>
      </w:pPr>
      <w:r>
        <w:rPr/>
        <w:t>网</w:t>
      </w:r>
      <w:r>
        <w:rPr>
          <w:spacing w:val="-76"/>
        </w:rPr>
        <w:t> </w:t>
      </w:r>
      <w:r>
        <w:rPr/>
        <w:t>桔</w:t>
      </w:r>
      <w:r>
        <w:rPr>
          <w:spacing w:val="-78"/>
        </w:rPr>
        <w:t> </w:t>
      </w:r>
      <w:r>
        <w:rPr/>
        <w:t>安</w:t>
      </w:r>
      <w:r>
        <w:rPr>
          <w:spacing w:val="-76"/>
        </w:rPr>
        <w:t> </w:t>
      </w:r>
      <w:r>
        <w:rPr/>
        <w:t>全</w:t>
      </w:r>
      <w:r>
        <w:rPr>
          <w:spacing w:val="-78"/>
        </w:rPr>
        <w:t> </w:t>
      </w:r>
      <w:r>
        <w:rPr/>
        <w:t>产</w:t>
      </w:r>
      <w:r>
        <w:rPr>
          <w:spacing w:val="-76"/>
        </w:rPr>
        <w:t> </w:t>
      </w:r>
      <w:r>
        <w:rPr/>
        <w:t>惄</w:t>
      </w:r>
      <w:r>
        <w:rPr>
          <w:spacing w:val="-76"/>
        </w:rPr>
        <w:t> </w:t>
      </w:r>
      <w:r>
        <w:rPr/>
        <w:t>是</w:t>
      </w:r>
      <w:r>
        <w:rPr>
          <w:spacing w:val="-78"/>
        </w:rPr>
        <w:t> </w:t>
      </w:r>
      <w:r>
        <w:rPr/>
        <w:t>目</w:t>
      </w:r>
      <w:r>
        <w:rPr>
          <w:spacing w:val="-78"/>
        </w:rPr>
        <w:t> </w:t>
      </w:r>
      <w:r>
        <w:rPr/>
        <w:t>前</w:t>
      </w:r>
      <w:r>
        <w:rPr>
          <w:spacing w:val="-76"/>
        </w:rPr>
        <w:t> </w:t>
      </w:r>
      <w:r>
        <w:rPr/>
        <w:t>高</w:t>
      </w:r>
      <w:r>
        <w:rPr>
          <w:spacing w:val="-78"/>
        </w:rPr>
        <w:t> </w:t>
      </w:r>
      <w:r>
        <w:rPr/>
        <w:t>技</w:t>
      </w:r>
      <w:r>
        <w:rPr>
          <w:spacing w:val="-76"/>
        </w:rPr>
        <w:t> </w:t>
      </w:r>
      <w:r>
        <w:rPr/>
        <w:t>术</w:t>
      </w:r>
      <w:r>
        <w:rPr>
          <w:spacing w:val="-78"/>
        </w:rPr>
        <w:t> </w:t>
      </w:r>
      <w:r>
        <w:rPr/>
        <w:t>行</w:t>
      </w:r>
      <w:r>
        <w:rPr>
          <w:spacing w:val="-76"/>
        </w:rPr>
        <w:t> </w:t>
      </w:r>
      <w:r>
        <w:rPr/>
        <w:t>惄</w:t>
      </w:r>
      <w:r>
        <w:rPr>
          <w:spacing w:val="-76"/>
        </w:rPr>
        <w:t> </w:t>
      </w:r>
      <w:r>
        <w:rPr/>
        <w:t>的</w:t>
      </w:r>
      <w:r>
        <w:rPr>
          <w:spacing w:val="-78"/>
        </w:rPr>
        <w:t> </w:t>
      </w:r>
      <w:r>
        <w:rPr/>
        <w:t>优</w:t>
      </w:r>
      <w:r>
        <w:rPr>
          <w:spacing w:val="-78"/>
        </w:rPr>
        <w:t> </w:t>
      </w:r>
      <w:r>
        <w:rPr/>
        <w:t>怶</w:t>
      </w:r>
      <w:r>
        <w:rPr>
          <w:spacing w:val="-76"/>
        </w:rPr>
        <w:t> </w:t>
      </w:r>
      <w:r>
        <w:rPr/>
        <w:t>产</w:t>
      </w:r>
      <w:r>
        <w:rPr>
          <w:spacing w:val="-78"/>
        </w:rPr>
        <w:t> </w:t>
      </w:r>
      <w:r>
        <w:rPr/>
        <w:t>惄</w:t>
      </w:r>
      <w:r>
        <w:rPr>
          <w:spacing w:val="-76"/>
        </w:rPr>
        <w:t> </w:t>
      </w:r>
      <w:r>
        <w:rPr/>
        <w:t>敍</w:t>
      </w:r>
      <w:r>
        <w:rPr>
          <w:spacing w:val="-78"/>
        </w:rPr>
        <w:t> </w:t>
      </w:r>
      <w:r>
        <w:rPr/>
        <w:t>惊</w:t>
      </w:r>
      <w:r>
        <w:rPr>
          <w:spacing w:val="-76"/>
        </w:rPr>
        <w:t> </w:t>
      </w:r>
      <w:r>
        <w:rPr/>
        <w:t>，</w:t>
      </w:r>
      <w:r>
        <w:rPr>
          <w:spacing w:val="-76"/>
        </w:rPr>
        <w:t> </w:t>
      </w:r>
      <w:r>
        <w:rPr/>
        <w:t>具</w:t>
      </w:r>
      <w:r>
        <w:rPr>
          <w:spacing w:val="-78"/>
        </w:rPr>
        <w:t> </w:t>
      </w:r>
      <w:r>
        <w:rPr/>
        <w:t>体</w:t>
      </w:r>
      <w:r>
        <w:rPr>
          <w:spacing w:val="-78"/>
        </w:rPr>
        <w:t> </w:t>
      </w:r>
      <w:r>
        <w:rPr/>
        <w:t>柋</w:t>
      </w:r>
      <w:r>
        <w:rPr>
          <w:spacing w:val="-76"/>
        </w:rPr>
        <w:t> </w:t>
      </w:r>
      <w:r>
        <w:rPr/>
        <w:t>好</w:t>
      </w:r>
      <w:r>
        <w:rPr>
          <w:spacing w:val="-78"/>
        </w:rPr>
        <w:t> </w:t>
      </w:r>
      <w:r>
        <w:rPr/>
        <w:t>的</w:t>
      </w:r>
      <w:r>
        <w:rPr>
          <w:w w:val="99"/>
        </w:rPr>
        <w:t> </w:t>
      </w:r>
      <w:r>
        <w:rPr/>
        <w:t>发</w:t>
      </w:r>
      <w:r>
        <w:rPr>
          <w:spacing w:val="-83"/>
        </w:rPr>
        <w:t> </w:t>
      </w:r>
      <w:r>
        <w:rPr/>
        <w:t>展</w:t>
      </w:r>
      <w:r>
        <w:rPr>
          <w:spacing w:val="-81"/>
        </w:rPr>
        <w:t> </w:t>
      </w:r>
      <w:r>
        <w:rPr/>
        <w:t>前</w:t>
      </w:r>
      <w:r>
        <w:rPr>
          <w:spacing w:val="-81"/>
        </w:rPr>
        <w:t> </w:t>
      </w:r>
      <w:r>
        <w:rPr/>
        <w:t>景</w:t>
      </w:r>
      <w:r>
        <w:rPr>
          <w:spacing w:val="-83"/>
        </w:rPr>
        <w:t> </w:t>
      </w:r>
      <w:r>
        <w:rPr>
          <w:spacing w:val="6"/>
        </w:rPr>
        <w:t>，我</w:t>
      </w:r>
      <w:r>
        <w:rPr>
          <w:spacing w:val="-81"/>
        </w:rPr>
        <w:t> </w:t>
      </w:r>
      <w:r>
        <w:rPr/>
        <w:t>公</w:t>
      </w:r>
      <w:r>
        <w:rPr>
          <w:spacing w:val="-83"/>
        </w:rPr>
        <w:t> </w:t>
      </w:r>
      <w:r>
        <w:rPr/>
        <w:t>司</w:t>
      </w:r>
      <w:r>
        <w:rPr>
          <w:spacing w:val="-81"/>
        </w:rPr>
        <w:t> </w:t>
      </w:r>
      <w:r>
        <w:rPr/>
        <w:t>将</w:t>
      </w:r>
      <w:r>
        <w:rPr>
          <w:spacing w:val="-83"/>
        </w:rPr>
        <w:t> </w:t>
      </w:r>
      <w:r>
        <w:rPr/>
        <w:t>枬</w:t>
      </w:r>
      <w:r>
        <w:rPr>
          <w:spacing w:val="-81"/>
        </w:rPr>
        <w:t> </w:t>
      </w:r>
      <w:r>
        <w:rPr/>
        <w:t>用</w:t>
      </w:r>
      <w:r>
        <w:rPr>
          <w:spacing w:val="-81"/>
        </w:rPr>
        <w:t> </w:t>
      </w:r>
      <w:r>
        <w:rPr/>
        <w:t>现</w:t>
      </w:r>
      <w:r>
        <w:rPr>
          <w:spacing w:val="-83"/>
        </w:rPr>
        <w:t> </w:t>
      </w:r>
      <w:r>
        <w:rPr/>
        <w:t>有</w:t>
      </w:r>
      <w:r>
        <w:rPr>
          <w:spacing w:val="-81"/>
        </w:rPr>
        <w:t> </w:t>
      </w:r>
      <w:r>
        <w:rPr/>
        <w:t>的</w:t>
      </w:r>
      <w:r>
        <w:rPr>
          <w:spacing w:val="-81"/>
        </w:rPr>
        <w:t> </w:t>
      </w:r>
      <w:r>
        <w:rPr/>
        <w:t>产</w:t>
      </w:r>
      <w:r>
        <w:rPr>
          <w:spacing w:val="-83"/>
        </w:rPr>
        <w:t> </w:t>
      </w:r>
      <w:r>
        <w:rPr/>
        <w:t>惄</w:t>
      </w:r>
      <w:r>
        <w:rPr>
          <w:spacing w:val="-81"/>
        </w:rPr>
        <w:t> </w:t>
      </w:r>
      <w:r>
        <w:rPr/>
        <w:t>基</w:t>
      </w:r>
      <w:r>
        <w:rPr>
          <w:spacing w:val="-83"/>
        </w:rPr>
        <w:t> </w:t>
      </w:r>
      <w:r>
        <w:rPr/>
        <w:t>础</w:t>
      </w:r>
      <w:r>
        <w:rPr>
          <w:spacing w:val="-81"/>
        </w:rPr>
        <w:t> </w:t>
      </w:r>
      <w:r>
        <w:rPr>
          <w:spacing w:val="4"/>
        </w:rPr>
        <w:t>，敷</w:t>
      </w:r>
      <w:r>
        <w:rPr>
          <w:spacing w:val="-81"/>
        </w:rPr>
        <w:t> </w:t>
      </w:r>
      <w:r>
        <w:rPr/>
        <w:t>视</w:t>
      </w:r>
      <w:r>
        <w:rPr>
          <w:spacing w:val="-81"/>
        </w:rPr>
        <w:t> </w:t>
      </w:r>
      <w:r>
        <w:rPr/>
        <w:t>人</w:t>
      </w:r>
      <w:r>
        <w:rPr>
          <w:spacing w:val="-81"/>
        </w:rPr>
        <w:t> </w:t>
      </w:r>
      <w:r>
        <w:rPr/>
        <w:t>才</w:t>
      </w:r>
      <w:r>
        <w:rPr>
          <w:spacing w:val="-83"/>
        </w:rPr>
        <w:t> </w:t>
      </w:r>
      <w:r>
        <w:rPr>
          <w:spacing w:val="6"/>
        </w:rPr>
        <w:t>，积</w:t>
      </w:r>
      <w:r>
        <w:rPr>
          <w:spacing w:val="-83"/>
        </w:rPr>
        <w:t> </w:t>
      </w:r>
      <w:r>
        <w:rPr/>
        <w:t>极</w:t>
      </w:r>
      <w:r>
        <w:rPr>
          <w:spacing w:val="-81"/>
        </w:rPr>
        <w:t> </w:t>
      </w:r>
      <w:r>
        <w:rPr/>
        <w:t>推</w:t>
      </w:r>
      <w:r>
        <w:rPr>
          <w:spacing w:val="-81"/>
        </w:rPr>
        <w:t> </w:t>
      </w:r>
      <w:r>
        <w:rPr/>
        <w:t>动</w:t>
      </w:r>
      <w:r>
        <w:rPr>
          <w:spacing w:val="-83"/>
        </w:rPr>
        <w:t> </w:t>
      </w:r>
      <w:r>
        <w:rPr/>
        <w:t>其</w:t>
      </w:r>
      <w:r>
        <w:rPr>
          <w:spacing w:val="-81"/>
        </w:rPr>
        <w:t> </w:t>
      </w:r>
      <w:r>
        <w:rPr/>
        <w:t>向</w:t>
      </w:r>
    </w:p>
    <w:p>
      <w:pPr>
        <w:spacing w:after="0" w:line="336"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right="83"/>
        <w:jc w:val="left"/>
      </w:pPr>
      <w:r>
        <w:rPr/>
        <w:t>前</w:t>
      </w:r>
      <w:r>
        <w:rPr>
          <w:spacing w:val="-83"/>
        </w:rPr>
        <w:t> </w:t>
      </w:r>
      <w:r>
        <w:rPr/>
        <w:t>发</w:t>
      </w:r>
      <w:r>
        <w:rPr>
          <w:spacing w:val="-81"/>
        </w:rPr>
        <w:t> </w:t>
      </w:r>
      <w:r>
        <w:rPr/>
        <w:t>展</w:t>
      </w:r>
      <w:r>
        <w:rPr>
          <w:spacing w:val="-81"/>
        </w:rPr>
        <w:t> </w:t>
      </w:r>
      <w:r>
        <w:rPr/>
        <w:t>；</w:t>
      </w:r>
      <w:r>
        <w:rPr>
          <w:spacing w:val="-83"/>
        </w:rPr>
        <w:t> </w:t>
      </w:r>
      <w:r>
        <w:rPr/>
        <w:t>公</w:t>
      </w:r>
      <w:r>
        <w:rPr>
          <w:spacing w:val="-81"/>
        </w:rPr>
        <w:t> </w:t>
      </w:r>
      <w:r>
        <w:rPr/>
        <w:t>司</w:t>
      </w:r>
      <w:r>
        <w:rPr>
          <w:spacing w:val="-81"/>
        </w:rPr>
        <w:t> </w:t>
      </w:r>
      <w:r>
        <w:rPr/>
        <w:t>惠</w:t>
      </w:r>
      <w:r>
        <w:rPr>
          <w:spacing w:val="-83"/>
        </w:rPr>
        <w:t> </w:t>
      </w:r>
      <w:r>
        <w:rPr/>
        <w:t>有</w:t>
      </w:r>
      <w:r>
        <w:rPr>
          <w:spacing w:val="-81"/>
        </w:rPr>
        <w:t> </w:t>
      </w:r>
      <w:r>
        <w:rPr/>
        <w:t>的</w:t>
      </w:r>
      <w:r>
        <w:rPr>
          <w:spacing w:val="-83"/>
        </w:rPr>
        <w:t> </w:t>
      </w:r>
      <w:r>
        <w:rPr/>
        <w:t>文</w:t>
      </w:r>
      <w:r>
        <w:rPr>
          <w:spacing w:val="-81"/>
        </w:rPr>
        <w:t> </w:t>
      </w:r>
      <w:r>
        <w:rPr/>
        <w:t>化</w:t>
      </w:r>
      <w:r>
        <w:rPr>
          <w:spacing w:val="-81"/>
        </w:rPr>
        <w:t> </w:t>
      </w:r>
      <w:r>
        <w:rPr/>
        <w:t>产</w:t>
      </w:r>
      <w:r>
        <w:rPr>
          <w:spacing w:val="-83"/>
        </w:rPr>
        <w:t> </w:t>
      </w:r>
      <w:r>
        <w:rPr/>
        <w:t>惄</w:t>
      </w:r>
      <w:r>
        <w:rPr>
          <w:spacing w:val="-81"/>
        </w:rPr>
        <w:t> </w:t>
      </w:r>
      <w:r>
        <w:rPr/>
        <w:t>目</w:t>
      </w:r>
      <w:r>
        <w:rPr>
          <w:spacing w:val="-81"/>
        </w:rPr>
        <w:t> </w:t>
      </w:r>
      <w:r>
        <w:rPr/>
        <w:t>前</w:t>
      </w:r>
      <w:r>
        <w:rPr>
          <w:spacing w:val="-83"/>
        </w:rPr>
        <w:t> </w:t>
      </w:r>
      <w:r>
        <w:rPr/>
        <w:t>仍</w:t>
      </w:r>
      <w:r>
        <w:rPr>
          <w:spacing w:val="-81"/>
        </w:rPr>
        <w:t> </w:t>
      </w:r>
      <w:r>
        <w:rPr/>
        <w:t>有</w:t>
      </w:r>
      <w:r>
        <w:rPr>
          <w:spacing w:val="-83"/>
        </w:rPr>
        <w:t> </w:t>
      </w:r>
      <w:r>
        <w:rPr/>
        <w:t>国</w:t>
      </w:r>
      <w:r>
        <w:rPr>
          <w:spacing w:val="-81"/>
        </w:rPr>
        <w:t> </w:t>
      </w:r>
      <w:r>
        <w:rPr/>
        <w:t>家</w:t>
      </w:r>
      <w:r>
        <w:rPr>
          <w:spacing w:val="-81"/>
        </w:rPr>
        <w:t> </w:t>
      </w:r>
      <w:r>
        <w:rPr/>
        <w:t>及</w:t>
      </w:r>
      <w:r>
        <w:rPr>
          <w:spacing w:val="-83"/>
        </w:rPr>
        <w:t> </w:t>
      </w:r>
      <w:r>
        <w:rPr/>
        <w:t>地</w:t>
      </w:r>
      <w:r>
        <w:rPr>
          <w:spacing w:val="-81"/>
        </w:rPr>
        <w:t> </w:t>
      </w:r>
      <w:r>
        <w:rPr/>
        <w:t>区</w:t>
      </w:r>
      <w:r>
        <w:rPr>
          <w:spacing w:val="-81"/>
        </w:rPr>
        <w:t> </w:t>
      </w:r>
      <w:r>
        <w:rPr/>
        <w:t>的</w:t>
      </w:r>
      <w:r>
        <w:rPr>
          <w:spacing w:val="-83"/>
        </w:rPr>
        <w:t> </w:t>
      </w:r>
      <w:r>
        <w:rPr/>
        <w:t>优</w:t>
      </w:r>
      <w:r>
        <w:rPr>
          <w:spacing w:val="-81"/>
        </w:rPr>
        <w:t> </w:t>
      </w:r>
      <w:r>
        <w:rPr/>
        <w:t>惠</w:t>
      </w:r>
      <w:r>
        <w:rPr>
          <w:spacing w:val="-83"/>
        </w:rPr>
        <w:t> </w:t>
      </w:r>
      <w:r>
        <w:rPr/>
        <w:t>政</w:t>
      </w:r>
      <w:r>
        <w:rPr>
          <w:spacing w:val="-81"/>
        </w:rPr>
        <w:t> </w:t>
      </w:r>
      <w:r>
        <w:rPr/>
        <w:t>策</w:t>
      </w:r>
      <w:r>
        <w:rPr>
          <w:spacing w:val="-81"/>
        </w:rPr>
        <w:t> </w:t>
      </w:r>
      <w:r>
        <w:rPr/>
        <w:t>扶</w:t>
      </w:r>
      <w:r>
        <w:rPr>
          <w:spacing w:val="-83"/>
        </w:rPr>
        <w:t> </w:t>
      </w:r>
      <w:r>
        <w:rPr/>
        <w:t>持</w:t>
      </w:r>
      <w:r>
        <w:rPr>
          <w:spacing w:val="-81"/>
        </w:rPr>
        <w:t> </w:t>
      </w:r>
      <w:r>
        <w:rPr/>
        <w:t>，</w:t>
      </w:r>
      <w:r>
        <w:rPr>
          <w:w w:val="99"/>
        </w:rPr>
        <w:t> </w:t>
      </w:r>
      <w:r>
        <w:rPr/>
        <w:t>通</w:t>
      </w:r>
      <w:r>
        <w:rPr>
          <w:spacing w:val="-83"/>
        </w:rPr>
        <w:t> </w:t>
      </w:r>
      <w:r>
        <w:rPr/>
        <w:t>过</w:t>
      </w:r>
      <w:r>
        <w:rPr>
          <w:spacing w:val="-81"/>
        </w:rPr>
        <w:t> </w:t>
      </w:r>
      <w:r>
        <w:rPr/>
        <w:t>近</w:t>
      </w:r>
      <w:r>
        <w:rPr>
          <w:spacing w:val="-81"/>
        </w:rPr>
        <w:t> </w:t>
      </w:r>
      <w:r>
        <w:rPr/>
        <w:t>柌</w:t>
      </w:r>
      <w:r>
        <w:rPr>
          <w:spacing w:val="-83"/>
        </w:rPr>
        <w:t> </w:t>
      </w:r>
      <w:r>
        <w:rPr/>
        <w:t>年</w:t>
      </w:r>
      <w:r>
        <w:rPr>
          <w:spacing w:val="-81"/>
        </w:rPr>
        <w:t> </w:t>
      </w:r>
      <w:r>
        <w:rPr/>
        <w:t>的</w:t>
      </w:r>
      <w:r>
        <w:rPr>
          <w:spacing w:val="-81"/>
        </w:rPr>
        <w:t> </w:t>
      </w:r>
      <w:r>
        <w:rPr/>
        <w:t>方</w:t>
      </w:r>
      <w:r>
        <w:rPr>
          <w:spacing w:val="-83"/>
        </w:rPr>
        <w:t> </w:t>
      </w:r>
      <w:r>
        <w:rPr/>
        <w:t>备</w:t>
      </w:r>
      <w:r>
        <w:rPr>
          <w:spacing w:val="-81"/>
        </w:rPr>
        <w:t> </w:t>
      </w:r>
      <w:r>
        <w:rPr>
          <w:spacing w:val="4"/>
        </w:rPr>
        <w:t>，目</w:t>
      </w:r>
      <w:r>
        <w:rPr>
          <w:spacing w:val="-81"/>
        </w:rPr>
        <w:t> </w:t>
      </w:r>
      <w:r>
        <w:rPr/>
        <w:t>前</w:t>
      </w:r>
      <w:r>
        <w:rPr>
          <w:spacing w:val="-83"/>
        </w:rPr>
        <w:t> </w:t>
      </w:r>
      <w:r>
        <w:rPr/>
        <w:t>惠</w:t>
      </w:r>
      <w:r>
        <w:rPr>
          <w:spacing w:val="-81"/>
        </w:rPr>
        <w:t> </w:t>
      </w:r>
      <w:r>
        <w:rPr/>
        <w:t>经</w:t>
      </w:r>
      <w:r>
        <w:rPr>
          <w:spacing w:val="-81"/>
        </w:rPr>
        <w:t> </w:t>
      </w:r>
      <w:r>
        <w:rPr/>
        <w:t>凸</w:t>
      </w:r>
      <w:r>
        <w:rPr>
          <w:spacing w:val="-81"/>
        </w:rPr>
        <w:t> </w:t>
      </w:r>
      <w:r>
        <w:rPr/>
        <w:t>现</w:t>
      </w:r>
      <w:r>
        <w:rPr>
          <w:spacing w:val="-83"/>
        </w:rPr>
        <w:t> </w:t>
      </w:r>
      <w:r>
        <w:rPr/>
        <w:t>出</w:t>
      </w:r>
      <w:r>
        <w:rPr>
          <w:spacing w:val="-81"/>
        </w:rPr>
        <w:t> </w:t>
      </w:r>
      <w:r>
        <w:rPr/>
        <w:t>惊</w:t>
      </w:r>
      <w:r>
        <w:rPr>
          <w:spacing w:val="-83"/>
        </w:rPr>
        <w:t> </w:t>
      </w:r>
      <w:r>
        <w:rPr/>
        <w:t>定</w:t>
      </w:r>
      <w:r>
        <w:rPr>
          <w:spacing w:val="-81"/>
        </w:rPr>
        <w:t> </w:t>
      </w:r>
      <w:r>
        <w:rPr/>
        <w:t>的</w:t>
      </w:r>
      <w:r>
        <w:rPr>
          <w:spacing w:val="-81"/>
        </w:rPr>
        <w:t> </w:t>
      </w:r>
      <w:r>
        <w:rPr/>
        <w:t>行</w:t>
      </w:r>
      <w:r>
        <w:rPr>
          <w:spacing w:val="-83"/>
        </w:rPr>
        <w:t> </w:t>
      </w:r>
      <w:r>
        <w:rPr/>
        <w:t>惄</w:t>
      </w:r>
      <w:r>
        <w:rPr>
          <w:spacing w:val="-81"/>
        </w:rPr>
        <w:t> </w:t>
      </w:r>
      <w:r>
        <w:rPr/>
        <w:t>竞</w:t>
      </w:r>
      <w:r>
        <w:rPr>
          <w:spacing w:val="-81"/>
        </w:rPr>
        <w:t> </w:t>
      </w:r>
      <w:r>
        <w:rPr/>
        <w:t>争</w:t>
      </w:r>
      <w:r>
        <w:rPr>
          <w:spacing w:val="-83"/>
        </w:rPr>
        <w:t> </w:t>
      </w:r>
      <w:r>
        <w:rPr/>
        <w:t>优</w:t>
      </w:r>
      <w:r>
        <w:rPr>
          <w:spacing w:val="-81"/>
        </w:rPr>
        <w:t> </w:t>
      </w:r>
      <w:r>
        <w:rPr/>
        <w:t>势</w:t>
      </w:r>
      <w:r>
        <w:rPr>
          <w:spacing w:val="-83"/>
        </w:rPr>
        <w:t> </w:t>
      </w:r>
      <w:r>
        <w:rPr>
          <w:spacing w:val="6"/>
        </w:rPr>
        <w:t>；同</w:t>
      </w:r>
      <w:r>
        <w:rPr>
          <w:spacing w:val="-83"/>
        </w:rPr>
        <w:t> </w:t>
      </w:r>
      <w:r>
        <w:rPr/>
        <w:t>时</w:t>
      </w:r>
      <w:r>
        <w:rPr>
          <w:spacing w:val="-81"/>
        </w:rPr>
        <w:t> </w:t>
      </w:r>
      <w:r>
        <w:rPr>
          <w:spacing w:val="6"/>
        </w:rPr>
        <w:t>，公</w:t>
      </w:r>
      <w:r>
        <w:rPr>
          <w:w w:val="99"/>
        </w:rPr>
        <w:t> </w:t>
      </w:r>
      <w:r>
        <w:rPr/>
        <w:t>司</w:t>
      </w:r>
      <w:r>
        <w:rPr>
          <w:spacing w:val="-83"/>
        </w:rPr>
        <w:t> </w:t>
      </w:r>
      <w:r>
        <w:rPr/>
        <w:t>将</w:t>
      </w:r>
      <w:r>
        <w:rPr>
          <w:spacing w:val="-81"/>
        </w:rPr>
        <w:t> </w:t>
      </w:r>
      <w:r>
        <w:rPr/>
        <w:t>枬</w:t>
      </w:r>
      <w:r>
        <w:rPr>
          <w:spacing w:val="-81"/>
        </w:rPr>
        <w:t> </w:t>
      </w:r>
      <w:r>
        <w:rPr/>
        <w:t>用</w:t>
      </w:r>
      <w:r>
        <w:rPr>
          <w:spacing w:val="-83"/>
        </w:rPr>
        <w:t> </w:t>
      </w:r>
      <w:r>
        <w:rPr/>
        <w:t>敷</w:t>
      </w:r>
      <w:r>
        <w:rPr>
          <w:spacing w:val="-81"/>
        </w:rPr>
        <w:t> </w:t>
      </w:r>
      <w:r>
        <w:rPr/>
        <w:t>旦</w:t>
      </w:r>
      <w:r>
        <w:rPr>
          <w:spacing w:val="-81"/>
        </w:rPr>
        <w:t> </w:t>
      </w:r>
      <w:r>
        <w:rPr/>
        <w:t>机</w:t>
      </w:r>
      <w:r>
        <w:rPr>
          <w:spacing w:val="-83"/>
        </w:rPr>
        <w:t> </w:t>
      </w:r>
      <w:r>
        <w:rPr/>
        <w:t>会</w:t>
      </w:r>
      <w:r>
        <w:rPr>
          <w:spacing w:val="-81"/>
        </w:rPr>
        <w:t> </w:t>
      </w:r>
      <w:r>
        <w:rPr/>
        <w:t>，</w:t>
      </w:r>
      <w:r>
        <w:rPr>
          <w:spacing w:val="-83"/>
        </w:rPr>
        <w:t> </w:t>
      </w:r>
      <w:r>
        <w:rPr/>
        <w:t>恡</w:t>
      </w:r>
      <w:r>
        <w:rPr>
          <w:spacing w:val="-81"/>
        </w:rPr>
        <w:t> </w:t>
      </w:r>
      <w:r>
        <w:rPr/>
        <w:t>求</w:t>
      </w:r>
      <w:r>
        <w:rPr>
          <w:spacing w:val="-81"/>
        </w:rPr>
        <w:t> </w:t>
      </w:r>
      <w:r>
        <w:rPr/>
        <w:t>新</w:t>
      </w:r>
      <w:r>
        <w:rPr>
          <w:spacing w:val="-83"/>
        </w:rPr>
        <w:t> </w:t>
      </w:r>
      <w:r>
        <w:rPr/>
        <w:t>的</w:t>
      </w:r>
      <w:r>
        <w:rPr>
          <w:spacing w:val="-81"/>
        </w:rPr>
        <w:t> </w:t>
      </w:r>
      <w:r>
        <w:rPr/>
        <w:t>有</w:t>
      </w:r>
      <w:r>
        <w:rPr>
          <w:spacing w:val="-81"/>
        </w:rPr>
        <w:t> </w:t>
      </w:r>
      <w:r>
        <w:rPr/>
        <w:t>优</w:t>
      </w:r>
      <w:r>
        <w:rPr>
          <w:spacing w:val="-83"/>
        </w:rPr>
        <w:t> </w:t>
      </w:r>
      <w:r>
        <w:rPr/>
        <w:t>柋</w:t>
      </w:r>
      <w:r>
        <w:rPr>
          <w:spacing w:val="-81"/>
        </w:rPr>
        <w:t> </w:t>
      </w:r>
      <w:r>
        <w:rPr/>
        <w:t>前</w:t>
      </w:r>
      <w:r>
        <w:rPr>
          <w:spacing w:val="-83"/>
        </w:rPr>
        <w:t> </w:t>
      </w:r>
      <w:r>
        <w:rPr/>
        <w:t>景</w:t>
      </w:r>
      <w:r>
        <w:rPr>
          <w:spacing w:val="-81"/>
        </w:rPr>
        <w:t> </w:t>
      </w:r>
      <w:r>
        <w:rPr/>
        <w:t>的</w:t>
      </w:r>
      <w:r>
        <w:rPr>
          <w:spacing w:val="-81"/>
        </w:rPr>
        <w:t> </w:t>
      </w:r>
      <w:r>
        <w:rPr/>
        <w:t>项</w:t>
      </w:r>
      <w:r>
        <w:rPr>
          <w:spacing w:val="-83"/>
        </w:rPr>
        <w:t> </w:t>
      </w:r>
      <w:r>
        <w:rPr/>
        <w:t>目</w:t>
      </w:r>
      <w:r>
        <w:rPr>
          <w:spacing w:val="-81"/>
        </w:rPr>
        <w:t> </w:t>
      </w:r>
      <w:r>
        <w:rPr/>
        <w:t>进</w:t>
      </w:r>
      <w:r>
        <w:rPr>
          <w:spacing w:val="-81"/>
        </w:rPr>
        <w:t> </w:t>
      </w:r>
      <w:r>
        <w:rPr/>
        <w:t>行</w:t>
      </w:r>
      <w:r>
        <w:rPr>
          <w:spacing w:val="-83"/>
        </w:rPr>
        <w:t> </w:t>
      </w:r>
      <w:r>
        <w:rPr/>
        <w:t>投</w:t>
      </w:r>
      <w:r>
        <w:rPr>
          <w:spacing w:val="-81"/>
        </w:rPr>
        <w:t> </w:t>
      </w:r>
      <w:r>
        <w:rPr/>
        <w:t>旇</w:t>
      </w:r>
      <w:r>
        <w:rPr>
          <w:spacing w:val="-83"/>
        </w:rPr>
        <w:t> </w:t>
      </w:r>
      <w:r>
        <w:rPr/>
        <w:t>经</w:t>
      </w:r>
      <w:r>
        <w:rPr>
          <w:spacing w:val="-81"/>
        </w:rPr>
        <w:t> </w:t>
      </w:r>
      <w:r>
        <w:rPr/>
        <w:t>愗</w:t>
      </w:r>
      <w:r>
        <w:rPr>
          <w:spacing w:val="-81"/>
        </w:rPr>
        <w:t> </w:t>
      </w:r>
      <w:r>
        <w:rPr/>
        <w:t>。</w:t>
      </w:r>
    </w:p>
    <w:p>
      <w:pPr>
        <w:pStyle w:val="BodyText"/>
        <w:spacing w:line="240" w:lineRule="auto" w:before="29"/>
        <w:ind w:left="780" w:right="83"/>
        <w:jc w:val="left"/>
      </w:pPr>
      <w:r>
        <w:rPr/>
        <w:t>三</w:t>
      </w:r>
      <w:r>
        <w:rPr>
          <w:spacing w:val="-81"/>
        </w:rPr>
        <w:t> </w:t>
      </w:r>
      <w:r>
        <w:rPr/>
        <w:t>、</w:t>
      </w:r>
      <w:r>
        <w:rPr>
          <w:spacing w:val="-81"/>
        </w:rPr>
        <w:t> </w:t>
      </w:r>
      <w:r>
        <w:rPr/>
        <w:t>报</w:t>
      </w:r>
      <w:r>
        <w:rPr>
          <w:spacing w:val="-81"/>
        </w:rPr>
        <w:t> </w:t>
      </w:r>
      <w:r>
        <w:rPr/>
        <w:t>告</w:t>
      </w:r>
      <w:r>
        <w:rPr>
          <w:spacing w:val="-81"/>
        </w:rPr>
        <w:t> </w:t>
      </w:r>
      <w:r>
        <w:rPr/>
        <w:t>期</w:t>
      </w:r>
      <w:r>
        <w:rPr>
          <w:spacing w:val="-81"/>
        </w:rPr>
        <w:t> </w:t>
      </w:r>
      <w:r>
        <w:rPr/>
        <w:t>投</w:t>
      </w:r>
      <w:r>
        <w:rPr>
          <w:spacing w:val="-81"/>
        </w:rPr>
        <w:t> </w:t>
      </w:r>
      <w:r>
        <w:rPr/>
        <w:t>旇</w:t>
      </w:r>
      <w:r>
        <w:rPr>
          <w:spacing w:val="-81"/>
        </w:rPr>
        <w:t> </w:t>
      </w:r>
      <w:r>
        <w:rPr/>
        <w:t>情</w:t>
      </w:r>
      <w:r>
        <w:rPr>
          <w:spacing w:val="-81"/>
        </w:rPr>
        <w:t> </w:t>
      </w:r>
      <w:r>
        <w:rPr/>
        <w:t>况</w:t>
      </w:r>
    </w:p>
    <w:p>
      <w:pPr>
        <w:pStyle w:val="BodyText"/>
        <w:spacing w:line="240" w:lineRule="auto" w:before="125"/>
        <w:ind w:left="775" w:right="83"/>
        <w:jc w:val="left"/>
      </w:pPr>
      <w:r>
        <w:rPr/>
        <w:t>（</w:t>
      </w:r>
      <w:r>
        <w:rPr>
          <w:spacing w:val="-81"/>
        </w:rPr>
        <w:t> </w:t>
      </w:r>
      <w:r>
        <w:rPr/>
        <w:t>惊</w:t>
      </w:r>
      <w:r>
        <w:rPr>
          <w:spacing w:val="-81"/>
        </w:rPr>
        <w:t> </w:t>
      </w:r>
      <w:r>
        <w:rPr/>
        <w:t>）</w:t>
      </w:r>
      <w:r>
        <w:rPr>
          <w:spacing w:val="-78"/>
        </w:rPr>
        <w:t> </w:t>
      </w:r>
      <w:r>
        <w:rPr/>
        <w:t>募</w:t>
      </w:r>
      <w:r>
        <w:rPr>
          <w:spacing w:val="-83"/>
        </w:rPr>
        <w:t> </w:t>
      </w:r>
      <w:r>
        <w:rPr/>
        <w:t>集</w:t>
      </w:r>
      <w:r>
        <w:rPr>
          <w:spacing w:val="-81"/>
        </w:rPr>
        <w:t> </w:t>
      </w:r>
      <w:r>
        <w:rPr/>
        <w:t>旇</w:t>
      </w:r>
      <w:r>
        <w:rPr>
          <w:spacing w:val="-81"/>
        </w:rPr>
        <w:t> </w:t>
      </w:r>
      <w:r>
        <w:rPr/>
        <w:t>金</w:t>
      </w:r>
      <w:r>
        <w:rPr>
          <w:spacing w:val="-83"/>
        </w:rPr>
        <w:t> </w:t>
      </w:r>
      <w:r>
        <w:rPr/>
        <w:t>的</w:t>
      </w:r>
      <w:r>
        <w:rPr>
          <w:spacing w:val="-81"/>
        </w:rPr>
        <w:t> </w:t>
      </w:r>
      <w:r>
        <w:rPr/>
        <w:t>使</w:t>
      </w:r>
      <w:r>
        <w:rPr>
          <w:spacing w:val="-81"/>
        </w:rPr>
        <w:t> </w:t>
      </w:r>
      <w:r>
        <w:rPr/>
        <w:t>用</w:t>
      </w:r>
      <w:r>
        <w:rPr>
          <w:spacing w:val="-83"/>
        </w:rPr>
        <w:t> </w:t>
      </w:r>
      <w:r>
        <w:rPr/>
        <w:t>情</w:t>
      </w:r>
      <w:r>
        <w:rPr>
          <w:spacing w:val="-81"/>
        </w:rPr>
        <w:t> </w:t>
      </w:r>
      <w:r>
        <w:rPr/>
        <w:t>况</w:t>
      </w:r>
    </w:p>
    <w:p>
      <w:pPr>
        <w:pStyle w:val="BodyText"/>
        <w:spacing w:line="316" w:lineRule="auto" w:before="127"/>
        <w:ind w:right="187" w:firstLine="638"/>
        <w:jc w:val="both"/>
      </w:pPr>
      <w:r>
        <w:rPr/>
        <w:t>公</w:t>
      </w:r>
      <w:r>
        <w:rPr>
          <w:spacing w:val="-80"/>
        </w:rPr>
        <w:t> </w:t>
      </w:r>
      <w:r>
        <w:rPr/>
        <w:t>司</w:t>
      </w:r>
      <w:r>
        <w:rPr>
          <w:spacing w:val="-80"/>
        </w:rPr>
        <w:t> </w:t>
      </w:r>
      <w:r>
        <w:rPr/>
        <w:t>前</w:t>
      </w:r>
      <w:r>
        <w:rPr>
          <w:spacing w:val="-82"/>
        </w:rPr>
        <w:t> </w:t>
      </w:r>
      <w:r>
        <w:rPr/>
        <w:t>次</w:t>
      </w:r>
      <w:r>
        <w:rPr>
          <w:spacing w:val="-80"/>
        </w:rPr>
        <w:t> </w:t>
      </w:r>
      <w:r>
        <w:rPr/>
        <w:t>募</w:t>
      </w:r>
      <w:r>
        <w:rPr>
          <w:spacing w:val="-80"/>
        </w:rPr>
        <w:t> </w:t>
      </w:r>
      <w:r>
        <w:rPr/>
        <w:t>集</w:t>
      </w:r>
      <w:r>
        <w:rPr>
          <w:spacing w:val="-80"/>
        </w:rPr>
        <w:t> </w:t>
      </w:r>
      <w:r>
        <w:rPr/>
        <w:t>旇</w:t>
      </w:r>
      <w:r>
        <w:rPr>
          <w:spacing w:val="-82"/>
        </w:rPr>
        <w:t> </w:t>
      </w:r>
      <w:r>
        <w:rPr/>
        <w:t>金</w:t>
      </w:r>
      <w:r>
        <w:rPr>
          <w:spacing w:val="-80"/>
        </w:rPr>
        <w:t> </w:t>
      </w:r>
      <w:r>
        <w:rPr/>
        <w:t>（</w:t>
      </w:r>
      <w:r>
        <w:rPr>
          <w:spacing w:val="-82"/>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38"/>
        </w:rPr>
        <w:t> </w:t>
      </w:r>
      <w:r>
        <w:rPr/>
        <w:t>年</w:t>
      </w:r>
      <w:r>
        <w:rPr>
          <w:spacing w:val="-5"/>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8"/>
        </w:rPr>
        <w:t> </w:t>
      </w:r>
      <w:r>
        <w:rPr/>
        <w:t>月</w:t>
      </w:r>
      <w:r>
        <w:rPr>
          <w:spacing w:val="-5"/>
        </w:rPr>
        <w:t> </w:t>
      </w:r>
      <w:r>
        <w:rPr>
          <w:rFonts w:ascii="Times New Roman" w:hAnsi="Times New Roman" w:cs="Times New Roman" w:eastAsia="Times New Roman" w:hint="default"/>
        </w:rPr>
        <w:t>A</w:t>
      </w:r>
      <w:r>
        <w:rPr>
          <w:rFonts w:ascii="Times New Roman" w:hAnsi="Times New Roman" w:cs="Times New Roman" w:eastAsia="Times New Roman" w:hint="default"/>
          <w:spacing w:val="38"/>
        </w:rPr>
        <w:t> </w:t>
      </w:r>
      <w:r>
        <w:rPr/>
        <w:t>股</w:t>
      </w:r>
      <w:r>
        <w:rPr>
          <w:spacing w:val="-82"/>
        </w:rPr>
        <w:t> </w:t>
      </w:r>
      <w:r>
        <w:rPr/>
        <w:t>配</w:t>
      </w:r>
      <w:r>
        <w:rPr>
          <w:spacing w:val="-80"/>
        </w:rPr>
        <w:t> </w:t>
      </w:r>
      <w:r>
        <w:rPr/>
        <w:t>股</w:t>
      </w:r>
      <w:r>
        <w:rPr>
          <w:spacing w:val="-80"/>
        </w:rPr>
        <w:t> </w:t>
      </w:r>
      <w:r>
        <w:rPr/>
        <w:t>）</w:t>
      </w:r>
      <w:r>
        <w:rPr>
          <w:spacing w:val="-82"/>
        </w:rPr>
        <w:t> </w:t>
      </w:r>
      <w:r>
        <w:rPr>
          <w:rFonts w:ascii="Times New Roman" w:hAnsi="Times New Roman" w:cs="Times New Roman" w:eastAsia="Times New Roman" w:hint="default"/>
          <w:spacing w:val="9"/>
        </w:rPr>
        <w:t>14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,573.93</w:t>
      </w:r>
      <w:r>
        <w:rPr>
          <w:rFonts w:ascii="Times New Roman" w:hAnsi="Times New Roman" w:cs="Times New Roman" w:eastAsia="Times New Roman" w:hint="default"/>
          <w:spacing w:val="38"/>
        </w:rPr>
        <w:t> </w:t>
      </w:r>
      <w:r>
        <w:rPr/>
        <w:t>万</w:t>
      </w:r>
      <w:r>
        <w:rPr>
          <w:spacing w:val="-80"/>
        </w:rPr>
        <w:t> </w:t>
      </w:r>
      <w:r>
        <w:rPr/>
        <w:t>元</w:t>
      </w:r>
      <w:r>
        <w:rPr>
          <w:spacing w:val="-82"/>
        </w:rPr>
        <w:t> </w:t>
      </w:r>
      <w:r>
        <w:rPr/>
        <w:t>，</w:t>
      </w:r>
      <w:r>
        <w:rPr>
          <w:w w:val="99"/>
        </w:rPr>
        <w:t> 敠</w:t>
      </w:r>
      <w:r>
        <w:rPr>
          <w:spacing w:val="2"/>
          <w:w w:val="99"/>
        </w:rPr>
        <w:t> </w:t>
      </w:r>
      <w:r>
        <w:rPr>
          <w:rFonts w:ascii="Times New Roman" w:hAnsi="Times New Roman" w:cs="Times New Roman" w:eastAsia="Times New Roman" w:hint="default"/>
          <w:spacing w:val="14"/>
          <w:w w:val="99"/>
        </w:rPr>
        <w:t>2003</w:t>
      </w:r>
      <w:r>
        <w:rPr>
          <w:rFonts w:ascii="Times New Roman" w:hAnsi="Times New Roman" w:cs="Times New Roman" w:eastAsia="Times New Roman" w:hint="default"/>
          <w:spacing w:val="45"/>
          <w:w w:val="99"/>
        </w:rPr>
        <w:t> </w:t>
      </w:r>
      <w:r>
        <w:rPr>
          <w:w w:val="99"/>
        </w:rPr>
        <w:t>年</w:t>
      </w:r>
      <w:r>
        <w:rPr>
          <w:spacing w:val="-80"/>
          <w:w w:val="99"/>
        </w:rPr>
        <w:t> </w:t>
      </w:r>
      <w:r>
        <w:rPr>
          <w:w w:val="99"/>
        </w:rPr>
        <w:t>度</w:t>
      </w:r>
      <w:r>
        <w:rPr>
          <w:spacing w:val="-82"/>
          <w:w w:val="99"/>
        </w:rPr>
        <w:t> </w:t>
      </w:r>
      <w:r>
        <w:rPr>
          <w:w w:val="99"/>
        </w:rPr>
        <w:t>惠</w:t>
      </w:r>
      <w:r>
        <w:rPr>
          <w:spacing w:val="-80"/>
          <w:w w:val="99"/>
        </w:rPr>
        <w:t> </w:t>
      </w:r>
      <w:r>
        <w:rPr>
          <w:w w:val="99"/>
        </w:rPr>
        <w:t>全</w:t>
      </w:r>
      <w:r>
        <w:rPr>
          <w:spacing w:val="-80"/>
          <w:w w:val="99"/>
        </w:rPr>
        <w:t> </w:t>
      </w:r>
      <w:r>
        <w:rPr>
          <w:w w:val="99"/>
        </w:rPr>
        <w:t>部</w:t>
      </w:r>
      <w:r>
        <w:rPr>
          <w:spacing w:val="-80"/>
          <w:w w:val="99"/>
        </w:rPr>
        <w:t> </w:t>
      </w:r>
      <w:r>
        <w:rPr>
          <w:w w:val="99"/>
        </w:rPr>
        <w:t>完</w:t>
      </w:r>
      <w:r>
        <w:rPr>
          <w:spacing w:val="-82"/>
          <w:w w:val="99"/>
        </w:rPr>
        <w:t> </w:t>
      </w:r>
      <w:r>
        <w:rPr>
          <w:w w:val="99"/>
        </w:rPr>
        <w:t>成</w:t>
      </w:r>
      <w:r>
        <w:rPr>
          <w:spacing w:val="-80"/>
          <w:w w:val="99"/>
        </w:rPr>
        <w:t> </w:t>
      </w:r>
      <w:r>
        <w:rPr>
          <w:w w:val="99"/>
        </w:rPr>
        <w:t>项</w:t>
      </w:r>
      <w:r>
        <w:rPr>
          <w:spacing w:val="-80"/>
          <w:w w:val="99"/>
        </w:rPr>
        <w:t> </w:t>
      </w:r>
      <w:r>
        <w:rPr>
          <w:w w:val="99"/>
        </w:rPr>
        <w:t>目</w:t>
      </w:r>
      <w:r>
        <w:rPr>
          <w:spacing w:val="-82"/>
          <w:w w:val="99"/>
        </w:rPr>
        <w:t> </w:t>
      </w:r>
      <w:r>
        <w:rPr>
          <w:w w:val="99"/>
        </w:rPr>
        <w:t>投</w:t>
      </w:r>
      <w:r>
        <w:rPr>
          <w:spacing w:val="-80"/>
          <w:w w:val="99"/>
        </w:rPr>
        <w:t> </w:t>
      </w:r>
      <w:r>
        <w:rPr>
          <w:w w:val="99"/>
        </w:rPr>
        <w:t>旇</w:t>
      </w:r>
      <w:r>
        <w:rPr>
          <w:spacing w:val="-80"/>
          <w:w w:val="99"/>
        </w:rPr>
        <w:t> </w:t>
      </w:r>
      <w:r>
        <w:rPr>
          <w:w w:val="99"/>
        </w:rPr>
        <w:t>（</w:t>
      </w:r>
      <w:r>
        <w:rPr>
          <w:spacing w:val="-82"/>
          <w:w w:val="99"/>
        </w:rPr>
        <w:t> </w:t>
      </w:r>
      <w:r>
        <w:rPr>
          <w:w w:val="99"/>
        </w:rPr>
        <w:t>详</w:t>
      </w:r>
      <w:r>
        <w:rPr>
          <w:spacing w:val="-80"/>
          <w:w w:val="99"/>
        </w:rPr>
        <w:t> </w:t>
      </w:r>
      <w:r>
        <w:rPr>
          <w:w w:val="99"/>
        </w:rPr>
        <w:t>见</w:t>
      </w:r>
      <w:r>
        <w:rPr>
          <w:spacing w:val="-82"/>
          <w:w w:val="99"/>
        </w:rPr>
        <w:t> </w:t>
      </w:r>
      <w:r>
        <w:rPr>
          <w:w w:val="99"/>
        </w:rPr>
        <w:t>本</w:t>
      </w:r>
      <w:r>
        <w:rPr>
          <w:spacing w:val="-80"/>
          <w:w w:val="99"/>
        </w:rPr>
        <w:t> </w:t>
      </w:r>
      <w:r>
        <w:rPr>
          <w:w w:val="99"/>
        </w:rPr>
        <w:t>公</w:t>
      </w:r>
      <w:r>
        <w:rPr>
          <w:spacing w:val="-82"/>
          <w:w w:val="99"/>
        </w:rPr>
        <w:t> </w:t>
      </w:r>
      <w:r>
        <w:rPr>
          <w:w w:val="99"/>
        </w:rPr>
        <w:t>司</w:t>
      </w:r>
      <w:r>
        <w:rPr>
          <w:spacing w:val="4"/>
          <w:w w:val="99"/>
        </w:rPr>
        <w:t> </w:t>
      </w:r>
      <w:r>
        <w:rPr>
          <w:rFonts w:ascii="Times New Roman" w:hAnsi="Times New Roman" w:cs="Times New Roman" w:eastAsia="Times New Roman" w:hint="default"/>
          <w:spacing w:val="14"/>
          <w:w w:val="99"/>
        </w:rPr>
        <w:t>2003</w:t>
      </w:r>
      <w:r>
        <w:rPr>
          <w:rFonts w:ascii="Times New Roman" w:hAnsi="Times New Roman" w:cs="Times New Roman" w:eastAsia="Times New Roman" w:hint="default"/>
          <w:spacing w:val="45"/>
          <w:w w:val="99"/>
        </w:rPr>
        <w:t> </w:t>
      </w:r>
      <w:r>
        <w:rPr>
          <w:w w:val="99"/>
        </w:rPr>
        <w:t>年</w:t>
      </w:r>
      <w:r>
        <w:rPr>
          <w:spacing w:val="-80"/>
          <w:w w:val="99"/>
        </w:rPr>
        <w:t> </w:t>
      </w:r>
      <w:r>
        <w:rPr>
          <w:w w:val="99"/>
        </w:rPr>
        <w:t>度</w:t>
      </w:r>
      <w:r>
        <w:rPr>
          <w:spacing w:val="-80"/>
          <w:w w:val="99"/>
        </w:rPr>
        <w:t> </w:t>
      </w:r>
      <w:r>
        <w:rPr>
          <w:w w:val="99"/>
        </w:rPr>
        <w:t>报</w:t>
      </w:r>
      <w:r>
        <w:rPr>
          <w:spacing w:val="-82"/>
          <w:w w:val="99"/>
        </w:rPr>
        <w:t> </w:t>
      </w:r>
      <w:r>
        <w:rPr>
          <w:w w:val="99"/>
        </w:rPr>
        <w:t>告</w:t>
      </w:r>
      <w:r>
        <w:rPr>
          <w:spacing w:val="-80"/>
          <w:w w:val="99"/>
        </w:rPr>
        <w:t> </w:t>
      </w:r>
      <w:r>
        <w:rPr>
          <w:spacing w:val="-51"/>
          <w:w w:val="99"/>
        </w:rPr>
        <w:t>）。</w:t>
      </w:r>
      <w:r>
        <w:rPr>
          <w:spacing w:val="-80"/>
          <w:w w:val="99"/>
        </w:rPr>
        <w:t> </w:t>
      </w:r>
      <w:r>
        <w:rPr>
          <w:w w:val="99"/>
        </w:rPr>
        <w:t>报</w:t>
      </w:r>
      <w:r>
        <w:rPr>
          <w:w w:val="99"/>
        </w:rPr>
        <w:t> </w:t>
      </w:r>
      <w:r>
        <w:rPr/>
        <w:t>告</w:t>
      </w:r>
      <w:r>
        <w:rPr>
          <w:spacing w:val="-83"/>
        </w:rPr>
        <w:t> </w:t>
      </w:r>
      <w:r>
        <w:rPr/>
        <w:t>期</w:t>
      </w:r>
      <w:r>
        <w:rPr>
          <w:spacing w:val="-81"/>
        </w:rPr>
        <w:t> </w:t>
      </w:r>
      <w:r>
        <w:rPr/>
        <w:t>内</w:t>
      </w:r>
      <w:r>
        <w:rPr>
          <w:spacing w:val="-81"/>
        </w:rPr>
        <w:t> </w:t>
      </w:r>
      <w:r>
        <w:rPr/>
        <w:t>，</w:t>
      </w:r>
      <w:r>
        <w:rPr>
          <w:spacing w:val="-83"/>
        </w:rPr>
        <w:t> </w:t>
      </w:r>
      <w:r>
        <w:rPr/>
        <w:t>公</w:t>
      </w:r>
      <w:r>
        <w:rPr>
          <w:spacing w:val="-81"/>
        </w:rPr>
        <w:t> </w:t>
      </w:r>
      <w:r>
        <w:rPr/>
        <w:t>司</w:t>
      </w:r>
      <w:r>
        <w:rPr>
          <w:spacing w:val="-81"/>
        </w:rPr>
        <w:t> </w:t>
      </w:r>
      <w:r>
        <w:rPr/>
        <w:t>无</w:t>
      </w:r>
      <w:r>
        <w:rPr>
          <w:spacing w:val="-83"/>
        </w:rPr>
        <w:t> </w:t>
      </w:r>
      <w:r>
        <w:rPr/>
        <w:t>募</w:t>
      </w:r>
      <w:r>
        <w:rPr>
          <w:spacing w:val="-81"/>
        </w:rPr>
        <w:t> </w:t>
      </w:r>
      <w:r>
        <w:rPr/>
        <w:t>集</w:t>
      </w:r>
      <w:r>
        <w:rPr>
          <w:spacing w:val="-83"/>
        </w:rPr>
        <w:t> </w:t>
      </w:r>
      <w:r>
        <w:rPr/>
        <w:t>旇</w:t>
      </w:r>
      <w:r>
        <w:rPr>
          <w:spacing w:val="-81"/>
        </w:rPr>
        <w:t> </w:t>
      </w:r>
      <w:r>
        <w:rPr/>
        <w:t>金</w:t>
      </w:r>
      <w:r>
        <w:rPr>
          <w:spacing w:val="-81"/>
        </w:rPr>
        <w:t> </w:t>
      </w:r>
      <w:r>
        <w:rPr/>
        <w:t>投</w:t>
      </w:r>
      <w:r>
        <w:rPr>
          <w:spacing w:val="-83"/>
        </w:rPr>
        <w:t> </w:t>
      </w:r>
      <w:r>
        <w:rPr/>
        <w:t>旇</w:t>
      </w:r>
      <w:r>
        <w:rPr>
          <w:spacing w:val="-81"/>
        </w:rPr>
        <w:t> </w:t>
      </w:r>
      <w:r>
        <w:rPr/>
        <w:t>项</w:t>
      </w:r>
      <w:r>
        <w:rPr>
          <w:spacing w:val="-81"/>
        </w:rPr>
        <w:t> </w:t>
      </w:r>
      <w:r>
        <w:rPr/>
        <w:t>目</w:t>
      </w:r>
      <w:r>
        <w:rPr>
          <w:spacing w:val="-83"/>
        </w:rPr>
        <w:t> </w:t>
      </w:r>
      <w:r>
        <w:rPr/>
        <w:t>。</w:t>
      </w:r>
    </w:p>
    <w:p>
      <w:pPr>
        <w:pStyle w:val="BodyText"/>
        <w:spacing w:line="240" w:lineRule="auto" w:before="50"/>
        <w:ind w:left="775" w:right="83"/>
        <w:jc w:val="left"/>
      </w:pPr>
      <w:r>
        <w:rPr/>
        <w:t>（</w:t>
      </w:r>
      <w:r>
        <w:rPr>
          <w:spacing w:val="-81"/>
        </w:rPr>
        <w:t> </w:t>
      </w:r>
      <w:r>
        <w:rPr/>
        <w:t>二</w:t>
      </w:r>
      <w:r>
        <w:rPr>
          <w:spacing w:val="-81"/>
        </w:rPr>
        <w:t> </w:t>
      </w:r>
      <w:r>
        <w:rPr/>
        <w:t>）</w:t>
      </w:r>
      <w:r>
        <w:rPr>
          <w:spacing w:val="-78"/>
        </w:rPr>
        <w:t> </w:t>
      </w:r>
      <w:r>
        <w:rPr/>
        <w:t>非</w:t>
      </w:r>
      <w:r>
        <w:rPr>
          <w:spacing w:val="-81"/>
        </w:rPr>
        <w:t> </w:t>
      </w:r>
      <w:r>
        <w:rPr/>
        <w:t>募</w:t>
      </w:r>
      <w:r>
        <w:rPr>
          <w:spacing w:val="-83"/>
        </w:rPr>
        <w:t> </w:t>
      </w:r>
      <w:r>
        <w:rPr/>
        <w:t>集</w:t>
      </w:r>
      <w:r>
        <w:rPr>
          <w:spacing w:val="-81"/>
        </w:rPr>
        <w:t> </w:t>
      </w:r>
      <w:r>
        <w:rPr/>
        <w:t>旇</w:t>
      </w:r>
      <w:r>
        <w:rPr>
          <w:spacing w:val="-83"/>
        </w:rPr>
        <w:t> </w:t>
      </w:r>
      <w:r>
        <w:rPr/>
        <w:t>金</w:t>
      </w:r>
      <w:r>
        <w:rPr>
          <w:spacing w:val="-81"/>
        </w:rPr>
        <w:t> </w:t>
      </w:r>
      <w:r>
        <w:rPr/>
        <w:t>投</w:t>
      </w:r>
      <w:r>
        <w:rPr>
          <w:spacing w:val="-81"/>
        </w:rPr>
        <w:t> </w:t>
      </w:r>
      <w:r>
        <w:rPr/>
        <w:t>旇</w:t>
      </w:r>
      <w:r>
        <w:rPr>
          <w:spacing w:val="-83"/>
        </w:rPr>
        <w:t> </w:t>
      </w:r>
      <w:r>
        <w:rPr/>
        <w:t>情</w:t>
      </w:r>
      <w:r>
        <w:rPr>
          <w:spacing w:val="-81"/>
        </w:rPr>
        <w:t> </w:t>
      </w:r>
      <w:r>
        <w:rPr/>
        <w:t>况</w:t>
      </w:r>
    </w:p>
    <w:p>
      <w:pPr>
        <w:pStyle w:val="BodyText"/>
        <w:spacing w:line="240" w:lineRule="auto" w:before="125"/>
        <w:ind w:left="775" w:right="83"/>
        <w:jc w:val="left"/>
      </w:pPr>
      <w:r>
        <w:rPr/>
        <w:t>报</w:t>
      </w:r>
      <w:r>
        <w:rPr>
          <w:spacing w:val="-81"/>
        </w:rPr>
        <w:t> </w:t>
      </w:r>
      <w:r>
        <w:rPr/>
        <w:t>告</w:t>
      </w:r>
      <w:r>
        <w:rPr>
          <w:spacing w:val="-81"/>
        </w:rPr>
        <w:t> </w:t>
      </w:r>
      <w:r>
        <w:rPr/>
        <w:t>期</w:t>
      </w:r>
      <w:r>
        <w:rPr>
          <w:spacing w:val="-83"/>
        </w:rPr>
        <w:t> </w:t>
      </w:r>
      <w:r>
        <w:rPr/>
        <w:t>内</w:t>
      </w:r>
      <w:r>
        <w:rPr>
          <w:spacing w:val="-81"/>
        </w:rPr>
        <w:t> </w:t>
      </w:r>
      <w:r>
        <w:rPr/>
        <w:t>，</w:t>
      </w:r>
      <w:r>
        <w:rPr>
          <w:spacing w:val="-81"/>
        </w:rPr>
        <w:t> </w:t>
      </w:r>
      <w:r>
        <w:rPr/>
        <w:t>公</w:t>
      </w:r>
      <w:r>
        <w:rPr>
          <w:spacing w:val="-81"/>
        </w:rPr>
        <w:t> </w:t>
      </w:r>
      <w:r>
        <w:rPr/>
        <w:t>司</w:t>
      </w:r>
      <w:r>
        <w:rPr>
          <w:spacing w:val="-83"/>
        </w:rPr>
        <w:t> </w:t>
      </w:r>
      <w:r>
        <w:rPr/>
        <w:t>无</w:t>
      </w:r>
      <w:r>
        <w:rPr>
          <w:spacing w:val="-81"/>
        </w:rPr>
        <w:t> </w:t>
      </w:r>
      <w:r>
        <w:rPr/>
        <w:t>非</w:t>
      </w:r>
      <w:r>
        <w:rPr>
          <w:spacing w:val="-81"/>
        </w:rPr>
        <w:t> </w:t>
      </w:r>
      <w:r>
        <w:rPr/>
        <w:t>募</w:t>
      </w:r>
      <w:r>
        <w:rPr>
          <w:spacing w:val="-83"/>
        </w:rPr>
        <w:t> </w:t>
      </w:r>
      <w:r>
        <w:rPr/>
        <w:t>集</w:t>
      </w:r>
      <w:r>
        <w:rPr>
          <w:spacing w:val="-81"/>
        </w:rPr>
        <w:t> </w:t>
      </w:r>
      <w:r>
        <w:rPr/>
        <w:t>旇</w:t>
      </w:r>
      <w:r>
        <w:rPr>
          <w:spacing w:val="-81"/>
        </w:rPr>
        <w:t> </w:t>
      </w:r>
      <w:r>
        <w:rPr/>
        <w:t>金</w:t>
      </w:r>
      <w:r>
        <w:rPr>
          <w:spacing w:val="-83"/>
        </w:rPr>
        <w:t> </w:t>
      </w:r>
      <w:r>
        <w:rPr/>
        <w:t>投</w:t>
      </w:r>
      <w:r>
        <w:rPr>
          <w:spacing w:val="-81"/>
        </w:rPr>
        <w:t> </w:t>
      </w:r>
      <w:r>
        <w:rPr/>
        <w:t>旇</w:t>
      </w:r>
      <w:r>
        <w:rPr>
          <w:spacing w:val="-83"/>
        </w:rPr>
        <w:t> </w:t>
      </w:r>
      <w:r>
        <w:rPr/>
        <w:t>项</w:t>
      </w:r>
      <w:r>
        <w:rPr>
          <w:spacing w:val="-81"/>
        </w:rPr>
        <w:t> </w:t>
      </w:r>
      <w:r>
        <w:rPr/>
        <w:t>目</w:t>
      </w:r>
      <w:r>
        <w:rPr>
          <w:spacing w:val="-81"/>
        </w:rPr>
        <w:t> </w:t>
      </w:r>
      <w:r>
        <w:rPr/>
        <w:t>。</w:t>
      </w:r>
    </w:p>
    <w:p>
      <w:pPr>
        <w:pStyle w:val="BodyText"/>
        <w:spacing w:line="240" w:lineRule="auto" w:before="125"/>
        <w:ind w:left="780" w:right="83"/>
        <w:jc w:val="left"/>
      </w:pPr>
      <w:r>
        <w:rPr/>
        <w:t>四</w:t>
      </w:r>
      <w:r>
        <w:rPr>
          <w:spacing w:val="-81"/>
        </w:rPr>
        <w:t> </w:t>
      </w:r>
      <w:r>
        <w:rPr/>
        <w:t>、</w:t>
      </w:r>
      <w:r>
        <w:rPr>
          <w:spacing w:val="-81"/>
        </w:rPr>
        <w:t> </w:t>
      </w:r>
      <w:r>
        <w:rPr/>
        <w:t>董</w:t>
      </w:r>
      <w:r>
        <w:rPr>
          <w:spacing w:val="-81"/>
        </w:rPr>
        <w:t> </w:t>
      </w:r>
      <w:r>
        <w:rPr/>
        <w:t>事</w:t>
      </w:r>
      <w:r>
        <w:rPr>
          <w:spacing w:val="-81"/>
        </w:rPr>
        <w:t> </w:t>
      </w:r>
      <w:r>
        <w:rPr/>
        <w:t>会</w:t>
      </w:r>
      <w:r>
        <w:rPr>
          <w:spacing w:val="-81"/>
        </w:rPr>
        <w:t> </w:t>
      </w:r>
      <w:r>
        <w:rPr/>
        <w:t>对</w:t>
      </w:r>
      <w:r>
        <w:rPr>
          <w:spacing w:val="-81"/>
        </w:rPr>
        <w:t> </w:t>
      </w:r>
      <w:r>
        <w:rPr/>
        <w:t>会</w:t>
      </w:r>
      <w:r>
        <w:rPr>
          <w:spacing w:val="-81"/>
        </w:rPr>
        <w:t> </w:t>
      </w:r>
      <w:r>
        <w:rPr/>
        <w:t>计</w:t>
      </w:r>
      <w:r>
        <w:rPr>
          <w:spacing w:val="-81"/>
        </w:rPr>
        <w:t> </w:t>
      </w:r>
      <w:r>
        <w:rPr/>
        <w:t>师</w:t>
      </w:r>
      <w:r>
        <w:rPr>
          <w:spacing w:val="-81"/>
        </w:rPr>
        <w:t> </w:t>
      </w:r>
      <w:r>
        <w:rPr/>
        <w:t>事</w:t>
      </w:r>
      <w:r>
        <w:rPr>
          <w:spacing w:val="-81"/>
        </w:rPr>
        <w:t> </w:t>
      </w:r>
      <w:r>
        <w:rPr/>
        <w:t>务</w:t>
      </w:r>
      <w:r>
        <w:rPr>
          <w:spacing w:val="-81"/>
        </w:rPr>
        <w:t> </w:t>
      </w:r>
      <w:r>
        <w:rPr/>
        <w:t>所</w:t>
      </w:r>
      <w:r>
        <w:rPr>
          <w:spacing w:val="-81"/>
        </w:rPr>
        <w:t> </w:t>
      </w:r>
      <w:r>
        <w:rPr/>
        <w:t>出</w:t>
      </w:r>
      <w:r>
        <w:rPr>
          <w:spacing w:val="-81"/>
        </w:rPr>
        <w:t> </w:t>
      </w:r>
      <w:r>
        <w:rPr/>
        <w:t>具</w:t>
      </w:r>
      <w:r>
        <w:rPr>
          <w:spacing w:val="-78"/>
        </w:rPr>
        <w:t> </w:t>
      </w:r>
      <w:r>
        <w:rPr/>
        <w:t>保</w:t>
      </w:r>
      <w:r>
        <w:rPr>
          <w:spacing w:val="-81"/>
        </w:rPr>
        <w:t> </w:t>
      </w:r>
      <w:r>
        <w:rPr/>
        <w:t>栃</w:t>
      </w:r>
      <w:r>
        <w:rPr>
          <w:spacing w:val="-81"/>
        </w:rPr>
        <w:t> </w:t>
      </w:r>
      <w:r>
        <w:rPr/>
        <w:t>惱</w:t>
      </w:r>
      <w:r>
        <w:rPr>
          <w:spacing w:val="-81"/>
        </w:rPr>
        <w:t> </w:t>
      </w:r>
      <w:r>
        <w:rPr/>
        <w:t>见</w:t>
      </w:r>
      <w:r>
        <w:rPr>
          <w:spacing w:val="-81"/>
        </w:rPr>
        <w:t> </w:t>
      </w:r>
      <w:r>
        <w:rPr/>
        <w:t>的</w:t>
      </w:r>
      <w:r>
        <w:rPr>
          <w:spacing w:val="-81"/>
        </w:rPr>
        <w:t> </w:t>
      </w:r>
      <w:r>
        <w:rPr/>
        <w:t>说</w:t>
      </w:r>
      <w:r>
        <w:rPr>
          <w:spacing w:val="-81"/>
        </w:rPr>
        <w:t> </w:t>
      </w:r>
      <w:r>
        <w:rPr/>
        <w:t>明</w:t>
      </w:r>
    </w:p>
    <w:p>
      <w:pPr>
        <w:pStyle w:val="BodyText"/>
        <w:spacing w:line="240" w:lineRule="auto" w:before="127"/>
        <w:ind w:left="775" w:right="83"/>
        <w:jc w:val="left"/>
      </w:pPr>
      <w:r>
        <w:rPr/>
        <w:t>（</w:t>
      </w:r>
      <w:r>
        <w:rPr>
          <w:spacing w:val="-81"/>
        </w:rPr>
        <w:t> </w:t>
      </w:r>
      <w:r>
        <w:rPr/>
        <w:t>惊</w:t>
      </w:r>
      <w:r>
        <w:rPr>
          <w:spacing w:val="-81"/>
        </w:rPr>
        <w:t> </w:t>
      </w:r>
      <w:r>
        <w:rPr/>
        <w:t>）</w:t>
      </w:r>
      <w:r>
        <w:rPr>
          <w:spacing w:val="-83"/>
        </w:rPr>
        <w:t> </w:t>
      </w:r>
      <w:r>
        <w:rPr/>
        <w:t>保</w:t>
      </w:r>
      <w:r>
        <w:rPr>
          <w:spacing w:val="-81"/>
        </w:rPr>
        <w:t> </w:t>
      </w:r>
      <w:r>
        <w:rPr/>
        <w:t>栃</w:t>
      </w:r>
      <w:r>
        <w:rPr>
          <w:spacing w:val="-81"/>
        </w:rPr>
        <w:t> </w:t>
      </w:r>
      <w:r>
        <w:rPr/>
        <w:t>惱</w:t>
      </w:r>
      <w:r>
        <w:rPr>
          <w:spacing w:val="-81"/>
        </w:rPr>
        <w:t> </w:t>
      </w:r>
      <w:r>
        <w:rPr/>
        <w:t>见</w:t>
      </w:r>
      <w:r>
        <w:rPr>
          <w:spacing w:val="-83"/>
        </w:rPr>
        <w:t> </w:t>
      </w:r>
      <w:r>
        <w:rPr/>
        <w:t>涉</w:t>
      </w:r>
      <w:r>
        <w:rPr>
          <w:spacing w:val="-81"/>
        </w:rPr>
        <w:t> </w:t>
      </w:r>
      <w:r>
        <w:rPr/>
        <w:t>及</w:t>
      </w:r>
      <w:r>
        <w:rPr>
          <w:spacing w:val="-81"/>
        </w:rPr>
        <w:t> </w:t>
      </w:r>
      <w:r>
        <w:rPr/>
        <w:t>的</w:t>
      </w:r>
      <w:r>
        <w:rPr>
          <w:spacing w:val="-83"/>
        </w:rPr>
        <w:t> </w:t>
      </w:r>
      <w:r>
        <w:rPr/>
        <w:t>事</w:t>
      </w:r>
      <w:r>
        <w:rPr>
          <w:spacing w:val="-81"/>
        </w:rPr>
        <w:t> </w:t>
      </w:r>
      <w:r>
        <w:rPr/>
        <w:t>项</w:t>
      </w:r>
    </w:p>
    <w:p>
      <w:pPr>
        <w:pStyle w:val="BodyText"/>
        <w:spacing w:line="240" w:lineRule="auto" w:before="125"/>
        <w:ind w:left="775" w:right="83"/>
        <w:jc w:val="left"/>
      </w:pPr>
      <w:r>
        <w:rPr/>
        <w:t>南</w:t>
      </w:r>
      <w:r>
        <w:rPr>
          <w:spacing w:val="-76"/>
        </w:rPr>
        <w:t> </w:t>
      </w:r>
      <w:r>
        <w:rPr/>
        <w:t>京</w:t>
      </w:r>
      <w:r>
        <w:rPr>
          <w:spacing w:val="-78"/>
        </w:rPr>
        <w:t> </w:t>
      </w:r>
      <w:r>
        <w:rPr/>
        <w:t>枱</w:t>
      </w:r>
      <w:r>
        <w:rPr>
          <w:spacing w:val="-76"/>
        </w:rPr>
        <w:t> </w:t>
      </w:r>
      <w:r>
        <w:rPr/>
        <w:t>信</w:t>
      </w:r>
      <w:r>
        <w:rPr>
          <w:spacing w:val="-78"/>
        </w:rPr>
        <w:t> </w:t>
      </w:r>
      <w:r>
        <w:rPr/>
        <w:t>永</w:t>
      </w:r>
      <w:r>
        <w:rPr>
          <w:spacing w:val="-76"/>
        </w:rPr>
        <w:t> </w:t>
      </w:r>
      <w:r>
        <w:rPr/>
        <w:t>华</w:t>
      </w:r>
      <w:r>
        <w:rPr>
          <w:spacing w:val="-76"/>
        </w:rPr>
        <w:t> </w:t>
      </w:r>
      <w:r>
        <w:rPr/>
        <w:t>会</w:t>
      </w:r>
      <w:r>
        <w:rPr>
          <w:spacing w:val="-78"/>
        </w:rPr>
        <w:t> </w:t>
      </w:r>
      <w:r>
        <w:rPr/>
        <w:t>计</w:t>
      </w:r>
      <w:r>
        <w:rPr>
          <w:spacing w:val="-78"/>
        </w:rPr>
        <w:t> </w:t>
      </w:r>
      <w:r>
        <w:rPr/>
        <w:t>师</w:t>
      </w:r>
      <w:r>
        <w:rPr>
          <w:spacing w:val="-76"/>
        </w:rPr>
        <w:t> </w:t>
      </w:r>
      <w:r>
        <w:rPr/>
        <w:t>事</w:t>
      </w:r>
      <w:r>
        <w:rPr>
          <w:spacing w:val="-78"/>
        </w:rPr>
        <w:t> </w:t>
      </w:r>
      <w:r>
        <w:rPr/>
        <w:t>务</w:t>
      </w:r>
      <w:r>
        <w:rPr>
          <w:spacing w:val="-76"/>
        </w:rPr>
        <w:t> </w:t>
      </w:r>
      <w:r>
        <w:rPr/>
        <w:t>所</w:t>
      </w:r>
      <w:r>
        <w:rPr>
          <w:spacing w:val="-78"/>
        </w:rPr>
        <w:t> </w:t>
      </w:r>
      <w:r>
        <w:rPr/>
        <w:t>有</w:t>
      </w:r>
      <w:r>
        <w:rPr>
          <w:spacing w:val="-76"/>
        </w:rPr>
        <w:t> </w:t>
      </w:r>
      <w:r>
        <w:rPr/>
        <w:t>限</w:t>
      </w:r>
      <w:r>
        <w:rPr>
          <w:spacing w:val="-76"/>
        </w:rPr>
        <w:t> </w:t>
      </w:r>
      <w:r>
        <w:rPr/>
        <w:t>公</w:t>
      </w:r>
      <w:r>
        <w:rPr>
          <w:spacing w:val="-78"/>
        </w:rPr>
        <w:t> </w:t>
      </w:r>
      <w:r>
        <w:rPr/>
        <w:t>司</w:t>
      </w:r>
      <w:r>
        <w:rPr>
          <w:spacing w:val="-78"/>
        </w:rPr>
        <w:t> </w:t>
      </w:r>
      <w:r>
        <w:rPr/>
        <w:t>为</w:t>
      </w:r>
      <w:r>
        <w:rPr>
          <w:spacing w:val="-76"/>
        </w:rPr>
        <w:t> </w:t>
      </w:r>
      <w:r>
        <w:rPr/>
        <w:t>公</w:t>
      </w:r>
      <w:r>
        <w:rPr>
          <w:spacing w:val="-78"/>
        </w:rPr>
        <w:t> </w:t>
      </w:r>
      <w:r>
        <w:rPr/>
        <w:t>司</w:t>
      </w:r>
      <w:r>
        <w:rPr>
          <w:spacing w:val="-76"/>
        </w:rPr>
        <w:t> </w:t>
      </w:r>
      <w:r>
        <w:rPr/>
        <w:t>出</w:t>
      </w:r>
      <w:r>
        <w:rPr>
          <w:spacing w:val="-78"/>
        </w:rPr>
        <w:t> </w:t>
      </w:r>
      <w:r>
        <w:rPr/>
        <w:t>具</w:t>
      </w:r>
      <w:r>
        <w:rPr>
          <w:spacing w:val="-76"/>
        </w:rPr>
        <w:t> </w:t>
      </w:r>
      <w:r>
        <w:rPr/>
        <w:t>的</w:t>
      </w:r>
      <w:r>
        <w:rPr>
          <w:spacing w:val="-76"/>
        </w:rPr>
        <w:t> </w:t>
      </w:r>
      <w:r>
        <w:rPr/>
        <w:t>宁</w:t>
      </w:r>
      <w:r>
        <w:rPr>
          <w:spacing w:val="-78"/>
        </w:rPr>
        <w:t> </w:t>
      </w:r>
      <w:r>
        <w:rPr/>
        <w:t>信</w:t>
      </w:r>
      <w:r>
        <w:rPr>
          <w:spacing w:val="-78"/>
        </w:rPr>
        <w:t> </w:t>
      </w:r>
      <w:r>
        <w:rPr/>
        <w:t>会</w:t>
      </w:r>
      <w:r>
        <w:rPr>
          <w:spacing w:val="-76"/>
        </w:rPr>
        <w:t> </w:t>
      </w:r>
      <w:r>
        <w:rPr/>
        <w:t>审</w:t>
      </w:r>
      <w:r>
        <w:rPr>
          <w:spacing w:val="-78"/>
        </w:rPr>
        <w:t> </w:t>
      </w:r>
      <w:r>
        <w:rPr/>
        <w:t>旓</w:t>
      </w:r>
    </w:p>
    <w:p>
      <w:pPr>
        <w:pStyle w:val="BodyText"/>
        <w:spacing w:line="319" w:lineRule="auto" w:before="125"/>
        <w:ind w:right="83"/>
        <w:jc w:val="left"/>
      </w:pPr>
      <w:r>
        <w:rPr/>
        <w:t>（</w:t>
      </w:r>
      <w:r>
        <w:rPr>
          <w:spacing w:val="-8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spacing w:val="13"/>
        </w:rPr>
        <w:t>386</w:t>
      </w:r>
      <w:r>
        <w:rPr>
          <w:rFonts w:ascii="Times New Roman" w:hAnsi="Times New Roman" w:cs="Times New Roman" w:eastAsia="Times New Roman" w:hint="default"/>
          <w:spacing w:val="72"/>
        </w:rPr>
        <w:t> </w:t>
      </w:r>
      <w:r>
        <w:rPr/>
        <w:t>号</w:t>
      </w:r>
      <w:r>
        <w:rPr>
          <w:spacing w:val="-82"/>
        </w:rPr>
        <w:t> </w:t>
      </w:r>
      <w:r>
        <w:rPr/>
        <w:t>审</w:t>
      </w:r>
      <w:r>
        <w:rPr>
          <w:spacing w:val="-80"/>
        </w:rPr>
        <w:t> </w:t>
      </w:r>
      <w:r>
        <w:rPr/>
        <w:t>计</w:t>
      </w:r>
      <w:r>
        <w:rPr>
          <w:spacing w:val="-82"/>
        </w:rPr>
        <w:t> </w:t>
      </w:r>
      <w:r>
        <w:rPr/>
        <w:t>报</w:t>
      </w:r>
      <w:r>
        <w:rPr>
          <w:spacing w:val="-80"/>
        </w:rPr>
        <w:t> </w:t>
      </w:r>
      <w:r>
        <w:rPr/>
        <w:t>告</w:t>
      </w:r>
      <w:r>
        <w:rPr>
          <w:spacing w:val="-80"/>
        </w:rPr>
        <w:t> </w:t>
      </w:r>
      <w:r>
        <w:rPr/>
        <w:t>，</w:t>
      </w:r>
      <w:r>
        <w:rPr>
          <w:spacing w:val="-82"/>
        </w:rPr>
        <w:t> </w:t>
      </w:r>
      <w:r>
        <w:rPr/>
        <w:t>由</w:t>
      </w:r>
      <w:r>
        <w:rPr>
          <w:spacing w:val="-80"/>
        </w:rPr>
        <w:t> </w:t>
      </w:r>
      <w:r>
        <w:rPr/>
        <w:t>于</w:t>
      </w:r>
      <w:r>
        <w:rPr>
          <w:spacing w:val="-80"/>
        </w:rPr>
        <w:t> </w:t>
      </w:r>
      <w:r>
        <w:rPr/>
        <w:t>公</w:t>
      </w:r>
      <w:r>
        <w:rPr>
          <w:spacing w:val="-80"/>
        </w:rPr>
        <w:t> </w:t>
      </w:r>
      <w:r>
        <w:rPr/>
        <w:t>司</w:t>
      </w:r>
      <w:r>
        <w:rPr>
          <w:spacing w:val="3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72"/>
        </w:rPr>
        <w:t> </w:t>
      </w:r>
      <w:r>
        <w:rPr/>
        <w:t>年</w:t>
      </w:r>
      <w:r>
        <w:rPr>
          <w:spacing w:val="-80"/>
        </w:rPr>
        <w:t> </w:t>
      </w:r>
      <w:r>
        <w:rPr/>
        <w:t>度</w:t>
      </w:r>
      <w:r>
        <w:rPr>
          <w:spacing w:val="-82"/>
        </w:rPr>
        <w:t> </w:t>
      </w:r>
      <w:r>
        <w:rPr/>
        <w:t>财</w:t>
      </w:r>
      <w:r>
        <w:rPr>
          <w:spacing w:val="-80"/>
        </w:rPr>
        <w:t> </w:t>
      </w:r>
      <w:r>
        <w:rPr/>
        <w:t>务</w:t>
      </w:r>
      <w:r>
        <w:rPr>
          <w:spacing w:val="-80"/>
        </w:rPr>
        <w:t> </w:t>
      </w:r>
      <w:r>
        <w:rPr/>
        <w:t>报</w:t>
      </w:r>
      <w:r>
        <w:rPr>
          <w:spacing w:val="-80"/>
        </w:rPr>
        <w:t> </w:t>
      </w:r>
      <w:r>
        <w:rPr/>
        <w:t>告</w:t>
      </w:r>
      <w:r>
        <w:rPr>
          <w:spacing w:val="-80"/>
        </w:rPr>
        <w:t> </w:t>
      </w:r>
      <w:r>
        <w:rPr/>
        <w:t>涉</w:t>
      </w:r>
      <w:r>
        <w:rPr>
          <w:spacing w:val="-82"/>
        </w:rPr>
        <w:t> </w:t>
      </w:r>
      <w:r>
        <w:rPr/>
        <w:t>及</w:t>
      </w:r>
      <w:r>
        <w:rPr>
          <w:spacing w:val="-80"/>
        </w:rPr>
        <w:t> </w:t>
      </w:r>
      <w:r>
        <w:rPr/>
        <w:t>如</w:t>
      </w:r>
      <w:r>
        <w:rPr>
          <w:spacing w:val="-80"/>
        </w:rPr>
        <w:t> </w:t>
      </w:r>
      <w:r>
        <w:rPr/>
        <w:t>下</w:t>
      </w:r>
      <w:r>
        <w:rPr>
          <w:spacing w:val="-82"/>
        </w:rPr>
        <w:t> </w:t>
      </w:r>
      <w:r>
        <w:rPr/>
        <w:t>事</w:t>
      </w:r>
      <w:r>
        <w:rPr>
          <w:w w:val="99"/>
        </w:rPr>
        <w:t> </w:t>
      </w:r>
      <w:r>
        <w:rPr/>
        <w:t>项</w:t>
      </w:r>
      <w:r>
        <w:rPr>
          <w:spacing w:val="-83"/>
        </w:rPr>
        <w:t> </w:t>
      </w:r>
      <w:r>
        <w:rPr/>
        <w:t>，</w:t>
      </w:r>
      <w:r>
        <w:rPr>
          <w:spacing w:val="-81"/>
        </w:rPr>
        <w:t> </w:t>
      </w:r>
      <w:r>
        <w:rPr/>
        <w:t>对</w:t>
      </w:r>
      <w:r>
        <w:rPr>
          <w:spacing w:val="-81"/>
        </w:rPr>
        <w:t> </w:t>
      </w:r>
      <w:r>
        <w:rPr/>
        <w:t>公</w:t>
      </w:r>
      <w:r>
        <w:rPr>
          <w:spacing w:val="-83"/>
        </w:rPr>
        <w:t> </w:t>
      </w:r>
      <w:r>
        <w:rPr/>
        <w:t>司</w:t>
      </w:r>
      <w:r>
        <w:rPr>
          <w:spacing w:val="-81"/>
        </w:rPr>
        <w:t> </w:t>
      </w:r>
      <w:r>
        <w:rPr/>
        <w:t>财</w:t>
      </w:r>
      <w:r>
        <w:rPr>
          <w:spacing w:val="-81"/>
        </w:rPr>
        <w:t> </w:t>
      </w:r>
      <w:r>
        <w:rPr/>
        <w:t>务</w:t>
      </w:r>
      <w:r>
        <w:rPr>
          <w:spacing w:val="-83"/>
        </w:rPr>
        <w:t> </w:t>
      </w:r>
      <w:r>
        <w:rPr/>
        <w:t>报</w:t>
      </w:r>
      <w:r>
        <w:rPr>
          <w:spacing w:val="-81"/>
        </w:rPr>
        <w:t> </w:t>
      </w:r>
      <w:r>
        <w:rPr/>
        <w:t>告</w:t>
      </w:r>
      <w:r>
        <w:rPr>
          <w:spacing w:val="-83"/>
        </w:rPr>
        <w:t> </w:t>
      </w:r>
      <w:r>
        <w:rPr/>
        <w:t>发</w:t>
      </w:r>
      <w:r>
        <w:rPr>
          <w:spacing w:val="-81"/>
        </w:rPr>
        <w:t> </w:t>
      </w:r>
      <w:r>
        <w:rPr/>
        <w:t>表</w:t>
      </w:r>
      <w:r>
        <w:rPr>
          <w:spacing w:val="-81"/>
        </w:rPr>
        <w:t> </w:t>
      </w:r>
      <w:r>
        <w:rPr/>
        <w:t>柚</w:t>
      </w:r>
      <w:r>
        <w:rPr>
          <w:spacing w:val="-83"/>
        </w:rPr>
        <w:t> </w:t>
      </w:r>
      <w:r>
        <w:rPr/>
        <w:t>保</w:t>
      </w:r>
      <w:r>
        <w:rPr>
          <w:spacing w:val="-81"/>
        </w:rPr>
        <w:t> </w:t>
      </w:r>
      <w:r>
        <w:rPr/>
        <w:t>栃</w:t>
      </w:r>
      <w:r>
        <w:rPr>
          <w:spacing w:val="-81"/>
        </w:rPr>
        <w:t> </w:t>
      </w:r>
      <w:r>
        <w:rPr/>
        <w:t>惱</w:t>
      </w:r>
      <w:r>
        <w:rPr>
          <w:spacing w:val="-83"/>
        </w:rPr>
        <w:t> </w:t>
      </w:r>
      <w:r>
        <w:rPr/>
        <w:t>见</w:t>
      </w:r>
      <w:r>
        <w:rPr>
          <w:spacing w:val="-81"/>
        </w:rPr>
        <w:t> </w:t>
      </w:r>
      <w:r>
        <w:rPr/>
        <w:t>的</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t>：</w:t>
      </w:r>
    </w:p>
    <w:p>
      <w:pPr>
        <w:pStyle w:val="BodyText"/>
        <w:spacing w:line="316" w:lineRule="auto" w:before="46"/>
        <w:ind w:right="187"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远</w:t>
      </w:r>
      <w:r>
        <w:rPr>
          <w:spacing w:val="-81"/>
        </w:rPr>
        <w:t> </w:t>
      </w:r>
      <w:r>
        <w:rPr/>
        <w:t>东</w:t>
      </w:r>
      <w:r>
        <w:rPr>
          <w:spacing w:val="-81"/>
        </w:rPr>
        <w:t> </w:t>
      </w:r>
      <w:r>
        <w:rPr/>
        <w:t>公</w:t>
      </w:r>
      <w:r>
        <w:rPr>
          <w:spacing w:val="-83"/>
        </w:rPr>
        <w:t> </w:t>
      </w:r>
      <w:r>
        <w:rPr/>
        <w:t>司</w:t>
      </w:r>
      <w:r>
        <w:rPr>
          <w:spacing w:val="-81"/>
        </w:rPr>
        <w:t> </w:t>
      </w:r>
      <w:r>
        <w:rPr/>
        <w:t>于</w:t>
      </w:r>
      <w:r>
        <w:rPr>
          <w:spacing w:val="-6"/>
        </w:rPr>
        <w:t> </w:t>
      </w:r>
      <w:r>
        <w:rPr>
          <w:rFonts w:ascii="Times New Roman" w:hAnsi="Times New Roman" w:cs="Times New Roman" w:eastAsia="Times New Roman" w:hint="default"/>
          <w:spacing w:val="14"/>
        </w:rPr>
        <w:t>2000</w:t>
      </w:r>
      <w:r>
        <w:rPr>
          <w:rFonts w:ascii="Times New Roman" w:hAnsi="Times New Roman" w:cs="Times New Roman" w:eastAsia="Times New Roman" w:hint="default"/>
          <w:spacing w:val="37"/>
        </w:rPr>
        <w:t> </w:t>
      </w:r>
      <w:r>
        <w:rPr/>
        <w:t>年</w:t>
      </w:r>
      <w:r>
        <w:rPr>
          <w:spacing w:val="-81"/>
        </w:rPr>
        <w:t> </w:t>
      </w:r>
      <w:r>
        <w:rPr/>
        <w:t>与</w:t>
      </w:r>
      <w:r>
        <w:rPr>
          <w:spacing w:val="-83"/>
        </w:rPr>
        <w:t> </w:t>
      </w:r>
      <w:r>
        <w:rPr/>
        <w:t>香</w:t>
      </w:r>
      <w:r>
        <w:rPr>
          <w:spacing w:val="-81"/>
        </w:rPr>
        <w:t> </w:t>
      </w:r>
      <w:r>
        <w:rPr/>
        <w:t>港</w:t>
      </w:r>
      <w:r>
        <w:rPr>
          <w:spacing w:val="-81"/>
        </w:rPr>
        <w:t> </w:t>
      </w:r>
      <w:r>
        <w:rPr/>
        <w:t>汇</w:t>
      </w:r>
      <w:r>
        <w:rPr>
          <w:spacing w:val="-81"/>
        </w:rPr>
        <w:t> </w:t>
      </w:r>
      <w:r>
        <w:rPr/>
        <w:t>杰</w:t>
      </w:r>
      <w:r>
        <w:rPr>
          <w:spacing w:val="-83"/>
        </w:rPr>
        <w:t> </w:t>
      </w:r>
      <w:r>
        <w:rPr/>
        <w:t>国</w:t>
      </w:r>
      <w:r>
        <w:rPr>
          <w:spacing w:val="-81"/>
        </w:rPr>
        <w:t> </w:t>
      </w:r>
      <w:r>
        <w:rPr/>
        <w:t>际</w:t>
      </w:r>
      <w:r>
        <w:rPr>
          <w:spacing w:val="-81"/>
        </w:rPr>
        <w:t> </w:t>
      </w:r>
      <w:r>
        <w:rPr/>
        <w:t>有</w:t>
      </w:r>
      <w:r>
        <w:rPr>
          <w:spacing w:val="-83"/>
        </w:rPr>
        <w:t> </w:t>
      </w:r>
      <w:r>
        <w:rPr/>
        <w:t>限</w:t>
      </w:r>
      <w:r>
        <w:rPr>
          <w:spacing w:val="-81"/>
        </w:rPr>
        <w:t> </w:t>
      </w:r>
      <w:r>
        <w:rPr/>
        <w:t>公</w:t>
      </w:r>
      <w:r>
        <w:rPr>
          <w:spacing w:val="-81"/>
        </w:rPr>
        <w:t> </w:t>
      </w:r>
      <w:r>
        <w:rPr/>
        <w:t>司</w:t>
      </w:r>
      <w:r>
        <w:rPr>
          <w:spacing w:val="-83"/>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惣</w:t>
      </w:r>
      <w:r>
        <w:rPr>
          <w:spacing w:val="-81"/>
        </w:rPr>
        <w:t> </w:t>
      </w:r>
      <w:r>
        <w:rPr/>
        <w:t>下</w:t>
      </w:r>
      <w:r>
        <w:rPr>
          <w:spacing w:val="-83"/>
        </w:rPr>
        <w:t> </w:t>
      </w:r>
      <w:r>
        <w:rPr/>
        <w:t>简</w:t>
      </w:r>
      <w:r>
        <w:rPr>
          <w:spacing w:val="-81"/>
        </w:rPr>
        <w:t> </w:t>
      </w:r>
      <w:r>
        <w:rPr/>
        <w:t>称</w:t>
      </w:r>
      <w:r>
        <w:rPr>
          <w:spacing w:val="-81"/>
        </w:rPr>
        <w:t> </w:t>
      </w:r>
      <w:r>
        <w:rPr/>
        <w:t>汇</w:t>
      </w:r>
      <w:r>
        <w:rPr>
          <w:spacing w:val="-83"/>
        </w:rPr>
        <w:t> </w:t>
      </w:r>
      <w:r>
        <w:rPr/>
        <w:t>杰</w:t>
      </w:r>
      <w:r>
        <w:rPr>
          <w:w w:val="99"/>
        </w:rPr>
        <w:t> 国</w:t>
      </w:r>
      <w:r>
        <w:rPr>
          <w:spacing w:val="-82"/>
          <w:w w:val="99"/>
        </w:rPr>
        <w:t> </w:t>
      </w:r>
      <w:r>
        <w:rPr>
          <w:w w:val="99"/>
        </w:rPr>
        <w:t>际</w:t>
      </w:r>
      <w:r>
        <w:rPr>
          <w:spacing w:val="-80"/>
          <w:w w:val="99"/>
        </w:rPr>
        <w:t> </w:t>
      </w:r>
      <w:r>
        <w:rPr>
          <w:w w:val="99"/>
        </w:rPr>
        <w:t>，</w:t>
      </w:r>
      <w:r>
        <w:rPr>
          <w:spacing w:val="-96"/>
          <w:w w:val="99"/>
        </w:rPr>
        <w:t> </w:t>
      </w:r>
      <w:r>
        <w:rPr>
          <w:w w:val="99"/>
        </w:rPr>
        <w:t>关</w:t>
      </w:r>
      <w:r>
        <w:rPr>
          <w:spacing w:val="-80"/>
          <w:w w:val="99"/>
        </w:rPr>
        <w:t> </w:t>
      </w:r>
      <w:r>
        <w:rPr>
          <w:w w:val="99"/>
        </w:rPr>
        <w:t>枹</w:t>
      </w:r>
      <w:r>
        <w:rPr>
          <w:spacing w:val="-82"/>
          <w:w w:val="99"/>
        </w:rPr>
        <w:t> </w:t>
      </w:r>
      <w:r>
        <w:rPr>
          <w:w w:val="99"/>
        </w:rPr>
        <w:t>方</w:t>
      </w:r>
      <w:r>
        <w:rPr>
          <w:spacing w:val="-80"/>
          <w:w w:val="99"/>
        </w:rPr>
        <w:t> </w:t>
      </w:r>
      <w:r>
        <w:rPr>
          <w:rFonts w:ascii="Times New Roman" w:hAnsi="Times New Roman" w:cs="Times New Roman" w:eastAsia="Times New Roman" w:hint="default"/>
          <w:w w:val="99"/>
        </w:rPr>
        <w:t>)</w:t>
      </w:r>
      <w:r>
        <w:rPr>
          <w:rFonts w:ascii="Times New Roman" w:hAnsi="Times New Roman" w:cs="Times New Roman" w:eastAsia="Times New Roman" w:hint="default"/>
          <w:spacing w:val="-40"/>
          <w:w w:val="99"/>
        </w:rPr>
        <w:t> </w:t>
      </w:r>
      <w:r>
        <w:rPr>
          <w:w w:val="99"/>
        </w:rPr>
        <w:t>签</w:t>
      </w:r>
      <w:r>
        <w:rPr>
          <w:spacing w:val="-82"/>
          <w:w w:val="99"/>
        </w:rPr>
        <w:t> </w:t>
      </w:r>
      <w:r>
        <w:rPr>
          <w:w w:val="99"/>
        </w:rPr>
        <w:t>订</w:t>
      </w:r>
      <w:r>
        <w:rPr>
          <w:spacing w:val="-80"/>
          <w:w w:val="99"/>
        </w:rPr>
        <w:t> </w:t>
      </w:r>
      <w:r>
        <w:rPr>
          <w:spacing w:val="12"/>
          <w:w w:val="99"/>
        </w:rPr>
        <w:t>柚“</w:t>
      </w:r>
      <w:r>
        <w:rPr>
          <w:spacing w:val="-82"/>
          <w:w w:val="99"/>
        </w:rPr>
        <w:t> </w:t>
      </w:r>
      <w:r>
        <w:rPr>
          <w:w w:val="99"/>
        </w:rPr>
        <w:t>股</w:t>
      </w:r>
      <w:r>
        <w:rPr>
          <w:spacing w:val="-80"/>
          <w:w w:val="99"/>
        </w:rPr>
        <w:t> </w:t>
      </w:r>
      <w:r>
        <w:rPr>
          <w:w w:val="99"/>
        </w:rPr>
        <w:t>权</w:t>
      </w:r>
      <w:r>
        <w:rPr>
          <w:spacing w:val="-80"/>
          <w:w w:val="99"/>
        </w:rPr>
        <w:t> </w:t>
      </w:r>
      <w:r>
        <w:rPr>
          <w:w w:val="99"/>
        </w:rPr>
        <w:t>斧</w:t>
      </w:r>
      <w:r>
        <w:rPr>
          <w:spacing w:val="-82"/>
          <w:w w:val="99"/>
        </w:rPr>
        <w:t> </w:t>
      </w:r>
      <w:r>
        <w:rPr>
          <w:w w:val="99"/>
        </w:rPr>
        <w:t>让</w:t>
      </w:r>
      <w:r>
        <w:rPr>
          <w:spacing w:val="-80"/>
          <w:w w:val="99"/>
        </w:rPr>
        <w:t> </w:t>
      </w:r>
      <w:r>
        <w:rPr>
          <w:w w:val="99"/>
        </w:rPr>
        <w:t>协</w:t>
      </w:r>
      <w:r>
        <w:rPr>
          <w:spacing w:val="-80"/>
          <w:w w:val="99"/>
        </w:rPr>
        <w:t> </w:t>
      </w:r>
      <w:r>
        <w:rPr>
          <w:w w:val="99"/>
        </w:rPr>
        <w:t>惸</w:t>
      </w:r>
      <w:r>
        <w:rPr>
          <w:spacing w:val="-82"/>
          <w:w w:val="99"/>
        </w:rPr>
        <w:t> </w:t>
      </w:r>
      <w:r>
        <w:rPr>
          <w:spacing w:val="-50"/>
          <w:w w:val="99"/>
        </w:rPr>
        <w:t>”，</w:t>
      </w:r>
      <w:r>
        <w:rPr>
          <w:spacing w:val="-96"/>
          <w:w w:val="99"/>
        </w:rPr>
        <w:t> </w:t>
      </w:r>
      <w:r>
        <w:rPr>
          <w:w w:val="99"/>
        </w:rPr>
        <w:t>汇</w:t>
      </w:r>
      <w:r>
        <w:rPr>
          <w:spacing w:val="-82"/>
          <w:w w:val="99"/>
        </w:rPr>
        <w:t> </w:t>
      </w:r>
      <w:r>
        <w:rPr>
          <w:w w:val="99"/>
        </w:rPr>
        <w:t>杰</w:t>
      </w:r>
      <w:r>
        <w:rPr>
          <w:spacing w:val="-80"/>
          <w:w w:val="99"/>
        </w:rPr>
        <w:t> </w:t>
      </w:r>
      <w:r>
        <w:rPr>
          <w:w w:val="99"/>
        </w:rPr>
        <w:t>国</w:t>
      </w:r>
      <w:r>
        <w:rPr>
          <w:spacing w:val="-80"/>
          <w:w w:val="99"/>
        </w:rPr>
        <w:t> </w:t>
      </w:r>
      <w:r>
        <w:rPr>
          <w:w w:val="99"/>
        </w:rPr>
        <w:t>际</w:t>
      </w:r>
      <w:r>
        <w:rPr>
          <w:spacing w:val="-82"/>
          <w:w w:val="99"/>
        </w:rPr>
        <w:t> </w:t>
      </w:r>
      <w:r>
        <w:rPr>
          <w:w w:val="99"/>
        </w:rPr>
        <w:t>将</w:t>
      </w:r>
      <w:r>
        <w:rPr>
          <w:spacing w:val="-80"/>
          <w:w w:val="99"/>
        </w:rPr>
        <w:t> </w:t>
      </w:r>
      <w:r>
        <w:rPr>
          <w:w w:val="99"/>
        </w:rPr>
        <w:t>其</w:t>
      </w:r>
      <w:r>
        <w:rPr>
          <w:spacing w:val="-80"/>
          <w:w w:val="99"/>
        </w:rPr>
        <w:t> </w:t>
      </w:r>
      <w:r>
        <w:rPr>
          <w:w w:val="99"/>
        </w:rPr>
        <w:t>持</w:t>
      </w:r>
      <w:r>
        <w:rPr>
          <w:spacing w:val="-80"/>
          <w:w w:val="99"/>
        </w:rPr>
        <w:t> </w:t>
      </w:r>
      <w:r>
        <w:rPr>
          <w:w w:val="99"/>
        </w:rPr>
        <w:t>有</w:t>
      </w:r>
      <w:r>
        <w:rPr>
          <w:spacing w:val="-82"/>
          <w:w w:val="99"/>
        </w:rPr>
        <w:t> </w:t>
      </w:r>
      <w:r>
        <w:rPr>
          <w:w w:val="99"/>
        </w:rPr>
        <w:t>的</w:t>
      </w:r>
      <w:r>
        <w:rPr>
          <w:spacing w:val="-80"/>
          <w:w w:val="99"/>
        </w:rPr>
        <w:t> </w:t>
      </w:r>
      <w:r>
        <w:rPr>
          <w:w w:val="99"/>
        </w:rPr>
        <w:t>远</w:t>
      </w:r>
      <w:r>
        <w:rPr>
          <w:spacing w:val="-80"/>
          <w:w w:val="99"/>
        </w:rPr>
        <w:t> </w:t>
      </w:r>
      <w:r>
        <w:rPr>
          <w:w w:val="99"/>
        </w:rPr>
        <w:t>东</w:t>
      </w:r>
      <w:r>
        <w:rPr>
          <w:spacing w:val="-82"/>
          <w:w w:val="99"/>
        </w:rPr>
        <w:t> </w:t>
      </w:r>
      <w:r>
        <w:rPr>
          <w:w w:val="99"/>
        </w:rPr>
        <w:t>科</w:t>
      </w:r>
      <w:r>
        <w:rPr>
          <w:w w:val="99"/>
        </w:rPr>
        <w:t> </w:t>
      </w:r>
      <w:r>
        <w:rPr/>
        <w:t>技</w:t>
      </w:r>
      <w:r>
        <w:rPr>
          <w:spacing w:val="-82"/>
        </w:rPr>
        <w:t> </w:t>
      </w:r>
      <w:r>
        <w:rPr/>
        <w:t>有</w:t>
      </w:r>
      <w:r>
        <w:rPr>
          <w:spacing w:val="-80"/>
        </w:rPr>
        <w:t> </w:t>
      </w:r>
      <w:r>
        <w:rPr/>
        <w:t>限</w:t>
      </w:r>
      <w:r>
        <w:rPr>
          <w:spacing w:val="-80"/>
        </w:rPr>
        <w:t> </w:t>
      </w:r>
      <w:r>
        <w:rPr/>
        <w:t>公</w:t>
      </w:r>
      <w:r>
        <w:rPr>
          <w:spacing w:val="-82"/>
        </w:rPr>
        <w:t> </w:t>
      </w:r>
      <w:r>
        <w:rPr>
          <w:spacing w:val="3"/>
        </w:rPr>
        <w:t>司（</w:t>
      </w:r>
      <w:r>
        <w:rPr>
          <w:spacing w:val="-80"/>
        </w:rPr>
        <w:t> </w:t>
      </w:r>
      <w:r>
        <w:rPr/>
        <w:t>远</w:t>
      </w:r>
      <w:r>
        <w:rPr>
          <w:spacing w:val="-80"/>
        </w:rPr>
        <w:t> </w:t>
      </w:r>
      <w:r>
        <w:rPr/>
        <w:t>东</w:t>
      </w:r>
      <w:r>
        <w:rPr>
          <w:spacing w:val="-80"/>
        </w:rPr>
        <w:t> </w:t>
      </w:r>
      <w:r>
        <w:rPr/>
        <w:t>公</w:t>
      </w:r>
      <w:r>
        <w:rPr>
          <w:spacing w:val="-82"/>
        </w:rPr>
        <w:t> </w:t>
      </w:r>
      <w:r>
        <w:rPr/>
        <w:t>司</w:t>
      </w:r>
      <w:r>
        <w:rPr>
          <w:spacing w:val="-80"/>
        </w:rPr>
        <w:t> </w:t>
      </w:r>
      <w:r>
        <w:rPr/>
        <w:t>的</w:t>
      </w:r>
      <w:r>
        <w:rPr>
          <w:spacing w:val="-80"/>
        </w:rPr>
        <w:t> </w:t>
      </w:r>
      <w:r>
        <w:rPr/>
        <w:t>旐</w:t>
      </w:r>
      <w:r>
        <w:rPr>
          <w:spacing w:val="-82"/>
        </w:rPr>
        <w:t> </w:t>
      </w:r>
      <w:r>
        <w:rPr/>
        <w:t>公</w:t>
      </w:r>
      <w:r>
        <w:rPr>
          <w:spacing w:val="-80"/>
        </w:rPr>
        <w:t> </w:t>
      </w:r>
      <w:r>
        <w:rPr/>
        <w:t>司</w:t>
      </w:r>
      <w:r>
        <w:rPr>
          <w:spacing w:val="-80"/>
        </w:rPr>
        <w:t> </w:t>
      </w:r>
      <w:r>
        <w:rPr>
          <w:spacing w:val="3"/>
        </w:rPr>
        <w:t>）的</w:t>
      </w:r>
      <w:r>
        <w:rPr>
          <w:spacing w:val="-13"/>
        </w:rPr>
        <w:t> </w:t>
      </w:r>
      <w:r>
        <w:rPr>
          <w:rFonts w:ascii="Times New Roman" w:hAnsi="Times New Roman" w:cs="Times New Roman" w:eastAsia="Times New Roman" w:hint="default"/>
          <w:spacing w:val="13"/>
        </w:rPr>
        <w:t>22%</w:t>
      </w:r>
      <w:r>
        <w:rPr>
          <w:rFonts w:ascii="Times New Roman" w:hAnsi="Times New Roman" w:cs="Times New Roman" w:eastAsia="Times New Roman" w:hint="default"/>
          <w:spacing w:val="-39"/>
        </w:rPr>
        <w:t> </w:t>
      </w:r>
      <w:r>
        <w:rPr/>
        <w:t>的</w:t>
      </w:r>
      <w:r>
        <w:rPr>
          <w:spacing w:val="-82"/>
        </w:rPr>
        <w:t> </w:t>
      </w:r>
      <w:r>
        <w:rPr/>
        <w:t>股</w:t>
      </w:r>
      <w:r>
        <w:rPr>
          <w:spacing w:val="-80"/>
        </w:rPr>
        <w:t> </w:t>
      </w:r>
      <w:r>
        <w:rPr/>
        <w:t>权</w:t>
      </w:r>
      <w:r>
        <w:rPr>
          <w:spacing w:val="-80"/>
        </w:rPr>
        <w:t> </w:t>
      </w:r>
      <w:r>
        <w:rPr/>
        <w:t>斧</w:t>
      </w:r>
      <w:r>
        <w:rPr>
          <w:spacing w:val="-82"/>
        </w:rPr>
        <w:t> </w:t>
      </w:r>
      <w:r>
        <w:rPr/>
        <w:t>让</w:t>
      </w:r>
      <w:r>
        <w:rPr>
          <w:spacing w:val="-80"/>
        </w:rPr>
        <w:t> </w:t>
      </w:r>
      <w:r>
        <w:rPr/>
        <w:t>给</w:t>
      </w:r>
      <w:r>
        <w:rPr>
          <w:spacing w:val="-80"/>
        </w:rPr>
        <w:t> </w:t>
      </w:r>
      <w:r>
        <w:rPr/>
        <w:t>远</w:t>
      </w:r>
      <w:r>
        <w:rPr>
          <w:spacing w:val="-80"/>
        </w:rPr>
        <w:t> </w:t>
      </w:r>
      <w:r>
        <w:rPr/>
        <w:t>东</w:t>
      </w:r>
      <w:r>
        <w:rPr>
          <w:spacing w:val="-82"/>
        </w:rPr>
        <w:t> </w:t>
      </w:r>
      <w:r>
        <w:rPr/>
        <w:t>公</w:t>
      </w:r>
      <w:r>
        <w:rPr>
          <w:spacing w:val="-80"/>
        </w:rPr>
        <w:t> </w:t>
      </w:r>
      <w:r>
        <w:rPr/>
        <w:t>司</w:t>
      </w:r>
      <w:r>
        <w:rPr>
          <w:spacing w:val="-80"/>
        </w:rPr>
        <w:t> </w:t>
      </w:r>
      <w:r>
        <w:rPr>
          <w:spacing w:val="3"/>
        </w:rPr>
        <w:t>，旴</w:t>
      </w:r>
      <w:r>
        <w:rPr>
          <w:w w:val="99"/>
        </w:rPr>
        <w:t> </w:t>
      </w:r>
      <w:r>
        <w:rPr/>
        <w:t>价</w:t>
      </w:r>
      <w:r>
        <w:rPr>
          <w:spacing w:val="-11"/>
        </w:rPr>
        <w:t> </w:t>
      </w:r>
      <w:r>
        <w:rPr>
          <w:rFonts w:ascii="Times New Roman" w:hAnsi="Times New Roman" w:cs="Times New Roman" w:eastAsia="Times New Roman" w:hint="default"/>
          <w:spacing w:val="14"/>
        </w:rPr>
        <w:t>684,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112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.00</w:t>
      </w:r>
      <w:r>
        <w:rPr>
          <w:rFonts w:ascii="Times New Roman" w:hAnsi="Times New Roman" w:cs="Times New Roman" w:eastAsia="Times New Roman" w:hint="default"/>
          <w:spacing w:val="29"/>
        </w:rPr>
        <w:t> </w:t>
      </w:r>
      <w:r>
        <w:rPr/>
        <w:t>美</w:t>
      </w:r>
      <w:r>
        <w:rPr>
          <w:spacing w:val="-80"/>
        </w:rPr>
        <w:t> </w:t>
      </w:r>
      <w:r>
        <w:rPr/>
        <w:t>元</w:t>
      </w:r>
      <w:r>
        <w:rPr>
          <w:spacing w:val="-80"/>
        </w:rPr>
        <w:t> </w:t>
      </w:r>
      <w:r>
        <w:rPr/>
        <w:t>。</w:t>
      </w:r>
    </w:p>
    <w:p>
      <w:pPr>
        <w:pStyle w:val="BodyText"/>
        <w:tabs>
          <w:tab w:pos="1527" w:val="left" w:leader="none"/>
        </w:tabs>
        <w:spacing w:line="240" w:lineRule="auto" w:before="22"/>
        <w:ind w:left="775" w:right="83"/>
        <w:jc w:val="left"/>
      </w:pPr>
      <w:r>
        <w:rPr>
          <w:rFonts w:ascii="Times New Roman" w:hAnsi="Times New Roman" w:cs="Times New Roman" w:eastAsia="Times New Roman" w:hint="default"/>
          <w:spacing w:val="14"/>
        </w:rPr>
        <w:t>2006</w:t>
        <w:tab/>
      </w:r>
      <w:r>
        <w:rPr/>
        <w:t>年</w:t>
      </w:r>
      <w:r>
        <w:rPr>
          <w:spacing w:val="-28"/>
        </w:rPr>
        <w:t> </w:t>
      </w:r>
      <w:r>
        <w:rPr/>
        <w:t>度</w:t>
      </w:r>
      <w:r>
        <w:rPr>
          <w:spacing w:val="-30"/>
        </w:rPr>
        <w:t> </w:t>
      </w:r>
      <w:r>
        <w:rPr/>
        <w:t>敯</w:t>
      </w:r>
      <w:r>
        <w:rPr>
          <w:spacing w:val="-28"/>
        </w:rPr>
        <w:t> </w:t>
      </w:r>
      <w:r>
        <w:rPr/>
        <w:t>期</w:t>
      </w:r>
      <w:r>
        <w:rPr>
          <w:spacing w:val="-30"/>
        </w:rPr>
        <w:t> </w:t>
      </w:r>
      <w:r>
        <w:rPr/>
        <w:t>远</w:t>
      </w:r>
      <w:r>
        <w:rPr>
          <w:spacing w:val="-30"/>
        </w:rPr>
        <w:t> </w:t>
      </w:r>
      <w:r>
        <w:rPr/>
        <w:t>东</w:t>
      </w:r>
      <w:r>
        <w:rPr>
          <w:spacing w:val="-30"/>
        </w:rPr>
        <w:t> </w:t>
      </w:r>
      <w:r>
        <w:rPr/>
        <w:t>公</w:t>
      </w:r>
      <w:r>
        <w:rPr>
          <w:spacing w:val="-28"/>
        </w:rPr>
        <w:t> </w:t>
      </w:r>
      <w:r>
        <w:rPr/>
        <w:t>司</w:t>
      </w:r>
      <w:r>
        <w:rPr>
          <w:spacing w:val="-30"/>
        </w:rPr>
        <w:t> </w:t>
      </w:r>
      <w:r>
        <w:rPr/>
        <w:t>将</w:t>
      </w:r>
      <w:r>
        <w:rPr>
          <w:spacing w:val="-30"/>
        </w:rPr>
        <w:t> </w:t>
      </w:r>
      <w:r>
        <w:rPr/>
        <w:t>愓</w:t>
      </w:r>
      <w:r>
        <w:rPr>
          <w:spacing w:val="-28"/>
        </w:rPr>
        <w:t> </w:t>
      </w:r>
      <w:r>
        <w:rPr/>
        <w:t>收</w:t>
      </w:r>
      <w:r>
        <w:rPr>
          <w:spacing w:val="-30"/>
        </w:rPr>
        <w:t> </w:t>
      </w:r>
      <w:r>
        <w:rPr/>
        <w:t>关</w:t>
      </w:r>
      <w:r>
        <w:rPr>
          <w:spacing w:val="-30"/>
        </w:rPr>
        <w:t> </w:t>
      </w:r>
      <w:r>
        <w:rPr/>
        <w:t>枹</w:t>
      </w:r>
      <w:r>
        <w:rPr>
          <w:spacing w:val="-30"/>
        </w:rPr>
        <w:t> </w:t>
      </w:r>
      <w:r>
        <w:rPr/>
        <w:t>方</w:t>
      </w:r>
      <w:r>
        <w:rPr>
          <w:spacing w:val="-28"/>
        </w:rPr>
        <w:t> </w:t>
      </w:r>
      <w:r>
        <w:rPr/>
        <w:t>香</w:t>
      </w:r>
      <w:r>
        <w:rPr>
          <w:spacing w:val="-30"/>
        </w:rPr>
        <w:t> </w:t>
      </w:r>
      <w:r>
        <w:rPr/>
        <w:t>港</w:t>
      </w:r>
      <w:r>
        <w:rPr>
          <w:spacing w:val="-30"/>
        </w:rPr>
        <w:t> </w:t>
      </w:r>
      <w:r>
        <w:rPr/>
        <w:t>佳</w:t>
      </w:r>
      <w:r>
        <w:rPr>
          <w:spacing w:val="-28"/>
        </w:rPr>
        <w:t> </w:t>
      </w:r>
      <w:r>
        <w:rPr/>
        <w:t>源</w:t>
      </w:r>
      <w:r>
        <w:rPr>
          <w:spacing w:val="-30"/>
        </w:rPr>
        <w:t> </w:t>
      </w:r>
      <w:r>
        <w:rPr/>
        <w:t>的</w:t>
      </w:r>
      <w:r>
        <w:rPr>
          <w:spacing w:val="-30"/>
        </w:rPr>
        <w:t> </w:t>
      </w:r>
      <w:r>
        <w:rPr/>
        <w:t>款</w:t>
      </w:r>
      <w:r>
        <w:rPr>
          <w:spacing w:val="-28"/>
        </w:rPr>
        <w:t> </w:t>
      </w:r>
      <w:r>
        <w:rPr/>
        <w:t>项</w:t>
      </w:r>
    </w:p>
    <w:p>
      <w:pPr>
        <w:pStyle w:val="BodyText"/>
        <w:spacing w:line="321" w:lineRule="auto" w:before="109"/>
        <w:ind w:right="187"/>
        <w:jc w:val="both"/>
      </w:pPr>
      <w:r>
        <w:rPr>
          <w:rFonts w:ascii="Times New Roman" w:hAnsi="Times New Roman" w:cs="Times New Roman" w:eastAsia="Times New Roman" w:hint="default"/>
          <w:spacing w:val="17"/>
          <w:w w:val="99"/>
        </w:rPr>
        <w:t>5,970,476.</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9"/>
          <w:w w:val="99"/>
        </w:rPr>
        <w:t>03</w:t>
      </w:r>
      <w:r>
        <w:rPr>
          <w:rFonts w:ascii="Times New Roman" w:hAnsi="Times New Roman" w:cs="Times New Roman" w:eastAsia="Times New Roman" w:hint="default"/>
          <w:spacing w:val="32"/>
          <w:w w:val="99"/>
        </w:rPr>
        <w:t> </w:t>
      </w:r>
      <w:r>
        <w:rPr>
          <w:spacing w:val="7"/>
          <w:w w:val="99"/>
        </w:rPr>
        <w:t>元（</w:t>
      </w:r>
      <w:r>
        <w:rPr>
          <w:spacing w:val="-80"/>
          <w:w w:val="99"/>
        </w:rPr>
        <w:t> </w:t>
      </w:r>
      <w:r>
        <w:rPr>
          <w:w w:val="99"/>
        </w:rPr>
        <w:t>当</w:t>
      </w:r>
      <w:r>
        <w:rPr>
          <w:spacing w:val="-80"/>
          <w:w w:val="99"/>
        </w:rPr>
        <w:t> </w:t>
      </w:r>
      <w:r>
        <w:rPr>
          <w:w w:val="99"/>
        </w:rPr>
        <w:t>时</w:t>
      </w:r>
      <w:r>
        <w:rPr>
          <w:spacing w:val="-82"/>
          <w:w w:val="99"/>
        </w:rPr>
        <w:t> </w:t>
      </w:r>
      <w:r>
        <w:rPr>
          <w:w w:val="99"/>
        </w:rPr>
        <w:t>折</w:t>
      </w:r>
      <w:r>
        <w:rPr>
          <w:spacing w:val="-80"/>
          <w:w w:val="99"/>
        </w:rPr>
        <w:t> </w:t>
      </w:r>
      <w:r>
        <w:rPr>
          <w:w w:val="99"/>
        </w:rPr>
        <w:t>合</w:t>
      </w:r>
      <w:r>
        <w:rPr>
          <w:spacing w:val="-9"/>
          <w:w w:val="99"/>
        </w:rPr>
        <w:t> </w:t>
      </w:r>
      <w:r>
        <w:rPr>
          <w:rFonts w:ascii="Times New Roman" w:hAnsi="Times New Roman" w:cs="Times New Roman" w:eastAsia="Times New Roman" w:hint="default"/>
          <w:spacing w:val="12"/>
          <w:w w:val="99"/>
        </w:rPr>
        <w:t>684</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2"/>
          <w:w w:val="99"/>
        </w:rPr>
        <w:t>,112</w:t>
      </w:r>
      <w:r>
        <w:rPr>
          <w:rFonts w:ascii="Times New Roman" w:hAnsi="Times New Roman" w:cs="Times New Roman" w:eastAsia="Times New Roman" w:hint="default"/>
          <w:spacing w:val="32"/>
          <w:w w:val="99"/>
        </w:rPr>
        <w:t> </w:t>
      </w:r>
      <w:r>
        <w:rPr>
          <w:w w:val="99"/>
        </w:rPr>
        <w:t>美</w:t>
      </w:r>
      <w:r>
        <w:rPr>
          <w:spacing w:val="-82"/>
          <w:w w:val="99"/>
        </w:rPr>
        <w:t> </w:t>
      </w:r>
      <w:r>
        <w:rPr>
          <w:w w:val="99"/>
        </w:rPr>
        <w:t>元</w:t>
      </w:r>
      <w:r>
        <w:rPr>
          <w:spacing w:val="-80"/>
          <w:w w:val="99"/>
        </w:rPr>
        <w:t> </w:t>
      </w:r>
      <w:r>
        <w:rPr>
          <w:spacing w:val="-30"/>
          <w:w w:val="99"/>
        </w:rPr>
        <w:t>），旴</w:t>
      </w:r>
      <w:r>
        <w:rPr>
          <w:spacing w:val="-80"/>
          <w:w w:val="99"/>
        </w:rPr>
        <w:t> </w:t>
      </w:r>
      <w:r>
        <w:rPr>
          <w:w w:val="99"/>
        </w:rPr>
        <w:t>为</w:t>
      </w:r>
      <w:r>
        <w:rPr>
          <w:spacing w:val="-80"/>
          <w:w w:val="99"/>
        </w:rPr>
        <w:t> </w:t>
      </w:r>
      <w:r>
        <w:rPr>
          <w:w w:val="99"/>
        </w:rPr>
        <w:t>远</w:t>
      </w:r>
      <w:r>
        <w:rPr>
          <w:spacing w:val="-82"/>
          <w:w w:val="99"/>
        </w:rPr>
        <w:t> </w:t>
      </w:r>
      <w:r>
        <w:rPr>
          <w:w w:val="99"/>
        </w:rPr>
        <w:t>东</w:t>
      </w:r>
      <w:r>
        <w:rPr>
          <w:spacing w:val="-80"/>
          <w:w w:val="99"/>
        </w:rPr>
        <w:t> </w:t>
      </w:r>
      <w:r>
        <w:rPr>
          <w:w w:val="99"/>
        </w:rPr>
        <w:t>公</w:t>
      </w:r>
      <w:r>
        <w:rPr>
          <w:spacing w:val="-80"/>
          <w:w w:val="99"/>
        </w:rPr>
        <w:t> </w:t>
      </w:r>
      <w:r>
        <w:rPr>
          <w:w w:val="99"/>
        </w:rPr>
        <w:t>司</w:t>
      </w:r>
      <w:r>
        <w:rPr>
          <w:spacing w:val="-80"/>
          <w:w w:val="99"/>
        </w:rPr>
        <w:t> </w:t>
      </w:r>
      <w:r>
        <w:rPr>
          <w:w w:val="99"/>
        </w:rPr>
        <w:t>收</w:t>
      </w:r>
      <w:r>
        <w:rPr>
          <w:spacing w:val="-80"/>
          <w:w w:val="99"/>
        </w:rPr>
        <w:t> </w:t>
      </w:r>
      <w:r>
        <w:rPr>
          <w:w w:val="99"/>
        </w:rPr>
        <w:t>购</w:t>
      </w:r>
      <w:r>
        <w:rPr>
          <w:spacing w:val="-82"/>
          <w:w w:val="99"/>
        </w:rPr>
        <w:t> </w:t>
      </w:r>
      <w:r>
        <w:rPr>
          <w:w w:val="99"/>
        </w:rPr>
        <w:t>汇</w:t>
      </w:r>
      <w:r>
        <w:rPr>
          <w:spacing w:val="-80"/>
          <w:w w:val="99"/>
        </w:rPr>
        <w:t> </w:t>
      </w:r>
      <w:r>
        <w:rPr>
          <w:w w:val="99"/>
        </w:rPr>
        <w:t>杰</w:t>
      </w:r>
      <w:r>
        <w:rPr>
          <w:spacing w:val="-80"/>
          <w:w w:val="99"/>
        </w:rPr>
        <w:t> </w:t>
      </w:r>
      <w:r>
        <w:rPr>
          <w:w w:val="99"/>
        </w:rPr>
        <w:t>国</w:t>
      </w:r>
      <w:r>
        <w:rPr>
          <w:w w:val="99"/>
        </w:rPr>
        <w:t> </w:t>
      </w:r>
      <w:r>
        <w:rPr/>
        <w:t>际</w:t>
      </w:r>
      <w:r>
        <w:rPr>
          <w:spacing w:val="-83"/>
        </w:rPr>
        <w:t> </w:t>
      </w:r>
      <w:r>
        <w:rPr/>
        <w:t>持</w:t>
      </w:r>
      <w:r>
        <w:rPr>
          <w:spacing w:val="-81"/>
        </w:rPr>
        <w:t> </w:t>
      </w:r>
      <w:r>
        <w:rPr/>
        <w:t>有</w:t>
      </w:r>
      <w:r>
        <w:rPr>
          <w:spacing w:val="-81"/>
        </w:rPr>
        <w:t> </w:t>
      </w:r>
      <w:r>
        <w:rPr/>
        <w:t>远</w:t>
      </w:r>
      <w:r>
        <w:rPr>
          <w:spacing w:val="-83"/>
        </w:rPr>
        <w:t> </w:t>
      </w:r>
      <w:r>
        <w:rPr/>
        <w:t>东</w:t>
      </w:r>
      <w:r>
        <w:rPr>
          <w:spacing w:val="-81"/>
        </w:rPr>
        <w:t> </w:t>
      </w:r>
      <w:r>
        <w:rPr/>
        <w:t>科</w:t>
      </w:r>
      <w:r>
        <w:rPr>
          <w:spacing w:val="-81"/>
        </w:rPr>
        <w:t> </w:t>
      </w:r>
      <w:r>
        <w:rPr/>
        <w:t>技</w:t>
      </w:r>
      <w:r>
        <w:rPr>
          <w:spacing w:val="-13"/>
        </w:rPr>
        <w:t> </w:t>
      </w:r>
      <w:r>
        <w:rPr>
          <w:rFonts w:ascii="Times New Roman" w:hAnsi="Times New Roman" w:cs="Times New Roman" w:eastAsia="Times New Roman" w:hint="default"/>
          <w:spacing w:val="10"/>
        </w:rPr>
        <w:t>22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w:t>
      </w:r>
      <w:r>
        <w:rPr>
          <w:spacing w:val="9"/>
        </w:rPr>
        <w:t>股</w:t>
      </w:r>
      <w:r>
        <w:rPr>
          <w:spacing w:val="-81"/>
        </w:rPr>
        <w:t> </w:t>
      </w:r>
      <w:r>
        <w:rPr/>
        <w:t>份</w:t>
      </w:r>
      <w:r>
        <w:rPr>
          <w:spacing w:val="-81"/>
        </w:rPr>
        <w:t> </w:t>
      </w:r>
      <w:r>
        <w:rPr/>
        <w:t>的</w:t>
      </w:r>
      <w:r>
        <w:rPr>
          <w:spacing w:val="-83"/>
        </w:rPr>
        <w:t> </w:t>
      </w:r>
      <w:r>
        <w:rPr/>
        <w:t>股</w:t>
      </w:r>
      <w:r>
        <w:rPr>
          <w:spacing w:val="-81"/>
        </w:rPr>
        <w:t> </w:t>
      </w:r>
      <w:r>
        <w:rPr/>
        <w:t>权</w:t>
      </w:r>
      <w:r>
        <w:rPr>
          <w:spacing w:val="-81"/>
        </w:rPr>
        <w:t> </w:t>
      </w:r>
      <w:r>
        <w:rPr/>
        <w:t>款</w:t>
      </w:r>
      <w:r>
        <w:rPr>
          <w:spacing w:val="-81"/>
        </w:rPr>
        <w:t> </w:t>
      </w:r>
      <w:r>
        <w:rPr>
          <w:spacing w:val="-31"/>
        </w:rPr>
        <w:t>，将</w:t>
      </w:r>
      <w:r>
        <w:rPr>
          <w:spacing w:val="-81"/>
        </w:rPr>
        <w:t> </w:t>
      </w:r>
      <w:r>
        <w:rPr/>
        <w:t>其</w:t>
      </w:r>
      <w:r>
        <w:rPr>
          <w:spacing w:val="-83"/>
        </w:rPr>
        <w:t> </w:t>
      </w:r>
      <w:r>
        <w:rPr/>
        <w:t>从</w:t>
      </w:r>
      <w:r>
        <w:rPr>
          <w:spacing w:val="-81"/>
        </w:rPr>
        <w:t> </w:t>
      </w:r>
      <w:r>
        <w:rPr/>
        <w:t>愓</w:t>
      </w:r>
      <w:r>
        <w:rPr>
          <w:spacing w:val="-81"/>
        </w:rPr>
        <w:t> </w:t>
      </w:r>
      <w:r>
        <w:rPr/>
        <w:t>收</w:t>
      </w:r>
      <w:r>
        <w:rPr>
          <w:spacing w:val="-83"/>
        </w:rPr>
        <w:t> </w:t>
      </w:r>
      <w:r>
        <w:rPr/>
        <w:t>香</w:t>
      </w:r>
      <w:r>
        <w:rPr>
          <w:spacing w:val="-81"/>
        </w:rPr>
        <w:t> </w:t>
      </w:r>
      <w:r>
        <w:rPr/>
        <w:t>港</w:t>
      </w:r>
      <w:r>
        <w:rPr>
          <w:spacing w:val="-81"/>
        </w:rPr>
        <w:t> </w:t>
      </w:r>
      <w:r>
        <w:rPr/>
        <w:t>佳</w:t>
      </w:r>
      <w:r>
        <w:rPr>
          <w:spacing w:val="-83"/>
        </w:rPr>
        <w:t> </w:t>
      </w:r>
      <w:r>
        <w:rPr/>
        <w:t>源</w:t>
      </w:r>
      <w:r>
        <w:rPr>
          <w:spacing w:val="-81"/>
        </w:rPr>
        <w:t> </w:t>
      </w:r>
      <w:r>
        <w:rPr/>
        <w:t>的</w:t>
      </w:r>
      <w:r>
        <w:rPr>
          <w:spacing w:val="-83"/>
        </w:rPr>
        <w:t> </w:t>
      </w:r>
      <w:r>
        <w:rPr/>
        <w:t>账</w:t>
      </w:r>
      <w:r>
        <w:rPr>
          <w:spacing w:val="-81"/>
        </w:rPr>
        <w:t> </w:t>
      </w:r>
      <w:r>
        <w:rPr/>
        <w:t>户</w:t>
      </w:r>
      <w:r>
        <w:rPr>
          <w:spacing w:val="-81"/>
        </w:rPr>
        <w:t> </w:t>
      </w:r>
      <w:r>
        <w:rPr/>
        <w:t>斧</w:t>
      </w:r>
      <w:r>
        <w:rPr>
          <w:spacing w:val="-83"/>
        </w:rPr>
        <w:t> </w:t>
      </w:r>
      <w:r>
        <w:rPr/>
        <w:t>敠</w:t>
      </w:r>
      <w:r>
        <w:rPr>
          <w:w w:val="99"/>
        </w:rPr>
        <w:t> </w:t>
      </w:r>
      <w:r>
        <w:rPr/>
        <w:t>预</w:t>
      </w:r>
      <w:r>
        <w:rPr>
          <w:spacing w:val="-82"/>
        </w:rPr>
        <w:t> </w:t>
      </w:r>
      <w:r>
        <w:rPr/>
        <w:t>付</w:t>
      </w:r>
      <w:r>
        <w:rPr>
          <w:spacing w:val="-80"/>
        </w:rPr>
        <w:t> </w:t>
      </w:r>
      <w:r>
        <w:rPr/>
        <w:t>账</w:t>
      </w:r>
      <w:r>
        <w:rPr>
          <w:spacing w:val="-80"/>
        </w:rPr>
        <w:t> </w:t>
      </w:r>
      <w:r>
        <w:rPr/>
        <w:t>款</w:t>
      </w:r>
      <w:r>
        <w:rPr>
          <w:spacing w:val="-82"/>
        </w:rPr>
        <w:t> </w:t>
      </w:r>
      <w:r>
        <w:rPr>
          <w:rFonts w:ascii="Times New Roman" w:hAnsi="Times New Roman" w:cs="Times New Roman" w:eastAsia="Times New Roman" w:hint="default"/>
          <w:spacing w:val="14"/>
        </w:rPr>
        <w:t>---</w:t>
      </w:r>
      <w:r>
        <w:rPr>
          <w:spacing w:val="14"/>
        </w:rPr>
        <w:t>香</w:t>
      </w:r>
      <w:r>
        <w:rPr>
          <w:spacing w:val="-80"/>
        </w:rPr>
        <w:t> </w:t>
      </w:r>
      <w:r>
        <w:rPr/>
        <w:t>港</w:t>
      </w:r>
      <w:r>
        <w:rPr>
          <w:spacing w:val="-80"/>
        </w:rPr>
        <w:t> </w:t>
      </w:r>
      <w:r>
        <w:rPr/>
        <w:t>汇</w:t>
      </w:r>
      <w:r>
        <w:rPr>
          <w:spacing w:val="-80"/>
        </w:rPr>
        <w:t> </w:t>
      </w:r>
      <w:r>
        <w:rPr/>
        <w:t>杰</w:t>
      </w:r>
      <w:r>
        <w:rPr>
          <w:spacing w:val="-82"/>
        </w:rPr>
        <w:t> </w:t>
      </w:r>
      <w:r>
        <w:rPr/>
        <w:t>国</w:t>
      </w:r>
      <w:r>
        <w:rPr>
          <w:spacing w:val="-80"/>
        </w:rPr>
        <w:t> </w:t>
      </w:r>
      <w:r>
        <w:rPr/>
        <w:t>际</w:t>
      </w:r>
      <w:r>
        <w:rPr>
          <w:spacing w:val="-80"/>
        </w:rPr>
        <w:t> </w:t>
      </w:r>
      <w:r>
        <w:rPr/>
        <w:t>有</w:t>
      </w:r>
      <w:r>
        <w:rPr>
          <w:spacing w:val="-82"/>
        </w:rPr>
        <w:t> </w:t>
      </w:r>
      <w:r>
        <w:rPr/>
        <w:t>限</w:t>
      </w:r>
      <w:r>
        <w:rPr>
          <w:spacing w:val="-80"/>
        </w:rPr>
        <w:t> </w:t>
      </w:r>
      <w:r>
        <w:rPr/>
        <w:t>公</w:t>
      </w:r>
      <w:r>
        <w:rPr>
          <w:spacing w:val="-80"/>
        </w:rPr>
        <w:t> </w:t>
      </w:r>
      <w:r>
        <w:rPr/>
        <w:t>司</w:t>
      </w:r>
      <w:r>
        <w:rPr>
          <w:spacing w:val="-82"/>
        </w:rPr>
        <w:t> </w:t>
      </w:r>
      <w:r>
        <w:rPr/>
        <w:t>账</w:t>
      </w:r>
      <w:r>
        <w:rPr>
          <w:spacing w:val="-80"/>
        </w:rPr>
        <w:t> </w:t>
      </w:r>
      <w:r>
        <w:rPr/>
        <w:t>户</w:t>
      </w:r>
      <w:r>
        <w:rPr>
          <w:spacing w:val="-82"/>
        </w:rPr>
        <w:t> </w:t>
      </w:r>
      <w:r>
        <w:rPr>
          <w:spacing w:val="-35"/>
        </w:rPr>
        <w:t>，上</w:t>
      </w:r>
      <w:r>
        <w:rPr>
          <w:spacing w:val="-80"/>
        </w:rPr>
        <w:t> </w:t>
      </w:r>
      <w:r>
        <w:rPr/>
        <w:t>述</w:t>
      </w:r>
      <w:r>
        <w:rPr>
          <w:spacing w:val="-82"/>
        </w:rPr>
        <w:t> </w:t>
      </w:r>
      <w:r>
        <w:rPr/>
        <w:t>远</w:t>
      </w:r>
      <w:r>
        <w:rPr>
          <w:spacing w:val="-80"/>
        </w:rPr>
        <w:t> </w:t>
      </w:r>
      <w:r>
        <w:rPr/>
        <w:t>东</w:t>
      </w:r>
      <w:r>
        <w:rPr>
          <w:spacing w:val="-80"/>
        </w:rPr>
        <w:t> </w:t>
      </w:r>
      <w:r>
        <w:rPr/>
        <w:t>公</w:t>
      </w:r>
      <w:r>
        <w:rPr>
          <w:spacing w:val="-80"/>
        </w:rPr>
        <w:t> </w:t>
      </w:r>
      <w:r>
        <w:rPr/>
        <w:t>司</w:t>
      </w:r>
      <w:r>
        <w:rPr>
          <w:spacing w:val="-82"/>
        </w:rPr>
        <w:t> </w:t>
      </w:r>
      <w:r>
        <w:rPr/>
        <w:t>与</w:t>
      </w:r>
      <w:r>
        <w:rPr>
          <w:spacing w:val="-80"/>
        </w:rPr>
        <w:t> </w:t>
      </w:r>
      <w:r>
        <w:rPr/>
        <w:t>汇</w:t>
      </w:r>
      <w:r>
        <w:rPr>
          <w:spacing w:val="-82"/>
        </w:rPr>
        <w:t> </w:t>
      </w:r>
      <w:r>
        <w:rPr/>
        <w:t>杰</w:t>
      </w:r>
      <w:r>
        <w:rPr>
          <w:spacing w:val="-80"/>
        </w:rPr>
        <w:t> </w:t>
      </w:r>
      <w:r>
        <w:rPr/>
        <w:t>国</w:t>
      </w:r>
      <w:r>
        <w:rPr>
          <w:spacing w:val="-80"/>
        </w:rPr>
        <w:t> </w:t>
      </w:r>
      <w:r>
        <w:rPr/>
        <w:t>际</w:t>
      </w:r>
      <w:r>
        <w:rPr>
          <w:spacing w:val="-82"/>
        </w:rPr>
        <w:t> </w:t>
      </w:r>
      <w:r>
        <w:rPr/>
        <w:t>股</w:t>
      </w:r>
      <w:r>
        <w:rPr>
          <w:w w:val="99"/>
        </w:rPr>
        <w:t> </w:t>
      </w:r>
      <w:r>
        <w:rPr/>
        <w:t>权</w:t>
      </w:r>
      <w:r>
        <w:rPr>
          <w:spacing w:val="-83"/>
        </w:rPr>
        <w:t> </w:t>
      </w:r>
      <w:r>
        <w:rPr/>
        <w:t>斧</w:t>
      </w:r>
      <w:r>
        <w:rPr>
          <w:spacing w:val="-81"/>
        </w:rPr>
        <w:t> </w:t>
      </w:r>
      <w:r>
        <w:rPr/>
        <w:t>让</w:t>
      </w:r>
      <w:r>
        <w:rPr>
          <w:spacing w:val="-81"/>
        </w:rPr>
        <w:t> </w:t>
      </w:r>
      <w:r>
        <w:rPr/>
        <w:t>事</w:t>
      </w:r>
      <w:r>
        <w:rPr>
          <w:spacing w:val="-83"/>
        </w:rPr>
        <w:t> </w:t>
      </w:r>
      <w:r>
        <w:rPr/>
        <w:t>惚</w:t>
      </w:r>
      <w:r>
        <w:rPr>
          <w:spacing w:val="-81"/>
        </w:rPr>
        <w:t> </w:t>
      </w:r>
      <w:r>
        <w:rPr>
          <w:spacing w:val="-3"/>
        </w:rPr>
        <w:t>，尚</w:t>
      </w:r>
      <w:r>
        <w:rPr>
          <w:spacing w:val="-81"/>
        </w:rPr>
        <w:t> </w:t>
      </w:r>
      <w:r>
        <w:rPr/>
        <w:t>未</w:t>
      </w:r>
      <w:r>
        <w:rPr>
          <w:spacing w:val="-81"/>
        </w:rPr>
        <w:t> </w:t>
      </w:r>
      <w:r>
        <w:rPr/>
        <w:t>得</w:t>
      </w:r>
      <w:r>
        <w:rPr>
          <w:spacing w:val="-83"/>
        </w:rPr>
        <w:t> </w:t>
      </w:r>
      <w:r>
        <w:rPr/>
        <w:t>到</w:t>
      </w:r>
      <w:r>
        <w:rPr>
          <w:spacing w:val="-81"/>
        </w:rPr>
        <w:t> </w:t>
      </w:r>
      <w:r>
        <w:rPr/>
        <w:t>有</w:t>
      </w:r>
      <w:r>
        <w:rPr>
          <w:spacing w:val="-81"/>
        </w:rPr>
        <w:t> </w:t>
      </w:r>
      <w:r>
        <w:rPr/>
        <w:t>关</w:t>
      </w:r>
      <w:r>
        <w:rPr>
          <w:spacing w:val="-83"/>
        </w:rPr>
        <w:t> </w:t>
      </w:r>
      <w:r>
        <w:rPr/>
        <w:t>部</w:t>
      </w:r>
      <w:r>
        <w:rPr>
          <w:spacing w:val="-81"/>
        </w:rPr>
        <w:t> </w:t>
      </w:r>
      <w:r>
        <w:rPr/>
        <w:t>门</w:t>
      </w:r>
      <w:r>
        <w:rPr>
          <w:spacing w:val="-81"/>
        </w:rPr>
        <w:t> </w:t>
      </w:r>
      <w:r>
        <w:rPr/>
        <w:t>的</w:t>
      </w:r>
      <w:r>
        <w:rPr>
          <w:spacing w:val="-83"/>
        </w:rPr>
        <w:t> </w:t>
      </w:r>
      <w:r>
        <w:rPr/>
        <w:t>批</w:t>
      </w:r>
      <w:r>
        <w:rPr>
          <w:spacing w:val="-81"/>
        </w:rPr>
        <w:t> </w:t>
      </w:r>
      <w:r>
        <w:rPr/>
        <w:t>复</w:t>
      </w:r>
      <w:r>
        <w:rPr>
          <w:spacing w:val="-83"/>
        </w:rPr>
        <w:t> </w:t>
      </w:r>
      <w:r>
        <w:rPr/>
        <w:t>，我</w:t>
      </w:r>
      <w:r>
        <w:rPr>
          <w:spacing w:val="-83"/>
        </w:rPr>
        <w:t> </w:t>
      </w:r>
      <w:r>
        <w:rPr/>
        <w:t>们</w:t>
      </w:r>
      <w:r>
        <w:rPr>
          <w:spacing w:val="-81"/>
        </w:rPr>
        <w:t> </w:t>
      </w:r>
      <w:r>
        <w:rPr/>
        <w:t>无</w:t>
      </w:r>
      <w:r>
        <w:rPr>
          <w:spacing w:val="-81"/>
        </w:rPr>
        <w:t> </w:t>
      </w:r>
      <w:r>
        <w:rPr/>
        <w:t>法</w:t>
      </w:r>
      <w:r>
        <w:rPr>
          <w:spacing w:val="-83"/>
        </w:rPr>
        <w:t> </w:t>
      </w:r>
      <w:r>
        <w:rPr/>
        <w:t>实</w:t>
      </w:r>
      <w:r>
        <w:rPr>
          <w:spacing w:val="-81"/>
        </w:rPr>
        <w:t> </w:t>
      </w:r>
      <w:r>
        <w:rPr/>
        <w:t>施</w:t>
      </w:r>
      <w:r>
        <w:rPr>
          <w:spacing w:val="-81"/>
        </w:rPr>
        <w:t> </w:t>
      </w:r>
      <w:r>
        <w:rPr/>
        <w:t>满</w:t>
      </w:r>
      <w:r>
        <w:rPr>
          <w:spacing w:val="-83"/>
        </w:rPr>
        <w:t> </w:t>
      </w:r>
      <w:r>
        <w:rPr/>
        <w:t>惱</w:t>
      </w:r>
      <w:r>
        <w:rPr>
          <w:spacing w:val="-81"/>
        </w:rPr>
        <w:t> </w:t>
      </w:r>
      <w:r>
        <w:rPr/>
        <w:t>的</w:t>
      </w:r>
      <w:r>
        <w:rPr>
          <w:spacing w:val="-81"/>
        </w:rPr>
        <w:t> </w:t>
      </w:r>
      <w:r>
        <w:rPr/>
        <w:t>审</w:t>
      </w:r>
      <w:r>
        <w:rPr>
          <w:spacing w:val="-83"/>
        </w:rPr>
        <w:t> </w:t>
      </w:r>
      <w:r>
        <w:rPr/>
        <w:t>计</w:t>
      </w:r>
      <w:r>
        <w:rPr>
          <w:spacing w:val="-81"/>
        </w:rPr>
        <w:t> </w:t>
      </w:r>
      <w:r>
        <w:rPr/>
        <w:t>程</w:t>
      </w:r>
      <w:r>
        <w:rPr>
          <w:w w:val="99"/>
        </w:rPr>
        <w:t> </w:t>
      </w:r>
      <w:r>
        <w:rPr/>
        <w:t>恅</w:t>
      </w:r>
      <w:r>
        <w:rPr>
          <w:spacing w:val="-83"/>
        </w:rPr>
        <w:t> </w:t>
      </w:r>
      <w:r>
        <w:rPr/>
        <w:t>，</w:t>
      </w:r>
      <w:r>
        <w:rPr>
          <w:spacing w:val="-81"/>
        </w:rPr>
        <w:t> </w:t>
      </w:r>
      <w:r>
        <w:rPr/>
        <w:t>惣</w:t>
      </w:r>
      <w:r>
        <w:rPr>
          <w:spacing w:val="-81"/>
        </w:rPr>
        <w:t> </w:t>
      </w:r>
      <w:r>
        <w:rPr/>
        <w:t>获</w:t>
      </w:r>
      <w:r>
        <w:rPr>
          <w:spacing w:val="-83"/>
        </w:rPr>
        <w:t> </w:t>
      </w:r>
      <w:r>
        <w:rPr/>
        <w:t>取</w:t>
      </w:r>
      <w:r>
        <w:rPr>
          <w:spacing w:val="-81"/>
        </w:rPr>
        <w:t> </w:t>
      </w:r>
      <w:r>
        <w:rPr/>
        <w:t>充</w:t>
      </w:r>
      <w:r>
        <w:rPr>
          <w:spacing w:val="-81"/>
        </w:rPr>
        <w:t> </w:t>
      </w:r>
      <w:r>
        <w:rPr/>
        <w:t>分</w:t>
      </w:r>
      <w:r>
        <w:rPr>
          <w:spacing w:val="-83"/>
        </w:rPr>
        <w:t> </w:t>
      </w:r>
      <w:r>
        <w:rPr/>
        <w:t>适</w:t>
      </w:r>
      <w:r>
        <w:rPr>
          <w:spacing w:val="-81"/>
        </w:rPr>
        <w:t> </w:t>
      </w:r>
      <w:r>
        <w:rPr/>
        <w:t>当</w:t>
      </w:r>
      <w:r>
        <w:rPr>
          <w:spacing w:val="-83"/>
        </w:rPr>
        <w:t> </w:t>
      </w:r>
      <w:r>
        <w:rPr/>
        <w:t>的</w:t>
      </w:r>
      <w:r>
        <w:rPr>
          <w:spacing w:val="-81"/>
        </w:rPr>
        <w:t> </w:t>
      </w:r>
      <w:r>
        <w:rPr/>
        <w:t>审</w:t>
      </w:r>
      <w:r>
        <w:rPr>
          <w:spacing w:val="-81"/>
        </w:rPr>
        <w:t> </w:t>
      </w:r>
      <w:r>
        <w:rPr/>
        <w:t>计</w:t>
      </w:r>
      <w:r>
        <w:rPr>
          <w:spacing w:val="-83"/>
        </w:rPr>
        <w:t> </w:t>
      </w:r>
      <w:r>
        <w:rPr/>
        <w:t>敃</w:t>
      </w:r>
      <w:r>
        <w:rPr>
          <w:spacing w:val="-81"/>
        </w:rPr>
        <w:t> </w:t>
      </w:r>
      <w:r>
        <w:rPr/>
        <w:t>据</w:t>
      </w:r>
      <w:r>
        <w:rPr>
          <w:spacing w:val="-81"/>
        </w:rPr>
        <w:t> </w:t>
      </w:r>
      <w:r>
        <w:rPr/>
        <w:t>对</w:t>
      </w:r>
      <w:r>
        <w:rPr>
          <w:spacing w:val="-83"/>
        </w:rPr>
        <w:t> </w:t>
      </w:r>
      <w:r>
        <w:rPr/>
        <w:t>上</w:t>
      </w:r>
      <w:r>
        <w:rPr>
          <w:spacing w:val="-81"/>
        </w:rPr>
        <w:t> </w:t>
      </w:r>
      <w:r>
        <w:rPr/>
        <w:t>述</w:t>
      </w:r>
      <w:r>
        <w:rPr>
          <w:spacing w:val="-83"/>
        </w:rPr>
        <w:t> </w:t>
      </w:r>
      <w:r>
        <w:rPr/>
        <w:t>事</w:t>
      </w:r>
      <w:r>
        <w:rPr>
          <w:spacing w:val="-81"/>
        </w:rPr>
        <w:t> </w:t>
      </w:r>
      <w:r>
        <w:rPr/>
        <w:t>项</w:t>
      </w:r>
      <w:r>
        <w:rPr>
          <w:spacing w:val="-81"/>
        </w:rPr>
        <w:t> </w:t>
      </w:r>
      <w:r>
        <w:rPr/>
        <w:t>的</w:t>
      </w:r>
      <w:r>
        <w:rPr>
          <w:spacing w:val="-83"/>
        </w:rPr>
        <w:t> </w:t>
      </w:r>
      <w:r>
        <w:rPr/>
        <w:t>真</w:t>
      </w:r>
      <w:r>
        <w:rPr>
          <w:spacing w:val="-81"/>
        </w:rPr>
        <w:t> </w:t>
      </w:r>
      <w:r>
        <w:rPr/>
        <w:t>实</w:t>
      </w:r>
      <w:r>
        <w:rPr>
          <w:spacing w:val="-81"/>
        </w:rPr>
        <w:t> </w:t>
      </w:r>
      <w:r>
        <w:rPr/>
        <w:t>性</w:t>
      </w:r>
      <w:r>
        <w:rPr>
          <w:spacing w:val="-83"/>
        </w:rPr>
        <w:t> </w:t>
      </w:r>
      <w:r>
        <w:rPr/>
        <w:t>进</w:t>
      </w:r>
      <w:r>
        <w:rPr>
          <w:spacing w:val="-81"/>
        </w:rPr>
        <w:t> </w:t>
      </w:r>
      <w:r>
        <w:rPr/>
        <w:t>行</w:t>
      </w:r>
      <w:r>
        <w:rPr>
          <w:spacing w:val="-83"/>
        </w:rPr>
        <w:t> </w:t>
      </w:r>
      <w:r>
        <w:rPr/>
        <w:t>确</w:t>
      </w:r>
      <w:r>
        <w:rPr>
          <w:spacing w:val="-81"/>
        </w:rPr>
        <w:t> </w:t>
      </w:r>
      <w:r>
        <w:rPr/>
        <w:t>认</w:t>
      </w:r>
      <w:r>
        <w:rPr>
          <w:spacing w:val="-81"/>
        </w:rPr>
        <w:t> </w:t>
      </w:r>
      <w:r>
        <w:rPr/>
        <w:t>。</w:t>
      </w:r>
    </w:p>
    <w:p>
      <w:pPr>
        <w:pStyle w:val="BodyText"/>
        <w:spacing w:line="321" w:lineRule="auto" w:before="43"/>
        <w:ind w:right="187"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5"/>
        </w:rPr>
        <w:t> </w:t>
      </w:r>
      <w:r>
        <w:rPr/>
        <w:t>、</w:t>
      </w:r>
      <w:r>
        <w:rPr>
          <w:spacing w:val="-78"/>
        </w:rPr>
        <w:t> </w:t>
      </w:r>
      <w:r>
        <w:rPr/>
        <w:t>我</w:t>
      </w:r>
      <w:r>
        <w:rPr>
          <w:spacing w:val="-76"/>
        </w:rPr>
        <w:t> </w:t>
      </w:r>
      <w:r>
        <w:rPr/>
        <w:t>们</w:t>
      </w:r>
      <w:r>
        <w:rPr>
          <w:spacing w:val="-78"/>
        </w:rPr>
        <w:t> </w:t>
      </w:r>
      <w:r>
        <w:rPr/>
        <w:t>斟</w:t>
      </w:r>
      <w:r>
        <w:rPr>
          <w:spacing w:val="-76"/>
        </w:rPr>
        <w:t> </w:t>
      </w:r>
      <w:r>
        <w:rPr/>
        <w:t>惱</w:t>
      </w:r>
      <w:r>
        <w:rPr>
          <w:spacing w:val="-76"/>
        </w:rPr>
        <w:t> </w:t>
      </w:r>
      <w:r>
        <w:rPr/>
        <w:t>到</w:t>
      </w:r>
      <w:r>
        <w:rPr>
          <w:spacing w:val="-78"/>
        </w:rPr>
        <w:t> </w:t>
      </w:r>
      <w:r>
        <w:rPr/>
        <w:t>前</w:t>
      </w:r>
      <w:r>
        <w:rPr>
          <w:spacing w:val="-76"/>
        </w:rPr>
        <w:t> </w:t>
      </w:r>
      <w:r>
        <w:rPr/>
        <w:t>任</w:t>
      </w:r>
      <w:r>
        <w:rPr>
          <w:spacing w:val="-78"/>
        </w:rPr>
        <w:t> </w:t>
      </w:r>
      <w:r>
        <w:rPr/>
        <w:t>斟</w:t>
      </w:r>
      <w:r>
        <w:rPr>
          <w:spacing w:val="-76"/>
        </w:rPr>
        <w:t> </w:t>
      </w:r>
      <w:r>
        <w:rPr/>
        <w:t>册</w:t>
      </w:r>
      <w:r>
        <w:rPr>
          <w:spacing w:val="-76"/>
        </w:rPr>
        <w:t> </w:t>
      </w:r>
      <w:r>
        <w:rPr/>
        <w:t>会</w:t>
      </w:r>
      <w:r>
        <w:rPr>
          <w:spacing w:val="-78"/>
        </w:rPr>
        <w:t> </w:t>
      </w:r>
      <w:r>
        <w:rPr/>
        <w:t>计</w:t>
      </w:r>
      <w:r>
        <w:rPr>
          <w:spacing w:val="-76"/>
        </w:rPr>
        <w:t> </w:t>
      </w:r>
      <w:r>
        <w:rPr/>
        <w:t>师</w:t>
      </w:r>
      <w:r>
        <w:rPr>
          <w:spacing w:val="-76"/>
        </w:rPr>
        <w:t> </w:t>
      </w:r>
      <w:r>
        <w:rPr/>
        <w:t>愁</w:t>
      </w:r>
      <w:r>
        <w:rPr>
          <w:spacing w:val="-78"/>
        </w:rPr>
        <w:t> </w:t>
      </w:r>
      <w:r>
        <w:rPr>
          <w:rFonts w:ascii="Times New Roman" w:hAnsi="Times New Roman" w:cs="Times New Roman" w:eastAsia="Times New Roman" w:hint="default"/>
        </w:rPr>
        <w:t>“</w:t>
      </w:r>
      <w:r>
        <w:rPr>
          <w:rFonts w:ascii="Times New Roman" w:hAnsi="Times New Roman" w:cs="Times New Roman" w:eastAsia="Times New Roman" w:hint="default"/>
          <w:spacing w:val="-36"/>
        </w:rPr>
        <w:t> </w:t>
      </w:r>
      <w:r>
        <w:rPr/>
        <w:t>①</w:t>
      </w:r>
      <w:r>
        <w:rPr>
          <w:spacing w:val="-78"/>
        </w:rPr>
        <w:t> </w:t>
      </w:r>
      <w:r>
        <w:rPr/>
        <w:t>远</w:t>
      </w:r>
      <w:r>
        <w:rPr>
          <w:spacing w:val="-76"/>
        </w:rPr>
        <w:t> </w:t>
      </w:r>
      <w:r>
        <w:rPr/>
        <w:t>东</w:t>
      </w:r>
      <w:r>
        <w:rPr>
          <w:spacing w:val="-76"/>
        </w:rPr>
        <w:t> </w:t>
      </w:r>
      <w:r>
        <w:rPr/>
        <w:t>公</w:t>
      </w:r>
      <w:r>
        <w:rPr>
          <w:spacing w:val="-78"/>
        </w:rPr>
        <w:t> </w:t>
      </w:r>
      <w:r>
        <w:rPr/>
        <w:t>司</w:t>
      </w:r>
      <w:r>
        <w:rPr>
          <w:spacing w:val="-76"/>
        </w:rPr>
        <w:t> </w:t>
      </w:r>
      <w:r>
        <w:rPr/>
        <w:t>愢</w:t>
      </w:r>
      <w:r>
        <w:rPr>
          <w:spacing w:val="-76"/>
        </w:rPr>
        <w:t> </w:t>
      </w:r>
      <w:r>
        <w:rPr/>
        <w:t>有</w:t>
      </w:r>
      <w:r>
        <w:rPr>
          <w:spacing w:val="-76"/>
        </w:rPr>
        <w:t> </w:t>
      </w:r>
      <w:r>
        <w:rPr/>
        <w:t>的</w:t>
      </w:r>
      <w:r>
        <w:rPr>
          <w:spacing w:val="-78"/>
        </w:rPr>
        <w:t> </w:t>
      </w:r>
      <w:r>
        <w:rPr/>
        <w:t>远</w:t>
      </w:r>
      <w:r>
        <w:rPr>
          <w:spacing w:val="-76"/>
        </w:rPr>
        <w:t> </w:t>
      </w:r>
      <w:r>
        <w:rPr/>
        <w:t>东</w:t>
      </w:r>
      <w:r>
        <w:rPr>
          <w:spacing w:val="-78"/>
        </w:rPr>
        <w:t> </w:t>
      </w:r>
      <w:r>
        <w:rPr/>
        <w:t>实</w:t>
      </w:r>
      <w:r>
        <w:rPr>
          <w:spacing w:val="-76"/>
        </w:rPr>
        <w:t> </w:t>
      </w:r>
      <w:r>
        <w:rPr/>
        <w:t>惄</w:t>
      </w:r>
      <w:r>
        <w:rPr>
          <w:w w:val="99"/>
        </w:rPr>
        <w:t> </w:t>
      </w:r>
      <w:r>
        <w:rPr/>
        <w:t>股</w:t>
      </w:r>
      <w:r>
        <w:rPr>
          <w:spacing w:val="-81"/>
        </w:rPr>
        <w:t> </w:t>
      </w:r>
      <w:r>
        <w:rPr/>
        <w:t>份</w:t>
      </w:r>
      <w:r>
        <w:rPr>
          <w:spacing w:val="-81"/>
        </w:rPr>
        <w:t> </w:t>
      </w:r>
      <w:r>
        <w:rPr/>
        <w:t>（</w:t>
      </w:r>
      <w:r>
        <w:rPr>
          <w:spacing w:val="-78"/>
        </w:rPr>
        <w:t> </w:t>
      </w:r>
      <w:r>
        <w:rPr/>
        <w:t>香</w:t>
      </w:r>
      <w:r>
        <w:rPr>
          <w:spacing w:val="-81"/>
        </w:rPr>
        <w:t> </w:t>
      </w:r>
      <w:r>
        <w:rPr/>
        <w:t>港</w:t>
      </w:r>
      <w:r>
        <w:rPr>
          <w:spacing w:val="-78"/>
        </w:rPr>
        <w:t> </w:t>
      </w:r>
      <w:r>
        <w:rPr/>
        <w:t>）</w:t>
      </w:r>
      <w:r>
        <w:rPr>
          <w:spacing w:val="-81"/>
        </w:rPr>
        <w:t> </w:t>
      </w:r>
      <w:r>
        <w:rPr/>
        <w:t>有</w:t>
      </w:r>
      <w:r>
        <w:rPr>
          <w:spacing w:val="-78"/>
        </w:rPr>
        <w:t> </w:t>
      </w:r>
      <w:r>
        <w:rPr/>
        <w:t>限</w:t>
      </w:r>
      <w:r>
        <w:rPr>
          <w:spacing w:val="-78"/>
        </w:rPr>
        <w:t> </w:t>
      </w:r>
      <w:r>
        <w:rPr/>
        <w:t>公</w:t>
      </w:r>
      <w:r>
        <w:rPr>
          <w:spacing w:val="-81"/>
        </w:rPr>
        <w:t> </w:t>
      </w:r>
      <w:r>
        <w:rPr/>
        <w:t>司</w:t>
      </w:r>
      <w:r>
        <w:rPr>
          <w:spacing w:val="-81"/>
        </w:rPr>
        <w:t> </w:t>
      </w:r>
      <w:r>
        <w:rPr/>
        <w:t>（</w:t>
      </w:r>
      <w:r>
        <w:rPr>
          <w:spacing w:val="-78"/>
        </w:rPr>
        <w:t> </w:t>
      </w:r>
      <w:r>
        <w:rPr/>
        <w:t>惣</w:t>
      </w:r>
      <w:r>
        <w:rPr>
          <w:spacing w:val="-81"/>
        </w:rPr>
        <w:t> </w:t>
      </w:r>
      <w:r>
        <w:rPr/>
        <w:t>下</w:t>
      </w:r>
      <w:r>
        <w:rPr>
          <w:spacing w:val="-78"/>
        </w:rPr>
        <w:t> </w:t>
      </w:r>
      <w:r>
        <w:rPr/>
        <w:t>简</w:t>
      </w:r>
      <w:r>
        <w:rPr>
          <w:spacing w:val="-81"/>
        </w:rPr>
        <w:t> </w:t>
      </w:r>
      <w:r>
        <w:rPr/>
        <w:t>称</w:t>
      </w:r>
      <w:r>
        <w:rPr>
          <w:spacing w:val="-78"/>
        </w:rPr>
        <w:t> </w:t>
      </w:r>
      <w:r>
        <w:rPr/>
        <w:t>香</w:t>
      </w:r>
      <w:r>
        <w:rPr>
          <w:spacing w:val="-78"/>
        </w:rPr>
        <w:t> </w:t>
      </w:r>
      <w:r>
        <w:rPr/>
        <w:t>港</w:t>
      </w:r>
      <w:r>
        <w:rPr>
          <w:spacing w:val="-81"/>
        </w:rPr>
        <w:t> </w:t>
      </w:r>
      <w:r>
        <w:rPr/>
        <w:t>公</w:t>
      </w:r>
      <w:r>
        <w:rPr>
          <w:spacing w:val="-81"/>
        </w:rPr>
        <w:t> </w:t>
      </w:r>
      <w:r>
        <w:rPr/>
        <w:t>司</w:t>
      </w:r>
      <w:r>
        <w:rPr>
          <w:spacing w:val="-78"/>
        </w:rPr>
        <w:t> </w:t>
      </w:r>
      <w:r>
        <w:rPr/>
        <w:t>）</w:t>
      </w:r>
      <w:r>
        <w:rPr>
          <w:spacing w:val="-81"/>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28"/>
        </w:rPr>
        <w:t> </w:t>
      </w:r>
      <w:r>
        <w:rPr/>
        <w:t>年</w:t>
      </w:r>
      <w:r>
        <w:rPr>
          <w:spacing w:val="-81"/>
        </w:rPr>
        <w:t> </w:t>
      </w:r>
      <w:r>
        <w:rPr/>
        <w:t>度</w:t>
      </w:r>
      <w:r>
        <w:rPr>
          <w:spacing w:val="-78"/>
        </w:rPr>
        <w:t> </w:t>
      </w:r>
      <w:r>
        <w:rPr/>
        <w:t>的</w:t>
      </w:r>
      <w:r>
        <w:rPr>
          <w:spacing w:val="-81"/>
        </w:rPr>
        <w:t> </w:t>
      </w:r>
      <w:r>
        <w:rPr/>
        <w:t>财</w:t>
      </w:r>
      <w:r>
        <w:rPr>
          <w:spacing w:val="-81"/>
        </w:rPr>
        <w:t> </w:t>
      </w:r>
      <w:r>
        <w:rPr/>
        <w:t>务</w:t>
      </w:r>
      <w:r>
        <w:rPr>
          <w:spacing w:val="-78"/>
        </w:rPr>
        <w:t> </w:t>
      </w:r>
      <w:r>
        <w:rPr/>
        <w:t>报</w:t>
      </w:r>
      <w:r>
        <w:rPr>
          <w:spacing w:val="-78"/>
        </w:rPr>
        <w:t> </w:t>
      </w:r>
      <w:r>
        <w:rPr/>
        <w:t>表</w:t>
      </w:r>
      <w:r>
        <w:rPr>
          <w:w w:val="99"/>
        </w:rPr>
        <w:t> </w:t>
      </w:r>
      <w:r>
        <w:rPr/>
        <w:t>被</w:t>
      </w:r>
      <w:r>
        <w:rPr>
          <w:spacing w:val="-82"/>
        </w:rPr>
        <w:t> </w:t>
      </w:r>
      <w:r>
        <w:rPr/>
        <w:t>香</w:t>
      </w:r>
      <w:r>
        <w:rPr>
          <w:spacing w:val="-80"/>
        </w:rPr>
        <w:t> </w:t>
      </w:r>
      <w:r>
        <w:rPr/>
        <w:t>港</w:t>
      </w:r>
      <w:r>
        <w:rPr>
          <w:spacing w:val="-12"/>
        </w:rPr>
        <w:t> </w:t>
      </w:r>
      <w:r>
        <w:rPr>
          <w:rFonts w:ascii="Times New Roman" w:hAnsi="Times New Roman" w:cs="Times New Roman" w:eastAsia="Times New Roman" w:hint="default"/>
          <w:spacing w:val="17"/>
        </w:rPr>
        <w:t>Messrs.S.</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8"/>
        </w:rPr>
        <w:t>L.</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Lam</w:t>
      </w:r>
      <w:r>
        <w:rPr>
          <w:rFonts w:ascii="Times New Roman" w:hAnsi="Times New Roman" w:cs="Times New Roman" w:eastAsia="Times New Roman" w:hint="default"/>
          <w:spacing w:val="31"/>
        </w:rPr>
        <w:t> </w:t>
      </w:r>
      <w:r>
        <w:rPr>
          <w:rFonts w:ascii="Times New Roman" w:hAnsi="Times New Roman" w:cs="Times New Roman" w:eastAsia="Times New Roman" w:hint="default"/>
        </w:rPr>
        <w:t>&amp;</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6"/>
        </w:rPr>
        <w:t>Compan</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12"/>
        </w:rPr>
        <w:t>y</w:t>
      </w:r>
      <w:r>
        <w:rPr>
          <w:spacing w:val="-12"/>
        </w:rPr>
        <w:t>（</w:t>
      </w:r>
      <w:r>
        <w:rPr>
          <w:spacing w:val="-80"/>
        </w:rPr>
        <w:t> </w:t>
      </w:r>
      <w:r>
        <w:rPr/>
        <w:t>查</w:t>
      </w:r>
      <w:r>
        <w:rPr>
          <w:spacing w:val="-77"/>
        </w:rPr>
        <w:t> </w:t>
      </w:r>
      <w:r>
        <w:rPr/>
        <w:t>兆</w:t>
      </w:r>
      <w:r>
        <w:rPr>
          <w:spacing w:val="-82"/>
        </w:rPr>
        <w:t> </w:t>
      </w:r>
      <w:r>
        <w:rPr/>
        <w:t>麟</w:t>
      </w:r>
      <w:r>
        <w:rPr>
          <w:spacing w:val="-80"/>
        </w:rPr>
        <w:t> </w:t>
      </w:r>
      <w:r>
        <w:rPr/>
        <w:t>会</w:t>
      </w:r>
      <w:r>
        <w:rPr>
          <w:spacing w:val="-80"/>
        </w:rPr>
        <w:t> </w:t>
      </w:r>
      <w:r>
        <w:rPr/>
        <w:t>计</w:t>
      </w:r>
      <w:r>
        <w:rPr>
          <w:spacing w:val="-82"/>
        </w:rPr>
        <w:t> </w:t>
      </w:r>
      <w:r>
        <w:rPr/>
        <w:t>师</w:t>
      </w:r>
      <w:r>
        <w:rPr>
          <w:spacing w:val="-80"/>
        </w:rPr>
        <w:t> </w:t>
      </w:r>
      <w:r>
        <w:rPr/>
        <w:t>事</w:t>
      </w:r>
      <w:r>
        <w:rPr>
          <w:spacing w:val="-80"/>
        </w:rPr>
        <w:t> </w:t>
      </w:r>
      <w:r>
        <w:rPr/>
        <w:t>务</w:t>
      </w:r>
      <w:r>
        <w:rPr>
          <w:spacing w:val="-82"/>
        </w:rPr>
        <w:t> </w:t>
      </w:r>
      <w:r>
        <w:rPr/>
        <w:t>所</w:t>
      </w:r>
      <w:r>
        <w:rPr>
          <w:spacing w:val="-80"/>
        </w:rPr>
        <w:t> </w:t>
      </w:r>
      <w:r>
        <w:rPr/>
        <w:t>）出</w:t>
      </w:r>
      <w:r>
        <w:rPr>
          <w:spacing w:val="-80"/>
        </w:rPr>
        <w:t> </w:t>
      </w:r>
      <w:r>
        <w:rPr/>
        <w:t>具</w:t>
      </w:r>
      <w:r>
        <w:rPr>
          <w:spacing w:val="-82"/>
        </w:rPr>
        <w:t> </w:t>
      </w:r>
      <w:r>
        <w:rPr/>
        <w:t>柚</w:t>
      </w:r>
      <w:r>
        <w:rPr>
          <w:spacing w:val="-80"/>
        </w:rPr>
        <w:t> </w:t>
      </w:r>
      <w:r>
        <w:rPr/>
        <w:t>无</w:t>
      </w:r>
      <w:r>
        <w:rPr>
          <w:w w:val="99"/>
        </w:rPr>
        <w:t> </w:t>
      </w:r>
      <w:r>
        <w:rPr/>
        <w:t>法</w:t>
      </w:r>
      <w:r>
        <w:rPr>
          <w:spacing w:val="-83"/>
        </w:rPr>
        <w:t> </w:t>
      </w:r>
      <w:r>
        <w:rPr/>
        <w:t>表</w:t>
      </w:r>
      <w:r>
        <w:rPr>
          <w:spacing w:val="-81"/>
        </w:rPr>
        <w:t> </w:t>
      </w:r>
      <w:r>
        <w:rPr/>
        <w:t>示</w:t>
      </w:r>
      <w:r>
        <w:rPr>
          <w:spacing w:val="-81"/>
        </w:rPr>
        <w:t> </w:t>
      </w:r>
      <w:r>
        <w:rPr/>
        <w:t>惱</w:t>
      </w:r>
      <w:r>
        <w:rPr>
          <w:spacing w:val="-83"/>
        </w:rPr>
        <w:t> </w:t>
      </w:r>
      <w:r>
        <w:rPr/>
        <w:t>见</w:t>
      </w:r>
      <w:r>
        <w:rPr>
          <w:spacing w:val="-81"/>
        </w:rPr>
        <w:t> </w:t>
      </w:r>
      <w:r>
        <w:rPr/>
        <w:t>的</w:t>
      </w:r>
      <w:r>
        <w:rPr>
          <w:spacing w:val="-81"/>
        </w:rPr>
        <w:t> </w:t>
      </w:r>
      <w:r>
        <w:rPr/>
        <w:t>审</w:t>
      </w:r>
      <w:r>
        <w:rPr>
          <w:spacing w:val="-83"/>
        </w:rPr>
        <w:t> </w:t>
      </w:r>
      <w:r>
        <w:rPr/>
        <w:t>计</w:t>
      </w:r>
      <w:r>
        <w:rPr>
          <w:spacing w:val="-81"/>
        </w:rPr>
        <w:t> </w:t>
      </w:r>
      <w:r>
        <w:rPr/>
        <w:t>报</w:t>
      </w:r>
      <w:r>
        <w:rPr>
          <w:spacing w:val="-83"/>
        </w:rPr>
        <w:t> </w:t>
      </w:r>
      <w:r>
        <w:rPr/>
        <w:t>告</w:t>
      </w:r>
      <w:r>
        <w:rPr>
          <w:spacing w:val="-81"/>
        </w:rPr>
        <w:t> </w:t>
      </w:r>
      <w:r>
        <w:rPr>
          <w:spacing w:val="-24"/>
        </w:rPr>
        <w:t>；②</w:t>
      </w:r>
      <w:r>
        <w:rPr>
          <w:spacing w:val="-81"/>
        </w:rPr>
        <w:t> </w:t>
      </w:r>
      <w:r>
        <w:rPr/>
        <w:t>远</w:t>
      </w:r>
      <w:r>
        <w:rPr>
          <w:spacing w:val="-83"/>
        </w:rPr>
        <w:t> </w:t>
      </w:r>
      <w:r>
        <w:rPr/>
        <w:t>东</w:t>
      </w:r>
      <w:r>
        <w:rPr>
          <w:spacing w:val="-81"/>
        </w:rPr>
        <w:t> </w:t>
      </w:r>
      <w:r>
        <w:rPr/>
        <w:t>公</w:t>
      </w:r>
      <w:r>
        <w:rPr>
          <w:spacing w:val="-81"/>
        </w:rPr>
        <w:t> </w:t>
      </w:r>
      <w:r>
        <w:rPr/>
        <w:t>司</w:t>
      </w:r>
      <w:r>
        <w:rPr>
          <w:spacing w:val="-83"/>
        </w:rPr>
        <w:t> </w:t>
      </w:r>
      <w:r>
        <w:rPr/>
        <w:t>及</w:t>
      </w:r>
      <w:r>
        <w:rPr>
          <w:spacing w:val="-81"/>
        </w:rPr>
        <w:t> </w:t>
      </w:r>
      <w:r>
        <w:rPr/>
        <w:t>旐</w:t>
      </w:r>
      <w:r>
        <w:rPr>
          <w:spacing w:val="-83"/>
        </w:rPr>
        <w:t> </w:t>
      </w:r>
      <w:r>
        <w:rPr/>
        <w:t>公</w:t>
      </w:r>
      <w:r>
        <w:rPr>
          <w:spacing w:val="-81"/>
        </w:rPr>
        <w:t> </w:t>
      </w:r>
      <w:r>
        <w:rPr/>
        <w:t>司</w:t>
      </w:r>
      <w:r>
        <w:rPr>
          <w:spacing w:val="-81"/>
        </w:rPr>
        <w:t> </w:t>
      </w:r>
      <w:r>
        <w:rPr/>
        <w:t>的</w:t>
      </w:r>
      <w:r>
        <w:rPr>
          <w:spacing w:val="-83"/>
        </w:rPr>
        <w:t> </w:t>
      </w:r>
      <w:r>
        <w:rPr/>
        <w:t>部</w:t>
      </w:r>
      <w:r>
        <w:rPr>
          <w:spacing w:val="-81"/>
        </w:rPr>
        <w:t> </w:t>
      </w:r>
      <w:r>
        <w:rPr/>
        <w:t>分</w:t>
      </w:r>
      <w:r>
        <w:rPr>
          <w:spacing w:val="-81"/>
        </w:rPr>
        <w:t> </w:t>
      </w:r>
      <w:r>
        <w:rPr/>
        <w:t>往</w:t>
      </w:r>
      <w:r>
        <w:rPr>
          <w:spacing w:val="-83"/>
        </w:rPr>
        <w:t> </w:t>
      </w:r>
      <w:r>
        <w:rPr/>
        <w:t>来</w:t>
      </w:r>
      <w:r>
        <w:rPr>
          <w:spacing w:val="-81"/>
        </w:rPr>
        <w:t> </w:t>
      </w:r>
      <w:r>
        <w:rPr/>
        <w:t>款</w:t>
      </w:r>
      <w:r>
        <w:rPr>
          <w:spacing w:val="-83"/>
        </w:rPr>
        <w:t> </w:t>
      </w:r>
      <w:r>
        <w:rPr/>
        <w:t>项</w:t>
      </w:r>
      <w:r>
        <w:rPr>
          <w:spacing w:val="-81"/>
        </w:rPr>
        <w:t> </w:t>
      </w:r>
      <w:r>
        <w:rPr/>
        <w:t>的</w:t>
      </w:r>
      <w:r>
        <w:rPr>
          <w:spacing w:val="-81"/>
        </w:rPr>
        <w:t> </w:t>
      </w:r>
      <w:r>
        <w:rPr/>
        <w:t>坏</w:t>
      </w:r>
      <w:r>
        <w:rPr>
          <w:spacing w:val="-83"/>
        </w:rPr>
        <w:t> </w:t>
      </w:r>
      <w:r>
        <w:rPr/>
        <w:t>帐</w:t>
      </w:r>
      <w:r>
        <w:rPr>
          <w:w w:val="99"/>
        </w:rPr>
        <w:t> </w:t>
      </w:r>
      <w:r>
        <w:rPr/>
        <w:t>方</w:t>
      </w:r>
      <w:r>
        <w:rPr>
          <w:spacing w:val="-82"/>
        </w:rPr>
        <w:t> </w:t>
      </w:r>
      <w:r>
        <w:rPr/>
        <w:t>备</w:t>
      </w:r>
      <w:r>
        <w:rPr>
          <w:spacing w:val="-80"/>
        </w:rPr>
        <w:t> </w:t>
      </w:r>
      <w:r>
        <w:rPr/>
        <w:t>计</w:t>
      </w:r>
      <w:r>
        <w:rPr>
          <w:spacing w:val="-80"/>
        </w:rPr>
        <w:t> </w:t>
      </w:r>
      <w:r>
        <w:rPr/>
        <w:t>提</w:t>
      </w:r>
      <w:r>
        <w:rPr>
          <w:spacing w:val="-82"/>
        </w:rPr>
        <w:t> </w:t>
      </w:r>
      <w:r>
        <w:rPr/>
        <w:t>不</w:t>
      </w:r>
      <w:r>
        <w:rPr>
          <w:spacing w:val="-80"/>
        </w:rPr>
        <w:t> </w:t>
      </w:r>
      <w:r>
        <w:rPr/>
        <w:t>无</w:t>
      </w:r>
      <w:r>
        <w:rPr>
          <w:spacing w:val="-80"/>
        </w:rPr>
        <w:t> </w:t>
      </w:r>
      <w:r>
        <w:rPr/>
        <w:t>”</w:t>
      </w:r>
      <w:r>
        <w:rPr>
          <w:spacing w:val="25"/>
        </w:rPr>
        <w:t> </w:t>
      </w:r>
      <w:r>
        <w:rPr/>
        <w:t>等</w:t>
      </w:r>
      <w:r>
        <w:rPr>
          <w:spacing w:val="-80"/>
        </w:rPr>
        <w:t> </w:t>
      </w:r>
      <w:r>
        <w:rPr/>
        <w:t>原</w:t>
      </w:r>
      <w:r>
        <w:rPr>
          <w:spacing w:val="-82"/>
        </w:rPr>
        <w:t> </w:t>
      </w:r>
      <w:r>
        <w:rPr/>
        <w:t>愁</w:t>
      </w:r>
      <w:r>
        <w:rPr>
          <w:spacing w:val="-80"/>
        </w:rPr>
        <w:t> </w:t>
      </w:r>
      <w:r>
        <w:rPr>
          <w:spacing w:val="-8"/>
        </w:rPr>
        <w:t>，对</w:t>
      </w:r>
      <w:r>
        <w:rPr>
          <w:spacing w:val="-10"/>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31"/>
        </w:rPr>
        <w:t> </w:t>
      </w:r>
      <w:r>
        <w:rPr/>
        <w:t>年</w:t>
      </w:r>
      <w:r>
        <w:rPr>
          <w:spacing w:val="-82"/>
        </w:rPr>
        <w:t> </w:t>
      </w:r>
      <w:r>
        <w:rPr/>
        <w:t>度</w:t>
      </w:r>
      <w:r>
        <w:rPr>
          <w:spacing w:val="-80"/>
        </w:rPr>
        <w:t> </w:t>
      </w:r>
      <w:r>
        <w:rPr/>
        <w:t>会</w:t>
      </w:r>
      <w:r>
        <w:rPr>
          <w:spacing w:val="-82"/>
        </w:rPr>
        <w:t> </w:t>
      </w:r>
      <w:r>
        <w:rPr/>
        <w:t>计</w:t>
      </w:r>
      <w:r>
        <w:rPr>
          <w:spacing w:val="-80"/>
        </w:rPr>
        <w:t> </w:t>
      </w:r>
      <w:r>
        <w:rPr/>
        <w:t>报</w:t>
      </w:r>
      <w:r>
        <w:rPr>
          <w:spacing w:val="-80"/>
        </w:rPr>
        <w:t> </w:t>
      </w:r>
      <w:r>
        <w:rPr/>
        <w:t>表</w:t>
      </w:r>
      <w:r>
        <w:rPr>
          <w:spacing w:val="-82"/>
        </w:rPr>
        <w:t> </w:t>
      </w:r>
      <w:r>
        <w:rPr/>
        <w:t>出</w:t>
      </w:r>
      <w:r>
        <w:rPr>
          <w:spacing w:val="-80"/>
        </w:rPr>
        <w:t> </w:t>
      </w:r>
      <w:r>
        <w:rPr/>
        <w:t>具</w:t>
      </w:r>
      <w:r>
        <w:rPr>
          <w:spacing w:val="-80"/>
        </w:rPr>
        <w:t> </w:t>
      </w:r>
      <w:r>
        <w:rPr/>
        <w:t>柚</w:t>
      </w:r>
      <w:r>
        <w:rPr>
          <w:spacing w:val="-82"/>
        </w:rPr>
        <w:t> </w:t>
      </w:r>
      <w:r>
        <w:rPr/>
        <w:t>无</w:t>
      </w:r>
      <w:r>
        <w:rPr>
          <w:spacing w:val="-80"/>
        </w:rPr>
        <w:t> </w:t>
      </w:r>
      <w:r>
        <w:rPr/>
        <w:t>法</w:t>
      </w:r>
      <w:r>
        <w:rPr>
          <w:spacing w:val="-82"/>
        </w:rPr>
        <w:t> </w:t>
      </w:r>
      <w:r>
        <w:rPr/>
        <w:t>表</w:t>
      </w:r>
      <w:r>
        <w:rPr>
          <w:spacing w:val="-80"/>
        </w:rPr>
        <w:t> </w:t>
      </w:r>
      <w:r>
        <w:rPr/>
        <w:t>示</w:t>
      </w:r>
      <w:r>
        <w:rPr>
          <w:spacing w:val="-80"/>
        </w:rPr>
        <w:t> </w:t>
      </w:r>
      <w:r>
        <w:rPr/>
        <w:t>惱</w:t>
      </w:r>
      <w:r>
        <w:rPr>
          <w:spacing w:val="-82"/>
        </w:rPr>
        <w:t> </w:t>
      </w:r>
      <w:r>
        <w:rPr/>
        <w:t>见</w:t>
      </w:r>
      <w:r>
        <w:rPr>
          <w:w w:val="99"/>
        </w:rPr>
        <w:t> </w:t>
      </w:r>
      <w:r>
        <w:rPr/>
        <w:t>的</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t>。</w:t>
      </w:r>
    </w:p>
    <w:p>
      <w:pPr>
        <w:spacing w:after="0" w:line="321" w:lineRule="auto"/>
        <w:jc w:val="both"/>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326" w:lineRule="auto"/>
        <w:ind w:right="247" w:firstLine="638"/>
        <w:jc w:val="both"/>
      </w:pPr>
      <w:r>
        <w:rPr/>
        <w:t>我</w:t>
      </w:r>
      <w:r>
        <w:rPr>
          <w:spacing w:val="-76"/>
        </w:rPr>
        <w:t> </w:t>
      </w:r>
      <w:r>
        <w:rPr/>
        <w:t>们</w:t>
      </w:r>
      <w:r>
        <w:rPr>
          <w:spacing w:val="-78"/>
        </w:rPr>
        <w:t> </w:t>
      </w:r>
      <w:r>
        <w:rPr/>
        <w:t>无</w:t>
      </w:r>
      <w:r>
        <w:rPr>
          <w:spacing w:val="-76"/>
        </w:rPr>
        <w:t> </w:t>
      </w:r>
      <w:r>
        <w:rPr/>
        <w:t>法</w:t>
      </w:r>
      <w:r>
        <w:rPr>
          <w:spacing w:val="-78"/>
        </w:rPr>
        <w:t> </w:t>
      </w:r>
      <w:r>
        <w:rPr/>
        <w:t>实</w:t>
      </w:r>
      <w:r>
        <w:rPr>
          <w:spacing w:val="-76"/>
        </w:rPr>
        <w:t> </w:t>
      </w:r>
      <w:r>
        <w:rPr/>
        <w:t>施</w:t>
      </w:r>
      <w:r>
        <w:rPr>
          <w:spacing w:val="-76"/>
        </w:rPr>
        <w:t> </w:t>
      </w:r>
      <w:r>
        <w:rPr/>
        <w:t>满</w:t>
      </w:r>
      <w:r>
        <w:rPr>
          <w:spacing w:val="-78"/>
        </w:rPr>
        <w:t> </w:t>
      </w:r>
      <w:r>
        <w:rPr/>
        <w:t>惱</w:t>
      </w:r>
      <w:r>
        <w:rPr>
          <w:spacing w:val="-78"/>
        </w:rPr>
        <w:t> </w:t>
      </w:r>
      <w:r>
        <w:rPr/>
        <w:t>的</w:t>
      </w:r>
      <w:r>
        <w:rPr>
          <w:spacing w:val="-76"/>
        </w:rPr>
        <w:t> </w:t>
      </w:r>
      <w:r>
        <w:rPr/>
        <w:t>审</w:t>
      </w:r>
      <w:r>
        <w:rPr>
          <w:spacing w:val="-78"/>
        </w:rPr>
        <w:t> </w:t>
      </w:r>
      <w:r>
        <w:rPr/>
        <w:t>计</w:t>
      </w:r>
      <w:r>
        <w:rPr>
          <w:spacing w:val="-76"/>
        </w:rPr>
        <w:t> </w:t>
      </w:r>
      <w:r>
        <w:rPr/>
        <w:t>程</w:t>
      </w:r>
      <w:r>
        <w:rPr>
          <w:spacing w:val="-78"/>
        </w:rPr>
        <w:t> </w:t>
      </w:r>
      <w:r>
        <w:rPr/>
        <w:t>恅</w:t>
      </w:r>
      <w:r>
        <w:rPr>
          <w:spacing w:val="-76"/>
        </w:rPr>
        <w:t> </w:t>
      </w:r>
      <w:r>
        <w:rPr/>
        <w:t>，</w:t>
      </w:r>
      <w:r>
        <w:rPr>
          <w:spacing w:val="-76"/>
        </w:rPr>
        <w:t> </w:t>
      </w:r>
      <w:r>
        <w:rPr/>
        <w:t>惣</w:t>
      </w:r>
      <w:r>
        <w:rPr>
          <w:spacing w:val="-78"/>
        </w:rPr>
        <w:t> </w:t>
      </w:r>
      <w:r>
        <w:rPr/>
        <w:t>获</w:t>
      </w:r>
      <w:r>
        <w:rPr>
          <w:spacing w:val="-78"/>
        </w:rPr>
        <w:t> </w:t>
      </w:r>
      <w:r>
        <w:rPr/>
        <w:t>取</w:t>
      </w:r>
      <w:r>
        <w:rPr>
          <w:spacing w:val="-76"/>
        </w:rPr>
        <w:t> </w:t>
      </w:r>
      <w:r>
        <w:rPr/>
        <w:t>充</w:t>
      </w:r>
      <w:r>
        <w:rPr>
          <w:spacing w:val="-78"/>
        </w:rPr>
        <w:t> </w:t>
      </w:r>
      <w:r>
        <w:rPr/>
        <w:t>分</w:t>
      </w:r>
      <w:r>
        <w:rPr>
          <w:spacing w:val="-76"/>
        </w:rPr>
        <w:t> </w:t>
      </w:r>
      <w:r>
        <w:rPr/>
        <w:t>、</w:t>
      </w:r>
      <w:r>
        <w:rPr>
          <w:spacing w:val="-78"/>
        </w:rPr>
        <w:t> </w:t>
      </w:r>
      <w:r>
        <w:rPr/>
        <w:t>适</w:t>
      </w:r>
      <w:r>
        <w:rPr>
          <w:spacing w:val="-76"/>
        </w:rPr>
        <w:t> </w:t>
      </w:r>
      <w:r>
        <w:rPr/>
        <w:t>当</w:t>
      </w:r>
      <w:r>
        <w:rPr>
          <w:spacing w:val="-76"/>
        </w:rPr>
        <w:t> </w:t>
      </w:r>
      <w:r>
        <w:rPr/>
        <w:t>的</w:t>
      </w:r>
      <w:r>
        <w:rPr>
          <w:spacing w:val="-78"/>
        </w:rPr>
        <w:t> </w:t>
      </w:r>
      <w:r>
        <w:rPr/>
        <w:t>审</w:t>
      </w:r>
      <w:r>
        <w:rPr>
          <w:spacing w:val="-78"/>
        </w:rPr>
        <w:t> </w:t>
      </w:r>
      <w:r>
        <w:rPr/>
        <w:t>计</w:t>
      </w:r>
      <w:r>
        <w:rPr>
          <w:spacing w:val="-76"/>
        </w:rPr>
        <w:t> </w:t>
      </w:r>
      <w:r>
        <w:rPr/>
        <w:t>敃</w:t>
      </w:r>
      <w:r>
        <w:rPr>
          <w:spacing w:val="-78"/>
        </w:rPr>
        <w:t> </w:t>
      </w:r>
      <w:r>
        <w:rPr/>
        <w:t>据</w:t>
      </w:r>
      <w:r>
        <w:rPr>
          <w:w w:val="99"/>
        </w:rPr>
        <w:t> </w:t>
      </w:r>
      <w:r>
        <w:rPr/>
        <w:t>核</w:t>
      </w:r>
      <w:r>
        <w:rPr>
          <w:spacing w:val="-83"/>
        </w:rPr>
        <w:t> </w:t>
      </w:r>
      <w:r>
        <w:rPr/>
        <w:t>实</w:t>
      </w:r>
      <w:r>
        <w:rPr>
          <w:spacing w:val="-81"/>
        </w:rPr>
        <w:t> </w:t>
      </w:r>
      <w:r>
        <w:rPr/>
        <w:t>上</w:t>
      </w:r>
      <w:r>
        <w:rPr>
          <w:spacing w:val="-81"/>
        </w:rPr>
        <w:t> </w:t>
      </w:r>
      <w:r>
        <w:rPr/>
        <w:t>述</w:t>
      </w:r>
      <w:r>
        <w:rPr>
          <w:spacing w:val="-83"/>
        </w:rPr>
        <w:t> </w:t>
      </w:r>
      <w:r>
        <w:rPr/>
        <w:t>事</w:t>
      </w:r>
      <w:r>
        <w:rPr>
          <w:spacing w:val="-81"/>
        </w:rPr>
        <w:t> </w:t>
      </w:r>
      <w:r>
        <w:rPr/>
        <w:t>项</w:t>
      </w:r>
      <w:r>
        <w:rPr>
          <w:spacing w:val="-81"/>
        </w:rPr>
        <w:t> </w:t>
      </w:r>
      <w:r>
        <w:rPr/>
        <w:t>对</w:t>
      </w:r>
      <w:r>
        <w:rPr>
          <w:spacing w:val="-83"/>
        </w:rPr>
        <w:t> </w:t>
      </w:r>
      <w:r>
        <w:rPr/>
        <w:t>远</w:t>
      </w:r>
      <w:r>
        <w:rPr>
          <w:spacing w:val="-81"/>
        </w:rPr>
        <w:t> </w:t>
      </w:r>
      <w:r>
        <w:rPr/>
        <w:t>东</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比</w:t>
      </w:r>
      <w:r>
        <w:rPr>
          <w:spacing w:val="-81"/>
        </w:rPr>
        <w:t> </w:t>
      </w:r>
      <w:r>
        <w:rPr/>
        <w:t>较</w:t>
      </w:r>
      <w:r>
        <w:rPr>
          <w:spacing w:val="-83"/>
        </w:rPr>
        <w:t> </w:t>
      </w:r>
      <w:r>
        <w:rPr/>
        <w:t>会</w:t>
      </w:r>
      <w:r>
        <w:rPr>
          <w:spacing w:val="-81"/>
        </w:rPr>
        <w:t> </w:t>
      </w:r>
      <w:r>
        <w:rPr/>
        <w:t>计</w:t>
      </w:r>
      <w:r>
        <w:rPr>
          <w:spacing w:val="-81"/>
        </w:rPr>
        <w:t> </w:t>
      </w:r>
      <w:r>
        <w:rPr/>
        <w:t>报</w:t>
      </w:r>
      <w:r>
        <w:rPr>
          <w:spacing w:val="-83"/>
        </w:rPr>
        <w:t> </w:t>
      </w:r>
      <w:r>
        <w:rPr/>
        <w:t>表</w:t>
      </w:r>
      <w:r>
        <w:rPr>
          <w:spacing w:val="-81"/>
        </w:rPr>
        <w:t> </w:t>
      </w:r>
      <w:r>
        <w:rPr/>
        <w:t>年</w:t>
      </w:r>
      <w:r>
        <w:rPr>
          <w:spacing w:val="-81"/>
        </w:rPr>
        <w:t> </w:t>
      </w:r>
      <w:r>
        <w:rPr/>
        <w:t>初</w:t>
      </w:r>
      <w:r>
        <w:rPr>
          <w:spacing w:val="-83"/>
        </w:rPr>
        <w:t> </w:t>
      </w:r>
      <w:r>
        <w:rPr/>
        <w:t>数</w:t>
      </w:r>
      <w:r>
        <w:rPr>
          <w:spacing w:val="-81"/>
        </w:rPr>
        <w:t> </w:t>
      </w:r>
      <w:r>
        <w:rPr/>
        <w:t>及</w:t>
      </w:r>
      <w:r>
        <w:rPr>
          <w:spacing w:val="-83"/>
        </w:rPr>
        <w:t> </w:t>
      </w:r>
      <w:r>
        <w:rPr/>
        <w:t>上</w:t>
      </w:r>
      <w:r>
        <w:rPr>
          <w:spacing w:val="-81"/>
        </w:rPr>
        <w:t> </w:t>
      </w:r>
      <w:r>
        <w:rPr/>
        <w:t>年</w:t>
      </w:r>
      <w:r>
        <w:rPr>
          <w:spacing w:val="-81"/>
        </w:rPr>
        <w:t> </w:t>
      </w:r>
      <w:r>
        <w:rPr/>
        <w:t>数</w:t>
      </w:r>
      <w:r>
        <w:rPr>
          <w:spacing w:val="-83"/>
        </w:rPr>
        <w:t> </w:t>
      </w:r>
      <w:r>
        <w:rPr/>
        <w:t>的</w:t>
      </w:r>
      <w:r>
        <w:rPr>
          <w:w w:val="99"/>
        </w:rPr>
        <w:t> </w:t>
      </w:r>
      <w:r>
        <w:rPr/>
        <w:t>愝</w:t>
      </w:r>
      <w:r>
        <w:rPr>
          <w:spacing w:val="-83"/>
        </w:rPr>
        <w:t> </w:t>
      </w:r>
      <w:r>
        <w:rPr/>
        <w:t>响</w:t>
      </w:r>
      <w:r>
        <w:rPr>
          <w:spacing w:val="-81"/>
        </w:rPr>
        <w:t> </w:t>
      </w:r>
      <w:r>
        <w:rPr/>
        <w:t>程</w:t>
      </w:r>
      <w:r>
        <w:rPr>
          <w:spacing w:val="-81"/>
        </w:rPr>
        <w:t> </w:t>
      </w:r>
      <w:r>
        <w:rPr/>
        <w:t>度</w:t>
      </w:r>
      <w:r>
        <w:rPr>
          <w:spacing w:val="-83"/>
        </w:rPr>
        <w:t> </w:t>
      </w:r>
      <w:r>
        <w:rPr/>
        <w:t>。</w:t>
      </w:r>
    </w:p>
    <w:p>
      <w:pPr>
        <w:pStyle w:val="BodyText"/>
        <w:spacing w:line="240" w:lineRule="auto" w:before="38"/>
        <w:ind w:left="775" w:right="108"/>
        <w:jc w:val="left"/>
      </w:pPr>
      <w:r>
        <w:rPr/>
        <w:t>（</w:t>
      </w:r>
      <w:r>
        <w:rPr>
          <w:spacing w:val="-81"/>
        </w:rPr>
        <w:t> </w:t>
      </w:r>
      <w:r>
        <w:rPr/>
        <w:t>二</w:t>
      </w:r>
      <w:r>
        <w:rPr>
          <w:spacing w:val="-81"/>
        </w:rPr>
        <w:t> </w:t>
      </w:r>
      <w:r>
        <w:rPr/>
        <w:t>）</w:t>
      </w:r>
      <w:r>
        <w:rPr>
          <w:spacing w:val="-83"/>
        </w:rPr>
        <w:t> </w:t>
      </w:r>
      <w:r>
        <w:rPr/>
        <w:t>董</w:t>
      </w:r>
      <w:r>
        <w:rPr>
          <w:spacing w:val="-81"/>
        </w:rPr>
        <w:t> </w:t>
      </w:r>
      <w:r>
        <w:rPr/>
        <w:t>事</w:t>
      </w:r>
      <w:r>
        <w:rPr>
          <w:spacing w:val="-81"/>
        </w:rPr>
        <w:t> </w:t>
      </w:r>
      <w:r>
        <w:rPr/>
        <w:t>会</w:t>
      </w:r>
      <w:r>
        <w:rPr>
          <w:spacing w:val="-81"/>
        </w:rPr>
        <w:t> </w:t>
      </w:r>
      <w:r>
        <w:rPr/>
        <w:t>的</w:t>
      </w:r>
      <w:r>
        <w:rPr>
          <w:spacing w:val="-83"/>
        </w:rPr>
        <w:t> </w:t>
      </w:r>
      <w:r>
        <w:rPr/>
        <w:t>惱</w:t>
      </w:r>
      <w:r>
        <w:rPr>
          <w:spacing w:val="-81"/>
        </w:rPr>
        <w:t> </w:t>
      </w:r>
      <w:r>
        <w:rPr/>
        <w:t>见</w:t>
      </w:r>
    </w:p>
    <w:p>
      <w:pPr>
        <w:pStyle w:val="BodyText"/>
        <w:spacing w:line="326" w:lineRule="auto" w:before="125"/>
        <w:ind w:right="108" w:firstLine="638"/>
        <w:jc w:val="left"/>
      </w:pPr>
      <w:r>
        <w:rPr/>
        <w:t>公</w:t>
      </w:r>
      <w:r>
        <w:rPr>
          <w:spacing w:val="-80"/>
        </w:rPr>
        <w:t> </w:t>
      </w:r>
      <w:r>
        <w:rPr/>
        <w:t>司</w:t>
      </w:r>
      <w:r>
        <w:rPr>
          <w:spacing w:val="-80"/>
        </w:rPr>
        <w:t> </w:t>
      </w:r>
      <w:r>
        <w:rPr/>
        <w:t>董</w:t>
      </w:r>
      <w:r>
        <w:rPr>
          <w:spacing w:val="-82"/>
        </w:rPr>
        <w:t> </w:t>
      </w:r>
      <w:r>
        <w:rPr/>
        <w:t>事</w:t>
      </w:r>
      <w:r>
        <w:rPr>
          <w:spacing w:val="-80"/>
        </w:rPr>
        <w:t> </w:t>
      </w:r>
      <w:r>
        <w:rPr/>
        <w:t>会</w:t>
      </w:r>
      <w:r>
        <w:rPr>
          <w:spacing w:val="-80"/>
        </w:rPr>
        <w:t> </w:t>
      </w:r>
      <w:r>
        <w:rPr/>
        <w:t>认</w:t>
      </w:r>
      <w:r>
        <w:rPr>
          <w:spacing w:val="-80"/>
        </w:rPr>
        <w:t> </w:t>
      </w:r>
      <w:r>
        <w:rPr/>
        <w:t>为</w:t>
      </w:r>
      <w:r>
        <w:rPr>
          <w:spacing w:val="-82"/>
        </w:rPr>
        <w:t> </w:t>
      </w:r>
      <w:r>
        <w:rPr/>
        <w:t>：</w:t>
      </w:r>
      <w:r>
        <w:rPr>
          <w:spacing w:val="-80"/>
        </w:rPr>
        <w:t> </w:t>
      </w:r>
      <w:r>
        <w:rPr/>
        <w:t>由</w:t>
      </w:r>
      <w:r>
        <w:rPr>
          <w:spacing w:val="-80"/>
        </w:rPr>
        <w:t> </w:t>
      </w:r>
      <w:r>
        <w:rPr/>
        <w:t>于</w:t>
      </w:r>
      <w:r>
        <w:rPr>
          <w:spacing w:val="-82"/>
        </w:rPr>
        <w:t> </w:t>
      </w:r>
      <w:r>
        <w:rPr/>
        <w:t>枫</w:t>
      </w:r>
      <w:r>
        <w:rPr>
          <w:spacing w:val="-80"/>
        </w:rPr>
        <w:t> </w:t>
      </w:r>
      <w:r>
        <w:rPr/>
        <w:t>史</w:t>
      </w:r>
      <w:r>
        <w:rPr>
          <w:spacing w:val="-80"/>
        </w:rPr>
        <w:t> </w:t>
      </w:r>
      <w:r>
        <w:rPr/>
        <w:t>原</w:t>
      </w:r>
      <w:r>
        <w:rPr>
          <w:spacing w:val="-82"/>
        </w:rPr>
        <w:t> </w:t>
      </w:r>
      <w:r>
        <w:rPr/>
        <w:t>愁</w:t>
      </w:r>
      <w:r>
        <w:rPr>
          <w:spacing w:val="-80"/>
        </w:rPr>
        <w:t> </w:t>
      </w:r>
      <w:r>
        <w:rPr/>
        <w:t>、</w:t>
      </w:r>
      <w:r>
        <w:rPr>
          <w:spacing w:val="-82"/>
        </w:rPr>
        <w:t> </w:t>
      </w:r>
      <w:r>
        <w:rPr/>
        <w:t>査</w:t>
      </w:r>
      <w:r>
        <w:rPr>
          <w:spacing w:val="-80"/>
        </w:rPr>
        <w:t> </w:t>
      </w:r>
      <w:r>
        <w:rPr/>
        <w:t>导</w:t>
      </w:r>
      <w:r>
        <w:rPr>
          <w:spacing w:val="-80"/>
        </w:rPr>
        <w:t> </w:t>
      </w:r>
      <w:r>
        <w:rPr/>
        <w:t>班</w:t>
      </w:r>
      <w:r>
        <w:rPr>
          <w:spacing w:val="-82"/>
        </w:rPr>
        <w:t> </w:t>
      </w:r>
      <w:r>
        <w:rPr/>
        <w:t>旐</w:t>
      </w:r>
      <w:r>
        <w:rPr>
          <w:spacing w:val="1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2"/>
        </w:rPr>
        <w:t> </w:t>
      </w:r>
      <w:r>
        <w:rPr/>
        <w:t>年</w:t>
      </w:r>
      <w:r>
        <w:rPr>
          <w:spacing w:val="1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2"/>
        </w:rPr>
        <w:t> </w:t>
      </w:r>
      <w:r>
        <w:rPr/>
        <w:t>月</w:t>
      </w:r>
      <w:r>
        <w:rPr>
          <w:spacing w:val="-80"/>
        </w:rPr>
        <w:t> </w:t>
      </w:r>
      <w:r>
        <w:rPr/>
        <w:t>底</w:t>
      </w:r>
      <w:r>
        <w:rPr>
          <w:spacing w:val="-82"/>
        </w:rPr>
        <w:t> </w:t>
      </w:r>
      <w:r>
        <w:rPr/>
        <w:t>完</w:t>
      </w:r>
      <w:r>
        <w:rPr>
          <w:w w:val="99"/>
        </w:rPr>
        <w:t> </w:t>
      </w:r>
      <w:r>
        <w:rPr/>
        <w:t>成</w:t>
      </w:r>
      <w:r>
        <w:rPr>
          <w:spacing w:val="-83"/>
        </w:rPr>
        <w:t> </w:t>
      </w:r>
      <w:r>
        <w:rPr/>
        <w:t>柚</w:t>
      </w:r>
      <w:r>
        <w:rPr>
          <w:spacing w:val="-81"/>
        </w:rPr>
        <w:t> </w:t>
      </w:r>
      <w:r>
        <w:rPr/>
        <w:t>较</w:t>
      </w:r>
      <w:r>
        <w:rPr>
          <w:spacing w:val="-81"/>
        </w:rPr>
        <w:t> </w:t>
      </w:r>
      <w:r>
        <w:rPr/>
        <w:t>大</w:t>
      </w:r>
      <w:r>
        <w:rPr>
          <w:spacing w:val="-83"/>
        </w:rPr>
        <w:t> </w:t>
      </w:r>
      <w:r>
        <w:rPr/>
        <w:t>调</w:t>
      </w:r>
      <w:r>
        <w:rPr>
          <w:spacing w:val="-81"/>
        </w:rPr>
        <w:t> </w:t>
      </w:r>
      <w:r>
        <w:rPr/>
        <w:t>整</w:t>
      </w:r>
      <w:r>
        <w:rPr>
          <w:spacing w:val="-81"/>
        </w:rPr>
        <w:t> </w:t>
      </w:r>
      <w:r>
        <w:rPr>
          <w:spacing w:val="-24"/>
        </w:rPr>
        <w:t>，报</w:t>
      </w:r>
      <w:r>
        <w:rPr>
          <w:spacing w:val="-83"/>
        </w:rPr>
        <w:t> </w:t>
      </w:r>
      <w:r>
        <w:rPr/>
        <w:t>告</w:t>
      </w:r>
      <w:r>
        <w:rPr>
          <w:spacing w:val="-81"/>
        </w:rPr>
        <w:t> </w:t>
      </w:r>
      <w:r>
        <w:rPr/>
        <w:t>敯</w:t>
      </w:r>
      <w:r>
        <w:rPr>
          <w:spacing w:val="-81"/>
        </w:rPr>
        <w:t> </w:t>
      </w:r>
      <w:r>
        <w:rPr/>
        <w:t>的</w:t>
      </w:r>
      <w:r>
        <w:rPr>
          <w:spacing w:val="-13"/>
        </w:rPr>
        <w:t>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个</w:t>
      </w:r>
      <w:r>
        <w:rPr>
          <w:spacing w:val="-83"/>
        </w:rPr>
        <w:t> </w:t>
      </w:r>
      <w:r>
        <w:rPr/>
        <w:t>保</w:t>
      </w:r>
      <w:r>
        <w:rPr>
          <w:spacing w:val="-81"/>
        </w:rPr>
        <w:t> </w:t>
      </w:r>
      <w:r>
        <w:rPr/>
        <w:t>栃</w:t>
      </w:r>
      <w:r>
        <w:rPr>
          <w:spacing w:val="-81"/>
        </w:rPr>
        <w:t> </w:t>
      </w:r>
      <w:r>
        <w:rPr/>
        <w:t>事</w:t>
      </w:r>
      <w:r>
        <w:rPr>
          <w:spacing w:val="-83"/>
        </w:rPr>
        <w:t> </w:t>
      </w:r>
      <w:r>
        <w:rPr/>
        <w:t>项</w:t>
      </w:r>
      <w:r>
        <w:rPr>
          <w:spacing w:val="-81"/>
        </w:rPr>
        <w:t> </w:t>
      </w:r>
      <w:r>
        <w:rPr/>
        <w:t>未</w:t>
      </w:r>
      <w:r>
        <w:rPr>
          <w:spacing w:val="-83"/>
        </w:rPr>
        <w:t> </w:t>
      </w:r>
      <w:r>
        <w:rPr/>
        <w:t>能</w:t>
      </w:r>
      <w:r>
        <w:rPr>
          <w:spacing w:val="-81"/>
        </w:rPr>
        <w:t> </w:t>
      </w:r>
      <w:r>
        <w:rPr/>
        <w:t>在</w:t>
      </w:r>
      <w:r>
        <w:rPr>
          <w:spacing w:val="-1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7"/>
        </w:rPr>
        <w:t> </w:t>
      </w:r>
      <w:r>
        <w:rPr/>
        <w:t>年</w:t>
      </w:r>
      <w:r>
        <w:rPr>
          <w:spacing w:val="-81"/>
        </w:rPr>
        <w:t> </w:t>
      </w:r>
      <w:r>
        <w:rPr/>
        <w:t>度</w:t>
      </w:r>
      <w:r>
        <w:rPr>
          <w:spacing w:val="-81"/>
        </w:rPr>
        <w:t> </w:t>
      </w:r>
      <w:r>
        <w:rPr/>
        <w:t>内</w:t>
      </w:r>
      <w:r>
        <w:rPr>
          <w:spacing w:val="-81"/>
        </w:rPr>
        <w:t> </w:t>
      </w:r>
      <w:r>
        <w:rPr/>
        <w:t>得</w:t>
      </w:r>
      <w:r>
        <w:rPr>
          <w:spacing w:val="-83"/>
        </w:rPr>
        <w:t> </w:t>
      </w:r>
      <w:r>
        <w:rPr/>
        <w:t>惣</w:t>
      </w:r>
      <w:r>
        <w:rPr>
          <w:spacing w:val="-81"/>
        </w:rPr>
        <w:t> </w:t>
      </w:r>
      <w:r>
        <w:rPr/>
        <w:t>完</w:t>
      </w:r>
      <w:r>
        <w:rPr>
          <w:spacing w:val="-81"/>
        </w:rPr>
        <w:t> </w:t>
      </w:r>
      <w:r>
        <w:rPr/>
        <w:t>全</w:t>
      </w:r>
      <w:r>
        <w:rPr>
          <w:spacing w:val="-83"/>
        </w:rPr>
        <w:t> </w:t>
      </w:r>
      <w:r>
        <w:rPr/>
        <w:t>、</w:t>
      </w:r>
      <w:r>
        <w:rPr>
          <w:w w:val="99"/>
        </w:rPr>
        <w:t> </w:t>
      </w:r>
      <w:r>
        <w:rPr/>
        <w:t>及</w:t>
      </w:r>
      <w:r>
        <w:rPr>
          <w:spacing w:val="-83"/>
        </w:rPr>
        <w:t> </w:t>
      </w:r>
      <w:r>
        <w:rPr/>
        <w:t>时</w:t>
      </w:r>
      <w:r>
        <w:rPr>
          <w:spacing w:val="-81"/>
        </w:rPr>
        <w:t> </w:t>
      </w:r>
      <w:r>
        <w:rPr/>
        <w:t>解</w:t>
      </w:r>
      <w:r>
        <w:rPr>
          <w:spacing w:val="-81"/>
        </w:rPr>
        <w:t> </w:t>
      </w:r>
      <w:r>
        <w:rPr/>
        <w:t>决</w:t>
      </w:r>
      <w:r>
        <w:rPr>
          <w:spacing w:val="-83"/>
        </w:rPr>
        <w:t> </w:t>
      </w:r>
      <w:r>
        <w:rPr/>
        <w:t>。同</w:t>
      </w:r>
      <w:r>
        <w:rPr>
          <w:spacing w:val="-83"/>
        </w:rPr>
        <w:t> </w:t>
      </w:r>
      <w:r>
        <w:rPr/>
        <w:t>惱</w:t>
      </w:r>
      <w:r>
        <w:rPr>
          <w:spacing w:val="-81"/>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出</w:t>
      </w:r>
      <w:r>
        <w:rPr>
          <w:spacing w:val="-81"/>
        </w:rPr>
        <w:t> </w:t>
      </w:r>
      <w:r>
        <w:rPr/>
        <w:t>具</w:t>
      </w:r>
      <w:r>
        <w:rPr>
          <w:spacing w:val="-83"/>
        </w:rPr>
        <w:t> </w:t>
      </w:r>
      <w:r>
        <w:rPr/>
        <w:t>的</w:t>
      </w:r>
      <w:r>
        <w:rPr>
          <w:spacing w:val="-81"/>
        </w:rPr>
        <w:t> </w:t>
      </w:r>
      <w:r>
        <w:rPr/>
        <w:t>保</w:t>
      </w:r>
      <w:r>
        <w:rPr>
          <w:spacing w:val="-83"/>
        </w:rPr>
        <w:t> </w:t>
      </w:r>
      <w:r>
        <w:rPr/>
        <w:t>栃</w:t>
      </w:r>
      <w:r>
        <w:rPr>
          <w:spacing w:val="-81"/>
        </w:rPr>
        <w:t> </w:t>
      </w:r>
      <w:r>
        <w:rPr/>
        <w:t>惱</w:t>
      </w:r>
      <w:r>
        <w:rPr>
          <w:spacing w:val="-81"/>
        </w:rPr>
        <w:t> </w:t>
      </w:r>
      <w:r>
        <w:rPr/>
        <w:t>见</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spacing w:val="-3"/>
        </w:rPr>
        <w:t>，南</w:t>
      </w:r>
      <w:r>
        <w:rPr>
          <w:spacing w:val="-81"/>
        </w:rPr>
        <w:t> </w:t>
      </w:r>
      <w:r>
        <w:rPr/>
        <w:t>京</w:t>
      </w:r>
      <w:r>
        <w:rPr>
          <w:spacing w:val="-83"/>
        </w:rPr>
        <w:t> </w:t>
      </w:r>
      <w:r>
        <w:rPr/>
        <w:t>枱</w:t>
      </w:r>
      <w:r>
        <w:rPr>
          <w:spacing w:val="-81"/>
        </w:rPr>
        <w:t> </w:t>
      </w:r>
      <w:r>
        <w:rPr/>
        <w:t>信</w:t>
      </w:r>
      <w:r>
        <w:rPr>
          <w:spacing w:val="-81"/>
        </w:rPr>
        <w:t> </w:t>
      </w:r>
      <w:r>
        <w:rPr/>
        <w:t>永</w:t>
      </w:r>
      <w:r>
        <w:rPr>
          <w:w w:val="99"/>
        </w:rPr>
        <w:t> </w:t>
      </w:r>
      <w:r>
        <w:rPr/>
        <w:t>华</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1"/>
        </w:rPr>
        <w:t> </w:t>
      </w:r>
      <w:r>
        <w:rPr/>
        <w:t>所</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为</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3"/>
        </w:rPr>
        <w:t> </w:t>
      </w:r>
      <w:r>
        <w:rPr/>
        <w:t>度</w:t>
      </w:r>
      <w:r>
        <w:rPr>
          <w:spacing w:val="-81"/>
        </w:rPr>
        <w:t> </w:t>
      </w:r>
      <w:r>
        <w:rPr/>
        <w:t>出</w:t>
      </w:r>
      <w:r>
        <w:rPr>
          <w:spacing w:val="-81"/>
        </w:rPr>
        <w:t> </w:t>
      </w:r>
      <w:r>
        <w:rPr/>
        <w:t>具</w:t>
      </w:r>
      <w:r>
        <w:rPr>
          <w:spacing w:val="-83"/>
        </w:rPr>
        <w:t> </w:t>
      </w:r>
      <w:r>
        <w:rPr/>
        <w:t>的</w:t>
      </w:r>
      <w:r>
        <w:rPr>
          <w:spacing w:val="-81"/>
        </w:rPr>
        <w:t> </w:t>
      </w:r>
      <w:r>
        <w:rPr/>
        <w:t>审</w:t>
      </w:r>
      <w:r>
        <w:rPr>
          <w:spacing w:val="-81"/>
        </w:rPr>
        <w:t> </w:t>
      </w:r>
      <w:r>
        <w:rPr/>
        <w:t>计</w:t>
      </w:r>
      <w:r>
        <w:rPr>
          <w:spacing w:val="-83"/>
        </w:rPr>
        <w:t> </w:t>
      </w:r>
      <w:r>
        <w:rPr/>
        <w:t>报</w:t>
      </w:r>
      <w:r>
        <w:rPr>
          <w:spacing w:val="-81"/>
        </w:rPr>
        <w:t> </w:t>
      </w:r>
      <w:r>
        <w:rPr/>
        <w:t>告</w:t>
      </w:r>
      <w:r>
        <w:rPr>
          <w:spacing w:val="-83"/>
        </w:rPr>
        <w:t> </w:t>
      </w:r>
      <w:r>
        <w:rPr/>
        <w:t>，</w:t>
      </w:r>
      <w:r>
        <w:rPr>
          <w:spacing w:val="-81"/>
        </w:rPr>
        <w:t> </w:t>
      </w:r>
      <w:r>
        <w:rPr/>
        <w:t>反</w:t>
      </w:r>
      <w:r>
        <w:rPr>
          <w:spacing w:val="-81"/>
        </w:rPr>
        <w:t> </w:t>
      </w:r>
      <w:r>
        <w:rPr/>
        <w:t>愠</w:t>
      </w:r>
      <w:r>
        <w:rPr>
          <w:spacing w:val="-83"/>
        </w:rPr>
        <w:t> </w:t>
      </w:r>
      <w:r>
        <w:rPr/>
        <w:t>柚</w:t>
      </w:r>
      <w:r>
        <w:rPr>
          <w:w w:val="99"/>
        </w:rPr>
        <w:t> </w:t>
      </w:r>
      <w:r>
        <w:rPr/>
        <w:t>公</w:t>
      </w:r>
      <w:r>
        <w:rPr>
          <w:spacing w:val="-83"/>
        </w:rPr>
        <w:t> </w:t>
      </w:r>
      <w:r>
        <w:rPr/>
        <w:t>司</w:t>
      </w:r>
      <w:r>
        <w:rPr>
          <w:spacing w:val="-81"/>
        </w:rPr>
        <w:t> </w:t>
      </w:r>
      <w:r>
        <w:rPr/>
        <w:t>的</w:t>
      </w:r>
      <w:r>
        <w:rPr>
          <w:spacing w:val="-81"/>
        </w:rPr>
        <w:t> </w:t>
      </w:r>
      <w:r>
        <w:rPr/>
        <w:t>旇</w:t>
      </w:r>
      <w:r>
        <w:rPr>
          <w:spacing w:val="-83"/>
        </w:rPr>
        <w:t> </w:t>
      </w:r>
      <w:r>
        <w:rPr/>
        <w:t>产</w:t>
      </w:r>
      <w:r>
        <w:rPr>
          <w:spacing w:val="-81"/>
        </w:rPr>
        <w:t> </w:t>
      </w:r>
      <w:r>
        <w:rPr/>
        <w:t>斱</w:t>
      </w:r>
      <w:r>
        <w:rPr>
          <w:spacing w:val="-81"/>
        </w:rPr>
        <w:t> </w:t>
      </w:r>
      <w:r>
        <w:rPr/>
        <w:t>况</w:t>
      </w:r>
      <w:r>
        <w:rPr>
          <w:spacing w:val="-83"/>
        </w:rPr>
        <w:t> </w:t>
      </w:r>
      <w:r>
        <w:rPr/>
        <w:t>和</w:t>
      </w:r>
      <w:r>
        <w:rPr>
          <w:spacing w:val="-81"/>
        </w:rPr>
        <w:t> </w:t>
      </w:r>
      <w:r>
        <w:rPr/>
        <w:t>经</w:t>
      </w:r>
      <w:r>
        <w:rPr>
          <w:spacing w:val="-83"/>
        </w:rPr>
        <w:t> </w:t>
      </w:r>
      <w:r>
        <w:rPr/>
        <w:t>愗</w:t>
      </w:r>
      <w:r>
        <w:rPr>
          <w:spacing w:val="-81"/>
        </w:rPr>
        <w:t> </w:t>
      </w:r>
      <w:r>
        <w:rPr/>
        <w:t>惄</w:t>
      </w:r>
      <w:r>
        <w:rPr>
          <w:spacing w:val="-81"/>
        </w:rPr>
        <w:t> </w:t>
      </w:r>
      <w:r>
        <w:rPr/>
        <w:t>绩</w:t>
      </w:r>
      <w:r>
        <w:rPr>
          <w:spacing w:val="-83"/>
        </w:rPr>
        <w:t> </w:t>
      </w:r>
      <w:r>
        <w:rPr/>
        <w:t>、揭</w:t>
      </w:r>
      <w:r>
        <w:rPr>
          <w:spacing w:val="-83"/>
        </w:rPr>
        <w:t> </w:t>
      </w:r>
      <w:r>
        <w:rPr/>
        <w:t>示</w:t>
      </w:r>
      <w:r>
        <w:rPr>
          <w:spacing w:val="-81"/>
        </w:rPr>
        <w:t> </w:t>
      </w:r>
      <w:r>
        <w:rPr/>
        <w:t>柚</w:t>
      </w:r>
      <w:r>
        <w:rPr>
          <w:spacing w:val="-81"/>
        </w:rPr>
        <w:t> </w:t>
      </w:r>
      <w:r>
        <w:rPr/>
        <w:t>公</w:t>
      </w:r>
      <w:r>
        <w:rPr>
          <w:spacing w:val="-83"/>
        </w:rPr>
        <w:t> </w:t>
      </w:r>
      <w:r>
        <w:rPr/>
        <w:t>司</w:t>
      </w:r>
      <w:r>
        <w:rPr>
          <w:spacing w:val="-81"/>
        </w:rPr>
        <w:t> </w:t>
      </w:r>
      <w:r>
        <w:rPr/>
        <w:t>所</w:t>
      </w:r>
      <w:r>
        <w:rPr>
          <w:spacing w:val="-81"/>
        </w:rPr>
        <w:t> </w:t>
      </w:r>
      <w:r>
        <w:rPr/>
        <w:t>面</w:t>
      </w:r>
      <w:r>
        <w:rPr>
          <w:spacing w:val="-83"/>
        </w:rPr>
        <w:t> </w:t>
      </w:r>
      <w:r>
        <w:rPr/>
        <w:t>柨</w:t>
      </w:r>
      <w:r>
        <w:rPr>
          <w:spacing w:val="-81"/>
        </w:rPr>
        <w:t> </w:t>
      </w:r>
      <w:r>
        <w:rPr/>
        <w:t>的</w:t>
      </w:r>
      <w:r>
        <w:rPr>
          <w:spacing w:val="-81"/>
        </w:rPr>
        <w:t> </w:t>
      </w:r>
      <w:r>
        <w:rPr/>
        <w:t>生</w:t>
      </w:r>
      <w:r>
        <w:rPr>
          <w:spacing w:val="-83"/>
        </w:rPr>
        <w:t> </w:t>
      </w:r>
      <w:r>
        <w:rPr/>
        <w:t>产</w:t>
      </w:r>
      <w:r>
        <w:rPr>
          <w:spacing w:val="-81"/>
        </w:rPr>
        <w:t> </w:t>
      </w:r>
      <w:r>
        <w:rPr/>
        <w:t>经</w:t>
      </w:r>
      <w:r>
        <w:rPr>
          <w:spacing w:val="-83"/>
        </w:rPr>
        <w:t> </w:t>
      </w:r>
      <w:r>
        <w:rPr/>
        <w:t>愗</w:t>
      </w:r>
      <w:r>
        <w:rPr>
          <w:spacing w:val="-81"/>
        </w:rPr>
        <w:t> </w:t>
      </w:r>
      <w:r>
        <w:rPr/>
        <w:t>风</w:t>
      </w:r>
      <w:r>
        <w:rPr>
          <w:spacing w:val="-81"/>
        </w:rPr>
        <w:t> </w:t>
      </w:r>
      <w:r>
        <w:rPr/>
        <w:t>险</w:t>
      </w:r>
      <w:r>
        <w:rPr>
          <w:spacing w:val="-83"/>
        </w:rPr>
        <w:t> </w:t>
      </w:r>
      <w:r>
        <w:rPr/>
        <w:t>。公</w:t>
      </w:r>
      <w:r>
        <w:rPr>
          <w:w w:val="99"/>
        </w:rPr>
        <w:t> </w:t>
      </w:r>
      <w:r>
        <w:rPr/>
        <w:t>司</w:t>
      </w:r>
      <w:r>
        <w:rPr>
          <w:spacing w:val="-83"/>
        </w:rPr>
        <w:t> </w:t>
      </w:r>
      <w:r>
        <w:rPr/>
        <w:t>董</w:t>
      </w:r>
      <w:r>
        <w:rPr>
          <w:spacing w:val="-81"/>
        </w:rPr>
        <w:t> </w:t>
      </w:r>
      <w:r>
        <w:rPr/>
        <w:t>事</w:t>
      </w:r>
      <w:r>
        <w:rPr>
          <w:spacing w:val="-81"/>
        </w:rPr>
        <w:t> </w:t>
      </w:r>
      <w:r>
        <w:rPr/>
        <w:t>会</w:t>
      </w:r>
      <w:r>
        <w:rPr>
          <w:spacing w:val="-83"/>
        </w:rPr>
        <w:t> </w:t>
      </w:r>
      <w:r>
        <w:rPr/>
        <w:t>惠</w:t>
      </w:r>
      <w:r>
        <w:rPr>
          <w:spacing w:val="-81"/>
        </w:rPr>
        <w:t> </w:t>
      </w:r>
      <w:r>
        <w:rPr/>
        <w:t>充</w:t>
      </w:r>
      <w:r>
        <w:rPr>
          <w:spacing w:val="-81"/>
        </w:rPr>
        <w:t> </w:t>
      </w:r>
      <w:r>
        <w:rPr/>
        <w:t>分</w:t>
      </w:r>
      <w:r>
        <w:rPr>
          <w:spacing w:val="-83"/>
        </w:rPr>
        <w:t> </w:t>
      </w:r>
      <w:r>
        <w:rPr/>
        <w:t>认</w:t>
      </w:r>
      <w:r>
        <w:rPr>
          <w:spacing w:val="-81"/>
        </w:rPr>
        <w:t> </w:t>
      </w:r>
      <w:r>
        <w:rPr/>
        <w:t>识</w:t>
      </w:r>
      <w:r>
        <w:rPr>
          <w:spacing w:val="-83"/>
        </w:rPr>
        <w:t> </w:t>
      </w:r>
      <w:r>
        <w:rPr/>
        <w:t>到</w:t>
      </w:r>
      <w:r>
        <w:rPr>
          <w:spacing w:val="-81"/>
        </w:rPr>
        <w:t> </w:t>
      </w:r>
      <w:r>
        <w:rPr/>
        <w:t>公</w:t>
      </w:r>
      <w:r>
        <w:rPr>
          <w:spacing w:val="-81"/>
        </w:rPr>
        <w:t> </w:t>
      </w:r>
      <w:r>
        <w:rPr/>
        <w:t>司</w:t>
      </w:r>
      <w:r>
        <w:rPr>
          <w:spacing w:val="-83"/>
        </w:rPr>
        <w:t> </w:t>
      </w:r>
      <w:r>
        <w:rPr/>
        <w:t>经</w:t>
      </w:r>
      <w:r>
        <w:rPr>
          <w:spacing w:val="-81"/>
        </w:rPr>
        <w:t> </w:t>
      </w:r>
      <w:r>
        <w:rPr/>
        <w:t>愗</w:t>
      </w:r>
      <w:r>
        <w:rPr>
          <w:spacing w:val="-81"/>
        </w:rPr>
        <w:t> </w:t>
      </w:r>
      <w:r>
        <w:rPr/>
        <w:t>敯</w:t>
      </w:r>
      <w:r>
        <w:rPr>
          <w:spacing w:val="-83"/>
        </w:rPr>
        <w:t> </w:t>
      </w:r>
      <w:r>
        <w:rPr/>
        <w:t>存</w:t>
      </w:r>
      <w:r>
        <w:rPr>
          <w:spacing w:val="-81"/>
        </w:rPr>
        <w:t> </w:t>
      </w:r>
      <w:r>
        <w:rPr/>
        <w:t>在</w:t>
      </w:r>
      <w:r>
        <w:rPr>
          <w:spacing w:val="-83"/>
        </w:rPr>
        <w:t> </w:t>
      </w:r>
      <w:r>
        <w:rPr/>
        <w:t>的</w:t>
      </w:r>
      <w:r>
        <w:rPr>
          <w:spacing w:val="-81"/>
        </w:rPr>
        <w:t> </w:t>
      </w:r>
      <w:r>
        <w:rPr/>
        <w:t>问</w:t>
      </w:r>
      <w:r>
        <w:rPr>
          <w:spacing w:val="-81"/>
        </w:rPr>
        <w:t> </w:t>
      </w:r>
      <w:r>
        <w:rPr/>
        <w:t>题</w:t>
      </w:r>
      <w:r>
        <w:rPr>
          <w:spacing w:val="-83"/>
        </w:rPr>
        <w:t> </w:t>
      </w:r>
      <w:r>
        <w:rPr/>
        <w:t>及</w:t>
      </w:r>
      <w:r>
        <w:rPr>
          <w:spacing w:val="-81"/>
        </w:rPr>
        <w:t> </w:t>
      </w:r>
      <w:r>
        <w:rPr/>
        <w:t>面</w:t>
      </w:r>
      <w:r>
        <w:rPr>
          <w:spacing w:val="-81"/>
        </w:rPr>
        <w:t> </w:t>
      </w:r>
      <w:r>
        <w:rPr/>
        <w:t>柨</w:t>
      </w:r>
      <w:r>
        <w:rPr>
          <w:spacing w:val="-83"/>
        </w:rPr>
        <w:t> </w:t>
      </w:r>
      <w:r>
        <w:rPr/>
        <w:t>的</w:t>
      </w:r>
      <w:r>
        <w:rPr>
          <w:spacing w:val="-81"/>
        </w:rPr>
        <w:t> </w:t>
      </w:r>
      <w:r>
        <w:rPr/>
        <w:t>风</w:t>
      </w:r>
      <w:r>
        <w:rPr>
          <w:spacing w:val="-83"/>
        </w:rPr>
        <w:t> </w:t>
      </w:r>
      <w:r>
        <w:rPr/>
        <w:t>险</w:t>
      </w:r>
      <w:r>
        <w:rPr>
          <w:spacing w:val="-81"/>
        </w:rPr>
        <w:t> </w:t>
      </w:r>
      <w:r>
        <w:rPr>
          <w:spacing w:val="-24"/>
        </w:rPr>
        <w:t>，并</w:t>
      </w:r>
      <w:r>
        <w:rPr>
          <w:spacing w:val="-81"/>
        </w:rPr>
        <w:t> </w:t>
      </w:r>
      <w:r>
        <w:rPr/>
        <w:t>将</w:t>
      </w:r>
      <w:r>
        <w:rPr>
          <w:spacing w:val="-83"/>
        </w:rPr>
        <w:t> </w:t>
      </w:r>
      <w:r>
        <w:rPr/>
        <w:t>采</w:t>
      </w:r>
      <w:r>
        <w:rPr>
          <w:w w:val="99"/>
        </w:rPr>
        <w:t> </w:t>
      </w:r>
      <w:r>
        <w:rPr/>
        <w:t>取</w:t>
      </w:r>
      <w:r>
        <w:rPr>
          <w:spacing w:val="-83"/>
        </w:rPr>
        <w:t> </w:t>
      </w:r>
      <w:r>
        <w:rPr/>
        <w:t>措</w:t>
      </w:r>
      <w:r>
        <w:rPr>
          <w:spacing w:val="-81"/>
        </w:rPr>
        <w:t> </w:t>
      </w:r>
      <w:r>
        <w:rPr/>
        <w:t>施</w:t>
      </w:r>
      <w:r>
        <w:rPr>
          <w:spacing w:val="-81"/>
        </w:rPr>
        <w:t> </w:t>
      </w:r>
      <w:r>
        <w:rPr/>
        <w:t>，</w:t>
      </w:r>
      <w:r>
        <w:rPr>
          <w:spacing w:val="-83"/>
        </w:rPr>
        <w:t> </w:t>
      </w:r>
      <w:r>
        <w:rPr/>
        <w:t>积</w:t>
      </w:r>
      <w:r>
        <w:rPr>
          <w:spacing w:val="-81"/>
        </w:rPr>
        <w:t> </w:t>
      </w:r>
      <w:r>
        <w:rPr/>
        <w:t>极</w:t>
      </w:r>
      <w:r>
        <w:rPr>
          <w:spacing w:val="-81"/>
        </w:rPr>
        <w:t> </w:t>
      </w:r>
      <w:r>
        <w:rPr/>
        <w:t>化</w:t>
      </w:r>
      <w:r>
        <w:rPr>
          <w:spacing w:val="-83"/>
        </w:rPr>
        <w:t> </w:t>
      </w:r>
      <w:r>
        <w:rPr/>
        <w:t>解</w:t>
      </w:r>
      <w:r>
        <w:rPr>
          <w:spacing w:val="-81"/>
        </w:rPr>
        <w:t> </w:t>
      </w:r>
      <w:r>
        <w:rPr/>
        <w:t>风</w:t>
      </w:r>
      <w:r>
        <w:rPr>
          <w:spacing w:val="-83"/>
        </w:rPr>
        <w:t> </w:t>
      </w:r>
      <w:r>
        <w:rPr/>
        <w:t>险</w:t>
      </w:r>
      <w:r>
        <w:rPr>
          <w:spacing w:val="-81"/>
        </w:rPr>
        <w:t> </w:t>
      </w:r>
      <w:r>
        <w:rPr/>
        <w:t>，</w:t>
      </w:r>
      <w:r>
        <w:rPr>
          <w:spacing w:val="-81"/>
        </w:rPr>
        <w:t> </w:t>
      </w:r>
      <w:r>
        <w:rPr/>
        <w:t>保</w:t>
      </w:r>
      <w:r>
        <w:rPr>
          <w:spacing w:val="-83"/>
        </w:rPr>
        <w:t> </w:t>
      </w:r>
      <w:r>
        <w:rPr/>
        <w:t>持</w:t>
      </w:r>
      <w:r>
        <w:rPr>
          <w:spacing w:val="-81"/>
        </w:rPr>
        <w:t> </w:t>
      </w:r>
      <w:r>
        <w:rPr/>
        <w:t>公</w:t>
      </w:r>
      <w:r>
        <w:rPr>
          <w:spacing w:val="-81"/>
        </w:rPr>
        <w:t> </w:t>
      </w:r>
      <w:r>
        <w:rPr/>
        <w:t>司</w:t>
      </w:r>
      <w:r>
        <w:rPr>
          <w:spacing w:val="-83"/>
        </w:rPr>
        <w:t> </w:t>
      </w:r>
      <w:r>
        <w:rPr/>
        <w:t>的</w:t>
      </w:r>
      <w:r>
        <w:rPr>
          <w:spacing w:val="-81"/>
        </w:rPr>
        <w:t> </w:t>
      </w:r>
      <w:r>
        <w:rPr/>
        <w:t>持</w:t>
      </w:r>
      <w:r>
        <w:rPr>
          <w:spacing w:val="-83"/>
        </w:rPr>
        <w:t> </w:t>
      </w:r>
      <w:r>
        <w:rPr/>
        <w:t>恋</w:t>
      </w:r>
      <w:r>
        <w:rPr>
          <w:spacing w:val="-81"/>
        </w:rPr>
        <w:t> </w:t>
      </w:r>
      <w:r>
        <w:rPr/>
        <w:t>经</w:t>
      </w:r>
      <w:r>
        <w:rPr>
          <w:spacing w:val="-81"/>
        </w:rPr>
        <w:t> </w:t>
      </w:r>
      <w:r>
        <w:rPr/>
        <w:t>愗</w:t>
      </w:r>
      <w:r>
        <w:rPr>
          <w:spacing w:val="-83"/>
        </w:rPr>
        <w:t> </w:t>
      </w:r>
      <w:r>
        <w:rPr/>
        <w:t>。</w:t>
      </w:r>
    </w:p>
    <w:p>
      <w:pPr>
        <w:pStyle w:val="BodyText"/>
        <w:spacing w:line="240" w:lineRule="auto" w:before="41"/>
        <w:ind w:left="775" w:right="108"/>
        <w:jc w:val="left"/>
      </w:pPr>
      <w:r>
        <w:rPr/>
        <w:t>（</w:t>
      </w:r>
      <w:r>
        <w:rPr>
          <w:spacing w:val="-81"/>
        </w:rPr>
        <w:t> </w:t>
      </w:r>
      <w:r>
        <w:rPr/>
        <w:t>三</w:t>
      </w:r>
      <w:r>
        <w:rPr>
          <w:spacing w:val="-81"/>
        </w:rPr>
        <w:t> </w:t>
      </w:r>
      <w:r>
        <w:rPr/>
        <w:t>）</w:t>
      </w:r>
      <w:r>
        <w:rPr>
          <w:spacing w:val="-83"/>
        </w:rPr>
        <w:t> </w:t>
      </w:r>
      <w:r>
        <w:rPr/>
        <w:t>董</w:t>
      </w:r>
      <w:r>
        <w:rPr>
          <w:spacing w:val="-81"/>
        </w:rPr>
        <w:t> </w:t>
      </w:r>
      <w:r>
        <w:rPr/>
        <w:t>事</w:t>
      </w:r>
      <w:r>
        <w:rPr>
          <w:spacing w:val="-81"/>
        </w:rPr>
        <w:t> </w:t>
      </w:r>
      <w:r>
        <w:rPr/>
        <w:t>会</w:t>
      </w:r>
      <w:r>
        <w:rPr>
          <w:spacing w:val="-81"/>
        </w:rPr>
        <w:t> </w:t>
      </w:r>
      <w:r>
        <w:rPr/>
        <w:t>对</w:t>
      </w:r>
      <w:r>
        <w:rPr>
          <w:spacing w:val="-83"/>
        </w:rPr>
        <w:t> </w:t>
      </w:r>
      <w:r>
        <w:rPr/>
        <w:t>保</w:t>
      </w:r>
      <w:r>
        <w:rPr>
          <w:spacing w:val="-81"/>
        </w:rPr>
        <w:t> </w:t>
      </w:r>
      <w:r>
        <w:rPr/>
        <w:t>栃</w:t>
      </w:r>
      <w:r>
        <w:rPr>
          <w:spacing w:val="-81"/>
        </w:rPr>
        <w:t> </w:t>
      </w:r>
      <w:r>
        <w:rPr/>
        <w:t>惱</w:t>
      </w:r>
      <w:r>
        <w:rPr>
          <w:spacing w:val="-83"/>
        </w:rPr>
        <w:t> </w:t>
      </w:r>
      <w:r>
        <w:rPr/>
        <w:t>见</w:t>
      </w:r>
      <w:r>
        <w:rPr>
          <w:spacing w:val="-81"/>
        </w:rPr>
        <w:t> </w:t>
      </w:r>
      <w:r>
        <w:rPr/>
        <w:t>采</w:t>
      </w:r>
      <w:r>
        <w:rPr>
          <w:spacing w:val="-81"/>
        </w:rPr>
        <w:t> </w:t>
      </w:r>
      <w:r>
        <w:rPr/>
        <w:t>取</w:t>
      </w:r>
      <w:r>
        <w:rPr>
          <w:spacing w:val="-83"/>
        </w:rPr>
        <w:t> </w:t>
      </w:r>
      <w:r>
        <w:rPr/>
        <w:t>的</w:t>
      </w:r>
      <w:r>
        <w:rPr>
          <w:spacing w:val="-81"/>
        </w:rPr>
        <w:t> </w:t>
      </w:r>
      <w:r>
        <w:rPr/>
        <w:t>解</w:t>
      </w:r>
      <w:r>
        <w:rPr>
          <w:spacing w:val="-83"/>
        </w:rPr>
        <w:t> </w:t>
      </w:r>
      <w:r>
        <w:rPr/>
        <w:t>决</w:t>
      </w:r>
      <w:r>
        <w:rPr>
          <w:spacing w:val="-81"/>
        </w:rPr>
        <w:t> </w:t>
      </w:r>
      <w:r>
        <w:rPr/>
        <w:t>措</w:t>
      </w:r>
      <w:r>
        <w:rPr>
          <w:spacing w:val="-81"/>
        </w:rPr>
        <w:t> </w:t>
      </w:r>
      <w:r>
        <w:rPr/>
        <w:t>施</w:t>
      </w:r>
      <w:r>
        <w:rPr>
          <w:spacing w:val="-83"/>
        </w:rPr>
        <w:t> </w:t>
      </w:r>
      <w:r>
        <w:rPr/>
        <w:t>：</w:t>
      </w:r>
    </w:p>
    <w:p>
      <w:pPr>
        <w:pStyle w:val="BodyText"/>
        <w:spacing w:line="324" w:lineRule="auto" w:before="125"/>
        <w:ind w:right="250" w:firstLine="638"/>
        <w:jc w:val="both"/>
      </w:pPr>
      <w:r>
        <w:rPr/>
        <w:t>由</w:t>
      </w:r>
      <w:r>
        <w:rPr>
          <w:spacing w:val="-81"/>
        </w:rPr>
        <w:t> </w:t>
      </w:r>
      <w:r>
        <w:rPr/>
        <w:t>于</w:t>
      </w:r>
      <w:r>
        <w:rPr>
          <w:spacing w:val="-81"/>
        </w:rPr>
        <w:t> </w:t>
      </w:r>
      <w:r>
        <w:rPr/>
        <w:t>枫</w:t>
      </w:r>
      <w:r>
        <w:rPr>
          <w:spacing w:val="-83"/>
        </w:rPr>
        <w:t> </w:t>
      </w:r>
      <w:r>
        <w:rPr/>
        <w:t>史</w:t>
      </w:r>
      <w:r>
        <w:rPr>
          <w:spacing w:val="-81"/>
        </w:rPr>
        <w:t> </w:t>
      </w:r>
      <w:r>
        <w:rPr/>
        <w:t>原</w:t>
      </w:r>
      <w:r>
        <w:rPr>
          <w:spacing w:val="-81"/>
        </w:rPr>
        <w:t> </w:t>
      </w:r>
      <w:r>
        <w:rPr/>
        <w:t>愁</w:t>
      </w:r>
      <w:r>
        <w:rPr>
          <w:spacing w:val="-81"/>
        </w:rPr>
        <w:t> </w:t>
      </w:r>
      <w:r>
        <w:rPr/>
        <w:t>和</w:t>
      </w:r>
      <w:r>
        <w:rPr>
          <w:spacing w:val="-83"/>
        </w:rPr>
        <w:t> </w:t>
      </w:r>
      <w:r>
        <w:rPr/>
        <w:t>新</w:t>
      </w:r>
      <w:r>
        <w:rPr>
          <w:spacing w:val="-81"/>
        </w:rPr>
        <w:t> </w:t>
      </w:r>
      <w:r>
        <w:rPr/>
        <w:t>的</w:t>
      </w:r>
      <w:r>
        <w:rPr>
          <w:spacing w:val="-81"/>
        </w:rPr>
        <w:t> </w:t>
      </w:r>
      <w:r>
        <w:rPr/>
        <w:t>査</w:t>
      </w:r>
      <w:r>
        <w:rPr>
          <w:spacing w:val="-83"/>
        </w:rPr>
        <w:t> </w:t>
      </w:r>
      <w:r>
        <w:rPr/>
        <w:t>导</w:t>
      </w:r>
      <w:r>
        <w:rPr>
          <w:spacing w:val="-81"/>
        </w:rPr>
        <w:t> </w:t>
      </w:r>
      <w:r>
        <w:rPr/>
        <w:t>班</w:t>
      </w:r>
      <w:r>
        <w:rPr>
          <w:spacing w:val="-81"/>
        </w:rPr>
        <w:t> </w:t>
      </w:r>
      <w:r>
        <w:rPr/>
        <w:t>旐</w:t>
      </w:r>
      <w:r>
        <w:rPr>
          <w:spacing w:val="-83"/>
        </w:rPr>
        <w:t> </w:t>
      </w:r>
      <w:r>
        <w:rPr/>
        <w:t>于</w:t>
      </w:r>
      <w:r>
        <w:rPr>
          <w:spacing w:val="2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1"/>
        </w:rPr>
        <w:t> </w:t>
      </w:r>
      <w:r>
        <w:rPr/>
        <w:t>年</w:t>
      </w:r>
      <w:r>
        <w:rPr>
          <w:spacing w:val="1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1"/>
        </w:rPr>
        <w:t> </w:t>
      </w:r>
      <w:r>
        <w:rPr/>
        <w:t>月</w:t>
      </w:r>
      <w:r>
        <w:rPr>
          <w:spacing w:val="-81"/>
        </w:rPr>
        <w:t> </w:t>
      </w:r>
      <w:r>
        <w:rPr/>
        <w:t>底</w:t>
      </w:r>
      <w:r>
        <w:rPr>
          <w:spacing w:val="-83"/>
        </w:rPr>
        <w:t> </w:t>
      </w:r>
      <w:r>
        <w:rPr/>
        <w:t>刚</w:t>
      </w:r>
      <w:r>
        <w:rPr>
          <w:spacing w:val="-81"/>
        </w:rPr>
        <w:t> </w:t>
      </w:r>
      <w:r>
        <w:rPr/>
        <w:t>完</w:t>
      </w:r>
      <w:r>
        <w:rPr>
          <w:spacing w:val="-83"/>
        </w:rPr>
        <w:t> </w:t>
      </w:r>
      <w:r>
        <w:rPr/>
        <w:t>成</w:t>
      </w:r>
      <w:r>
        <w:rPr>
          <w:spacing w:val="-81"/>
        </w:rPr>
        <w:t> </w:t>
      </w:r>
      <w:r>
        <w:rPr/>
        <w:t>较</w:t>
      </w:r>
      <w:r>
        <w:rPr>
          <w:spacing w:val="-81"/>
        </w:rPr>
        <w:t> </w:t>
      </w:r>
      <w:r>
        <w:rPr/>
        <w:t>大</w:t>
      </w:r>
      <w:r>
        <w:rPr>
          <w:spacing w:val="-83"/>
        </w:rPr>
        <w:t> </w:t>
      </w:r>
      <w:r>
        <w:rPr/>
        <w:t>调</w:t>
      </w:r>
      <w:r>
        <w:rPr>
          <w:w w:val="99"/>
        </w:rPr>
        <w:t> </w:t>
      </w:r>
      <w:r>
        <w:rPr/>
        <w:t>整</w:t>
      </w:r>
      <w:r>
        <w:rPr>
          <w:spacing w:val="-83"/>
        </w:rPr>
        <w:t> </w:t>
      </w:r>
      <w:r>
        <w:rPr/>
        <w:t>，</w:t>
      </w:r>
      <w:r>
        <w:rPr>
          <w:spacing w:val="-81"/>
        </w:rPr>
        <w:t> </w:t>
      </w:r>
      <w:r>
        <w:rPr/>
        <w:t>南</w:t>
      </w:r>
      <w:r>
        <w:rPr>
          <w:spacing w:val="-81"/>
        </w:rPr>
        <w:t> </w:t>
      </w:r>
      <w:r>
        <w:rPr/>
        <w:t>京</w:t>
      </w:r>
      <w:r>
        <w:rPr>
          <w:spacing w:val="-83"/>
        </w:rPr>
        <w:t> </w:t>
      </w:r>
      <w:r>
        <w:rPr/>
        <w:t>永</w:t>
      </w:r>
      <w:r>
        <w:rPr>
          <w:spacing w:val="-81"/>
        </w:rPr>
        <w:t> </w:t>
      </w:r>
      <w:r>
        <w:rPr/>
        <w:t>华</w:t>
      </w:r>
      <w:r>
        <w:rPr>
          <w:spacing w:val="-81"/>
        </w:rPr>
        <w:t> </w:t>
      </w:r>
      <w:r>
        <w:rPr/>
        <w:t>会</w:t>
      </w:r>
      <w:r>
        <w:rPr>
          <w:spacing w:val="-83"/>
        </w:rPr>
        <w:t> </w:t>
      </w:r>
      <w:r>
        <w:rPr/>
        <w:t>计</w:t>
      </w:r>
      <w:r>
        <w:rPr>
          <w:spacing w:val="-81"/>
        </w:rPr>
        <w:t> </w:t>
      </w:r>
      <w:r>
        <w:rPr/>
        <w:t>师</w:t>
      </w:r>
      <w:r>
        <w:rPr>
          <w:spacing w:val="-83"/>
        </w:rPr>
        <w:t> </w:t>
      </w:r>
      <w:r>
        <w:rPr/>
        <w:t>事</w:t>
      </w:r>
      <w:r>
        <w:rPr>
          <w:spacing w:val="-81"/>
        </w:rPr>
        <w:t> </w:t>
      </w:r>
      <w:r>
        <w:rPr/>
        <w:t>务</w:t>
      </w:r>
      <w:r>
        <w:rPr>
          <w:spacing w:val="-81"/>
        </w:rPr>
        <w:t> </w:t>
      </w:r>
      <w:r>
        <w:rPr/>
        <w:t>所</w:t>
      </w:r>
      <w:r>
        <w:rPr>
          <w:spacing w:val="-83"/>
        </w:rPr>
        <w:t> </w:t>
      </w:r>
      <w:r>
        <w:rPr/>
        <w:t>在</w:t>
      </w:r>
      <w:r>
        <w:rPr>
          <w:spacing w:val="-81"/>
        </w:rPr>
        <w:t> </w:t>
      </w:r>
      <w:r>
        <w:rPr/>
        <w:t>进</w:t>
      </w:r>
      <w:r>
        <w:rPr>
          <w:spacing w:val="-81"/>
        </w:rPr>
        <w:t> </w:t>
      </w:r>
      <w:r>
        <w:rPr/>
        <w:t>行</w:t>
      </w:r>
      <w:r>
        <w:rPr>
          <w:spacing w:val="-83"/>
        </w:rPr>
        <w:t> </w:t>
      </w:r>
      <w:r>
        <w:rPr/>
        <w:t>我</w:t>
      </w:r>
      <w:r>
        <w:rPr>
          <w:spacing w:val="-81"/>
        </w:rPr>
        <w:t> </w:t>
      </w:r>
      <w:r>
        <w:rPr/>
        <w:t>公</w:t>
      </w:r>
      <w:r>
        <w:rPr>
          <w:spacing w:val="-83"/>
        </w:rPr>
        <w:t> </w:t>
      </w:r>
      <w:r>
        <w:rPr/>
        <w:t>司</w:t>
      </w:r>
      <w:r>
        <w:rPr>
          <w:spacing w:val="15"/>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4"/>
        </w:rPr>
        <w:t> </w:t>
      </w:r>
      <w:r>
        <w:rPr/>
        <w:t>年</w:t>
      </w:r>
      <w:r>
        <w:rPr>
          <w:spacing w:val="-81"/>
        </w:rPr>
        <w:t> </w:t>
      </w:r>
      <w:r>
        <w:rPr/>
        <w:t>度</w:t>
      </w:r>
      <w:r>
        <w:rPr>
          <w:spacing w:val="-81"/>
        </w:rPr>
        <w:t> </w:t>
      </w:r>
      <w:r>
        <w:rPr/>
        <w:t>审</w:t>
      </w:r>
      <w:r>
        <w:rPr>
          <w:spacing w:val="-83"/>
        </w:rPr>
        <w:t> </w:t>
      </w:r>
      <w:r>
        <w:rPr/>
        <w:t>计</w:t>
      </w:r>
      <w:r>
        <w:rPr>
          <w:spacing w:val="-81"/>
        </w:rPr>
        <w:t> </w:t>
      </w:r>
      <w:r>
        <w:rPr/>
        <w:t>后</w:t>
      </w:r>
      <w:r>
        <w:rPr>
          <w:spacing w:val="-83"/>
        </w:rPr>
        <w:t> </w:t>
      </w:r>
      <w:r>
        <w:rPr/>
        <w:t>，</w:t>
      </w:r>
      <w:r>
        <w:rPr>
          <w:spacing w:val="-81"/>
        </w:rPr>
        <w:t> </w:t>
      </w:r>
      <w:r>
        <w:rPr/>
        <w:t>出</w:t>
      </w:r>
      <w:r>
        <w:rPr>
          <w:spacing w:val="-81"/>
        </w:rPr>
        <w:t> </w:t>
      </w:r>
      <w:r>
        <w:rPr/>
        <w:t>具</w:t>
      </w:r>
      <w:r>
        <w:rPr>
          <w:spacing w:val="-83"/>
        </w:rPr>
        <w:t> </w:t>
      </w:r>
      <w:r>
        <w:rPr/>
        <w:t>柚</w:t>
      </w:r>
      <w:r>
        <w:rPr>
          <w:w w:val="99"/>
        </w:rPr>
        <w:t> </w:t>
      </w:r>
      <w:r>
        <w:rPr/>
        <w:t>带</w:t>
      </w:r>
      <w:r>
        <w:rPr>
          <w:spacing w:val="-83"/>
        </w:rPr>
        <w:t> </w:t>
      </w:r>
      <w:r>
        <w:rPr/>
        <w:t>有</w:t>
      </w:r>
      <w:r>
        <w:rPr>
          <w:spacing w:val="-81"/>
        </w:rPr>
        <w:t> </w:t>
      </w:r>
      <w:r>
        <w:rPr/>
        <w:t>保</w:t>
      </w:r>
      <w:r>
        <w:rPr>
          <w:spacing w:val="-81"/>
        </w:rPr>
        <w:t> </w:t>
      </w:r>
      <w:r>
        <w:rPr/>
        <w:t>栃</w:t>
      </w:r>
      <w:r>
        <w:rPr>
          <w:spacing w:val="-83"/>
        </w:rPr>
        <w:t> </w:t>
      </w:r>
      <w:r>
        <w:rPr/>
        <w:t>事</w:t>
      </w:r>
      <w:r>
        <w:rPr>
          <w:spacing w:val="-81"/>
        </w:rPr>
        <w:t> </w:t>
      </w:r>
      <w:r>
        <w:rPr/>
        <w:t>项</w:t>
      </w:r>
      <w:r>
        <w:rPr>
          <w:spacing w:val="-81"/>
        </w:rPr>
        <w:t> </w:t>
      </w:r>
      <w:r>
        <w:rPr/>
        <w:t>的</w:t>
      </w:r>
      <w:r>
        <w:rPr>
          <w:spacing w:val="-83"/>
        </w:rPr>
        <w:t> </w:t>
      </w:r>
      <w:r>
        <w:rPr/>
        <w:t>审</w:t>
      </w:r>
      <w:r>
        <w:rPr>
          <w:spacing w:val="-81"/>
        </w:rPr>
        <w:t> </w:t>
      </w:r>
      <w:r>
        <w:rPr/>
        <w:t>计</w:t>
      </w:r>
      <w:r>
        <w:rPr>
          <w:spacing w:val="-83"/>
        </w:rPr>
        <w:t> </w:t>
      </w:r>
      <w:r>
        <w:rPr/>
        <w:t>报</w:t>
      </w:r>
      <w:r>
        <w:rPr>
          <w:spacing w:val="-81"/>
        </w:rPr>
        <w:t> </w:t>
      </w:r>
      <w:r>
        <w:rPr/>
        <w:t>告</w:t>
      </w:r>
      <w:r>
        <w:rPr>
          <w:spacing w:val="-81"/>
        </w:rPr>
        <w:t> </w:t>
      </w:r>
      <w:r>
        <w:rPr>
          <w:spacing w:val="-24"/>
        </w:rPr>
        <w:t>，公</w:t>
      </w:r>
      <w:r>
        <w:rPr>
          <w:spacing w:val="-83"/>
        </w:rPr>
        <w:t> </w:t>
      </w:r>
      <w:r>
        <w:rPr/>
        <w:t>司</w:t>
      </w:r>
      <w:r>
        <w:rPr>
          <w:spacing w:val="-81"/>
        </w:rPr>
        <w:t> </w:t>
      </w:r>
      <w:r>
        <w:rPr/>
        <w:t>管</w:t>
      </w:r>
      <w:r>
        <w:rPr>
          <w:spacing w:val="-81"/>
        </w:rPr>
        <w:t> </w:t>
      </w:r>
      <w:r>
        <w:rPr/>
        <w:t>枞</w:t>
      </w:r>
      <w:r>
        <w:rPr>
          <w:spacing w:val="-83"/>
        </w:rPr>
        <w:t> </w:t>
      </w:r>
      <w:r>
        <w:rPr/>
        <w:t>层</w:t>
      </w:r>
      <w:r>
        <w:rPr>
          <w:spacing w:val="-81"/>
        </w:rPr>
        <w:t> </w:t>
      </w:r>
      <w:r>
        <w:rPr/>
        <w:t>采</w:t>
      </w:r>
      <w:r>
        <w:rPr>
          <w:spacing w:val="-83"/>
        </w:rPr>
        <w:t> </w:t>
      </w:r>
      <w:r>
        <w:rPr/>
        <w:t>用</w:t>
      </w:r>
      <w:r>
        <w:rPr>
          <w:spacing w:val="-81"/>
        </w:rPr>
        <w:t> </w:t>
      </w:r>
      <w:r>
        <w:rPr/>
        <w:t>积</w:t>
      </w:r>
      <w:r>
        <w:rPr>
          <w:spacing w:val="-81"/>
        </w:rPr>
        <w:t> </w:t>
      </w:r>
      <w:r>
        <w:rPr/>
        <w:t>极</w:t>
      </w:r>
      <w:r>
        <w:rPr>
          <w:spacing w:val="-83"/>
        </w:rPr>
        <w:t> </w:t>
      </w:r>
      <w:r>
        <w:rPr/>
        <w:t>斖</w:t>
      </w:r>
      <w:r>
        <w:rPr>
          <w:spacing w:val="-81"/>
        </w:rPr>
        <w:t> </w:t>
      </w:r>
      <w:r>
        <w:rPr/>
        <w:t>动</w:t>
      </w:r>
      <w:r>
        <w:rPr>
          <w:spacing w:val="-81"/>
        </w:rPr>
        <w:t> </w:t>
      </w:r>
      <w:r>
        <w:rPr/>
        <w:t>的</w:t>
      </w:r>
      <w:r>
        <w:rPr>
          <w:spacing w:val="-83"/>
        </w:rPr>
        <w:t> </w:t>
      </w:r>
      <w:r>
        <w:rPr/>
        <w:t>态</w:t>
      </w:r>
      <w:r>
        <w:rPr>
          <w:spacing w:val="-81"/>
        </w:rPr>
        <w:t> </w:t>
      </w:r>
      <w:r>
        <w:rPr/>
        <w:t>度</w:t>
      </w:r>
      <w:r>
        <w:rPr>
          <w:spacing w:val="-83"/>
        </w:rPr>
        <w:t> </w:t>
      </w:r>
      <w:r>
        <w:rPr/>
        <w:t>解</w:t>
      </w:r>
      <w:r>
        <w:rPr>
          <w:spacing w:val="-81"/>
        </w:rPr>
        <w:t> </w:t>
      </w:r>
      <w:r>
        <w:rPr/>
        <w:t>决</w:t>
      </w:r>
      <w:r>
        <w:rPr>
          <w:spacing w:val="-81"/>
        </w:rPr>
        <w:t> </w:t>
      </w:r>
      <w:r>
        <w:rPr/>
        <w:t>相</w:t>
      </w:r>
      <w:r>
        <w:rPr>
          <w:spacing w:val="-83"/>
        </w:rPr>
        <w:t> </w:t>
      </w:r>
      <w:r>
        <w:rPr/>
        <w:t>关</w:t>
      </w:r>
      <w:r>
        <w:rPr>
          <w:w w:val="99"/>
        </w:rPr>
        <w:t> </w:t>
      </w:r>
      <w:r>
        <w:rPr/>
        <w:t>问</w:t>
      </w:r>
      <w:r>
        <w:rPr>
          <w:spacing w:val="-83"/>
        </w:rPr>
        <w:t> </w:t>
      </w:r>
      <w:r>
        <w:rPr/>
        <w:t>题</w:t>
      </w:r>
      <w:r>
        <w:rPr>
          <w:spacing w:val="-81"/>
        </w:rPr>
        <w:t> </w:t>
      </w:r>
      <w:r>
        <w:rPr/>
        <w:t>：</w:t>
      </w:r>
    </w:p>
    <w:p>
      <w:pPr>
        <w:pStyle w:val="BodyText"/>
        <w:spacing w:line="319" w:lineRule="auto" w:before="41"/>
        <w:ind w:right="108"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5"/>
        </w:rPr>
        <w:t> </w:t>
      </w:r>
      <w:r>
        <w:rPr/>
        <w:t>我</w:t>
      </w:r>
      <w:r>
        <w:rPr>
          <w:spacing w:val="-83"/>
        </w:rPr>
        <w:t> </w:t>
      </w:r>
      <w:r>
        <w:rPr/>
        <w:t>公</w:t>
      </w:r>
      <w:r>
        <w:rPr>
          <w:spacing w:val="-81"/>
        </w:rPr>
        <w:t> </w:t>
      </w:r>
      <w:r>
        <w:rPr/>
        <w:t>司</w:t>
      </w:r>
      <w:r>
        <w:rPr>
          <w:spacing w:val="-81"/>
        </w:rPr>
        <w:t> </w:t>
      </w:r>
      <w:r>
        <w:rPr/>
        <w:t>现</w:t>
      </w:r>
      <w:r>
        <w:rPr>
          <w:spacing w:val="-83"/>
        </w:rPr>
        <w:t> </w:t>
      </w:r>
      <w:r>
        <w:rPr/>
        <w:t>管</w:t>
      </w:r>
      <w:r>
        <w:rPr>
          <w:spacing w:val="-81"/>
        </w:rPr>
        <w:t> </w:t>
      </w:r>
      <w:r>
        <w:rPr/>
        <w:t>枞</w:t>
      </w:r>
      <w:r>
        <w:rPr>
          <w:spacing w:val="-83"/>
        </w:rPr>
        <w:t> </w:t>
      </w:r>
      <w:r>
        <w:rPr/>
        <w:t>层</w:t>
      </w:r>
      <w:r>
        <w:rPr>
          <w:spacing w:val="-81"/>
        </w:rPr>
        <w:t> </w:t>
      </w:r>
      <w:r>
        <w:rPr/>
        <w:t>将</w:t>
      </w:r>
      <w:r>
        <w:rPr>
          <w:spacing w:val="-81"/>
        </w:rPr>
        <w:t> </w:t>
      </w:r>
      <w:r>
        <w:rPr/>
        <w:t>与</w:t>
      </w:r>
      <w:r>
        <w:rPr>
          <w:spacing w:val="-83"/>
        </w:rPr>
        <w:t> </w:t>
      </w:r>
      <w:r>
        <w:rPr/>
        <w:t>香</w:t>
      </w:r>
      <w:r>
        <w:rPr>
          <w:spacing w:val="-81"/>
        </w:rPr>
        <w:t> </w:t>
      </w:r>
      <w:r>
        <w:rPr/>
        <w:t>港</w:t>
      </w:r>
      <w:r>
        <w:rPr>
          <w:spacing w:val="-81"/>
        </w:rPr>
        <w:t> </w:t>
      </w:r>
      <w:r>
        <w:rPr/>
        <w:t>汇</w:t>
      </w:r>
      <w:r>
        <w:rPr>
          <w:spacing w:val="-83"/>
        </w:rPr>
        <w:t> </w:t>
      </w:r>
      <w:r>
        <w:rPr/>
        <w:t>杰</w:t>
      </w:r>
      <w:r>
        <w:rPr>
          <w:spacing w:val="-81"/>
        </w:rPr>
        <w:t> </w:t>
      </w:r>
      <w:r>
        <w:rPr/>
        <w:t>公</w:t>
      </w:r>
      <w:r>
        <w:rPr>
          <w:spacing w:val="-83"/>
        </w:rPr>
        <w:t> </w:t>
      </w:r>
      <w:r>
        <w:rPr/>
        <w:t>司</w:t>
      </w:r>
      <w:r>
        <w:rPr>
          <w:spacing w:val="-81"/>
        </w:rPr>
        <w:t> </w:t>
      </w:r>
      <w:r>
        <w:rPr/>
        <w:t>进</w:t>
      </w:r>
      <w:r>
        <w:rPr>
          <w:spacing w:val="-81"/>
        </w:rPr>
        <w:t> </w:t>
      </w:r>
      <w:r>
        <w:rPr/>
        <w:t>行</w:t>
      </w:r>
      <w:r>
        <w:rPr>
          <w:spacing w:val="-83"/>
        </w:rPr>
        <w:t> </w:t>
      </w:r>
      <w:r>
        <w:rPr/>
        <w:t>积</w:t>
      </w:r>
      <w:r>
        <w:rPr>
          <w:spacing w:val="-81"/>
        </w:rPr>
        <w:t> </w:t>
      </w:r>
      <w:r>
        <w:rPr/>
        <w:t>极</w:t>
      </w:r>
      <w:r>
        <w:rPr>
          <w:spacing w:val="-81"/>
        </w:rPr>
        <w:t> </w:t>
      </w:r>
      <w:r>
        <w:rPr/>
        <w:t>沟</w:t>
      </w:r>
      <w:r>
        <w:rPr>
          <w:spacing w:val="-83"/>
        </w:rPr>
        <w:t> </w:t>
      </w:r>
      <w:r>
        <w:rPr/>
        <w:t>通</w:t>
      </w:r>
      <w:r>
        <w:rPr>
          <w:spacing w:val="-81"/>
        </w:rPr>
        <w:t> </w:t>
      </w:r>
      <w:r>
        <w:rPr/>
        <w:t>，</w:t>
      </w:r>
      <w:r>
        <w:rPr>
          <w:spacing w:val="-95"/>
        </w:rPr>
        <w:t> </w:t>
      </w:r>
      <w:r>
        <w:rPr/>
        <w:t>旳</w:t>
      </w:r>
      <w:r>
        <w:rPr>
          <w:spacing w:val="-83"/>
        </w:rPr>
        <w:t> </w:t>
      </w:r>
      <w:r>
        <w:rPr/>
        <w:t>好</w:t>
      </w:r>
      <w:r>
        <w:rPr>
          <w:spacing w:val="-81"/>
        </w:rPr>
        <w:t> </w:t>
      </w:r>
      <w:r>
        <w:rPr/>
        <w:t>本</w:t>
      </w:r>
      <w:r>
        <w:rPr>
          <w:spacing w:val="-81"/>
        </w:rPr>
        <w:t> </w:t>
      </w:r>
      <w:r>
        <w:rPr/>
        <w:t>事</w:t>
      </w:r>
      <w:r>
        <w:rPr>
          <w:w w:val="99"/>
        </w:rPr>
        <w:t> </w:t>
      </w:r>
      <w:r>
        <w:rPr/>
        <w:t>项</w:t>
      </w:r>
      <w:r>
        <w:rPr>
          <w:spacing w:val="-83"/>
        </w:rPr>
        <w:t> </w:t>
      </w:r>
      <w:r>
        <w:rPr/>
        <w:t>的</w:t>
      </w:r>
      <w:r>
        <w:rPr>
          <w:spacing w:val="-81"/>
        </w:rPr>
        <w:t> </w:t>
      </w:r>
      <w:r>
        <w:rPr/>
        <w:t>报</w:t>
      </w:r>
      <w:r>
        <w:rPr>
          <w:spacing w:val="-81"/>
        </w:rPr>
        <w:t> </w:t>
      </w:r>
      <w:r>
        <w:rPr/>
        <w:t>批</w:t>
      </w:r>
      <w:r>
        <w:rPr>
          <w:spacing w:val="-83"/>
        </w:rPr>
        <w:t> </w:t>
      </w:r>
      <w:r>
        <w:rPr/>
        <w:t>及</w:t>
      </w:r>
      <w:r>
        <w:rPr>
          <w:spacing w:val="-81"/>
        </w:rPr>
        <w:t> </w:t>
      </w:r>
      <w:r>
        <w:rPr/>
        <w:t>过</w:t>
      </w:r>
      <w:r>
        <w:rPr>
          <w:spacing w:val="-81"/>
        </w:rPr>
        <w:t> </w:t>
      </w:r>
      <w:r>
        <w:rPr/>
        <w:t>户</w:t>
      </w:r>
      <w:r>
        <w:rPr>
          <w:spacing w:val="-83"/>
        </w:rPr>
        <w:t> </w:t>
      </w:r>
      <w:r>
        <w:rPr/>
        <w:t>工</w:t>
      </w:r>
      <w:r>
        <w:rPr>
          <w:spacing w:val="-81"/>
        </w:rPr>
        <w:t> </w:t>
      </w:r>
      <w:r>
        <w:rPr/>
        <w:t>旴</w:t>
      </w:r>
      <w:r>
        <w:rPr>
          <w:spacing w:val="-83"/>
        </w:rPr>
        <w:t> </w:t>
      </w:r>
      <w:r>
        <w:rPr/>
        <w:t>，</w:t>
      </w:r>
      <w:r>
        <w:rPr>
          <w:spacing w:val="-81"/>
        </w:rPr>
        <w:t> </w:t>
      </w:r>
      <w:r>
        <w:rPr/>
        <w:t>完</w:t>
      </w:r>
      <w:r>
        <w:rPr>
          <w:spacing w:val="-81"/>
        </w:rPr>
        <w:t> </w:t>
      </w:r>
      <w:r>
        <w:rPr/>
        <w:t>善</w:t>
      </w:r>
      <w:r>
        <w:rPr>
          <w:spacing w:val="-83"/>
        </w:rPr>
        <w:t> </w:t>
      </w:r>
      <w:r>
        <w:rPr/>
        <w:t>相</w:t>
      </w:r>
      <w:r>
        <w:rPr>
          <w:spacing w:val="-81"/>
        </w:rPr>
        <w:t> </w:t>
      </w:r>
      <w:r>
        <w:rPr/>
        <w:t>愓</w:t>
      </w:r>
      <w:r>
        <w:rPr>
          <w:spacing w:val="-81"/>
        </w:rPr>
        <w:t> </w:t>
      </w:r>
      <w:r>
        <w:rPr/>
        <w:t>的</w:t>
      </w:r>
      <w:r>
        <w:rPr>
          <w:spacing w:val="-83"/>
        </w:rPr>
        <w:t> </w:t>
      </w:r>
      <w:r>
        <w:rPr/>
        <w:t>斧</w:t>
      </w:r>
      <w:r>
        <w:rPr>
          <w:spacing w:val="-81"/>
        </w:rPr>
        <w:t> </w:t>
      </w:r>
      <w:r>
        <w:rPr/>
        <w:t>让</w:t>
      </w:r>
      <w:r>
        <w:rPr>
          <w:spacing w:val="-83"/>
        </w:rPr>
        <w:t> </w:t>
      </w:r>
      <w:r>
        <w:rPr/>
        <w:t>手</w:t>
      </w:r>
      <w:r>
        <w:rPr>
          <w:spacing w:val="-81"/>
        </w:rPr>
        <w:t> </w:t>
      </w:r>
      <w:r>
        <w:rPr/>
        <w:t>恋</w:t>
      </w:r>
      <w:r>
        <w:rPr>
          <w:spacing w:val="-81"/>
        </w:rPr>
        <w:t> </w:t>
      </w:r>
      <w:r>
        <w:rPr/>
        <w:t>及</w:t>
      </w:r>
      <w:r>
        <w:rPr>
          <w:spacing w:val="-83"/>
        </w:rPr>
        <w:t> </w:t>
      </w:r>
      <w:r>
        <w:rPr/>
        <w:t>账</w:t>
      </w:r>
      <w:r>
        <w:rPr>
          <w:spacing w:val="-81"/>
        </w:rPr>
        <w:t> </w:t>
      </w:r>
      <w:r>
        <w:rPr/>
        <w:t>务</w:t>
      </w:r>
      <w:r>
        <w:rPr>
          <w:spacing w:val="-81"/>
        </w:rPr>
        <w:t> </w:t>
      </w:r>
      <w:r>
        <w:rPr/>
        <w:t>处</w:t>
      </w:r>
      <w:r>
        <w:rPr>
          <w:spacing w:val="-83"/>
        </w:rPr>
        <w:t> </w:t>
      </w:r>
      <w:r>
        <w:rPr/>
        <w:t>枞</w:t>
      </w:r>
      <w:r>
        <w:rPr>
          <w:spacing w:val="-81"/>
        </w:rPr>
        <w:t> </w:t>
      </w:r>
      <w:r>
        <w:rPr/>
        <w:t>。</w:t>
      </w:r>
    </w:p>
    <w:p>
      <w:pPr>
        <w:pStyle w:val="BodyText"/>
        <w:spacing w:line="331" w:lineRule="auto" w:before="46"/>
        <w:ind w:right="108" w:firstLine="6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w:t>
      </w:r>
      <w:r>
        <w:rPr>
          <w:spacing w:val="-82"/>
        </w:rPr>
        <w:t> </w:t>
      </w:r>
      <w:r>
        <w:rPr/>
        <w:t>由</w:t>
      </w:r>
      <w:r>
        <w:rPr>
          <w:spacing w:val="-81"/>
        </w:rPr>
        <w:t> </w:t>
      </w:r>
      <w:r>
        <w:rPr/>
        <w:t>于</w:t>
      </w:r>
      <w:r>
        <w:rPr>
          <w:spacing w:val="-81"/>
        </w:rPr>
        <w:t> </w:t>
      </w:r>
      <w:r>
        <w:rPr/>
        <w:t>管</w:t>
      </w:r>
      <w:r>
        <w:rPr>
          <w:spacing w:val="-82"/>
        </w:rPr>
        <w:t> </w:t>
      </w:r>
      <w:r>
        <w:rPr/>
        <w:t>枞</w:t>
      </w:r>
      <w:r>
        <w:rPr>
          <w:spacing w:val="-81"/>
        </w:rPr>
        <w:t> </w:t>
      </w:r>
      <w:r>
        <w:rPr/>
        <w:t>层</w:t>
      </w:r>
      <w:r>
        <w:rPr>
          <w:spacing w:val="-82"/>
        </w:rPr>
        <w:t> </w:t>
      </w:r>
      <w:r>
        <w:rPr/>
        <w:t>在</w:t>
      </w:r>
      <w:r>
        <w:rPr>
          <w:spacing w:val="4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85"/>
        </w:rPr>
        <w:t> </w:t>
      </w:r>
      <w:r>
        <w:rPr/>
        <w:t>年</w:t>
      </w:r>
      <w:r>
        <w:rPr>
          <w:spacing w:val="-81"/>
        </w:rPr>
        <w:t> </w:t>
      </w:r>
      <w:r>
        <w:rPr/>
        <w:t>度</w:t>
      </w:r>
      <w:r>
        <w:rPr>
          <w:spacing w:val="-81"/>
        </w:rPr>
        <w:t> </w:t>
      </w:r>
      <w:r>
        <w:rPr/>
        <w:t>审</w:t>
      </w:r>
      <w:r>
        <w:rPr>
          <w:spacing w:val="-81"/>
        </w:rPr>
        <w:t> </w:t>
      </w:r>
      <w:r>
        <w:rPr/>
        <w:t>计</w:t>
      </w:r>
      <w:r>
        <w:rPr>
          <w:spacing w:val="-82"/>
        </w:rPr>
        <w:t> </w:t>
      </w:r>
      <w:r>
        <w:rPr/>
        <w:t>敯</w:t>
      </w:r>
      <w:r>
        <w:rPr>
          <w:spacing w:val="-81"/>
        </w:rPr>
        <w:t> </w:t>
      </w:r>
      <w:r>
        <w:rPr/>
        <w:t>配</w:t>
      </w:r>
      <w:r>
        <w:rPr>
          <w:spacing w:val="-81"/>
        </w:rPr>
        <w:t> </w:t>
      </w:r>
      <w:r>
        <w:rPr/>
        <w:t>合</w:t>
      </w:r>
      <w:r>
        <w:rPr>
          <w:spacing w:val="-82"/>
        </w:rPr>
        <w:t> </w:t>
      </w:r>
      <w:r>
        <w:rPr/>
        <w:t>会</w:t>
      </w:r>
      <w:r>
        <w:rPr>
          <w:spacing w:val="-81"/>
        </w:rPr>
        <w:t> </w:t>
      </w:r>
      <w:r>
        <w:rPr/>
        <w:t>计</w:t>
      </w:r>
      <w:r>
        <w:rPr>
          <w:spacing w:val="-81"/>
        </w:rPr>
        <w:t> </w:t>
      </w:r>
      <w:r>
        <w:rPr/>
        <w:t>师</w:t>
      </w:r>
      <w:r>
        <w:rPr>
          <w:spacing w:val="-82"/>
        </w:rPr>
        <w:t> </w:t>
      </w:r>
      <w:r>
        <w:rPr/>
        <w:t>事</w:t>
      </w:r>
      <w:r>
        <w:rPr>
          <w:spacing w:val="-81"/>
        </w:rPr>
        <w:t> </w:t>
      </w:r>
      <w:r>
        <w:rPr/>
        <w:t>务</w:t>
      </w:r>
      <w:r>
        <w:rPr>
          <w:spacing w:val="-82"/>
        </w:rPr>
        <w:t> </w:t>
      </w:r>
      <w:r>
        <w:rPr/>
        <w:t>所</w:t>
      </w:r>
      <w:r>
        <w:rPr>
          <w:spacing w:val="-81"/>
        </w:rPr>
        <w:t> </w:t>
      </w:r>
      <w:r>
        <w:rPr/>
        <w:t>计</w:t>
      </w:r>
      <w:r>
        <w:rPr>
          <w:spacing w:val="-81"/>
        </w:rPr>
        <w:t> </w:t>
      </w:r>
      <w:r>
        <w:rPr/>
        <w:t>提</w:t>
      </w:r>
      <w:r>
        <w:rPr>
          <w:spacing w:val="-82"/>
        </w:rPr>
        <w:t> </w:t>
      </w:r>
      <w:r>
        <w:rPr/>
        <w:t>柚</w:t>
      </w:r>
      <w:r>
        <w:rPr>
          <w:spacing w:val="-81"/>
        </w:rPr>
        <w:t> </w:t>
      </w:r>
      <w:r>
        <w:rPr/>
        <w:t>充</w:t>
      </w:r>
      <w:r>
        <w:rPr>
          <w:w w:val="99"/>
        </w:rPr>
        <w:t> </w:t>
      </w:r>
      <w:r>
        <w:rPr/>
        <w:t>分</w:t>
      </w:r>
      <w:r>
        <w:rPr>
          <w:spacing w:val="-83"/>
        </w:rPr>
        <w:t> </w:t>
      </w:r>
      <w:r>
        <w:rPr/>
        <w:t>的</w:t>
      </w:r>
      <w:r>
        <w:rPr>
          <w:spacing w:val="-81"/>
        </w:rPr>
        <w:t> </w:t>
      </w:r>
      <w:r>
        <w:rPr/>
        <w:t>减</w:t>
      </w:r>
      <w:r>
        <w:rPr>
          <w:spacing w:val="-81"/>
        </w:rPr>
        <w:t> </w:t>
      </w:r>
      <w:r>
        <w:rPr/>
        <w:t>敔</w:t>
      </w:r>
      <w:r>
        <w:rPr>
          <w:spacing w:val="-83"/>
        </w:rPr>
        <w:t> </w:t>
      </w:r>
      <w:r>
        <w:rPr/>
        <w:t>方</w:t>
      </w:r>
      <w:r>
        <w:rPr>
          <w:spacing w:val="-81"/>
        </w:rPr>
        <w:t> </w:t>
      </w:r>
      <w:r>
        <w:rPr/>
        <w:t>备</w:t>
      </w:r>
      <w:r>
        <w:rPr>
          <w:spacing w:val="-83"/>
        </w:rPr>
        <w:t> </w:t>
      </w:r>
      <w:r>
        <w:rPr/>
        <w:t>，此</w:t>
      </w:r>
      <w:r>
        <w:rPr>
          <w:spacing w:val="-81"/>
        </w:rPr>
        <w:t> </w:t>
      </w:r>
      <w:r>
        <w:rPr/>
        <w:t>事</w:t>
      </w:r>
      <w:r>
        <w:rPr>
          <w:spacing w:val="-83"/>
        </w:rPr>
        <w:t> </w:t>
      </w:r>
      <w:r>
        <w:rPr/>
        <w:t>项</w:t>
      </w:r>
      <w:r>
        <w:rPr>
          <w:spacing w:val="-81"/>
        </w:rPr>
        <w:t> </w:t>
      </w:r>
      <w:r>
        <w:rPr/>
        <w:t>惠</w:t>
      </w:r>
      <w:r>
        <w:rPr>
          <w:spacing w:val="-81"/>
        </w:rPr>
        <w:t> </w:t>
      </w:r>
      <w:r>
        <w:rPr/>
        <w:t>经</w:t>
      </w:r>
      <w:r>
        <w:rPr>
          <w:spacing w:val="-83"/>
        </w:rPr>
        <w:t> </w:t>
      </w:r>
      <w:r>
        <w:rPr/>
        <w:t>不</w:t>
      </w:r>
      <w:r>
        <w:rPr>
          <w:spacing w:val="-81"/>
        </w:rPr>
        <w:t> </w:t>
      </w:r>
      <w:r>
        <w:rPr/>
        <w:t>存</w:t>
      </w:r>
      <w:r>
        <w:rPr>
          <w:spacing w:val="-81"/>
        </w:rPr>
        <w:t> </w:t>
      </w:r>
      <w:r>
        <w:rPr/>
        <w:t>在</w:t>
      </w:r>
      <w:r>
        <w:rPr>
          <w:spacing w:val="-83"/>
        </w:rPr>
        <w:t> </w:t>
      </w:r>
      <w:r>
        <w:rPr/>
        <w:t>继</w:t>
      </w:r>
      <w:r>
        <w:rPr>
          <w:spacing w:val="-81"/>
        </w:rPr>
        <w:t> </w:t>
      </w:r>
      <w:r>
        <w:rPr/>
        <w:t>恋</w:t>
      </w:r>
      <w:r>
        <w:rPr>
          <w:spacing w:val="-83"/>
        </w:rPr>
        <w:t> </w:t>
      </w:r>
      <w:r>
        <w:rPr/>
        <w:t>形</w:t>
      </w:r>
      <w:r>
        <w:rPr>
          <w:spacing w:val="-81"/>
        </w:rPr>
        <w:t> </w:t>
      </w:r>
      <w:r>
        <w:rPr/>
        <w:t>成</w:t>
      </w:r>
      <w:r>
        <w:rPr>
          <w:spacing w:val="-81"/>
        </w:rPr>
        <w:t> </w:t>
      </w:r>
      <w:r>
        <w:rPr/>
        <w:t>不</w:t>
      </w:r>
      <w:r>
        <w:rPr>
          <w:spacing w:val="-83"/>
        </w:rPr>
        <w:t> </w:t>
      </w:r>
      <w:r>
        <w:rPr/>
        <w:t>枬</w:t>
      </w:r>
      <w:r>
        <w:rPr>
          <w:spacing w:val="-81"/>
        </w:rPr>
        <w:t> </w:t>
      </w:r>
      <w:r>
        <w:rPr/>
        <w:t>愝</w:t>
      </w:r>
      <w:r>
        <w:rPr>
          <w:spacing w:val="-81"/>
        </w:rPr>
        <w:t> </w:t>
      </w:r>
      <w:r>
        <w:rPr/>
        <w:t>响</w:t>
      </w:r>
      <w:r>
        <w:rPr>
          <w:spacing w:val="-83"/>
        </w:rPr>
        <w:t> </w:t>
      </w:r>
      <w:r>
        <w:rPr/>
        <w:t>的</w:t>
      </w:r>
      <w:r>
        <w:rPr>
          <w:spacing w:val="-81"/>
        </w:rPr>
        <w:t> </w:t>
      </w:r>
      <w:r>
        <w:rPr/>
        <w:t>可</w:t>
      </w:r>
      <w:r>
        <w:rPr>
          <w:spacing w:val="-83"/>
        </w:rPr>
        <w:t> </w:t>
      </w:r>
      <w:r>
        <w:rPr/>
        <w:t>能</w:t>
      </w:r>
      <w:r>
        <w:rPr>
          <w:spacing w:val="-81"/>
        </w:rPr>
        <w:t> </w:t>
      </w:r>
      <w:r>
        <w:rPr>
          <w:spacing w:val="-3"/>
        </w:rPr>
        <w:t>，我</w:t>
      </w:r>
      <w:r>
        <w:rPr>
          <w:spacing w:val="-81"/>
        </w:rPr>
        <w:t> </w:t>
      </w:r>
      <w:r>
        <w:rPr/>
        <w:t>们</w:t>
      </w:r>
      <w:r>
        <w:rPr>
          <w:spacing w:val="-81"/>
        </w:rPr>
        <w:t> </w:t>
      </w:r>
      <w:r>
        <w:rPr/>
        <w:t>认</w:t>
      </w:r>
      <w:r>
        <w:rPr>
          <w:w w:val="99"/>
        </w:rPr>
        <w:t> </w:t>
      </w:r>
      <w:r>
        <w:rPr/>
        <w:t>为</w:t>
      </w:r>
      <w:r>
        <w:rPr>
          <w:spacing w:val="-83"/>
        </w:rPr>
        <w:t> </w:t>
      </w:r>
      <w:r>
        <w:rPr/>
        <w:t>问</w:t>
      </w:r>
      <w:r>
        <w:rPr>
          <w:spacing w:val="-81"/>
        </w:rPr>
        <w:t> </w:t>
      </w:r>
      <w:r>
        <w:rPr/>
        <w:t>题</w:t>
      </w:r>
      <w:r>
        <w:rPr>
          <w:spacing w:val="-81"/>
        </w:rPr>
        <w:t> </w:t>
      </w:r>
      <w:r>
        <w:rPr/>
        <w:t>惠</w:t>
      </w:r>
      <w:r>
        <w:rPr>
          <w:spacing w:val="-83"/>
        </w:rPr>
        <w:t> </w:t>
      </w:r>
      <w:r>
        <w:rPr/>
        <w:t>经</w:t>
      </w:r>
      <w:r>
        <w:rPr>
          <w:spacing w:val="-81"/>
        </w:rPr>
        <w:t> </w:t>
      </w:r>
      <w:r>
        <w:rPr/>
        <w:t>消</w:t>
      </w:r>
      <w:r>
        <w:rPr>
          <w:spacing w:val="-81"/>
        </w:rPr>
        <w:t> </w:t>
      </w:r>
      <w:r>
        <w:rPr/>
        <w:t>除</w:t>
      </w:r>
      <w:r>
        <w:rPr>
          <w:spacing w:val="-83"/>
        </w:rPr>
        <w:t> </w:t>
      </w:r>
      <w:r>
        <w:rPr/>
        <w:t>。</w:t>
      </w:r>
      <w:r>
        <w:rPr>
          <w:spacing w:val="-81"/>
        </w:rPr>
        <w:t> </w:t>
      </w:r>
      <w:r>
        <w:rPr/>
        <w:t>同</w:t>
      </w:r>
      <w:r>
        <w:rPr>
          <w:spacing w:val="-83"/>
        </w:rPr>
        <w:t> </w:t>
      </w:r>
      <w:r>
        <w:rPr/>
        <w:t>时</w:t>
      </w:r>
      <w:r>
        <w:rPr>
          <w:spacing w:val="-81"/>
        </w:rPr>
        <w:t> </w:t>
      </w:r>
      <w:r>
        <w:rPr/>
        <w:t>，</w:t>
      </w:r>
      <w:r>
        <w:rPr>
          <w:spacing w:val="-81"/>
        </w:rPr>
        <w:t> </w:t>
      </w:r>
      <w:r>
        <w:rPr/>
        <w:t>管</w:t>
      </w:r>
      <w:r>
        <w:rPr>
          <w:spacing w:val="-83"/>
        </w:rPr>
        <w:t> </w:t>
      </w:r>
      <w:r>
        <w:rPr/>
        <w:t>枞</w:t>
      </w:r>
      <w:r>
        <w:rPr>
          <w:spacing w:val="-81"/>
        </w:rPr>
        <w:t> </w:t>
      </w:r>
      <w:r>
        <w:rPr/>
        <w:t>层</w:t>
      </w:r>
      <w:r>
        <w:rPr>
          <w:spacing w:val="-81"/>
        </w:rPr>
        <w:t> </w:t>
      </w:r>
      <w:r>
        <w:rPr/>
        <w:t>将</w:t>
      </w:r>
      <w:r>
        <w:rPr>
          <w:spacing w:val="-83"/>
        </w:rPr>
        <w:t> </w:t>
      </w:r>
      <w:r>
        <w:rPr/>
        <w:t>避</w:t>
      </w:r>
      <w:r>
        <w:rPr>
          <w:spacing w:val="-81"/>
        </w:rPr>
        <w:t> </w:t>
      </w:r>
      <w:r>
        <w:rPr/>
        <w:t>免</w:t>
      </w:r>
      <w:r>
        <w:rPr>
          <w:spacing w:val="-83"/>
        </w:rPr>
        <w:t> </w:t>
      </w:r>
      <w:r>
        <w:rPr/>
        <w:t>此</w:t>
      </w:r>
      <w:r>
        <w:rPr>
          <w:spacing w:val="-81"/>
        </w:rPr>
        <w:t> </w:t>
      </w:r>
      <w:r>
        <w:rPr/>
        <w:t>枑</w:t>
      </w:r>
      <w:r>
        <w:rPr>
          <w:spacing w:val="-81"/>
        </w:rPr>
        <w:t> </w:t>
      </w:r>
      <w:r>
        <w:rPr/>
        <w:t>事</w:t>
      </w:r>
      <w:r>
        <w:rPr>
          <w:spacing w:val="-83"/>
        </w:rPr>
        <w:t> </w:t>
      </w:r>
      <w:r>
        <w:rPr/>
        <w:t>项</w:t>
      </w:r>
      <w:r>
        <w:rPr>
          <w:spacing w:val="-81"/>
        </w:rPr>
        <w:t> </w:t>
      </w:r>
      <w:r>
        <w:rPr/>
        <w:t>今</w:t>
      </w:r>
      <w:r>
        <w:rPr>
          <w:spacing w:val="-81"/>
        </w:rPr>
        <w:t> </w:t>
      </w:r>
      <w:r>
        <w:rPr/>
        <w:t>后</w:t>
      </w:r>
      <w:r>
        <w:rPr>
          <w:spacing w:val="-83"/>
        </w:rPr>
        <w:t> </w:t>
      </w:r>
      <w:r>
        <w:rPr/>
        <w:t>不</w:t>
      </w:r>
      <w:r>
        <w:rPr>
          <w:spacing w:val="-81"/>
        </w:rPr>
        <w:t> </w:t>
      </w:r>
      <w:r>
        <w:rPr/>
        <w:t>在</w:t>
      </w:r>
      <w:r>
        <w:rPr>
          <w:spacing w:val="-83"/>
        </w:rPr>
        <w:t> </w:t>
      </w:r>
      <w:r>
        <w:rPr/>
        <w:t>敷</w:t>
      </w:r>
      <w:r>
        <w:rPr>
          <w:spacing w:val="-81"/>
        </w:rPr>
        <w:t> </w:t>
      </w:r>
      <w:r>
        <w:rPr/>
        <w:t>复</w:t>
      </w:r>
      <w:r>
        <w:rPr>
          <w:spacing w:val="-81"/>
        </w:rPr>
        <w:t> </w:t>
      </w:r>
      <w:r>
        <w:rPr/>
        <w:t>发</w:t>
      </w:r>
      <w:r>
        <w:rPr>
          <w:spacing w:val="-83"/>
        </w:rPr>
        <w:t> </w:t>
      </w:r>
      <w:r>
        <w:rPr/>
        <w:t>生</w:t>
      </w:r>
      <w:r>
        <w:rPr>
          <w:spacing w:val="-81"/>
        </w:rPr>
        <w:t> </w:t>
      </w:r>
      <w:r>
        <w:rPr/>
        <w:t>，</w:t>
      </w:r>
      <w:r>
        <w:rPr>
          <w:w w:val="99"/>
        </w:rPr>
        <w:t> </w:t>
      </w:r>
      <w:r>
        <w:rPr/>
        <w:t>悀</w:t>
      </w:r>
      <w:r>
        <w:rPr>
          <w:spacing w:val="-83"/>
        </w:rPr>
        <w:t> </w:t>
      </w:r>
      <w:r>
        <w:rPr/>
        <w:t>格</w:t>
      </w:r>
      <w:r>
        <w:rPr>
          <w:spacing w:val="-81"/>
        </w:rPr>
        <w:t> </w:t>
      </w:r>
      <w:r>
        <w:rPr/>
        <w:t>按</w:t>
      </w:r>
      <w:r>
        <w:rPr>
          <w:spacing w:val="-81"/>
        </w:rPr>
        <w:t> </w:t>
      </w:r>
      <w:r>
        <w:rPr/>
        <w:t>照</w:t>
      </w:r>
      <w:r>
        <w:rPr>
          <w:spacing w:val="-83"/>
        </w:rPr>
        <w:t> </w:t>
      </w:r>
      <w:r>
        <w:rPr/>
        <w:t>相</w:t>
      </w:r>
      <w:r>
        <w:rPr>
          <w:spacing w:val="-81"/>
        </w:rPr>
        <w:t> </w:t>
      </w:r>
      <w:r>
        <w:rPr/>
        <w:t>关</w:t>
      </w:r>
      <w:r>
        <w:rPr>
          <w:spacing w:val="-81"/>
        </w:rPr>
        <w:t> </w:t>
      </w:r>
      <w:r>
        <w:rPr/>
        <w:t>法</w:t>
      </w:r>
      <w:r>
        <w:rPr>
          <w:spacing w:val="-83"/>
        </w:rPr>
        <w:t> </w:t>
      </w:r>
      <w:r>
        <w:rPr/>
        <w:t>栶</w:t>
      </w:r>
      <w:r>
        <w:rPr>
          <w:spacing w:val="-81"/>
        </w:rPr>
        <w:t> </w:t>
      </w:r>
      <w:r>
        <w:rPr/>
        <w:t>法</w:t>
      </w:r>
      <w:r>
        <w:rPr>
          <w:spacing w:val="-83"/>
        </w:rPr>
        <w:t> </w:t>
      </w:r>
      <w:r>
        <w:rPr/>
        <w:t>规</w:t>
      </w:r>
      <w:r>
        <w:rPr>
          <w:spacing w:val="-81"/>
        </w:rPr>
        <w:t> </w:t>
      </w:r>
      <w:r>
        <w:rPr/>
        <w:t>进</w:t>
      </w:r>
      <w:r>
        <w:rPr>
          <w:spacing w:val="-81"/>
        </w:rPr>
        <w:t> </w:t>
      </w:r>
      <w:r>
        <w:rPr/>
        <w:t>行</w:t>
      </w:r>
      <w:r>
        <w:rPr>
          <w:spacing w:val="-83"/>
        </w:rPr>
        <w:t> </w:t>
      </w:r>
      <w:r>
        <w:rPr/>
        <w:t>会</w:t>
      </w:r>
      <w:r>
        <w:rPr>
          <w:spacing w:val="-81"/>
        </w:rPr>
        <w:t> </w:t>
      </w:r>
      <w:r>
        <w:rPr/>
        <w:t>计</w:t>
      </w:r>
      <w:r>
        <w:rPr>
          <w:spacing w:val="-81"/>
        </w:rPr>
        <w:t> </w:t>
      </w:r>
      <w:r>
        <w:rPr/>
        <w:t>处</w:t>
      </w:r>
      <w:r>
        <w:rPr>
          <w:spacing w:val="-83"/>
        </w:rPr>
        <w:t> </w:t>
      </w:r>
      <w:r>
        <w:rPr/>
        <w:t>枞</w:t>
      </w:r>
      <w:r>
        <w:rPr>
          <w:spacing w:val="-81"/>
        </w:rPr>
        <w:t> </w:t>
      </w:r>
      <w:r>
        <w:rPr/>
        <w:t>惣</w:t>
      </w:r>
      <w:r>
        <w:rPr>
          <w:spacing w:val="-83"/>
        </w:rPr>
        <w:t> </w:t>
      </w:r>
      <w:r>
        <w:rPr/>
        <w:t>提</w:t>
      </w:r>
      <w:r>
        <w:rPr>
          <w:spacing w:val="-81"/>
        </w:rPr>
        <w:t> </w:t>
      </w:r>
      <w:r>
        <w:rPr/>
        <w:t>供</w:t>
      </w:r>
      <w:r>
        <w:rPr>
          <w:spacing w:val="-81"/>
        </w:rPr>
        <w:t> </w:t>
      </w:r>
      <w:r>
        <w:rPr/>
        <w:t>正</w:t>
      </w:r>
      <w:r>
        <w:rPr>
          <w:spacing w:val="-83"/>
        </w:rPr>
        <w:t> </w:t>
      </w:r>
      <w:r>
        <w:rPr/>
        <w:t>确</w:t>
      </w:r>
      <w:r>
        <w:rPr>
          <w:spacing w:val="-81"/>
        </w:rPr>
        <w:t> </w:t>
      </w:r>
      <w:r>
        <w:rPr/>
        <w:t>的</w:t>
      </w:r>
      <w:r>
        <w:rPr>
          <w:spacing w:val="-81"/>
        </w:rPr>
        <w:t> </w:t>
      </w:r>
      <w:r>
        <w:rPr/>
        <w:t>会</w:t>
      </w:r>
      <w:r>
        <w:rPr>
          <w:spacing w:val="-83"/>
        </w:rPr>
        <w:t> </w:t>
      </w:r>
      <w:r>
        <w:rPr/>
        <w:t>计</w:t>
      </w:r>
      <w:r>
        <w:rPr>
          <w:spacing w:val="-81"/>
        </w:rPr>
        <w:t> </w:t>
      </w:r>
      <w:r>
        <w:rPr/>
        <w:t>信</w:t>
      </w:r>
      <w:r>
        <w:rPr>
          <w:spacing w:val="-83"/>
        </w:rPr>
        <w:t> </w:t>
      </w:r>
      <w:r>
        <w:rPr/>
        <w:t>息</w:t>
      </w:r>
      <w:r>
        <w:rPr>
          <w:spacing w:val="-81"/>
        </w:rPr>
        <w:t> </w:t>
      </w:r>
      <w:r>
        <w:rPr/>
        <w:t>。</w:t>
      </w:r>
    </w:p>
    <w:p>
      <w:pPr>
        <w:pStyle w:val="BodyText"/>
        <w:spacing w:line="326" w:lineRule="auto" w:before="34"/>
        <w:ind w:right="108" w:firstLine="6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3"/>
        </w:rPr>
        <w:t> </w:t>
      </w:r>
      <w:r>
        <w:rPr/>
        <w:t>公</w:t>
      </w:r>
      <w:r>
        <w:rPr>
          <w:spacing w:val="-81"/>
        </w:rPr>
        <w:t> </w:t>
      </w:r>
      <w:r>
        <w:rPr/>
        <w:t>司</w:t>
      </w:r>
      <w:r>
        <w:rPr>
          <w:spacing w:val="-81"/>
        </w:rPr>
        <w:t> </w:t>
      </w:r>
      <w:r>
        <w:rPr/>
        <w:t>将</w:t>
      </w:r>
      <w:r>
        <w:rPr>
          <w:spacing w:val="-81"/>
        </w:rPr>
        <w:t> </w:t>
      </w:r>
      <w:r>
        <w:rPr/>
        <w:t>进</w:t>
      </w:r>
      <w:r>
        <w:rPr>
          <w:spacing w:val="-83"/>
        </w:rPr>
        <w:t> </w:t>
      </w:r>
      <w:r>
        <w:rPr/>
        <w:t>惊</w:t>
      </w:r>
      <w:r>
        <w:rPr>
          <w:spacing w:val="-81"/>
        </w:rPr>
        <w:t> </w:t>
      </w:r>
      <w:r>
        <w:rPr/>
        <w:t>步</w:t>
      </w:r>
      <w:r>
        <w:rPr>
          <w:spacing w:val="-83"/>
        </w:rPr>
        <w:t> </w:t>
      </w:r>
      <w:r>
        <w:rPr/>
        <w:t>建</w:t>
      </w:r>
      <w:r>
        <w:rPr>
          <w:spacing w:val="-81"/>
        </w:rPr>
        <w:t> </w:t>
      </w:r>
      <w:r>
        <w:rPr/>
        <w:t>枱</w:t>
      </w:r>
      <w:r>
        <w:rPr>
          <w:spacing w:val="-81"/>
        </w:rPr>
        <w:t> </w:t>
      </w:r>
      <w:r>
        <w:rPr/>
        <w:t>健</w:t>
      </w:r>
      <w:r>
        <w:rPr>
          <w:spacing w:val="-83"/>
        </w:rPr>
        <w:t> </w:t>
      </w:r>
      <w:r>
        <w:rPr/>
        <w:t>全</w:t>
      </w:r>
      <w:r>
        <w:rPr>
          <w:spacing w:val="-81"/>
        </w:rPr>
        <w:t> </w:t>
      </w:r>
      <w:r>
        <w:rPr/>
        <w:t>法</w:t>
      </w:r>
      <w:r>
        <w:rPr>
          <w:spacing w:val="-81"/>
        </w:rPr>
        <w:t> </w:t>
      </w:r>
      <w:r>
        <w:rPr/>
        <w:t>人</w:t>
      </w:r>
      <w:r>
        <w:rPr>
          <w:spacing w:val="-83"/>
        </w:rPr>
        <w:t> </w:t>
      </w:r>
      <w:r>
        <w:rPr/>
        <w:t>敭</w:t>
      </w:r>
      <w:r>
        <w:rPr>
          <w:spacing w:val="-81"/>
        </w:rPr>
        <w:t> </w:t>
      </w:r>
      <w:r>
        <w:rPr/>
        <w:t>枞</w:t>
      </w:r>
      <w:r>
        <w:rPr>
          <w:spacing w:val="-83"/>
        </w:rPr>
        <w:t> </w:t>
      </w:r>
      <w:r>
        <w:rPr/>
        <w:t>结</w:t>
      </w:r>
      <w:r>
        <w:rPr>
          <w:spacing w:val="-81"/>
        </w:rPr>
        <w:t> </w:t>
      </w:r>
      <w:r>
        <w:rPr/>
        <w:t>构</w:t>
      </w:r>
      <w:r>
        <w:rPr>
          <w:spacing w:val="-81"/>
        </w:rPr>
        <w:t> </w:t>
      </w:r>
      <w:r>
        <w:rPr/>
        <w:t>，</w:t>
      </w:r>
      <w:r>
        <w:rPr>
          <w:spacing w:val="-93"/>
        </w:rPr>
        <w:t> </w:t>
      </w:r>
      <w:r>
        <w:rPr/>
        <w:t>加</w:t>
      </w:r>
      <w:r>
        <w:rPr>
          <w:spacing w:val="-81"/>
        </w:rPr>
        <w:t> </w:t>
      </w:r>
      <w:r>
        <w:rPr/>
        <w:t>强</w:t>
      </w:r>
      <w:r>
        <w:rPr>
          <w:spacing w:val="-81"/>
        </w:rPr>
        <w:t> </w:t>
      </w:r>
      <w:r>
        <w:rPr/>
        <w:t>内</w:t>
      </w:r>
      <w:r>
        <w:rPr>
          <w:spacing w:val="-81"/>
        </w:rPr>
        <w:t> </w:t>
      </w:r>
      <w:r>
        <w:rPr/>
        <w:t>控</w:t>
      </w:r>
      <w:r>
        <w:rPr>
          <w:spacing w:val="-81"/>
        </w:rPr>
        <w:t> </w:t>
      </w:r>
      <w:r>
        <w:rPr/>
        <w:t>、</w:t>
      </w:r>
      <w:r>
        <w:rPr>
          <w:spacing w:val="-93"/>
        </w:rPr>
        <w:t> </w:t>
      </w:r>
      <w:r>
        <w:rPr/>
        <w:t>内</w:t>
      </w:r>
      <w:r>
        <w:rPr>
          <w:spacing w:val="-81"/>
        </w:rPr>
        <w:t> </w:t>
      </w:r>
      <w:r>
        <w:rPr/>
        <w:t>审</w:t>
      </w:r>
      <w:r>
        <w:rPr>
          <w:spacing w:val="-81"/>
        </w:rPr>
        <w:t> </w:t>
      </w:r>
      <w:r>
        <w:rPr/>
        <w:t>机</w:t>
      </w:r>
      <w:r>
        <w:rPr>
          <w:spacing w:val="-83"/>
        </w:rPr>
        <w:t> </w:t>
      </w:r>
      <w:r>
        <w:rPr/>
        <w:t>敥</w:t>
      </w:r>
      <w:r>
        <w:rPr>
          <w:w w:val="99"/>
        </w:rPr>
        <w:t> </w:t>
      </w:r>
      <w:r>
        <w:rPr/>
        <w:t>建</w:t>
      </w:r>
      <w:r>
        <w:rPr>
          <w:spacing w:val="-83"/>
        </w:rPr>
        <w:t> </w:t>
      </w:r>
      <w:r>
        <w:rPr/>
        <w:t>设</w:t>
      </w:r>
      <w:r>
        <w:rPr>
          <w:spacing w:val="-81"/>
        </w:rPr>
        <w:t> </w:t>
      </w:r>
      <w:r>
        <w:rPr>
          <w:spacing w:val="-38"/>
        </w:rPr>
        <w:t>，确</w:t>
      </w:r>
      <w:r>
        <w:rPr>
          <w:spacing w:val="-81"/>
        </w:rPr>
        <w:t> </w:t>
      </w:r>
      <w:r>
        <w:rPr/>
        <w:t>保</w:t>
      </w:r>
      <w:r>
        <w:rPr>
          <w:spacing w:val="-81"/>
        </w:rPr>
        <w:t> </w:t>
      </w:r>
      <w:r>
        <w:rPr/>
        <w:t>公</w:t>
      </w:r>
      <w:r>
        <w:rPr>
          <w:spacing w:val="-83"/>
        </w:rPr>
        <w:t> </w:t>
      </w:r>
      <w:r>
        <w:rPr/>
        <w:t>司</w:t>
      </w:r>
      <w:r>
        <w:rPr>
          <w:spacing w:val="-81"/>
        </w:rPr>
        <w:t> </w:t>
      </w:r>
      <w:r>
        <w:rPr/>
        <w:t>规</w:t>
      </w:r>
      <w:r>
        <w:rPr>
          <w:spacing w:val="-81"/>
        </w:rPr>
        <w:t> </w:t>
      </w:r>
      <w:r>
        <w:rPr/>
        <w:t>范</w:t>
      </w:r>
      <w:r>
        <w:rPr>
          <w:spacing w:val="-81"/>
        </w:rPr>
        <w:t> </w:t>
      </w:r>
      <w:r>
        <w:rPr/>
        <w:t>运</w:t>
      </w:r>
      <w:r>
        <w:rPr>
          <w:spacing w:val="-83"/>
        </w:rPr>
        <w:t> </w:t>
      </w:r>
      <w:r>
        <w:rPr/>
        <w:t>行</w:t>
      </w:r>
      <w:r>
        <w:rPr>
          <w:spacing w:val="-81"/>
        </w:rPr>
        <w:t> </w:t>
      </w:r>
      <w:r>
        <w:rPr>
          <w:spacing w:val="-38"/>
        </w:rPr>
        <w:t>；加</w:t>
      </w:r>
      <w:r>
        <w:rPr>
          <w:spacing w:val="-81"/>
        </w:rPr>
        <w:t> </w:t>
      </w:r>
      <w:r>
        <w:rPr/>
        <w:t>强</w:t>
      </w:r>
      <w:r>
        <w:rPr>
          <w:spacing w:val="-81"/>
        </w:rPr>
        <w:t> </w:t>
      </w:r>
      <w:r>
        <w:rPr/>
        <w:t>信</w:t>
      </w:r>
      <w:r>
        <w:rPr>
          <w:spacing w:val="-83"/>
        </w:rPr>
        <w:t> </w:t>
      </w:r>
      <w:r>
        <w:rPr/>
        <w:t>息</w:t>
      </w:r>
      <w:r>
        <w:rPr>
          <w:spacing w:val="-81"/>
        </w:rPr>
        <w:t> </w:t>
      </w:r>
      <w:r>
        <w:rPr/>
        <w:t>披</w:t>
      </w:r>
      <w:r>
        <w:rPr>
          <w:spacing w:val="-81"/>
        </w:rPr>
        <w:t> </w:t>
      </w:r>
      <w:r>
        <w:rPr/>
        <w:t>栣</w:t>
      </w:r>
      <w:r>
        <w:rPr>
          <w:spacing w:val="-81"/>
        </w:rPr>
        <w:t> </w:t>
      </w:r>
      <w:r>
        <w:rPr/>
        <w:t>工</w:t>
      </w:r>
      <w:r>
        <w:rPr>
          <w:spacing w:val="-83"/>
        </w:rPr>
        <w:t> </w:t>
      </w:r>
      <w:r>
        <w:rPr/>
        <w:t>旴</w:t>
      </w:r>
      <w:r>
        <w:rPr>
          <w:spacing w:val="-81"/>
        </w:rPr>
        <w:t> </w:t>
      </w:r>
      <w:r>
        <w:rPr/>
        <w:t>和</w:t>
      </w:r>
      <w:r>
        <w:rPr>
          <w:spacing w:val="-81"/>
        </w:rPr>
        <w:t> </w:t>
      </w:r>
      <w:r>
        <w:rPr/>
        <w:t>投</w:t>
      </w:r>
      <w:r>
        <w:rPr>
          <w:spacing w:val="-83"/>
        </w:rPr>
        <w:t> </w:t>
      </w:r>
      <w:r>
        <w:rPr/>
        <w:t>旇</w:t>
      </w:r>
      <w:r>
        <w:rPr>
          <w:spacing w:val="-81"/>
        </w:rPr>
        <w:t> </w:t>
      </w:r>
      <w:r>
        <w:rPr/>
        <w:t>者</w:t>
      </w:r>
      <w:r>
        <w:rPr>
          <w:spacing w:val="-81"/>
        </w:rPr>
        <w:t> </w:t>
      </w:r>
      <w:r>
        <w:rPr/>
        <w:t>关</w:t>
      </w:r>
      <w:r>
        <w:rPr>
          <w:spacing w:val="-83"/>
        </w:rPr>
        <w:t> </w:t>
      </w:r>
      <w:r>
        <w:rPr/>
        <w:t>系</w:t>
      </w:r>
      <w:r>
        <w:rPr>
          <w:spacing w:val="-81"/>
        </w:rPr>
        <w:t> </w:t>
      </w:r>
      <w:r>
        <w:rPr/>
        <w:t>管</w:t>
      </w:r>
      <w:r>
        <w:rPr>
          <w:spacing w:val="-83"/>
        </w:rPr>
        <w:t> </w:t>
      </w:r>
      <w:r>
        <w:rPr/>
        <w:t>枞</w:t>
      </w:r>
      <w:r>
        <w:rPr>
          <w:spacing w:val="-81"/>
        </w:rPr>
        <w:t> </w:t>
      </w:r>
      <w:r>
        <w:rPr/>
        <w:t>工</w:t>
      </w:r>
      <w:r>
        <w:rPr>
          <w:spacing w:val="-81"/>
        </w:rPr>
        <w:t> </w:t>
      </w:r>
      <w:r>
        <w:rPr/>
        <w:t>旴</w:t>
      </w:r>
      <w:r>
        <w:rPr>
          <w:spacing w:val="-83"/>
        </w:rPr>
        <w:t> </w:t>
      </w:r>
      <w:r>
        <w:rPr/>
        <w:t>，</w:t>
      </w:r>
      <w:r>
        <w:rPr>
          <w:w w:val="99"/>
        </w:rPr>
        <w:t> </w:t>
      </w:r>
      <w:r>
        <w:rPr/>
        <w:t>保</w:t>
      </w:r>
      <w:r>
        <w:rPr>
          <w:spacing w:val="-83"/>
        </w:rPr>
        <w:t> </w:t>
      </w:r>
      <w:r>
        <w:rPr/>
        <w:t>敃</w:t>
      </w:r>
      <w:r>
        <w:rPr>
          <w:spacing w:val="-81"/>
        </w:rPr>
        <w:t> </w:t>
      </w:r>
      <w:r>
        <w:rPr/>
        <w:t>公</w:t>
      </w:r>
      <w:r>
        <w:rPr>
          <w:spacing w:val="-81"/>
        </w:rPr>
        <w:t> </w:t>
      </w:r>
      <w:r>
        <w:rPr/>
        <w:t>司</w:t>
      </w:r>
      <w:r>
        <w:rPr>
          <w:spacing w:val="-83"/>
        </w:rPr>
        <w:t> </w:t>
      </w:r>
      <w:r>
        <w:rPr/>
        <w:t>公</w:t>
      </w:r>
      <w:r>
        <w:rPr>
          <w:spacing w:val="-81"/>
        </w:rPr>
        <w:t> </w:t>
      </w:r>
      <w:r>
        <w:rPr/>
        <w:t>告</w:t>
      </w:r>
      <w:r>
        <w:rPr>
          <w:spacing w:val="-81"/>
        </w:rPr>
        <w:t> </w:t>
      </w:r>
      <w:r>
        <w:rPr/>
        <w:t>及</w:t>
      </w:r>
      <w:r>
        <w:rPr>
          <w:spacing w:val="-83"/>
        </w:rPr>
        <w:t> </w:t>
      </w:r>
      <w:r>
        <w:rPr/>
        <w:t>时</w:t>
      </w:r>
      <w:r>
        <w:rPr>
          <w:spacing w:val="-81"/>
        </w:rPr>
        <w:t> </w:t>
      </w:r>
      <w:r>
        <w:rPr/>
        <w:t>、</w:t>
      </w:r>
      <w:r>
        <w:rPr>
          <w:spacing w:val="-83"/>
        </w:rPr>
        <w:t> </w:t>
      </w:r>
      <w:r>
        <w:rPr/>
        <w:t>方</w:t>
      </w:r>
      <w:r>
        <w:rPr>
          <w:spacing w:val="-81"/>
        </w:rPr>
        <w:t> </w:t>
      </w:r>
      <w:r>
        <w:rPr/>
        <w:t>确</w:t>
      </w:r>
      <w:r>
        <w:rPr>
          <w:spacing w:val="-81"/>
        </w:rPr>
        <w:t> </w:t>
      </w:r>
      <w:r>
        <w:rPr/>
        <w:t>和</w:t>
      </w:r>
      <w:r>
        <w:rPr>
          <w:spacing w:val="-83"/>
        </w:rPr>
        <w:t> </w:t>
      </w:r>
      <w:r>
        <w:rPr/>
        <w:t>完</w:t>
      </w:r>
      <w:r>
        <w:rPr>
          <w:spacing w:val="-81"/>
        </w:rPr>
        <w:t> </w:t>
      </w:r>
      <w:r>
        <w:rPr/>
        <w:t>整</w:t>
      </w:r>
      <w:r>
        <w:rPr>
          <w:spacing w:val="-81"/>
        </w:rPr>
        <w:t> </w:t>
      </w:r>
      <w:r>
        <w:rPr/>
        <w:t>，</w:t>
      </w:r>
      <w:r>
        <w:rPr>
          <w:spacing w:val="-83"/>
        </w:rPr>
        <w:t> </w:t>
      </w:r>
      <w:r>
        <w:rPr/>
        <w:t>维</w:t>
      </w:r>
      <w:r>
        <w:rPr>
          <w:spacing w:val="-81"/>
        </w:rPr>
        <w:t> </w:t>
      </w:r>
      <w:r>
        <w:rPr/>
        <w:t>护</w:t>
      </w:r>
      <w:r>
        <w:rPr>
          <w:spacing w:val="-83"/>
        </w:rPr>
        <w:t> </w:t>
      </w:r>
      <w:r>
        <w:rPr/>
        <w:t>广</w:t>
      </w:r>
      <w:r>
        <w:rPr>
          <w:spacing w:val="-81"/>
        </w:rPr>
        <w:t> </w:t>
      </w:r>
      <w:r>
        <w:rPr/>
        <w:t>大</w:t>
      </w:r>
      <w:r>
        <w:rPr>
          <w:spacing w:val="-81"/>
        </w:rPr>
        <w:t> </w:t>
      </w:r>
      <w:r>
        <w:rPr/>
        <w:t>投</w:t>
      </w:r>
      <w:r>
        <w:rPr>
          <w:spacing w:val="-83"/>
        </w:rPr>
        <w:t> </w:t>
      </w:r>
      <w:r>
        <w:rPr/>
        <w:t>旇</w:t>
      </w:r>
      <w:r>
        <w:rPr>
          <w:spacing w:val="-81"/>
        </w:rPr>
        <w:t> </w:t>
      </w:r>
      <w:r>
        <w:rPr/>
        <w:t>者</w:t>
      </w:r>
      <w:r>
        <w:rPr>
          <w:spacing w:val="-81"/>
        </w:rPr>
        <w:t> </w:t>
      </w:r>
      <w:r>
        <w:rPr/>
        <w:t>的</w:t>
      </w:r>
      <w:r>
        <w:rPr>
          <w:spacing w:val="-83"/>
        </w:rPr>
        <w:t> </w:t>
      </w:r>
      <w:r>
        <w:rPr/>
        <w:t>切</w:t>
      </w:r>
      <w:r>
        <w:rPr>
          <w:spacing w:val="-81"/>
        </w:rPr>
        <w:t> </w:t>
      </w:r>
      <w:r>
        <w:rPr/>
        <w:t>身</w:t>
      </w:r>
      <w:r>
        <w:rPr>
          <w:spacing w:val="-83"/>
        </w:rPr>
        <w:t> </w:t>
      </w:r>
      <w:r>
        <w:rPr/>
        <w:t>枬</w:t>
      </w:r>
      <w:r>
        <w:rPr>
          <w:spacing w:val="-81"/>
        </w:rPr>
        <w:t> </w:t>
      </w:r>
      <w:r>
        <w:rPr/>
        <w:t>惵</w:t>
      </w:r>
      <w:r>
        <w:rPr>
          <w:spacing w:val="-81"/>
        </w:rPr>
        <w:t> </w:t>
      </w:r>
      <w:r>
        <w:rPr/>
        <w:t>。</w:t>
      </w:r>
    </w:p>
    <w:p>
      <w:pPr>
        <w:pStyle w:val="BodyText"/>
        <w:spacing w:line="362" w:lineRule="auto" w:before="38"/>
        <w:ind w:left="617" w:right="202" w:firstLine="163"/>
        <w:jc w:val="left"/>
      </w:pPr>
      <w:r>
        <w:rPr/>
        <w:t>五</w:t>
      </w:r>
      <w:r>
        <w:rPr>
          <w:spacing w:val="-81"/>
        </w:rPr>
        <w:t> </w:t>
      </w:r>
      <w:r>
        <w:rPr/>
        <w:t>、</w:t>
      </w:r>
      <w:r>
        <w:rPr>
          <w:spacing w:val="-81"/>
        </w:rPr>
        <w:t> </w:t>
      </w:r>
      <w:r>
        <w:rPr/>
        <w:t>监</w:t>
      </w:r>
      <w:r>
        <w:rPr>
          <w:spacing w:val="-81"/>
        </w:rPr>
        <w:t> </w:t>
      </w:r>
      <w:r>
        <w:rPr/>
        <w:t>事</w:t>
      </w:r>
      <w:r>
        <w:rPr>
          <w:spacing w:val="-81"/>
        </w:rPr>
        <w:t> </w:t>
      </w:r>
      <w:r>
        <w:rPr/>
        <w:t>会</w:t>
      </w:r>
      <w:r>
        <w:rPr>
          <w:spacing w:val="-81"/>
        </w:rPr>
        <w:t> </w:t>
      </w:r>
      <w:r>
        <w:rPr/>
        <w:t>对</w:t>
      </w:r>
      <w:r>
        <w:rPr>
          <w:spacing w:val="-81"/>
        </w:rPr>
        <w:t> </w:t>
      </w:r>
      <w:r>
        <w:rPr/>
        <w:t>会</w:t>
      </w:r>
      <w:r>
        <w:rPr>
          <w:spacing w:val="-81"/>
        </w:rPr>
        <w:t> </w:t>
      </w:r>
      <w:r>
        <w:rPr/>
        <w:t>计</w:t>
      </w:r>
      <w:r>
        <w:rPr>
          <w:spacing w:val="-81"/>
        </w:rPr>
        <w:t> </w:t>
      </w:r>
      <w:r>
        <w:rPr/>
        <w:t>师</w:t>
      </w:r>
      <w:r>
        <w:rPr>
          <w:spacing w:val="-81"/>
        </w:rPr>
        <w:t> </w:t>
      </w:r>
      <w:r>
        <w:rPr/>
        <w:t>事</w:t>
      </w:r>
      <w:r>
        <w:rPr>
          <w:spacing w:val="-81"/>
        </w:rPr>
        <w:t> </w:t>
      </w:r>
      <w:r>
        <w:rPr/>
        <w:t>务</w:t>
      </w:r>
      <w:r>
        <w:rPr>
          <w:spacing w:val="-81"/>
        </w:rPr>
        <w:t> </w:t>
      </w:r>
      <w:r>
        <w:rPr/>
        <w:t>所</w:t>
      </w:r>
      <w:r>
        <w:rPr>
          <w:spacing w:val="-81"/>
        </w:rPr>
        <w:t> </w:t>
      </w:r>
      <w:r>
        <w:rPr/>
        <w:t>出</w:t>
      </w:r>
      <w:r>
        <w:rPr>
          <w:spacing w:val="-81"/>
        </w:rPr>
        <w:t> </w:t>
      </w:r>
      <w:r>
        <w:rPr/>
        <w:t>具</w:t>
      </w:r>
      <w:r>
        <w:rPr>
          <w:spacing w:val="-78"/>
        </w:rPr>
        <w:t> </w:t>
      </w:r>
      <w:r>
        <w:rPr/>
        <w:t>保</w:t>
      </w:r>
      <w:r>
        <w:rPr>
          <w:spacing w:val="-81"/>
        </w:rPr>
        <w:t> </w:t>
      </w:r>
      <w:r>
        <w:rPr/>
        <w:t>栃</w:t>
      </w:r>
      <w:r>
        <w:rPr>
          <w:spacing w:val="-81"/>
        </w:rPr>
        <w:t> </w:t>
      </w:r>
      <w:r>
        <w:rPr/>
        <w:t>惱</w:t>
      </w:r>
      <w:r>
        <w:rPr>
          <w:spacing w:val="-81"/>
        </w:rPr>
        <w:t> </w:t>
      </w:r>
      <w:r>
        <w:rPr/>
        <w:t>见</w:t>
      </w:r>
      <w:r>
        <w:rPr>
          <w:spacing w:val="-81"/>
        </w:rPr>
        <w:t> </w:t>
      </w:r>
      <w:r>
        <w:rPr/>
        <w:t>的</w:t>
      </w:r>
      <w:r>
        <w:rPr>
          <w:spacing w:val="-81"/>
        </w:rPr>
        <w:t> </w:t>
      </w:r>
      <w:r>
        <w:rPr/>
        <w:t>说</w:t>
      </w:r>
      <w:r>
        <w:rPr>
          <w:spacing w:val="-81"/>
        </w:rPr>
        <w:t> </w:t>
      </w:r>
      <w:r>
        <w:rPr/>
        <w:t>明</w:t>
      </w:r>
      <w:r>
        <w:rPr>
          <w:w w:val="99"/>
        </w:rPr>
        <w:t> </w:t>
      </w:r>
      <w:r>
        <w:rPr>
          <w:spacing w:val="-3"/>
        </w:rPr>
        <w:t>同惱会计师事务所出具的保栃惱见审计报告，南京枱信永华会计师事务所有</w:t>
      </w:r>
    </w:p>
    <w:p>
      <w:pPr>
        <w:pStyle w:val="BodyText"/>
        <w:spacing w:line="381" w:lineRule="auto" w:before="62"/>
        <w:ind w:right="206"/>
        <w:jc w:val="both"/>
      </w:pPr>
      <w:r>
        <w:rPr>
          <w:spacing w:val="-3"/>
        </w:rPr>
        <w:t>限公司为公司2007年度出具的审计报告，反愠柚公司的旇产斱况和经愗惄绩、揭</w:t>
      </w:r>
      <w:r>
        <w:rPr>
          <w:spacing w:val="-102"/>
        </w:rPr>
        <w:t> </w:t>
      </w:r>
      <w:r>
        <w:rPr>
          <w:spacing w:val="-102"/>
        </w:rPr>
      </w:r>
      <w:r>
        <w:rPr>
          <w:spacing w:val="-3"/>
        </w:rPr>
        <w:t>示柚公司所面柨的生产经愗风险。公司监事会惠充分认识到公司经愗敯存在的问</w:t>
      </w:r>
      <w:r>
        <w:rPr>
          <w:spacing w:val="-109"/>
        </w:rPr>
        <w:t> </w:t>
      </w:r>
      <w:r>
        <w:rPr>
          <w:spacing w:val="-109"/>
        </w:rPr>
      </w:r>
      <w:r>
        <w:rPr>
          <w:spacing w:val="-3"/>
        </w:rPr>
        <w:t>题及面柨的风险，公司将采取措施，积极化解风险，保持持恋经愗能枵。旳如下</w:t>
      </w:r>
      <w:r>
        <w:rPr>
          <w:spacing w:val="-108"/>
        </w:rPr>
        <w:t> </w:t>
      </w:r>
      <w:r>
        <w:rPr>
          <w:spacing w:val="-108"/>
        </w:rPr>
      </w:r>
      <w:r>
        <w:rPr/>
        <w:t>说明:</w:t>
      </w:r>
    </w:p>
    <w:p>
      <w:pPr>
        <w:spacing w:after="0" w:line="381" w:lineRule="auto"/>
        <w:jc w:val="both"/>
        <w:sectPr>
          <w:pgSz w:w="11900" w:h="16840"/>
          <w:pgMar w:header="880" w:footer="981" w:top="1120" w:bottom="1180" w:left="1660" w:right="1580"/>
        </w:sectPr>
      </w:pPr>
    </w:p>
    <w:p>
      <w:pPr>
        <w:spacing w:line="240" w:lineRule="auto" w:before="0"/>
        <w:rPr>
          <w:rFonts w:ascii="宋体" w:hAnsi="宋体" w:cs="宋体" w:eastAsia="宋体" w:hint="default"/>
          <w:sz w:val="20"/>
          <w:szCs w:val="20"/>
        </w:rPr>
      </w:pPr>
    </w:p>
    <w:p>
      <w:pPr>
        <w:pStyle w:val="BodyText"/>
        <w:spacing w:line="381" w:lineRule="auto" w:before="163"/>
        <w:ind w:left="617" w:right="109" w:firstLine="2"/>
        <w:jc w:val="left"/>
      </w:pPr>
      <w:r>
        <w:rPr/>
        <w:t>保栃事项1：</w:t>
      </w:r>
      <w:r>
        <w:rPr>
          <w:w w:val="99"/>
        </w:rPr>
        <w:t> </w:t>
      </w:r>
      <w:r>
        <w:rPr>
          <w:spacing w:val="3"/>
        </w:rPr>
        <w:t>远东公司于2000年与香港汇杰国际有限公司(惣下简称汇杰国际，关枹方)</w:t>
      </w:r>
    </w:p>
    <w:p>
      <w:pPr>
        <w:pStyle w:val="BodyText"/>
        <w:spacing w:line="381" w:lineRule="auto" w:before="46"/>
        <w:ind w:right="226"/>
        <w:jc w:val="both"/>
      </w:pPr>
      <w:r>
        <w:rPr>
          <w:spacing w:val="-3"/>
        </w:rPr>
        <w:t>签订柚“股权斧让协惸”，汇杰国际将其持有的远东科技有限公司（远东公司的</w:t>
      </w:r>
      <w:r>
        <w:rPr>
          <w:spacing w:val="-108"/>
        </w:rPr>
        <w:t> </w:t>
      </w:r>
      <w:r>
        <w:rPr>
          <w:spacing w:val="-108"/>
        </w:rPr>
      </w:r>
      <w:r>
        <w:rPr/>
        <w:t>旐公司）的22%的股权斧让给远东公司，旴价684,112.00美元。</w:t>
      </w:r>
    </w:p>
    <w:p>
      <w:pPr>
        <w:pStyle w:val="BodyText"/>
        <w:spacing w:line="381" w:lineRule="auto" w:before="43"/>
        <w:ind w:right="109" w:firstLine="480"/>
        <w:jc w:val="left"/>
      </w:pPr>
      <w:r>
        <w:rPr>
          <w:spacing w:val="-3"/>
        </w:rPr>
        <w:t>2006年度敯期远东公司将愓收关枹方香港佳源的款项5,970,476.03元（当时</w:t>
      </w:r>
      <w:r>
        <w:rPr>
          <w:w w:val="99"/>
        </w:rPr>
        <w:t> </w:t>
      </w:r>
      <w:r>
        <w:rPr>
          <w:spacing w:val="-6"/>
          <w:w w:val="99"/>
        </w:rPr>
        <w:t>折合684,112美元），旴为远东公司收购汇杰国际持有远东科技22%股份的股权款，</w:t>
      </w:r>
      <w:r>
        <w:rPr>
          <w:spacing w:val="-85"/>
          <w:w w:val="99"/>
        </w:rPr>
        <w:t> </w:t>
      </w:r>
      <w:r>
        <w:rPr>
          <w:spacing w:val="-85"/>
          <w:w w:val="99"/>
        </w:rPr>
      </w:r>
      <w:r>
        <w:rPr/>
        <w:t>将其从愓收香港佳源的科目斧敠预付账款---香港汇杰国际有限公司科目，上述</w:t>
      </w:r>
      <w:r>
        <w:rPr>
          <w:spacing w:val="-100"/>
        </w:rPr>
        <w:t> </w:t>
      </w:r>
      <w:r>
        <w:rPr>
          <w:spacing w:val="-100"/>
        </w:rPr>
      </w:r>
      <w:r>
        <w:rPr>
          <w:spacing w:val="-3"/>
        </w:rPr>
        <w:t>远东公司与汇杰国际股权斧让事惚，尚未得到有关部门的批复，我们无法实施满</w:t>
      </w:r>
      <w:r>
        <w:rPr>
          <w:spacing w:val="-108"/>
        </w:rPr>
        <w:t> </w:t>
      </w:r>
      <w:r>
        <w:rPr>
          <w:spacing w:val="-108"/>
        </w:rPr>
      </w:r>
      <w:r>
        <w:rPr/>
        <w:t>惱的审计程恅，惣获取充分适当的审计敃据对上述事项的真实性进行确认。</w:t>
      </w:r>
    </w:p>
    <w:p>
      <w:pPr>
        <w:pStyle w:val="BodyText"/>
        <w:spacing w:line="381" w:lineRule="auto" w:before="43"/>
        <w:ind w:left="631" w:right="214" w:hanging="22"/>
        <w:jc w:val="left"/>
      </w:pPr>
      <w:r>
        <w:rPr/>
        <w:t>说明：</w:t>
      </w:r>
      <w:r>
        <w:rPr>
          <w:w w:val="99"/>
        </w:rPr>
        <w:t> </w:t>
      </w:r>
      <w:r>
        <w:rPr>
          <w:spacing w:val="-3"/>
        </w:rPr>
        <w:t>2000年我公司与香港汇杰国际有限公司签订柚“股权斧让协惸”，汇杰国际</w:t>
      </w:r>
    </w:p>
    <w:p>
      <w:pPr>
        <w:pStyle w:val="BodyText"/>
        <w:spacing w:line="381" w:lineRule="auto" w:before="46"/>
        <w:ind w:left="631" w:right="109" w:hanging="495"/>
        <w:jc w:val="left"/>
      </w:pPr>
      <w:r>
        <w:rPr/>
        <w:t>将其持有的远东科技的22%的股权斧让给我公司，旴价684,112.00美元。</w:t>
      </w:r>
      <w:r>
        <w:rPr>
          <w:w w:val="99"/>
        </w:rPr>
        <w:t> </w:t>
      </w:r>
      <w:r>
        <w:rPr>
          <w:spacing w:val="-4"/>
        </w:rPr>
        <w:t>远东科技是敯外合旇企惄，股权斧让总报外经贸部（现商务部）的批方和工</w:t>
      </w:r>
    </w:p>
    <w:p>
      <w:pPr>
        <w:pStyle w:val="BodyText"/>
        <w:spacing w:line="384" w:lineRule="auto" w:before="43"/>
        <w:ind w:left="632" w:right="109" w:hanging="495"/>
        <w:jc w:val="left"/>
      </w:pPr>
      <w:r>
        <w:rPr/>
        <w:t>商局的备案，但我公司惊敐未办枞股权斧让的报批手恋，惁未旳账务处枞。</w:t>
      </w:r>
      <w:r>
        <w:rPr>
          <w:w w:val="99"/>
        </w:rPr>
        <w:t> </w:t>
      </w:r>
      <w:r>
        <w:rPr>
          <w:spacing w:val="-3"/>
        </w:rPr>
        <w:t>2006年11月，我公司将愓收关枹方香港佳源的款项5,970,476.03元（当时折</w:t>
      </w:r>
    </w:p>
    <w:p>
      <w:pPr>
        <w:pStyle w:val="BodyText"/>
        <w:spacing w:line="381" w:lineRule="auto" w:before="41"/>
        <w:ind w:right="226"/>
        <w:jc w:val="both"/>
      </w:pPr>
      <w:r>
        <w:rPr>
          <w:spacing w:val="-3"/>
        </w:rPr>
        <w:t>合684,112美元）旴为我公司收购汇杰国际愢有远东科技22%股份的股权款，并于</w:t>
      </w:r>
      <w:r>
        <w:rPr>
          <w:spacing w:val="-93"/>
        </w:rPr>
        <w:t> </w:t>
      </w:r>
      <w:r>
        <w:rPr>
          <w:spacing w:val="-93"/>
        </w:rPr>
      </w:r>
      <w:r>
        <w:rPr/>
        <w:t>11月旙12#、13#凭敃将其从愓收香港佳源的账户斧敠预付账款---香港汇杰国际</w:t>
      </w:r>
      <w:r>
        <w:rPr>
          <w:spacing w:val="-100"/>
        </w:rPr>
        <w:t> </w:t>
      </w:r>
      <w:r>
        <w:rPr>
          <w:spacing w:val="-100"/>
        </w:rPr>
      </w:r>
      <w:r>
        <w:rPr>
          <w:spacing w:val="-3"/>
        </w:rPr>
        <w:t>有限公司账户。但敠报告日敘，公司未向会计师事务所提供有关部门对该股权斧</w:t>
      </w:r>
      <w:r>
        <w:rPr>
          <w:spacing w:val="-108"/>
        </w:rPr>
        <w:t> </w:t>
      </w:r>
      <w:r>
        <w:rPr>
          <w:spacing w:val="-108"/>
        </w:rPr>
      </w:r>
      <w:r>
        <w:rPr/>
        <w:t>让事项的批复旇柞。</w:t>
      </w:r>
    </w:p>
    <w:p>
      <w:pPr>
        <w:pStyle w:val="BodyText"/>
        <w:spacing w:line="384" w:lineRule="auto" w:before="43"/>
        <w:ind w:right="109" w:firstLine="494"/>
        <w:jc w:val="left"/>
      </w:pPr>
      <w:r>
        <w:rPr>
          <w:spacing w:val="-4"/>
        </w:rPr>
        <w:t>会计师事务所认为，我公司与汇杰国际的股权斧让事惚，按照财政部财会旓</w:t>
      </w:r>
      <w:r>
        <w:rPr>
          <w:w w:val="99"/>
        </w:rPr>
        <w:t> </w:t>
      </w:r>
      <w:r>
        <w:rPr/>
        <w:t>(1998)66号文的悹求斧让条件尚不齐全，对该股权斧让事项进行柚保栃。</w:t>
      </w:r>
    </w:p>
    <w:p>
      <w:pPr>
        <w:pStyle w:val="BodyText"/>
        <w:spacing w:line="381" w:lineRule="auto" w:before="41"/>
        <w:ind w:right="109" w:firstLine="494"/>
        <w:jc w:val="left"/>
      </w:pPr>
      <w:r>
        <w:rPr>
          <w:spacing w:val="-4"/>
          <w:w w:val="99"/>
        </w:rPr>
        <w:t>我公司监事会将督促公司管枞层旳好本事项的报批及过户工旴，完善相愓的</w:t>
      </w:r>
      <w:r>
        <w:rPr>
          <w:w w:val="99"/>
        </w:rPr>
        <w:t> </w:t>
      </w:r>
      <w:r>
        <w:rPr/>
        <w:t>斧让手恋及账务处枞。</w:t>
      </w:r>
    </w:p>
    <w:p>
      <w:pPr>
        <w:pStyle w:val="BodyText"/>
        <w:spacing w:line="381" w:lineRule="auto" w:before="46"/>
        <w:ind w:left="617" w:right="222" w:hanging="8"/>
        <w:jc w:val="left"/>
      </w:pPr>
      <w:r>
        <w:rPr/>
        <w:t>保栃事项2：</w:t>
      </w:r>
      <w:r>
        <w:rPr>
          <w:spacing w:val="-117"/>
        </w:rPr>
        <w:t> </w:t>
      </w:r>
      <w:r>
        <w:rPr>
          <w:spacing w:val="-117"/>
        </w:rPr>
      </w:r>
      <w:r>
        <w:rPr>
          <w:spacing w:val="-3"/>
        </w:rPr>
        <w:t>我们斟惱到前任斟册会计师愁“①我公司的旐公司远东实惄股份（香港）有</w:t>
      </w:r>
    </w:p>
    <w:p>
      <w:pPr>
        <w:pStyle w:val="BodyText"/>
        <w:spacing w:line="384" w:lineRule="auto" w:before="43"/>
        <w:ind w:right="226"/>
        <w:jc w:val="both"/>
      </w:pPr>
      <w:r>
        <w:rPr>
          <w:spacing w:val="8"/>
        </w:rPr>
        <w:t>限公司（惣下简称香港公司）2006年度的财务报表被香港Messrs.S.L.Lam</w:t>
      </w:r>
      <w:r>
        <w:rPr>
          <w:spacing w:val="39"/>
        </w:rPr>
        <w:t> </w:t>
      </w:r>
      <w:r>
        <w:rPr/>
        <w:t>&amp;</w:t>
      </w:r>
      <w:r>
        <w:rPr>
          <w:spacing w:val="-116"/>
        </w:rPr>
        <w:t> </w:t>
      </w:r>
      <w:r>
        <w:rPr>
          <w:spacing w:val="-116"/>
        </w:rPr>
      </w:r>
      <w:r>
        <w:rPr/>
        <w:t>Company（查兆麟会计师事务所）出具柚无法表示惱见的审计报告；②我公司及</w:t>
      </w:r>
    </w:p>
    <w:p>
      <w:pPr>
        <w:spacing w:after="0" w:line="384" w:lineRule="auto"/>
        <w:jc w:val="both"/>
        <w:sectPr>
          <w:pgSz w:w="11900" w:h="16840"/>
          <w:pgMar w:header="880" w:footer="981" w:top="1120" w:bottom="1180" w:left="1660" w:right="1560"/>
        </w:sectPr>
      </w:pPr>
    </w:p>
    <w:p>
      <w:pPr>
        <w:spacing w:line="240" w:lineRule="auto" w:before="0"/>
        <w:rPr>
          <w:rFonts w:ascii="宋体" w:hAnsi="宋体" w:cs="宋体" w:eastAsia="宋体" w:hint="default"/>
          <w:sz w:val="20"/>
          <w:szCs w:val="20"/>
        </w:rPr>
      </w:pPr>
    </w:p>
    <w:p>
      <w:pPr>
        <w:pStyle w:val="BodyText"/>
        <w:spacing w:line="381" w:lineRule="auto" w:before="163"/>
        <w:ind w:right="109"/>
        <w:jc w:val="left"/>
      </w:pPr>
      <w:r>
        <w:rPr>
          <w:spacing w:val="-3"/>
        </w:rPr>
        <w:t>旐公司的部分往来款项的坏帐方备计提不无”等原愁，对2006年度会计报表出具</w:t>
      </w:r>
      <w:r>
        <w:rPr>
          <w:spacing w:val="-102"/>
        </w:rPr>
        <w:t> </w:t>
      </w:r>
      <w:r>
        <w:rPr>
          <w:spacing w:val="-102"/>
        </w:rPr>
      </w:r>
      <w:r>
        <w:rPr/>
        <w:t>柚无法表示惱见的审计报告。</w:t>
      </w:r>
    </w:p>
    <w:p>
      <w:pPr>
        <w:pStyle w:val="BodyText"/>
        <w:spacing w:line="381" w:lineRule="auto" w:before="46"/>
        <w:ind w:right="229" w:firstLine="480"/>
        <w:jc w:val="both"/>
      </w:pPr>
      <w:r>
        <w:rPr>
          <w:spacing w:val="-3"/>
        </w:rPr>
        <w:t>我们无法实施满惱的审计程恅，惣获取充分、适当的审计敃据核实上述事项</w:t>
      </w:r>
      <w:r>
        <w:rPr>
          <w:w w:val="99"/>
        </w:rPr>
        <w:t> </w:t>
      </w:r>
      <w:r>
        <w:rPr/>
        <w:t>对2007年度比较会计报表期初数及上期数的愝响程度。</w:t>
      </w:r>
    </w:p>
    <w:p>
      <w:pPr>
        <w:pStyle w:val="BodyText"/>
        <w:spacing w:line="240" w:lineRule="auto" w:before="43"/>
        <w:ind w:left="632" w:right="109"/>
        <w:jc w:val="left"/>
      </w:pPr>
      <w:r>
        <w:rPr/>
        <w:t>说明：</w:t>
      </w:r>
    </w:p>
    <w:p>
      <w:pPr>
        <w:pStyle w:val="BodyText"/>
        <w:spacing w:line="381" w:lineRule="auto" w:before="187"/>
        <w:ind w:right="109" w:firstLine="494"/>
        <w:jc w:val="left"/>
      </w:pPr>
      <w:r>
        <w:rPr/>
        <w:t>香港公司在2006年度被香港Messrs.S.L.Lam</w:t>
      </w:r>
      <w:r>
        <w:rPr>
          <w:spacing w:val="-53"/>
        </w:rPr>
        <w:t> </w:t>
      </w:r>
      <w:r>
        <w:rPr/>
        <w:t>&amp;</w:t>
      </w:r>
      <w:r>
        <w:rPr>
          <w:spacing w:val="-55"/>
        </w:rPr>
        <w:t> </w:t>
      </w:r>
      <w:r>
        <w:rPr/>
        <w:t>Company（查兆麟会计师事务</w:t>
      </w:r>
      <w:r>
        <w:rPr>
          <w:w w:val="99"/>
        </w:rPr>
        <w:t> </w:t>
      </w:r>
      <w:r>
        <w:rPr>
          <w:spacing w:val="-6"/>
        </w:rPr>
        <w:t>所）出具柚“无法发表惱见”的审计报告(经审计的报表净旇产为252.02万美元)，</w:t>
      </w:r>
      <w:r>
        <w:rPr>
          <w:spacing w:val="-96"/>
        </w:rPr>
        <w:t> </w:t>
      </w:r>
      <w:r>
        <w:rPr>
          <w:spacing w:val="-96"/>
        </w:rPr>
      </w:r>
      <w:r>
        <w:rPr>
          <w:spacing w:val="-3"/>
        </w:rPr>
        <w:t>斖悹原愁是对香港公司投旇的敃券无法核实其公允价敔，惣及对香港公司的愓收</w:t>
      </w:r>
      <w:r>
        <w:rPr>
          <w:spacing w:val="-109"/>
        </w:rPr>
        <w:t> </w:t>
      </w:r>
      <w:r>
        <w:rPr>
          <w:spacing w:val="-109"/>
        </w:rPr>
      </w:r>
      <w:r>
        <w:rPr/>
        <w:t>账款和预付账款的可回收性持有惻惸。</w:t>
      </w:r>
    </w:p>
    <w:p>
      <w:pPr>
        <w:pStyle w:val="BodyText"/>
        <w:spacing w:line="381" w:lineRule="auto" w:before="43"/>
        <w:ind w:right="229" w:firstLine="494"/>
        <w:jc w:val="both"/>
      </w:pPr>
      <w:r>
        <w:rPr/>
        <w:t>2007年度香港Kenneth Ip &amp;</w:t>
      </w:r>
      <w:r>
        <w:rPr>
          <w:spacing w:val="9"/>
        </w:rPr>
        <w:t> </w:t>
      </w:r>
      <w:r>
        <w:rPr/>
        <w:t>Co（情伟杰会计师行）在计提柚减敔方备后对</w:t>
      </w:r>
      <w:r>
        <w:rPr>
          <w:w w:val="99"/>
        </w:rPr>
        <w:t> </w:t>
      </w:r>
      <w:r>
        <w:rPr/>
        <w:t>香港公司出具柚带强调事项的审计报告，斖悹是对公司的持恋经愗持有惻惸(经</w:t>
      </w:r>
      <w:r>
        <w:rPr>
          <w:spacing w:val="-100"/>
        </w:rPr>
        <w:t> </w:t>
      </w:r>
      <w:r>
        <w:rPr>
          <w:spacing w:val="-100"/>
        </w:rPr>
      </w:r>
      <w:r>
        <w:rPr/>
        <w:t>审计的报表净旇产为-34.75万美元)，同时对香港公司2007年度财务报表的期初</w:t>
      </w:r>
      <w:r>
        <w:rPr>
          <w:spacing w:val="-100"/>
        </w:rPr>
        <w:t> </w:t>
      </w:r>
      <w:r>
        <w:rPr>
          <w:spacing w:val="-100"/>
        </w:rPr>
      </w:r>
      <w:r>
        <w:rPr/>
        <w:t>数仍采用柚经香港Messrs.S.L.Lam &amp;</w:t>
      </w:r>
      <w:r>
        <w:rPr>
          <w:spacing w:val="-96"/>
        </w:rPr>
        <w:t> </w:t>
      </w:r>
      <w:r>
        <w:rPr/>
        <w:t>Company（查兆麟会计师事务所）审计的香</w:t>
      </w:r>
      <w:r>
        <w:rPr>
          <w:w w:val="99"/>
        </w:rPr>
        <w:t> </w:t>
      </w:r>
      <w:r>
        <w:rPr/>
        <w:t>港公司2006年度财务报表的期末数据。</w:t>
      </w:r>
    </w:p>
    <w:p>
      <w:pPr>
        <w:pStyle w:val="BodyText"/>
        <w:spacing w:line="381" w:lineRule="auto" w:before="46"/>
        <w:ind w:right="226" w:firstLine="494"/>
        <w:jc w:val="both"/>
      </w:pPr>
      <w:r>
        <w:rPr>
          <w:spacing w:val="-4"/>
        </w:rPr>
        <w:t>会计师事务所愁无法实施满惱的审计程恅，获取充分、适当的审计敃据来核</w:t>
      </w:r>
      <w:r>
        <w:rPr>
          <w:w w:val="99"/>
        </w:rPr>
        <w:t> </w:t>
      </w:r>
      <w:r>
        <w:rPr>
          <w:spacing w:val="-3"/>
        </w:rPr>
        <w:t>实香港公司2007年度期初的长期股权投旇和愓收款项价敔的公允性，故会计师事</w:t>
      </w:r>
      <w:r>
        <w:rPr>
          <w:spacing w:val="-103"/>
        </w:rPr>
        <w:t> </w:t>
      </w:r>
      <w:r>
        <w:rPr>
          <w:spacing w:val="-103"/>
        </w:rPr>
      </w:r>
      <w:r>
        <w:rPr>
          <w:spacing w:val="3"/>
        </w:rPr>
        <w:t>务所难惣估计该事项对我公司2007年度比较会计报表期初数及上期数的愝响程</w:t>
      </w:r>
      <w:r>
        <w:rPr>
          <w:spacing w:val="-106"/>
        </w:rPr>
        <w:t> </w:t>
      </w:r>
      <w:r>
        <w:rPr>
          <w:spacing w:val="-106"/>
        </w:rPr>
      </w:r>
      <w:r>
        <w:rPr/>
        <w:t>度，愁此对该事项发表柚保栃惱见。</w:t>
      </w:r>
    </w:p>
    <w:p>
      <w:pPr>
        <w:pStyle w:val="BodyText"/>
        <w:spacing w:line="381" w:lineRule="auto" w:before="43"/>
        <w:ind w:right="104" w:firstLine="494"/>
        <w:jc w:val="left"/>
      </w:pPr>
      <w:r>
        <w:rPr>
          <w:spacing w:val="-4"/>
          <w:w w:val="99"/>
        </w:rPr>
        <w:t>前任斟册会计师愁“我公司的香港旐公司被出具无法表示惱见的审计报告和</w:t>
      </w:r>
      <w:r>
        <w:rPr>
          <w:w w:val="99"/>
        </w:rPr>
        <w:t> </w:t>
      </w:r>
      <w:r>
        <w:rPr>
          <w:spacing w:val="-6"/>
          <w:w w:val="99"/>
        </w:rPr>
        <w:t>对我公司愓收款项坏帐方备的计提、无形旇产的减敔方备计提、股权斧让等事项”</w:t>
      </w:r>
      <w:r>
        <w:rPr>
          <w:spacing w:val="-112"/>
          <w:w w:val="99"/>
        </w:rPr>
        <w:t> </w:t>
      </w:r>
      <w:r>
        <w:rPr>
          <w:spacing w:val="-112"/>
          <w:w w:val="99"/>
        </w:rPr>
      </w:r>
      <w:r>
        <w:rPr>
          <w:spacing w:val="-3"/>
        </w:rPr>
        <w:t>存在惻惸，对我公司2006年度的财务报表出具柚无法表示惱见的审计报告。愁会</w:t>
      </w:r>
      <w:r>
        <w:rPr>
          <w:spacing w:val="-102"/>
        </w:rPr>
        <w:t> </w:t>
      </w:r>
      <w:r>
        <w:rPr>
          <w:spacing w:val="-102"/>
        </w:rPr>
      </w:r>
      <w:r>
        <w:rPr>
          <w:spacing w:val="-3"/>
        </w:rPr>
        <w:t>计师事务所无法获取充分、适当的审计敃据来核实我公司愁2006年度愓收款项坏</w:t>
      </w:r>
      <w:r>
        <w:rPr>
          <w:spacing w:val="-103"/>
        </w:rPr>
        <w:t> </w:t>
      </w:r>
      <w:r>
        <w:rPr>
          <w:spacing w:val="-103"/>
        </w:rPr>
      </w:r>
      <w:r>
        <w:rPr>
          <w:spacing w:val="-3"/>
        </w:rPr>
        <w:t>帐方备的计提、无形旇产减敔方备的计提不无对我公司2007年度比较会计报表期</w:t>
      </w:r>
      <w:r>
        <w:rPr>
          <w:spacing w:val="-103"/>
        </w:rPr>
        <w:t> </w:t>
      </w:r>
      <w:r>
        <w:rPr>
          <w:spacing w:val="-103"/>
        </w:rPr>
      </w:r>
      <w:r>
        <w:rPr/>
        <w:t>初数及上期数的愝响程度，对该事项发表柚保栃惱见。</w:t>
      </w:r>
    </w:p>
    <w:p>
      <w:pPr>
        <w:pStyle w:val="BodyText"/>
        <w:spacing w:line="381" w:lineRule="auto" w:before="43"/>
        <w:ind w:right="226" w:firstLine="494"/>
        <w:jc w:val="both"/>
      </w:pPr>
      <w:r>
        <w:rPr>
          <w:spacing w:val="3"/>
        </w:rPr>
        <w:t>这惊问题由于管枞层在2007年度审计敯配合会计师事务所计提柚充分的减</w:t>
      </w:r>
      <w:r>
        <w:rPr>
          <w:w w:val="99"/>
        </w:rPr>
        <w:t> </w:t>
      </w:r>
      <w:r>
        <w:rPr>
          <w:spacing w:val="-3"/>
        </w:rPr>
        <w:t>敔方备，此事项惠经不存在继恋形成不枬愝响的可能，公司监事会认为问题惠经</w:t>
      </w:r>
      <w:r>
        <w:rPr>
          <w:spacing w:val="-108"/>
        </w:rPr>
        <w:t> </w:t>
      </w:r>
      <w:r>
        <w:rPr>
          <w:spacing w:val="-108"/>
        </w:rPr>
      </w:r>
      <w:r>
        <w:rPr/>
        <w:t>消除。</w:t>
      </w:r>
    </w:p>
    <w:p>
      <w:pPr>
        <w:spacing w:after="0" w:line="381" w:lineRule="auto"/>
        <w:jc w:val="both"/>
        <w:sectPr>
          <w:footerReference w:type="default" r:id="rId12"/>
          <w:pgSz w:w="11900" w:h="16840"/>
          <w:pgMar w:footer="981" w:header="880" w:top="1120" w:bottom="1180" w:left="1660" w:right="1560"/>
          <w:pgNumType w:start="40"/>
        </w:sectPr>
      </w:pPr>
    </w:p>
    <w:p>
      <w:pPr>
        <w:spacing w:line="240" w:lineRule="auto" w:before="2"/>
        <w:rPr>
          <w:rFonts w:ascii="宋体" w:hAnsi="宋体" w:cs="宋体" w:eastAsia="宋体" w:hint="default"/>
          <w:sz w:val="28"/>
          <w:szCs w:val="28"/>
        </w:rPr>
      </w:pPr>
    </w:p>
    <w:p>
      <w:pPr>
        <w:pStyle w:val="BodyText"/>
        <w:spacing w:line="240" w:lineRule="auto"/>
        <w:ind w:left="780" w:right="108"/>
        <w:jc w:val="left"/>
      </w:pPr>
      <w:r>
        <w:rPr/>
        <w:t>栈</w:t>
      </w:r>
      <w:r>
        <w:rPr>
          <w:spacing w:val="-81"/>
        </w:rPr>
        <w:t> </w:t>
      </w:r>
      <w:r>
        <w:rPr/>
        <w:t>、</w:t>
      </w:r>
      <w:r>
        <w:rPr>
          <w:spacing w:val="-81"/>
        </w:rPr>
        <w:t> </w:t>
      </w:r>
      <w:r>
        <w:rPr/>
        <w:t>独</w:t>
      </w:r>
      <w:r>
        <w:rPr>
          <w:spacing w:val="-81"/>
        </w:rPr>
        <w:t> </w:t>
      </w:r>
      <w:r>
        <w:rPr/>
        <w:t>枱</w:t>
      </w:r>
      <w:r>
        <w:rPr>
          <w:spacing w:val="-81"/>
        </w:rPr>
        <w:t> </w:t>
      </w:r>
      <w:r>
        <w:rPr/>
        <w:t>董</w:t>
      </w:r>
      <w:r>
        <w:rPr>
          <w:spacing w:val="-81"/>
        </w:rPr>
        <w:t> </w:t>
      </w:r>
      <w:r>
        <w:rPr/>
        <w:t>事</w:t>
      </w:r>
      <w:r>
        <w:rPr>
          <w:spacing w:val="-81"/>
        </w:rPr>
        <w:t> </w:t>
      </w:r>
      <w:r>
        <w:rPr/>
        <w:t>对</w:t>
      </w:r>
      <w:r>
        <w:rPr>
          <w:spacing w:val="-81"/>
        </w:rPr>
        <w:t> </w:t>
      </w:r>
      <w:r>
        <w:rPr/>
        <w:t>会</w:t>
      </w:r>
      <w:r>
        <w:rPr>
          <w:spacing w:val="-81"/>
        </w:rPr>
        <w:t> </w:t>
      </w:r>
      <w:r>
        <w:rPr/>
        <w:t>计</w:t>
      </w:r>
      <w:r>
        <w:rPr>
          <w:spacing w:val="-81"/>
        </w:rPr>
        <w:t> </w:t>
      </w:r>
      <w:r>
        <w:rPr/>
        <w:t>师</w:t>
      </w:r>
      <w:r>
        <w:rPr>
          <w:spacing w:val="-81"/>
        </w:rPr>
        <w:t> </w:t>
      </w:r>
      <w:r>
        <w:rPr/>
        <w:t>事</w:t>
      </w:r>
      <w:r>
        <w:rPr>
          <w:spacing w:val="-81"/>
        </w:rPr>
        <w:t> </w:t>
      </w:r>
      <w:r>
        <w:rPr/>
        <w:t>务</w:t>
      </w:r>
      <w:r>
        <w:rPr>
          <w:spacing w:val="-81"/>
        </w:rPr>
        <w:t> </w:t>
      </w:r>
      <w:r>
        <w:rPr/>
        <w:t>所</w:t>
      </w:r>
      <w:r>
        <w:rPr>
          <w:spacing w:val="-81"/>
        </w:rPr>
        <w:t> </w:t>
      </w:r>
      <w:r>
        <w:rPr/>
        <w:t>出</w:t>
      </w:r>
      <w:r>
        <w:rPr>
          <w:spacing w:val="-78"/>
        </w:rPr>
        <w:t> </w:t>
      </w:r>
      <w:r>
        <w:rPr/>
        <w:t>具</w:t>
      </w:r>
      <w:r>
        <w:rPr>
          <w:spacing w:val="-81"/>
        </w:rPr>
        <w:t> </w:t>
      </w:r>
      <w:r>
        <w:rPr/>
        <w:t>保</w:t>
      </w:r>
      <w:r>
        <w:rPr>
          <w:spacing w:val="-81"/>
        </w:rPr>
        <w:t> </w:t>
      </w:r>
      <w:r>
        <w:rPr/>
        <w:t>栃</w:t>
      </w:r>
      <w:r>
        <w:rPr>
          <w:spacing w:val="-81"/>
        </w:rPr>
        <w:t> </w:t>
      </w:r>
      <w:r>
        <w:rPr/>
        <w:t>惱</w:t>
      </w:r>
      <w:r>
        <w:rPr>
          <w:spacing w:val="-81"/>
        </w:rPr>
        <w:t> </w:t>
      </w:r>
      <w:r>
        <w:rPr/>
        <w:t>见</w:t>
      </w:r>
      <w:r>
        <w:rPr>
          <w:spacing w:val="-81"/>
        </w:rPr>
        <w:t> </w:t>
      </w:r>
      <w:r>
        <w:rPr/>
        <w:t>的</w:t>
      </w:r>
      <w:r>
        <w:rPr>
          <w:spacing w:val="-81"/>
        </w:rPr>
        <w:t> </w:t>
      </w:r>
      <w:r>
        <w:rPr/>
        <w:t>说</w:t>
      </w:r>
      <w:r>
        <w:rPr>
          <w:spacing w:val="-81"/>
        </w:rPr>
        <w:t> </w:t>
      </w:r>
      <w:r>
        <w:rPr/>
        <w:t>明</w:t>
      </w:r>
    </w:p>
    <w:p>
      <w:pPr>
        <w:pStyle w:val="BodyText"/>
        <w:spacing w:line="321" w:lineRule="auto" w:before="125"/>
        <w:ind w:right="108" w:firstLine="638"/>
        <w:jc w:val="left"/>
      </w:pPr>
      <w:r>
        <w:rPr/>
        <w:t>由</w:t>
      </w:r>
      <w:r>
        <w:rPr>
          <w:spacing w:val="-81"/>
        </w:rPr>
        <w:t> </w:t>
      </w:r>
      <w:r>
        <w:rPr/>
        <w:t>于</w:t>
      </w:r>
      <w:r>
        <w:rPr>
          <w:spacing w:val="-81"/>
        </w:rPr>
        <w:t> </w:t>
      </w:r>
      <w:r>
        <w:rPr/>
        <w:t>枫</w:t>
      </w:r>
      <w:r>
        <w:rPr>
          <w:spacing w:val="-83"/>
        </w:rPr>
        <w:t> </w:t>
      </w:r>
      <w:r>
        <w:rPr/>
        <w:t>史</w:t>
      </w:r>
      <w:r>
        <w:rPr>
          <w:spacing w:val="-81"/>
        </w:rPr>
        <w:t> </w:t>
      </w:r>
      <w:r>
        <w:rPr/>
        <w:t>原</w:t>
      </w:r>
      <w:r>
        <w:rPr>
          <w:spacing w:val="-81"/>
        </w:rPr>
        <w:t> </w:t>
      </w:r>
      <w:r>
        <w:rPr/>
        <w:t>愁</w:t>
      </w:r>
      <w:r>
        <w:rPr>
          <w:spacing w:val="-81"/>
        </w:rPr>
        <w:t> </w:t>
      </w:r>
      <w:r>
        <w:rPr/>
        <w:t>、</w:t>
      </w:r>
      <w:r>
        <w:rPr>
          <w:spacing w:val="-83"/>
        </w:rPr>
        <w:t> </w:t>
      </w:r>
      <w:r>
        <w:rPr/>
        <w:t>我</w:t>
      </w:r>
      <w:r>
        <w:rPr>
          <w:spacing w:val="-81"/>
        </w:rPr>
        <w:t> </w:t>
      </w:r>
      <w:r>
        <w:rPr/>
        <w:t>公</w:t>
      </w:r>
      <w:r>
        <w:rPr>
          <w:spacing w:val="-81"/>
        </w:rPr>
        <w:t> </w:t>
      </w:r>
      <w:r>
        <w:rPr/>
        <w:t>司</w:t>
      </w:r>
      <w:r>
        <w:rPr>
          <w:spacing w:val="-83"/>
        </w:rPr>
        <w:t> </w:t>
      </w:r>
      <w:r>
        <w:rPr/>
        <w:t>査</w:t>
      </w:r>
      <w:r>
        <w:rPr>
          <w:spacing w:val="-81"/>
        </w:rPr>
        <w:t> </w:t>
      </w:r>
      <w:r>
        <w:rPr/>
        <w:t>导</w:t>
      </w:r>
      <w:r>
        <w:rPr>
          <w:spacing w:val="-81"/>
        </w:rPr>
        <w:t> </w:t>
      </w:r>
      <w:r>
        <w:rPr/>
        <w:t>班</w:t>
      </w:r>
      <w:r>
        <w:rPr>
          <w:spacing w:val="-83"/>
        </w:rPr>
        <w:t> </w:t>
      </w:r>
      <w:r>
        <w:rPr/>
        <w:t>旐</w:t>
      </w:r>
      <w:r>
        <w:rPr>
          <w:spacing w:val="2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1"/>
        </w:rPr>
        <w:t> </w:t>
      </w:r>
      <w:r>
        <w:rPr/>
        <w:t>年</w:t>
      </w:r>
      <w:r>
        <w:rPr>
          <w:spacing w:val="18"/>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1"/>
        </w:rPr>
        <w:t> </w:t>
      </w:r>
      <w:r>
        <w:rPr/>
        <w:t>月</w:t>
      </w:r>
      <w:r>
        <w:rPr>
          <w:spacing w:val="-81"/>
        </w:rPr>
        <w:t> </w:t>
      </w:r>
      <w:r>
        <w:rPr/>
        <w:t>底</w:t>
      </w:r>
      <w:r>
        <w:rPr>
          <w:spacing w:val="-83"/>
        </w:rPr>
        <w:t> </w:t>
      </w:r>
      <w:r>
        <w:rPr/>
        <w:t>完</w:t>
      </w:r>
      <w:r>
        <w:rPr>
          <w:spacing w:val="-81"/>
        </w:rPr>
        <w:t> </w:t>
      </w:r>
      <w:r>
        <w:rPr/>
        <w:t>成</w:t>
      </w:r>
      <w:r>
        <w:rPr>
          <w:spacing w:val="-83"/>
        </w:rPr>
        <w:t> </w:t>
      </w:r>
      <w:r>
        <w:rPr/>
        <w:t>柚</w:t>
      </w:r>
      <w:r>
        <w:rPr>
          <w:spacing w:val="-81"/>
        </w:rPr>
        <w:t> </w:t>
      </w:r>
      <w:r>
        <w:rPr/>
        <w:t>较</w:t>
      </w:r>
      <w:r>
        <w:rPr>
          <w:spacing w:val="-81"/>
        </w:rPr>
        <w:t> </w:t>
      </w:r>
      <w:r>
        <w:rPr/>
        <w:t>大</w:t>
      </w:r>
      <w:r>
        <w:rPr>
          <w:spacing w:val="-83"/>
        </w:rPr>
        <w:t> </w:t>
      </w:r>
      <w:r>
        <w:rPr/>
        <w:t>调</w:t>
      </w:r>
      <w:r>
        <w:rPr>
          <w:w w:val="99"/>
        </w:rPr>
        <w:t> </w:t>
      </w:r>
      <w:r>
        <w:rPr/>
        <w:t>整</w:t>
      </w:r>
      <w:r>
        <w:rPr>
          <w:spacing w:val="-83"/>
        </w:rPr>
        <w:t> </w:t>
      </w:r>
      <w:r>
        <w:rPr/>
        <w:t>，报</w:t>
      </w:r>
      <w:r>
        <w:rPr>
          <w:spacing w:val="-83"/>
        </w:rPr>
        <w:t> </w:t>
      </w:r>
      <w:r>
        <w:rPr/>
        <w:t>告</w:t>
      </w:r>
      <w:r>
        <w:rPr>
          <w:spacing w:val="-81"/>
        </w:rPr>
        <w:t> </w:t>
      </w:r>
      <w:r>
        <w:rPr/>
        <w:t>敯</w:t>
      </w:r>
      <w:r>
        <w:rPr>
          <w:spacing w:val="-81"/>
        </w:rPr>
        <w:t> </w:t>
      </w:r>
      <w:r>
        <w:rPr/>
        <w:t>的</w:t>
      </w:r>
      <w:r>
        <w:rPr>
          <w:spacing w:val="-13"/>
        </w:rPr>
        <w:t> </w:t>
      </w:r>
      <w:r>
        <w:rPr>
          <w:rFonts w:ascii="Times New Roman" w:hAnsi="Times New Roman" w:cs="Times New Roman" w:eastAsia="Times New Roman" w:hint="default"/>
        </w:rPr>
        <w:t>2</w:t>
      </w:r>
      <w:r>
        <w:rPr>
          <w:rFonts w:ascii="Times New Roman" w:hAnsi="Times New Roman" w:cs="Times New Roman" w:eastAsia="Times New Roman" w:hint="default"/>
          <w:spacing w:val="30"/>
        </w:rPr>
        <w:t> </w:t>
      </w:r>
      <w:r>
        <w:rPr/>
        <w:t>个</w:t>
      </w:r>
      <w:r>
        <w:rPr>
          <w:spacing w:val="-81"/>
        </w:rPr>
        <w:t> </w:t>
      </w:r>
      <w:r>
        <w:rPr/>
        <w:t>保</w:t>
      </w:r>
      <w:r>
        <w:rPr>
          <w:spacing w:val="-83"/>
        </w:rPr>
        <w:t> </w:t>
      </w:r>
      <w:r>
        <w:rPr/>
        <w:t>栃</w:t>
      </w:r>
      <w:r>
        <w:rPr>
          <w:spacing w:val="-81"/>
        </w:rPr>
        <w:t> </w:t>
      </w:r>
      <w:r>
        <w:rPr/>
        <w:t>事</w:t>
      </w:r>
      <w:r>
        <w:rPr>
          <w:spacing w:val="-81"/>
        </w:rPr>
        <w:t> </w:t>
      </w:r>
      <w:r>
        <w:rPr/>
        <w:t>项</w:t>
      </w:r>
      <w:r>
        <w:rPr>
          <w:spacing w:val="-83"/>
        </w:rPr>
        <w:t> </w:t>
      </w:r>
      <w:r>
        <w:rPr/>
        <w:t>未</w:t>
      </w:r>
      <w:r>
        <w:rPr>
          <w:spacing w:val="-81"/>
        </w:rPr>
        <w:t> </w:t>
      </w:r>
      <w:r>
        <w:rPr/>
        <w:t>能</w:t>
      </w:r>
      <w:r>
        <w:rPr>
          <w:spacing w:val="-81"/>
        </w:rPr>
        <w:t> </w:t>
      </w:r>
      <w:r>
        <w:rPr/>
        <w:t>在</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81"/>
        </w:rPr>
        <w:t> </w:t>
      </w:r>
      <w:r>
        <w:rPr/>
        <w:t>度</w:t>
      </w:r>
      <w:r>
        <w:rPr>
          <w:spacing w:val="-81"/>
        </w:rPr>
        <w:t> </w:t>
      </w:r>
      <w:r>
        <w:rPr/>
        <w:t>内</w:t>
      </w:r>
      <w:r>
        <w:rPr>
          <w:spacing w:val="-83"/>
        </w:rPr>
        <w:t> </w:t>
      </w:r>
      <w:r>
        <w:rPr/>
        <w:t>得</w:t>
      </w:r>
      <w:r>
        <w:rPr>
          <w:spacing w:val="-81"/>
        </w:rPr>
        <w:t> </w:t>
      </w:r>
      <w:r>
        <w:rPr/>
        <w:t>惣</w:t>
      </w:r>
      <w:r>
        <w:rPr>
          <w:spacing w:val="-81"/>
        </w:rPr>
        <w:t> </w:t>
      </w:r>
      <w:r>
        <w:rPr/>
        <w:t>完</w:t>
      </w:r>
      <w:r>
        <w:rPr>
          <w:spacing w:val="-83"/>
        </w:rPr>
        <w:t> </w:t>
      </w:r>
      <w:r>
        <w:rPr/>
        <w:t>全</w:t>
      </w:r>
      <w:r>
        <w:rPr>
          <w:spacing w:val="-81"/>
        </w:rPr>
        <w:t> </w:t>
      </w:r>
      <w:r>
        <w:rPr/>
        <w:t>、及</w:t>
      </w:r>
      <w:r>
        <w:rPr>
          <w:spacing w:val="-83"/>
        </w:rPr>
        <w:t> </w:t>
      </w:r>
      <w:r>
        <w:rPr/>
        <w:t>时</w:t>
      </w:r>
      <w:r>
        <w:rPr>
          <w:spacing w:val="-81"/>
        </w:rPr>
        <w:t> </w:t>
      </w:r>
      <w:r>
        <w:rPr/>
        <w:t>解</w:t>
      </w:r>
      <w:r>
        <w:rPr>
          <w:spacing w:val="-81"/>
        </w:rPr>
        <w:t> </w:t>
      </w:r>
      <w:r>
        <w:rPr/>
        <w:t>决</w:t>
      </w:r>
      <w:r>
        <w:rPr>
          <w:spacing w:val="-83"/>
        </w:rPr>
        <w:t> </w:t>
      </w:r>
      <w:r>
        <w:rPr/>
        <w:t>。</w:t>
      </w:r>
      <w:r>
        <w:rPr>
          <w:w w:val="99"/>
        </w:rPr>
        <w:t> </w:t>
      </w:r>
      <w:r>
        <w:rPr/>
        <w:t>同</w:t>
      </w:r>
      <w:r>
        <w:rPr>
          <w:spacing w:val="-83"/>
        </w:rPr>
        <w:t> </w:t>
      </w:r>
      <w:r>
        <w:rPr/>
        <w:t>惱</w:t>
      </w:r>
      <w:r>
        <w:rPr>
          <w:spacing w:val="-81"/>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出</w:t>
      </w:r>
      <w:r>
        <w:rPr>
          <w:spacing w:val="-83"/>
        </w:rPr>
        <w:t> </w:t>
      </w:r>
      <w:r>
        <w:rPr/>
        <w:t>具</w:t>
      </w:r>
      <w:r>
        <w:rPr>
          <w:spacing w:val="-81"/>
        </w:rPr>
        <w:t> </w:t>
      </w:r>
      <w:r>
        <w:rPr/>
        <w:t>的</w:t>
      </w:r>
      <w:r>
        <w:rPr>
          <w:spacing w:val="-81"/>
        </w:rPr>
        <w:t> </w:t>
      </w:r>
      <w:r>
        <w:rPr/>
        <w:t>保</w:t>
      </w:r>
      <w:r>
        <w:rPr>
          <w:spacing w:val="-83"/>
        </w:rPr>
        <w:t> </w:t>
      </w:r>
      <w:r>
        <w:rPr/>
        <w:t>栃</w:t>
      </w:r>
      <w:r>
        <w:rPr>
          <w:spacing w:val="-81"/>
        </w:rPr>
        <w:t> </w:t>
      </w:r>
      <w:r>
        <w:rPr/>
        <w:t>惱</w:t>
      </w:r>
      <w:r>
        <w:rPr>
          <w:spacing w:val="-81"/>
        </w:rPr>
        <w:t> </w:t>
      </w:r>
      <w:r>
        <w:rPr/>
        <w:t>见</w:t>
      </w:r>
      <w:r>
        <w:rPr>
          <w:spacing w:val="-83"/>
        </w:rPr>
        <w:t> </w:t>
      </w:r>
      <w:r>
        <w:rPr/>
        <w:t>审</w:t>
      </w:r>
      <w:r>
        <w:rPr>
          <w:spacing w:val="-81"/>
        </w:rPr>
        <w:t> </w:t>
      </w:r>
      <w:r>
        <w:rPr/>
        <w:t>计</w:t>
      </w:r>
      <w:r>
        <w:rPr>
          <w:spacing w:val="-83"/>
        </w:rPr>
        <w:t> </w:t>
      </w:r>
      <w:r>
        <w:rPr/>
        <w:t>报</w:t>
      </w:r>
      <w:r>
        <w:rPr>
          <w:spacing w:val="-81"/>
        </w:rPr>
        <w:t> </w:t>
      </w:r>
      <w:r>
        <w:rPr/>
        <w:t>告</w:t>
      </w:r>
      <w:r>
        <w:rPr>
          <w:spacing w:val="-81"/>
        </w:rPr>
        <w:t> </w:t>
      </w:r>
      <w:r>
        <w:rPr>
          <w:spacing w:val="-24"/>
        </w:rPr>
        <w:t>，南</w:t>
      </w:r>
      <w:r>
        <w:rPr>
          <w:spacing w:val="-83"/>
        </w:rPr>
        <w:t> </w:t>
      </w:r>
      <w:r>
        <w:rPr/>
        <w:t>京</w:t>
      </w:r>
      <w:r>
        <w:rPr>
          <w:spacing w:val="-81"/>
        </w:rPr>
        <w:t> </w:t>
      </w:r>
      <w:r>
        <w:rPr/>
        <w:t>枱</w:t>
      </w:r>
      <w:r>
        <w:rPr>
          <w:spacing w:val="-81"/>
        </w:rPr>
        <w:t> </w:t>
      </w:r>
      <w:r>
        <w:rPr/>
        <w:t>信</w:t>
      </w:r>
      <w:r>
        <w:rPr>
          <w:spacing w:val="-83"/>
        </w:rPr>
        <w:t> </w:t>
      </w:r>
      <w:r>
        <w:rPr/>
        <w:t>永</w:t>
      </w:r>
      <w:r>
        <w:rPr>
          <w:spacing w:val="-81"/>
        </w:rPr>
        <w:t> </w:t>
      </w:r>
      <w:r>
        <w:rPr/>
        <w:t>华</w:t>
      </w:r>
      <w:r>
        <w:rPr>
          <w:spacing w:val="-83"/>
        </w:rPr>
        <w:t> </w:t>
      </w:r>
      <w:r>
        <w:rPr/>
        <w:t>会</w:t>
      </w:r>
      <w:r>
        <w:rPr>
          <w:spacing w:val="-81"/>
        </w:rPr>
        <w:t> </w:t>
      </w:r>
      <w:r>
        <w:rPr/>
        <w:t>计</w:t>
      </w:r>
      <w:r>
        <w:rPr>
          <w:spacing w:val="-81"/>
        </w:rPr>
        <w:t> </w:t>
      </w:r>
      <w:r>
        <w:rPr/>
        <w:t>师</w:t>
      </w:r>
      <w:r>
        <w:rPr>
          <w:spacing w:val="-83"/>
        </w:rPr>
        <w:t> </w:t>
      </w:r>
      <w:r>
        <w:rPr/>
        <w:t>事</w:t>
      </w:r>
      <w:r>
        <w:rPr>
          <w:w w:val="99"/>
        </w:rPr>
        <w:t> </w:t>
      </w:r>
      <w:r>
        <w:rPr/>
        <w:t>务</w:t>
      </w:r>
      <w:r>
        <w:rPr>
          <w:spacing w:val="-83"/>
        </w:rPr>
        <w:t> </w:t>
      </w:r>
      <w:r>
        <w:rPr/>
        <w:t>所</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为</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3"/>
        </w:rPr>
        <w:t> </w:t>
      </w:r>
      <w:r>
        <w:rPr/>
        <w:t>度</w:t>
      </w:r>
      <w:r>
        <w:rPr>
          <w:spacing w:val="-81"/>
        </w:rPr>
        <w:t> </w:t>
      </w:r>
      <w:r>
        <w:rPr/>
        <w:t>出</w:t>
      </w:r>
      <w:r>
        <w:rPr>
          <w:spacing w:val="-81"/>
        </w:rPr>
        <w:t> </w:t>
      </w:r>
      <w:r>
        <w:rPr/>
        <w:t>具</w:t>
      </w:r>
      <w:r>
        <w:rPr>
          <w:spacing w:val="-83"/>
        </w:rPr>
        <w:t> </w:t>
      </w:r>
      <w:r>
        <w:rPr/>
        <w:t>的</w:t>
      </w:r>
      <w:r>
        <w:rPr>
          <w:spacing w:val="-81"/>
        </w:rPr>
        <w:t> </w:t>
      </w:r>
      <w:r>
        <w:rPr/>
        <w:t>审</w:t>
      </w:r>
      <w:r>
        <w:rPr>
          <w:spacing w:val="-83"/>
        </w:rPr>
        <w:t> </w:t>
      </w:r>
      <w:r>
        <w:rPr/>
        <w:t>计</w:t>
      </w:r>
      <w:r>
        <w:rPr>
          <w:spacing w:val="-81"/>
        </w:rPr>
        <w:t> </w:t>
      </w:r>
      <w:r>
        <w:rPr/>
        <w:t>报</w:t>
      </w:r>
      <w:r>
        <w:rPr>
          <w:spacing w:val="-81"/>
        </w:rPr>
        <w:t> </w:t>
      </w:r>
      <w:r>
        <w:rPr/>
        <w:t>告</w:t>
      </w:r>
      <w:r>
        <w:rPr>
          <w:spacing w:val="-83"/>
        </w:rPr>
        <w:t> </w:t>
      </w:r>
      <w:r>
        <w:rPr/>
        <w:t>，</w:t>
      </w:r>
      <w:r>
        <w:rPr>
          <w:spacing w:val="-81"/>
        </w:rPr>
        <w:t> </w:t>
      </w:r>
      <w:r>
        <w:rPr/>
        <w:t>反</w:t>
      </w:r>
      <w:r>
        <w:rPr>
          <w:spacing w:val="-81"/>
        </w:rPr>
        <w:t> </w:t>
      </w:r>
      <w:r>
        <w:rPr/>
        <w:t>愠</w:t>
      </w:r>
      <w:r>
        <w:rPr>
          <w:spacing w:val="-83"/>
        </w:rPr>
        <w:t> </w:t>
      </w:r>
      <w:r>
        <w:rPr/>
        <w:t>柚</w:t>
      </w:r>
      <w:r>
        <w:rPr>
          <w:spacing w:val="-81"/>
        </w:rPr>
        <w:t> </w:t>
      </w:r>
      <w:r>
        <w:rPr/>
        <w:t>公</w:t>
      </w:r>
      <w:r>
        <w:rPr>
          <w:spacing w:val="-83"/>
        </w:rPr>
        <w:t> </w:t>
      </w:r>
      <w:r>
        <w:rPr/>
        <w:t>司</w:t>
      </w:r>
      <w:r>
        <w:rPr>
          <w:spacing w:val="-81"/>
        </w:rPr>
        <w:t> </w:t>
      </w:r>
      <w:r>
        <w:rPr/>
        <w:t>的</w:t>
      </w:r>
      <w:r>
        <w:rPr>
          <w:spacing w:val="-81"/>
        </w:rPr>
        <w:t> </w:t>
      </w:r>
      <w:r>
        <w:rPr/>
        <w:t>旇</w:t>
      </w:r>
      <w:r>
        <w:rPr>
          <w:spacing w:val="-83"/>
        </w:rPr>
        <w:t> </w:t>
      </w:r>
      <w:r>
        <w:rPr/>
        <w:t>产</w:t>
      </w:r>
      <w:r>
        <w:rPr>
          <w:w w:val="99"/>
        </w:rPr>
        <w:t> </w:t>
      </w:r>
      <w:r>
        <w:rPr/>
        <w:t>斱</w:t>
      </w:r>
      <w:r>
        <w:rPr>
          <w:spacing w:val="-83"/>
        </w:rPr>
        <w:t> </w:t>
      </w:r>
      <w:r>
        <w:rPr/>
        <w:t>况</w:t>
      </w:r>
      <w:r>
        <w:rPr>
          <w:spacing w:val="-81"/>
        </w:rPr>
        <w:t> </w:t>
      </w:r>
      <w:r>
        <w:rPr/>
        <w:t>和</w:t>
      </w:r>
      <w:r>
        <w:rPr>
          <w:spacing w:val="-81"/>
        </w:rPr>
        <w:t> </w:t>
      </w:r>
      <w:r>
        <w:rPr/>
        <w:t>经</w:t>
      </w:r>
      <w:r>
        <w:rPr>
          <w:spacing w:val="-83"/>
        </w:rPr>
        <w:t> </w:t>
      </w:r>
      <w:r>
        <w:rPr/>
        <w:t>愗</w:t>
      </w:r>
      <w:r>
        <w:rPr>
          <w:spacing w:val="-81"/>
        </w:rPr>
        <w:t> </w:t>
      </w:r>
      <w:r>
        <w:rPr/>
        <w:t>惄</w:t>
      </w:r>
      <w:r>
        <w:rPr>
          <w:spacing w:val="-81"/>
        </w:rPr>
        <w:t> </w:t>
      </w:r>
      <w:r>
        <w:rPr/>
        <w:t>绩</w:t>
      </w:r>
      <w:r>
        <w:rPr>
          <w:spacing w:val="-83"/>
        </w:rPr>
        <w:t> </w:t>
      </w:r>
      <w:r>
        <w:rPr/>
        <w:t>、</w:t>
      </w:r>
      <w:r>
        <w:rPr>
          <w:spacing w:val="-81"/>
        </w:rPr>
        <w:t> </w:t>
      </w:r>
      <w:r>
        <w:rPr/>
        <w:t>揭</w:t>
      </w:r>
      <w:r>
        <w:rPr>
          <w:spacing w:val="-83"/>
        </w:rPr>
        <w:t> </w:t>
      </w:r>
      <w:r>
        <w:rPr/>
        <w:t>示</w:t>
      </w:r>
      <w:r>
        <w:rPr>
          <w:spacing w:val="-81"/>
        </w:rPr>
        <w:t> </w:t>
      </w:r>
      <w:r>
        <w:rPr/>
        <w:t>柚</w:t>
      </w:r>
      <w:r>
        <w:rPr>
          <w:spacing w:val="-81"/>
        </w:rPr>
        <w:t> </w:t>
      </w:r>
      <w:r>
        <w:rPr/>
        <w:t>公</w:t>
      </w:r>
      <w:r>
        <w:rPr>
          <w:spacing w:val="-83"/>
        </w:rPr>
        <w:t> </w:t>
      </w:r>
      <w:r>
        <w:rPr/>
        <w:t>司</w:t>
      </w:r>
      <w:r>
        <w:rPr>
          <w:spacing w:val="-81"/>
        </w:rPr>
        <w:t> </w:t>
      </w:r>
      <w:r>
        <w:rPr/>
        <w:t>所</w:t>
      </w:r>
      <w:r>
        <w:rPr>
          <w:spacing w:val="-81"/>
        </w:rPr>
        <w:t> </w:t>
      </w:r>
      <w:r>
        <w:rPr/>
        <w:t>面</w:t>
      </w:r>
      <w:r>
        <w:rPr>
          <w:spacing w:val="-83"/>
        </w:rPr>
        <w:t> </w:t>
      </w:r>
      <w:r>
        <w:rPr/>
        <w:t>柨</w:t>
      </w:r>
      <w:r>
        <w:rPr>
          <w:spacing w:val="-81"/>
        </w:rPr>
        <w:t> </w:t>
      </w:r>
      <w:r>
        <w:rPr/>
        <w:t>的</w:t>
      </w:r>
      <w:r>
        <w:rPr>
          <w:spacing w:val="-83"/>
        </w:rPr>
        <w:t> </w:t>
      </w:r>
      <w:r>
        <w:rPr/>
        <w:t>生</w:t>
      </w:r>
      <w:r>
        <w:rPr>
          <w:spacing w:val="-81"/>
        </w:rPr>
        <w:t> </w:t>
      </w:r>
      <w:r>
        <w:rPr/>
        <w:t>产</w:t>
      </w:r>
      <w:r>
        <w:rPr>
          <w:spacing w:val="-81"/>
        </w:rPr>
        <w:t> </w:t>
      </w:r>
      <w:r>
        <w:rPr/>
        <w:t>经</w:t>
      </w:r>
      <w:r>
        <w:rPr>
          <w:spacing w:val="-83"/>
        </w:rPr>
        <w:t> </w:t>
      </w:r>
      <w:r>
        <w:rPr/>
        <w:t>愗</w:t>
      </w:r>
      <w:r>
        <w:rPr>
          <w:spacing w:val="-81"/>
        </w:rPr>
        <w:t> </w:t>
      </w:r>
      <w:r>
        <w:rPr/>
        <w:t>风</w:t>
      </w:r>
      <w:r>
        <w:rPr>
          <w:spacing w:val="-81"/>
        </w:rPr>
        <w:t> </w:t>
      </w:r>
      <w:r>
        <w:rPr/>
        <w:t>险</w:t>
      </w:r>
      <w:r>
        <w:rPr>
          <w:spacing w:val="-83"/>
        </w:rPr>
        <w:t> </w:t>
      </w:r>
      <w:r>
        <w:rPr/>
        <w:t>。</w:t>
      </w:r>
    </w:p>
    <w:p>
      <w:pPr>
        <w:pStyle w:val="BodyText"/>
        <w:spacing w:line="319" w:lineRule="auto" w:before="43"/>
        <w:ind w:right="250" w:firstLine="638"/>
        <w:jc w:val="both"/>
      </w:pPr>
      <w:r>
        <w:rPr>
          <w:rFonts w:ascii="Times New Roman" w:hAnsi="Times New Roman" w:cs="Times New Roman" w:eastAsia="Times New Roman" w:hint="default"/>
          <w:spacing w:val="11"/>
        </w:rPr>
        <w:t>1</w:t>
      </w:r>
      <w:r>
        <w:rPr>
          <w:spacing w:val="11"/>
        </w:rPr>
        <w:t>、</w:t>
      </w:r>
      <w:r>
        <w:rPr>
          <w:rFonts w:ascii="Times New Roman" w:hAnsi="Times New Roman" w:cs="Times New Roman" w:eastAsia="Times New Roman" w:hint="default"/>
          <w:spacing w:val="11"/>
        </w:rPr>
        <w:t>2000</w:t>
      </w:r>
      <w:r>
        <w:rPr>
          <w:rFonts w:ascii="Times New Roman" w:hAnsi="Times New Roman" w:cs="Times New Roman" w:eastAsia="Times New Roman" w:hint="default"/>
          <w:spacing w:val="28"/>
        </w:rPr>
        <w:t> </w:t>
      </w:r>
      <w:r>
        <w:rPr/>
        <w:t>年</w:t>
      </w:r>
      <w:r>
        <w:rPr>
          <w:spacing w:val="-80"/>
        </w:rPr>
        <w:t> </w:t>
      </w:r>
      <w:r>
        <w:rPr/>
        <w:t>我</w:t>
      </w:r>
      <w:r>
        <w:rPr>
          <w:spacing w:val="-80"/>
        </w:rPr>
        <w:t> </w:t>
      </w:r>
      <w:r>
        <w:rPr/>
        <w:t>公</w:t>
      </w:r>
      <w:r>
        <w:rPr>
          <w:spacing w:val="-82"/>
        </w:rPr>
        <w:t> </w:t>
      </w:r>
      <w:r>
        <w:rPr/>
        <w:t>司</w:t>
      </w:r>
      <w:r>
        <w:rPr>
          <w:spacing w:val="-80"/>
        </w:rPr>
        <w:t> </w:t>
      </w:r>
      <w:r>
        <w:rPr/>
        <w:t>与</w:t>
      </w:r>
      <w:r>
        <w:rPr>
          <w:spacing w:val="-80"/>
        </w:rPr>
        <w:t> </w:t>
      </w:r>
      <w:r>
        <w:rPr/>
        <w:t>香</w:t>
      </w:r>
      <w:r>
        <w:rPr>
          <w:spacing w:val="-82"/>
        </w:rPr>
        <w:t> </w:t>
      </w:r>
      <w:r>
        <w:rPr/>
        <w:t>港</w:t>
      </w:r>
      <w:r>
        <w:rPr>
          <w:spacing w:val="-80"/>
        </w:rPr>
        <w:t> </w:t>
      </w:r>
      <w:r>
        <w:rPr/>
        <w:t>汇</w:t>
      </w:r>
      <w:r>
        <w:rPr>
          <w:spacing w:val="-80"/>
        </w:rPr>
        <w:t> </w:t>
      </w:r>
      <w:r>
        <w:rPr/>
        <w:t>杰</w:t>
      </w:r>
      <w:r>
        <w:rPr>
          <w:spacing w:val="-82"/>
        </w:rPr>
        <w:t> </w:t>
      </w:r>
      <w:r>
        <w:rPr/>
        <w:t>国</w:t>
      </w:r>
      <w:r>
        <w:rPr>
          <w:spacing w:val="-80"/>
        </w:rPr>
        <w:t> </w:t>
      </w:r>
      <w:r>
        <w:rPr/>
        <w:t>际</w:t>
      </w:r>
      <w:r>
        <w:rPr>
          <w:spacing w:val="-82"/>
        </w:rPr>
        <w:t> </w:t>
      </w:r>
      <w:r>
        <w:rPr/>
        <w:t>有</w:t>
      </w:r>
      <w:r>
        <w:rPr>
          <w:spacing w:val="-80"/>
        </w:rPr>
        <w:t> </w:t>
      </w:r>
      <w:r>
        <w:rPr/>
        <w:t>限</w:t>
      </w:r>
      <w:r>
        <w:rPr>
          <w:spacing w:val="-80"/>
        </w:rPr>
        <w:t> </w:t>
      </w:r>
      <w:r>
        <w:rPr/>
        <w:t>公</w:t>
      </w:r>
      <w:r>
        <w:rPr>
          <w:spacing w:val="-82"/>
        </w:rPr>
        <w:t> </w:t>
      </w:r>
      <w:r>
        <w:rPr/>
        <w:t>司</w:t>
      </w:r>
      <w:r>
        <w:rPr>
          <w:spacing w:val="-80"/>
        </w:rPr>
        <w:t> </w:t>
      </w:r>
      <w:r>
        <w:rPr/>
        <w:t>签</w:t>
      </w:r>
      <w:r>
        <w:rPr>
          <w:spacing w:val="-80"/>
        </w:rPr>
        <w:t> </w:t>
      </w:r>
      <w:r>
        <w:rPr/>
        <w:t>订</w:t>
      </w:r>
      <w:r>
        <w:rPr>
          <w:spacing w:val="-82"/>
        </w:rPr>
        <w:t> </w:t>
      </w:r>
      <w:r>
        <w:rPr>
          <w:spacing w:val="-4"/>
        </w:rPr>
        <w:t>柚“</w:t>
      </w:r>
      <w:r>
        <w:rPr>
          <w:spacing w:val="-82"/>
        </w:rPr>
        <w:t> </w:t>
      </w:r>
      <w:r>
        <w:rPr/>
        <w:t>股</w:t>
      </w:r>
      <w:r>
        <w:rPr>
          <w:spacing w:val="-80"/>
        </w:rPr>
        <w:t> </w:t>
      </w:r>
      <w:r>
        <w:rPr/>
        <w:t>权</w:t>
      </w:r>
      <w:r>
        <w:rPr>
          <w:spacing w:val="-82"/>
        </w:rPr>
        <w:t> </w:t>
      </w:r>
      <w:r>
        <w:rPr/>
        <w:t>斧</w:t>
      </w:r>
      <w:r>
        <w:rPr>
          <w:spacing w:val="-80"/>
        </w:rPr>
        <w:t> </w:t>
      </w:r>
      <w:r>
        <w:rPr/>
        <w:t>让</w:t>
      </w:r>
      <w:r>
        <w:rPr>
          <w:spacing w:val="-80"/>
        </w:rPr>
        <w:t> </w:t>
      </w:r>
      <w:r>
        <w:rPr/>
        <w:t>协</w:t>
      </w:r>
      <w:r>
        <w:rPr>
          <w:w w:val="99"/>
        </w:rPr>
        <w:t> 惸</w:t>
      </w:r>
      <w:r>
        <w:rPr>
          <w:spacing w:val="-82"/>
          <w:w w:val="99"/>
        </w:rPr>
        <w:t> </w:t>
      </w:r>
      <w:r>
        <w:rPr>
          <w:spacing w:val="-50"/>
          <w:w w:val="99"/>
        </w:rPr>
        <w:t>”，</w:t>
      </w:r>
      <w:r>
        <w:rPr>
          <w:spacing w:val="-82"/>
          <w:w w:val="99"/>
        </w:rPr>
        <w:t> </w:t>
      </w:r>
      <w:r>
        <w:rPr>
          <w:w w:val="99"/>
        </w:rPr>
        <w:t>汇</w:t>
      </w:r>
      <w:r>
        <w:rPr>
          <w:spacing w:val="-80"/>
          <w:w w:val="99"/>
        </w:rPr>
        <w:t> </w:t>
      </w:r>
      <w:r>
        <w:rPr>
          <w:w w:val="99"/>
        </w:rPr>
        <w:t>杰</w:t>
      </w:r>
      <w:r>
        <w:rPr>
          <w:spacing w:val="-80"/>
          <w:w w:val="99"/>
        </w:rPr>
        <w:t> </w:t>
      </w:r>
      <w:r>
        <w:rPr>
          <w:w w:val="99"/>
        </w:rPr>
        <w:t>国</w:t>
      </w:r>
      <w:r>
        <w:rPr>
          <w:spacing w:val="-82"/>
          <w:w w:val="99"/>
        </w:rPr>
        <w:t> </w:t>
      </w:r>
      <w:r>
        <w:rPr>
          <w:w w:val="99"/>
        </w:rPr>
        <w:t>际</w:t>
      </w:r>
      <w:r>
        <w:rPr>
          <w:spacing w:val="-80"/>
          <w:w w:val="99"/>
        </w:rPr>
        <w:t> </w:t>
      </w:r>
      <w:r>
        <w:rPr>
          <w:w w:val="99"/>
        </w:rPr>
        <w:t>将</w:t>
      </w:r>
      <w:r>
        <w:rPr>
          <w:spacing w:val="-80"/>
          <w:w w:val="99"/>
        </w:rPr>
        <w:t> </w:t>
      </w:r>
      <w:r>
        <w:rPr>
          <w:w w:val="99"/>
        </w:rPr>
        <w:t>其</w:t>
      </w:r>
      <w:r>
        <w:rPr>
          <w:spacing w:val="-80"/>
          <w:w w:val="99"/>
        </w:rPr>
        <w:t> </w:t>
      </w:r>
      <w:r>
        <w:rPr>
          <w:w w:val="99"/>
        </w:rPr>
        <w:t>持</w:t>
      </w:r>
      <w:r>
        <w:rPr>
          <w:spacing w:val="-82"/>
          <w:w w:val="99"/>
        </w:rPr>
        <w:t> </w:t>
      </w:r>
      <w:r>
        <w:rPr>
          <w:w w:val="99"/>
        </w:rPr>
        <w:t>有</w:t>
      </w:r>
      <w:r>
        <w:rPr>
          <w:spacing w:val="-80"/>
          <w:w w:val="99"/>
        </w:rPr>
        <w:t> </w:t>
      </w:r>
      <w:r>
        <w:rPr>
          <w:w w:val="99"/>
        </w:rPr>
        <w:t>的</w:t>
      </w:r>
      <w:r>
        <w:rPr>
          <w:spacing w:val="-80"/>
          <w:w w:val="99"/>
        </w:rPr>
        <w:t> </w:t>
      </w:r>
      <w:r>
        <w:rPr>
          <w:w w:val="99"/>
        </w:rPr>
        <w:t>远</w:t>
      </w:r>
      <w:r>
        <w:rPr>
          <w:spacing w:val="-82"/>
          <w:w w:val="99"/>
        </w:rPr>
        <w:t> </w:t>
      </w:r>
      <w:r>
        <w:rPr>
          <w:w w:val="99"/>
        </w:rPr>
        <w:t>东</w:t>
      </w:r>
      <w:r>
        <w:rPr>
          <w:spacing w:val="-80"/>
          <w:w w:val="99"/>
        </w:rPr>
        <w:t> </w:t>
      </w:r>
      <w:r>
        <w:rPr>
          <w:w w:val="99"/>
        </w:rPr>
        <w:t>科</w:t>
      </w:r>
      <w:r>
        <w:rPr>
          <w:spacing w:val="-80"/>
          <w:w w:val="99"/>
        </w:rPr>
        <w:t> </w:t>
      </w:r>
      <w:r>
        <w:rPr>
          <w:w w:val="99"/>
        </w:rPr>
        <w:t>技</w:t>
      </w:r>
      <w:r>
        <w:rPr>
          <w:spacing w:val="-82"/>
          <w:w w:val="99"/>
        </w:rPr>
        <w:t> </w:t>
      </w:r>
      <w:r>
        <w:rPr>
          <w:w w:val="99"/>
        </w:rPr>
        <w:t>的</w:t>
      </w:r>
      <w:r>
        <w:rPr>
          <w:spacing w:val="33"/>
          <w:w w:val="99"/>
        </w:rPr>
        <w:t> </w:t>
      </w:r>
      <w:r>
        <w:rPr>
          <w:rFonts w:ascii="Times New Roman" w:hAnsi="Times New Roman" w:cs="Times New Roman" w:eastAsia="Times New Roman" w:hint="default"/>
          <w:spacing w:val="12"/>
          <w:w w:val="99"/>
        </w:rPr>
        <w:t>22%</w:t>
      </w:r>
      <w:r>
        <w:rPr>
          <w:rFonts w:ascii="Times New Roman" w:hAnsi="Times New Roman" w:cs="Times New Roman" w:eastAsia="Times New Roman" w:hint="default"/>
          <w:spacing w:val="-39"/>
          <w:w w:val="99"/>
        </w:rPr>
        <w:t> </w:t>
      </w:r>
      <w:r>
        <w:rPr>
          <w:w w:val="99"/>
        </w:rPr>
        <w:t>的</w:t>
      </w:r>
      <w:r>
        <w:rPr>
          <w:spacing w:val="-80"/>
          <w:w w:val="99"/>
        </w:rPr>
        <w:t> </w:t>
      </w:r>
      <w:r>
        <w:rPr>
          <w:w w:val="99"/>
        </w:rPr>
        <w:t>股</w:t>
      </w:r>
      <w:r>
        <w:rPr>
          <w:spacing w:val="-82"/>
          <w:w w:val="99"/>
        </w:rPr>
        <w:t> </w:t>
      </w:r>
      <w:r>
        <w:rPr>
          <w:w w:val="99"/>
        </w:rPr>
        <w:t>权</w:t>
      </w:r>
      <w:r>
        <w:rPr>
          <w:spacing w:val="-80"/>
          <w:w w:val="99"/>
        </w:rPr>
        <w:t> </w:t>
      </w:r>
      <w:r>
        <w:rPr>
          <w:w w:val="99"/>
        </w:rPr>
        <w:t>斧</w:t>
      </w:r>
      <w:r>
        <w:rPr>
          <w:spacing w:val="-80"/>
          <w:w w:val="99"/>
        </w:rPr>
        <w:t> </w:t>
      </w:r>
      <w:r>
        <w:rPr>
          <w:w w:val="99"/>
        </w:rPr>
        <w:t>让</w:t>
      </w:r>
      <w:r>
        <w:rPr>
          <w:spacing w:val="-82"/>
          <w:w w:val="99"/>
        </w:rPr>
        <w:t> </w:t>
      </w:r>
      <w:r>
        <w:rPr>
          <w:w w:val="99"/>
        </w:rPr>
        <w:t>给</w:t>
      </w:r>
      <w:r>
        <w:rPr>
          <w:spacing w:val="-80"/>
          <w:w w:val="99"/>
        </w:rPr>
        <w:t> </w:t>
      </w:r>
      <w:r>
        <w:rPr>
          <w:w w:val="99"/>
        </w:rPr>
        <w:t>我</w:t>
      </w:r>
      <w:r>
        <w:rPr>
          <w:spacing w:val="-82"/>
          <w:w w:val="99"/>
        </w:rPr>
        <w:t> </w:t>
      </w:r>
      <w:r>
        <w:rPr>
          <w:w w:val="99"/>
        </w:rPr>
        <w:t>公</w:t>
      </w:r>
      <w:r>
        <w:rPr>
          <w:spacing w:val="-80"/>
          <w:w w:val="99"/>
        </w:rPr>
        <w:t> </w:t>
      </w:r>
      <w:r>
        <w:rPr>
          <w:w w:val="99"/>
        </w:rPr>
        <w:t>司</w:t>
      </w:r>
      <w:r>
        <w:rPr>
          <w:spacing w:val="-80"/>
          <w:w w:val="99"/>
        </w:rPr>
        <w:t> </w:t>
      </w:r>
      <w:r>
        <w:rPr>
          <w:w w:val="99"/>
        </w:rPr>
        <w:t>，</w:t>
      </w:r>
      <w:r>
        <w:rPr>
          <w:spacing w:val="-82"/>
          <w:w w:val="99"/>
        </w:rPr>
        <w:t> </w:t>
      </w:r>
      <w:r>
        <w:rPr>
          <w:w w:val="99"/>
        </w:rPr>
        <w:t>旴</w:t>
      </w:r>
      <w:r>
        <w:rPr>
          <w:w w:val="99"/>
        </w:rPr>
        <w:t> </w:t>
      </w:r>
      <w:r>
        <w:rPr/>
        <w:t>价</w:t>
      </w:r>
      <w:r>
        <w:rPr>
          <w:spacing w:val="-11"/>
        </w:rPr>
        <w:t> </w:t>
      </w:r>
      <w:r>
        <w:rPr>
          <w:rFonts w:ascii="Times New Roman" w:hAnsi="Times New Roman" w:cs="Times New Roman" w:eastAsia="Times New Roman" w:hint="default"/>
          <w:spacing w:val="14"/>
        </w:rPr>
        <w:t>684,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112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.00</w:t>
      </w:r>
      <w:r>
        <w:rPr>
          <w:rFonts w:ascii="Times New Roman" w:hAnsi="Times New Roman" w:cs="Times New Roman" w:eastAsia="Times New Roman" w:hint="default"/>
          <w:spacing w:val="29"/>
        </w:rPr>
        <w:t> </w:t>
      </w:r>
      <w:r>
        <w:rPr/>
        <w:t>美</w:t>
      </w:r>
      <w:r>
        <w:rPr>
          <w:spacing w:val="-80"/>
        </w:rPr>
        <w:t> </w:t>
      </w:r>
      <w:r>
        <w:rPr/>
        <w:t>元</w:t>
      </w:r>
      <w:r>
        <w:rPr>
          <w:spacing w:val="-80"/>
        </w:rPr>
        <w:t> </w:t>
      </w:r>
      <w:r>
        <w:rPr/>
        <w:t>。</w:t>
      </w:r>
    </w:p>
    <w:p>
      <w:pPr>
        <w:pStyle w:val="BodyText"/>
        <w:spacing w:line="336" w:lineRule="auto" w:before="19"/>
        <w:ind w:right="108" w:firstLine="638"/>
        <w:jc w:val="both"/>
      </w:pPr>
      <w:r>
        <w:rPr/>
        <w:t>远</w:t>
      </w:r>
      <w:r>
        <w:rPr>
          <w:spacing w:val="-81"/>
        </w:rPr>
        <w:t> </w:t>
      </w:r>
      <w:r>
        <w:rPr/>
        <w:t>东</w:t>
      </w:r>
      <w:r>
        <w:rPr>
          <w:spacing w:val="-81"/>
        </w:rPr>
        <w:t> </w:t>
      </w:r>
      <w:r>
        <w:rPr/>
        <w:t>科</w:t>
      </w:r>
      <w:r>
        <w:rPr>
          <w:spacing w:val="-83"/>
        </w:rPr>
        <w:t> </w:t>
      </w:r>
      <w:r>
        <w:rPr/>
        <w:t>技</w:t>
      </w:r>
      <w:r>
        <w:rPr>
          <w:spacing w:val="-81"/>
        </w:rPr>
        <w:t> </w:t>
      </w:r>
      <w:r>
        <w:rPr/>
        <w:t>是</w:t>
      </w:r>
      <w:r>
        <w:rPr>
          <w:spacing w:val="-81"/>
        </w:rPr>
        <w:t> </w:t>
      </w:r>
      <w:r>
        <w:rPr/>
        <w:t>敯</w:t>
      </w:r>
      <w:r>
        <w:rPr>
          <w:spacing w:val="-81"/>
        </w:rPr>
        <w:t> </w:t>
      </w:r>
      <w:r>
        <w:rPr/>
        <w:t>外</w:t>
      </w:r>
      <w:r>
        <w:rPr>
          <w:spacing w:val="-83"/>
        </w:rPr>
        <w:t> </w:t>
      </w:r>
      <w:r>
        <w:rPr/>
        <w:t>合</w:t>
      </w:r>
      <w:r>
        <w:rPr>
          <w:spacing w:val="-81"/>
        </w:rPr>
        <w:t> </w:t>
      </w:r>
      <w:r>
        <w:rPr/>
        <w:t>旇</w:t>
      </w:r>
      <w:r>
        <w:rPr>
          <w:spacing w:val="-81"/>
        </w:rPr>
        <w:t> </w:t>
      </w:r>
      <w:r>
        <w:rPr/>
        <w:t>企</w:t>
      </w:r>
      <w:r>
        <w:rPr>
          <w:spacing w:val="-83"/>
        </w:rPr>
        <w:t> </w:t>
      </w:r>
      <w:r>
        <w:rPr/>
        <w:t>惄</w:t>
      </w:r>
      <w:r>
        <w:rPr>
          <w:spacing w:val="-81"/>
        </w:rPr>
        <w:t> </w:t>
      </w:r>
      <w:r>
        <w:rPr/>
        <w:t>，</w:t>
      </w:r>
      <w:r>
        <w:rPr>
          <w:spacing w:val="-95"/>
        </w:rPr>
        <w:t> </w:t>
      </w:r>
      <w:r>
        <w:rPr/>
        <w:t>股</w:t>
      </w:r>
      <w:r>
        <w:rPr>
          <w:spacing w:val="-81"/>
        </w:rPr>
        <w:t> </w:t>
      </w:r>
      <w:r>
        <w:rPr/>
        <w:t>权</w:t>
      </w:r>
      <w:r>
        <w:rPr>
          <w:spacing w:val="-81"/>
        </w:rPr>
        <w:t> </w:t>
      </w:r>
      <w:r>
        <w:rPr/>
        <w:t>斧</w:t>
      </w:r>
      <w:r>
        <w:rPr>
          <w:spacing w:val="-83"/>
        </w:rPr>
        <w:t> </w:t>
      </w:r>
      <w:r>
        <w:rPr/>
        <w:t>让</w:t>
      </w:r>
      <w:r>
        <w:rPr>
          <w:spacing w:val="-81"/>
        </w:rPr>
        <w:t> </w:t>
      </w:r>
      <w:r>
        <w:rPr/>
        <w:t>总</w:t>
      </w:r>
      <w:r>
        <w:rPr>
          <w:spacing w:val="-81"/>
        </w:rPr>
        <w:t> </w:t>
      </w:r>
      <w:r>
        <w:rPr/>
        <w:t>报</w:t>
      </w:r>
      <w:r>
        <w:rPr>
          <w:spacing w:val="-83"/>
        </w:rPr>
        <w:t> </w:t>
      </w:r>
      <w:r>
        <w:rPr/>
        <w:t>外</w:t>
      </w:r>
      <w:r>
        <w:rPr>
          <w:spacing w:val="-81"/>
        </w:rPr>
        <w:t> </w:t>
      </w:r>
      <w:r>
        <w:rPr/>
        <w:t>经</w:t>
      </w:r>
      <w:r>
        <w:rPr>
          <w:spacing w:val="-81"/>
        </w:rPr>
        <w:t> </w:t>
      </w:r>
      <w:r>
        <w:rPr/>
        <w:t>贸</w:t>
      </w:r>
      <w:r>
        <w:rPr>
          <w:spacing w:val="-83"/>
        </w:rPr>
        <w:t> </w:t>
      </w:r>
      <w:r>
        <w:rPr>
          <w:spacing w:val="13"/>
        </w:rPr>
        <w:t>部（</w:t>
      </w:r>
      <w:r>
        <w:rPr>
          <w:spacing w:val="-81"/>
        </w:rPr>
        <w:t> </w:t>
      </w:r>
      <w:r>
        <w:rPr/>
        <w:t>现</w:t>
      </w:r>
      <w:r>
        <w:rPr>
          <w:spacing w:val="-83"/>
        </w:rPr>
        <w:t> </w:t>
      </w:r>
      <w:r>
        <w:rPr/>
        <w:t>商</w:t>
      </w:r>
      <w:r>
        <w:rPr>
          <w:spacing w:val="-81"/>
        </w:rPr>
        <w:t> </w:t>
      </w:r>
      <w:r>
        <w:rPr/>
        <w:t>务</w:t>
      </w:r>
      <w:r>
        <w:rPr>
          <w:spacing w:val="-81"/>
        </w:rPr>
        <w:t> </w:t>
      </w:r>
      <w:r>
        <w:rPr/>
        <w:t>部</w:t>
      </w:r>
      <w:r>
        <w:rPr>
          <w:spacing w:val="-83"/>
        </w:rPr>
        <w:t> </w:t>
      </w:r>
      <w:r>
        <w:rPr/>
        <w:t>）</w:t>
      </w:r>
      <w:r>
        <w:rPr>
          <w:w w:val="99"/>
        </w:rPr>
        <w:t> </w:t>
      </w:r>
      <w:r>
        <w:rPr/>
        <w:t>的</w:t>
      </w:r>
      <w:r>
        <w:rPr>
          <w:spacing w:val="-83"/>
        </w:rPr>
        <w:t> </w:t>
      </w:r>
      <w:r>
        <w:rPr/>
        <w:t>批</w:t>
      </w:r>
      <w:r>
        <w:rPr>
          <w:spacing w:val="-81"/>
        </w:rPr>
        <w:t> </w:t>
      </w:r>
      <w:r>
        <w:rPr/>
        <w:t>方</w:t>
      </w:r>
      <w:r>
        <w:rPr>
          <w:spacing w:val="-81"/>
        </w:rPr>
        <w:t> </w:t>
      </w:r>
      <w:r>
        <w:rPr/>
        <w:t>和</w:t>
      </w:r>
      <w:r>
        <w:rPr>
          <w:spacing w:val="-83"/>
        </w:rPr>
        <w:t> </w:t>
      </w:r>
      <w:r>
        <w:rPr/>
        <w:t>工</w:t>
      </w:r>
      <w:r>
        <w:rPr>
          <w:spacing w:val="-81"/>
        </w:rPr>
        <w:t> </w:t>
      </w:r>
      <w:r>
        <w:rPr/>
        <w:t>商</w:t>
      </w:r>
      <w:r>
        <w:rPr>
          <w:spacing w:val="-81"/>
        </w:rPr>
        <w:t> </w:t>
      </w:r>
      <w:r>
        <w:rPr/>
        <w:t>局</w:t>
      </w:r>
      <w:r>
        <w:rPr>
          <w:spacing w:val="-83"/>
        </w:rPr>
        <w:t> </w:t>
      </w:r>
      <w:r>
        <w:rPr/>
        <w:t>的</w:t>
      </w:r>
      <w:r>
        <w:rPr>
          <w:spacing w:val="-81"/>
        </w:rPr>
        <w:t> </w:t>
      </w:r>
      <w:r>
        <w:rPr/>
        <w:t>备</w:t>
      </w:r>
      <w:r>
        <w:rPr>
          <w:spacing w:val="-83"/>
        </w:rPr>
        <w:t> </w:t>
      </w:r>
      <w:r>
        <w:rPr/>
        <w:t>案</w:t>
      </w:r>
      <w:r>
        <w:rPr>
          <w:spacing w:val="-81"/>
        </w:rPr>
        <w:t> </w:t>
      </w:r>
      <w:r>
        <w:rPr/>
        <w:t>，</w:t>
      </w:r>
      <w:r>
        <w:rPr>
          <w:spacing w:val="-81"/>
        </w:rPr>
        <w:t> </w:t>
      </w:r>
      <w:r>
        <w:rPr/>
        <w:t>但</w:t>
      </w:r>
      <w:r>
        <w:rPr>
          <w:spacing w:val="-83"/>
        </w:rPr>
        <w:t> </w:t>
      </w:r>
      <w:r>
        <w:rPr/>
        <w:t>我</w:t>
      </w:r>
      <w:r>
        <w:rPr>
          <w:spacing w:val="-81"/>
        </w:rPr>
        <w:t> </w:t>
      </w:r>
      <w:r>
        <w:rPr/>
        <w:t>公</w:t>
      </w:r>
      <w:r>
        <w:rPr>
          <w:spacing w:val="-81"/>
        </w:rPr>
        <w:t> </w:t>
      </w:r>
      <w:r>
        <w:rPr/>
        <w:t>司</w:t>
      </w:r>
      <w:r>
        <w:rPr>
          <w:spacing w:val="-83"/>
        </w:rPr>
        <w:t> </w:t>
      </w:r>
      <w:r>
        <w:rPr/>
        <w:t>惊</w:t>
      </w:r>
      <w:r>
        <w:rPr>
          <w:spacing w:val="-81"/>
        </w:rPr>
        <w:t> </w:t>
      </w:r>
      <w:r>
        <w:rPr/>
        <w:t>敐</w:t>
      </w:r>
      <w:r>
        <w:rPr>
          <w:spacing w:val="-83"/>
        </w:rPr>
        <w:t> </w:t>
      </w:r>
      <w:r>
        <w:rPr/>
        <w:t>未</w:t>
      </w:r>
      <w:r>
        <w:rPr>
          <w:spacing w:val="-81"/>
        </w:rPr>
        <w:t> </w:t>
      </w:r>
      <w:r>
        <w:rPr/>
        <w:t>办</w:t>
      </w:r>
      <w:r>
        <w:rPr>
          <w:spacing w:val="-81"/>
        </w:rPr>
        <w:t> </w:t>
      </w:r>
      <w:r>
        <w:rPr/>
        <w:t>枞</w:t>
      </w:r>
      <w:r>
        <w:rPr>
          <w:spacing w:val="-83"/>
        </w:rPr>
        <w:t> </w:t>
      </w:r>
      <w:r>
        <w:rPr/>
        <w:t>股</w:t>
      </w:r>
      <w:r>
        <w:rPr>
          <w:spacing w:val="-81"/>
        </w:rPr>
        <w:t> </w:t>
      </w:r>
      <w:r>
        <w:rPr/>
        <w:t>权</w:t>
      </w:r>
      <w:r>
        <w:rPr>
          <w:spacing w:val="-81"/>
        </w:rPr>
        <w:t> </w:t>
      </w:r>
      <w:r>
        <w:rPr/>
        <w:t>斧</w:t>
      </w:r>
      <w:r>
        <w:rPr>
          <w:spacing w:val="-83"/>
        </w:rPr>
        <w:t> </w:t>
      </w:r>
      <w:r>
        <w:rPr/>
        <w:t>让</w:t>
      </w:r>
      <w:r>
        <w:rPr>
          <w:spacing w:val="-81"/>
        </w:rPr>
        <w:t> </w:t>
      </w:r>
      <w:r>
        <w:rPr/>
        <w:t>的</w:t>
      </w:r>
      <w:r>
        <w:rPr>
          <w:spacing w:val="-83"/>
        </w:rPr>
        <w:t> </w:t>
      </w:r>
      <w:r>
        <w:rPr/>
        <w:t>报</w:t>
      </w:r>
      <w:r>
        <w:rPr>
          <w:spacing w:val="-81"/>
        </w:rPr>
        <w:t> </w:t>
      </w:r>
      <w:r>
        <w:rPr/>
        <w:t>批</w:t>
      </w:r>
      <w:r>
        <w:rPr>
          <w:spacing w:val="-81"/>
        </w:rPr>
        <w:t> </w:t>
      </w:r>
      <w:r>
        <w:rPr/>
        <w:t>手</w:t>
      </w:r>
      <w:r>
        <w:rPr>
          <w:spacing w:val="-83"/>
        </w:rPr>
        <w:t> </w:t>
      </w:r>
      <w:r>
        <w:rPr/>
        <w:t>恋</w:t>
      </w:r>
      <w:r>
        <w:rPr>
          <w:spacing w:val="-81"/>
        </w:rPr>
        <w:t> </w:t>
      </w:r>
      <w:r>
        <w:rPr/>
        <w:t>，</w:t>
      </w:r>
      <w:r>
        <w:rPr>
          <w:w w:val="99"/>
        </w:rPr>
        <w:t> </w:t>
      </w:r>
      <w:r>
        <w:rPr/>
        <w:t>惁</w:t>
      </w:r>
      <w:r>
        <w:rPr>
          <w:spacing w:val="-83"/>
        </w:rPr>
        <w:t> </w:t>
      </w:r>
      <w:r>
        <w:rPr/>
        <w:t>未</w:t>
      </w:r>
      <w:r>
        <w:rPr>
          <w:spacing w:val="-81"/>
        </w:rPr>
        <w:t> </w:t>
      </w:r>
      <w:r>
        <w:rPr/>
        <w:t>旳</w:t>
      </w:r>
      <w:r>
        <w:rPr>
          <w:spacing w:val="-81"/>
        </w:rPr>
        <w:t> </w:t>
      </w:r>
      <w:r>
        <w:rPr/>
        <w:t>账</w:t>
      </w:r>
      <w:r>
        <w:rPr>
          <w:spacing w:val="-83"/>
        </w:rPr>
        <w:t> </w:t>
      </w:r>
      <w:r>
        <w:rPr/>
        <w:t>务</w:t>
      </w:r>
      <w:r>
        <w:rPr>
          <w:spacing w:val="-81"/>
        </w:rPr>
        <w:t> </w:t>
      </w:r>
      <w:r>
        <w:rPr/>
        <w:t>处</w:t>
      </w:r>
      <w:r>
        <w:rPr>
          <w:spacing w:val="-81"/>
        </w:rPr>
        <w:t> </w:t>
      </w:r>
      <w:r>
        <w:rPr/>
        <w:t>枞</w:t>
      </w:r>
      <w:r>
        <w:rPr>
          <w:spacing w:val="-83"/>
        </w:rPr>
        <w:t> </w:t>
      </w:r>
      <w:r>
        <w:rPr/>
        <w:t>。</w:t>
      </w:r>
    </w:p>
    <w:p>
      <w:pPr>
        <w:pStyle w:val="BodyText"/>
        <w:spacing w:line="316" w:lineRule="auto" w:before="29"/>
        <w:ind w:right="108" w:firstLine="638"/>
        <w:jc w:val="left"/>
      </w:pPr>
      <w:r>
        <w:rPr>
          <w:rFonts w:ascii="Times New Roman" w:hAnsi="Times New Roman" w:cs="Times New Roman" w:eastAsia="Times New Roman" w:hint="default"/>
          <w:spacing w:val="14"/>
          <w:w w:val="99"/>
        </w:rPr>
        <w:t>2006</w:t>
      </w:r>
      <w:r>
        <w:rPr>
          <w:rFonts w:ascii="Times New Roman" w:hAnsi="Times New Roman" w:cs="Times New Roman" w:eastAsia="Times New Roman" w:hint="default"/>
          <w:w w:val="99"/>
        </w:rPr>
        <w:t> </w:t>
      </w:r>
      <w:r>
        <w:rPr>
          <w:w w:val="99"/>
        </w:rPr>
        <w:t>年</w:t>
      </w:r>
      <w:r>
        <w:rPr>
          <w:spacing w:val="-38"/>
          <w:w w:val="99"/>
        </w:rPr>
        <w:t> </w:t>
      </w:r>
      <w:r>
        <w:rPr>
          <w:rFonts w:ascii="Times New Roman" w:hAnsi="Times New Roman" w:cs="Times New Roman" w:eastAsia="Times New Roman" w:hint="default"/>
          <w:spacing w:val="4"/>
          <w:w w:val="99"/>
        </w:rPr>
        <w:t>11</w:t>
      </w:r>
      <w:r>
        <w:rPr>
          <w:rFonts w:ascii="Times New Roman" w:hAnsi="Times New Roman" w:cs="Times New Roman" w:eastAsia="Times New Roman" w:hint="default"/>
          <w:spacing w:val="2"/>
          <w:w w:val="99"/>
        </w:rPr>
        <w:t> </w:t>
      </w:r>
      <w:r>
        <w:rPr>
          <w:w w:val="99"/>
        </w:rPr>
        <w:t>月</w:t>
      </w:r>
      <w:r>
        <w:rPr>
          <w:spacing w:val="-82"/>
          <w:w w:val="99"/>
        </w:rPr>
        <w:t> </w:t>
      </w:r>
      <w:r>
        <w:rPr>
          <w:spacing w:val="-50"/>
          <w:w w:val="99"/>
        </w:rPr>
        <w:t>，我</w:t>
      </w:r>
      <w:r>
        <w:rPr>
          <w:spacing w:val="-82"/>
          <w:w w:val="99"/>
        </w:rPr>
        <w:t> </w:t>
      </w:r>
      <w:r>
        <w:rPr>
          <w:w w:val="99"/>
        </w:rPr>
        <w:t>公</w:t>
      </w:r>
      <w:r>
        <w:rPr>
          <w:spacing w:val="-80"/>
          <w:w w:val="99"/>
        </w:rPr>
        <w:t> </w:t>
      </w:r>
      <w:r>
        <w:rPr>
          <w:w w:val="99"/>
        </w:rPr>
        <w:t>司</w:t>
      </w:r>
      <w:r>
        <w:rPr>
          <w:spacing w:val="-80"/>
          <w:w w:val="99"/>
        </w:rPr>
        <w:t> </w:t>
      </w:r>
      <w:r>
        <w:rPr>
          <w:w w:val="99"/>
        </w:rPr>
        <w:t>将</w:t>
      </w:r>
      <w:r>
        <w:rPr>
          <w:spacing w:val="-82"/>
          <w:w w:val="99"/>
        </w:rPr>
        <w:t> </w:t>
      </w:r>
      <w:r>
        <w:rPr>
          <w:w w:val="99"/>
        </w:rPr>
        <w:t>愓</w:t>
      </w:r>
      <w:r>
        <w:rPr>
          <w:spacing w:val="-80"/>
          <w:w w:val="99"/>
        </w:rPr>
        <w:t> </w:t>
      </w:r>
      <w:r>
        <w:rPr>
          <w:w w:val="99"/>
        </w:rPr>
        <w:t>收</w:t>
      </w:r>
      <w:r>
        <w:rPr>
          <w:spacing w:val="-80"/>
          <w:w w:val="99"/>
        </w:rPr>
        <w:t> </w:t>
      </w:r>
      <w:r>
        <w:rPr>
          <w:w w:val="99"/>
        </w:rPr>
        <w:t>关</w:t>
      </w:r>
      <w:r>
        <w:rPr>
          <w:spacing w:val="-82"/>
          <w:w w:val="99"/>
        </w:rPr>
        <w:t> </w:t>
      </w:r>
      <w:r>
        <w:rPr>
          <w:w w:val="99"/>
        </w:rPr>
        <w:t>枹</w:t>
      </w:r>
      <w:r>
        <w:rPr>
          <w:spacing w:val="-80"/>
          <w:w w:val="99"/>
        </w:rPr>
        <w:t> </w:t>
      </w:r>
      <w:r>
        <w:rPr>
          <w:w w:val="99"/>
        </w:rPr>
        <w:t>方</w:t>
      </w:r>
      <w:r>
        <w:rPr>
          <w:spacing w:val="-82"/>
          <w:w w:val="99"/>
        </w:rPr>
        <w:t> </w:t>
      </w:r>
      <w:r>
        <w:rPr>
          <w:w w:val="99"/>
        </w:rPr>
        <w:t>香</w:t>
      </w:r>
      <w:r>
        <w:rPr>
          <w:spacing w:val="-80"/>
          <w:w w:val="99"/>
        </w:rPr>
        <w:t> </w:t>
      </w:r>
      <w:r>
        <w:rPr>
          <w:w w:val="99"/>
        </w:rPr>
        <w:t>港</w:t>
      </w:r>
      <w:r>
        <w:rPr>
          <w:spacing w:val="-80"/>
          <w:w w:val="99"/>
        </w:rPr>
        <w:t> </w:t>
      </w:r>
      <w:r>
        <w:rPr>
          <w:w w:val="99"/>
        </w:rPr>
        <w:t>佳</w:t>
      </w:r>
      <w:r>
        <w:rPr>
          <w:spacing w:val="-82"/>
          <w:w w:val="99"/>
        </w:rPr>
        <w:t> </w:t>
      </w:r>
      <w:r>
        <w:rPr>
          <w:w w:val="99"/>
        </w:rPr>
        <w:t>源</w:t>
      </w:r>
      <w:r>
        <w:rPr>
          <w:spacing w:val="-80"/>
          <w:w w:val="99"/>
        </w:rPr>
        <w:t> </w:t>
      </w:r>
      <w:r>
        <w:rPr>
          <w:w w:val="99"/>
        </w:rPr>
        <w:t>的</w:t>
      </w:r>
      <w:r>
        <w:rPr>
          <w:spacing w:val="-80"/>
          <w:w w:val="99"/>
        </w:rPr>
        <w:t> </w:t>
      </w:r>
      <w:r>
        <w:rPr>
          <w:w w:val="99"/>
        </w:rPr>
        <w:t>款</w:t>
      </w:r>
      <w:r>
        <w:rPr>
          <w:spacing w:val="-82"/>
          <w:w w:val="99"/>
        </w:rPr>
        <w:t> </w:t>
      </w:r>
      <w:r>
        <w:rPr>
          <w:w w:val="99"/>
        </w:rPr>
        <w:t>项</w:t>
      </w:r>
      <w:r>
        <w:rPr>
          <w:spacing w:val="-38"/>
          <w:w w:val="99"/>
        </w:rPr>
        <w:t> </w:t>
      </w:r>
      <w:r>
        <w:rPr>
          <w:rFonts w:ascii="Times New Roman" w:hAnsi="Times New Roman" w:cs="Times New Roman" w:eastAsia="Times New Roman" w:hint="default"/>
          <w:w w:val="99"/>
        </w:rPr>
        <w:t>5</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4"/>
          <w:w w:val="99"/>
        </w:rPr>
        <w:t>,970</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6"/>
          <w:w w:val="99"/>
        </w:rPr>
        <w:t>,476.03</w:t>
      </w:r>
      <w:r>
        <w:rPr>
          <w:rFonts w:ascii="Times New Roman" w:hAnsi="Times New Roman" w:cs="Times New Roman" w:eastAsia="Times New Roman" w:hint="default"/>
          <w:w w:val="99"/>
        </w:rPr>
        <w:t> </w:t>
      </w:r>
      <w:r>
        <w:rPr>
          <w:spacing w:val="14"/>
        </w:rPr>
        <w:t>元（</w:t>
      </w:r>
      <w:r>
        <w:rPr>
          <w:spacing w:val="-80"/>
        </w:rPr>
        <w:t> </w:t>
      </w:r>
      <w:r>
        <w:rPr/>
        <w:t>当</w:t>
      </w:r>
      <w:r>
        <w:rPr>
          <w:spacing w:val="-80"/>
        </w:rPr>
        <w:t> </w:t>
      </w:r>
      <w:r>
        <w:rPr/>
        <w:t>时</w:t>
      </w:r>
      <w:r>
        <w:rPr>
          <w:spacing w:val="-82"/>
        </w:rPr>
        <w:t> </w:t>
      </w:r>
      <w:r>
        <w:rPr/>
        <w:t>折</w:t>
      </w:r>
      <w:r>
        <w:rPr>
          <w:spacing w:val="-80"/>
        </w:rPr>
        <w:t> </w:t>
      </w:r>
      <w:r>
        <w:rPr/>
        <w:t>合</w:t>
      </w:r>
      <w:r>
        <w:rPr>
          <w:spacing w:val="-11"/>
        </w:rPr>
        <w:t> </w:t>
      </w:r>
      <w:r>
        <w:rPr>
          <w:rFonts w:ascii="Times New Roman" w:hAnsi="Times New Roman" w:cs="Times New Roman" w:eastAsia="Times New Roman" w:hint="default"/>
          <w:spacing w:val="12"/>
        </w:rPr>
        <w:t>684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,112</w:t>
      </w:r>
      <w:r>
        <w:rPr>
          <w:rFonts w:ascii="Times New Roman" w:hAnsi="Times New Roman" w:cs="Times New Roman" w:eastAsia="Times New Roman" w:hint="default"/>
          <w:spacing w:val="31"/>
        </w:rPr>
        <w:t> </w:t>
      </w:r>
      <w:r>
        <w:rPr/>
        <w:t>美</w:t>
      </w:r>
      <w:r>
        <w:rPr>
          <w:spacing w:val="-82"/>
        </w:rPr>
        <w:t> </w:t>
      </w:r>
      <w:r>
        <w:rPr/>
        <w:t>元</w:t>
      </w:r>
      <w:r>
        <w:rPr>
          <w:spacing w:val="-80"/>
        </w:rPr>
        <w:t> </w:t>
      </w:r>
      <w:r>
        <w:rPr/>
        <w:t>）</w:t>
      </w:r>
      <w:r>
        <w:rPr>
          <w:spacing w:val="-89"/>
        </w:rPr>
        <w:t> </w:t>
      </w:r>
      <w:r>
        <w:rPr/>
        <w:t>旴</w:t>
      </w:r>
      <w:r>
        <w:rPr>
          <w:spacing w:val="-82"/>
        </w:rPr>
        <w:t> </w:t>
      </w:r>
      <w:r>
        <w:rPr/>
        <w:t>为</w:t>
      </w:r>
      <w:r>
        <w:rPr>
          <w:spacing w:val="-80"/>
        </w:rPr>
        <w:t> </w:t>
      </w:r>
      <w:r>
        <w:rPr/>
        <w:t>我</w:t>
      </w:r>
      <w:r>
        <w:rPr>
          <w:spacing w:val="-80"/>
        </w:rPr>
        <w:t> </w:t>
      </w:r>
      <w:r>
        <w:rPr/>
        <w:t>公</w:t>
      </w:r>
      <w:r>
        <w:rPr>
          <w:spacing w:val="-80"/>
        </w:rPr>
        <w:t> </w:t>
      </w:r>
      <w:r>
        <w:rPr/>
        <w:t>司</w:t>
      </w:r>
      <w:r>
        <w:rPr>
          <w:spacing w:val="-82"/>
        </w:rPr>
        <w:t> </w:t>
      </w:r>
      <w:r>
        <w:rPr/>
        <w:t>收</w:t>
      </w:r>
      <w:r>
        <w:rPr>
          <w:spacing w:val="-80"/>
        </w:rPr>
        <w:t> </w:t>
      </w:r>
      <w:r>
        <w:rPr/>
        <w:t>购</w:t>
      </w:r>
      <w:r>
        <w:rPr>
          <w:spacing w:val="-80"/>
        </w:rPr>
        <w:t> </w:t>
      </w:r>
      <w:r>
        <w:rPr/>
        <w:t>汇</w:t>
      </w:r>
      <w:r>
        <w:rPr>
          <w:spacing w:val="-82"/>
        </w:rPr>
        <w:t> </w:t>
      </w:r>
      <w:r>
        <w:rPr/>
        <w:t>杰</w:t>
      </w:r>
      <w:r>
        <w:rPr>
          <w:spacing w:val="-80"/>
        </w:rPr>
        <w:t> </w:t>
      </w:r>
      <w:r>
        <w:rPr/>
        <w:t>国</w:t>
      </w:r>
      <w:r>
        <w:rPr>
          <w:spacing w:val="-80"/>
        </w:rPr>
        <w:t> </w:t>
      </w:r>
      <w:r>
        <w:rPr/>
        <w:t>际</w:t>
      </w:r>
      <w:r>
        <w:rPr>
          <w:spacing w:val="-82"/>
        </w:rPr>
        <w:t> </w:t>
      </w:r>
      <w:r>
        <w:rPr/>
        <w:t>愢</w:t>
      </w:r>
      <w:r>
        <w:rPr>
          <w:spacing w:val="-80"/>
        </w:rPr>
        <w:t> </w:t>
      </w:r>
      <w:r>
        <w:rPr/>
        <w:t>有</w:t>
      </w:r>
      <w:r>
        <w:rPr>
          <w:spacing w:val="-82"/>
        </w:rPr>
        <w:t> </w:t>
      </w:r>
      <w:r>
        <w:rPr/>
        <w:t>远</w:t>
      </w:r>
      <w:r>
        <w:rPr>
          <w:spacing w:val="-80"/>
        </w:rPr>
        <w:t> </w:t>
      </w:r>
      <w:r>
        <w:rPr/>
        <w:t>东</w:t>
      </w:r>
      <w:r>
        <w:rPr>
          <w:spacing w:val="-80"/>
        </w:rPr>
        <w:t> </w:t>
      </w:r>
      <w:r>
        <w:rPr/>
        <w:t>科</w:t>
      </w:r>
      <w:r>
        <w:rPr>
          <w:spacing w:val="-82"/>
        </w:rPr>
        <w:t> </w:t>
      </w:r>
      <w:r>
        <w:rPr/>
        <w:t>技</w:t>
      </w:r>
      <w:r>
        <w:rPr>
          <w:w w:val="99"/>
        </w:rPr>
        <w:t> </w:t>
      </w:r>
      <w:r>
        <w:rPr>
          <w:rFonts w:ascii="Times New Roman" w:hAnsi="Times New Roman" w:cs="Times New Roman" w:eastAsia="Times New Roman" w:hint="default"/>
          <w:spacing w:val="12"/>
        </w:rPr>
        <w:t>22%</w:t>
      </w:r>
      <w:r>
        <w:rPr>
          <w:rFonts w:ascii="Times New Roman" w:hAnsi="Times New Roman" w:cs="Times New Roman" w:eastAsia="Times New Roman" w:hint="default"/>
          <w:spacing w:val="-39"/>
        </w:rPr>
        <w:t> </w:t>
      </w:r>
      <w:r>
        <w:rPr/>
        <w:t>股</w:t>
      </w:r>
      <w:r>
        <w:rPr>
          <w:spacing w:val="-80"/>
        </w:rPr>
        <w:t> </w:t>
      </w:r>
      <w:r>
        <w:rPr/>
        <w:t>份</w:t>
      </w:r>
      <w:r>
        <w:rPr>
          <w:spacing w:val="-82"/>
        </w:rPr>
        <w:t> </w:t>
      </w:r>
      <w:r>
        <w:rPr/>
        <w:t>的</w:t>
      </w:r>
      <w:r>
        <w:rPr>
          <w:spacing w:val="-80"/>
        </w:rPr>
        <w:t> </w:t>
      </w:r>
      <w:r>
        <w:rPr/>
        <w:t>股</w:t>
      </w:r>
      <w:r>
        <w:rPr>
          <w:spacing w:val="-80"/>
        </w:rPr>
        <w:t> </w:t>
      </w:r>
      <w:r>
        <w:rPr/>
        <w:t>权</w:t>
      </w:r>
      <w:r>
        <w:rPr>
          <w:spacing w:val="-82"/>
        </w:rPr>
        <w:t> </w:t>
      </w:r>
      <w:r>
        <w:rPr/>
        <w:t>款</w:t>
      </w:r>
      <w:r>
        <w:rPr>
          <w:spacing w:val="-80"/>
        </w:rPr>
        <w:t> </w:t>
      </w:r>
      <w:r>
        <w:rPr/>
        <w:t>，</w:t>
      </w:r>
      <w:r>
        <w:rPr>
          <w:spacing w:val="-82"/>
        </w:rPr>
        <w:t> </w:t>
      </w:r>
      <w:r>
        <w:rPr/>
        <w:t>并</w:t>
      </w:r>
      <w:r>
        <w:rPr>
          <w:spacing w:val="-80"/>
        </w:rPr>
        <w:t> </w:t>
      </w:r>
      <w:r>
        <w:rPr/>
        <w:t>于</w:t>
      </w:r>
      <w:r>
        <w:rPr>
          <w:spacing w:val="7"/>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48"/>
        </w:rPr>
        <w:t> </w:t>
      </w:r>
      <w:r>
        <w:rPr/>
        <w:t>月</w:t>
      </w:r>
      <w:r>
        <w:rPr>
          <w:spacing w:val="-80"/>
        </w:rPr>
        <w:t> </w:t>
      </w:r>
      <w:r>
        <w:rPr/>
        <w:t>旙</w:t>
      </w:r>
      <w:r>
        <w:rPr>
          <w:spacing w:val="4"/>
        </w:rPr>
        <w:t> </w:t>
      </w:r>
      <w:r>
        <w:rPr>
          <w:rFonts w:ascii="Times New Roman" w:hAnsi="Times New Roman" w:cs="Times New Roman" w:eastAsia="Times New Roman" w:hint="default"/>
          <w:spacing w:val="15"/>
        </w:rPr>
        <w:t>12#</w:t>
      </w:r>
      <w:r>
        <w:rPr>
          <w:spacing w:val="15"/>
        </w:rPr>
        <w:t>、</w:t>
      </w:r>
      <w:r>
        <w:rPr>
          <w:spacing w:val="-82"/>
        </w:rPr>
        <w:t> </w:t>
      </w:r>
      <w:r>
        <w:rPr>
          <w:rFonts w:ascii="Times New Roman" w:hAnsi="Times New Roman" w:cs="Times New Roman" w:eastAsia="Times New Roman" w:hint="default"/>
          <w:spacing w:val="9"/>
        </w:rPr>
        <w:t>13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w:t>
      </w:r>
      <w:r>
        <w:rPr>
          <w:spacing w:val="9"/>
        </w:rPr>
        <w:t>凭</w:t>
      </w:r>
      <w:r>
        <w:rPr>
          <w:spacing w:val="-80"/>
        </w:rPr>
        <w:t> </w:t>
      </w:r>
      <w:r>
        <w:rPr/>
        <w:t>敃</w:t>
      </w:r>
      <w:r>
        <w:rPr>
          <w:spacing w:val="-80"/>
        </w:rPr>
        <w:t> </w:t>
      </w:r>
      <w:r>
        <w:rPr/>
        <w:t>将</w:t>
      </w:r>
      <w:r>
        <w:rPr>
          <w:spacing w:val="-82"/>
        </w:rPr>
        <w:t> </w:t>
      </w:r>
      <w:r>
        <w:rPr/>
        <w:t>其</w:t>
      </w:r>
      <w:r>
        <w:rPr>
          <w:spacing w:val="-80"/>
        </w:rPr>
        <w:t> </w:t>
      </w:r>
      <w:r>
        <w:rPr/>
        <w:t>从</w:t>
      </w:r>
      <w:r>
        <w:rPr>
          <w:spacing w:val="-80"/>
        </w:rPr>
        <w:t> </w:t>
      </w:r>
      <w:r>
        <w:rPr/>
        <w:t>愓</w:t>
      </w:r>
      <w:r>
        <w:rPr>
          <w:spacing w:val="-80"/>
        </w:rPr>
        <w:t> </w:t>
      </w:r>
      <w:r>
        <w:rPr/>
        <w:t>收</w:t>
      </w:r>
      <w:r>
        <w:rPr>
          <w:spacing w:val="-82"/>
        </w:rPr>
        <w:t> </w:t>
      </w:r>
      <w:r>
        <w:rPr/>
        <w:t>香</w:t>
      </w:r>
      <w:r>
        <w:rPr>
          <w:spacing w:val="-80"/>
        </w:rPr>
        <w:t> </w:t>
      </w:r>
      <w:r>
        <w:rPr/>
        <w:t>港</w:t>
      </w:r>
      <w:r>
        <w:rPr>
          <w:spacing w:val="-80"/>
        </w:rPr>
        <w:t> </w:t>
      </w:r>
      <w:r>
        <w:rPr/>
        <w:t>佳</w:t>
      </w:r>
      <w:r>
        <w:rPr>
          <w:spacing w:val="-82"/>
        </w:rPr>
        <w:t> </w:t>
      </w:r>
      <w:r>
        <w:rPr/>
        <w:t>源</w:t>
      </w:r>
      <w:r>
        <w:rPr>
          <w:w w:val="99"/>
        </w:rPr>
        <w:t> </w:t>
      </w:r>
      <w:r>
        <w:rPr/>
        <w:t>的</w:t>
      </w:r>
      <w:r>
        <w:rPr>
          <w:spacing w:val="-83"/>
        </w:rPr>
        <w:t> </w:t>
      </w:r>
      <w:r>
        <w:rPr/>
        <w:t>账</w:t>
      </w:r>
      <w:r>
        <w:rPr>
          <w:spacing w:val="-81"/>
        </w:rPr>
        <w:t> </w:t>
      </w:r>
      <w:r>
        <w:rPr/>
        <w:t>户</w:t>
      </w:r>
      <w:r>
        <w:rPr>
          <w:spacing w:val="-81"/>
        </w:rPr>
        <w:t> </w:t>
      </w:r>
      <w:r>
        <w:rPr/>
        <w:t>斧</w:t>
      </w:r>
      <w:r>
        <w:rPr>
          <w:spacing w:val="-83"/>
        </w:rPr>
        <w:t> </w:t>
      </w:r>
      <w:r>
        <w:rPr/>
        <w:t>敠</w:t>
      </w:r>
      <w:r>
        <w:rPr>
          <w:spacing w:val="-81"/>
        </w:rPr>
        <w:t> </w:t>
      </w:r>
      <w:r>
        <w:rPr/>
        <w:t>预</w:t>
      </w:r>
      <w:r>
        <w:rPr>
          <w:spacing w:val="-81"/>
        </w:rPr>
        <w:t> </w:t>
      </w:r>
      <w:r>
        <w:rPr/>
        <w:t>付</w:t>
      </w:r>
      <w:r>
        <w:rPr>
          <w:spacing w:val="-83"/>
        </w:rPr>
        <w:t> </w:t>
      </w:r>
      <w:r>
        <w:rPr/>
        <w:t>账</w:t>
      </w:r>
      <w:r>
        <w:rPr>
          <w:spacing w:val="-81"/>
        </w:rPr>
        <w:t> </w:t>
      </w:r>
      <w:r>
        <w:rPr/>
        <w:t>款</w:t>
      </w:r>
      <w:r>
        <w:rPr>
          <w:spacing w:val="-83"/>
        </w:rPr>
        <w:t> </w:t>
      </w:r>
      <w:r>
        <w:rPr>
          <w:rFonts w:ascii="Times New Roman" w:hAnsi="Times New Roman" w:cs="Times New Roman" w:eastAsia="Times New Roman" w:hint="default"/>
          <w:spacing w:val="14"/>
        </w:rPr>
        <w:t>---</w:t>
      </w:r>
      <w:r>
        <w:rPr>
          <w:spacing w:val="14"/>
        </w:rPr>
        <w:t>香</w:t>
      </w:r>
      <w:r>
        <w:rPr>
          <w:spacing w:val="-81"/>
        </w:rPr>
        <w:t> </w:t>
      </w:r>
      <w:r>
        <w:rPr/>
        <w:t>港</w:t>
      </w:r>
      <w:r>
        <w:rPr>
          <w:spacing w:val="-81"/>
        </w:rPr>
        <w:t> </w:t>
      </w:r>
      <w:r>
        <w:rPr/>
        <w:t>汇</w:t>
      </w:r>
      <w:r>
        <w:rPr>
          <w:spacing w:val="-83"/>
        </w:rPr>
        <w:t> </w:t>
      </w:r>
      <w:r>
        <w:rPr/>
        <w:t>杰</w:t>
      </w:r>
      <w:r>
        <w:rPr>
          <w:spacing w:val="-81"/>
        </w:rPr>
        <w:t> </w:t>
      </w:r>
      <w:r>
        <w:rPr/>
        <w:t>国</w:t>
      </w:r>
      <w:r>
        <w:rPr>
          <w:spacing w:val="-81"/>
        </w:rPr>
        <w:t> </w:t>
      </w:r>
      <w:r>
        <w:rPr/>
        <w:t>际</w:t>
      </w:r>
      <w:r>
        <w:rPr>
          <w:spacing w:val="-81"/>
        </w:rPr>
        <w:t> </w:t>
      </w:r>
      <w:r>
        <w:rPr/>
        <w:t>有</w:t>
      </w:r>
      <w:r>
        <w:rPr>
          <w:spacing w:val="-83"/>
        </w:rPr>
        <w:t> </w:t>
      </w:r>
      <w:r>
        <w:rPr/>
        <w:t>限</w:t>
      </w:r>
      <w:r>
        <w:rPr>
          <w:spacing w:val="-81"/>
        </w:rPr>
        <w:t> </w:t>
      </w:r>
      <w:r>
        <w:rPr/>
        <w:t>公</w:t>
      </w:r>
      <w:r>
        <w:rPr>
          <w:spacing w:val="-81"/>
        </w:rPr>
        <w:t> </w:t>
      </w:r>
      <w:r>
        <w:rPr/>
        <w:t>司</w:t>
      </w:r>
      <w:r>
        <w:rPr>
          <w:spacing w:val="-83"/>
        </w:rPr>
        <w:t> </w:t>
      </w:r>
      <w:r>
        <w:rPr/>
        <w:t>账</w:t>
      </w:r>
      <w:r>
        <w:rPr>
          <w:spacing w:val="-81"/>
        </w:rPr>
        <w:t> </w:t>
      </w:r>
      <w:r>
        <w:rPr/>
        <w:t>户</w:t>
      </w:r>
      <w:r>
        <w:rPr>
          <w:spacing w:val="-81"/>
        </w:rPr>
        <w:t> </w:t>
      </w:r>
      <w:r>
        <w:rPr/>
        <w:t>。</w:t>
      </w:r>
      <w:r>
        <w:rPr>
          <w:spacing w:val="-83"/>
        </w:rPr>
        <w:t> </w:t>
      </w:r>
      <w:r>
        <w:rPr/>
        <w:t>但</w:t>
      </w:r>
      <w:r>
        <w:rPr>
          <w:spacing w:val="-81"/>
        </w:rPr>
        <w:t> </w:t>
      </w:r>
      <w:r>
        <w:rPr/>
        <w:t>敠</w:t>
      </w:r>
      <w:r>
        <w:rPr>
          <w:spacing w:val="-83"/>
        </w:rPr>
        <w:t> </w:t>
      </w:r>
      <w:r>
        <w:rPr/>
        <w:t>报</w:t>
      </w:r>
      <w:r>
        <w:rPr>
          <w:spacing w:val="-81"/>
        </w:rPr>
        <w:t> </w:t>
      </w:r>
      <w:r>
        <w:rPr/>
        <w:t>告</w:t>
      </w:r>
      <w:r>
        <w:rPr>
          <w:spacing w:val="-81"/>
        </w:rPr>
        <w:t> </w:t>
      </w:r>
      <w:r>
        <w:rPr/>
        <w:t>日</w:t>
      </w:r>
      <w:r>
        <w:rPr>
          <w:spacing w:val="-83"/>
        </w:rPr>
        <w:t> </w:t>
      </w:r>
      <w:r>
        <w:rPr/>
        <w:t>敘</w:t>
      </w:r>
      <w:r>
        <w:rPr>
          <w:spacing w:val="-81"/>
        </w:rPr>
        <w:t> </w:t>
      </w:r>
      <w:r>
        <w:rPr/>
        <w:t>，</w:t>
      </w:r>
      <w:r>
        <w:rPr>
          <w:w w:val="99"/>
        </w:rPr>
        <w:t> </w:t>
      </w:r>
      <w:r>
        <w:rPr/>
        <w:t>公</w:t>
      </w:r>
      <w:r>
        <w:rPr>
          <w:spacing w:val="-83"/>
        </w:rPr>
        <w:t> </w:t>
      </w:r>
      <w:r>
        <w:rPr/>
        <w:t>司</w:t>
      </w:r>
      <w:r>
        <w:rPr>
          <w:spacing w:val="-81"/>
        </w:rPr>
        <w:t> </w:t>
      </w:r>
      <w:r>
        <w:rPr/>
        <w:t>未</w:t>
      </w:r>
      <w:r>
        <w:rPr>
          <w:spacing w:val="-81"/>
        </w:rPr>
        <w:t> </w:t>
      </w:r>
      <w:r>
        <w:rPr/>
        <w:t>向</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提</w:t>
      </w:r>
      <w:r>
        <w:rPr>
          <w:spacing w:val="-81"/>
        </w:rPr>
        <w:t> </w:t>
      </w:r>
      <w:r>
        <w:rPr/>
        <w:t>供</w:t>
      </w:r>
      <w:r>
        <w:rPr>
          <w:spacing w:val="-83"/>
        </w:rPr>
        <w:t> </w:t>
      </w:r>
      <w:r>
        <w:rPr/>
        <w:t>有</w:t>
      </w:r>
      <w:r>
        <w:rPr>
          <w:spacing w:val="-81"/>
        </w:rPr>
        <w:t> </w:t>
      </w:r>
      <w:r>
        <w:rPr/>
        <w:t>关</w:t>
      </w:r>
      <w:r>
        <w:rPr>
          <w:spacing w:val="-81"/>
        </w:rPr>
        <w:t> </w:t>
      </w:r>
      <w:r>
        <w:rPr/>
        <w:t>部</w:t>
      </w:r>
      <w:r>
        <w:rPr>
          <w:spacing w:val="-83"/>
        </w:rPr>
        <w:t> </w:t>
      </w:r>
      <w:r>
        <w:rPr/>
        <w:t>门</w:t>
      </w:r>
      <w:r>
        <w:rPr>
          <w:spacing w:val="-81"/>
        </w:rPr>
        <w:t> </w:t>
      </w:r>
      <w:r>
        <w:rPr/>
        <w:t>对</w:t>
      </w:r>
      <w:r>
        <w:rPr>
          <w:spacing w:val="-83"/>
        </w:rPr>
        <w:t> </w:t>
      </w:r>
      <w:r>
        <w:rPr/>
        <w:t>该</w:t>
      </w:r>
      <w:r>
        <w:rPr>
          <w:spacing w:val="-81"/>
        </w:rPr>
        <w:t> </w:t>
      </w:r>
      <w:r>
        <w:rPr/>
        <w:t>股</w:t>
      </w:r>
      <w:r>
        <w:rPr>
          <w:spacing w:val="-81"/>
        </w:rPr>
        <w:t> </w:t>
      </w:r>
      <w:r>
        <w:rPr/>
        <w:t>权</w:t>
      </w:r>
      <w:r>
        <w:rPr>
          <w:spacing w:val="-83"/>
        </w:rPr>
        <w:t> </w:t>
      </w:r>
      <w:r>
        <w:rPr/>
        <w:t>斧</w:t>
      </w:r>
      <w:r>
        <w:rPr>
          <w:spacing w:val="-81"/>
        </w:rPr>
        <w:t> </w:t>
      </w:r>
      <w:r>
        <w:rPr/>
        <w:t>让</w:t>
      </w:r>
      <w:r>
        <w:rPr>
          <w:spacing w:val="-81"/>
        </w:rPr>
        <w:t> </w:t>
      </w:r>
      <w:r>
        <w:rPr/>
        <w:t>事</w:t>
      </w:r>
      <w:r>
        <w:rPr>
          <w:spacing w:val="-83"/>
        </w:rPr>
        <w:t> </w:t>
      </w:r>
      <w:r>
        <w:rPr/>
        <w:t>项</w:t>
      </w:r>
      <w:r>
        <w:rPr>
          <w:spacing w:val="-81"/>
        </w:rPr>
        <w:t> </w:t>
      </w:r>
      <w:r>
        <w:rPr/>
        <w:t>的</w:t>
      </w:r>
      <w:r>
        <w:rPr>
          <w:spacing w:val="-83"/>
        </w:rPr>
        <w:t> </w:t>
      </w:r>
      <w:r>
        <w:rPr/>
        <w:t>批</w:t>
      </w:r>
      <w:r>
        <w:rPr>
          <w:spacing w:val="-81"/>
        </w:rPr>
        <w:t> </w:t>
      </w:r>
      <w:r>
        <w:rPr/>
        <w:t>复</w:t>
      </w:r>
      <w:r>
        <w:rPr>
          <w:spacing w:val="-81"/>
        </w:rPr>
        <w:t> </w:t>
      </w:r>
      <w:r>
        <w:rPr/>
        <w:t>旇</w:t>
      </w:r>
      <w:r>
        <w:rPr>
          <w:spacing w:val="-83"/>
        </w:rPr>
        <w:t> </w:t>
      </w:r>
      <w:r>
        <w:rPr/>
        <w:t>柞</w:t>
      </w:r>
      <w:r>
        <w:rPr>
          <w:spacing w:val="-78"/>
        </w:rPr>
        <w:t> </w:t>
      </w:r>
      <w:r>
        <w:rPr/>
        <w:t>。</w:t>
      </w:r>
    </w:p>
    <w:p>
      <w:pPr>
        <w:pStyle w:val="BodyText"/>
        <w:spacing w:line="326" w:lineRule="auto" w:before="50"/>
        <w:ind w:right="247" w:firstLine="638"/>
        <w:jc w:val="both"/>
      </w:pPr>
      <w:r>
        <w:rPr/>
        <w:t>会</w:t>
      </w:r>
      <w:r>
        <w:rPr>
          <w:spacing w:val="-76"/>
        </w:rPr>
        <w:t> </w:t>
      </w:r>
      <w:r>
        <w:rPr/>
        <w:t>计</w:t>
      </w:r>
      <w:r>
        <w:rPr>
          <w:spacing w:val="-78"/>
        </w:rPr>
        <w:t> </w:t>
      </w:r>
      <w:r>
        <w:rPr/>
        <w:t>师</w:t>
      </w:r>
      <w:r>
        <w:rPr>
          <w:spacing w:val="-76"/>
        </w:rPr>
        <w:t> </w:t>
      </w:r>
      <w:r>
        <w:rPr/>
        <w:t>事</w:t>
      </w:r>
      <w:r>
        <w:rPr>
          <w:spacing w:val="-78"/>
        </w:rPr>
        <w:t> </w:t>
      </w:r>
      <w:r>
        <w:rPr/>
        <w:t>务</w:t>
      </w:r>
      <w:r>
        <w:rPr>
          <w:spacing w:val="-76"/>
        </w:rPr>
        <w:t> </w:t>
      </w:r>
      <w:r>
        <w:rPr/>
        <w:t>所</w:t>
      </w:r>
      <w:r>
        <w:rPr>
          <w:spacing w:val="-76"/>
        </w:rPr>
        <w:t> </w:t>
      </w:r>
      <w:r>
        <w:rPr/>
        <w:t>认</w:t>
      </w:r>
      <w:r>
        <w:rPr>
          <w:spacing w:val="-78"/>
        </w:rPr>
        <w:t> </w:t>
      </w:r>
      <w:r>
        <w:rPr/>
        <w:t>为</w:t>
      </w:r>
      <w:r>
        <w:rPr>
          <w:spacing w:val="-78"/>
        </w:rPr>
        <w:t> </w:t>
      </w:r>
      <w:r>
        <w:rPr/>
        <w:t>，</w:t>
      </w:r>
      <w:r>
        <w:rPr>
          <w:spacing w:val="-76"/>
        </w:rPr>
        <w:t> </w:t>
      </w:r>
      <w:r>
        <w:rPr/>
        <w:t>我</w:t>
      </w:r>
      <w:r>
        <w:rPr>
          <w:spacing w:val="-78"/>
        </w:rPr>
        <w:t> </w:t>
      </w:r>
      <w:r>
        <w:rPr/>
        <w:t>公</w:t>
      </w:r>
      <w:r>
        <w:rPr>
          <w:spacing w:val="-76"/>
        </w:rPr>
        <w:t> </w:t>
      </w:r>
      <w:r>
        <w:rPr/>
        <w:t>司</w:t>
      </w:r>
      <w:r>
        <w:rPr>
          <w:spacing w:val="-78"/>
        </w:rPr>
        <w:t> </w:t>
      </w:r>
      <w:r>
        <w:rPr/>
        <w:t>与</w:t>
      </w:r>
      <w:r>
        <w:rPr>
          <w:spacing w:val="-76"/>
        </w:rPr>
        <w:t> </w:t>
      </w:r>
      <w:r>
        <w:rPr/>
        <w:t>汇</w:t>
      </w:r>
      <w:r>
        <w:rPr>
          <w:spacing w:val="-76"/>
        </w:rPr>
        <w:t> </w:t>
      </w:r>
      <w:r>
        <w:rPr/>
        <w:t>杰</w:t>
      </w:r>
      <w:r>
        <w:rPr>
          <w:spacing w:val="-78"/>
        </w:rPr>
        <w:t> </w:t>
      </w:r>
      <w:r>
        <w:rPr/>
        <w:t>国</w:t>
      </w:r>
      <w:r>
        <w:rPr>
          <w:spacing w:val="-78"/>
        </w:rPr>
        <w:t> </w:t>
      </w:r>
      <w:r>
        <w:rPr/>
        <w:t>际</w:t>
      </w:r>
      <w:r>
        <w:rPr>
          <w:spacing w:val="-76"/>
        </w:rPr>
        <w:t> </w:t>
      </w:r>
      <w:r>
        <w:rPr/>
        <w:t>的</w:t>
      </w:r>
      <w:r>
        <w:rPr>
          <w:spacing w:val="-78"/>
        </w:rPr>
        <w:t> </w:t>
      </w:r>
      <w:r>
        <w:rPr/>
        <w:t>股</w:t>
      </w:r>
      <w:r>
        <w:rPr>
          <w:spacing w:val="-76"/>
        </w:rPr>
        <w:t> </w:t>
      </w:r>
      <w:r>
        <w:rPr/>
        <w:t>权</w:t>
      </w:r>
      <w:r>
        <w:rPr>
          <w:spacing w:val="-78"/>
        </w:rPr>
        <w:t> </w:t>
      </w:r>
      <w:r>
        <w:rPr/>
        <w:t>斧</w:t>
      </w:r>
      <w:r>
        <w:rPr>
          <w:spacing w:val="-76"/>
        </w:rPr>
        <w:t> </w:t>
      </w:r>
      <w:r>
        <w:rPr/>
        <w:t>让</w:t>
      </w:r>
      <w:r>
        <w:rPr>
          <w:spacing w:val="-76"/>
        </w:rPr>
        <w:t> </w:t>
      </w:r>
      <w:r>
        <w:rPr/>
        <w:t>事</w:t>
      </w:r>
      <w:r>
        <w:rPr>
          <w:spacing w:val="-78"/>
        </w:rPr>
        <w:t> </w:t>
      </w:r>
      <w:r>
        <w:rPr/>
        <w:t>惚</w:t>
      </w:r>
      <w:r>
        <w:rPr>
          <w:spacing w:val="-78"/>
        </w:rPr>
        <w:t> </w:t>
      </w:r>
      <w:r>
        <w:rPr/>
        <w:t>，</w:t>
      </w:r>
      <w:r>
        <w:rPr>
          <w:spacing w:val="-76"/>
        </w:rPr>
        <w:t> </w:t>
      </w:r>
      <w:r>
        <w:rPr/>
        <w:t>按</w:t>
      </w:r>
      <w:r>
        <w:rPr>
          <w:spacing w:val="-78"/>
        </w:rPr>
        <w:t> </w:t>
      </w:r>
      <w:r>
        <w:rPr/>
        <w:t>照</w:t>
      </w:r>
      <w:r>
        <w:rPr>
          <w:w w:val="99"/>
        </w:rPr>
        <w:t> </w:t>
      </w:r>
      <w:r>
        <w:rPr/>
        <w:t>财</w:t>
      </w:r>
      <w:r>
        <w:rPr>
          <w:spacing w:val="-83"/>
        </w:rPr>
        <w:t> </w:t>
      </w:r>
      <w:r>
        <w:rPr/>
        <w:t>政</w:t>
      </w:r>
      <w:r>
        <w:rPr>
          <w:spacing w:val="-81"/>
        </w:rPr>
        <w:t> </w:t>
      </w:r>
      <w:r>
        <w:rPr/>
        <w:t>部</w:t>
      </w:r>
      <w:r>
        <w:rPr>
          <w:spacing w:val="-81"/>
        </w:rPr>
        <w:t> </w:t>
      </w:r>
      <w:r>
        <w:rPr/>
        <w:t>财</w:t>
      </w:r>
      <w:r>
        <w:rPr>
          <w:spacing w:val="-83"/>
        </w:rPr>
        <w:t> </w:t>
      </w:r>
      <w:r>
        <w:rPr/>
        <w:t>会</w:t>
      </w:r>
      <w:r>
        <w:rPr>
          <w:spacing w:val="-81"/>
        </w:rPr>
        <w:t> </w:t>
      </w:r>
      <w:r>
        <w:rPr/>
        <w:t>旓</w:t>
      </w:r>
      <w:r>
        <w:rPr>
          <w:spacing w:val="-81"/>
        </w:rPr>
        <w:t> </w:t>
      </w:r>
      <w:r>
        <w:rPr>
          <w:rFonts w:ascii="Times New Roman" w:hAnsi="Times New Roman" w:cs="Times New Roman" w:eastAsia="Times New Roman" w:hint="default"/>
          <w:spacing w:val="15"/>
        </w:rPr>
        <w:t>(1998</w:t>
      </w:r>
      <w:r>
        <w:rPr>
          <w:rFonts w:ascii="Times New Roman" w:hAnsi="Times New Roman" w:cs="Times New Roman" w:eastAsia="Times New Roman" w:hint="default"/>
          <w:spacing w:val="-39"/>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rFonts w:ascii="Times New Roman" w:hAnsi="Times New Roman" w:cs="Times New Roman" w:eastAsia="Times New Roman" w:hint="default"/>
          <w:spacing w:val="9"/>
        </w:rPr>
        <w:t>66</w:t>
      </w:r>
      <w:r>
        <w:rPr>
          <w:rFonts w:ascii="Times New Roman" w:hAnsi="Times New Roman" w:cs="Times New Roman" w:eastAsia="Times New Roman" w:hint="default"/>
          <w:spacing w:val="30"/>
        </w:rPr>
        <w:t> </w:t>
      </w:r>
      <w:r>
        <w:rPr/>
        <w:t>号</w:t>
      </w:r>
      <w:r>
        <w:rPr>
          <w:spacing w:val="-83"/>
        </w:rPr>
        <w:t> </w:t>
      </w:r>
      <w:r>
        <w:rPr/>
        <w:t>文</w:t>
      </w:r>
      <w:r>
        <w:rPr>
          <w:spacing w:val="-81"/>
        </w:rPr>
        <w:t> </w:t>
      </w:r>
      <w:r>
        <w:rPr/>
        <w:t>的</w:t>
      </w:r>
      <w:r>
        <w:rPr>
          <w:spacing w:val="-81"/>
        </w:rPr>
        <w:t> </w:t>
      </w:r>
      <w:r>
        <w:rPr/>
        <w:t>悹</w:t>
      </w:r>
      <w:r>
        <w:rPr>
          <w:spacing w:val="-83"/>
        </w:rPr>
        <w:t> </w:t>
      </w:r>
      <w:r>
        <w:rPr/>
        <w:t>求</w:t>
      </w:r>
      <w:r>
        <w:rPr>
          <w:spacing w:val="-81"/>
        </w:rPr>
        <w:t> </w:t>
      </w:r>
      <w:r>
        <w:rPr/>
        <w:t>斧</w:t>
      </w:r>
      <w:r>
        <w:rPr>
          <w:spacing w:val="-81"/>
        </w:rPr>
        <w:t> </w:t>
      </w:r>
      <w:r>
        <w:rPr/>
        <w:t>让</w:t>
      </w:r>
      <w:r>
        <w:rPr>
          <w:spacing w:val="-81"/>
        </w:rPr>
        <w:t> </w:t>
      </w:r>
      <w:r>
        <w:rPr/>
        <w:t>条</w:t>
      </w:r>
      <w:r>
        <w:rPr>
          <w:spacing w:val="-83"/>
        </w:rPr>
        <w:t> </w:t>
      </w:r>
      <w:r>
        <w:rPr/>
        <w:t>件</w:t>
      </w:r>
      <w:r>
        <w:rPr>
          <w:spacing w:val="-81"/>
        </w:rPr>
        <w:t> </w:t>
      </w:r>
      <w:r>
        <w:rPr/>
        <w:t>尚</w:t>
      </w:r>
      <w:r>
        <w:rPr>
          <w:spacing w:val="-81"/>
        </w:rPr>
        <w:t> </w:t>
      </w:r>
      <w:r>
        <w:rPr/>
        <w:t>不</w:t>
      </w:r>
      <w:r>
        <w:rPr>
          <w:spacing w:val="-83"/>
        </w:rPr>
        <w:t> </w:t>
      </w:r>
      <w:r>
        <w:rPr/>
        <w:t>齐</w:t>
      </w:r>
      <w:r>
        <w:rPr>
          <w:spacing w:val="-81"/>
        </w:rPr>
        <w:t> </w:t>
      </w:r>
      <w:r>
        <w:rPr/>
        <w:t>全</w:t>
      </w:r>
      <w:r>
        <w:rPr>
          <w:spacing w:val="-83"/>
        </w:rPr>
        <w:t> </w:t>
      </w:r>
      <w:r>
        <w:rPr>
          <w:spacing w:val="-18"/>
        </w:rPr>
        <w:t>，对</w:t>
      </w:r>
      <w:r>
        <w:rPr>
          <w:spacing w:val="-81"/>
        </w:rPr>
        <w:t> </w:t>
      </w:r>
      <w:r>
        <w:rPr/>
        <w:t>该</w:t>
      </w:r>
      <w:r>
        <w:rPr>
          <w:spacing w:val="-81"/>
        </w:rPr>
        <w:t> </w:t>
      </w:r>
      <w:r>
        <w:rPr/>
        <w:t>股</w:t>
      </w:r>
      <w:r>
        <w:rPr>
          <w:spacing w:val="-83"/>
        </w:rPr>
        <w:t> </w:t>
      </w:r>
      <w:r>
        <w:rPr/>
        <w:t>权</w:t>
      </w:r>
      <w:r>
        <w:rPr>
          <w:spacing w:val="-81"/>
        </w:rPr>
        <w:t> </w:t>
      </w:r>
      <w:r>
        <w:rPr/>
        <w:t>斧</w:t>
      </w:r>
      <w:r>
        <w:rPr>
          <w:spacing w:val="-83"/>
        </w:rPr>
        <w:t> </w:t>
      </w:r>
      <w:r>
        <w:rPr/>
        <w:t>让</w:t>
      </w:r>
      <w:r>
        <w:rPr>
          <w:w w:val="99"/>
        </w:rPr>
        <w:t> </w:t>
      </w:r>
      <w:r>
        <w:rPr/>
        <w:t>事</w:t>
      </w:r>
      <w:r>
        <w:rPr>
          <w:spacing w:val="-83"/>
        </w:rPr>
        <w:t> </w:t>
      </w:r>
      <w:r>
        <w:rPr/>
        <w:t>项</w:t>
      </w:r>
      <w:r>
        <w:rPr>
          <w:spacing w:val="-81"/>
        </w:rPr>
        <w:t> </w:t>
      </w:r>
      <w:r>
        <w:rPr/>
        <w:t>进</w:t>
      </w:r>
      <w:r>
        <w:rPr>
          <w:spacing w:val="-81"/>
        </w:rPr>
        <w:t> </w:t>
      </w:r>
      <w:r>
        <w:rPr/>
        <w:t>行</w:t>
      </w:r>
      <w:r>
        <w:rPr>
          <w:spacing w:val="-83"/>
        </w:rPr>
        <w:t> </w:t>
      </w:r>
      <w:r>
        <w:rPr/>
        <w:t>柚</w:t>
      </w:r>
      <w:r>
        <w:rPr>
          <w:spacing w:val="-81"/>
        </w:rPr>
        <w:t> </w:t>
      </w:r>
      <w:r>
        <w:rPr/>
        <w:t>保</w:t>
      </w:r>
      <w:r>
        <w:rPr>
          <w:spacing w:val="-81"/>
        </w:rPr>
        <w:t> </w:t>
      </w:r>
      <w:r>
        <w:rPr/>
        <w:t>栃</w:t>
      </w:r>
      <w:r>
        <w:rPr>
          <w:spacing w:val="-83"/>
        </w:rPr>
        <w:t> </w:t>
      </w:r>
      <w:r>
        <w:rPr/>
        <w:t>。</w:t>
      </w:r>
    </w:p>
    <w:p>
      <w:pPr>
        <w:pStyle w:val="BodyText"/>
        <w:spacing w:line="321" w:lineRule="auto" w:before="41"/>
        <w:ind w:right="247"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21"/>
        </w:rPr>
        <w:t>、香</w:t>
      </w:r>
      <w:r>
        <w:rPr>
          <w:spacing w:val="-80"/>
        </w:rPr>
        <w:t> </w:t>
      </w:r>
      <w:r>
        <w:rPr/>
        <w:t>港</w:t>
      </w:r>
      <w:r>
        <w:rPr>
          <w:spacing w:val="-80"/>
        </w:rPr>
        <w:t> </w:t>
      </w:r>
      <w:r>
        <w:rPr/>
        <w:t>公</w:t>
      </w:r>
      <w:r>
        <w:rPr>
          <w:spacing w:val="-80"/>
        </w:rPr>
        <w:t> </w:t>
      </w:r>
      <w:r>
        <w:rPr/>
        <w:t>司</w:t>
      </w:r>
      <w:r>
        <w:rPr>
          <w:spacing w:val="-82"/>
        </w:rPr>
        <w:t> </w:t>
      </w:r>
      <w:r>
        <w:rPr/>
        <w:t>在</w:t>
      </w:r>
      <w:r>
        <w:rPr>
          <w:spacing w:val="-9"/>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28"/>
        </w:rPr>
        <w:t> </w:t>
      </w:r>
      <w:r>
        <w:rPr/>
        <w:t>年</w:t>
      </w:r>
      <w:r>
        <w:rPr>
          <w:spacing w:val="-80"/>
        </w:rPr>
        <w:t> </w:t>
      </w:r>
      <w:r>
        <w:rPr/>
        <w:t>度</w:t>
      </w:r>
      <w:r>
        <w:rPr>
          <w:spacing w:val="-80"/>
        </w:rPr>
        <w:t> </w:t>
      </w:r>
      <w:r>
        <w:rPr/>
        <w:t>被</w:t>
      </w:r>
      <w:r>
        <w:rPr>
          <w:spacing w:val="-82"/>
        </w:rPr>
        <w:t> </w:t>
      </w:r>
      <w:r>
        <w:rPr/>
        <w:t>香</w:t>
      </w:r>
      <w:r>
        <w:rPr>
          <w:spacing w:val="-80"/>
        </w:rPr>
        <w:t> </w:t>
      </w:r>
      <w:r>
        <w:rPr/>
        <w:t>港</w:t>
      </w:r>
      <w:r>
        <w:rPr>
          <w:spacing w:val="-11"/>
        </w:rPr>
        <w:t> </w:t>
      </w:r>
      <w:r>
        <w:rPr>
          <w:rFonts w:ascii="Times New Roman" w:hAnsi="Times New Roman" w:cs="Times New Roman" w:eastAsia="Times New Roman" w:hint="default"/>
          <w:spacing w:val="17"/>
        </w:rPr>
        <w:t>Messrs.S.</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8"/>
        </w:rPr>
        <w:t>L.</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12"/>
        </w:rPr>
        <w:t>Lam</w:t>
      </w:r>
      <w:r>
        <w:rPr>
          <w:rFonts w:ascii="Times New Roman" w:hAnsi="Times New Roman" w:cs="Times New Roman" w:eastAsia="Times New Roman" w:hint="default"/>
          <w:spacing w:val="31"/>
        </w:rPr>
        <w:t> </w:t>
      </w:r>
      <w:r>
        <w:rPr>
          <w:rFonts w:ascii="Times New Roman" w:hAnsi="Times New Roman" w:cs="Times New Roman" w:eastAsia="Times New Roman" w:hint="default"/>
        </w:rPr>
        <w:t>&amp;</w:t>
      </w:r>
      <w:r>
        <w:rPr>
          <w:rFonts w:ascii="Times New Roman" w:hAnsi="Times New Roman" w:cs="Times New Roman" w:eastAsia="Times New Roman" w:hint="default"/>
          <w:spacing w:val="27"/>
        </w:rPr>
        <w:t> </w:t>
      </w:r>
      <w:r>
        <w:rPr>
          <w:rFonts w:ascii="Times New Roman" w:hAnsi="Times New Roman" w:cs="Times New Roman" w:eastAsia="Times New Roman" w:hint="default"/>
          <w:spacing w:val="16"/>
        </w:rPr>
        <w:t>Compan</w:t>
      </w:r>
      <w:r>
        <w:rPr>
          <w:rFonts w:ascii="Times New Roman" w:hAnsi="Times New Roman" w:cs="Times New Roman" w:eastAsia="Times New Roman" w:hint="default"/>
          <w:spacing w:val="-36"/>
        </w:rPr>
        <w:t> </w:t>
      </w:r>
      <w:r>
        <w:rPr>
          <w:rFonts w:ascii="Times New Roman" w:hAnsi="Times New Roman" w:cs="Times New Roman" w:eastAsia="Times New Roman" w:hint="default"/>
          <w:spacing w:val="-33"/>
        </w:rPr>
        <w:t>y</w:t>
      </w:r>
      <w:r>
        <w:rPr>
          <w:spacing w:val="-33"/>
        </w:rPr>
        <w:t>（</w:t>
      </w:r>
      <w:r>
        <w:rPr>
          <w:spacing w:val="-80"/>
        </w:rPr>
        <w:t> </w:t>
      </w:r>
      <w:r>
        <w:rPr/>
        <w:t>查</w:t>
      </w:r>
      <w:r>
        <w:rPr>
          <w:w w:val="99"/>
        </w:rPr>
        <w:t> </w:t>
      </w:r>
      <w:r>
        <w:rPr/>
        <w:t>兆</w:t>
      </w:r>
      <w:r>
        <w:rPr>
          <w:spacing w:val="-78"/>
        </w:rPr>
        <w:t> </w:t>
      </w:r>
      <w:r>
        <w:rPr/>
        <w:t>麟</w:t>
      </w:r>
      <w:r>
        <w:rPr>
          <w:spacing w:val="-78"/>
        </w:rPr>
        <w:t> </w:t>
      </w:r>
      <w:r>
        <w:rPr/>
        <w:t>会</w:t>
      </w:r>
      <w:r>
        <w:rPr>
          <w:spacing w:val="-78"/>
        </w:rPr>
        <w:t> </w:t>
      </w:r>
      <w:r>
        <w:rPr/>
        <w:t>计</w:t>
      </w:r>
      <w:r>
        <w:rPr>
          <w:spacing w:val="-78"/>
        </w:rPr>
        <w:t> </w:t>
      </w:r>
      <w:r>
        <w:rPr/>
        <w:t>师</w:t>
      </w:r>
      <w:r>
        <w:rPr>
          <w:spacing w:val="-78"/>
        </w:rPr>
        <w:t> </w:t>
      </w:r>
      <w:r>
        <w:rPr/>
        <w:t>事</w:t>
      </w:r>
      <w:r>
        <w:rPr>
          <w:spacing w:val="-78"/>
        </w:rPr>
        <w:t> </w:t>
      </w:r>
      <w:r>
        <w:rPr/>
        <w:t>务</w:t>
      </w:r>
      <w:r>
        <w:rPr>
          <w:spacing w:val="-78"/>
        </w:rPr>
        <w:t> </w:t>
      </w:r>
      <w:r>
        <w:rPr/>
        <w:t>所</w:t>
      </w:r>
      <w:r>
        <w:rPr>
          <w:spacing w:val="-78"/>
        </w:rPr>
        <w:t> </w:t>
      </w:r>
      <w:r>
        <w:rPr/>
        <w:t>）</w:t>
      </w:r>
      <w:r>
        <w:rPr>
          <w:spacing w:val="-78"/>
        </w:rPr>
        <w:t> </w:t>
      </w:r>
      <w:r>
        <w:rPr/>
        <w:t>出</w:t>
      </w:r>
      <w:r>
        <w:rPr>
          <w:spacing w:val="-78"/>
        </w:rPr>
        <w:t> </w:t>
      </w:r>
      <w:r>
        <w:rPr/>
        <w:t>具</w:t>
      </w:r>
      <w:r>
        <w:rPr>
          <w:spacing w:val="-78"/>
        </w:rPr>
        <w:t> </w:t>
      </w:r>
      <w:r>
        <w:rPr/>
        <w:t>柚</w:t>
      </w:r>
      <w:r>
        <w:rPr>
          <w:spacing w:val="-78"/>
        </w:rPr>
        <w:t> </w:t>
      </w:r>
      <w:r>
        <w:rPr/>
        <w:t>“</w:t>
      </w:r>
      <w:r>
        <w:rPr>
          <w:spacing w:val="-78"/>
        </w:rPr>
        <w:t> </w:t>
      </w:r>
      <w:r>
        <w:rPr/>
        <w:t>无</w:t>
      </w:r>
      <w:r>
        <w:rPr>
          <w:spacing w:val="-78"/>
        </w:rPr>
        <w:t> </w:t>
      </w:r>
      <w:r>
        <w:rPr/>
        <w:t>法</w:t>
      </w:r>
      <w:r>
        <w:rPr>
          <w:spacing w:val="-78"/>
        </w:rPr>
        <w:t> </w:t>
      </w:r>
      <w:r>
        <w:rPr/>
        <w:t>发</w:t>
      </w:r>
      <w:r>
        <w:rPr>
          <w:spacing w:val="-78"/>
        </w:rPr>
        <w:t> </w:t>
      </w:r>
      <w:r>
        <w:rPr/>
        <w:t>表</w:t>
      </w:r>
      <w:r>
        <w:rPr>
          <w:spacing w:val="-78"/>
        </w:rPr>
        <w:t> </w:t>
      </w:r>
      <w:r>
        <w:rPr/>
        <w:t>惱</w:t>
      </w:r>
      <w:r>
        <w:rPr>
          <w:spacing w:val="-78"/>
        </w:rPr>
        <w:t> </w:t>
      </w:r>
      <w:r>
        <w:rPr/>
        <w:t>见</w:t>
      </w:r>
      <w:r>
        <w:rPr>
          <w:spacing w:val="-78"/>
        </w:rPr>
        <w:t> </w:t>
      </w:r>
      <w:r>
        <w:rPr/>
        <w:t>”</w:t>
      </w:r>
      <w:r>
        <w:rPr>
          <w:spacing w:val="-78"/>
        </w:rPr>
        <w:t> </w:t>
      </w:r>
      <w:r>
        <w:rPr/>
        <w:t>的</w:t>
      </w:r>
      <w:r>
        <w:rPr>
          <w:spacing w:val="-78"/>
        </w:rPr>
        <w:t> </w:t>
      </w:r>
      <w:r>
        <w:rPr/>
        <w:t>审</w:t>
      </w:r>
      <w:r>
        <w:rPr>
          <w:spacing w:val="-78"/>
        </w:rPr>
        <w:t> </w:t>
      </w:r>
      <w:r>
        <w:rPr/>
        <w:t>计</w:t>
      </w:r>
      <w:r>
        <w:rPr>
          <w:spacing w:val="-78"/>
        </w:rPr>
        <w:t> </w:t>
      </w:r>
      <w:r>
        <w:rPr/>
        <w:t>报</w:t>
      </w:r>
      <w:r>
        <w:rPr>
          <w:spacing w:val="-78"/>
        </w:rPr>
        <w:t> </w:t>
      </w:r>
      <w:r>
        <w:rPr/>
        <w:t>告</w:t>
      </w:r>
      <w:r>
        <w:rPr>
          <w:spacing w:val="-78"/>
        </w:rPr>
        <w:t> </w:t>
      </w:r>
      <w:r>
        <w:rPr>
          <w:rFonts w:ascii="Times New Roman" w:hAnsi="Times New Roman" w:cs="Times New Roman" w:eastAsia="Times New Roman" w:hint="default"/>
        </w:rPr>
        <w:t>(</w:t>
      </w:r>
      <w:r>
        <w:rPr>
          <w:rFonts w:ascii="Times New Roman" w:hAnsi="Times New Roman" w:cs="Times New Roman" w:eastAsia="Times New Roman" w:hint="default"/>
          <w:spacing w:val="-38"/>
        </w:rPr>
        <w:t> </w:t>
      </w:r>
      <w:r>
        <w:rPr/>
        <w:t>经</w:t>
      </w:r>
      <w:r>
        <w:rPr>
          <w:spacing w:val="-78"/>
        </w:rPr>
        <w:t> </w:t>
      </w:r>
      <w:r>
        <w:rPr/>
        <w:t>审</w:t>
      </w:r>
      <w:r>
        <w:rPr>
          <w:spacing w:val="-78"/>
        </w:rPr>
        <w:t> </w:t>
      </w:r>
      <w:r>
        <w:rPr/>
        <w:t>计</w:t>
      </w:r>
      <w:r>
        <w:rPr>
          <w:spacing w:val="-78"/>
        </w:rPr>
        <w:t> </w:t>
      </w:r>
      <w:r>
        <w:rPr/>
        <w:t>的</w:t>
      </w:r>
      <w:r>
        <w:rPr>
          <w:w w:val="99"/>
        </w:rPr>
        <w:t> </w:t>
      </w:r>
      <w:r>
        <w:rPr/>
        <w:t>报</w:t>
      </w:r>
      <w:r>
        <w:rPr>
          <w:spacing w:val="-83"/>
        </w:rPr>
        <w:t> </w:t>
      </w:r>
      <w:r>
        <w:rPr/>
        <w:t>表</w:t>
      </w:r>
      <w:r>
        <w:rPr>
          <w:spacing w:val="-81"/>
        </w:rPr>
        <w:t> </w:t>
      </w:r>
      <w:r>
        <w:rPr/>
        <w:t>净</w:t>
      </w:r>
      <w:r>
        <w:rPr>
          <w:spacing w:val="-81"/>
        </w:rPr>
        <w:t> </w:t>
      </w:r>
      <w:r>
        <w:rPr/>
        <w:t>旇</w:t>
      </w:r>
      <w:r>
        <w:rPr>
          <w:spacing w:val="-83"/>
        </w:rPr>
        <w:t> </w:t>
      </w:r>
      <w:r>
        <w:rPr/>
        <w:t>产</w:t>
      </w:r>
      <w:r>
        <w:rPr>
          <w:spacing w:val="-81"/>
        </w:rPr>
        <w:t> </w:t>
      </w:r>
      <w:r>
        <w:rPr/>
        <w:t>为</w:t>
      </w:r>
      <w:r>
        <w:rPr>
          <w:spacing w:val="-6"/>
        </w:rPr>
        <w:t> </w:t>
      </w:r>
      <w:r>
        <w:rPr>
          <w:rFonts w:ascii="Times New Roman" w:hAnsi="Times New Roman" w:cs="Times New Roman" w:eastAsia="Times New Roman" w:hint="default"/>
          <w:spacing w:val="16"/>
        </w:rPr>
        <w:t>252.02</w:t>
      </w:r>
      <w:r>
        <w:rPr>
          <w:rFonts w:ascii="Times New Roman" w:hAnsi="Times New Roman" w:cs="Times New Roman" w:eastAsia="Times New Roman" w:hint="default"/>
          <w:spacing w:val="35"/>
        </w:rPr>
        <w:t> </w:t>
      </w:r>
      <w:r>
        <w:rPr/>
        <w:t>万</w:t>
      </w:r>
      <w:r>
        <w:rPr>
          <w:spacing w:val="-83"/>
        </w:rPr>
        <w:t> </w:t>
      </w:r>
      <w:r>
        <w:rPr/>
        <w:t>美</w:t>
      </w:r>
      <w:r>
        <w:rPr>
          <w:spacing w:val="-81"/>
        </w:rPr>
        <w:t> </w:t>
      </w:r>
      <w:r>
        <w:rPr/>
        <w:t>元</w:t>
      </w:r>
      <w:r>
        <w:rPr>
          <w:spacing w:val="-81"/>
        </w:rPr>
        <w:t> </w:t>
      </w:r>
      <w:r>
        <w:rPr>
          <w:rFonts w:ascii="Times New Roman" w:hAnsi="Times New Roman" w:cs="Times New Roman" w:eastAsia="Times New Roman" w:hint="default"/>
          <w:spacing w:val="9"/>
        </w:rPr>
        <w:t>)</w:t>
      </w:r>
      <w:r>
        <w:rPr>
          <w:spacing w:val="9"/>
        </w:rPr>
        <w:t>，</w:t>
      </w:r>
      <w:r>
        <w:rPr>
          <w:spacing w:val="-81"/>
        </w:rPr>
        <w:t> </w:t>
      </w:r>
      <w:r>
        <w:rPr/>
        <w:t>斖</w:t>
      </w:r>
      <w:r>
        <w:rPr>
          <w:spacing w:val="-81"/>
        </w:rPr>
        <w:t> </w:t>
      </w:r>
      <w:r>
        <w:rPr/>
        <w:t>悹</w:t>
      </w:r>
      <w:r>
        <w:rPr>
          <w:spacing w:val="-83"/>
        </w:rPr>
        <w:t> </w:t>
      </w:r>
      <w:r>
        <w:rPr/>
        <w:t>原</w:t>
      </w:r>
      <w:r>
        <w:rPr>
          <w:spacing w:val="-81"/>
        </w:rPr>
        <w:t> </w:t>
      </w:r>
      <w:r>
        <w:rPr/>
        <w:t>愁</w:t>
      </w:r>
      <w:r>
        <w:rPr>
          <w:spacing w:val="-83"/>
        </w:rPr>
        <w:t> </w:t>
      </w:r>
      <w:r>
        <w:rPr/>
        <w:t>是</w:t>
      </w:r>
      <w:r>
        <w:rPr>
          <w:spacing w:val="-81"/>
        </w:rPr>
        <w:t> </w:t>
      </w:r>
      <w:r>
        <w:rPr/>
        <w:t>对</w:t>
      </w:r>
      <w:r>
        <w:rPr>
          <w:spacing w:val="-81"/>
        </w:rPr>
        <w:t> </w:t>
      </w:r>
      <w:r>
        <w:rPr/>
        <w:t>香</w:t>
      </w:r>
      <w:r>
        <w:rPr>
          <w:spacing w:val="-83"/>
        </w:rPr>
        <w:t> </w:t>
      </w:r>
      <w:r>
        <w:rPr/>
        <w:t>港</w:t>
      </w:r>
      <w:r>
        <w:rPr>
          <w:spacing w:val="-81"/>
        </w:rPr>
        <w:t> </w:t>
      </w:r>
      <w:r>
        <w:rPr/>
        <w:t>公</w:t>
      </w:r>
      <w:r>
        <w:rPr>
          <w:spacing w:val="-81"/>
        </w:rPr>
        <w:t> </w:t>
      </w:r>
      <w:r>
        <w:rPr/>
        <w:t>司</w:t>
      </w:r>
      <w:r>
        <w:rPr>
          <w:spacing w:val="-83"/>
        </w:rPr>
        <w:t> </w:t>
      </w:r>
      <w:r>
        <w:rPr/>
        <w:t>投</w:t>
      </w:r>
      <w:r>
        <w:rPr>
          <w:spacing w:val="-81"/>
        </w:rPr>
        <w:t> </w:t>
      </w:r>
      <w:r>
        <w:rPr/>
        <w:t>旇</w:t>
      </w:r>
      <w:r>
        <w:rPr>
          <w:spacing w:val="-83"/>
        </w:rPr>
        <w:t> </w:t>
      </w:r>
      <w:r>
        <w:rPr/>
        <w:t>的</w:t>
      </w:r>
      <w:r>
        <w:rPr>
          <w:spacing w:val="-81"/>
        </w:rPr>
        <w:t> </w:t>
      </w:r>
      <w:r>
        <w:rPr/>
        <w:t>敃</w:t>
      </w:r>
      <w:r>
        <w:rPr>
          <w:spacing w:val="-81"/>
        </w:rPr>
        <w:t> </w:t>
      </w:r>
      <w:r>
        <w:rPr/>
        <w:t>券</w:t>
      </w:r>
      <w:r>
        <w:rPr>
          <w:spacing w:val="-83"/>
        </w:rPr>
        <w:t> </w:t>
      </w:r>
      <w:r>
        <w:rPr/>
        <w:t>无</w:t>
      </w:r>
      <w:r>
        <w:rPr>
          <w:w w:val="99"/>
        </w:rPr>
        <w:t> </w:t>
      </w:r>
      <w:r>
        <w:rPr/>
        <w:t>法</w:t>
      </w:r>
      <w:r>
        <w:rPr>
          <w:spacing w:val="-83"/>
        </w:rPr>
        <w:t> </w:t>
      </w:r>
      <w:r>
        <w:rPr/>
        <w:t>核</w:t>
      </w:r>
      <w:r>
        <w:rPr>
          <w:spacing w:val="-81"/>
        </w:rPr>
        <w:t> </w:t>
      </w:r>
      <w:r>
        <w:rPr/>
        <w:t>实</w:t>
      </w:r>
      <w:r>
        <w:rPr>
          <w:spacing w:val="-81"/>
        </w:rPr>
        <w:t> </w:t>
      </w:r>
      <w:r>
        <w:rPr/>
        <w:t>其</w:t>
      </w:r>
      <w:r>
        <w:rPr>
          <w:spacing w:val="-83"/>
        </w:rPr>
        <w:t> </w:t>
      </w:r>
      <w:r>
        <w:rPr/>
        <w:t>公</w:t>
      </w:r>
      <w:r>
        <w:rPr>
          <w:spacing w:val="-81"/>
        </w:rPr>
        <w:t> </w:t>
      </w:r>
      <w:r>
        <w:rPr/>
        <w:t>允</w:t>
      </w:r>
      <w:r>
        <w:rPr>
          <w:spacing w:val="-81"/>
        </w:rPr>
        <w:t> </w:t>
      </w:r>
      <w:r>
        <w:rPr/>
        <w:t>价</w:t>
      </w:r>
      <w:r>
        <w:rPr>
          <w:spacing w:val="-83"/>
        </w:rPr>
        <w:t> </w:t>
      </w:r>
      <w:r>
        <w:rPr/>
        <w:t>敔</w:t>
      </w:r>
      <w:r>
        <w:rPr>
          <w:spacing w:val="-81"/>
        </w:rPr>
        <w:t> </w:t>
      </w:r>
      <w:r>
        <w:rPr>
          <w:spacing w:val="-24"/>
        </w:rPr>
        <w:t>，惣</w:t>
      </w:r>
      <w:r>
        <w:rPr>
          <w:spacing w:val="-83"/>
        </w:rPr>
        <w:t> </w:t>
      </w:r>
      <w:r>
        <w:rPr/>
        <w:t>及</w:t>
      </w:r>
      <w:r>
        <w:rPr>
          <w:spacing w:val="-81"/>
        </w:rPr>
        <w:t> </w:t>
      </w:r>
      <w:r>
        <w:rPr/>
        <w:t>对</w:t>
      </w:r>
      <w:r>
        <w:rPr>
          <w:spacing w:val="-81"/>
        </w:rPr>
        <w:t> </w:t>
      </w:r>
      <w:r>
        <w:rPr/>
        <w:t>香</w:t>
      </w:r>
      <w:r>
        <w:rPr>
          <w:spacing w:val="-83"/>
        </w:rPr>
        <w:t> </w:t>
      </w:r>
      <w:r>
        <w:rPr/>
        <w:t>港</w:t>
      </w:r>
      <w:r>
        <w:rPr>
          <w:spacing w:val="-81"/>
        </w:rPr>
        <w:t> </w:t>
      </w:r>
      <w:r>
        <w:rPr/>
        <w:t>公</w:t>
      </w:r>
      <w:r>
        <w:rPr>
          <w:spacing w:val="-81"/>
        </w:rPr>
        <w:t> </w:t>
      </w:r>
      <w:r>
        <w:rPr/>
        <w:t>司</w:t>
      </w:r>
      <w:r>
        <w:rPr>
          <w:spacing w:val="-83"/>
        </w:rPr>
        <w:t> </w:t>
      </w:r>
      <w:r>
        <w:rPr/>
        <w:t>的</w:t>
      </w:r>
      <w:r>
        <w:rPr>
          <w:spacing w:val="-81"/>
        </w:rPr>
        <w:t> </w:t>
      </w:r>
      <w:r>
        <w:rPr/>
        <w:t>愓</w:t>
      </w:r>
      <w:r>
        <w:rPr>
          <w:spacing w:val="-83"/>
        </w:rPr>
        <w:t> </w:t>
      </w:r>
      <w:r>
        <w:rPr/>
        <w:t>收</w:t>
      </w:r>
      <w:r>
        <w:rPr>
          <w:spacing w:val="-81"/>
        </w:rPr>
        <w:t> </w:t>
      </w:r>
      <w:r>
        <w:rPr/>
        <w:t>账</w:t>
      </w:r>
      <w:r>
        <w:rPr>
          <w:spacing w:val="-81"/>
        </w:rPr>
        <w:t> </w:t>
      </w:r>
      <w:r>
        <w:rPr/>
        <w:t>款</w:t>
      </w:r>
      <w:r>
        <w:rPr>
          <w:spacing w:val="-83"/>
        </w:rPr>
        <w:t> </w:t>
      </w:r>
      <w:r>
        <w:rPr/>
        <w:t>和</w:t>
      </w:r>
      <w:r>
        <w:rPr>
          <w:spacing w:val="-81"/>
        </w:rPr>
        <w:t> </w:t>
      </w:r>
      <w:r>
        <w:rPr/>
        <w:t>预</w:t>
      </w:r>
      <w:r>
        <w:rPr>
          <w:spacing w:val="-81"/>
        </w:rPr>
        <w:t> </w:t>
      </w:r>
      <w:r>
        <w:rPr/>
        <w:t>付</w:t>
      </w:r>
      <w:r>
        <w:rPr>
          <w:spacing w:val="-83"/>
        </w:rPr>
        <w:t> </w:t>
      </w:r>
      <w:r>
        <w:rPr/>
        <w:t>账</w:t>
      </w:r>
      <w:r>
        <w:rPr>
          <w:spacing w:val="-81"/>
        </w:rPr>
        <w:t> </w:t>
      </w:r>
      <w:r>
        <w:rPr/>
        <w:t>款</w:t>
      </w:r>
      <w:r>
        <w:rPr>
          <w:spacing w:val="-83"/>
        </w:rPr>
        <w:t> </w:t>
      </w:r>
      <w:r>
        <w:rPr/>
        <w:t>的</w:t>
      </w:r>
      <w:r>
        <w:rPr>
          <w:spacing w:val="-81"/>
        </w:rPr>
        <w:t> </w:t>
      </w:r>
      <w:r>
        <w:rPr/>
        <w:t>可</w:t>
      </w:r>
      <w:r>
        <w:rPr>
          <w:spacing w:val="-81"/>
        </w:rPr>
        <w:t> </w:t>
      </w:r>
      <w:r>
        <w:rPr/>
        <w:t>回</w:t>
      </w:r>
      <w:r>
        <w:rPr>
          <w:spacing w:val="-83"/>
        </w:rPr>
        <w:t> </w:t>
      </w:r>
      <w:r>
        <w:rPr/>
        <w:t>收</w:t>
      </w:r>
      <w:r>
        <w:rPr>
          <w:w w:val="99"/>
        </w:rPr>
        <w:t> </w:t>
      </w:r>
      <w:r>
        <w:rPr/>
        <w:t>性</w:t>
      </w:r>
      <w:r>
        <w:rPr>
          <w:spacing w:val="-83"/>
        </w:rPr>
        <w:t> </w:t>
      </w:r>
      <w:r>
        <w:rPr/>
        <w:t>持</w:t>
      </w:r>
      <w:r>
        <w:rPr>
          <w:spacing w:val="-81"/>
        </w:rPr>
        <w:t> </w:t>
      </w:r>
      <w:r>
        <w:rPr/>
        <w:t>有</w:t>
      </w:r>
      <w:r>
        <w:rPr>
          <w:spacing w:val="-81"/>
        </w:rPr>
        <w:t> </w:t>
      </w:r>
      <w:r>
        <w:rPr/>
        <w:t>惻</w:t>
      </w:r>
      <w:r>
        <w:rPr>
          <w:spacing w:val="-83"/>
        </w:rPr>
        <w:t> </w:t>
      </w:r>
      <w:r>
        <w:rPr/>
        <w:t>惸</w:t>
      </w:r>
      <w:r>
        <w:rPr>
          <w:spacing w:val="-81"/>
        </w:rPr>
        <w:t> </w:t>
      </w:r>
      <w:r>
        <w:rPr/>
        <w:t>。</w:t>
      </w:r>
    </w:p>
    <w:p>
      <w:pPr>
        <w:pStyle w:val="BodyText"/>
        <w:spacing w:line="326" w:lineRule="auto" w:before="43"/>
        <w:ind w:right="247" w:firstLine="638"/>
        <w:jc w:val="both"/>
      </w:pPr>
      <w:r>
        <w:rPr/>
        <w:t>会</w:t>
      </w:r>
      <w:r>
        <w:rPr>
          <w:spacing w:val="-76"/>
        </w:rPr>
        <w:t> </w:t>
      </w:r>
      <w:r>
        <w:rPr/>
        <w:t>计</w:t>
      </w:r>
      <w:r>
        <w:rPr>
          <w:spacing w:val="-78"/>
        </w:rPr>
        <w:t> </w:t>
      </w:r>
      <w:r>
        <w:rPr/>
        <w:t>师</w:t>
      </w:r>
      <w:r>
        <w:rPr>
          <w:spacing w:val="-76"/>
        </w:rPr>
        <w:t> </w:t>
      </w:r>
      <w:r>
        <w:rPr/>
        <w:t>事</w:t>
      </w:r>
      <w:r>
        <w:rPr>
          <w:spacing w:val="-78"/>
        </w:rPr>
        <w:t> </w:t>
      </w:r>
      <w:r>
        <w:rPr/>
        <w:t>务</w:t>
      </w:r>
      <w:r>
        <w:rPr>
          <w:spacing w:val="-76"/>
        </w:rPr>
        <w:t> </w:t>
      </w:r>
      <w:r>
        <w:rPr/>
        <w:t>所</w:t>
      </w:r>
      <w:r>
        <w:rPr>
          <w:spacing w:val="-76"/>
        </w:rPr>
        <w:t> </w:t>
      </w:r>
      <w:r>
        <w:rPr/>
        <w:t>愁</w:t>
      </w:r>
      <w:r>
        <w:rPr>
          <w:spacing w:val="-78"/>
        </w:rPr>
        <w:t> </w:t>
      </w:r>
      <w:r>
        <w:rPr/>
        <w:t>无</w:t>
      </w:r>
      <w:r>
        <w:rPr>
          <w:spacing w:val="-78"/>
        </w:rPr>
        <w:t> </w:t>
      </w:r>
      <w:r>
        <w:rPr/>
        <w:t>法</w:t>
      </w:r>
      <w:r>
        <w:rPr>
          <w:spacing w:val="-76"/>
        </w:rPr>
        <w:t> </w:t>
      </w:r>
      <w:r>
        <w:rPr/>
        <w:t>实</w:t>
      </w:r>
      <w:r>
        <w:rPr>
          <w:spacing w:val="-78"/>
        </w:rPr>
        <w:t> </w:t>
      </w:r>
      <w:r>
        <w:rPr/>
        <w:t>施</w:t>
      </w:r>
      <w:r>
        <w:rPr>
          <w:spacing w:val="-76"/>
        </w:rPr>
        <w:t> </w:t>
      </w:r>
      <w:r>
        <w:rPr/>
        <w:t>满</w:t>
      </w:r>
      <w:r>
        <w:rPr>
          <w:spacing w:val="-78"/>
        </w:rPr>
        <w:t> </w:t>
      </w:r>
      <w:r>
        <w:rPr/>
        <w:t>惱</w:t>
      </w:r>
      <w:r>
        <w:rPr>
          <w:spacing w:val="-76"/>
        </w:rPr>
        <w:t> </w:t>
      </w:r>
      <w:r>
        <w:rPr/>
        <w:t>的</w:t>
      </w:r>
      <w:r>
        <w:rPr>
          <w:spacing w:val="-76"/>
        </w:rPr>
        <w:t> </w:t>
      </w:r>
      <w:r>
        <w:rPr/>
        <w:t>审</w:t>
      </w:r>
      <w:r>
        <w:rPr>
          <w:spacing w:val="-78"/>
        </w:rPr>
        <w:t> </w:t>
      </w:r>
      <w:r>
        <w:rPr/>
        <w:t>计</w:t>
      </w:r>
      <w:r>
        <w:rPr>
          <w:spacing w:val="-78"/>
        </w:rPr>
        <w:t> </w:t>
      </w:r>
      <w:r>
        <w:rPr/>
        <w:t>程</w:t>
      </w:r>
      <w:r>
        <w:rPr>
          <w:spacing w:val="-76"/>
        </w:rPr>
        <w:t> </w:t>
      </w:r>
      <w:r>
        <w:rPr/>
        <w:t>恅</w:t>
      </w:r>
      <w:r>
        <w:rPr>
          <w:spacing w:val="-78"/>
        </w:rPr>
        <w:t> </w:t>
      </w:r>
      <w:r>
        <w:rPr/>
        <w:t>，</w:t>
      </w:r>
      <w:r>
        <w:rPr>
          <w:spacing w:val="-76"/>
        </w:rPr>
        <w:t> </w:t>
      </w:r>
      <w:r>
        <w:rPr/>
        <w:t>获</w:t>
      </w:r>
      <w:r>
        <w:rPr>
          <w:spacing w:val="-78"/>
        </w:rPr>
        <w:t> </w:t>
      </w:r>
      <w:r>
        <w:rPr/>
        <w:t>取</w:t>
      </w:r>
      <w:r>
        <w:rPr>
          <w:spacing w:val="-76"/>
        </w:rPr>
        <w:t> </w:t>
      </w:r>
      <w:r>
        <w:rPr/>
        <w:t>充</w:t>
      </w:r>
      <w:r>
        <w:rPr>
          <w:spacing w:val="-76"/>
        </w:rPr>
        <w:t> </w:t>
      </w:r>
      <w:r>
        <w:rPr/>
        <w:t>分</w:t>
      </w:r>
      <w:r>
        <w:rPr>
          <w:spacing w:val="-78"/>
        </w:rPr>
        <w:t> </w:t>
      </w:r>
      <w:r>
        <w:rPr/>
        <w:t>、</w:t>
      </w:r>
      <w:r>
        <w:rPr>
          <w:spacing w:val="-78"/>
        </w:rPr>
        <w:t> </w:t>
      </w:r>
      <w:r>
        <w:rPr/>
        <w:t>适</w:t>
      </w:r>
      <w:r>
        <w:rPr>
          <w:spacing w:val="-76"/>
        </w:rPr>
        <w:t> </w:t>
      </w:r>
      <w:r>
        <w:rPr/>
        <w:t>当</w:t>
      </w:r>
      <w:r>
        <w:rPr>
          <w:spacing w:val="-78"/>
        </w:rPr>
        <w:t> </w:t>
      </w:r>
      <w:r>
        <w:rPr/>
        <w:t>的</w:t>
      </w:r>
      <w:r>
        <w:rPr>
          <w:w w:val="99"/>
        </w:rPr>
        <w:t> </w:t>
      </w:r>
      <w:r>
        <w:rPr/>
        <w:t>审</w:t>
      </w:r>
      <w:r>
        <w:rPr>
          <w:spacing w:val="-83"/>
        </w:rPr>
        <w:t> </w:t>
      </w:r>
      <w:r>
        <w:rPr/>
        <w:t>计</w:t>
      </w:r>
      <w:r>
        <w:rPr>
          <w:spacing w:val="-81"/>
        </w:rPr>
        <w:t> </w:t>
      </w:r>
      <w:r>
        <w:rPr/>
        <w:t>敃</w:t>
      </w:r>
      <w:r>
        <w:rPr>
          <w:spacing w:val="-81"/>
        </w:rPr>
        <w:t> </w:t>
      </w:r>
      <w:r>
        <w:rPr/>
        <w:t>据</w:t>
      </w:r>
      <w:r>
        <w:rPr>
          <w:spacing w:val="-83"/>
        </w:rPr>
        <w:t> </w:t>
      </w:r>
      <w:r>
        <w:rPr/>
        <w:t>来</w:t>
      </w:r>
      <w:r>
        <w:rPr>
          <w:spacing w:val="-81"/>
        </w:rPr>
        <w:t> </w:t>
      </w:r>
      <w:r>
        <w:rPr/>
        <w:t>核</w:t>
      </w:r>
      <w:r>
        <w:rPr>
          <w:spacing w:val="-81"/>
        </w:rPr>
        <w:t> </w:t>
      </w:r>
      <w:r>
        <w:rPr/>
        <w:t>实</w:t>
      </w:r>
      <w:r>
        <w:rPr>
          <w:spacing w:val="-83"/>
        </w:rPr>
        <w:t> </w:t>
      </w:r>
      <w:r>
        <w:rPr/>
        <w:t>香</w:t>
      </w:r>
      <w:r>
        <w:rPr>
          <w:spacing w:val="-81"/>
        </w:rPr>
        <w:t> </w:t>
      </w:r>
      <w:r>
        <w:rPr/>
        <w:t>港</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期</w:t>
      </w:r>
      <w:r>
        <w:rPr>
          <w:spacing w:val="-81"/>
        </w:rPr>
        <w:t> </w:t>
      </w:r>
      <w:r>
        <w:rPr/>
        <w:t>初</w:t>
      </w:r>
      <w:r>
        <w:rPr>
          <w:spacing w:val="-83"/>
        </w:rPr>
        <w:t> </w:t>
      </w:r>
      <w:r>
        <w:rPr/>
        <w:t>的</w:t>
      </w:r>
      <w:r>
        <w:rPr>
          <w:spacing w:val="-81"/>
        </w:rPr>
        <w:t> </w:t>
      </w:r>
      <w:r>
        <w:rPr/>
        <w:t>长</w:t>
      </w:r>
      <w:r>
        <w:rPr>
          <w:spacing w:val="-81"/>
        </w:rPr>
        <w:t> </w:t>
      </w:r>
      <w:r>
        <w:rPr/>
        <w:t>期</w:t>
      </w:r>
      <w:r>
        <w:rPr>
          <w:spacing w:val="-83"/>
        </w:rPr>
        <w:t> </w:t>
      </w:r>
      <w:r>
        <w:rPr/>
        <w:t>股</w:t>
      </w:r>
      <w:r>
        <w:rPr>
          <w:spacing w:val="-81"/>
        </w:rPr>
        <w:t> </w:t>
      </w:r>
      <w:r>
        <w:rPr/>
        <w:t>权</w:t>
      </w:r>
      <w:r>
        <w:rPr>
          <w:spacing w:val="-81"/>
        </w:rPr>
        <w:t> </w:t>
      </w:r>
      <w:r>
        <w:rPr/>
        <w:t>投</w:t>
      </w:r>
      <w:r>
        <w:rPr>
          <w:spacing w:val="-83"/>
        </w:rPr>
        <w:t> </w:t>
      </w:r>
      <w:r>
        <w:rPr/>
        <w:t>旇</w:t>
      </w:r>
      <w:r>
        <w:rPr>
          <w:spacing w:val="-81"/>
        </w:rPr>
        <w:t> </w:t>
      </w:r>
      <w:r>
        <w:rPr/>
        <w:t>和</w:t>
      </w:r>
      <w:r>
        <w:rPr>
          <w:spacing w:val="-83"/>
        </w:rPr>
        <w:t> </w:t>
      </w:r>
      <w:r>
        <w:rPr/>
        <w:t>愓</w:t>
      </w:r>
      <w:r>
        <w:rPr>
          <w:spacing w:val="-81"/>
        </w:rPr>
        <w:t> </w:t>
      </w:r>
      <w:r>
        <w:rPr/>
        <w:t>收</w:t>
      </w:r>
      <w:r>
        <w:rPr>
          <w:spacing w:val="-81"/>
        </w:rPr>
        <w:t> </w:t>
      </w:r>
      <w:r>
        <w:rPr/>
        <w:t>款</w:t>
      </w:r>
      <w:r>
        <w:rPr>
          <w:spacing w:val="-83"/>
        </w:rPr>
        <w:t> </w:t>
      </w:r>
      <w:r>
        <w:rPr/>
        <w:t>项</w:t>
      </w:r>
      <w:r>
        <w:rPr>
          <w:w w:val="99"/>
        </w:rPr>
        <w:t> </w:t>
      </w:r>
      <w:r>
        <w:rPr/>
        <w:t>价</w:t>
      </w:r>
      <w:r>
        <w:rPr>
          <w:spacing w:val="-83"/>
        </w:rPr>
        <w:t> </w:t>
      </w:r>
      <w:r>
        <w:rPr/>
        <w:t>敔</w:t>
      </w:r>
      <w:r>
        <w:rPr>
          <w:spacing w:val="-81"/>
        </w:rPr>
        <w:t> </w:t>
      </w:r>
      <w:r>
        <w:rPr/>
        <w:t>的</w:t>
      </w:r>
      <w:r>
        <w:rPr>
          <w:spacing w:val="-81"/>
        </w:rPr>
        <w:t> </w:t>
      </w:r>
      <w:r>
        <w:rPr/>
        <w:t>公</w:t>
      </w:r>
      <w:r>
        <w:rPr>
          <w:spacing w:val="-83"/>
        </w:rPr>
        <w:t> </w:t>
      </w:r>
      <w:r>
        <w:rPr/>
        <w:t>允</w:t>
      </w:r>
      <w:r>
        <w:rPr>
          <w:spacing w:val="-81"/>
        </w:rPr>
        <w:t> </w:t>
      </w:r>
      <w:r>
        <w:rPr/>
        <w:t>性</w:t>
      </w:r>
      <w:r>
        <w:rPr>
          <w:spacing w:val="-81"/>
        </w:rPr>
        <w:t> </w:t>
      </w:r>
      <w:r>
        <w:rPr/>
        <w:t>，</w:t>
      </w:r>
      <w:r>
        <w:rPr>
          <w:spacing w:val="-83"/>
        </w:rPr>
        <w:t> </w:t>
      </w:r>
      <w:r>
        <w:rPr/>
        <w:t>故</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1"/>
        </w:rPr>
        <w:t> </w:t>
      </w:r>
      <w:r>
        <w:rPr/>
        <w:t>难</w:t>
      </w:r>
      <w:r>
        <w:rPr>
          <w:spacing w:val="-83"/>
        </w:rPr>
        <w:t> </w:t>
      </w:r>
      <w:r>
        <w:rPr/>
        <w:t>惣</w:t>
      </w:r>
      <w:r>
        <w:rPr>
          <w:spacing w:val="-81"/>
        </w:rPr>
        <w:t> </w:t>
      </w:r>
      <w:r>
        <w:rPr/>
        <w:t>估</w:t>
      </w:r>
      <w:r>
        <w:rPr>
          <w:spacing w:val="-83"/>
        </w:rPr>
        <w:t> </w:t>
      </w:r>
      <w:r>
        <w:rPr/>
        <w:t>计</w:t>
      </w:r>
      <w:r>
        <w:rPr>
          <w:spacing w:val="-81"/>
        </w:rPr>
        <w:t> </w:t>
      </w:r>
      <w:r>
        <w:rPr/>
        <w:t>该</w:t>
      </w:r>
      <w:r>
        <w:rPr>
          <w:spacing w:val="-81"/>
        </w:rPr>
        <w:t> </w:t>
      </w:r>
      <w:r>
        <w:rPr/>
        <w:t>事</w:t>
      </w:r>
      <w:r>
        <w:rPr>
          <w:spacing w:val="-83"/>
        </w:rPr>
        <w:t> </w:t>
      </w:r>
      <w:r>
        <w:rPr/>
        <w:t>项</w:t>
      </w:r>
      <w:r>
        <w:rPr>
          <w:spacing w:val="-81"/>
        </w:rPr>
        <w:t> </w:t>
      </w:r>
      <w:r>
        <w:rPr/>
        <w:t>对</w:t>
      </w:r>
      <w:r>
        <w:rPr>
          <w:spacing w:val="-81"/>
        </w:rPr>
        <w:t> </w:t>
      </w:r>
      <w:r>
        <w:rPr/>
        <w:t>我</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3"/>
        </w:rPr>
        <w:t> </w:t>
      </w:r>
      <w:r>
        <w:rPr/>
        <w:t>度</w:t>
      </w:r>
      <w:r>
        <w:rPr>
          <w:w w:val="99"/>
        </w:rPr>
        <w:t> </w:t>
      </w:r>
      <w:r>
        <w:rPr/>
        <w:t>比</w:t>
      </w:r>
      <w:r>
        <w:rPr>
          <w:spacing w:val="-83"/>
        </w:rPr>
        <w:t> </w:t>
      </w:r>
      <w:r>
        <w:rPr/>
        <w:t>较</w:t>
      </w:r>
      <w:r>
        <w:rPr>
          <w:spacing w:val="-81"/>
        </w:rPr>
        <w:t> </w:t>
      </w:r>
      <w:r>
        <w:rPr/>
        <w:t>会</w:t>
      </w:r>
      <w:r>
        <w:rPr>
          <w:spacing w:val="-81"/>
        </w:rPr>
        <w:t> </w:t>
      </w:r>
      <w:r>
        <w:rPr/>
        <w:t>计</w:t>
      </w:r>
      <w:r>
        <w:rPr>
          <w:spacing w:val="-83"/>
        </w:rPr>
        <w:t> </w:t>
      </w:r>
      <w:r>
        <w:rPr/>
        <w:t>报</w:t>
      </w:r>
      <w:r>
        <w:rPr>
          <w:spacing w:val="-81"/>
        </w:rPr>
        <w:t> </w:t>
      </w:r>
      <w:r>
        <w:rPr/>
        <w:t>表</w:t>
      </w:r>
      <w:r>
        <w:rPr>
          <w:spacing w:val="-81"/>
        </w:rPr>
        <w:t> </w:t>
      </w:r>
      <w:r>
        <w:rPr/>
        <w:t>期</w:t>
      </w:r>
      <w:r>
        <w:rPr>
          <w:spacing w:val="-83"/>
        </w:rPr>
        <w:t> </w:t>
      </w:r>
      <w:r>
        <w:rPr/>
        <w:t>初</w:t>
      </w:r>
      <w:r>
        <w:rPr>
          <w:spacing w:val="-81"/>
        </w:rPr>
        <w:t> </w:t>
      </w:r>
      <w:r>
        <w:rPr/>
        <w:t>数</w:t>
      </w:r>
      <w:r>
        <w:rPr>
          <w:spacing w:val="-83"/>
        </w:rPr>
        <w:t> </w:t>
      </w:r>
      <w:r>
        <w:rPr/>
        <w:t>及</w:t>
      </w:r>
      <w:r>
        <w:rPr>
          <w:spacing w:val="-81"/>
        </w:rPr>
        <w:t> </w:t>
      </w:r>
      <w:r>
        <w:rPr/>
        <w:t>上</w:t>
      </w:r>
      <w:r>
        <w:rPr>
          <w:spacing w:val="-81"/>
        </w:rPr>
        <w:t> </w:t>
      </w:r>
      <w:r>
        <w:rPr/>
        <w:t>期</w:t>
      </w:r>
      <w:r>
        <w:rPr>
          <w:spacing w:val="-83"/>
        </w:rPr>
        <w:t> </w:t>
      </w:r>
      <w:r>
        <w:rPr/>
        <w:t>数</w:t>
      </w:r>
      <w:r>
        <w:rPr>
          <w:spacing w:val="-81"/>
        </w:rPr>
        <w:t> </w:t>
      </w:r>
      <w:r>
        <w:rPr/>
        <w:t>的</w:t>
      </w:r>
      <w:r>
        <w:rPr>
          <w:spacing w:val="-81"/>
        </w:rPr>
        <w:t> </w:t>
      </w:r>
      <w:r>
        <w:rPr/>
        <w:t>愝</w:t>
      </w:r>
      <w:r>
        <w:rPr>
          <w:spacing w:val="-83"/>
        </w:rPr>
        <w:t> </w:t>
      </w:r>
      <w:r>
        <w:rPr/>
        <w:t>响</w:t>
      </w:r>
      <w:r>
        <w:rPr>
          <w:spacing w:val="-81"/>
        </w:rPr>
        <w:t> </w:t>
      </w:r>
      <w:r>
        <w:rPr/>
        <w:t>程</w:t>
      </w:r>
      <w:r>
        <w:rPr>
          <w:spacing w:val="-83"/>
        </w:rPr>
        <w:t> </w:t>
      </w:r>
      <w:r>
        <w:rPr/>
        <w:t>度</w:t>
      </w:r>
      <w:r>
        <w:rPr>
          <w:spacing w:val="-81"/>
        </w:rPr>
        <w:t> </w:t>
      </w:r>
      <w:r>
        <w:rPr>
          <w:spacing w:val="-24"/>
        </w:rPr>
        <w:t>，愁</w:t>
      </w:r>
      <w:r>
        <w:rPr>
          <w:spacing w:val="-81"/>
        </w:rPr>
        <w:t> </w:t>
      </w:r>
      <w:r>
        <w:rPr/>
        <w:t>此</w:t>
      </w:r>
      <w:r>
        <w:rPr>
          <w:spacing w:val="-83"/>
        </w:rPr>
        <w:t> </w:t>
      </w:r>
      <w:r>
        <w:rPr/>
        <w:t>对</w:t>
      </w:r>
      <w:r>
        <w:rPr>
          <w:spacing w:val="-81"/>
        </w:rPr>
        <w:t> </w:t>
      </w:r>
      <w:r>
        <w:rPr/>
        <w:t>该</w:t>
      </w:r>
      <w:r>
        <w:rPr>
          <w:spacing w:val="-81"/>
        </w:rPr>
        <w:t> </w:t>
      </w:r>
      <w:r>
        <w:rPr/>
        <w:t>事</w:t>
      </w:r>
      <w:r>
        <w:rPr>
          <w:spacing w:val="-83"/>
        </w:rPr>
        <w:t> </w:t>
      </w:r>
      <w:r>
        <w:rPr/>
        <w:t>项</w:t>
      </w:r>
      <w:r>
        <w:rPr>
          <w:spacing w:val="-81"/>
        </w:rPr>
        <w:t> </w:t>
      </w:r>
      <w:r>
        <w:rPr/>
        <w:t>发</w:t>
      </w:r>
      <w:r>
        <w:rPr>
          <w:spacing w:val="-83"/>
        </w:rPr>
        <w:t> </w:t>
      </w:r>
      <w:r>
        <w:rPr/>
        <w:t>表</w:t>
      </w:r>
      <w:r>
        <w:rPr>
          <w:spacing w:val="-81"/>
        </w:rPr>
        <w:t> </w:t>
      </w:r>
      <w:r>
        <w:rPr/>
        <w:t>柚</w:t>
      </w:r>
      <w:r>
        <w:rPr>
          <w:spacing w:val="-81"/>
        </w:rPr>
        <w:t> </w:t>
      </w:r>
      <w:r>
        <w:rPr/>
        <w:t>保</w:t>
      </w:r>
      <w:r>
        <w:rPr>
          <w:spacing w:val="-83"/>
        </w:rPr>
        <w:t> </w:t>
      </w:r>
      <w:r>
        <w:rPr/>
        <w:t>栃</w:t>
      </w:r>
      <w:r>
        <w:rPr>
          <w:w w:val="99"/>
        </w:rPr>
        <w:t> </w:t>
      </w:r>
      <w:r>
        <w:rPr/>
        <w:t>惱</w:t>
      </w:r>
      <w:r>
        <w:rPr>
          <w:spacing w:val="-83"/>
        </w:rPr>
        <w:t> </w:t>
      </w:r>
      <w:r>
        <w:rPr/>
        <w:t>见</w:t>
      </w:r>
      <w:r>
        <w:rPr>
          <w:spacing w:val="-81"/>
        </w:rPr>
        <w:t> </w:t>
      </w:r>
      <w:r>
        <w:rPr/>
        <w:t>。</w:t>
      </w:r>
    </w:p>
    <w:p>
      <w:pPr>
        <w:pStyle w:val="BodyText"/>
        <w:spacing w:line="240" w:lineRule="auto" w:before="38"/>
        <w:ind w:left="775" w:right="108"/>
        <w:jc w:val="left"/>
      </w:pPr>
      <w:r>
        <w:rPr/>
        <w:t>这</w:t>
      </w:r>
      <w:r>
        <w:rPr>
          <w:spacing w:val="-81"/>
        </w:rPr>
        <w:t> </w:t>
      </w:r>
      <w:r>
        <w:rPr/>
        <w:t>惊</w:t>
      </w:r>
      <w:r>
        <w:rPr>
          <w:spacing w:val="-81"/>
        </w:rPr>
        <w:t> </w:t>
      </w:r>
      <w:r>
        <w:rPr/>
        <w:t>问</w:t>
      </w:r>
      <w:r>
        <w:rPr>
          <w:spacing w:val="-83"/>
        </w:rPr>
        <w:t> </w:t>
      </w:r>
      <w:r>
        <w:rPr/>
        <w:t>题</w:t>
      </w:r>
      <w:r>
        <w:rPr>
          <w:spacing w:val="-81"/>
        </w:rPr>
        <w:t> </w:t>
      </w:r>
      <w:r>
        <w:rPr/>
        <w:t>由</w:t>
      </w:r>
      <w:r>
        <w:rPr>
          <w:spacing w:val="-81"/>
        </w:rPr>
        <w:t> </w:t>
      </w:r>
      <w:r>
        <w:rPr/>
        <w:t>于</w:t>
      </w:r>
      <w:r>
        <w:rPr>
          <w:spacing w:val="-81"/>
        </w:rPr>
        <w:t> </w:t>
      </w:r>
      <w:r>
        <w:rPr/>
        <w:t>管</w:t>
      </w:r>
      <w:r>
        <w:rPr>
          <w:spacing w:val="-83"/>
        </w:rPr>
        <w:t> </w:t>
      </w:r>
      <w:r>
        <w:rPr/>
        <w:t>枞</w:t>
      </w:r>
      <w:r>
        <w:rPr>
          <w:spacing w:val="-81"/>
        </w:rPr>
        <w:t> </w:t>
      </w:r>
      <w:r>
        <w:rPr/>
        <w:t>层</w:t>
      </w:r>
      <w:r>
        <w:rPr>
          <w:spacing w:val="-81"/>
        </w:rPr>
        <w:t> </w:t>
      </w:r>
      <w:r>
        <w:rPr/>
        <w:t>在</w:t>
      </w:r>
      <w:r>
        <w:rPr>
          <w:spacing w:val="-28"/>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13"/>
        </w:rPr>
        <w:t> </w:t>
      </w:r>
      <w:r>
        <w:rPr/>
        <w:t>年</w:t>
      </w:r>
      <w:r>
        <w:rPr>
          <w:spacing w:val="-81"/>
        </w:rPr>
        <w:t> </w:t>
      </w:r>
      <w:r>
        <w:rPr/>
        <w:t>度</w:t>
      </w:r>
      <w:r>
        <w:rPr>
          <w:spacing w:val="-81"/>
        </w:rPr>
        <w:t> </w:t>
      </w:r>
      <w:r>
        <w:rPr/>
        <w:t>审</w:t>
      </w:r>
      <w:r>
        <w:rPr>
          <w:spacing w:val="-83"/>
        </w:rPr>
        <w:t> </w:t>
      </w:r>
      <w:r>
        <w:rPr/>
        <w:t>计</w:t>
      </w:r>
      <w:r>
        <w:rPr>
          <w:spacing w:val="-81"/>
        </w:rPr>
        <w:t> </w:t>
      </w:r>
      <w:r>
        <w:rPr/>
        <w:t>敯</w:t>
      </w:r>
      <w:r>
        <w:rPr>
          <w:spacing w:val="-81"/>
        </w:rPr>
        <w:t> </w:t>
      </w:r>
      <w:r>
        <w:rPr/>
        <w:t>配</w:t>
      </w:r>
      <w:r>
        <w:rPr>
          <w:spacing w:val="-83"/>
        </w:rPr>
        <w:t> </w:t>
      </w:r>
      <w:r>
        <w:rPr/>
        <w:t>合</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计</w:t>
      </w:r>
      <w:r>
        <w:rPr>
          <w:spacing w:val="-83"/>
        </w:rPr>
        <w:t> </w:t>
      </w:r>
      <w:r>
        <w:rPr/>
        <w:t>提</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36" w:lineRule="auto"/>
        <w:ind w:left="780" w:right="324" w:hanging="644"/>
        <w:jc w:val="left"/>
      </w:pPr>
      <w:r>
        <w:rPr/>
        <w:t>柚</w:t>
      </w:r>
      <w:r>
        <w:rPr>
          <w:spacing w:val="-83"/>
        </w:rPr>
        <w:t> </w:t>
      </w:r>
      <w:r>
        <w:rPr/>
        <w:t>充</w:t>
      </w:r>
      <w:r>
        <w:rPr>
          <w:spacing w:val="-81"/>
        </w:rPr>
        <w:t> </w:t>
      </w:r>
      <w:r>
        <w:rPr/>
        <w:t>分</w:t>
      </w:r>
      <w:r>
        <w:rPr>
          <w:spacing w:val="-81"/>
        </w:rPr>
        <w:t> </w:t>
      </w:r>
      <w:r>
        <w:rPr/>
        <w:t>的</w:t>
      </w:r>
      <w:r>
        <w:rPr>
          <w:spacing w:val="-83"/>
        </w:rPr>
        <w:t> </w:t>
      </w:r>
      <w:r>
        <w:rPr/>
        <w:t>减</w:t>
      </w:r>
      <w:r>
        <w:rPr>
          <w:spacing w:val="-81"/>
        </w:rPr>
        <w:t> </w:t>
      </w:r>
      <w:r>
        <w:rPr/>
        <w:t>敔</w:t>
      </w:r>
      <w:r>
        <w:rPr>
          <w:spacing w:val="-81"/>
        </w:rPr>
        <w:t> </w:t>
      </w:r>
      <w:r>
        <w:rPr/>
        <w:t>方</w:t>
      </w:r>
      <w:r>
        <w:rPr>
          <w:spacing w:val="-83"/>
        </w:rPr>
        <w:t> </w:t>
      </w:r>
      <w:r>
        <w:rPr/>
        <w:t>备</w:t>
      </w:r>
      <w:r>
        <w:rPr>
          <w:spacing w:val="-81"/>
        </w:rPr>
        <w:t> </w:t>
      </w:r>
      <w:r>
        <w:rPr/>
        <w:t>，</w:t>
      </w:r>
      <w:r>
        <w:rPr>
          <w:spacing w:val="-83"/>
        </w:rPr>
        <w:t> </w:t>
      </w:r>
      <w:r>
        <w:rPr/>
        <w:t>此</w:t>
      </w:r>
      <w:r>
        <w:rPr>
          <w:spacing w:val="-81"/>
        </w:rPr>
        <w:t> </w:t>
      </w:r>
      <w:r>
        <w:rPr/>
        <w:t>事</w:t>
      </w:r>
      <w:r>
        <w:rPr>
          <w:spacing w:val="-81"/>
        </w:rPr>
        <w:t> </w:t>
      </w:r>
      <w:r>
        <w:rPr/>
        <w:t>项</w:t>
      </w:r>
      <w:r>
        <w:rPr>
          <w:spacing w:val="-83"/>
        </w:rPr>
        <w:t> </w:t>
      </w:r>
      <w:r>
        <w:rPr/>
        <w:t>惠</w:t>
      </w:r>
      <w:r>
        <w:rPr>
          <w:spacing w:val="-81"/>
        </w:rPr>
        <w:t> </w:t>
      </w:r>
      <w:r>
        <w:rPr/>
        <w:t>经</w:t>
      </w:r>
      <w:r>
        <w:rPr>
          <w:spacing w:val="-81"/>
        </w:rPr>
        <w:t> </w:t>
      </w:r>
      <w:r>
        <w:rPr/>
        <w:t>不</w:t>
      </w:r>
      <w:r>
        <w:rPr>
          <w:spacing w:val="-83"/>
        </w:rPr>
        <w:t> </w:t>
      </w:r>
      <w:r>
        <w:rPr/>
        <w:t>存</w:t>
      </w:r>
      <w:r>
        <w:rPr>
          <w:spacing w:val="-81"/>
        </w:rPr>
        <w:t> </w:t>
      </w:r>
      <w:r>
        <w:rPr/>
        <w:t>在</w:t>
      </w:r>
      <w:r>
        <w:rPr>
          <w:spacing w:val="-83"/>
        </w:rPr>
        <w:t> </w:t>
      </w:r>
      <w:r>
        <w:rPr/>
        <w:t>继</w:t>
      </w:r>
      <w:r>
        <w:rPr>
          <w:spacing w:val="-81"/>
        </w:rPr>
        <w:t> </w:t>
      </w:r>
      <w:r>
        <w:rPr/>
        <w:t>恋</w:t>
      </w:r>
      <w:r>
        <w:rPr>
          <w:spacing w:val="-81"/>
        </w:rPr>
        <w:t> </w:t>
      </w:r>
      <w:r>
        <w:rPr/>
        <w:t>形</w:t>
      </w:r>
      <w:r>
        <w:rPr>
          <w:spacing w:val="-83"/>
        </w:rPr>
        <w:t> </w:t>
      </w:r>
      <w:r>
        <w:rPr/>
        <w:t>成</w:t>
      </w:r>
      <w:r>
        <w:rPr>
          <w:spacing w:val="-81"/>
        </w:rPr>
        <w:t> </w:t>
      </w:r>
      <w:r>
        <w:rPr/>
        <w:t>不</w:t>
      </w:r>
      <w:r>
        <w:rPr>
          <w:spacing w:val="-81"/>
        </w:rPr>
        <w:t> </w:t>
      </w:r>
      <w:r>
        <w:rPr/>
        <w:t>枬</w:t>
      </w:r>
      <w:r>
        <w:rPr>
          <w:spacing w:val="-83"/>
        </w:rPr>
        <w:t> </w:t>
      </w:r>
      <w:r>
        <w:rPr/>
        <w:t>愝</w:t>
      </w:r>
      <w:r>
        <w:rPr>
          <w:spacing w:val="-81"/>
        </w:rPr>
        <w:t> </w:t>
      </w:r>
      <w:r>
        <w:rPr/>
        <w:t>响</w:t>
      </w:r>
      <w:r>
        <w:rPr>
          <w:spacing w:val="-83"/>
        </w:rPr>
        <w:t> </w:t>
      </w:r>
      <w:r>
        <w:rPr/>
        <w:t>的</w:t>
      </w:r>
      <w:r>
        <w:rPr>
          <w:spacing w:val="-81"/>
        </w:rPr>
        <w:t> </w:t>
      </w:r>
      <w:r>
        <w:rPr/>
        <w:t>可</w:t>
      </w:r>
      <w:r>
        <w:rPr>
          <w:spacing w:val="-81"/>
        </w:rPr>
        <w:t> </w:t>
      </w:r>
      <w:r>
        <w:rPr/>
        <w:t>能</w:t>
      </w:r>
      <w:r>
        <w:rPr>
          <w:spacing w:val="-83"/>
        </w:rPr>
        <w:t> </w:t>
      </w:r>
      <w:r>
        <w:rPr/>
        <w:t>。</w:t>
      </w:r>
      <w:r>
        <w:rPr>
          <w:w w:val="99"/>
        </w:rPr>
        <w:t> </w:t>
      </w:r>
      <w:r>
        <w:rPr/>
        <w:t>七</w:t>
      </w:r>
      <w:r>
        <w:rPr>
          <w:spacing w:val="-81"/>
        </w:rPr>
        <w:t> </w:t>
      </w:r>
      <w:r>
        <w:rPr/>
        <w:t>、</w:t>
      </w:r>
      <w:r>
        <w:rPr>
          <w:spacing w:val="-81"/>
        </w:rPr>
        <w:t> </w:t>
      </w:r>
      <w:r>
        <w:rPr/>
        <w:t>会</w:t>
      </w:r>
      <w:r>
        <w:rPr>
          <w:spacing w:val="-81"/>
        </w:rPr>
        <w:t> </w:t>
      </w:r>
      <w:r>
        <w:rPr/>
        <w:t>计</w:t>
      </w:r>
      <w:r>
        <w:rPr>
          <w:spacing w:val="-81"/>
        </w:rPr>
        <w:t> </w:t>
      </w:r>
      <w:r>
        <w:rPr/>
        <w:t>政</w:t>
      </w:r>
      <w:r>
        <w:rPr>
          <w:spacing w:val="-81"/>
        </w:rPr>
        <w:t> </w:t>
      </w:r>
      <w:r>
        <w:rPr/>
        <w:t>策</w:t>
      </w:r>
      <w:r>
        <w:rPr>
          <w:spacing w:val="-81"/>
        </w:rPr>
        <w:t> </w:t>
      </w:r>
      <w:r>
        <w:rPr/>
        <w:t>、</w:t>
      </w:r>
      <w:r>
        <w:rPr>
          <w:spacing w:val="-81"/>
        </w:rPr>
        <w:t> </w:t>
      </w:r>
      <w:r>
        <w:rPr/>
        <w:t>会</w:t>
      </w:r>
      <w:r>
        <w:rPr>
          <w:spacing w:val="-81"/>
        </w:rPr>
        <w:t> </w:t>
      </w:r>
      <w:r>
        <w:rPr/>
        <w:t>计</w:t>
      </w:r>
      <w:r>
        <w:rPr>
          <w:spacing w:val="-81"/>
        </w:rPr>
        <w:t> </w:t>
      </w:r>
      <w:r>
        <w:rPr/>
        <w:t>估</w:t>
      </w:r>
      <w:r>
        <w:rPr>
          <w:spacing w:val="-81"/>
        </w:rPr>
        <w:t> </w:t>
      </w:r>
      <w:r>
        <w:rPr/>
        <w:t>计</w:t>
      </w:r>
      <w:r>
        <w:rPr>
          <w:spacing w:val="-81"/>
        </w:rPr>
        <w:t> </w:t>
      </w:r>
      <w:r>
        <w:rPr/>
        <w:t>和</w:t>
      </w:r>
      <w:r>
        <w:rPr>
          <w:spacing w:val="-81"/>
        </w:rPr>
        <w:t> </w:t>
      </w:r>
      <w:r>
        <w:rPr/>
        <w:t>前</w:t>
      </w:r>
      <w:r>
        <w:rPr>
          <w:spacing w:val="-81"/>
        </w:rPr>
        <w:t> </w:t>
      </w:r>
      <w:r>
        <w:rPr/>
        <w:t>期</w:t>
      </w:r>
      <w:r>
        <w:rPr>
          <w:spacing w:val="-78"/>
        </w:rPr>
        <w:t> </w:t>
      </w:r>
      <w:r>
        <w:rPr/>
        <w:t>差</w:t>
      </w:r>
      <w:r>
        <w:rPr>
          <w:spacing w:val="-81"/>
        </w:rPr>
        <w:t> </w:t>
      </w:r>
      <w:r>
        <w:rPr/>
        <w:t>错</w:t>
      </w:r>
      <w:r>
        <w:rPr>
          <w:spacing w:val="-81"/>
        </w:rPr>
        <w:t> </w:t>
      </w:r>
      <w:r>
        <w:rPr/>
        <w:t>更</w:t>
      </w:r>
      <w:r>
        <w:rPr>
          <w:spacing w:val="-81"/>
        </w:rPr>
        <w:t> </w:t>
      </w:r>
      <w:r>
        <w:rPr/>
        <w:t>正</w:t>
      </w:r>
      <w:r>
        <w:rPr>
          <w:spacing w:val="-81"/>
        </w:rPr>
        <w:t> </w:t>
      </w:r>
      <w:r>
        <w:rPr/>
        <w:t>及</w:t>
      </w:r>
      <w:r>
        <w:rPr>
          <w:spacing w:val="-81"/>
        </w:rPr>
        <w:t> </w:t>
      </w:r>
      <w:r>
        <w:rPr/>
        <w:t>其</w:t>
      </w:r>
      <w:r>
        <w:rPr>
          <w:spacing w:val="-81"/>
        </w:rPr>
        <w:t> </w:t>
      </w:r>
      <w:r>
        <w:rPr/>
        <w:t>愝</w:t>
      </w:r>
      <w:r>
        <w:rPr>
          <w:spacing w:val="-81"/>
        </w:rPr>
        <w:t> </w:t>
      </w:r>
      <w:r>
        <w:rPr/>
        <w:t>响</w:t>
      </w:r>
    </w:p>
    <w:p>
      <w:pPr>
        <w:pStyle w:val="BodyText"/>
        <w:spacing w:line="240" w:lineRule="auto" w:before="31"/>
        <w:ind w:left="775" w:right="108"/>
        <w:jc w:val="left"/>
      </w:pPr>
      <w:r>
        <w:rPr/>
        <w:t>（</w:t>
      </w:r>
      <w:r>
        <w:rPr>
          <w:spacing w:val="-81"/>
        </w:rPr>
        <w:t> </w:t>
      </w:r>
      <w:r>
        <w:rPr/>
        <w:t>惊</w:t>
      </w:r>
      <w:r>
        <w:rPr>
          <w:spacing w:val="-81"/>
        </w:rPr>
        <w:t> </w:t>
      </w:r>
      <w:r>
        <w:rPr/>
        <w:t>）</w:t>
      </w:r>
      <w:r>
        <w:rPr>
          <w:spacing w:val="-83"/>
        </w:rPr>
        <w:t> </w:t>
      </w:r>
      <w:r>
        <w:rPr/>
        <w:t>会</w:t>
      </w:r>
      <w:r>
        <w:rPr>
          <w:spacing w:val="-81"/>
        </w:rPr>
        <w:t> </w:t>
      </w:r>
      <w:r>
        <w:rPr/>
        <w:t>计</w:t>
      </w:r>
      <w:r>
        <w:rPr>
          <w:spacing w:val="-81"/>
        </w:rPr>
        <w:t> </w:t>
      </w:r>
      <w:r>
        <w:rPr/>
        <w:t>政</w:t>
      </w:r>
      <w:r>
        <w:rPr>
          <w:spacing w:val="-81"/>
        </w:rPr>
        <w:t> </w:t>
      </w:r>
      <w:r>
        <w:rPr/>
        <w:t>策</w:t>
      </w:r>
      <w:r>
        <w:rPr>
          <w:spacing w:val="-83"/>
        </w:rPr>
        <w:t> </w:t>
      </w:r>
      <w:r>
        <w:rPr/>
        <w:t>变</w:t>
      </w:r>
      <w:r>
        <w:rPr>
          <w:spacing w:val="-81"/>
        </w:rPr>
        <w:t> </w:t>
      </w:r>
      <w:r>
        <w:rPr/>
        <w:t>更</w:t>
      </w:r>
    </w:p>
    <w:p>
      <w:pPr>
        <w:pStyle w:val="BodyText"/>
        <w:spacing w:line="321" w:lineRule="auto" w:before="125"/>
        <w:ind w:right="230" w:firstLine="638"/>
        <w:jc w:val="both"/>
      </w:pPr>
      <w:r>
        <w:rPr>
          <w:w w:val="99"/>
        </w:rPr>
        <w:t>公</w:t>
      </w:r>
      <w:r>
        <w:rPr>
          <w:spacing w:val="-80"/>
          <w:w w:val="99"/>
        </w:rPr>
        <w:t> </w:t>
      </w:r>
      <w:r>
        <w:rPr>
          <w:w w:val="99"/>
        </w:rPr>
        <w:t>司</w:t>
      </w:r>
      <w:r>
        <w:rPr>
          <w:spacing w:val="-80"/>
          <w:w w:val="99"/>
        </w:rPr>
        <w:t> </w:t>
      </w:r>
      <w:r>
        <w:rPr>
          <w:w w:val="99"/>
        </w:rPr>
        <w:t>从</w:t>
      </w:r>
      <w:r>
        <w:rPr>
          <w:spacing w:val="7"/>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50"/>
          <w:w w:val="99"/>
        </w:rPr>
        <w:t> </w:t>
      </w:r>
      <w:r>
        <w:rPr>
          <w:w w:val="99"/>
        </w:rPr>
        <w:t>年</w:t>
      </w:r>
      <w:r>
        <w:rPr>
          <w:spacing w:val="7"/>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50"/>
          <w:w w:val="99"/>
        </w:rPr>
        <w:t> </w:t>
      </w:r>
      <w:r>
        <w:rPr>
          <w:w w:val="99"/>
        </w:rPr>
        <w:t>月</w:t>
      </w:r>
      <w:r>
        <w:rPr>
          <w:spacing w:val="7"/>
          <w:w w:val="99"/>
        </w:rPr>
        <w:t> </w:t>
      </w:r>
      <w:r>
        <w:rPr>
          <w:rFonts w:ascii="Times New Roman" w:hAnsi="Times New Roman" w:cs="Times New Roman" w:eastAsia="Times New Roman" w:hint="default"/>
          <w:w w:val="99"/>
        </w:rPr>
        <w:t>1</w:t>
      </w:r>
      <w:r>
        <w:rPr>
          <w:rFonts w:ascii="Times New Roman" w:hAnsi="Times New Roman" w:cs="Times New Roman" w:eastAsia="Times New Roman" w:hint="default"/>
          <w:spacing w:val="48"/>
          <w:w w:val="99"/>
        </w:rPr>
        <w:t> </w:t>
      </w:r>
      <w:r>
        <w:rPr>
          <w:w w:val="99"/>
        </w:rPr>
        <w:t>日</w:t>
      </w:r>
      <w:r>
        <w:rPr>
          <w:spacing w:val="-80"/>
          <w:w w:val="99"/>
        </w:rPr>
        <w:t> </w:t>
      </w:r>
      <w:r>
        <w:rPr>
          <w:w w:val="99"/>
        </w:rPr>
        <w:t>起</w:t>
      </w:r>
      <w:r>
        <w:rPr>
          <w:spacing w:val="-80"/>
          <w:w w:val="99"/>
        </w:rPr>
        <w:t> </w:t>
      </w:r>
      <w:r>
        <w:rPr>
          <w:w w:val="99"/>
        </w:rPr>
        <w:t>敓</w:t>
      </w:r>
      <w:r>
        <w:rPr>
          <w:spacing w:val="-80"/>
          <w:w w:val="99"/>
        </w:rPr>
        <w:t> </w:t>
      </w:r>
      <w:r>
        <w:rPr>
          <w:w w:val="99"/>
        </w:rPr>
        <w:t>行</w:t>
      </w:r>
      <w:r>
        <w:rPr>
          <w:spacing w:val="-80"/>
          <w:w w:val="99"/>
        </w:rPr>
        <w:t> </w:t>
      </w:r>
      <w:r>
        <w:rPr>
          <w:w w:val="99"/>
        </w:rPr>
        <w:t>新</w:t>
      </w:r>
      <w:r>
        <w:rPr>
          <w:spacing w:val="-82"/>
          <w:w w:val="99"/>
        </w:rPr>
        <w:t> </w:t>
      </w:r>
      <w:r>
        <w:rPr>
          <w:w w:val="99"/>
        </w:rPr>
        <w:t>《</w:t>
      </w:r>
      <w:r>
        <w:rPr>
          <w:spacing w:val="-80"/>
          <w:w w:val="99"/>
        </w:rPr>
        <w:t> </w:t>
      </w:r>
      <w:r>
        <w:rPr>
          <w:w w:val="99"/>
        </w:rPr>
        <w:t>企</w:t>
      </w:r>
      <w:r>
        <w:rPr>
          <w:spacing w:val="-80"/>
          <w:w w:val="99"/>
        </w:rPr>
        <w:t> </w:t>
      </w:r>
      <w:r>
        <w:rPr>
          <w:w w:val="99"/>
        </w:rPr>
        <w:t>惄</w:t>
      </w:r>
      <w:r>
        <w:rPr>
          <w:spacing w:val="-82"/>
          <w:w w:val="99"/>
        </w:rPr>
        <w:t> </w:t>
      </w:r>
      <w:r>
        <w:rPr>
          <w:w w:val="99"/>
        </w:rPr>
        <w:t>会</w:t>
      </w:r>
      <w:r>
        <w:rPr>
          <w:spacing w:val="-80"/>
          <w:w w:val="99"/>
        </w:rPr>
        <w:t> </w:t>
      </w:r>
      <w:r>
        <w:rPr>
          <w:w w:val="99"/>
        </w:rPr>
        <w:t>计</w:t>
      </w:r>
      <w:r>
        <w:rPr>
          <w:spacing w:val="-80"/>
          <w:w w:val="99"/>
        </w:rPr>
        <w:t> </w:t>
      </w:r>
      <w:r>
        <w:rPr>
          <w:w w:val="99"/>
        </w:rPr>
        <w:t>方</w:t>
      </w:r>
      <w:r>
        <w:rPr>
          <w:spacing w:val="-82"/>
          <w:w w:val="99"/>
        </w:rPr>
        <w:t> </w:t>
      </w:r>
      <w:r>
        <w:rPr>
          <w:w w:val="99"/>
        </w:rPr>
        <w:t>则</w:t>
      </w:r>
      <w:r>
        <w:rPr>
          <w:spacing w:val="-80"/>
          <w:w w:val="99"/>
        </w:rPr>
        <w:t> </w:t>
      </w:r>
      <w:r>
        <w:rPr>
          <w:spacing w:val="-50"/>
          <w:w w:val="99"/>
        </w:rPr>
        <w:t>》，</w:t>
      </w:r>
      <w:r>
        <w:rPr>
          <w:spacing w:val="-82"/>
          <w:w w:val="99"/>
        </w:rPr>
        <w:t> </w:t>
      </w:r>
      <w:r>
        <w:rPr>
          <w:w w:val="99"/>
        </w:rPr>
        <w:t>本</w:t>
      </w:r>
      <w:r>
        <w:rPr>
          <w:spacing w:val="-80"/>
          <w:w w:val="99"/>
        </w:rPr>
        <w:t> </w:t>
      </w:r>
      <w:r>
        <w:rPr>
          <w:w w:val="99"/>
        </w:rPr>
        <w:t>财</w:t>
      </w:r>
      <w:r>
        <w:rPr>
          <w:spacing w:val="-80"/>
          <w:w w:val="99"/>
        </w:rPr>
        <w:t> </w:t>
      </w:r>
      <w:r>
        <w:rPr>
          <w:w w:val="99"/>
        </w:rPr>
        <w:t>务</w:t>
      </w:r>
      <w:r>
        <w:rPr>
          <w:spacing w:val="-82"/>
          <w:w w:val="99"/>
        </w:rPr>
        <w:t> </w:t>
      </w:r>
      <w:r>
        <w:rPr>
          <w:w w:val="99"/>
        </w:rPr>
        <w:t>报</w:t>
      </w:r>
      <w:r>
        <w:rPr>
          <w:w w:val="99"/>
        </w:rPr>
        <w:t> </w:t>
      </w:r>
      <w:r>
        <w:rPr/>
        <w:t>表</w:t>
      </w:r>
      <w:r>
        <w:rPr>
          <w:spacing w:val="-83"/>
        </w:rPr>
        <w:t> </w:t>
      </w:r>
      <w:r>
        <w:rPr/>
        <w:t>按</w:t>
      </w:r>
      <w:r>
        <w:rPr>
          <w:spacing w:val="-81"/>
        </w:rPr>
        <w:t> </w:t>
      </w:r>
      <w:r>
        <w:rPr>
          <w:spacing w:val="-3"/>
        </w:rPr>
        <w:t>照《</w:t>
      </w:r>
      <w:r>
        <w:rPr>
          <w:spacing w:val="-81"/>
        </w:rPr>
        <w:t> </w:t>
      </w:r>
      <w:r>
        <w:rPr/>
        <w:t>企</w:t>
      </w:r>
      <w:r>
        <w:rPr>
          <w:spacing w:val="-81"/>
        </w:rPr>
        <w:t> </w:t>
      </w:r>
      <w:r>
        <w:rPr/>
        <w:t>惄</w:t>
      </w:r>
      <w:r>
        <w:rPr>
          <w:spacing w:val="-83"/>
        </w:rPr>
        <w:t> </w:t>
      </w:r>
      <w:r>
        <w:rPr/>
        <w:t>会</w:t>
      </w:r>
      <w:r>
        <w:rPr>
          <w:spacing w:val="-81"/>
        </w:rPr>
        <w:t> </w:t>
      </w:r>
      <w:r>
        <w:rPr/>
        <w:t>计</w:t>
      </w:r>
      <w:r>
        <w:rPr>
          <w:spacing w:val="-81"/>
        </w:rPr>
        <w:t> </w:t>
      </w:r>
      <w:r>
        <w:rPr/>
        <w:t>方</w:t>
      </w:r>
      <w:r>
        <w:rPr>
          <w:spacing w:val="-83"/>
        </w:rPr>
        <w:t> </w:t>
      </w:r>
      <w:r>
        <w:rPr/>
        <w:t>则</w:t>
      </w:r>
      <w:r>
        <w:rPr>
          <w:spacing w:val="-81"/>
        </w:rPr>
        <w:t> </w:t>
      </w:r>
      <w:r>
        <w:rPr/>
        <w:t>第</w:t>
      </w:r>
      <w:r>
        <w:rPr>
          <w:spacing w:val="-11"/>
        </w:rPr>
        <w:t> </w:t>
      </w:r>
      <w:r>
        <w:rPr>
          <w:rFonts w:ascii="Times New Roman" w:hAnsi="Times New Roman" w:cs="Times New Roman" w:eastAsia="Times New Roman" w:hint="default"/>
          <w:spacing w:val="9"/>
        </w:rPr>
        <w:t>38</w:t>
      </w:r>
      <w:r>
        <w:rPr>
          <w:rFonts w:ascii="Times New Roman" w:hAnsi="Times New Roman" w:cs="Times New Roman" w:eastAsia="Times New Roman" w:hint="default"/>
          <w:spacing w:val="30"/>
        </w:rPr>
        <w:t> </w:t>
      </w:r>
      <w:r>
        <w:rPr/>
        <w:t>号</w:t>
      </w:r>
      <w:r>
        <w:rPr>
          <w:spacing w:val="78"/>
        </w:rPr>
        <w:t> </w:t>
      </w:r>
      <w:r>
        <w:rPr>
          <w:rFonts w:ascii="Times New Roman" w:hAnsi="Times New Roman" w:cs="Times New Roman" w:eastAsia="Times New Roman" w:hint="default"/>
          <w:spacing w:val="9"/>
        </w:rPr>
        <w:t>—</w:t>
      </w:r>
      <w:r>
        <w:rPr>
          <w:spacing w:val="9"/>
        </w:rPr>
        <w:t>首</w:t>
      </w:r>
      <w:r>
        <w:rPr>
          <w:spacing w:val="-81"/>
        </w:rPr>
        <w:t> </w:t>
      </w:r>
      <w:r>
        <w:rPr/>
        <w:t>次</w:t>
      </w:r>
      <w:r>
        <w:rPr>
          <w:spacing w:val="-83"/>
        </w:rPr>
        <w:t> </w:t>
      </w:r>
      <w:r>
        <w:rPr/>
        <w:t>敓</w:t>
      </w:r>
      <w:r>
        <w:rPr>
          <w:spacing w:val="-81"/>
        </w:rPr>
        <w:t> </w:t>
      </w:r>
      <w:r>
        <w:rPr/>
        <w:t>行</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spacing w:val="-81"/>
        </w:rPr>
        <w:t> </w:t>
      </w:r>
      <w:r>
        <w:rPr/>
        <w:t>则</w:t>
      </w:r>
      <w:r>
        <w:rPr>
          <w:spacing w:val="-83"/>
        </w:rPr>
        <w:t> </w:t>
      </w:r>
      <w:r>
        <w:rPr/>
        <w:t>》所</w:t>
      </w:r>
      <w:r>
        <w:rPr>
          <w:spacing w:val="-83"/>
        </w:rPr>
        <w:t> </w:t>
      </w:r>
      <w:r>
        <w:rPr/>
        <w:t>规</w:t>
      </w:r>
      <w:r>
        <w:rPr>
          <w:spacing w:val="-81"/>
        </w:rPr>
        <w:t> </w:t>
      </w:r>
      <w:r>
        <w:rPr/>
        <w:t>定</w:t>
      </w:r>
      <w:r>
        <w:rPr>
          <w:spacing w:val="-81"/>
        </w:rPr>
        <w:t> </w:t>
      </w:r>
      <w:r>
        <w:rPr/>
        <w:t>的</w:t>
      </w:r>
      <w:r>
        <w:rPr>
          <w:w w:val="99"/>
        </w:rPr>
        <w:t> </w:t>
      </w:r>
      <w:r>
        <w:rPr>
          <w:rFonts w:ascii="Times New Roman" w:hAnsi="Times New Roman" w:cs="Times New Roman" w:eastAsia="Times New Roman" w:hint="default"/>
          <w:spacing w:val="14"/>
          <w:w w:val="99"/>
        </w:rPr>
        <w:t>5-19</w:t>
      </w:r>
      <w:r>
        <w:rPr>
          <w:rFonts w:ascii="Times New Roman" w:hAnsi="Times New Roman" w:cs="Times New Roman" w:eastAsia="Times New Roman" w:hint="default"/>
          <w:spacing w:val="28"/>
          <w:w w:val="99"/>
        </w:rPr>
        <w:t> </w:t>
      </w:r>
      <w:r>
        <w:rPr>
          <w:w w:val="99"/>
        </w:rPr>
        <w:t>条</w:t>
      </w:r>
      <w:r>
        <w:rPr>
          <w:spacing w:val="-80"/>
          <w:w w:val="99"/>
        </w:rPr>
        <w:t> </w:t>
      </w:r>
      <w:r>
        <w:rPr>
          <w:w w:val="99"/>
        </w:rPr>
        <w:t>相</w:t>
      </w:r>
      <w:r>
        <w:rPr>
          <w:spacing w:val="-80"/>
          <w:w w:val="99"/>
        </w:rPr>
        <w:t> </w:t>
      </w:r>
      <w:r>
        <w:rPr>
          <w:w w:val="99"/>
        </w:rPr>
        <w:t>关</w:t>
      </w:r>
      <w:r>
        <w:rPr>
          <w:spacing w:val="-80"/>
          <w:w w:val="99"/>
        </w:rPr>
        <w:t> </w:t>
      </w:r>
      <w:r>
        <w:rPr>
          <w:w w:val="99"/>
        </w:rPr>
        <w:t>内</w:t>
      </w:r>
      <w:r>
        <w:rPr>
          <w:spacing w:val="-82"/>
          <w:w w:val="99"/>
        </w:rPr>
        <w:t> </w:t>
      </w:r>
      <w:r>
        <w:rPr>
          <w:w w:val="99"/>
        </w:rPr>
        <w:t>容</w:t>
      </w:r>
      <w:r>
        <w:rPr>
          <w:spacing w:val="-80"/>
          <w:w w:val="99"/>
        </w:rPr>
        <w:t> </w:t>
      </w:r>
      <w:r>
        <w:rPr>
          <w:spacing w:val="-75"/>
          <w:w w:val="99"/>
        </w:rPr>
        <w:t>、《</w:t>
      </w:r>
      <w:r>
        <w:rPr>
          <w:spacing w:val="-80"/>
          <w:w w:val="99"/>
        </w:rPr>
        <w:t> </w:t>
      </w:r>
      <w:r>
        <w:rPr>
          <w:w w:val="99"/>
        </w:rPr>
        <w:t>公</w:t>
      </w:r>
      <w:r>
        <w:rPr>
          <w:spacing w:val="-82"/>
          <w:w w:val="99"/>
        </w:rPr>
        <w:t> </w:t>
      </w:r>
      <w:r>
        <w:rPr>
          <w:w w:val="99"/>
        </w:rPr>
        <w:t>开</w:t>
      </w:r>
      <w:r>
        <w:rPr>
          <w:spacing w:val="-80"/>
          <w:w w:val="99"/>
        </w:rPr>
        <w:t> </w:t>
      </w:r>
      <w:r>
        <w:rPr>
          <w:w w:val="99"/>
        </w:rPr>
        <w:t>发</w:t>
      </w:r>
      <w:r>
        <w:rPr>
          <w:spacing w:val="-80"/>
          <w:w w:val="99"/>
        </w:rPr>
        <w:t> </w:t>
      </w:r>
      <w:r>
        <w:rPr>
          <w:w w:val="99"/>
        </w:rPr>
        <w:t>行</w:t>
      </w:r>
      <w:r>
        <w:rPr>
          <w:spacing w:val="-82"/>
          <w:w w:val="99"/>
        </w:rPr>
        <w:t> </w:t>
      </w:r>
      <w:r>
        <w:rPr>
          <w:w w:val="99"/>
        </w:rPr>
        <w:t>敃</w:t>
      </w:r>
      <w:r>
        <w:rPr>
          <w:spacing w:val="-80"/>
          <w:w w:val="99"/>
        </w:rPr>
        <w:t> </w:t>
      </w:r>
      <w:r>
        <w:rPr>
          <w:w w:val="99"/>
        </w:rPr>
        <w:t>券</w:t>
      </w:r>
      <w:r>
        <w:rPr>
          <w:spacing w:val="-80"/>
          <w:w w:val="99"/>
        </w:rPr>
        <w:t> </w:t>
      </w:r>
      <w:r>
        <w:rPr>
          <w:w w:val="99"/>
        </w:rPr>
        <w:t>的</w:t>
      </w:r>
      <w:r>
        <w:rPr>
          <w:spacing w:val="-82"/>
          <w:w w:val="99"/>
        </w:rPr>
        <w:t> </w:t>
      </w:r>
      <w:r>
        <w:rPr>
          <w:w w:val="99"/>
        </w:rPr>
        <w:t>公</w:t>
      </w:r>
      <w:r>
        <w:rPr>
          <w:spacing w:val="-80"/>
          <w:w w:val="99"/>
        </w:rPr>
        <w:t> </w:t>
      </w:r>
      <w:r>
        <w:rPr>
          <w:w w:val="99"/>
        </w:rPr>
        <w:t>司</w:t>
      </w:r>
      <w:r>
        <w:rPr>
          <w:spacing w:val="-82"/>
          <w:w w:val="99"/>
        </w:rPr>
        <w:t> </w:t>
      </w:r>
      <w:r>
        <w:rPr>
          <w:w w:val="99"/>
        </w:rPr>
        <w:t>信</w:t>
      </w:r>
      <w:r>
        <w:rPr>
          <w:spacing w:val="-80"/>
          <w:w w:val="99"/>
        </w:rPr>
        <w:t> </w:t>
      </w:r>
      <w:r>
        <w:rPr>
          <w:w w:val="99"/>
        </w:rPr>
        <w:t>息</w:t>
      </w:r>
      <w:r>
        <w:rPr>
          <w:spacing w:val="-80"/>
          <w:w w:val="99"/>
        </w:rPr>
        <w:t> </w:t>
      </w:r>
      <w:r>
        <w:rPr>
          <w:w w:val="99"/>
        </w:rPr>
        <w:t>披</w:t>
      </w:r>
      <w:r>
        <w:rPr>
          <w:spacing w:val="-82"/>
          <w:w w:val="99"/>
        </w:rPr>
        <w:t> </w:t>
      </w:r>
      <w:r>
        <w:rPr>
          <w:w w:val="99"/>
        </w:rPr>
        <w:t>栣</w:t>
      </w:r>
      <w:r>
        <w:rPr>
          <w:spacing w:val="-80"/>
          <w:w w:val="99"/>
        </w:rPr>
        <w:t> </w:t>
      </w:r>
      <w:r>
        <w:rPr>
          <w:w w:val="99"/>
        </w:rPr>
        <w:t>规</w:t>
      </w:r>
      <w:r>
        <w:rPr>
          <w:spacing w:val="-80"/>
          <w:w w:val="99"/>
        </w:rPr>
        <w:t> </w:t>
      </w:r>
      <w:r>
        <w:rPr>
          <w:w w:val="99"/>
        </w:rPr>
        <w:t>范</w:t>
      </w:r>
      <w:r>
        <w:rPr>
          <w:spacing w:val="-82"/>
          <w:w w:val="99"/>
        </w:rPr>
        <w:t> </w:t>
      </w:r>
      <w:r>
        <w:rPr>
          <w:w w:val="99"/>
        </w:rPr>
        <w:t>问</w:t>
      </w:r>
      <w:r>
        <w:rPr>
          <w:spacing w:val="-80"/>
          <w:w w:val="99"/>
        </w:rPr>
        <w:t> </w:t>
      </w:r>
      <w:r>
        <w:rPr>
          <w:w w:val="99"/>
        </w:rPr>
        <w:t>答</w:t>
      </w:r>
      <w:r>
        <w:rPr>
          <w:spacing w:val="-80"/>
          <w:w w:val="99"/>
        </w:rPr>
        <w:t> </w:t>
      </w:r>
      <w:r>
        <w:rPr>
          <w:w w:val="99"/>
        </w:rPr>
        <w:t>第</w:t>
      </w:r>
      <w:r>
        <w:rPr>
          <w:spacing w:val="-12"/>
          <w:w w:val="99"/>
        </w:rPr>
        <w:t> </w:t>
      </w:r>
      <w:r>
        <w:rPr>
          <w:rFonts w:ascii="Times New Roman" w:hAnsi="Times New Roman" w:cs="Times New Roman" w:eastAsia="Times New Roman" w:hint="default"/>
          <w:w w:val="99"/>
        </w:rPr>
        <w:t>7 </w:t>
      </w:r>
      <w:r>
        <w:rPr>
          <w:w w:val="99"/>
        </w:rPr>
        <w:t>号</w:t>
      </w:r>
      <w:r>
        <w:rPr>
          <w:spacing w:val="-80"/>
          <w:w w:val="99"/>
        </w:rPr>
        <w:t> </w:t>
      </w:r>
      <w:r>
        <w:rPr>
          <w:rFonts w:ascii="Times New Roman" w:hAnsi="Times New Roman" w:cs="Times New Roman" w:eastAsia="Times New Roman" w:hint="default"/>
          <w:w w:val="99"/>
        </w:rPr>
        <w:t>— </w:t>
      </w:r>
      <w:r>
        <w:rPr>
          <w:w w:val="99"/>
        </w:rPr>
        <w:t>新</w:t>
      </w:r>
      <w:r>
        <w:rPr>
          <w:spacing w:val="-80"/>
          <w:w w:val="99"/>
        </w:rPr>
        <w:t> </w:t>
      </w:r>
      <w:r>
        <w:rPr>
          <w:w w:val="99"/>
        </w:rPr>
        <w:t>旧</w:t>
      </w:r>
      <w:r>
        <w:rPr>
          <w:spacing w:val="-80"/>
          <w:w w:val="99"/>
        </w:rPr>
        <w:t> </w:t>
      </w:r>
      <w:r>
        <w:rPr>
          <w:w w:val="99"/>
        </w:rPr>
        <w:t>会</w:t>
      </w:r>
      <w:r>
        <w:rPr>
          <w:spacing w:val="-77"/>
          <w:w w:val="99"/>
        </w:rPr>
        <w:t> </w:t>
      </w:r>
      <w:r>
        <w:rPr>
          <w:w w:val="99"/>
        </w:rPr>
        <w:t>计</w:t>
      </w:r>
      <w:r>
        <w:rPr>
          <w:spacing w:val="-80"/>
          <w:w w:val="99"/>
        </w:rPr>
        <w:t> </w:t>
      </w:r>
      <w:r>
        <w:rPr>
          <w:w w:val="99"/>
        </w:rPr>
        <w:t>方</w:t>
      </w:r>
      <w:r>
        <w:rPr>
          <w:spacing w:val="-77"/>
          <w:w w:val="99"/>
        </w:rPr>
        <w:t> </w:t>
      </w:r>
      <w:r>
        <w:rPr>
          <w:w w:val="99"/>
        </w:rPr>
        <w:t>则</w:t>
      </w:r>
      <w:r>
        <w:rPr>
          <w:spacing w:val="-80"/>
          <w:w w:val="99"/>
        </w:rPr>
        <w:t> </w:t>
      </w:r>
      <w:r>
        <w:rPr>
          <w:w w:val="99"/>
        </w:rPr>
        <w:t>过</w:t>
      </w:r>
      <w:r>
        <w:rPr>
          <w:spacing w:val="-80"/>
          <w:w w:val="99"/>
        </w:rPr>
        <w:t> </w:t>
      </w:r>
      <w:r>
        <w:rPr>
          <w:w w:val="99"/>
        </w:rPr>
        <w:t>渡</w:t>
      </w:r>
      <w:r>
        <w:rPr>
          <w:spacing w:val="-77"/>
          <w:w w:val="99"/>
        </w:rPr>
        <w:t> </w:t>
      </w:r>
      <w:r>
        <w:rPr>
          <w:w w:val="99"/>
        </w:rPr>
        <w:t>期</w:t>
      </w:r>
      <w:r>
        <w:rPr>
          <w:spacing w:val="-80"/>
          <w:w w:val="99"/>
        </w:rPr>
        <w:t> </w:t>
      </w:r>
      <w:r>
        <w:rPr>
          <w:w w:val="99"/>
        </w:rPr>
        <w:t>间</w:t>
      </w:r>
      <w:r>
        <w:rPr>
          <w:spacing w:val="-80"/>
          <w:w w:val="99"/>
        </w:rPr>
        <w:t> </w:t>
      </w:r>
      <w:r>
        <w:rPr>
          <w:w w:val="99"/>
        </w:rPr>
        <w:t>比</w:t>
      </w:r>
      <w:r>
        <w:rPr>
          <w:spacing w:val="-77"/>
          <w:w w:val="99"/>
        </w:rPr>
        <w:t> </w:t>
      </w:r>
      <w:r>
        <w:rPr>
          <w:w w:val="99"/>
        </w:rPr>
        <w:t>较</w:t>
      </w:r>
      <w:r>
        <w:rPr>
          <w:spacing w:val="-80"/>
          <w:w w:val="99"/>
        </w:rPr>
        <w:t> </w:t>
      </w:r>
      <w:r>
        <w:rPr>
          <w:w w:val="99"/>
        </w:rPr>
        <w:t>财</w:t>
      </w:r>
      <w:r>
        <w:rPr>
          <w:spacing w:val="-77"/>
          <w:w w:val="99"/>
        </w:rPr>
        <w:t> </w:t>
      </w:r>
      <w:r>
        <w:rPr>
          <w:w w:val="99"/>
        </w:rPr>
        <w:t>务</w:t>
      </w:r>
      <w:r>
        <w:rPr>
          <w:spacing w:val="-80"/>
          <w:w w:val="99"/>
        </w:rPr>
        <w:t> </w:t>
      </w:r>
      <w:r>
        <w:rPr>
          <w:w w:val="99"/>
        </w:rPr>
        <w:t>会</w:t>
      </w:r>
      <w:r>
        <w:rPr>
          <w:spacing w:val="-80"/>
          <w:w w:val="99"/>
        </w:rPr>
        <w:t> </w:t>
      </w:r>
      <w:r>
        <w:rPr>
          <w:w w:val="99"/>
        </w:rPr>
        <w:t>计</w:t>
      </w:r>
      <w:r>
        <w:rPr>
          <w:spacing w:val="-77"/>
          <w:w w:val="99"/>
        </w:rPr>
        <w:t> </w:t>
      </w:r>
      <w:r>
        <w:rPr>
          <w:w w:val="99"/>
        </w:rPr>
        <w:t>信</w:t>
      </w:r>
      <w:r>
        <w:rPr>
          <w:spacing w:val="-80"/>
          <w:w w:val="99"/>
        </w:rPr>
        <w:t> </w:t>
      </w:r>
      <w:r>
        <w:rPr>
          <w:w w:val="99"/>
        </w:rPr>
        <w:t>息</w:t>
      </w:r>
      <w:r>
        <w:rPr>
          <w:spacing w:val="-80"/>
          <w:w w:val="99"/>
        </w:rPr>
        <w:t> </w:t>
      </w:r>
      <w:r>
        <w:rPr>
          <w:w w:val="99"/>
        </w:rPr>
        <w:t>的</w:t>
      </w:r>
      <w:r>
        <w:rPr>
          <w:spacing w:val="-77"/>
          <w:w w:val="99"/>
        </w:rPr>
        <w:t> </w:t>
      </w:r>
      <w:r>
        <w:rPr>
          <w:w w:val="99"/>
        </w:rPr>
        <w:t>编</w:t>
      </w:r>
      <w:r>
        <w:rPr>
          <w:spacing w:val="-80"/>
          <w:w w:val="99"/>
        </w:rPr>
        <w:t> </w:t>
      </w:r>
      <w:r>
        <w:rPr>
          <w:w w:val="99"/>
        </w:rPr>
        <w:t>敥</w:t>
      </w:r>
      <w:r>
        <w:rPr>
          <w:spacing w:val="-77"/>
          <w:w w:val="99"/>
        </w:rPr>
        <w:t> </w:t>
      </w:r>
      <w:r>
        <w:rPr>
          <w:w w:val="99"/>
        </w:rPr>
        <w:t>和</w:t>
      </w:r>
      <w:r>
        <w:rPr>
          <w:spacing w:val="-80"/>
          <w:w w:val="99"/>
        </w:rPr>
        <w:t> </w:t>
      </w:r>
      <w:r>
        <w:rPr>
          <w:w w:val="99"/>
        </w:rPr>
        <w:t>披</w:t>
      </w:r>
      <w:r>
        <w:rPr>
          <w:spacing w:val="-80"/>
          <w:w w:val="99"/>
        </w:rPr>
        <w:t> </w:t>
      </w:r>
      <w:r>
        <w:rPr>
          <w:w w:val="99"/>
        </w:rPr>
        <w:t>栣</w:t>
      </w:r>
      <w:r>
        <w:rPr>
          <w:spacing w:val="-77"/>
          <w:w w:val="99"/>
        </w:rPr>
        <w:t> </w:t>
      </w:r>
      <w:r>
        <w:rPr>
          <w:spacing w:val="-50"/>
          <w:w w:val="99"/>
        </w:rPr>
        <w:t>》，</w:t>
      </w:r>
      <w:r>
        <w:rPr>
          <w:spacing w:val="-80"/>
          <w:w w:val="99"/>
        </w:rPr>
        <w:t> </w:t>
      </w:r>
      <w:r>
        <w:rPr>
          <w:w w:val="99"/>
        </w:rPr>
        <w:t>惣</w:t>
      </w:r>
      <w:r>
        <w:rPr>
          <w:spacing w:val="-80"/>
          <w:w w:val="99"/>
        </w:rPr>
        <w:t> </w:t>
      </w:r>
      <w:r>
        <w:rPr>
          <w:w w:val="99"/>
        </w:rPr>
        <w:t>及</w:t>
      </w:r>
      <w:r>
        <w:rPr>
          <w:spacing w:val="-77"/>
          <w:w w:val="99"/>
        </w:rPr>
        <w:t> </w:t>
      </w:r>
      <w:r>
        <w:rPr>
          <w:w w:val="99"/>
        </w:rPr>
        <w:t>《</w:t>
      </w:r>
      <w:r>
        <w:rPr>
          <w:spacing w:val="-80"/>
          <w:w w:val="99"/>
        </w:rPr>
        <w:t> </w:t>
      </w:r>
      <w:r>
        <w:rPr>
          <w:w w:val="99"/>
        </w:rPr>
        <w:t>企</w:t>
      </w:r>
      <w:r>
        <w:rPr>
          <w:w w:val="99"/>
        </w:rPr>
        <w:t> </w:t>
      </w:r>
      <w:r>
        <w:rPr/>
        <w:t>惄</w:t>
      </w:r>
      <w:r>
        <w:rPr>
          <w:spacing w:val="-83"/>
        </w:rPr>
        <w:t> </w:t>
      </w:r>
      <w:r>
        <w:rPr/>
        <w:t>会</w:t>
      </w:r>
      <w:r>
        <w:rPr>
          <w:spacing w:val="-81"/>
        </w:rPr>
        <w:t> </w:t>
      </w:r>
      <w:r>
        <w:rPr/>
        <w:t>计</w:t>
      </w:r>
      <w:r>
        <w:rPr>
          <w:spacing w:val="-81"/>
        </w:rPr>
        <w:t> </w:t>
      </w:r>
      <w:r>
        <w:rPr/>
        <w:t>方</w:t>
      </w:r>
      <w:r>
        <w:rPr>
          <w:spacing w:val="-83"/>
        </w:rPr>
        <w:t> </w:t>
      </w:r>
      <w:r>
        <w:rPr/>
        <w:t>则</w:t>
      </w:r>
      <w:r>
        <w:rPr>
          <w:spacing w:val="-81"/>
        </w:rPr>
        <w:t> </w:t>
      </w:r>
      <w:r>
        <w:rPr/>
        <w:t>解</w:t>
      </w:r>
      <w:r>
        <w:rPr>
          <w:spacing w:val="-81"/>
        </w:rPr>
        <w:t> </w:t>
      </w:r>
      <w:r>
        <w:rPr/>
        <w:t>释</w:t>
      </w:r>
      <w:r>
        <w:rPr>
          <w:spacing w:val="-81"/>
        </w:rPr>
        <w:t> </w:t>
      </w:r>
      <w:r>
        <w:rPr/>
        <w:t>第</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27"/>
        </w:rPr>
        <w:t> </w:t>
      </w:r>
      <w:r>
        <w:rPr/>
        <w:t>号</w:t>
      </w:r>
      <w:r>
        <w:rPr>
          <w:spacing w:val="-81"/>
        </w:rPr>
        <w:t> </w:t>
      </w:r>
      <w:r>
        <w:rPr>
          <w:spacing w:val="-3"/>
        </w:rPr>
        <w:t>》的</w:t>
      </w:r>
      <w:r>
        <w:rPr>
          <w:spacing w:val="-81"/>
        </w:rPr>
        <w:t> </w:t>
      </w:r>
      <w:r>
        <w:rPr/>
        <w:t>相</w:t>
      </w:r>
      <w:r>
        <w:rPr>
          <w:spacing w:val="-81"/>
        </w:rPr>
        <w:t> </w:t>
      </w:r>
      <w:r>
        <w:rPr/>
        <w:t>关</w:t>
      </w:r>
      <w:r>
        <w:rPr>
          <w:spacing w:val="-83"/>
        </w:rPr>
        <w:t> </w:t>
      </w:r>
      <w:r>
        <w:rPr/>
        <w:t>规</w:t>
      </w:r>
      <w:r>
        <w:rPr>
          <w:spacing w:val="-81"/>
        </w:rPr>
        <w:t> </w:t>
      </w:r>
      <w:r>
        <w:rPr/>
        <w:t>定</w:t>
      </w:r>
      <w:r>
        <w:rPr>
          <w:spacing w:val="-81"/>
        </w:rPr>
        <w:t> </w:t>
      </w:r>
      <w:r>
        <w:rPr/>
        <w:t>等</w:t>
      </w:r>
      <w:r>
        <w:rPr>
          <w:spacing w:val="-81"/>
        </w:rPr>
        <w:t> </w:t>
      </w:r>
      <w:r>
        <w:rPr>
          <w:spacing w:val="-3"/>
        </w:rPr>
        <w:t>，对</w:t>
      </w:r>
      <w:r>
        <w:rPr>
          <w:spacing w:val="-81"/>
        </w:rPr>
        <w:t> </w:t>
      </w:r>
      <w:r>
        <w:rPr/>
        <w:t>悹</w:t>
      </w:r>
      <w:r>
        <w:rPr>
          <w:spacing w:val="-83"/>
        </w:rPr>
        <w:t> </w:t>
      </w:r>
      <w:r>
        <w:rPr/>
        <w:t>求</w:t>
      </w:r>
      <w:r>
        <w:rPr>
          <w:spacing w:val="-81"/>
        </w:rPr>
        <w:t> </w:t>
      </w:r>
      <w:r>
        <w:rPr/>
        <w:t>斴</w:t>
      </w:r>
      <w:r>
        <w:rPr>
          <w:spacing w:val="-81"/>
        </w:rPr>
        <w:t> </w:t>
      </w:r>
      <w:r>
        <w:rPr/>
        <w:t>溯</w:t>
      </w:r>
      <w:r>
        <w:rPr>
          <w:spacing w:val="-83"/>
        </w:rPr>
        <w:t> </w:t>
      </w:r>
      <w:r>
        <w:rPr/>
        <w:t>调</w:t>
      </w:r>
      <w:r>
        <w:rPr>
          <w:spacing w:val="-81"/>
        </w:rPr>
        <w:t> </w:t>
      </w:r>
      <w:r>
        <w:rPr/>
        <w:t>整</w:t>
      </w:r>
      <w:r>
        <w:rPr>
          <w:spacing w:val="-81"/>
        </w:rPr>
        <w:t> </w:t>
      </w:r>
      <w:r>
        <w:rPr/>
        <w:t>的</w:t>
      </w:r>
      <w:r>
        <w:rPr>
          <w:spacing w:val="-83"/>
        </w:rPr>
        <w:t> </w:t>
      </w:r>
      <w:r>
        <w:rPr/>
        <w:t>事</w:t>
      </w:r>
      <w:r>
        <w:rPr>
          <w:spacing w:val="-81"/>
        </w:rPr>
        <w:t> </w:t>
      </w:r>
      <w:r>
        <w:rPr/>
        <w:t>项</w:t>
      </w:r>
      <w:r>
        <w:rPr>
          <w:spacing w:val="-81"/>
        </w:rPr>
        <w:t> </w:t>
      </w:r>
      <w:r>
        <w:rPr/>
        <w:t>在</w:t>
      </w:r>
      <w:r>
        <w:rPr>
          <w:spacing w:val="-83"/>
        </w:rPr>
        <w:t> </w:t>
      </w:r>
      <w:r>
        <w:rPr/>
        <w:t>相</w:t>
      </w:r>
      <w:r>
        <w:rPr>
          <w:w w:val="99"/>
        </w:rPr>
        <w:t> </w:t>
      </w:r>
      <w:r>
        <w:rPr/>
        <w:t>关</w:t>
      </w:r>
      <w:r>
        <w:rPr>
          <w:spacing w:val="-83"/>
        </w:rPr>
        <w:t> </w:t>
      </w:r>
      <w:r>
        <w:rPr/>
        <w:t>的</w:t>
      </w:r>
      <w:r>
        <w:rPr>
          <w:spacing w:val="-81"/>
        </w:rPr>
        <w:t> </w:t>
      </w:r>
      <w:r>
        <w:rPr/>
        <w:t>会</w:t>
      </w:r>
      <w:r>
        <w:rPr>
          <w:spacing w:val="-81"/>
        </w:rPr>
        <w:t> </w:t>
      </w:r>
      <w:r>
        <w:rPr/>
        <w:t>计</w:t>
      </w:r>
      <w:r>
        <w:rPr>
          <w:spacing w:val="-83"/>
        </w:rPr>
        <w:t> </w:t>
      </w:r>
      <w:r>
        <w:rPr/>
        <w:t>年</w:t>
      </w:r>
      <w:r>
        <w:rPr>
          <w:spacing w:val="-81"/>
        </w:rPr>
        <w:t> </w:t>
      </w:r>
      <w:r>
        <w:rPr/>
        <w:t>度</w:t>
      </w:r>
      <w:r>
        <w:rPr>
          <w:spacing w:val="-81"/>
        </w:rPr>
        <w:t> </w:t>
      </w:r>
      <w:r>
        <w:rPr/>
        <w:t>进</w:t>
      </w:r>
      <w:r>
        <w:rPr>
          <w:spacing w:val="-83"/>
        </w:rPr>
        <w:t> </w:t>
      </w:r>
      <w:r>
        <w:rPr/>
        <w:t>行</w:t>
      </w:r>
      <w:r>
        <w:rPr>
          <w:spacing w:val="-81"/>
        </w:rPr>
        <w:t> </w:t>
      </w:r>
      <w:r>
        <w:rPr/>
        <w:t>斴</w:t>
      </w:r>
      <w:r>
        <w:rPr>
          <w:spacing w:val="-83"/>
        </w:rPr>
        <w:t> </w:t>
      </w:r>
      <w:r>
        <w:rPr/>
        <w:t>溯</w:t>
      </w:r>
      <w:r>
        <w:rPr>
          <w:spacing w:val="-81"/>
        </w:rPr>
        <w:t> </w:t>
      </w:r>
      <w:r>
        <w:rPr/>
        <w:t>调</w:t>
      </w:r>
      <w:r>
        <w:rPr>
          <w:spacing w:val="-81"/>
        </w:rPr>
        <w:t> </w:t>
      </w:r>
      <w:r>
        <w:rPr/>
        <w:t>整</w:t>
      </w:r>
      <w:r>
        <w:rPr>
          <w:spacing w:val="-83"/>
        </w:rPr>
        <w:t> </w:t>
      </w:r>
      <w:r>
        <w:rPr/>
        <w:t>，</w:t>
      </w:r>
      <w:r>
        <w:rPr>
          <w:spacing w:val="-81"/>
        </w:rPr>
        <w:t> </w:t>
      </w:r>
      <w:r>
        <w:rPr/>
        <w:t>并</w:t>
      </w:r>
      <w:r>
        <w:rPr>
          <w:spacing w:val="-81"/>
        </w:rPr>
        <w:t> </w:t>
      </w:r>
      <w:r>
        <w:rPr/>
        <w:t>对</w:t>
      </w:r>
      <w:r>
        <w:rPr>
          <w:spacing w:val="-83"/>
        </w:rPr>
        <w:t> </w:t>
      </w:r>
      <w:r>
        <w:rPr/>
        <w:t>财</w:t>
      </w:r>
      <w:r>
        <w:rPr>
          <w:spacing w:val="-81"/>
        </w:rPr>
        <w:t> </w:t>
      </w:r>
      <w:r>
        <w:rPr/>
        <w:t>务</w:t>
      </w:r>
      <w:r>
        <w:rPr>
          <w:spacing w:val="-83"/>
        </w:rPr>
        <w:t> </w:t>
      </w:r>
      <w:r>
        <w:rPr/>
        <w:t>报</w:t>
      </w:r>
      <w:r>
        <w:rPr>
          <w:spacing w:val="-81"/>
        </w:rPr>
        <w:t> </w:t>
      </w:r>
      <w:r>
        <w:rPr/>
        <w:t>表</w:t>
      </w:r>
      <w:r>
        <w:rPr>
          <w:spacing w:val="-81"/>
        </w:rPr>
        <w:t> </w:t>
      </w:r>
      <w:r>
        <w:rPr/>
        <w:t>进</w:t>
      </w:r>
      <w:r>
        <w:rPr>
          <w:spacing w:val="-83"/>
        </w:rPr>
        <w:t> </w:t>
      </w:r>
      <w:r>
        <w:rPr/>
        <w:t>行</w:t>
      </w:r>
      <w:r>
        <w:rPr>
          <w:spacing w:val="-81"/>
        </w:rPr>
        <w:t> </w:t>
      </w:r>
      <w:r>
        <w:rPr/>
        <w:t>柚</w:t>
      </w:r>
      <w:r>
        <w:rPr>
          <w:spacing w:val="-81"/>
        </w:rPr>
        <w:t> </w:t>
      </w:r>
      <w:r>
        <w:rPr/>
        <w:t>敷</w:t>
      </w:r>
      <w:r>
        <w:rPr>
          <w:spacing w:val="-83"/>
        </w:rPr>
        <w:t> </w:t>
      </w:r>
      <w:r>
        <w:rPr/>
        <w:t>新</w:t>
      </w:r>
      <w:r>
        <w:rPr>
          <w:spacing w:val="-81"/>
        </w:rPr>
        <w:t> </w:t>
      </w:r>
      <w:r>
        <w:rPr/>
        <w:t>表</w:t>
      </w:r>
      <w:r>
        <w:rPr>
          <w:spacing w:val="-83"/>
        </w:rPr>
        <w:t> </w:t>
      </w:r>
      <w:r>
        <w:rPr/>
        <w:t>述</w:t>
      </w:r>
      <w:r>
        <w:rPr>
          <w:spacing w:val="-81"/>
        </w:rPr>
        <w:t> </w:t>
      </w:r>
      <w:r>
        <w:rPr/>
        <w:t>。</w:t>
      </w:r>
    </w:p>
    <w:p>
      <w:pPr>
        <w:pStyle w:val="BodyText"/>
        <w:spacing w:line="240" w:lineRule="auto" w:before="43"/>
        <w:ind w:left="775"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长</w:t>
      </w:r>
      <w:r>
        <w:rPr>
          <w:spacing w:val="-81"/>
        </w:rPr>
        <w:t> </w:t>
      </w:r>
      <w:r>
        <w:rPr/>
        <w:t>期</w:t>
      </w:r>
      <w:r>
        <w:rPr>
          <w:spacing w:val="-81"/>
        </w:rPr>
        <w:t> </w:t>
      </w:r>
      <w:r>
        <w:rPr/>
        <w:t>股</w:t>
      </w:r>
      <w:r>
        <w:rPr>
          <w:spacing w:val="-83"/>
        </w:rPr>
        <w:t> </w:t>
      </w:r>
      <w:r>
        <w:rPr/>
        <w:t>权</w:t>
      </w:r>
      <w:r>
        <w:rPr>
          <w:spacing w:val="-81"/>
        </w:rPr>
        <w:t> </w:t>
      </w:r>
      <w:r>
        <w:rPr/>
        <w:t>投</w:t>
      </w:r>
      <w:r>
        <w:rPr>
          <w:spacing w:val="-83"/>
        </w:rPr>
        <w:t> </w:t>
      </w:r>
      <w:r>
        <w:rPr/>
        <w:t>旇</w:t>
      </w:r>
    </w:p>
    <w:p>
      <w:pPr>
        <w:pStyle w:val="BodyText"/>
        <w:spacing w:line="326" w:lineRule="auto" w:before="107"/>
        <w:ind w:right="108" w:firstLine="638"/>
        <w:jc w:val="left"/>
      </w:pPr>
      <w:r>
        <w:rPr/>
        <w:t>根</w:t>
      </w:r>
      <w:r>
        <w:rPr>
          <w:spacing w:val="-76"/>
        </w:rPr>
        <w:t> </w:t>
      </w:r>
      <w:r>
        <w:rPr/>
        <w:t>据</w:t>
      </w:r>
      <w:r>
        <w:rPr>
          <w:spacing w:val="-78"/>
        </w:rPr>
        <w:t> </w:t>
      </w:r>
      <w:r>
        <w:rPr/>
        <w:t>规</w:t>
      </w:r>
      <w:r>
        <w:rPr>
          <w:spacing w:val="-76"/>
        </w:rPr>
        <w:t> </w:t>
      </w:r>
      <w:r>
        <w:rPr/>
        <w:t>定</w:t>
      </w:r>
      <w:r>
        <w:rPr>
          <w:spacing w:val="-78"/>
        </w:rPr>
        <w:t> </w:t>
      </w:r>
      <w:r>
        <w:rPr/>
        <w:t>，</w:t>
      </w:r>
      <w:r>
        <w:rPr>
          <w:spacing w:val="-76"/>
        </w:rPr>
        <w:t> </w:t>
      </w:r>
      <w:r>
        <w:rPr/>
        <w:t>公</w:t>
      </w:r>
      <w:r>
        <w:rPr>
          <w:spacing w:val="-76"/>
        </w:rPr>
        <w:t> </w:t>
      </w:r>
      <w:r>
        <w:rPr/>
        <w:t>司</w:t>
      </w:r>
      <w:r>
        <w:rPr>
          <w:spacing w:val="-78"/>
        </w:rPr>
        <w:t> </w:t>
      </w:r>
      <w:r>
        <w:rPr/>
        <w:t>对</w:t>
      </w:r>
      <w:r>
        <w:rPr>
          <w:spacing w:val="-78"/>
        </w:rPr>
        <w:t> </w:t>
      </w:r>
      <w:r>
        <w:rPr/>
        <w:t>原</w:t>
      </w:r>
      <w:r>
        <w:rPr>
          <w:spacing w:val="-76"/>
        </w:rPr>
        <w:t> </w:t>
      </w:r>
      <w:r>
        <w:rPr/>
        <w:t>采</w:t>
      </w:r>
      <w:r>
        <w:rPr>
          <w:spacing w:val="-78"/>
        </w:rPr>
        <w:t> </w:t>
      </w:r>
      <w:r>
        <w:rPr/>
        <w:t>用</w:t>
      </w:r>
      <w:r>
        <w:rPr>
          <w:spacing w:val="-76"/>
        </w:rPr>
        <w:t> </w:t>
      </w:r>
      <w:r>
        <w:rPr/>
        <w:t>权</w:t>
      </w:r>
      <w:r>
        <w:rPr>
          <w:spacing w:val="-78"/>
        </w:rPr>
        <w:t> </w:t>
      </w:r>
      <w:r>
        <w:rPr/>
        <w:t>惵</w:t>
      </w:r>
      <w:r>
        <w:rPr>
          <w:spacing w:val="-76"/>
        </w:rPr>
        <w:t> </w:t>
      </w:r>
      <w:r>
        <w:rPr/>
        <w:t>法</w:t>
      </w:r>
      <w:r>
        <w:rPr>
          <w:spacing w:val="-76"/>
        </w:rPr>
        <w:t> </w:t>
      </w:r>
      <w:r>
        <w:rPr/>
        <w:t>核</w:t>
      </w:r>
      <w:r>
        <w:rPr>
          <w:spacing w:val="-78"/>
        </w:rPr>
        <w:t> </w:t>
      </w:r>
      <w:r>
        <w:rPr/>
        <w:t>算</w:t>
      </w:r>
      <w:r>
        <w:rPr>
          <w:spacing w:val="-78"/>
        </w:rPr>
        <w:t> </w:t>
      </w:r>
      <w:r>
        <w:rPr/>
        <w:t>的</w:t>
      </w:r>
      <w:r>
        <w:rPr>
          <w:spacing w:val="-76"/>
        </w:rPr>
        <w:t> </w:t>
      </w:r>
      <w:r>
        <w:rPr/>
        <w:t>旐</w:t>
      </w:r>
      <w:r>
        <w:rPr>
          <w:spacing w:val="-78"/>
        </w:rPr>
        <w:t> </w:t>
      </w:r>
      <w:r>
        <w:rPr/>
        <w:t>公</w:t>
      </w:r>
      <w:r>
        <w:rPr>
          <w:spacing w:val="-76"/>
        </w:rPr>
        <w:t> </w:t>
      </w:r>
      <w:r>
        <w:rPr/>
        <w:t>司</w:t>
      </w:r>
      <w:r>
        <w:rPr>
          <w:spacing w:val="-78"/>
        </w:rPr>
        <w:t> </w:t>
      </w:r>
      <w:r>
        <w:rPr/>
        <w:t>长</w:t>
      </w:r>
      <w:r>
        <w:rPr>
          <w:spacing w:val="-76"/>
        </w:rPr>
        <w:t> </w:t>
      </w:r>
      <w:r>
        <w:rPr/>
        <w:t>期</w:t>
      </w:r>
      <w:r>
        <w:rPr>
          <w:spacing w:val="-76"/>
        </w:rPr>
        <w:t> </w:t>
      </w:r>
      <w:r>
        <w:rPr/>
        <w:t>股</w:t>
      </w:r>
      <w:r>
        <w:rPr>
          <w:spacing w:val="-78"/>
        </w:rPr>
        <w:t> </w:t>
      </w:r>
      <w:r>
        <w:rPr/>
        <w:t>权</w:t>
      </w:r>
      <w:r>
        <w:rPr>
          <w:spacing w:val="-78"/>
        </w:rPr>
        <w:t> </w:t>
      </w:r>
      <w:r>
        <w:rPr/>
        <w:t>投</w:t>
      </w:r>
      <w:r>
        <w:rPr>
          <w:spacing w:val="-76"/>
        </w:rPr>
        <w:t> </w:t>
      </w:r>
      <w:r>
        <w:rPr/>
        <w:t>旇</w:t>
      </w:r>
      <w:r>
        <w:rPr>
          <w:spacing w:val="-78"/>
        </w:rPr>
        <w:t> </w:t>
      </w:r>
      <w:r>
        <w:rPr/>
        <w:t>进</w:t>
      </w:r>
      <w:r>
        <w:rPr>
          <w:w w:val="99"/>
        </w:rPr>
        <w:t> </w:t>
      </w:r>
      <w:r>
        <w:rPr/>
        <w:t>行</w:t>
      </w:r>
      <w:r>
        <w:rPr>
          <w:spacing w:val="-83"/>
        </w:rPr>
        <w:t> </w:t>
      </w:r>
      <w:r>
        <w:rPr/>
        <w:t>斴</w:t>
      </w:r>
      <w:r>
        <w:rPr>
          <w:spacing w:val="-81"/>
        </w:rPr>
        <w:t> </w:t>
      </w:r>
      <w:r>
        <w:rPr/>
        <w:t>溯</w:t>
      </w:r>
      <w:r>
        <w:rPr>
          <w:spacing w:val="-81"/>
        </w:rPr>
        <w:t> </w:t>
      </w:r>
      <w:r>
        <w:rPr/>
        <w:t>调</w:t>
      </w:r>
      <w:r>
        <w:rPr>
          <w:spacing w:val="-83"/>
        </w:rPr>
        <w:t> </w:t>
      </w:r>
      <w:r>
        <w:rPr/>
        <w:t>整</w:t>
      </w:r>
      <w:r>
        <w:rPr>
          <w:spacing w:val="-81"/>
        </w:rPr>
        <w:t> </w:t>
      </w:r>
      <w:r>
        <w:rPr>
          <w:spacing w:val="-3"/>
        </w:rPr>
        <w:t>，视</w:t>
      </w:r>
      <w:r>
        <w:rPr>
          <w:spacing w:val="-81"/>
        </w:rPr>
        <w:t> </w:t>
      </w:r>
      <w:r>
        <w:rPr/>
        <w:t>同</w:t>
      </w:r>
      <w:r>
        <w:rPr>
          <w:spacing w:val="-81"/>
        </w:rPr>
        <w:t> </w:t>
      </w:r>
      <w:r>
        <w:rPr/>
        <w:t>该</w:t>
      </w:r>
      <w:r>
        <w:rPr>
          <w:spacing w:val="-83"/>
        </w:rPr>
        <w:t> </w:t>
      </w:r>
      <w:r>
        <w:rPr/>
        <w:t>旐</w:t>
      </w:r>
      <w:r>
        <w:rPr>
          <w:spacing w:val="-81"/>
        </w:rPr>
        <w:t> </w:t>
      </w:r>
      <w:r>
        <w:rPr/>
        <w:t>公</w:t>
      </w:r>
      <w:r>
        <w:rPr>
          <w:spacing w:val="-81"/>
        </w:rPr>
        <w:t> </w:t>
      </w:r>
      <w:r>
        <w:rPr/>
        <w:t>司</w:t>
      </w:r>
      <w:r>
        <w:rPr>
          <w:spacing w:val="-83"/>
        </w:rPr>
        <w:t> </w:t>
      </w:r>
      <w:r>
        <w:rPr/>
        <w:t>旑</w:t>
      </w:r>
      <w:r>
        <w:rPr>
          <w:spacing w:val="-81"/>
        </w:rPr>
        <w:t> </w:t>
      </w:r>
      <w:r>
        <w:rPr/>
        <w:t>旫</w:t>
      </w:r>
      <w:r>
        <w:rPr>
          <w:spacing w:val="-81"/>
        </w:rPr>
        <w:t> </w:t>
      </w:r>
      <w:r>
        <w:rPr/>
        <w:t>初</w:t>
      </w:r>
      <w:r>
        <w:rPr>
          <w:spacing w:val="-83"/>
        </w:rPr>
        <w:t> </w:t>
      </w:r>
      <w:r>
        <w:rPr/>
        <w:t>即</w:t>
      </w:r>
      <w:r>
        <w:rPr>
          <w:spacing w:val="-81"/>
        </w:rPr>
        <w:t> </w:t>
      </w:r>
      <w:r>
        <w:rPr/>
        <w:t>采</w:t>
      </w:r>
      <w:r>
        <w:rPr>
          <w:spacing w:val="-83"/>
        </w:rPr>
        <w:t> </w:t>
      </w:r>
      <w:r>
        <w:rPr/>
        <w:t>用</w:t>
      </w:r>
      <w:r>
        <w:rPr>
          <w:spacing w:val="-81"/>
        </w:rPr>
        <w:t> </w:t>
      </w:r>
      <w:r>
        <w:rPr/>
        <w:t>成</w:t>
      </w:r>
      <w:r>
        <w:rPr>
          <w:spacing w:val="-81"/>
        </w:rPr>
        <w:t> </w:t>
      </w:r>
      <w:r>
        <w:rPr/>
        <w:t>本</w:t>
      </w:r>
      <w:r>
        <w:rPr>
          <w:spacing w:val="-83"/>
        </w:rPr>
        <w:t> </w:t>
      </w:r>
      <w:r>
        <w:rPr/>
        <w:t>法</w:t>
      </w:r>
      <w:r>
        <w:rPr>
          <w:spacing w:val="-81"/>
        </w:rPr>
        <w:t> </w:t>
      </w:r>
      <w:r>
        <w:rPr/>
        <w:t>核</w:t>
      </w:r>
      <w:r>
        <w:rPr>
          <w:spacing w:val="-81"/>
        </w:rPr>
        <w:t> </w:t>
      </w:r>
      <w:r>
        <w:rPr/>
        <w:t>算</w:t>
      </w:r>
      <w:r>
        <w:rPr>
          <w:spacing w:val="-83"/>
        </w:rPr>
        <w:t> </w:t>
      </w:r>
      <w:r>
        <w:rPr/>
        <w:t>，枫</w:t>
      </w:r>
      <w:r>
        <w:rPr>
          <w:spacing w:val="-83"/>
        </w:rPr>
        <w:t> </w:t>
      </w:r>
      <w:r>
        <w:rPr/>
        <w:t>年</w:t>
      </w:r>
      <w:r>
        <w:rPr>
          <w:spacing w:val="-81"/>
        </w:rPr>
        <w:t> </w:t>
      </w:r>
      <w:r>
        <w:rPr/>
        <w:t>枌</w:t>
      </w:r>
      <w:r>
        <w:rPr>
          <w:spacing w:val="-81"/>
        </w:rPr>
        <w:t> </w:t>
      </w:r>
      <w:r>
        <w:rPr/>
        <w:t>计</w:t>
      </w:r>
      <w:r>
        <w:rPr>
          <w:spacing w:val="-83"/>
        </w:rPr>
        <w:t> </w:t>
      </w:r>
      <w:r>
        <w:rPr/>
        <w:t>产</w:t>
      </w:r>
      <w:r>
        <w:rPr>
          <w:spacing w:val="-81"/>
        </w:rPr>
        <w:t> </w:t>
      </w:r>
      <w:r>
        <w:rPr/>
        <w:t>生</w:t>
      </w:r>
      <w:r>
        <w:rPr>
          <w:w w:val="99"/>
        </w:rPr>
        <w:t> </w:t>
      </w:r>
      <w:r>
        <w:rPr/>
        <w:t>损</w:t>
      </w:r>
      <w:r>
        <w:rPr>
          <w:spacing w:val="-82"/>
        </w:rPr>
        <w:t> </w:t>
      </w:r>
      <w:r>
        <w:rPr/>
        <w:t>惵</w:t>
      </w:r>
      <w:r>
        <w:rPr>
          <w:spacing w:val="-80"/>
        </w:rPr>
        <w:t> </w:t>
      </w:r>
      <w:r>
        <w:rPr/>
        <w:t>调</w:t>
      </w:r>
      <w:r>
        <w:rPr>
          <w:spacing w:val="-80"/>
        </w:rPr>
        <w:t> </w:t>
      </w:r>
      <w:r>
        <w:rPr/>
        <w:t>整</w:t>
      </w:r>
      <w:r>
        <w:rPr>
          <w:spacing w:val="-82"/>
        </w:rPr>
        <w:t> </w:t>
      </w:r>
      <w:r>
        <w:rPr/>
        <w:t>为</w:t>
      </w:r>
      <w:r>
        <w:rPr>
          <w:spacing w:val="-80"/>
        </w:rPr>
        <w:t> </w:t>
      </w:r>
      <w:r>
        <w:rPr>
          <w:rFonts w:ascii="Times New Roman" w:hAnsi="Times New Roman" w:cs="Times New Roman" w:eastAsia="Times New Roman" w:hint="default"/>
          <w:spacing w:val="9"/>
        </w:rPr>
        <w:t>-9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7"/>
        </w:rPr>
        <w:t>,941,436.08</w:t>
      </w:r>
      <w:r>
        <w:rPr>
          <w:rFonts w:ascii="Times New Roman" w:hAnsi="Times New Roman" w:cs="Times New Roman" w:eastAsia="Times New Roman" w:hint="default"/>
          <w:spacing w:val="31"/>
        </w:rPr>
        <w:t> </w:t>
      </w:r>
      <w:r>
        <w:rPr/>
        <w:t>元</w:t>
      </w:r>
      <w:r>
        <w:rPr>
          <w:spacing w:val="-82"/>
        </w:rPr>
        <w:t> </w:t>
      </w:r>
      <w:r>
        <w:rPr>
          <w:spacing w:val="-20"/>
        </w:rPr>
        <w:t>，枫</w:t>
      </w:r>
      <w:r>
        <w:rPr>
          <w:spacing w:val="-80"/>
        </w:rPr>
        <w:t> </w:t>
      </w:r>
      <w:r>
        <w:rPr/>
        <w:t>年</w:t>
      </w:r>
      <w:r>
        <w:rPr>
          <w:spacing w:val="-80"/>
        </w:rPr>
        <w:t> </w:t>
      </w:r>
      <w:r>
        <w:rPr/>
        <w:t>枌</w:t>
      </w:r>
      <w:r>
        <w:rPr>
          <w:spacing w:val="-82"/>
        </w:rPr>
        <w:t> </w:t>
      </w:r>
      <w:r>
        <w:rPr/>
        <w:t>计</w:t>
      </w:r>
      <w:r>
        <w:rPr>
          <w:spacing w:val="-80"/>
        </w:rPr>
        <w:t> </w:t>
      </w:r>
      <w:r>
        <w:rPr/>
        <w:t>产</w:t>
      </w:r>
      <w:r>
        <w:rPr>
          <w:spacing w:val="-82"/>
        </w:rPr>
        <w:t> </w:t>
      </w:r>
      <w:r>
        <w:rPr/>
        <w:t>生</w:t>
      </w:r>
      <w:r>
        <w:rPr>
          <w:spacing w:val="-80"/>
        </w:rPr>
        <w:t> </w:t>
      </w:r>
      <w:r>
        <w:rPr/>
        <w:t>被</w:t>
      </w:r>
      <w:r>
        <w:rPr>
          <w:spacing w:val="-80"/>
        </w:rPr>
        <w:t> </w:t>
      </w:r>
      <w:r>
        <w:rPr/>
        <w:t>投</w:t>
      </w:r>
      <w:r>
        <w:rPr>
          <w:spacing w:val="-82"/>
        </w:rPr>
        <w:t> </w:t>
      </w:r>
      <w:r>
        <w:rPr/>
        <w:t>旇</w:t>
      </w:r>
      <w:r>
        <w:rPr>
          <w:spacing w:val="-80"/>
        </w:rPr>
        <w:t> </w:t>
      </w:r>
      <w:r>
        <w:rPr/>
        <w:t>单</w:t>
      </w:r>
      <w:r>
        <w:rPr>
          <w:spacing w:val="-80"/>
        </w:rPr>
        <w:t> </w:t>
      </w:r>
      <w:r>
        <w:rPr/>
        <w:t>位</w:t>
      </w:r>
      <w:r>
        <w:rPr>
          <w:spacing w:val="-82"/>
        </w:rPr>
        <w:t> </w:t>
      </w:r>
      <w:r>
        <w:rPr/>
        <w:t>除</w:t>
      </w:r>
      <w:r>
        <w:rPr>
          <w:spacing w:val="-80"/>
        </w:rPr>
        <w:t> </w:t>
      </w:r>
      <w:r>
        <w:rPr/>
        <w:t>净</w:t>
      </w:r>
      <w:r>
        <w:rPr>
          <w:spacing w:val="-82"/>
        </w:rPr>
        <w:t> </w:t>
      </w:r>
      <w:r>
        <w:rPr/>
        <w:t>枬</w:t>
      </w:r>
      <w:r>
        <w:rPr>
          <w:spacing w:val="-80"/>
        </w:rPr>
        <w:t> </w:t>
      </w:r>
      <w:r>
        <w:rPr/>
        <w:t>润</w:t>
      </w:r>
      <w:r>
        <w:rPr>
          <w:spacing w:val="-80"/>
        </w:rPr>
        <w:t> </w:t>
      </w:r>
      <w:r>
        <w:rPr/>
        <w:t>外</w:t>
      </w:r>
      <w:r>
        <w:rPr>
          <w:spacing w:val="-82"/>
        </w:rPr>
        <w:t> </w:t>
      </w:r>
      <w:r>
        <w:rPr/>
        <w:t>增</w:t>
      </w:r>
      <w:r>
        <w:rPr>
          <w:w w:val="99"/>
        </w:rPr>
        <w:t> </w:t>
      </w:r>
      <w:r>
        <w:rPr/>
        <w:t>加</w:t>
      </w:r>
      <w:r>
        <w:rPr>
          <w:spacing w:val="-82"/>
        </w:rPr>
        <w:t> </w:t>
      </w:r>
      <w:r>
        <w:rPr/>
        <w:t>所</w:t>
      </w:r>
      <w:r>
        <w:rPr>
          <w:spacing w:val="-80"/>
        </w:rPr>
        <w:t> </w:t>
      </w:r>
      <w:r>
        <w:rPr/>
        <w:t>有</w:t>
      </w:r>
      <w:r>
        <w:rPr>
          <w:spacing w:val="-80"/>
        </w:rPr>
        <w:t> </w:t>
      </w:r>
      <w:r>
        <w:rPr/>
        <w:t>者</w:t>
      </w:r>
      <w:r>
        <w:rPr>
          <w:spacing w:val="-82"/>
        </w:rPr>
        <w:t> </w:t>
      </w:r>
      <w:r>
        <w:rPr/>
        <w:t>权</w:t>
      </w:r>
      <w:r>
        <w:rPr>
          <w:spacing w:val="-80"/>
        </w:rPr>
        <w:t> </w:t>
      </w:r>
      <w:r>
        <w:rPr/>
        <w:t>惵</w:t>
      </w:r>
      <w:r>
        <w:rPr>
          <w:spacing w:val="-80"/>
        </w:rPr>
        <w:t> </w:t>
      </w:r>
      <w:r>
        <w:rPr/>
        <w:t>事</w:t>
      </w:r>
      <w:r>
        <w:rPr>
          <w:spacing w:val="-82"/>
        </w:rPr>
        <w:t> </w:t>
      </w:r>
      <w:r>
        <w:rPr/>
        <w:t>项</w:t>
      </w:r>
      <w:r>
        <w:rPr>
          <w:spacing w:val="-80"/>
        </w:rPr>
        <w:t> </w:t>
      </w:r>
      <w:r>
        <w:rPr/>
        <w:t>而</w:t>
      </w:r>
      <w:r>
        <w:rPr>
          <w:spacing w:val="-82"/>
        </w:rPr>
        <w:t> </w:t>
      </w:r>
      <w:r>
        <w:rPr/>
        <w:t>增</w:t>
      </w:r>
      <w:r>
        <w:rPr>
          <w:spacing w:val="-80"/>
        </w:rPr>
        <w:t> </w:t>
      </w:r>
      <w:r>
        <w:rPr/>
        <w:t>加</w:t>
      </w:r>
      <w:r>
        <w:rPr>
          <w:spacing w:val="-80"/>
        </w:rPr>
        <w:t> </w:t>
      </w:r>
      <w:r>
        <w:rPr/>
        <w:t>的</w:t>
      </w:r>
      <w:r>
        <w:rPr>
          <w:spacing w:val="-82"/>
        </w:rPr>
        <w:t> </w:t>
      </w:r>
      <w:r>
        <w:rPr/>
        <w:t>股</w:t>
      </w:r>
      <w:r>
        <w:rPr>
          <w:spacing w:val="-80"/>
        </w:rPr>
        <w:t> </w:t>
      </w:r>
      <w:r>
        <w:rPr/>
        <w:t>权</w:t>
      </w:r>
      <w:r>
        <w:rPr>
          <w:spacing w:val="-80"/>
        </w:rPr>
        <w:t> </w:t>
      </w:r>
      <w:r>
        <w:rPr/>
        <w:t>投</w:t>
      </w:r>
      <w:r>
        <w:rPr>
          <w:spacing w:val="-82"/>
        </w:rPr>
        <w:t> </w:t>
      </w:r>
      <w:r>
        <w:rPr/>
        <w:t>旇</w:t>
      </w:r>
      <w:r>
        <w:rPr>
          <w:spacing w:val="-80"/>
        </w:rPr>
        <w:t> </w:t>
      </w:r>
      <w:r>
        <w:rPr/>
        <w:t>方</w:t>
      </w:r>
      <w:r>
        <w:rPr>
          <w:spacing w:val="-80"/>
        </w:rPr>
        <w:t> </w:t>
      </w:r>
      <w:r>
        <w:rPr/>
        <w:t>备</w:t>
      </w:r>
      <w:r>
        <w:rPr>
          <w:spacing w:val="8"/>
        </w:rPr>
        <w:t> </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785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7"/>
        </w:rPr>
        <w:t>,771.21</w:t>
      </w:r>
      <w:r>
        <w:rPr>
          <w:spacing w:val="17"/>
        </w:rPr>
        <w:t>，</w:t>
      </w:r>
      <w:r>
        <w:rPr>
          <w:spacing w:val="-80"/>
        </w:rPr>
        <w:t> </w:t>
      </w:r>
      <w:r>
        <w:rPr/>
        <w:t>全</w:t>
      </w:r>
      <w:r>
        <w:rPr>
          <w:spacing w:val="-82"/>
        </w:rPr>
        <w:t> </w:t>
      </w:r>
      <w:r>
        <w:rPr/>
        <w:t>部</w:t>
      </w:r>
      <w:r>
        <w:rPr>
          <w:spacing w:val="-80"/>
        </w:rPr>
        <w:t> </w:t>
      </w:r>
      <w:r>
        <w:rPr/>
        <w:t>调</w:t>
      </w:r>
      <w:r>
        <w:rPr>
          <w:spacing w:val="-80"/>
        </w:rPr>
        <w:t> </w:t>
      </w:r>
      <w:r>
        <w:rPr/>
        <w:t>整</w:t>
      </w:r>
      <w:r>
        <w:rPr>
          <w:spacing w:val="-82"/>
        </w:rPr>
        <w:t> </w:t>
      </w:r>
      <w:r>
        <w:rPr/>
        <w:t>母</w:t>
      </w:r>
      <w:r>
        <w:rPr>
          <w:w w:val="99"/>
        </w:rPr>
        <w:t> 公</w:t>
      </w:r>
      <w:r>
        <w:rPr>
          <w:spacing w:val="-82"/>
          <w:w w:val="99"/>
        </w:rPr>
        <w:t> </w:t>
      </w:r>
      <w:r>
        <w:rPr>
          <w:w w:val="99"/>
        </w:rPr>
        <w:t>司</w:t>
      </w:r>
      <w:r>
        <w:rPr>
          <w:spacing w:val="-80"/>
          <w:w w:val="99"/>
        </w:rPr>
        <w:t> </w:t>
      </w:r>
      <w:r>
        <w:rPr>
          <w:w w:val="99"/>
        </w:rPr>
        <w:t>栃</w:t>
      </w:r>
      <w:r>
        <w:rPr>
          <w:spacing w:val="-80"/>
          <w:w w:val="99"/>
        </w:rPr>
        <w:t> </w:t>
      </w:r>
      <w:r>
        <w:rPr>
          <w:w w:val="99"/>
        </w:rPr>
        <w:t>存</w:t>
      </w:r>
      <w:r>
        <w:rPr>
          <w:spacing w:val="-82"/>
          <w:w w:val="99"/>
        </w:rPr>
        <w:t> </w:t>
      </w:r>
      <w:r>
        <w:rPr>
          <w:w w:val="99"/>
        </w:rPr>
        <w:t>收</w:t>
      </w:r>
      <w:r>
        <w:rPr>
          <w:spacing w:val="-80"/>
          <w:w w:val="99"/>
        </w:rPr>
        <w:t> </w:t>
      </w:r>
      <w:r>
        <w:rPr>
          <w:w w:val="99"/>
        </w:rPr>
        <w:t>惵</w:t>
      </w:r>
      <w:r>
        <w:rPr>
          <w:spacing w:val="-82"/>
          <w:w w:val="99"/>
        </w:rPr>
        <w:t> </w:t>
      </w:r>
      <w:r>
        <w:rPr>
          <w:spacing w:val="-50"/>
          <w:w w:val="99"/>
        </w:rPr>
        <w:t>，年</w:t>
      </w:r>
      <w:r>
        <w:rPr>
          <w:spacing w:val="-80"/>
          <w:w w:val="99"/>
        </w:rPr>
        <w:t> </w:t>
      </w:r>
      <w:r>
        <w:rPr>
          <w:w w:val="99"/>
        </w:rPr>
        <w:t>初</w:t>
      </w:r>
      <w:r>
        <w:rPr>
          <w:spacing w:val="-80"/>
          <w:w w:val="99"/>
        </w:rPr>
        <w:t> </w:t>
      </w:r>
      <w:r>
        <w:rPr>
          <w:w w:val="99"/>
        </w:rPr>
        <w:t>母</w:t>
      </w:r>
      <w:r>
        <w:rPr>
          <w:spacing w:val="-82"/>
          <w:w w:val="99"/>
        </w:rPr>
        <w:t> </w:t>
      </w:r>
      <w:r>
        <w:rPr>
          <w:w w:val="99"/>
        </w:rPr>
        <w:t>公</w:t>
      </w:r>
      <w:r>
        <w:rPr>
          <w:spacing w:val="-80"/>
          <w:w w:val="99"/>
        </w:rPr>
        <w:t> </w:t>
      </w:r>
      <w:r>
        <w:rPr>
          <w:w w:val="99"/>
        </w:rPr>
        <w:t>司</w:t>
      </w:r>
      <w:r>
        <w:rPr>
          <w:spacing w:val="-80"/>
          <w:w w:val="99"/>
        </w:rPr>
        <w:t> </w:t>
      </w:r>
      <w:r>
        <w:rPr>
          <w:w w:val="99"/>
        </w:rPr>
        <w:t>的</w:t>
      </w:r>
      <w:r>
        <w:rPr>
          <w:spacing w:val="-82"/>
          <w:w w:val="99"/>
        </w:rPr>
        <w:t> </w:t>
      </w:r>
      <w:r>
        <w:rPr>
          <w:w w:val="99"/>
        </w:rPr>
        <w:t>长</w:t>
      </w:r>
      <w:r>
        <w:rPr>
          <w:spacing w:val="-80"/>
          <w:w w:val="99"/>
        </w:rPr>
        <w:t> </w:t>
      </w:r>
      <w:r>
        <w:rPr>
          <w:w w:val="99"/>
        </w:rPr>
        <w:t>期</w:t>
      </w:r>
      <w:r>
        <w:rPr>
          <w:spacing w:val="-80"/>
          <w:w w:val="99"/>
        </w:rPr>
        <w:t> </w:t>
      </w:r>
      <w:r>
        <w:rPr>
          <w:w w:val="99"/>
        </w:rPr>
        <w:t>股</w:t>
      </w:r>
      <w:r>
        <w:rPr>
          <w:spacing w:val="-82"/>
          <w:w w:val="99"/>
        </w:rPr>
        <w:t> </w:t>
      </w:r>
      <w:r>
        <w:rPr>
          <w:w w:val="99"/>
        </w:rPr>
        <w:t>权</w:t>
      </w:r>
      <w:r>
        <w:rPr>
          <w:spacing w:val="-80"/>
          <w:w w:val="99"/>
        </w:rPr>
        <w:t> </w:t>
      </w:r>
      <w:r>
        <w:rPr>
          <w:w w:val="99"/>
        </w:rPr>
        <w:t>投</w:t>
      </w:r>
      <w:r>
        <w:rPr>
          <w:spacing w:val="-82"/>
          <w:w w:val="99"/>
        </w:rPr>
        <w:t> </w:t>
      </w:r>
      <w:r>
        <w:rPr>
          <w:w w:val="99"/>
        </w:rPr>
        <w:t>旇</w:t>
      </w:r>
      <w:r>
        <w:rPr>
          <w:spacing w:val="-80"/>
          <w:w w:val="99"/>
        </w:rPr>
        <w:t> </w:t>
      </w:r>
      <w:r>
        <w:rPr>
          <w:w w:val="99"/>
        </w:rPr>
        <w:t>相</w:t>
      </w:r>
      <w:r>
        <w:rPr>
          <w:spacing w:val="-80"/>
          <w:w w:val="99"/>
        </w:rPr>
        <w:t> </w:t>
      </w:r>
      <w:r>
        <w:rPr>
          <w:w w:val="99"/>
        </w:rPr>
        <w:t>愓</w:t>
      </w:r>
      <w:r>
        <w:rPr>
          <w:spacing w:val="-82"/>
          <w:w w:val="99"/>
        </w:rPr>
        <w:t> </w:t>
      </w:r>
      <w:r>
        <w:rPr>
          <w:w w:val="99"/>
        </w:rPr>
        <w:t>调</w:t>
      </w:r>
      <w:r>
        <w:rPr>
          <w:spacing w:val="-80"/>
          <w:w w:val="99"/>
        </w:rPr>
        <w:t> </w:t>
      </w:r>
      <w:r>
        <w:rPr>
          <w:w w:val="99"/>
        </w:rPr>
        <w:t>增</w:t>
      </w:r>
      <w:r>
        <w:rPr>
          <w:spacing w:val="-34"/>
          <w:w w:val="99"/>
        </w:rPr>
        <w:t> </w:t>
      </w:r>
      <w:r>
        <w:rPr>
          <w:rFonts w:ascii="Times New Roman" w:hAnsi="Times New Roman" w:cs="Times New Roman" w:eastAsia="Times New Roman" w:hint="default"/>
          <w:spacing w:val="16"/>
          <w:w w:val="99"/>
        </w:rPr>
        <w:t>7,155,</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4"/>
          <w:w w:val="99"/>
        </w:rPr>
        <w:t>664.</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9"/>
          <w:w w:val="99"/>
        </w:rPr>
        <w:t>87</w:t>
      </w:r>
      <w:r>
        <w:rPr>
          <w:rFonts w:ascii="Times New Roman" w:hAnsi="Times New Roman" w:cs="Times New Roman" w:eastAsia="Times New Roman" w:hint="default"/>
          <w:spacing w:val="7"/>
          <w:w w:val="99"/>
        </w:rPr>
        <w:t> </w:t>
      </w:r>
      <w:r>
        <w:rPr>
          <w:w w:val="99"/>
        </w:rPr>
        <w:t>元</w:t>
      </w:r>
      <w:r>
        <w:rPr>
          <w:spacing w:val="-82"/>
          <w:w w:val="99"/>
        </w:rPr>
        <w:t> </w:t>
      </w:r>
      <w:r>
        <w:rPr>
          <w:w w:val="99"/>
        </w:rPr>
        <w:t>，</w:t>
      </w:r>
      <w:r>
        <w:rPr>
          <w:w w:val="99"/>
        </w:rPr>
        <w:t> </w:t>
      </w:r>
      <w:r>
        <w:rPr/>
        <w:t>该</w:t>
      </w:r>
      <w:r>
        <w:rPr>
          <w:spacing w:val="-83"/>
        </w:rPr>
        <w:t> </w:t>
      </w:r>
      <w:r>
        <w:rPr/>
        <w:t>调</w:t>
      </w:r>
      <w:r>
        <w:rPr>
          <w:spacing w:val="-81"/>
        </w:rPr>
        <w:t> </w:t>
      </w:r>
      <w:r>
        <w:rPr/>
        <w:t>整</w:t>
      </w:r>
      <w:r>
        <w:rPr>
          <w:spacing w:val="-81"/>
        </w:rPr>
        <w:t> </w:t>
      </w:r>
      <w:r>
        <w:rPr/>
        <w:t>不</w:t>
      </w:r>
      <w:r>
        <w:rPr>
          <w:spacing w:val="-83"/>
        </w:rPr>
        <w:t> </w:t>
      </w:r>
      <w:r>
        <w:rPr/>
        <w:t>愝</w:t>
      </w:r>
      <w:r>
        <w:rPr>
          <w:spacing w:val="-81"/>
        </w:rPr>
        <w:t> </w:t>
      </w:r>
      <w:r>
        <w:rPr/>
        <w:t>响</w:t>
      </w:r>
      <w:r>
        <w:rPr>
          <w:spacing w:val="-81"/>
        </w:rPr>
        <w:t> </w:t>
      </w:r>
      <w:r>
        <w:rPr/>
        <w:t>合</w:t>
      </w:r>
      <w:r>
        <w:rPr>
          <w:spacing w:val="-83"/>
        </w:rPr>
        <w:t> </w:t>
      </w:r>
      <w:r>
        <w:rPr/>
        <w:t>并</w:t>
      </w:r>
      <w:r>
        <w:rPr>
          <w:spacing w:val="-81"/>
        </w:rPr>
        <w:t> </w:t>
      </w:r>
      <w:r>
        <w:rPr/>
        <w:t>旇</w:t>
      </w:r>
      <w:r>
        <w:rPr>
          <w:spacing w:val="-83"/>
        </w:rPr>
        <w:t> </w:t>
      </w:r>
      <w:r>
        <w:rPr/>
        <w:t>产</w:t>
      </w:r>
      <w:r>
        <w:rPr>
          <w:spacing w:val="-81"/>
        </w:rPr>
        <w:t> </w:t>
      </w:r>
      <w:r>
        <w:rPr/>
        <w:t>负</w:t>
      </w:r>
      <w:r>
        <w:rPr>
          <w:spacing w:val="-81"/>
        </w:rPr>
        <w:t> </w:t>
      </w:r>
      <w:r>
        <w:rPr/>
        <w:t>债</w:t>
      </w:r>
      <w:r>
        <w:rPr>
          <w:spacing w:val="-83"/>
        </w:rPr>
        <w:t> </w:t>
      </w:r>
      <w:r>
        <w:rPr/>
        <w:t>表</w:t>
      </w:r>
      <w:r>
        <w:rPr>
          <w:spacing w:val="-81"/>
        </w:rPr>
        <w:t> </w:t>
      </w:r>
      <w:r>
        <w:rPr/>
        <w:t>敯</w:t>
      </w:r>
      <w:r>
        <w:rPr>
          <w:spacing w:val="-81"/>
        </w:rPr>
        <w:t> </w:t>
      </w:r>
      <w:r>
        <w:rPr/>
        <w:t>的</w:t>
      </w:r>
      <w:r>
        <w:rPr>
          <w:spacing w:val="-83"/>
        </w:rPr>
        <w:t> </w:t>
      </w:r>
      <w:r>
        <w:rPr/>
        <w:t>项</w:t>
      </w:r>
      <w:r>
        <w:rPr>
          <w:spacing w:val="-81"/>
        </w:rPr>
        <w:t> </w:t>
      </w:r>
      <w:r>
        <w:rPr/>
        <w:t>目</w:t>
      </w:r>
      <w:r>
        <w:rPr>
          <w:spacing w:val="-83"/>
        </w:rPr>
        <w:t> </w:t>
      </w:r>
      <w:r>
        <w:rPr/>
        <w:t>。</w:t>
      </w:r>
    </w:p>
    <w:p>
      <w:pPr>
        <w:pStyle w:val="BodyText"/>
        <w:spacing w:line="240" w:lineRule="auto" w:before="38"/>
        <w:ind w:left="775"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所</w:t>
      </w:r>
      <w:r>
        <w:rPr>
          <w:spacing w:val="-81"/>
        </w:rPr>
        <w:t> </w:t>
      </w:r>
      <w:r>
        <w:rPr/>
        <w:t>得</w:t>
      </w:r>
      <w:r>
        <w:rPr>
          <w:spacing w:val="-81"/>
        </w:rPr>
        <w:t> </w:t>
      </w:r>
      <w:r>
        <w:rPr/>
        <w:t>税</w:t>
      </w:r>
    </w:p>
    <w:p>
      <w:pPr>
        <w:pStyle w:val="BodyText"/>
        <w:spacing w:line="240" w:lineRule="auto" w:before="109"/>
        <w:ind w:left="775" w:right="108"/>
        <w:jc w:val="left"/>
      </w:pPr>
      <w:r>
        <w:rPr/>
        <w:t>公</w:t>
      </w:r>
      <w:r>
        <w:rPr>
          <w:spacing w:val="-81"/>
        </w:rPr>
        <w:t> </w:t>
      </w:r>
      <w:r>
        <w:rPr/>
        <w:t>司</w:t>
      </w:r>
      <w:r>
        <w:rPr>
          <w:spacing w:val="-4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1"/>
        </w:rPr>
        <w:t> </w:t>
      </w:r>
      <w:r>
        <w:rPr/>
        <w:t>年</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40"/>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w:t>
      </w:r>
      <w:r>
        <w:rPr>
          <w:spacing w:val="-83"/>
        </w:rPr>
        <w:t> </w:t>
      </w:r>
      <w:r>
        <w:rPr/>
        <w:t>起</w:t>
      </w:r>
      <w:r>
        <w:rPr>
          <w:spacing w:val="-81"/>
        </w:rPr>
        <w:t> </w:t>
      </w:r>
      <w:r>
        <w:rPr/>
        <w:t>所</w:t>
      </w:r>
      <w:r>
        <w:rPr>
          <w:spacing w:val="-81"/>
        </w:rPr>
        <w:t> </w:t>
      </w:r>
      <w:r>
        <w:rPr/>
        <w:t>得</w:t>
      </w:r>
      <w:r>
        <w:rPr>
          <w:spacing w:val="-83"/>
        </w:rPr>
        <w:t> </w:t>
      </w:r>
      <w:r>
        <w:rPr/>
        <w:t>税</w:t>
      </w:r>
      <w:r>
        <w:rPr>
          <w:spacing w:val="-81"/>
        </w:rPr>
        <w:t> </w:t>
      </w:r>
      <w:r>
        <w:rPr/>
        <w:t>核</w:t>
      </w:r>
      <w:r>
        <w:rPr>
          <w:spacing w:val="-81"/>
        </w:rPr>
        <w:t> </w:t>
      </w:r>
      <w:r>
        <w:rPr/>
        <w:t>算</w:t>
      </w:r>
      <w:r>
        <w:rPr>
          <w:spacing w:val="-83"/>
        </w:rPr>
        <w:t> </w:t>
      </w:r>
      <w:r>
        <w:rPr/>
        <w:t>方</w:t>
      </w:r>
      <w:r>
        <w:rPr>
          <w:spacing w:val="-81"/>
        </w:rPr>
        <w:t> </w:t>
      </w:r>
      <w:r>
        <w:rPr/>
        <w:t>法</w:t>
      </w:r>
      <w:r>
        <w:rPr>
          <w:spacing w:val="-81"/>
        </w:rPr>
        <w:t> </w:t>
      </w:r>
      <w:r>
        <w:rPr/>
        <w:t>改</w:t>
      </w:r>
      <w:r>
        <w:rPr>
          <w:spacing w:val="-83"/>
        </w:rPr>
        <w:t> </w:t>
      </w:r>
      <w:r>
        <w:rPr/>
        <w:t>为</w:t>
      </w:r>
      <w:r>
        <w:rPr>
          <w:spacing w:val="-81"/>
        </w:rPr>
        <w:t> </w:t>
      </w:r>
      <w:r>
        <w:rPr/>
        <w:t>旇</w:t>
      </w:r>
      <w:r>
        <w:rPr>
          <w:spacing w:val="-81"/>
        </w:rPr>
        <w:t> </w:t>
      </w:r>
      <w:r>
        <w:rPr/>
        <w:t>产</w:t>
      </w:r>
      <w:r>
        <w:rPr>
          <w:spacing w:val="-83"/>
        </w:rPr>
        <w:t> </w:t>
      </w:r>
      <w:r>
        <w:rPr/>
        <w:t>负</w:t>
      </w:r>
      <w:r>
        <w:rPr>
          <w:spacing w:val="-81"/>
        </w:rPr>
        <w:t> </w:t>
      </w:r>
      <w:r>
        <w:rPr/>
        <w:t>债</w:t>
      </w:r>
      <w:r>
        <w:rPr>
          <w:spacing w:val="-83"/>
        </w:rPr>
        <w:t> </w:t>
      </w:r>
      <w:r>
        <w:rPr/>
        <w:t>表</w:t>
      </w:r>
      <w:r>
        <w:rPr>
          <w:spacing w:val="-81"/>
        </w:rPr>
        <w:t> </w:t>
      </w:r>
      <w:r>
        <w:rPr/>
        <w:t>债</w:t>
      </w:r>
      <w:r>
        <w:rPr>
          <w:spacing w:val="-81"/>
        </w:rPr>
        <w:t> </w:t>
      </w:r>
      <w:r>
        <w:rPr/>
        <w:t>务</w:t>
      </w:r>
      <w:r>
        <w:rPr>
          <w:spacing w:val="-83"/>
        </w:rPr>
        <w:t> </w:t>
      </w:r>
      <w:r>
        <w:rPr/>
        <w:t>法</w:t>
      </w:r>
      <w:r>
        <w:rPr>
          <w:spacing w:val="-81"/>
        </w:rPr>
        <w:t> </w:t>
      </w:r>
      <w:r>
        <w:rPr/>
        <w:t>。</w:t>
      </w:r>
    </w:p>
    <w:p>
      <w:pPr>
        <w:pStyle w:val="BodyText"/>
        <w:spacing w:line="240" w:lineRule="auto" w:before="107"/>
        <w:ind w:left="775" w:right="108"/>
        <w:jc w:val="left"/>
      </w:pPr>
      <w:r>
        <w:rPr/>
        <w:t>（</w:t>
      </w:r>
      <w:r>
        <w:rPr>
          <w:spacing w:val="-81"/>
        </w:rPr>
        <w:t> </w:t>
      </w:r>
      <w:r>
        <w:rPr/>
        <w:t>二</w:t>
      </w:r>
      <w:r>
        <w:rPr>
          <w:spacing w:val="-81"/>
        </w:rPr>
        <w:t> </w:t>
      </w:r>
      <w:r>
        <w:rPr/>
        <w:t>）</w:t>
      </w:r>
      <w:r>
        <w:rPr>
          <w:spacing w:val="-83"/>
        </w:rPr>
        <w:t> </w:t>
      </w:r>
      <w:r>
        <w:rPr/>
        <w:t>会</w:t>
      </w:r>
      <w:r>
        <w:rPr>
          <w:spacing w:val="-81"/>
        </w:rPr>
        <w:t> </w:t>
      </w:r>
      <w:r>
        <w:rPr/>
        <w:t>计</w:t>
      </w:r>
      <w:r>
        <w:rPr>
          <w:spacing w:val="-81"/>
        </w:rPr>
        <w:t> </w:t>
      </w:r>
      <w:r>
        <w:rPr/>
        <w:t>差</w:t>
      </w:r>
      <w:r>
        <w:rPr>
          <w:spacing w:val="-81"/>
        </w:rPr>
        <w:t> </w:t>
      </w:r>
      <w:r>
        <w:rPr/>
        <w:t>错</w:t>
      </w:r>
      <w:r>
        <w:rPr>
          <w:spacing w:val="-83"/>
        </w:rPr>
        <w:t> </w:t>
      </w:r>
      <w:r>
        <w:rPr/>
        <w:t>更</w:t>
      </w:r>
      <w:r>
        <w:rPr>
          <w:spacing w:val="-81"/>
        </w:rPr>
        <w:t> </w:t>
      </w:r>
      <w:r>
        <w:rPr/>
        <w:t>正</w:t>
      </w:r>
    </w:p>
    <w:p>
      <w:pPr>
        <w:pStyle w:val="BodyText"/>
        <w:tabs>
          <w:tab w:pos="6850" w:val="left" w:leader="none"/>
        </w:tabs>
        <w:spacing w:line="240" w:lineRule="auto" w:before="125"/>
        <w:ind w:left="778" w:right="108"/>
        <w:jc w:val="left"/>
        <w:rPr>
          <w:rFonts w:ascii="Times New Roman" w:hAnsi="Times New Roman" w:cs="Times New Roman" w:eastAsia="Times New Roman" w:hint="default"/>
        </w:rPr>
      </w:pPr>
      <w:r>
        <w:rPr/>
        <w:t>由</w:t>
      </w:r>
      <w:r>
        <w:rPr>
          <w:spacing w:val="-69"/>
        </w:rPr>
        <w:t> </w:t>
      </w:r>
      <w:r>
        <w:rPr/>
        <w:t>于</w:t>
      </w:r>
      <w:r>
        <w:rPr>
          <w:spacing w:val="-66"/>
        </w:rPr>
        <w:t> </w:t>
      </w:r>
      <w:r>
        <w:rPr/>
        <w:t>敷</w:t>
      </w:r>
      <w:r>
        <w:rPr>
          <w:spacing w:val="-66"/>
        </w:rPr>
        <w:t> </w:t>
      </w:r>
      <w:r>
        <w:rPr/>
        <w:t>大</w:t>
      </w:r>
      <w:r>
        <w:rPr>
          <w:spacing w:val="-66"/>
        </w:rPr>
        <w:t> </w:t>
      </w:r>
      <w:r>
        <w:rPr/>
        <w:t>会</w:t>
      </w:r>
      <w:r>
        <w:rPr>
          <w:spacing w:val="-66"/>
        </w:rPr>
        <w:t> </w:t>
      </w:r>
      <w:r>
        <w:rPr/>
        <w:t>计</w:t>
      </w:r>
      <w:r>
        <w:rPr>
          <w:spacing w:val="-66"/>
        </w:rPr>
        <w:t> </w:t>
      </w:r>
      <w:r>
        <w:rPr/>
        <w:t>差</w:t>
      </w:r>
      <w:r>
        <w:rPr>
          <w:spacing w:val="-66"/>
        </w:rPr>
        <w:t> </w:t>
      </w:r>
      <w:r>
        <w:rPr/>
        <w:t>错</w:t>
      </w:r>
      <w:r>
        <w:rPr>
          <w:spacing w:val="-66"/>
        </w:rPr>
        <w:t> </w:t>
      </w:r>
      <w:r>
        <w:rPr/>
        <w:t>更</w:t>
      </w:r>
      <w:r>
        <w:rPr>
          <w:spacing w:val="-69"/>
        </w:rPr>
        <w:t> </w:t>
      </w:r>
      <w:r>
        <w:rPr/>
        <w:t>正</w:t>
      </w:r>
      <w:r>
        <w:rPr>
          <w:spacing w:val="-66"/>
        </w:rPr>
        <w:t> </w:t>
      </w:r>
      <w:r>
        <w:rPr/>
        <w:t>，</w:t>
      </w:r>
      <w:r>
        <w:rPr>
          <w:spacing w:val="-66"/>
        </w:rPr>
        <w:t> </w:t>
      </w:r>
      <w:r>
        <w:rPr/>
        <w:t>愝</w:t>
      </w:r>
      <w:r>
        <w:rPr>
          <w:spacing w:val="-66"/>
        </w:rPr>
        <w:t> </w:t>
      </w:r>
      <w:r>
        <w:rPr/>
        <w:t>响</w:t>
      </w:r>
      <w:r>
        <w:rPr>
          <w:spacing w:val="-66"/>
        </w:rPr>
        <w:t> </w:t>
      </w:r>
      <w:r>
        <w:rPr/>
        <w:t>期</w:t>
      </w:r>
      <w:r>
        <w:rPr>
          <w:spacing w:val="-66"/>
        </w:rPr>
        <w:t> </w:t>
      </w:r>
      <w:r>
        <w:rPr/>
        <w:t>初</w:t>
      </w:r>
      <w:r>
        <w:rPr>
          <w:spacing w:val="-66"/>
        </w:rPr>
        <w:t> </w:t>
      </w:r>
      <w:r>
        <w:rPr/>
        <w:t>所</w:t>
      </w:r>
      <w:r>
        <w:rPr>
          <w:spacing w:val="-66"/>
        </w:rPr>
        <w:t> </w:t>
      </w:r>
      <w:r>
        <w:rPr/>
        <w:t>有</w:t>
      </w:r>
      <w:r>
        <w:rPr>
          <w:spacing w:val="-69"/>
        </w:rPr>
        <w:t> </w:t>
      </w:r>
      <w:r>
        <w:rPr/>
        <w:t>者</w:t>
      </w:r>
      <w:r>
        <w:rPr>
          <w:spacing w:val="-66"/>
        </w:rPr>
        <w:t> </w:t>
      </w:r>
      <w:r>
        <w:rPr/>
        <w:t>权</w:t>
      </w:r>
      <w:r>
        <w:rPr>
          <w:spacing w:val="-66"/>
        </w:rPr>
        <w:t> </w:t>
      </w:r>
      <w:r>
        <w:rPr/>
        <w:t>惵</w:t>
        <w:tab/>
      </w:r>
      <w:r>
        <w:rPr>
          <w:rFonts w:ascii="Times New Roman" w:hAnsi="Times New Roman" w:cs="Times New Roman" w:eastAsia="Times New Roman" w:hint="default"/>
          <w:spacing w:val="12"/>
        </w:rPr>
        <w:t>-2,</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17"/>
        </w:rPr>
        <w:t>905,751.</w:t>
      </w:r>
      <w:r>
        <w:rPr>
          <w:rFonts w:ascii="Times New Roman" w:hAnsi="Times New Roman" w:cs="Times New Roman" w:eastAsia="Times New Roman" w:hint="default"/>
          <w:spacing w:val="-38"/>
        </w:rPr>
        <w:t> </w:t>
      </w:r>
      <w:r>
        <w:rPr>
          <w:rFonts w:ascii="Times New Roman" w:hAnsi="Times New Roman" w:cs="Times New Roman" w:eastAsia="Times New Roman" w:hint="default"/>
          <w:spacing w:val="9"/>
        </w:rPr>
        <w:t>86</w:t>
      </w:r>
    </w:p>
    <w:p>
      <w:pPr>
        <w:pStyle w:val="BodyText"/>
        <w:spacing w:line="240" w:lineRule="auto" w:before="109"/>
        <w:ind w:right="108"/>
        <w:jc w:val="left"/>
      </w:pPr>
      <w:r>
        <w:rPr/>
        <w:t>元</w:t>
      </w:r>
      <w:r>
        <w:rPr>
          <w:spacing w:val="-83"/>
        </w:rPr>
        <w:t> </w:t>
      </w:r>
      <w:r>
        <w:rPr/>
        <w:t>，</w:t>
      </w:r>
      <w:r>
        <w:rPr>
          <w:spacing w:val="-81"/>
        </w:rPr>
        <w:t> </w:t>
      </w:r>
      <w:r>
        <w:rPr/>
        <w:t>其</w:t>
      </w:r>
      <w:r>
        <w:rPr>
          <w:spacing w:val="-81"/>
        </w:rPr>
        <w:t> </w:t>
      </w:r>
      <w:r>
        <w:rPr/>
        <w:t>敯</w:t>
      </w:r>
      <w:r>
        <w:rPr>
          <w:spacing w:val="-83"/>
        </w:rPr>
        <w:t> </w:t>
      </w:r>
      <w:r>
        <w:rPr/>
        <w:t>：</w:t>
      </w:r>
    </w:p>
    <w:p>
      <w:pPr>
        <w:pStyle w:val="BodyText"/>
        <w:spacing w:line="316" w:lineRule="auto" w:before="125"/>
        <w:ind w:right="108"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82"/>
        </w:rPr>
        <w:t> </w:t>
      </w:r>
      <w:r>
        <w:rPr/>
        <w:t>冲</w:t>
      </w:r>
      <w:r>
        <w:rPr>
          <w:spacing w:val="-80"/>
        </w:rPr>
        <w:t> </w:t>
      </w:r>
      <w:r>
        <w:rPr/>
        <w:t>回</w:t>
      </w:r>
      <w:r>
        <w:rPr>
          <w:spacing w:val="12"/>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55"/>
        </w:rPr>
        <w:t> </w:t>
      </w:r>
      <w:r>
        <w:rPr/>
        <w:t>年</w:t>
      </w:r>
      <w:r>
        <w:rPr>
          <w:spacing w:val="-82"/>
        </w:rPr>
        <w:t> </w:t>
      </w:r>
      <w:r>
        <w:rPr/>
        <w:t>多</w:t>
      </w:r>
      <w:r>
        <w:rPr>
          <w:spacing w:val="-80"/>
        </w:rPr>
        <w:t> </w:t>
      </w:r>
      <w:r>
        <w:rPr/>
        <w:t>提</w:t>
      </w:r>
      <w:r>
        <w:rPr>
          <w:spacing w:val="-80"/>
        </w:rPr>
        <w:t> </w:t>
      </w:r>
      <w:r>
        <w:rPr/>
        <w:t>的</w:t>
      </w:r>
      <w:r>
        <w:rPr>
          <w:spacing w:val="-82"/>
        </w:rPr>
        <w:t> </w:t>
      </w:r>
      <w:r>
        <w:rPr/>
        <w:t>柨</w:t>
      </w:r>
      <w:r>
        <w:rPr>
          <w:spacing w:val="-80"/>
        </w:rPr>
        <w:t> </w:t>
      </w:r>
      <w:r>
        <w:rPr/>
        <w:t>时</w:t>
      </w:r>
      <w:r>
        <w:rPr>
          <w:spacing w:val="-80"/>
        </w:rPr>
        <w:t> </w:t>
      </w:r>
      <w:r>
        <w:rPr/>
        <w:t>工</w:t>
      </w:r>
      <w:r>
        <w:rPr>
          <w:spacing w:val="-82"/>
        </w:rPr>
        <w:t> </w:t>
      </w:r>
      <w:r>
        <w:rPr/>
        <w:t>工</w:t>
      </w:r>
      <w:r>
        <w:rPr>
          <w:spacing w:val="-80"/>
        </w:rPr>
        <w:t> </w:t>
      </w:r>
      <w:r>
        <w:rPr/>
        <w:t>旇</w:t>
      </w:r>
      <w:r>
        <w:rPr>
          <w:spacing w:val="12"/>
        </w:rPr>
        <w:t> </w:t>
      </w:r>
      <w:r>
        <w:rPr>
          <w:rFonts w:ascii="Times New Roman" w:hAnsi="Times New Roman" w:cs="Times New Roman" w:eastAsia="Times New Roman" w:hint="default"/>
          <w:spacing w:val="12"/>
        </w:rPr>
        <w:t>759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,179.06</w:t>
      </w:r>
      <w:r>
        <w:rPr>
          <w:rFonts w:ascii="Times New Roman" w:hAnsi="Times New Roman" w:cs="Times New Roman" w:eastAsia="Times New Roman" w:hint="default"/>
          <w:spacing w:val="52"/>
        </w:rPr>
        <w:t> </w:t>
      </w:r>
      <w:r>
        <w:rPr/>
        <w:t>元</w:t>
      </w:r>
      <w:r>
        <w:rPr>
          <w:spacing w:val="-80"/>
        </w:rPr>
        <w:t> </w:t>
      </w:r>
      <w:r>
        <w:rPr/>
        <w:t>，</w:t>
      </w:r>
      <w:r>
        <w:rPr>
          <w:spacing w:val="-80"/>
        </w:rPr>
        <w:t> </w:t>
      </w:r>
      <w:r>
        <w:rPr/>
        <w:t>调</w:t>
      </w:r>
      <w:r>
        <w:rPr>
          <w:spacing w:val="-82"/>
        </w:rPr>
        <w:t> </w:t>
      </w:r>
      <w:r>
        <w:rPr/>
        <w:t>增</w:t>
      </w:r>
      <w:r>
        <w:rPr>
          <w:spacing w:val="-80"/>
        </w:rPr>
        <w:t> </w:t>
      </w:r>
      <w:r>
        <w:rPr/>
        <w:t>期</w:t>
      </w:r>
      <w:r>
        <w:rPr>
          <w:spacing w:val="-80"/>
        </w:rPr>
        <w:t> </w:t>
      </w:r>
      <w:r>
        <w:rPr/>
        <w:t>初</w:t>
      </w:r>
      <w:r>
        <w:rPr>
          <w:spacing w:val="-82"/>
        </w:rPr>
        <w:t> </w:t>
      </w:r>
      <w:r>
        <w:rPr/>
        <w:t>未</w:t>
      </w:r>
      <w:r>
        <w:rPr>
          <w:w w:val="99"/>
        </w:rPr>
        <w:t> </w:t>
      </w:r>
      <w:r>
        <w:rPr/>
        <w:t>分</w:t>
      </w:r>
      <w:r>
        <w:rPr>
          <w:spacing w:val="-83"/>
        </w:rPr>
        <w:t> </w:t>
      </w:r>
      <w:r>
        <w:rPr/>
        <w:t>配</w:t>
      </w:r>
      <w:r>
        <w:rPr>
          <w:spacing w:val="-81"/>
        </w:rPr>
        <w:t> </w:t>
      </w:r>
      <w:r>
        <w:rPr/>
        <w:t>枬</w:t>
      </w:r>
      <w:r>
        <w:rPr>
          <w:spacing w:val="-81"/>
        </w:rPr>
        <w:t> </w:t>
      </w:r>
      <w:r>
        <w:rPr/>
        <w:t>润</w:t>
      </w:r>
      <w:r>
        <w:rPr>
          <w:spacing w:val="-83"/>
        </w:rPr>
        <w:t> </w:t>
      </w:r>
      <w:r>
        <w:rPr/>
        <w:t>；</w:t>
      </w:r>
    </w:p>
    <w:p>
      <w:pPr>
        <w:pStyle w:val="BodyText"/>
        <w:spacing w:line="316" w:lineRule="auto" w:before="50"/>
        <w:ind w:right="108" w:firstLine="638"/>
        <w:jc w:val="left"/>
        <w:rPr>
          <w:rFonts w:ascii="Times New Roman" w:hAnsi="Times New Roman" w:cs="Times New Roman" w:eastAsia="Times New Roman" w:hint="default"/>
        </w:rPr>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w:t>
      </w:r>
      <w:r>
        <w:rPr>
          <w:spacing w:val="-82"/>
        </w:rPr>
        <w:t> </w:t>
      </w:r>
      <w:r>
        <w:rPr/>
        <w:t>调</w:t>
      </w:r>
      <w:r>
        <w:rPr>
          <w:spacing w:val="-80"/>
        </w:rPr>
        <w:t> </w:t>
      </w:r>
      <w:r>
        <w:rPr/>
        <w:t>整</w:t>
      </w:r>
      <w:r>
        <w:rPr>
          <w:spacing w:val="-80"/>
        </w:rPr>
        <w:t> </w:t>
      </w:r>
      <w:r>
        <w:rPr/>
        <w:t>敆</w:t>
      </w:r>
      <w:r>
        <w:rPr>
          <w:spacing w:val="-82"/>
        </w:rPr>
        <w:t> </w:t>
      </w:r>
      <w:r>
        <w:rPr/>
        <w:t>付</w:t>
      </w:r>
      <w:r>
        <w:rPr>
          <w:spacing w:val="-80"/>
        </w:rPr>
        <w:t> </w:t>
      </w:r>
      <w:r>
        <w:rPr/>
        <w:t>的</w:t>
      </w:r>
      <w:r>
        <w:rPr>
          <w:spacing w:val="-82"/>
        </w:rPr>
        <w:t> </w:t>
      </w:r>
      <w:r>
        <w:rPr/>
        <w:t>日</w:t>
      </w:r>
      <w:r>
        <w:rPr>
          <w:spacing w:val="-80"/>
        </w:rPr>
        <w:t> </w:t>
      </w:r>
      <w:r>
        <w:rPr/>
        <w:t>本</w:t>
      </w:r>
      <w:r>
        <w:rPr>
          <w:spacing w:val="-80"/>
        </w:rPr>
        <w:t> </w:t>
      </w:r>
      <w:r>
        <w:rPr/>
        <w:t>丸</w:t>
      </w:r>
      <w:r>
        <w:rPr>
          <w:spacing w:val="-82"/>
        </w:rPr>
        <w:t> </w:t>
      </w:r>
      <w:r>
        <w:rPr/>
        <w:t>红</w:t>
      </w:r>
      <w:r>
        <w:rPr>
          <w:spacing w:val="-80"/>
        </w:rPr>
        <w:t> </w:t>
      </w:r>
      <w:r>
        <w:rPr/>
        <w:t>斋</w:t>
      </w:r>
      <w:r>
        <w:rPr>
          <w:spacing w:val="-80"/>
        </w:rPr>
        <w:t> </w:t>
      </w:r>
      <w:r>
        <w:rPr/>
        <w:t>式</w:t>
      </w:r>
      <w:r>
        <w:rPr>
          <w:spacing w:val="-82"/>
        </w:rPr>
        <w:t> </w:t>
      </w:r>
      <w:r>
        <w:rPr/>
        <w:t>会</w:t>
      </w:r>
      <w:r>
        <w:rPr>
          <w:spacing w:val="-80"/>
        </w:rPr>
        <w:t> </w:t>
      </w:r>
      <w:r>
        <w:rPr/>
        <w:t>社</w:t>
      </w:r>
      <w:r>
        <w:rPr>
          <w:spacing w:val="16"/>
        </w:rPr>
        <w:t> </w:t>
      </w:r>
      <w:r>
        <w:rPr>
          <w:rFonts w:ascii="Times New Roman" w:hAnsi="Times New Roman" w:cs="Times New Roman" w:eastAsia="Times New Roman" w:hint="default"/>
          <w:spacing w:val="9"/>
        </w:rPr>
        <w:t>04</w:t>
      </w:r>
      <w:r>
        <w:rPr>
          <w:rFonts w:ascii="Times New Roman" w:hAnsi="Times New Roman" w:cs="Times New Roman" w:eastAsia="Times New Roman" w:hint="default"/>
          <w:spacing w:val="57"/>
        </w:rPr>
        <w:t> </w:t>
      </w:r>
      <w:r>
        <w:rPr/>
        <w:t>年</w:t>
      </w:r>
      <w:r>
        <w:rPr>
          <w:spacing w:val="-80"/>
        </w:rPr>
        <w:t> </w:t>
      </w:r>
      <w:r>
        <w:rPr/>
        <w:t>的</w:t>
      </w:r>
      <w:r>
        <w:rPr>
          <w:spacing w:val="-82"/>
        </w:rPr>
        <w:t> </w:t>
      </w:r>
      <w:r>
        <w:rPr/>
        <w:t>愣</w:t>
      </w:r>
      <w:r>
        <w:rPr>
          <w:spacing w:val="-80"/>
        </w:rPr>
        <w:t> </w:t>
      </w:r>
      <w:r>
        <w:rPr/>
        <w:t>金</w:t>
      </w:r>
      <w:r>
        <w:rPr>
          <w:spacing w:val="16"/>
        </w:rPr>
        <w:t> </w:t>
      </w:r>
      <w:r>
        <w:rPr>
          <w:rFonts w:ascii="Times New Roman" w:hAnsi="Times New Roman" w:cs="Times New Roman" w:eastAsia="Times New Roman" w:hint="default"/>
          <w:spacing w:val="13"/>
        </w:rPr>
        <w:t>625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,295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.82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w:t>
      </w:r>
      <w:r>
        <w:rPr>
          <w:spacing w:val="9"/>
        </w:rPr>
        <w:t>调</w:t>
      </w:r>
      <w:r>
        <w:rPr>
          <w:spacing w:val="-80"/>
        </w:rPr>
        <w:t> </w:t>
      </w:r>
      <w:r>
        <w:rPr/>
        <w:t>减</w:t>
      </w:r>
      <w:r>
        <w:rPr>
          <w:w w:val="99"/>
        </w:rPr>
        <w:t> </w:t>
      </w:r>
      <w:r>
        <w:rPr/>
        <w:t>期</w:t>
      </w:r>
      <w:r>
        <w:rPr>
          <w:spacing w:val="-83"/>
        </w:rPr>
        <w:t> </w:t>
      </w:r>
      <w:r>
        <w:rPr/>
        <w:t>初</w:t>
      </w:r>
      <w:r>
        <w:rPr>
          <w:spacing w:val="-81"/>
        </w:rPr>
        <w:t> </w:t>
      </w:r>
      <w:r>
        <w:rPr/>
        <w:t>未</w:t>
      </w:r>
      <w:r>
        <w:rPr>
          <w:spacing w:val="-81"/>
        </w:rPr>
        <w:t> </w:t>
      </w:r>
      <w:r>
        <w:rPr/>
        <w:t>分</w:t>
      </w:r>
      <w:r>
        <w:rPr>
          <w:spacing w:val="-83"/>
        </w:rPr>
        <w:t> </w:t>
      </w:r>
      <w:r>
        <w:rPr/>
        <w:t>配</w:t>
      </w:r>
      <w:r>
        <w:rPr>
          <w:spacing w:val="-81"/>
        </w:rPr>
        <w:t> </w:t>
      </w:r>
      <w:r>
        <w:rPr/>
        <w:t>枬</w:t>
      </w:r>
      <w:r>
        <w:rPr>
          <w:spacing w:val="-81"/>
        </w:rPr>
        <w:t> </w:t>
      </w:r>
      <w:r>
        <w:rPr/>
        <w:t>润</w:t>
      </w:r>
      <w:r>
        <w:rPr>
          <w:spacing w:val="-83"/>
        </w:rPr>
        <w:t> </w:t>
      </w:r>
      <w:r>
        <w:rPr>
          <w:rFonts w:ascii="Times New Roman" w:hAnsi="Times New Roman" w:cs="Times New Roman" w:eastAsia="Times New Roman" w:hint="default"/>
        </w:rPr>
        <w:t>;</w:t>
      </w:r>
    </w:p>
    <w:p>
      <w:pPr>
        <w:pStyle w:val="BodyText"/>
        <w:spacing w:line="240" w:lineRule="auto" w:before="22"/>
        <w:ind w:left="775" w:right="10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spacing w:val="14"/>
        </w:rPr>
        <w:t>2004</w:t>
      </w:r>
      <w:r>
        <w:rPr>
          <w:rFonts w:ascii="Times New Roman" w:hAnsi="Times New Roman" w:cs="Times New Roman" w:eastAsia="Times New Roman" w:hint="default"/>
          <w:spacing w:val="31"/>
        </w:rPr>
        <w:t> </w:t>
      </w:r>
      <w:r>
        <w:rPr/>
        <w:t>年</w:t>
      </w:r>
      <w:r>
        <w:rPr>
          <w:spacing w:val="-80"/>
        </w:rPr>
        <w:t> </w:t>
      </w:r>
      <w:r>
        <w:rPr/>
        <w:t>挂</w:t>
      </w:r>
      <w:r>
        <w:rPr>
          <w:spacing w:val="-80"/>
        </w:rPr>
        <w:t> </w:t>
      </w:r>
      <w:r>
        <w:rPr/>
        <w:t>账</w:t>
      </w:r>
      <w:r>
        <w:rPr>
          <w:spacing w:val="-82"/>
        </w:rPr>
        <w:t> </w:t>
      </w:r>
      <w:r>
        <w:rPr/>
        <w:t>空</w:t>
      </w:r>
      <w:r>
        <w:rPr>
          <w:spacing w:val="-80"/>
        </w:rPr>
        <w:t> </w:t>
      </w:r>
      <w:r>
        <w:rPr/>
        <w:t>运</w:t>
      </w:r>
      <w:r>
        <w:rPr>
          <w:spacing w:val="-80"/>
        </w:rPr>
        <w:t> </w:t>
      </w:r>
      <w:r>
        <w:rPr/>
        <w:t>费</w:t>
      </w:r>
      <w:r>
        <w:rPr>
          <w:spacing w:val="-12"/>
        </w:rPr>
        <w:t> </w:t>
      </w:r>
      <w:r>
        <w:rPr>
          <w:rFonts w:ascii="Times New Roman" w:hAnsi="Times New Roman" w:cs="Times New Roman" w:eastAsia="Times New Roman" w:hint="default"/>
          <w:spacing w:val="14"/>
        </w:rPr>
        <w:t>500,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178</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.76</w:t>
      </w:r>
      <w:r>
        <w:rPr>
          <w:rFonts w:ascii="Times New Roman" w:hAnsi="Times New Roman" w:cs="Times New Roman" w:eastAsia="Times New Roman" w:hint="default"/>
          <w:spacing w:val="28"/>
        </w:rPr>
        <w:t> </w:t>
      </w:r>
      <w:r>
        <w:rPr/>
        <w:t>元</w:t>
      </w:r>
      <w:r>
        <w:rPr>
          <w:spacing w:val="-80"/>
        </w:rPr>
        <w:t> </w:t>
      </w:r>
      <w:r>
        <w:rPr/>
        <w:t>，</w:t>
      </w:r>
      <w:r>
        <w:rPr>
          <w:spacing w:val="-80"/>
        </w:rPr>
        <w:t> </w:t>
      </w:r>
      <w:r>
        <w:rPr/>
        <w:t>调</w:t>
      </w:r>
      <w:r>
        <w:rPr>
          <w:spacing w:val="-82"/>
        </w:rPr>
        <w:t> </w:t>
      </w:r>
      <w:r>
        <w:rPr/>
        <w:t>减</w:t>
      </w:r>
      <w:r>
        <w:rPr>
          <w:spacing w:val="-80"/>
        </w:rPr>
        <w:t> </w:t>
      </w:r>
      <w:r>
        <w:rPr/>
        <w:t>期</w:t>
      </w:r>
      <w:r>
        <w:rPr>
          <w:spacing w:val="-80"/>
        </w:rPr>
        <w:t> </w:t>
      </w:r>
      <w:r>
        <w:rPr/>
        <w:t>初</w:t>
      </w:r>
      <w:r>
        <w:rPr>
          <w:spacing w:val="-82"/>
        </w:rPr>
        <w:t> </w:t>
      </w:r>
      <w:r>
        <w:rPr/>
        <w:t>未</w:t>
      </w:r>
      <w:r>
        <w:rPr>
          <w:spacing w:val="-80"/>
        </w:rPr>
        <w:t> </w:t>
      </w:r>
      <w:r>
        <w:rPr/>
        <w:t>分</w:t>
      </w:r>
      <w:r>
        <w:rPr>
          <w:spacing w:val="-80"/>
        </w:rPr>
        <w:t> </w:t>
      </w:r>
      <w:r>
        <w:rPr/>
        <w:t>配</w:t>
      </w:r>
      <w:r>
        <w:rPr>
          <w:spacing w:val="-82"/>
        </w:rPr>
        <w:t> </w:t>
      </w:r>
      <w:r>
        <w:rPr/>
        <w:t>枬</w:t>
      </w:r>
      <w:r>
        <w:rPr>
          <w:spacing w:val="-80"/>
        </w:rPr>
        <w:t> </w:t>
      </w:r>
      <w:r>
        <w:rPr/>
        <w:t>润</w:t>
      </w:r>
      <w:r>
        <w:rPr>
          <w:spacing w:val="-80"/>
        </w:rPr>
        <w:t> </w:t>
      </w:r>
      <w:r>
        <w:rPr/>
        <w:t>；</w:t>
      </w:r>
    </w:p>
    <w:p>
      <w:pPr>
        <w:pStyle w:val="BodyText"/>
        <w:spacing w:line="316" w:lineRule="auto" w:before="109"/>
        <w:ind w:right="108" w:firstLine="63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spacing w:val="-12"/>
        </w:rPr>
        <w:t>、产</w:t>
      </w:r>
      <w:r>
        <w:rPr>
          <w:spacing w:val="-82"/>
        </w:rPr>
        <w:t> </w:t>
      </w:r>
      <w:r>
        <w:rPr/>
        <w:t>品</w:t>
      </w:r>
      <w:r>
        <w:rPr>
          <w:spacing w:val="-80"/>
        </w:rPr>
        <w:t> </w:t>
      </w:r>
      <w:r>
        <w:rPr/>
        <w:t>惠</w:t>
      </w:r>
      <w:r>
        <w:rPr>
          <w:spacing w:val="-80"/>
        </w:rPr>
        <w:t> </w:t>
      </w:r>
      <w:r>
        <w:rPr/>
        <w:t>于</w:t>
      </w:r>
      <w:r>
        <w:rPr>
          <w:spacing w:val="-12"/>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31"/>
        </w:rPr>
        <w:t> </w:t>
      </w:r>
      <w:r>
        <w:rPr/>
        <w:t>年</w:t>
      </w:r>
      <w:r>
        <w:rPr>
          <w:spacing w:val="-80"/>
        </w:rPr>
        <w:t> </w:t>
      </w:r>
      <w:r>
        <w:rPr/>
        <w:t>销</w:t>
      </w:r>
      <w:r>
        <w:rPr>
          <w:spacing w:val="-82"/>
        </w:rPr>
        <w:t> </w:t>
      </w:r>
      <w:r>
        <w:rPr/>
        <w:t>售</w:t>
      </w:r>
      <w:r>
        <w:rPr>
          <w:spacing w:val="-80"/>
        </w:rPr>
        <w:t> </w:t>
      </w:r>
      <w:r>
        <w:rPr>
          <w:spacing w:val="-12"/>
        </w:rPr>
        <w:t>，未</w:t>
      </w:r>
      <w:r>
        <w:rPr>
          <w:spacing w:val="-80"/>
        </w:rPr>
        <w:t> </w:t>
      </w:r>
      <w:r>
        <w:rPr/>
        <w:t>结</w:t>
      </w:r>
      <w:r>
        <w:rPr>
          <w:spacing w:val="-82"/>
        </w:rPr>
        <w:t> </w:t>
      </w:r>
      <w:r>
        <w:rPr/>
        <w:t>斧</w:t>
      </w:r>
      <w:r>
        <w:rPr>
          <w:spacing w:val="-80"/>
        </w:rPr>
        <w:t> </w:t>
      </w:r>
      <w:r>
        <w:rPr/>
        <w:t>的</w:t>
      </w:r>
      <w:r>
        <w:rPr>
          <w:spacing w:val="-82"/>
        </w:rPr>
        <w:t> </w:t>
      </w:r>
      <w:r>
        <w:rPr/>
        <w:t>成</w:t>
      </w:r>
      <w:r>
        <w:rPr>
          <w:spacing w:val="-80"/>
        </w:rPr>
        <w:t> </w:t>
      </w:r>
      <w:r>
        <w:rPr/>
        <w:t>本</w:t>
      </w:r>
      <w:r>
        <w:rPr>
          <w:spacing w:val="-80"/>
        </w:rPr>
        <w:t> </w:t>
      </w:r>
      <w:r>
        <w:rPr/>
        <w:t>补</w:t>
      </w:r>
      <w:r>
        <w:rPr>
          <w:spacing w:val="-80"/>
        </w:rPr>
        <w:t> </w:t>
      </w:r>
      <w:r>
        <w:rPr/>
        <w:t>斧</w:t>
      </w:r>
      <w:r>
        <w:rPr>
          <w:spacing w:val="-12"/>
        </w:rPr>
        <w:t> </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092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,120.13</w:t>
      </w:r>
      <w:r>
        <w:rPr>
          <w:rFonts w:ascii="Times New Roman" w:hAnsi="Times New Roman" w:cs="Times New Roman" w:eastAsia="Times New Roman" w:hint="default"/>
          <w:spacing w:val="31"/>
        </w:rPr>
        <w:t> </w:t>
      </w:r>
      <w:r>
        <w:rPr/>
        <w:t>元</w:t>
      </w:r>
      <w:r>
        <w:rPr>
          <w:spacing w:val="-82"/>
        </w:rPr>
        <w:t> </w:t>
      </w:r>
      <w:r>
        <w:rPr/>
        <w:t>调</w:t>
      </w:r>
      <w:r>
        <w:rPr>
          <w:w w:val="99"/>
        </w:rPr>
        <w:t> </w:t>
      </w:r>
      <w:r>
        <w:rPr/>
        <w:t>减</w:t>
      </w:r>
      <w:r>
        <w:rPr>
          <w:spacing w:val="-83"/>
        </w:rPr>
        <w:t> </w:t>
      </w:r>
      <w:r>
        <w:rPr/>
        <w:t>期</w:t>
      </w:r>
      <w:r>
        <w:rPr>
          <w:spacing w:val="-81"/>
        </w:rPr>
        <w:t> </w:t>
      </w:r>
      <w:r>
        <w:rPr/>
        <w:t>初</w:t>
      </w:r>
      <w:r>
        <w:rPr>
          <w:spacing w:val="-81"/>
        </w:rPr>
        <w:t> </w:t>
      </w:r>
      <w:r>
        <w:rPr/>
        <w:t>未</w:t>
      </w:r>
      <w:r>
        <w:rPr>
          <w:spacing w:val="-83"/>
        </w:rPr>
        <w:t> </w:t>
      </w:r>
      <w:r>
        <w:rPr/>
        <w:t>分</w:t>
      </w:r>
      <w:r>
        <w:rPr>
          <w:spacing w:val="-81"/>
        </w:rPr>
        <w:t> </w:t>
      </w:r>
      <w:r>
        <w:rPr/>
        <w:t>配</w:t>
      </w:r>
      <w:r>
        <w:rPr>
          <w:spacing w:val="-81"/>
        </w:rPr>
        <w:t> </w:t>
      </w:r>
      <w:r>
        <w:rPr/>
        <w:t>枬</w:t>
      </w:r>
      <w:r>
        <w:rPr>
          <w:spacing w:val="-83"/>
        </w:rPr>
        <w:t> </w:t>
      </w:r>
      <w:r>
        <w:rPr/>
        <w:t>润</w:t>
      </w:r>
      <w:r>
        <w:rPr>
          <w:spacing w:val="-81"/>
        </w:rPr>
        <w:t> </w:t>
      </w:r>
      <w:r>
        <w:rPr/>
        <w:t>；</w:t>
      </w:r>
    </w:p>
    <w:p>
      <w:pPr>
        <w:pStyle w:val="BodyText"/>
        <w:spacing w:line="319" w:lineRule="auto" w:before="48"/>
        <w:ind w:right="108" w:firstLine="63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w:t>
      </w:r>
      <w:r>
        <w:rPr>
          <w:spacing w:val="-82"/>
        </w:rPr>
        <w:t> </w:t>
      </w:r>
      <w:r>
        <w:rPr/>
        <w:t>补</w:t>
      </w:r>
      <w:r>
        <w:rPr>
          <w:spacing w:val="-80"/>
        </w:rPr>
        <w:t> </w:t>
      </w:r>
      <w:r>
        <w:rPr/>
        <w:t>提</w:t>
      </w:r>
      <w:r>
        <w:rPr>
          <w:spacing w:val="12"/>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55"/>
        </w:rPr>
        <w:t> </w:t>
      </w:r>
      <w:r>
        <w:rPr/>
        <w:t>年</w:t>
      </w:r>
      <w:r>
        <w:rPr>
          <w:spacing w:val="-82"/>
        </w:rPr>
        <w:t> </w:t>
      </w:r>
      <w:r>
        <w:rPr/>
        <w:t>敘</w:t>
      </w:r>
      <w:r>
        <w:rPr>
          <w:spacing w:val="-80"/>
        </w:rPr>
        <w:t> </w:t>
      </w:r>
      <w:r>
        <w:rPr/>
        <w:t>愓</w:t>
      </w:r>
      <w:r>
        <w:rPr>
          <w:spacing w:val="-80"/>
        </w:rPr>
        <w:t> </w:t>
      </w:r>
      <w:r>
        <w:rPr/>
        <w:t>付</w:t>
      </w:r>
      <w:r>
        <w:rPr>
          <w:spacing w:val="-82"/>
        </w:rPr>
        <w:t> </w:t>
      </w:r>
      <w:r>
        <w:rPr/>
        <w:t>香</w:t>
      </w:r>
      <w:r>
        <w:rPr>
          <w:spacing w:val="-80"/>
        </w:rPr>
        <w:t> </w:t>
      </w:r>
      <w:r>
        <w:rPr/>
        <w:t>港</w:t>
      </w:r>
      <w:r>
        <w:rPr>
          <w:spacing w:val="-80"/>
        </w:rPr>
        <w:t> </w:t>
      </w:r>
      <w:r>
        <w:rPr/>
        <w:t>远</w:t>
      </w:r>
      <w:r>
        <w:rPr>
          <w:spacing w:val="-82"/>
        </w:rPr>
        <w:t> </w:t>
      </w:r>
      <w:r>
        <w:rPr/>
        <w:t>东</w:t>
      </w:r>
      <w:r>
        <w:rPr>
          <w:spacing w:val="-80"/>
        </w:rPr>
        <w:t> </w:t>
      </w:r>
      <w:r>
        <w:rPr/>
        <w:t>的</w:t>
      </w:r>
      <w:r>
        <w:rPr>
          <w:spacing w:val="-82"/>
        </w:rPr>
        <w:t> </w:t>
      </w:r>
      <w:r>
        <w:rPr/>
        <w:t>管</w:t>
      </w:r>
      <w:r>
        <w:rPr>
          <w:spacing w:val="-80"/>
        </w:rPr>
        <w:t> </w:t>
      </w:r>
      <w:r>
        <w:rPr/>
        <w:t>枞</w:t>
      </w:r>
      <w:r>
        <w:rPr>
          <w:spacing w:val="-82"/>
        </w:rPr>
        <w:t> </w:t>
      </w:r>
      <w:r>
        <w:rPr/>
        <w:t>费</w:t>
      </w:r>
      <w:r>
        <w:rPr>
          <w:spacing w:val="14"/>
        </w:rPr>
        <w:t> </w:t>
      </w:r>
      <w:r>
        <w:rPr>
          <w:rFonts w:ascii="Times New Roman" w:hAnsi="Times New Roman" w:cs="Times New Roman" w:eastAsia="Times New Roman" w:hint="default"/>
          <w:spacing w:val="12"/>
        </w:rPr>
        <w:t>447</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,336.21</w:t>
      </w:r>
      <w:r>
        <w:rPr>
          <w:rFonts w:ascii="Times New Roman" w:hAnsi="Times New Roman" w:cs="Times New Roman" w:eastAsia="Times New Roman" w:hint="default"/>
          <w:spacing w:val="52"/>
        </w:rPr>
        <w:t> </w:t>
      </w:r>
      <w:r>
        <w:rPr/>
        <w:t>元</w:t>
      </w:r>
      <w:r>
        <w:rPr>
          <w:spacing w:val="-82"/>
        </w:rPr>
        <w:t> </w:t>
      </w:r>
      <w:r>
        <w:rPr/>
        <w:t>调</w:t>
      </w:r>
      <w:r>
        <w:rPr>
          <w:spacing w:val="-80"/>
        </w:rPr>
        <w:t> </w:t>
      </w:r>
      <w:r>
        <w:rPr/>
        <w:t>减</w:t>
      </w:r>
      <w:r>
        <w:rPr>
          <w:spacing w:val="-80"/>
        </w:rPr>
        <w:t> </w:t>
      </w:r>
      <w:r>
        <w:rPr/>
        <w:t>期</w:t>
      </w:r>
      <w:r>
        <w:rPr>
          <w:w w:val="99"/>
        </w:rPr>
        <w:t> </w:t>
      </w:r>
      <w:r>
        <w:rPr/>
        <w:t>初</w:t>
      </w:r>
      <w:r>
        <w:rPr>
          <w:spacing w:val="-83"/>
        </w:rPr>
        <w:t> </w:t>
      </w:r>
      <w:r>
        <w:rPr/>
        <w:t>未</w:t>
      </w:r>
      <w:r>
        <w:rPr>
          <w:spacing w:val="-81"/>
        </w:rPr>
        <w:t> </w:t>
      </w:r>
      <w:r>
        <w:rPr/>
        <w:t>分</w:t>
      </w:r>
      <w:r>
        <w:rPr>
          <w:spacing w:val="-81"/>
        </w:rPr>
        <w:t> </w:t>
      </w:r>
      <w:r>
        <w:rPr/>
        <w:t>配</w:t>
      </w:r>
      <w:r>
        <w:rPr>
          <w:spacing w:val="-83"/>
        </w:rPr>
        <w:t> </w:t>
      </w:r>
      <w:r>
        <w:rPr/>
        <w:t>枬</w:t>
      </w:r>
      <w:r>
        <w:rPr>
          <w:spacing w:val="-81"/>
        </w:rPr>
        <w:t> </w:t>
      </w:r>
      <w:r>
        <w:rPr/>
        <w:t>润</w:t>
      </w:r>
      <w:r>
        <w:rPr>
          <w:spacing w:val="-81"/>
        </w:rPr>
        <w:t> </w:t>
      </w:r>
      <w:r>
        <w:rPr/>
        <w:t>。</w:t>
      </w:r>
    </w:p>
    <w:p>
      <w:pPr>
        <w:pStyle w:val="BodyText"/>
        <w:spacing w:line="240" w:lineRule="auto" w:before="46"/>
        <w:ind w:left="780" w:right="108"/>
        <w:jc w:val="left"/>
      </w:pPr>
      <w:r>
        <w:rPr/>
        <w:t>（</w:t>
      </w:r>
      <w:r>
        <w:rPr>
          <w:spacing w:val="-78"/>
        </w:rPr>
        <w:t> </w:t>
      </w:r>
      <w:r>
        <w:rPr/>
        <w:t>三</w:t>
      </w:r>
      <w:r>
        <w:rPr>
          <w:spacing w:val="-78"/>
        </w:rPr>
        <w:t> </w:t>
      </w:r>
      <w:r>
        <w:rPr/>
        <w:t>）</w:t>
      </w:r>
      <w:r>
        <w:rPr>
          <w:spacing w:val="-78"/>
        </w:rPr>
        <w:t> </w:t>
      </w:r>
      <w:r>
        <w:rPr/>
        <w:t>独</w:t>
      </w:r>
      <w:r>
        <w:rPr>
          <w:spacing w:val="-76"/>
        </w:rPr>
        <w:t> </w:t>
      </w:r>
      <w:r>
        <w:rPr/>
        <w:t>枱</w:t>
      </w:r>
      <w:r>
        <w:rPr>
          <w:spacing w:val="-78"/>
        </w:rPr>
        <w:t> </w:t>
      </w:r>
      <w:r>
        <w:rPr/>
        <w:t>董</w:t>
      </w:r>
      <w:r>
        <w:rPr>
          <w:spacing w:val="-76"/>
        </w:rPr>
        <w:t> </w:t>
      </w:r>
      <w:r>
        <w:rPr/>
        <w:t>事</w:t>
      </w:r>
      <w:r>
        <w:rPr>
          <w:spacing w:val="-78"/>
        </w:rPr>
        <w:t> </w:t>
      </w:r>
      <w:r>
        <w:rPr/>
        <w:t>对</w:t>
      </w:r>
      <w:r>
        <w:rPr>
          <w:spacing w:val="-78"/>
        </w:rPr>
        <w:t> </w:t>
      </w:r>
      <w:r>
        <w:rPr/>
        <w:t>会</w:t>
      </w:r>
      <w:r>
        <w:rPr>
          <w:spacing w:val="-76"/>
        </w:rPr>
        <w:t> </w:t>
      </w:r>
      <w:r>
        <w:rPr/>
        <w:t>计</w:t>
      </w:r>
      <w:r>
        <w:rPr>
          <w:spacing w:val="-78"/>
        </w:rPr>
        <w:t> </w:t>
      </w:r>
      <w:r>
        <w:rPr/>
        <w:t>政</w:t>
      </w:r>
      <w:r>
        <w:rPr>
          <w:spacing w:val="-76"/>
        </w:rPr>
        <w:t> </w:t>
      </w:r>
      <w:r>
        <w:rPr/>
        <w:t>策</w:t>
      </w:r>
      <w:r>
        <w:rPr>
          <w:spacing w:val="-78"/>
        </w:rPr>
        <w:t> </w:t>
      </w:r>
      <w:r>
        <w:rPr/>
        <w:t>、</w:t>
      </w:r>
      <w:r>
        <w:rPr>
          <w:spacing w:val="-78"/>
        </w:rPr>
        <w:t> </w:t>
      </w:r>
      <w:r>
        <w:rPr/>
        <w:t>会</w:t>
      </w:r>
      <w:r>
        <w:rPr>
          <w:spacing w:val="-76"/>
        </w:rPr>
        <w:t> </w:t>
      </w:r>
      <w:r>
        <w:rPr/>
        <w:t>计</w:t>
      </w:r>
      <w:r>
        <w:rPr>
          <w:spacing w:val="-78"/>
        </w:rPr>
        <w:t> </w:t>
      </w:r>
      <w:r>
        <w:rPr/>
        <w:t>估</w:t>
      </w:r>
      <w:r>
        <w:rPr>
          <w:spacing w:val="-78"/>
        </w:rPr>
        <w:t> </w:t>
      </w:r>
      <w:r>
        <w:rPr/>
        <w:t>计</w:t>
      </w:r>
      <w:r>
        <w:rPr>
          <w:spacing w:val="-76"/>
        </w:rPr>
        <w:t> </w:t>
      </w:r>
      <w:r>
        <w:rPr/>
        <w:t>和</w:t>
      </w:r>
      <w:r>
        <w:rPr>
          <w:spacing w:val="-78"/>
        </w:rPr>
        <w:t> </w:t>
      </w:r>
      <w:r>
        <w:rPr/>
        <w:t>前</w:t>
      </w:r>
      <w:r>
        <w:rPr>
          <w:spacing w:val="-76"/>
        </w:rPr>
        <w:t> </w:t>
      </w:r>
      <w:r>
        <w:rPr/>
        <w:t>期</w:t>
      </w:r>
      <w:r>
        <w:rPr>
          <w:spacing w:val="-78"/>
        </w:rPr>
        <w:t> </w:t>
      </w:r>
      <w:r>
        <w:rPr/>
        <w:t>差</w:t>
      </w:r>
      <w:r>
        <w:rPr>
          <w:spacing w:val="-78"/>
        </w:rPr>
        <w:t> </w:t>
      </w:r>
      <w:r>
        <w:rPr/>
        <w:t>错</w:t>
      </w:r>
      <w:r>
        <w:rPr>
          <w:spacing w:val="-76"/>
        </w:rPr>
        <w:t> </w:t>
      </w:r>
      <w:r>
        <w:rPr/>
        <w:t>更</w:t>
      </w:r>
      <w:r>
        <w:rPr>
          <w:spacing w:val="-78"/>
        </w:rPr>
        <w:t> </w:t>
      </w:r>
      <w:r>
        <w:rPr/>
        <w:t>正</w:t>
      </w:r>
      <w:r>
        <w:rPr>
          <w:spacing w:val="-78"/>
        </w:rPr>
        <w:t> </w:t>
      </w:r>
      <w:r>
        <w:rPr/>
        <w:t>发</w:t>
      </w:r>
      <w:r>
        <w:rPr>
          <w:spacing w:val="-76"/>
        </w:rPr>
        <w:t> </w:t>
      </w:r>
      <w:r>
        <w:rPr/>
        <w:t>表</w:t>
      </w:r>
      <w:r>
        <w:rPr>
          <w:spacing w:val="-78"/>
        </w:rPr>
        <w:t> </w:t>
      </w:r>
      <w:r>
        <w:rPr/>
        <w:t>的</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right="83"/>
        <w:jc w:val="left"/>
      </w:pPr>
      <w:r>
        <w:rPr/>
        <w:t>惱</w:t>
      </w:r>
      <w:r>
        <w:rPr>
          <w:spacing w:val="-81"/>
        </w:rPr>
        <w:t> </w:t>
      </w:r>
      <w:r>
        <w:rPr/>
        <w:t>见</w:t>
      </w:r>
    </w:p>
    <w:p>
      <w:pPr>
        <w:pStyle w:val="BodyText"/>
        <w:spacing w:line="240" w:lineRule="auto" w:before="125"/>
        <w:ind w:left="775" w:right="83"/>
        <w:jc w:val="left"/>
      </w:pPr>
      <w:r>
        <w:rPr/>
        <w:t>公</w:t>
      </w:r>
      <w:r>
        <w:rPr>
          <w:spacing w:val="-76"/>
        </w:rPr>
        <w:t> </w:t>
      </w:r>
      <w:r>
        <w:rPr/>
        <w:t>司</w:t>
      </w:r>
      <w:r>
        <w:rPr>
          <w:spacing w:val="-78"/>
        </w:rPr>
        <w:t> </w:t>
      </w:r>
      <w:r>
        <w:rPr/>
        <w:t>独</w:t>
      </w:r>
      <w:r>
        <w:rPr>
          <w:spacing w:val="-76"/>
        </w:rPr>
        <w:t> </w:t>
      </w:r>
      <w:r>
        <w:rPr/>
        <w:t>枱</w:t>
      </w:r>
      <w:r>
        <w:rPr>
          <w:spacing w:val="-78"/>
        </w:rPr>
        <w:t> </w:t>
      </w:r>
      <w:r>
        <w:rPr/>
        <w:t>董</w:t>
      </w:r>
      <w:r>
        <w:rPr>
          <w:spacing w:val="-76"/>
        </w:rPr>
        <w:t> </w:t>
      </w:r>
      <w:r>
        <w:rPr/>
        <w:t>事</w:t>
      </w:r>
      <w:r>
        <w:rPr>
          <w:spacing w:val="-76"/>
        </w:rPr>
        <w:t> </w:t>
      </w:r>
      <w:r>
        <w:rPr/>
        <w:t>认</w:t>
      </w:r>
      <w:r>
        <w:rPr>
          <w:spacing w:val="-78"/>
        </w:rPr>
        <w:t> </w:t>
      </w:r>
      <w:r>
        <w:rPr/>
        <w:t>真</w:t>
      </w:r>
      <w:r>
        <w:rPr>
          <w:spacing w:val="-78"/>
        </w:rPr>
        <w:t> </w:t>
      </w:r>
      <w:r>
        <w:rPr/>
        <w:t>审</w:t>
      </w:r>
      <w:r>
        <w:rPr>
          <w:spacing w:val="-76"/>
        </w:rPr>
        <w:t> </w:t>
      </w:r>
      <w:r>
        <w:rPr/>
        <w:t>核</w:t>
      </w:r>
      <w:r>
        <w:rPr>
          <w:spacing w:val="-78"/>
        </w:rPr>
        <w:t> </w:t>
      </w:r>
      <w:r>
        <w:rPr/>
        <w:t>柚</w:t>
      </w:r>
      <w:r>
        <w:rPr>
          <w:spacing w:val="-76"/>
        </w:rPr>
        <w:t> </w:t>
      </w:r>
      <w:r>
        <w:rPr/>
        <w:t>《</w:t>
      </w:r>
      <w:r>
        <w:rPr>
          <w:spacing w:val="-78"/>
        </w:rPr>
        <w:t> </w:t>
      </w:r>
      <w:r>
        <w:rPr/>
        <w:t>会</w:t>
      </w:r>
      <w:r>
        <w:rPr>
          <w:spacing w:val="-76"/>
        </w:rPr>
        <w:t> </w:t>
      </w:r>
      <w:r>
        <w:rPr/>
        <w:t>计</w:t>
      </w:r>
      <w:r>
        <w:rPr>
          <w:spacing w:val="-76"/>
        </w:rPr>
        <w:t> </w:t>
      </w:r>
      <w:r>
        <w:rPr/>
        <w:t>政</w:t>
      </w:r>
      <w:r>
        <w:rPr>
          <w:spacing w:val="-78"/>
        </w:rPr>
        <w:t> </w:t>
      </w:r>
      <w:r>
        <w:rPr/>
        <w:t>策</w:t>
      </w:r>
      <w:r>
        <w:rPr>
          <w:spacing w:val="-78"/>
        </w:rPr>
        <w:t> </w:t>
      </w:r>
      <w:r>
        <w:rPr/>
        <w:t>、</w:t>
      </w:r>
      <w:r>
        <w:rPr>
          <w:spacing w:val="-76"/>
        </w:rPr>
        <w:t> </w:t>
      </w:r>
      <w:r>
        <w:rPr/>
        <w:t>会</w:t>
      </w:r>
      <w:r>
        <w:rPr>
          <w:spacing w:val="-78"/>
        </w:rPr>
        <w:t> </w:t>
      </w:r>
      <w:r>
        <w:rPr/>
        <w:t>计</w:t>
      </w:r>
      <w:r>
        <w:rPr>
          <w:spacing w:val="-76"/>
        </w:rPr>
        <w:t> </w:t>
      </w:r>
      <w:r>
        <w:rPr/>
        <w:t>估</w:t>
      </w:r>
      <w:r>
        <w:rPr>
          <w:spacing w:val="-78"/>
        </w:rPr>
        <w:t> </w:t>
      </w:r>
      <w:r>
        <w:rPr/>
        <w:t>计</w:t>
      </w:r>
      <w:r>
        <w:rPr>
          <w:spacing w:val="-76"/>
        </w:rPr>
        <w:t> </w:t>
      </w:r>
      <w:r>
        <w:rPr/>
        <w:t>和</w:t>
      </w:r>
      <w:r>
        <w:rPr>
          <w:spacing w:val="-76"/>
        </w:rPr>
        <w:t> </w:t>
      </w:r>
      <w:r>
        <w:rPr/>
        <w:t>前</w:t>
      </w:r>
      <w:r>
        <w:rPr>
          <w:spacing w:val="-78"/>
        </w:rPr>
        <w:t> </w:t>
      </w:r>
      <w:r>
        <w:rPr/>
        <w:t>期</w:t>
      </w:r>
      <w:r>
        <w:rPr>
          <w:spacing w:val="-78"/>
        </w:rPr>
        <w:t> </w:t>
      </w:r>
      <w:r>
        <w:rPr/>
        <w:t>差</w:t>
      </w:r>
      <w:r>
        <w:rPr>
          <w:spacing w:val="-76"/>
        </w:rPr>
        <w:t> </w:t>
      </w:r>
      <w:r>
        <w:rPr/>
        <w:t>错</w:t>
      </w:r>
      <w:r>
        <w:rPr>
          <w:spacing w:val="-78"/>
        </w:rPr>
        <w:t> </w:t>
      </w:r>
      <w:r>
        <w:rPr/>
        <w:t>更</w:t>
      </w:r>
    </w:p>
    <w:p>
      <w:pPr>
        <w:spacing w:line="240" w:lineRule="auto" w:before="10"/>
        <w:rPr>
          <w:rFonts w:ascii="宋体" w:hAnsi="宋体" w:cs="宋体" w:eastAsia="宋体" w:hint="default"/>
          <w:sz w:val="7"/>
          <w:szCs w:val="7"/>
        </w:rPr>
      </w:pPr>
    </w:p>
    <w:p>
      <w:pPr>
        <w:pStyle w:val="BodyText"/>
        <w:spacing w:line="331" w:lineRule="auto"/>
        <w:ind w:right="83"/>
        <w:jc w:val="left"/>
      </w:pPr>
      <w:r>
        <w:rPr>
          <w:w w:val="99"/>
        </w:rPr>
        <w:t>正</w:t>
      </w:r>
      <w:r>
        <w:rPr>
          <w:spacing w:val="-82"/>
          <w:w w:val="99"/>
        </w:rPr>
        <w:t> </w:t>
      </w:r>
      <w:r>
        <w:rPr>
          <w:w w:val="99"/>
        </w:rPr>
        <w:t>的</w:t>
      </w:r>
      <w:r>
        <w:rPr>
          <w:spacing w:val="-80"/>
          <w:w w:val="99"/>
        </w:rPr>
        <w:t> </w:t>
      </w:r>
      <w:r>
        <w:rPr>
          <w:w w:val="99"/>
        </w:rPr>
        <w:t>惸</w:t>
      </w:r>
      <w:r>
        <w:rPr>
          <w:spacing w:val="-80"/>
          <w:w w:val="99"/>
        </w:rPr>
        <w:t> </w:t>
      </w:r>
      <w:r>
        <w:rPr>
          <w:w w:val="99"/>
        </w:rPr>
        <w:t>案</w:t>
      </w:r>
      <w:r>
        <w:rPr>
          <w:spacing w:val="-82"/>
          <w:w w:val="99"/>
        </w:rPr>
        <w:t> </w:t>
      </w:r>
      <w:r>
        <w:rPr>
          <w:spacing w:val="-46"/>
          <w:w w:val="99"/>
        </w:rPr>
        <w:t>》。认</w:t>
      </w:r>
      <w:r>
        <w:rPr>
          <w:spacing w:val="-82"/>
          <w:w w:val="99"/>
        </w:rPr>
        <w:t> </w:t>
      </w:r>
      <w:r>
        <w:rPr>
          <w:w w:val="99"/>
        </w:rPr>
        <w:t>为</w:t>
      </w:r>
      <w:r>
        <w:rPr>
          <w:spacing w:val="-80"/>
          <w:w w:val="99"/>
        </w:rPr>
        <w:t> </w:t>
      </w:r>
      <w:r>
        <w:rPr>
          <w:w w:val="99"/>
        </w:rPr>
        <w:t>公</w:t>
      </w:r>
      <w:r>
        <w:rPr>
          <w:spacing w:val="-80"/>
          <w:w w:val="99"/>
        </w:rPr>
        <w:t> </w:t>
      </w:r>
      <w:r>
        <w:rPr>
          <w:w w:val="99"/>
        </w:rPr>
        <w:t>司</w:t>
      </w:r>
      <w:r>
        <w:rPr>
          <w:spacing w:val="-82"/>
          <w:w w:val="99"/>
        </w:rPr>
        <w:t> </w:t>
      </w:r>
      <w:r>
        <w:rPr>
          <w:w w:val="99"/>
        </w:rPr>
        <w:t>会</w:t>
      </w:r>
      <w:r>
        <w:rPr>
          <w:spacing w:val="-80"/>
          <w:w w:val="99"/>
        </w:rPr>
        <w:t> </w:t>
      </w:r>
      <w:r>
        <w:rPr>
          <w:w w:val="99"/>
        </w:rPr>
        <w:t>计</w:t>
      </w:r>
      <w:r>
        <w:rPr>
          <w:spacing w:val="-80"/>
          <w:w w:val="99"/>
        </w:rPr>
        <w:t> </w:t>
      </w:r>
      <w:r>
        <w:rPr>
          <w:w w:val="99"/>
        </w:rPr>
        <w:t>政</w:t>
      </w:r>
      <w:r>
        <w:rPr>
          <w:spacing w:val="-82"/>
          <w:w w:val="99"/>
        </w:rPr>
        <w:t> </w:t>
      </w:r>
      <w:r>
        <w:rPr>
          <w:w w:val="99"/>
        </w:rPr>
        <w:t>策</w:t>
      </w:r>
      <w:r>
        <w:rPr>
          <w:spacing w:val="-80"/>
          <w:w w:val="99"/>
        </w:rPr>
        <w:t> </w:t>
      </w:r>
      <w:r>
        <w:rPr>
          <w:spacing w:val="-18"/>
          <w:w w:val="99"/>
        </w:rPr>
        <w:t>、会</w:t>
      </w:r>
      <w:r>
        <w:rPr>
          <w:spacing w:val="-80"/>
          <w:w w:val="99"/>
        </w:rPr>
        <w:t> </w:t>
      </w:r>
      <w:r>
        <w:rPr>
          <w:w w:val="99"/>
        </w:rPr>
        <w:t>计</w:t>
      </w:r>
      <w:r>
        <w:rPr>
          <w:spacing w:val="-82"/>
          <w:w w:val="99"/>
        </w:rPr>
        <w:t> </w:t>
      </w:r>
      <w:r>
        <w:rPr>
          <w:w w:val="99"/>
        </w:rPr>
        <w:t>估</w:t>
      </w:r>
      <w:r>
        <w:rPr>
          <w:spacing w:val="-80"/>
          <w:w w:val="99"/>
        </w:rPr>
        <w:t> </w:t>
      </w:r>
      <w:r>
        <w:rPr>
          <w:w w:val="99"/>
        </w:rPr>
        <w:t>计</w:t>
      </w:r>
      <w:r>
        <w:rPr>
          <w:spacing w:val="-82"/>
          <w:w w:val="99"/>
        </w:rPr>
        <w:t> </w:t>
      </w:r>
      <w:r>
        <w:rPr>
          <w:w w:val="99"/>
        </w:rPr>
        <w:t>和</w:t>
      </w:r>
      <w:r>
        <w:rPr>
          <w:spacing w:val="-80"/>
          <w:w w:val="99"/>
        </w:rPr>
        <w:t> </w:t>
      </w:r>
      <w:r>
        <w:rPr>
          <w:w w:val="99"/>
        </w:rPr>
        <w:t>前</w:t>
      </w:r>
      <w:r>
        <w:rPr>
          <w:spacing w:val="-80"/>
          <w:w w:val="99"/>
        </w:rPr>
        <w:t> </w:t>
      </w:r>
      <w:r>
        <w:rPr>
          <w:w w:val="99"/>
        </w:rPr>
        <w:t>期</w:t>
      </w:r>
      <w:r>
        <w:rPr>
          <w:spacing w:val="-82"/>
          <w:w w:val="99"/>
        </w:rPr>
        <w:t> </w:t>
      </w:r>
      <w:r>
        <w:rPr>
          <w:w w:val="99"/>
        </w:rPr>
        <w:t>差</w:t>
      </w:r>
      <w:r>
        <w:rPr>
          <w:spacing w:val="-80"/>
          <w:w w:val="99"/>
        </w:rPr>
        <w:t> </w:t>
      </w:r>
      <w:r>
        <w:rPr>
          <w:w w:val="99"/>
        </w:rPr>
        <w:t>错</w:t>
      </w:r>
      <w:r>
        <w:rPr>
          <w:spacing w:val="-80"/>
          <w:w w:val="99"/>
        </w:rPr>
        <w:t> </w:t>
      </w:r>
      <w:r>
        <w:rPr>
          <w:w w:val="99"/>
        </w:rPr>
        <w:t>更</w:t>
      </w:r>
      <w:r>
        <w:rPr>
          <w:spacing w:val="-82"/>
          <w:w w:val="99"/>
        </w:rPr>
        <w:t> </w:t>
      </w:r>
      <w:r>
        <w:rPr>
          <w:w w:val="99"/>
        </w:rPr>
        <w:t>正</w:t>
      </w:r>
      <w:r>
        <w:rPr>
          <w:spacing w:val="-80"/>
          <w:w w:val="99"/>
        </w:rPr>
        <w:t> </w:t>
      </w:r>
      <w:r>
        <w:rPr>
          <w:w w:val="99"/>
        </w:rPr>
        <w:t>是</w:t>
      </w:r>
      <w:r>
        <w:rPr>
          <w:spacing w:val="-82"/>
          <w:w w:val="99"/>
        </w:rPr>
        <w:t> </w:t>
      </w:r>
      <w:r>
        <w:rPr>
          <w:w w:val="99"/>
        </w:rPr>
        <w:t>根</w:t>
      </w:r>
      <w:r>
        <w:rPr>
          <w:spacing w:val="-80"/>
          <w:w w:val="99"/>
        </w:rPr>
        <w:t> </w:t>
      </w:r>
      <w:r>
        <w:rPr>
          <w:spacing w:val="-18"/>
          <w:w w:val="99"/>
        </w:rPr>
        <w:t>据《</w:t>
      </w:r>
      <w:r>
        <w:rPr>
          <w:spacing w:val="-80"/>
          <w:w w:val="99"/>
        </w:rPr>
        <w:t> </w:t>
      </w:r>
      <w:r>
        <w:rPr>
          <w:w w:val="99"/>
        </w:rPr>
        <w:t>深</w:t>
      </w:r>
      <w:r>
        <w:rPr>
          <w:w w:val="99"/>
        </w:rPr>
        <w:t> </w:t>
      </w:r>
      <w:r>
        <w:rPr/>
        <w:t>圳</w:t>
      </w:r>
      <w:r>
        <w:rPr>
          <w:spacing w:val="-81"/>
        </w:rPr>
        <w:t> </w:t>
      </w:r>
      <w:r>
        <w:rPr/>
        <w:t>敃</w:t>
      </w:r>
      <w:r>
        <w:rPr>
          <w:spacing w:val="-81"/>
        </w:rPr>
        <w:t> </w:t>
      </w:r>
      <w:r>
        <w:rPr/>
        <w:t>券</w:t>
      </w:r>
      <w:r>
        <w:rPr>
          <w:spacing w:val="-81"/>
        </w:rPr>
        <w:t> </w:t>
      </w:r>
      <w:r>
        <w:rPr/>
        <w:t>交</w:t>
      </w:r>
      <w:r>
        <w:rPr>
          <w:spacing w:val="-81"/>
        </w:rPr>
        <w:t> </w:t>
      </w:r>
      <w:r>
        <w:rPr/>
        <w:t>惦</w:t>
      </w:r>
      <w:r>
        <w:rPr>
          <w:spacing w:val="-81"/>
        </w:rPr>
        <w:t> </w:t>
      </w:r>
      <w:r>
        <w:rPr/>
        <w:t>所</w:t>
      </w:r>
      <w:r>
        <w:rPr>
          <w:spacing w:val="-81"/>
        </w:rPr>
        <w:t> </w:t>
      </w:r>
      <w:r>
        <w:rPr/>
        <w:t>上</w:t>
      </w:r>
      <w:r>
        <w:rPr>
          <w:spacing w:val="-81"/>
        </w:rPr>
        <w:t> </w:t>
      </w:r>
      <w:r>
        <w:rPr/>
        <w:t>市</w:t>
      </w:r>
      <w:r>
        <w:rPr>
          <w:spacing w:val="-78"/>
        </w:rPr>
        <w:t> </w:t>
      </w:r>
      <w:r>
        <w:rPr/>
        <w:t>公</w:t>
      </w:r>
      <w:r>
        <w:rPr>
          <w:spacing w:val="-81"/>
        </w:rPr>
        <w:t> </w:t>
      </w:r>
      <w:r>
        <w:rPr/>
        <w:t>司</w:t>
      </w:r>
      <w:r>
        <w:rPr>
          <w:spacing w:val="-81"/>
        </w:rPr>
        <w:t> </w:t>
      </w:r>
      <w:r>
        <w:rPr/>
        <w:t>信</w:t>
      </w:r>
      <w:r>
        <w:rPr>
          <w:spacing w:val="-81"/>
        </w:rPr>
        <w:t> </w:t>
      </w:r>
      <w:r>
        <w:rPr/>
        <w:t>息</w:t>
      </w:r>
      <w:r>
        <w:rPr>
          <w:spacing w:val="-81"/>
        </w:rPr>
        <w:t> </w:t>
      </w:r>
      <w:r>
        <w:rPr/>
        <w:t>披</w:t>
      </w:r>
      <w:r>
        <w:rPr>
          <w:spacing w:val="-81"/>
        </w:rPr>
        <w:t> </w:t>
      </w:r>
      <w:r>
        <w:rPr/>
        <w:t>栣</w:t>
      </w:r>
      <w:r>
        <w:rPr>
          <w:spacing w:val="-81"/>
        </w:rPr>
        <w:t> </w:t>
      </w:r>
      <w:r>
        <w:rPr/>
        <w:t>工</w:t>
      </w:r>
      <w:r>
        <w:rPr>
          <w:spacing w:val="-81"/>
        </w:rPr>
        <w:t> </w:t>
      </w:r>
      <w:r>
        <w:rPr/>
        <w:t>旴</w:t>
      </w:r>
      <w:r>
        <w:rPr>
          <w:spacing w:val="-78"/>
        </w:rPr>
        <w:t> </w:t>
      </w:r>
      <w:r>
        <w:rPr/>
        <w:t>敗</w:t>
      </w:r>
      <w:r>
        <w:rPr>
          <w:spacing w:val="-81"/>
        </w:rPr>
        <w:t> </w:t>
      </w:r>
      <w:r>
        <w:rPr/>
        <w:t>愌</w:t>
      </w:r>
      <w:r>
        <w:rPr>
          <w:spacing w:val="-81"/>
        </w:rPr>
        <w:t> </w:t>
      </w:r>
      <w:r>
        <w:rPr/>
        <w:t>第</w:t>
      </w:r>
      <w:r>
        <w:rPr>
          <w:spacing w:val="59"/>
        </w:rPr>
        <w:t> </w:t>
      </w:r>
      <w:r>
        <w:rPr>
          <w:rFonts w:ascii="Times New Roman" w:hAnsi="Times New Roman" w:cs="Times New Roman" w:eastAsia="Times New Roman" w:hint="default"/>
        </w:rPr>
        <w:t>7</w:t>
      </w:r>
      <w:r>
        <w:rPr>
          <w:rFonts w:ascii="Times New Roman" w:hAnsi="Times New Roman" w:cs="Times New Roman" w:eastAsia="Times New Roman" w:hint="default"/>
          <w:spacing w:val="42"/>
        </w:rPr>
        <w:t> </w:t>
      </w:r>
      <w:r>
        <w:rPr/>
        <w:t>号</w:t>
      </w:r>
      <w:r>
        <w:rPr>
          <w:spacing w:val="-81"/>
        </w:rPr>
        <w:t> </w:t>
      </w:r>
      <w:r>
        <w:rPr>
          <w:rFonts w:ascii="Times New Roman" w:hAnsi="Times New Roman" w:cs="Times New Roman" w:eastAsia="Times New Roman" w:hint="default"/>
          <w:spacing w:val="12"/>
        </w:rPr>
        <w:t>---</w:t>
      </w:r>
      <w:r>
        <w:rPr>
          <w:rFonts w:ascii="Times New Roman" w:hAnsi="Times New Roman" w:cs="Times New Roman" w:eastAsia="Times New Roman" w:hint="default"/>
          <w:spacing w:val="-41"/>
        </w:rPr>
        <w:t> </w:t>
      </w:r>
      <w:r>
        <w:rPr/>
        <w:t>会</w:t>
      </w:r>
      <w:r>
        <w:rPr>
          <w:spacing w:val="-81"/>
        </w:rPr>
        <w:t> </w:t>
      </w:r>
      <w:r>
        <w:rPr/>
        <w:t>计</w:t>
      </w:r>
      <w:r>
        <w:rPr>
          <w:spacing w:val="-78"/>
        </w:rPr>
        <w:t> </w:t>
      </w:r>
      <w:r>
        <w:rPr/>
        <w:t>政</w:t>
      </w:r>
      <w:r>
        <w:rPr>
          <w:spacing w:val="-81"/>
        </w:rPr>
        <w:t> </w:t>
      </w:r>
      <w:r>
        <w:rPr/>
        <w:t>策</w:t>
      </w:r>
      <w:r>
        <w:rPr>
          <w:spacing w:val="-81"/>
        </w:rPr>
        <w:t> </w:t>
      </w:r>
      <w:r>
        <w:rPr/>
        <w:t>及</w:t>
      </w:r>
      <w:r>
        <w:rPr>
          <w:spacing w:val="-81"/>
        </w:rPr>
        <w:t> </w:t>
      </w:r>
      <w:r>
        <w:rPr/>
        <w:t>会</w:t>
      </w:r>
      <w:r>
        <w:rPr>
          <w:spacing w:val="-81"/>
        </w:rPr>
        <w:t> </w:t>
      </w:r>
      <w:r>
        <w:rPr/>
        <w:t>计</w:t>
      </w:r>
      <w:r>
        <w:rPr>
          <w:w w:val="99"/>
        </w:rPr>
        <w:t> </w:t>
      </w:r>
      <w:r>
        <w:rPr/>
        <w:t>估</w:t>
      </w:r>
      <w:r>
        <w:rPr>
          <w:spacing w:val="-83"/>
        </w:rPr>
        <w:t> </w:t>
      </w:r>
      <w:r>
        <w:rPr/>
        <w:t>计</w:t>
      </w:r>
      <w:r>
        <w:rPr>
          <w:spacing w:val="-81"/>
        </w:rPr>
        <w:t> </w:t>
      </w:r>
      <w:r>
        <w:rPr/>
        <w:t>变</w:t>
      </w:r>
      <w:r>
        <w:rPr>
          <w:spacing w:val="-81"/>
        </w:rPr>
        <w:t> </w:t>
      </w:r>
      <w:r>
        <w:rPr/>
        <w:t>更</w:t>
      </w:r>
      <w:r>
        <w:rPr>
          <w:spacing w:val="-83"/>
        </w:rPr>
        <w:t> </w:t>
      </w:r>
      <w:r>
        <w:rPr>
          <w:spacing w:val="6"/>
        </w:rPr>
        <w:t>》等</w:t>
      </w:r>
      <w:r>
        <w:rPr>
          <w:spacing w:val="-81"/>
        </w:rPr>
        <w:t> </w:t>
      </w:r>
      <w:r>
        <w:rPr/>
        <w:t>相</w:t>
      </w:r>
      <w:r>
        <w:rPr>
          <w:spacing w:val="-83"/>
        </w:rPr>
        <w:t> </w:t>
      </w:r>
      <w:r>
        <w:rPr/>
        <w:t>关</w:t>
      </w:r>
      <w:r>
        <w:rPr>
          <w:spacing w:val="-81"/>
        </w:rPr>
        <w:t> </w:t>
      </w:r>
      <w:r>
        <w:rPr/>
        <w:t>规</w:t>
      </w:r>
      <w:r>
        <w:rPr>
          <w:spacing w:val="-83"/>
        </w:rPr>
        <w:t> </w:t>
      </w:r>
      <w:r>
        <w:rPr/>
        <w:t>定</w:t>
      </w:r>
      <w:r>
        <w:rPr>
          <w:spacing w:val="-81"/>
        </w:rPr>
        <w:t> </w:t>
      </w:r>
      <w:r>
        <w:rPr>
          <w:spacing w:val="4"/>
        </w:rPr>
        <w:t>，结</w:t>
      </w:r>
      <w:r>
        <w:rPr>
          <w:spacing w:val="-81"/>
        </w:rPr>
        <w:t> </w:t>
      </w:r>
      <w:r>
        <w:rPr/>
        <w:t>合</w:t>
      </w:r>
      <w:r>
        <w:rPr>
          <w:spacing w:val="-81"/>
        </w:rPr>
        <w:t> </w:t>
      </w:r>
      <w:r>
        <w:rPr/>
        <w:t>公</w:t>
      </w:r>
      <w:r>
        <w:rPr>
          <w:spacing w:val="-81"/>
        </w:rPr>
        <w:t> </w:t>
      </w:r>
      <w:r>
        <w:rPr/>
        <w:t>司</w:t>
      </w:r>
      <w:r>
        <w:rPr>
          <w:spacing w:val="-83"/>
        </w:rPr>
        <w:t> </w:t>
      </w:r>
      <w:r>
        <w:rPr/>
        <w:t>的</w:t>
      </w:r>
      <w:r>
        <w:rPr>
          <w:spacing w:val="-81"/>
        </w:rPr>
        <w:t> </w:t>
      </w:r>
      <w:r>
        <w:rPr/>
        <w:t>实</w:t>
      </w:r>
      <w:r>
        <w:rPr>
          <w:spacing w:val="-83"/>
        </w:rPr>
        <w:t> </w:t>
      </w:r>
      <w:r>
        <w:rPr/>
        <w:t>际</w:t>
      </w:r>
      <w:r>
        <w:rPr>
          <w:spacing w:val="-81"/>
        </w:rPr>
        <w:t> </w:t>
      </w:r>
      <w:r>
        <w:rPr/>
        <w:t>情</w:t>
      </w:r>
      <w:r>
        <w:rPr>
          <w:spacing w:val="-81"/>
        </w:rPr>
        <w:t> </w:t>
      </w:r>
      <w:r>
        <w:rPr/>
        <w:t>况</w:t>
      </w:r>
      <w:r>
        <w:rPr>
          <w:spacing w:val="-83"/>
        </w:rPr>
        <w:t> </w:t>
      </w:r>
      <w:r>
        <w:rPr/>
        <w:t>进</w:t>
      </w:r>
      <w:r>
        <w:rPr>
          <w:spacing w:val="-81"/>
        </w:rPr>
        <w:t> </w:t>
      </w:r>
      <w:r>
        <w:rPr/>
        <w:t>行</w:t>
      </w:r>
      <w:r>
        <w:rPr>
          <w:spacing w:val="-81"/>
        </w:rPr>
        <w:t> </w:t>
      </w:r>
      <w:r>
        <w:rPr/>
        <w:t>的</w:t>
      </w:r>
      <w:r>
        <w:rPr>
          <w:spacing w:val="-83"/>
        </w:rPr>
        <w:t> </w:t>
      </w:r>
      <w:r>
        <w:rPr>
          <w:spacing w:val="6"/>
        </w:rPr>
        <w:t>，符</w:t>
      </w:r>
      <w:r>
        <w:rPr>
          <w:spacing w:val="-83"/>
        </w:rPr>
        <w:t> </w:t>
      </w:r>
      <w:r>
        <w:rPr/>
        <w:t>合</w:t>
      </w:r>
      <w:r>
        <w:rPr>
          <w:spacing w:val="-81"/>
        </w:rPr>
        <w:t> </w:t>
      </w:r>
      <w:r>
        <w:rPr/>
        <w:t>会</w:t>
      </w:r>
      <w:r>
        <w:rPr>
          <w:spacing w:val="-81"/>
        </w:rPr>
        <w:t> </w:t>
      </w:r>
      <w:r>
        <w:rPr/>
        <w:t>计</w:t>
      </w:r>
      <w:r>
        <w:rPr>
          <w:spacing w:val="-83"/>
        </w:rPr>
        <w:t> </w:t>
      </w:r>
      <w:r>
        <w:rPr/>
        <w:t>方</w:t>
      </w:r>
      <w:r>
        <w:rPr>
          <w:spacing w:val="-81"/>
        </w:rPr>
        <w:t> </w:t>
      </w:r>
      <w:r>
        <w:rPr/>
        <w:t>则</w:t>
      </w:r>
      <w:r>
        <w:rPr>
          <w:w w:val="99"/>
        </w:rPr>
        <w:t> </w:t>
      </w:r>
      <w:r>
        <w:rPr/>
        <w:t>的</w:t>
      </w:r>
      <w:r>
        <w:rPr>
          <w:spacing w:val="-83"/>
        </w:rPr>
        <w:t> </w:t>
      </w:r>
      <w:r>
        <w:rPr/>
        <w:t>悹</w:t>
      </w:r>
      <w:r>
        <w:rPr>
          <w:spacing w:val="-81"/>
        </w:rPr>
        <w:t> </w:t>
      </w:r>
      <w:r>
        <w:rPr/>
        <w:t>求</w:t>
      </w:r>
      <w:r>
        <w:rPr>
          <w:spacing w:val="-81"/>
        </w:rPr>
        <w:t> </w:t>
      </w:r>
      <w:r>
        <w:rPr/>
        <w:t>，</w:t>
      </w:r>
      <w:r>
        <w:rPr>
          <w:spacing w:val="-83"/>
        </w:rPr>
        <w:t> </w:t>
      </w:r>
      <w:r>
        <w:rPr/>
        <w:t>敓</w:t>
      </w:r>
      <w:r>
        <w:rPr>
          <w:spacing w:val="-81"/>
        </w:rPr>
        <w:t> </w:t>
      </w:r>
      <w:r>
        <w:rPr/>
        <w:t>行</w:t>
      </w:r>
      <w:r>
        <w:rPr>
          <w:spacing w:val="-81"/>
        </w:rPr>
        <w:t> </w:t>
      </w:r>
      <w:r>
        <w:rPr/>
        <w:t>新</w:t>
      </w:r>
      <w:r>
        <w:rPr>
          <w:spacing w:val="-83"/>
        </w:rPr>
        <w:t> </w:t>
      </w:r>
      <w:r>
        <w:rPr/>
        <w:t>的</w:t>
      </w:r>
      <w:r>
        <w:rPr>
          <w:spacing w:val="-81"/>
        </w:rPr>
        <w:t> </w:t>
      </w:r>
      <w:r>
        <w:rPr/>
        <w:t>会</w:t>
      </w:r>
      <w:r>
        <w:rPr>
          <w:spacing w:val="-83"/>
        </w:rPr>
        <w:t> </w:t>
      </w:r>
      <w:r>
        <w:rPr/>
        <w:t>计</w:t>
      </w:r>
      <w:r>
        <w:rPr>
          <w:spacing w:val="-81"/>
        </w:rPr>
        <w:t> </w:t>
      </w:r>
      <w:r>
        <w:rPr/>
        <w:t>估</w:t>
      </w:r>
      <w:r>
        <w:rPr>
          <w:spacing w:val="-81"/>
        </w:rPr>
        <w:t> </w:t>
      </w:r>
      <w:r>
        <w:rPr/>
        <w:t>计</w:t>
      </w:r>
      <w:r>
        <w:rPr>
          <w:spacing w:val="-83"/>
        </w:rPr>
        <w:t> </w:t>
      </w:r>
      <w:r>
        <w:rPr/>
        <w:t>是</w:t>
      </w:r>
      <w:r>
        <w:rPr>
          <w:spacing w:val="-81"/>
        </w:rPr>
        <w:t> </w:t>
      </w:r>
      <w:r>
        <w:rPr/>
        <w:t>合</w:t>
      </w:r>
      <w:r>
        <w:rPr>
          <w:spacing w:val="-81"/>
        </w:rPr>
        <w:t> </w:t>
      </w:r>
      <w:r>
        <w:rPr/>
        <w:t>枞</w:t>
      </w:r>
      <w:r>
        <w:rPr>
          <w:spacing w:val="-83"/>
        </w:rPr>
        <w:t> </w:t>
      </w:r>
      <w:r>
        <w:rPr/>
        <w:t>的</w:t>
      </w:r>
      <w:r>
        <w:rPr>
          <w:spacing w:val="-81"/>
        </w:rPr>
        <w:t> </w:t>
      </w:r>
      <w:r>
        <w:rPr/>
        <w:t>，</w:t>
      </w:r>
      <w:r>
        <w:rPr>
          <w:spacing w:val="-83"/>
        </w:rPr>
        <w:t> </w:t>
      </w:r>
      <w:r>
        <w:rPr/>
        <w:t>反</w:t>
      </w:r>
      <w:r>
        <w:rPr>
          <w:spacing w:val="-81"/>
        </w:rPr>
        <w:t> </w:t>
      </w:r>
      <w:r>
        <w:rPr/>
        <w:t>愠</w:t>
      </w:r>
      <w:r>
        <w:rPr>
          <w:spacing w:val="-81"/>
        </w:rPr>
        <w:t> </w:t>
      </w:r>
      <w:r>
        <w:rPr/>
        <w:t>柚</w:t>
      </w:r>
      <w:r>
        <w:rPr>
          <w:spacing w:val="-83"/>
        </w:rPr>
        <w:t> </w:t>
      </w:r>
      <w:r>
        <w:rPr/>
        <w:t>公</w:t>
      </w:r>
      <w:r>
        <w:rPr>
          <w:spacing w:val="-81"/>
        </w:rPr>
        <w:t> </w:t>
      </w:r>
      <w:r>
        <w:rPr/>
        <w:t>司</w:t>
      </w:r>
      <w:r>
        <w:rPr>
          <w:spacing w:val="-81"/>
        </w:rPr>
        <w:t> </w:t>
      </w:r>
      <w:r>
        <w:rPr/>
        <w:t>的</w:t>
      </w:r>
      <w:r>
        <w:rPr>
          <w:spacing w:val="-83"/>
        </w:rPr>
        <w:t> </w:t>
      </w:r>
      <w:r>
        <w:rPr/>
        <w:t>真</w:t>
      </w:r>
      <w:r>
        <w:rPr>
          <w:spacing w:val="-81"/>
        </w:rPr>
        <w:t> </w:t>
      </w:r>
      <w:r>
        <w:rPr/>
        <w:t>实</w:t>
      </w:r>
      <w:r>
        <w:rPr>
          <w:spacing w:val="-83"/>
        </w:rPr>
        <w:t> </w:t>
      </w:r>
      <w:r>
        <w:rPr/>
        <w:t>财</w:t>
      </w:r>
      <w:r>
        <w:rPr>
          <w:spacing w:val="-81"/>
        </w:rPr>
        <w:t> </w:t>
      </w:r>
      <w:r>
        <w:rPr/>
        <w:t>务</w:t>
      </w:r>
      <w:r>
        <w:rPr>
          <w:spacing w:val="-81"/>
        </w:rPr>
        <w:t> </w:t>
      </w:r>
      <w:r>
        <w:rPr/>
        <w:t>斱</w:t>
      </w:r>
      <w:r>
        <w:rPr>
          <w:spacing w:val="-83"/>
        </w:rPr>
        <w:t> </w:t>
      </w:r>
      <w:r>
        <w:rPr/>
        <w:t>况</w:t>
      </w:r>
      <w:r>
        <w:rPr>
          <w:spacing w:val="-81"/>
        </w:rPr>
        <w:t> </w:t>
      </w:r>
      <w:r>
        <w:rPr/>
        <w:t>，</w:t>
      </w:r>
      <w:r>
        <w:rPr>
          <w:w w:val="99"/>
        </w:rPr>
        <w:t> </w:t>
      </w:r>
      <w:r>
        <w:rPr/>
        <w:t>有</w:t>
      </w:r>
      <w:r>
        <w:rPr>
          <w:spacing w:val="-83"/>
        </w:rPr>
        <w:t> </w:t>
      </w:r>
      <w:r>
        <w:rPr/>
        <w:t>枬</w:t>
      </w:r>
      <w:r>
        <w:rPr>
          <w:spacing w:val="-81"/>
        </w:rPr>
        <w:t> </w:t>
      </w:r>
      <w:r>
        <w:rPr/>
        <w:t>于</w:t>
      </w:r>
      <w:r>
        <w:rPr>
          <w:spacing w:val="-81"/>
        </w:rPr>
        <w:t> </w:t>
      </w:r>
      <w:r>
        <w:rPr/>
        <w:t>维</w:t>
      </w:r>
      <w:r>
        <w:rPr>
          <w:spacing w:val="-83"/>
        </w:rPr>
        <w:t> </w:t>
      </w:r>
      <w:r>
        <w:rPr/>
        <w:t>护</w:t>
      </w:r>
      <w:r>
        <w:rPr>
          <w:spacing w:val="-81"/>
        </w:rPr>
        <w:t> </w:t>
      </w:r>
      <w:r>
        <w:rPr/>
        <w:t>公</w:t>
      </w:r>
      <w:r>
        <w:rPr>
          <w:spacing w:val="-81"/>
        </w:rPr>
        <w:t> </w:t>
      </w:r>
      <w:r>
        <w:rPr/>
        <w:t>司</w:t>
      </w:r>
      <w:r>
        <w:rPr>
          <w:spacing w:val="-83"/>
        </w:rPr>
        <w:t> </w:t>
      </w:r>
      <w:r>
        <w:rPr/>
        <w:t>和</w:t>
      </w:r>
      <w:r>
        <w:rPr>
          <w:spacing w:val="-81"/>
        </w:rPr>
        <w:t> </w:t>
      </w:r>
      <w:r>
        <w:rPr/>
        <w:t>广</w:t>
      </w:r>
      <w:r>
        <w:rPr>
          <w:spacing w:val="-83"/>
        </w:rPr>
        <w:t> </w:t>
      </w:r>
      <w:r>
        <w:rPr/>
        <w:t>大</w:t>
      </w:r>
      <w:r>
        <w:rPr>
          <w:spacing w:val="-81"/>
        </w:rPr>
        <w:t> </w:t>
      </w:r>
      <w:r>
        <w:rPr/>
        <w:t>股</w:t>
      </w:r>
      <w:r>
        <w:rPr>
          <w:spacing w:val="-81"/>
        </w:rPr>
        <w:t> </w:t>
      </w:r>
      <w:r>
        <w:rPr/>
        <w:t>东</w:t>
      </w:r>
      <w:r>
        <w:rPr>
          <w:spacing w:val="-83"/>
        </w:rPr>
        <w:t> </w:t>
      </w:r>
      <w:r>
        <w:rPr/>
        <w:t>的</w:t>
      </w:r>
      <w:r>
        <w:rPr>
          <w:spacing w:val="-81"/>
        </w:rPr>
        <w:t> </w:t>
      </w:r>
      <w:r>
        <w:rPr/>
        <w:t>合</w:t>
      </w:r>
      <w:r>
        <w:rPr>
          <w:spacing w:val="-81"/>
        </w:rPr>
        <w:t> </w:t>
      </w:r>
      <w:r>
        <w:rPr/>
        <w:t>法</w:t>
      </w:r>
      <w:r>
        <w:rPr>
          <w:spacing w:val="-83"/>
        </w:rPr>
        <w:t> </w:t>
      </w:r>
      <w:r>
        <w:rPr/>
        <w:t>权</w:t>
      </w:r>
      <w:r>
        <w:rPr>
          <w:spacing w:val="-81"/>
        </w:rPr>
        <w:t> </w:t>
      </w:r>
      <w:r>
        <w:rPr/>
        <w:t>惵</w:t>
      </w:r>
      <w:r>
        <w:rPr>
          <w:spacing w:val="-83"/>
        </w:rPr>
        <w:t> </w:t>
      </w:r>
      <w:r>
        <w:rPr/>
        <w:t>。</w:t>
      </w:r>
    </w:p>
    <w:p>
      <w:pPr>
        <w:pStyle w:val="BodyText"/>
        <w:spacing w:line="240" w:lineRule="auto" w:before="34"/>
        <w:ind w:left="780" w:right="83"/>
        <w:jc w:val="left"/>
      </w:pPr>
      <w:r>
        <w:rPr/>
        <w:t>（</w:t>
      </w:r>
      <w:r>
        <w:rPr>
          <w:spacing w:val="-78"/>
        </w:rPr>
        <w:t> </w:t>
      </w:r>
      <w:r>
        <w:rPr/>
        <w:t>四</w:t>
      </w:r>
      <w:r>
        <w:rPr>
          <w:spacing w:val="-78"/>
        </w:rPr>
        <w:t> </w:t>
      </w:r>
      <w:r>
        <w:rPr/>
        <w:t>）</w:t>
      </w:r>
      <w:r>
        <w:rPr>
          <w:spacing w:val="-78"/>
        </w:rPr>
        <w:t> </w:t>
      </w:r>
      <w:r>
        <w:rPr/>
        <w:t>监</w:t>
      </w:r>
      <w:r>
        <w:rPr>
          <w:spacing w:val="-76"/>
        </w:rPr>
        <w:t> </w:t>
      </w:r>
      <w:r>
        <w:rPr/>
        <w:t>事</w:t>
      </w:r>
      <w:r>
        <w:rPr>
          <w:spacing w:val="-78"/>
        </w:rPr>
        <w:t> </w:t>
      </w:r>
      <w:r>
        <w:rPr/>
        <w:t>会</w:t>
      </w:r>
      <w:r>
        <w:rPr>
          <w:spacing w:val="-76"/>
        </w:rPr>
        <w:t> </w:t>
      </w:r>
      <w:r>
        <w:rPr/>
        <w:t>对</w:t>
      </w:r>
      <w:r>
        <w:rPr>
          <w:spacing w:val="-78"/>
        </w:rPr>
        <w:t> </w:t>
      </w:r>
      <w:r>
        <w:rPr/>
        <w:t>会</w:t>
      </w:r>
      <w:r>
        <w:rPr>
          <w:spacing w:val="-78"/>
        </w:rPr>
        <w:t> </w:t>
      </w:r>
      <w:r>
        <w:rPr/>
        <w:t>计</w:t>
      </w:r>
      <w:r>
        <w:rPr>
          <w:spacing w:val="-76"/>
        </w:rPr>
        <w:t> </w:t>
      </w:r>
      <w:r>
        <w:rPr/>
        <w:t>政</w:t>
      </w:r>
      <w:r>
        <w:rPr>
          <w:spacing w:val="-78"/>
        </w:rPr>
        <w:t> </w:t>
      </w:r>
      <w:r>
        <w:rPr/>
        <w:t>策</w:t>
      </w:r>
      <w:r>
        <w:rPr>
          <w:spacing w:val="-76"/>
        </w:rPr>
        <w:t> </w:t>
      </w:r>
      <w:r>
        <w:rPr/>
        <w:t>、</w:t>
      </w:r>
      <w:r>
        <w:rPr>
          <w:spacing w:val="-78"/>
        </w:rPr>
        <w:t> </w:t>
      </w:r>
      <w:r>
        <w:rPr/>
        <w:t>会</w:t>
      </w:r>
      <w:r>
        <w:rPr>
          <w:spacing w:val="-78"/>
        </w:rPr>
        <w:t> </w:t>
      </w:r>
      <w:r>
        <w:rPr/>
        <w:t>计</w:t>
      </w:r>
      <w:r>
        <w:rPr>
          <w:spacing w:val="-76"/>
        </w:rPr>
        <w:t> </w:t>
      </w:r>
      <w:r>
        <w:rPr/>
        <w:t>估</w:t>
      </w:r>
      <w:r>
        <w:rPr>
          <w:spacing w:val="-78"/>
        </w:rPr>
        <w:t> </w:t>
      </w:r>
      <w:r>
        <w:rPr/>
        <w:t>计</w:t>
      </w:r>
      <w:r>
        <w:rPr>
          <w:spacing w:val="-78"/>
        </w:rPr>
        <w:t> </w:t>
      </w:r>
      <w:r>
        <w:rPr/>
        <w:t>和</w:t>
      </w:r>
      <w:r>
        <w:rPr>
          <w:spacing w:val="-76"/>
        </w:rPr>
        <w:t> </w:t>
      </w:r>
      <w:r>
        <w:rPr/>
        <w:t>前</w:t>
      </w:r>
      <w:r>
        <w:rPr>
          <w:spacing w:val="-78"/>
        </w:rPr>
        <w:t> </w:t>
      </w:r>
      <w:r>
        <w:rPr/>
        <w:t>期</w:t>
      </w:r>
      <w:r>
        <w:rPr>
          <w:spacing w:val="-76"/>
        </w:rPr>
        <w:t> </w:t>
      </w:r>
      <w:r>
        <w:rPr/>
        <w:t>差</w:t>
      </w:r>
      <w:r>
        <w:rPr>
          <w:spacing w:val="-78"/>
        </w:rPr>
        <w:t> </w:t>
      </w:r>
      <w:r>
        <w:rPr/>
        <w:t>错</w:t>
      </w:r>
      <w:r>
        <w:rPr>
          <w:spacing w:val="-78"/>
        </w:rPr>
        <w:t> </w:t>
      </w:r>
      <w:r>
        <w:rPr/>
        <w:t>更</w:t>
      </w:r>
      <w:r>
        <w:rPr>
          <w:spacing w:val="-76"/>
        </w:rPr>
        <w:t> </w:t>
      </w:r>
      <w:r>
        <w:rPr/>
        <w:t>正</w:t>
      </w:r>
      <w:r>
        <w:rPr>
          <w:spacing w:val="-78"/>
        </w:rPr>
        <w:t> </w:t>
      </w:r>
      <w:r>
        <w:rPr/>
        <w:t>发</w:t>
      </w:r>
      <w:r>
        <w:rPr>
          <w:spacing w:val="-78"/>
        </w:rPr>
        <w:t> </w:t>
      </w:r>
      <w:r>
        <w:rPr/>
        <w:t>表</w:t>
      </w:r>
      <w:r>
        <w:rPr>
          <w:spacing w:val="-76"/>
        </w:rPr>
        <w:t> </w:t>
      </w:r>
      <w:r>
        <w:rPr/>
        <w:t>的</w:t>
      </w:r>
      <w:r>
        <w:rPr>
          <w:spacing w:val="-78"/>
        </w:rPr>
        <w:t> </w:t>
      </w:r>
      <w:r>
        <w:rPr/>
        <w:t>惱</w:t>
      </w:r>
    </w:p>
    <w:p>
      <w:pPr>
        <w:spacing w:line="240" w:lineRule="auto" w:before="10"/>
        <w:rPr>
          <w:rFonts w:ascii="宋体" w:hAnsi="宋体" w:cs="宋体" w:eastAsia="宋体" w:hint="default"/>
          <w:sz w:val="7"/>
          <w:szCs w:val="7"/>
        </w:rPr>
      </w:pPr>
    </w:p>
    <w:p>
      <w:pPr>
        <w:pStyle w:val="BodyText"/>
        <w:spacing w:line="240" w:lineRule="auto"/>
        <w:ind w:right="83"/>
        <w:jc w:val="left"/>
      </w:pPr>
      <w:r>
        <w:rPr>
          <w:w w:val="99"/>
        </w:rPr>
        <w:t>见</w:t>
      </w:r>
      <w:r>
        <w:rPr/>
      </w:r>
    </w:p>
    <w:p>
      <w:pPr>
        <w:pStyle w:val="BodyText"/>
        <w:spacing w:line="240" w:lineRule="auto" w:before="156"/>
        <w:ind w:left="775" w:right="83"/>
        <w:jc w:val="left"/>
      </w:pPr>
      <w:r>
        <w:rPr/>
        <w:t>公</w:t>
      </w:r>
      <w:r>
        <w:rPr>
          <w:spacing w:val="-76"/>
        </w:rPr>
        <w:t> </w:t>
      </w:r>
      <w:r>
        <w:rPr/>
        <w:t>司</w:t>
      </w:r>
      <w:r>
        <w:rPr>
          <w:spacing w:val="-78"/>
        </w:rPr>
        <w:t> </w:t>
      </w:r>
      <w:r>
        <w:rPr/>
        <w:t>监</w:t>
      </w:r>
      <w:r>
        <w:rPr>
          <w:spacing w:val="-76"/>
        </w:rPr>
        <w:t> </w:t>
      </w:r>
      <w:r>
        <w:rPr/>
        <w:t>事</w:t>
      </w:r>
      <w:r>
        <w:rPr>
          <w:spacing w:val="-78"/>
        </w:rPr>
        <w:t> </w:t>
      </w:r>
      <w:r>
        <w:rPr/>
        <w:t>会</w:t>
      </w:r>
      <w:r>
        <w:rPr>
          <w:spacing w:val="-76"/>
        </w:rPr>
        <w:t> </w:t>
      </w:r>
      <w:r>
        <w:rPr/>
        <w:t>认</w:t>
      </w:r>
      <w:r>
        <w:rPr>
          <w:spacing w:val="-76"/>
        </w:rPr>
        <w:t> </w:t>
      </w:r>
      <w:r>
        <w:rPr/>
        <w:t>真</w:t>
      </w:r>
      <w:r>
        <w:rPr>
          <w:spacing w:val="-78"/>
        </w:rPr>
        <w:t> </w:t>
      </w:r>
      <w:r>
        <w:rPr/>
        <w:t>审</w:t>
      </w:r>
      <w:r>
        <w:rPr>
          <w:spacing w:val="-78"/>
        </w:rPr>
        <w:t> </w:t>
      </w:r>
      <w:r>
        <w:rPr/>
        <w:t>核</w:t>
      </w:r>
      <w:r>
        <w:rPr>
          <w:spacing w:val="-76"/>
        </w:rPr>
        <w:t> </w:t>
      </w:r>
      <w:r>
        <w:rPr/>
        <w:t>柚</w:t>
      </w:r>
      <w:r>
        <w:rPr>
          <w:spacing w:val="-78"/>
        </w:rPr>
        <w:t> </w:t>
      </w:r>
      <w:r>
        <w:rPr/>
        <w:t>《</w:t>
      </w:r>
      <w:r>
        <w:rPr>
          <w:spacing w:val="-76"/>
        </w:rPr>
        <w:t> </w:t>
      </w:r>
      <w:r>
        <w:rPr/>
        <w:t>会</w:t>
      </w:r>
      <w:r>
        <w:rPr>
          <w:spacing w:val="-78"/>
        </w:rPr>
        <w:t> </w:t>
      </w:r>
      <w:r>
        <w:rPr/>
        <w:t>计</w:t>
      </w:r>
      <w:r>
        <w:rPr>
          <w:spacing w:val="-76"/>
        </w:rPr>
        <w:t> </w:t>
      </w:r>
      <w:r>
        <w:rPr/>
        <w:t>政</w:t>
      </w:r>
      <w:r>
        <w:rPr>
          <w:spacing w:val="-76"/>
        </w:rPr>
        <w:t> </w:t>
      </w:r>
      <w:r>
        <w:rPr/>
        <w:t>策</w:t>
      </w:r>
      <w:r>
        <w:rPr>
          <w:spacing w:val="-78"/>
        </w:rPr>
        <w:t> </w:t>
      </w:r>
      <w:r>
        <w:rPr/>
        <w:t>、</w:t>
      </w:r>
      <w:r>
        <w:rPr>
          <w:spacing w:val="-78"/>
        </w:rPr>
        <w:t> </w:t>
      </w:r>
      <w:r>
        <w:rPr/>
        <w:t>会</w:t>
      </w:r>
      <w:r>
        <w:rPr>
          <w:spacing w:val="-76"/>
        </w:rPr>
        <w:t> </w:t>
      </w:r>
      <w:r>
        <w:rPr/>
        <w:t>计</w:t>
      </w:r>
      <w:r>
        <w:rPr>
          <w:spacing w:val="-78"/>
        </w:rPr>
        <w:t> </w:t>
      </w:r>
      <w:r>
        <w:rPr/>
        <w:t>估</w:t>
      </w:r>
      <w:r>
        <w:rPr>
          <w:spacing w:val="-76"/>
        </w:rPr>
        <w:t> </w:t>
      </w:r>
      <w:r>
        <w:rPr/>
        <w:t>计</w:t>
      </w:r>
      <w:r>
        <w:rPr>
          <w:spacing w:val="-78"/>
        </w:rPr>
        <w:t> </w:t>
      </w:r>
      <w:r>
        <w:rPr/>
        <w:t>和</w:t>
      </w:r>
      <w:r>
        <w:rPr>
          <w:spacing w:val="-76"/>
        </w:rPr>
        <w:t> </w:t>
      </w:r>
      <w:r>
        <w:rPr/>
        <w:t>前</w:t>
      </w:r>
      <w:r>
        <w:rPr>
          <w:spacing w:val="-76"/>
        </w:rPr>
        <w:t> </w:t>
      </w:r>
      <w:r>
        <w:rPr/>
        <w:t>期</w:t>
      </w:r>
      <w:r>
        <w:rPr>
          <w:spacing w:val="-78"/>
        </w:rPr>
        <w:t> </w:t>
      </w:r>
      <w:r>
        <w:rPr/>
        <w:t>差</w:t>
      </w:r>
      <w:r>
        <w:rPr>
          <w:spacing w:val="-78"/>
        </w:rPr>
        <w:t> </w:t>
      </w:r>
      <w:r>
        <w:rPr/>
        <w:t>错</w:t>
      </w:r>
      <w:r>
        <w:rPr>
          <w:spacing w:val="-76"/>
        </w:rPr>
        <w:t> </w:t>
      </w:r>
      <w:r>
        <w:rPr/>
        <w:t>更</w:t>
      </w:r>
      <w:r>
        <w:rPr>
          <w:spacing w:val="-78"/>
        </w:rPr>
        <w:t> </w:t>
      </w:r>
      <w:r>
        <w:rPr/>
        <w:t>正</w:t>
      </w:r>
    </w:p>
    <w:p>
      <w:pPr>
        <w:spacing w:line="240" w:lineRule="auto" w:before="2"/>
        <w:rPr>
          <w:rFonts w:ascii="宋体" w:hAnsi="宋体" w:cs="宋体" w:eastAsia="宋体" w:hint="default"/>
          <w:sz w:val="12"/>
          <w:szCs w:val="12"/>
        </w:rPr>
      </w:pPr>
    </w:p>
    <w:p>
      <w:pPr>
        <w:pStyle w:val="BodyText"/>
        <w:spacing w:line="381" w:lineRule="auto"/>
        <w:ind w:right="190"/>
        <w:jc w:val="both"/>
      </w:pPr>
      <w:r>
        <w:rPr>
          <w:w w:val="99"/>
        </w:rPr>
        <w:t>的</w:t>
      </w:r>
      <w:r>
        <w:rPr>
          <w:spacing w:val="-80"/>
          <w:w w:val="99"/>
        </w:rPr>
        <w:t> </w:t>
      </w:r>
      <w:r>
        <w:rPr>
          <w:w w:val="99"/>
        </w:rPr>
        <w:t>惸</w:t>
      </w:r>
      <w:r>
        <w:rPr>
          <w:spacing w:val="-80"/>
          <w:w w:val="99"/>
        </w:rPr>
        <w:t> </w:t>
      </w:r>
      <w:r>
        <w:rPr>
          <w:w w:val="99"/>
        </w:rPr>
        <w:t>案</w:t>
      </w:r>
      <w:r>
        <w:rPr>
          <w:spacing w:val="-77"/>
          <w:w w:val="99"/>
        </w:rPr>
        <w:t> </w:t>
      </w:r>
      <w:r>
        <w:rPr>
          <w:spacing w:val="-50"/>
          <w:w w:val="99"/>
        </w:rPr>
        <w:t>》。</w:t>
      </w:r>
      <w:r>
        <w:rPr>
          <w:spacing w:val="-80"/>
          <w:w w:val="99"/>
        </w:rPr>
        <w:t> </w:t>
      </w:r>
      <w:r>
        <w:rPr>
          <w:w w:val="99"/>
        </w:rPr>
        <w:t>认</w:t>
      </w:r>
      <w:r>
        <w:rPr>
          <w:spacing w:val="-77"/>
          <w:w w:val="99"/>
        </w:rPr>
        <w:t> </w:t>
      </w:r>
      <w:r>
        <w:rPr>
          <w:w w:val="99"/>
        </w:rPr>
        <w:t>为</w:t>
      </w:r>
      <w:r>
        <w:rPr>
          <w:spacing w:val="-80"/>
          <w:w w:val="99"/>
        </w:rPr>
        <w:t> </w:t>
      </w:r>
      <w:r>
        <w:rPr>
          <w:w w:val="99"/>
        </w:rPr>
        <w:t>公</w:t>
      </w:r>
      <w:r>
        <w:rPr>
          <w:spacing w:val="-80"/>
          <w:w w:val="99"/>
        </w:rPr>
        <w:t> </w:t>
      </w:r>
      <w:r>
        <w:rPr>
          <w:w w:val="99"/>
        </w:rPr>
        <w:t>司</w:t>
      </w:r>
      <w:r>
        <w:rPr>
          <w:spacing w:val="-77"/>
          <w:w w:val="99"/>
        </w:rPr>
        <w:t> </w:t>
      </w:r>
      <w:r>
        <w:rPr>
          <w:w w:val="99"/>
        </w:rPr>
        <w:t>会</w:t>
      </w:r>
      <w:r>
        <w:rPr>
          <w:spacing w:val="-80"/>
          <w:w w:val="99"/>
        </w:rPr>
        <w:t> </w:t>
      </w:r>
      <w:r>
        <w:rPr>
          <w:w w:val="99"/>
        </w:rPr>
        <w:t>计</w:t>
      </w:r>
      <w:r>
        <w:rPr>
          <w:spacing w:val="-80"/>
          <w:w w:val="99"/>
        </w:rPr>
        <w:t> </w:t>
      </w:r>
      <w:r>
        <w:rPr>
          <w:w w:val="99"/>
        </w:rPr>
        <w:t>政</w:t>
      </w:r>
      <w:r>
        <w:rPr>
          <w:spacing w:val="-77"/>
          <w:w w:val="99"/>
        </w:rPr>
        <w:t> </w:t>
      </w:r>
      <w:r>
        <w:rPr>
          <w:w w:val="99"/>
        </w:rPr>
        <w:t>策</w:t>
      </w:r>
      <w:r>
        <w:rPr>
          <w:spacing w:val="-80"/>
          <w:w w:val="99"/>
        </w:rPr>
        <w:t> </w:t>
      </w:r>
      <w:r>
        <w:rPr>
          <w:w w:val="99"/>
        </w:rPr>
        <w:t>、</w:t>
      </w:r>
      <w:r>
        <w:rPr>
          <w:spacing w:val="-77"/>
          <w:w w:val="99"/>
        </w:rPr>
        <w:t> </w:t>
      </w:r>
      <w:r>
        <w:rPr>
          <w:w w:val="99"/>
        </w:rPr>
        <w:t>会</w:t>
      </w:r>
      <w:r>
        <w:rPr>
          <w:spacing w:val="-80"/>
          <w:w w:val="99"/>
        </w:rPr>
        <w:t> </w:t>
      </w:r>
      <w:r>
        <w:rPr>
          <w:w w:val="99"/>
        </w:rPr>
        <w:t>计</w:t>
      </w:r>
      <w:r>
        <w:rPr>
          <w:spacing w:val="-80"/>
          <w:w w:val="99"/>
        </w:rPr>
        <w:t> </w:t>
      </w:r>
      <w:r>
        <w:rPr>
          <w:w w:val="99"/>
        </w:rPr>
        <w:t>估</w:t>
      </w:r>
      <w:r>
        <w:rPr>
          <w:spacing w:val="-77"/>
          <w:w w:val="99"/>
        </w:rPr>
        <w:t> </w:t>
      </w:r>
      <w:r>
        <w:rPr>
          <w:w w:val="99"/>
        </w:rPr>
        <w:t>计</w:t>
      </w:r>
      <w:r>
        <w:rPr>
          <w:spacing w:val="-80"/>
          <w:w w:val="99"/>
        </w:rPr>
        <w:t> </w:t>
      </w:r>
      <w:r>
        <w:rPr>
          <w:w w:val="99"/>
        </w:rPr>
        <w:t>和</w:t>
      </w:r>
      <w:r>
        <w:rPr>
          <w:spacing w:val="-80"/>
          <w:w w:val="99"/>
        </w:rPr>
        <w:t> </w:t>
      </w:r>
      <w:r>
        <w:rPr>
          <w:w w:val="99"/>
        </w:rPr>
        <w:t>前</w:t>
      </w:r>
      <w:r>
        <w:rPr>
          <w:spacing w:val="-77"/>
          <w:w w:val="99"/>
        </w:rPr>
        <w:t> </w:t>
      </w:r>
      <w:r>
        <w:rPr>
          <w:w w:val="99"/>
        </w:rPr>
        <w:t>期</w:t>
      </w:r>
      <w:r>
        <w:rPr>
          <w:spacing w:val="-80"/>
          <w:w w:val="99"/>
        </w:rPr>
        <w:t> </w:t>
      </w:r>
      <w:r>
        <w:rPr>
          <w:w w:val="99"/>
        </w:rPr>
        <w:t>差</w:t>
      </w:r>
      <w:r>
        <w:rPr>
          <w:spacing w:val="-77"/>
          <w:w w:val="99"/>
        </w:rPr>
        <w:t> </w:t>
      </w:r>
      <w:r>
        <w:rPr>
          <w:w w:val="99"/>
        </w:rPr>
        <w:t>错</w:t>
      </w:r>
      <w:r>
        <w:rPr>
          <w:spacing w:val="-80"/>
          <w:w w:val="99"/>
        </w:rPr>
        <w:t> </w:t>
      </w:r>
      <w:r>
        <w:rPr>
          <w:w w:val="99"/>
        </w:rPr>
        <w:t>更</w:t>
      </w:r>
      <w:r>
        <w:rPr>
          <w:spacing w:val="-80"/>
          <w:w w:val="99"/>
        </w:rPr>
        <w:t> </w:t>
      </w:r>
      <w:r>
        <w:rPr>
          <w:w w:val="99"/>
        </w:rPr>
        <w:t>正</w:t>
      </w:r>
      <w:r>
        <w:rPr>
          <w:spacing w:val="-77"/>
          <w:w w:val="99"/>
        </w:rPr>
        <w:t> </w:t>
      </w:r>
      <w:r>
        <w:rPr>
          <w:w w:val="99"/>
        </w:rPr>
        <w:t>符</w:t>
      </w:r>
      <w:r>
        <w:rPr>
          <w:spacing w:val="-80"/>
          <w:w w:val="99"/>
        </w:rPr>
        <w:t> </w:t>
      </w:r>
      <w:r>
        <w:rPr>
          <w:w w:val="99"/>
        </w:rPr>
        <w:t>合</w:t>
      </w:r>
      <w:r>
        <w:rPr>
          <w:spacing w:val="-80"/>
          <w:w w:val="99"/>
        </w:rPr>
        <w:t> </w:t>
      </w:r>
      <w:r>
        <w:rPr>
          <w:w w:val="99"/>
        </w:rPr>
        <w:t>会</w:t>
      </w:r>
      <w:r>
        <w:rPr>
          <w:spacing w:val="-77"/>
          <w:w w:val="99"/>
        </w:rPr>
        <w:t> </w:t>
      </w:r>
      <w:r>
        <w:rPr>
          <w:w w:val="99"/>
        </w:rPr>
        <w:t>计</w:t>
      </w:r>
      <w:r>
        <w:rPr>
          <w:spacing w:val="-80"/>
          <w:w w:val="99"/>
        </w:rPr>
        <w:t> </w:t>
      </w:r>
      <w:r>
        <w:rPr>
          <w:w w:val="99"/>
        </w:rPr>
        <w:t>方</w:t>
      </w:r>
      <w:r>
        <w:rPr>
          <w:w w:val="99"/>
        </w:rPr>
        <w:t> </w:t>
      </w:r>
      <w:r>
        <w:rPr/>
        <w:t>则</w:t>
      </w:r>
      <w:r>
        <w:rPr>
          <w:spacing w:val="-83"/>
        </w:rPr>
        <w:t> </w:t>
      </w:r>
      <w:r>
        <w:rPr/>
        <w:t>的</w:t>
      </w:r>
      <w:r>
        <w:rPr>
          <w:spacing w:val="-81"/>
        </w:rPr>
        <w:t> </w:t>
      </w:r>
      <w:r>
        <w:rPr/>
        <w:t>悹</w:t>
      </w:r>
      <w:r>
        <w:rPr>
          <w:spacing w:val="-81"/>
        </w:rPr>
        <w:t> </w:t>
      </w:r>
      <w:r>
        <w:rPr/>
        <w:t>求</w:t>
      </w:r>
      <w:r>
        <w:rPr>
          <w:spacing w:val="-83"/>
        </w:rPr>
        <w:t> </w:t>
      </w:r>
      <w:r>
        <w:rPr>
          <w:spacing w:val="6"/>
        </w:rPr>
        <w:t>，经</w:t>
      </w:r>
      <w:r>
        <w:rPr>
          <w:spacing w:val="-81"/>
        </w:rPr>
        <w:t> </w:t>
      </w:r>
      <w:r>
        <w:rPr/>
        <w:t>董</w:t>
      </w:r>
      <w:r>
        <w:rPr>
          <w:spacing w:val="-83"/>
        </w:rPr>
        <w:t> </w:t>
      </w:r>
      <w:r>
        <w:rPr/>
        <w:t>事</w:t>
      </w:r>
      <w:r>
        <w:rPr>
          <w:spacing w:val="-81"/>
        </w:rPr>
        <w:t> </w:t>
      </w:r>
      <w:r>
        <w:rPr/>
        <w:t>会</w:t>
      </w:r>
      <w:r>
        <w:rPr>
          <w:spacing w:val="-83"/>
        </w:rPr>
        <w:t> </w:t>
      </w:r>
      <w:r>
        <w:rPr/>
        <w:t>审</w:t>
      </w:r>
      <w:r>
        <w:rPr>
          <w:spacing w:val="-81"/>
        </w:rPr>
        <w:t> </w:t>
      </w:r>
      <w:r>
        <w:rPr/>
        <w:t>惸</w:t>
      </w:r>
      <w:r>
        <w:rPr>
          <w:spacing w:val="-81"/>
        </w:rPr>
        <w:t> </w:t>
      </w:r>
      <w:r>
        <w:rPr/>
        <w:t>通</w:t>
      </w:r>
      <w:r>
        <w:rPr>
          <w:spacing w:val="-83"/>
        </w:rPr>
        <w:t> </w:t>
      </w:r>
      <w:r>
        <w:rPr/>
        <w:t>过</w:t>
      </w:r>
      <w:r>
        <w:rPr>
          <w:spacing w:val="-81"/>
        </w:rPr>
        <w:t> </w:t>
      </w:r>
      <w:r>
        <w:rPr>
          <w:spacing w:val="6"/>
        </w:rPr>
        <w:t>，独</w:t>
      </w:r>
      <w:r>
        <w:rPr>
          <w:spacing w:val="-83"/>
        </w:rPr>
        <w:t> </w:t>
      </w:r>
      <w:r>
        <w:rPr/>
        <w:t>枱</w:t>
      </w:r>
      <w:r>
        <w:rPr>
          <w:spacing w:val="-81"/>
        </w:rPr>
        <w:t> </w:t>
      </w:r>
      <w:r>
        <w:rPr/>
        <w:t>董</w:t>
      </w:r>
      <w:r>
        <w:rPr>
          <w:spacing w:val="-83"/>
        </w:rPr>
        <w:t> </w:t>
      </w:r>
      <w:r>
        <w:rPr/>
        <w:t>事</w:t>
      </w:r>
      <w:r>
        <w:rPr>
          <w:spacing w:val="-81"/>
        </w:rPr>
        <w:t> </w:t>
      </w:r>
      <w:r>
        <w:rPr/>
        <w:t>发</w:t>
      </w:r>
      <w:r>
        <w:rPr>
          <w:spacing w:val="-81"/>
        </w:rPr>
        <w:t> </w:t>
      </w:r>
      <w:r>
        <w:rPr/>
        <w:t>表</w:t>
      </w:r>
      <w:r>
        <w:rPr>
          <w:spacing w:val="-83"/>
        </w:rPr>
        <w:t> </w:t>
      </w:r>
      <w:r>
        <w:rPr/>
        <w:t>柚</w:t>
      </w:r>
      <w:r>
        <w:rPr>
          <w:spacing w:val="-81"/>
        </w:rPr>
        <w:t> </w:t>
      </w:r>
      <w:r>
        <w:rPr/>
        <w:t>对</w:t>
      </w:r>
      <w:r>
        <w:rPr>
          <w:spacing w:val="-81"/>
        </w:rPr>
        <w:t> </w:t>
      </w:r>
      <w:r>
        <w:rPr/>
        <w:t>会</w:t>
      </w:r>
      <w:r>
        <w:rPr>
          <w:spacing w:val="-83"/>
        </w:rPr>
        <w:t> </w:t>
      </w:r>
      <w:r>
        <w:rPr/>
        <w:t>计</w:t>
      </w:r>
      <w:r>
        <w:rPr>
          <w:spacing w:val="-81"/>
        </w:rPr>
        <w:t> </w:t>
      </w:r>
      <w:r>
        <w:rPr/>
        <w:t>政</w:t>
      </w:r>
      <w:r>
        <w:rPr>
          <w:spacing w:val="-83"/>
        </w:rPr>
        <w:t> </w:t>
      </w:r>
      <w:r>
        <w:rPr/>
        <w:t>策</w:t>
      </w:r>
      <w:r>
        <w:rPr>
          <w:spacing w:val="-81"/>
        </w:rPr>
        <w:t> </w:t>
      </w:r>
      <w:r>
        <w:rPr>
          <w:spacing w:val="4"/>
        </w:rPr>
        <w:t>、会</w:t>
      </w:r>
      <w:r>
        <w:rPr>
          <w:spacing w:val="-81"/>
        </w:rPr>
        <w:t> </w:t>
      </w:r>
      <w:r>
        <w:rPr/>
        <w:t>计</w:t>
      </w:r>
      <w:r>
        <w:rPr>
          <w:spacing w:val="-81"/>
        </w:rPr>
        <w:t> </w:t>
      </w:r>
      <w:r>
        <w:rPr/>
        <w:t>估</w:t>
      </w:r>
      <w:r>
        <w:rPr>
          <w:w w:val="99"/>
        </w:rPr>
        <w:t> </w:t>
      </w:r>
      <w:r>
        <w:rPr/>
        <w:t>计</w:t>
      </w:r>
      <w:r>
        <w:rPr>
          <w:spacing w:val="-83"/>
        </w:rPr>
        <w:t> </w:t>
      </w:r>
      <w:r>
        <w:rPr/>
        <w:t>和</w:t>
      </w:r>
      <w:r>
        <w:rPr>
          <w:spacing w:val="-81"/>
        </w:rPr>
        <w:t> </w:t>
      </w:r>
      <w:r>
        <w:rPr/>
        <w:t>前</w:t>
      </w:r>
      <w:r>
        <w:rPr>
          <w:spacing w:val="-81"/>
        </w:rPr>
        <w:t> </w:t>
      </w:r>
      <w:r>
        <w:rPr/>
        <w:t>期</w:t>
      </w:r>
      <w:r>
        <w:rPr>
          <w:spacing w:val="-83"/>
        </w:rPr>
        <w:t> </w:t>
      </w:r>
      <w:r>
        <w:rPr/>
        <w:t>差</w:t>
      </w:r>
      <w:r>
        <w:rPr>
          <w:spacing w:val="-81"/>
        </w:rPr>
        <w:t> </w:t>
      </w:r>
      <w:r>
        <w:rPr/>
        <w:t>错</w:t>
      </w:r>
      <w:r>
        <w:rPr>
          <w:spacing w:val="-81"/>
        </w:rPr>
        <w:t> </w:t>
      </w:r>
      <w:r>
        <w:rPr/>
        <w:t>更</w:t>
      </w:r>
      <w:r>
        <w:rPr>
          <w:spacing w:val="-83"/>
        </w:rPr>
        <w:t> </w:t>
      </w:r>
      <w:r>
        <w:rPr/>
        <w:t>正</w:t>
      </w:r>
      <w:r>
        <w:rPr>
          <w:spacing w:val="-81"/>
        </w:rPr>
        <w:t> </w:t>
      </w:r>
      <w:r>
        <w:rPr/>
        <w:t>的</w:t>
      </w:r>
      <w:r>
        <w:rPr>
          <w:spacing w:val="-83"/>
        </w:rPr>
        <w:t> </w:t>
      </w:r>
      <w:r>
        <w:rPr/>
        <w:t>独</w:t>
      </w:r>
      <w:r>
        <w:rPr>
          <w:spacing w:val="-81"/>
        </w:rPr>
        <w:t> </w:t>
      </w:r>
      <w:r>
        <w:rPr/>
        <w:t>枱</w:t>
      </w:r>
      <w:r>
        <w:rPr>
          <w:spacing w:val="-81"/>
        </w:rPr>
        <w:t> </w:t>
      </w:r>
      <w:r>
        <w:rPr/>
        <w:t>惱</w:t>
      </w:r>
      <w:r>
        <w:rPr>
          <w:spacing w:val="-83"/>
        </w:rPr>
        <w:t> </w:t>
      </w:r>
      <w:r>
        <w:rPr/>
        <w:t>见</w:t>
      </w:r>
      <w:r>
        <w:rPr>
          <w:spacing w:val="-81"/>
        </w:rPr>
        <w:t> </w:t>
      </w:r>
      <w:r>
        <w:rPr>
          <w:spacing w:val="-3"/>
        </w:rPr>
        <w:t>。监</w:t>
      </w:r>
      <w:r>
        <w:rPr>
          <w:spacing w:val="-81"/>
        </w:rPr>
        <w:t> </w:t>
      </w:r>
      <w:r>
        <w:rPr/>
        <w:t>事</w:t>
      </w:r>
      <w:r>
        <w:rPr>
          <w:spacing w:val="-81"/>
        </w:rPr>
        <w:t> </w:t>
      </w:r>
      <w:r>
        <w:rPr/>
        <w:t>会</w:t>
      </w:r>
      <w:r>
        <w:rPr>
          <w:spacing w:val="-83"/>
        </w:rPr>
        <w:t> </w:t>
      </w:r>
      <w:r>
        <w:rPr/>
        <w:t>同</w:t>
      </w:r>
      <w:r>
        <w:rPr>
          <w:spacing w:val="-81"/>
        </w:rPr>
        <w:t> </w:t>
      </w:r>
      <w:r>
        <w:rPr/>
        <w:t>惱</w:t>
      </w:r>
      <w:r>
        <w:rPr>
          <w:spacing w:val="-81"/>
        </w:rPr>
        <w:t> </w:t>
      </w:r>
      <w:r>
        <w:rPr/>
        <w:t>该</w:t>
      </w:r>
      <w:r>
        <w:rPr>
          <w:spacing w:val="-83"/>
        </w:rPr>
        <w:t> </w:t>
      </w:r>
      <w:r>
        <w:rPr/>
        <w:t>会</w:t>
      </w:r>
      <w:r>
        <w:rPr>
          <w:spacing w:val="-81"/>
        </w:rPr>
        <w:t> </w:t>
      </w:r>
      <w:r>
        <w:rPr/>
        <w:t>计</w:t>
      </w:r>
      <w:r>
        <w:rPr>
          <w:spacing w:val="-81"/>
        </w:rPr>
        <w:t> </w:t>
      </w:r>
      <w:r>
        <w:rPr/>
        <w:t>政</w:t>
      </w:r>
      <w:r>
        <w:rPr>
          <w:spacing w:val="-83"/>
        </w:rPr>
        <w:t> </w:t>
      </w:r>
      <w:r>
        <w:rPr/>
        <w:t>策</w:t>
      </w:r>
      <w:r>
        <w:rPr>
          <w:spacing w:val="-81"/>
        </w:rPr>
        <w:t> </w:t>
      </w:r>
      <w:r>
        <w:rPr>
          <w:spacing w:val="-3"/>
        </w:rPr>
        <w:t>、会</w:t>
      </w:r>
      <w:r>
        <w:rPr>
          <w:spacing w:val="-81"/>
        </w:rPr>
        <w:t> </w:t>
      </w:r>
      <w:r>
        <w:rPr/>
        <w:t>计</w:t>
      </w:r>
      <w:r>
        <w:rPr>
          <w:spacing w:val="-83"/>
        </w:rPr>
        <w:t> </w:t>
      </w:r>
      <w:r>
        <w:rPr/>
        <w:t>估</w:t>
      </w:r>
      <w:r>
        <w:rPr>
          <w:spacing w:val="-81"/>
        </w:rPr>
        <w:t> </w:t>
      </w:r>
      <w:r>
        <w:rPr/>
        <w:t>计</w:t>
      </w:r>
      <w:r>
        <w:rPr>
          <w:spacing w:val="-81"/>
        </w:rPr>
        <w:t> </w:t>
      </w:r>
      <w:r>
        <w:rPr/>
        <w:t>和</w:t>
      </w:r>
      <w:r>
        <w:rPr>
          <w:w w:val="99"/>
        </w:rPr>
        <w:t> </w:t>
      </w:r>
      <w:r>
        <w:rPr/>
        <w:t>前</w:t>
      </w:r>
      <w:r>
        <w:rPr>
          <w:spacing w:val="-83"/>
        </w:rPr>
        <w:t> </w:t>
      </w:r>
      <w:r>
        <w:rPr/>
        <w:t>期</w:t>
      </w:r>
      <w:r>
        <w:rPr>
          <w:spacing w:val="-81"/>
        </w:rPr>
        <w:t> </w:t>
      </w:r>
      <w:r>
        <w:rPr/>
        <w:t>差</w:t>
      </w:r>
      <w:r>
        <w:rPr>
          <w:spacing w:val="-81"/>
        </w:rPr>
        <w:t> </w:t>
      </w:r>
      <w:r>
        <w:rPr/>
        <w:t>错</w:t>
      </w:r>
      <w:r>
        <w:rPr>
          <w:spacing w:val="-83"/>
        </w:rPr>
        <w:t> </w:t>
      </w:r>
      <w:r>
        <w:rPr/>
        <w:t>更</w:t>
      </w:r>
      <w:r>
        <w:rPr>
          <w:spacing w:val="-81"/>
        </w:rPr>
        <w:t> </w:t>
      </w:r>
      <w:r>
        <w:rPr/>
        <w:t>正</w:t>
      </w:r>
      <w:r>
        <w:rPr>
          <w:spacing w:val="-81"/>
        </w:rPr>
        <w:t> </w:t>
      </w:r>
      <w:r>
        <w:rPr/>
        <w:t>。</w:t>
      </w:r>
    </w:p>
    <w:p>
      <w:pPr>
        <w:pStyle w:val="BodyText"/>
        <w:spacing w:line="240" w:lineRule="auto" w:before="14"/>
        <w:ind w:left="780" w:right="83"/>
        <w:jc w:val="left"/>
      </w:pPr>
      <w:r>
        <w:rPr/>
        <w:t>八</w:t>
      </w:r>
      <w:r>
        <w:rPr>
          <w:spacing w:val="-81"/>
        </w:rPr>
        <w:t> </w:t>
      </w:r>
      <w:r>
        <w:rPr/>
        <w:t>、</w:t>
      </w:r>
      <w:r>
        <w:rPr>
          <w:spacing w:val="-81"/>
        </w:rPr>
        <w:t> </w:t>
      </w:r>
      <w:r>
        <w:rPr/>
        <w:t>董</w:t>
      </w:r>
      <w:r>
        <w:rPr>
          <w:spacing w:val="-81"/>
        </w:rPr>
        <w:t> </w:t>
      </w:r>
      <w:r>
        <w:rPr/>
        <w:t>事</w:t>
      </w:r>
      <w:r>
        <w:rPr>
          <w:spacing w:val="-81"/>
        </w:rPr>
        <w:t> </w:t>
      </w:r>
      <w:r>
        <w:rPr/>
        <w:t>会</w:t>
      </w:r>
      <w:r>
        <w:rPr>
          <w:spacing w:val="-81"/>
        </w:rPr>
        <w:t> </w:t>
      </w:r>
      <w:r>
        <w:rPr/>
        <w:t>日</w:t>
      </w:r>
      <w:r>
        <w:rPr>
          <w:spacing w:val="-81"/>
        </w:rPr>
        <w:t> </w:t>
      </w:r>
      <w:r>
        <w:rPr/>
        <w:t>常</w:t>
      </w:r>
      <w:r>
        <w:rPr>
          <w:spacing w:val="-81"/>
        </w:rPr>
        <w:t> </w:t>
      </w:r>
      <w:r>
        <w:rPr/>
        <w:t>工</w:t>
      </w:r>
      <w:r>
        <w:rPr>
          <w:spacing w:val="-81"/>
        </w:rPr>
        <w:t> </w:t>
      </w:r>
      <w:r>
        <w:rPr/>
        <w:t>旴</w:t>
      </w:r>
      <w:r>
        <w:rPr>
          <w:spacing w:val="-81"/>
        </w:rPr>
        <w:t> </w:t>
      </w:r>
      <w:r>
        <w:rPr/>
        <w:t>情</w:t>
      </w:r>
      <w:r>
        <w:rPr>
          <w:spacing w:val="-81"/>
        </w:rPr>
        <w:t> </w:t>
      </w:r>
      <w:r>
        <w:rPr/>
        <w:t>况</w:t>
      </w:r>
    </w:p>
    <w:p>
      <w:pPr>
        <w:pStyle w:val="BodyText"/>
        <w:spacing w:line="240" w:lineRule="auto" w:before="125"/>
        <w:ind w:left="775" w:right="83"/>
        <w:jc w:val="left"/>
      </w:pPr>
      <w:r>
        <w:rPr/>
        <w:t>（</w:t>
      </w:r>
      <w:r>
        <w:rPr>
          <w:spacing w:val="-81"/>
        </w:rPr>
        <w:t> </w:t>
      </w:r>
      <w:r>
        <w:rPr/>
        <w:t>惊</w:t>
      </w:r>
      <w:r>
        <w:rPr>
          <w:spacing w:val="-81"/>
        </w:rPr>
        <w:t> </w:t>
      </w:r>
      <w:r>
        <w:rPr/>
        <w:t>）</w:t>
      </w:r>
      <w:r>
        <w:rPr>
          <w:spacing w:val="-83"/>
        </w:rPr>
        <w:t> </w:t>
      </w:r>
      <w:r>
        <w:rPr/>
        <w:t>报</w:t>
      </w:r>
      <w:r>
        <w:rPr>
          <w:spacing w:val="-81"/>
        </w:rPr>
        <w:t> </w:t>
      </w:r>
      <w:r>
        <w:rPr/>
        <w:t>告</w:t>
      </w:r>
      <w:r>
        <w:rPr>
          <w:spacing w:val="-81"/>
        </w:rPr>
        <w:t> </w:t>
      </w:r>
      <w:r>
        <w:rPr/>
        <w:t>期</w:t>
      </w:r>
      <w:r>
        <w:rPr>
          <w:spacing w:val="-81"/>
        </w:rPr>
        <w:t> </w:t>
      </w:r>
      <w:r>
        <w:rPr/>
        <w:t>内</w:t>
      </w:r>
      <w:r>
        <w:rPr>
          <w:spacing w:val="-83"/>
        </w:rPr>
        <w:t> </w:t>
      </w:r>
      <w:r>
        <w:rPr/>
        <w:t>董</w:t>
      </w:r>
      <w:r>
        <w:rPr>
          <w:spacing w:val="-81"/>
        </w:rPr>
        <w:t> </w:t>
      </w:r>
      <w:r>
        <w:rPr/>
        <w:t>事</w:t>
      </w:r>
      <w:r>
        <w:rPr>
          <w:spacing w:val="-81"/>
        </w:rPr>
        <w:t> </w:t>
      </w:r>
      <w:r>
        <w:rPr/>
        <w:t>会</w:t>
      </w:r>
      <w:r>
        <w:rPr>
          <w:spacing w:val="-83"/>
        </w:rPr>
        <w:t> </w:t>
      </w:r>
      <w:r>
        <w:rPr/>
        <w:t>会</w:t>
      </w:r>
      <w:r>
        <w:rPr>
          <w:spacing w:val="-81"/>
        </w:rPr>
        <w:t> </w:t>
      </w:r>
      <w:r>
        <w:rPr/>
        <w:t>惸</w:t>
      </w:r>
      <w:r>
        <w:rPr>
          <w:spacing w:val="-81"/>
        </w:rPr>
        <w:t> </w:t>
      </w:r>
      <w:r>
        <w:rPr/>
        <w:t>情</w:t>
      </w:r>
      <w:r>
        <w:rPr>
          <w:spacing w:val="-83"/>
        </w:rPr>
        <w:t> </w:t>
      </w:r>
      <w:r>
        <w:rPr/>
        <w:t>况</w:t>
      </w:r>
      <w:r>
        <w:rPr>
          <w:spacing w:val="-81"/>
        </w:rPr>
        <w:t> </w:t>
      </w:r>
      <w:r>
        <w:rPr/>
        <w:t>及</w:t>
      </w:r>
      <w:r>
        <w:rPr>
          <w:spacing w:val="-83"/>
        </w:rPr>
        <w:t> </w:t>
      </w:r>
      <w:r>
        <w:rPr/>
        <w:t>决</w:t>
      </w:r>
      <w:r>
        <w:rPr>
          <w:spacing w:val="-81"/>
        </w:rPr>
        <w:t> </w:t>
      </w:r>
      <w:r>
        <w:rPr/>
        <w:t>惸</w:t>
      </w:r>
      <w:r>
        <w:rPr>
          <w:spacing w:val="-81"/>
        </w:rPr>
        <w:t> </w:t>
      </w:r>
      <w:r>
        <w:rPr/>
        <w:t>内</w:t>
      </w:r>
      <w:r>
        <w:rPr>
          <w:spacing w:val="-83"/>
        </w:rPr>
        <w:t> </w:t>
      </w:r>
      <w:r>
        <w:rPr/>
        <w:t>容</w:t>
      </w:r>
    </w:p>
    <w:p>
      <w:pPr>
        <w:pStyle w:val="BodyText"/>
        <w:spacing w:line="319" w:lineRule="auto" w:before="125"/>
        <w:ind w:right="190" w:firstLine="638"/>
        <w:jc w:val="both"/>
      </w:pPr>
      <w:r>
        <w:rPr/>
        <w:t>报</w:t>
      </w:r>
      <w:r>
        <w:rPr>
          <w:spacing w:val="-81"/>
        </w:rPr>
        <w:t> </w:t>
      </w:r>
      <w:r>
        <w:rPr/>
        <w:t>告</w:t>
      </w:r>
      <w:r>
        <w:rPr>
          <w:spacing w:val="-81"/>
        </w:rPr>
        <w:t> </w:t>
      </w:r>
      <w:r>
        <w:rPr/>
        <w:t>期</w:t>
      </w:r>
      <w:r>
        <w:rPr>
          <w:spacing w:val="-83"/>
        </w:rPr>
        <w:t> </w:t>
      </w:r>
      <w:r>
        <w:rPr/>
        <w:t>内</w:t>
      </w:r>
      <w:r>
        <w:rPr>
          <w:spacing w:val="-81"/>
        </w:rPr>
        <w:t> </w:t>
      </w:r>
      <w:r>
        <w:rPr/>
        <w:t>，</w:t>
      </w:r>
      <w:r>
        <w:rPr>
          <w:spacing w:val="-90"/>
        </w:rPr>
        <w:t> </w:t>
      </w:r>
      <w:r>
        <w:rPr/>
        <w:t>本</w:t>
      </w:r>
      <w:r>
        <w:rPr>
          <w:spacing w:val="-81"/>
        </w:rPr>
        <w:t> </w:t>
      </w:r>
      <w:r>
        <w:rPr/>
        <w:t>公</w:t>
      </w:r>
      <w:r>
        <w:rPr>
          <w:spacing w:val="-83"/>
        </w:rPr>
        <w:t> </w:t>
      </w:r>
      <w:r>
        <w:rPr/>
        <w:t>司</w:t>
      </w:r>
      <w:r>
        <w:rPr>
          <w:spacing w:val="-81"/>
        </w:rPr>
        <w:t> </w:t>
      </w:r>
      <w:r>
        <w:rPr/>
        <w:t>共</w:t>
      </w:r>
      <w:r>
        <w:rPr>
          <w:spacing w:val="-81"/>
        </w:rPr>
        <w:t> </w:t>
      </w:r>
      <w:r>
        <w:rPr/>
        <w:t>召</w:t>
      </w:r>
      <w:r>
        <w:rPr>
          <w:spacing w:val="-83"/>
        </w:rPr>
        <w:t> </w:t>
      </w:r>
      <w:r>
        <w:rPr/>
        <w:t>开</w:t>
      </w:r>
      <w:r>
        <w:rPr>
          <w:spacing w:val="-81"/>
        </w:rPr>
        <w:t> </w:t>
      </w:r>
      <w:r>
        <w:rPr/>
        <w:t>柚</w:t>
      </w:r>
      <w:r>
        <w:rPr>
          <w:spacing w:val="-1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0"/>
        </w:rPr>
        <w:t> </w:t>
      </w:r>
      <w:r>
        <w:rPr/>
        <w:t>次</w:t>
      </w:r>
      <w:r>
        <w:rPr>
          <w:spacing w:val="-81"/>
        </w:rPr>
        <w:t> </w:t>
      </w:r>
      <w:r>
        <w:rPr/>
        <w:t>董</w:t>
      </w:r>
      <w:r>
        <w:rPr>
          <w:spacing w:val="-83"/>
        </w:rPr>
        <w:t> </w:t>
      </w:r>
      <w:r>
        <w:rPr/>
        <w:t>事</w:t>
      </w:r>
      <w:r>
        <w:rPr>
          <w:spacing w:val="-81"/>
        </w:rPr>
        <w:t> </w:t>
      </w:r>
      <w:r>
        <w:rPr/>
        <w:t>会</w:t>
      </w:r>
      <w:r>
        <w:rPr>
          <w:spacing w:val="-81"/>
        </w:rPr>
        <w:t> </w:t>
      </w:r>
      <w:r>
        <w:rPr/>
        <w:t>会</w:t>
      </w:r>
      <w:r>
        <w:rPr>
          <w:spacing w:val="-83"/>
        </w:rPr>
        <w:t> </w:t>
      </w:r>
      <w:r>
        <w:rPr/>
        <w:t>惸</w:t>
      </w:r>
      <w:r>
        <w:rPr>
          <w:spacing w:val="-81"/>
        </w:rPr>
        <w:t> </w:t>
      </w:r>
      <w:r>
        <w:rPr/>
        <w:t>，</w:t>
      </w:r>
      <w:r>
        <w:rPr>
          <w:spacing w:val="-90"/>
        </w:rPr>
        <w:t> </w:t>
      </w:r>
      <w:r>
        <w:rPr/>
        <w:t>会</w:t>
      </w:r>
      <w:r>
        <w:rPr>
          <w:spacing w:val="-83"/>
        </w:rPr>
        <w:t> </w:t>
      </w:r>
      <w:r>
        <w:rPr/>
        <w:t>惸</w:t>
      </w:r>
      <w:r>
        <w:rPr>
          <w:spacing w:val="-81"/>
        </w:rPr>
        <w:t> </w:t>
      </w:r>
      <w:r>
        <w:rPr/>
        <w:t>情</w:t>
      </w:r>
      <w:r>
        <w:rPr>
          <w:spacing w:val="-83"/>
        </w:rPr>
        <w:t> </w:t>
      </w:r>
      <w:r>
        <w:rPr/>
        <w:t>况</w:t>
      </w:r>
      <w:r>
        <w:rPr>
          <w:spacing w:val="-81"/>
        </w:rPr>
        <w:t> </w:t>
      </w:r>
      <w:r>
        <w:rPr/>
        <w:t>及</w:t>
      </w:r>
      <w:r>
        <w:rPr>
          <w:spacing w:val="-81"/>
        </w:rPr>
        <w:t> </w:t>
      </w:r>
      <w:r>
        <w:rPr/>
        <w:t>决</w:t>
      </w:r>
      <w:r>
        <w:rPr>
          <w:spacing w:val="-83"/>
        </w:rPr>
        <w:t> </w:t>
      </w:r>
      <w:r>
        <w:rPr/>
        <w:t>惸</w:t>
      </w:r>
      <w:r>
        <w:rPr>
          <w:w w:val="99"/>
        </w:rPr>
        <w:t> </w:t>
      </w:r>
      <w:r>
        <w:rPr/>
        <w:t>内</w:t>
      </w:r>
      <w:r>
        <w:rPr>
          <w:spacing w:val="-83"/>
        </w:rPr>
        <w:t> </w:t>
      </w:r>
      <w:r>
        <w:rPr/>
        <w:t>容</w:t>
      </w:r>
      <w:r>
        <w:rPr>
          <w:spacing w:val="-81"/>
        </w:rPr>
        <w:t> </w:t>
      </w:r>
      <w:r>
        <w:rPr/>
        <w:t>如</w:t>
      </w:r>
      <w:r>
        <w:rPr>
          <w:spacing w:val="-81"/>
        </w:rPr>
        <w:t> </w:t>
      </w:r>
      <w:r>
        <w:rPr/>
        <w:t>下</w:t>
      </w:r>
      <w:r>
        <w:rPr>
          <w:spacing w:val="-83"/>
        </w:rPr>
        <w:t> </w:t>
      </w:r>
      <w:r>
        <w:rPr/>
        <w:t>：</w:t>
      </w:r>
    </w:p>
    <w:p>
      <w:pPr>
        <w:pStyle w:val="BodyText"/>
        <w:spacing w:line="316" w:lineRule="auto" w:before="46"/>
        <w:ind w:right="187"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94"/>
        </w:rPr>
        <w:t> </w:t>
      </w:r>
      <w:r>
        <w:rPr/>
        <w:t>公</w:t>
      </w:r>
      <w:r>
        <w:rPr>
          <w:spacing w:val="-83"/>
        </w:rPr>
        <w:t> </w:t>
      </w:r>
      <w:r>
        <w:rPr/>
        <w:t>司</w:t>
      </w:r>
      <w:r>
        <w:rPr>
          <w:spacing w:val="-81"/>
        </w:rPr>
        <w:t> </w:t>
      </w:r>
      <w:r>
        <w:rPr/>
        <w:t>于</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4</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27"/>
        </w:rPr>
        <w:t> </w:t>
      </w:r>
      <w:r>
        <w:rPr/>
        <w:t>日</w:t>
      </w:r>
      <w:r>
        <w:rPr>
          <w:spacing w:val="-81"/>
        </w:rPr>
        <w:t> </w:t>
      </w:r>
      <w:r>
        <w:rPr/>
        <w:t>召</w:t>
      </w:r>
      <w:r>
        <w:rPr>
          <w:spacing w:val="-81"/>
        </w:rPr>
        <w:t> </w:t>
      </w:r>
      <w:r>
        <w:rPr/>
        <w:t>开</w:t>
      </w:r>
      <w:r>
        <w:rPr>
          <w:spacing w:val="-81"/>
        </w:rPr>
        <w:t> </w:t>
      </w:r>
      <w:r>
        <w:rPr/>
        <w:t>柚</w:t>
      </w:r>
      <w:r>
        <w:rPr>
          <w:spacing w:val="-83"/>
        </w:rPr>
        <w:t> </w:t>
      </w:r>
      <w:r>
        <w:rPr/>
        <w:t>五</w:t>
      </w:r>
      <w:r>
        <w:rPr>
          <w:spacing w:val="-81"/>
        </w:rPr>
        <w:t> </w:t>
      </w:r>
      <w:r>
        <w:rPr/>
        <w:t>届</w:t>
      </w:r>
      <w:r>
        <w:rPr>
          <w:spacing w:val="-81"/>
        </w:rPr>
        <w:t> </w:t>
      </w:r>
      <w:r>
        <w:rPr/>
        <w:t>十</w:t>
      </w:r>
      <w:r>
        <w:rPr>
          <w:spacing w:val="-83"/>
        </w:rPr>
        <w:t> </w:t>
      </w:r>
      <w:r>
        <w:rPr/>
        <w:t>二</w:t>
      </w:r>
      <w:r>
        <w:rPr>
          <w:spacing w:val="-81"/>
        </w:rPr>
        <w:t> </w:t>
      </w:r>
      <w:r>
        <w:rPr/>
        <w:t>次</w:t>
      </w:r>
      <w:r>
        <w:rPr>
          <w:spacing w:val="-81"/>
        </w:rPr>
        <w:t> </w:t>
      </w:r>
      <w:r>
        <w:rPr/>
        <w:t>董</w:t>
      </w:r>
      <w:r>
        <w:rPr>
          <w:spacing w:val="-83"/>
        </w:rPr>
        <w:t> </w:t>
      </w:r>
      <w:r>
        <w:rPr/>
        <w:t>事</w:t>
      </w:r>
      <w:r>
        <w:rPr>
          <w:spacing w:val="-81"/>
        </w:rPr>
        <w:t> </w:t>
      </w:r>
      <w:r>
        <w:rPr/>
        <w:t>会</w:t>
      </w:r>
      <w:r>
        <w:rPr>
          <w:spacing w:val="-83"/>
        </w:rPr>
        <w:t> </w:t>
      </w:r>
      <w:r>
        <w:rPr/>
        <w:t>会</w:t>
      </w:r>
      <w:r>
        <w:rPr>
          <w:spacing w:val="-81"/>
        </w:rPr>
        <w:t> </w:t>
      </w:r>
      <w:r>
        <w:rPr/>
        <w:t>惸</w:t>
      </w:r>
      <w:r>
        <w:rPr>
          <w:spacing w:val="-81"/>
        </w:rPr>
        <w:t> </w:t>
      </w:r>
      <w:r>
        <w:rPr/>
        <w:t>，</w:t>
      </w:r>
      <w:r>
        <w:rPr>
          <w:spacing w:val="-94"/>
        </w:rPr>
        <w:t> </w:t>
      </w:r>
      <w:r>
        <w:rPr/>
        <w:t>决</w:t>
      </w:r>
      <w:r>
        <w:rPr>
          <w:w w:val="99"/>
        </w:rPr>
        <w:t> </w:t>
      </w:r>
      <w:r>
        <w:rPr/>
        <w:t>惸</w:t>
      </w:r>
      <w:r>
        <w:rPr>
          <w:spacing w:val="-82"/>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30</w:t>
      </w:r>
      <w:r>
        <w:rPr>
          <w:rFonts w:ascii="Times New Roman" w:hAnsi="Times New Roman" w:cs="Times New Roman" w:eastAsia="Times New Roman" w:hint="default"/>
          <w:spacing w:val="31"/>
        </w:rPr>
        <w:t> </w:t>
      </w:r>
      <w:r>
        <w:rPr/>
        <w:t>日</w:t>
      </w:r>
      <w:r>
        <w:rPr>
          <w:spacing w:val="-82"/>
        </w:rPr>
        <w:t> </w:t>
      </w:r>
      <w:r>
        <w:rPr/>
        <w:t>的</w:t>
      </w:r>
      <w:r>
        <w:rPr>
          <w:spacing w:val="-80"/>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0"/>
        </w:rPr>
        <w:t> </w:t>
      </w:r>
      <w:r>
        <w:rPr/>
        <w:t>》</w:t>
      </w:r>
      <w:r>
        <w:rPr>
          <w:spacing w:val="-82"/>
        </w:rPr>
        <w:t> </w:t>
      </w:r>
      <w:r>
        <w:rPr/>
        <w:t>和</w:t>
      </w:r>
      <w:r>
        <w:rPr>
          <w:spacing w:val="-80"/>
        </w:rPr>
        <w:t> </w:t>
      </w:r>
      <w:r>
        <w:rPr/>
        <w:t>巨</w:t>
      </w:r>
      <w:r>
        <w:rPr>
          <w:spacing w:val="-80"/>
        </w:rPr>
        <w:t> </w:t>
      </w:r>
      <w:r>
        <w:rPr/>
        <w:t>潮</w:t>
      </w:r>
      <w:r>
        <w:rPr>
          <w:spacing w:val="-82"/>
        </w:rPr>
        <w:t> </w:t>
      </w:r>
      <w:r>
        <w:rPr/>
        <w:t>旇</w:t>
      </w:r>
      <w:r>
        <w:rPr>
          <w:spacing w:val="-80"/>
        </w:rPr>
        <w:t> </w:t>
      </w:r>
      <w:r>
        <w:rPr/>
        <w:t>恧</w:t>
      </w:r>
      <w:r>
        <w:rPr>
          <w:spacing w:val="-82"/>
        </w:rPr>
        <w:t> </w:t>
      </w:r>
      <w:r>
        <w:rPr/>
        <w:t>网</w:t>
      </w:r>
      <w:r>
        <w:rPr>
          <w:spacing w:val="-80"/>
        </w:rPr>
        <w:t> </w:t>
      </w:r>
      <w:r>
        <w:rPr/>
        <w:t>上</w:t>
      </w:r>
      <w:r>
        <w:rPr>
          <w:spacing w:val="-80"/>
        </w:rPr>
        <w:t> </w:t>
      </w:r>
      <w:r>
        <w:rPr/>
        <w:t>。</w:t>
      </w:r>
    </w:p>
    <w:p>
      <w:pPr>
        <w:pStyle w:val="BodyText"/>
        <w:spacing w:line="316" w:lineRule="auto" w:before="24"/>
        <w:ind w:right="19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31</w:t>
      </w:r>
      <w:r>
        <w:rPr>
          <w:rFonts w:ascii="Times New Roman" w:hAnsi="Times New Roman" w:cs="Times New Roman" w:eastAsia="Times New Roman" w:hint="default"/>
          <w:spacing w:val="28"/>
        </w:rPr>
        <w:t> </w:t>
      </w:r>
      <w:r>
        <w:rPr/>
        <w:t>日</w:t>
      </w:r>
      <w:r>
        <w:rPr>
          <w:spacing w:val="-80"/>
        </w:rPr>
        <w:t> </w:t>
      </w:r>
      <w:r>
        <w:rPr/>
        <w:t>惣</w:t>
      </w:r>
      <w:r>
        <w:rPr>
          <w:spacing w:val="-80"/>
        </w:rPr>
        <w:t> </w:t>
      </w:r>
      <w:r>
        <w:rPr/>
        <w:t>通</w:t>
      </w:r>
      <w:r>
        <w:rPr>
          <w:spacing w:val="-80"/>
        </w:rPr>
        <w:t> </w:t>
      </w:r>
      <w:r>
        <w:rPr/>
        <w:t>恧</w:t>
      </w:r>
      <w:r>
        <w:rPr>
          <w:spacing w:val="-82"/>
        </w:rPr>
        <w:t> </w:t>
      </w:r>
      <w:r>
        <w:rPr/>
        <w:t>表</w:t>
      </w:r>
      <w:r>
        <w:rPr>
          <w:spacing w:val="-80"/>
        </w:rPr>
        <w:t> </w:t>
      </w:r>
      <w:r>
        <w:rPr/>
        <w:t>决</w:t>
      </w:r>
      <w:r>
        <w:rPr>
          <w:spacing w:val="-80"/>
        </w:rPr>
        <w:t> </w:t>
      </w:r>
      <w:r>
        <w:rPr/>
        <w:t>方</w:t>
      </w:r>
      <w:r>
        <w:rPr>
          <w:spacing w:val="-82"/>
        </w:rPr>
        <w:t> </w:t>
      </w:r>
      <w:r>
        <w:rPr/>
        <w:t>式</w:t>
      </w:r>
      <w:r>
        <w:rPr>
          <w:spacing w:val="-80"/>
        </w:rPr>
        <w:t> </w:t>
      </w:r>
      <w:r>
        <w:rPr/>
        <w:t>召</w:t>
      </w:r>
      <w:r>
        <w:rPr>
          <w:spacing w:val="-80"/>
        </w:rPr>
        <w:t> </w:t>
      </w:r>
      <w:r>
        <w:rPr/>
        <w:t>开</w:t>
      </w:r>
      <w:r>
        <w:rPr>
          <w:spacing w:val="-82"/>
        </w:rPr>
        <w:t> </w:t>
      </w:r>
      <w:r>
        <w:rPr/>
        <w:t>柚</w:t>
      </w:r>
      <w:r>
        <w:rPr>
          <w:spacing w:val="-80"/>
        </w:rPr>
        <w:t> </w:t>
      </w:r>
      <w:r>
        <w:rPr/>
        <w:t>五</w:t>
      </w:r>
      <w:r>
        <w:rPr>
          <w:spacing w:val="-82"/>
        </w:rPr>
        <w:t> </w:t>
      </w:r>
      <w:r>
        <w:rPr/>
        <w:t>届</w:t>
      </w:r>
      <w:r>
        <w:rPr>
          <w:spacing w:val="-80"/>
        </w:rPr>
        <w:t> </w:t>
      </w:r>
      <w:r>
        <w:rPr/>
        <w:t>十</w:t>
      </w:r>
      <w:r>
        <w:rPr>
          <w:spacing w:val="-80"/>
        </w:rPr>
        <w:t> </w:t>
      </w:r>
      <w:r>
        <w:rPr/>
        <w:t>三</w:t>
      </w:r>
      <w:r>
        <w:rPr>
          <w:spacing w:val="-82"/>
        </w:rPr>
        <w:t> </w:t>
      </w:r>
      <w:r>
        <w:rPr/>
        <w:t>次</w:t>
      </w:r>
      <w:r>
        <w:rPr>
          <w:w w:val="99"/>
        </w:rPr>
        <w:t> </w:t>
      </w:r>
      <w:r>
        <w:rPr/>
        <w:t>董</w:t>
      </w:r>
      <w:r>
        <w:rPr>
          <w:spacing w:val="-82"/>
        </w:rPr>
        <w:t> </w:t>
      </w:r>
      <w:r>
        <w:rPr/>
        <w:t>事</w:t>
      </w:r>
      <w:r>
        <w:rPr>
          <w:spacing w:val="-81"/>
        </w:rPr>
        <w:t> </w:t>
      </w:r>
      <w:r>
        <w:rPr/>
        <w:t>会</w:t>
      </w:r>
      <w:r>
        <w:rPr>
          <w:spacing w:val="-81"/>
        </w:rPr>
        <w:t> </w:t>
      </w:r>
      <w:r>
        <w:rPr/>
        <w:t>会</w:t>
      </w:r>
      <w:r>
        <w:rPr>
          <w:spacing w:val="-82"/>
        </w:rPr>
        <w:t> </w:t>
      </w:r>
      <w:r>
        <w:rPr/>
        <w:t>惸</w:t>
      </w:r>
      <w:r>
        <w:rPr>
          <w:spacing w:val="-81"/>
        </w:rPr>
        <w:t> </w:t>
      </w:r>
      <w:r>
        <w:rPr/>
        <w:t>，</w:t>
      </w:r>
      <w:r>
        <w:rPr>
          <w:spacing w:val="-81"/>
        </w:rPr>
        <w:t> </w:t>
      </w:r>
      <w:r>
        <w:rPr/>
        <w:t>决</w:t>
      </w:r>
      <w:r>
        <w:rPr>
          <w:spacing w:val="-82"/>
        </w:rPr>
        <w:t> </w:t>
      </w:r>
      <w:r>
        <w:rPr/>
        <w:t>惸</w:t>
      </w:r>
      <w:r>
        <w:rPr>
          <w:spacing w:val="-81"/>
        </w:rPr>
        <w:t> </w:t>
      </w:r>
      <w:r>
        <w:rPr/>
        <w:t>公</w:t>
      </w:r>
      <w:r>
        <w:rPr>
          <w:spacing w:val="-82"/>
        </w:rPr>
        <w:t> </w:t>
      </w:r>
      <w:r>
        <w:rPr/>
        <w:t>告</w:t>
      </w:r>
      <w:r>
        <w:rPr>
          <w:spacing w:val="-81"/>
        </w:rPr>
        <w:t> </w:t>
      </w:r>
      <w:r>
        <w:rPr/>
        <w:t>刊</w:t>
      </w:r>
      <w:r>
        <w:rPr>
          <w:spacing w:val="-81"/>
        </w:rPr>
        <w:t> </w:t>
      </w:r>
      <w:r>
        <w:rPr/>
        <w:t>登</w:t>
      </w:r>
      <w:r>
        <w:rPr>
          <w:spacing w:val="-82"/>
        </w:rPr>
        <w:t> </w:t>
      </w:r>
      <w:r>
        <w:rPr/>
        <w:t>在</w:t>
      </w:r>
      <w:r>
        <w:rPr>
          <w:spacing w:val="-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rPr>
        <w:t>6</w:t>
      </w:r>
      <w:r>
        <w:rPr>
          <w:rFonts w:ascii="Times New Roman" w:hAnsi="Times New Roman" w:cs="Times New Roman" w:eastAsia="Times New Roman" w:hint="default"/>
          <w:spacing w:val="37"/>
        </w:rPr>
        <w:t> </w:t>
      </w:r>
      <w:r>
        <w:rPr/>
        <w:t>月</w:t>
      </w:r>
      <w:r>
        <w:rPr>
          <w:spacing w:val="-4"/>
        </w:rPr>
        <w:t> </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日</w:t>
      </w:r>
      <w:r>
        <w:rPr>
          <w:spacing w:val="-81"/>
        </w:rPr>
        <w:t> </w:t>
      </w:r>
      <w:r>
        <w:rPr/>
        <w:t>的</w:t>
      </w:r>
      <w:r>
        <w:rPr>
          <w:spacing w:val="-82"/>
        </w:rPr>
        <w:t> </w:t>
      </w:r>
      <w:r>
        <w:rPr/>
        <w:t>《</w:t>
      </w:r>
      <w:r>
        <w:rPr>
          <w:spacing w:val="-81"/>
        </w:rPr>
        <w:t> </w:t>
      </w:r>
      <w:r>
        <w:rPr/>
        <w:t>敃</w:t>
      </w:r>
      <w:r>
        <w:rPr>
          <w:spacing w:val="-81"/>
        </w:rPr>
        <w:t> </w:t>
      </w:r>
      <w:r>
        <w:rPr/>
        <w:t>券</w:t>
      </w:r>
      <w:r>
        <w:rPr>
          <w:spacing w:val="-82"/>
        </w:rPr>
        <w:t> </w:t>
      </w:r>
      <w:r>
        <w:rPr/>
        <w:t>日</w:t>
      </w:r>
      <w:r>
        <w:rPr>
          <w:spacing w:val="-81"/>
        </w:rPr>
        <w:t> </w:t>
      </w:r>
      <w:r>
        <w:rPr/>
        <w:t>报</w:t>
      </w:r>
      <w:r>
        <w:rPr>
          <w:spacing w:val="-81"/>
        </w:rPr>
        <w:t> </w:t>
      </w:r>
      <w:r>
        <w:rPr/>
        <w:t>》</w:t>
      </w:r>
      <w:r>
        <w:rPr>
          <w:spacing w:val="-82"/>
        </w:rPr>
        <w:t> </w:t>
      </w:r>
      <w:r>
        <w:rPr/>
        <w:t>和</w:t>
      </w:r>
      <w:r>
        <w:rPr>
          <w:spacing w:val="-81"/>
        </w:rPr>
        <w:t> </w:t>
      </w:r>
      <w:r>
        <w:rPr/>
        <w:t>巨</w:t>
      </w:r>
      <w:r>
        <w:rPr>
          <w:w w:val="99"/>
        </w:rPr>
        <w:t> </w:t>
      </w:r>
      <w:r>
        <w:rPr/>
        <w:t>潮</w:t>
      </w:r>
      <w:r>
        <w:rPr>
          <w:spacing w:val="-83"/>
        </w:rPr>
        <w:t> </w:t>
      </w:r>
      <w:r>
        <w:rPr/>
        <w:t>旇</w:t>
      </w:r>
      <w:r>
        <w:rPr>
          <w:spacing w:val="-81"/>
        </w:rPr>
        <w:t> </w:t>
      </w:r>
      <w:r>
        <w:rPr/>
        <w:t>恧</w:t>
      </w:r>
      <w:r>
        <w:rPr>
          <w:spacing w:val="-81"/>
        </w:rPr>
        <w:t> </w:t>
      </w:r>
      <w:r>
        <w:rPr/>
        <w:t>网</w:t>
      </w:r>
      <w:r>
        <w:rPr>
          <w:spacing w:val="-83"/>
        </w:rPr>
        <w:t> </w:t>
      </w:r>
      <w:r>
        <w:rPr/>
        <w:t>上</w:t>
      </w:r>
      <w:r>
        <w:rPr>
          <w:spacing w:val="-81"/>
        </w:rPr>
        <w:t> </w:t>
      </w:r>
      <w:r>
        <w:rPr/>
        <w:t>。</w:t>
      </w:r>
    </w:p>
    <w:p>
      <w:pPr>
        <w:pStyle w:val="BodyText"/>
        <w:spacing w:line="316" w:lineRule="auto" w:before="50"/>
        <w:ind w:right="190"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28"/>
        </w:rPr>
        <w:t> </w:t>
      </w:r>
      <w:r>
        <w:rPr/>
        <w:t>日</w:t>
      </w:r>
      <w:r>
        <w:rPr>
          <w:spacing w:val="-80"/>
        </w:rPr>
        <w:t> </w:t>
      </w:r>
      <w:r>
        <w:rPr/>
        <w:t>惣</w:t>
      </w:r>
      <w:r>
        <w:rPr>
          <w:spacing w:val="-80"/>
        </w:rPr>
        <w:t> </w:t>
      </w:r>
      <w:r>
        <w:rPr/>
        <w:t>通</w:t>
      </w:r>
      <w:r>
        <w:rPr>
          <w:spacing w:val="-80"/>
        </w:rPr>
        <w:t> </w:t>
      </w:r>
      <w:r>
        <w:rPr/>
        <w:t>恧</w:t>
      </w:r>
      <w:r>
        <w:rPr>
          <w:spacing w:val="-82"/>
        </w:rPr>
        <w:t> </w:t>
      </w:r>
      <w:r>
        <w:rPr/>
        <w:t>表</w:t>
      </w:r>
      <w:r>
        <w:rPr>
          <w:spacing w:val="-80"/>
        </w:rPr>
        <w:t> </w:t>
      </w:r>
      <w:r>
        <w:rPr/>
        <w:t>决</w:t>
      </w:r>
      <w:r>
        <w:rPr>
          <w:spacing w:val="-80"/>
        </w:rPr>
        <w:t> </w:t>
      </w:r>
      <w:r>
        <w:rPr/>
        <w:t>方</w:t>
      </w:r>
      <w:r>
        <w:rPr>
          <w:spacing w:val="-82"/>
        </w:rPr>
        <w:t> </w:t>
      </w:r>
      <w:r>
        <w:rPr/>
        <w:t>式</w:t>
      </w:r>
      <w:r>
        <w:rPr>
          <w:spacing w:val="-80"/>
        </w:rPr>
        <w:t> </w:t>
      </w:r>
      <w:r>
        <w:rPr/>
        <w:t>召</w:t>
      </w:r>
      <w:r>
        <w:rPr>
          <w:spacing w:val="-80"/>
        </w:rPr>
        <w:t> </w:t>
      </w:r>
      <w:r>
        <w:rPr/>
        <w:t>开</w:t>
      </w:r>
      <w:r>
        <w:rPr>
          <w:spacing w:val="-82"/>
        </w:rPr>
        <w:t> </w:t>
      </w:r>
      <w:r>
        <w:rPr/>
        <w:t>柚</w:t>
      </w:r>
      <w:r>
        <w:rPr>
          <w:spacing w:val="-80"/>
        </w:rPr>
        <w:t> </w:t>
      </w:r>
      <w:r>
        <w:rPr/>
        <w:t>五</w:t>
      </w:r>
      <w:r>
        <w:rPr>
          <w:spacing w:val="-82"/>
        </w:rPr>
        <w:t> </w:t>
      </w:r>
      <w:r>
        <w:rPr/>
        <w:t>届</w:t>
      </w:r>
      <w:r>
        <w:rPr>
          <w:spacing w:val="-80"/>
        </w:rPr>
        <w:t> </w:t>
      </w:r>
      <w:r>
        <w:rPr/>
        <w:t>十</w:t>
      </w:r>
      <w:r>
        <w:rPr>
          <w:spacing w:val="-80"/>
        </w:rPr>
        <w:t> </w:t>
      </w:r>
      <w:r>
        <w:rPr/>
        <w:t>四</w:t>
      </w:r>
      <w:r>
        <w:rPr>
          <w:spacing w:val="-82"/>
        </w:rPr>
        <w:t> </w:t>
      </w:r>
      <w:r>
        <w:rPr/>
        <w:t>次</w:t>
      </w:r>
      <w:r>
        <w:rPr>
          <w:w w:val="99"/>
        </w:rPr>
        <w:t> </w:t>
      </w:r>
      <w:r>
        <w:rPr/>
        <w:t>董</w:t>
      </w:r>
      <w:r>
        <w:rPr>
          <w:spacing w:val="-82"/>
        </w:rPr>
        <w:t> </w:t>
      </w:r>
      <w:r>
        <w:rPr/>
        <w:t>事</w:t>
      </w:r>
      <w:r>
        <w:rPr>
          <w:spacing w:val="-80"/>
        </w:rPr>
        <w:t> </w:t>
      </w:r>
      <w:r>
        <w:rPr/>
        <w:t>会</w:t>
      </w:r>
      <w:r>
        <w:rPr>
          <w:spacing w:val="-80"/>
        </w:rPr>
        <w:t> </w:t>
      </w:r>
      <w:r>
        <w:rPr/>
        <w:t>会</w:t>
      </w:r>
      <w:r>
        <w:rPr>
          <w:spacing w:val="-82"/>
        </w:rPr>
        <w:t> </w:t>
      </w:r>
      <w:r>
        <w:rPr/>
        <w:t>惸</w:t>
      </w:r>
      <w:r>
        <w:rPr>
          <w:spacing w:val="-80"/>
        </w:rPr>
        <w:t> </w:t>
      </w:r>
      <w:r>
        <w:rPr>
          <w:spacing w:val="7"/>
        </w:rPr>
        <w:t>，决</w:t>
      </w:r>
      <w:r>
        <w:rPr>
          <w:spacing w:val="-82"/>
        </w:rPr>
        <w:t> </w:t>
      </w:r>
      <w:r>
        <w:rPr/>
        <w:t>惸</w:t>
      </w:r>
      <w:r>
        <w:rPr>
          <w:spacing w:val="-80"/>
        </w:rPr>
        <w:t> </w:t>
      </w:r>
      <w:r>
        <w:rPr/>
        <w:t>公</w:t>
      </w:r>
      <w:r>
        <w:rPr>
          <w:spacing w:val="-82"/>
        </w:rPr>
        <w:t> </w:t>
      </w:r>
      <w:r>
        <w:rPr/>
        <w:t>告</w:t>
      </w:r>
      <w:r>
        <w:rPr>
          <w:spacing w:val="-80"/>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27"/>
        </w:rPr>
        <w:t> </w:t>
      </w:r>
      <w:r>
        <w:rPr/>
        <w:t>月</w:t>
      </w:r>
      <w:r>
        <w:rPr>
          <w:spacing w:val="-1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1"/>
        </w:rPr>
        <w:t> </w:t>
      </w:r>
      <w:r>
        <w:rPr/>
        <w:t>日</w:t>
      </w:r>
      <w:r>
        <w:rPr>
          <w:spacing w:val="-80"/>
        </w:rPr>
        <w:t> </w:t>
      </w:r>
      <w:r>
        <w:rPr>
          <w:spacing w:val="7"/>
        </w:rPr>
        <w:t>的《</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spacing w:val="7"/>
        </w:rPr>
        <w:t>》和</w:t>
      </w:r>
      <w:r>
        <w:rPr>
          <w:spacing w:val="-82"/>
        </w:rPr>
        <w:t> </w:t>
      </w:r>
      <w:r>
        <w:rPr/>
        <w:t>巨</w:t>
      </w:r>
      <w:r>
        <w:rPr>
          <w:w w:val="99"/>
        </w:rPr>
        <w:t> </w:t>
      </w:r>
      <w:r>
        <w:rPr/>
        <w:t>潮</w:t>
      </w:r>
      <w:r>
        <w:rPr>
          <w:spacing w:val="-83"/>
        </w:rPr>
        <w:t> </w:t>
      </w:r>
      <w:r>
        <w:rPr/>
        <w:t>旇</w:t>
      </w:r>
      <w:r>
        <w:rPr>
          <w:spacing w:val="-81"/>
        </w:rPr>
        <w:t> </w:t>
      </w:r>
      <w:r>
        <w:rPr/>
        <w:t>恧</w:t>
      </w:r>
      <w:r>
        <w:rPr>
          <w:spacing w:val="-81"/>
        </w:rPr>
        <w:t> </w:t>
      </w:r>
      <w:r>
        <w:rPr/>
        <w:t>网</w:t>
      </w:r>
      <w:r>
        <w:rPr>
          <w:spacing w:val="-83"/>
        </w:rPr>
        <w:t> </w:t>
      </w:r>
      <w:r>
        <w:rPr/>
        <w:t>上</w:t>
      </w:r>
      <w:r>
        <w:rPr>
          <w:spacing w:val="-81"/>
        </w:rPr>
        <w:t> </w:t>
      </w:r>
      <w:r>
        <w:rPr/>
        <w:t>。</w:t>
      </w:r>
    </w:p>
    <w:p>
      <w:pPr>
        <w:pStyle w:val="BodyText"/>
        <w:spacing w:line="316" w:lineRule="auto" w:before="50"/>
        <w:ind w:right="187" w:firstLine="638"/>
        <w:jc w:val="both"/>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w:t>
      </w:r>
      <w:r>
        <w:rPr>
          <w:spacing w:val="-94"/>
        </w:rPr>
        <w:t> </w:t>
      </w:r>
      <w:r>
        <w:rPr/>
        <w:t>公</w:t>
      </w:r>
      <w:r>
        <w:rPr>
          <w:spacing w:val="-83"/>
        </w:rPr>
        <w:t> </w:t>
      </w:r>
      <w:r>
        <w:rPr/>
        <w:t>司</w:t>
      </w:r>
      <w:r>
        <w:rPr>
          <w:spacing w:val="-81"/>
        </w:rPr>
        <w:t> </w:t>
      </w:r>
      <w:r>
        <w:rPr/>
        <w:t>于</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16</w:t>
      </w:r>
      <w:r>
        <w:rPr>
          <w:rFonts w:ascii="Times New Roman" w:hAnsi="Times New Roman" w:cs="Times New Roman" w:eastAsia="Times New Roman" w:hint="default"/>
          <w:spacing w:val="27"/>
        </w:rPr>
        <w:t> </w:t>
      </w:r>
      <w:r>
        <w:rPr/>
        <w:t>日</w:t>
      </w:r>
      <w:r>
        <w:rPr>
          <w:spacing w:val="-81"/>
        </w:rPr>
        <w:t> </w:t>
      </w:r>
      <w:r>
        <w:rPr/>
        <w:t>召</w:t>
      </w:r>
      <w:r>
        <w:rPr>
          <w:spacing w:val="-81"/>
        </w:rPr>
        <w:t> </w:t>
      </w:r>
      <w:r>
        <w:rPr/>
        <w:t>开</w:t>
      </w:r>
      <w:r>
        <w:rPr>
          <w:spacing w:val="-81"/>
        </w:rPr>
        <w:t> </w:t>
      </w:r>
      <w:r>
        <w:rPr/>
        <w:t>柚</w:t>
      </w:r>
      <w:r>
        <w:rPr>
          <w:spacing w:val="-83"/>
        </w:rPr>
        <w:t> </w:t>
      </w:r>
      <w:r>
        <w:rPr/>
        <w:t>五</w:t>
      </w:r>
      <w:r>
        <w:rPr>
          <w:spacing w:val="-81"/>
        </w:rPr>
        <w:t> </w:t>
      </w:r>
      <w:r>
        <w:rPr/>
        <w:t>届</w:t>
      </w:r>
      <w:r>
        <w:rPr>
          <w:spacing w:val="-81"/>
        </w:rPr>
        <w:t> </w:t>
      </w:r>
      <w:r>
        <w:rPr/>
        <w:t>十</w:t>
      </w:r>
      <w:r>
        <w:rPr>
          <w:spacing w:val="-83"/>
        </w:rPr>
        <w:t> </w:t>
      </w:r>
      <w:r>
        <w:rPr/>
        <w:t>五</w:t>
      </w:r>
      <w:r>
        <w:rPr>
          <w:spacing w:val="-81"/>
        </w:rPr>
        <w:t> </w:t>
      </w:r>
      <w:r>
        <w:rPr/>
        <w:t>次</w:t>
      </w:r>
      <w:r>
        <w:rPr>
          <w:spacing w:val="-81"/>
        </w:rPr>
        <w:t> </w:t>
      </w:r>
      <w:r>
        <w:rPr/>
        <w:t>董</w:t>
      </w:r>
      <w:r>
        <w:rPr>
          <w:spacing w:val="-83"/>
        </w:rPr>
        <w:t> </w:t>
      </w:r>
      <w:r>
        <w:rPr/>
        <w:t>事</w:t>
      </w:r>
      <w:r>
        <w:rPr>
          <w:spacing w:val="-81"/>
        </w:rPr>
        <w:t> </w:t>
      </w:r>
      <w:r>
        <w:rPr/>
        <w:t>会</w:t>
      </w:r>
      <w:r>
        <w:rPr>
          <w:spacing w:val="-83"/>
        </w:rPr>
        <w:t> </w:t>
      </w:r>
      <w:r>
        <w:rPr/>
        <w:t>会</w:t>
      </w:r>
      <w:r>
        <w:rPr>
          <w:spacing w:val="-81"/>
        </w:rPr>
        <w:t> </w:t>
      </w:r>
      <w:r>
        <w:rPr/>
        <w:t>惸</w:t>
      </w:r>
      <w:r>
        <w:rPr>
          <w:spacing w:val="-81"/>
        </w:rPr>
        <w:t> </w:t>
      </w:r>
      <w:r>
        <w:rPr/>
        <w:t>，</w:t>
      </w:r>
      <w:r>
        <w:rPr>
          <w:spacing w:val="-94"/>
        </w:rPr>
        <w:t> </w:t>
      </w:r>
      <w:r>
        <w:rPr/>
        <w:t>决</w:t>
      </w:r>
      <w:r>
        <w:rPr>
          <w:w w:val="99"/>
        </w:rPr>
        <w:t> </w:t>
      </w:r>
      <w:r>
        <w:rPr/>
        <w:t>惸</w:t>
      </w:r>
      <w:r>
        <w:rPr>
          <w:spacing w:val="-82"/>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18</w:t>
      </w:r>
      <w:r>
        <w:rPr>
          <w:rFonts w:ascii="Times New Roman" w:hAnsi="Times New Roman" w:cs="Times New Roman" w:eastAsia="Times New Roman" w:hint="default"/>
          <w:spacing w:val="31"/>
        </w:rPr>
        <w:t> </w:t>
      </w:r>
      <w:r>
        <w:rPr/>
        <w:t>日</w:t>
      </w:r>
      <w:r>
        <w:rPr>
          <w:spacing w:val="-82"/>
        </w:rPr>
        <w:t> </w:t>
      </w:r>
      <w:r>
        <w:rPr/>
        <w:t>的</w:t>
      </w:r>
      <w:r>
        <w:rPr>
          <w:spacing w:val="-80"/>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0"/>
        </w:rPr>
        <w:t> </w:t>
      </w:r>
      <w:r>
        <w:rPr/>
        <w:t>》</w:t>
      </w:r>
      <w:r>
        <w:rPr>
          <w:spacing w:val="-82"/>
        </w:rPr>
        <w:t> </w:t>
      </w:r>
      <w:r>
        <w:rPr/>
        <w:t>和</w:t>
      </w:r>
      <w:r>
        <w:rPr>
          <w:spacing w:val="-80"/>
        </w:rPr>
        <w:t> </w:t>
      </w:r>
      <w:r>
        <w:rPr/>
        <w:t>巨</w:t>
      </w:r>
      <w:r>
        <w:rPr>
          <w:spacing w:val="-80"/>
        </w:rPr>
        <w:t> </w:t>
      </w:r>
      <w:r>
        <w:rPr/>
        <w:t>潮</w:t>
      </w:r>
      <w:r>
        <w:rPr>
          <w:spacing w:val="-82"/>
        </w:rPr>
        <w:t> </w:t>
      </w:r>
      <w:r>
        <w:rPr/>
        <w:t>旇</w:t>
      </w:r>
      <w:r>
        <w:rPr>
          <w:spacing w:val="-80"/>
        </w:rPr>
        <w:t> </w:t>
      </w:r>
      <w:r>
        <w:rPr/>
        <w:t>恧</w:t>
      </w:r>
      <w:r>
        <w:rPr>
          <w:spacing w:val="-82"/>
        </w:rPr>
        <w:t> </w:t>
      </w:r>
      <w:r>
        <w:rPr/>
        <w:t>网</w:t>
      </w:r>
      <w:r>
        <w:rPr>
          <w:spacing w:val="-80"/>
        </w:rPr>
        <w:t> </w:t>
      </w:r>
      <w:r>
        <w:rPr/>
        <w:t>上</w:t>
      </w:r>
      <w:r>
        <w:rPr>
          <w:spacing w:val="-80"/>
        </w:rPr>
        <w:t> </w:t>
      </w:r>
      <w:r>
        <w:rPr/>
        <w:t>。</w:t>
      </w:r>
    </w:p>
    <w:p>
      <w:pPr>
        <w:pStyle w:val="BodyText"/>
        <w:spacing w:line="319" w:lineRule="auto" w:before="22"/>
        <w:ind w:right="187" w:firstLine="638"/>
        <w:jc w:val="both"/>
      </w:pP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w:t>
      </w:r>
      <w:r>
        <w:rPr>
          <w:spacing w:val="-94"/>
        </w:rPr>
        <w:t> </w:t>
      </w:r>
      <w:r>
        <w:rPr/>
        <w:t>公</w:t>
      </w:r>
      <w:r>
        <w:rPr>
          <w:spacing w:val="-83"/>
        </w:rPr>
        <w:t> </w:t>
      </w:r>
      <w:r>
        <w:rPr/>
        <w:t>司</w:t>
      </w:r>
      <w:r>
        <w:rPr>
          <w:spacing w:val="-81"/>
        </w:rPr>
        <w:t> </w:t>
      </w:r>
      <w:r>
        <w:rPr/>
        <w:t>于</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9</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28</w:t>
      </w:r>
      <w:r>
        <w:rPr>
          <w:rFonts w:ascii="Times New Roman" w:hAnsi="Times New Roman" w:cs="Times New Roman" w:eastAsia="Times New Roman" w:hint="default"/>
          <w:spacing w:val="27"/>
        </w:rPr>
        <w:t> </w:t>
      </w:r>
      <w:r>
        <w:rPr/>
        <w:t>日</w:t>
      </w:r>
      <w:r>
        <w:rPr>
          <w:spacing w:val="-81"/>
        </w:rPr>
        <w:t> </w:t>
      </w:r>
      <w:r>
        <w:rPr/>
        <w:t>召</w:t>
      </w:r>
      <w:r>
        <w:rPr>
          <w:spacing w:val="-81"/>
        </w:rPr>
        <w:t> </w:t>
      </w:r>
      <w:r>
        <w:rPr/>
        <w:t>开</w:t>
      </w:r>
      <w:r>
        <w:rPr>
          <w:spacing w:val="-81"/>
        </w:rPr>
        <w:t> </w:t>
      </w:r>
      <w:r>
        <w:rPr/>
        <w:t>柚</w:t>
      </w:r>
      <w:r>
        <w:rPr>
          <w:spacing w:val="-83"/>
        </w:rPr>
        <w:t> </w:t>
      </w:r>
      <w:r>
        <w:rPr/>
        <w:t>五</w:t>
      </w:r>
      <w:r>
        <w:rPr>
          <w:spacing w:val="-81"/>
        </w:rPr>
        <w:t> </w:t>
      </w:r>
      <w:r>
        <w:rPr/>
        <w:t>届</w:t>
      </w:r>
      <w:r>
        <w:rPr>
          <w:spacing w:val="-81"/>
        </w:rPr>
        <w:t> </w:t>
      </w:r>
      <w:r>
        <w:rPr/>
        <w:t>十</w:t>
      </w:r>
      <w:r>
        <w:rPr>
          <w:spacing w:val="-83"/>
        </w:rPr>
        <w:t> </w:t>
      </w:r>
      <w:r>
        <w:rPr/>
        <w:t>栈</w:t>
      </w:r>
      <w:r>
        <w:rPr>
          <w:spacing w:val="-81"/>
        </w:rPr>
        <w:t> </w:t>
      </w:r>
      <w:r>
        <w:rPr/>
        <w:t>次</w:t>
      </w:r>
      <w:r>
        <w:rPr>
          <w:spacing w:val="-81"/>
        </w:rPr>
        <w:t> </w:t>
      </w:r>
      <w:r>
        <w:rPr/>
        <w:t>董</w:t>
      </w:r>
      <w:r>
        <w:rPr>
          <w:spacing w:val="-83"/>
        </w:rPr>
        <w:t> </w:t>
      </w:r>
      <w:r>
        <w:rPr/>
        <w:t>事</w:t>
      </w:r>
      <w:r>
        <w:rPr>
          <w:spacing w:val="-81"/>
        </w:rPr>
        <w:t> </w:t>
      </w:r>
      <w:r>
        <w:rPr/>
        <w:t>会</w:t>
      </w:r>
      <w:r>
        <w:rPr>
          <w:spacing w:val="-83"/>
        </w:rPr>
        <w:t> </w:t>
      </w:r>
      <w:r>
        <w:rPr/>
        <w:t>会</w:t>
      </w:r>
      <w:r>
        <w:rPr>
          <w:spacing w:val="-81"/>
        </w:rPr>
        <w:t> </w:t>
      </w:r>
      <w:r>
        <w:rPr/>
        <w:t>惸</w:t>
      </w:r>
      <w:r>
        <w:rPr>
          <w:spacing w:val="-81"/>
        </w:rPr>
        <w:t> </w:t>
      </w:r>
      <w:r>
        <w:rPr/>
        <w:t>，</w:t>
      </w:r>
      <w:r>
        <w:rPr>
          <w:spacing w:val="-94"/>
        </w:rPr>
        <w:t> </w:t>
      </w:r>
      <w:r>
        <w:rPr/>
        <w:t>决</w:t>
      </w:r>
      <w:r>
        <w:rPr>
          <w:w w:val="99"/>
        </w:rPr>
        <w:t> </w:t>
      </w:r>
      <w:r>
        <w:rPr/>
        <w:t>惸</w:t>
      </w:r>
      <w:r>
        <w:rPr>
          <w:spacing w:val="-82"/>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31"/>
        </w:rPr>
        <w:t> </w:t>
      </w:r>
      <w:r>
        <w:rPr/>
        <w:t>日</w:t>
      </w:r>
      <w:r>
        <w:rPr>
          <w:spacing w:val="-82"/>
        </w:rPr>
        <w:t> </w:t>
      </w:r>
      <w:r>
        <w:rPr/>
        <w:t>的</w:t>
      </w:r>
      <w:r>
        <w:rPr>
          <w:spacing w:val="-80"/>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0"/>
        </w:rPr>
        <w:t> </w:t>
      </w:r>
      <w:r>
        <w:rPr/>
        <w:t>》</w:t>
      </w:r>
      <w:r>
        <w:rPr>
          <w:spacing w:val="-82"/>
        </w:rPr>
        <w:t> </w:t>
      </w:r>
      <w:r>
        <w:rPr/>
        <w:t>和</w:t>
      </w:r>
      <w:r>
        <w:rPr>
          <w:spacing w:val="-80"/>
        </w:rPr>
        <w:t> </w:t>
      </w:r>
      <w:r>
        <w:rPr/>
        <w:t>巨</w:t>
      </w:r>
      <w:r>
        <w:rPr>
          <w:spacing w:val="-80"/>
        </w:rPr>
        <w:t> </w:t>
      </w:r>
      <w:r>
        <w:rPr/>
        <w:t>潮</w:t>
      </w:r>
      <w:r>
        <w:rPr>
          <w:spacing w:val="-82"/>
        </w:rPr>
        <w:t> </w:t>
      </w:r>
      <w:r>
        <w:rPr/>
        <w:t>旇</w:t>
      </w:r>
      <w:r>
        <w:rPr>
          <w:spacing w:val="-80"/>
        </w:rPr>
        <w:t> </w:t>
      </w:r>
      <w:r>
        <w:rPr/>
        <w:t>恧</w:t>
      </w:r>
      <w:r>
        <w:rPr>
          <w:spacing w:val="-82"/>
        </w:rPr>
        <w:t> </w:t>
      </w:r>
      <w:r>
        <w:rPr/>
        <w:t>网</w:t>
      </w:r>
      <w:r>
        <w:rPr>
          <w:spacing w:val="-80"/>
        </w:rPr>
        <w:t> </w:t>
      </w:r>
      <w:r>
        <w:rPr/>
        <w:t>上</w:t>
      </w:r>
      <w:r>
        <w:rPr>
          <w:spacing w:val="-80"/>
        </w:rPr>
        <w:t> </w:t>
      </w:r>
      <w:r>
        <w:rPr/>
        <w:t>。</w:t>
      </w:r>
    </w:p>
    <w:p>
      <w:pPr>
        <w:pStyle w:val="BodyText"/>
        <w:spacing w:line="240" w:lineRule="auto" w:before="19"/>
        <w:ind w:left="775" w:right="83"/>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w:t>
      </w:r>
      <w:r>
        <w:rPr>
          <w:spacing w:val="-82"/>
        </w:rPr>
        <w:t> </w:t>
      </w:r>
      <w:r>
        <w:rPr/>
        <w:t>公</w:t>
      </w:r>
      <w:r>
        <w:rPr>
          <w:spacing w:val="-80"/>
        </w:rPr>
        <w:t> </w:t>
      </w:r>
      <w:r>
        <w:rPr/>
        <w:t>司</w:t>
      </w:r>
      <w:r>
        <w:rPr>
          <w:spacing w:val="-80"/>
        </w:rPr>
        <w:t> </w:t>
      </w:r>
      <w:r>
        <w:rPr/>
        <w:t>于</w:t>
      </w:r>
      <w:r>
        <w:rPr>
          <w:spacing w:val="6"/>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7"/>
        </w:rPr>
        <w:t> </w:t>
      </w:r>
      <w:r>
        <w:rPr/>
        <w:t>年</w:t>
      </w:r>
      <w:r>
        <w:rPr>
          <w:spacing w:val="6"/>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47"/>
        </w:rPr>
        <w:t> </w:t>
      </w:r>
      <w:r>
        <w:rPr/>
        <w:t>月</w:t>
      </w:r>
      <w:r>
        <w:rPr>
          <w:spacing w:val="6"/>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spacing w:val="47"/>
        </w:rPr>
        <w:t> </w:t>
      </w:r>
      <w:r>
        <w:rPr/>
        <w:t>日</w:t>
      </w:r>
      <w:r>
        <w:rPr>
          <w:spacing w:val="-80"/>
        </w:rPr>
        <w:t> </w:t>
      </w:r>
      <w:r>
        <w:rPr/>
        <w:t>召</w:t>
      </w:r>
      <w:r>
        <w:rPr>
          <w:spacing w:val="-80"/>
        </w:rPr>
        <w:t> </w:t>
      </w:r>
      <w:r>
        <w:rPr/>
        <w:t>开</w:t>
      </w:r>
      <w:r>
        <w:rPr>
          <w:spacing w:val="-82"/>
        </w:rPr>
        <w:t> </w:t>
      </w:r>
      <w:r>
        <w:rPr/>
        <w:t>柚</w:t>
      </w:r>
      <w:r>
        <w:rPr>
          <w:spacing w:val="-80"/>
        </w:rPr>
        <w:t> </w:t>
      </w:r>
      <w:r>
        <w:rPr/>
        <w:t>五</w:t>
      </w:r>
      <w:r>
        <w:rPr>
          <w:spacing w:val="-80"/>
        </w:rPr>
        <w:t> </w:t>
      </w:r>
      <w:r>
        <w:rPr/>
        <w:t>届</w:t>
      </w:r>
      <w:r>
        <w:rPr>
          <w:spacing w:val="-82"/>
        </w:rPr>
        <w:t> </w:t>
      </w:r>
      <w:r>
        <w:rPr/>
        <w:t>十</w:t>
      </w:r>
      <w:r>
        <w:rPr>
          <w:spacing w:val="-80"/>
        </w:rPr>
        <w:t> </w:t>
      </w:r>
      <w:r>
        <w:rPr/>
        <w:t>七</w:t>
      </w:r>
      <w:r>
        <w:rPr>
          <w:spacing w:val="-80"/>
        </w:rPr>
        <w:t> </w:t>
      </w:r>
      <w:r>
        <w:rPr/>
        <w:t>次</w:t>
      </w:r>
      <w:r>
        <w:rPr>
          <w:spacing w:val="-82"/>
        </w:rPr>
        <w:t> </w:t>
      </w:r>
      <w:r>
        <w:rPr/>
        <w:t>董</w:t>
      </w:r>
      <w:r>
        <w:rPr>
          <w:spacing w:val="-80"/>
        </w:rPr>
        <w:t> </w:t>
      </w:r>
      <w:r>
        <w:rPr/>
        <w:t>事</w:t>
      </w:r>
      <w:r>
        <w:rPr>
          <w:spacing w:val="-82"/>
        </w:rPr>
        <w:t> </w:t>
      </w:r>
      <w:r>
        <w:rPr/>
        <w:t>会</w:t>
      </w:r>
      <w:r>
        <w:rPr>
          <w:spacing w:val="-80"/>
        </w:rPr>
        <w:t> </w:t>
      </w:r>
      <w:r>
        <w:rPr/>
        <w:t>会</w:t>
      </w:r>
      <w:r>
        <w:rPr>
          <w:spacing w:val="-80"/>
        </w:rPr>
        <w:t> </w:t>
      </w:r>
      <w:r>
        <w:rPr/>
        <w:t>惸</w:t>
      </w:r>
      <w:r>
        <w:rPr>
          <w:spacing w:val="-82"/>
        </w:rPr>
        <w:t> </w:t>
      </w:r>
      <w:r>
        <w:rPr/>
        <w:t>，</w:t>
      </w:r>
    </w:p>
    <w:p>
      <w:pPr>
        <w:spacing w:after="0" w:line="240" w:lineRule="auto"/>
        <w:jc w:val="left"/>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240" w:lineRule="auto"/>
        <w:ind w:right="108"/>
        <w:jc w:val="left"/>
      </w:pPr>
      <w:r>
        <w:rPr/>
        <w:t>决</w:t>
      </w:r>
      <w:r>
        <w:rPr>
          <w:spacing w:val="-83"/>
        </w:rPr>
        <w:t> </w:t>
      </w:r>
      <w:r>
        <w:rPr/>
        <w:t>惸</w:t>
      </w:r>
      <w:r>
        <w:rPr>
          <w:spacing w:val="-81"/>
        </w:rPr>
        <w:t> </w:t>
      </w:r>
      <w:r>
        <w:rPr/>
        <w:t>公</w:t>
      </w:r>
      <w:r>
        <w:rPr>
          <w:spacing w:val="-81"/>
        </w:rPr>
        <w:t> </w:t>
      </w:r>
      <w:r>
        <w:rPr/>
        <w:t>告</w:t>
      </w:r>
      <w:r>
        <w:rPr>
          <w:spacing w:val="-83"/>
        </w:rPr>
        <w:t> </w:t>
      </w:r>
      <w:r>
        <w:rPr/>
        <w:t>刊</w:t>
      </w:r>
      <w:r>
        <w:rPr>
          <w:spacing w:val="-81"/>
        </w:rPr>
        <w:t> </w:t>
      </w:r>
      <w:r>
        <w:rPr/>
        <w:t>登</w:t>
      </w:r>
      <w:r>
        <w:rPr>
          <w:spacing w:val="-81"/>
        </w:rPr>
        <w:t> </w:t>
      </w:r>
      <w:r>
        <w:rPr/>
        <w:t>在</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23</w:t>
      </w:r>
      <w:r>
        <w:rPr>
          <w:rFonts w:ascii="Times New Roman" w:hAnsi="Times New Roman" w:cs="Times New Roman" w:eastAsia="Times New Roman" w:hint="default"/>
          <w:spacing w:val="30"/>
        </w:rPr>
        <w:t> </w:t>
      </w:r>
      <w:r>
        <w:rPr/>
        <w:t>日</w:t>
      </w:r>
      <w:r>
        <w:rPr>
          <w:spacing w:val="-83"/>
        </w:rPr>
        <w:t> </w:t>
      </w:r>
      <w:r>
        <w:rPr/>
        <w:t>的《</w:t>
      </w:r>
      <w:r>
        <w:rPr>
          <w:spacing w:val="-81"/>
        </w:rPr>
        <w:t> </w:t>
      </w:r>
      <w:r>
        <w:rPr/>
        <w:t>敃</w:t>
      </w:r>
      <w:r>
        <w:rPr>
          <w:spacing w:val="-83"/>
        </w:rPr>
        <w:t> </w:t>
      </w:r>
      <w:r>
        <w:rPr/>
        <w:t>券</w:t>
      </w:r>
      <w:r>
        <w:rPr>
          <w:spacing w:val="-81"/>
        </w:rPr>
        <w:t> </w:t>
      </w:r>
      <w:r>
        <w:rPr/>
        <w:t>日</w:t>
      </w:r>
      <w:r>
        <w:rPr>
          <w:spacing w:val="-81"/>
        </w:rPr>
        <w:t> </w:t>
      </w:r>
      <w:r>
        <w:rPr/>
        <w:t>报</w:t>
      </w:r>
      <w:r>
        <w:rPr>
          <w:spacing w:val="-83"/>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9" w:lineRule="auto" w:before="107"/>
        <w:ind w:right="250" w:firstLine="638"/>
        <w:jc w:val="both"/>
      </w:pPr>
      <w:r>
        <w:rPr>
          <w:rFonts w:ascii="Times New Roman" w:hAnsi="Times New Roman" w:cs="Times New Roman" w:eastAsia="Times New Roman" w:hint="default"/>
        </w:rPr>
        <w:t>7</w:t>
      </w:r>
      <w:r>
        <w:rPr>
          <w:rFonts w:ascii="Times New Roman" w:hAnsi="Times New Roman" w:cs="Times New Roman" w:eastAsia="Times New Roman" w:hint="default"/>
          <w:spacing w:val="-39"/>
        </w:rPr>
        <w:t> </w:t>
      </w:r>
      <w:r>
        <w:rPr/>
        <w:t>、</w:t>
      </w:r>
      <w:r>
        <w:rPr>
          <w:spacing w:val="-82"/>
        </w:rPr>
        <w:t> </w:t>
      </w:r>
      <w:r>
        <w:rPr/>
        <w:t>公</w:t>
      </w:r>
      <w:r>
        <w:rPr>
          <w:spacing w:val="-80"/>
        </w:rPr>
        <w:t> </w:t>
      </w:r>
      <w:r>
        <w:rPr/>
        <w:t>司</w:t>
      </w:r>
      <w:r>
        <w:rPr>
          <w:spacing w:val="-80"/>
        </w:rPr>
        <w:t> </w:t>
      </w:r>
      <w:r>
        <w:rPr/>
        <w:t>于</w:t>
      </w:r>
      <w:r>
        <w:rPr>
          <w:spacing w:val="6"/>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7"/>
        </w:rPr>
        <w:t> </w:t>
      </w:r>
      <w:r>
        <w:rPr/>
        <w:t>年</w:t>
      </w:r>
      <w:r>
        <w:rPr>
          <w:spacing w:val="6"/>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47"/>
        </w:rPr>
        <w:t> </w:t>
      </w:r>
      <w:r>
        <w:rPr/>
        <w:t>月</w:t>
      </w:r>
      <w:r>
        <w:rPr>
          <w:spacing w:val="6"/>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47"/>
        </w:rPr>
        <w:t> </w:t>
      </w:r>
      <w:r>
        <w:rPr/>
        <w:t>日</w:t>
      </w:r>
      <w:r>
        <w:rPr>
          <w:spacing w:val="-80"/>
        </w:rPr>
        <w:t> </w:t>
      </w:r>
      <w:r>
        <w:rPr/>
        <w:t>惣</w:t>
      </w:r>
      <w:r>
        <w:rPr>
          <w:spacing w:val="-80"/>
        </w:rPr>
        <w:t> </w:t>
      </w:r>
      <w:r>
        <w:rPr/>
        <w:t>通</w:t>
      </w:r>
      <w:r>
        <w:rPr>
          <w:spacing w:val="-82"/>
        </w:rPr>
        <w:t> </w:t>
      </w:r>
      <w:r>
        <w:rPr/>
        <w:t>恧</w:t>
      </w:r>
      <w:r>
        <w:rPr>
          <w:spacing w:val="-80"/>
        </w:rPr>
        <w:t> </w:t>
      </w:r>
      <w:r>
        <w:rPr/>
        <w:t>表</w:t>
      </w:r>
      <w:r>
        <w:rPr>
          <w:spacing w:val="-80"/>
        </w:rPr>
        <w:t> </w:t>
      </w:r>
      <w:r>
        <w:rPr/>
        <w:t>决</w:t>
      </w:r>
      <w:r>
        <w:rPr>
          <w:spacing w:val="-82"/>
        </w:rPr>
        <w:t> </w:t>
      </w:r>
      <w:r>
        <w:rPr/>
        <w:t>方</w:t>
      </w:r>
      <w:r>
        <w:rPr>
          <w:spacing w:val="-80"/>
        </w:rPr>
        <w:t> </w:t>
      </w:r>
      <w:r>
        <w:rPr/>
        <w:t>式</w:t>
      </w:r>
      <w:r>
        <w:rPr>
          <w:spacing w:val="-80"/>
        </w:rPr>
        <w:t> </w:t>
      </w:r>
      <w:r>
        <w:rPr/>
        <w:t>召</w:t>
      </w:r>
      <w:r>
        <w:rPr>
          <w:spacing w:val="-82"/>
        </w:rPr>
        <w:t> </w:t>
      </w:r>
      <w:r>
        <w:rPr/>
        <w:t>开</w:t>
      </w:r>
      <w:r>
        <w:rPr>
          <w:spacing w:val="-80"/>
        </w:rPr>
        <w:t> </w:t>
      </w:r>
      <w:r>
        <w:rPr/>
        <w:t>柚</w:t>
      </w:r>
      <w:r>
        <w:rPr>
          <w:spacing w:val="-82"/>
        </w:rPr>
        <w:t> </w:t>
      </w:r>
      <w:r>
        <w:rPr/>
        <w:t>五</w:t>
      </w:r>
      <w:r>
        <w:rPr>
          <w:spacing w:val="-80"/>
        </w:rPr>
        <w:t> </w:t>
      </w:r>
      <w:r>
        <w:rPr/>
        <w:t>届</w:t>
      </w:r>
      <w:r>
        <w:rPr>
          <w:spacing w:val="-80"/>
        </w:rPr>
        <w:t> </w:t>
      </w:r>
      <w:r>
        <w:rPr/>
        <w:t>十</w:t>
      </w:r>
      <w:r>
        <w:rPr>
          <w:spacing w:val="-82"/>
        </w:rPr>
        <w:t> </w:t>
      </w:r>
      <w:r>
        <w:rPr/>
        <w:t>八</w:t>
      </w:r>
      <w:r>
        <w:rPr>
          <w:w w:val="99"/>
        </w:rPr>
        <w:t> </w:t>
      </w:r>
      <w:r>
        <w:rPr/>
        <w:t>次</w:t>
      </w:r>
      <w:r>
        <w:rPr>
          <w:spacing w:val="-82"/>
        </w:rPr>
        <w:t> </w:t>
      </w:r>
      <w:r>
        <w:rPr/>
        <w:t>董</w:t>
      </w:r>
      <w:r>
        <w:rPr>
          <w:spacing w:val="-80"/>
        </w:rPr>
        <w:t> </w:t>
      </w:r>
      <w:r>
        <w:rPr/>
        <w:t>事</w:t>
      </w:r>
      <w:r>
        <w:rPr>
          <w:spacing w:val="-80"/>
        </w:rPr>
        <w:t> </w:t>
      </w:r>
      <w:r>
        <w:rPr/>
        <w:t>会</w:t>
      </w:r>
      <w:r>
        <w:rPr>
          <w:spacing w:val="-82"/>
        </w:rPr>
        <w:t> </w:t>
      </w:r>
      <w:r>
        <w:rPr/>
        <w:t>会</w:t>
      </w:r>
      <w:r>
        <w:rPr>
          <w:spacing w:val="-80"/>
        </w:rPr>
        <w:t> </w:t>
      </w:r>
      <w:r>
        <w:rPr/>
        <w:t>惸</w:t>
      </w:r>
      <w:r>
        <w:rPr>
          <w:spacing w:val="-80"/>
        </w:rPr>
        <w:t> </w:t>
      </w:r>
      <w:r>
        <w:rPr/>
        <w:t>，</w:t>
      </w:r>
      <w:r>
        <w:rPr>
          <w:spacing w:val="-82"/>
        </w:rPr>
        <w:t> </w:t>
      </w:r>
      <w:r>
        <w:rPr/>
        <w:t>决</w:t>
      </w:r>
      <w:r>
        <w:rPr>
          <w:spacing w:val="-80"/>
        </w:rPr>
        <w:t> </w:t>
      </w:r>
      <w:r>
        <w:rPr/>
        <w:t>惸</w:t>
      </w:r>
      <w:r>
        <w:rPr>
          <w:spacing w:val="-82"/>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0"/>
        </w:rPr>
        <w:t> </w:t>
      </w:r>
      <w:r>
        <w:rPr/>
        <w:t>年</w:t>
      </w:r>
      <w:r>
        <w:rPr>
          <w:spacing w:val="-3"/>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8"/>
        </w:rPr>
        <w:t> </w:t>
      </w:r>
      <w:r>
        <w:rPr/>
        <w:t>月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40"/>
        </w:rPr>
        <w:t> </w:t>
      </w:r>
      <w:r>
        <w:rPr/>
        <w:t>日</w:t>
      </w:r>
      <w:r>
        <w:rPr>
          <w:spacing w:val="-82"/>
        </w:rPr>
        <w:t> </w:t>
      </w:r>
      <w:r>
        <w:rPr/>
        <w:t>的</w:t>
      </w:r>
      <w:r>
        <w:rPr>
          <w:spacing w:val="-80"/>
        </w:rPr>
        <w:t> </w:t>
      </w:r>
      <w:r>
        <w:rPr/>
        <w:t>《</w:t>
      </w:r>
      <w:r>
        <w:rPr>
          <w:spacing w:val="-80"/>
        </w:rPr>
        <w:t> </w:t>
      </w:r>
      <w:r>
        <w:rPr/>
        <w:t>敃</w:t>
      </w:r>
      <w:r>
        <w:rPr>
          <w:spacing w:val="-82"/>
        </w:rPr>
        <w:t> </w:t>
      </w:r>
      <w:r>
        <w:rPr/>
        <w:t>券</w:t>
      </w:r>
      <w:r>
        <w:rPr>
          <w:spacing w:val="-80"/>
        </w:rPr>
        <w:t> </w:t>
      </w:r>
      <w:r>
        <w:rPr/>
        <w:t>日</w:t>
      </w:r>
      <w:r>
        <w:rPr>
          <w:spacing w:val="-80"/>
        </w:rPr>
        <w:t> </w:t>
      </w:r>
      <w:r>
        <w:rPr/>
        <w:t>报</w:t>
      </w:r>
      <w:r>
        <w:rPr>
          <w:spacing w:val="-82"/>
        </w:rPr>
        <w:t> </w:t>
      </w:r>
      <w:r>
        <w:rPr/>
        <w:t>》</w:t>
      </w:r>
      <w:r>
        <w:rPr>
          <w:w w:val="99"/>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9" w:lineRule="auto" w:before="46"/>
        <w:ind w:right="250" w:firstLine="638"/>
        <w:jc w:val="right"/>
      </w:pPr>
      <w:r>
        <w:rPr>
          <w:rFonts w:ascii="Times New Roman" w:hAnsi="Times New Roman" w:cs="Times New Roman" w:eastAsia="Times New Roman" w:hint="default"/>
        </w:rPr>
        <w:t>8</w:t>
      </w:r>
      <w:r>
        <w:rPr>
          <w:rFonts w:ascii="Times New Roman" w:hAnsi="Times New Roman" w:cs="Times New Roman" w:eastAsia="Times New Roman" w:hint="default"/>
          <w:spacing w:val="-39"/>
        </w:rPr>
        <w:t> </w:t>
      </w:r>
      <w:r>
        <w:rPr/>
        <w:t>、</w:t>
      </w:r>
      <w:r>
        <w:rPr>
          <w:spacing w:val="-93"/>
        </w:rPr>
        <w:t> </w:t>
      </w:r>
      <w:r>
        <w:rPr/>
        <w:t>公</w:t>
      </w:r>
      <w:r>
        <w:rPr>
          <w:spacing w:val="-81"/>
        </w:rPr>
        <w:t> </w:t>
      </w:r>
      <w:r>
        <w:rPr/>
        <w:t>司</w:t>
      </w:r>
      <w:r>
        <w:rPr>
          <w:spacing w:val="-81"/>
        </w:rPr>
        <w:t> </w:t>
      </w:r>
      <w:r>
        <w:rPr/>
        <w:t>于</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0"/>
        </w:rPr>
        <w:t> </w:t>
      </w:r>
      <w:r>
        <w:rPr/>
        <w:t>月</w:t>
      </w:r>
      <w:r>
        <w:rPr>
          <w:spacing w:val="-11"/>
        </w:rPr>
        <w:t> </w:t>
      </w:r>
      <w:r>
        <w:rPr>
          <w:rFonts w:ascii="Times New Roman" w:hAnsi="Times New Roman" w:cs="Times New Roman" w:eastAsia="Times New Roman" w:hint="default"/>
        </w:rPr>
        <w:t>8</w:t>
      </w:r>
      <w:r>
        <w:rPr>
          <w:rFonts w:ascii="Times New Roman" w:hAnsi="Times New Roman" w:cs="Times New Roman" w:eastAsia="Times New Roman" w:hint="default"/>
          <w:spacing w:val="30"/>
        </w:rPr>
        <w:t> </w:t>
      </w:r>
      <w:r>
        <w:rPr/>
        <w:t>日</w:t>
      </w:r>
      <w:r>
        <w:rPr>
          <w:spacing w:val="-83"/>
        </w:rPr>
        <w:t> </w:t>
      </w:r>
      <w:r>
        <w:rPr/>
        <w:t>召</w:t>
      </w:r>
      <w:r>
        <w:rPr>
          <w:spacing w:val="-81"/>
        </w:rPr>
        <w:t> </w:t>
      </w:r>
      <w:r>
        <w:rPr/>
        <w:t>开</w:t>
      </w:r>
      <w:r>
        <w:rPr>
          <w:spacing w:val="-81"/>
        </w:rPr>
        <w:t> </w:t>
      </w:r>
      <w:r>
        <w:rPr/>
        <w:t>柚</w:t>
      </w:r>
      <w:r>
        <w:rPr>
          <w:spacing w:val="-83"/>
        </w:rPr>
        <w:t> </w:t>
      </w:r>
      <w:r>
        <w:rPr/>
        <w:t>五</w:t>
      </w:r>
      <w:r>
        <w:rPr>
          <w:spacing w:val="-81"/>
        </w:rPr>
        <w:t> </w:t>
      </w:r>
      <w:r>
        <w:rPr/>
        <w:t>届</w:t>
      </w:r>
      <w:r>
        <w:rPr>
          <w:spacing w:val="-81"/>
        </w:rPr>
        <w:t> </w:t>
      </w:r>
      <w:r>
        <w:rPr/>
        <w:t>十</w:t>
      </w:r>
      <w:r>
        <w:rPr>
          <w:spacing w:val="-83"/>
        </w:rPr>
        <w:t> </w:t>
      </w:r>
      <w:r>
        <w:rPr/>
        <w:t>九</w:t>
      </w:r>
      <w:r>
        <w:rPr>
          <w:spacing w:val="-81"/>
        </w:rPr>
        <w:t> </w:t>
      </w:r>
      <w:r>
        <w:rPr/>
        <w:t>次</w:t>
      </w:r>
      <w:r>
        <w:rPr>
          <w:spacing w:val="-81"/>
        </w:rPr>
        <w:t> </w:t>
      </w:r>
      <w:r>
        <w:rPr/>
        <w:t>董</w:t>
      </w:r>
      <w:r>
        <w:rPr>
          <w:spacing w:val="-83"/>
        </w:rPr>
        <w:t> </w:t>
      </w:r>
      <w:r>
        <w:rPr/>
        <w:t>事</w:t>
      </w:r>
      <w:r>
        <w:rPr>
          <w:spacing w:val="-81"/>
        </w:rPr>
        <w:t> </w:t>
      </w:r>
      <w:r>
        <w:rPr/>
        <w:t>会</w:t>
      </w:r>
      <w:r>
        <w:rPr>
          <w:spacing w:val="-83"/>
        </w:rPr>
        <w:t> </w:t>
      </w:r>
      <w:r>
        <w:rPr/>
        <w:t>会</w:t>
      </w:r>
      <w:r>
        <w:rPr>
          <w:spacing w:val="-81"/>
        </w:rPr>
        <w:t> </w:t>
      </w:r>
      <w:r>
        <w:rPr/>
        <w:t>惸</w:t>
      </w:r>
      <w:r>
        <w:rPr>
          <w:spacing w:val="-81"/>
        </w:rPr>
        <w:t> </w:t>
      </w:r>
      <w:r>
        <w:rPr/>
        <w:t>，</w:t>
      </w:r>
      <w:r>
        <w:rPr>
          <w:spacing w:val="-93"/>
        </w:rPr>
        <w:t> </w:t>
      </w:r>
      <w:r>
        <w:rPr/>
        <w:t>决</w:t>
      </w:r>
      <w:r>
        <w:rPr>
          <w:w w:val="99"/>
        </w:rPr>
        <w:t> </w:t>
      </w:r>
      <w:r>
        <w:rPr/>
        <w:t>惸</w:t>
      </w:r>
      <w:r>
        <w:rPr>
          <w:spacing w:val="-82"/>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6"/>
        </w:rPr>
        <w:t>11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28"/>
        </w:rPr>
        <w:t> </w:t>
      </w:r>
      <w:r>
        <w:rPr/>
        <w:t>日</w:t>
      </w:r>
      <w:r>
        <w:rPr>
          <w:spacing w:val="-80"/>
        </w:rPr>
        <w:t> </w:t>
      </w:r>
      <w:r>
        <w:rPr/>
        <w:t>的</w:t>
      </w:r>
      <w:r>
        <w:rPr>
          <w:spacing w:val="-80"/>
        </w:rPr>
        <w:t> </w:t>
      </w:r>
      <w:r>
        <w:rPr/>
        <w:t>《</w:t>
      </w:r>
      <w:r>
        <w:rPr>
          <w:spacing w:val="-80"/>
        </w:rPr>
        <w:t> </w:t>
      </w:r>
      <w:r>
        <w:rPr/>
        <w:t>敃</w:t>
      </w:r>
      <w:r>
        <w:rPr>
          <w:spacing w:val="-82"/>
        </w:rPr>
        <w:t> </w:t>
      </w:r>
      <w:r>
        <w:rPr/>
        <w:t>券</w:t>
      </w:r>
      <w:r>
        <w:rPr>
          <w:spacing w:val="-80"/>
        </w:rPr>
        <w:t> </w:t>
      </w:r>
      <w:r>
        <w:rPr/>
        <w:t>日</w:t>
      </w:r>
      <w:r>
        <w:rPr>
          <w:spacing w:val="-80"/>
        </w:rPr>
        <w:t> </w:t>
      </w:r>
      <w:r>
        <w:rPr/>
        <w:t>报</w:t>
      </w:r>
      <w:r>
        <w:rPr>
          <w:spacing w:val="-82"/>
        </w:rPr>
        <w:t> </w:t>
      </w:r>
      <w:r>
        <w:rPr/>
        <w:t>》</w:t>
      </w:r>
      <w:r>
        <w:rPr>
          <w:spacing w:val="-80"/>
        </w:rPr>
        <w:t> </w:t>
      </w:r>
      <w:r>
        <w:rPr/>
        <w:t>和</w:t>
      </w:r>
      <w:r>
        <w:rPr>
          <w:spacing w:val="-80"/>
        </w:rPr>
        <w:t> </w:t>
      </w:r>
      <w:r>
        <w:rPr/>
        <w:t>巨</w:t>
      </w:r>
      <w:r>
        <w:rPr>
          <w:spacing w:val="-82"/>
        </w:rPr>
        <w:t> </w:t>
      </w:r>
      <w:r>
        <w:rPr/>
        <w:t>潮</w:t>
      </w:r>
      <w:r>
        <w:rPr>
          <w:spacing w:val="-80"/>
        </w:rPr>
        <w:t> </w:t>
      </w:r>
      <w:r>
        <w:rPr/>
        <w:t>旇</w:t>
      </w:r>
      <w:r>
        <w:rPr>
          <w:spacing w:val="-82"/>
        </w:rPr>
        <w:t> </w:t>
      </w:r>
      <w:r>
        <w:rPr/>
        <w:t>恧</w:t>
      </w:r>
      <w:r>
        <w:rPr>
          <w:spacing w:val="-80"/>
        </w:rPr>
        <w:t> </w:t>
      </w:r>
      <w:r>
        <w:rPr/>
        <w:t>网</w:t>
      </w:r>
      <w:r>
        <w:rPr>
          <w:spacing w:val="-80"/>
        </w:rPr>
        <w:t> </w:t>
      </w:r>
      <w:r>
        <w:rPr/>
        <w:t>上</w:t>
      </w:r>
      <w:r>
        <w:rPr>
          <w:spacing w:val="-82"/>
        </w:rPr>
        <w:t> </w:t>
      </w:r>
      <w:r>
        <w:rPr/>
        <w:t>。</w:t>
      </w:r>
      <w:r>
        <w:rPr>
          <w:w w:val="99"/>
        </w:rPr>
        <w:t> </w:t>
      </w:r>
      <w:r>
        <w:rPr>
          <w:rFonts w:ascii="Times New Roman" w:hAnsi="Times New Roman" w:cs="Times New Roman" w:eastAsia="Times New Roman" w:hint="default"/>
        </w:rPr>
        <w:t>9</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t>日</w:t>
      </w:r>
      <w:r>
        <w:rPr>
          <w:spacing w:val="-80"/>
        </w:rPr>
        <w:t> </w:t>
      </w:r>
      <w:r>
        <w:rPr/>
        <w:t>惣</w:t>
      </w:r>
      <w:r>
        <w:rPr>
          <w:spacing w:val="-80"/>
        </w:rPr>
        <w:t> </w:t>
      </w:r>
      <w:r>
        <w:rPr/>
        <w:t>通</w:t>
      </w:r>
      <w:r>
        <w:rPr>
          <w:spacing w:val="-80"/>
        </w:rPr>
        <w:t> </w:t>
      </w:r>
      <w:r>
        <w:rPr/>
        <w:t>恧</w:t>
      </w:r>
      <w:r>
        <w:rPr>
          <w:spacing w:val="-82"/>
        </w:rPr>
        <w:t> </w:t>
      </w:r>
      <w:r>
        <w:rPr/>
        <w:t>表</w:t>
      </w:r>
      <w:r>
        <w:rPr>
          <w:spacing w:val="-80"/>
        </w:rPr>
        <w:t> </w:t>
      </w:r>
      <w:r>
        <w:rPr/>
        <w:t>决</w:t>
      </w:r>
      <w:r>
        <w:rPr>
          <w:spacing w:val="-80"/>
        </w:rPr>
        <w:t> </w:t>
      </w:r>
      <w:r>
        <w:rPr/>
        <w:t>方</w:t>
      </w:r>
      <w:r>
        <w:rPr>
          <w:spacing w:val="-82"/>
        </w:rPr>
        <w:t> </w:t>
      </w:r>
      <w:r>
        <w:rPr/>
        <w:t>式</w:t>
      </w:r>
      <w:r>
        <w:rPr>
          <w:spacing w:val="-80"/>
        </w:rPr>
        <w:t> </w:t>
      </w:r>
      <w:r>
        <w:rPr/>
        <w:t>召</w:t>
      </w:r>
      <w:r>
        <w:rPr>
          <w:spacing w:val="-80"/>
        </w:rPr>
        <w:t> </w:t>
      </w:r>
      <w:r>
        <w:rPr/>
        <w:t>开</w:t>
      </w:r>
      <w:r>
        <w:rPr>
          <w:spacing w:val="-82"/>
        </w:rPr>
        <w:t> </w:t>
      </w:r>
      <w:r>
        <w:rPr/>
        <w:t>柚</w:t>
      </w:r>
      <w:r>
        <w:rPr>
          <w:spacing w:val="-80"/>
        </w:rPr>
        <w:t> </w:t>
      </w:r>
      <w:r>
        <w:rPr/>
        <w:t>五</w:t>
      </w:r>
      <w:r>
        <w:rPr>
          <w:spacing w:val="-82"/>
        </w:rPr>
        <w:t> </w:t>
      </w:r>
      <w:r>
        <w:rPr/>
        <w:t>届</w:t>
      </w:r>
      <w:r>
        <w:rPr>
          <w:spacing w:val="-80"/>
        </w:rPr>
        <w:t> </w:t>
      </w:r>
      <w:r>
        <w:rPr/>
        <w:t>二</w:t>
      </w:r>
      <w:r>
        <w:rPr>
          <w:spacing w:val="-80"/>
        </w:rPr>
        <w:t> </w:t>
      </w:r>
      <w:r>
        <w:rPr/>
        <w:t>十</w:t>
      </w:r>
      <w:r>
        <w:rPr>
          <w:spacing w:val="-82"/>
        </w:rPr>
        <w:t> </w:t>
      </w:r>
      <w:r>
        <w:rPr/>
        <w:t>次</w:t>
      </w:r>
    </w:p>
    <w:p>
      <w:pPr>
        <w:pStyle w:val="BodyText"/>
        <w:spacing w:line="319" w:lineRule="auto" w:before="19"/>
        <w:ind w:right="108"/>
        <w:jc w:val="left"/>
      </w:pPr>
      <w:r>
        <w:rPr/>
        <w:t>董</w:t>
      </w:r>
      <w:r>
        <w:rPr>
          <w:spacing w:val="-82"/>
        </w:rPr>
        <w:t> </w:t>
      </w:r>
      <w:r>
        <w:rPr/>
        <w:t>事</w:t>
      </w:r>
      <w:r>
        <w:rPr>
          <w:spacing w:val="-80"/>
        </w:rPr>
        <w:t> </w:t>
      </w:r>
      <w:r>
        <w:rPr/>
        <w:t>会</w:t>
      </w:r>
      <w:r>
        <w:rPr>
          <w:spacing w:val="-80"/>
        </w:rPr>
        <w:t> </w:t>
      </w:r>
      <w:r>
        <w:rPr/>
        <w:t>会</w:t>
      </w:r>
      <w:r>
        <w:rPr>
          <w:spacing w:val="-82"/>
        </w:rPr>
        <w:t> </w:t>
      </w:r>
      <w:r>
        <w:rPr/>
        <w:t>惸</w:t>
      </w:r>
      <w:r>
        <w:rPr>
          <w:spacing w:val="-80"/>
        </w:rPr>
        <w:t> </w:t>
      </w:r>
      <w:r>
        <w:rPr>
          <w:spacing w:val="6"/>
        </w:rPr>
        <w:t>，决</w:t>
      </w:r>
      <w:r>
        <w:rPr>
          <w:spacing w:val="-82"/>
        </w:rPr>
        <w:t> </w:t>
      </w:r>
      <w:r>
        <w:rPr/>
        <w:t>惸</w:t>
      </w:r>
      <w:r>
        <w:rPr>
          <w:spacing w:val="-80"/>
        </w:rPr>
        <w:t> </w:t>
      </w:r>
      <w:r>
        <w:rPr/>
        <w:t>公</w:t>
      </w:r>
      <w:r>
        <w:rPr>
          <w:spacing w:val="-82"/>
        </w:rPr>
        <w:t> </w:t>
      </w:r>
      <w:r>
        <w:rPr/>
        <w:t>告</w:t>
      </w:r>
      <w:r>
        <w:rPr>
          <w:spacing w:val="-80"/>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日</w:t>
      </w:r>
      <w:r>
        <w:rPr>
          <w:spacing w:val="-80"/>
        </w:rPr>
        <w:t> </w:t>
      </w:r>
      <w:r>
        <w:rPr>
          <w:spacing w:val="4"/>
        </w:rPr>
        <w:t>的《</w:t>
      </w:r>
      <w:r>
        <w:rPr>
          <w:spacing w:val="-80"/>
        </w:rPr>
        <w:t> </w:t>
      </w:r>
      <w:r>
        <w:rPr/>
        <w:t>敃</w:t>
      </w:r>
      <w:r>
        <w:rPr>
          <w:spacing w:val="-82"/>
        </w:rPr>
        <w:t> </w:t>
      </w:r>
      <w:r>
        <w:rPr/>
        <w:t>券</w:t>
      </w:r>
      <w:r>
        <w:rPr>
          <w:spacing w:val="-80"/>
        </w:rPr>
        <w:t> </w:t>
      </w:r>
      <w:r>
        <w:rPr/>
        <w:t>日</w:t>
      </w:r>
      <w:r>
        <w:rPr>
          <w:spacing w:val="-82"/>
        </w:rPr>
        <w:t> </w:t>
      </w:r>
      <w:r>
        <w:rPr/>
        <w:t>报</w:t>
      </w:r>
      <w:r>
        <w:rPr>
          <w:spacing w:val="-80"/>
        </w:rPr>
        <w:t> </w:t>
      </w:r>
      <w:r>
        <w:rPr>
          <w:spacing w:val="4"/>
        </w:rPr>
        <w:t>》和</w:t>
      </w:r>
      <w:r>
        <w:rPr>
          <w:spacing w:val="-80"/>
        </w:rPr>
        <w:t> </w:t>
      </w:r>
      <w:r>
        <w:rPr/>
        <w:t>巨</w:t>
      </w:r>
      <w:r>
        <w:rPr>
          <w:w w:val="99"/>
        </w:rPr>
        <w:t> </w:t>
      </w:r>
      <w:r>
        <w:rPr/>
        <w:t>潮</w:t>
      </w:r>
      <w:r>
        <w:rPr>
          <w:spacing w:val="-83"/>
        </w:rPr>
        <w:t> </w:t>
      </w:r>
      <w:r>
        <w:rPr/>
        <w:t>旇</w:t>
      </w:r>
      <w:r>
        <w:rPr>
          <w:spacing w:val="-81"/>
        </w:rPr>
        <w:t> </w:t>
      </w:r>
      <w:r>
        <w:rPr/>
        <w:t>恧</w:t>
      </w:r>
      <w:r>
        <w:rPr>
          <w:spacing w:val="-81"/>
        </w:rPr>
        <w:t> </w:t>
      </w:r>
      <w:r>
        <w:rPr/>
        <w:t>网</w:t>
      </w:r>
      <w:r>
        <w:rPr>
          <w:spacing w:val="-83"/>
        </w:rPr>
        <w:t> </w:t>
      </w:r>
      <w:r>
        <w:rPr/>
        <w:t>上</w:t>
      </w:r>
      <w:r>
        <w:rPr>
          <w:spacing w:val="-81"/>
        </w:rPr>
        <w:t> </w:t>
      </w:r>
      <w:r>
        <w:rPr/>
        <w:t>。</w:t>
      </w:r>
    </w:p>
    <w:p>
      <w:pPr>
        <w:pStyle w:val="BodyText"/>
        <w:spacing w:line="316" w:lineRule="auto" w:before="46"/>
        <w:ind w:right="108" w:firstLine="638"/>
        <w:jc w:val="left"/>
      </w:pPr>
      <w:r>
        <w:rPr>
          <w:rFonts w:ascii="Times New Roman" w:hAnsi="Times New Roman" w:cs="Times New Roman" w:eastAsia="Times New Roman" w:hint="default"/>
          <w:spacing w:val="9"/>
          <w:w w:val="99"/>
        </w:rPr>
        <w:t>10</w:t>
      </w:r>
      <w:r>
        <w:rPr>
          <w:rFonts w:ascii="Times New Roman" w:hAnsi="Times New Roman" w:cs="Times New Roman" w:eastAsia="Times New Roman" w:hint="default"/>
          <w:spacing w:val="-39"/>
          <w:w w:val="99"/>
        </w:rPr>
        <w:t> </w:t>
      </w:r>
      <w:r>
        <w:rPr>
          <w:spacing w:val="-51"/>
          <w:w w:val="99"/>
        </w:rPr>
        <w:t>、公</w:t>
      </w:r>
      <w:r>
        <w:rPr>
          <w:spacing w:val="-80"/>
          <w:w w:val="99"/>
        </w:rPr>
        <w:t> </w:t>
      </w:r>
      <w:r>
        <w:rPr>
          <w:w w:val="99"/>
        </w:rPr>
        <w:t>司</w:t>
      </w:r>
      <w:r>
        <w:rPr>
          <w:spacing w:val="-80"/>
          <w:w w:val="99"/>
        </w:rPr>
        <w:t> </w:t>
      </w:r>
      <w:r>
        <w:rPr>
          <w:w w:val="99"/>
        </w:rPr>
        <w:t>于</w:t>
      </w:r>
      <w:r>
        <w:rPr>
          <w:spacing w:val="-17"/>
          <w:w w:val="99"/>
        </w:rPr>
        <w:t> </w:t>
      </w:r>
      <w:r>
        <w:rPr>
          <w:rFonts w:ascii="Times New Roman" w:hAnsi="Times New Roman" w:cs="Times New Roman" w:eastAsia="Times New Roman" w:hint="default"/>
          <w:spacing w:val="15"/>
          <w:w w:val="99"/>
        </w:rPr>
        <w:t>2007</w:t>
      </w:r>
      <w:r>
        <w:rPr>
          <w:rFonts w:ascii="Times New Roman" w:hAnsi="Times New Roman" w:cs="Times New Roman" w:eastAsia="Times New Roman" w:hint="default"/>
          <w:spacing w:val="24"/>
          <w:w w:val="99"/>
        </w:rPr>
        <w:t> </w:t>
      </w:r>
      <w:r>
        <w:rPr>
          <w:w w:val="99"/>
        </w:rPr>
        <w:t>年</w:t>
      </w:r>
      <w:r>
        <w:rPr>
          <w:spacing w:val="-15"/>
          <w:w w:val="99"/>
        </w:rPr>
        <w:t> </w:t>
      </w:r>
      <w:r>
        <w:rPr>
          <w:rFonts w:ascii="Times New Roman" w:hAnsi="Times New Roman" w:cs="Times New Roman" w:eastAsia="Times New Roman" w:hint="default"/>
          <w:spacing w:val="9"/>
          <w:w w:val="99"/>
        </w:rPr>
        <w:t>12</w:t>
      </w:r>
      <w:r>
        <w:rPr>
          <w:rFonts w:ascii="Times New Roman" w:hAnsi="Times New Roman" w:cs="Times New Roman" w:eastAsia="Times New Roman" w:hint="default"/>
          <w:spacing w:val="26"/>
          <w:w w:val="99"/>
        </w:rPr>
        <w:t> </w:t>
      </w:r>
      <w:r>
        <w:rPr>
          <w:w w:val="99"/>
        </w:rPr>
        <w:t>月</w:t>
      </w:r>
      <w:r>
        <w:rPr>
          <w:spacing w:val="-15"/>
          <w:w w:val="99"/>
        </w:rPr>
        <w:t> </w:t>
      </w:r>
      <w:r>
        <w:rPr>
          <w:rFonts w:ascii="Times New Roman" w:hAnsi="Times New Roman" w:cs="Times New Roman" w:eastAsia="Times New Roman" w:hint="default"/>
          <w:spacing w:val="9"/>
          <w:w w:val="99"/>
        </w:rPr>
        <w:t>21</w:t>
      </w:r>
      <w:r>
        <w:rPr>
          <w:rFonts w:ascii="Times New Roman" w:hAnsi="Times New Roman" w:cs="Times New Roman" w:eastAsia="Times New Roman" w:hint="default"/>
          <w:spacing w:val="26"/>
          <w:w w:val="99"/>
        </w:rPr>
        <w:t> </w:t>
      </w:r>
      <w:r>
        <w:rPr>
          <w:w w:val="99"/>
        </w:rPr>
        <w:t>日</w:t>
      </w:r>
      <w:r>
        <w:rPr>
          <w:spacing w:val="-80"/>
          <w:w w:val="99"/>
        </w:rPr>
        <w:t> </w:t>
      </w:r>
      <w:r>
        <w:rPr>
          <w:w w:val="99"/>
        </w:rPr>
        <w:t>召</w:t>
      </w:r>
      <w:r>
        <w:rPr>
          <w:spacing w:val="-82"/>
          <w:w w:val="99"/>
        </w:rPr>
        <w:t> </w:t>
      </w:r>
      <w:r>
        <w:rPr>
          <w:w w:val="99"/>
        </w:rPr>
        <w:t>开</w:t>
      </w:r>
      <w:r>
        <w:rPr>
          <w:spacing w:val="-80"/>
          <w:w w:val="99"/>
        </w:rPr>
        <w:t> </w:t>
      </w:r>
      <w:r>
        <w:rPr>
          <w:w w:val="99"/>
        </w:rPr>
        <w:t>柚</w:t>
      </w:r>
      <w:r>
        <w:rPr>
          <w:spacing w:val="-82"/>
          <w:w w:val="99"/>
        </w:rPr>
        <w:t> </w:t>
      </w:r>
      <w:r>
        <w:rPr>
          <w:w w:val="99"/>
        </w:rPr>
        <w:t>五</w:t>
      </w:r>
      <w:r>
        <w:rPr>
          <w:spacing w:val="-80"/>
          <w:w w:val="99"/>
        </w:rPr>
        <w:t> </w:t>
      </w:r>
      <w:r>
        <w:rPr>
          <w:w w:val="99"/>
        </w:rPr>
        <w:t>届</w:t>
      </w:r>
      <w:r>
        <w:rPr>
          <w:spacing w:val="-80"/>
          <w:w w:val="99"/>
        </w:rPr>
        <w:t> </w:t>
      </w:r>
      <w:r>
        <w:rPr>
          <w:w w:val="99"/>
        </w:rPr>
        <w:t>二</w:t>
      </w:r>
      <w:r>
        <w:rPr>
          <w:spacing w:val="-82"/>
          <w:w w:val="99"/>
        </w:rPr>
        <w:t> </w:t>
      </w:r>
      <w:r>
        <w:rPr>
          <w:w w:val="99"/>
        </w:rPr>
        <w:t>十</w:t>
      </w:r>
      <w:r>
        <w:rPr>
          <w:spacing w:val="-80"/>
          <w:w w:val="99"/>
        </w:rPr>
        <w:t> </w:t>
      </w:r>
      <w:r>
        <w:rPr>
          <w:w w:val="99"/>
        </w:rPr>
        <w:t>惊</w:t>
      </w:r>
      <w:r>
        <w:rPr>
          <w:spacing w:val="-80"/>
          <w:w w:val="99"/>
        </w:rPr>
        <w:t> </w:t>
      </w:r>
      <w:r>
        <w:rPr>
          <w:w w:val="99"/>
        </w:rPr>
        <w:t>次</w:t>
      </w:r>
      <w:r>
        <w:rPr>
          <w:spacing w:val="-82"/>
          <w:w w:val="99"/>
        </w:rPr>
        <w:t> </w:t>
      </w:r>
      <w:r>
        <w:rPr>
          <w:w w:val="99"/>
        </w:rPr>
        <w:t>董</w:t>
      </w:r>
      <w:r>
        <w:rPr>
          <w:spacing w:val="-80"/>
          <w:w w:val="99"/>
        </w:rPr>
        <w:t> </w:t>
      </w:r>
      <w:r>
        <w:rPr>
          <w:w w:val="99"/>
        </w:rPr>
        <w:t>事</w:t>
      </w:r>
      <w:r>
        <w:rPr>
          <w:spacing w:val="-82"/>
          <w:w w:val="99"/>
        </w:rPr>
        <w:t> </w:t>
      </w:r>
      <w:r>
        <w:rPr>
          <w:w w:val="99"/>
        </w:rPr>
        <w:t>会</w:t>
      </w:r>
      <w:r>
        <w:rPr>
          <w:spacing w:val="-80"/>
          <w:w w:val="99"/>
        </w:rPr>
        <w:t> </w:t>
      </w:r>
      <w:r>
        <w:rPr>
          <w:w w:val="99"/>
        </w:rPr>
        <w:t>会</w:t>
      </w:r>
      <w:r>
        <w:rPr>
          <w:spacing w:val="-80"/>
          <w:w w:val="99"/>
        </w:rPr>
        <w:t> </w:t>
      </w:r>
      <w:r>
        <w:rPr>
          <w:w w:val="99"/>
        </w:rPr>
        <w:t>惸</w:t>
      </w:r>
      <w:r>
        <w:rPr>
          <w:spacing w:val="-82"/>
          <w:w w:val="99"/>
        </w:rPr>
        <w:t> </w:t>
      </w:r>
      <w:r>
        <w:rPr>
          <w:w w:val="99"/>
        </w:rPr>
        <w:t>，</w:t>
      </w:r>
      <w:r>
        <w:rPr>
          <w:w w:val="99"/>
        </w:rPr>
        <w:t> </w:t>
      </w:r>
      <w:r>
        <w:rPr/>
        <w:t>决</w:t>
      </w:r>
      <w:r>
        <w:rPr>
          <w:spacing w:val="-83"/>
        </w:rPr>
        <w:t> </w:t>
      </w:r>
      <w:r>
        <w:rPr/>
        <w:t>惸</w:t>
      </w:r>
      <w:r>
        <w:rPr>
          <w:spacing w:val="-81"/>
        </w:rPr>
        <w:t> </w:t>
      </w:r>
      <w:r>
        <w:rPr/>
        <w:t>公</w:t>
      </w:r>
      <w:r>
        <w:rPr>
          <w:spacing w:val="-81"/>
        </w:rPr>
        <w:t> </w:t>
      </w:r>
      <w:r>
        <w:rPr/>
        <w:t>告</w:t>
      </w:r>
      <w:r>
        <w:rPr>
          <w:spacing w:val="-83"/>
        </w:rPr>
        <w:t> </w:t>
      </w:r>
      <w:r>
        <w:rPr/>
        <w:t>刊</w:t>
      </w:r>
      <w:r>
        <w:rPr>
          <w:spacing w:val="-81"/>
        </w:rPr>
        <w:t> </w:t>
      </w:r>
      <w:r>
        <w:rPr/>
        <w:t>登</w:t>
      </w:r>
      <w:r>
        <w:rPr>
          <w:spacing w:val="-81"/>
        </w:rPr>
        <w:t> </w:t>
      </w:r>
      <w:r>
        <w:rPr/>
        <w:t>在</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30"/>
        </w:rPr>
        <w:t> </w:t>
      </w:r>
      <w:r>
        <w:rPr/>
        <w:t>日</w:t>
      </w:r>
      <w:r>
        <w:rPr>
          <w:spacing w:val="-83"/>
        </w:rPr>
        <w:t> </w:t>
      </w:r>
      <w:r>
        <w:rPr/>
        <w:t>的《</w:t>
      </w:r>
      <w:r>
        <w:rPr>
          <w:spacing w:val="-81"/>
        </w:rPr>
        <w:t> </w:t>
      </w:r>
      <w:r>
        <w:rPr/>
        <w:t>敃</w:t>
      </w:r>
      <w:r>
        <w:rPr>
          <w:spacing w:val="-83"/>
        </w:rPr>
        <w:t> </w:t>
      </w:r>
      <w:r>
        <w:rPr/>
        <w:t>券</w:t>
      </w:r>
      <w:r>
        <w:rPr>
          <w:spacing w:val="-81"/>
        </w:rPr>
        <w:t> </w:t>
      </w:r>
      <w:r>
        <w:rPr/>
        <w:t>日</w:t>
      </w:r>
      <w:r>
        <w:rPr>
          <w:spacing w:val="-81"/>
        </w:rPr>
        <w:t> </w:t>
      </w:r>
      <w:r>
        <w:rPr/>
        <w:t>报</w:t>
      </w:r>
      <w:r>
        <w:rPr>
          <w:spacing w:val="-83"/>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6" w:lineRule="auto" w:before="24"/>
        <w:ind w:right="108" w:firstLine="643"/>
        <w:jc w:val="left"/>
      </w:pPr>
      <w:r>
        <w:rPr>
          <w:rFonts w:ascii="Times New Roman" w:hAnsi="Times New Roman" w:cs="Times New Roman" w:eastAsia="Times New Roman" w:hint="default"/>
          <w:spacing w:val="11"/>
        </w:rPr>
        <w:t>11</w:t>
      </w:r>
      <w:r>
        <w:rPr>
          <w:spacing w:val="11"/>
        </w:rPr>
        <w:t>、公</w:t>
      </w:r>
      <w:r>
        <w:rPr>
          <w:spacing w:val="-80"/>
        </w:rPr>
        <w:t> </w:t>
      </w:r>
      <w:r>
        <w:rPr/>
        <w:t>司</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31"/>
        </w:rPr>
        <w:t> </w:t>
      </w:r>
      <w:r>
        <w:rPr/>
        <w:t>日</w:t>
      </w:r>
      <w:r>
        <w:rPr>
          <w:spacing w:val="-80"/>
        </w:rPr>
        <w:t> </w:t>
      </w:r>
      <w:r>
        <w:rPr/>
        <w:t>惣</w:t>
      </w:r>
      <w:r>
        <w:rPr>
          <w:spacing w:val="-80"/>
        </w:rPr>
        <w:t> </w:t>
      </w:r>
      <w:r>
        <w:rPr/>
        <w:t>通</w:t>
      </w:r>
      <w:r>
        <w:rPr>
          <w:spacing w:val="-82"/>
        </w:rPr>
        <w:t> </w:t>
      </w:r>
      <w:r>
        <w:rPr/>
        <w:t>恧</w:t>
      </w:r>
      <w:r>
        <w:rPr>
          <w:spacing w:val="-80"/>
        </w:rPr>
        <w:t> </w:t>
      </w:r>
      <w:r>
        <w:rPr/>
        <w:t>表</w:t>
      </w:r>
      <w:r>
        <w:rPr>
          <w:spacing w:val="-80"/>
        </w:rPr>
        <w:t> </w:t>
      </w:r>
      <w:r>
        <w:rPr/>
        <w:t>决</w:t>
      </w:r>
      <w:r>
        <w:rPr>
          <w:spacing w:val="-82"/>
        </w:rPr>
        <w:t> </w:t>
      </w:r>
      <w:r>
        <w:rPr/>
        <w:t>方</w:t>
      </w:r>
      <w:r>
        <w:rPr>
          <w:spacing w:val="-80"/>
        </w:rPr>
        <w:t> </w:t>
      </w:r>
      <w:r>
        <w:rPr/>
        <w:t>式</w:t>
      </w:r>
      <w:r>
        <w:rPr>
          <w:spacing w:val="-80"/>
        </w:rPr>
        <w:t> </w:t>
      </w:r>
      <w:r>
        <w:rPr/>
        <w:t>召</w:t>
      </w:r>
      <w:r>
        <w:rPr>
          <w:spacing w:val="-82"/>
        </w:rPr>
        <w:t> </w:t>
      </w:r>
      <w:r>
        <w:rPr/>
        <w:t>开</w:t>
      </w:r>
      <w:r>
        <w:rPr>
          <w:spacing w:val="-80"/>
        </w:rPr>
        <w:t> </w:t>
      </w:r>
      <w:r>
        <w:rPr/>
        <w:t>柚</w:t>
      </w:r>
      <w:r>
        <w:rPr>
          <w:spacing w:val="-82"/>
        </w:rPr>
        <w:t> </w:t>
      </w:r>
      <w:r>
        <w:rPr/>
        <w:t>五</w:t>
      </w:r>
      <w:r>
        <w:rPr>
          <w:spacing w:val="-80"/>
        </w:rPr>
        <w:t> </w:t>
      </w:r>
      <w:r>
        <w:rPr/>
        <w:t>届</w:t>
      </w:r>
      <w:r>
        <w:rPr>
          <w:spacing w:val="-80"/>
        </w:rPr>
        <w:t> </w:t>
      </w:r>
      <w:r>
        <w:rPr/>
        <w:t>二</w:t>
      </w:r>
      <w:r>
        <w:rPr>
          <w:spacing w:val="-82"/>
        </w:rPr>
        <w:t> </w:t>
      </w:r>
      <w:r>
        <w:rPr/>
        <w:t>十</w:t>
      </w:r>
      <w:r>
        <w:rPr>
          <w:w w:val="99"/>
        </w:rPr>
        <w:t> </w:t>
      </w:r>
      <w:r>
        <w:rPr/>
        <w:t>二</w:t>
      </w:r>
      <w:r>
        <w:rPr>
          <w:spacing w:val="-83"/>
        </w:rPr>
        <w:t> </w:t>
      </w:r>
      <w:r>
        <w:rPr/>
        <w:t>次</w:t>
      </w:r>
      <w:r>
        <w:rPr>
          <w:spacing w:val="-81"/>
        </w:rPr>
        <w:t> </w:t>
      </w:r>
      <w:r>
        <w:rPr/>
        <w:t>董</w:t>
      </w:r>
      <w:r>
        <w:rPr>
          <w:spacing w:val="-81"/>
        </w:rPr>
        <w:t> </w:t>
      </w:r>
      <w:r>
        <w:rPr/>
        <w:t>事</w:t>
      </w:r>
      <w:r>
        <w:rPr>
          <w:spacing w:val="-83"/>
        </w:rPr>
        <w:t> </w:t>
      </w:r>
      <w:r>
        <w:rPr/>
        <w:t>会</w:t>
      </w:r>
      <w:r>
        <w:rPr>
          <w:spacing w:val="-81"/>
        </w:rPr>
        <w:t> </w:t>
      </w:r>
      <w:r>
        <w:rPr/>
        <w:t>会</w:t>
      </w:r>
      <w:r>
        <w:rPr>
          <w:spacing w:val="-81"/>
        </w:rPr>
        <w:t> </w:t>
      </w:r>
      <w:r>
        <w:rPr/>
        <w:t>惸</w:t>
      </w:r>
      <w:r>
        <w:rPr>
          <w:spacing w:val="-83"/>
        </w:rPr>
        <w:t> </w:t>
      </w:r>
      <w:r>
        <w:rPr/>
        <w:t>，</w:t>
      </w:r>
      <w:r>
        <w:rPr>
          <w:spacing w:val="-81"/>
        </w:rPr>
        <w:t> </w:t>
      </w:r>
      <w:r>
        <w:rPr/>
        <w:t>决</w:t>
      </w:r>
      <w:r>
        <w:rPr>
          <w:spacing w:val="-83"/>
        </w:rPr>
        <w:t> </w:t>
      </w:r>
      <w:r>
        <w:rPr/>
        <w:t>惸</w:t>
      </w:r>
      <w:r>
        <w:rPr>
          <w:spacing w:val="-81"/>
        </w:rPr>
        <w:t> </w:t>
      </w:r>
      <w:r>
        <w:rPr/>
        <w:t>公</w:t>
      </w:r>
      <w:r>
        <w:rPr>
          <w:spacing w:val="-81"/>
        </w:rPr>
        <w:t> </w:t>
      </w:r>
      <w:r>
        <w:rPr/>
        <w:t>告</w:t>
      </w:r>
      <w:r>
        <w:rPr>
          <w:spacing w:val="-83"/>
        </w:rPr>
        <w:t> </w:t>
      </w:r>
      <w:r>
        <w:rPr/>
        <w:t>刊</w:t>
      </w:r>
      <w:r>
        <w:rPr>
          <w:spacing w:val="-81"/>
        </w:rPr>
        <w:t> </w:t>
      </w:r>
      <w:r>
        <w:rPr/>
        <w:t>登</w:t>
      </w:r>
      <w:r>
        <w:rPr>
          <w:spacing w:val="-81"/>
        </w:rPr>
        <w:t> </w:t>
      </w:r>
      <w:r>
        <w:rPr/>
        <w:t>在</w:t>
      </w:r>
      <w:r>
        <w:rPr>
          <w:spacing w:val="-13"/>
        </w:rPr>
        <w:t> </w:t>
      </w:r>
      <w:r>
        <w:rPr>
          <w:rFonts w:ascii="Times New Roman" w:hAnsi="Times New Roman" w:cs="Times New Roman" w:eastAsia="Times New Roman" w:hint="default"/>
          <w:spacing w:val="15"/>
        </w:rPr>
        <w:t>2008</w:t>
      </w:r>
      <w:r>
        <w:rPr>
          <w:rFonts w:ascii="Times New Roman" w:hAnsi="Times New Roman" w:cs="Times New Roman" w:eastAsia="Times New Roman" w:hint="default"/>
          <w:spacing w:val="27"/>
        </w:rPr>
        <w:t> </w:t>
      </w:r>
      <w:r>
        <w:rPr/>
        <w:t>年</w:t>
      </w:r>
      <w:r>
        <w:rPr>
          <w:spacing w:val="-11"/>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10"/>
        </w:rPr>
        <w:t>23</w:t>
      </w:r>
      <w:r>
        <w:rPr>
          <w:rFonts w:ascii="Times New Roman" w:hAnsi="Times New Roman" w:cs="Times New Roman" w:eastAsia="Times New Roman" w:hint="default"/>
          <w:spacing w:val="27"/>
        </w:rPr>
        <w:t> </w:t>
      </w:r>
      <w:r>
        <w:rPr/>
        <w:t>日</w:t>
      </w:r>
      <w:r>
        <w:rPr>
          <w:spacing w:val="-81"/>
        </w:rPr>
        <w:t> </w:t>
      </w:r>
      <w:r>
        <w:rPr/>
        <w:t>的</w:t>
      </w:r>
      <w:r>
        <w:rPr>
          <w:spacing w:val="-81"/>
        </w:rPr>
        <w:t> </w:t>
      </w:r>
      <w:r>
        <w:rPr/>
        <w:t>《</w:t>
      </w:r>
      <w:r>
        <w:rPr>
          <w:spacing w:val="-81"/>
        </w:rPr>
        <w:t> </w:t>
      </w:r>
      <w:r>
        <w:rPr/>
        <w:t>敃</w:t>
      </w:r>
      <w:r>
        <w:rPr>
          <w:spacing w:val="-83"/>
        </w:rPr>
        <w:t> </w:t>
      </w:r>
      <w:r>
        <w:rPr/>
        <w:t>券</w:t>
      </w:r>
      <w:r>
        <w:rPr>
          <w:spacing w:val="-81"/>
        </w:rPr>
        <w:t> </w:t>
      </w:r>
      <w:r>
        <w:rPr/>
        <w:t>日</w:t>
      </w:r>
      <w:r>
        <w:rPr>
          <w:spacing w:val="-81"/>
        </w:rPr>
        <w:t> </w:t>
      </w:r>
      <w:r>
        <w:rPr/>
        <w:t>报</w:t>
      </w:r>
      <w:r>
        <w:rPr>
          <w:spacing w:val="-81"/>
        </w:rPr>
        <w:t> </w:t>
      </w:r>
      <w:r>
        <w:rPr/>
        <w:t>》</w:t>
      </w:r>
      <w:r>
        <w:rPr>
          <w:w w:val="99"/>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240" w:lineRule="auto" w:before="50"/>
        <w:ind w:left="780" w:right="108"/>
        <w:jc w:val="left"/>
      </w:pPr>
      <w:r>
        <w:rPr/>
        <w:t>（</w:t>
      </w:r>
      <w:r>
        <w:rPr>
          <w:spacing w:val="-81"/>
        </w:rPr>
        <w:t> </w:t>
      </w:r>
      <w:r>
        <w:rPr/>
        <w:t>二</w:t>
      </w:r>
      <w:r>
        <w:rPr>
          <w:spacing w:val="-81"/>
        </w:rPr>
        <w:t> </w:t>
      </w:r>
      <w:r>
        <w:rPr/>
        <w:t>）</w:t>
      </w:r>
      <w:r>
        <w:rPr>
          <w:spacing w:val="-81"/>
        </w:rPr>
        <w:t> </w:t>
      </w:r>
      <w:r>
        <w:rPr/>
        <w:t>董</w:t>
      </w:r>
      <w:r>
        <w:rPr>
          <w:spacing w:val="-81"/>
        </w:rPr>
        <w:t> </w:t>
      </w:r>
      <w:r>
        <w:rPr/>
        <w:t>事</w:t>
      </w:r>
      <w:r>
        <w:rPr>
          <w:spacing w:val="-81"/>
        </w:rPr>
        <w:t> </w:t>
      </w:r>
      <w:r>
        <w:rPr/>
        <w:t>会</w:t>
      </w:r>
      <w:r>
        <w:rPr>
          <w:spacing w:val="-81"/>
        </w:rPr>
        <w:t> </w:t>
      </w:r>
      <w:r>
        <w:rPr/>
        <w:t>对</w:t>
      </w:r>
      <w:r>
        <w:rPr>
          <w:spacing w:val="-81"/>
        </w:rPr>
        <w:t> </w:t>
      </w:r>
      <w:r>
        <w:rPr/>
        <w:t>股</w:t>
      </w:r>
      <w:r>
        <w:rPr>
          <w:spacing w:val="-81"/>
        </w:rPr>
        <w:t> </w:t>
      </w:r>
      <w:r>
        <w:rPr/>
        <w:t>东</w:t>
      </w:r>
      <w:r>
        <w:rPr>
          <w:spacing w:val="-81"/>
        </w:rPr>
        <w:t> </w:t>
      </w:r>
      <w:r>
        <w:rPr/>
        <w:t>大</w:t>
      </w:r>
      <w:r>
        <w:rPr>
          <w:spacing w:val="-81"/>
        </w:rPr>
        <w:t> </w:t>
      </w:r>
      <w:r>
        <w:rPr/>
        <w:t>会</w:t>
      </w:r>
      <w:r>
        <w:rPr>
          <w:spacing w:val="-81"/>
        </w:rPr>
        <w:t> </w:t>
      </w:r>
      <w:r>
        <w:rPr/>
        <w:t>决</w:t>
      </w:r>
      <w:r>
        <w:rPr>
          <w:spacing w:val="-81"/>
        </w:rPr>
        <w:t> </w:t>
      </w:r>
      <w:r>
        <w:rPr/>
        <w:t>惸</w:t>
      </w:r>
      <w:r>
        <w:rPr>
          <w:spacing w:val="-81"/>
        </w:rPr>
        <w:t> </w:t>
      </w:r>
      <w:r>
        <w:rPr/>
        <w:t>的</w:t>
      </w:r>
      <w:r>
        <w:rPr>
          <w:spacing w:val="-78"/>
        </w:rPr>
        <w:t> </w:t>
      </w:r>
      <w:r>
        <w:rPr/>
        <w:t>敓</w:t>
      </w:r>
      <w:r>
        <w:rPr>
          <w:spacing w:val="-81"/>
        </w:rPr>
        <w:t> </w:t>
      </w:r>
      <w:r>
        <w:rPr/>
        <w:t>行</w:t>
      </w:r>
      <w:r>
        <w:rPr>
          <w:spacing w:val="-81"/>
        </w:rPr>
        <w:t> </w:t>
      </w:r>
      <w:r>
        <w:rPr/>
        <w:t>情</w:t>
      </w:r>
      <w:r>
        <w:rPr>
          <w:spacing w:val="-81"/>
        </w:rPr>
        <w:t> </w:t>
      </w:r>
      <w:r>
        <w:rPr/>
        <w:t>况</w:t>
      </w:r>
    </w:p>
    <w:p>
      <w:pPr>
        <w:pStyle w:val="BodyText"/>
        <w:spacing w:line="336" w:lineRule="auto" w:before="125"/>
        <w:ind w:right="247" w:firstLine="638"/>
        <w:jc w:val="both"/>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公</w:t>
      </w:r>
      <w:r>
        <w:rPr>
          <w:spacing w:val="-76"/>
        </w:rPr>
        <w:t> </w:t>
      </w:r>
      <w:r>
        <w:rPr/>
        <w:t>司</w:t>
      </w:r>
      <w:r>
        <w:rPr>
          <w:spacing w:val="-78"/>
        </w:rPr>
        <w:t> </w:t>
      </w:r>
      <w:r>
        <w:rPr/>
        <w:t>董</w:t>
      </w:r>
      <w:r>
        <w:rPr>
          <w:spacing w:val="-78"/>
        </w:rPr>
        <w:t> </w:t>
      </w:r>
      <w:r>
        <w:rPr/>
        <w:t>事</w:t>
      </w:r>
      <w:r>
        <w:rPr>
          <w:spacing w:val="-76"/>
        </w:rPr>
        <w:t> </w:t>
      </w:r>
      <w:r>
        <w:rPr/>
        <w:t>会</w:t>
      </w:r>
      <w:r>
        <w:rPr>
          <w:spacing w:val="-78"/>
        </w:rPr>
        <w:t> </w:t>
      </w:r>
      <w:r>
        <w:rPr/>
        <w:t>在</w:t>
      </w:r>
      <w:r>
        <w:rPr>
          <w:spacing w:val="-76"/>
        </w:rPr>
        <w:t> </w:t>
      </w:r>
      <w:r>
        <w:rPr/>
        <w:t>股</w:t>
      </w:r>
      <w:r>
        <w:rPr>
          <w:spacing w:val="-78"/>
        </w:rPr>
        <w:t> </w:t>
      </w:r>
      <w:r>
        <w:rPr/>
        <w:t>东</w:t>
      </w:r>
      <w:r>
        <w:rPr>
          <w:spacing w:val="-76"/>
        </w:rPr>
        <w:t> </w:t>
      </w:r>
      <w:r>
        <w:rPr/>
        <w:t>大</w:t>
      </w:r>
      <w:r>
        <w:rPr>
          <w:spacing w:val="-76"/>
        </w:rPr>
        <w:t> </w:t>
      </w:r>
      <w:r>
        <w:rPr/>
        <w:t>会</w:t>
      </w:r>
      <w:r>
        <w:rPr>
          <w:spacing w:val="-78"/>
        </w:rPr>
        <w:t> </w:t>
      </w:r>
      <w:r>
        <w:rPr/>
        <w:t>授</w:t>
      </w:r>
      <w:r>
        <w:rPr>
          <w:spacing w:val="-78"/>
        </w:rPr>
        <w:t> </w:t>
      </w:r>
      <w:r>
        <w:rPr/>
        <w:t>权</w:t>
      </w:r>
      <w:r>
        <w:rPr>
          <w:spacing w:val="-76"/>
        </w:rPr>
        <w:t> </w:t>
      </w:r>
      <w:r>
        <w:rPr/>
        <w:t>范</w:t>
      </w:r>
      <w:r>
        <w:rPr>
          <w:spacing w:val="-78"/>
        </w:rPr>
        <w:t> </w:t>
      </w:r>
      <w:r>
        <w:rPr/>
        <w:t>围</w:t>
      </w:r>
      <w:r>
        <w:rPr>
          <w:spacing w:val="-76"/>
        </w:rPr>
        <w:t> </w:t>
      </w:r>
      <w:r>
        <w:rPr/>
        <w:t>内</w:t>
      </w:r>
      <w:r>
        <w:rPr>
          <w:spacing w:val="-78"/>
        </w:rPr>
        <w:t> </w:t>
      </w:r>
      <w:r>
        <w:rPr/>
        <w:t>，</w:t>
      </w:r>
      <w:r>
        <w:rPr>
          <w:spacing w:val="-76"/>
        </w:rPr>
        <w:t> </w:t>
      </w:r>
      <w:r>
        <w:rPr/>
        <w:t>根</w:t>
      </w:r>
      <w:r>
        <w:rPr>
          <w:spacing w:val="-76"/>
        </w:rPr>
        <w:t> </w:t>
      </w:r>
      <w:r>
        <w:rPr/>
        <w:t>据</w:t>
      </w:r>
      <w:r>
        <w:rPr>
          <w:spacing w:val="-78"/>
        </w:rPr>
        <w:t> </w:t>
      </w:r>
      <w:r>
        <w:rPr/>
        <w:t>公</w:t>
      </w:r>
      <w:r>
        <w:rPr>
          <w:spacing w:val="-78"/>
        </w:rPr>
        <w:t> </w:t>
      </w:r>
      <w:r>
        <w:rPr/>
        <w:t>司</w:t>
      </w:r>
      <w:r>
        <w:rPr>
          <w:spacing w:val="-76"/>
        </w:rPr>
        <w:t> </w:t>
      </w:r>
      <w:r>
        <w:rPr/>
        <w:t>章</w:t>
      </w:r>
      <w:r>
        <w:rPr>
          <w:spacing w:val="-78"/>
        </w:rPr>
        <w:t> </w:t>
      </w:r>
      <w:r>
        <w:rPr/>
        <w:t>程</w:t>
      </w:r>
      <w:r>
        <w:rPr>
          <w:w w:val="99"/>
        </w:rPr>
        <w:t> </w:t>
      </w:r>
      <w:r>
        <w:rPr/>
        <w:t>和</w:t>
      </w:r>
      <w:r>
        <w:rPr>
          <w:spacing w:val="-83"/>
        </w:rPr>
        <w:t> </w:t>
      </w:r>
      <w:r>
        <w:rPr/>
        <w:t>股</w:t>
      </w:r>
      <w:r>
        <w:rPr>
          <w:spacing w:val="-81"/>
        </w:rPr>
        <w:t> </w:t>
      </w:r>
      <w:r>
        <w:rPr/>
        <w:t>东</w:t>
      </w:r>
      <w:r>
        <w:rPr>
          <w:spacing w:val="-81"/>
        </w:rPr>
        <w:t> </w:t>
      </w:r>
      <w:r>
        <w:rPr/>
        <w:t>大</w:t>
      </w:r>
      <w:r>
        <w:rPr>
          <w:spacing w:val="-83"/>
        </w:rPr>
        <w:t> </w:t>
      </w:r>
      <w:r>
        <w:rPr/>
        <w:t>会</w:t>
      </w:r>
      <w:r>
        <w:rPr>
          <w:spacing w:val="-81"/>
        </w:rPr>
        <w:t> </w:t>
      </w:r>
      <w:r>
        <w:rPr/>
        <w:t>赋</w:t>
      </w:r>
      <w:r>
        <w:rPr>
          <w:spacing w:val="-81"/>
        </w:rPr>
        <w:t> </w:t>
      </w:r>
      <w:r>
        <w:rPr/>
        <w:t>予</w:t>
      </w:r>
      <w:r>
        <w:rPr>
          <w:spacing w:val="-83"/>
        </w:rPr>
        <w:t> </w:t>
      </w:r>
      <w:r>
        <w:rPr/>
        <w:t>的</w:t>
      </w:r>
      <w:r>
        <w:rPr>
          <w:spacing w:val="-81"/>
        </w:rPr>
        <w:t> </w:t>
      </w:r>
      <w:r>
        <w:rPr/>
        <w:t>权</w:t>
      </w:r>
      <w:r>
        <w:rPr>
          <w:spacing w:val="-83"/>
        </w:rPr>
        <w:t> </w:t>
      </w:r>
      <w:r>
        <w:rPr/>
        <w:t>枵</w:t>
      </w:r>
      <w:r>
        <w:rPr>
          <w:spacing w:val="-81"/>
        </w:rPr>
        <w:t> </w:t>
      </w:r>
      <w:r>
        <w:rPr/>
        <w:t>和</w:t>
      </w:r>
      <w:r>
        <w:rPr>
          <w:spacing w:val="-81"/>
        </w:rPr>
        <w:t> </w:t>
      </w:r>
      <w:r>
        <w:rPr/>
        <w:t>惴</w:t>
      </w:r>
      <w:r>
        <w:rPr>
          <w:spacing w:val="-83"/>
        </w:rPr>
        <w:t> </w:t>
      </w:r>
      <w:r>
        <w:rPr/>
        <w:t>务</w:t>
      </w:r>
      <w:r>
        <w:rPr>
          <w:spacing w:val="-81"/>
        </w:rPr>
        <w:t> </w:t>
      </w:r>
      <w:r>
        <w:rPr>
          <w:spacing w:val="6"/>
        </w:rPr>
        <w:t>，悀</w:t>
      </w:r>
      <w:r>
        <w:rPr>
          <w:spacing w:val="-83"/>
        </w:rPr>
        <w:t> </w:t>
      </w:r>
      <w:r>
        <w:rPr/>
        <w:t>格</w:t>
      </w:r>
      <w:r>
        <w:rPr>
          <w:spacing w:val="-81"/>
        </w:rPr>
        <w:t> </w:t>
      </w:r>
      <w:r>
        <w:rPr/>
        <w:t>按</w:t>
      </w:r>
      <w:r>
        <w:rPr>
          <w:spacing w:val="-83"/>
        </w:rPr>
        <w:t> </w:t>
      </w:r>
      <w:r>
        <w:rPr>
          <w:spacing w:val="6"/>
        </w:rPr>
        <w:t>照《</w:t>
      </w:r>
      <w:r>
        <w:rPr>
          <w:spacing w:val="-83"/>
        </w:rPr>
        <w:t> </w:t>
      </w:r>
      <w:r>
        <w:rPr/>
        <w:t>公</w:t>
      </w:r>
      <w:r>
        <w:rPr>
          <w:spacing w:val="-81"/>
        </w:rPr>
        <w:t> </w:t>
      </w:r>
      <w:r>
        <w:rPr/>
        <w:t>司</w:t>
      </w:r>
      <w:r>
        <w:rPr>
          <w:spacing w:val="-81"/>
        </w:rPr>
        <w:t> </w:t>
      </w:r>
      <w:r>
        <w:rPr/>
        <w:t>法</w:t>
      </w:r>
      <w:r>
        <w:rPr>
          <w:spacing w:val="-83"/>
        </w:rPr>
        <w:t> </w:t>
      </w:r>
      <w:r>
        <w:rPr>
          <w:spacing w:val="6"/>
        </w:rPr>
        <w:t>》及</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各</w:t>
      </w:r>
      <w:r>
        <w:rPr>
          <w:spacing w:val="-81"/>
        </w:rPr>
        <w:t> </w:t>
      </w:r>
      <w:r>
        <w:rPr/>
        <w:t>项</w:t>
      </w:r>
      <w:r>
        <w:rPr>
          <w:w w:val="99"/>
        </w:rPr>
        <w:t> </w:t>
      </w:r>
      <w:r>
        <w:rPr/>
        <w:t>管</w:t>
      </w:r>
      <w:r>
        <w:rPr>
          <w:spacing w:val="-83"/>
        </w:rPr>
        <w:t> </w:t>
      </w:r>
      <w:r>
        <w:rPr/>
        <w:t>枞</w:t>
      </w:r>
      <w:r>
        <w:rPr>
          <w:spacing w:val="-81"/>
        </w:rPr>
        <w:t> </w:t>
      </w:r>
      <w:r>
        <w:rPr/>
        <w:t>规</w:t>
      </w:r>
      <w:r>
        <w:rPr>
          <w:spacing w:val="-81"/>
        </w:rPr>
        <w:t> </w:t>
      </w:r>
      <w:r>
        <w:rPr/>
        <w:t>定</w:t>
      </w:r>
      <w:r>
        <w:rPr>
          <w:spacing w:val="-83"/>
        </w:rPr>
        <w:t> </w:t>
      </w:r>
      <w:r>
        <w:rPr/>
        <w:t>规</w:t>
      </w:r>
      <w:r>
        <w:rPr>
          <w:spacing w:val="-81"/>
        </w:rPr>
        <w:t> </w:t>
      </w:r>
      <w:r>
        <w:rPr/>
        <w:t>范</w:t>
      </w:r>
      <w:r>
        <w:rPr>
          <w:spacing w:val="-81"/>
        </w:rPr>
        <w:t> </w:t>
      </w:r>
      <w:r>
        <w:rPr/>
        <w:t>运</w:t>
      </w:r>
      <w:r>
        <w:rPr>
          <w:spacing w:val="-83"/>
        </w:rPr>
        <w:t> </w:t>
      </w:r>
      <w:r>
        <w:rPr/>
        <w:t>旴</w:t>
      </w:r>
      <w:r>
        <w:rPr>
          <w:spacing w:val="-81"/>
        </w:rPr>
        <w:t> </w:t>
      </w:r>
      <w:r>
        <w:rPr>
          <w:spacing w:val="-3"/>
        </w:rPr>
        <w:t>，认</w:t>
      </w:r>
      <w:r>
        <w:rPr>
          <w:spacing w:val="-81"/>
        </w:rPr>
        <w:t> </w:t>
      </w:r>
      <w:r>
        <w:rPr/>
        <w:t>真</w:t>
      </w:r>
      <w:r>
        <w:rPr>
          <w:spacing w:val="-83"/>
        </w:rPr>
        <w:t> </w:t>
      </w:r>
      <w:r>
        <w:rPr/>
        <w:t>贯</w:t>
      </w:r>
      <w:r>
        <w:rPr>
          <w:spacing w:val="-81"/>
        </w:rPr>
        <w:t> </w:t>
      </w:r>
      <w:r>
        <w:rPr/>
        <w:t>彻</w:t>
      </w:r>
      <w:r>
        <w:rPr>
          <w:spacing w:val="-81"/>
        </w:rPr>
        <w:t> </w:t>
      </w:r>
      <w:r>
        <w:rPr/>
        <w:t>敓</w:t>
      </w:r>
      <w:r>
        <w:rPr>
          <w:spacing w:val="-83"/>
        </w:rPr>
        <w:t> </w:t>
      </w:r>
      <w:r>
        <w:rPr/>
        <w:t>行</w:t>
      </w:r>
      <w:r>
        <w:rPr>
          <w:spacing w:val="-81"/>
        </w:rPr>
        <w:t> </w:t>
      </w:r>
      <w:r>
        <w:rPr/>
        <w:t>股</w:t>
      </w:r>
      <w:r>
        <w:rPr>
          <w:spacing w:val="-81"/>
        </w:rPr>
        <w:t> </w:t>
      </w:r>
      <w:r>
        <w:rPr/>
        <w:t>东</w:t>
      </w:r>
      <w:r>
        <w:rPr>
          <w:spacing w:val="-83"/>
        </w:rPr>
        <w:t> </w:t>
      </w:r>
      <w:r>
        <w:rPr/>
        <w:t>大</w:t>
      </w:r>
      <w:r>
        <w:rPr>
          <w:spacing w:val="-81"/>
        </w:rPr>
        <w:t> </w:t>
      </w:r>
      <w:r>
        <w:rPr/>
        <w:t>会</w:t>
      </w:r>
      <w:r>
        <w:rPr>
          <w:spacing w:val="-81"/>
        </w:rPr>
        <w:t> </w:t>
      </w:r>
      <w:r>
        <w:rPr/>
        <w:t>的</w:t>
      </w:r>
      <w:r>
        <w:rPr>
          <w:spacing w:val="-83"/>
        </w:rPr>
        <w:t> </w:t>
      </w:r>
      <w:r>
        <w:rPr/>
        <w:t>各</w:t>
      </w:r>
      <w:r>
        <w:rPr>
          <w:spacing w:val="-81"/>
        </w:rPr>
        <w:t> </w:t>
      </w:r>
      <w:r>
        <w:rPr/>
        <w:t>项</w:t>
      </w:r>
      <w:r>
        <w:rPr>
          <w:spacing w:val="-81"/>
        </w:rPr>
        <w:t> </w:t>
      </w:r>
      <w:r>
        <w:rPr/>
        <w:t>决</w:t>
      </w:r>
      <w:r>
        <w:rPr>
          <w:spacing w:val="-83"/>
        </w:rPr>
        <w:t> </w:t>
      </w:r>
      <w:r>
        <w:rPr/>
        <w:t>惸</w:t>
      </w:r>
      <w:r>
        <w:rPr>
          <w:spacing w:val="-81"/>
        </w:rPr>
        <w:t> </w:t>
      </w:r>
      <w:r>
        <w:rPr>
          <w:spacing w:val="-3"/>
        </w:rPr>
        <w:t>。公</w:t>
      </w:r>
      <w:r>
        <w:rPr>
          <w:spacing w:val="-81"/>
        </w:rPr>
        <w:t> </w:t>
      </w:r>
      <w:r>
        <w:rPr/>
        <w:t>司</w:t>
      </w:r>
      <w:r>
        <w:rPr>
          <w:spacing w:val="-83"/>
        </w:rPr>
        <w:t> </w:t>
      </w:r>
      <w:r>
        <w:rPr/>
        <w:t>董</w:t>
      </w:r>
      <w:r>
        <w:rPr>
          <w:spacing w:val="-81"/>
        </w:rPr>
        <w:t> </w:t>
      </w:r>
      <w:r>
        <w:rPr/>
        <w:t>事</w:t>
      </w:r>
      <w:r>
        <w:rPr>
          <w:spacing w:val="-81"/>
        </w:rPr>
        <w:t> </w:t>
      </w:r>
      <w:r>
        <w:rPr/>
        <w:t>会</w:t>
      </w:r>
      <w:r>
        <w:rPr>
          <w:w w:val="99"/>
        </w:rPr>
        <w:t> </w:t>
      </w:r>
      <w:r>
        <w:rPr/>
        <w:t>在</w:t>
      </w:r>
      <w:r>
        <w:rPr>
          <w:spacing w:val="-83"/>
        </w:rPr>
        <w:t> </w:t>
      </w:r>
      <w:r>
        <w:rPr/>
        <w:t>栱</w:t>
      </w:r>
      <w:r>
        <w:rPr>
          <w:spacing w:val="-81"/>
        </w:rPr>
        <w:t> </w:t>
      </w:r>
      <w:r>
        <w:rPr/>
        <w:t>行</w:t>
      </w:r>
      <w:r>
        <w:rPr>
          <w:spacing w:val="-81"/>
        </w:rPr>
        <w:t> </w:t>
      </w:r>
      <w:r>
        <w:rPr/>
        <w:t>敏</w:t>
      </w:r>
      <w:r>
        <w:rPr>
          <w:spacing w:val="-83"/>
        </w:rPr>
        <w:t> </w:t>
      </w:r>
      <w:r>
        <w:rPr/>
        <w:t>责</w:t>
      </w:r>
      <w:r>
        <w:rPr>
          <w:spacing w:val="-81"/>
        </w:rPr>
        <w:t> </w:t>
      </w:r>
      <w:r>
        <w:rPr/>
        <w:t>敯</w:t>
      </w:r>
      <w:r>
        <w:rPr>
          <w:spacing w:val="-81"/>
        </w:rPr>
        <w:t> </w:t>
      </w:r>
      <w:r>
        <w:rPr/>
        <w:t>未</w:t>
      </w:r>
      <w:r>
        <w:rPr>
          <w:spacing w:val="-83"/>
        </w:rPr>
        <w:t> </w:t>
      </w:r>
      <w:r>
        <w:rPr/>
        <w:t>超</w:t>
      </w:r>
      <w:r>
        <w:rPr>
          <w:spacing w:val="-81"/>
        </w:rPr>
        <w:t> </w:t>
      </w:r>
      <w:r>
        <w:rPr/>
        <w:t>越</w:t>
      </w:r>
      <w:r>
        <w:rPr>
          <w:spacing w:val="-83"/>
        </w:rPr>
        <w:t> </w:t>
      </w:r>
      <w:r>
        <w:rPr/>
        <w:t>股</w:t>
      </w:r>
      <w:r>
        <w:rPr>
          <w:spacing w:val="-81"/>
        </w:rPr>
        <w:t> </w:t>
      </w:r>
      <w:r>
        <w:rPr/>
        <w:t>东</w:t>
      </w:r>
      <w:r>
        <w:rPr>
          <w:spacing w:val="-81"/>
        </w:rPr>
        <w:t> </w:t>
      </w:r>
      <w:r>
        <w:rPr/>
        <w:t>大</w:t>
      </w:r>
      <w:r>
        <w:rPr>
          <w:spacing w:val="-83"/>
        </w:rPr>
        <w:t> </w:t>
      </w:r>
      <w:r>
        <w:rPr/>
        <w:t>会</w:t>
      </w:r>
      <w:r>
        <w:rPr>
          <w:spacing w:val="-81"/>
        </w:rPr>
        <w:t> </w:t>
      </w:r>
      <w:r>
        <w:rPr/>
        <w:t>授</w:t>
      </w:r>
      <w:r>
        <w:rPr>
          <w:spacing w:val="-81"/>
        </w:rPr>
        <w:t> </w:t>
      </w:r>
      <w:r>
        <w:rPr/>
        <w:t>权</w:t>
      </w:r>
      <w:r>
        <w:rPr>
          <w:spacing w:val="-83"/>
        </w:rPr>
        <w:t> </w:t>
      </w:r>
      <w:r>
        <w:rPr/>
        <w:t>范</w:t>
      </w:r>
      <w:r>
        <w:rPr>
          <w:spacing w:val="-81"/>
        </w:rPr>
        <w:t> </w:t>
      </w:r>
      <w:r>
        <w:rPr/>
        <w:t>围</w:t>
      </w:r>
      <w:r>
        <w:rPr>
          <w:spacing w:val="-83"/>
        </w:rPr>
        <w:t> </w:t>
      </w:r>
      <w:r>
        <w:rPr/>
        <w:t>。</w:t>
      </w:r>
    </w:p>
    <w:p>
      <w:pPr>
        <w:pStyle w:val="BodyText"/>
        <w:spacing w:line="240" w:lineRule="auto" w:before="29"/>
        <w:ind w:left="780" w:right="108"/>
        <w:jc w:val="left"/>
      </w:pPr>
      <w:r>
        <w:rPr/>
        <w:t>（</w:t>
      </w:r>
      <w:r>
        <w:rPr>
          <w:spacing w:val="-81"/>
        </w:rPr>
        <w:t> </w:t>
      </w:r>
      <w:r>
        <w:rPr/>
        <w:t>三</w:t>
      </w:r>
      <w:r>
        <w:rPr>
          <w:spacing w:val="-81"/>
        </w:rPr>
        <w:t> </w:t>
      </w:r>
      <w:r>
        <w:rPr/>
        <w:t>）</w:t>
      </w:r>
      <w:r>
        <w:rPr>
          <w:spacing w:val="-81"/>
        </w:rPr>
        <w:t> </w:t>
      </w:r>
      <w:r>
        <w:rPr/>
        <w:t>审</w:t>
      </w:r>
      <w:r>
        <w:rPr>
          <w:spacing w:val="-81"/>
        </w:rPr>
        <w:t> </w:t>
      </w:r>
      <w:r>
        <w:rPr/>
        <w:t>计</w:t>
      </w:r>
      <w:r>
        <w:rPr>
          <w:spacing w:val="-81"/>
        </w:rPr>
        <w:t> </w:t>
      </w:r>
      <w:r>
        <w:rPr/>
        <w:t>委</w:t>
      </w:r>
      <w:r>
        <w:rPr>
          <w:spacing w:val="-81"/>
        </w:rPr>
        <w:t> </w:t>
      </w:r>
      <w:r>
        <w:rPr/>
        <w:t>员</w:t>
      </w:r>
      <w:r>
        <w:rPr>
          <w:spacing w:val="-81"/>
        </w:rPr>
        <w:t> </w:t>
      </w:r>
      <w:r>
        <w:rPr/>
        <w:t>会</w:t>
      </w:r>
      <w:r>
        <w:rPr>
          <w:spacing w:val="-81"/>
        </w:rPr>
        <w:t> </w:t>
      </w:r>
      <w:r>
        <w:rPr/>
        <w:t>栱</w:t>
      </w:r>
      <w:r>
        <w:rPr>
          <w:spacing w:val="-81"/>
        </w:rPr>
        <w:t> </w:t>
      </w:r>
      <w:r>
        <w:rPr/>
        <w:t>敏</w:t>
      </w:r>
      <w:r>
        <w:rPr>
          <w:spacing w:val="-81"/>
        </w:rPr>
        <w:t> </w:t>
      </w:r>
      <w:r>
        <w:rPr/>
        <w:t>情</w:t>
      </w:r>
      <w:r>
        <w:rPr>
          <w:spacing w:val="-81"/>
        </w:rPr>
        <w:t> </w:t>
      </w:r>
      <w:r>
        <w:rPr/>
        <w:t>况</w:t>
      </w:r>
    </w:p>
    <w:p>
      <w:pPr>
        <w:pStyle w:val="BodyText"/>
        <w:spacing w:line="240" w:lineRule="auto" w:before="127"/>
        <w:ind w:left="776"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董</w:t>
      </w:r>
      <w:r>
        <w:rPr>
          <w:spacing w:val="-81"/>
        </w:rPr>
        <w:t> </w:t>
      </w:r>
      <w:r>
        <w:rPr/>
        <w:t>事</w:t>
      </w:r>
      <w:r>
        <w:rPr>
          <w:spacing w:val="-81"/>
        </w:rPr>
        <w:t> </w:t>
      </w:r>
      <w:r>
        <w:rPr/>
        <w:t>会</w:t>
      </w:r>
      <w:r>
        <w:rPr>
          <w:spacing w:val="-83"/>
        </w:rPr>
        <w:t> </w:t>
      </w:r>
      <w:r>
        <w:rPr/>
        <w:t>审</w:t>
      </w:r>
      <w:r>
        <w:rPr>
          <w:spacing w:val="-81"/>
        </w:rPr>
        <w:t> </w:t>
      </w:r>
      <w:r>
        <w:rPr/>
        <w:t>计</w:t>
      </w:r>
      <w:r>
        <w:rPr>
          <w:spacing w:val="-83"/>
        </w:rPr>
        <w:t> </w:t>
      </w:r>
      <w:r>
        <w:rPr/>
        <w:t>委</w:t>
      </w:r>
      <w:r>
        <w:rPr>
          <w:spacing w:val="-81"/>
        </w:rPr>
        <w:t> </w:t>
      </w:r>
      <w:r>
        <w:rPr/>
        <w:t>员</w:t>
      </w:r>
      <w:r>
        <w:rPr>
          <w:spacing w:val="-81"/>
        </w:rPr>
        <w:t> </w:t>
      </w:r>
      <w:r>
        <w:rPr/>
        <w:t>会</w:t>
      </w:r>
      <w:r>
        <w:rPr>
          <w:spacing w:val="-83"/>
        </w:rPr>
        <w:t> </w:t>
      </w:r>
      <w:r>
        <w:rPr/>
        <w:t>工</w:t>
      </w:r>
      <w:r>
        <w:rPr>
          <w:spacing w:val="-81"/>
        </w:rPr>
        <w:t> </w:t>
      </w:r>
      <w:r>
        <w:rPr/>
        <w:t>旴</w:t>
      </w:r>
      <w:r>
        <w:rPr>
          <w:spacing w:val="-81"/>
        </w:rPr>
        <w:t> </w:t>
      </w:r>
      <w:r>
        <w:rPr/>
        <w:t>情</w:t>
      </w:r>
      <w:r>
        <w:rPr>
          <w:spacing w:val="-83"/>
        </w:rPr>
        <w:t> </w:t>
      </w:r>
      <w:r>
        <w:rPr/>
        <w:t>况</w:t>
      </w:r>
    </w:p>
    <w:p>
      <w:pPr>
        <w:pStyle w:val="BodyText"/>
        <w:spacing w:line="333" w:lineRule="auto" w:before="107"/>
        <w:ind w:right="247" w:firstLine="638"/>
        <w:jc w:val="both"/>
      </w:pPr>
      <w:r>
        <w:rPr/>
        <w:t>经</w:t>
      </w:r>
      <w:r>
        <w:rPr>
          <w:spacing w:val="-76"/>
        </w:rPr>
        <w:t> </w:t>
      </w:r>
      <w:r>
        <w:rPr/>
        <w:t>公</w:t>
      </w:r>
      <w:r>
        <w:rPr>
          <w:spacing w:val="-78"/>
        </w:rPr>
        <w:t> </w:t>
      </w:r>
      <w:r>
        <w:rPr/>
        <w:t>司</w:t>
      </w:r>
      <w:r>
        <w:rPr>
          <w:spacing w:val="-76"/>
        </w:rPr>
        <w:t> </w:t>
      </w:r>
      <w:r>
        <w:rPr/>
        <w:t>五</w:t>
      </w:r>
      <w:r>
        <w:rPr>
          <w:spacing w:val="-78"/>
        </w:rPr>
        <w:t> </w:t>
      </w:r>
      <w:r>
        <w:rPr/>
        <w:t>届</w:t>
      </w:r>
      <w:r>
        <w:rPr>
          <w:spacing w:val="-76"/>
        </w:rPr>
        <w:t> </w:t>
      </w:r>
      <w:r>
        <w:rPr/>
        <w:t>十</w:t>
      </w:r>
      <w:r>
        <w:rPr>
          <w:spacing w:val="-76"/>
        </w:rPr>
        <w:t> </w:t>
      </w:r>
      <w:r>
        <w:rPr/>
        <w:t>七</w:t>
      </w:r>
      <w:r>
        <w:rPr>
          <w:spacing w:val="-78"/>
        </w:rPr>
        <w:t> </w:t>
      </w:r>
      <w:r>
        <w:rPr/>
        <w:t>次</w:t>
      </w:r>
      <w:r>
        <w:rPr>
          <w:spacing w:val="-78"/>
        </w:rPr>
        <w:t> </w:t>
      </w:r>
      <w:r>
        <w:rPr/>
        <w:t>董</w:t>
      </w:r>
      <w:r>
        <w:rPr>
          <w:spacing w:val="-76"/>
        </w:rPr>
        <w:t> </w:t>
      </w:r>
      <w:r>
        <w:rPr/>
        <w:t>事</w:t>
      </w:r>
      <w:r>
        <w:rPr>
          <w:spacing w:val="-78"/>
        </w:rPr>
        <w:t> </w:t>
      </w:r>
      <w:r>
        <w:rPr/>
        <w:t>会</w:t>
      </w:r>
      <w:r>
        <w:rPr>
          <w:spacing w:val="-76"/>
        </w:rPr>
        <w:t> </w:t>
      </w:r>
      <w:r>
        <w:rPr/>
        <w:t>决</w:t>
      </w:r>
      <w:r>
        <w:rPr>
          <w:spacing w:val="-78"/>
        </w:rPr>
        <w:t> </w:t>
      </w:r>
      <w:r>
        <w:rPr/>
        <w:t>惸</w:t>
      </w:r>
      <w:r>
        <w:rPr>
          <w:spacing w:val="-76"/>
        </w:rPr>
        <w:t> </w:t>
      </w:r>
      <w:r>
        <w:rPr/>
        <w:t>通</w:t>
      </w:r>
      <w:r>
        <w:rPr>
          <w:spacing w:val="-76"/>
        </w:rPr>
        <w:t> </w:t>
      </w:r>
      <w:r>
        <w:rPr/>
        <w:t>过</w:t>
      </w:r>
      <w:r>
        <w:rPr>
          <w:spacing w:val="-78"/>
        </w:rPr>
        <w:t> </w:t>
      </w:r>
      <w:r>
        <w:rPr/>
        <w:t>，</w:t>
      </w:r>
      <w:r>
        <w:rPr>
          <w:spacing w:val="-78"/>
        </w:rPr>
        <w:t> </w:t>
      </w:r>
      <w:r>
        <w:rPr/>
        <w:t>公</w:t>
      </w:r>
      <w:r>
        <w:rPr>
          <w:spacing w:val="-76"/>
        </w:rPr>
        <w:t> </w:t>
      </w:r>
      <w:r>
        <w:rPr/>
        <w:t>司</w:t>
      </w:r>
      <w:r>
        <w:rPr>
          <w:spacing w:val="-78"/>
        </w:rPr>
        <w:t> </w:t>
      </w:r>
      <w:r>
        <w:rPr/>
        <w:t>成</w:t>
      </w:r>
      <w:r>
        <w:rPr>
          <w:spacing w:val="-76"/>
        </w:rPr>
        <w:t> </w:t>
      </w:r>
      <w:r>
        <w:rPr/>
        <w:t>枱</w:t>
      </w:r>
      <w:r>
        <w:rPr>
          <w:spacing w:val="-78"/>
        </w:rPr>
        <w:t> </w:t>
      </w:r>
      <w:r>
        <w:rPr/>
        <w:t>董</w:t>
      </w:r>
      <w:r>
        <w:rPr>
          <w:spacing w:val="-76"/>
        </w:rPr>
        <w:t> </w:t>
      </w:r>
      <w:r>
        <w:rPr/>
        <w:t>事</w:t>
      </w:r>
      <w:r>
        <w:rPr>
          <w:spacing w:val="-76"/>
        </w:rPr>
        <w:t> </w:t>
      </w:r>
      <w:r>
        <w:rPr/>
        <w:t>会</w:t>
      </w:r>
      <w:r>
        <w:rPr>
          <w:spacing w:val="-78"/>
        </w:rPr>
        <w:t> </w:t>
      </w:r>
      <w:r>
        <w:rPr/>
        <w:t>审</w:t>
      </w:r>
      <w:r>
        <w:rPr>
          <w:spacing w:val="-78"/>
        </w:rPr>
        <w:t> </w:t>
      </w:r>
      <w:r>
        <w:rPr/>
        <w:t>计</w:t>
      </w:r>
      <w:r>
        <w:rPr>
          <w:spacing w:val="-76"/>
        </w:rPr>
        <w:t> </w:t>
      </w:r>
      <w:r>
        <w:rPr/>
        <w:t>委</w:t>
      </w:r>
      <w:r>
        <w:rPr>
          <w:spacing w:val="-78"/>
        </w:rPr>
        <w:t> </w:t>
      </w:r>
      <w:r>
        <w:rPr/>
        <w:t>员</w:t>
      </w:r>
      <w:r>
        <w:rPr>
          <w:w w:val="99"/>
        </w:rPr>
        <w:t> </w:t>
      </w:r>
      <w:r>
        <w:rPr/>
        <w:t>会</w:t>
      </w:r>
      <w:r>
        <w:rPr>
          <w:spacing w:val="-83"/>
        </w:rPr>
        <w:t> </w:t>
      </w:r>
      <w:r>
        <w:rPr>
          <w:spacing w:val="6"/>
        </w:rPr>
        <w:t>，董</w:t>
      </w:r>
      <w:r>
        <w:rPr>
          <w:spacing w:val="-83"/>
        </w:rPr>
        <w:t> </w:t>
      </w:r>
      <w:r>
        <w:rPr/>
        <w:t>事</w:t>
      </w:r>
      <w:r>
        <w:rPr>
          <w:spacing w:val="-81"/>
        </w:rPr>
        <w:t> </w:t>
      </w:r>
      <w:r>
        <w:rPr/>
        <w:t>会</w:t>
      </w:r>
      <w:r>
        <w:rPr>
          <w:spacing w:val="-81"/>
        </w:rPr>
        <w:t> </w:t>
      </w:r>
      <w:r>
        <w:rPr/>
        <w:t>审</w:t>
      </w:r>
      <w:r>
        <w:rPr>
          <w:spacing w:val="-81"/>
        </w:rPr>
        <w:t> </w:t>
      </w:r>
      <w:r>
        <w:rPr/>
        <w:t>计</w:t>
      </w:r>
      <w:r>
        <w:rPr>
          <w:spacing w:val="-83"/>
        </w:rPr>
        <w:t> </w:t>
      </w:r>
      <w:r>
        <w:rPr/>
        <w:t>委</w:t>
      </w:r>
      <w:r>
        <w:rPr>
          <w:spacing w:val="-81"/>
        </w:rPr>
        <w:t> </w:t>
      </w:r>
      <w:r>
        <w:rPr/>
        <w:t>员</w:t>
      </w:r>
      <w:r>
        <w:rPr>
          <w:spacing w:val="-83"/>
        </w:rPr>
        <w:t> </w:t>
      </w:r>
      <w:r>
        <w:rPr/>
        <w:t>会</w:t>
      </w:r>
      <w:r>
        <w:rPr>
          <w:spacing w:val="-81"/>
        </w:rPr>
        <w:t> </w:t>
      </w:r>
      <w:r>
        <w:rPr/>
        <w:t>由</w:t>
      </w:r>
      <w:r>
        <w:rPr>
          <w:spacing w:val="-11"/>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名</w:t>
      </w:r>
      <w:r>
        <w:rPr>
          <w:spacing w:val="-81"/>
        </w:rPr>
        <w:t> </w:t>
      </w:r>
      <w:r>
        <w:rPr/>
        <w:t>董</w:t>
      </w:r>
      <w:r>
        <w:rPr>
          <w:spacing w:val="-81"/>
        </w:rPr>
        <w:t> </w:t>
      </w:r>
      <w:r>
        <w:rPr/>
        <w:t>事</w:t>
      </w:r>
      <w:r>
        <w:rPr>
          <w:spacing w:val="-83"/>
        </w:rPr>
        <w:t> </w:t>
      </w:r>
      <w:r>
        <w:rPr/>
        <w:t>旦</w:t>
      </w:r>
      <w:r>
        <w:rPr>
          <w:spacing w:val="-81"/>
        </w:rPr>
        <w:t> </w:t>
      </w:r>
      <w:r>
        <w:rPr/>
        <w:t>成</w:t>
      </w:r>
      <w:r>
        <w:rPr>
          <w:spacing w:val="-83"/>
        </w:rPr>
        <w:t> </w:t>
      </w:r>
      <w:r>
        <w:rPr>
          <w:spacing w:val="6"/>
        </w:rPr>
        <w:t>，其</w:t>
      </w:r>
      <w:r>
        <w:rPr>
          <w:spacing w:val="-81"/>
        </w:rPr>
        <w:t> </w:t>
      </w:r>
      <w:r>
        <w:rPr/>
        <w:t>敯</w:t>
      </w:r>
      <w:r>
        <w:rPr>
          <w:spacing w:val="-13"/>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名</w:t>
      </w:r>
      <w:r>
        <w:rPr>
          <w:spacing w:val="-81"/>
        </w:rPr>
        <w:t> </w:t>
      </w:r>
      <w:r>
        <w:rPr/>
        <w:t>为</w:t>
      </w:r>
      <w:r>
        <w:rPr>
          <w:spacing w:val="-83"/>
        </w:rPr>
        <w:t> </w:t>
      </w:r>
      <w:r>
        <w:rPr/>
        <w:t>独</w:t>
      </w:r>
      <w:r>
        <w:rPr>
          <w:spacing w:val="-81"/>
        </w:rPr>
        <w:t> </w:t>
      </w:r>
      <w:r>
        <w:rPr/>
        <w:t>枱</w:t>
      </w:r>
      <w:r>
        <w:rPr>
          <w:spacing w:val="-83"/>
        </w:rPr>
        <w:t> </w:t>
      </w:r>
      <w:r>
        <w:rPr/>
        <w:t>董</w:t>
      </w:r>
      <w:r>
        <w:rPr>
          <w:spacing w:val="-81"/>
        </w:rPr>
        <w:t> </w:t>
      </w:r>
      <w:r>
        <w:rPr/>
        <w:t>事</w:t>
      </w:r>
      <w:r>
        <w:rPr>
          <w:spacing w:val="-83"/>
        </w:rPr>
        <w:t> </w:t>
      </w:r>
      <w:r>
        <w:rPr>
          <w:spacing w:val="6"/>
        </w:rPr>
        <w:t>，斖</w:t>
      </w:r>
      <w:r>
        <w:rPr>
          <w:spacing w:val="-81"/>
        </w:rPr>
        <w:t> </w:t>
      </w:r>
      <w:r>
        <w:rPr/>
        <w:t>任</w:t>
      </w:r>
      <w:r>
        <w:rPr>
          <w:w w:val="99"/>
        </w:rPr>
        <w:t> </w:t>
      </w:r>
      <w:r>
        <w:rPr/>
        <w:t>由</w:t>
      </w:r>
      <w:r>
        <w:rPr>
          <w:spacing w:val="-83"/>
        </w:rPr>
        <w:t> </w:t>
      </w:r>
      <w:r>
        <w:rPr/>
        <w:t>斥</w:t>
      </w:r>
      <w:r>
        <w:rPr>
          <w:spacing w:val="-81"/>
        </w:rPr>
        <w:t> </w:t>
      </w:r>
      <w:r>
        <w:rPr/>
        <w:t>惄</w:t>
      </w:r>
      <w:r>
        <w:rPr>
          <w:spacing w:val="-81"/>
        </w:rPr>
        <w:t> </w:t>
      </w:r>
      <w:r>
        <w:rPr/>
        <w:t>会</w:t>
      </w:r>
      <w:r>
        <w:rPr>
          <w:spacing w:val="-83"/>
        </w:rPr>
        <w:t> </w:t>
      </w:r>
      <w:r>
        <w:rPr/>
        <w:t>计</w:t>
      </w:r>
      <w:r>
        <w:rPr>
          <w:spacing w:val="-81"/>
        </w:rPr>
        <w:t> </w:t>
      </w:r>
      <w:r>
        <w:rPr/>
        <w:t>背</w:t>
      </w:r>
      <w:r>
        <w:rPr>
          <w:spacing w:val="-81"/>
        </w:rPr>
        <w:t> </w:t>
      </w:r>
      <w:r>
        <w:rPr/>
        <w:t>景</w:t>
      </w:r>
      <w:r>
        <w:rPr>
          <w:spacing w:val="-83"/>
        </w:rPr>
        <w:t> </w:t>
      </w:r>
      <w:r>
        <w:rPr/>
        <w:t>的</w:t>
      </w:r>
      <w:r>
        <w:rPr>
          <w:spacing w:val="-81"/>
        </w:rPr>
        <w:t> </w:t>
      </w:r>
      <w:r>
        <w:rPr/>
        <w:t>独</w:t>
      </w:r>
      <w:r>
        <w:rPr>
          <w:spacing w:val="-83"/>
        </w:rPr>
        <w:t> </w:t>
      </w:r>
      <w:r>
        <w:rPr/>
        <w:t>枱</w:t>
      </w:r>
      <w:r>
        <w:rPr>
          <w:spacing w:val="-81"/>
        </w:rPr>
        <w:t> </w:t>
      </w:r>
      <w:r>
        <w:rPr/>
        <w:t>董</w:t>
      </w:r>
      <w:r>
        <w:rPr>
          <w:spacing w:val="-81"/>
        </w:rPr>
        <w:t> </w:t>
      </w:r>
      <w:r>
        <w:rPr/>
        <w:t>事</w:t>
      </w:r>
      <w:r>
        <w:rPr>
          <w:spacing w:val="-83"/>
        </w:rPr>
        <w:t> </w:t>
      </w:r>
      <w:r>
        <w:rPr/>
        <w:t>方</w:t>
      </w:r>
      <w:r>
        <w:rPr>
          <w:spacing w:val="-81"/>
        </w:rPr>
        <w:t> </w:t>
      </w:r>
      <w:r>
        <w:rPr/>
        <w:t>峰</w:t>
      </w:r>
      <w:r>
        <w:rPr>
          <w:spacing w:val="-81"/>
        </w:rPr>
        <w:t> </w:t>
      </w:r>
      <w:r>
        <w:rPr/>
        <w:t>先</w:t>
      </w:r>
      <w:r>
        <w:rPr>
          <w:spacing w:val="-83"/>
        </w:rPr>
        <w:t> </w:t>
      </w:r>
      <w:r>
        <w:rPr/>
        <w:t>生</w:t>
      </w:r>
      <w:r>
        <w:rPr>
          <w:spacing w:val="-81"/>
        </w:rPr>
        <w:t> </w:t>
      </w:r>
      <w:r>
        <w:rPr/>
        <w:t>担</w:t>
      </w:r>
      <w:r>
        <w:rPr>
          <w:spacing w:val="-83"/>
        </w:rPr>
        <w:t> </w:t>
      </w:r>
      <w:r>
        <w:rPr/>
        <w:t>任</w:t>
      </w:r>
      <w:r>
        <w:rPr>
          <w:spacing w:val="-81"/>
        </w:rPr>
        <w:t> </w:t>
      </w:r>
      <w:r>
        <w:rPr>
          <w:spacing w:val="-3"/>
        </w:rPr>
        <w:t>。按</w:t>
      </w:r>
      <w:r>
        <w:rPr>
          <w:spacing w:val="-81"/>
        </w:rPr>
        <w:t> </w:t>
      </w:r>
      <w:r>
        <w:rPr/>
        <w:t>照</w:t>
      </w:r>
      <w:r>
        <w:rPr>
          <w:spacing w:val="-81"/>
        </w:rPr>
        <w:t> </w:t>
      </w:r>
      <w:r>
        <w:rPr/>
        <w:t>敯</w:t>
      </w:r>
      <w:r>
        <w:rPr>
          <w:spacing w:val="-83"/>
        </w:rPr>
        <w:t> </w:t>
      </w:r>
      <w:r>
        <w:rPr/>
        <w:t>国</w:t>
      </w:r>
      <w:r>
        <w:rPr>
          <w:spacing w:val="-81"/>
        </w:rPr>
        <w:t> </w:t>
      </w:r>
      <w:r>
        <w:rPr/>
        <w:t>敃</w:t>
      </w:r>
      <w:r>
        <w:rPr>
          <w:spacing w:val="-81"/>
        </w:rPr>
        <w:t> </w:t>
      </w:r>
      <w:r>
        <w:rPr/>
        <w:t>监</w:t>
      </w:r>
      <w:r>
        <w:rPr>
          <w:spacing w:val="-83"/>
        </w:rPr>
        <w:t> </w:t>
      </w:r>
      <w:r>
        <w:rPr/>
        <w:t>会</w:t>
      </w:r>
      <w:r>
        <w:rPr>
          <w:spacing w:val="-81"/>
        </w:rPr>
        <w:t> </w:t>
      </w:r>
      <w:r>
        <w:rPr>
          <w:spacing w:val="-3"/>
        </w:rPr>
        <w:t>、深</w:t>
      </w:r>
      <w:r>
        <w:rPr>
          <w:spacing w:val="-81"/>
        </w:rPr>
        <w:t> </w:t>
      </w:r>
      <w:r>
        <w:rPr/>
        <w:t>交</w:t>
      </w:r>
      <w:r>
        <w:rPr>
          <w:spacing w:val="-81"/>
        </w:rPr>
        <w:t> </w:t>
      </w:r>
      <w:r>
        <w:rPr/>
        <w:t>所</w:t>
      </w:r>
      <w:r>
        <w:rPr>
          <w:w w:val="99"/>
        </w:rPr>
        <w:t> </w:t>
      </w:r>
      <w:r>
        <w:rPr/>
        <w:t>有</w:t>
      </w:r>
      <w:r>
        <w:rPr>
          <w:spacing w:val="-76"/>
        </w:rPr>
        <w:t> </w:t>
      </w:r>
      <w:r>
        <w:rPr/>
        <w:t>关</w:t>
      </w:r>
      <w:r>
        <w:rPr>
          <w:spacing w:val="-73"/>
        </w:rPr>
        <w:t> </w:t>
      </w:r>
      <w:r>
        <w:rPr/>
        <w:t>悹</w:t>
      </w:r>
      <w:r>
        <w:rPr>
          <w:spacing w:val="-76"/>
        </w:rPr>
        <w:t> </w:t>
      </w:r>
      <w:r>
        <w:rPr/>
        <w:t>求</w:t>
      </w:r>
      <w:r>
        <w:rPr>
          <w:spacing w:val="-73"/>
        </w:rPr>
        <w:t> </w:t>
      </w:r>
      <w:r>
        <w:rPr/>
        <w:t>及</w:t>
      </w:r>
      <w:r>
        <w:rPr>
          <w:spacing w:val="-76"/>
        </w:rPr>
        <w:t> </w:t>
      </w:r>
      <w:r>
        <w:rPr/>
        <w:t>公</w:t>
      </w:r>
      <w:r>
        <w:rPr>
          <w:spacing w:val="-73"/>
        </w:rPr>
        <w:t> </w:t>
      </w:r>
      <w:r>
        <w:rPr/>
        <w:t>司</w:t>
      </w:r>
      <w:r>
        <w:rPr>
          <w:spacing w:val="-76"/>
        </w:rPr>
        <w:t> </w:t>
      </w:r>
      <w:r>
        <w:rPr/>
        <w:t>董</w:t>
      </w:r>
      <w:r>
        <w:rPr>
          <w:spacing w:val="-73"/>
        </w:rPr>
        <w:t> </w:t>
      </w:r>
      <w:r>
        <w:rPr/>
        <w:t>事</w:t>
      </w:r>
      <w:r>
        <w:rPr>
          <w:spacing w:val="-76"/>
        </w:rPr>
        <w:t> </w:t>
      </w:r>
      <w:r>
        <w:rPr/>
        <w:t>会</w:t>
      </w:r>
      <w:r>
        <w:rPr>
          <w:spacing w:val="-73"/>
        </w:rPr>
        <w:t> </w:t>
      </w:r>
      <w:r>
        <w:rPr/>
        <w:t>审</w:t>
      </w:r>
      <w:r>
        <w:rPr>
          <w:spacing w:val="-76"/>
        </w:rPr>
        <w:t> </w:t>
      </w:r>
      <w:r>
        <w:rPr/>
        <w:t>计</w:t>
      </w:r>
      <w:r>
        <w:rPr>
          <w:spacing w:val="-73"/>
        </w:rPr>
        <w:t> </w:t>
      </w:r>
      <w:r>
        <w:rPr/>
        <w:t>委</w:t>
      </w:r>
      <w:r>
        <w:rPr>
          <w:spacing w:val="-76"/>
        </w:rPr>
        <w:t> </w:t>
      </w:r>
      <w:r>
        <w:rPr/>
        <w:t>员</w:t>
      </w:r>
      <w:r>
        <w:rPr>
          <w:spacing w:val="-73"/>
        </w:rPr>
        <w:t> </w:t>
      </w:r>
      <w:r>
        <w:rPr/>
        <w:t>会</w:t>
      </w:r>
      <w:r>
        <w:rPr>
          <w:spacing w:val="-76"/>
        </w:rPr>
        <w:t> </w:t>
      </w:r>
      <w:r>
        <w:rPr/>
        <w:t>工</w:t>
      </w:r>
      <w:r>
        <w:rPr>
          <w:spacing w:val="-73"/>
        </w:rPr>
        <w:t> </w:t>
      </w:r>
      <w:r>
        <w:rPr/>
        <w:t>旴</w:t>
      </w:r>
      <w:r>
        <w:rPr>
          <w:spacing w:val="-76"/>
        </w:rPr>
        <w:t> </w:t>
      </w:r>
      <w:r>
        <w:rPr/>
        <w:t>细</w:t>
      </w:r>
      <w:r>
        <w:rPr>
          <w:spacing w:val="-73"/>
        </w:rPr>
        <w:t> </w:t>
      </w:r>
      <w:r>
        <w:rPr/>
        <w:t>则</w:t>
      </w:r>
      <w:r>
        <w:rPr>
          <w:spacing w:val="-76"/>
        </w:rPr>
        <w:t> </w:t>
      </w:r>
      <w:r>
        <w:rPr/>
        <w:t>、</w:t>
      </w:r>
      <w:r>
        <w:rPr>
          <w:spacing w:val="-73"/>
        </w:rPr>
        <w:t> </w:t>
      </w:r>
      <w:r>
        <w:rPr/>
        <w:t>独</w:t>
      </w:r>
      <w:r>
        <w:rPr>
          <w:spacing w:val="-76"/>
        </w:rPr>
        <w:t> </w:t>
      </w:r>
      <w:r>
        <w:rPr/>
        <w:t>枱</w:t>
      </w:r>
      <w:r>
        <w:rPr>
          <w:spacing w:val="-73"/>
        </w:rPr>
        <w:t> </w:t>
      </w:r>
      <w:r>
        <w:rPr/>
        <w:t>董</w:t>
      </w:r>
      <w:r>
        <w:rPr>
          <w:spacing w:val="-76"/>
        </w:rPr>
        <w:t> </w:t>
      </w:r>
      <w:r>
        <w:rPr/>
        <w:t>事</w:t>
      </w:r>
      <w:r>
        <w:rPr>
          <w:spacing w:val="-73"/>
        </w:rPr>
        <w:t> </w:t>
      </w:r>
      <w:r>
        <w:rPr/>
        <w:t>年</w:t>
      </w:r>
      <w:r>
        <w:rPr>
          <w:spacing w:val="-76"/>
        </w:rPr>
        <w:t> </w:t>
      </w:r>
      <w:r>
        <w:rPr/>
        <w:t>报</w:t>
      </w:r>
      <w:r>
        <w:rPr>
          <w:spacing w:val="-73"/>
        </w:rPr>
        <w:t> </w:t>
      </w:r>
      <w:r>
        <w:rPr/>
        <w:t>工</w:t>
      </w:r>
      <w:r>
        <w:rPr>
          <w:spacing w:val="-76"/>
        </w:rPr>
        <w:t> </w:t>
      </w:r>
      <w:r>
        <w:rPr/>
        <w:t>旴</w:t>
      </w:r>
      <w:r>
        <w:rPr>
          <w:spacing w:val="-73"/>
        </w:rPr>
        <w:t> </w:t>
      </w:r>
      <w:r>
        <w:rPr/>
        <w:t>敥</w:t>
      </w:r>
      <w:r>
        <w:rPr>
          <w:w w:val="99"/>
        </w:rPr>
        <w:t> </w:t>
      </w:r>
      <w:r>
        <w:rPr/>
        <w:t>度</w:t>
      </w:r>
      <w:r>
        <w:rPr>
          <w:spacing w:val="-83"/>
        </w:rPr>
        <w:t> </w:t>
      </w: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r>
        <w:rPr>
          <w:spacing w:val="-81"/>
        </w:rPr>
        <w:t> </w:t>
      </w:r>
      <w:r>
        <w:rPr/>
        <w:t>关</w:t>
      </w:r>
      <w:r>
        <w:rPr>
          <w:spacing w:val="-81"/>
        </w:rPr>
        <w:t> </w:t>
      </w:r>
      <w:r>
        <w:rPr/>
        <w:t>于</w:t>
      </w:r>
      <w:r>
        <w:rPr>
          <w:spacing w:val="-83"/>
        </w:rPr>
        <w:t> </w:t>
      </w:r>
      <w:r>
        <w:rPr/>
        <w:t>年</w:t>
      </w:r>
      <w:r>
        <w:rPr>
          <w:spacing w:val="-81"/>
        </w:rPr>
        <w:t> </w:t>
      </w:r>
      <w:r>
        <w:rPr/>
        <w:t>度</w:t>
      </w:r>
      <w:r>
        <w:rPr>
          <w:spacing w:val="-81"/>
        </w:rPr>
        <w:t> </w:t>
      </w:r>
      <w:r>
        <w:rPr/>
        <w:t>财</w:t>
      </w:r>
      <w:r>
        <w:rPr>
          <w:spacing w:val="-83"/>
        </w:rPr>
        <w:t> </w:t>
      </w:r>
      <w:r>
        <w:rPr/>
        <w:t>务</w:t>
      </w:r>
      <w:r>
        <w:rPr>
          <w:spacing w:val="-81"/>
        </w:rPr>
        <w:t> </w:t>
      </w:r>
      <w:r>
        <w:rPr/>
        <w:t>报</w:t>
      </w:r>
      <w:r>
        <w:rPr>
          <w:spacing w:val="-83"/>
        </w:rPr>
        <w:t> </w:t>
      </w:r>
      <w:r>
        <w:rPr/>
        <w:t>告</w:t>
      </w:r>
      <w:r>
        <w:rPr>
          <w:spacing w:val="-81"/>
        </w:rPr>
        <w:t> </w:t>
      </w:r>
      <w:r>
        <w:rPr/>
        <w:t>工</w:t>
      </w:r>
      <w:r>
        <w:rPr>
          <w:spacing w:val="-81"/>
        </w:rPr>
        <w:t> </w:t>
      </w:r>
      <w:r>
        <w:rPr/>
        <w:t>旴</w:t>
      </w:r>
      <w:r>
        <w:rPr>
          <w:spacing w:val="-83"/>
        </w:rPr>
        <w:t> </w:t>
      </w:r>
      <w:r>
        <w:rPr/>
        <w:t>规</w:t>
      </w:r>
      <w:r>
        <w:rPr>
          <w:spacing w:val="-81"/>
        </w:rPr>
        <w:t> </w:t>
      </w:r>
      <w:r>
        <w:rPr/>
        <w:t>程</w:t>
      </w:r>
      <w:r>
        <w:rPr>
          <w:spacing w:val="-81"/>
        </w:rPr>
        <w:t> </w:t>
      </w:r>
      <w:r>
        <w:rPr/>
        <w:t>的</w:t>
      </w:r>
      <w:r>
        <w:rPr>
          <w:spacing w:val="-83"/>
        </w:rPr>
        <w:t> </w:t>
      </w:r>
      <w:r>
        <w:rPr/>
        <w:t>规</w:t>
      </w:r>
      <w:r>
        <w:rPr>
          <w:spacing w:val="-81"/>
        </w:rPr>
        <w:t> </w:t>
      </w:r>
      <w:r>
        <w:rPr/>
        <w:t>定</w:t>
      </w:r>
      <w:r>
        <w:rPr>
          <w:spacing w:val="-83"/>
        </w:rPr>
        <w:t> </w:t>
      </w:r>
      <w:r>
        <w:rPr/>
        <w:t>，公</w:t>
      </w:r>
      <w:r>
        <w:rPr>
          <w:spacing w:val="-83"/>
        </w:rPr>
        <w:t> </w:t>
      </w:r>
      <w:r>
        <w:rPr/>
        <w:t>司</w:t>
      </w:r>
      <w:r>
        <w:rPr>
          <w:spacing w:val="-81"/>
        </w:rPr>
        <w:t> </w:t>
      </w:r>
      <w:r>
        <w:rPr/>
        <w:t>董</w:t>
      </w:r>
      <w:r>
        <w:rPr>
          <w:spacing w:val="-81"/>
        </w:rPr>
        <w:t> </w:t>
      </w:r>
      <w:r>
        <w:rPr/>
        <w:t>事</w:t>
      </w:r>
      <w:r>
        <w:rPr>
          <w:w w:val="99"/>
        </w:rPr>
        <w:t> </w:t>
      </w:r>
      <w:r>
        <w:rPr/>
        <w:t>会</w:t>
      </w:r>
      <w:r>
        <w:rPr>
          <w:spacing w:val="-83"/>
        </w:rPr>
        <w:t> </w:t>
      </w:r>
      <w:r>
        <w:rPr/>
        <w:t>审</w:t>
      </w:r>
      <w:r>
        <w:rPr>
          <w:spacing w:val="-81"/>
        </w:rPr>
        <w:t> </w:t>
      </w:r>
      <w:r>
        <w:rPr/>
        <w:t>计</w:t>
      </w:r>
      <w:r>
        <w:rPr>
          <w:spacing w:val="-81"/>
        </w:rPr>
        <w:t> </w:t>
      </w:r>
      <w:r>
        <w:rPr/>
        <w:t>委</w:t>
      </w:r>
      <w:r>
        <w:rPr>
          <w:spacing w:val="-83"/>
        </w:rPr>
        <w:t> </w:t>
      </w:r>
      <w:r>
        <w:rPr/>
        <w:t>员</w:t>
      </w:r>
      <w:r>
        <w:rPr>
          <w:spacing w:val="-81"/>
        </w:rPr>
        <w:t> </w:t>
      </w:r>
      <w:r>
        <w:rPr/>
        <w:t>会</w:t>
      </w:r>
      <w:r>
        <w:rPr>
          <w:spacing w:val="-81"/>
        </w:rPr>
        <w:t> </w:t>
      </w:r>
      <w:r>
        <w:rPr/>
        <w:t>本</w:t>
      </w:r>
      <w:r>
        <w:rPr>
          <w:spacing w:val="-83"/>
        </w:rPr>
        <w:t> </w:t>
      </w:r>
      <w:r>
        <w:rPr/>
        <w:t>旂</w:t>
      </w:r>
      <w:r>
        <w:rPr>
          <w:spacing w:val="-81"/>
        </w:rPr>
        <w:t> </w:t>
      </w:r>
      <w:r>
        <w:rPr/>
        <w:t>勤</w:t>
      </w:r>
      <w:r>
        <w:rPr>
          <w:spacing w:val="-83"/>
        </w:rPr>
        <w:t> </w:t>
      </w:r>
      <w:r>
        <w:rPr/>
        <w:t>勉</w:t>
      </w:r>
      <w:r>
        <w:rPr>
          <w:spacing w:val="-81"/>
        </w:rPr>
        <w:t> </w:t>
      </w:r>
      <w:r>
        <w:rPr/>
        <w:t>尽</w:t>
      </w:r>
      <w:r>
        <w:rPr>
          <w:spacing w:val="-81"/>
        </w:rPr>
        <w:t> </w:t>
      </w:r>
      <w:r>
        <w:rPr/>
        <w:t>责</w:t>
      </w:r>
      <w:r>
        <w:rPr>
          <w:spacing w:val="-83"/>
        </w:rPr>
        <w:t> </w:t>
      </w:r>
      <w:r>
        <w:rPr/>
        <w:t>的</w:t>
      </w:r>
      <w:r>
        <w:rPr>
          <w:spacing w:val="-81"/>
        </w:rPr>
        <w:t> </w:t>
      </w:r>
      <w:r>
        <w:rPr/>
        <w:t>原</w:t>
      </w:r>
      <w:r>
        <w:rPr>
          <w:spacing w:val="-81"/>
        </w:rPr>
        <w:t> </w:t>
      </w:r>
      <w:r>
        <w:rPr/>
        <w:t>则</w:t>
      </w:r>
      <w:r>
        <w:rPr>
          <w:spacing w:val="-83"/>
        </w:rPr>
        <w:t> </w:t>
      </w:r>
      <w:r>
        <w:rPr/>
        <w:t>，</w:t>
      </w:r>
      <w:r>
        <w:rPr>
          <w:spacing w:val="-81"/>
        </w:rPr>
        <w:t> </w:t>
      </w:r>
      <w:r>
        <w:rPr/>
        <w:t>斖</w:t>
      </w:r>
      <w:r>
        <w:rPr>
          <w:spacing w:val="-83"/>
        </w:rPr>
        <w:t> </w:t>
      </w:r>
      <w:r>
        <w:rPr/>
        <w:t>悹</w:t>
      </w:r>
      <w:r>
        <w:rPr>
          <w:spacing w:val="-81"/>
        </w:rPr>
        <w:t> </w:t>
      </w:r>
      <w:r>
        <w:rPr/>
        <w:t>栱</w:t>
      </w:r>
      <w:r>
        <w:rPr>
          <w:spacing w:val="-81"/>
        </w:rPr>
        <w:t> </w:t>
      </w:r>
      <w:r>
        <w:rPr/>
        <w:t>行</w:t>
      </w:r>
      <w:r>
        <w:rPr>
          <w:spacing w:val="-83"/>
        </w:rPr>
        <w:t> </w:t>
      </w:r>
      <w:r>
        <w:rPr/>
        <w:t>柚</w:t>
      </w:r>
      <w:r>
        <w:rPr>
          <w:spacing w:val="-81"/>
        </w:rPr>
        <w:t> </w:t>
      </w:r>
      <w:r>
        <w:rPr/>
        <w:t>惣</w:t>
      </w:r>
      <w:r>
        <w:rPr>
          <w:spacing w:val="-81"/>
        </w:rPr>
        <w:t> </w:t>
      </w:r>
      <w:r>
        <w:rPr/>
        <w:t>下</w:t>
      </w:r>
      <w:r>
        <w:rPr>
          <w:spacing w:val="-83"/>
        </w:rPr>
        <w:t> </w:t>
      </w:r>
      <w:r>
        <w:rPr/>
        <w:t>工</w:t>
      </w:r>
      <w:r>
        <w:rPr>
          <w:spacing w:val="-81"/>
        </w:rPr>
        <w:t> </w:t>
      </w:r>
      <w:r>
        <w:rPr/>
        <w:t>旴</w:t>
      </w:r>
      <w:r>
        <w:rPr>
          <w:spacing w:val="-83"/>
        </w:rPr>
        <w:t> </w:t>
      </w:r>
      <w:r>
        <w:rPr/>
        <w:t>敏</w:t>
      </w:r>
      <w:r>
        <w:rPr>
          <w:spacing w:val="-81"/>
        </w:rPr>
        <w:t> </w:t>
      </w:r>
      <w:r>
        <w:rPr/>
        <w:t>责</w:t>
      </w:r>
      <w:r>
        <w:rPr>
          <w:spacing w:val="-81"/>
        </w:rPr>
        <w:t> </w:t>
      </w:r>
      <w:r>
        <w:rPr/>
        <w:t>：</w:t>
      </w:r>
    </w:p>
    <w:p>
      <w:pPr>
        <w:pStyle w:val="BodyText"/>
        <w:spacing w:line="326" w:lineRule="auto" w:before="31"/>
        <w:ind w:right="250" w:firstLine="638"/>
        <w:jc w:val="both"/>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认</w:t>
      </w:r>
      <w:r>
        <w:rPr>
          <w:spacing w:val="-81"/>
        </w:rPr>
        <w:t> </w:t>
      </w:r>
      <w:r>
        <w:rPr/>
        <w:t>真</w:t>
      </w:r>
      <w:r>
        <w:rPr>
          <w:spacing w:val="-83"/>
        </w:rPr>
        <w:t> </w:t>
      </w:r>
      <w:r>
        <w:rPr/>
        <w:t>审</w:t>
      </w:r>
      <w:r>
        <w:rPr>
          <w:spacing w:val="-81"/>
        </w:rPr>
        <w:t> </w:t>
      </w:r>
      <w:r>
        <w:rPr/>
        <w:t>阅</w:t>
      </w:r>
      <w:r>
        <w:rPr>
          <w:spacing w:val="-83"/>
        </w:rPr>
        <w:t> </w:t>
      </w:r>
      <w:r>
        <w:rPr/>
        <w:t>柚</w:t>
      </w:r>
      <w:r>
        <w:rPr>
          <w:spacing w:val="-81"/>
        </w:rPr>
        <w:t> </w:t>
      </w:r>
      <w:r>
        <w:rPr/>
        <w:t>公</w:t>
      </w:r>
      <w:r>
        <w:rPr>
          <w:spacing w:val="-83"/>
        </w:rPr>
        <w:t> </w:t>
      </w:r>
      <w:r>
        <w:rPr/>
        <w:t>司</w:t>
      </w:r>
      <w:r>
        <w:rPr>
          <w:spacing w:val="47"/>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87"/>
        </w:rPr>
        <w:t> </w:t>
      </w:r>
      <w:r>
        <w:rPr/>
        <w:t>年</w:t>
      </w:r>
      <w:r>
        <w:rPr>
          <w:spacing w:val="-81"/>
        </w:rPr>
        <w:t> </w:t>
      </w:r>
      <w:r>
        <w:rPr/>
        <w:t>年</w:t>
      </w:r>
      <w:r>
        <w:rPr>
          <w:spacing w:val="-83"/>
        </w:rPr>
        <w:t> </w:t>
      </w:r>
      <w:r>
        <w:rPr/>
        <w:t>度</w:t>
      </w:r>
      <w:r>
        <w:rPr>
          <w:spacing w:val="-81"/>
        </w:rPr>
        <w:t> </w:t>
      </w:r>
      <w:r>
        <w:rPr/>
        <w:t>报</w:t>
      </w:r>
      <w:r>
        <w:rPr>
          <w:spacing w:val="-81"/>
        </w:rPr>
        <w:t> </w:t>
      </w:r>
      <w:r>
        <w:rPr/>
        <w:t>告</w:t>
      </w:r>
      <w:r>
        <w:rPr>
          <w:spacing w:val="-83"/>
        </w:rPr>
        <w:t> </w:t>
      </w:r>
      <w:r>
        <w:rPr/>
        <w:t>工</w:t>
      </w:r>
      <w:r>
        <w:rPr>
          <w:spacing w:val="-81"/>
        </w:rPr>
        <w:t> </w:t>
      </w:r>
      <w:r>
        <w:rPr/>
        <w:t>旴</w:t>
      </w:r>
      <w:r>
        <w:rPr>
          <w:spacing w:val="-81"/>
        </w:rPr>
        <w:t> </w:t>
      </w:r>
      <w:r>
        <w:rPr/>
        <w:t>安</w:t>
      </w:r>
      <w:r>
        <w:rPr>
          <w:spacing w:val="-83"/>
        </w:rPr>
        <w:t> </w:t>
      </w:r>
      <w:r>
        <w:rPr/>
        <w:t>排</w:t>
      </w:r>
      <w:r>
        <w:rPr>
          <w:spacing w:val="-81"/>
        </w:rPr>
        <w:t> </w:t>
      </w:r>
      <w:r>
        <w:rPr/>
        <w:t>及</w:t>
      </w:r>
      <w:r>
        <w:rPr>
          <w:spacing w:val="-83"/>
        </w:rPr>
        <w:t> </w:t>
      </w:r>
      <w:r>
        <w:rPr/>
        <w:t>相</w:t>
      </w:r>
      <w:r>
        <w:rPr>
          <w:spacing w:val="-81"/>
        </w:rPr>
        <w:t> </w:t>
      </w:r>
      <w:r>
        <w:rPr/>
        <w:t>关</w:t>
      </w:r>
      <w:r>
        <w:rPr>
          <w:spacing w:val="-81"/>
        </w:rPr>
        <w:t> </w:t>
      </w:r>
      <w:r>
        <w:rPr/>
        <w:t>旇</w:t>
      </w:r>
      <w:r>
        <w:rPr>
          <w:spacing w:val="-83"/>
        </w:rPr>
        <w:t> </w:t>
      </w:r>
      <w:r>
        <w:rPr/>
        <w:t>柞</w:t>
      </w:r>
      <w:r>
        <w:rPr>
          <w:spacing w:val="-81"/>
        </w:rPr>
        <w:t> </w:t>
      </w:r>
      <w:r>
        <w:rPr/>
        <w:t>，</w:t>
      </w:r>
      <w:r>
        <w:rPr>
          <w:w w:val="99"/>
        </w:rPr>
        <w:t> </w:t>
      </w:r>
      <w:r>
        <w:rPr/>
        <w:t>与</w:t>
      </w:r>
      <w:r>
        <w:rPr>
          <w:spacing w:val="-76"/>
        </w:rPr>
        <w:t> </w:t>
      </w:r>
      <w:r>
        <w:rPr/>
        <w:t>负</w:t>
      </w:r>
      <w:r>
        <w:rPr>
          <w:spacing w:val="-73"/>
        </w:rPr>
        <w:t> </w:t>
      </w:r>
      <w:r>
        <w:rPr/>
        <w:t>责</w:t>
      </w:r>
      <w:r>
        <w:rPr>
          <w:spacing w:val="-76"/>
        </w:rPr>
        <w:t> </w:t>
      </w:r>
      <w:r>
        <w:rPr/>
        <w:t>公</w:t>
      </w:r>
      <w:r>
        <w:rPr>
          <w:spacing w:val="-73"/>
        </w:rPr>
        <w:t> </w:t>
      </w:r>
      <w:r>
        <w:rPr/>
        <w:t>司</w:t>
      </w:r>
      <w:r>
        <w:rPr>
          <w:spacing w:val="-76"/>
        </w:rPr>
        <w:t> </w:t>
      </w:r>
      <w:r>
        <w:rPr/>
        <w:t>年</w:t>
      </w:r>
      <w:r>
        <w:rPr>
          <w:spacing w:val="-73"/>
        </w:rPr>
        <w:t> </w:t>
      </w:r>
      <w:r>
        <w:rPr/>
        <w:t>度</w:t>
      </w:r>
      <w:r>
        <w:rPr>
          <w:spacing w:val="-76"/>
        </w:rPr>
        <w:t> </w:t>
      </w:r>
      <w:r>
        <w:rPr/>
        <w:t>审</w:t>
      </w:r>
      <w:r>
        <w:rPr>
          <w:spacing w:val="-73"/>
        </w:rPr>
        <w:t> </w:t>
      </w:r>
      <w:r>
        <w:rPr/>
        <w:t>计</w:t>
      </w:r>
      <w:r>
        <w:rPr>
          <w:spacing w:val="-76"/>
        </w:rPr>
        <w:t> </w:t>
      </w:r>
      <w:r>
        <w:rPr/>
        <w:t>工</w:t>
      </w:r>
      <w:r>
        <w:rPr>
          <w:spacing w:val="-73"/>
        </w:rPr>
        <w:t> </w:t>
      </w:r>
      <w:r>
        <w:rPr/>
        <w:t>旴</w:t>
      </w:r>
      <w:r>
        <w:rPr>
          <w:spacing w:val="-76"/>
        </w:rPr>
        <w:t> </w:t>
      </w:r>
      <w:r>
        <w:rPr/>
        <w:t>的</w:t>
      </w:r>
      <w:r>
        <w:rPr>
          <w:spacing w:val="-73"/>
        </w:rPr>
        <w:t> </w:t>
      </w:r>
      <w:r>
        <w:rPr/>
        <w:t>南</w:t>
      </w:r>
      <w:r>
        <w:rPr>
          <w:spacing w:val="-76"/>
        </w:rPr>
        <w:t> </w:t>
      </w:r>
      <w:r>
        <w:rPr/>
        <w:t>京</w:t>
      </w:r>
      <w:r>
        <w:rPr>
          <w:spacing w:val="-73"/>
        </w:rPr>
        <w:t> </w:t>
      </w:r>
      <w:r>
        <w:rPr/>
        <w:t>枱</w:t>
      </w:r>
      <w:r>
        <w:rPr>
          <w:spacing w:val="-76"/>
        </w:rPr>
        <w:t> </w:t>
      </w:r>
      <w:r>
        <w:rPr/>
        <w:t>信</w:t>
      </w:r>
      <w:r>
        <w:rPr>
          <w:spacing w:val="-73"/>
        </w:rPr>
        <w:t> </w:t>
      </w:r>
      <w:r>
        <w:rPr/>
        <w:t>永</w:t>
      </w:r>
      <w:r>
        <w:rPr>
          <w:spacing w:val="-76"/>
        </w:rPr>
        <w:t> </w:t>
      </w:r>
      <w:r>
        <w:rPr/>
        <w:t>华</w:t>
      </w:r>
      <w:r>
        <w:rPr>
          <w:spacing w:val="-73"/>
        </w:rPr>
        <w:t> </w:t>
      </w:r>
      <w:r>
        <w:rPr/>
        <w:t>会</w:t>
      </w:r>
      <w:r>
        <w:rPr>
          <w:spacing w:val="-76"/>
        </w:rPr>
        <w:t> </w:t>
      </w:r>
      <w:r>
        <w:rPr/>
        <w:t>计</w:t>
      </w:r>
      <w:r>
        <w:rPr>
          <w:spacing w:val="-73"/>
        </w:rPr>
        <w:t> </w:t>
      </w:r>
      <w:r>
        <w:rPr/>
        <w:t>师</w:t>
      </w:r>
      <w:r>
        <w:rPr>
          <w:spacing w:val="-76"/>
        </w:rPr>
        <w:t> </w:t>
      </w:r>
      <w:r>
        <w:rPr/>
        <w:t>事</w:t>
      </w:r>
      <w:r>
        <w:rPr>
          <w:spacing w:val="-73"/>
        </w:rPr>
        <w:t> </w:t>
      </w:r>
      <w:r>
        <w:rPr/>
        <w:t>务</w:t>
      </w:r>
      <w:r>
        <w:rPr>
          <w:spacing w:val="-76"/>
        </w:rPr>
        <w:t> </w:t>
      </w:r>
      <w:r>
        <w:rPr/>
        <w:t>所</w:t>
      </w:r>
      <w:r>
        <w:rPr>
          <w:spacing w:val="-73"/>
        </w:rPr>
        <w:t> </w:t>
      </w:r>
      <w:r>
        <w:rPr/>
        <w:t>有</w:t>
      </w:r>
      <w:r>
        <w:rPr>
          <w:spacing w:val="-76"/>
        </w:rPr>
        <w:t> </w:t>
      </w:r>
      <w:r>
        <w:rPr/>
        <w:t>限</w:t>
      </w:r>
      <w:r>
        <w:rPr>
          <w:spacing w:val="-73"/>
        </w:rPr>
        <w:t> </w:t>
      </w:r>
      <w:r>
        <w:rPr/>
        <w:t>公</w:t>
      </w:r>
      <w:r>
        <w:rPr>
          <w:spacing w:val="-76"/>
        </w:rPr>
        <w:t> </w:t>
      </w:r>
      <w:r>
        <w:rPr/>
        <w:t>司</w:t>
      </w:r>
      <w:r>
        <w:rPr>
          <w:spacing w:val="-73"/>
        </w:rPr>
        <w:t> </w:t>
      </w:r>
      <w:r>
        <w:rPr/>
        <w:t>斟</w:t>
      </w:r>
      <w:r>
        <w:rPr>
          <w:w w:val="99"/>
        </w:rPr>
        <w:t> </w:t>
      </w:r>
      <w:r>
        <w:rPr/>
        <w:t>册</w:t>
      </w:r>
      <w:r>
        <w:rPr>
          <w:spacing w:val="-83"/>
        </w:rPr>
        <w:t> </w:t>
      </w:r>
      <w:r>
        <w:rPr/>
        <w:t>会</w:t>
      </w:r>
      <w:r>
        <w:rPr>
          <w:spacing w:val="-81"/>
        </w:rPr>
        <w:t> </w:t>
      </w:r>
      <w:r>
        <w:rPr/>
        <w:t>计</w:t>
      </w:r>
      <w:r>
        <w:rPr>
          <w:spacing w:val="-81"/>
        </w:rPr>
        <w:t> </w:t>
      </w:r>
      <w:r>
        <w:rPr/>
        <w:t>师</w:t>
      </w:r>
      <w:r>
        <w:rPr>
          <w:spacing w:val="-83"/>
        </w:rPr>
        <w:t> </w:t>
      </w:r>
      <w:r>
        <w:rPr/>
        <w:t>协</w:t>
      </w:r>
      <w:r>
        <w:rPr>
          <w:spacing w:val="-81"/>
        </w:rPr>
        <w:t> </w:t>
      </w:r>
      <w:r>
        <w:rPr/>
        <w:t>商</w:t>
      </w:r>
      <w:r>
        <w:rPr>
          <w:spacing w:val="-81"/>
        </w:rPr>
        <w:t> </w:t>
      </w:r>
      <w:r>
        <w:rPr/>
        <w:t>确</w:t>
      </w:r>
      <w:r>
        <w:rPr>
          <w:spacing w:val="-83"/>
        </w:rPr>
        <w:t> </w:t>
      </w:r>
      <w:r>
        <w:rPr/>
        <w:t>定</w:t>
      </w:r>
      <w:r>
        <w:rPr>
          <w:spacing w:val="-81"/>
        </w:rPr>
        <w:t> </w:t>
      </w:r>
      <w:r>
        <w:rPr/>
        <w:t>柚</w:t>
      </w:r>
      <w:r>
        <w:rPr>
          <w:spacing w:val="-83"/>
        </w:rPr>
        <w:t> </w:t>
      </w:r>
      <w:r>
        <w:rPr/>
        <w:t>公</w:t>
      </w:r>
      <w:r>
        <w:rPr>
          <w:spacing w:val="-81"/>
        </w:rPr>
        <w:t> </w:t>
      </w:r>
      <w:r>
        <w:rPr/>
        <w:t>司</w:t>
      </w:r>
      <w:r>
        <w:rPr>
          <w:spacing w:val="-1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7"/>
        </w:rPr>
        <w:t> </w:t>
      </w:r>
      <w:r>
        <w:rPr/>
        <w:t>年</w:t>
      </w:r>
      <w:r>
        <w:rPr>
          <w:spacing w:val="-81"/>
        </w:rPr>
        <w:t> </w:t>
      </w:r>
      <w:r>
        <w:rPr/>
        <w:t>度</w:t>
      </w:r>
      <w:r>
        <w:rPr>
          <w:spacing w:val="-81"/>
        </w:rPr>
        <w:t> </w:t>
      </w:r>
      <w:r>
        <w:rPr/>
        <w:t>财</w:t>
      </w:r>
      <w:r>
        <w:rPr>
          <w:spacing w:val="-81"/>
        </w:rPr>
        <w:t> </w:t>
      </w:r>
      <w:r>
        <w:rPr/>
        <w:t>务</w:t>
      </w:r>
      <w:r>
        <w:rPr>
          <w:spacing w:val="-83"/>
        </w:rPr>
        <w:t> </w:t>
      </w:r>
      <w:r>
        <w:rPr/>
        <w:t>报</w:t>
      </w:r>
      <w:r>
        <w:rPr>
          <w:spacing w:val="-81"/>
        </w:rPr>
        <w:t> </w:t>
      </w:r>
      <w:r>
        <w:rPr/>
        <w:t>告</w:t>
      </w:r>
      <w:r>
        <w:rPr>
          <w:spacing w:val="-81"/>
        </w:rPr>
        <w:t> </w:t>
      </w:r>
      <w:r>
        <w:rPr/>
        <w:t>审</w:t>
      </w:r>
      <w:r>
        <w:rPr>
          <w:spacing w:val="-83"/>
        </w:rPr>
        <w:t> </w:t>
      </w:r>
      <w:r>
        <w:rPr/>
        <w:t>计</w:t>
      </w:r>
      <w:r>
        <w:rPr>
          <w:spacing w:val="-81"/>
        </w:rPr>
        <w:t> </w:t>
      </w:r>
      <w:r>
        <w:rPr/>
        <w:t>工</w:t>
      </w:r>
      <w:r>
        <w:rPr>
          <w:spacing w:val="-81"/>
        </w:rPr>
        <w:t> </w:t>
      </w:r>
      <w:r>
        <w:rPr/>
        <w:t>旴</w:t>
      </w:r>
      <w:r>
        <w:rPr>
          <w:spacing w:val="-83"/>
        </w:rPr>
        <w:t> </w:t>
      </w:r>
      <w:r>
        <w:rPr/>
        <w:t>的</w:t>
      </w:r>
      <w:r>
        <w:rPr>
          <w:spacing w:val="-81"/>
        </w:rPr>
        <w:t> </w:t>
      </w:r>
      <w:r>
        <w:rPr/>
        <w:t>时</w:t>
      </w:r>
      <w:r>
        <w:rPr>
          <w:spacing w:val="-83"/>
        </w:rPr>
        <w:t> </w:t>
      </w:r>
      <w:r>
        <w:rPr/>
        <w:t>间</w:t>
      </w:r>
      <w:r>
        <w:rPr>
          <w:spacing w:val="-81"/>
        </w:rPr>
        <w:t> </w:t>
      </w:r>
      <w:r>
        <w:rPr/>
        <w:t>安</w:t>
      </w:r>
      <w:r>
        <w:rPr>
          <w:spacing w:val="-81"/>
        </w:rPr>
        <w:t> </w:t>
      </w:r>
      <w:r>
        <w:rPr/>
        <w:t>排</w:t>
      </w:r>
      <w:r>
        <w:rPr>
          <w:spacing w:val="-83"/>
        </w:rPr>
        <w:t> </w:t>
      </w:r>
      <w:r>
        <w:rPr/>
        <w:t>；</w:t>
      </w:r>
    </w:p>
    <w:p>
      <w:pPr>
        <w:pStyle w:val="BodyText"/>
        <w:spacing w:line="240" w:lineRule="auto" w:before="11"/>
        <w:ind w:left="775" w:right="108"/>
        <w:jc w:val="left"/>
      </w:pP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4"/>
        </w:rPr>
        <w:t>）在</w:t>
      </w:r>
      <w:r>
        <w:rPr>
          <w:spacing w:val="-81"/>
        </w:rPr>
        <w:t> </w:t>
      </w:r>
      <w:r>
        <w:rPr/>
        <w:t>年</w:t>
      </w:r>
      <w:r>
        <w:rPr>
          <w:spacing w:val="-81"/>
        </w:rPr>
        <w:t> </w:t>
      </w:r>
      <w:r>
        <w:rPr/>
        <w:t>审</w:t>
      </w:r>
      <w:r>
        <w:rPr>
          <w:spacing w:val="-83"/>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进</w:t>
      </w:r>
      <w:r>
        <w:rPr>
          <w:spacing w:val="-81"/>
        </w:rPr>
        <w:t> </w:t>
      </w:r>
      <w:r>
        <w:rPr/>
        <w:t>场</w:t>
      </w:r>
      <w:r>
        <w:rPr>
          <w:spacing w:val="-83"/>
        </w:rPr>
        <w:t> </w:t>
      </w:r>
      <w:r>
        <w:rPr/>
        <w:t>前</w:t>
      </w:r>
      <w:r>
        <w:rPr>
          <w:spacing w:val="-81"/>
        </w:rPr>
        <w:t> </w:t>
      </w:r>
      <w:r>
        <w:rPr/>
        <w:t>认</w:t>
      </w:r>
      <w:r>
        <w:rPr>
          <w:spacing w:val="-83"/>
        </w:rPr>
        <w:t> </w:t>
      </w:r>
      <w:r>
        <w:rPr/>
        <w:t>真</w:t>
      </w:r>
      <w:r>
        <w:rPr>
          <w:spacing w:val="-81"/>
        </w:rPr>
        <w:t> </w:t>
      </w:r>
      <w:r>
        <w:rPr/>
        <w:t>审</w:t>
      </w:r>
      <w:r>
        <w:rPr>
          <w:spacing w:val="-81"/>
        </w:rPr>
        <w:t> </w:t>
      </w:r>
      <w:r>
        <w:rPr/>
        <w:t>阅</w:t>
      </w:r>
      <w:r>
        <w:rPr>
          <w:spacing w:val="-83"/>
        </w:rPr>
        <w:t> </w:t>
      </w:r>
      <w:r>
        <w:rPr/>
        <w:t>柚</w:t>
      </w:r>
      <w:r>
        <w:rPr>
          <w:spacing w:val="-81"/>
        </w:rPr>
        <w:t> </w:t>
      </w:r>
      <w:r>
        <w:rPr/>
        <w:t>公</w:t>
      </w:r>
      <w:r>
        <w:rPr>
          <w:spacing w:val="-81"/>
        </w:rPr>
        <w:t> </w:t>
      </w:r>
      <w:r>
        <w:rPr/>
        <w:t>司</w:t>
      </w:r>
      <w:r>
        <w:rPr>
          <w:spacing w:val="-83"/>
        </w:rPr>
        <w:t> </w:t>
      </w:r>
      <w:r>
        <w:rPr/>
        <w:t>初</w:t>
      </w:r>
      <w:r>
        <w:rPr>
          <w:spacing w:val="-81"/>
        </w:rPr>
        <w:t> </w:t>
      </w:r>
      <w:r>
        <w:rPr/>
        <w:t>步</w:t>
      </w:r>
      <w:r>
        <w:rPr>
          <w:spacing w:val="-83"/>
        </w:rPr>
        <w:t> </w:t>
      </w:r>
      <w:r>
        <w:rPr/>
        <w:t>编</w:t>
      </w:r>
      <w:r>
        <w:rPr>
          <w:spacing w:val="-81"/>
        </w:rPr>
        <w:t> </w:t>
      </w:r>
      <w:r>
        <w:rPr/>
        <w:t>敥</w:t>
      </w:r>
      <w:r>
        <w:rPr>
          <w:spacing w:val="-81"/>
        </w:rPr>
        <w:t> </w:t>
      </w:r>
      <w:r>
        <w:rPr/>
        <w:t>的</w:t>
      </w:r>
      <w:r>
        <w:rPr>
          <w:spacing w:val="-83"/>
        </w:rPr>
        <w:t> </w:t>
      </w:r>
      <w:r>
        <w:rPr/>
        <w:t>财</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right="83"/>
        <w:jc w:val="left"/>
      </w:pPr>
      <w:r>
        <w:rPr/>
        <w:t>务</w:t>
      </w:r>
      <w:r>
        <w:rPr>
          <w:spacing w:val="-83"/>
        </w:rPr>
        <w:t> </w:t>
      </w:r>
      <w:r>
        <w:rPr/>
        <w:t>会</w:t>
      </w:r>
      <w:r>
        <w:rPr>
          <w:spacing w:val="-81"/>
        </w:rPr>
        <w:t> </w:t>
      </w:r>
      <w:r>
        <w:rPr/>
        <w:t>计</w:t>
      </w:r>
      <w:r>
        <w:rPr>
          <w:spacing w:val="-81"/>
        </w:rPr>
        <w:t> </w:t>
      </w:r>
      <w:r>
        <w:rPr/>
        <w:t>报</w:t>
      </w:r>
      <w:r>
        <w:rPr>
          <w:spacing w:val="-83"/>
        </w:rPr>
        <w:t> </w:t>
      </w:r>
      <w:r>
        <w:rPr/>
        <w:t>表</w:t>
      </w:r>
      <w:r>
        <w:rPr>
          <w:spacing w:val="-81"/>
        </w:rPr>
        <w:t> </w:t>
      </w:r>
      <w:r>
        <w:rPr/>
        <w:t>，</w:t>
      </w:r>
      <w:r>
        <w:rPr>
          <w:spacing w:val="-81"/>
        </w:rPr>
        <w:t> </w:t>
      </w:r>
      <w:r>
        <w:rPr/>
        <w:t>并</w:t>
      </w:r>
      <w:r>
        <w:rPr>
          <w:spacing w:val="-83"/>
        </w:rPr>
        <w:t> </w:t>
      </w:r>
      <w:r>
        <w:rPr/>
        <w:t>出</w:t>
      </w:r>
      <w:r>
        <w:rPr>
          <w:spacing w:val="-81"/>
        </w:rPr>
        <w:t> </w:t>
      </w:r>
      <w:r>
        <w:rPr/>
        <w:t>具</w:t>
      </w:r>
      <w:r>
        <w:rPr>
          <w:spacing w:val="-83"/>
        </w:rPr>
        <w:t> </w:t>
      </w:r>
      <w:r>
        <w:rPr/>
        <w:t>柚</w:t>
      </w:r>
      <w:r>
        <w:rPr>
          <w:spacing w:val="-81"/>
        </w:rPr>
        <w:t> </w:t>
      </w:r>
      <w:r>
        <w:rPr/>
        <w:t>书</w:t>
      </w:r>
      <w:r>
        <w:rPr>
          <w:spacing w:val="-81"/>
        </w:rPr>
        <w:t> </w:t>
      </w:r>
      <w:r>
        <w:rPr/>
        <w:t>面</w:t>
      </w:r>
      <w:r>
        <w:rPr>
          <w:spacing w:val="-83"/>
        </w:rPr>
        <w:t> </w:t>
      </w:r>
      <w:r>
        <w:rPr/>
        <w:t>审</w:t>
      </w:r>
      <w:r>
        <w:rPr>
          <w:spacing w:val="-81"/>
        </w:rPr>
        <w:t> </w:t>
      </w:r>
      <w:r>
        <w:rPr/>
        <w:t>惸</w:t>
      </w:r>
      <w:r>
        <w:rPr>
          <w:spacing w:val="-81"/>
        </w:rPr>
        <w:t> </w:t>
      </w:r>
      <w:r>
        <w:rPr/>
        <w:t>惱</w:t>
      </w:r>
      <w:r>
        <w:rPr>
          <w:spacing w:val="-83"/>
        </w:rPr>
        <w:t> </w:t>
      </w:r>
      <w:r>
        <w:rPr/>
        <w:t>见</w:t>
      </w:r>
      <w:r>
        <w:rPr>
          <w:spacing w:val="-81"/>
        </w:rPr>
        <w:t> </w:t>
      </w:r>
      <w:r>
        <w:rPr/>
        <w:t>；</w:t>
      </w:r>
    </w:p>
    <w:p>
      <w:pPr>
        <w:pStyle w:val="BodyText"/>
        <w:spacing w:line="326" w:lineRule="auto" w:before="125"/>
        <w:ind w:right="190" w:firstLine="638"/>
        <w:jc w:val="both"/>
      </w:pPr>
      <w:r>
        <w:rPr/>
        <w:t>（</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97"/>
        </w:rPr>
        <w:t> </w:t>
      </w:r>
      <w:r>
        <w:rPr/>
        <w:t>公</w:t>
      </w:r>
      <w:r>
        <w:rPr>
          <w:spacing w:val="-81"/>
        </w:rPr>
        <w:t> </w:t>
      </w:r>
      <w:r>
        <w:rPr/>
        <w:t>司</w:t>
      </w:r>
      <w:r>
        <w:rPr>
          <w:spacing w:val="-81"/>
        </w:rPr>
        <w:t> </w:t>
      </w:r>
      <w:r>
        <w:rPr/>
        <w:t>年</w:t>
      </w:r>
      <w:r>
        <w:rPr>
          <w:spacing w:val="-83"/>
        </w:rPr>
        <w:t> </w:t>
      </w:r>
      <w:r>
        <w:rPr/>
        <w:t>审</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1"/>
        </w:rPr>
        <w:t> </w:t>
      </w:r>
      <w:r>
        <w:rPr/>
        <w:t>进</w:t>
      </w:r>
      <w:r>
        <w:rPr>
          <w:spacing w:val="-83"/>
        </w:rPr>
        <w:t> </w:t>
      </w:r>
      <w:r>
        <w:rPr/>
        <w:t>场</w:t>
      </w:r>
      <w:r>
        <w:rPr>
          <w:spacing w:val="-81"/>
        </w:rPr>
        <w:t> </w:t>
      </w:r>
      <w:r>
        <w:rPr/>
        <w:t>后</w:t>
      </w:r>
      <w:r>
        <w:rPr>
          <w:spacing w:val="-81"/>
        </w:rPr>
        <w:t> </w:t>
      </w:r>
      <w:r>
        <w:rPr/>
        <w:t>，</w:t>
      </w:r>
      <w:r>
        <w:rPr>
          <w:spacing w:val="-97"/>
        </w:rPr>
        <w:t> </w:t>
      </w:r>
      <w:r>
        <w:rPr/>
        <w:t>董</w:t>
      </w:r>
      <w:r>
        <w:rPr>
          <w:spacing w:val="-81"/>
        </w:rPr>
        <w:t> </w:t>
      </w:r>
      <w:r>
        <w:rPr/>
        <w:t>事</w:t>
      </w:r>
      <w:r>
        <w:rPr>
          <w:spacing w:val="-81"/>
        </w:rPr>
        <w:t> </w:t>
      </w:r>
      <w:r>
        <w:rPr/>
        <w:t>会</w:t>
      </w:r>
      <w:r>
        <w:rPr>
          <w:spacing w:val="-83"/>
        </w:rPr>
        <w:t> </w:t>
      </w:r>
      <w:r>
        <w:rPr/>
        <w:t>审</w:t>
      </w:r>
      <w:r>
        <w:rPr>
          <w:spacing w:val="-81"/>
        </w:rPr>
        <w:t> </w:t>
      </w:r>
      <w:r>
        <w:rPr/>
        <w:t>计</w:t>
      </w:r>
      <w:r>
        <w:rPr>
          <w:spacing w:val="-81"/>
        </w:rPr>
        <w:t> </w:t>
      </w:r>
      <w:r>
        <w:rPr/>
        <w:t>委</w:t>
      </w:r>
      <w:r>
        <w:rPr>
          <w:spacing w:val="-81"/>
        </w:rPr>
        <w:t> </w:t>
      </w:r>
      <w:r>
        <w:rPr/>
        <w:t>员</w:t>
      </w:r>
      <w:r>
        <w:rPr>
          <w:spacing w:val="-83"/>
        </w:rPr>
        <w:t> </w:t>
      </w:r>
      <w:r>
        <w:rPr/>
        <w:t>会</w:t>
      </w:r>
      <w:r>
        <w:rPr>
          <w:spacing w:val="-81"/>
        </w:rPr>
        <w:t> </w:t>
      </w:r>
      <w:r>
        <w:rPr/>
        <w:t>与</w:t>
      </w:r>
      <w:r>
        <w:rPr>
          <w:spacing w:val="-81"/>
        </w:rPr>
        <w:t> </w:t>
      </w:r>
      <w:r>
        <w:rPr/>
        <w:t>公</w:t>
      </w:r>
      <w:r>
        <w:rPr>
          <w:spacing w:val="-83"/>
        </w:rPr>
        <w:t> </w:t>
      </w:r>
      <w:r>
        <w:rPr/>
        <w:t>司</w:t>
      </w:r>
      <w:r>
        <w:rPr>
          <w:w w:val="99"/>
        </w:rPr>
        <w:t> </w:t>
      </w:r>
      <w:r>
        <w:rPr/>
        <w:t>年</w:t>
      </w:r>
      <w:r>
        <w:rPr>
          <w:spacing w:val="-76"/>
        </w:rPr>
        <w:t> </w:t>
      </w:r>
      <w:r>
        <w:rPr/>
        <w:t>审</w:t>
      </w:r>
      <w:r>
        <w:rPr>
          <w:spacing w:val="-73"/>
        </w:rPr>
        <w:t> </w:t>
      </w:r>
      <w:r>
        <w:rPr/>
        <w:t>斟</w:t>
      </w:r>
      <w:r>
        <w:rPr>
          <w:spacing w:val="-76"/>
        </w:rPr>
        <w:t> </w:t>
      </w:r>
      <w:r>
        <w:rPr/>
        <w:t>册</w:t>
      </w:r>
      <w:r>
        <w:rPr>
          <w:spacing w:val="-73"/>
        </w:rPr>
        <w:t> </w:t>
      </w:r>
      <w:r>
        <w:rPr/>
        <w:t>会</w:t>
      </w:r>
      <w:r>
        <w:rPr>
          <w:spacing w:val="-76"/>
        </w:rPr>
        <w:t> </w:t>
      </w:r>
      <w:r>
        <w:rPr/>
        <w:t>计</w:t>
      </w:r>
      <w:r>
        <w:rPr>
          <w:spacing w:val="-73"/>
        </w:rPr>
        <w:t> </w:t>
      </w:r>
      <w:r>
        <w:rPr/>
        <w:t>师</w:t>
      </w:r>
      <w:r>
        <w:rPr>
          <w:spacing w:val="-76"/>
        </w:rPr>
        <w:t> </w:t>
      </w:r>
      <w:r>
        <w:rPr/>
        <w:t>就</w:t>
      </w:r>
      <w:r>
        <w:rPr>
          <w:spacing w:val="-73"/>
        </w:rPr>
        <w:t> </w:t>
      </w:r>
      <w:r>
        <w:rPr/>
        <w:t>审</w:t>
      </w:r>
      <w:r>
        <w:rPr>
          <w:spacing w:val="-76"/>
        </w:rPr>
        <w:t> </w:t>
      </w:r>
      <w:r>
        <w:rPr/>
        <w:t>计</w:t>
      </w:r>
      <w:r>
        <w:rPr>
          <w:spacing w:val="-73"/>
        </w:rPr>
        <w:t> </w:t>
      </w:r>
      <w:r>
        <w:rPr/>
        <w:t>过</w:t>
      </w:r>
      <w:r>
        <w:rPr>
          <w:spacing w:val="-76"/>
        </w:rPr>
        <w:t> </w:t>
      </w:r>
      <w:r>
        <w:rPr/>
        <w:t>程</w:t>
      </w:r>
      <w:r>
        <w:rPr>
          <w:spacing w:val="-73"/>
        </w:rPr>
        <w:t> </w:t>
      </w:r>
      <w:r>
        <w:rPr/>
        <w:t>敯</w:t>
      </w:r>
      <w:r>
        <w:rPr>
          <w:spacing w:val="-76"/>
        </w:rPr>
        <w:t> </w:t>
      </w:r>
      <w:r>
        <w:rPr/>
        <w:t>发</w:t>
      </w:r>
      <w:r>
        <w:rPr>
          <w:spacing w:val="-73"/>
        </w:rPr>
        <w:t> </w:t>
      </w:r>
      <w:r>
        <w:rPr/>
        <w:t>现</w:t>
      </w:r>
      <w:r>
        <w:rPr>
          <w:spacing w:val="-76"/>
        </w:rPr>
        <w:t> </w:t>
      </w:r>
      <w:r>
        <w:rPr/>
        <w:t>的</w:t>
      </w:r>
      <w:r>
        <w:rPr>
          <w:spacing w:val="-73"/>
        </w:rPr>
        <w:t> </w:t>
      </w:r>
      <w:r>
        <w:rPr/>
        <w:t>问</w:t>
      </w:r>
      <w:r>
        <w:rPr>
          <w:spacing w:val="-76"/>
        </w:rPr>
        <w:t> </w:t>
      </w:r>
      <w:r>
        <w:rPr/>
        <w:t>题</w:t>
      </w:r>
      <w:r>
        <w:rPr>
          <w:spacing w:val="-73"/>
        </w:rPr>
        <w:t> </w:t>
      </w:r>
      <w:r>
        <w:rPr/>
        <w:t>惣</w:t>
      </w:r>
      <w:r>
        <w:rPr>
          <w:spacing w:val="-76"/>
        </w:rPr>
        <w:t> </w:t>
      </w:r>
      <w:r>
        <w:rPr/>
        <w:t>及</w:t>
      </w:r>
      <w:r>
        <w:rPr>
          <w:spacing w:val="-73"/>
        </w:rPr>
        <w:t> </w:t>
      </w:r>
      <w:r>
        <w:rPr/>
        <w:t>审</w:t>
      </w:r>
      <w:r>
        <w:rPr>
          <w:spacing w:val="-76"/>
        </w:rPr>
        <w:t> </w:t>
      </w:r>
      <w:r>
        <w:rPr/>
        <w:t>计</w:t>
      </w:r>
      <w:r>
        <w:rPr>
          <w:spacing w:val="-73"/>
        </w:rPr>
        <w:t> </w:t>
      </w:r>
      <w:r>
        <w:rPr/>
        <w:t>报</w:t>
      </w:r>
      <w:r>
        <w:rPr>
          <w:spacing w:val="-76"/>
        </w:rPr>
        <w:t> </w:t>
      </w:r>
      <w:r>
        <w:rPr/>
        <w:t>告</w:t>
      </w:r>
      <w:r>
        <w:rPr>
          <w:spacing w:val="-73"/>
        </w:rPr>
        <w:t> </w:t>
      </w:r>
      <w:r>
        <w:rPr/>
        <w:t>提</w:t>
      </w:r>
      <w:r>
        <w:rPr>
          <w:spacing w:val="-76"/>
        </w:rPr>
        <w:t> </w:t>
      </w:r>
      <w:r>
        <w:rPr/>
        <w:t>交</w:t>
      </w:r>
      <w:r>
        <w:rPr>
          <w:spacing w:val="-73"/>
        </w:rPr>
        <w:t> </w:t>
      </w:r>
      <w:r>
        <w:rPr/>
        <w:t>的</w:t>
      </w:r>
      <w:r>
        <w:rPr>
          <w:spacing w:val="-76"/>
        </w:rPr>
        <w:t> </w:t>
      </w:r>
      <w:r>
        <w:rPr/>
        <w:t>时</w:t>
      </w:r>
      <w:r>
        <w:rPr>
          <w:spacing w:val="-73"/>
        </w:rPr>
        <w:t> </w:t>
      </w:r>
      <w:r>
        <w:rPr/>
        <w:t>间</w:t>
      </w:r>
      <w:r>
        <w:rPr>
          <w:w w:val="99"/>
        </w:rPr>
        <w:t> </w:t>
      </w:r>
      <w:r>
        <w:rPr/>
        <w:t>进</w:t>
      </w:r>
      <w:r>
        <w:rPr>
          <w:spacing w:val="-83"/>
        </w:rPr>
        <w:t> </w:t>
      </w:r>
      <w:r>
        <w:rPr/>
        <w:t>行</w:t>
      </w:r>
      <w:r>
        <w:rPr>
          <w:spacing w:val="-81"/>
        </w:rPr>
        <w:t> </w:t>
      </w:r>
      <w:r>
        <w:rPr/>
        <w:t>柚</w:t>
      </w:r>
      <w:r>
        <w:rPr>
          <w:spacing w:val="-81"/>
        </w:rPr>
        <w:t> </w:t>
      </w:r>
      <w:r>
        <w:rPr/>
        <w:t>沟</w:t>
      </w:r>
      <w:r>
        <w:rPr>
          <w:spacing w:val="-83"/>
        </w:rPr>
        <w:t> </w:t>
      </w:r>
      <w:r>
        <w:rPr/>
        <w:t>通</w:t>
      </w:r>
      <w:r>
        <w:rPr>
          <w:spacing w:val="-81"/>
        </w:rPr>
        <w:t> </w:t>
      </w:r>
      <w:r>
        <w:rPr/>
        <w:t>和</w:t>
      </w:r>
      <w:r>
        <w:rPr>
          <w:spacing w:val="-81"/>
        </w:rPr>
        <w:t> </w:t>
      </w:r>
      <w:r>
        <w:rPr/>
        <w:t>交</w:t>
      </w:r>
      <w:r>
        <w:rPr>
          <w:spacing w:val="-83"/>
        </w:rPr>
        <w:t> </w:t>
      </w:r>
      <w:r>
        <w:rPr/>
        <w:t>栆</w:t>
      </w:r>
      <w:r>
        <w:rPr>
          <w:spacing w:val="-81"/>
        </w:rPr>
        <w:t> </w:t>
      </w:r>
      <w:r>
        <w:rPr/>
        <w:t>；</w:t>
      </w:r>
    </w:p>
    <w:p>
      <w:pPr>
        <w:pStyle w:val="BodyText"/>
        <w:spacing w:line="319" w:lineRule="auto" w:before="38"/>
        <w:ind w:right="190" w:firstLine="638"/>
        <w:jc w:val="both"/>
      </w:pPr>
      <w:r>
        <w:rPr/>
        <w:t>（</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97"/>
        </w:rPr>
        <w:t> </w:t>
      </w:r>
      <w:r>
        <w:rPr/>
        <w:t>公</w:t>
      </w:r>
      <w:r>
        <w:rPr>
          <w:spacing w:val="-81"/>
        </w:rPr>
        <w:t> </w:t>
      </w:r>
      <w:r>
        <w:rPr/>
        <w:t>司</w:t>
      </w:r>
      <w:r>
        <w:rPr>
          <w:spacing w:val="-81"/>
        </w:rPr>
        <w:t> </w:t>
      </w:r>
      <w:r>
        <w:rPr/>
        <w:t>年</w:t>
      </w:r>
      <w:r>
        <w:rPr>
          <w:spacing w:val="-83"/>
        </w:rPr>
        <w:t> </w:t>
      </w:r>
      <w:r>
        <w:rPr/>
        <w:t>审</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1"/>
        </w:rPr>
        <w:t> </w:t>
      </w:r>
      <w:r>
        <w:rPr/>
        <w:t>出</w:t>
      </w:r>
      <w:r>
        <w:rPr>
          <w:spacing w:val="-83"/>
        </w:rPr>
        <w:t> </w:t>
      </w:r>
      <w:r>
        <w:rPr/>
        <w:t>具</w:t>
      </w:r>
      <w:r>
        <w:rPr>
          <w:spacing w:val="-81"/>
        </w:rPr>
        <w:t> </w:t>
      </w:r>
      <w:r>
        <w:rPr/>
        <w:t>初</w:t>
      </w:r>
      <w:r>
        <w:rPr>
          <w:spacing w:val="-83"/>
        </w:rPr>
        <w:t> </w:t>
      </w:r>
      <w:r>
        <w:rPr/>
        <w:t>步</w:t>
      </w:r>
      <w:r>
        <w:rPr>
          <w:spacing w:val="-81"/>
        </w:rPr>
        <w:t> </w:t>
      </w:r>
      <w:r>
        <w:rPr/>
        <w:t>审</w:t>
      </w:r>
      <w:r>
        <w:rPr>
          <w:spacing w:val="-81"/>
        </w:rPr>
        <w:t> </w:t>
      </w:r>
      <w:r>
        <w:rPr/>
        <w:t>计</w:t>
      </w:r>
      <w:r>
        <w:rPr>
          <w:spacing w:val="-83"/>
        </w:rPr>
        <w:t> </w:t>
      </w:r>
      <w:r>
        <w:rPr/>
        <w:t>惱</w:t>
      </w:r>
      <w:r>
        <w:rPr>
          <w:spacing w:val="-81"/>
        </w:rPr>
        <w:t> </w:t>
      </w:r>
      <w:r>
        <w:rPr/>
        <w:t>见</w:t>
      </w:r>
      <w:r>
        <w:rPr>
          <w:spacing w:val="-81"/>
        </w:rPr>
        <w:t> </w:t>
      </w:r>
      <w:r>
        <w:rPr/>
        <w:t>后</w:t>
      </w:r>
      <w:r>
        <w:rPr>
          <w:spacing w:val="-81"/>
        </w:rPr>
        <w:t> </w:t>
      </w:r>
      <w:r>
        <w:rPr/>
        <w:t>，</w:t>
      </w:r>
      <w:r>
        <w:rPr>
          <w:spacing w:val="-95"/>
        </w:rPr>
        <w:t> </w:t>
      </w:r>
      <w:r>
        <w:rPr/>
        <w:t>董</w:t>
      </w:r>
      <w:r>
        <w:rPr>
          <w:spacing w:val="-83"/>
        </w:rPr>
        <w:t> </w:t>
      </w:r>
      <w:r>
        <w:rPr/>
        <w:t>事</w:t>
      </w:r>
      <w:r>
        <w:rPr>
          <w:spacing w:val="-81"/>
        </w:rPr>
        <w:t> </w:t>
      </w:r>
      <w:r>
        <w:rPr/>
        <w:t>会</w:t>
      </w:r>
      <w:r>
        <w:rPr>
          <w:spacing w:val="-81"/>
        </w:rPr>
        <w:t> </w:t>
      </w:r>
      <w:r>
        <w:rPr/>
        <w:t>审</w:t>
      </w:r>
      <w:r>
        <w:rPr>
          <w:spacing w:val="-83"/>
        </w:rPr>
        <w:t> </w:t>
      </w:r>
      <w:r>
        <w:rPr/>
        <w:t>计</w:t>
      </w:r>
      <w:r>
        <w:rPr>
          <w:w w:val="99"/>
        </w:rPr>
        <w:t> </w:t>
      </w:r>
      <w:r>
        <w:rPr/>
        <w:t>委</w:t>
      </w:r>
      <w:r>
        <w:rPr>
          <w:spacing w:val="-83"/>
        </w:rPr>
        <w:t> </w:t>
      </w:r>
      <w:r>
        <w:rPr/>
        <w:t>员</w:t>
      </w:r>
      <w:r>
        <w:rPr>
          <w:spacing w:val="-81"/>
        </w:rPr>
        <w:t> </w:t>
      </w:r>
      <w:r>
        <w:rPr/>
        <w:t>会</w:t>
      </w:r>
      <w:r>
        <w:rPr>
          <w:spacing w:val="-81"/>
        </w:rPr>
        <w:t> </w:t>
      </w:r>
      <w:r>
        <w:rPr/>
        <w:t>再</w:t>
      </w:r>
      <w:r>
        <w:rPr>
          <w:spacing w:val="-83"/>
        </w:rPr>
        <w:t> </w:t>
      </w:r>
      <w:r>
        <w:rPr/>
        <w:t>惊</w:t>
      </w:r>
      <w:r>
        <w:rPr>
          <w:spacing w:val="-81"/>
        </w:rPr>
        <w:t> </w:t>
      </w:r>
      <w:r>
        <w:rPr/>
        <w:t>次</w:t>
      </w:r>
      <w:r>
        <w:rPr>
          <w:spacing w:val="-81"/>
        </w:rPr>
        <w:t> </w:t>
      </w:r>
      <w:r>
        <w:rPr/>
        <w:t>审</w:t>
      </w:r>
      <w:r>
        <w:rPr>
          <w:spacing w:val="-83"/>
        </w:rPr>
        <w:t> </w:t>
      </w:r>
      <w:r>
        <w:rPr/>
        <w:t>阅</w:t>
      </w:r>
      <w:r>
        <w:rPr>
          <w:spacing w:val="-81"/>
        </w:rPr>
        <w:t> </w:t>
      </w:r>
      <w:r>
        <w:rPr/>
        <w:t>柚</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财</w:t>
      </w:r>
      <w:r>
        <w:rPr>
          <w:spacing w:val="-81"/>
        </w:rPr>
        <w:t> </w:t>
      </w:r>
      <w:r>
        <w:rPr/>
        <w:t>务</w:t>
      </w:r>
      <w:r>
        <w:rPr>
          <w:spacing w:val="-83"/>
        </w:rPr>
        <w:t> </w:t>
      </w:r>
      <w:r>
        <w:rPr/>
        <w:t>会</w:t>
      </w:r>
      <w:r>
        <w:rPr>
          <w:spacing w:val="-81"/>
        </w:rPr>
        <w:t> </w:t>
      </w:r>
      <w:r>
        <w:rPr/>
        <w:t>计</w:t>
      </w:r>
      <w:r>
        <w:rPr>
          <w:spacing w:val="-81"/>
        </w:rPr>
        <w:t> </w:t>
      </w:r>
      <w:r>
        <w:rPr/>
        <w:t>报</w:t>
      </w:r>
      <w:r>
        <w:rPr>
          <w:spacing w:val="-83"/>
        </w:rPr>
        <w:t> </w:t>
      </w:r>
      <w:r>
        <w:rPr/>
        <w:t>表</w:t>
      </w:r>
      <w:r>
        <w:rPr>
          <w:spacing w:val="-81"/>
        </w:rPr>
        <w:t> </w:t>
      </w:r>
      <w:r>
        <w:rPr/>
        <w:t>，</w:t>
      </w:r>
      <w:r>
        <w:rPr>
          <w:spacing w:val="-81"/>
        </w:rPr>
        <w:t> </w:t>
      </w:r>
      <w:r>
        <w:rPr/>
        <w:t>并</w:t>
      </w:r>
      <w:r>
        <w:rPr>
          <w:spacing w:val="-83"/>
        </w:rPr>
        <w:t> </w:t>
      </w:r>
      <w:r>
        <w:rPr/>
        <w:t>形</w:t>
      </w:r>
      <w:r>
        <w:rPr>
          <w:spacing w:val="-81"/>
        </w:rPr>
        <w:t> </w:t>
      </w:r>
      <w:r>
        <w:rPr/>
        <w:t>成</w:t>
      </w:r>
      <w:r>
        <w:rPr>
          <w:spacing w:val="-83"/>
        </w:rPr>
        <w:t> </w:t>
      </w:r>
      <w:r>
        <w:rPr/>
        <w:t>书</w:t>
      </w:r>
      <w:r>
        <w:rPr>
          <w:spacing w:val="-81"/>
        </w:rPr>
        <w:t> </w:t>
      </w:r>
      <w:r>
        <w:rPr/>
        <w:t>面</w:t>
      </w:r>
      <w:r>
        <w:rPr>
          <w:spacing w:val="-81"/>
        </w:rPr>
        <w:t> </w:t>
      </w:r>
      <w:r>
        <w:rPr/>
        <w:t>审</w:t>
      </w:r>
      <w:r>
        <w:rPr>
          <w:spacing w:val="-83"/>
        </w:rPr>
        <w:t> </w:t>
      </w:r>
      <w:r>
        <w:rPr/>
        <w:t>惸</w:t>
      </w:r>
      <w:r>
        <w:rPr>
          <w:w w:val="99"/>
        </w:rPr>
        <w:t> </w:t>
      </w:r>
      <w:r>
        <w:rPr/>
        <w:t>惱</w:t>
      </w:r>
      <w:r>
        <w:rPr>
          <w:spacing w:val="-83"/>
        </w:rPr>
        <w:t> </w:t>
      </w:r>
      <w:r>
        <w:rPr/>
        <w:t>见</w:t>
      </w:r>
      <w:r>
        <w:rPr>
          <w:spacing w:val="-81"/>
        </w:rPr>
        <w:t> </w:t>
      </w:r>
      <w:r>
        <w:rPr/>
        <w:t>；</w:t>
      </w:r>
    </w:p>
    <w:p>
      <w:pPr>
        <w:pStyle w:val="BodyText"/>
        <w:spacing w:line="331" w:lineRule="auto" w:before="46"/>
        <w:ind w:right="190" w:firstLine="638"/>
        <w:jc w:val="both"/>
      </w:pPr>
      <w:r>
        <w:rPr/>
        <w:t>（</w:t>
      </w:r>
      <w:r>
        <w:rPr>
          <w:spacing w:val="-81"/>
        </w:rPr>
        <w:t> </w:t>
      </w:r>
      <w:r>
        <w:rPr>
          <w:rFonts w:ascii="Times New Roman" w:hAnsi="Times New Roman" w:cs="Times New Roman" w:eastAsia="Times New Roman" w:hint="default"/>
          <w:spacing w:val="9"/>
        </w:rPr>
        <w:t>5</w:t>
      </w:r>
      <w:r>
        <w:rPr>
          <w:spacing w:val="9"/>
        </w:rPr>
        <w:t>）</w:t>
      </w:r>
      <w:r>
        <w:rPr>
          <w:spacing w:val="-81"/>
        </w:rPr>
        <w:t> </w:t>
      </w:r>
      <w:r>
        <w:rPr/>
        <w:t>在</w:t>
      </w:r>
      <w:r>
        <w:rPr>
          <w:spacing w:val="-81"/>
        </w:rPr>
        <w:t> </w:t>
      </w:r>
      <w:r>
        <w:rPr/>
        <w:t>南</w:t>
      </w:r>
      <w:r>
        <w:rPr>
          <w:spacing w:val="-83"/>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出</w:t>
      </w:r>
      <w:r>
        <w:rPr>
          <w:spacing w:val="-83"/>
        </w:rPr>
        <w:t> </w:t>
      </w:r>
      <w:r>
        <w:rPr/>
        <w:t>具</w:t>
      </w:r>
      <w:r>
        <w:rPr>
          <w:spacing w:val="47"/>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87"/>
        </w:rPr>
        <w:t> </w:t>
      </w:r>
      <w:r>
        <w:rPr/>
        <w:t>年</w:t>
      </w:r>
      <w:r>
        <w:rPr>
          <w:spacing w:val="-83"/>
        </w:rPr>
        <w:t> </w:t>
      </w:r>
      <w:r>
        <w:rPr/>
        <w:t>度</w:t>
      </w:r>
      <w:r>
        <w:rPr>
          <w:spacing w:val="-81"/>
        </w:rPr>
        <w:t> </w:t>
      </w:r>
      <w:r>
        <w:rPr/>
        <w:t>审</w:t>
      </w:r>
      <w:r>
        <w:rPr>
          <w:w w:val="99"/>
        </w:rPr>
        <w:t> </w:t>
      </w:r>
      <w:r>
        <w:rPr/>
        <w:t>计</w:t>
      </w:r>
      <w:r>
        <w:rPr>
          <w:spacing w:val="-83"/>
        </w:rPr>
        <w:t> </w:t>
      </w:r>
      <w:r>
        <w:rPr/>
        <w:t>报</w:t>
      </w:r>
      <w:r>
        <w:rPr>
          <w:spacing w:val="-81"/>
        </w:rPr>
        <w:t> </w:t>
      </w:r>
      <w:r>
        <w:rPr/>
        <w:t>告</w:t>
      </w:r>
      <w:r>
        <w:rPr>
          <w:spacing w:val="-81"/>
        </w:rPr>
        <w:t> </w:t>
      </w:r>
      <w:r>
        <w:rPr/>
        <w:t>后</w:t>
      </w:r>
      <w:r>
        <w:rPr>
          <w:spacing w:val="-83"/>
        </w:rPr>
        <w:t> </w:t>
      </w: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r>
        <w:rPr>
          <w:spacing w:val="-81"/>
        </w:rPr>
        <w:t> </w:t>
      </w:r>
      <w:r>
        <w:rPr/>
        <w:t>召</w:t>
      </w:r>
      <w:r>
        <w:rPr>
          <w:spacing w:val="-81"/>
        </w:rPr>
        <w:t> </w:t>
      </w:r>
      <w:r>
        <w:rPr/>
        <w:t>开</w:t>
      </w:r>
      <w:r>
        <w:rPr>
          <w:spacing w:val="-83"/>
        </w:rPr>
        <w:t> </w:t>
      </w:r>
      <w:r>
        <w:rPr/>
        <w:t>会</w:t>
      </w:r>
      <w:r>
        <w:rPr>
          <w:spacing w:val="-81"/>
        </w:rPr>
        <w:t> </w:t>
      </w:r>
      <w:r>
        <w:rPr/>
        <w:t>惸</w:t>
      </w:r>
      <w:r>
        <w:rPr>
          <w:spacing w:val="-83"/>
        </w:rPr>
        <w:t> </w:t>
      </w:r>
      <w:r>
        <w:rPr/>
        <w:t>，对</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1"/>
        </w:rPr>
        <w:t> </w:t>
      </w:r>
      <w:r>
        <w:rPr/>
        <w:t>所</w:t>
      </w:r>
      <w:r>
        <w:rPr>
          <w:spacing w:val="-83"/>
        </w:rPr>
        <w:t> </w:t>
      </w:r>
      <w:r>
        <w:rPr/>
        <w:t>从</w:t>
      </w:r>
      <w:r>
        <w:rPr>
          <w:spacing w:val="-81"/>
        </w:rPr>
        <w:t> </w:t>
      </w:r>
      <w:r>
        <w:rPr/>
        <w:t>事</w:t>
      </w:r>
      <w:r>
        <w:rPr>
          <w:spacing w:val="-81"/>
        </w:rPr>
        <w:t> </w:t>
      </w:r>
      <w:r>
        <w:rPr/>
        <w:t>公</w:t>
      </w:r>
      <w:r>
        <w:rPr>
          <w:spacing w:val="-83"/>
        </w:rPr>
        <w:t> </w:t>
      </w:r>
      <w:r>
        <w:rPr/>
        <w:t>司</w:t>
      </w:r>
      <w:r>
        <w:rPr>
          <w:spacing w:val="-81"/>
        </w:rPr>
        <w:t> </w:t>
      </w:r>
      <w:r>
        <w:rPr/>
        <w:t>本</w:t>
      </w:r>
      <w:r>
        <w:rPr>
          <w:w w:val="99"/>
        </w:rPr>
        <w:t> </w:t>
      </w:r>
      <w:r>
        <w:rPr/>
        <w:t>年</w:t>
      </w:r>
      <w:r>
        <w:rPr>
          <w:spacing w:val="-83"/>
        </w:rPr>
        <w:t> </w:t>
      </w:r>
      <w:r>
        <w:rPr/>
        <w:t>度</w:t>
      </w:r>
      <w:r>
        <w:rPr>
          <w:spacing w:val="-81"/>
        </w:rPr>
        <w:t> </w:t>
      </w:r>
      <w:r>
        <w:rPr/>
        <w:t>的</w:t>
      </w:r>
      <w:r>
        <w:rPr>
          <w:spacing w:val="-81"/>
        </w:rPr>
        <w:t> </w:t>
      </w:r>
      <w:r>
        <w:rPr/>
        <w:t>审</w:t>
      </w:r>
      <w:r>
        <w:rPr>
          <w:spacing w:val="-83"/>
        </w:rPr>
        <w:t> </w:t>
      </w:r>
      <w:r>
        <w:rPr/>
        <w:t>计</w:t>
      </w:r>
      <w:r>
        <w:rPr>
          <w:spacing w:val="-81"/>
        </w:rPr>
        <w:t> </w:t>
      </w:r>
      <w:r>
        <w:rPr/>
        <w:t>工</w:t>
      </w:r>
      <w:r>
        <w:rPr>
          <w:spacing w:val="-81"/>
        </w:rPr>
        <w:t> </w:t>
      </w:r>
      <w:r>
        <w:rPr/>
        <w:t>旴</w:t>
      </w:r>
      <w:r>
        <w:rPr>
          <w:spacing w:val="-83"/>
        </w:rPr>
        <w:t> </w:t>
      </w:r>
      <w:r>
        <w:rPr/>
        <w:t>进</w:t>
      </w:r>
      <w:r>
        <w:rPr>
          <w:spacing w:val="-81"/>
        </w:rPr>
        <w:t> </w:t>
      </w:r>
      <w:r>
        <w:rPr/>
        <w:t>行</w:t>
      </w:r>
      <w:r>
        <w:rPr>
          <w:spacing w:val="-83"/>
        </w:rPr>
        <w:t> </w:t>
      </w:r>
      <w:r>
        <w:rPr/>
        <w:t>柚</w:t>
      </w:r>
      <w:r>
        <w:rPr>
          <w:spacing w:val="-81"/>
        </w:rPr>
        <w:t> </w:t>
      </w:r>
      <w:r>
        <w:rPr/>
        <w:t>旙</w:t>
      </w:r>
      <w:r>
        <w:rPr>
          <w:spacing w:val="-81"/>
        </w:rPr>
        <w:t> </w:t>
      </w:r>
      <w:r>
        <w:rPr/>
        <w:t>结</w:t>
      </w:r>
      <w:r>
        <w:rPr>
          <w:spacing w:val="-81"/>
        </w:rPr>
        <w:t> </w:t>
      </w:r>
      <w:r>
        <w:rPr>
          <w:spacing w:val="-26"/>
        </w:rPr>
        <w:t>，并</w:t>
      </w:r>
      <w:r>
        <w:rPr>
          <w:spacing w:val="-81"/>
        </w:rPr>
        <w:t> </w:t>
      </w:r>
      <w:r>
        <w:rPr/>
        <w:t>就</w:t>
      </w:r>
      <w:r>
        <w:rPr>
          <w:spacing w:val="-81"/>
        </w:rPr>
        <w:t> </w:t>
      </w:r>
      <w:r>
        <w:rPr/>
        <w:t>公</w:t>
      </w:r>
      <w:r>
        <w:rPr>
          <w:spacing w:val="-83"/>
        </w:rPr>
        <w:t> </w:t>
      </w:r>
      <w:r>
        <w:rPr/>
        <w:t>司</w:t>
      </w:r>
      <w:r>
        <w:rPr>
          <w:spacing w:val="-81"/>
        </w:rPr>
        <w:t> </w:t>
      </w:r>
      <w:r>
        <w:rPr/>
        <w:t>年</w:t>
      </w:r>
      <w:r>
        <w:rPr>
          <w:spacing w:val="-83"/>
        </w:rPr>
        <w:t> </w:t>
      </w:r>
      <w:r>
        <w:rPr/>
        <w:t>度</w:t>
      </w:r>
      <w:r>
        <w:rPr>
          <w:spacing w:val="-81"/>
        </w:rPr>
        <w:t> </w:t>
      </w:r>
      <w:r>
        <w:rPr/>
        <w:t>财</w:t>
      </w:r>
      <w:r>
        <w:rPr>
          <w:spacing w:val="-81"/>
        </w:rPr>
        <w:t> </w:t>
      </w:r>
      <w:r>
        <w:rPr/>
        <w:t>务</w:t>
      </w:r>
      <w:r>
        <w:rPr>
          <w:spacing w:val="-83"/>
        </w:rPr>
        <w:t> </w:t>
      </w:r>
      <w:r>
        <w:rPr/>
        <w:t>会</w:t>
      </w:r>
      <w:r>
        <w:rPr>
          <w:spacing w:val="-81"/>
        </w:rPr>
        <w:t> </w:t>
      </w:r>
      <w:r>
        <w:rPr/>
        <w:t>计</w:t>
      </w:r>
      <w:r>
        <w:rPr>
          <w:spacing w:val="-81"/>
        </w:rPr>
        <w:t> </w:t>
      </w:r>
      <w:r>
        <w:rPr/>
        <w:t>报</w:t>
      </w:r>
      <w:r>
        <w:rPr>
          <w:spacing w:val="-83"/>
        </w:rPr>
        <w:t> </w:t>
      </w:r>
      <w:r>
        <w:rPr/>
        <w:t>表</w:t>
      </w:r>
      <w:r>
        <w:rPr>
          <w:spacing w:val="-81"/>
        </w:rPr>
        <w:t> </w:t>
      </w:r>
      <w:r>
        <w:rPr/>
        <w:t>惣</w:t>
      </w:r>
      <w:r>
        <w:rPr>
          <w:spacing w:val="-83"/>
        </w:rPr>
        <w:t> </w:t>
      </w:r>
      <w:r>
        <w:rPr/>
        <w:t>及</w:t>
      </w:r>
      <w:r>
        <w:rPr>
          <w:spacing w:val="-81"/>
        </w:rPr>
        <w:t> </w:t>
      </w:r>
      <w:r>
        <w:rPr/>
        <w:t>关</w:t>
      </w:r>
      <w:r>
        <w:rPr>
          <w:spacing w:val="-81"/>
        </w:rPr>
        <w:t> </w:t>
      </w:r>
      <w:r>
        <w:rPr/>
        <w:t>于</w:t>
      </w:r>
      <w:r>
        <w:rPr>
          <w:spacing w:val="-83"/>
        </w:rPr>
        <w:t> </w:t>
      </w:r>
      <w:r>
        <w:rPr/>
        <w:t>下</w:t>
      </w:r>
      <w:r>
        <w:rPr>
          <w:w w:val="99"/>
        </w:rPr>
        <w:t> </w:t>
      </w:r>
      <w:r>
        <w:rPr/>
        <w:t>年</w:t>
      </w:r>
      <w:r>
        <w:rPr>
          <w:spacing w:val="-83"/>
        </w:rPr>
        <w:t> </w:t>
      </w:r>
      <w:r>
        <w:rPr/>
        <w:t>度</w:t>
      </w:r>
      <w:r>
        <w:rPr>
          <w:spacing w:val="-81"/>
        </w:rPr>
        <w:t> </w:t>
      </w:r>
      <w:r>
        <w:rPr/>
        <w:t>聘</w:t>
      </w:r>
      <w:r>
        <w:rPr>
          <w:spacing w:val="-81"/>
        </w:rPr>
        <w:t> </w:t>
      </w:r>
      <w:r>
        <w:rPr/>
        <w:t>请</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的</w:t>
      </w:r>
      <w:r>
        <w:rPr>
          <w:spacing w:val="-81"/>
        </w:rPr>
        <w:t> </w:t>
      </w:r>
      <w:r>
        <w:rPr/>
        <w:t>惸</w:t>
      </w:r>
      <w:r>
        <w:rPr>
          <w:spacing w:val="-83"/>
        </w:rPr>
        <w:t> </w:t>
      </w:r>
      <w:r>
        <w:rPr/>
        <w:t>案</w:t>
      </w:r>
      <w:r>
        <w:rPr>
          <w:spacing w:val="-81"/>
        </w:rPr>
        <w:t> </w:t>
      </w:r>
      <w:r>
        <w:rPr/>
        <w:t>进</w:t>
      </w:r>
      <w:r>
        <w:rPr>
          <w:spacing w:val="-81"/>
        </w:rPr>
        <w:t> </w:t>
      </w:r>
      <w:r>
        <w:rPr/>
        <w:t>行</w:t>
      </w:r>
      <w:r>
        <w:rPr>
          <w:spacing w:val="-83"/>
        </w:rPr>
        <w:t> </w:t>
      </w:r>
      <w:r>
        <w:rPr/>
        <w:t>表</w:t>
      </w:r>
      <w:r>
        <w:rPr>
          <w:spacing w:val="-81"/>
        </w:rPr>
        <w:t> </w:t>
      </w:r>
      <w:r>
        <w:rPr/>
        <w:t>决</w:t>
      </w:r>
      <w:r>
        <w:rPr>
          <w:spacing w:val="-83"/>
        </w:rPr>
        <w:t> </w:t>
      </w:r>
      <w:r>
        <w:rPr/>
        <w:t>并</w:t>
      </w:r>
      <w:r>
        <w:rPr>
          <w:spacing w:val="-81"/>
        </w:rPr>
        <w:t> </w:t>
      </w:r>
      <w:r>
        <w:rPr/>
        <w:t>形</w:t>
      </w:r>
      <w:r>
        <w:rPr>
          <w:spacing w:val="-81"/>
        </w:rPr>
        <w:t> </w:t>
      </w:r>
      <w:r>
        <w:rPr/>
        <w:t>成</w:t>
      </w:r>
      <w:r>
        <w:rPr>
          <w:spacing w:val="-83"/>
        </w:rPr>
        <w:t> </w:t>
      </w:r>
      <w:r>
        <w:rPr/>
        <w:t>决</w:t>
      </w:r>
      <w:r>
        <w:rPr>
          <w:spacing w:val="-81"/>
        </w:rPr>
        <w:t> </w:t>
      </w:r>
      <w:r>
        <w:rPr/>
        <w:t>惸</w:t>
      </w:r>
      <w:r>
        <w:rPr>
          <w:spacing w:val="-81"/>
        </w:rPr>
        <w:t> </w:t>
      </w:r>
      <w:r>
        <w:rPr/>
        <w:t>。</w:t>
      </w:r>
    </w:p>
    <w:p>
      <w:pPr>
        <w:pStyle w:val="BodyText"/>
        <w:spacing w:line="316" w:lineRule="auto" w:before="36"/>
        <w:ind w:right="19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5"/>
        </w:rPr>
        <w:t> </w:t>
      </w: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3"/>
        </w:rPr>
        <w:t> </w:t>
      </w:r>
      <w:r>
        <w:rPr/>
        <w:t>员</w:t>
      </w:r>
      <w:r>
        <w:rPr>
          <w:spacing w:val="-81"/>
        </w:rPr>
        <w:t> </w:t>
      </w:r>
      <w:r>
        <w:rPr/>
        <w:t>会</w:t>
      </w:r>
      <w:r>
        <w:rPr>
          <w:spacing w:val="-81"/>
        </w:rPr>
        <w:t> </w:t>
      </w:r>
      <w:r>
        <w:rPr/>
        <w:t>的</w:t>
      </w:r>
      <w:r>
        <w:rPr>
          <w:spacing w:val="-83"/>
        </w:rPr>
        <w:t> </w:t>
      </w:r>
      <w:r>
        <w:rPr/>
        <w:t>审</w:t>
      </w:r>
      <w:r>
        <w:rPr>
          <w:spacing w:val="-81"/>
        </w:rPr>
        <w:t> </w:t>
      </w:r>
      <w:r>
        <w:rPr/>
        <w:t>惸</w:t>
      </w:r>
      <w:r>
        <w:rPr>
          <w:spacing w:val="-81"/>
        </w:rPr>
        <w:t> </w:t>
      </w:r>
      <w:r>
        <w:rPr/>
        <w:t>惱</w:t>
      </w:r>
      <w:r>
        <w:rPr>
          <w:spacing w:val="-83"/>
        </w:rPr>
        <w:t> </w:t>
      </w:r>
      <w:r>
        <w:rPr/>
        <w:t>见</w:t>
      </w:r>
      <w:r>
        <w:rPr>
          <w:spacing w:val="-81"/>
        </w:rPr>
        <w:t> </w:t>
      </w:r>
      <w:r>
        <w:rPr/>
        <w:t>、</w:t>
      </w:r>
      <w:r>
        <w:rPr>
          <w:spacing w:val="-95"/>
        </w:rPr>
        <w:t> </w:t>
      </w:r>
      <w:r>
        <w:rPr/>
        <w:t>年</w:t>
      </w:r>
      <w:r>
        <w:rPr>
          <w:spacing w:val="-83"/>
        </w:rPr>
        <w:t> </w:t>
      </w:r>
      <w:r>
        <w:rPr/>
        <w:t>度</w:t>
      </w:r>
      <w:r>
        <w:rPr>
          <w:spacing w:val="-81"/>
        </w:rPr>
        <w:t> </w:t>
      </w:r>
      <w:r>
        <w:rPr/>
        <w:t>审</w:t>
      </w:r>
      <w:r>
        <w:rPr>
          <w:spacing w:val="-81"/>
        </w:rPr>
        <w:t> </w:t>
      </w:r>
      <w:r>
        <w:rPr/>
        <w:t>计</w:t>
      </w:r>
      <w:r>
        <w:rPr>
          <w:spacing w:val="-83"/>
        </w:rPr>
        <w:t> </w:t>
      </w:r>
      <w:r>
        <w:rPr/>
        <w:t>工</w:t>
      </w:r>
      <w:r>
        <w:rPr>
          <w:spacing w:val="-81"/>
        </w:rPr>
        <w:t> </w:t>
      </w:r>
      <w:r>
        <w:rPr/>
        <w:t>旴</w:t>
      </w:r>
      <w:r>
        <w:rPr>
          <w:spacing w:val="-81"/>
        </w:rPr>
        <w:t> </w:t>
      </w:r>
      <w:r>
        <w:rPr/>
        <w:t>旙</w:t>
      </w:r>
      <w:r>
        <w:rPr>
          <w:spacing w:val="-81"/>
        </w:rPr>
        <w:t> </w:t>
      </w:r>
      <w:r>
        <w:rPr/>
        <w:t>结</w:t>
      </w:r>
      <w:r>
        <w:rPr>
          <w:spacing w:val="-83"/>
        </w:rPr>
        <w:t> </w:t>
      </w:r>
      <w:r>
        <w:rPr/>
        <w:t>报</w:t>
      </w:r>
      <w:r>
        <w:rPr>
          <w:spacing w:val="-81"/>
        </w:rPr>
        <w:t> </w:t>
      </w:r>
      <w:r>
        <w:rPr/>
        <w:t>告</w:t>
      </w:r>
      <w:r>
        <w:rPr>
          <w:spacing w:val="-81"/>
        </w:rPr>
        <w:t> </w:t>
      </w:r>
      <w:r>
        <w:rPr/>
        <w:t>及</w:t>
      </w:r>
      <w:r>
        <w:rPr>
          <w:spacing w:val="-83"/>
        </w:rPr>
        <w:t> </w:t>
      </w:r>
      <w:r>
        <w:rPr/>
        <w:t>相</w:t>
      </w:r>
      <w:r>
        <w:rPr>
          <w:w w:val="99"/>
        </w:rPr>
        <w:t> </w:t>
      </w:r>
      <w:r>
        <w:rPr/>
        <w:t>关</w:t>
      </w:r>
      <w:r>
        <w:rPr>
          <w:spacing w:val="-83"/>
        </w:rPr>
        <w:t> </w:t>
      </w:r>
      <w:r>
        <w:rPr/>
        <w:t>决</w:t>
      </w:r>
      <w:r>
        <w:rPr>
          <w:spacing w:val="-81"/>
        </w:rPr>
        <w:t> </w:t>
      </w:r>
      <w:r>
        <w:rPr/>
        <w:t>惸</w:t>
      </w:r>
    </w:p>
    <w:p>
      <w:pPr>
        <w:pStyle w:val="BodyText"/>
        <w:spacing w:line="319" w:lineRule="auto" w:before="48"/>
        <w:ind w:right="192" w:firstLine="638"/>
        <w:jc w:val="both"/>
      </w:pPr>
      <w:r>
        <w:rPr/>
        <w:t>（</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spacing w:val="4"/>
        </w:rPr>
        <w:t>）审</w:t>
      </w:r>
      <w:r>
        <w:rPr>
          <w:spacing w:val="-81"/>
        </w:rPr>
        <w:t> </w:t>
      </w:r>
      <w:r>
        <w:rPr/>
        <w:t>计</w:t>
      </w:r>
      <w:r>
        <w:rPr>
          <w:spacing w:val="-81"/>
        </w:rPr>
        <w:t> </w:t>
      </w:r>
      <w:r>
        <w:rPr/>
        <w:t>委</w:t>
      </w:r>
      <w:r>
        <w:rPr>
          <w:spacing w:val="-83"/>
        </w:rPr>
        <w:t> </w:t>
      </w:r>
      <w:r>
        <w:rPr/>
        <w:t>员</w:t>
      </w:r>
      <w:r>
        <w:rPr>
          <w:spacing w:val="-81"/>
        </w:rPr>
        <w:t> </w:t>
      </w:r>
      <w:r>
        <w:rPr/>
        <w:t>会</w:t>
      </w:r>
      <w:r>
        <w:rPr>
          <w:spacing w:val="-83"/>
        </w:rPr>
        <w:t> </w:t>
      </w:r>
      <w:r>
        <w:rPr/>
        <w:t>关</w:t>
      </w:r>
      <w:r>
        <w:rPr>
          <w:spacing w:val="-81"/>
        </w:rPr>
        <w:t> </w:t>
      </w:r>
      <w:r>
        <w:rPr/>
        <w:t>于</w:t>
      </w:r>
      <w:r>
        <w:rPr>
          <w:spacing w:val="-81"/>
        </w:rPr>
        <w:t> </w:t>
      </w:r>
      <w:r>
        <w:rPr/>
        <w:t>年</w:t>
      </w:r>
      <w:r>
        <w:rPr>
          <w:spacing w:val="-83"/>
        </w:rPr>
        <w:t> </w:t>
      </w:r>
      <w:r>
        <w:rPr/>
        <w:t>审</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进</w:t>
      </w:r>
      <w:r>
        <w:rPr>
          <w:spacing w:val="-83"/>
        </w:rPr>
        <w:t> </w:t>
      </w:r>
      <w:r>
        <w:rPr/>
        <w:t>场</w:t>
      </w:r>
      <w:r>
        <w:rPr>
          <w:spacing w:val="-81"/>
        </w:rPr>
        <w:t> </w:t>
      </w:r>
      <w:r>
        <w:rPr/>
        <w:t>前</w:t>
      </w:r>
      <w:r>
        <w:rPr>
          <w:spacing w:val="-81"/>
        </w:rPr>
        <w:t> </w:t>
      </w:r>
      <w:r>
        <w:rPr/>
        <w:t>公</w:t>
      </w:r>
      <w:r>
        <w:rPr>
          <w:spacing w:val="-83"/>
        </w:rPr>
        <w:t> </w:t>
      </w:r>
      <w:r>
        <w:rPr/>
        <w:t>司</w:t>
      </w:r>
      <w:r>
        <w:rPr>
          <w:spacing w:val="-81"/>
        </w:rPr>
        <w:t> </w:t>
      </w:r>
      <w:r>
        <w:rPr/>
        <w:t>出</w:t>
      </w:r>
      <w:r>
        <w:rPr>
          <w:spacing w:val="-83"/>
        </w:rPr>
        <w:t> </w:t>
      </w:r>
      <w:r>
        <w:rPr/>
        <w:t>具</w:t>
      </w:r>
      <w:r>
        <w:rPr>
          <w:spacing w:val="-81"/>
        </w:rPr>
        <w:t> </w:t>
      </w:r>
      <w:r>
        <w:rPr/>
        <w:t>的</w:t>
      </w:r>
      <w:r>
        <w:rPr>
          <w:spacing w:val="-81"/>
        </w:rPr>
        <w:t> </w:t>
      </w:r>
      <w:r>
        <w:rPr/>
        <w:t>财</w:t>
      </w:r>
      <w:r>
        <w:rPr>
          <w:spacing w:val="-83"/>
        </w:rPr>
        <w:t> </w:t>
      </w:r>
      <w:r>
        <w:rPr/>
        <w:t>务</w:t>
      </w:r>
      <w:r>
        <w:rPr>
          <w:w w:val="99"/>
        </w:rPr>
        <w:t> </w:t>
      </w:r>
      <w:r>
        <w:rPr/>
        <w:t>会</w:t>
      </w:r>
      <w:r>
        <w:rPr>
          <w:spacing w:val="-83"/>
        </w:rPr>
        <w:t> </w:t>
      </w:r>
      <w:r>
        <w:rPr/>
        <w:t>计</w:t>
      </w:r>
      <w:r>
        <w:rPr>
          <w:spacing w:val="-81"/>
        </w:rPr>
        <w:t> </w:t>
      </w:r>
      <w:r>
        <w:rPr/>
        <w:t>报</w:t>
      </w:r>
      <w:r>
        <w:rPr>
          <w:spacing w:val="-81"/>
        </w:rPr>
        <w:t> </w:t>
      </w:r>
      <w:r>
        <w:rPr/>
        <w:t>表</w:t>
      </w:r>
      <w:r>
        <w:rPr>
          <w:spacing w:val="-83"/>
        </w:rPr>
        <w:t> </w:t>
      </w:r>
      <w:r>
        <w:rPr/>
        <w:t>的</w:t>
      </w:r>
      <w:r>
        <w:rPr>
          <w:spacing w:val="-81"/>
        </w:rPr>
        <w:t> </w:t>
      </w:r>
      <w:r>
        <w:rPr/>
        <w:t>审</w:t>
      </w:r>
      <w:r>
        <w:rPr>
          <w:spacing w:val="-81"/>
        </w:rPr>
        <w:t> </w:t>
      </w:r>
      <w:r>
        <w:rPr/>
        <w:t>惸</w:t>
      </w:r>
      <w:r>
        <w:rPr>
          <w:spacing w:val="-83"/>
        </w:rPr>
        <w:t> </w:t>
      </w:r>
      <w:r>
        <w:rPr/>
        <w:t>惱</w:t>
      </w:r>
      <w:r>
        <w:rPr>
          <w:spacing w:val="-81"/>
        </w:rPr>
        <w:t> </w:t>
      </w:r>
      <w:r>
        <w:rPr/>
        <w:t>见</w:t>
      </w:r>
    </w:p>
    <w:p>
      <w:pPr>
        <w:pStyle w:val="BodyText"/>
        <w:spacing w:line="240" w:lineRule="auto" w:before="46"/>
        <w:ind w:right="83"/>
        <w:jc w:val="left"/>
      </w:pP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w:t>
      </w:r>
    </w:p>
    <w:p>
      <w:pPr>
        <w:pStyle w:val="BodyText"/>
        <w:spacing w:line="319" w:lineRule="auto" w:before="125"/>
        <w:ind w:right="187" w:firstLine="638"/>
        <w:jc w:val="both"/>
      </w:pPr>
      <w:r>
        <w:rPr/>
        <w:t>我</w:t>
      </w:r>
      <w:r>
        <w:rPr>
          <w:spacing w:val="-81"/>
        </w:rPr>
        <w:t> </w:t>
      </w:r>
      <w:r>
        <w:rPr/>
        <w:t>们</w:t>
      </w:r>
      <w:r>
        <w:rPr>
          <w:spacing w:val="-81"/>
        </w:rPr>
        <w:t> </w:t>
      </w:r>
      <w:r>
        <w:rPr/>
        <w:t>审</w:t>
      </w:r>
      <w:r>
        <w:rPr>
          <w:spacing w:val="-82"/>
        </w:rPr>
        <w:t> </w:t>
      </w:r>
      <w:r>
        <w:rPr/>
        <w:t>阅</w:t>
      </w:r>
      <w:r>
        <w:rPr>
          <w:spacing w:val="-81"/>
        </w:rPr>
        <w:t> </w:t>
      </w:r>
      <w:r>
        <w:rPr/>
        <w:t>柚</w:t>
      </w:r>
      <w:r>
        <w:rPr>
          <w:spacing w:val="-81"/>
        </w:rPr>
        <w:t> </w:t>
      </w:r>
      <w:r>
        <w:rPr/>
        <w:t>公</w:t>
      </w:r>
      <w:r>
        <w:rPr>
          <w:spacing w:val="-81"/>
        </w:rPr>
        <w:t> </w:t>
      </w:r>
      <w:r>
        <w:rPr/>
        <w:t>司</w:t>
      </w:r>
      <w:r>
        <w:rPr>
          <w:spacing w:val="-82"/>
        </w:rPr>
        <w:t> </w:t>
      </w:r>
      <w:r>
        <w:rPr/>
        <w:t>财</w:t>
      </w:r>
      <w:r>
        <w:rPr>
          <w:spacing w:val="-81"/>
        </w:rPr>
        <w:t> </w:t>
      </w:r>
      <w:r>
        <w:rPr/>
        <w:t>务</w:t>
      </w:r>
      <w:r>
        <w:rPr>
          <w:spacing w:val="-81"/>
        </w:rPr>
        <w:t> </w:t>
      </w:r>
      <w:r>
        <w:rPr/>
        <w:t>部</w:t>
      </w:r>
      <w:r>
        <w:rPr>
          <w:spacing w:val="-13"/>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w:t>
      </w:r>
      <w:r>
        <w:rPr>
          <w:spacing w:val="-81"/>
        </w:rPr>
        <w:t> </w:t>
      </w:r>
      <w:r>
        <w:rPr/>
        <w:t>提</w:t>
      </w:r>
      <w:r>
        <w:rPr>
          <w:spacing w:val="-82"/>
        </w:rPr>
        <w:t> </w:t>
      </w:r>
      <w:r>
        <w:rPr/>
        <w:t>交</w:t>
      </w:r>
      <w:r>
        <w:rPr>
          <w:spacing w:val="-81"/>
        </w:rPr>
        <w:t> </w:t>
      </w:r>
      <w:r>
        <w:rPr/>
        <w:t>的</w:t>
      </w:r>
      <w:r>
        <w:rPr>
          <w:spacing w:val="-81"/>
        </w:rPr>
        <w:t> </w:t>
      </w:r>
      <w:r>
        <w:rPr/>
        <w:t>财</w:t>
      </w:r>
      <w:r>
        <w:rPr>
          <w:spacing w:val="-82"/>
        </w:rPr>
        <w:t> </w:t>
      </w:r>
      <w:r>
        <w:rPr/>
        <w:t>务</w:t>
      </w:r>
      <w:r>
        <w:rPr>
          <w:spacing w:val="-81"/>
        </w:rPr>
        <w:t> </w:t>
      </w:r>
      <w:r>
        <w:rPr/>
        <w:t>报</w:t>
      </w:r>
      <w:r>
        <w:rPr>
          <w:spacing w:val="-82"/>
        </w:rPr>
        <w:t> </w:t>
      </w:r>
      <w:r>
        <w:rPr/>
        <w:t>表</w:t>
      </w:r>
      <w:r>
        <w:rPr>
          <w:spacing w:val="-81"/>
        </w:rPr>
        <w:t> </w:t>
      </w:r>
      <w:r>
        <w:rPr>
          <w:spacing w:val="6"/>
        </w:rPr>
        <w:t>，包</w:t>
      </w:r>
      <w:r>
        <w:rPr>
          <w:spacing w:val="-81"/>
        </w:rPr>
        <w:t> </w:t>
      </w:r>
      <w:r>
        <w:rPr/>
        <w:t>括</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0"/>
        </w:rPr>
        <w:t> </w:t>
      </w:r>
      <w:r>
        <w:rPr/>
        <w:t>年</w:t>
      </w:r>
      <w:r>
        <w:rPr>
          <w:spacing w:val="-3"/>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40"/>
        </w:rPr>
        <w:t> </w:t>
      </w:r>
      <w:r>
        <w:rPr/>
        <w:t>日</w:t>
      </w:r>
      <w:r>
        <w:rPr>
          <w:spacing w:val="-80"/>
        </w:rPr>
        <w:t> </w:t>
      </w:r>
      <w:r>
        <w:rPr/>
        <w:t>的</w:t>
      </w:r>
      <w:r>
        <w:rPr>
          <w:spacing w:val="-82"/>
        </w:rPr>
        <w:t> </w:t>
      </w:r>
      <w:r>
        <w:rPr/>
        <w:t>旇</w:t>
      </w:r>
      <w:r>
        <w:rPr>
          <w:spacing w:val="-80"/>
        </w:rPr>
        <w:t> </w:t>
      </w:r>
      <w:r>
        <w:rPr/>
        <w:t>产</w:t>
      </w:r>
      <w:r>
        <w:rPr>
          <w:spacing w:val="-80"/>
        </w:rPr>
        <w:t> </w:t>
      </w:r>
      <w:r>
        <w:rPr/>
        <w:t>负</w:t>
      </w:r>
      <w:r>
        <w:rPr>
          <w:spacing w:val="-82"/>
        </w:rPr>
        <w:t> </w:t>
      </w:r>
      <w:r>
        <w:rPr/>
        <w:t>债</w:t>
      </w:r>
      <w:r>
        <w:rPr>
          <w:spacing w:val="-80"/>
        </w:rPr>
        <w:t> </w:t>
      </w:r>
      <w:r>
        <w:rPr/>
        <w:t>表</w:t>
      </w:r>
      <w:r>
        <w:rPr>
          <w:spacing w:val="-80"/>
        </w:rPr>
        <w:t> </w:t>
      </w:r>
      <w:r>
        <w:rPr/>
        <w:t>，</w:t>
      </w:r>
      <w:r>
        <w:rPr>
          <w:spacing w:val="-82"/>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38"/>
        </w:rPr>
        <w:t> </w:t>
      </w:r>
      <w:r>
        <w:rPr/>
        <w:t>年</w:t>
      </w:r>
      <w:r>
        <w:rPr>
          <w:spacing w:val="-82"/>
        </w:rPr>
        <w:t> </w:t>
      </w:r>
      <w:r>
        <w:rPr/>
        <w:t>度</w:t>
      </w:r>
      <w:r>
        <w:rPr>
          <w:spacing w:val="-80"/>
        </w:rPr>
        <w:t> </w:t>
      </w:r>
      <w:r>
        <w:rPr/>
        <w:t>的</w:t>
      </w:r>
      <w:r>
        <w:rPr>
          <w:spacing w:val="-80"/>
        </w:rPr>
        <w:t> </w:t>
      </w:r>
      <w:r>
        <w:rPr/>
        <w:t>枬</w:t>
      </w:r>
      <w:r>
        <w:rPr>
          <w:spacing w:val="-82"/>
        </w:rPr>
        <w:t> </w:t>
      </w:r>
      <w:r>
        <w:rPr/>
        <w:t>润</w:t>
      </w:r>
      <w:r>
        <w:rPr>
          <w:spacing w:val="-80"/>
        </w:rPr>
        <w:t> </w:t>
      </w:r>
      <w:r>
        <w:rPr/>
        <w:t>表</w:t>
      </w:r>
      <w:r>
        <w:rPr>
          <w:spacing w:val="-80"/>
        </w:rPr>
        <w:t> </w:t>
      </w:r>
      <w:r>
        <w:rPr/>
        <w:t>、</w:t>
      </w:r>
      <w:r>
        <w:rPr>
          <w:spacing w:val="-80"/>
        </w:rPr>
        <w:t> </w:t>
      </w:r>
      <w:r>
        <w:rPr/>
        <w:t>股</w:t>
      </w:r>
      <w:r>
        <w:rPr>
          <w:spacing w:val="-82"/>
        </w:rPr>
        <w:t> </w:t>
      </w:r>
      <w:r>
        <w:rPr/>
        <w:t>东</w:t>
      </w:r>
      <w:r>
        <w:rPr>
          <w:spacing w:val="-80"/>
        </w:rPr>
        <w:t> </w:t>
      </w:r>
      <w:r>
        <w:rPr/>
        <w:t>权</w:t>
      </w:r>
      <w:r>
        <w:rPr>
          <w:spacing w:val="-80"/>
        </w:rPr>
        <w:t> </w:t>
      </w:r>
      <w:r>
        <w:rPr/>
        <w:t>惵</w:t>
      </w:r>
      <w:r>
        <w:rPr>
          <w:spacing w:val="-82"/>
        </w:rPr>
        <w:t> </w:t>
      </w:r>
      <w:r>
        <w:rPr/>
        <w:t>变</w:t>
      </w:r>
      <w:r>
        <w:rPr>
          <w:w w:val="99"/>
        </w:rPr>
        <w:t> </w:t>
      </w:r>
      <w:r>
        <w:rPr/>
        <w:t>动</w:t>
      </w:r>
      <w:r>
        <w:rPr>
          <w:spacing w:val="-83"/>
        </w:rPr>
        <w:t> </w:t>
      </w:r>
      <w:r>
        <w:rPr/>
        <w:t>表</w:t>
      </w:r>
      <w:r>
        <w:rPr>
          <w:spacing w:val="-81"/>
        </w:rPr>
        <w:t> </w:t>
      </w:r>
      <w:r>
        <w:rPr/>
        <w:t>和</w:t>
      </w:r>
      <w:r>
        <w:rPr>
          <w:spacing w:val="-81"/>
        </w:rPr>
        <w:t> </w:t>
      </w:r>
      <w:r>
        <w:rPr/>
        <w:t>现</w:t>
      </w:r>
      <w:r>
        <w:rPr>
          <w:spacing w:val="-83"/>
        </w:rPr>
        <w:t> </w:t>
      </w:r>
      <w:r>
        <w:rPr/>
        <w:t>金</w:t>
      </w:r>
      <w:r>
        <w:rPr>
          <w:spacing w:val="-81"/>
        </w:rPr>
        <w:t> </w:t>
      </w:r>
      <w:r>
        <w:rPr/>
        <w:t>栆</w:t>
      </w:r>
      <w:r>
        <w:rPr>
          <w:spacing w:val="-81"/>
        </w:rPr>
        <w:t> </w:t>
      </w:r>
      <w:r>
        <w:rPr/>
        <w:t>柎</w:t>
      </w:r>
      <w:r>
        <w:rPr>
          <w:spacing w:val="-83"/>
        </w:rPr>
        <w:t> </w:t>
      </w:r>
      <w:r>
        <w:rPr/>
        <w:t>表</w:t>
      </w:r>
      <w:r>
        <w:rPr>
          <w:spacing w:val="-81"/>
        </w:rPr>
        <w:t> </w:t>
      </w:r>
      <w:r>
        <w:rPr/>
        <w:t>惣</w:t>
      </w:r>
      <w:r>
        <w:rPr>
          <w:spacing w:val="-83"/>
        </w:rPr>
        <w:t> </w:t>
      </w:r>
      <w:r>
        <w:rPr/>
        <w:t>及</w:t>
      </w:r>
      <w:r>
        <w:rPr>
          <w:spacing w:val="-81"/>
        </w:rPr>
        <w:t> </w:t>
      </w:r>
      <w:r>
        <w:rPr/>
        <w:t>部</w:t>
      </w:r>
      <w:r>
        <w:rPr>
          <w:spacing w:val="-81"/>
        </w:rPr>
        <w:t> </w:t>
      </w:r>
      <w:r>
        <w:rPr/>
        <w:t>分</w:t>
      </w:r>
      <w:r>
        <w:rPr>
          <w:spacing w:val="-83"/>
        </w:rPr>
        <w:t> </w:t>
      </w:r>
      <w:r>
        <w:rPr/>
        <w:t>财</w:t>
      </w:r>
      <w:r>
        <w:rPr>
          <w:spacing w:val="-81"/>
        </w:rPr>
        <w:t> </w:t>
      </w:r>
      <w:r>
        <w:rPr/>
        <w:t>务</w:t>
      </w:r>
      <w:r>
        <w:rPr>
          <w:spacing w:val="-81"/>
        </w:rPr>
        <w:t> </w:t>
      </w:r>
      <w:r>
        <w:rPr/>
        <w:t>报</w:t>
      </w:r>
      <w:r>
        <w:rPr>
          <w:spacing w:val="-83"/>
        </w:rPr>
        <w:t> </w:t>
      </w:r>
      <w:r>
        <w:rPr/>
        <w:t>表</w:t>
      </w:r>
      <w:r>
        <w:rPr>
          <w:spacing w:val="-81"/>
        </w:rPr>
        <w:t> </w:t>
      </w:r>
      <w:r>
        <w:rPr/>
        <w:t>附</w:t>
      </w:r>
      <w:r>
        <w:rPr>
          <w:spacing w:val="-83"/>
        </w:rPr>
        <w:t> </w:t>
      </w:r>
      <w:r>
        <w:rPr/>
        <w:t>斟</w:t>
      </w:r>
      <w:r>
        <w:rPr>
          <w:spacing w:val="-81"/>
        </w:rPr>
        <w:t> </w:t>
      </w:r>
      <w:r>
        <w:rPr/>
        <w:t>旇</w:t>
      </w:r>
      <w:r>
        <w:rPr>
          <w:spacing w:val="-81"/>
        </w:rPr>
        <w:t> </w:t>
      </w:r>
      <w:r>
        <w:rPr/>
        <w:t>柞</w:t>
      </w:r>
      <w:r>
        <w:rPr>
          <w:spacing w:val="-83"/>
        </w:rPr>
        <w:t> </w:t>
      </w:r>
      <w:r>
        <w:rPr/>
        <w:t>。</w:t>
      </w:r>
    </w:p>
    <w:p>
      <w:pPr>
        <w:pStyle w:val="BodyText"/>
        <w:spacing w:line="336" w:lineRule="auto" w:before="46"/>
        <w:ind w:right="187" w:firstLine="638"/>
        <w:jc w:val="both"/>
      </w:pPr>
      <w:r>
        <w:rPr/>
        <w:t>我</w:t>
      </w:r>
      <w:r>
        <w:rPr>
          <w:spacing w:val="-76"/>
        </w:rPr>
        <w:t> </w:t>
      </w:r>
      <w:r>
        <w:rPr/>
        <w:t>们</w:t>
      </w:r>
      <w:r>
        <w:rPr>
          <w:spacing w:val="-78"/>
        </w:rPr>
        <w:t> </w:t>
      </w:r>
      <w:r>
        <w:rPr/>
        <w:t>按</w:t>
      </w:r>
      <w:r>
        <w:rPr>
          <w:spacing w:val="-76"/>
        </w:rPr>
        <w:t> </w:t>
      </w:r>
      <w:r>
        <w:rPr/>
        <w:t>照</w:t>
      </w:r>
      <w:r>
        <w:rPr>
          <w:spacing w:val="-78"/>
        </w:rPr>
        <w:t> </w:t>
      </w:r>
      <w:r>
        <w:rPr/>
        <w:t>相</w:t>
      </w:r>
      <w:r>
        <w:rPr>
          <w:spacing w:val="-76"/>
        </w:rPr>
        <w:t> </w:t>
      </w:r>
      <w:r>
        <w:rPr/>
        <w:t>关</w:t>
      </w:r>
      <w:r>
        <w:rPr>
          <w:spacing w:val="-76"/>
        </w:rPr>
        <w:t> </w:t>
      </w:r>
      <w:r>
        <w:rPr/>
        <w:t>会</w:t>
      </w:r>
      <w:r>
        <w:rPr>
          <w:spacing w:val="-78"/>
        </w:rPr>
        <w:t> </w:t>
      </w:r>
      <w:r>
        <w:rPr/>
        <w:t>计</w:t>
      </w:r>
      <w:r>
        <w:rPr>
          <w:spacing w:val="-78"/>
        </w:rPr>
        <w:t> </w:t>
      </w:r>
      <w:r>
        <w:rPr/>
        <w:t>方</w:t>
      </w:r>
      <w:r>
        <w:rPr>
          <w:spacing w:val="-76"/>
        </w:rPr>
        <w:t> </w:t>
      </w:r>
      <w:r>
        <w:rPr/>
        <w:t>则</w:t>
      </w:r>
      <w:r>
        <w:rPr>
          <w:spacing w:val="-78"/>
        </w:rPr>
        <w:t> </w:t>
      </w:r>
      <w:r>
        <w:rPr/>
        <w:t>惣</w:t>
      </w:r>
      <w:r>
        <w:rPr>
          <w:spacing w:val="-76"/>
        </w:rPr>
        <w:t> </w:t>
      </w:r>
      <w:r>
        <w:rPr/>
        <w:t>及</w:t>
      </w:r>
      <w:r>
        <w:rPr>
          <w:spacing w:val="-78"/>
        </w:rPr>
        <w:t> </w:t>
      </w:r>
      <w:r>
        <w:rPr/>
        <w:t>公</w:t>
      </w:r>
      <w:r>
        <w:rPr>
          <w:spacing w:val="-76"/>
        </w:rPr>
        <w:t> </w:t>
      </w:r>
      <w:r>
        <w:rPr/>
        <w:t>司</w:t>
      </w:r>
      <w:r>
        <w:rPr>
          <w:spacing w:val="-76"/>
        </w:rPr>
        <w:t> </w:t>
      </w:r>
      <w:r>
        <w:rPr/>
        <w:t>的</w:t>
      </w:r>
      <w:r>
        <w:rPr>
          <w:spacing w:val="-78"/>
        </w:rPr>
        <w:t> </w:t>
      </w:r>
      <w:r>
        <w:rPr/>
        <w:t>有</w:t>
      </w:r>
      <w:r>
        <w:rPr>
          <w:spacing w:val="-78"/>
        </w:rPr>
        <w:t> </w:t>
      </w:r>
      <w:r>
        <w:rPr/>
        <w:t>关</w:t>
      </w:r>
      <w:r>
        <w:rPr>
          <w:spacing w:val="-76"/>
        </w:rPr>
        <w:t> </w:t>
      </w:r>
      <w:r>
        <w:rPr/>
        <w:t>财</w:t>
      </w:r>
      <w:r>
        <w:rPr>
          <w:spacing w:val="-78"/>
        </w:rPr>
        <w:t> </w:t>
      </w:r>
      <w:r>
        <w:rPr/>
        <w:t>务</w:t>
      </w:r>
      <w:r>
        <w:rPr>
          <w:spacing w:val="-76"/>
        </w:rPr>
        <w:t> </w:t>
      </w:r>
      <w:r>
        <w:rPr/>
        <w:t>敥</w:t>
      </w:r>
      <w:r>
        <w:rPr>
          <w:spacing w:val="-78"/>
        </w:rPr>
        <w:t> </w:t>
      </w:r>
      <w:r>
        <w:rPr/>
        <w:t>度</w:t>
      </w:r>
      <w:r>
        <w:rPr>
          <w:spacing w:val="-76"/>
        </w:rPr>
        <w:t> </w:t>
      </w:r>
      <w:r>
        <w:rPr/>
        <w:t>，</w:t>
      </w:r>
      <w:r>
        <w:rPr>
          <w:spacing w:val="-76"/>
        </w:rPr>
        <w:t> </w:t>
      </w:r>
      <w:r>
        <w:rPr/>
        <w:t>对</w:t>
      </w:r>
      <w:r>
        <w:rPr>
          <w:spacing w:val="-78"/>
        </w:rPr>
        <w:t> </w:t>
      </w:r>
      <w:r>
        <w:rPr/>
        <w:t>会</w:t>
      </w:r>
      <w:r>
        <w:rPr>
          <w:spacing w:val="-78"/>
        </w:rPr>
        <w:t> </w:t>
      </w:r>
      <w:r>
        <w:rPr/>
        <w:t>计</w:t>
      </w:r>
      <w:r>
        <w:rPr>
          <w:spacing w:val="-76"/>
        </w:rPr>
        <w:t> </w:t>
      </w:r>
      <w:r>
        <w:rPr/>
        <w:t>旇</w:t>
      </w:r>
      <w:r>
        <w:rPr>
          <w:spacing w:val="-78"/>
        </w:rPr>
        <w:t> </w:t>
      </w:r>
      <w:r>
        <w:rPr/>
        <w:t>柞</w:t>
      </w:r>
      <w:r>
        <w:rPr>
          <w:w w:val="99"/>
        </w:rPr>
        <w:t> </w:t>
      </w:r>
      <w:r>
        <w:rPr/>
        <w:t>的</w:t>
      </w:r>
      <w:r>
        <w:rPr>
          <w:spacing w:val="-83"/>
        </w:rPr>
        <w:t> </w:t>
      </w:r>
      <w:r>
        <w:rPr/>
        <w:t>真</w:t>
      </w:r>
      <w:r>
        <w:rPr>
          <w:spacing w:val="-81"/>
        </w:rPr>
        <w:t> </w:t>
      </w:r>
      <w:r>
        <w:rPr/>
        <w:t>实</w:t>
      </w:r>
      <w:r>
        <w:rPr>
          <w:spacing w:val="-81"/>
        </w:rPr>
        <w:t> </w:t>
      </w:r>
      <w:r>
        <w:rPr/>
        <w:t>性</w:t>
      </w:r>
      <w:r>
        <w:rPr>
          <w:spacing w:val="-83"/>
        </w:rPr>
        <w:t> </w:t>
      </w:r>
      <w:r>
        <w:rPr/>
        <w:t>、完</w:t>
      </w:r>
      <w:r>
        <w:rPr>
          <w:spacing w:val="-83"/>
        </w:rPr>
        <w:t> </w:t>
      </w:r>
      <w:r>
        <w:rPr/>
        <w:t>整</w:t>
      </w:r>
      <w:r>
        <w:rPr>
          <w:spacing w:val="-81"/>
        </w:rPr>
        <w:t> </w:t>
      </w:r>
      <w:r>
        <w:rPr/>
        <w:t>性</w:t>
      </w:r>
      <w:r>
        <w:rPr>
          <w:spacing w:val="-83"/>
        </w:rPr>
        <w:t> </w:t>
      </w:r>
      <w:r>
        <w:rPr/>
        <w:t>，财</w:t>
      </w:r>
      <w:r>
        <w:rPr>
          <w:spacing w:val="-83"/>
        </w:rPr>
        <w:t> </w:t>
      </w:r>
      <w:r>
        <w:rPr/>
        <w:t>务</w:t>
      </w:r>
      <w:r>
        <w:rPr>
          <w:spacing w:val="-81"/>
        </w:rPr>
        <w:t> </w:t>
      </w:r>
      <w:r>
        <w:rPr/>
        <w:t>报</w:t>
      </w:r>
      <w:r>
        <w:rPr>
          <w:spacing w:val="-81"/>
        </w:rPr>
        <w:t> </w:t>
      </w:r>
      <w:r>
        <w:rPr/>
        <w:t>表</w:t>
      </w:r>
      <w:r>
        <w:rPr>
          <w:spacing w:val="-83"/>
        </w:rPr>
        <w:t> </w:t>
      </w:r>
      <w:r>
        <w:rPr/>
        <w:t>是</w:t>
      </w:r>
      <w:r>
        <w:rPr>
          <w:spacing w:val="-81"/>
        </w:rPr>
        <w:t> </w:t>
      </w:r>
      <w:r>
        <w:rPr/>
        <w:t>否</w:t>
      </w:r>
      <w:r>
        <w:rPr>
          <w:spacing w:val="-81"/>
        </w:rPr>
        <w:t> </w:t>
      </w:r>
      <w:r>
        <w:rPr/>
        <w:t>悀</w:t>
      </w:r>
      <w:r>
        <w:rPr>
          <w:spacing w:val="-83"/>
        </w:rPr>
        <w:t> </w:t>
      </w:r>
      <w:r>
        <w:rPr/>
        <w:t>格</w:t>
      </w:r>
      <w:r>
        <w:rPr>
          <w:spacing w:val="-81"/>
        </w:rPr>
        <w:t> </w:t>
      </w:r>
      <w:r>
        <w:rPr/>
        <w:t>按</w:t>
      </w:r>
      <w:r>
        <w:rPr>
          <w:spacing w:val="-83"/>
        </w:rPr>
        <w:t> </w:t>
      </w:r>
      <w:r>
        <w:rPr/>
        <w:t>照</w:t>
      </w:r>
      <w:r>
        <w:rPr>
          <w:spacing w:val="-81"/>
        </w:rPr>
        <w:t> </w:t>
      </w:r>
      <w:r>
        <w:rPr/>
        <w:t>新</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spacing w:val="-81"/>
        </w:rPr>
        <w:t> </w:t>
      </w:r>
      <w:r>
        <w:rPr/>
        <w:t>则</w:t>
      </w:r>
      <w:r>
        <w:rPr>
          <w:spacing w:val="-83"/>
        </w:rPr>
        <w:t> </w:t>
      </w:r>
      <w:r>
        <w:rPr/>
        <w:t>及</w:t>
      </w:r>
      <w:r>
        <w:rPr>
          <w:spacing w:val="-81"/>
        </w:rPr>
        <w:t> </w:t>
      </w:r>
      <w:r>
        <w:rPr/>
        <w:t>公</w:t>
      </w:r>
      <w:r>
        <w:rPr>
          <w:spacing w:val="-81"/>
        </w:rPr>
        <w:t> </w:t>
      </w:r>
      <w:r>
        <w:rPr/>
        <w:t>司</w:t>
      </w:r>
      <w:r>
        <w:rPr>
          <w:spacing w:val="-83"/>
        </w:rPr>
        <w:t> </w:t>
      </w:r>
      <w:r>
        <w:rPr/>
        <w:t>有</w:t>
      </w:r>
      <w:r>
        <w:rPr>
          <w:w w:val="99"/>
        </w:rPr>
        <w:t> </w:t>
      </w:r>
      <w:r>
        <w:rPr/>
        <w:t>关</w:t>
      </w:r>
      <w:r>
        <w:rPr>
          <w:spacing w:val="-83"/>
        </w:rPr>
        <w:t> </w:t>
      </w:r>
      <w:r>
        <w:rPr/>
        <w:t>财</w:t>
      </w:r>
      <w:r>
        <w:rPr>
          <w:spacing w:val="-81"/>
        </w:rPr>
        <w:t> </w:t>
      </w:r>
      <w:r>
        <w:rPr/>
        <w:t>务</w:t>
      </w:r>
      <w:r>
        <w:rPr>
          <w:spacing w:val="-81"/>
        </w:rPr>
        <w:t> </w:t>
      </w:r>
      <w:r>
        <w:rPr/>
        <w:t>敥</w:t>
      </w:r>
      <w:r>
        <w:rPr>
          <w:spacing w:val="-83"/>
        </w:rPr>
        <w:t> </w:t>
      </w:r>
      <w:r>
        <w:rPr/>
        <w:t>度</w:t>
      </w:r>
      <w:r>
        <w:rPr>
          <w:spacing w:val="-81"/>
        </w:rPr>
        <w:t> </w:t>
      </w:r>
      <w:r>
        <w:rPr/>
        <w:t>规</w:t>
      </w:r>
      <w:r>
        <w:rPr>
          <w:spacing w:val="-81"/>
        </w:rPr>
        <w:t> </w:t>
      </w:r>
      <w:r>
        <w:rPr/>
        <w:t>定</w:t>
      </w:r>
      <w:r>
        <w:rPr>
          <w:spacing w:val="-83"/>
        </w:rPr>
        <w:t> </w:t>
      </w:r>
      <w:r>
        <w:rPr/>
        <w:t>编</w:t>
      </w:r>
      <w:r>
        <w:rPr>
          <w:spacing w:val="-81"/>
        </w:rPr>
        <w:t> </w:t>
      </w:r>
      <w:r>
        <w:rPr/>
        <w:t>敥</w:t>
      </w:r>
      <w:r>
        <w:rPr>
          <w:spacing w:val="-83"/>
        </w:rPr>
        <w:t> </w:t>
      </w:r>
      <w:r>
        <w:rPr/>
        <w:t>予</w:t>
      </w:r>
      <w:r>
        <w:rPr>
          <w:spacing w:val="-81"/>
        </w:rPr>
        <w:t> </w:t>
      </w:r>
      <w:r>
        <w:rPr/>
        <w:t>惣</w:t>
      </w:r>
      <w:r>
        <w:rPr>
          <w:spacing w:val="-81"/>
        </w:rPr>
        <w:t> </w:t>
      </w:r>
      <w:r>
        <w:rPr/>
        <w:t>柚</w:t>
      </w:r>
      <w:r>
        <w:rPr>
          <w:spacing w:val="-83"/>
        </w:rPr>
        <w:t> </w:t>
      </w:r>
      <w:r>
        <w:rPr/>
        <w:t>敷</w:t>
      </w:r>
      <w:r>
        <w:rPr>
          <w:spacing w:val="-81"/>
        </w:rPr>
        <w:t> </w:t>
      </w:r>
      <w:r>
        <w:rPr/>
        <w:t>点</w:t>
      </w:r>
      <w:r>
        <w:rPr>
          <w:spacing w:val="-81"/>
        </w:rPr>
        <w:t> </w:t>
      </w:r>
      <w:r>
        <w:rPr/>
        <w:t>关</w:t>
      </w:r>
      <w:r>
        <w:rPr>
          <w:spacing w:val="-83"/>
        </w:rPr>
        <w:t> </w:t>
      </w:r>
      <w:r>
        <w:rPr/>
        <w:t>斟</w:t>
      </w:r>
      <w:r>
        <w:rPr>
          <w:spacing w:val="-81"/>
        </w:rPr>
        <w:t> </w:t>
      </w:r>
      <w:r>
        <w:rPr/>
        <w:t>。</w:t>
      </w:r>
    </w:p>
    <w:p>
      <w:pPr>
        <w:pStyle w:val="BodyText"/>
        <w:spacing w:line="336" w:lineRule="auto" w:before="29"/>
        <w:ind w:right="187" w:firstLine="638"/>
        <w:jc w:val="both"/>
      </w:pPr>
      <w:r>
        <w:rPr/>
        <w:t>通</w:t>
      </w:r>
      <w:r>
        <w:rPr>
          <w:spacing w:val="-76"/>
        </w:rPr>
        <w:t> </w:t>
      </w:r>
      <w:r>
        <w:rPr/>
        <w:t>过</w:t>
      </w:r>
      <w:r>
        <w:rPr>
          <w:spacing w:val="-78"/>
        </w:rPr>
        <w:t> </w:t>
      </w:r>
      <w:r>
        <w:rPr/>
        <w:t>恠</w:t>
      </w:r>
      <w:r>
        <w:rPr>
          <w:spacing w:val="-76"/>
        </w:rPr>
        <w:t> </w:t>
      </w:r>
      <w:r>
        <w:rPr/>
        <w:t>问</w:t>
      </w:r>
      <w:r>
        <w:rPr>
          <w:spacing w:val="-78"/>
        </w:rPr>
        <w:t> </w:t>
      </w:r>
      <w:r>
        <w:rPr/>
        <w:t>公</w:t>
      </w:r>
      <w:r>
        <w:rPr>
          <w:spacing w:val="-76"/>
        </w:rPr>
        <w:t> </w:t>
      </w:r>
      <w:r>
        <w:rPr/>
        <w:t>司</w:t>
      </w:r>
      <w:r>
        <w:rPr>
          <w:spacing w:val="-76"/>
        </w:rPr>
        <w:t> </w:t>
      </w:r>
      <w:r>
        <w:rPr/>
        <w:t>有</w:t>
      </w:r>
      <w:r>
        <w:rPr>
          <w:spacing w:val="-78"/>
        </w:rPr>
        <w:t> </w:t>
      </w:r>
      <w:r>
        <w:rPr/>
        <w:t>关</w:t>
      </w:r>
      <w:r>
        <w:rPr>
          <w:spacing w:val="-78"/>
        </w:rPr>
        <w:t> </w:t>
      </w:r>
      <w:r>
        <w:rPr/>
        <w:t>财</w:t>
      </w:r>
      <w:r>
        <w:rPr>
          <w:spacing w:val="-76"/>
        </w:rPr>
        <w:t> </w:t>
      </w:r>
      <w:r>
        <w:rPr/>
        <w:t>务</w:t>
      </w:r>
      <w:r>
        <w:rPr>
          <w:spacing w:val="-78"/>
        </w:rPr>
        <w:t> </w:t>
      </w:r>
      <w:r>
        <w:rPr/>
        <w:t>人</w:t>
      </w:r>
      <w:r>
        <w:rPr>
          <w:spacing w:val="-76"/>
        </w:rPr>
        <w:t> </w:t>
      </w:r>
      <w:r>
        <w:rPr/>
        <w:t>员</w:t>
      </w:r>
      <w:r>
        <w:rPr>
          <w:spacing w:val="-78"/>
        </w:rPr>
        <w:t> </w:t>
      </w:r>
      <w:r>
        <w:rPr/>
        <w:t>和</w:t>
      </w:r>
      <w:r>
        <w:rPr>
          <w:spacing w:val="-76"/>
        </w:rPr>
        <w:t> </w:t>
      </w:r>
      <w:r>
        <w:rPr/>
        <w:t>管</w:t>
      </w:r>
      <w:r>
        <w:rPr>
          <w:spacing w:val="-76"/>
        </w:rPr>
        <w:t> </w:t>
      </w:r>
      <w:r>
        <w:rPr/>
        <w:t>枞</w:t>
      </w:r>
      <w:r>
        <w:rPr>
          <w:spacing w:val="-78"/>
        </w:rPr>
        <w:t> </w:t>
      </w:r>
      <w:r>
        <w:rPr/>
        <w:t>人</w:t>
      </w:r>
      <w:r>
        <w:rPr>
          <w:spacing w:val="-78"/>
        </w:rPr>
        <w:t> </w:t>
      </w:r>
      <w:r>
        <w:rPr/>
        <w:t>员</w:t>
      </w:r>
      <w:r>
        <w:rPr>
          <w:spacing w:val="-76"/>
        </w:rPr>
        <w:t> </w:t>
      </w:r>
      <w:r>
        <w:rPr/>
        <w:t>、</w:t>
      </w:r>
      <w:r>
        <w:rPr>
          <w:spacing w:val="-78"/>
        </w:rPr>
        <w:t> </w:t>
      </w:r>
      <w:r>
        <w:rPr/>
        <w:t>查</w:t>
      </w:r>
      <w:r>
        <w:rPr>
          <w:spacing w:val="-76"/>
        </w:rPr>
        <w:t> </w:t>
      </w:r>
      <w:r>
        <w:rPr/>
        <w:t>阅</w:t>
      </w:r>
      <w:r>
        <w:rPr>
          <w:spacing w:val="-78"/>
        </w:rPr>
        <w:t> </w:t>
      </w:r>
      <w:r>
        <w:rPr/>
        <w:t>股</w:t>
      </w:r>
      <w:r>
        <w:rPr>
          <w:spacing w:val="-76"/>
        </w:rPr>
        <w:t> </w:t>
      </w:r>
      <w:r>
        <w:rPr/>
        <w:t>东</w:t>
      </w:r>
      <w:r>
        <w:rPr>
          <w:spacing w:val="-76"/>
        </w:rPr>
        <w:t> </w:t>
      </w:r>
      <w:r>
        <w:rPr/>
        <w:t>大</w:t>
      </w:r>
      <w:r>
        <w:rPr>
          <w:spacing w:val="-78"/>
        </w:rPr>
        <w:t> </w:t>
      </w:r>
      <w:r>
        <w:rPr/>
        <w:t>会</w:t>
      </w:r>
      <w:r>
        <w:rPr>
          <w:spacing w:val="-78"/>
        </w:rPr>
        <w:t> </w:t>
      </w:r>
      <w:r>
        <w:rPr/>
        <w:t>、</w:t>
      </w:r>
      <w:r>
        <w:rPr>
          <w:spacing w:val="-76"/>
        </w:rPr>
        <w:t> </w:t>
      </w:r>
      <w:r>
        <w:rPr/>
        <w:t>监</w:t>
      </w:r>
      <w:r>
        <w:rPr>
          <w:spacing w:val="-78"/>
        </w:rPr>
        <w:t> </w:t>
      </w:r>
      <w:r>
        <w:rPr/>
        <w:t>事</w:t>
      </w:r>
      <w:r>
        <w:rPr>
          <w:w w:val="99"/>
        </w:rPr>
        <w:t> </w:t>
      </w:r>
      <w:r>
        <w:rPr/>
        <w:t>会</w:t>
      </w:r>
      <w:r>
        <w:rPr>
          <w:spacing w:val="-83"/>
        </w:rPr>
        <w:t> </w:t>
      </w:r>
      <w:r>
        <w:rPr/>
        <w:t>、董</w:t>
      </w:r>
      <w:r>
        <w:rPr>
          <w:spacing w:val="-83"/>
        </w:rPr>
        <w:t> </w:t>
      </w:r>
      <w:r>
        <w:rPr/>
        <w:t>事</w:t>
      </w:r>
      <w:r>
        <w:rPr>
          <w:spacing w:val="-81"/>
        </w:rPr>
        <w:t> </w:t>
      </w:r>
      <w:r>
        <w:rPr/>
        <w:t>会</w:t>
      </w:r>
      <w:r>
        <w:rPr>
          <w:spacing w:val="-81"/>
        </w:rPr>
        <w:t> </w:t>
      </w:r>
      <w:r>
        <w:rPr/>
        <w:t>及</w:t>
      </w:r>
      <w:r>
        <w:rPr>
          <w:spacing w:val="-83"/>
        </w:rPr>
        <w:t> </w:t>
      </w:r>
      <w:r>
        <w:rPr/>
        <w:t>相</w:t>
      </w:r>
      <w:r>
        <w:rPr>
          <w:spacing w:val="-81"/>
        </w:rPr>
        <w:t> </w:t>
      </w:r>
      <w:r>
        <w:rPr/>
        <w:t>关</w:t>
      </w:r>
      <w:r>
        <w:rPr>
          <w:spacing w:val="-81"/>
        </w:rPr>
        <w:t> </w:t>
      </w:r>
      <w:r>
        <w:rPr/>
        <w:t>委</w:t>
      </w:r>
      <w:r>
        <w:rPr>
          <w:spacing w:val="-83"/>
        </w:rPr>
        <w:t> </w:t>
      </w:r>
      <w:r>
        <w:rPr/>
        <w:t>员</w:t>
      </w:r>
      <w:r>
        <w:rPr>
          <w:spacing w:val="-81"/>
        </w:rPr>
        <w:t> </w:t>
      </w:r>
      <w:r>
        <w:rPr/>
        <w:t>会</w:t>
      </w:r>
      <w:r>
        <w:rPr>
          <w:spacing w:val="-81"/>
        </w:rPr>
        <w:t> </w:t>
      </w:r>
      <w:r>
        <w:rPr/>
        <w:t>会</w:t>
      </w:r>
      <w:r>
        <w:rPr>
          <w:spacing w:val="-83"/>
        </w:rPr>
        <w:t> </w:t>
      </w:r>
      <w:r>
        <w:rPr/>
        <w:t>惸</w:t>
      </w:r>
      <w:r>
        <w:rPr>
          <w:spacing w:val="-81"/>
        </w:rPr>
        <w:t> </w:t>
      </w:r>
      <w:r>
        <w:rPr/>
        <w:t>纪</w:t>
      </w:r>
      <w:r>
        <w:rPr>
          <w:spacing w:val="-81"/>
        </w:rPr>
        <w:t> </w:t>
      </w:r>
      <w:r>
        <w:rPr/>
        <w:t>悹</w:t>
      </w:r>
      <w:r>
        <w:rPr>
          <w:spacing w:val="-83"/>
        </w:rPr>
        <w:t> </w:t>
      </w:r>
      <w:r>
        <w:rPr/>
        <w:t>、抽</w:t>
      </w:r>
      <w:r>
        <w:rPr>
          <w:spacing w:val="-83"/>
        </w:rPr>
        <w:t> </w:t>
      </w:r>
      <w:r>
        <w:rPr/>
        <w:t>查</w:t>
      </w:r>
      <w:r>
        <w:rPr>
          <w:spacing w:val="-81"/>
        </w:rPr>
        <w:t> </w:t>
      </w:r>
      <w:r>
        <w:rPr/>
        <w:t>公</w:t>
      </w:r>
      <w:r>
        <w:rPr>
          <w:spacing w:val="-81"/>
        </w:rPr>
        <w:t> </w:t>
      </w:r>
      <w:r>
        <w:rPr/>
        <w:t>司</w:t>
      </w:r>
      <w:r>
        <w:rPr>
          <w:spacing w:val="-83"/>
        </w:rPr>
        <w:t> </w:t>
      </w:r>
      <w:r>
        <w:rPr/>
        <w:t>相</w:t>
      </w:r>
      <w:r>
        <w:rPr>
          <w:spacing w:val="-81"/>
        </w:rPr>
        <w:t> </w:t>
      </w:r>
      <w:r>
        <w:rPr/>
        <w:t>关</w:t>
      </w:r>
      <w:r>
        <w:rPr>
          <w:spacing w:val="-81"/>
        </w:rPr>
        <w:t> </w:t>
      </w:r>
      <w:r>
        <w:rPr/>
        <w:t>账</w:t>
      </w:r>
      <w:r>
        <w:rPr>
          <w:spacing w:val="-83"/>
        </w:rPr>
        <w:t> </w:t>
      </w:r>
      <w:r>
        <w:rPr/>
        <w:t>册</w:t>
      </w:r>
      <w:r>
        <w:rPr>
          <w:spacing w:val="-81"/>
        </w:rPr>
        <w:t> </w:t>
      </w:r>
      <w:r>
        <w:rPr/>
        <w:t>及</w:t>
      </w:r>
      <w:r>
        <w:rPr>
          <w:spacing w:val="-83"/>
        </w:rPr>
        <w:t> </w:t>
      </w:r>
      <w:r>
        <w:rPr/>
        <w:t>凭</w:t>
      </w:r>
      <w:r>
        <w:rPr>
          <w:spacing w:val="-81"/>
        </w:rPr>
        <w:t> </w:t>
      </w:r>
      <w:r>
        <w:rPr/>
        <w:t>敃</w:t>
      </w:r>
      <w:r>
        <w:rPr>
          <w:spacing w:val="-81"/>
        </w:rPr>
        <w:t> </w:t>
      </w:r>
      <w:r>
        <w:rPr/>
        <w:t>惣</w:t>
      </w:r>
      <w:r>
        <w:rPr>
          <w:spacing w:val="-83"/>
        </w:rPr>
        <w:t> </w:t>
      </w:r>
      <w:r>
        <w:rPr/>
        <w:t>及</w:t>
      </w:r>
      <w:r>
        <w:rPr>
          <w:spacing w:val="-81"/>
        </w:rPr>
        <w:t> </w:t>
      </w:r>
      <w:r>
        <w:rPr/>
        <w:t>对</w:t>
      </w:r>
      <w:r>
        <w:rPr>
          <w:w w:val="99"/>
        </w:rPr>
        <w:t> </w:t>
      </w:r>
      <w:r>
        <w:rPr/>
        <w:t>敷</w:t>
      </w:r>
      <w:r>
        <w:rPr>
          <w:spacing w:val="-83"/>
        </w:rPr>
        <w:t> </w:t>
      </w:r>
      <w:r>
        <w:rPr/>
        <w:t>大</w:t>
      </w:r>
      <w:r>
        <w:rPr>
          <w:spacing w:val="-81"/>
        </w:rPr>
        <w:t> </w:t>
      </w:r>
      <w:r>
        <w:rPr/>
        <w:t>财</w:t>
      </w:r>
      <w:r>
        <w:rPr>
          <w:spacing w:val="-81"/>
        </w:rPr>
        <w:t> </w:t>
      </w:r>
      <w:r>
        <w:rPr/>
        <w:t>务</w:t>
      </w:r>
      <w:r>
        <w:rPr>
          <w:spacing w:val="-83"/>
        </w:rPr>
        <w:t> </w:t>
      </w:r>
      <w:r>
        <w:rPr/>
        <w:t>数</w:t>
      </w:r>
      <w:r>
        <w:rPr>
          <w:spacing w:val="-81"/>
        </w:rPr>
        <w:t> </w:t>
      </w:r>
      <w:r>
        <w:rPr/>
        <w:t>据</w:t>
      </w:r>
      <w:r>
        <w:rPr>
          <w:spacing w:val="-81"/>
        </w:rPr>
        <w:t> </w:t>
      </w:r>
      <w:r>
        <w:rPr/>
        <w:t>实</w:t>
      </w:r>
      <w:r>
        <w:rPr>
          <w:spacing w:val="-83"/>
        </w:rPr>
        <w:t> </w:t>
      </w:r>
      <w:r>
        <w:rPr/>
        <w:t>施</w:t>
      </w:r>
      <w:r>
        <w:rPr>
          <w:spacing w:val="-81"/>
        </w:rPr>
        <w:t> </w:t>
      </w:r>
      <w:r>
        <w:rPr/>
        <w:t>分</w:t>
      </w:r>
      <w:r>
        <w:rPr>
          <w:spacing w:val="-83"/>
        </w:rPr>
        <w:t> </w:t>
      </w:r>
      <w:r>
        <w:rPr/>
        <w:t>析</w:t>
      </w:r>
      <w:r>
        <w:rPr>
          <w:spacing w:val="-81"/>
        </w:rPr>
        <w:t> </w:t>
      </w:r>
      <w:r>
        <w:rPr/>
        <w:t>程</w:t>
      </w:r>
      <w:r>
        <w:rPr>
          <w:spacing w:val="-81"/>
        </w:rPr>
        <w:t> </w:t>
      </w:r>
      <w:r>
        <w:rPr/>
        <w:t>恅</w:t>
      </w:r>
      <w:r>
        <w:rPr>
          <w:spacing w:val="-83"/>
        </w:rPr>
        <w:t> </w:t>
      </w:r>
      <w:r>
        <w:rPr>
          <w:spacing w:val="6"/>
        </w:rPr>
        <w:t>，我</w:t>
      </w:r>
      <w:r>
        <w:rPr>
          <w:spacing w:val="-81"/>
        </w:rPr>
        <w:t> </w:t>
      </w:r>
      <w:r>
        <w:rPr/>
        <w:t>们</w:t>
      </w:r>
      <w:r>
        <w:rPr>
          <w:spacing w:val="-83"/>
        </w:rPr>
        <w:t> </w:t>
      </w:r>
      <w:r>
        <w:rPr/>
        <w:t>认</w:t>
      </w:r>
      <w:r>
        <w:rPr>
          <w:spacing w:val="-81"/>
        </w:rPr>
        <w:t> </w:t>
      </w:r>
      <w:r>
        <w:rPr/>
        <w:t>为</w:t>
      </w:r>
      <w:r>
        <w:rPr>
          <w:spacing w:val="-83"/>
        </w:rPr>
        <w:t> </w:t>
      </w:r>
      <w:r>
        <w:rPr>
          <w:spacing w:val="6"/>
        </w:rPr>
        <w:t>：公</w:t>
      </w:r>
      <w:r>
        <w:rPr>
          <w:spacing w:val="-83"/>
        </w:rPr>
        <w:t> </w:t>
      </w:r>
      <w:r>
        <w:rPr/>
        <w:t>司</w:t>
      </w:r>
      <w:r>
        <w:rPr>
          <w:spacing w:val="-81"/>
        </w:rPr>
        <w:t> </w:t>
      </w:r>
      <w:r>
        <w:rPr/>
        <w:t>所</w:t>
      </w:r>
      <w:r>
        <w:rPr>
          <w:spacing w:val="-81"/>
        </w:rPr>
        <w:t> </w:t>
      </w:r>
      <w:r>
        <w:rPr/>
        <w:t>有</w:t>
      </w:r>
      <w:r>
        <w:rPr>
          <w:spacing w:val="-81"/>
        </w:rPr>
        <w:t> </w:t>
      </w:r>
      <w:r>
        <w:rPr/>
        <w:t>交</w:t>
      </w:r>
      <w:r>
        <w:rPr>
          <w:spacing w:val="-83"/>
        </w:rPr>
        <w:t> </w:t>
      </w:r>
      <w:r>
        <w:rPr/>
        <w:t>惦</w:t>
      </w:r>
      <w:r>
        <w:rPr>
          <w:spacing w:val="-81"/>
        </w:rPr>
        <w:t> </w:t>
      </w:r>
      <w:r>
        <w:rPr/>
        <w:t>均</w:t>
      </w:r>
      <w:r>
        <w:rPr>
          <w:spacing w:val="-83"/>
        </w:rPr>
        <w:t> </w:t>
      </w:r>
      <w:r>
        <w:rPr/>
        <w:t>惠</w:t>
      </w:r>
      <w:r>
        <w:rPr>
          <w:spacing w:val="-81"/>
        </w:rPr>
        <w:t> </w:t>
      </w:r>
      <w:r>
        <w:rPr/>
        <w:t>记</w:t>
      </w:r>
      <w:r>
        <w:rPr>
          <w:spacing w:val="-81"/>
        </w:rPr>
        <w:t> </w:t>
      </w:r>
      <w:r>
        <w:rPr/>
        <w:t>栩</w:t>
      </w:r>
      <w:r>
        <w:rPr>
          <w:spacing w:val="-83"/>
        </w:rPr>
        <w:t> </w:t>
      </w:r>
      <w:r>
        <w:rPr>
          <w:spacing w:val="6"/>
        </w:rPr>
        <w:t>，交</w:t>
      </w:r>
      <w:r>
        <w:rPr>
          <w:w w:val="99"/>
        </w:rPr>
        <w:t> </w:t>
      </w:r>
      <w:r>
        <w:rPr/>
        <w:t>惦</w:t>
      </w:r>
      <w:r>
        <w:rPr>
          <w:spacing w:val="-83"/>
        </w:rPr>
        <w:t> </w:t>
      </w:r>
      <w:r>
        <w:rPr/>
        <w:t>事</w:t>
      </w:r>
      <w:r>
        <w:rPr>
          <w:spacing w:val="-81"/>
        </w:rPr>
        <w:t> </w:t>
      </w:r>
      <w:r>
        <w:rPr/>
        <w:t>项</w:t>
      </w:r>
      <w:r>
        <w:rPr>
          <w:spacing w:val="-81"/>
        </w:rPr>
        <w:t> </w:t>
      </w:r>
      <w:r>
        <w:rPr/>
        <w:t>真</w:t>
      </w:r>
      <w:r>
        <w:rPr>
          <w:spacing w:val="-83"/>
        </w:rPr>
        <w:t> </w:t>
      </w:r>
      <w:r>
        <w:rPr/>
        <w:t>实</w:t>
      </w:r>
      <w:r>
        <w:rPr>
          <w:spacing w:val="-81"/>
        </w:rPr>
        <w:t> </w:t>
      </w:r>
      <w:r>
        <w:rPr>
          <w:spacing w:val="9"/>
        </w:rPr>
        <w:t>，旇</w:t>
      </w:r>
      <w:r>
        <w:rPr>
          <w:spacing w:val="-83"/>
        </w:rPr>
        <w:t> </w:t>
      </w:r>
      <w:r>
        <w:rPr/>
        <w:t>柞</w:t>
      </w:r>
      <w:r>
        <w:rPr>
          <w:spacing w:val="-81"/>
        </w:rPr>
        <w:t> </w:t>
      </w:r>
      <w:r>
        <w:rPr/>
        <w:t>完</w:t>
      </w:r>
      <w:r>
        <w:rPr>
          <w:spacing w:val="-83"/>
        </w:rPr>
        <w:t> </w:t>
      </w:r>
      <w:r>
        <w:rPr/>
        <w:t>整</w:t>
      </w:r>
      <w:r>
        <w:rPr>
          <w:spacing w:val="-81"/>
        </w:rPr>
        <w:t> </w:t>
      </w:r>
      <w:r>
        <w:rPr>
          <w:spacing w:val="9"/>
        </w:rPr>
        <w:t>，会</w:t>
      </w:r>
      <w:r>
        <w:rPr>
          <w:spacing w:val="-83"/>
        </w:rPr>
        <w:t> </w:t>
      </w:r>
      <w:r>
        <w:rPr/>
        <w:t>计</w:t>
      </w:r>
      <w:r>
        <w:rPr>
          <w:spacing w:val="-81"/>
        </w:rPr>
        <w:t> </w:t>
      </w:r>
      <w:r>
        <w:rPr/>
        <w:t>政</w:t>
      </w:r>
      <w:r>
        <w:rPr>
          <w:spacing w:val="-81"/>
        </w:rPr>
        <w:t> </w:t>
      </w:r>
      <w:r>
        <w:rPr/>
        <w:t>策</w:t>
      </w:r>
      <w:r>
        <w:rPr>
          <w:spacing w:val="-83"/>
        </w:rPr>
        <w:t> </w:t>
      </w:r>
      <w:r>
        <w:rPr/>
        <w:t>恒</w:t>
      </w:r>
      <w:r>
        <w:rPr>
          <w:spacing w:val="-81"/>
        </w:rPr>
        <w:t> </w:t>
      </w:r>
      <w:r>
        <w:rPr/>
        <w:t>用</w:t>
      </w:r>
      <w:r>
        <w:rPr>
          <w:spacing w:val="-83"/>
        </w:rPr>
        <w:t> </w:t>
      </w:r>
      <w:r>
        <w:rPr/>
        <w:t>恰</w:t>
      </w:r>
      <w:r>
        <w:rPr>
          <w:spacing w:val="-81"/>
        </w:rPr>
        <w:t> </w:t>
      </w:r>
      <w:r>
        <w:rPr/>
        <w:t>当</w:t>
      </w:r>
      <w:r>
        <w:rPr>
          <w:spacing w:val="-81"/>
        </w:rPr>
        <w:t> </w:t>
      </w:r>
      <w:r>
        <w:rPr>
          <w:spacing w:val="8"/>
        </w:rPr>
        <w:t>，会</w:t>
      </w:r>
      <w:r>
        <w:rPr>
          <w:spacing w:val="-81"/>
        </w:rPr>
        <w:t> </w:t>
      </w:r>
      <w:r>
        <w:rPr/>
        <w:t>计</w:t>
      </w:r>
      <w:r>
        <w:rPr>
          <w:spacing w:val="-81"/>
        </w:rPr>
        <w:t> </w:t>
      </w:r>
      <w:r>
        <w:rPr/>
        <w:t>估</w:t>
      </w:r>
      <w:r>
        <w:rPr>
          <w:spacing w:val="-83"/>
        </w:rPr>
        <w:t> </w:t>
      </w:r>
      <w:r>
        <w:rPr/>
        <w:t>计</w:t>
      </w:r>
      <w:r>
        <w:rPr>
          <w:spacing w:val="-81"/>
        </w:rPr>
        <w:t> </w:t>
      </w:r>
      <w:r>
        <w:rPr/>
        <w:t>合</w:t>
      </w:r>
      <w:r>
        <w:rPr>
          <w:spacing w:val="-83"/>
        </w:rPr>
        <w:t> </w:t>
      </w:r>
      <w:r>
        <w:rPr/>
        <w:t>枞</w:t>
      </w:r>
      <w:r>
        <w:rPr>
          <w:spacing w:val="-81"/>
        </w:rPr>
        <w:t> </w:t>
      </w:r>
      <w:r>
        <w:rPr>
          <w:spacing w:val="9"/>
        </w:rPr>
        <w:t>，未</w:t>
      </w:r>
      <w:r>
        <w:rPr>
          <w:spacing w:val="-83"/>
        </w:rPr>
        <w:t> </w:t>
      </w:r>
      <w:r>
        <w:rPr/>
        <w:t>发</w:t>
      </w:r>
      <w:r>
        <w:rPr>
          <w:spacing w:val="-81"/>
        </w:rPr>
        <w:t> </w:t>
      </w:r>
      <w:r>
        <w:rPr/>
        <w:t>现</w:t>
      </w:r>
      <w:r>
        <w:rPr>
          <w:w w:val="99"/>
        </w:rPr>
        <w:t> </w:t>
      </w:r>
      <w:r>
        <w:rPr/>
        <w:t>有</w:t>
      </w:r>
      <w:r>
        <w:rPr>
          <w:spacing w:val="-83"/>
        </w:rPr>
        <w:t> </w:t>
      </w:r>
      <w:r>
        <w:rPr/>
        <w:t>敷</w:t>
      </w:r>
      <w:r>
        <w:rPr>
          <w:spacing w:val="-81"/>
        </w:rPr>
        <w:t> </w:t>
      </w:r>
      <w:r>
        <w:rPr/>
        <w:t>大</w:t>
      </w:r>
      <w:r>
        <w:rPr>
          <w:spacing w:val="-81"/>
        </w:rPr>
        <w:t> </w:t>
      </w:r>
      <w:r>
        <w:rPr/>
        <w:t>错</w:t>
      </w:r>
      <w:r>
        <w:rPr>
          <w:spacing w:val="-83"/>
        </w:rPr>
        <w:t> </w:t>
      </w:r>
      <w:r>
        <w:rPr/>
        <w:t>报</w:t>
      </w:r>
      <w:r>
        <w:rPr>
          <w:spacing w:val="-81"/>
        </w:rPr>
        <w:t> </w:t>
      </w:r>
      <w:r>
        <w:rPr>
          <w:spacing w:val="-3"/>
        </w:rPr>
        <w:t>、栖</w:t>
      </w:r>
      <w:r>
        <w:rPr>
          <w:spacing w:val="-81"/>
        </w:rPr>
        <w:t> </w:t>
      </w:r>
      <w:r>
        <w:rPr/>
        <w:t>报</w:t>
      </w:r>
      <w:r>
        <w:rPr>
          <w:spacing w:val="-81"/>
        </w:rPr>
        <w:t> </w:t>
      </w:r>
      <w:r>
        <w:rPr/>
        <w:t>情</w:t>
      </w:r>
      <w:r>
        <w:rPr>
          <w:spacing w:val="-83"/>
        </w:rPr>
        <w:t> </w:t>
      </w:r>
      <w:r>
        <w:rPr/>
        <w:t>况</w:t>
      </w:r>
      <w:r>
        <w:rPr>
          <w:spacing w:val="-81"/>
        </w:rPr>
        <w:t> </w:t>
      </w:r>
      <w:r>
        <w:rPr>
          <w:spacing w:val="-3"/>
        </w:rPr>
        <w:t>；未</w:t>
      </w:r>
      <w:r>
        <w:rPr>
          <w:spacing w:val="-81"/>
        </w:rPr>
        <w:t> </w:t>
      </w:r>
      <w:r>
        <w:rPr/>
        <w:t>发</w:t>
      </w:r>
      <w:r>
        <w:rPr>
          <w:spacing w:val="-81"/>
        </w:rPr>
        <w:t> </w:t>
      </w:r>
      <w:r>
        <w:rPr/>
        <w:t>现</w:t>
      </w:r>
      <w:r>
        <w:rPr>
          <w:spacing w:val="-83"/>
        </w:rPr>
        <w:t> </w:t>
      </w:r>
      <w:r>
        <w:rPr/>
        <w:t>公</w:t>
      </w:r>
      <w:r>
        <w:rPr>
          <w:spacing w:val="-81"/>
        </w:rPr>
        <w:t> </w:t>
      </w:r>
      <w:r>
        <w:rPr/>
        <w:t>司</w:t>
      </w:r>
      <w:r>
        <w:rPr>
          <w:spacing w:val="-81"/>
        </w:rPr>
        <w:t> </w:t>
      </w:r>
      <w:r>
        <w:rPr/>
        <w:t>报</w:t>
      </w:r>
      <w:r>
        <w:rPr>
          <w:spacing w:val="-83"/>
        </w:rPr>
        <w:t> </w:t>
      </w:r>
      <w:r>
        <w:rPr/>
        <w:t>告</w:t>
      </w:r>
      <w:r>
        <w:rPr>
          <w:spacing w:val="-81"/>
        </w:rPr>
        <w:t> </w:t>
      </w:r>
      <w:r>
        <w:rPr/>
        <w:t>期</w:t>
      </w:r>
      <w:r>
        <w:rPr>
          <w:spacing w:val="-81"/>
        </w:rPr>
        <w:t> </w:t>
      </w:r>
      <w:r>
        <w:rPr/>
        <w:t>内</w:t>
      </w:r>
      <w:r>
        <w:rPr>
          <w:spacing w:val="-83"/>
        </w:rPr>
        <w:t> </w:t>
      </w:r>
      <w:r>
        <w:rPr/>
        <w:t>有</w:t>
      </w:r>
      <w:r>
        <w:rPr>
          <w:spacing w:val="-81"/>
        </w:rPr>
        <w:t> </w:t>
      </w:r>
      <w:r>
        <w:rPr/>
        <w:t>对</w:t>
      </w:r>
      <w:r>
        <w:rPr>
          <w:spacing w:val="-81"/>
        </w:rPr>
        <w:t> </w:t>
      </w:r>
      <w:r>
        <w:rPr/>
        <w:t>外</w:t>
      </w:r>
      <w:r>
        <w:rPr>
          <w:spacing w:val="-83"/>
        </w:rPr>
        <w:t> </w:t>
      </w:r>
      <w:r>
        <w:rPr/>
        <w:t>违</w:t>
      </w:r>
      <w:r>
        <w:rPr>
          <w:spacing w:val="-81"/>
        </w:rPr>
        <w:t> </w:t>
      </w:r>
      <w:r>
        <w:rPr/>
        <w:t>规</w:t>
      </w:r>
      <w:r>
        <w:rPr>
          <w:spacing w:val="-83"/>
        </w:rPr>
        <w:t> </w:t>
      </w:r>
      <w:r>
        <w:rPr/>
        <w:t>担</w:t>
      </w:r>
      <w:r>
        <w:rPr>
          <w:spacing w:val="-81"/>
        </w:rPr>
        <w:t> </w:t>
      </w:r>
      <w:r>
        <w:rPr/>
        <w:t>保</w:t>
      </w:r>
      <w:r>
        <w:rPr>
          <w:spacing w:val="-81"/>
        </w:rPr>
        <w:t> </w:t>
      </w:r>
      <w:r>
        <w:rPr/>
        <w:t>情</w:t>
      </w:r>
      <w:r>
        <w:rPr>
          <w:spacing w:val="-83"/>
        </w:rPr>
        <w:t> </w:t>
      </w:r>
      <w:r>
        <w:rPr/>
        <w:t>况</w:t>
      </w:r>
      <w:r>
        <w:rPr>
          <w:spacing w:val="-81"/>
        </w:rPr>
        <w:t> </w:t>
      </w:r>
      <w:r>
        <w:rPr/>
        <w:t>及</w:t>
      </w:r>
      <w:r>
        <w:rPr>
          <w:w w:val="99"/>
        </w:rPr>
        <w:t> </w:t>
      </w:r>
      <w:r>
        <w:rPr/>
        <w:t>惻</w:t>
      </w:r>
      <w:r>
        <w:rPr>
          <w:spacing w:val="-83"/>
        </w:rPr>
        <w:t> </w:t>
      </w:r>
      <w:r>
        <w:rPr/>
        <w:t>常</w:t>
      </w:r>
      <w:r>
        <w:rPr>
          <w:spacing w:val="-81"/>
        </w:rPr>
        <w:t> </w:t>
      </w:r>
      <w:r>
        <w:rPr/>
        <w:t>关</w:t>
      </w:r>
      <w:r>
        <w:rPr>
          <w:spacing w:val="-81"/>
        </w:rPr>
        <w:t> </w:t>
      </w:r>
      <w:r>
        <w:rPr/>
        <w:t>枹</w:t>
      </w:r>
      <w:r>
        <w:rPr>
          <w:spacing w:val="-83"/>
        </w:rPr>
        <w:t> </w:t>
      </w:r>
      <w:r>
        <w:rPr/>
        <w:t>交</w:t>
      </w:r>
      <w:r>
        <w:rPr>
          <w:spacing w:val="-81"/>
        </w:rPr>
        <w:t> </w:t>
      </w:r>
      <w:r>
        <w:rPr/>
        <w:t>惦</w:t>
      </w:r>
      <w:r>
        <w:rPr>
          <w:spacing w:val="-81"/>
        </w:rPr>
        <w:t> </w:t>
      </w:r>
      <w:r>
        <w:rPr/>
        <w:t>情</w:t>
      </w:r>
      <w:r>
        <w:rPr>
          <w:spacing w:val="-83"/>
        </w:rPr>
        <w:t> </w:t>
      </w:r>
      <w:r>
        <w:rPr/>
        <w:t>况</w:t>
      </w:r>
      <w:r>
        <w:rPr>
          <w:spacing w:val="-81"/>
        </w:rPr>
        <w:t> </w:t>
      </w:r>
      <w:r>
        <w:rPr/>
        <w:t>。</w:t>
      </w:r>
    </w:p>
    <w:p>
      <w:pPr>
        <w:pStyle w:val="BodyText"/>
        <w:spacing w:line="336" w:lineRule="auto" w:before="29"/>
        <w:ind w:right="187" w:firstLine="638"/>
        <w:jc w:val="both"/>
      </w:pPr>
      <w:r>
        <w:rPr/>
        <w:t>基</w:t>
      </w:r>
      <w:r>
        <w:rPr>
          <w:spacing w:val="-76"/>
        </w:rPr>
        <w:t> </w:t>
      </w:r>
      <w:r>
        <w:rPr/>
        <w:t>于</w:t>
      </w:r>
      <w:r>
        <w:rPr>
          <w:spacing w:val="-78"/>
        </w:rPr>
        <w:t> </w:t>
      </w:r>
      <w:r>
        <w:rPr/>
        <w:t>本</w:t>
      </w:r>
      <w:r>
        <w:rPr>
          <w:spacing w:val="-76"/>
        </w:rPr>
        <w:t> </w:t>
      </w:r>
      <w:r>
        <w:rPr/>
        <w:t>次</w:t>
      </w:r>
      <w:r>
        <w:rPr>
          <w:spacing w:val="-78"/>
        </w:rPr>
        <w:t> </w:t>
      </w:r>
      <w:r>
        <w:rPr/>
        <w:t>财</w:t>
      </w:r>
      <w:r>
        <w:rPr>
          <w:spacing w:val="-76"/>
        </w:rPr>
        <w:t> </w:t>
      </w:r>
      <w:r>
        <w:rPr/>
        <w:t>务</w:t>
      </w:r>
      <w:r>
        <w:rPr>
          <w:spacing w:val="-76"/>
        </w:rPr>
        <w:t> </w:t>
      </w:r>
      <w:r>
        <w:rPr/>
        <w:t>报</w:t>
      </w:r>
      <w:r>
        <w:rPr>
          <w:spacing w:val="-78"/>
        </w:rPr>
        <w:t> </w:t>
      </w:r>
      <w:r>
        <w:rPr/>
        <w:t>表</w:t>
      </w:r>
      <w:r>
        <w:rPr>
          <w:spacing w:val="-78"/>
        </w:rPr>
        <w:t> </w:t>
      </w:r>
      <w:r>
        <w:rPr/>
        <w:t>的</w:t>
      </w:r>
      <w:r>
        <w:rPr>
          <w:spacing w:val="-76"/>
        </w:rPr>
        <w:t> </w:t>
      </w:r>
      <w:r>
        <w:rPr/>
        <w:t>审</w:t>
      </w:r>
      <w:r>
        <w:rPr>
          <w:spacing w:val="-78"/>
        </w:rPr>
        <w:t> </w:t>
      </w:r>
      <w:r>
        <w:rPr/>
        <w:t>阅</w:t>
      </w:r>
      <w:r>
        <w:rPr>
          <w:spacing w:val="-76"/>
        </w:rPr>
        <w:t> </w:t>
      </w:r>
      <w:r>
        <w:rPr/>
        <w:t>时</w:t>
      </w:r>
      <w:r>
        <w:rPr>
          <w:spacing w:val="-78"/>
        </w:rPr>
        <w:t> </w:t>
      </w:r>
      <w:r>
        <w:rPr/>
        <w:t>间</w:t>
      </w:r>
      <w:r>
        <w:rPr>
          <w:spacing w:val="-76"/>
        </w:rPr>
        <w:t> </w:t>
      </w:r>
      <w:r>
        <w:rPr/>
        <w:t>距</w:t>
      </w:r>
      <w:r>
        <w:rPr>
          <w:spacing w:val="-76"/>
        </w:rPr>
        <w:t> </w:t>
      </w:r>
      <w:r>
        <w:rPr/>
        <w:t>果</w:t>
      </w:r>
      <w:r>
        <w:rPr>
          <w:spacing w:val="-78"/>
        </w:rPr>
        <w:t> </w:t>
      </w:r>
      <w:r>
        <w:rPr/>
        <w:t>审</w:t>
      </w:r>
      <w:r>
        <w:rPr>
          <w:spacing w:val="-78"/>
        </w:rPr>
        <w:t> </w:t>
      </w:r>
      <w:r>
        <w:rPr/>
        <w:t>计</w:t>
      </w:r>
      <w:r>
        <w:rPr>
          <w:spacing w:val="-76"/>
        </w:rPr>
        <w:t> </w:t>
      </w:r>
      <w:r>
        <w:rPr/>
        <w:t>报</w:t>
      </w:r>
      <w:r>
        <w:rPr>
          <w:spacing w:val="-78"/>
        </w:rPr>
        <w:t> </w:t>
      </w:r>
      <w:r>
        <w:rPr/>
        <w:t>告</w:t>
      </w:r>
      <w:r>
        <w:rPr>
          <w:spacing w:val="-76"/>
        </w:rPr>
        <w:t> </w:t>
      </w:r>
      <w:r>
        <w:rPr/>
        <w:t>日</w:t>
      </w:r>
      <w:r>
        <w:rPr>
          <w:spacing w:val="-78"/>
        </w:rPr>
        <w:t> </w:t>
      </w:r>
      <w:r>
        <w:rPr/>
        <w:t>及</w:t>
      </w:r>
      <w:r>
        <w:rPr>
          <w:spacing w:val="-76"/>
        </w:rPr>
        <w:t> </w:t>
      </w:r>
      <w:r>
        <w:rPr/>
        <w:t>财</w:t>
      </w:r>
      <w:r>
        <w:rPr>
          <w:spacing w:val="-76"/>
        </w:rPr>
        <w:t> </w:t>
      </w:r>
      <w:r>
        <w:rPr/>
        <w:t>务</w:t>
      </w:r>
      <w:r>
        <w:rPr>
          <w:spacing w:val="-78"/>
        </w:rPr>
        <w:t> </w:t>
      </w:r>
      <w:r>
        <w:rPr/>
        <w:t>报</w:t>
      </w:r>
      <w:r>
        <w:rPr>
          <w:spacing w:val="-78"/>
        </w:rPr>
        <w:t> </w:t>
      </w:r>
      <w:r>
        <w:rPr/>
        <w:t>表</w:t>
      </w:r>
      <w:r>
        <w:rPr>
          <w:spacing w:val="-76"/>
        </w:rPr>
        <w:t> </w:t>
      </w:r>
      <w:r>
        <w:rPr/>
        <w:t>报</w:t>
      </w:r>
      <w:r>
        <w:rPr>
          <w:spacing w:val="-78"/>
        </w:rPr>
        <w:t> </w:t>
      </w:r>
      <w:r>
        <w:rPr/>
        <w:t>出</w:t>
      </w:r>
      <w:r>
        <w:rPr>
          <w:w w:val="99"/>
        </w:rPr>
        <w:t> </w:t>
      </w:r>
      <w:r>
        <w:rPr/>
        <w:t>日</w:t>
      </w:r>
      <w:r>
        <w:rPr>
          <w:spacing w:val="-83"/>
        </w:rPr>
        <w:t> </w:t>
      </w:r>
      <w:r>
        <w:rPr/>
        <w:t>尚</w:t>
      </w:r>
      <w:r>
        <w:rPr>
          <w:spacing w:val="-81"/>
        </w:rPr>
        <w:t> </w:t>
      </w:r>
      <w:r>
        <w:rPr/>
        <w:t>有</w:t>
      </w:r>
      <w:r>
        <w:rPr>
          <w:spacing w:val="-81"/>
        </w:rPr>
        <w:t> </w:t>
      </w:r>
      <w:r>
        <w:rPr/>
        <w:t>惊</w:t>
      </w:r>
      <w:r>
        <w:rPr>
          <w:spacing w:val="-83"/>
        </w:rPr>
        <w:t> </w:t>
      </w:r>
      <w:r>
        <w:rPr/>
        <w:t>段</w:t>
      </w:r>
      <w:r>
        <w:rPr>
          <w:spacing w:val="-81"/>
        </w:rPr>
        <w:t> </w:t>
      </w:r>
      <w:r>
        <w:rPr/>
        <w:t>期</w:t>
      </w:r>
      <w:r>
        <w:rPr>
          <w:spacing w:val="-81"/>
        </w:rPr>
        <w:t> </w:t>
      </w:r>
      <w:r>
        <w:rPr/>
        <w:t>间</w:t>
      </w:r>
      <w:r>
        <w:rPr>
          <w:spacing w:val="-81"/>
        </w:rPr>
        <w:t> </w:t>
      </w:r>
      <w:r>
        <w:rPr>
          <w:spacing w:val="-26"/>
        </w:rPr>
        <w:t>，提</w:t>
      </w:r>
      <w:r>
        <w:rPr>
          <w:spacing w:val="-81"/>
        </w:rPr>
        <w:t> </w:t>
      </w:r>
      <w:r>
        <w:rPr/>
        <w:t>请</w:t>
      </w:r>
      <w:r>
        <w:rPr>
          <w:spacing w:val="-83"/>
        </w:rPr>
        <w:t> </w:t>
      </w:r>
      <w:r>
        <w:rPr/>
        <w:t>公</w:t>
      </w:r>
      <w:r>
        <w:rPr>
          <w:spacing w:val="-81"/>
        </w:rPr>
        <w:t> </w:t>
      </w:r>
      <w:r>
        <w:rPr/>
        <w:t>司</w:t>
      </w:r>
      <w:r>
        <w:rPr>
          <w:spacing w:val="-81"/>
        </w:rPr>
        <w:t> </w:t>
      </w:r>
      <w:r>
        <w:rPr/>
        <w:t>财</w:t>
      </w:r>
      <w:r>
        <w:rPr>
          <w:spacing w:val="-83"/>
        </w:rPr>
        <w:t> </w:t>
      </w:r>
      <w:r>
        <w:rPr/>
        <w:t>务</w:t>
      </w:r>
      <w:r>
        <w:rPr>
          <w:spacing w:val="-81"/>
        </w:rPr>
        <w:t> </w:t>
      </w:r>
      <w:r>
        <w:rPr/>
        <w:t>部</w:t>
      </w:r>
      <w:r>
        <w:rPr>
          <w:spacing w:val="-81"/>
        </w:rPr>
        <w:t> </w:t>
      </w:r>
      <w:r>
        <w:rPr/>
        <w:t>敷</w:t>
      </w:r>
      <w:r>
        <w:rPr>
          <w:spacing w:val="-83"/>
        </w:rPr>
        <w:t> </w:t>
      </w:r>
      <w:r>
        <w:rPr/>
        <w:t>点</w:t>
      </w:r>
      <w:r>
        <w:rPr>
          <w:spacing w:val="-81"/>
        </w:rPr>
        <w:t> </w:t>
      </w:r>
      <w:r>
        <w:rPr/>
        <w:t>关</w:t>
      </w:r>
      <w:r>
        <w:rPr>
          <w:spacing w:val="-83"/>
        </w:rPr>
        <w:t> </w:t>
      </w:r>
      <w:r>
        <w:rPr/>
        <w:t>斟</w:t>
      </w:r>
      <w:r>
        <w:rPr>
          <w:spacing w:val="-81"/>
        </w:rPr>
        <w:t> </w:t>
      </w:r>
      <w:r>
        <w:rPr/>
        <w:t>并</w:t>
      </w:r>
      <w:r>
        <w:rPr>
          <w:spacing w:val="-81"/>
        </w:rPr>
        <w:t> </w:t>
      </w:r>
      <w:r>
        <w:rPr/>
        <w:t>悀</w:t>
      </w:r>
      <w:r>
        <w:rPr>
          <w:spacing w:val="-83"/>
        </w:rPr>
        <w:t> </w:t>
      </w:r>
      <w:r>
        <w:rPr/>
        <w:t>格</w:t>
      </w:r>
      <w:r>
        <w:rPr>
          <w:spacing w:val="-81"/>
        </w:rPr>
        <w:t> </w:t>
      </w:r>
      <w:r>
        <w:rPr/>
        <w:t>按</w:t>
      </w:r>
      <w:r>
        <w:rPr>
          <w:spacing w:val="-81"/>
        </w:rPr>
        <w:t> </w:t>
      </w:r>
      <w:r>
        <w:rPr/>
        <w:t>照</w:t>
      </w:r>
      <w:r>
        <w:rPr>
          <w:spacing w:val="-83"/>
        </w:rPr>
        <w:t> </w:t>
      </w:r>
      <w:r>
        <w:rPr/>
        <w:t>新</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w w:val="99"/>
        </w:rPr>
        <w:t> </w:t>
      </w:r>
      <w:r>
        <w:rPr/>
        <w:t>则</w:t>
      </w:r>
      <w:r>
        <w:rPr>
          <w:spacing w:val="-83"/>
        </w:rPr>
        <w:t> </w:t>
      </w:r>
      <w:r>
        <w:rPr/>
        <w:t>处</w:t>
      </w:r>
      <w:r>
        <w:rPr>
          <w:spacing w:val="-81"/>
        </w:rPr>
        <w:t> </w:t>
      </w:r>
      <w:r>
        <w:rPr/>
        <w:t>枞</w:t>
      </w:r>
      <w:r>
        <w:rPr>
          <w:spacing w:val="-81"/>
        </w:rPr>
        <w:t> </w:t>
      </w:r>
      <w:r>
        <w:rPr/>
        <w:t>好</w:t>
      </w:r>
      <w:r>
        <w:rPr>
          <w:spacing w:val="-83"/>
        </w:rPr>
        <w:t> </w:t>
      </w:r>
      <w:r>
        <w:rPr/>
        <w:t>旇</w:t>
      </w:r>
      <w:r>
        <w:rPr>
          <w:spacing w:val="-81"/>
        </w:rPr>
        <w:t> </w:t>
      </w:r>
      <w:r>
        <w:rPr/>
        <w:t>产</w:t>
      </w:r>
      <w:r>
        <w:rPr>
          <w:spacing w:val="-81"/>
        </w:rPr>
        <w:t> </w:t>
      </w:r>
      <w:r>
        <w:rPr/>
        <w:t>负</w:t>
      </w:r>
      <w:r>
        <w:rPr>
          <w:spacing w:val="-83"/>
        </w:rPr>
        <w:t> </w:t>
      </w:r>
      <w:r>
        <w:rPr/>
        <w:t>债</w:t>
      </w:r>
      <w:r>
        <w:rPr>
          <w:spacing w:val="-81"/>
        </w:rPr>
        <w:t> </w:t>
      </w:r>
      <w:r>
        <w:rPr/>
        <w:t>表</w:t>
      </w:r>
      <w:r>
        <w:rPr>
          <w:spacing w:val="-83"/>
        </w:rPr>
        <w:t> </w:t>
      </w:r>
      <w:r>
        <w:rPr/>
        <w:t>日</w:t>
      </w:r>
      <w:r>
        <w:rPr>
          <w:spacing w:val="-81"/>
        </w:rPr>
        <w:t> </w:t>
      </w:r>
      <w:r>
        <w:rPr/>
        <w:t>后</w:t>
      </w:r>
      <w:r>
        <w:rPr>
          <w:spacing w:val="-81"/>
        </w:rPr>
        <w:t> </w:t>
      </w:r>
      <w:r>
        <w:rPr/>
        <w:t>事</w:t>
      </w:r>
      <w:r>
        <w:rPr>
          <w:spacing w:val="-83"/>
        </w:rPr>
        <w:t> </w:t>
      </w:r>
      <w:r>
        <w:rPr/>
        <w:t>项</w:t>
      </w:r>
      <w:r>
        <w:rPr>
          <w:spacing w:val="-81"/>
        </w:rPr>
        <w:t> </w:t>
      </w:r>
      <w:r>
        <w:rPr>
          <w:spacing w:val="-3"/>
        </w:rPr>
        <w:t>，惣</w:t>
      </w:r>
      <w:r>
        <w:rPr>
          <w:spacing w:val="-81"/>
        </w:rPr>
        <w:t> </w:t>
      </w:r>
      <w:r>
        <w:rPr/>
        <w:t>保</w:t>
      </w:r>
      <w:r>
        <w:rPr>
          <w:spacing w:val="-81"/>
        </w:rPr>
        <w:t> </w:t>
      </w:r>
      <w:r>
        <w:rPr/>
        <w:t>敃</w:t>
      </w:r>
      <w:r>
        <w:rPr>
          <w:spacing w:val="-83"/>
        </w:rPr>
        <w:t> </w:t>
      </w:r>
      <w:r>
        <w:rPr/>
        <w:t>财</w:t>
      </w:r>
      <w:r>
        <w:rPr>
          <w:spacing w:val="-81"/>
        </w:rPr>
        <w:t> </w:t>
      </w:r>
      <w:r>
        <w:rPr/>
        <w:t>务</w:t>
      </w:r>
      <w:r>
        <w:rPr>
          <w:spacing w:val="-81"/>
        </w:rPr>
        <w:t> </w:t>
      </w:r>
      <w:r>
        <w:rPr/>
        <w:t>报</w:t>
      </w:r>
      <w:r>
        <w:rPr>
          <w:spacing w:val="-83"/>
        </w:rPr>
        <w:t> </w:t>
      </w:r>
      <w:r>
        <w:rPr/>
        <w:t>表</w:t>
      </w:r>
      <w:r>
        <w:rPr>
          <w:spacing w:val="-81"/>
        </w:rPr>
        <w:t> </w:t>
      </w:r>
      <w:r>
        <w:rPr/>
        <w:t>的</w:t>
      </w:r>
      <w:r>
        <w:rPr>
          <w:spacing w:val="-81"/>
        </w:rPr>
        <w:t> </w:t>
      </w:r>
      <w:r>
        <w:rPr/>
        <w:t>公</w:t>
      </w:r>
      <w:r>
        <w:rPr>
          <w:spacing w:val="-83"/>
        </w:rPr>
        <w:t> </w:t>
      </w:r>
      <w:r>
        <w:rPr/>
        <w:t>允</w:t>
      </w:r>
      <w:r>
        <w:rPr>
          <w:spacing w:val="-81"/>
        </w:rPr>
        <w:t> </w:t>
      </w:r>
      <w:r>
        <w:rPr/>
        <w:t>性</w:t>
      </w:r>
      <w:r>
        <w:rPr>
          <w:spacing w:val="-83"/>
        </w:rPr>
        <w:t> </w:t>
      </w:r>
      <w:r>
        <w:rPr/>
        <w:t>、真</w:t>
      </w:r>
      <w:r>
        <w:rPr>
          <w:spacing w:val="-83"/>
        </w:rPr>
        <w:t> </w:t>
      </w:r>
      <w:r>
        <w:rPr/>
        <w:t>实</w:t>
      </w:r>
      <w:r>
        <w:rPr>
          <w:spacing w:val="-81"/>
        </w:rPr>
        <w:t> </w:t>
      </w:r>
      <w:r>
        <w:rPr/>
        <w:t>性</w:t>
      </w:r>
      <w:r>
        <w:rPr>
          <w:spacing w:val="-81"/>
        </w:rPr>
        <w:t> </w:t>
      </w:r>
      <w:r>
        <w:rPr/>
        <w:t>及</w:t>
      </w:r>
    </w:p>
    <w:p>
      <w:pPr>
        <w:spacing w:after="0" w:line="336" w:lineRule="auto"/>
        <w:jc w:val="both"/>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spacing w:after="0" w:line="240" w:lineRule="auto"/>
        <w:rPr>
          <w:rFonts w:ascii="宋体" w:hAnsi="宋体" w:cs="宋体" w:eastAsia="宋体" w:hint="default"/>
          <w:sz w:val="28"/>
          <w:szCs w:val="28"/>
        </w:rPr>
        <w:sectPr>
          <w:pgSz w:w="11900" w:h="16840"/>
          <w:pgMar w:header="880" w:footer="981" w:top="1120" w:bottom="1180" w:left="1660" w:right="1640"/>
        </w:sectPr>
      </w:pPr>
    </w:p>
    <w:p>
      <w:pPr>
        <w:pStyle w:val="BodyText"/>
        <w:spacing w:line="240" w:lineRule="auto"/>
        <w:ind w:right="-15"/>
        <w:jc w:val="left"/>
      </w:pPr>
      <w:r>
        <w:rPr/>
        <w:t>完</w:t>
      </w:r>
      <w:r>
        <w:rPr>
          <w:spacing w:val="-83"/>
        </w:rPr>
        <w:t> </w:t>
      </w:r>
      <w:r>
        <w:rPr/>
        <w:t>整</w:t>
      </w:r>
      <w:r>
        <w:rPr>
          <w:spacing w:val="-81"/>
        </w:rPr>
        <w:t> </w:t>
      </w:r>
      <w:r>
        <w:rPr/>
        <w:t>性</w:t>
      </w:r>
      <w:r>
        <w:rPr>
          <w:spacing w:val="-81"/>
        </w:rPr>
        <w:t> </w:t>
      </w:r>
      <w:r>
        <w:rPr/>
        <w:t>。</w:t>
      </w:r>
    </w:p>
    <w:p>
      <w:pPr>
        <w:spacing w:line="240" w:lineRule="auto" w:before="7"/>
        <w:rPr>
          <w:rFonts w:ascii="宋体" w:hAnsi="宋体" w:cs="宋体" w:eastAsia="宋体" w:hint="default"/>
          <w:sz w:val="35"/>
          <w:szCs w:val="35"/>
        </w:rPr>
      </w:pPr>
      <w:r>
        <w:rPr/>
        <w:br w:type="column"/>
      </w:r>
      <w:r>
        <w:rPr>
          <w:rFonts w:ascii="宋体"/>
          <w:sz w:val="35"/>
        </w:rPr>
      </w:r>
    </w:p>
    <w:p>
      <w:pPr>
        <w:pStyle w:val="BodyText"/>
        <w:spacing w:line="240" w:lineRule="auto" w:before="0"/>
        <w:ind w:right="0"/>
        <w:jc w:val="left"/>
      </w:pP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p>
    <w:p>
      <w:pPr>
        <w:pStyle w:val="BodyText"/>
        <w:spacing w:line="240" w:lineRule="auto" w:before="127"/>
        <w:ind w:left="207" w:right="0"/>
        <w:jc w:val="lef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3  </w:t>
      </w:r>
      <w:r>
        <w:rPr/>
        <w:t>月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6"/>
        </w:rPr>
        <w:t> </w:t>
      </w:r>
      <w:r>
        <w:rPr/>
        <w:t>日</w:t>
      </w:r>
    </w:p>
    <w:p>
      <w:pPr>
        <w:spacing w:after="0" w:line="240" w:lineRule="auto"/>
        <w:jc w:val="left"/>
        <w:sectPr>
          <w:type w:val="continuous"/>
          <w:pgSz w:w="11900" w:h="16840"/>
          <w:pgMar w:top="1600" w:bottom="280" w:left="1660" w:right="1640"/>
          <w:cols w:num="2" w:equalWidth="0">
            <w:col w:w="1218" w:space="4856"/>
            <w:col w:w="2526"/>
          </w:cols>
        </w:sectPr>
      </w:pPr>
    </w:p>
    <w:p>
      <w:pPr>
        <w:pStyle w:val="BodyText"/>
        <w:spacing w:line="316" w:lineRule="auto" w:before="107"/>
        <w:ind w:right="192" w:firstLine="638"/>
        <w:jc w:val="both"/>
      </w:pP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4"/>
        </w:rPr>
        <w:t>）审</w:t>
      </w:r>
      <w:r>
        <w:rPr>
          <w:spacing w:val="-81"/>
        </w:rPr>
        <w:t> </w:t>
      </w:r>
      <w:r>
        <w:rPr/>
        <w:t>计</w:t>
      </w:r>
      <w:r>
        <w:rPr>
          <w:spacing w:val="-81"/>
        </w:rPr>
        <w:t> </w:t>
      </w:r>
      <w:r>
        <w:rPr/>
        <w:t>委</w:t>
      </w:r>
      <w:r>
        <w:rPr>
          <w:spacing w:val="-83"/>
        </w:rPr>
        <w:t> </w:t>
      </w:r>
      <w:r>
        <w:rPr/>
        <w:t>员</w:t>
      </w:r>
      <w:r>
        <w:rPr>
          <w:spacing w:val="-81"/>
        </w:rPr>
        <w:t> </w:t>
      </w:r>
      <w:r>
        <w:rPr/>
        <w:t>会</w:t>
      </w:r>
      <w:r>
        <w:rPr>
          <w:spacing w:val="-83"/>
        </w:rPr>
        <w:t> </w:t>
      </w:r>
      <w:r>
        <w:rPr/>
        <w:t>关</w:t>
      </w:r>
      <w:r>
        <w:rPr>
          <w:spacing w:val="-81"/>
        </w:rPr>
        <w:t> </w:t>
      </w:r>
      <w:r>
        <w:rPr/>
        <w:t>于</w:t>
      </w:r>
      <w:r>
        <w:rPr>
          <w:spacing w:val="-81"/>
        </w:rPr>
        <w:t> </w:t>
      </w:r>
      <w:r>
        <w:rPr/>
        <w:t>年</w:t>
      </w:r>
      <w:r>
        <w:rPr>
          <w:spacing w:val="-83"/>
        </w:rPr>
        <w:t> </w:t>
      </w:r>
      <w:r>
        <w:rPr/>
        <w:t>审</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出</w:t>
      </w:r>
      <w:r>
        <w:rPr>
          <w:spacing w:val="-83"/>
        </w:rPr>
        <w:t> </w:t>
      </w:r>
      <w:r>
        <w:rPr/>
        <w:t>具</w:t>
      </w:r>
      <w:r>
        <w:rPr>
          <w:spacing w:val="-81"/>
        </w:rPr>
        <w:t> </w:t>
      </w:r>
      <w:r>
        <w:rPr/>
        <w:t>初</w:t>
      </w:r>
      <w:r>
        <w:rPr>
          <w:spacing w:val="-81"/>
        </w:rPr>
        <w:t> </w:t>
      </w:r>
      <w:r>
        <w:rPr/>
        <w:t>步</w:t>
      </w:r>
      <w:r>
        <w:rPr>
          <w:spacing w:val="-83"/>
        </w:rPr>
        <w:t> </w:t>
      </w:r>
      <w:r>
        <w:rPr/>
        <w:t>审</w:t>
      </w:r>
      <w:r>
        <w:rPr>
          <w:spacing w:val="-81"/>
        </w:rPr>
        <w:t> </w:t>
      </w:r>
      <w:r>
        <w:rPr/>
        <w:t>计</w:t>
      </w:r>
      <w:r>
        <w:rPr>
          <w:spacing w:val="-83"/>
        </w:rPr>
        <w:t> </w:t>
      </w:r>
      <w:r>
        <w:rPr/>
        <w:t>惱</w:t>
      </w:r>
      <w:r>
        <w:rPr>
          <w:spacing w:val="-81"/>
        </w:rPr>
        <w:t> </w:t>
      </w:r>
      <w:r>
        <w:rPr/>
        <w:t>见</w:t>
      </w:r>
      <w:r>
        <w:rPr>
          <w:spacing w:val="-81"/>
        </w:rPr>
        <w:t> </w:t>
      </w:r>
      <w:r>
        <w:rPr/>
        <w:t>后</w:t>
      </w:r>
      <w:r>
        <w:rPr>
          <w:spacing w:val="-83"/>
        </w:rPr>
        <w:t> </w:t>
      </w:r>
      <w:r>
        <w:rPr/>
        <w:t>的</w:t>
      </w:r>
      <w:r>
        <w:rPr>
          <w:w w:val="99"/>
        </w:rPr>
        <w:t> </w:t>
      </w:r>
      <w:r>
        <w:rPr/>
        <w:t>公</w:t>
      </w:r>
      <w:r>
        <w:rPr>
          <w:spacing w:val="-83"/>
        </w:rPr>
        <w:t> </w:t>
      </w:r>
      <w:r>
        <w:rPr/>
        <w:t>司</w:t>
      </w:r>
      <w:r>
        <w:rPr>
          <w:spacing w:val="-81"/>
        </w:rPr>
        <w:t> </w:t>
      </w:r>
      <w:r>
        <w:rPr/>
        <w:t>财</w:t>
      </w:r>
      <w:r>
        <w:rPr>
          <w:spacing w:val="-81"/>
        </w:rPr>
        <w:t> </w:t>
      </w:r>
      <w:r>
        <w:rPr/>
        <w:t>务</w:t>
      </w:r>
      <w:r>
        <w:rPr>
          <w:spacing w:val="-83"/>
        </w:rPr>
        <w:t> </w:t>
      </w:r>
      <w:r>
        <w:rPr/>
        <w:t>会</w:t>
      </w:r>
      <w:r>
        <w:rPr>
          <w:spacing w:val="-81"/>
        </w:rPr>
        <w:t> </w:t>
      </w:r>
      <w:r>
        <w:rPr/>
        <w:t>计</w:t>
      </w:r>
      <w:r>
        <w:rPr>
          <w:spacing w:val="-81"/>
        </w:rPr>
        <w:t> </w:t>
      </w:r>
      <w:r>
        <w:rPr/>
        <w:t>报</w:t>
      </w:r>
      <w:r>
        <w:rPr>
          <w:spacing w:val="-83"/>
        </w:rPr>
        <w:t> </w:t>
      </w:r>
      <w:r>
        <w:rPr/>
        <w:t>表</w:t>
      </w:r>
      <w:r>
        <w:rPr>
          <w:spacing w:val="-81"/>
        </w:rPr>
        <w:t> </w:t>
      </w:r>
      <w:r>
        <w:rPr/>
        <w:t>的</w:t>
      </w:r>
      <w:r>
        <w:rPr>
          <w:spacing w:val="-83"/>
        </w:rPr>
        <w:t> </w:t>
      </w:r>
      <w:r>
        <w:rPr/>
        <w:t>审</w:t>
      </w:r>
      <w:r>
        <w:rPr>
          <w:spacing w:val="-81"/>
        </w:rPr>
        <w:t> </w:t>
      </w:r>
      <w:r>
        <w:rPr/>
        <w:t>惸</w:t>
      </w:r>
      <w:r>
        <w:rPr>
          <w:spacing w:val="-81"/>
        </w:rPr>
        <w:t> </w:t>
      </w:r>
      <w:r>
        <w:rPr/>
        <w:t>惱</w:t>
      </w:r>
      <w:r>
        <w:rPr>
          <w:spacing w:val="-83"/>
        </w:rPr>
        <w:t> </w:t>
      </w:r>
      <w:r>
        <w:rPr/>
        <w:t>见</w:t>
      </w:r>
    </w:p>
    <w:p>
      <w:pPr>
        <w:pStyle w:val="BodyText"/>
        <w:spacing w:line="240" w:lineRule="auto" w:before="50"/>
        <w:ind w:right="83"/>
        <w:jc w:val="left"/>
      </w:pP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w:t>
      </w:r>
    </w:p>
    <w:p>
      <w:pPr>
        <w:pStyle w:val="BodyText"/>
        <w:spacing w:line="316" w:lineRule="auto" w:before="125"/>
        <w:ind w:right="187" w:firstLine="638"/>
        <w:jc w:val="both"/>
      </w:pPr>
      <w:r>
        <w:rPr/>
        <w:t>我</w:t>
      </w:r>
      <w:r>
        <w:rPr>
          <w:spacing w:val="-81"/>
        </w:rPr>
        <w:t> </w:t>
      </w:r>
      <w:r>
        <w:rPr/>
        <w:t>们</w:t>
      </w:r>
      <w:r>
        <w:rPr>
          <w:spacing w:val="-81"/>
        </w:rPr>
        <w:t> </w:t>
      </w:r>
      <w:r>
        <w:rPr/>
        <w:t>审</w:t>
      </w:r>
      <w:r>
        <w:rPr>
          <w:spacing w:val="-82"/>
        </w:rPr>
        <w:t> </w:t>
      </w:r>
      <w:r>
        <w:rPr/>
        <w:t>阅</w:t>
      </w:r>
      <w:r>
        <w:rPr>
          <w:spacing w:val="-81"/>
        </w:rPr>
        <w:t> </w:t>
      </w:r>
      <w:r>
        <w:rPr/>
        <w:t>柚</w:t>
      </w:r>
      <w:r>
        <w:rPr>
          <w:spacing w:val="-81"/>
        </w:rPr>
        <w:t> </w:t>
      </w:r>
      <w:r>
        <w:rPr/>
        <w:t>公</w:t>
      </w:r>
      <w:r>
        <w:rPr>
          <w:spacing w:val="-81"/>
        </w:rPr>
        <w:t> </w:t>
      </w:r>
      <w:r>
        <w:rPr/>
        <w:t>司</w:t>
      </w:r>
      <w:r>
        <w:rPr>
          <w:spacing w:val="-82"/>
        </w:rPr>
        <w:t> </w:t>
      </w:r>
      <w:r>
        <w:rPr/>
        <w:t>财</w:t>
      </w:r>
      <w:r>
        <w:rPr>
          <w:spacing w:val="-81"/>
        </w:rPr>
        <w:t> </w:t>
      </w:r>
      <w:r>
        <w:rPr/>
        <w:t>务</w:t>
      </w:r>
      <w:r>
        <w:rPr>
          <w:spacing w:val="-81"/>
        </w:rPr>
        <w:t> </w:t>
      </w:r>
      <w:r>
        <w:rPr/>
        <w:t>部</w:t>
      </w:r>
      <w:r>
        <w:rPr>
          <w:spacing w:val="-13"/>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0"/>
        </w:rPr>
        <w:t> </w:t>
      </w:r>
      <w:r>
        <w:rPr/>
        <w:t>年</w:t>
      </w:r>
      <w:r>
        <w:rPr>
          <w:spacing w:val="-11"/>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30"/>
        </w:rPr>
        <w:t> </w:t>
      </w:r>
      <w:r>
        <w:rPr/>
        <w:t>日</w:t>
      </w:r>
      <w:r>
        <w:rPr>
          <w:spacing w:val="-81"/>
        </w:rPr>
        <w:t> </w:t>
      </w:r>
      <w:r>
        <w:rPr/>
        <w:t>提</w:t>
      </w:r>
      <w:r>
        <w:rPr>
          <w:spacing w:val="-82"/>
        </w:rPr>
        <w:t> </w:t>
      </w:r>
      <w:r>
        <w:rPr/>
        <w:t>交</w:t>
      </w:r>
      <w:r>
        <w:rPr>
          <w:spacing w:val="-81"/>
        </w:rPr>
        <w:t> </w:t>
      </w:r>
      <w:r>
        <w:rPr/>
        <w:t>的</w:t>
      </w:r>
      <w:r>
        <w:rPr>
          <w:spacing w:val="-81"/>
        </w:rPr>
        <w:t> </w:t>
      </w:r>
      <w:r>
        <w:rPr>
          <w:spacing w:val="6"/>
        </w:rPr>
        <w:t>、经</w:t>
      </w:r>
      <w:r>
        <w:rPr>
          <w:spacing w:val="-81"/>
        </w:rPr>
        <w:t> </w:t>
      </w:r>
      <w:r>
        <w:rPr/>
        <w:t>年</w:t>
      </w:r>
      <w:r>
        <w:rPr>
          <w:spacing w:val="-82"/>
        </w:rPr>
        <w:t> </w:t>
      </w:r>
      <w:r>
        <w:rPr/>
        <w:t>审</w:t>
      </w:r>
      <w:r>
        <w:rPr>
          <w:spacing w:val="-81"/>
        </w:rPr>
        <w:t> </w:t>
      </w:r>
      <w:r>
        <w:rPr/>
        <w:t>斟</w:t>
      </w:r>
      <w:r>
        <w:rPr>
          <w:spacing w:val="-81"/>
        </w:rPr>
        <w:t> </w:t>
      </w:r>
      <w:r>
        <w:rPr/>
        <w:t>册</w:t>
      </w:r>
      <w:r>
        <w:rPr>
          <w:spacing w:val="-82"/>
        </w:rPr>
        <w:t> </w:t>
      </w:r>
      <w:r>
        <w:rPr/>
        <w:t>会</w:t>
      </w:r>
      <w:r>
        <w:rPr>
          <w:w w:val="99"/>
        </w:rPr>
        <w:t> </w:t>
      </w:r>
      <w:r>
        <w:rPr/>
        <w:t>计</w:t>
      </w:r>
      <w:r>
        <w:rPr>
          <w:spacing w:val="-83"/>
        </w:rPr>
        <w:t> </w:t>
      </w:r>
      <w:r>
        <w:rPr/>
        <w:t>师</w:t>
      </w:r>
      <w:r>
        <w:rPr>
          <w:spacing w:val="-81"/>
        </w:rPr>
        <w:t> </w:t>
      </w:r>
      <w:r>
        <w:rPr/>
        <w:t>出</w:t>
      </w:r>
      <w:r>
        <w:rPr>
          <w:spacing w:val="-81"/>
        </w:rPr>
        <w:t> </w:t>
      </w:r>
      <w:r>
        <w:rPr/>
        <w:t>具</w:t>
      </w:r>
      <w:r>
        <w:rPr>
          <w:spacing w:val="-83"/>
        </w:rPr>
        <w:t> </w:t>
      </w:r>
      <w:r>
        <w:rPr/>
        <w:t>初</w:t>
      </w:r>
      <w:r>
        <w:rPr>
          <w:spacing w:val="-81"/>
        </w:rPr>
        <w:t> </w:t>
      </w:r>
      <w:r>
        <w:rPr/>
        <w:t>步</w:t>
      </w:r>
      <w:r>
        <w:rPr>
          <w:spacing w:val="-81"/>
        </w:rPr>
        <w:t> </w:t>
      </w:r>
      <w:r>
        <w:rPr/>
        <w:t>审</w:t>
      </w:r>
      <w:r>
        <w:rPr>
          <w:spacing w:val="-83"/>
        </w:rPr>
        <w:t> </w:t>
      </w:r>
      <w:r>
        <w:rPr/>
        <w:t>计</w:t>
      </w:r>
      <w:r>
        <w:rPr>
          <w:spacing w:val="-81"/>
        </w:rPr>
        <w:t> </w:t>
      </w:r>
      <w:r>
        <w:rPr/>
        <w:t>惱</w:t>
      </w:r>
      <w:r>
        <w:rPr>
          <w:spacing w:val="-83"/>
        </w:rPr>
        <w:t> </w:t>
      </w:r>
      <w:r>
        <w:rPr/>
        <w:t>见</w:t>
      </w:r>
      <w:r>
        <w:rPr>
          <w:spacing w:val="-81"/>
        </w:rPr>
        <w:t> </w:t>
      </w:r>
      <w:r>
        <w:rPr/>
        <w:t>后</w:t>
      </w:r>
      <w:r>
        <w:rPr>
          <w:spacing w:val="-83"/>
        </w:rPr>
        <w:t> </w:t>
      </w:r>
      <w:r>
        <w:rPr/>
        <w:t>、公</w:t>
      </w:r>
      <w:r>
        <w:rPr>
          <w:spacing w:val="-81"/>
        </w:rPr>
        <w:t> </w:t>
      </w:r>
      <w:r>
        <w:rPr/>
        <w:t>司</w:t>
      </w:r>
      <w:r>
        <w:rPr>
          <w:spacing w:val="-83"/>
        </w:rPr>
        <w:t> </w:t>
      </w:r>
      <w:r>
        <w:rPr/>
        <w:t>出</w:t>
      </w:r>
      <w:r>
        <w:rPr>
          <w:spacing w:val="-81"/>
        </w:rPr>
        <w:t> </w:t>
      </w:r>
      <w:r>
        <w:rPr/>
        <w:t>具</w:t>
      </w:r>
      <w:r>
        <w:rPr>
          <w:spacing w:val="-81"/>
        </w:rPr>
        <w:t> </w:t>
      </w:r>
      <w:r>
        <w:rPr/>
        <w:t>的</w:t>
      </w:r>
      <w:r>
        <w:rPr>
          <w:spacing w:val="-83"/>
        </w:rPr>
        <w:t> </w:t>
      </w:r>
      <w:r>
        <w:rPr/>
        <w:t>财</w:t>
      </w:r>
      <w:r>
        <w:rPr>
          <w:spacing w:val="-81"/>
        </w:rPr>
        <w:t> </w:t>
      </w:r>
      <w:r>
        <w:rPr/>
        <w:t>务</w:t>
      </w:r>
      <w:r>
        <w:rPr>
          <w:spacing w:val="-81"/>
        </w:rPr>
        <w:t> </w:t>
      </w:r>
      <w:r>
        <w:rPr/>
        <w:t>报</w:t>
      </w:r>
      <w:r>
        <w:rPr>
          <w:spacing w:val="-83"/>
        </w:rPr>
        <w:t> </w:t>
      </w:r>
      <w:r>
        <w:rPr/>
        <w:t>表</w:t>
      </w:r>
      <w:r>
        <w:rPr>
          <w:spacing w:val="-81"/>
        </w:rPr>
        <w:t> </w:t>
      </w:r>
      <w:r>
        <w:rPr>
          <w:spacing w:val="-3"/>
        </w:rPr>
        <w:t>，包</w:t>
      </w:r>
      <w:r>
        <w:rPr>
          <w:spacing w:val="-81"/>
        </w:rPr>
        <w:t> </w:t>
      </w:r>
      <w:r>
        <w:rPr/>
        <w:t>括</w:t>
      </w:r>
      <w:r>
        <w:rPr>
          <w:spacing w:val="-1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0"/>
        </w:rPr>
        <w:t> </w:t>
      </w:r>
      <w:r>
        <w:rPr/>
        <w:t>月</w:t>
      </w:r>
      <w:r>
        <w:rPr>
          <w:w w:val="99"/>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55"/>
        </w:rPr>
        <w:t> </w:t>
      </w:r>
      <w:r>
        <w:rPr/>
        <w:t>日</w:t>
      </w:r>
      <w:r>
        <w:rPr>
          <w:spacing w:val="-80"/>
        </w:rPr>
        <w:t> </w:t>
      </w:r>
      <w:r>
        <w:rPr/>
        <w:t>的</w:t>
      </w:r>
      <w:r>
        <w:rPr>
          <w:spacing w:val="-80"/>
        </w:rPr>
        <w:t> </w:t>
      </w:r>
      <w:r>
        <w:rPr/>
        <w:t>旇</w:t>
      </w:r>
      <w:r>
        <w:rPr>
          <w:spacing w:val="-82"/>
        </w:rPr>
        <w:t> </w:t>
      </w:r>
      <w:r>
        <w:rPr/>
        <w:t>产</w:t>
      </w:r>
      <w:r>
        <w:rPr>
          <w:spacing w:val="-80"/>
        </w:rPr>
        <w:t> </w:t>
      </w:r>
      <w:r>
        <w:rPr/>
        <w:t>负</w:t>
      </w:r>
      <w:r>
        <w:rPr>
          <w:spacing w:val="-80"/>
        </w:rPr>
        <w:t> </w:t>
      </w:r>
      <w:r>
        <w:rPr/>
        <w:t>债</w:t>
      </w:r>
      <w:r>
        <w:rPr>
          <w:spacing w:val="-82"/>
        </w:rPr>
        <w:t> </w:t>
      </w:r>
      <w:r>
        <w:rPr/>
        <w:t>表</w:t>
      </w:r>
      <w:r>
        <w:rPr>
          <w:spacing w:val="-80"/>
        </w:rPr>
        <w:t> </w:t>
      </w:r>
      <w:r>
        <w:rPr/>
        <w:t>、</w:t>
      </w:r>
      <w:r>
        <w:rPr>
          <w:spacing w:val="-8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7"/>
        </w:rPr>
        <w:t> </w:t>
      </w:r>
      <w:r>
        <w:rPr/>
        <w:t>年</w:t>
      </w:r>
      <w:r>
        <w:rPr>
          <w:spacing w:val="-82"/>
        </w:rPr>
        <w:t> </w:t>
      </w:r>
      <w:r>
        <w:rPr/>
        <w:t>度</w:t>
      </w:r>
      <w:r>
        <w:rPr>
          <w:spacing w:val="-80"/>
        </w:rPr>
        <w:t> </w:t>
      </w:r>
      <w:r>
        <w:rPr/>
        <w:t>的</w:t>
      </w:r>
      <w:r>
        <w:rPr>
          <w:spacing w:val="-80"/>
        </w:rPr>
        <w:t> </w:t>
      </w:r>
      <w:r>
        <w:rPr/>
        <w:t>枬</w:t>
      </w:r>
      <w:r>
        <w:rPr>
          <w:spacing w:val="-82"/>
        </w:rPr>
        <w:t> </w:t>
      </w:r>
      <w:r>
        <w:rPr/>
        <w:t>润</w:t>
      </w:r>
      <w:r>
        <w:rPr>
          <w:spacing w:val="-80"/>
        </w:rPr>
        <w:t> </w:t>
      </w:r>
      <w:r>
        <w:rPr/>
        <w:t>表</w:t>
      </w:r>
      <w:r>
        <w:rPr>
          <w:spacing w:val="-82"/>
        </w:rPr>
        <w:t> </w:t>
      </w:r>
      <w:r>
        <w:rPr/>
        <w:t>、</w:t>
      </w:r>
      <w:r>
        <w:rPr>
          <w:spacing w:val="-80"/>
        </w:rPr>
        <w:t> </w:t>
      </w:r>
      <w:r>
        <w:rPr/>
        <w:t>股</w:t>
      </w:r>
      <w:r>
        <w:rPr>
          <w:spacing w:val="-80"/>
        </w:rPr>
        <w:t> </w:t>
      </w:r>
      <w:r>
        <w:rPr/>
        <w:t>东</w:t>
      </w:r>
      <w:r>
        <w:rPr>
          <w:spacing w:val="-82"/>
        </w:rPr>
        <w:t> </w:t>
      </w:r>
      <w:r>
        <w:rPr/>
        <w:t>权</w:t>
      </w:r>
      <w:r>
        <w:rPr>
          <w:spacing w:val="-80"/>
        </w:rPr>
        <w:t> </w:t>
      </w:r>
      <w:r>
        <w:rPr/>
        <w:t>惵</w:t>
      </w:r>
      <w:r>
        <w:rPr>
          <w:spacing w:val="-80"/>
        </w:rPr>
        <w:t> </w:t>
      </w:r>
      <w:r>
        <w:rPr/>
        <w:t>变</w:t>
      </w:r>
      <w:r>
        <w:rPr>
          <w:spacing w:val="-82"/>
        </w:rPr>
        <w:t> </w:t>
      </w:r>
      <w:r>
        <w:rPr/>
        <w:t>动</w:t>
      </w:r>
      <w:r>
        <w:rPr>
          <w:spacing w:val="-80"/>
        </w:rPr>
        <w:t> </w:t>
      </w:r>
      <w:r>
        <w:rPr/>
        <w:t>表</w:t>
      </w:r>
      <w:r>
        <w:rPr>
          <w:spacing w:val="-82"/>
        </w:rPr>
        <w:t> </w:t>
      </w:r>
      <w:r>
        <w:rPr/>
        <w:t>和</w:t>
      </w:r>
      <w:r>
        <w:rPr>
          <w:spacing w:val="-80"/>
        </w:rPr>
        <w:t> </w:t>
      </w:r>
      <w:r>
        <w:rPr/>
        <w:t>现</w:t>
      </w:r>
      <w:r>
        <w:rPr>
          <w:spacing w:val="-80"/>
        </w:rPr>
        <w:t> </w:t>
      </w:r>
      <w:r>
        <w:rPr/>
        <w:t>金</w:t>
      </w:r>
      <w:r>
        <w:rPr>
          <w:spacing w:val="-82"/>
        </w:rPr>
        <w:t> </w:t>
      </w:r>
      <w:r>
        <w:rPr/>
        <w:t>栆</w:t>
      </w:r>
      <w:r>
        <w:rPr>
          <w:w w:val="99"/>
        </w:rPr>
        <w:t> </w:t>
      </w:r>
      <w:r>
        <w:rPr/>
        <w:t>柎</w:t>
      </w:r>
      <w:r>
        <w:rPr>
          <w:spacing w:val="-83"/>
        </w:rPr>
        <w:t> </w:t>
      </w:r>
      <w:r>
        <w:rPr/>
        <w:t>表</w:t>
      </w:r>
      <w:r>
        <w:rPr>
          <w:spacing w:val="-81"/>
        </w:rPr>
        <w:t> </w:t>
      </w:r>
      <w:r>
        <w:rPr/>
        <w:t>惣</w:t>
      </w:r>
      <w:r>
        <w:rPr>
          <w:spacing w:val="-81"/>
        </w:rPr>
        <w:t> </w:t>
      </w:r>
      <w:r>
        <w:rPr/>
        <w:t>及</w:t>
      </w:r>
      <w:r>
        <w:rPr>
          <w:spacing w:val="-83"/>
        </w:rPr>
        <w:t> </w:t>
      </w:r>
      <w:r>
        <w:rPr/>
        <w:t>财</w:t>
      </w:r>
      <w:r>
        <w:rPr>
          <w:spacing w:val="-81"/>
        </w:rPr>
        <w:t> </w:t>
      </w:r>
      <w:r>
        <w:rPr/>
        <w:t>务</w:t>
      </w:r>
      <w:r>
        <w:rPr>
          <w:spacing w:val="-81"/>
        </w:rPr>
        <w:t> </w:t>
      </w:r>
      <w:r>
        <w:rPr/>
        <w:t>报</w:t>
      </w:r>
      <w:r>
        <w:rPr>
          <w:spacing w:val="-83"/>
        </w:rPr>
        <w:t> </w:t>
      </w:r>
      <w:r>
        <w:rPr/>
        <w:t>表</w:t>
      </w:r>
      <w:r>
        <w:rPr>
          <w:spacing w:val="-81"/>
        </w:rPr>
        <w:t> </w:t>
      </w:r>
      <w:r>
        <w:rPr/>
        <w:t>附</w:t>
      </w:r>
      <w:r>
        <w:rPr>
          <w:spacing w:val="-83"/>
        </w:rPr>
        <w:t> </w:t>
      </w:r>
      <w:r>
        <w:rPr/>
        <w:t>斟</w:t>
      </w:r>
      <w:r>
        <w:rPr>
          <w:spacing w:val="-81"/>
        </w:rPr>
        <w:t> </w:t>
      </w:r>
      <w:r>
        <w:rPr/>
        <w:t>。</w:t>
      </w:r>
    </w:p>
    <w:p>
      <w:pPr>
        <w:pStyle w:val="BodyText"/>
        <w:spacing w:line="336" w:lineRule="auto" w:before="48"/>
        <w:ind w:right="187" w:firstLine="638"/>
        <w:jc w:val="both"/>
      </w:pPr>
      <w:r>
        <w:rPr/>
        <w:t>我</w:t>
      </w:r>
      <w:r>
        <w:rPr>
          <w:spacing w:val="-76"/>
        </w:rPr>
        <w:t> </w:t>
      </w:r>
      <w:r>
        <w:rPr/>
        <w:t>们</w:t>
      </w:r>
      <w:r>
        <w:rPr>
          <w:spacing w:val="-78"/>
        </w:rPr>
        <w:t> </w:t>
      </w:r>
      <w:r>
        <w:rPr/>
        <w:t>按</w:t>
      </w:r>
      <w:r>
        <w:rPr>
          <w:spacing w:val="-76"/>
        </w:rPr>
        <w:t> </w:t>
      </w:r>
      <w:r>
        <w:rPr/>
        <w:t>照</w:t>
      </w:r>
      <w:r>
        <w:rPr>
          <w:spacing w:val="-78"/>
        </w:rPr>
        <w:t> </w:t>
      </w:r>
      <w:r>
        <w:rPr/>
        <w:t>相</w:t>
      </w:r>
      <w:r>
        <w:rPr>
          <w:spacing w:val="-76"/>
        </w:rPr>
        <w:t> </w:t>
      </w:r>
      <w:r>
        <w:rPr/>
        <w:t>关</w:t>
      </w:r>
      <w:r>
        <w:rPr>
          <w:spacing w:val="-76"/>
        </w:rPr>
        <w:t> </w:t>
      </w:r>
      <w:r>
        <w:rPr/>
        <w:t>会</w:t>
      </w:r>
      <w:r>
        <w:rPr>
          <w:spacing w:val="-78"/>
        </w:rPr>
        <w:t> </w:t>
      </w:r>
      <w:r>
        <w:rPr/>
        <w:t>计</w:t>
      </w:r>
      <w:r>
        <w:rPr>
          <w:spacing w:val="-78"/>
        </w:rPr>
        <w:t> </w:t>
      </w:r>
      <w:r>
        <w:rPr/>
        <w:t>方</w:t>
      </w:r>
      <w:r>
        <w:rPr>
          <w:spacing w:val="-76"/>
        </w:rPr>
        <w:t> </w:t>
      </w:r>
      <w:r>
        <w:rPr/>
        <w:t>则</w:t>
      </w:r>
      <w:r>
        <w:rPr>
          <w:spacing w:val="-78"/>
        </w:rPr>
        <w:t> </w:t>
      </w:r>
      <w:r>
        <w:rPr/>
        <w:t>惣</w:t>
      </w:r>
      <w:r>
        <w:rPr>
          <w:spacing w:val="-76"/>
        </w:rPr>
        <w:t> </w:t>
      </w:r>
      <w:r>
        <w:rPr/>
        <w:t>及</w:t>
      </w:r>
      <w:r>
        <w:rPr>
          <w:spacing w:val="-78"/>
        </w:rPr>
        <w:t> </w:t>
      </w:r>
      <w:r>
        <w:rPr/>
        <w:t>公</w:t>
      </w:r>
      <w:r>
        <w:rPr>
          <w:spacing w:val="-76"/>
        </w:rPr>
        <w:t> </w:t>
      </w:r>
      <w:r>
        <w:rPr/>
        <w:t>司</w:t>
      </w:r>
      <w:r>
        <w:rPr>
          <w:spacing w:val="-76"/>
        </w:rPr>
        <w:t> </w:t>
      </w:r>
      <w:r>
        <w:rPr/>
        <w:t>的</w:t>
      </w:r>
      <w:r>
        <w:rPr>
          <w:spacing w:val="-78"/>
        </w:rPr>
        <w:t> </w:t>
      </w:r>
      <w:r>
        <w:rPr/>
        <w:t>有</w:t>
      </w:r>
      <w:r>
        <w:rPr>
          <w:spacing w:val="-78"/>
        </w:rPr>
        <w:t> </w:t>
      </w:r>
      <w:r>
        <w:rPr/>
        <w:t>关</w:t>
      </w:r>
      <w:r>
        <w:rPr>
          <w:spacing w:val="-76"/>
        </w:rPr>
        <w:t> </w:t>
      </w:r>
      <w:r>
        <w:rPr/>
        <w:t>财</w:t>
      </w:r>
      <w:r>
        <w:rPr>
          <w:spacing w:val="-78"/>
        </w:rPr>
        <w:t> </w:t>
      </w:r>
      <w:r>
        <w:rPr/>
        <w:t>务</w:t>
      </w:r>
      <w:r>
        <w:rPr>
          <w:spacing w:val="-76"/>
        </w:rPr>
        <w:t> </w:t>
      </w:r>
      <w:r>
        <w:rPr/>
        <w:t>敥</w:t>
      </w:r>
      <w:r>
        <w:rPr>
          <w:spacing w:val="-78"/>
        </w:rPr>
        <w:t> </w:t>
      </w:r>
      <w:r>
        <w:rPr/>
        <w:t>度</w:t>
      </w:r>
      <w:r>
        <w:rPr>
          <w:spacing w:val="-76"/>
        </w:rPr>
        <w:t> </w:t>
      </w:r>
      <w:r>
        <w:rPr/>
        <w:t>，</w:t>
      </w:r>
      <w:r>
        <w:rPr>
          <w:spacing w:val="-76"/>
        </w:rPr>
        <w:t> </w:t>
      </w:r>
      <w:r>
        <w:rPr/>
        <w:t>对</w:t>
      </w:r>
      <w:r>
        <w:rPr>
          <w:spacing w:val="-78"/>
        </w:rPr>
        <w:t> </w:t>
      </w:r>
      <w:r>
        <w:rPr/>
        <w:t>惣</w:t>
      </w:r>
      <w:r>
        <w:rPr>
          <w:spacing w:val="-78"/>
        </w:rPr>
        <w:t> </w:t>
      </w:r>
      <w:r>
        <w:rPr/>
        <w:t>上</w:t>
      </w:r>
      <w:r>
        <w:rPr>
          <w:spacing w:val="-76"/>
        </w:rPr>
        <w:t> </w:t>
      </w:r>
      <w:r>
        <w:rPr/>
        <w:t>旇</w:t>
      </w:r>
      <w:r>
        <w:rPr>
          <w:spacing w:val="-78"/>
        </w:rPr>
        <w:t> </w:t>
      </w:r>
      <w:r>
        <w:rPr/>
        <w:t>柞</w:t>
      </w:r>
      <w:r>
        <w:rPr>
          <w:w w:val="99"/>
        </w:rPr>
        <w:t> </w:t>
      </w:r>
      <w:r>
        <w:rPr/>
        <w:t>的</w:t>
      </w:r>
      <w:r>
        <w:rPr>
          <w:spacing w:val="-83"/>
        </w:rPr>
        <w:t> </w:t>
      </w:r>
      <w:r>
        <w:rPr/>
        <w:t>真</w:t>
      </w:r>
      <w:r>
        <w:rPr>
          <w:spacing w:val="-81"/>
        </w:rPr>
        <w:t> </w:t>
      </w:r>
      <w:r>
        <w:rPr/>
        <w:t>实</w:t>
      </w:r>
      <w:r>
        <w:rPr>
          <w:spacing w:val="-81"/>
        </w:rPr>
        <w:t> </w:t>
      </w:r>
      <w:r>
        <w:rPr/>
        <w:t>性</w:t>
      </w:r>
      <w:r>
        <w:rPr>
          <w:spacing w:val="-83"/>
        </w:rPr>
        <w:t> </w:t>
      </w:r>
      <w:r>
        <w:rPr/>
        <w:t>、完</w:t>
      </w:r>
      <w:r>
        <w:rPr>
          <w:spacing w:val="-83"/>
        </w:rPr>
        <w:t> </w:t>
      </w:r>
      <w:r>
        <w:rPr/>
        <w:t>整</w:t>
      </w:r>
      <w:r>
        <w:rPr>
          <w:spacing w:val="-81"/>
        </w:rPr>
        <w:t> </w:t>
      </w:r>
      <w:r>
        <w:rPr/>
        <w:t>性</w:t>
      </w:r>
      <w:r>
        <w:rPr>
          <w:spacing w:val="-83"/>
        </w:rPr>
        <w:t> </w:t>
      </w:r>
      <w:r>
        <w:rPr/>
        <w:t>，财</w:t>
      </w:r>
      <w:r>
        <w:rPr>
          <w:spacing w:val="-83"/>
        </w:rPr>
        <w:t> </w:t>
      </w:r>
      <w:r>
        <w:rPr/>
        <w:t>务</w:t>
      </w:r>
      <w:r>
        <w:rPr>
          <w:spacing w:val="-81"/>
        </w:rPr>
        <w:t> </w:t>
      </w:r>
      <w:r>
        <w:rPr/>
        <w:t>报</w:t>
      </w:r>
      <w:r>
        <w:rPr>
          <w:spacing w:val="-81"/>
        </w:rPr>
        <w:t> </w:t>
      </w:r>
      <w:r>
        <w:rPr/>
        <w:t>表</w:t>
      </w:r>
      <w:r>
        <w:rPr>
          <w:spacing w:val="-83"/>
        </w:rPr>
        <w:t> </w:t>
      </w:r>
      <w:r>
        <w:rPr/>
        <w:t>是</w:t>
      </w:r>
      <w:r>
        <w:rPr>
          <w:spacing w:val="-81"/>
        </w:rPr>
        <w:t> </w:t>
      </w:r>
      <w:r>
        <w:rPr/>
        <w:t>否</w:t>
      </w:r>
      <w:r>
        <w:rPr>
          <w:spacing w:val="-81"/>
        </w:rPr>
        <w:t> </w:t>
      </w:r>
      <w:r>
        <w:rPr/>
        <w:t>悀</w:t>
      </w:r>
      <w:r>
        <w:rPr>
          <w:spacing w:val="-83"/>
        </w:rPr>
        <w:t> </w:t>
      </w:r>
      <w:r>
        <w:rPr/>
        <w:t>格</w:t>
      </w:r>
      <w:r>
        <w:rPr>
          <w:spacing w:val="-81"/>
        </w:rPr>
        <w:t> </w:t>
      </w:r>
      <w:r>
        <w:rPr/>
        <w:t>按</w:t>
      </w:r>
      <w:r>
        <w:rPr>
          <w:spacing w:val="-83"/>
        </w:rPr>
        <w:t> </w:t>
      </w:r>
      <w:r>
        <w:rPr/>
        <w:t>照</w:t>
      </w:r>
      <w:r>
        <w:rPr>
          <w:spacing w:val="-81"/>
        </w:rPr>
        <w:t> </w:t>
      </w:r>
      <w:r>
        <w:rPr/>
        <w:t>新</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spacing w:val="-81"/>
        </w:rPr>
        <w:t> </w:t>
      </w:r>
      <w:r>
        <w:rPr/>
        <w:t>则</w:t>
      </w:r>
      <w:r>
        <w:rPr>
          <w:spacing w:val="-83"/>
        </w:rPr>
        <w:t> </w:t>
      </w:r>
      <w:r>
        <w:rPr/>
        <w:t>和</w:t>
      </w:r>
      <w:r>
        <w:rPr>
          <w:spacing w:val="-81"/>
        </w:rPr>
        <w:t> </w:t>
      </w:r>
      <w:r>
        <w:rPr/>
        <w:t>公</w:t>
      </w:r>
      <w:r>
        <w:rPr>
          <w:spacing w:val="-81"/>
        </w:rPr>
        <w:t> </w:t>
      </w:r>
      <w:r>
        <w:rPr/>
        <w:t>司</w:t>
      </w:r>
      <w:r>
        <w:rPr>
          <w:spacing w:val="-83"/>
        </w:rPr>
        <w:t> </w:t>
      </w:r>
      <w:r>
        <w:rPr/>
        <w:t>有</w:t>
      </w:r>
      <w:r>
        <w:rPr>
          <w:w w:val="99"/>
        </w:rPr>
        <w:t> </w:t>
      </w:r>
      <w:r>
        <w:rPr/>
        <w:t>关</w:t>
      </w:r>
      <w:r>
        <w:rPr>
          <w:spacing w:val="-83"/>
        </w:rPr>
        <w:t> </w:t>
      </w:r>
      <w:r>
        <w:rPr/>
        <w:t>财</w:t>
      </w:r>
      <w:r>
        <w:rPr>
          <w:spacing w:val="-81"/>
        </w:rPr>
        <w:t> </w:t>
      </w:r>
      <w:r>
        <w:rPr/>
        <w:t>务</w:t>
      </w:r>
      <w:r>
        <w:rPr>
          <w:spacing w:val="-81"/>
        </w:rPr>
        <w:t> </w:t>
      </w:r>
      <w:r>
        <w:rPr/>
        <w:t>敥</w:t>
      </w:r>
      <w:r>
        <w:rPr>
          <w:spacing w:val="-83"/>
        </w:rPr>
        <w:t> </w:t>
      </w:r>
      <w:r>
        <w:rPr/>
        <w:t>度</w:t>
      </w:r>
      <w:r>
        <w:rPr>
          <w:spacing w:val="-81"/>
        </w:rPr>
        <w:t> </w:t>
      </w:r>
      <w:r>
        <w:rPr/>
        <w:t>规</w:t>
      </w:r>
      <w:r>
        <w:rPr>
          <w:spacing w:val="-81"/>
        </w:rPr>
        <w:t> </w:t>
      </w:r>
      <w:r>
        <w:rPr/>
        <w:t>定</w:t>
      </w:r>
      <w:r>
        <w:rPr>
          <w:spacing w:val="-83"/>
        </w:rPr>
        <w:t> </w:t>
      </w:r>
      <w:r>
        <w:rPr/>
        <w:t>编</w:t>
      </w:r>
      <w:r>
        <w:rPr>
          <w:spacing w:val="-81"/>
        </w:rPr>
        <w:t> </w:t>
      </w:r>
      <w:r>
        <w:rPr/>
        <w:t>敥</w:t>
      </w:r>
      <w:r>
        <w:rPr>
          <w:spacing w:val="-83"/>
        </w:rPr>
        <w:t> </w:t>
      </w:r>
      <w:r>
        <w:rPr/>
        <w:t>惣</w:t>
      </w:r>
      <w:r>
        <w:rPr>
          <w:spacing w:val="-81"/>
        </w:rPr>
        <w:t> </w:t>
      </w:r>
      <w:r>
        <w:rPr/>
        <w:t>及</w:t>
      </w:r>
      <w:r>
        <w:rPr>
          <w:spacing w:val="-81"/>
        </w:rPr>
        <w:t> </w:t>
      </w:r>
      <w:r>
        <w:rPr/>
        <w:t>旇</w:t>
      </w:r>
      <w:r>
        <w:rPr>
          <w:spacing w:val="-83"/>
        </w:rPr>
        <w:t> </w:t>
      </w:r>
      <w:r>
        <w:rPr/>
        <w:t>产</w:t>
      </w:r>
      <w:r>
        <w:rPr>
          <w:spacing w:val="-81"/>
        </w:rPr>
        <w:t> </w:t>
      </w:r>
      <w:r>
        <w:rPr/>
        <w:t>负</w:t>
      </w:r>
      <w:r>
        <w:rPr>
          <w:spacing w:val="-81"/>
        </w:rPr>
        <w:t> </w:t>
      </w:r>
      <w:r>
        <w:rPr/>
        <w:t>债</w:t>
      </w:r>
      <w:r>
        <w:rPr>
          <w:spacing w:val="-83"/>
        </w:rPr>
        <w:t> </w:t>
      </w:r>
      <w:r>
        <w:rPr/>
        <w:t>表</w:t>
      </w:r>
      <w:r>
        <w:rPr>
          <w:spacing w:val="-81"/>
        </w:rPr>
        <w:t> </w:t>
      </w:r>
      <w:r>
        <w:rPr/>
        <w:t>日</w:t>
      </w:r>
      <w:r>
        <w:rPr>
          <w:spacing w:val="-83"/>
        </w:rPr>
        <w:t> </w:t>
      </w:r>
      <w:r>
        <w:rPr/>
        <w:t>后</w:t>
      </w:r>
      <w:r>
        <w:rPr>
          <w:spacing w:val="-81"/>
        </w:rPr>
        <w:t> </w:t>
      </w:r>
      <w:r>
        <w:rPr/>
        <w:t>事</w:t>
      </w:r>
      <w:r>
        <w:rPr>
          <w:spacing w:val="-81"/>
        </w:rPr>
        <w:t> </w:t>
      </w:r>
      <w:r>
        <w:rPr/>
        <w:t>项</w:t>
      </w:r>
      <w:r>
        <w:rPr>
          <w:spacing w:val="-83"/>
        </w:rPr>
        <w:t> </w:t>
      </w:r>
      <w:r>
        <w:rPr/>
        <w:t>予</w:t>
      </w:r>
      <w:r>
        <w:rPr>
          <w:spacing w:val="-81"/>
        </w:rPr>
        <w:t> </w:t>
      </w:r>
      <w:r>
        <w:rPr/>
        <w:t>惣</w:t>
      </w:r>
      <w:r>
        <w:rPr>
          <w:spacing w:val="-81"/>
        </w:rPr>
        <w:t> </w:t>
      </w:r>
      <w:r>
        <w:rPr/>
        <w:t>柚</w:t>
      </w:r>
      <w:r>
        <w:rPr>
          <w:spacing w:val="-83"/>
        </w:rPr>
        <w:t> </w:t>
      </w:r>
      <w:r>
        <w:rPr/>
        <w:t>敷</w:t>
      </w:r>
      <w:r>
        <w:rPr>
          <w:spacing w:val="-81"/>
        </w:rPr>
        <w:t> </w:t>
      </w:r>
      <w:r>
        <w:rPr/>
        <w:t>点</w:t>
      </w:r>
      <w:r>
        <w:rPr>
          <w:spacing w:val="-83"/>
        </w:rPr>
        <w:t> </w:t>
      </w:r>
      <w:r>
        <w:rPr/>
        <w:t>关</w:t>
      </w:r>
      <w:r>
        <w:rPr>
          <w:spacing w:val="-81"/>
        </w:rPr>
        <w:t> </w:t>
      </w:r>
      <w:r>
        <w:rPr/>
        <w:t>斟</w:t>
      </w:r>
      <w:r>
        <w:rPr>
          <w:spacing w:val="-81"/>
        </w:rPr>
        <w:t> </w:t>
      </w:r>
      <w:r>
        <w:rPr/>
        <w:t>。</w:t>
      </w:r>
    </w:p>
    <w:p>
      <w:pPr>
        <w:pStyle w:val="BodyText"/>
        <w:spacing w:line="333" w:lineRule="auto" w:before="29"/>
        <w:ind w:right="187" w:firstLine="638"/>
        <w:jc w:val="both"/>
      </w:pPr>
      <w:r>
        <w:rPr/>
        <w:t>通</w:t>
      </w:r>
      <w:r>
        <w:rPr>
          <w:spacing w:val="-76"/>
        </w:rPr>
        <w:t> </w:t>
      </w:r>
      <w:r>
        <w:rPr/>
        <w:t>过</w:t>
      </w:r>
      <w:r>
        <w:rPr>
          <w:spacing w:val="-78"/>
        </w:rPr>
        <w:t> </w:t>
      </w:r>
      <w:r>
        <w:rPr/>
        <w:t>与</w:t>
      </w:r>
      <w:r>
        <w:rPr>
          <w:spacing w:val="-76"/>
        </w:rPr>
        <w:t> </w:t>
      </w:r>
      <w:r>
        <w:rPr/>
        <w:t>年</w:t>
      </w:r>
      <w:r>
        <w:rPr>
          <w:spacing w:val="-78"/>
        </w:rPr>
        <w:t> </w:t>
      </w:r>
      <w:r>
        <w:rPr/>
        <w:t>审</w:t>
      </w:r>
      <w:r>
        <w:rPr>
          <w:spacing w:val="-76"/>
        </w:rPr>
        <w:t> </w:t>
      </w:r>
      <w:r>
        <w:rPr/>
        <w:t>会</w:t>
      </w:r>
      <w:r>
        <w:rPr>
          <w:spacing w:val="-76"/>
        </w:rPr>
        <w:t> </w:t>
      </w:r>
      <w:r>
        <w:rPr/>
        <w:t>计</w:t>
      </w:r>
      <w:r>
        <w:rPr>
          <w:spacing w:val="-78"/>
        </w:rPr>
        <w:t> </w:t>
      </w:r>
      <w:r>
        <w:rPr/>
        <w:t>师</w:t>
      </w:r>
      <w:r>
        <w:rPr>
          <w:spacing w:val="-78"/>
        </w:rPr>
        <w:t> </w:t>
      </w:r>
      <w:r>
        <w:rPr/>
        <w:t>事</w:t>
      </w:r>
      <w:r>
        <w:rPr>
          <w:spacing w:val="-76"/>
        </w:rPr>
        <w:t> </w:t>
      </w:r>
      <w:r>
        <w:rPr/>
        <w:t>务</w:t>
      </w:r>
      <w:r>
        <w:rPr>
          <w:spacing w:val="-78"/>
        </w:rPr>
        <w:t> </w:t>
      </w:r>
      <w:r>
        <w:rPr/>
        <w:t>所</w:t>
      </w:r>
      <w:r>
        <w:rPr>
          <w:spacing w:val="-76"/>
        </w:rPr>
        <w:t> </w:t>
      </w:r>
      <w:r>
        <w:rPr/>
        <w:t>沟</w:t>
      </w:r>
      <w:r>
        <w:rPr>
          <w:spacing w:val="-78"/>
        </w:rPr>
        <w:t> </w:t>
      </w:r>
      <w:r>
        <w:rPr/>
        <w:t>通</w:t>
      </w:r>
      <w:r>
        <w:rPr>
          <w:spacing w:val="-76"/>
        </w:rPr>
        <w:t> </w:t>
      </w:r>
      <w:r>
        <w:rPr/>
        <w:t>初</w:t>
      </w:r>
      <w:r>
        <w:rPr>
          <w:spacing w:val="-76"/>
        </w:rPr>
        <w:t> </w:t>
      </w:r>
      <w:r>
        <w:rPr/>
        <w:t>步</w:t>
      </w:r>
      <w:r>
        <w:rPr>
          <w:spacing w:val="-78"/>
        </w:rPr>
        <w:t> </w:t>
      </w:r>
      <w:r>
        <w:rPr/>
        <w:t>审</w:t>
      </w:r>
      <w:r>
        <w:rPr>
          <w:spacing w:val="-78"/>
        </w:rPr>
        <w:t> </w:t>
      </w:r>
      <w:r>
        <w:rPr/>
        <w:t>计</w:t>
      </w:r>
      <w:r>
        <w:rPr>
          <w:spacing w:val="-76"/>
        </w:rPr>
        <w:t> </w:t>
      </w:r>
      <w:r>
        <w:rPr/>
        <w:t>惱</w:t>
      </w:r>
      <w:r>
        <w:rPr>
          <w:spacing w:val="-78"/>
        </w:rPr>
        <w:t> </w:t>
      </w:r>
      <w:r>
        <w:rPr/>
        <w:t>见</w:t>
      </w:r>
      <w:r>
        <w:rPr>
          <w:spacing w:val="-76"/>
        </w:rPr>
        <w:t> </w:t>
      </w:r>
      <w:r>
        <w:rPr/>
        <w:t>及</w:t>
      </w:r>
      <w:r>
        <w:rPr>
          <w:spacing w:val="-78"/>
        </w:rPr>
        <w:t> </w:t>
      </w:r>
      <w:r>
        <w:rPr/>
        <w:t>对</w:t>
      </w:r>
      <w:r>
        <w:rPr>
          <w:spacing w:val="-76"/>
        </w:rPr>
        <w:t> </w:t>
      </w:r>
      <w:r>
        <w:rPr/>
        <w:t>有</w:t>
      </w:r>
      <w:r>
        <w:rPr>
          <w:spacing w:val="-76"/>
        </w:rPr>
        <w:t> </w:t>
      </w:r>
      <w:r>
        <w:rPr/>
        <w:t>关</w:t>
      </w:r>
      <w:r>
        <w:rPr>
          <w:spacing w:val="-78"/>
        </w:rPr>
        <w:t> </w:t>
      </w:r>
      <w:r>
        <w:rPr/>
        <w:t>账</w:t>
      </w:r>
      <w:r>
        <w:rPr>
          <w:spacing w:val="-78"/>
        </w:rPr>
        <w:t> </w:t>
      </w:r>
      <w:r>
        <w:rPr/>
        <w:t>册</w:t>
      </w:r>
      <w:r>
        <w:rPr>
          <w:spacing w:val="-76"/>
        </w:rPr>
        <w:t> </w:t>
      </w:r>
      <w:r>
        <w:rPr/>
        <w:t>及</w:t>
      </w:r>
      <w:r>
        <w:rPr>
          <w:spacing w:val="-78"/>
        </w:rPr>
        <w:t> </w:t>
      </w:r>
      <w:r>
        <w:rPr/>
        <w:t>凭</w:t>
      </w:r>
      <w:r>
        <w:rPr>
          <w:w w:val="99"/>
        </w:rPr>
        <w:t> </w:t>
      </w:r>
      <w:r>
        <w:rPr/>
        <w:t>敃</w:t>
      </w:r>
      <w:r>
        <w:rPr>
          <w:spacing w:val="-83"/>
        </w:rPr>
        <w:t> </w:t>
      </w:r>
      <w:r>
        <w:rPr/>
        <w:t>补</w:t>
      </w:r>
      <w:r>
        <w:rPr>
          <w:spacing w:val="-81"/>
        </w:rPr>
        <w:t> </w:t>
      </w:r>
      <w:r>
        <w:rPr/>
        <w:t>充</w:t>
      </w:r>
      <w:r>
        <w:rPr>
          <w:spacing w:val="-81"/>
        </w:rPr>
        <w:t> </w:t>
      </w:r>
      <w:r>
        <w:rPr/>
        <w:t>审</w:t>
      </w:r>
      <w:r>
        <w:rPr>
          <w:spacing w:val="-83"/>
        </w:rPr>
        <w:t> </w:t>
      </w:r>
      <w:r>
        <w:rPr/>
        <w:t>阅</w:t>
      </w:r>
      <w:r>
        <w:rPr>
          <w:spacing w:val="-81"/>
        </w:rPr>
        <w:t> </w:t>
      </w:r>
      <w:r>
        <w:rPr/>
        <w:t>后</w:t>
      </w:r>
      <w:r>
        <w:rPr>
          <w:spacing w:val="-81"/>
        </w:rPr>
        <w:t> </w:t>
      </w:r>
      <w:r>
        <w:rPr>
          <w:spacing w:val="4"/>
        </w:rPr>
        <w:t>，我</w:t>
      </w:r>
      <w:r>
        <w:rPr>
          <w:spacing w:val="-81"/>
        </w:rPr>
        <w:t> </w:t>
      </w:r>
      <w:r>
        <w:rPr/>
        <w:t>们</w:t>
      </w:r>
      <w:r>
        <w:rPr>
          <w:spacing w:val="-83"/>
        </w:rPr>
        <w:t> </w:t>
      </w:r>
      <w:r>
        <w:rPr/>
        <w:t>认</w:t>
      </w:r>
      <w:r>
        <w:rPr>
          <w:spacing w:val="-81"/>
        </w:rPr>
        <w:t> </w:t>
      </w:r>
      <w:r>
        <w:rPr/>
        <w:t>为</w:t>
      </w:r>
      <w:r>
        <w:rPr>
          <w:spacing w:val="-83"/>
        </w:rPr>
        <w:t> </w:t>
      </w:r>
      <w:r>
        <w:rPr>
          <w:spacing w:val="6"/>
        </w:rPr>
        <w:t>：保</w:t>
      </w:r>
      <w:r>
        <w:rPr>
          <w:spacing w:val="-81"/>
        </w:rPr>
        <w:t> </w:t>
      </w:r>
      <w:r>
        <w:rPr/>
        <w:t>持</w:t>
      </w:r>
      <w:r>
        <w:rPr>
          <w:spacing w:val="-81"/>
        </w:rPr>
        <w:t> </w:t>
      </w:r>
      <w:r>
        <w:rPr/>
        <w:t>原</w:t>
      </w:r>
      <w:r>
        <w:rPr>
          <w:spacing w:val="-83"/>
        </w:rPr>
        <w:t> </w:t>
      </w:r>
      <w:r>
        <w:rPr/>
        <w:t>有</w:t>
      </w:r>
      <w:r>
        <w:rPr>
          <w:spacing w:val="-81"/>
        </w:rPr>
        <w:t> </w:t>
      </w:r>
      <w:r>
        <w:rPr/>
        <w:t>的</w:t>
      </w:r>
      <w:r>
        <w:rPr>
          <w:spacing w:val="-83"/>
        </w:rPr>
        <w:t> </w:t>
      </w:r>
      <w:r>
        <w:rPr/>
        <w:t>审</w:t>
      </w:r>
      <w:r>
        <w:rPr>
          <w:spacing w:val="-81"/>
        </w:rPr>
        <w:t> </w:t>
      </w:r>
      <w:r>
        <w:rPr/>
        <w:t>惸</w:t>
      </w:r>
      <w:r>
        <w:rPr>
          <w:spacing w:val="-81"/>
        </w:rPr>
        <w:t> </w:t>
      </w:r>
      <w:r>
        <w:rPr/>
        <w:t>惱</w:t>
      </w:r>
      <w:r>
        <w:rPr>
          <w:spacing w:val="-83"/>
        </w:rPr>
        <w:t> </w:t>
      </w:r>
      <w:r>
        <w:rPr/>
        <w:t>见</w:t>
      </w:r>
      <w:r>
        <w:rPr>
          <w:spacing w:val="-81"/>
        </w:rPr>
        <w:t> </w:t>
      </w:r>
      <w:r>
        <w:rPr>
          <w:spacing w:val="6"/>
        </w:rPr>
        <w:t>，并</w:t>
      </w:r>
      <w:r>
        <w:rPr>
          <w:spacing w:val="-83"/>
        </w:rPr>
        <w:t> </w:t>
      </w:r>
      <w:r>
        <w:rPr/>
        <w:t>认</w:t>
      </w:r>
      <w:r>
        <w:rPr>
          <w:spacing w:val="-81"/>
        </w:rPr>
        <w:t> </w:t>
      </w:r>
      <w:r>
        <w:rPr/>
        <w:t>为</w:t>
      </w:r>
      <w:r>
        <w:rPr>
          <w:spacing w:val="-83"/>
        </w:rPr>
        <w:t> </w:t>
      </w:r>
      <w:r>
        <w:rPr/>
        <w:t>公</w:t>
      </w:r>
      <w:r>
        <w:rPr>
          <w:spacing w:val="-81"/>
        </w:rPr>
        <w:t> </w:t>
      </w:r>
      <w:r>
        <w:rPr/>
        <w:t>司</w:t>
      </w:r>
      <w:r>
        <w:rPr>
          <w:spacing w:val="-81"/>
        </w:rPr>
        <w:t> </w:t>
      </w:r>
      <w:r>
        <w:rPr/>
        <w:t>惠</w:t>
      </w:r>
      <w:r>
        <w:rPr>
          <w:spacing w:val="-83"/>
        </w:rPr>
        <w:t> </w:t>
      </w:r>
      <w:r>
        <w:rPr/>
        <w:t>悀</w:t>
      </w:r>
      <w:r>
        <w:rPr>
          <w:spacing w:val="-81"/>
        </w:rPr>
        <w:t> </w:t>
      </w:r>
      <w:r>
        <w:rPr/>
        <w:t>格</w:t>
      </w:r>
      <w:r>
        <w:rPr>
          <w:w w:val="99"/>
        </w:rPr>
        <w:t> </w:t>
      </w:r>
      <w:r>
        <w:rPr/>
        <w:t>按</w:t>
      </w:r>
      <w:r>
        <w:rPr>
          <w:spacing w:val="-83"/>
        </w:rPr>
        <w:t> </w:t>
      </w:r>
      <w:r>
        <w:rPr/>
        <w:t>照</w:t>
      </w:r>
      <w:r>
        <w:rPr>
          <w:spacing w:val="-81"/>
        </w:rPr>
        <w:t> </w:t>
      </w:r>
      <w:r>
        <w:rPr/>
        <w:t>新</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spacing w:val="-81"/>
        </w:rPr>
        <w:t> </w:t>
      </w:r>
      <w:r>
        <w:rPr/>
        <w:t>则</w:t>
      </w:r>
      <w:r>
        <w:rPr>
          <w:spacing w:val="-83"/>
        </w:rPr>
        <w:t> </w:t>
      </w:r>
      <w:r>
        <w:rPr/>
        <w:t>处</w:t>
      </w:r>
      <w:r>
        <w:rPr>
          <w:spacing w:val="-81"/>
        </w:rPr>
        <w:t> </w:t>
      </w:r>
      <w:r>
        <w:rPr/>
        <w:t>枞</w:t>
      </w:r>
      <w:r>
        <w:rPr>
          <w:spacing w:val="-81"/>
        </w:rPr>
        <w:t> </w:t>
      </w:r>
      <w:r>
        <w:rPr/>
        <w:t>柚</w:t>
      </w:r>
      <w:r>
        <w:rPr>
          <w:spacing w:val="-83"/>
        </w:rPr>
        <w:t> </w:t>
      </w:r>
      <w:r>
        <w:rPr/>
        <w:t>旇</w:t>
      </w:r>
      <w:r>
        <w:rPr>
          <w:spacing w:val="-81"/>
        </w:rPr>
        <w:t> </w:t>
      </w:r>
      <w:r>
        <w:rPr/>
        <w:t>产</w:t>
      </w:r>
      <w:r>
        <w:rPr>
          <w:spacing w:val="-81"/>
        </w:rPr>
        <w:t> </w:t>
      </w:r>
      <w:r>
        <w:rPr/>
        <w:t>负</w:t>
      </w:r>
      <w:r>
        <w:rPr>
          <w:spacing w:val="-83"/>
        </w:rPr>
        <w:t> </w:t>
      </w:r>
      <w:r>
        <w:rPr/>
        <w:t>债</w:t>
      </w:r>
      <w:r>
        <w:rPr>
          <w:spacing w:val="-81"/>
        </w:rPr>
        <w:t> </w:t>
      </w:r>
      <w:r>
        <w:rPr/>
        <w:t>表</w:t>
      </w:r>
      <w:r>
        <w:rPr>
          <w:spacing w:val="-83"/>
        </w:rPr>
        <w:t> </w:t>
      </w:r>
      <w:r>
        <w:rPr/>
        <w:t>日</w:t>
      </w:r>
      <w:r>
        <w:rPr>
          <w:spacing w:val="-81"/>
        </w:rPr>
        <w:t> </w:t>
      </w:r>
      <w:r>
        <w:rPr/>
        <w:t>后</w:t>
      </w:r>
      <w:r>
        <w:rPr>
          <w:spacing w:val="-81"/>
        </w:rPr>
        <w:t> </w:t>
      </w:r>
      <w:r>
        <w:rPr/>
        <w:t>事</w:t>
      </w:r>
      <w:r>
        <w:rPr>
          <w:spacing w:val="-83"/>
        </w:rPr>
        <w:t> </w:t>
      </w:r>
      <w:r>
        <w:rPr/>
        <w:t>项</w:t>
      </w:r>
      <w:r>
        <w:rPr>
          <w:spacing w:val="-81"/>
        </w:rPr>
        <w:t> </w:t>
      </w:r>
      <w:r>
        <w:rPr>
          <w:spacing w:val="-24"/>
        </w:rPr>
        <w:t>，公</w:t>
      </w:r>
      <w:r>
        <w:rPr>
          <w:spacing w:val="-81"/>
        </w:rPr>
        <w:t> </w:t>
      </w:r>
      <w:r>
        <w:rPr/>
        <w:t>司</w:t>
      </w:r>
      <w:r>
        <w:rPr>
          <w:spacing w:val="-83"/>
        </w:rPr>
        <w:t> </w:t>
      </w:r>
      <w:r>
        <w:rPr/>
        <w:t>财</w:t>
      </w:r>
      <w:r>
        <w:rPr>
          <w:spacing w:val="-81"/>
        </w:rPr>
        <w:t> </w:t>
      </w:r>
      <w:r>
        <w:rPr/>
        <w:t>务</w:t>
      </w:r>
      <w:r>
        <w:rPr>
          <w:spacing w:val="-83"/>
        </w:rPr>
        <w:t> </w:t>
      </w:r>
      <w:r>
        <w:rPr/>
        <w:t>报</w:t>
      </w:r>
      <w:r>
        <w:rPr>
          <w:spacing w:val="-81"/>
        </w:rPr>
        <w:t> </w:t>
      </w:r>
      <w:r>
        <w:rPr/>
        <w:t>表</w:t>
      </w:r>
      <w:r>
        <w:rPr>
          <w:spacing w:val="-81"/>
        </w:rPr>
        <w:t> </w:t>
      </w:r>
      <w:r>
        <w:rPr/>
        <w:t>惠</w:t>
      </w:r>
      <w:r>
        <w:rPr>
          <w:spacing w:val="-83"/>
        </w:rPr>
        <w:t> </w:t>
      </w:r>
      <w:r>
        <w:rPr/>
        <w:t>经</w:t>
      </w:r>
      <w:r>
        <w:rPr>
          <w:w w:val="99"/>
        </w:rPr>
        <w:t> </w:t>
      </w:r>
      <w:r>
        <w:rPr/>
        <w:t>按</w:t>
      </w:r>
      <w:r>
        <w:rPr>
          <w:spacing w:val="-83"/>
        </w:rPr>
        <w:t> </w:t>
      </w:r>
      <w:r>
        <w:rPr/>
        <w:t>照</w:t>
      </w:r>
      <w:r>
        <w:rPr>
          <w:spacing w:val="-81"/>
        </w:rPr>
        <w:t> </w:t>
      </w:r>
      <w:r>
        <w:rPr/>
        <w:t>新</w:t>
      </w:r>
      <w:r>
        <w:rPr>
          <w:spacing w:val="-81"/>
        </w:rPr>
        <w:t> </w:t>
      </w:r>
      <w:r>
        <w:rPr/>
        <w:t>企</w:t>
      </w:r>
      <w:r>
        <w:rPr>
          <w:spacing w:val="-83"/>
        </w:rPr>
        <w:t> </w:t>
      </w:r>
      <w:r>
        <w:rPr/>
        <w:t>惄</w:t>
      </w:r>
      <w:r>
        <w:rPr>
          <w:spacing w:val="-81"/>
        </w:rPr>
        <w:t> </w:t>
      </w:r>
      <w:r>
        <w:rPr/>
        <w:t>会</w:t>
      </w:r>
      <w:r>
        <w:rPr>
          <w:spacing w:val="-81"/>
        </w:rPr>
        <w:t> </w:t>
      </w:r>
      <w:r>
        <w:rPr/>
        <w:t>计</w:t>
      </w:r>
      <w:r>
        <w:rPr>
          <w:spacing w:val="-83"/>
        </w:rPr>
        <w:t> </w:t>
      </w:r>
      <w:r>
        <w:rPr/>
        <w:t>方</w:t>
      </w:r>
      <w:r>
        <w:rPr>
          <w:spacing w:val="-81"/>
        </w:rPr>
        <w:t> </w:t>
      </w:r>
      <w:r>
        <w:rPr/>
        <w:t>则</w:t>
      </w:r>
      <w:r>
        <w:rPr>
          <w:spacing w:val="-83"/>
        </w:rPr>
        <w:t> </w:t>
      </w:r>
      <w:r>
        <w:rPr/>
        <w:t>和</w:t>
      </w:r>
      <w:r>
        <w:rPr>
          <w:spacing w:val="-81"/>
        </w:rPr>
        <w:t> </w:t>
      </w:r>
      <w:r>
        <w:rPr/>
        <w:t>公</w:t>
      </w:r>
      <w:r>
        <w:rPr>
          <w:spacing w:val="-81"/>
        </w:rPr>
        <w:t> </w:t>
      </w:r>
      <w:r>
        <w:rPr/>
        <w:t>司</w:t>
      </w:r>
      <w:r>
        <w:rPr>
          <w:spacing w:val="-83"/>
        </w:rPr>
        <w:t> </w:t>
      </w:r>
      <w:r>
        <w:rPr/>
        <w:t>有</w:t>
      </w:r>
      <w:r>
        <w:rPr>
          <w:spacing w:val="-81"/>
        </w:rPr>
        <w:t> </w:t>
      </w:r>
      <w:r>
        <w:rPr/>
        <w:t>关</w:t>
      </w:r>
      <w:r>
        <w:rPr>
          <w:spacing w:val="-81"/>
        </w:rPr>
        <w:t> </w:t>
      </w:r>
      <w:r>
        <w:rPr/>
        <w:t>财</w:t>
      </w:r>
      <w:r>
        <w:rPr>
          <w:spacing w:val="-83"/>
        </w:rPr>
        <w:t> </w:t>
      </w:r>
      <w:r>
        <w:rPr/>
        <w:t>务</w:t>
      </w:r>
      <w:r>
        <w:rPr>
          <w:spacing w:val="-81"/>
        </w:rPr>
        <w:t> </w:t>
      </w:r>
      <w:r>
        <w:rPr/>
        <w:t>敥</w:t>
      </w:r>
      <w:r>
        <w:rPr>
          <w:spacing w:val="-83"/>
        </w:rPr>
        <w:t> </w:t>
      </w:r>
      <w:r>
        <w:rPr/>
        <w:t>度</w:t>
      </w:r>
      <w:r>
        <w:rPr>
          <w:spacing w:val="-81"/>
        </w:rPr>
        <w:t> </w:t>
      </w:r>
      <w:r>
        <w:rPr/>
        <w:t>的</w:t>
      </w:r>
      <w:r>
        <w:rPr>
          <w:spacing w:val="-81"/>
        </w:rPr>
        <w:t> </w:t>
      </w:r>
      <w:r>
        <w:rPr/>
        <w:t>规</w:t>
      </w:r>
      <w:r>
        <w:rPr>
          <w:spacing w:val="-83"/>
        </w:rPr>
        <w:t> </w:t>
      </w:r>
      <w:r>
        <w:rPr/>
        <w:t>定</w:t>
      </w:r>
      <w:r>
        <w:rPr>
          <w:spacing w:val="-81"/>
        </w:rPr>
        <w:t> </w:t>
      </w:r>
      <w:r>
        <w:rPr/>
        <w:t>编</w:t>
      </w:r>
      <w:r>
        <w:rPr>
          <w:spacing w:val="-81"/>
        </w:rPr>
        <w:t> </w:t>
      </w:r>
      <w:r>
        <w:rPr/>
        <w:t>敥</w:t>
      </w:r>
      <w:r>
        <w:rPr>
          <w:spacing w:val="-81"/>
        </w:rPr>
        <w:t> </w:t>
      </w:r>
      <w:r>
        <w:rPr>
          <w:spacing w:val="-26"/>
        </w:rPr>
        <w:t>，在</w:t>
      </w:r>
      <w:r>
        <w:rPr>
          <w:spacing w:val="-81"/>
        </w:rPr>
        <w:t> </w:t>
      </w:r>
      <w:r>
        <w:rPr/>
        <w:t>所</w:t>
      </w:r>
      <w:r>
        <w:rPr>
          <w:spacing w:val="-83"/>
        </w:rPr>
        <w:t> </w:t>
      </w:r>
      <w:r>
        <w:rPr/>
        <w:t>有</w:t>
      </w:r>
      <w:r>
        <w:rPr>
          <w:spacing w:val="-81"/>
        </w:rPr>
        <w:t> </w:t>
      </w:r>
      <w:r>
        <w:rPr/>
        <w:t>敷</w:t>
      </w:r>
      <w:r>
        <w:rPr>
          <w:spacing w:val="-81"/>
        </w:rPr>
        <w:t> </w:t>
      </w:r>
      <w:r>
        <w:rPr/>
        <w:t>大</w:t>
      </w:r>
      <w:r>
        <w:rPr>
          <w:spacing w:val="-83"/>
        </w:rPr>
        <w:t> </w:t>
      </w:r>
      <w:r>
        <w:rPr/>
        <w:t>方</w:t>
      </w:r>
      <w:r>
        <w:rPr>
          <w:w w:val="99"/>
        </w:rPr>
        <w:t> </w:t>
      </w:r>
      <w:r>
        <w:rPr/>
        <w:t>面</w:t>
      </w:r>
      <w:r>
        <w:rPr>
          <w:spacing w:val="-82"/>
        </w:rPr>
        <w:t> </w:t>
      </w:r>
      <w:r>
        <w:rPr/>
        <w:t>公</w:t>
      </w:r>
      <w:r>
        <w:rPr>
          <w:spacing w:val="-80"/>
        </w:rPr>
        <w:t> </w:t>
      </w:r>
      <w:r>
        <w:rPr/>
        <w:t>允</w:t>
      </w:r>
      <w:r>
        <w:rPr>
          <w:spacing w:val="-80"/>
        </w:rPr>
        <w:t> </w:t>
      </w:r>
      <w:r>
        <w:rPr/>
        <w:t>反</w:t>
      </w:r>
      <w:r>
        <w:rPr>
          <w:spacing w:val="-82"/>
        </w:rPr>
        <w:t> </w:t>
      </w:r>
      <w:r>
        <w:rPr/>
        <w:t>愠</w:t>
      </w:r>
      <w:r>
        <w:rPr>
          <w:spacing w:val="-80"/>
        </w:rPr>
        <w:t> </w:t>
      </w:r>
      <w:r>
        <w:rPr/>
        <w:t>柚</w:t>
      </w:r>
      <w:r>
        <w:rPr>
          <w:spacing w:val="-80"/>
        </w:rPr>
        <w:t> </w:t>
      </w:r>
      <w:r>
        <w:rPr/>
        <w:t>公</w:t>
      </w:r>
      <w:r>
        <w:rPr>
          <w:spacing w:val="-82"/>
        </w:rPr>
        <w:t> </w:t>
      </w:r>
      <w:r>
        <w:rPr/>
        <w:t>司</w:t>
      </w:r>
      <w:r>
        <w:rPr>
          <w:spacing w:val="-2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19"/>
        </w:rPr>
        <w:t> </w:t>
      </w:r>
      <w:r>
        <w:rPr/>
        <w:t>年</w:t>
      </w:r>
      <w:r>
        <w:rPr>
          <w:spacing w:val="-22"/>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19"/>
        </w:rPr>
        <w:t> </w:t>
      </w:r>
      <w:r>
        <w:rPr/>
        <w:t>月</w:t>
      </w:r>
      <w:r>
        <w:rPr>
          <w:spacing w:val="-20"/>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19"/>
        </w:rPr>
        <w:t> </w:t>
      </w:r>
      <w:r>
        <w:rPr/>
        <w:t>日</w:t>
      </w:r>
      <w:r>
        <w:rPr>
          <w:spacing w:val="-80"/>
        </w:rPr>
        <w:t> </w:t>
      </w:r>
      <w:r>
        <w:rPr/>
        <w:t>的</w:t>
      </w:r>
      <w:r>
        <w:rPr>
          <w:spacing w:val="-80"/>
        </w:rPr>
        <w:t> </w:t>
      </w:r>
      <w:r>
        <w:rPr/>
        <w:t>财</w:t>
      </w:r>
      <w:r>
        <w:rPr>
          <w:spacing w:val="-82"/>
        </w:rPr>
        <w:t> </w:t>
      </w:r>
      <w:r>
        <w:rPr/>
        <w:t>务</w:t>
      </w:r>
      <w:r>
        <w:rPr>
          <w:spacing w:val="-80"/>
        </w:rPr>
        <w:t> </w:t>
      </w:r>
      <w:r>
        <w:rPr/>
        <w:t>斱</w:t>
      </w:r>
      <w:r>
        <w:rPr>
          <w:spacing w:val="-80"/>
        </w:rPr>
        <w:t> </w:t>
      </w:r>
      <w:r>
        <w:rPr/>
        <w:t>况</w:t>
      </w:r>
      <w:r>
        <w:rPr>
          <w:spacing w:val="-82"/>
        </w:rPr>
        <w:t> </w:t>
      </w:r>
      <w:r>
        <w:rPr/>
        <w:t>惣</w:t>
      </w:r>
      <w:r>
        <w:rPr>
          <w:spacing w:val="-80"/>
        </w:rPr>
        <w:t> </w:t>
      </w:r>
      <w:r>
        <w:rPr/>
        <w:t>及</w:t>
      </w:r>
      <w:r>
        <w:rPr>
          <w:spacing w:val="-2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1"/>
        </w:rPr>
        <w:t> </w:t>
      </w:r>
      <w:r>
        <w:rPr/>
        <w:t>年</w:t>
      </w:r>
      <w:r>
        <w:rPr>
          <w:spacing w:val="-82"/>
        </w:rPr>
        <w:t> </w:t>
      </w:r>
      <w:r>
        <w:rPr/>
        <w:t>度</w:t>
      </w:r>
      <w:r>
        <w:rPr>
          <w:spacing w:val="-80"/>
        </w:rPr>
        <w:t> </w:t>
      </w:r>
      <w:r>
        <w:rPr/>
        <w:t>的</w:t>
      </w:r>
      <w:r>
        <w:rPr>
          <w:spacing w:val="-80"/>
        </w:rPr>
        <w:t> </w:t>
      </w:r>
      <w:r>
        <w:rPr/>
        <w:t>经</w:t>
      </w:r>
      <w:r>
        <w:rPr>
          <w:w w:val="99"/>
        </w:rPr>
        <w:t> </w:t>
      </w:r>
      <w:r>
        <w:rPr/>
        <w:t>愗</w:t>
      </w:r>
      <w:r>
        <w:rPr>
          <w:spacing w:val="-83"/>
        </w:rPr>
        <w:t> </w:t>
      </w:r>
      <w:r>
        <w:rPr/>
        <w:t>成</w:t>
      </w:r>
      <w:r>
        <w:rPr>
          <w:spacing w:val="-81"/>
        </w:rPr>
        <w:t> </w:t>
      </w:r>
      <w:r>
        <w:rPr/>
        <w:t>果</w:t>
      </w:r>
      <w:r>
        <w:rPr>
          <w:spacing w:val="-81"/>
        </w:rPr>
        <w:t> </w:t>
      </w:r>
      <w:r>
        <w:rPr/>
        <w:t>和</w:t>
      </w:r>
      <w:r>
        <w:rPr>
          <w:spacing w:val="-83"/>
        </w:rPr>
        <w:t> </w:t>
      </w:r>
      <w:r>
        <w:rPr/>
        <w:t>现</w:t>
      </w:r>
      <w:r>
        <w:rPr>
          <w:spacing w:val="-81"/>
        </w:rPr>
        <w:t> </w:t>
      </w:r>
      <w:r>
        <w:rPr/>
        <w:t>金</w:t>
      </w:r>
      <w:r>
        <w:rPr>
          <w:spacing w:val="-81"/>
        </w:rPr>
        <w:t> </w:t>
      </w:r>
      <w:r>
        <w:rPr/>
        <w:t>栆</w:t>
      </w:r>
      <w:r>
        <w:rPr>
          <w:spacing w:val="-83"/>
        </w:rPr>
        <w:t> </w:t>
      </w:r>
      <w:r>
        <w:rPr/>
        <w:t>柎</w:t>
      </w:r>
      <w:r>
        <w:rPr>
          <w:spacing w:val="-81"/>
        </w:rPr>
        <w:t> </w:t>
      </w:r>
      <w:r>
        <w:rPr/>
        <w:t>。</w:t>
      </w:r>
    </w:p>
    <w:p>
      <w:pPr>
        <w:pStyle w:val="BodyText"/>
        <w:spacing w:line="240" w:lineRule="auto" w:before="31"/>
        <w:ind w:left="0" w:right="187"/>
        <w:jc w:val="right"/>
      </w:pP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p>
    <w:p>
      <w:pPr>
        <w:pStyle w:val="BodyText"/>
        <w:spacing w:line="240" w:lineRule="auto" w:before="127"/>
        <w:ind w:left="0" w:right="187"/>
        <w:jc w:val="righ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rPr>
        <w:t>1</w:t>
      </w:r>
      <w:r>
        <w:rPr>
          <w:rFonts w:ascii="Times New Roman" w:hAnsi="Times New Roman" w:cs="Times New Roman" w:eastAsia="Times New Roman" w:hint="default"/>
          <w:spacing w:val="-4"/>
        </w:rPr>
        <w:t> </w:t>
      </w:r>
      <w:r>
        <w:rPr/>
        <w:t>日</w:t>
      </w:r>
    </w:p>
    <w:p>
      <w:pPr>
        <w:pStyle w:val="BodyText"/>
        <w:spacing w:line="316" w:lineRule="auto" w:before="107"/>
        <w:ind w:right="192" w:firstLine="638"/>
        <w:jc w:val="both"/>
      </w:pPr>
      <w:r>
        <w:rPr/>
        <w:t>（</w:t>
      </w:r>
      <w:r>
        <w:rPr>
          <w:spacing w:val="-81"/>
        </w:rPr>
        <w:t>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spacing w:val="4"/>
        </w:rPr>
        <w:t>）审</w:t>
      </w:r>
      <w:r>
        <w:rPr>
          <w:spacing w:val="-81"/>
        </w:rPr>
        <w:t> </w:t>
      </w:r>
      <w:r>
        <w:rPr/>
        <w:t>计</w:t>
      </w:r>
      <w:r>
        <w:rPr>
          <w:spacing w:val="-81"/>
        </w:rPr>
        <w:t> </w:t>
      </w:r>
      <w:r>
        <w:rPr/>
        <w:t>委</w:t>
      </w:r>
      <w:r>
        <w:rPr>
          <w:spacing w:val="-83"/>
        </w:rPr>
        <w:t> </w:t>
      </w:r>
      <w:r>
        <w:rPr/>
        <w:t>员</w:t>
      </w:r>
      <w:r>
        <w:rPr>
          <w:spacing w:val="-81"/>
        </w:rPr>
        <w:t> </w:t>
      </w:r>
      <w:r>
        <w:rPr/>
        <w:t>会</w:t>
      </w:r>
      <w:r>
        <w:rPr>
          <w:spacing w:val="-83"/>
        </w:rPr>
        <w:t> </w:t>
      </w:r>
      <w:r>
        <w:rPr/>
        <w:t>关</w:t>
      </w:r>
      <w:r>
        <w:rPr>
          <w:spacing w:val="-81"/>
        </w:rPr>
        <w:t> </w:t>
      </w:r>
      <w:r>
        <w:rPr/>
        <w:t>于</w:t>
      </w:r>
      <w:r>
        <w:rPr>
          <w:spacing w:val="-81"/>
        </w:rPr>
        <w:t> </w:t>
      </w:r>
      <w:r>
        <w:rPr/>
        <w:t>南</w:t>
      </w:r>
      <w:r>
        <w:rPr>
          <w:spacing w:val="-83"/>
        </w:rPr>
        <w:t> </w:t>
      </w:r>
      <w:r>
        <w:rPr/>
        <w:t>京</w:t>
      </w:r>
      <w:r>
        <w:rPr>
          <w:spacing w:val="-81"/>
        </w:rPr>
        <w:t> </w:t>
      </w:r>
      <w:r>
        <w:rPr/>
        <w:t>枱</w:t>
      </w:r>
      <w:r>
        <w:rPr>
          <w:spacing w:val="-81"/>
        </w:rPr>
        <w:t> </w:t>
      </w:r>
      <w:r>
        <w:rPr/>
        <w:t>信</w:t>
      </w:r>
      <w:r>
        <w:rPr>
          <w:spacing w:val="-83"/>
        </w:rPr>
        <w:t> </w:t>
      </w:r>
      <w:r>
        <w:rPr/>
        <w:t>永</w:t>
      </w:r>
      <w:r>
        <w:rPr>
          <w:spacing w:val="-81"/>
        </w:rPr>
        <w:t> </w:t>
      </w:r>
      <w:r>
        <w:rPr/>
        <w:t>华</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1"/>
        </w:rPr>
        <w:t> </w:t>
      </w:r>
      <w:r>
        <w:rPr/>
        <w:t>所</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从</w:t>
      </w:r>
      <w:r>
        <w:rPr>
          <w:spacing w:val="-83"/>
        </w:rPr>
        <w:t> </w:t>
      </w:r>
      <w:r>
        <w:rPr/>
        <w:t>事</w:t>
      </w:r>
      <w:r>
        <w:rPr>
          <w:w w:val="99"/>
        </w:rPr>
        <w:t> </w:t>
      </w:r>
      <w:r>
        <w:rPr/>
        <w:t>本</w:t>
      </w:r>
      <w:r>
        <w:rPr>
          <w:spacing w:val="-83"/>
        </w:rPr>
        <w:t> </w:t>
      </w:r>
      <w:r>
        <w:rPr/>
        <w:t>年</w:t>
      </w:r>
      <w:r>
        <w:rPr>
          <w:spacing w:val="-81"/>
        </w:rPr>
        <w:t> </w:t>
      </w:r>
      <w:r>
        <w:rPr/>
        <w:t>度</w:t>
      </w:r>
      <w:r>
        <w:rPr>
          <w:spacing w:val="-81"/>
        </w:rPr>
        <w:t> </w:t>
      </w:r>
      <w:r>
        <w:rPr/>
        <w:t>审</w:t>
      </w:r>
      <w:r>
        <w:rPr>
          <w:spacing w:val="-83"/>
        </w:rPr>
        <w:t> </w:t>
      </w:r>
      <w:r>
        <w:rPr/>
        <w:t>计</w:t>
      </w:r>
      <w:r>
        <w:rPr>
          <w:spacing w:val="-81"/>
        </w:rPr>
        <w:t> </w:t>
      </w:r>
      <w:r>
        <w:rPr/>
        <w:t>工</w:t>
      </w:r>
      <w:r>
        <w:rPr>
          <w:spacing w:val="-81"/>
        </w:rPr>
        <w:t> </w:t>
      </w:r>
      <w:r>
        <w:rPr/>
        <w:t>旴</w:t>
      </w:r>
      <w:r>
        <w:rPr>
          <w:spacing w:val="-83"/>
        </w:rPr>
        <w:t> </w:t>
      </w:r>
      <w:r>
        <w:rPr/>
        <w:t>的</w:t>
      </w:r>
      <w:r>
        <w:rPr>
          <w:spacing w:val="-81"/>
        </w:rPr>
        <w:t> </w:t>
      </w:r>
      <w:r>
        <w:rPr/>
        <w:t>旙</w:t>
      </w:r>
      <w:r>
        <w:rPr>
          <w:spacing w:val="-83"/>
        </w:rPr>
        <w:t> </w:t>
      </w:r>
      <w:r>
        <w:rPr/>
        <w:t>结</w:t>
      </w:r>
      <w:r>
        <w:rPr>
          <w:spacing w:val="-81"/>
        </w:rPr>
        <w:t> </w:t>
      </w:r>
      <w:r>
        <w:rPr/>
        <w:t>报</w:t>
      </w:r>
      <w:r>
        <w:rPr>
          <w:spacing w:val="-81"/>
        </w:rPr>
        <w:t> </w:t>
      </w:r>
      <w:r>
        <w:rPr/>
        <w:t>告</w:t>
      </w:r>
    </w:p>
    <w:p>
      <w:pPr>
        <w:pStyle w:val="BodyText"/>
        <w:spacing w:line="240" w:lineRule="auto" w:before="50"/>
        <w:ind w:right="83"/>
        <w:jc w:val="left"/>
      </w:pP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w:t>
      </w:r>
    </w:p>
    <w:p>
      <w:pPr>
        <w:pStyle w:val="BodyText"/>
        <w:spacing w:line="321" w:lineRule="auto" w:before="125"/>
        <w:ind w:right="187" w:firstLine="638"/>
        <w:jc w:val="both"/>
      </w:pPr>
      <w:r>
        <w:rPr/>
        <w:t>我</w:t>
      </w:r>
      <w:r>
        <w:rPr>
          <w:spacing w:val="-80"/>
        </w:rPr>
        <w:t> </w:t>
      </w:r>
      <w:r>
        <w:rPr/>
        <w:t>们</w:t>
      </w:r>
      <w:r>
        <w:rPr>
          <w:spacing w:val="-80"/>
        </w:rPr>
        <w:t> </w:t>
      </w:r>
      <w:r>
        <w:rPr/>
        <w:t>审</w:t>
      </w:r>
      <w:r>
        <w:rPr>
          <w:spacing w:val="-82"/>
        </w:rPr>
        <w:t> </w:t>
      </w:r>
      <w:r>
        <w:rPr/>
        <w:t>阅</w:t>
      </w:r>
      <w:r>
        <w:rPr>
          <w:spacing w:val="-80"/>
        </w:rPr>
        <w:t> </w:t>
      </w:r>
      <w:r>
        <w:rPr/>
        <w:t>柚</w:t>
      </w:r>
      <w:r>
        <w:rPr>
          <w:spacing w:val="-80"/>
        </w:rPr>
        <w:t> </w:t>
      </w:r>
      <w:r>
        <w:rPr/>
        <w:t>公</w:t>
      </w:r>
      <w:r>
        <w:rPr>
          <w:spacing w:val="-80"/>
        </w:rPr>
        <w:t> </w:t>
      </w:r>
      <w:r>
        <w:rPr/>
        <w:t>司</w:t>
      </w:r>
      <w:r>
        <w:rPr>
          <w:spacing w:val="-82"/>
        </w:rPr>
        <w:t> </w:t>
      </w:r>
      <w:r>
        <w:rPr/>
        <w:t>财</w:t>
      </w:r>
      <w:r>
        <w:rPr>
          <w:spacing w:val="-80"/>
        </w:rPr>
        <w:t> </w:t>
      </w:r>
      <w:r>
        <w:rPr/>
        <w:t>务</w:t>
      </w:r>
      <w:r>
        <w:rPr>
          <w:spacing w:val="-80"/>
        </w:rPr>
        <w:t> </w:t>
      </w:r>
      <w:r>
        <w:rPr/>
        <w:t>部</w:t>
      </w:r>
      <w:r>
        <w:rPr>
          <w:spacing w:val="-1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日</w:t>
      </w:r>
      <w:r>
        <w:rPr>
          <w:spacing w:val="-80"/>
        </w:rPr>
        <w:t> </w:t>
      </w:r>
      <w:r>
        <w:rPr/>
        <w:t>提</w:t>
      </w:r>
      <w:r>
        <w:rPr>
          <w:spacing w:val="-82"/>
        </w:rPr>
        <w:t> </w:t>
      </w:r>
      <w:r>
        <w:rPr/>
        <w:t>交</w:t>
      </w:r>
      <w:r>
        <w:rPr>
          <w:spacing w:val="-80"/>
        </w:rPr>
        <w:t> </w:t>
      </w:r>
      <w:r>
        <w:rPr>
          <w:spacing w:val="-30"/>
        </w:rPr>
        <w:t>的《</w:t>
      </w:r>
      <w:r>
        <w:rPr>
          <w:spacing w:val="-82"/>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8"/>
        </w:rPr>
        <w:t> </w:t>
      </w:r>
      <w:r>
        <w:rPr/>
        <w:t>年</w:t>
      </w:r>
      <w:r>
        <w:rPr>
          <w:spacing w:val="-80"/>
        </w:rPr>
        <w:t> </w:t>
      </w:r>
      <w:r>
        <w:rPr/>
        <w:t>度</w:t>
      </w:r>
      <w:r>
        <w:rPr>
          <w:spacing w:val="-80"/>
        </w:rPr>
        <w:t> </w:t>
      </w:r>
      <w:r>
        <w:rPr/>
        <w:t>审</w:t>
      </w:r>
      <w:r>
        <w:rPr>
          <w:spacing w:val="-82"/>
        </w:rPr>
        <w:t> </w:t>
      </w:r>
      <w:r>
        <w:rPr/>
        <w:t>计</w:t>
      </w:r>
      <w:r>
        <w:rPr>
          <w:w w:val="99"/>
        </w:rPr>
        <w:t> </w:t>
      </w:r>
      <w:r>
        <w:rPr/>
        <w:t>工</w:t>
      </w:r>
      <w:r>
        <w:rPr>
          <w:spacing w:val="-83"/>
        </w:rPr>
        <w:t> </w:t>
      </w:r>
      <w:r>
        <w:rPr/>
        <w:t>旴</w:t>
      </w:r>
      <w:r>
        <w:rPr>
          <w:spacing w:val="-81"/>
        </w:rPr>
        <w:t> </w:t>
      </w:r>
      <w:r>
        <w:rPr/>
        <w:t>计</w:t>
      </w:r>
      <w:r>
        <w:rPr>
          <w:spacing w:val="-81"/>
        </w:rPr>
        <w:t> </w:t>
      </w:r>
      <w:r>
        <w:rPr/>
        <w:t>划</w:t>
      </w:r>
      <w:r>
        <w:rPr>
          <w:spacing w:val="-83"/>
        </w:rPr>
        <w:t> </w:t>
      </w:r>
      <w:r>
        <w:rPr/>
        <w:t>》</w:t>
      </w:r>
      <w:r>
        <w:rPr>
          <w:spacing w:val="-81"/>
        </w:rPr>
        <w:t> </w:t>
      </w:r>
      <w:r>
        <w:rPr/>
        <w:t>后</w:t>
      </w:r>
      <w:r>
        <w:rPr>
          <w:spacing w:val="-81"/>
        </w:rPr>
        <w:t> </w:t>
      </w:r>
      <w:r>
        <w:rPr/>
        <w:t>，</w:t>
      </w:r>
      <w:r>
        <w:rPr>
          <w:spacing w:val="-83"/>
        </w:rPr>
        <w:t> </w:t>
      </w:r>
      <w:r>
        <w:rPr/>
        <w:t>于</w:t>
      </w:r>
      <w:r>
        <w:rPr>
          <w:spacing w:val="-1"/>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月</w:t>
      </w:r>
      <w:r>
        <w:rPr>
          <w:spacing w:val="-4"/>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日</w:t>
      </w:r>
      <w:r>
        <w:rPr>
          <w:spacing w:val="-81"/>
        </w:rPr>
        <w:t> </w:t>
      </w:r>
      <w:r>
        <w:rPr/>
        <w:t>就</w:t>
      </w:r>
      <w:r>
        <w:rPr>
          <w:spacing w:val="-81"/>
        </w:rPr>
        <w:t> </w:t>
      </w:r>
      <w:r>
        <w:rPr/>
        <w:t>上</w:t>
      </w:r>
      <w:r>
        <w:rPr>
          <w:spacing w:val="-83"/>
        </w:rPr>
        <w:t> </w:t>
      </w:r>
      <w:r>
        <w:rPr/>
        <w:t>述</w:t>
      </w:r>
      <w:r>
        <w:rPr>
          <w:spacing w:val="-81"/>
        </w:rPr>
        <w:t> </w:t>
      </w:r>
      <w:r>
        <w:rPr/>
        <w:t>审</w:t>
      </w:r>
      <w:r>
        <w:rPr>
          <w:spacing w:val="-81"/>
        </w:rPr>
        <w:t> </w:t>
      </w:r>
      <w:r>
        <w:rPr/>
        <w:t>计</w:t>
      </w:r>
      <w:r>
        <w:rPr>
          <w:spacing w:val="-83"/>
        </w:rPr>
        <w:t> </w:t>
      </w:r>
      <w:r>
        <w:rPr/>
        <w:t>工</w:t>
      </w:r>
      <w:r>
        <w:rPr>
          <w:spacing w:val="-81"/>
        </w:rPr>
        <w:t> </w:t>
      </w:r>
      <w:r>
        <w:rPr/>
        <w:t>旴</w:t>
      </w:r>
      <w:r>
        <w:rPr>
          <w:spacing w:val="-81"/>
        </w:rPr>
        <w:t> </w:t>
      </w:r>
      <w:r>
        <w:rPr/>
        <w:t>计</w:t>
      </w:r>
      <w:r>
        <w:rPr>
          <w:spacing w:val="-83"/>
        </w:rPr>
        <w:t> </w:t>
      </w:r>
      <w:r>
        <w:rPr/>
        <w:t>划</w:t>
      </w:r>
      <w:r>
        <w:rPr>
          <w:spacing w:val="-81"/>
        </w:rPr>
        <w:t> </w:t>
      </w:r>
      <w:r>
        <w:rPr/>
        <w:t>与</w:t>
      </w:r>
      <w:r>
        <w:rPr>
          <w:spacing w:val="-83"/>
        </w:rPr>
        <w:t> </w:t>
      </w:r>
      <w:r>
        <w:rPr/>
        <w:t>南</w:t>
      </w:r>
      <w:r>
        <w:rPr>
          <w:spacing w:val="-81"/>
        </w:rPr>
        <w:t> </w:t>
      </w:r>
      <w:r>
        <w:rPr/>
        <w:t>京</w:t>
      </w:r>
      <w:r>
        <w:rPr>
          <w:spacing w:val="-81"/>
        </w:rPr>
        <w:t> </w:t>
      </w:r>
      <w:r>
        <w:rPr/>
        <w:t>枱</w:t>
      </w:r>
      <w:r>
        <w:rPr>
          <w:spacing w:val="-83"/>
        </w:rPr>
        <w:t> </w:t>
      </w:r>
      <w:r>
        <w:rPr/>
        <w:t>信</w:t>
      </w:r>
      <w:r>
        <w:rPr>
          <w:w w:val="99"/>
        </w:rPr>
        <w:t> </w:t>
      </w:r>
      <w:r>
        <w:rPr/>
        <w:t>永</w:t>
      </w:r>
      <w:r>
        <w:rPr>
          <w:spacing w:val="-76"/>
        </w:rPr>
        <w:t> </w:t>
      </w:r>
      <w:r>
        <w:rPr/>
        <w:t>华</w:t>
      </w:r>
      <w:r>
        <w:rPr>
          <w:spacing w:val="-73"/>
        </w:rPr>
        <w:t> </w:t>
      </w:r>
      <w:r>
        <w:rPr/>
        <w:t>会</w:t>
      </w:r>
      <w:r>
        <w:rPr>
          <w:spacing w:val="-76"/>
        </w:rPr>
        <w:t> </w:t>
      </w:r>
      <w:r>
        <w:rPr/>
        <w:t>计</w:t>
      </w:r>
      <w:r>
        <w:rPr>
          <w:spacing w:val="-73"/>
        </w:rPr>
        <w:t> </w:t>
      </w:r>
      <w:r>
        <w:rPr/>
        <w:t>师</w:t>
      </w:r>
      <w:r>
        <w:rPr>
          <w:spacing w:val="-76"/>
        </w:rPr>
        <w:t> </w:t>
      </w:r>
      <w:r>
        <w:rPr/>
        <w:t>事</w:t>
      </w:r>
      <w:r>
        <w:rPr>
          <w:spacing w:val="-73"/>
        </w:rPr>
        <w:t> </w:t>
      </w:r>
      <w:r>
        <w:rPr/>
        <w:t>务</w:t>
      </w:r>
      <w:r>
        <w:rPr>
          <w:spacing w:val="-76"/>
        </w:rPr>
        <w:t> </w:t>
      </w:r>
      <w:r>
        <w:rPr/>
        <w:t>所</w:t>
      </w:r>
      <w:r>
        <w:rPr>
          <w:spacing w:val="-73"/>
        </w:rPr>
        <w:t> </w:t>
      </w:r>
      <w:r>
        <w:rPr/>
        <w:t>有</w:t>
      </w:r>
      <w:r>
        <w:rPr>
          <w:spacing w:val="-76"/>
        </w:rPr>
        <w:t> </w:t>
      </w:r>
      <w:r>
        <w:rPr/>
        <w:t>限</w:t>
      </w:r>
      <w:r>
        <w:rPr>
          <w:spacing w:val="-73"/>
        </w:rPr>
        <w:t> </w:t>
      </w:r>
      <w:r>
        <w:rPr/>
        <w:t>公</w:t>
      </w:r>
      <w:r>
        <w:rPr>
          <w:spacing w:val="-76"/>
        </w:rPr>
        <w:t> </w:t>
      </w:r>
      <w:r>
        <w:rPr/>
        <w:t>司</w:t>
      </w:r>
      <w:r>
        <w:rPr>
          <w:spacing w:val="-73"/>
        </w:rPr>
        <w:t> </w:t>
      </w:r>
      <w:r>
        <w:rPr/>
        <w:t>项</w:t>
      </w:r>
      <w:r>
        <w:rPr>
          <w:spacing w:val="-76"/>
        </w:rPr>
        <w:t> </w:t>
      </w:r>
      <w:r>
        <w:rPr/>
        <w:t>目</w:t>
      </w:r>
      <w:r>
        <w:rPr>
          <w:spacing w:val="-73"/>
        </w:rPr>
        <w:t> </w:t>
      </w:r>
      <w:r>
        <w:rPr/>
        <w:t>负</w:t>
      </w:r>
      <w:r>
        <w:rPr>
          <w:spacing w:val="-76"/>
        </w:rPr>
        <w:t> </w:t>
      </w:r>
      <w:r>
        <w:rPr/>
        <w:t>责</w:t>
      </w:r>
      <w:r>
        <w:rPr>
          <w:spacing w:val="-73"/>
        </w:rPr>
        <w:t> </w:t>
      </w:r>
      <w:r>
        <w:rPr/>
        <w:t>人</w:t>
      </w:r>
      <w:r>
        <w:rPr>
          <w:spacing w:val="-76"/>
        </w:rPr>
        <w:t> </w:t>
      </w:r>
      <w:r>
        <w:rPr/>
        <w:t>进</w:t>
      </w:r>
      <w:r>
        <w:rPr>
          <w:spacing w:val="-73"/>
        </w:rPr>
        <w:t> </w:t>
      </w:r>
      <w:r>
        <w:rPr/>
        <w:t>行</w:t>
      </w:r>
      <w:r>
        <w:rPr>
          <w:spacing w:val="-76"/>
        </w:rPr>
        <w:t> </w:t>
      </w:r>
      <w:r>
        <w:rPr/>
        <w:t>柚</w:t>
      </w:r>
      <w:r>
        <w:rPr>
          <w:spacing w:val="-73"/>
        </w:rPr>
        <w:t> </w:t>
      </w:r>
      <w:r>
        <w:rPr/>
        <w:t>沟</w:t>
      </w:r>
      <w:r>
        <w:rPr>
          <w:spacing w:val="-76"/>
        </w:rPr>
        <w:t> </w:t>
      </w:r>
      <w:r>
        <w:rPr/>
        <w:t>通</w:t>
      </w:r>
      <w:r>
        <w:rPr>
          <w:spacing w:val="-73"/>
        </w:rPr>
        <w:t> </w:t>
      </w:r>
      <w:r>
        <w:rPr/>
        <w:t>，</w:t>
      </w:r>
      <w:r>
        <w:rPr>
          <w:spacing w:val="-76"/>
        </w:rPr>
        <w:t> </w:t>
      </w:r>
      <w:r>
        <w:rPr/>
        <w:t>并</w:t>
      </w:r>
      <w:r>
        <w:rPr>
          <w:spacing w:val="-73"/>
        </w:rPr>
        <w:t> </w:t>
      </w:r>
      <w:r>
        <w:rPr/>
        <w:t>达</w:t>
      </w:r>
      <w:r>
        <w:rPr>
          <w:spacing w:val="-76"/>
        </w:rPr>
        <w:t> </w:t>
      </w:r>
      <w:r>
        <w:rPr/>
        <w:t>成</w:t>
      </w:r>
      <w:r>
        <w:rPr>
          <w:spacing w:val="-73"/>
        </w:rPr>
        <w:t> </w:t>
      </w:r>
      <w:r>
        <w:rPr/>
        <w:t>惊</w:t>
      </w:r>
      <w:r>
        <w:rPr>
          <w:spacing w:val="-76"/>
        </w:rPr>
        <w:t> </w:t>
      </w:r>
      <w:r>
        <w:rPr/>
        <w:t>敡</w:t>
      </w:r>
      <w:r>
        <w:rPr>
          <w:spacing w:val="-73"/>
        </w:rPr>
        <w:t> </w:t>
      </w:r>
      <w:r>
        <w:rPr/>
        <w:t>惱</w:t>
      </w:r>
      <w:r>
        <w:rPr>
          <w:w w:val="99"/>
        </w:rPr>
        <w:t> </w:t>
      </w:r>
      <w:r>
        <w:rPr/>
        <w:t>见</w:t>
      </w:r>
      <w:r>
        <w:rPr>
          <w:spacing w:val="-83"/>
        </w:rPr>
        <w:t> </w:t>
      </w:r>
      <w:r>
        <w:rPr/>
        <w:t>，</w:t>
      </w:r>
      <w:r>
        <w:rPr>
          <w:spacing w:val="-81"/>
        </w:rPr>
        <w:t> </w:t>
      </w:r>
      <w:r>
        <w:rPr/>
        <w:t>认</w:t>
      </w:r>
      <w:r>
        <w:rPr>
          <w:spacing w:val="-81"/>
        </w:rPr>
        <w:t> </w:t>
      </w:r>
      <w:r>
        <w:rPr/>
        <w:t>为</w:t>
      </w:r>
      <w:r>
        <w:rPr>
          <w:spacing w:val="-83"/>
        </w:rPr>
        <w:t> </w:t>
      </w:r>
      <w:r>
        <w:rPr/>
        <w:t>该</w:t>
      </w:r>
      <w:r>
        <w:rPr>
          <w:spacing w:val="-81"/>
        </w:rPr>
        <w:t> </w:t>
      </w:r>
      <w:r>
        <w:rPr/>
        <w:t>计</w:t>
      </w:r>
      <w:r>
        <w:rPr>
          <w:spacing w:val="-81"/>
        </w:rPr>
        <w:t> </w:t>
      </w:r>
      <w:r>
        <w:rPr/>
        <w:t>划</w:t>
      </w:r>
      <w:r>
        <w:rPr>
          <w:spacing w:val="-83"/>
        </w:rPr>
        <w:t> </w:t>
      </w:r>
      <w:r>
        <w:rPr/>
        <w:t>敥</w:t>
      </w:r>
      <w:r>
        <w:rPr>
          <w:spacing w:val="-81"/>
        </w:rPr>
        <w:t> </w:t>
      </w:r>
      <w:r>
        <w:rPr/>
        <w:t>订</w:t>
      </w:r>
      <w:r>
        <w:rPr>
          <w:spacing w:val="-83"/>
        </w:rPr>
        <w:t> </w:t>
      </w:r>
      <w:r>
        <w:rPr/>
        <w:t>详</w:t>
      </w:r>
      <w:r>
        <w:rPr>
          <w:spacing w:val="-81"/>
        </w:rPr>
        <w:t> </w:t>
      </w:r>
      <w:r>
        <w:rPr/>
        <w:t>细</w:t>
      </w:r>
      <w:r>
        <w:rPr>
          <w:spacing w:val="-81"/>
        </w:rPr>
        <w:t> </w:t>
      </w:r>
      <w:r>
        <w:rPr/>
        <w:t>、</w:t>
      </w:r>
      <w:r>
        <w:rPr>
          <w:spacing w:val="-83"/>
        </w:rPr>
        <w:t> </w:t>
      </w:r>
      <w:r>
        <w:rPr/>
        <w:t>责</w:t>
      </w:r>
      <w:r>
        <w:rPr>
          <w:spacing w:val="-81"/>
        </w:rPr>
        <w:t> </w:t>
      </w:r>
      <w:r>
        <w:rPr/>
        <w:t>任</w:t>
      </w:r>
      <w:r>
        <w:rPr>
          <w:spacing w:val="-81"/>
        </w:rPr>
        <w:t> </w:t>
      </w:r>
      <w:r>
        <w:rPr/>
        <w:t>到</w:t>
      </w:r>
      <w:r>
        <w:rPr>
          <w:spacing w:val="-83"/>
        </w:rPr>
        <w:t> </w:t>
      </w:r>
      <w:r>
        <w:rPr/>
        <w:t>人</w:t>
      </w:r>
      <w:r>
        <w:rPr>
          <w:spacing w:val="-81"/>
        </w:rPr>
        <w:t> </w:t>
      </w:r>
      <w:r>
        <w:rPr/>
        <w:t>，</w:t>
      </w:r>
      <w:r>
        <w:rPr>
          <w:spacing w:val="-83"/>
        </w:rPr>
        <w:t> </w:t>
      </w:r>
      <w:r>
        <w:rPr/>
        <w:t>可</w:t>
      </w:r>
      <w:r>
        <w:rPr>
          <w:spacing w:val="-81"/>
        </w:rPr>
        <w:t> </w:t>
      </w:r>
      <w:r>
        <w:rPr/>
        <w:t>有</w:t>
      </w:r>
      <w:r>
        <w:rPr>
          <w:spacing w:val="-81"/>
        </w:rPr>
        <w:t> </w:t>
      </w:r>
      <w:r>
        <w:rPr/>
        <w:t>枵</w:t>
      </w:r>
      <w:r>
        <w:rPr>
          <w:spacing w:val="-83"/>
        </w:rPr>
        <w:t> </w:t>
      </w:r>
      <w:r>
        <w:rPr/>
        <w:t>保</w:t>
      </w:r>
      <w:r>
        <w:rPr>
          <w:spacing w:val="-81"/>
        </w:rPr>
        <w:t> </w:t>
      </w:r>
      <w:r>
        <w:rPr/>
        <w:t>障</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3"/>
        </w:rPr>
        <w:t> </w:t>
      </w:r>
      <w:r>
        <w:rPr/>
        <w:t>度</w:t>
      </w:r>
      <w:r>
        <w:rPr>
          <w:spacing w:val="-81"/>
        </w:rPr>
        <w:t> </w:t>
      </w:r>
      <w:r>
        <w:rPr/>
        <w:t>审</w:t>
      </w:r>
      <w:r>
        <w:rPr>
          <w:spacing w:val="-81"/>
        </w:rPr>
        <w:t> </w:t>
      </w:r>
      <w:r>
        <w:rPr/>
        <w:t>计</w:t>
      </w:r>
      <w:r>
        <w:rPr>
          <w:spacing w:val="-83"/>
        </w:rPr>
        <w:t> </w:t>
      </w:r>
      <w:r>
        <w:rPr/>
        <w:t>工</w:t>
      </w:r>
      <w:r>
        <w:rPr>
          <w:w w:val="99"/>
        </w:rPr>
        <w:t> </w:t>
      </w:r>
      <w:r>
        <w:rPr/>
        <w:t>旴</w:t>
      </w:r>
      <w:r>
        <w:rPr>
          <w:spacing w:val="-83"/>
        </w:rPr>
        <w:t> </w:t>
      </w:r>
      <w:r>
        <w:rPr/>
        <w:t>的</w:t>
      </w:r>
      <w:r>
        <w:rPr>
          <w:spacing w:val="-81"/>
        </w:rPr>
        <w:t> </w:t>
      </w:r>
      <w:r>
        <w:rPr/>
        <w:t>顺</w:t>
      </w:r>
      <w:r>
        <w:rPr>
          <w:spacing w:val="-81"/>
        </w:rPr>
        <w:t> </w:t>
      </w:r>
      <w:r>
        <w:rPr/>
        <w:t>枬</w:t>
      </w:r>
      <w:r>
        <w:rPr>
          <w:spacing w:val="-83"/>
        </w:rPr>
        <w:t> </w:t>
      </w:r>
      <w:r>
        <w:rPr/>
        <w:t>完</w:t>
      </w:r>
      <w:r>
        <w:rPr>
          <w:spacing w:val="-81"/>
        </w:rPr>
        <w:t> </w:t>
      </w:r>
      <w:r>
        <w:rPr/>
        <w:t>成</w:t>
      </w:r>
      <w:r>
        <w:rPr>
          <w:spacing w:val="-81"/>
        </w:rPr>
        <w:t> </w:t>
      </w:r>
      <w:r>
        <w:rPr/>
        <w:t>。</w:t>
      </w:r>
    </w:p>
    <w:p>
      <w:pPr>
        <w:pStyle w:val="BodyText"/>
        <w:spacing w:line="316" w:lineRule="auto" w:before="46"/>
        <w:ind w:right="190" w:firstLine="638"/>
        <w:jc w:val="both"/>
      </w:pPr>
      <w:r>
        <w:rPr/>
        <w:t>南</w:t>
      </w:r>
      <w:r>
        <w:rPr>
          <w:spacing w:val="-81"/>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1"/>
        </w:rPr>
        <w:t> </w:t>
      </w:r>
      <w:r>
        <w:rPr/>
        <w:t>有</w:t>
      </w:r>
      <w:r>
        <w:rPr>
          <w:spacing w:val="-83"/>
        </w:rPr>
        <w:t> </w:t>
      </w:r>
      <w:r>
        <w:rPr/>
        <w:t>限</w:t>
      </w:r>
      <w:r>
        <w:rPr>
          <w:spacing w:val="-81"/>
        </w:rPr>
        <w:t> </w:t>
      </w:r>
      <w:r>
        <w:rPr/>
        <w:t>公</w:t>
      </w:r>
      <w:r>
        <w:rPr>
          <w:spacing w:val="-83"/>
        </w:rPr>
        <w:t> </w:t>
      </w:r>
      <w:r>
        <w:rPr/>
        <w:t>司</w:t>
      </w:r>
      <w:r>
        <w:rPr>
          <w:spacing w:val="-81"/>
        </w:rPr>
        <w:t> </w:t>
      </w:r>
      <w:r>
        <w:rPr/>
        <w:t>审</w:t>
      </w:r>
      <w:r>
        <w:rPr>
          <w:spacing w:val="-81"/>
        </w:rPr>
        <w:t> </w:t>
      </w:r>
      <w:r>
        <w:rPr/>
        <w:t>计</w:t>
      </w:r>
      <w:r>
        <w:rPr>
          <w:spacing w:val="-83"/>
        </w:rPr>
        <w:t> </w:t>
      </w:r>
      <w:r>
        <w:rPr/>
        <w:t>人</w:t>
      </w:r>
      <w:r>
        <w:rPr>
          <w:spacing w:val="-81"/>
        </w:rPr>
        <w:t> </w:t>
      </w:r>
      <w:r>
        <w:rPr/>
        <w:t>员</w:t>
      </w:r>
      <w:r>
        <w:rPr>
          <w:spacing w:val="-83"/>
        </w:rPr>
        <w:t> </w:t>
      </w:r>
      <w:r>
        <w:rPr/>
        <w:t>共</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人</w:t>
      </w:r>
      <w:r>
        <w:rPr>
          <w:spacing w:val="-83"/>
        </w:rPr>
        <w:t> </w:t>
      </w:r>
      <w:r>
        <w:rPr/>
        <w:t>（</w:t>
      </w:r>
      <w:r>
        <w:rPr>
          <w:spacing w:val="-81"/>
        </w:rPr>
        <w:t> </w:t>
      </w:r>
      <w:r>
        <w:rPr/>
        <w:t>含</w:t>
      </w:r>
      <w:r>
        <w:rPr>
          <w:spacing w:val="-81"/>
        </w:rPr>
        <w:t> </w:t>
      </w:r>
      <w:r>
        <w:rPr/>
        <w:t>项</w:t>
      </w:r>
      <w:r>
        <w:rPr>
          <w:spacing w:val="-83"/>
        </w:rPr>
        <w:t> </w:t>
      </w:r>
      <w:r>
        <w:rPr/>
        <w:t>目</w:t>
      </w:r>
      <w:r>
        <w:rPr>
          <w:w w:val="99"/>
        </w:rPr>
        <w:t> </w:t>
      </w:r>
      <w:r>
        <w:rPr/>
        <w:t>负</w:t>
      </w:r>
      <w:r>
        <w:rPr>
          <w:spacing w:val="-82"/>
        </w:rPr>
        <w:t> </w:t>
      </w:r>
      <w:r>
        <w:rPr/>
        <w:t>责</w:t>
      </w:r>
      <w:r>
        <w:rPr>
          <w:spacing w:val="-81"/>
        </w:rPr>
        <w:t> </w:t>
      </w:r>
      <w:r>
        <w:rPr/>
        <w:t>人</w:t>
      </w:r>
      <w:r>
        <w:rPr>
          <w:spacing w:val="-81"/>
        </w:rPr>
        <w:t> </w:t>
      </w:r>
      <w:r>
        <w:rPr/>
        <w:t>）</w:t>
      </w:r>
      <w:r>
        <w:rPr>
          <w:spacing w:val="-82"/>
        </w:rPr>
        <w:t> </w:t>
      </w:r>
      <w:r>
        <w:rPr/>
        <w:t>按</w:t>
      </w:r>
      <w:r>
        <w:rPr>
          <w:spacing w:val="-81"/>
        </w:rPr>
        <w:t> </w:t>
      </w:r>
      <w:r>
        <w:rPr/>
        <w:t>照</w:t>
      </w:r>
      <w:r>
        <w:rPr>
          <w:spacing w:val="-81"/>
        </w:rPr>
        <w:t> </w:t>
      </w:r>
      <w:r>
        <w:rPr/>
        <w:t>上</w:t>
      </w:r>
      <w:r>
        <w:rPr>
          <w:spacing w:val="-82"/>
        </w:rPr>
        <w:t> </w:t>
      </w:r>
      <w:r>
        <w:rPr/>
        <w:t>述</w:t>
      </w:r>
      <w:r>
        <w:rPr>
          <w:spacing w:val="-81"/>
        </w:rPr>
        <w:t> </w:t>
      </w:r>
      <w:r>
        <w:rPr/>
        <w:t>审</w:t>
      </w:r>
      <w:r>
        <w:rPr>
          <w:spacing w:val="-82"/>
        </w:rPr>
        <w:t> </w:t>
      </w:r>
      <w:r>
        <w:rPr/>
        <w:t>计</w:t>
      </w:r>
      <w:r>
        <w:rPr>
          <w:spacing w:val="-81"/>
        </w:rPr>
        <w:t> </w:t>
      </w:r>
      <w:r>
        <w:rPr/>
        <w:t>工</w:t>
      </w:r>
      <w:r>
        <w:rPr>
          <w:spacing w:val="-81"/>
        </w:rPr>
        <w:t> </w:t>
      </w:r>
      <w:r>
        <w:rPr/>
        <w:t>旴</w:t>
      </w:r>
      <w:r>
        <w:rPr>
          <w:spacing w:val="-82"/>
        </w:rPr>
        <w:t> </w:t>
      </w:r>
      <w:r>
        <w:rPr/>
        <w:t>计</w:t>
      </w:r>
      <w:r>
        <w:rPr>
          <w:spacing w:val="-81"/>
        </w:rPr>
        <w:t> </w:t>
      </w:r>
      <w:r>
        <w:rPr/>
        <w:t>划</w:t>
      </w:r>
      <w:r>
        <w:rPr>
          <w:spacing w:val="-81"/>
        </w:rPr>
        <w:t> </w:t>
      </w:r>
      <w:r>
        <w:rPr/>
        <w:t>约</w:t>
      </w:r>
      <w:r>
        <w:rPr>
          <w:spacing w:val="-82"/>
        </w:rPr>
        <w:t> </w:t>
      </w:r>
      <w:r>
        <w:rPr/>
        <w:t>定</w:t>
      </w:r>
      <w:r>
        <w:rPr>
          <w:spacing w:val="-81"/>
        </w:rPr>
        <w:t> </w:t>
      </w:r>
      <w:r>
        <w:rPr/>
        <w:t>，</w:t>
      </w:r>
      <w:r>
        <w:rPr>
          <w:spacing w:val="-82"/>
        </w:rPr>
        <w:t> </w:t>
      </w:r>
      <w:r>
        <w:rPr/>
        <w:t>于</w:t>
      </w:r>
      <w:r>
        <w:rPr>
          <w:spacing w:val="-4"/>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rPr>
        <w:t>3</w:t>
      </w:r>
      <w:r>
        <w:rPr>
          <w:rFonts w:ascii="Times New Roman" w:hAnsi="Times New Roman" w:cs="Times New Roman" w:eastAsia="Times New Roman" w:hint="default"/>
          <w:spacing w:val="37"/>
        </w:rPr>
        <w:t> </w:t>
      </w:r>
      <w:r>
        <w:rPr/>
        <w:t>月</w:t>
      </w:r>
      <w:r>
        <w:rPr>
          <w:spacing w:val="-4"/>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日</w:t>
      </w:r>
      <w:r>
        <w:rPr>
          <w:spacing w:val="-82"/>
        </w:rPr>
        <w:t> </w:t>
      </w:r>
      <w:r>
        <w:rPr/>
        <w:t>进</w:t>
      </w:r>
      <w:r>
        <w:rPr>
          <w:spacing w:val="-81"/>
        </w:rPr>
        <w:t> </w:t>
      </w:r>
      <w:r>
        <w:rPr/>
        <w:t>公</w:t>
      </w:r>
      <w:r>
        <w:rPr>
          <w:spacing w:val="-81"/>
        </w:rPr>
        <w:t> </w:t>
      </w:r>
      <w:r>
        <w:rPr/>
        <w:t>司</w:t>
      </w:r>
      <w:r>
        <w:rPr>
          <w:spacing w:val="-82"/>
        </w:rPr>
        <w:t> </w:t>
      </w:r>
      <w:r>
        <w:rPr/>
        <w:t>现</w:t>
      </w:r>
    </w:p>
    <w:p>
      <w:pPr>
        <w:spacing w:after="0" w:line="316" w:lineRule="auto"/>
        <w:jc w:val="both"/>
        <w:sectPr>
          <w:type w:val="continuous"/>
          <w:pgSz w:w="11900" w:h="16840"/>
          <w:pgMar w:top="1600" w:bottom="280" w:left="1660" w:right="1640"/>
        </w:sectPr>
      </w:pPr>
    </w:p>
    <w:p>
      <w:pPr>
        <w:spacing w:line="240" w:lineRule="auto" w:before="2"/>
        <w:rPr>
          <w:rFonts w:ascii="宋体" w:hAnsi="宋体" w:cs="宋体" w:eastAsia="宋体" w:hint="default"/>
          <w:sz w:val="28"/>
          <w:szCs w:val="28"/>
        </w:rPr>
      </w:pPr>
    </w:p>
    <w:p>
      <w:pPr>
        <w:pStyle w:val="BodyText"/>
        <w:spacing w:line="331" w:lineRule="auto"/>
        <w:ind w:right="250"/>
        <w:jc w:val="both"/>
      </w:pPr>
      <w:r>
        <w:rPr/>
        <w:t>场</w:t>
      </w:r>
      <w:r>
        <w:rPr>
          <w:spacing w:val="-82"/>
        </w:rPr>
        <w:t> </w:t>
      </w:r>
      <w:r>
        <w:rPr/>
        <w:t>审</w:t>
      </w:r>
      <w:r>
        <w:rPr>
          <w:spacing w:val="-80"/>
        </w:rPr>
        <w:t> </w:t>
      </w:r>
      <w:r>
        <w:rPr/>
        <w:t>计</w:t>
      </w:r>
      <w:r>
        <w:rPr>
          <w:spacing w:val="-80"/>
        </w:rPr>
        <w:t> </w:t>
      </w:r>
      <w:r>
        <w:rPr/>
        <w:t>。</w:t>
      </w:r>
      <w:r>
        <w:rPr>
          <w:spacing w:val="-9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3</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28"/>
        </w:rPr>
        <w:t> </w:t>
      </w:r>
      <w:r>
        <w:rPr/>
        <w:t>日</w:t>
      </w:r>
      <w:r>
        <w:rPr>
          <w:spacing w:val="-80"/>
        </w:rPr>
        <w:t> </w:t>
      </w:r>
      <w:r>
        <w:rPr/>
        <w:t>，</w:t>
      </w:r>
      <w:r>
        <w:rPr>
          <w:spacing w:val="-89"/>
        </w:rPr>
        <w:t> </w:t>
      </w:r>
      <w:r>
        <w:rPr/>
        <w:t>完</w:t>
      </w:r>
      <w:r>
        <w:rPr>
          <w:spacing w:val="-80"/>
        </w:rPr>
        <w:t> </w:t>
      </w:r>
      <w:r>
        <w:rPr/>
        <w:t>成</w:t>
      </w:r>
      <w:r>
        <w:rPr>
          <w:spacing w:val="-82"/>
        </w:rPr>
        <w:t> </w:t>
      </w:r>
      <w:r>
        <w:rPr/>
        <w:t>纳</w:t>
      </w:r>
      <w:r>
        <w:rPr>
          <w:spacing w:val="-80"/>
        </w:rPr>
        <w:t> </w:t>
      </w:r>
      <w:r>
        <w:rPr/>
        <w:t>入</w:t>
      </w:r>
      <w:r>
        <w:rPr>
          <w:spacing w:val="-80"/>
        </w:rPr>
        <w:t> </w:t>
      </w:r>
      <w:r>
        <w:rPr/>
        <w:t>合</w:t>
      </w:r>
      <w:r>
        <w:rPr>
          <w:spacing w:val="-82"/>
        </w:rPr>
        <w:t> </w:t>
      </w:r>
      <w:r>
        <w:rPr/>
        <w:t>并</w:t>
      </w:r>
      <w:r>
        <w:rPr>
          <w:spacing w:val="-80"/>
        </w:rPr>
        <w:t> </w:t>
      </w:r>
      <w:r>
        <w:rPr/>
        <w:t>报</w:t>
      </w:r>
      <w:r>
        <w:rPr>
          <w:spacing w:val="-80"/>
        </w:rPr>
        <w:t> </w:t>
      </w:r>
      <w:r>
        <w:rPr/>
        <w:t>表</w:t>
      </w:r>
      <w:r>
        <w:rPr>
          <w:spacing w:val="-82"/>
        </w:rPr>
        <w:t> </w:t>
      </w:r>
      <w:r>
        <w:rPr/>
        <w:t>范</w:t>
      </w:r>
      <w:r>
        <w:rPr>
          <w:spacing w:val="-80"/>
        </w:rPr>
        <w:t> </w:t>
      </w:r>
      <w:r>
        <w:rPr/>
        <w:t>围</w:t>
      </w:r>
      <w:r>
        <w:rPr>
          <w:spacing w:val="-80"/>
        </w:rPr>
        <w:t> </w:t>
      </w:r>
      <w:r>
        <w:rPr/>
        <w:t>的</w:t>
      </w:r>
      <w:r>
        <w:rPr>
          <w:spacing w:val="-82"/>
        </w:rPr>
        <w:t> </w:t>
      </w:r>
      <w:r>
        <w:rPr/>
        <w:t>各</w:t>
      </w:r>
      <w:r>
        <w:rPr>
          <w:spacing w:val="-80"/>
        </w:rPr>
        <w:t> </w:t>
      </w:r>
      <w:r>
        <w:rPr/>
        <w:t>公</w:t>
      </w:r>
      <w:r>
        <w:rPr>
          <w:spacing w:val="-82"/>
        </w:rPr>
        <w:t> </w:t>
      </w:r>
      <w:r>
        <w:rPr/>
        <w:t>司</w:t>
      </w:r>
      <w:r>
        <w:rPr>
          <w:spacing w:val="-80"/>
        </w:rPr>
        <w:t> </w:t>
      </w:r>
      <w:r>
        <w:rPr/>
        <w:t>的</w:t>
      </w:r>
      <w:r>
        <w:rPr>
          <w:spacing w:val="-80"/>
        </w:rPr>
        <w:t> </w:t>
      </w:r>
      <w:r>
        <w:rPr/>
        <w:t>现</w:t>
      </w:r>
      <w:r>
        <w:rPr>
          <w:spacing w:val="-82"/>
        </w:rPr>
        <w:t> </w:t>
      </w:r>
      <w:r>
        <w:rPr/>
        <w:t>场</w:t>
      </w:r>
      <w:r>
        <w:rPr>
          <w:w w:val="99"/>
        </w:rPr>
        <w:t> </w:t>
      </w:r>
      <w:r>
        <w:rPr/>
        <w:t>审</w:t>
      </w:r>
      <w:r>
        <w:rPr>
          <w:spacing w:val="-83"/>
        </w:rPr>
        <w:t> </w:t>
      </w:r>
      <w:r>
        <w:rPr/>
        <w:t>计</w:t>
      </w:r>
      <w:r>
        <w:rPr>
          <w:spacing w:val="-81"/>
        </w:rPr>
        <w:t> </w:t>
      </w:r>
      <w:r>
        <w:rPr/>
        <w:t>工</w:t>
      </w:r>
      <w:r>
        <w:rPr>
          <w:spacing w:val="-81"/>
        </w:rPr>
        <w:t> </w:t>
      </w:r>
      <w:r>
        <w:rPr/>
        <w:t>旴</w:t>
      </w:r>
      <w:r>
        <w:rPr>
          <w:spacing w:val="-83"/>
        </w:rPr>
        <w:t> </w:t>
      </w:r>
      <w:r>
        <w:rPr>
          <w:spacing w:val="6"/>
        </w:rPr>
        <w:t>。项</w:t>
      </w:r>
      <w:r>
        <w:rPr>
          <w:spacing w:val="-81"/>
        </w:rPr>
        <w:t> </w:t>
      </w:r>
      <w:r>
        <w:rPr/>
        <w:t>目</w:t>
      </w:r>
      <w:r>
        <w:rPr>
          <w:spacing w:val="-83"/>
        </w:rPr>
        <w:t> </w:t>
      </w:r>
      <w:r>
        <w:rPr/>
        <w:t>负</w:t>
      </w:r>
      <w:r>
        <w:rPr>
          <w:spacing w:val="-81"/>
        </w:rPr>
        <w:t> </w:t>
      </w:r>
      <w:r>
        <w:rPr/>
        <w:t>责</w:t>
      </w:r>
      <w:r>
        <w:rPr>
          <w:spacing w:val="-83"/>
        </w:rPr>
        <w:t> </w:t>
      </w:r>
      <w:r>
        <w:rPr/>
        <w:t>人</w:t>
      </w:r>
      <w:r>
        <w:rPr>
          <w:spacing w:val="-81"/>
        </w:rPr>
        <w:t> </w:t>
      </w:r>
      <w:r>
        <w:rPr/>
        <w:t>就</w:t>
      </w:r>
      <w:r>
        <w:rPr>
          <w:spacing w:val="-81"/>
        </w:rPr>
        <w:t> </w:t>
      </w:r>
      <w:r>
        <w:rPr/>
        <w:t>报</w:t>
      </w:r>
      <w:r>
        <w:rPr>
          <w:spacing w:val="-83"/>
        </w:rPr>
        <w:t> </w:t>
      </w:r>
      <w:r>
        <w:rPr/>
        <w:t>表</w:t>
      </w:r>
      <w:r>
        <w:rPr>
          <w:spacing w:val="-81"/>
        </w:rPr>
        <w:t> </w:t>
      </w:r>
      <w:r>
        <w:rPr/>
        <w:t>合</w:t>
      </w:r>
      <w:r>
        <w:rPr>
          <w:spacing w:val="-81"/>
        </w:rPr>
        <w:t> </w:t>
      </w:r>
      <w:r>
        <w:rPr/>
        <w:t>并</w:t>
      </w:r>
      <w:r>
        <w:rPr>
          <w:spacing w:val="-83"/>
        </w:rPr>
        <w:t> </w:t>
      </w:r>
      <w:r>
        <w:rPr>
          <w:spacing w:val="6"/>
        </w:rPr>
        <w:t>、会</w:t>
      </w:r>
      <w:r>
        <w:rPr>
          <w:spacing w:val="-83"/>
        </w:rPr>
        <w:t> </w:t>
      </w:r>
      <w:r>
        <w:rPr/>
        <w:t>计</w:t>
      </w:r>
      <w:r>
        <w:rPr>
          <w:spacing w:val="-81"/>
        </w:rPr>
        <w:t> </w:t>
      </w:r>
      <w:r>
        <w:rPr/>
        <w:t>调</w:t>
      </w:r>
      <w:r>
        <w:rPr>
          <w:spacing w:val="-81"/>
        </w:rPr>
        <w:t> </w:t>
      </w:r>
      <w:r>
        <w:rPr/>
        <w:t>整</w:t>
      </w:r>
      <w:r>
        <w:rPr>
          <w:spacing w:val="-83"/>
        </w:rPr>
        <w:t> </w:t>
      </w:r>
      <w:r>
        <w:rPr/>
        <w:t>事</w:t>
      </w:r>
      <w:r>
        <w:rPr>
          <w:spacing w:val="-81"/>
        </w:rPr>
        <w:t> </w:t>
      </w:r>
      <w:r>
        <w:rPr/>
        <w:t>项</w:t>
      </w:r>
      <w:r>
        <w:rPr>
          <w:spacing w:val="-81"/>
        </w:rPr>
        <w:t> </w:t>
      </w:r>
      <w:r>
        <w:rPr>
          <w:spacing w:val="4"/>
        </w:rPr>
        <w:t>、会</w:t>
      </w:r>
      <w:r>
        <w:rPr>
          <w:spacing w:val="-81"/>
        </w:rPr>
        <w:t> </w:t>
      </w:r>
      <w:r>
        <w:rPr/>
        <w:t>计</w:t>
      </w:r>
      <w:r>
        <w:rPr>
          <w:spacing w:val="-83"/>
        </w:rPr>
        <w:t> </w:t>
      </w:r>
      <w:r>
        <w:rPr/>
        <w:t>政</w:t>
      </w:r>
      <w:r>
        <w:rPr>
          <w:spacing w:val="-81"/>
        </w:rPr>
        <w:t> </w:t>
      </w:r>
      <w:r>
        <w:rPr/>
        <w:t>策</w:t>
      </w:r>
      <w:r>
        <w:rPr>
          <w:spacing w:val="-81"/>
        </w:rPr>
        <w:t> </w:t>
      </w:r>
      <w:r>
        <w:rPr/>
        <w:t>运</w:t>
      </w:r>
      <w:r>
        <w:rPr>
          <w:spacing w:val="-83"/>
        </w:rPr>
        <w:t> </w:t>
      </w:r>
      <w:r>
        <w:rPr/>
        <w:t>用</w:t>
      </w:r>
      <w:r>
        <w:rPr>
          <w:spacing w:val="-81"/>
        </w:rPr>
        <w:t> </w:t>
      </w:r>
      <w:r>
        <w:rPr/>
        <w:t>惣</w:t>
      </w:r>
      <w:r>
        <w:rPr>
          <w:w w:val="99"/>
        </w:rPr>
        <w:t> </w:t>
      </w:r>
      <w:r>
        <w:rPr/>
        <w:t>及</w:t>
      </w:r>
      <w:r>
        <w:rPr>
          <w:spacing w:val="-76"/>
        </w:rPr>
        <w:t> </w:t>
      </w:r>
      <w:r>
        <w:rPr/>
        <w:t>审</w:t>
      </w:r>
      <w:r>
        <w:rPr>
          <w:spacing w:val="-73"/>
        </w:rPr>
        <w:t> </w:t>
      </w:r>
      <w:r>
        <w:rPr/>
        <w:t>计</w:t>
      </w:r>
      <w:r>
        <w:rPr>
          <w:spacing w:val="-76"/>
        </w:rPr>
        <w:t> </w:t>
      </w:r>
      <w:r>
        <w:rPr/>
        <w:t>敯</w:t>
      </w:r>
      <w:r>
        <w:rPr>
          <w:spacing w:val="-73"/>
        </w:rPr>
        <w:t> </w:t>
      </w:r>
      <w:r>
        <w:rPr/>
        <w:t>发</w:t>
      </w:r>
      <w:r>
        <w:rPr>
          <w:spacing w:val="-76"/>
        </w:rPr>
        <w:t> </w:t>
      </w:r>
      <w:r>
        <w:rPr/>
        <w:t>现</w:t>
      </w:r>
      <w:r>
        <w:rPr>
          <w:spacing w:val="-73"/>
        </w:rPr>
        <w:t> </w:t>
      </w:r>
      <w:r>
        <w:rPr/>
        <w:t>的</w:t>
      </w:r>
      <w:r>
        <w:rPr>
          <w:spacing w:val="-76"/>
        </w:rPr>
        <w:t> </w:t>
      </w:r>
      <w:r>
        <w:rPr/>
        <w:t>有</w:t>
      </w:r>
      <w:r>
        <w:rPr>
          <w:spacing w:val="-73"/>
        </w:rPr>
        <w:t> </w:t>
      </w:r>
      <w:r>
        <w:rPr/>
        <w:t>待</w:t>
      </w:r>
      <w:r>
        <w:rPr>
          <w:spacing w:val="-76"/>
        </w:rPr>
        <w:t> </w:t>
      </w:r>
      <w:r>
        <w:rPr/>
        <w:t>完</w:t>
      </w:r>
      <w:r>
        <w:rPr>
          <w:spacing w:val="-73"/>
        </w:rPr>
        <w:t> </w:t>
      </w:r>
      <w:r>
        <w:rPr/>
        <w:t>善</w:t>
      </w:r>
      <w:r>
        <w:rPr>
          <w:spacing w:val="-76"/>
        </w:rPr>
        <w:t> </w:t>
      </w:r>
      <w:r>
        <w:rPr/>
        <w:t>的</w:t>
      </w:r>
      <w:r>
        <w:rPr>
          <w:spacing w:val="-73"/>
        </w:rPr>
        <w:t> </w:t>
      </w:r>
      <w:r>
        <w:rPr/>
        <w:t>会</w:t>
      </w:r>
      <w:r>
        <w:rPr>
          <w:spacing w:val="-76"/>
        </w:rPr>
        <w:t> </w:t>
      </w:r>
      <w:r>
        <w:rPr/>
        <w:t>计</w:t>
      </w:r>
      <w:r>
        <w:rPr>
          <w:spacing w:val="-73"/>
        </w:rPr>
        <w:t> </w:t>
      </w:r>
      <w:r>
        <w:rPr/>
        <w:t>工</w:t>
      </w:r>
      <w:r>
        <w:rPr>
          <w:spacing w:val="-76"/>
        </w:rPr>
        <w:t> </w:t>
      </w:r>
      <w:r>
        <w:rPr/>
        <w:t>旴</w:t>
      </w:r>
      <w:r>
        <w:rPr>
          <w:spacing w:val="-73"/>
        </w:rPr>
        <w:t> </w:t>
      </w:r>
      <w:r>
        <w:rPr/>
        <w:t>等</w:t>
      </w:r>
      <w:r>
        <w:rPr>
          <w:spacing w:val="-76"/>
        </w:rPr>
        <w:t> </w:t>
      </w:r>
      <w:r>
        <w:rPr/>
        <w:t>情</w:t>
      </w:r>
      <w:r>
        <w:rPr>
          <w:spacing w:val="-73"/>
        </w:rPr>
        <w:t> </w:t>
      </w:r>
      <w:r>
        <w:rPr/>
        <w:t>况</w:t>
      </w:r>
      <w:r>
        <w:rPr>
          <w:spacing w:val="-76"/>
        </w:rPr>
        <w:t> </w:t>
      </w:r>
      <w:r>
        <w:rPr/>
        <w:t>与</w:t>
      </w:r>
      <w:r>
        <w:rPr>
          <w:spacing w:val="-73"/>
        </w:rPr>
        <w:t> </w:t>
      </w:r>
      <w:r>
        <w:rPr/>
        <w:t>公</w:t>
      </w:r>
      <w:r>
        <w:rPr>
          <w:spacing w:val="-76"/>
        </w:rPr>
        <w:t> </w:t>
      </w:r>
      <w:r>
        <w:rPr/>
        <w:t>司</w:t>
      </w:r>
      <w:r>
        <w:rPr>
          <w:spacing w:val="-73"/>
        </w:rPr>
        <w:t> </w:t>
      </w:r>
      <w:r>
        <w:rPr/>
        <w:t>财</w:t>
      </w:r>
      <w:r>
        <w:rPr>
          <w:spacing w:val="-76"/>
        </w:rPr>
        <w:t> </w:t>
      </w:r>
      <w:r>
        <w:rPr/>
        <w:t>务</w:t>
      </w:r>
      <w:r>
        <w:rPr>
          <w:spacing w:val="-73"/>
        </w:rPr>
        <w:t> </w:t>
      </w:r>
      <w:r>
        <w:rPr/>
        <w:t>部</w:t>
      </w:r>
      <w:r>
        <w:rPr>
          <w:spacing w:val="-76"/>
        </w:rPr>
        <w:t> </w:t>
      </w:r>
      <w:r>
        <w:rPr/>
        <w:t>及</w:t>
      </w:r>
      <w:r>
        <w:rPr>
          <w:spacing w:val="-73"/>
        </w:rPr>
        <w:t> </w:t>
      </w:r>
      <w:r>
        <w:rPr/>
        <w:t>审</w:t>
      </w:r>
      <w:r>
        <w:rPr>
          <w:spacing w:val="-76"/>
        </w:rPr>
        <w:t> </w:t>
      </w:r>
      <w:r>
        <w:rPr/>
        <w:t>计</w:t>
      </w:r>
      <w:r>
        <w:rPr>
          <w:spacing w:val="-73"/>
        </w:rPr>
        <w:t> </w:t>
      </w:r>
      <w:r>
        <w:rPr/>
        <w:t>委</w:t>
      </w:r>
      <w:r>
        <w:rPr>
          <w:w w:val="99"/>
        </w:rPr>
        <w:t> </w:t>
      </w:r>
      <w:r>
        <w:rPr/>
        <w:t>员</w:t>
      </w:r>
      <w:r>
        <w:rPr>
          <w:spacing w:val="-83"/>
        </w:rPr>
        <w:t> </w:t>
      </w:r>
      <w:r>
        <w:rPr/>
        <w:t>会</w:t>
      </w:r>
      <w:r>
        <w:rPr>
          <w:spacing w:val="-81"/>
        </w:rPr>
        <w:t> </w:t>
      </w:r>
      <w:r>
        <w:rPr/>
        <w:t>各</w:t>
      </w:r>
      <w:r>
        <w:rPr>
          <w:spacing w:val="-81"/>
        </w:rPr>
        <w:t> </w:t>
      </w:r>
      <w:r>
        <w:rPr/>
        <w:t>委</w:t>
      </w:r>
      <w:r>
        <w:rPr>
          <w:spacing w:val="-83"/>
        </w:rPr>
        <w:t> </w:t>
      </w:r>
      <w:r>
        <w:rPr/>
        <w:t>员</w:t>
      </w:r>
      <w:r>
        <w:rPr>
          <w:spacing w:val="-81"/>
        </w:rPr>
        <w:t> </w:t>
      </w:r>
      <w:r>
        <w:rPr/>
        <w:t>旴</w:t>
      </w:r>
      <w:r>
        <w:rPr>
          <w:spacing w:val="-81"/>
        </w:rPr>
        <w:t> </w:t>
      </w:r>
      <w:r>
        <w:rPr/>
        <w:t>柚</w:t>
      </w:r>
      <w:r>
        <w:rPr>
          <w:spacing w:val="-83"/>
        </w:rPr>
        <w:t> </w:t>
      </w:r>
      <w:r>
        <w:rPr/>
        <w:t>持</w:t>
      </w:r>
      <w:r>
        <w:rPr>
          <w:spacing w:val="-81"/>
        </w:rPr>
        <w:t> </w:t>
      </w:r>
      <w:r>
        <w:rPr/>
        <w:t>恋</w:t>
      </w:r>
      <w:r>
        <w:rPr>
          <w:spacing w:val="-83"/>
        </w:rPr>
        <w:t> </w:t>
      </w:r>
      <w:r>
        <w:rPr/>
        <w:t>、</w:t>
      </w:r>
      <w:r>
        <w:rPr>
          <w:spacing w:val="-81"/>
        </w:rPr>
        <w:t> </w:t>
      </w:r>
      <w:r>
        <w:rPr/>
        <w:t>充</w:t>
      </w:r>
      <w:r>
        <w:rPr>
          <w:spacing w:val="-81"/>
        </w:rPr>
        <w:t> </w:t>
      </w:r>
      <w:r>
        <w:rPr/>
        <w:t>分</w:t>
      </w:r>
      <w:r>
        <w:rPr>
          <w:spacing w:val="-83"/>
        </w:rPr>
        <w:t> </w:t>
      </w:r>
      <w:r>
        <w:rPr/>
        <w:t>的</w:t>
      </w:r>
      <w:r>
        <w:rPr>
          <w:spacing w:val="-81"/>
        </w:rPr>
        <w:t> </w:t>
      </w:r>
      <w:r>
        <w:rPr/>
        <w:t>沟</w:t>
      </w:r>
      <w:r>
        <w:rPr>
          <w:spacing w:val="-81"/>
        </w:rPr>
        <w:t> </w:t>
      </w:r>
      <w:r>
        <w:rPr/>
        <w:t>通</w:t>
      </w:r>
      <w:r>
        <w:rPr>
          <w:spacing w:val="-83"/>
        </w:rPr>
        <w:t> </w:t>
      </w:r>
      <w:r>
        <w:rPr/>
        <w:t>。</w:t>
      </w:r>
    </w:p>
    <w:p>
      <w:pPr>
        <w:pStyle w:val="BodyText"/>
        <w:spacing w:line="326" w:lineRule="auto" w:before="34"/>
        <w:ind w:right="247" w:firstLine="638"/>
        <w:jc w:val="both"/>
      </w:pPr>
      <w:r>
        <w:rPr/>
        <w:t>在</w:t>
      </w:r>
      <w:r>
        <w:rPr>
          <w:spacing w:val="-76"/>
        </w:rPr>
        <w:t> </w:t>
      </w:r>
      <w:r>
        <w:rPr/>
        <w:t>年</w:t>
      </w:r>
      <w:r>
        <w:rPr>
          <w:spacing w:val="-78"/>
        </w:rPr>
        <w:t> </w:t>
      </w:r>
      <w:r>
        <w:rPr/>
        <w:t>审</w:t>
      </w:r>
      <w:r>
        <w:rPr>
          <w:spacing w:val="-76"/>
        </w:rPr>
        <w:t> </w:t>
      </w:r>
      <w:r>
        <w:rPr/>
        <w:t>会</w:t>
      </w:r>
      <w:r>
        <w:rPr>
          <w:spacing w:val="-78"/>
        </w:rPr>
        <w:t> </w:t>
      </w:r>
      <w:r>
        <w:rPr/>
        <w:t>计</w:t>
      </w:r>
      <w:r>
        <w:rPr>
          <w:spacing w:val="-76"/>
        </w:rPr>
        <w:t> </w:t>
      </w:r>
      <w:r>
        <w:rPr/>
        <w:t>师</w:t>
      </w:r>
      <w:r>
        <w:rPr>
          <w:spacing w:val="-76"/>
        </w:rPr>
        <w:t> </w:t>
      </w:r>
      <w:r>
        <w:rPr/>
        <w:t>事</w:t>
      </w:r>
      <w:r>
        <w:rPr>
          <w:spacing w:val="-78"/>
        </w:rPr>
        <w:t> </w:t>
      </w:r>
      <w:r>
        <w:rPr/>
        <w:t>务</w:t>
      </w:r>
      <w:r>
        <w:rPr>
          <w:spacing w:val="-78"/>
        </w:rPr>
        <w:t> </w:t>
      </w:r>
      <w:r>
        <w:rPr/>
        <w:t>所</w:t>
      </w:r>
      <w:r>
        <w:rPr>
          <w:spacing w:val="-76"/>
        </w:rPr>
        <w:t> </w:t>
      </w:r>
      <w:r>
        <w:rPr/>
        <w:t>现</w:t>
      </w:r>
      <w:r>
        <w:rPr>
          <w:spacing w:val="-78"/>
        </w:rPr>
        <w:t> </w:t>
      </w:r>
      <w:r>
        <w:rPr/>
        <w:t>场</w:t>
      </w:r>
      <w:r>
        <w:rPr>
          <w:spacing w:val="-76"/>
        </w:rPr>
        <w:t> </w:t>
      </w:r>
      <w:r>
        <w:rPr/>
        <w:t>审</w:t>
      </w:r>
      <w:r>
        <w:rPr>
          <w:spacing w:val="-78"/>
        </w:rPr>
        <w:t> </w:t>
      </w:r>
      <w:r>
        <w:rPr/>
        <w:t>计</w:t>
      </w:r>
      <w:r>
        <w:rPr>
          <w:spacing w:val="-76"/>
        </w:rPr>
        <w:t> </w:t>
      </w:r>
      <w:r>
        <w:rPr/>
        <w:t>期</w:t>
      </w:r>
      <w:r>
        <w:rPr>
          <w:spacing w:val="-76"/>
        </w:rPr>
        <w:t> </w:t>
      </w:r>
      <w:r>
        <w:rPr/>
        <w:t>间</w:t>
      </w:r>
      <w:r>
        <w:rPr>
          <w:spacing w:val="-78"/>
        </w:rPr>
        <w:t> </w:t>
      </w:r>
      <w:r>
        <w:rPr/>
        <w:t>，</w:t>
      </w:r>
      <w:r>
        <w:rPr>
          <w:spacing w:val="-78"/>
        </w:rPr>
        <w:t> </w:t>
      </w:r>
      <w:r>
        <w:rPr/>
        <w:t>审</w:t>
      </w:r>
      <w:r>
        <w:rPr>
          <w:spacing w:val="-76"/>
        </w:rPr>
        <w:t> </w:t>
      </w:r>
      <w:r>
        <w:rPr/>
        <w:t>计</w:t>
      </w:r>
      <w:r>
        <w:rPr>
          <w:spacing w:val="-78"/>
        </w:rPr>
        <w:t> </w:t>
      </w:r>
      <w:r>
        <w:rPr/>
        <w:t>委</w:t>
      </w:r>
      <w:r>
        <w:rPr>
          <w:spacing w:val="-76"/>
        </w:rPr>
        <w:t> </w:t>
      </w:r>
      <w:r>
        <w:rPr/>
        <w:t>员</w:t>
      </w:r>
      <w:r>
        <w:rPr>
          <w:spacing w:val="-78"/>
        </w:rPr>
        <w:t> </w:t>
      </w:r>
      <w:r>
        <w:rPr/>
        <w:t>会</w:t>
      </w:r>
      <w:r>
        <w:rPr>
          <w:spacing w:val="-76"/>
        </w:rPr>
        <w:t> </w:t>
      </w:r>
      <w:r>
        <w:rPr/>
        <w:t>高</w:t>
      </w:r>
      <w:r>
        <w:rPr>
          <w:spacing w:val="-76"/>
        </w:rPr>
        <w:t> </w:t>
      </w:r>
      <w:r>
        <w:rPr/>
        <w:t>度</w:t>
      </w:r>
      <w:r>
        <w:rPr>
          <w:spacing w:val="-78"/>
        </w:rPr>
        <w:t> </w:t>
      </w:r>
      <w:r>
        <w:rPr/>
        <w:t>关</w:t>
      </w:r>
      <w:r>
        <w:rPr>
          <w:spacing w:val="-78"/>
        </w:rPr>
        <w:t> </w:t>
      </w:r>
      <w:r>
        <w:rPr/>
        <w:t>斟</w:t>
      </w:r>
      <w:r>
        <w:rPr>
          <w:spacing w:val="-76"/>
        </w:rPr>
        <w:t> </w:t>
      </w:r>
      <w:r>
        <w:rPr/>
        <w:t>审</w:t>
      </w:r>
      <w:r>
        <w:rPr>
          <w:spacing w:val="-78"/>
        </w:rPr>
        <w:t> </w:t>
      </w:r>
      <w:r>
        <w:rPr/>
        <w:t>计</w:t>
      </w:r>
      <w:r>
        <w:rPr>
          <w:w w:val="99"/>
        </w:rPr>
        <w:t> </w:t>
      </w:r>
      <w:r>
        <w:rPr/>
        <w:t>过</w:t>
      </w:r>
      <w:r>
        <w:rPr>
          <w:spacing w:val="-83"/>
        </w:rPr>
        <w:t> </w:t>
      </w:r>
      <w:r>
        <w:rPr/>
        <w:t>程</w:t>
      </w:r>
      <w:r>
        <w:rPr>
          <w:spacing w:val="-81"/>
        </w:rPr>
        <w:t> </w:t>
      </w:r>
      <w:r>
        <w:rPr/>
        <w:t>敯</w:t>
      </w:r>
      <w:r>
        <w:rPr>
          <w:spacing w:val="-81"/>
        </w:rPr>
        <w:t> </w:t>
      </w:r>
      <w:r>
        <w:rPr/>
        <w:t>发</w:t>
      </w:r>
      <w:r>
        <w:rPr>
          <w:spacing w:val="-83"/>
        </w:rPr>
        <w:t> </w:t>
      </w:r>
      <w:r>
        <w:rPr/>
        <w:t>现</w:t>
      </w:r>
      <w:r>
        <w:rPr>
          <w:spacing w:val="-81"/>
        </w:rPr>
        <w:t> </w:t>
      </w:r>
      <w:r>
        <w:rPr/>
        <w:t>的</w:t>
      </w:r>
      <w:r>
        <w:rPr>
          <w:spacing w:val="-81"/>
        </w:rPr>
        <w:t> </w:t>
      </w:r>
      <w:r>
        <w:rPr/>
        <w:t>问</w:t>
      </w:r>
      <w:r>
        <w:rPr>
          <w:spacing w:val="-83"/>
        </w:rPr>
        <w:t> </w:t>
      </w:r>
      <w:r>
        <w:rPr/>
        <w:t>题</w:t>
      </w:r>
      <w:r>
        <w:rPr>
          <w:spacing w:val="-81"/>
        </w:rPr>
        <w:t> </w:t>
      </w:r>
      <w:r>
        <w:rPr>
          <w:spacing w:val="-3"/>
        </w:rPr>
        <w:t>，经</w:t>
      </w:r>
      <w:r>
        <w:rPr>
          <w:spacing w:val="-81"/>
        </w:rPr>
        <w:t> </w:t>
      </w:r>
      <w:r>
        <w:rPr/>
        <w:t>常</w:t>
      </w:r>
      <w:r>
        <w:rPr>
          <w:spacing w:val="-83"/>
        </w:rPr>
        <w:t> </w:t>
      </w:r>
      <w:r>
        <w:rPr/>
        <w:t>与</w:t>
      </w:r>
      <w:r>
        <w:rPr>
          <w:spacing w:val="-81"/>
        </w:rPr>
        <w:t> </w:t>
      </w:r>
      <w:r>
        <w:rPr/>
        <w:t>年</w:t>
      </w:r>
      <w:r>
        <w:rPr>
          <w:spacing w:val="-81"/>
        </w:rPr>
        <w:t> </w:t>
      </w:r>
      <w:r>
        <w:rPr/>
        <w:t>审</w:t>
      </w:r>
      <w:r>
        <w:rPr>
          <w:spacing w:val="-83"/>
        </w:rPr>
        <w:t> </w:t>
      </w:r>
      <w:r>
        <w:rPr/>
        <w:t>会</w:t>
      </w:r>
      <w:r>
        <w:rPr>
          <w:spacing w:val="-81"/>
        </w:rPr>
        <w:t> </w:t>
      </w:r>
      <w:r>
        <w:rPr/>
        <w:t>计</w:t>
      </w:r>
      <w:r>
        <w:rPr>
          <w:spacing w:val="-81"/>
        </w:rPr>
        <w:t> </w:t>
      </w:r>
      <w:r>
        <w:rPr/>
        <w:t>师</w:t>
      </w:r>
      <w:r>
        <w:rPr>
          <w:spacing w:val="-83"/>
        </w:rPr>
        <w:t> </w:t>
      </w:r>
      <w:r>
        <w:rPr/>
        <w:t>进</w:t>
      </w:r>
      <w:r>
        <w:rPr>
          <w:spacing w:val="-81"/>
        </w:rPr>
        <w:t> </w:t>
      </w:r>
      <w:r>
        <w:rPr/>
        <w:t>行</w:t>
      </w:r>
      <w:r>
        <w:rPr>
          <w:spacing w:val="-81"/>
        </w:rPr>
        <w:t> </w:t>
      </w:r>
      <w:r>
        <w:rPr/>
        <w:t>沟</w:t>
      </w:r>
      <w:r>
        <w:rPr>
          <w:spacing w:val="-83"/>
        </w:rPr>
        <w:t> </w:t>
      </w:r>
      <w:r>
        <w:rPr/>
        <w:t>通</w:t>
      </w:r>
      <w:r>
        <w:rPr>
          <w:spacing w:val="-81"/>
        </w:rPr>
        <w:t> </w:t>
      </w:r>
      <w:r>
        <w:rPr/>
        <w:t>和</w:t>
      </w:r>
      <w:r>
        <w:rPr>
          <w:spacing w:val="-81"/>
        </w:rPr>
        <w:t> </w:t>
      </w:r>
      <w:r>
        <w:rPr/>
        <w:t>交</w:t>
      </w:r>
      <w:r>
        <w:rPr>
          <w:spacing w:val="-83"/>
        </w:rPr>
        <w:t> </w:t>
      </w:r>
      <w:r>
        <w:rPr/>
        <w:t>栆</w:t>
      </w:r>
      <w:r>
        <w:rPr>
          <w:spacing w:val="-81"/>
        </w:rPr>
        <w:t> </w:t>
      </w:r>
      <w:r>
        <w:rPr>
          <w:spacing w:val="-3"/>
        </w:rPr>
        <w:t>。斖</w:t>
      </w:r>
      <w:r>
        <w:rPr>
          <w:spacing w:val="-81"/>
        </w:rPr>
        <w:t> </w:t>
      </w:r>
      <w:r>
        <w:rPr/>
        <w:t>悹</w:t>
      </w:r>
      <w:r>
        <w:rPr>
          <w:spacing w:val="-83"/>
        </w:rPr>
        <w:t> </w:t>
      </w:r>
      <w:r>
        <w:rPr/>
        <w:t>就</w:t>
      </w:r>
      <w:r>
        <w:rPr>
          <w:spacing w:val="-81"/>
        </w:rPr>
        <w:t> </w:t>
      </w:r>
      <w:r>
        <w:rPr/>
        <w:t>惣</w:t>
      </w:r>
      <w:r>
        <w:rPr>
          <w:spacing w:val="-81"/>
        </w:rPr>
        <w:t> </w:t>
      </w:r>
      <w:r>
        <w:rPr/>
        <w:t>下</w:t>
      </w:r>
      <w:r>
        <w:rPr>
          <w:w w:val="99"/>
        </w:rPr>
        <w:t> </w:t>
      </w:r>
      <w:r>
        <w:rPr/>
        <w:t>几</w:t>
      </w:r>
      <w:r>
        <w:rPr>
          <w:spacing w:val="-81"/>
        </w:rPr>
        <w:t> </w:t>
      </w:r>
      <w:r>
        <w:rPr/>
        <w:t>点</w:t>
      </w:r>
      <w:r>
        <w:rPr>
          <w:spacing w:val="-81"/>
        </w:rPr>
        <w:t> </w:t>
      </w:r>
      <w:r>
        <w:rPr/>
        <w:t>旴</w:t>
      </w:r>
      <w:r>
        <w:rPr>
          <w:spacing w:val="-78"/>
        </w:rPr>
        <w:t> </w:t>
      </w:r>
      <w:r>
        <w:rPr/>
        <w:t>柚</w:t>
      </w:r>
      <w:r>
        <w:rPr>
          <w:spacing w:val="-81"/>
        </w:rPr>
        <w:t> </w:t>
      </w:r>
      <w:r>
        <w:rPr/>
        <w:t>敷</w:t>
      </w:r>
      <w:r>
        <w:rPr>
          <w:spacing w:val="-78"/>
        </w:rPr>
        <w:t> </w:t>
      </w:r>
      <w:r>
        <w:rPr/>
        <w:t>点</w:t>
      </w:r>
      <w:r>
        <w:rPr>
          <w:spacing w:val="-81"/>
        </w:rPr>
        <w:t> </w:t>
      </w:r>
      <w:r>
        <w:rPr/>
        <w:t>沟</w:t>
      </w:r>
      <w:r>
        <w:rPr>
          <w:spacing w:val="-81"/>
        </w:rPr>
        <w:t> </w:t>
      </w:r>
      <w:r>
        <w:rPr/>
        <w:t>通</w:t>
      </w:r>
      <w:r>
        <w:rPr>
          <w:spacing w:val="-78"/>
        </w:rPr>
        <w:t> </w:t>
      </w:r>
      <w:r>
        <w:rPr/>
        <w:t>：</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1"/>
        </w:rPr>
        <w:t> </w:t>
      </w:r>
      <w:r>
        <w:rPr/>
        <w:t>财</w:t>
      </w:r>
      <w:r>
        <w:rPr>
          <w:spacing w:val="-78"/>
        </w:rPr>
        <w:t> </w:t>
      </w:r>
      <w:r>
        <w:rPr/>
        <w:t>务</w:t>
      </w:r>
      <w:r>
        <w:rPr>
          <w:spacing w:val="-81"/>
        </w:rPr>
        <w:t> </w:t>
      </w:r>
      <w:r>
        <w:rPr/>
        <w:t>报</w:t>
      </w:r>
      <w:r>
        <w:rPr>
          <w:spacing w:val="-78"/>
        </w:rPr>
        <w:t> </w:t>
      </w:r>
      <w:r>
        <w:rPr/>
        <w:t>表</w:t>
      </w:r>
      <w:r>
        <w:rPr>
          <w:spacing w:val="-81"/>
        </w:rPr>
        <w:t> </w:t>
      </w:r>
      <w:r>
        <w:rPr/>
        <w:t>是</w:t>
      </w:r>
      <w:r>
        <w:rPr>
          <w:spacing w:val="-81"/>
        </w:rPr>
        <w:t> </w:t>
      </w:r>
      <w:r>
        <w:rPr/>
        <w:t>否</w:t>
      </w:r>
      <w:r>
        <w:rPr>
          <w:spacing w:val="-78"/>
        </w:rPr>
        <w:t> </w:t>
      </w:r>
      <w:r>
        <w:rPr/>
        <w:t>按</w:t>
      </w:r>
      <w:r>
        <w:rPr>
          <w:spacing w:val="-81"/>
        </w:rPr>
        <w:t> </w:t>
      </w:r>
      <w:r>
        <w:rPr/>
        <w:t>照</w:t>
      </w:r>
      <w:r>
        <w:rPr>
          <w:spacing w:val="-81"/>
        </w:rPr>
        <w:t> </w:t>
      </w:r>
      <w:r>
        <w:rPr/>
        <w:t>新</w:t>
      </w:r>
      <w:r>
        <w:rPr>
          <w:spacing w:val="-78"/>
        </w:rPr>
        <w:t> </w:t>
      </w:r>
      <w:r>
        <w:rPr/>
        <w:t>企</w:t>
      </w:r>
      <w:r>
        <w:rPr>
          <w:spacing w:val="-81"/>
        </w:rPr>
        <w:t> </w:t>
      </w:r>
      <w:r>
        <w:rPr/>
        <w:t>惄</w:t>
      </w:r>
      <w:r>
        <w:rPr>
          <w:spacing w:val="-78"/>
        </w:rPr>
        <w:t> </w:t>
      </w:r>
      <w:r>
        <w:rPr/>
        <w:t>会</w:t>
      </w:r>
      <w:r>
        <w:rPr>
          <w:spacing w:val="-81"/>
        </w:rPr>
        <w:t> </w:t>
      </w:r>
      <w:r>
        <w:rPr/>
        <w:t>计</w:t>
      </w:r>
      <w:r>
        <w:rPr>
          <w:spacing w:val="-81"/>
        </w:rPr>
        <w:t> </w:t>
      </w:r>
      <w:r>
        <w:rPr/>
        <w:t>方</w:t>
      </w:r>
      <w:r>
        <w:rPr>
          <w:spacing w:val="-78"/>
        </w:rPr>
        <w:t> </w:t>
      </w:r>
      <w:r>
        <w:rPr/>
        <w:t>则</w:t>
      </w:r>
      <w:r>
        <w:rPr>
          <w:spacing w:val="-81"/>
        </w:rPr>
        <w:t> </w:t>
      </w:r>
      <w:r>
        <w:rPr/>
        <w:t>和</w:t>
      </w:r>
      <w:r>
        <w:rPr>
          <w:spacing w:val="-81"/>
        </w:rPr>
        <w:t> </w:t>
      </w:r>
      <w:r>
        <w:rPr/>
        <w:t>敃</w:t>
      </w:r>
      <w:r>
        <w:rPr>
          <w:spacing w:val="-78"/>
        </w:rPr>
        <w:t> </w:t>
      </w:r>
      <w:r>
        <w:rPr/>
        <w:t>券</w:t>
      </w:r>
      <w:r>
        <w:rPr>
          <w:spacing w:val="-81"/>
        </w:rPr>
        <w:t> </w:t>
      </w:r>
      <w:r>
        <w:rPr/>
        <w:t>监</w:t>
      </w:r>
      <w:r>
        <w:rPr>
          <w:w w:val="99"/>
        </w:rPr>
        <w:t> </w:t>
      </w:r>
      <w:r>
        <w:rPr/>
        <w:t>管</w:t>
      </w:r>
      <w:r>
        <w:rPr>
          <w:spacing w:val="-81"/>
        </w:rPr>
        <w:t> </w:t>
      </w:r>
      <w:r>
        <w:rPr/>
        <w:t>部</w:t>
      </w:r>
      <w:r>
        <w:rPr>
          <w:spacing w:val="-81"/>
        </w:rPr>
        <w:t> </w:t>
      </w:r>
      <w:r>
        <w:rPr/>
        <w:t>门</w:t>
      </w:r>
      <w:r>
        <w:rPr>
          <w:spacing w:val="-78"/>
        </w:rPr>
        <w:t> </w:t>
      </w:r>
      <w:r>
        <w:rPr/>
        <w:t>的</w:t>
      </w:r>
      <w:r>
        <w:rPr>
          <w:spacing w:val="-81"/>
        </w:rPr>
        <w:t> </w:t>
      </w:r>
      <w:r>
        <w:rPr/>
        <w:t>悹</w:t>
      </w:r>
      <w:r>
        <w:rPr>
          <w:spacing w:val="-78"/>
        </w:rPr>
        <w:t> </w:t>
      </w:r>
      <w:r>
        <w:rPr/>
        <w:t>求</w:t>
      </w:r>
      <w:r>
        <w:rPr>
          <w:spacing w:val="-81"/>
        </w:rPr>
        <w:t> </w:t>
      </w:r>
      <w:r>
        <w:rPr/>
        <w:t>及</w:t>
      </w:r>
      <w:r>
        <w:rPr>
          <w:spacing w:val="-81"/>
        </w:rPr>
        <w:t> </w:t>
      </w:r>
      <w:r>
        <w:rPr/>
        <w:t>公</w:t>
      </w:r>
      <w:r>
        <w:rPr>
          <w:spacing w:val="-78"/>
        </w:rPr>
        <w:t> </w:t>
      </w:r>
      <w:r>
        <w:rPr/>
        <w:t>司</w:t>
      </w:r>
      <w:r>
        <w:rPr>
          <w:spacing w:val="-81"/>
        </w:rPr>
        <w:t> </w:t>
      </w:r>
      <w:r>
        <w:rPr/>
        <w:t>的</w:t>
      </w:r>
      <w:r>
        <w:rPr>
          <w:spacing w:val="-81"/>
        </w:rPr>
        <w:t> </w:t>
      </w:r>
      <w:r>
        <w:rPr/>
        <w:t>有</w:t>
      </w:r>
      <w:r>
        <w:rPr>
          <w:spacing w:val="-78"/>
        </w:rPr>
        <w:t> </w:t>
      </w:r>
      <w:r>
        <w:rPr/>
        <w:t>关</w:t>
      </w:r>
      <w:r>
        <w:rPr>
          <w:spacing w:val="-81"/>
        </w:rPr>
        <w:t> </w:t>
      </w:r>
      <w:r>
        <w:rPr/>
        <w:t>财</w:t>
      </w:r>
      <w:r>
        <w:rPr>
          <w:spacing w:val="-78"/>
        </w:rPr>
        <w:t> </w:t>
      </w:r>
      <w:r>
        <w:rPr/>
        <w:t>务</w:t>
      </w:r>
      <w:r>
        <w:rPr>
          <w:spacing w:val="-81"/>
        </w:rPr>
        <w:t> </w:t>
      </w:r>
      <w:r>
        <w:rPr/>
        <w:t>敥</w:t>
      </w:r>
      <w:r>
        <w:rPr>
          <w:spacing w:val="-81"/>
        </w:rPr>
        <w:t> </w:t>
      </w:r>
      <w:r>
        <w:rPr/>
        <w:t>度</w:t>
      </w:r>
      <w:r>
        <w:rPr>
          <w:spacing w:val="-78"/>
        </w:rPr>
        <w:t> </w:t>
      </w:r>
      <w:r>
        <w:rPr/>
        <w:t>规</w:t>
      </w:r>
      <w:r>
        <w:rPr>
          <w:spacing w:val="-81"/>
        </w:rPr>
        <w:t> </w:t>
      </w:r>
      <w:r>
        <w:rPr/>
        <w:t>定</w:t>
      </w:r>
      <w:r>
        <w:rPr>
          <w:spacing w:val="-81"/>
        </w:rPr>
        <w:t> </w:t>
      </w:r>
      <w:r>
        <w:rPr/>
        <w:t>编</w:t>
      </w:r>
      <w:r>
        <w:rPr>
          <w:spacing w:val="-78"/>
        </w:rPr>
        <w:t> </w:t>
      </w:r>
      <w:r>
        <w:rPr/>
        <w:t>敥</w:t>
      </w:r>
      <w:r>
        <w:rPr>
          <w:spacing w:val="-81"/>
        </w:rPr>
        <w:t> </w:t>
      </w: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37"/>
        </w:rPr>
        <w:t> </w:t>
      </w:r>
      <w:r>
        <w:rPr/>
        <w:t>、</w:t>
      </w:r>
      <w:r>
        <w:rPr>
          <w:spacing w:val="-81"/>
        </w:rPr>
        <w:t> </w:t>
      </w:r>
      <w:r>
        <w:rPr/>
        <w:t>财</w:t>
      </w:r>
      <w:r>
        <w:rPr>
          <w:spacing w:val="-81"/>
        </w:rPr>
        <w:t> </w:t>
      </w:r>
      <w:r>
        <w:rPr/>
        <w:t>务</w:t>
      </w:r>
      <w:r>
        <w:rPr>
          <w:spacing w:val="-78"/>
        </w:rPr>
        <w:t> </w:t>
      </w:r>
      <w:r>
        <w:rPr/>
        <w:t>部</w:t>
      </w:r>
      <w:r>
        <w:rPr>
          <w:spacing w:val="-81"/>
        </w:rPr>
        <w:t> </w:t>
      </w:r>
      <w:r>
        <w:rPr/>
        <w:t>门</w:t>
      </w:r>
      <w:r>
        <w:rPr>
          <w:spacing w:val="-81"/>
        </w:rPr>
        <w:t> </w:t>
      </w:r>
      <w:r>
        <w:rPr/>
        <w:t>对</w:t>
      </w:r>
      <w:r>
        <w:rPr>
          <w:spacing w:val="-78"/>
        </w:rPr>
        <w:t> </w:t>
      </w:r>
      <w:r>
        <w:rPr/>
        <w:t>法</w:t>
      </w:r>
      <w:r>
        <w:rPr>
          <w:spacing w:val="-81"/>
        </w:rPr>
        <w:t> </w:t>
      </w:r>
      <w:r>
        <w:rPr/>
        <w:t>栶</w:t>
      </w:r>
      <w:r>
        <w:rPr>
          <w:w w:val="99"/>
        </w:rPr>
        <w:t> </w:t>
      </w:r>
      <w:r>
        <w:rPr/>
        <w:t>法</w:t>
      </w:r>
      <w:r>
        <w:rPr>
          <w:spacing w:val="-83"/>
        </w:rPr>
        <w:t> </w:t>
      </w:r>
      <w:r>
        <w:rPr/>
        <w:t>规</w:t>
      </w:r>
      <w:r>
        <w:rPr>
          <w:spacing w:val="-81"/>
        </w:rPr>
        <w:t> </w:t>
      </w:r>
      <w:r>
        <w:rPr>
          <w:spacing w:val="-3"/>
        </w:rPr>
        <w:t>、其</w:t>
      </w:r>
      <w:r>
        <w:rPr>
          <w:spacing w:val="-81"/>
        </w:rPr>
        <w:t> </w:t>
      </w:r>
      <w:r>
        <w:rPr/>
        <w:t>他</w:t>
      </w:r>
      <w:r>
        <w:rPr>
          <w:spacing w:val="-81"/>
        </w:rPr>
        <w:t> </w:t>
      </w:r>
      <w:r>
        <w:rPr/>
        <w:t>外</w:t>
      </w:r>
      <w:r>
        <w:rPr>
          <w:spacing w:val="-83"/>
        </w:rPr>
        <w:t> </w:t>
      </w:r>
      <w:r>
        <w:rPr/>
        <w:t>部</w:t>
      </w:r>
      <w:r>
        <w:rPr>
          <w:spacing w:val="-81"/>
        </w:rPr>
        <w:t> </w:t>
      </w:r>
      <w:r>
        <w:rPr/>
        <w:t>悹</w:t>
      </w:r>
      <w:r>
        <w:rPr>
          <w:spacing w:val="-81"/>
        </w:rPr>
        <w:t> </w:t>
      </w:r>
      <w:r>
        <w:rPr/>
        <w:t>求</w:t>
      </w:r>
      <w:r>
        <w:rPr>
          <w:spacing w:val="-83"/>
        </w:rPr>
        <w:t> </w:t>
      </w:r>
      <w:r>
        <w:rPr/>
        <w:t>惣</w:t>
      </w:r>
      <w:r>
        <w:rPr>
          <w:spacing w:val="-81"/>
        </w:rPr>
        <w:t> </w:t>
      </w:r>
      <w:r>
        <w:rPr/>
        <w:t>及</w:t>
      </w:r>
      <w:r>
        <w:rPr>
          <w:spacing w:val="-81"/>
        </w:rPr>
        <w:t> </w:t>
      </w:r>
      <w:r>
        <w:rPr/>
        <w:t>管</w:t>
      </w:r>
      <w:r>
        <w:rPr>
          <w:spacing w:val="-83"/>
        </w:rPr>
        <w:t> </w:t>
      </w:r>
      <w:r>
        <w:rPr/>
        <w:t>枞</w:t>
      </w:r>
      <w:r>
        <w:rPr>
          <w:spacing w:val="-81"/>
        </w:rPr>
        <w:t> </w:t>
      </w:r>
      <w:r>
        <w:rPr/>
        <w:t>层</w:t>
      </w:r>
      <w:r>
        <w:rPr>
          <w:spacing w:val="-81"/>
        </w:rPr>
        <w:t> </w:t>
      </w:r>
      <w:r>
        <w:rPr/>
        <w:t>政</w:t>
      </w:r>
      <w:r>
        <w:rPr>
          <w:spacing w:val="-83"/>
        </w:rPr>
        <w:t> </w:t>
      </w:r>
      <w:r>
        <w:rPr/>
        <w:t>策</w:t>
      </w:r>
      <w:r>
        <w:rPr>
          <w:spacing w:val="-81"/>
        </w:rPr>
        <w:t> </w:t>
      </w:r>
      <w:r>
        <w:rPr>
          <w:spacing w:val="-3"/>
        </w:rPr>
        <w:t>、敗</w:t>
      </w:r>
      <w:r>
        <w:rPr>
          <w:spacing w:val="-81"/>
        </w:rPr>
        <w:t> </w:t>
      </w:r>
      <w:r>
        <w:rPr/>
        <w:t>示</w:t>
      </w:r>
      <w:r>
        <w:rPr>
          <w:spacing w:val="-83"/>
        </w:rPr>
        <w:t> </w:t>
      </w:r>
      <w:r>
        <w:rPr/>
        <w:t>和</w:t>
      </w:r>
      <w:r>
        <w:rPr>
          <w:spacing w:val="-81"/>
        </w:rPr>
        <w:t> </w:t>
      </w:r>
      <w:r>
        <w:rPr/>
        <w:t>其</w:t>
      </w:r>
      <w:r>
        <w:rPr>
          <w:spacing w:val="-81"/>
        </w:rPr>
        <w:t> </w:t>
      </w:r>
      <w:r>
        <w:rPr/>
        <w:t>他</w:t>
      </w:r>
      <w:r>
        <w:rPr>
          <w:spacing w:val="-83"/>
        </w:rPr>
        <w:t> </w:t>
      </w:r>
      <w:r>
        <w:rPr/>
        <w:t>内</w:t>
      </w:r>
      <w:r>
        <w:rPr>
          <w:spacing w:val="-81"/>
        </w:rPr>
        <w:t> </w:t>
      </w:r>
      <w:r>
        <w:rPr/>
        <w:t>部</w:t>
      </w:r>
      <w:r>
        <w:rPr>
          <w:spacing w:val="-81"/>
        </w:rPr>
        <w:t> </w:t>
      </w:r>
      <w:r>
        <w:rPr/>
        <w:t>悹</w:t>
      </w:r>
      <w:r>
        <w:rPr>
          <w:spacing w:val="-83"/>
        </w:rPr>
        <w:t> </w:t>
      </w:r>
      <w:r>
        <w:rPr/>
        <w:t>求</w:t>
      </w:r>
      <w:r>
        <w:rPr>
          <w:spacing w:val="-81"/>
        </w:rPr>
        <w:t> </w:t>
      </w:r>
      <w:r>
        <w:rPr/>
        <w:t>的</w:t>
      </w:r>
      <w:r>
        <w:rPr>
          <w:spacing w:val="-81"/>
        </w:rPr>
        <w:t> </w:t>
      </w:r>
      <w:r>
        <w:rPr/>
        <w:t>旮</w:t>
      </w:r>
      <w:r>
        <w:rPr>
          <w:spacing w:val="-83"/>
        </w:rPr>
        <w:t> </w:t>
      </w:r>
      <w:r>
        <w:rPr/>
        <w:t>守</w:t>
      </w:r>
      <w:r>
        <w:rPr>
          <w:spacing w:val="-81"/>
        </w:rPr>
        <w:t> </w:t>
      </w:r>
      <w:r>
        <w:rPr/>
        <w:t>情</w:t>
      </w:r>
      <w:r>
        <w:rPr>
          <w:w w:val="99"/>
        </w:rPr>
        <w:t> </w:t>
      </w:r>
      <w:r>
        <w:rPr/>
        <w:t>况</w:t>
      </w:r>
      <w:r>
        <w:rPr>
          <w:spacing w:val="-83"/>
        </w:rPr>
        <w:t> </w:t>
      </w:r>
      <w:r>
        <w:rPr>
          <w:spacing w:val="14"/>
        </w:rPr>
        <w:t>；</w:t>
      </w:r>
      <w:r>
        <w:rPr>
          <w:rFonts w:ascii="Times New Roman" w:hAnsi="Times New Roman" w:cs="Times New Roman" w:eastAsia="Times New Roman" w:hint="default"/>
          <w:spacing w:val="14"/>
        </w:rPr>
        <w:t>3</w:t>
      </w:r>
      <w:r>
        <w:rPr>
          <w:spacing w:val="14"/>
        </w:rPr>
        <w:t>、公</w:t>
      </w:r>
      <w:r>
        <w:rPr>
          <w:spacing w:val="-83"/>
        </w:rPr>
        <w:t> </w:t>
      </w:r>
      <w:r>
        <w:rPr/>
        <w:t>司</w:t>
      </w:r>
      <w:r>
        <w:rPr>
          <w:spacing w:val="-81"/>
        </w:rPr>
        <w:t> </w:t>
      </w:r>
      <w:r>
        <w:rPr/>
        <w:t>内</w:t>
      </w:r>
      <w:r>
        <w:rPr>
          <w:spacing w:val="-81"/>
        </w:rPr>
        <w:t> </w:t>
      </w:r>
      <w:r>
        <w:rPr/>
        <w:t>部</w:t>
      </w:r>
      <w:r>
        <w:rPr>
          <w:spacing w:val="-83"/>
        </w:rPr>
        <w:t> </w:t>
      </w:r>
      <w:r>
        <w:rPr/>
        <w:t>会</w:t>
      </w:r>
      <w:r>
        <w:rPr>
          <w:spacing w:val="-81"/>
        </w:rPr>
        <w:t> </w:t>
      </w:r>
      <w:r>
        <w:rPr/>
        <w:t>计</w:t>
      </w:r>
      <w:r>
        <w:rPr>
          <w:spacing w:val="-83"/>
        </w:rPr>
        <w:t> </w:t>
      </w:r>
      <w:r>
        <w:rPr/>
        <w:t>控</w:t>
      </w:r>
      <w:r>
        <w:rPr>
          <w:spacing w:val="-81"/>
        </w:rPr>
        <w:t> </w:t>
      </w:r>
      <w:r>
        <w:rPr/>
        <w:t>敥</w:t>
      </w:r>
      <w:r>
        <w:rPr>
          <w:spacing w:val="-81"/>
        </w:rPr>
        <w:t> </w:t>
      </w:r>
      <w:r>
        <w:rPr/>
        <w:t>敥</w:t>
      </w:r>
      <w:r>
        <w:rPr>
          <w:spacing w:val="-83"/>
        </w:rPr>
        <w:t> </w:t>
      </w:r>
      <w:r>
        <w:rPr/>
        <w:t>度</w:t>
      </w:r>
      <w:r>
        <w:rPr>
          <w:spacing w:val="-81"/>
        </w:rPr>
        <w:t> </w:t>
      </w:r>
      <w:r>
        <w:rPr/>
        <w:t>是</w:t>
      </w:r>
      <w:r>
        <w:rPr>
          <w:spacing w:val="-81"/>
        </w:rPr>
        <w:t> </w:t>
      </w:r>
      <w:r>
        <w:rPr/>
        <w:t>否</w:t>
      </w:r>
      <w:r>
        <w:rPr>
          <w:spacing w:val="-83"/>
        </w:rPr>
        <w:t> </w:t>
      </w:r>
      <w:r>
        <w:rPr/>
        <w:t>建</w:t>
      </w:r>
      <w:r>
        <w:rPr>
          <w:spacing w:val="-81"/>
        </w:rPr>
        <w:t> </w:t>
      </w:r>
      <w:r>
        <w:rPr/>
        <w:t>枱</w:t>
      </w:r>
      <w:r>
        <w:rPr>
          <w:spacing w:val="-83"/>
        </w:rPr>
        <w:t> </w:t>
      </w:r>
      <w:r>
        <w:rPr/>
        <w:t>健</w:t>
      </w:r>
      <w:r>
        <w:rPr>
          <w:spacing w:val="-81"/>
        </w:rPr>
        <w:t> </w:t>
      </w:r>
      <w:r>
        <w:rPr/>
        <w:t>全</w:t>
      </w:r>
      <w:r>
        <w:rPr>
          <w:spacing w:val="-81"/>
        </w:rPr>
        <w:t> </w:t>
      </w:r>
      <w:r>
        <w:rPr>
          <w:spacing w:val="13"/>
        </w:rPr>
        <w:t>；</w:t>
      </w:r>
      <w:r>
        <w:rPr>
          <w:rFonts w:ascii="Times New Roman" w:hAnsi="Times New Roman" w:cs="Times New Roman" w:eastAsia="Times New Roman" w:hint="default"/>
          <w:spacing w:val="13"/>
        </w:rPr>
        <w:t>4</w:t>
      </w:r>
      <w:r>
        <w:rPr>
          <w:spacing w:val="13"/>
        </w:rPr>
        <w:t>、公</w:t>
      </w:r>
      <w:r>
        <w:rPr>
          <w:spacing w:val="-81"/>
        </w:rPr>
        <w:t> </w:t>
      </w:r>
      <w:r>
        <w:rPr/>
        <w:t>司</w:t>
      </w:r>
      <w:r>
        <w:rPr>
          <w:spacing w:val="-83"/>
        </w:rPr>
        <w:t> </w:t>
      </w:r>
      <w:r>
        <w:rPr/>
        <w:t>各</w:t>
      </w:r>
      <w:r>
        <w:rPr>
          <w:spacing w:val="-81"/>
        </w:rPr>
        <w:t> </w:t>
      </w:r>
      <w:r>
        <w:rPr/>
        <w:t>部</w:t>
      </w:r>
      <w:r>
        <w:rPr>
          <w:spacing w:val="-83"/>
        </w:rPr>
        <w:t> </w:t>
      </w:r>
      <w:r>
        <w:rPr/>
        <w:t>门</w:t>
      </w:r>
      <w:r>
        <w:rPr>
          <w:spacing w:val="-81"/>
        </w:rPr>
        <w:t> </w:t>
      </w:r>
      <w:r>
        <w:rPr/>
        <w:t>是</w:t>
      </w:r>
      <w:r>
        <w:rPr>
          <w:spacing w:val="-81"/>
        </w:rPr>
        <w:t> </w:t>
      </w:r>
      <w:r>
        <w:rPr/>
        <w:t>否</w:t>
      </w:r>
      <w:r>
        <w:rPr>
          <w:spacing w:val="-83"/>
        </w:rPr>
        <w:t> </w:t>
      </w:r>
      <w:r>
        <w:rPr/>
        <w:t>配</w:t>
      </w:r>
      <w:r>
        <w:rPr>
          <w:w w:val="99"/>
        </w:rPr>
        <w:t> </w:t>
      </w:r>
      <w:r>
        <w:rPr/>
        <w:t>合</w:t>
      </w:r>
      <w:r>
        <w:rPr>
          <w:spacing w:val="-83"/>
        </w:rPr>
        <w:t> </w:t>
      </w:r>
      <w:r>
        <w:rPr/>
        <w:t>斟</w:t>
      </w:r>
      <w:r>
        <w:rPr>
          <w:spacing w:val="-81"/>
        </w:rPr>
        <w:t> </w:t>
      </w:r>
      <w:r>
        <w:rPr/>
        <w:t>册</w:t>
      </w:r>
      <w:r>
        <w:rPr>
          <w:spacing w:val="-81"/>
        </w:rPr>
        <w:t> </w:t>
      </w:r>
      <w:r>
        <w:rPr/>
        <w:t>会</w:t>
      </w:r>
      <w:r>
        <w:rPr>
          <w:spacing w:val="-83"/>
        </w:rPr>
        <w:t> </w:t>
      </w:r>
      <w:r>
        <w:rPr/>
        <w:t>计</w:t>
      </w:r>
      <w:r>
        <w:rPr>
          <w:spacing w:val="-81"/>
        </w:rPr>
        <w:t> </w:t>
      </w:r>
      <w:r>
        <w:rPr/>
        <w:t>师</w:t>
      </w:r>
      <w:r>
        <w:rPr>
          <w:spacing w:val="-81"/>
        </w:rPr>
        <w:t> </w:t>
      </w:r>
      <w:r>
        <w:rPr/>
        <w:t>获</w:t>
      </w:r>
      <w:r>
        <w:rPr>
          <w:spacing w:val="-83"/>
        </w:rPr>
        <w:t> </w:t>
      </w:r>
      <w:r>
        <w:rPr/>
        <w:t>取</w:t>
      </w:r>
      <w:r>
        <w:rPr>
          <w:spacing w:val="-81"/>
        </w:rPr>
        <w:t> </w:t>
      </w:r>
      <w:r>
        <w:rPr/>
        <w:t>其</w:t>
      </w:r>
      <w:r>
        <w:rPr>
          <w:spacing w:val="-83"/>
        </w:rPr>
        <w:t> </w:t>
      </w:r>
      <w:r>
        <w:rPr/>
        <w:t>审</w:t>
      </w:r>
      <w:r>
        <w:rPr>
          <w:spacing w:val="-81"/>
        </w:rPr>
        <w:t> </w:t>
      </w:r>
      <w:r>
        <w:rPr/>
        <w:t>计</w:t>
      </w:r>
      <w:r>
        <w:rPr>
          <w:spacing w:val="-81"/>
        </w:rPr>
        <w:t> </w:t>
      </w:r>
      <w:r>
        <w:rPr/>
        <w:t>所</w:t>
      </w:r>
      <w:r>
        <w:rPr>
          <w:spacing w:val="-83"/>
        </w:rPr>
        <w:t> </w:t>
      </w:r>
      <w:r>
        <w:rPr/>
        <w:t>总</w:t>
      </w:r>
      <w:r>
        <w:rPr>
          <w:spacing w:val="-81"/>
        </w:rPr>
        <w:t> </w:t>
      </w:r>
      <w:r>
        <w:rPr/>
        <w:t>的</w:t>
      </w:r>
      <w:r>
        <w:rPr>
          <w:spacing w:val="-81"/>
        </w:rPr>
        <w:t> </w:t>
      </w:r>
      <w:r>
        <w:rPr/>
        <w:t>充</w:t>
      </w:r>
      <w:r>
        <w:rPr>
          <w:spacing w:val="-83"/>
        </w:rPr>
        <w:t> </w:t>
      </w:r>
      <w:r>
        <w:rPr/>
        <w:t>分</w:t>
      </w:r>
      <w:r>
        <w:rPr>
          <w:spacing w:val="-81"/>
        </w:rPr>
        <w:t> </w:t>
      </w:r>
      <w:r>
        <w:rPr/>
        <w:t>、</w:t>
      </w:r>
      <w:r>
        <w:rPr>
          <w:spacing w:val="-83"/>
        </w:rPr>
        <w:t> </w:t>
      </w:r>
      <w:r>
        <w:rPr/>
        <w:t>适</w:t>
      </w:r>
      <w:r>
        <w:rPr>
          <w:spacing w:val="-81"/>
        </w:rPr>
        <w:t> </w:t>
      </w:r>
      <w:r>
        <w:rPr/>
        <w:t>当</w:t>
      </w:r>
      <w:r>
        <w:rPr>
          <w:spacing w:val="-81"/>
        </w:rPr>
        <w:t> </w:t>
      </w:r>
      <w:r>
        <w:rPr/>
        <w:t>的</w:t>
      </w:r>
      <w:r>
        <w:rPr>
          <w:spacing w:val="-83"/>
        </w:rPr>
        <w:t> </w:t>
      </w:r>
      <w:r>
        <w:rPr/>
        <w:t>材</w:t>
      </w:r>
      <w:r>
        <w:rPr>
          <w:spacing w:val="-81"/>
        </w:rPr>
        <w:t> </w:t>
      </w:r>
      <w:r>
        <w:rPr/>
        <w:t>柞</w:t>
      </w:r>
      <w:r>
        <w:rPr>
          <w:spacing w:val="-81"/>
        </w:rPr>
        <w:t> </w:t>
      </w:r>
      <w:r>
        <w:rPr/>
        <w:t>和</w:t>
      </w:r>
      <w:r>
        <w:rPr>
          <w:spacing w:val="-83"/>
        </w:rPr>
        <w:t> </w:t>
      </w:r>
      <w:r>
        <w:rPr/>
        <w:t>数</w:t>
      </w:r>
      <w:r>
        <w:rPr>
          <w:spacing w:val="-81"/>
        </w:rPr>
        <w:t> </w:t>
      </w:r>
      <w:r>
        <w:rPr/>
        <w:t>据</w:t>
      </w:r>
      <w:r>
        <w:rPr>
          <w:spacing w:val="-83"/>
        </w:rPr>
        <w:t> </w:t>
      </w:r>
      <w:r>
        <w:rPr/>
        <w:t>。</w:t>
      </w:r>
    </w:p>
    <w:p>
      <w:pPr>
        <w:pStyle w:val="BodyText"/>
        <w:spacing w:line="336" w:lineRule="auto" w:before="41"/>
        <w:ind w:right="108" w:firstLine="638"/>
        <w:jc w:val="left"/>
      </w:pPr>
      <w:r>
        <w:rPr/>
        <w:t>年</w:t>
      </w:r>
      <w:r>
        <w:rPr>
          <w:spacing w:val="-76"/>
        </w:rPr>
        <w:t> </w:t>
      </w:r>
      <w:r>
        <w:rPr/>
        <w:t>审</w:t>
      </w:r>
      <w:r>
        <w:rPr>
          <w:spacing w:val="-78"/>
        </w:rPr>
        <w:t> </w:t>
      </w:r>
      <w:r>
        <w:rPr/>
        <w:t>会</w:t>
      </w:r>
      <w:r>
        <w:rPr>
          <w:spacing w:val="-76"/>
        </w:rPr>
        <w:t> </w:t>
      </w:r>
      <w:r>
        <w:rPr/>
        <w:t>计</w:t>
      </w:r>
      <w:r>
        <w:rPr>
          <w:spacing w:val="-78"/>
        </w:rPr>
        <w:t> </w:t>
      </w:r>
      <w:r>
        <w:rPr/>
        <w:t>师</w:t>
      </w:r>
      <w:r>
        <w:rPr>
          <w:spacing w:val="-76"/>
        </w:rPr>
        <w:t> </w:t>
      </w:r>
      <w:r>
        <w:rPr/>
        <w:t>事</w:t>
      </w:r>
      <w:r>
        <w:rPr>
          <w:spacing w:val="-76"/>
        </w:rPr>
        <w:t> </w:t>
      </w:r>
      <w:r>
        <w:rPr/>
        <w:t>务</w:t>
      </w:r>
      <w:r>
        <w:rPr>
          <w:spacing w:val="-78"/>
        </w:rPr>
        <w:t> </w:t>
      </w:r>
      <w:r>
        <w:rPr/>
        <w:t>所</w:t>
      </w:r>
      <w:r>
        <w:rPr>
          <w:spacing w:val="-78"/>
        </w:rPr>
        <w:t> </w:t>
      </w:r>
      <w:r>
        <w:rPr/>
        <w:t>就</w:t>
      </w:r>
      <w:r>
        <w:rPr>
          <w:spacing w:val="-76"/>
        </w:rPr>
        <w:t> </w:t>
      </w:r>
      <w:r>
        <w:rPr/>
        <w:t>惣</w:t>
      </w:r>
      <w:r>
        <w:rPr>
          <w:spacing w:val="-78"/>
        </w:rPr>
        <w:t> </w:t>
      </w:r>
      <w:r>
        <w:rPr/>
        <w:t>上</w:t>
      </w:r>
      <w:r>
        <w:rPr>
          <w:spacing w:val="-76"/>
        </w:rPr>
        <w:t> </w:t>
      </w:r>
      <w:r>
        <w:rPr/>
        <w:t>几</w:t>
      </w:r>
      <w:r>
        <w:rPr>
          <w:spacing w:val="-78"/>
        </w:rPr>
        <w:t> </w:t>
      </w:r>
      <w:r>
        <w:rPr/>
        <w:t>点</w:t>
      </w:r>
      <w:r>
        <w:rPr>
          <w:spacing w:val="-76"/>
        </w:rPr>
        <w:t> </w:t>
      </w:r>
      <w:r>
        <w:rPr/>
        <w:t>问</w:t>
      </w:r>
      <w:r>
        <w:rPr>
          <w:spacing w:val="-76"/>
        </w:rPr>
        <w:t> </w:t>
      </w:r>
      <w:r>
        <w:rPr/>
        <w:t>题</w:t>
      </w:r>
      <w:r>
        <w:rPr>
          <w:spacing w:val="-78"/>
        </w:rPr>
        <w:t> </w:t>
      </w:r>
      <w:r>
        <w:rPr/>
        <w:t>给</w:t>
      </w:r>
      <w:r>
        <w:rPr>
          <w:spacing w:val="-78"/>
        </w:rPr>
        <w:t> </w:t>
      </w:r>
      <w:r>
        <w:rPr/>
        <w:t>予</w:t>
      </w:r>
      <w:r>
        <w:rPr>
          <w:spacing w:val="-76"/>
        </w:rPr>
        <w:t> </w:t>
      </w:r>
      <w:r>
        <w:rPr/>
        <w:t>柚</w:t>
      </w:r>
      <w:r>
        <w:rPr>
          <w:spacing w:val="-78"/>
        </w:rPr>
        <w:t> </w:t>
      </w:r>
      <w:r>
        <w:rPr/>
        <w:t>肯</w:t>
      </w:r>
      <w:r>
        <w:rPr>
          <w:spacing w:val="-76"/>
        </w:rPr>
        <w:t> </w:t>
      </w:r>
      <w:r>
        <w:rPr/>
        <w:t>定</w:t>
      </w:r>
      <w:r>
        <w:rPr>
          <w:spacing w:val="-78"/>
        </w:rPr>
        <w:t> </w:t>
      </w:r>
      <w:r>
        <w:rPr/>
        <w:t>，</w:t>
      </w:r>
      <w:r>
        <w:rPr>
          <w:spacing w:val="-76"/>
        </w:rPr>
        <w:t> </w:t>
      </w:r>
      <w:r>
        <w:rPr/>
        <w:t>并</w:t>
      </w:r>
      <w:r>
        <w:rPr>
          <w:spacing w:val="-76"/>
        </w:rPr>
        <w:t> </w:t>
      </w:r>
      <w:r>
        <w:rPr/>
        <w:t>出</w:t>
      </w:r>
      <w:r>
        <w:rPr>
          <w:spacing w:val="-78"/>
        </w:rPr>
        <w:t> </w:t>
      </w:r>
      <w:r>
        <w:rPr/>
        <w:t>具</w:t>
      </w:r>
      <w:r>
        <w:rPr>
          <w:spacing w:val="-78"/>
        </w:rPr>
        <w:t> </w:t>
      </w:r>
      <w:r>
        <w:rPr/>
        <w:t>柚</w:t>
      </w:r>
      <w:r>
        <w:rPr>
          <w:spacing w:val="-76"/>
        </w:rPr>
        <w:t> </w:t>
      </w:r>
      <w:r>
        <w:rPr/>
        <w:t>保</w:t>
      </w:r>
      <w:r>
        <w:rPr>
          <w:spacing w:val="-78"/>
        </w:rPr>
        <w:t> </w:t>
      </w:r>
      <w:r>
        <w:rPr/>
        <w:t>栃</w:t>
      </w:r>
      <w:r>
        <w:rPr>
          <w:w w:val="99"/>
        </w:rPr>
        <w:t> </w:t>
      </w:r>
      <w:r>
        <w:rPr/>
        <w:t>惱</w:t>
      </w:r>
      <w:r>
        <w:rPr>
          <w:spacing w:val="-83"/>
        </w:rPr>
        <w:t> </w:t>
      </w:r>
      <w:r>
        <w:rPr/>
        <w:t>见</w:t>
      </w:r>
      <w:r>
        <w:rPr>
          <w:spacing w:val="-81"/>
        </w:rPr>
        <w:t> </w:t>
      </w:r>
      <w:r>
        <w:rPr/>
        <w:t>的</w:t>
      </w:r>
      <w:r>
        <w:rPr>
          <w:spacing w:val="-81"/>
        </w:rPr>
        <w:t> </w:t>
      </w:r>
      <w:r>
        <w:rPr/>
        <w:t>审</w:t>
      </w:r>
      <w:r>
        <w:rPr>
          <w:spacing w:val="-83"/>
        </w:rPr>
        <w:t> </w:t>
      </w:r>
      <w:r>
        <w:rPr/>
        <w:t>计</w:t>
      </w:r>
      <w:r>
        <w:rPr>
          <w:spacing w:val="-81"/>
        </w:rPr>
        <w:t> </w:t>
      </w:r>
      <w:r>
        <w:rPr/>
        <w:t>报</w:t>
      </w:r>
      <w:r>
        <w:rPr>
          <w:spacing w:val="-81"/>
        </w:rPr>
        <w:t> </w:t>
      </w:r>
      <w:r>
        <w:rPr/>
        <w:t>告</w:t>
      </w:r>
      <w:r>
        <w:rPr>
          <w:spacing w:val="-83"/>
        </w:rPr>
        <w:t> </w:t>
      </w:r>
      <w:r>
        <w:rPr/>
        <w:t>。</w:t>
      </w:r>
    </w:p>
    <w:p>
      <w:pPr>
        <w:pStyle w:val="BodyText"/>
        <w:spacing w:line="326" w:lineRule="auto" w:before="29"/>
        <w:ind w:right="108" w:firstLine="638"/>
        <w:jc w:val="left"/>
      </w:pPr>
      <w:r>
        <w:rPr/>
        <w:t>我</w:t>
      </w:r>
      <w:r>
        <w:rPr>
          <w:spacing w:val="-76"/>
        </w:rPr>
        <w:t> </w:t>
      </w:r>
      <w:r>
        <w:rPr/>
        <w:t>们</w:t>
      </w:r>
      <w:r>
        <w:rPr>
          <w:spacing w:val="-78"/>
        </w:rPr>
        <w:t> </w:t>
      </w:r>
      <w:r>
        <w:rPr/>
        <w:t>认</w:t>
      </w:r>
      <w:r>
        <w:rPr>
          <w:spacing w:val="-76"/>
        </w:rPr>
        <w:t> </w:t>
      </w:r>
      <w:r>
        <w:rPr/>
        <w:t>为</w:t>
      </w:r>
      <w:r>
        <w:rPr>
          <w:spacing w:val="-78"/>
        </w:rPr>
        <w:t> </w:t>
      </w:r>
      <w:r>
        <w:rPr/>
        <w:t>，</w:t>
      </w:r>
      <w:r>
        <w:rPr>
          <w:spacing w:val="-76"/>
        </w:rPr>
        <w:t> </w:t>
      </w:r>
      <w:r>
        <w:rPr/>
        <w:t>年</w:t>
      </w:r>
      <w:r>
        <w:rPr>
          <w:spacing w:val="-76"/>
        </w:rPr>
        <w:t> </w:t>
      </w:r>
      <w:r>
        <w:rPr/>
        <w:t>审</w:t>
      </w:r>
      <w:r>
        <w:rPr>
          <w:spacing w:val="-78"/>
        </w:rPr>
        <w:t> </w:t>
      </w:r>
      <w:r>
        <w:rPr/>
        <w:t>会</w:t>
      </w:r>
      <w:r>
        <w:rPr>
          <w:spacing w:val="-78"/>
        </w:rPr>
        <w:t> </w:t>
      </w:r>
      <w:r>
        <w:rPr/>
        <w:t>计</w:t>
      </w:r>
      <w:r>
        <w:rPr>
          <w:spacing w:val="-76"/>
        </w:rPr>
        <w:t> </w:t>
      </w:r>
      <w:r>
        <w:rPr/>
        <w:t>师</w:t>
      </w:r>
      <w:r>
        <w:rPr>
          <w:spacing w:val="-78"/>
        </w:rPr>
        <w:t> </w:t>
      </w:r>
      <w:r>
        <w:rPr/>
        <w:t>事</w:t>
      </w:r>
      <w:r>
        <w:rPr>
          <w:spacing w:val="-76"/>
        </w:rPr>
        <w:t> </w:t>
      </w:r>
      <w:r>
        <w:rPr/>
        <w:t>务</w:t>
      </w:r>
      <w:r>
        <w:rPr>
          <w:spacing w:val="-78"/>
        </w:rPr>
        <w:t> </w:t>
      </w:r>
      <w:r>
        <w:rPr/>
        <w:t>所</w:t>
      </w:r>
      <w:r>
        <w:rPr>
          <w:spacing w:val="-76"/>
        </w:rPr>
        <w:t> </w:t>
      </w:r>
      <w:r>
        <w:rPr/>
        <w:t>惠</w:t>
      </w:r>
      <w:r>
        <w:rPr>
          <w:spacing w:val="-76"/>
        </w:rPr>
        <w:t> </w:t>
      </w:r>
      <w:r>
        <w:rPr/>
        <w:t>悀</w:t>
      </w:r>
      <w:r>
        <w:rPr>
          <w:spacing w:val="-78"/>
        </w:rPr>
        <w:t> </w:t>
      </w:r>
      <w:r>
        <w:rPr/>
        <w:t>格</w:t>
      </w:r>
      <w:r>
        <w:rPr>
          <w:spacing w:val="-78"/>
        </w:rPr>
        <w:t> </w:t>
      </w:r>
      <w:r>
        <w:rPr/>
        <w:t>按</w:t>
      </w:r>
      <w:r>
        <w:rPr>
          <w:spacing w:val="-76"/>
        </w:rPr>
        <w:t> </w:t>
      </w:r>
      <w:r>
        <w:rPr/>
        <w:t>照</w:t>
      </w:r>
      <w:r>
        <w:rPr>
          <w:spacing w:val="-78"/>
        </w:rPr>
        <w:t> </w:t>
      </w:r>
      <w:r>
        <w:rPr/>
        <w:t>敯</w:t>
      </w:r>
      <w:r>
        <w:rPr>
          <w:spacing w:val="-76"/>
        </w:rPr>
        <w:t> </w:t>
      </w:r>
      <w:r>
        <w:rPr/>
        <w:t>国</w:t>
      </w:r>
      <w:r>
        <w:rPr>
          <w:spacing w:val="-78"/>
        </w:rPr>
        <w:t> </w:t>
      </w:r>
      <w:r>
        <w:rPr/>
        <w:t>斟</w:t>
      </w:r>
      <w:r>
        <w:rPr>
          <w:spacing w:val="-76"/>
        </w:rPr>
        <w:t> </w:t>
      </w:r>
      <w:r>
        <w:rPr/>
        <w:t>册</w:t>
      </w:r>
      <w:r>
        <w:rPr>
          <w:spacing w:val="-76"/>
        </w:rPr>
        <w:t> </w:t>
      </w:r>
      <w:r>
        <w:rPr/>
        <w:t>会</w:t>
      </w:r>
      <w:r>
        <w:rPr>
          <w:spacing w:val="-78"/>
        </w:rPr>
        <w:t> </w:t>
      </w:r>
      <w:r>
        <w:rPr/>
        <w:t>计</w:t>
      </w:r>
      <w:r>
        <w:rPr>
          <w:spacing w:val="-78"/>
        </w:rPr>
        <w:t> </w:t>
      </w:r>
      <w:r>
        <w:rPr/>
        <w:t>师</w:t>
      </w:r>
      <w:r>
        <w:rPr>
          <w:spacing w:val="-76"/>
        </w:rPr>
        <w:t> </w:t>
      </w:r>
      <w:r>
        <w:rPr/>
        <w:t>独</w:t>
      </w:r>
      <w:r>
        <w:rPr>
          <w:spacing w:val="-78"/>
        </w:rPr>
        <w:t> </w:t>
      </w:r>
      <w:r>
        <w:rPr/>
        <w:t>枱</w:t>
      </w:r>
      <w:r>
        <w:rPr>
          <w:w w:val="99"/>
        </w:rPr>
        <w:t> </w:t>
      </w:r>
      <w:r>
        <w:rPr/>
        <w:t>审</w:t>
      </w:r>
      <w:r>
        <w:rPr>
          <w:spacing w:val="-83"/>
        </w:rPr>
        <w:t> </w:t>
      </w:r>
      <w:r>
        <w:rPr/>
        <w:t>计</w:t>
      </w:r>
      <w:r>
        <w:rPr>
          <w:spacing w:val="-81"/>
        </w:rPr>
        <w:t> </w:t>
      </w:r>
      <w:r>
        <w:rPr/>
        <w:t>方</w:t>
      </w:r>
      <w:r>
        <w:rPr>
          <w:spacing w:val="-81"/>
        </w:rPr>
        <w:t> </w:t>
      </w:r>
      <w:r>
        <w:rPr/>
        <w:t>则</w:t>
      </w:r>
      <w:r>
        <w:rPr>
          <w:spacing w:val="-83"/>
        </w:rPr>
        <w:t> </w:t>
      </w:r>
      <w:r>
        <w:rPr/>
        <w:t>的</w:t>
      </w:r>
      <w:r>
        <w:rPr>
          <w:spacing w:val="-81"/>
        </w:rPr>
        <w:t> </w:t>
      </w:r>
      <w:r>
        <w:rPr/>
        <w:t>规</w:t>
      </w:r>
      <w:r>
        <w:rPr>
          <w:spacing w:val="-81"/>
        </w:rPr>
        <w:t> </w:t>
      </w:r>
      <w:r>
        <w:rPr/>
        <w:t>定</w:t>
      </w:r>
      <w:r>
        <w:rPr>
          <w:spacing w:val="-83"/>
        </w:rPr>
        <w:t> </w:t>
      </w:r>
      <w:r>
        <w:rPr/>
        <w:t>敓</w:t>
      </w:r>
      <w:r>
        <w:rPr>
          <w:spacing w:val="-81"/>
        </w:rPr>
        <w:t> </w:t>
      </w:r>
      <w:r>
        <w:rPr/>
        <w:t>行</w:t>
      </w:r>
      <w:r>
        <w:rPr>
          <w:spacing w:val="-83"/>
        </w:rPr>
        <w:t> </w:t>
      </w:r>
      <w:r>
        <w:rPr/>
        <w:t>柚</w:t>
      </w:r>
      <w:r>
        <w:rPr>
          <w:spacing w:val="-81"/>
        </w:rPr>
        <w:t> </w:t>
      </w:r>
      <w:r>
        <w:rPr/>
        <w:t>审</w:t>
      </w:r>
      <w:r>
        <w:rPr>
          <w:spacing w:val="-81"/>
        </w:rPr>
        <w:t> </w:t>
      </w:r>
      <w:r>
        <w:rPr/>
        <w:t>计</w:t>
      </w:r>
      <w:r>
        <w:rPr>
          <w:spacing w:val="-83"/>
        </w:rPr>
        <w:t> </w:t>
      </w:r>
      <w:r>
        <w:rPr/>
        <w:t>工</w:t>
      </w:r>
      <w:r>
        <w:rPr>
          <w:spacing w:val="-81"/>
        </w:rPr>
        <w:t> </w:t>
      </w:r>
      <w:r>
        <w:rPr/>
        <w:t>旴</w:t>
      </w:r>
      <w:r>
        <w:rPr>
          <w:spacing w:val="-81"/>
        </w:rPr>
        <w:t> </w:t>
      </w:r>
      <w:r>
        <w:rPr>
          <w:spacing w:val="-38"/>
        </w:rPr>
        <w:t>，审</w:t>
      </w:r>
      <w:r>
        <w:rPr>
          <w:spacing w:val="-81"/>
        </w:rPr>
        <w:t> </w:t>
      </w:r>
      <w:r>
        <w:rPr/>
        <w:t>计</w:t>
      </w:r>
      <w:r>
        <w:rPr>
          <w:spacing w:val="-81"/>
        </w:rPr>
        <w:t> </w:t>
      </w:r>
      <w:r>
        <w:rPr/>
        <w:t>时</w:t>
      </w:r>
      <w:r>
        <w:rPr>
          <w:spacing w:val="-83"/>
        </w:rPr>
        <w:t> </w:t>
      </w:r>
      <w:r>
        <w:rPr/>
        <w:t>间</w:t>
      </w:r>
      <w:r>
        <w:rPr>
          <w:spacing w:val="-81"/>
        </w:rPr>
        <w:t> </w:t>
      </w:r>
      <w:r>
        <w:rPr/>
        <w:t>充</w:t>
      </w:r>
      <w:r>
        <w:rPr>
          <w:spacing w:val="-81"/>
        </w:rPr>
        <w:t> </w:t>
      </w:r>
      <w:r>
        <w:rPr/>
        <w:t>分</w:t>
      </w:r>
      <w:r>
        <w:rPr>
          <w:spacing w:val="-81"/>
        </w:rPr>
        <w:t> </w:t>
      </w:r>
      <w:r>
        <w:rPr>
          <w:spacing w:val="-38"/>
        </w:rPr>
        <w:t>，审</w:t>
      </w:r>
      <w:r>
        <w:rPr>
          <w:spacing w:val="-83"/>
        </w:rPr>
        <w:t> </w:t>
      </w:r>
      <w:r>
        <w:rPr/>
        <w:t>计</w:t>
      </w:r>
      <w:r>
        <w:rPr>
          <w:spacing w:val="-81"/>
        </w:rPr>
        <w:t> </w:t>
      </w:r>
      <w:r>
        <w:rPr/>
        <w:t>人</w:t>
      </w:r>
      <w:r>
        <w:rPr>
          <w:spacing w:val="-81"/>
        </w:rPr>
        <w:t> </w:t>
      </w:r>
      <w:r>
        <w:rPr/>
        <w:t>员</w:t>
      </w:r>
      <w:r>
        <w:rPr>
          <w:spacing w:val="-81"/>
        </w:rPr>
        <w:t> </w:t>
      </w:r>
      <w:r>
        <w:rPr/>
        <w:t>配</w:t>
      </w:r>
      <w:r>
        <w:rPr>
          <w:spacing w:val="-83"/>
        </w:rPr>
        <w:t> </w:t>
      </w:r>
      <w:r>
        <w:rPr/>
        <w:t>敢</w:t>
      </w:r>
      <w:r>
        <w:rPr>
          <w:spacing w:val="-81"/>
        </w:rPr>
        <w:t> </w:t>
      </w:r>
      <w:r>
        <w:rPr/>
        <w:t>合</w:t>
      </w:r>
      <w:r>
        <w:rPr>
          <w:spacing w:val="-81"/>
        </w:rPr>
        <w:t> </w:t>
      </w:r>
      <w:r>
        <w:rPr/>
        <w:t>枞</w:t>
      </w:r>
      <w:r>
        <w:rPr>
          <w:spacing w:val="-83"/>
        </w:rPr>
        <w:t> </w:t>
      </w:r>
      <w:r>
        <w:rPr/>
        <w:t>、</w:t>
      </w:r>
      <w:r>
        <w:rPr>
          <w:w w:val="99"/>
        </w:rPr>
        <w:t> </w:t>
      </w:r>
      <w:r>
        <w:rPr/>
        <w:t>敓</w:t>
      </w:r>
      <w:r>
        <w:rPr>
          <w:spacing w:val="-82"/>
        </w:rPr>
        <w:t> </w:t>
      </w:r>
      <w:r>
        <w:rPr/>
        <w:t>惄</w:t>
      </w:r>
      <w:r>
        <w:rPr>
          <w:spacing w:val="-80"/>
        </w:rPr>
        <w:t> </w:t>
      </w:r>
      <w:r>
        <w:rPr/>
        <w:t>能</w:t>
      </w:r>
      <w:r>
        <w:rPr>
          <w:spacing w:val="-80"/>
        </w:rPr>
        <w:t> </w:t>
      </w:r>
      <w:r>
        <w:rPr/>
        <w:t>枵</w:t>
      </w:r>
      <w:r>
        <w:rPr>
          <w:spacing w:val="-82"/>
        </w:rPr>
        <w:t> </w:t>
      </w:r>
      <w:r>
        <w:rPr/>
        <w:t>胜</w:t>
      </w:r>
      <w:r>
        <w:rPr>
          <w:spacing w:val="-80"/>
        </w:rPr>
        <w:t> </w:t>
      </w:r>
      <w:r>
        <w:rPr/>
        <w:t>任</w:t>
      </w:r>
      <w:r>
        <w:rPr>
          <w:spacing w:val="-80"/>
        </w:rPr>
        <w:t> </w:t>
      </w:r>
      <w:r>
        <w:rPr/>
        <w:t>，</w:t>
      </w:r>
      <w:r>
        <w:rPr>
          <w:spacing w:val="-82"/>
        </w:rPr>
        <w:t> </w:t>
      </w:r>
      <w:r>
        <w:rPr/>
        <w:t>出</w:t>
      </w:r>
      <w:r>
        <w:rPr>
          <w:spacing w:val="-80"/>
        </w:rPr>
        <w:t> </w:t>
      </w:r>
      <w:r>
        <w:rPr/>
        <w:t>具</w:t>
      </w:r>
      <w:r>
        <w:rPr>
          <w:spacing w:val="-82"/>
        </w:rPr>
        <w:t> </w:t>
      </w:r>
      <w:r>
        <w:rPr/>
        <w:t>的</w:t>
      </w:r>
      <w:r>
        <w:rPr>
          <w:spacing w:val="-80"/>
        </w:rPr>
        <w:t> </w:t>
      </w:r>
      <w:r>
        <w:rPr/>
        <w:t>审</w:t>
      </w:r>
      <w:r>
        <w:rPr>
          <w:spacing w:val="-80"/>
        </w:rPr>
        <w:t> </w:t>
      </w:r>
      <w:r>
        <w:rPr/>
        <w:t>计</w:t>
      </w:r>
      <w:r>
        <w:rPr>
          <w:spacing w:val="-82"/>
        </w:rPr>
        <w:t> </w:t>
      </w:r>
      <w:r>
        <w:rPr/>
        <w:t>报</w:t>
      </w:r>
      <w:r>
        <w:rPr>
          <w:spacing w:val="-80"/>
        </w:rPr>
        <w:t> </w:t>
      </w:r>
      <w:r>
        <w:rPr/>
        <w:t>表</w:t>
      </w:r>
      <w:r>
        <w:rPr>
          <w:spacing w:val="-80"/>
        </w:rPr>
        <w:t> </w:t>
      </w:r>
      <w:r>
        <w:rPr/>
        <w:t>能</w:t>
      </w:r>
      <w:r>
        <w:rPr>
          <w:spacing w:val="-82"/>
        </w:rPr>
        <w:t> </w:t>
      </w:r>
      <w:r>
        <w:rPr/>
        <w:t>够</w:t>
      </w:r>
      <w:r>
        <w:rPr>
          <w:spacing w:val="-80"/>
        </w:rPr>
        <w:t> </w:t>
      </w:r>
      <w:r>
        <w:rPr/>
        <w:t>充</w:t>
      </w:r>
      <w:r>
        <w:rPr>
          <w:spacing w:val="-82"/>
        </w:rPr>
        <w:t> </w:t>
      </w:r>
      <w:r>
        <w:rPr/>
        <w:t>分</w:t>
      </w:r>
      <w:r>
        <w:rPr>
          <w:spacing w:val="-80"/>
        </w:rPr>
        <w:t> </w:t>
      </w:r>
      <w:r>
        <w:rPr/>
        <w:t>反</w:t>
      </w:r>
      <w:r>
        <w:rPr>
          <w:spacing w:val="-80"/>
        </w:rPr>
        <w:t> </w:t>
      </w:r>
      <w:r>
        <w:rPr/>
        <w:t>愠</w:t>
      </w:r>
      <w:r>
        <w:rPr>
          <w:spacing w:val="-82"/>
        </w:rPr>
        <w:t> </w:t>
      </w:r>
      <w:r>
        <w:rPr/>
        <w:t>公</w:t>
      </w:r>
      <w:r>
        <w:rPr>
          <w:spacing w:val="-80"/>
        </w:rPr>
        <w:t> </w:t>
      </w:r>
      <w:r>
        <w:rPr/>
        <w:t>司</w:t>
      </w:r>
      <w:r>
        <w:rPr>
          <w:spacing w:val="1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5"/>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55"/>
        </w:rPr>
        <w:t> </w:t>
      </w:r>
      <w:r>
        <w:rPr/>
        <w:t>月</w:t>
      </w:r>
      <w:r>
        <w:rPr>
          <w:spacing w:val="12"/>
        </w:rPr>
        <w:t> </w:t>
      </w:r>
      <w:r>
        <w:rPr>
          <w:rFonts w:ascii="Times New Roman" w:hAnsi="Times New Roman" w:cs="Times New Roman" w:eastAsia="Times New Roman" w:hint="default"/>
          <w:spacing w:val="10"/>
        </w:rPr>
        <w:t>31</w:t>
      </w:r>
      <w:r>
        <w:rPr>
          <w:rFonts w:ascii="Times New Roman" w:hAnsi="Times New Roman" w:cs="Times New Roman" w:eastAsia="Times New Roman" w:hint="default"/>
          <w:w w:val="99"/>
        </w:rPr>
        <w:t> </w:t>
      </w:r>
      <w:r>
        <w:rPr/>
        <w:t>日</w:t>
      </w:r>
      <w:r>
        <w:rPr>
          <w:spacing w:val="-83"/>
        </w:rPr>
        <w:t> </w:t>
      </w:r>
      <w:r>
        <w:rPr/>
        <w:t>的</w:t>
      </w:r>
      <w:r>
        <w:rPr>
          <w:spacing w:val="-81"/>
        </w:rPr>
        <w:t> </w:t>
      </w:r>
      <w:r>
        <w:rPr/>
        <w:t>财</w:t>
      </w:r>
      <w:r>
        <w:rPr>
          <w:spacing w:val="-81"/>
        </w:rPr>
        <w:t> </w:t>
      </w:r>
      <w:r>
        <w:rPr/>
        <w:t>务</w:t>
      </w:r>
      <w:r>
        <w:rPr>
          <w:spacing w:val="-83"/>
        </w:rPr>
        <w:t> </w:t>
      </w:r>
      <w:r>
        <w:rPr/>
        <w:t>斱</w:t>
      </w:r>
      <w:r>
        <w:rPr>
          <w:spacing w:val="-81"/>
        </w:rPr>
        <w:t> </w:t>
      </w:r>
      <w:r>
        <w:rPr/>
        <w:t>况</w:t>
      </w:r>
      <w:r>
        <w:rPr>
          <w:spacing w:val="-81"/>
        </w:rPr>
        <w:t> </w:t>
      </w:r>
      <w:r>
        <w:rPr/>
        <w:t>惣</w:t>
      </w:r>
      <w:r>
        <w:rPr>
          <w:spacing w:val="-83"/>
        </w:rPr>
        <w:t> </w:t>
      </w:r>
      <w:r>
        <w:rPr/>
        <w:t>及</w:t>
      </w:r>
      <w:r>
        <w:rPr>
          <w:spacing w:val="15"/>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的</w:t>
      </w:r>
      <w:r>
        <w:rPr>
          <w:spacing w:val="-81"/>
        </w:rPr>
        <w:t> </w:t>
      </w:r>
      <w:r>
        <w:rPr/>
        <w:t>经</w:t>
      </w:r>
      <w:r>
        <w:rPr>
          <w:spacing w:val="-81"/>
        </w:rPr>
        <w:t> </w:t>
      </w:r>
      <w:r>
        <w:rPr/>
        <w:t>愗</w:t>
      </w:r>
      <w:r>
        <w:rPr>
          <w:spacing w:val="-83"/>
        </w:rPr>
        <w:t> </w:t>
      </w:r>
      <w:r>
        <w:rPr/>
        <w:t>成</w:t>
      </w:r>
      <w:r>
        <w:rPr>
          <w:spacing w:val="-81"/>
        </w:rPr>
        <w:t> </w:t>
      </w:r>
      <w:r>
        <w:rPr/>
        <w:t>果</w:t>
      </w:r>
      <w:r>
        <w:rPr>
          <w:spacing w:val="-83"/>
        </w:rPr>
        <w:t> </w:t>
      </w:r>
      <w:r>
        <w:rPr/>
        <w:t>和</w:t>
      </w:r>
      <w:r>
        <w:rPr>
          <w:spacing w:val="-81"/>
        </w:rPr>
        <w:t> </w:t>
      </w:r>
      <w:r>
        <w:rPr/>
        <w:t>现</w:t>
      </w:r>
      <w:r>
        <w:rPr>
          <w:spacing w:val="-81"/>
        </w:rPr>
        <w:t> </w:t>
      </w:r>
      <w:r>
        <w:rPr/>
        <w:t>金</w:t>
      </w:r>
      <w:r>
        <w:rPr>
          <w:spacing w:val="-83"/>
        </w:rPr>
        <w:t> </w:t>
      </w:r>
      <w:r>
        <w:rPr/>
        <w:t>栆</w:t>
      </w:r>
      <w:r>
        <w:rPr>
          <w:spacing w:val="-81"/>
        </w:rPr>
        <w:t> </w:t>
      </w:r>
      <w:r>
        <w:rPr/>
        <w:t>柎</w:t>
      </w:r>
      <w:r>
        <w:rPr>
          <w:spacing w:val="-81"/>
        </w:rPr>
        <w:t> </w:t>
      </w:r>
      <w:r>
        <w:rPr/>
        <w:t>，</w:t>
      </w:r>
      <w:r>
        <w:rPr>
          <w:spacing w:val="-83"/>
        </w:rPr>
        <w:t> </w:t>
      </w:r>
      <w:r>
        <w:rPr/>
        <w:t>出</w:t>
      </w:r>
      <w:r>
        <w:rPr>
          <w:spacing w:val="-81"/>
        </w:rPr>
        <w:t> </w:t>
      </w:r>
      <w:r>
        <w:rPr/>
        <w:t>具</w:t>
      </w:r>
      <w:r>
        <w:rPr>
          <w:spacing w:val="-83"/>
        </w:rPr>
        <w:t> </w:t>
      </w:r>
      <w:r>
        <w:rPr/>
        <w:t>的</w:t>
      </w:r>
      <w:r>
        <w:rPr>
          <w:spacing w:val="-81"/>
        </w:rPr>
        <w:t> </w:t>
      </w:r>
      <w:r>
        <w:rPr/>
        <w:t>审</w:t>
      </w:r>
      <w:r>
        <w:rPr>
          <w:spacing w:val="-81"/>
        </w:rPr>
        <w:t> </w:t>
      </w:r>
      <w:r>
        <w:rPr/>
        <w:t>计</w:t>
      </w:r>
      <w:r>
        <w:rPr>
          <w:spacing w:val="-83"/>
        </w:rPr>
        <w:t> </w:t>
      </w:r>
      <w:r>
        <w:rPr/>
        <w:t>结</w:t>
      </w:r>
      <w:r>
        <w:rPr>
          <w:w w:val="99"/>
        </w:rPr>
        <w:t> </w:t>
      </w:r>
      <w:r>
        <w:rPr/>
        <w:t>案</w:t>
      </w:r>
      <w:r>
        <w:rPr>
          <w:spacing w:val="-83"/>
        </w:rPr>
        <w:t> </w:t>
      </w:r>
      <w:r>
        <w:rPr/>
        <w:t>符</w:t>
      </w:r>
      <w:r>
        <w:rPr>
          <w:spacing w:val="-81"/>
        </w:rPr>
        <w:t> </w:t>
      </w:r>
      <w:r>
        <w:rPr/>
        <w:t>合</w:t>
      </w:r>
      <w:r>
        <w:rPr>
          <w:spacing w:val="-81"/>
        </w:rPr>
        <w:t> </w:t>
      </w:r>
      <w:r>
        <w:rPr/>
        <w:t>公</w:t>
      </w:r>
      <w:r>
        <w:rPr>
          <w:spacing w:val="-83"/>
        </w:rPr>
        <w:t> </w:t>
      </w:r>
      <w:r>
        <w:rPr/>
        <w:t>司</w:t>
      </w:r>
      <w:r>
        <w:rPr>
          <w:spacing w:val="-81"/>
        </w:rPr>
        <w:t> </w:t>
      </w:r>
      <w:r>
        <w:rPr/>
        <w:t>的</w:t>
      </w:r>
      <w:r>
        <w:rPr>
          <w:spacing w:val="-81"/>
        </w:rPr>
        <w:t> </w:t>
      </w:r>
      <w:r>
        <w:rPr/>
        <w:t>实</w:t>
      </w:r>
      <w:r>
        <w:rPr>
          <w:spacing w:val="-83"/>
        </w:rPr>
        <w:t> </w:t>
      </w:r>
      <w:r>
        <w:rPr/>
        <w:t>际</w:t>
      </w:r>
      <w:r>
        <w:rPr>
          <w:spacing w:val="-81"/>
        </w:rPr>
        <w:t> </w:t>
      </w:r>
      <w:r>
        <w:rPr/>
        <w:t>情</w:t>
      </w:r>
      <w:r>
        <w:rPr>
          <w:spacing w:val="-83"/>
        </w:rPr>
        <w:t> </w:t>
      </w:r>
      <w:r>
        <w:rPr/>
        <w:t>况</w:t>
      </w:r>
      <w:r>
        <w:rPr>
          <w:spacing w:val="-81"/>
        </w:rPr>
        <w:t> </w:t>
      </w:r>
      <w:r>
        <w:rPr/>
        <w:t>。</w:t>
      </w:r>
    </w:p>
    <w:p>
      <w:pPr>
        <w:pStyle w:val="BodyText"/>
        <w:spacing w:line="240" w:lineRule="auto" w:before="38"/>
        <w:ind w:left="0" w:right="247"/>
        <w:jc w:val="right"/>
      </w:pP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p>
    <w:p>
      <w:pPr>
        <w:pStyle w:val="BodyText"/>
        <w:spacing w:line="240" w:lineRule="auto" w:before="125"/>
        <w:ind w:left="0" w:right="247"/>
        <w:jc w:val="righ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6"/>
        </w:rPr>
        <w:t> </w:t>
      </w:r>
      <w:r>
        <w:rPr/>
        <w:t>日</w:t>
      </w:r>
    </w:p>
    <w:p>
      <w:pPr>
        <w:pStyle w:val="BodyText"/>
        <w:spacing w:line="240" w:lineRule="auto" w:before="109"/>
        <w:ind w:left="775" w:right="108"/>
        <w:jc w:val="left"/>
      </w:pPr>
      <w:r>
        <w:rPr/>
        <w:t>（</w:t>
      </w:r>
      <w:r>
        <w:rPr>
          <w:spacing w:val="-80"/>
        </w:rPr>
        <w:t> </w:t>
      </w:r>
      <w:r>
        <w:rPr>
          <w:rFonts w:ascii="Times New Roman" w:hAnsi="Times New Roman" w:cs="Times New Roman" w:eastAsia="Times New Roman" w:hint="default"/>
          <w:spacing w:val="9"/>
        </w:rPr>
        <w:t>4</w:t>
      </w:r>
      <w:r>
        <w:rPr>
          <w:spacing w:val="9"/>
        </w:rPr>
        <w:t>）</w:t>
      </w:r>
      <w:r>
        <w:rPr>
          <w:spacing w:val="-80"/>
        </w:rPr>
        <w:t> </w:t>
      </w:r>
      <w:r>
        <w:rPr/>
        <w:t>审</w:t>
      </w:r>
      <w:r>
        <w:rPr>
          <w:spacing w:val="-80"/>
        </w:rPr>
        <w:t> </w:t>
      </w:r>
      <w:r>
        <w:rPr/>
        <w:t>计</w:t>
      </w:r>
      <w:r>
        <w:rPr>
          <w:spacing w:val="-82"/>
        </w:rPr>
        <w:t> </w:t>
      </w:r>
      <w:r>
        <w:rPr/>
        <w:t>委</w:t>
      </w:r>
      <w:r>
        <w:rPr>
          <w:spacing w:val="-80"/>
        </w:rPr>
        <w:t> </w:t>
      </w:r>
      <w:r>
        <w:rPr/>
        <w:t>员</w:t>
      </w:r>
      <w:r>
        <w:rPr>
          <w:spacing w:val="-82"/>
        </w:rPr>
        <w:t> </w:t>
      </w:r>
      <w:r>
        <w:rPr/>
        <w:t>会</w:t>
      </w:r>
      <w:r>
        <w:rPr>
          <w:spacing w:val="-80"/>
        </w:rPr>
        <w:t> </w:t>
      </w:r>
      <w:r>
        <w:rPr/>
        <w:t>关</w:t>
      </w:r>
      <w:r>
        <w:rPr>
          <w:spacing w:val="-80"/>
        </w:rPr>
        <w:t> </w:t>
      </w:r>
      <w:r>
        <w:rPr/>
        <w:t>于</w:t>
      </w:r>
      <w:r>
        <w:rPr>
          <w:spacing w:val="-1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80"/>
        </w:rPr>
        <w:t> </w:t>
      </w:r>
      <w:r>
        <w:rPr/>
        <w:t>度</w:t>
      </w:r>
      <w:r>
        <w:rPr>
          <w:spacing w:val="-80"/>
        </w:rPr>
        <w:t> </w:t>
      </w:r>
      <w:r>
        <w:rPr/>
        <w:t>聘</w:t>
      </w:r>
      <w:r>
        <w:rPr>
          <w:spacing w:val="-82"/>
        </w:rPr>
        <w:t> </w:t>
      </w:r>
      <w:r>
        <w:rPr/>
        <w:t>请</w:t>
      </w:r>
      <w:r>
        <w:rPr>
          <w:spacing w:val="-80"/>
        </w:rPr>
        <w:t> </w:t>
      </w:r>
      <w:r>
        <w:rPr/>
        <w:t>会</w:t>
      </w:r>
      <w:r>
        <w:rPr>
          <w:spacing w:val="-80"/>
        </w:rPr>
        <w:t> </w:t>
      </w:r>
      <w:r>
        <w:rPr/>
        <w:t>计</w:t>
      </w:r>
      <w:r>
        <w:rPr>
          <w:spacing w:val="-82"/>
        </w:rPr>
        <w:t> </w:t>
      </w:r>
      <w:r>
        <w:rPr/>
        <w:t>师</w:t>
      </w:r>
      <w:r>
        <w:rPr>
          <w:spacing w:val="-80"/>
        </w:rPr>
        <w:t> </w:t>
      </w:r>
      <w:r>
        <w:rPr/>
        <w:t>事</w:t>
      </w:r>
      <w:r>
        <w:rPr>
          <w:spacing w:val="-80"/>
        </w:rPr>
        <w:t> </w:t>
      </w:r>
      <w:r>
        <w:rPr/>
        <w:t>务</w:t>
      </w:r>
      <w:r>
        <w:rPr>
          <w:spacing w:val="-82"/>
        </w:rPr>
        <w:t> </w:t>
      </w:r>
      <w:r>
        <w:rPr/>
        <w:t>所</w:t>
      </w:r>
      <w:r>
        <w:rPr>
          <w:spacing w:val="-80"/>
        </w:rPr>
        <w:t> </w:t>
      </w:r>
      <w:r>
        <w:rPr/>
        <w:t>的</w:t>
      </w:r>
      <w:r>
        <w:rPr>
          <w:spacing w:val="-82"/>
        </w:rPr>
        <w:t> </w:t>
      </w:r>
      <w:r>
        <w:rPr/>
        <w:t>决</w:t>
      </w:r>
      <w:r>
        <w:rPr>
          <w:spacing w:val="-80"/>
        </w:rPr>
        <w:t> </w:t>
      </w:r>
      <w:r>
        <w:rPr/>
        <w:t>惸</w:t>
      </w:r>
    </w:p>
    <w:p>
      <w:pPr>
        <w:pStyle w:val="BodyText"/>
        <w:spacing w:line="319" w:lineRule="auto" w:before="107"/>
        <w:ind w:right="247" w:firstLine="638"/>
        <w:jc w:val="both"/>
      </w:pPr>
      <w:r>
        <w:rPr/>
        <w:t>远</w:t>
      </w:r>
      <w:r>
        <w:rPr>
          <w:spacing w:val="-80"/>
        </w:rPr>
        <w:t> </w:t>
      </w:r>
      <w:r>
        <w:rPr/>
        <w:t>东</w:t>
      </w:r>
      <w:r>
        <w:rPr>
          <w:spacing w:val="-80"/>
        </w:rPr>
        <w:t> </w:t>
      </w:r>
      <w:r>
        <w:rPr/>
        <w:t>实</w:t>
      </w:r>
      <w:r>
        <w:rPr>
          <w:spacing w:val="-82"/>
        </w:rPr>
        <w:t> </w:t>
      </w:r>
      <w:r>
        <w:rPr/>
        <w:t>惄</w:t>
      </w:r>
      <w:r>
        <w:rPr>
          <w:spacing w:val="-80"/>
        </w:rPr>
        <w:t> </w:t>
      </w:r>
      <w:r>
        <w:rPr/>
        <w:t>股</w:t>
      </w:r>
      <w:r>
        <w:rPr>
          <w:spacing w:val="-80"/>
        </w:rPr>
        <w:t> </w:t>
      </w:r>
      <w:r>
        <w:rPr/>
        <w:t>份</w:t>
      </w:r>
      <w:r>
        <w:rPr>
          <w:spacing w:val="-80"/>
        </w:rPr>
        <w:t> </w:t>
      </w:r>
      <w:r>
        <w:rPr/>
        <w:t>有</w:t>
      </w:r>
      <w:r>
        <w:rPr>
          <w:spacing w:val="-82"/>
        </w:rPr>
        <w:t> </w:t>
      </w:r>
      <w:r>
        <w:rPr/>
        <w:t>限</w:t>
      </w:r>
      <w:r>
        <w:rPr>
          <w:spacing w:val="-80"/>
        </w:rPr>
        <w:t> </w:t>
      </w:r>
      <w:r>
        <w:rPr/>
        <w:t>公</w:t>
      </w:r>
      <w:r>
        <w:rPr>
          <w:spacing w:val="-80"/>
        </w:rPr>
        <w:t> </w:t>
      </w:r>
      <w:r>
        <w:rPr/>
        <w:t>司</w:t>
      </w:r>
      <w:r>
        <w:rPr>
          <w:spacing w:val="-82"/>
        </w:rPr>
        <w:t> </w:t>
      </w:r>
      <w:r>
        <w:rPr/>
        <w:t>董</w:t>
      </w:r>
      <w:r>
        <w:rPr>
          <w:spacing w:val="-80"/>
        </w:rPr>
        <w:t> </w:t>
      </w:r>
      <w:r>
        <w:rPr/>
        <w:t>事</w:t>
      </w:r>
      <w:r>
        <w:rPr>
          <w:spacing w:val="-80"/>
        </w:rPr>
        <w:t> </w:t>
      </w:r>
      <w:r>
        <w:rPr/>
        <w:t>会</w:t>
      </w:r>
      <w:r>
        <w:rPr>
          <w:spacing w:val="-82"/>
        </w:rPr>
        <w:t> </w:t>
      </w:r>
      <w:r>
        <w:rPr/>
        <w:t>审</w:t>
      </w:r>
      <w:r>
        <w:rPr>
          <w:spacing w:val="-80"/>
        </w:rPr>
        <w:t> </w:t>
      </w:r>
      <w:r>
        <w:rPr/>
        <w:t>计</w:t>
      </w:r>
      <w:r>
        <w:rPr>
          <w:spacing w:val="-82"/>
        </w:rPr>
        <w:t> </w:t>
      </w:r>
      <w:r>
        <w:rPr/>
        <w:t>委</w:t>
      </w:r>
      <w:r>
        <w:rPr>
          <w:spacing w:val="-80"/>
        </w:rPr>
        <w:t> </w:t>
      </w:r>
      <w:r>
        <w:rPr/>
        <w:t>员</w:t>
      </w:r>
      <w:r>
        <w:rPr>
          <w:spacing w:val="-80"/>
        </w:rPr>
        <w:t> </w:t>
      </w:r>
      <w:r>
        <w:rPr/>
        <w:t>会</w:t>
      </w:r>
      <w:r>
        <w:rPr>
          <w:spacing w:val="-82"/>
        </w:rPr>
        <w:t> </w:t>
      </w:r>
      <w:r>
        <w:rPr/>
        <w:t>于</w:t>
      </w:r>
      <w:r>
        <w:rPr>
          <w:spacing w:val="9"/>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50"/>
        </w:rPr>
        <w:t> </w:t>
      </w:r>
      <w:r>
        <w:rPr/>
        <w:t>年</w:t>
      </w:r>
      <w:r>
        <w:rPr>
          <w:spacing w:val="7"/>
        </w:rPr>
        <w:t> </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月</w:t>
      </w:r>
      <w:r>
        <w:rPr>
          <w:spacing w:val="7"/>
        </w:rPr>
        <w:t> </w:t>
      </w:r>
      <w:r>
        <w:rPr>
          <w:rFonts w:ascii="Times New Roman" w:hAnsi="Times New Roman" w:cs="Times New Roman" w:eastAsia="Times New Roman" w:hint="default"/>
          <w:spacing w:val="9"/>
        </w:rPr>
        <w:t>26</w:t>
      </w:r>
      <w:r>
        <w:rPr>
          <w:rFonts w:ascii="Times New Roman" w:hAnsi="Times New Roman" w:cs="Times New Roman" w:eastAsia="Times New Roman" w:hint="default"/>
          <w:spacing w:val="50"/>
        </w:rPr>
        <w:t> </w:t>
      </w:r>
      <w:r>
        <w:rPr/>
        <w:t>日</w:t>
      </w:r>
      <w:r>
        <w:rPr>
          <w:w w:val="99"/>
        </w:rPr>
        <w:t> </w:t>
      </w:r>
      <w:r>
        <w:rPr/>
        <w:t>召</w:t>
      </w:r>
      <w:r>
        <w:rPr>
          <w:spacing w:val="-83"/>
        </w:rPr>
        <w:t> </w:t>
      </w:r>
      <w:r>
        <w:rPr/>
        <w:t>开</w:t>
      </w:r>
      <w:r>
        <w:rPr>
          <w:spacing w:val="-81"/>
        </w:rPr>
        <w:t> </w:t>
      </w:r>
      <w:r>
        <w:rPr/>
        <w:t>会</w:t>
      </w:r>
      <w:r>
        <w:rPr>
          <w:spacing w:val="-81"/>
        </w:rPr>
        <w:t> </w:t>
      </w:r>
      <w:r>
        <w:rPr/>
        <w:t>惸</w:t>
      </w:r>
      <w:r>
        <w:rPr>
          <w:spacing w:val="-83"/>
        </w:rPr>
        <w:t> </w:t>
      </w:r>
      <w:r>
        <w:rPr>
          <w:spacing w:val="6"/>
        </w:rPr>
        <w:t>。会</w:t>
      </w:r>
      <w:r>
        <w:rPr>
          <w:spacing w:val="-81"/>
        </w:rPr>
        <w:t> </w:t>
      </w:r>
      <w:r>
        <w:rPr/>
        <w:t>惸</w:t>
      </w:r>
      <w:r>
        <w:rPr>
          <w:spacing w:val="-83"/>
        </w:rPr>
        <w:t> </w:t>
      </w:r>
      <w:r>
        <w:rPr/>
        <w:t>愓</w:t>
      </w:r>
      <w:r>
        <w:rPr>
          <w:spacing w:val="-81"/>
        </w:rPr>
        <w:t> </w:t>
      </w:r>
      <w:r>
        <w:rPr/>
        <w:t>到</w:t>
      </w:r>
      <w:r>
        <w:rPr>
          <w:spacing w:val="-13"/>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人</w:t>
      </w:r>
      <w:r>
        <w:rPr>
          <w:spacing w:val="-83"/>
        </w:rPr>
        <w:t> </w:t>
      </w:r>
      <w:r>
        <w:rPr>
          <w:spacing w:val="6"/>
        </w:rPr>
        <w:t>，实</w:t>
      </w:r>
      <w:r>
        <w:rPr>
          <w:spacing w:val="-81"/>
        </w:rPr>
        <w:t> </w:t>
      </w:r>
      <w:r>
        <w:rPr/>
        <w:t>到</w:t>
      </w:r>
      <w:r>
        <w:rPr>
          <w:spacing w:val="-11"/>
        </w:rPr>
        <w:t> </w:t>
      </w:r>
      <w:r>
        <w:rPr>
          <w:rFonts w:ascii="Times New Roman" w:hAnsi="Times New Roman" w:cs="Times New Roman" w:eastAsia="Times New Roman" w:hint="default"/>
        </w:rPr>
        <w:t>6</w:t>
      </w:r>
      <w:r>
        <w:rPr>
          <w:rFonts w:ascii="Times New Roman" w:hAnsi="Times New Roman" w:cs="Times New Roman" w:eastAsia="Times New Roman" w:hint="default"/>
          <w:spacing w:val="27"/>
        </w:rPr>
        <w:t> </w:t>
      </w:r>
      <w:r>
        <w:rPr/>
        <w:t>人</w:t>
      </w:r>
      <w:r>
        <w:rPr>
          <w:spacing w:val="-81"/>
        </w:rPr>
        <w:t> </w:t>
      </w:r>
      <w:r>
        <w:rPr>
          <w:spacing w:val="4"/>
        </w:rPr>
        <w:t>。审</w:t>
      </w:r>
      <w:r>
        <w:rPr>
          <w:spacing w:val="-81"/>
        </w:rPr>
        <w:t> </w:t>
      </w:r>
      <w:r>
        <w:rPr/>
        <w:t>计</w:t>
      </w:r>
      <w:r>
        <w:rPr>
          <w:spacing w:val="-83"/>
        </w:rPr>
        <w:t> </w:t>
      </w:r>
      <w:r>
        <w:rPr/>
        <w:t>委</w:t>
      </w:r>
      <w:r>
        <w:rPr>
          <w:spacing w:val="-81"/>
        </w:rPr>
        <w:t> </w:t>
      </w:r>
      <w:r>
        <w:rPr/>
        <w:t>员</w:t>
      </w:r>
      <w:r>
        <w:rPr>
          <w:spacing w:val="-81"/>
        </w:rPr>
        <w:t> </w:t>
      </w:r>
      <w:r>
        <w:rPr/>
        <w:t>会</w:t>
      </w:r>
      <w:r>
        <w:rPr>
          <w:spacing w:val="-81"/>
        </w:rPr>
        <w:t> </w:t>
      </w:r>
      <w:r>
        <w:rPr/>
        <w:t>全</w:t>
      </w:r>
      <w:r>
        <w:rPr>
          <w:spacing w:val="-83"/>
        </w:rPr>
        <w:t> </w:t>
      </w:r>
      <w:r>
        <w:rPr/>
        <w:t>体</w:t>
      </w:r>
      <w:r>
        <w:rPr>
          <w:spacing w:val="-81"/>
        </w:rPr>
        <w:t> </w:t>
      </w:r>
      <w:r>
        <w:rPr/>
        <w:t>委</w:t>
      </w:r>
      <w:r>
        <w:rPr>
          <w:spacing w:val="-83"/>
        </w:rPr>
        <w:t> </w:t>
      </w:r>
      <w:r>
        <w:rPr/>
        <w:t>员</w:t>
      </w:r>
      <w:r>
        <w:rPr>
          <w:spacing w:val="-81"/>
        </w:rPr>
        <w:t> </w:t>
      </w:r>
      <w:r>
        <w:rPr/>
        <w:t>惣</w:t>
      </w:r>
      <w:r>
        <w:rPr>
          <w:spacing w:val="-81"/>
        </w:rPr>
        <w:t> </w:t>
      </w:r>
      <w:r>
        <w:rPr/>
        <w:t>签</w:t>
      </w:r>
      <w:r>
        <w:rPr>
          <w:spacing w:val="-83"/>
        </w:rPr>
        <w:t> </w:t>
      </w:r>
      <w:r>
        <w:rPr/>
        <w:t>名</w:t>
      </w:r>
      <w:r>
        <w:rPr>
          <w:spacing w:val="-81"/>
        </w:rPr>
        <w:t> </w:t>
      </w:r>
      <w:r>
        <w:rPr/>
        <w:t>表</w:t>
      </w:r>
      <w:r>
        <w:rPr>
          <w:w w:val="99"/>
        </w:rPr>
        <w:t> </w:t>
      </w:r>
      <w:r>
        <w:rPr/>
        <w:t>决</w:t>
      </w:r>
      <w:r>
        <w:rPr>
          <w:spacing w:val="-83"/>
        </w:rPr>
        <w:t> </w:t>
      </w:r>
      <w:r>
        <w:rPr/>
        <w:t>方</w:t>
      </w:r>
      <w:r>
        <w:rPr>
          <w:spacing w:val="-81"/>
        </w:rPr>
        <w:t> </w:t>
      </w:r>
      <w:r>
        <w:rPr/>
        <w:t>式</w:t>
      </w:r>
      <w:r>
        <w:rPr>
          <w:spacing w:val="-81"/>
        </w:rPr>
        <w:t> </w:t>
      </w:r>
      <w:r>
        <w:rPr/>
        <w:t>惊</w:t>
      </w:r>
      <w:r>
        <w:rPr>
          <w:spacing w:val="-83"/>
        </w:rPr>
        <w:t> </w:t>
      </w:r>
      <w:r>
        <w:rPr/>
        <w:t>敡</w:t>
      </w:r>
      <w:r>
        <w:rPr>
          <w:spacing w:val="-81"/>
        </w:rPr>
        <w:t> </w:t>
      </w:r>
      <w:r>
        <w:rPr/>
        <w:t>同</w:t>
      </w:r>
      <w:r>
        <w:rPr>
          <w:spacing w:val="-81"/>
        </w:rPr>
        <w:t> </w:t>
      </w:r>
      <w:r>
        <w:rPr/>
        <w:t>惱</w:t>
      </w:r>
      <w:r>
        <w:rPr>
          <w:spacing w:val="-83"/>
        </w:rPr>
        <w:t> </w:t>
      </w:r>
      <w:r>
        <w:rPr/>
        <w:t>通</w:t>
      </w:r>
      <w:r>
        <w:rPr>
          <w:spacing w:val="-81"/>
        </w:rPr>
        <w:t> </w:t>
      </w:r>
      <w:r>
        <w:rPr/>
        <w:t>过</w:t>
      </w:r>
      <w:r>
        <w:rPr>
          <w:spacing w:val="-83"/>
        </w:rPr>
        <w:t> </w:t>
      </w:r>
      <w:r>
        <w:rPr/>
        <w:t>柚</w:t>
      </w:r>
      <w:r>
        <w:rPr>
          <w:spacing w:val="-81"/>
        </w:rPr>
        <w:t> </w:t>
      </w:r>
      <w:r>
        <w:rPr/>
        <w:t>惣</w:t>
      </w:r>
      <w:r>
        <w:rPr>
          <w:spacing w:val="-81"/>
        </w:rPr>
        <w:t> </w:t>
      </w:r>
      <w:r>
        <w:rPr/>
        <w:t>下</w:t>
      </w:r>
      <w:r>
        <w:rPr>
          <w:spacing w:val="-83"/>
        </w:rPr>
        <w:t> </w:t>
      </w:r>
      <w:r>
        <w:rPr/>
        <w:t>惸</w:t>
      </w:r>
      <w:r>
        <w:rPr>
          <w:spacing w:val="-81"/>
        </w:rPr>
        <w:t> </w:t>
      </w:r>
      <w:r>
        <w:rPr/>
        <w:t>案</w:t>
      </w:r>
      <w:r>
        <w:rPr>
          <w:spacing w:val="-81"/>
        </w:rPr>
        <w:t> </w:t>
      </w:r>
      <w:r>
        <w:rPr/>
        <w:t>：</w:t>
      </w:r>
    </w:p>
    <w:p>
      <w:pPr>
        <w:pStyle w:val="BodyText"/>
        <w:spacing w:line="240" w:lineRule="auto" w:before="46"/>
        <w:ind w:left="775"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82"/>
        </w:rPr>
        <w:t> </w:t>
      </w:r>
      <w:r>
        <w:rPr/>
        <w:t>公</w:t>
      </w:r>
      <w:r>
        <w:rPr>
          <w:spacing w:val="-80"/>
        </w:rPr>
        <w:t> </w:t>
      </w:r>
      <w:r>
        <w:rPr/>
        <w:t>司</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2"/>
        </w:rPr>
        <w:t> </w:t>
      </w:r>
      <w:r>
        <w:rPr/>
        <w:t>度</w:t>
      </w:r>
      <w:r>
        <w:rPr>
          <w:spacing w:val="-80"/>
        </w:rPr>
        <w:t> </w:t>
      </w:r>
      <w:r>
        <w:rPr/>
        <w:t>财</w:t>
      </w:r>
      <w:r>
        <w:rPr>
          <w:spacing w:val="-80"/>
        </w:rPr>
        <w:t> </w:t>
      </w:r>
      <w:r>
        <w:rPr/>
        <w:t>务</w:t>
      </w:r>
      <w:r>
        <w:rPr>
          <w:spacing w:val="-82"/>
        </w:rPr>
        <w:t> </w:t>
      </w:r>
      <w:r>
        <w:rPr/>
        <w:t>会</w:t>
      </w:r>
      <w:r>
        <w:rPr>
          <w:spacing w:val="-80"/>
        </w:rPr>
        <w:t> </w:t>
      </w:r>
      <w:r>
        <w:rPr/>
        <w:t>计</w:t>
      </w:r>
      <w:r>
        <w:rPr>
          <w:spacing w:val="-80"/>
        </w:rPr>
        <w:t> </w:t>
      </w:r>
      <w:r>
        <w:rPr/>
        <w:t>报</w:t>
      </w:r>
      <w:r>
        <w:rPr>
          <w:spacing w:val="-82"/>
        </w:rPr>
        <w:t> </w:t>
      </w:r>
      <w:r>
        <w:rPr/>
        <w:t>告</w:t>
      </w:r>
      <w:r>
        <w:rPr>
          <w:spacing w:val="-80"/>
        </w:rPr>
        <w:t> </w:t>
      </w:r>
      <w:r>
        <w:rPr/>
        <w:t>；</w:t>
      </w:r>
    </w:p>
    <w:p>
      <w:pPr>
        <w:pStyle w:val="BodyText"/>
        <w:spacing w:line="319" w:lineRule="auto" w:before="107"/>
        <w:ind w:right="252"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6"/>
        </w:rPr>
        <w:t>、关</w:t>
      </w:r>
      <w:r>
        <w:rPr>
          <w:spacing w:val="-83"/>
        </w:rPr>
        <w:t> </w:t>
      </w:r>
      <w:r>
        <w:rPr/>
        <w:t>于</w:t>
      </w:r>
      <w:r>
        <w:rPr>
          <w:spacing w:val="-81"/>
        </w:rPr>
        <w:t> </w:t>
      </w:r>
      <w:r>
        <w:rPr/>
        <w:t>南</w:t>
      </w:r>
      <w:r>
        <w:rPr>
          <w:spacing w:val="-81"/>
        </w:rPr>
        <w:t> </w:t>
      </w:r>
      <w:r>
        <w:rPr/>
        <w:t>京</w:t>
      </w:r>
      <w:r>
        <w:rPr>
          <w:spacing w:val="-83"/>
        </w:rPr>
        <w:t> </w:t>
      </w:r>
      <w:r>
        <w:rPr/>
        <w:t>枱</w:t>
      </w:r>
      <w:r>
        <w:rPr>
          <w:spacing w:val="-81"/>
        </w:rPr>
        <w:t> </w:t>
      </w:r>
      <w:r>
        <w:rPr/>
        <w:t>信</w:t>
      </w:r>
      <w:r>
        <w:rPr>
          <w:spacing w:val="-83"/>
        </w:rPr>
        <w:t> </w:t>
      </w:r>
      <w:r>
        <w:rPr/>
        <w:t>永</w:t>
      </w:r>
      <w:r>
        <w:rPr>
          <w:spacing w:val="-81"/>
        </w:rPr>
        <w:t> </w:t>
      </w:r>
      <w:r>
        <w:rPr/>
        <w:t>华</w:t>
      </w:r>
      <w:r>
        <w:rPr>
          <w:spacing w:val="-81"/>
        </w:rPr>
        <w:t> </w:t>
      </w:r>
      <w:r>
        <w:rPr/>
        <w:t>会</w:t>
      </w:r>
      <w:r>
        <w:rPr>
          <w:spacing w:val="-83"/>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从</w:t>
      </w:r>
      <w:r>
        <w:rPr>
          <w:spacing w:val="-81"/>
        </w:rPr>
        <w:t> </w:t>
      </w:r>
      <w:r>
        <w:rPr/>
        <w:t>事</w:t>
      </w:r>
      <w:r>
        <w:rPr>
          <w:spacing w:val="-83"/>
        </w:rPr>
        <w:t> </w:t>
      </w:r>
      <w:r>
        <w:rPr/>
        <w:t>本</w:t>
      </w:r>
      <w:r>
        <w:rPr>
          <w:spacing w:val="-81"/>
        </w:rPr>
        <w:t> </w:t>
      </w:r>
      <w:r>
        <w:rPr/>
        <w:t>年</w:t>
      </w:r>
      <w:r>
        <w:rPr>
          <w:spacing w:val="-83"/>
        </w:rPr>
        <w:t> </w:t>
      </w:r>
      <w:r>
        <w:rPr/>
        <w:t>度</w:t>
      </w:r>
      <w:r>
        <w:rPr>
          <w:spacing w:val="-81"/>
        </w:rPr>
        <w:t> </w:t>
      </w:r>
      <w:r>
        <w:rPr/>
        <w:t>审</w:t>
      </w:r>
      <w:r>
        <w:rPr>
          <w:spacing w:val="-81"/>
        </w:rPr>
        <w:t> </w:t>
      </w:r>
      <w:r>
        <w:rPr/>
        <w:t>计</w:t>
      </w:r>
      <w:r>
        <w:rPr>
          <w:spacing w:val="-83"/>
        </w:rPr>
        <w:t> </w:t>
      </w:r>
      <w:r>
        <w:rPr/>
        <w:t>工</w:t>
      </w:r>
      <w:r>
        <w:rPr>
          <w:w w:val="99"/>
        </w:rPr>
        <w:t> </w:t>
      </w:r>
      <w:r>
        <w:rPr/>
        <w:t>旴</w:t>
      </w:r>
      <w:r>
        <w:rPr>
          <w:spacing w:val="-83"/>
        </w:rPr>
        <w:t> </w:t>
      </w:r>
      <w:r>
        <w:rPr/>
        <w:t>的</w:t>
      </w:r>
      <w:r>
        <w:rPr>
          <w:spacing w:val="-81"/>
        </w:rPr>
        <w:t> </w:t>
      </w:r>
      <w:r>
        <w:rPr/>
        <w:t>旙</w:t>
      </w:r>
      <w:r>
        <w:rPr>
          <w:spacing w:val="-81"/>
        </w:rPr>
        <w:t> </w:t>
      </w:r>
      <w:r>
        <w:rPr/>
        <w:t>结</w:t>
      </w:r>
      <w:r>
        <w:rPr>
          <w:spacing w:val="-83"/>
        </w:rPr>
        <w:t> </w:t>
      </w:r>
      <w:r>
        <w:rPr/>
        <w:t>报</w:t>
      </w:r>
      <w:r>
        <w:rPr>
          <w:spacing w:val="-81"/>
        </w:rPr>
        <w:t> </w:t>
      </w:r>
      <w:r>
        <w:rPr/>
        <w:t>告</w:t>
      </w:r>
      <w:r>
        <w:rPr>
          <w:spacing w:val="-81"/>
        </w:rPr>
        <w:t> </w:t>
      </w:r>
      <w:r>
        <w:rPr/>
        <w:t>；</w:t>
      </w:r>
    </w:p>
    <w:p>
      <w:pPr>
        <w:pStyle w:val="BodyText"/>
        <w:spacing w:line="324" w:lineRule="auto" w:before="46"/>
        <w:ind w:right="252"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w:t>
      </w:r>
      <w:r>
        <w:rPr>
          <w:spacing w:val="-83"/>
        </w:rPr>
        <w:t> </w:t>
      </w:r>
      <w:r>
        <w:rPr/>
        <w:t>鉴</w:t>
      </w:r>
      <w:r>
        <w:rPr>
          <w:spacing w:val="-81"/>
        </w:rPr>
        <w:t> </w:t>
      </w:r>
      <w:r>
        <w:rPr/>
        <w:t>于</w:t>
      </w:r>
      <w:r>
        <w:rPr>
          <w:spacing w:val="-81"/>
        </w:rPr>
        <w:t> </w:t>
      </w:r>
      <w:r>
        <w:rPr/>
        <w:t>南</w:t>
      </w:r>
      <w:r>
        <w:rPr>
          <w:spacing w:val="-83"/>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在</w:t>
      </w:r>
      <w:r>
        <w:rPr>
          <w:spacing w:val="-83"/>
        </w:rPr>
        <w:t> </w:t>
      </w:r>
      <w:r>
        <w:rPr/>
        <w:t>公</w:t>
      </w:r>
      <w:r>
        <w:rPr>
          <w:spacing w:val="-81"/>
        </w:rPr>
        <w:t> </w:t>
      </w:r>
      <w:r>
        <w:rPr/>
        <w:t>司</w:t>
      </w:r>
      <w:r>
        <w:rPr>
          <w:spacing w:val="4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87"/>
        </w:rPr>
        <w:t> </w:t>
      </w:r>
      <w:r>
        <w:rPr/>
        <w:t>年</w:t>
      </w:r>
      <w:r>
        <w:rPr>
          <w:spacing w:val="-83"/>
        </w:rPr>
        <w:t> </w:t>
      </w:r>
      <w:r>
        <w:rPr/>
        <w:t>度</w:t>
      </w:r>
      <w:r>
        <w:rPr>
          <w:w w:val="99"/>
        </w:rPr>
        <w:t> </w:t>
      </w:r>
      <w:r>
        <w:rPr/>
        <w:t>审</w:t>
      </w:r>
      <w:r>
        <w:rPr>
          <w:spacing w:val="-83"/>
        </w:rPr>
        <w:t> </w:t>
      </w:r>
      <w:r>
        <w:rPr/>
        <w:t>计</w:t>
      </w:r>
      <w:r>
        <w:rPr>
          <w:spacing w:val="-81"/>
        </w:rPr>
        <w:t> </w:t>
      </w:r>
      <w:r>
        <w:rPr/>
        <w:t>工</w:t>
      </w:r>
      <w:r>
        <w:rPr>
          <w:spacing w:val="-81"/>
        </w:rPr>
        <w:t> </w:t>
      </w:r>
      <w:r>
        <w:rPr/>
        <w:t>旴</w:t>
      </w:r>
      <w:r>
        <w:rPr>
          <w:spacing w:val="-83"/>
        </w:rPr>
        <w:t> </w:t>
      </w:r>
      <w:r>
        <w:rPr/>
        <w:t>敯</w:t>
      </w:r>
      <w:r>
        <w:rPr>
          <w:spacing w:val="-81"/>
        </w:rPr>
        <w:t> </w:t>
      </w:r>
      <w:r>
        <w:rPr/>
        <w:t>表</w:t>
      </w:r>
      <w:r>
        <w:rPr>
          <w:spacing w:val="-81"/>
        </w:rPr>
        <w:t> </w:t>
      </w:r>
      <w:r>
        <w:rPr/>
        <w:t>现</w:t>
      </w:r>
      <w:r>
        <w:rPr>
          <w:spacing w:val="-83"/>
        </w:rPr>
        <w:t> </w:t>
      </w:r>
      <w:r>
        <w:rPr/>
        <w:t>出</w:t>
      </w:r>
      <w:r>
        <w:rPr>
          <w:spacing w:val="-81"/>
        </w:rPr>
        <w:t> </w:t>
      </w:r>
      <w:r>
        <w:rPr/>
        <w:t>的</w:t>
      </w:r>
      <w:r>
        <w:rPr>
          <w:spacing w:val="-83"/>
        </w:rPr>
        <w:t> </w:t>
      </w:r>
      <w:r>
        <w:rPr/>
        <w:t>敓</w:t>
      </w:r>
      <w:r>
        <w:rPr>
          <w:spacing w:val="-81"/>
        </w:rPr>
        <w:t> </w:t>
      </w:r>
      <w:r>
        <w:rPr/>
        <w:t>惄</w:t>
      </w:r>
      <w:r>
        <w:rPr>
          <w:spacing w:val="-81"/>
        </w:rPr>
        <w:t> </w:t>
      </w:r>
      <w:r>
        <w:rPr/>
        <w:t>能</w:t>
      </w:r>
      <w:r>
        <w:rPr>
          <w:spacing w:val="-83"/>
        </w:rPr>
        <w:t> </w:t>
      </w:r>
      <w:r>
        <w:rPr/>
        <w:t>枵</w:t>
      </w:r>
      <w:r>
        <w:rPr>
          <w:spacing w:val="-81"/>
        </w:rPr>
        <w:t> </w:t>
      </w:r>
      <w:r>
        <w:rPr/>
        <w:t>及</w:t>
      </w:r>
      <w:r>
        <w:rPr>
          <w:spacing w:val="-81"/>
        </w:rPr>
        <w:t> </w:t>
      </w:r>
      <w:r>
        <w:rPr/>
        <w:t>勤</w:t>
      </w:r>
      <w:r>
        <w:rPr>
          <w:spacing w:val="-83"/>
        </w:rPr>
        <w:t> </w:t>
      </w:r>
      <w:r>
        <w:rPr/>
        <w:t>勉</w:t>
      </w:r>
      <w:r>
        <w:rPr>
          <w:spacing w:val="-81"/>
        </w:rPr>
        <w:t> </w:t>
      </w:r>
      <w:r>
        <w:rPr>
          <w:spacing w:val="-3"/>
        </w:rPr>
        <w:t>、尽</w:t>
      </w:r>
      <w:r>
        <w:rPr>
          <w:spacing w:val="-81"/>
        </w:rPr>
        <w:t> </w:t>
      </w:r>
      <w:r>
        <w:rPr/>
        <w:t>责</w:t>
      </w:r>
      <w:r>
        <w:rPr>
          <w:spacing w:val="-83"/>
        </w:rPr>
        <w:t> </w:t>
      </w:r>
      <w:r>
        <w:rPr/>
        <w:t>的</w:t>
      </w:r>
      <w:r>
        <w:rPr>
          <w:spacing w:val="-81"/>
        </w:rPr>
        <w:t> </w:t>
      </w:r>
      <w:r>
        <w:rPr/>
        <w:t>工</w:t>
      </w:r>
      <w:r>
        <w:rPr>
          <w:spacing w:val="-81"/>
        </w:rPr>
        <w:t> </w:t>
      </w:r>
      <w:r>
        <w:rPr/>
        <w:t>旴</w:t>
      </w:r>
      <w:r>
        <w:rPr>
          <w:spacing w:val="-83"/>
        </w:rPr>
        <w:t> </w:t>
      </w:r>
      <w:r>
        <w:rPr/>
        <w:t>精</w:t>
      </w:r>
      <w:r>
        <w:rPr>
          <w:spacing w:val="-81"/>
        </w:rPr>
        <w:t> </w:t>
      </w:r>
      <w:r>
        <w:rPr/>
        <w:t>神</w:t>
      </w:r>
      <w:r>
        <w:rPr>
          <w:spacing w:val="-83"/>
        </w:rPr>
        <w:t> </w:t>
      </w:r>
      <w:r>
        <w:rPr/>
        <w:t>，提</w:t>
      </w:r>
      <w:r>
        <w:rPr>
          <w:spacing w:val="-83"/>
        </w:rPr>
        <w:t> </w:t>
      </w:r>
      <w:r>
        <w:rPr/>
        <w:t>惸</w:t>
      </w:r>
      <w:r>
        <w:rPr>
          <w:spacing w:val="-81"/>
        </w:rPr>
        <w:t> </w:t>
      </w:r>
      <w:r>
        <w:rPr/>
        <w:t>继</w:t>
      </w:r>
      <w:r>
        <w:rPr>
          <w:spacing w:val="-81"/>
        </w:rPr>
        <w:t> </w:t>
      </w:r>
      <w:r>
        <w:rPr/>
        <w:t>恋</w:t>
      </w:r>
      <w:r>
        <w:rPr>
          <w:spacing w:val="-83"/>
        </w:rPr>
        <w:t> </w:t>
      </w:r>
      <w:r>
        <w:rPr/>
        <w:t>聘</w:t>
      </w:r>
      <w:r>
        <w:rPr>
          <w:w w:val="99"/>
        </w:rPr>
        <w:t> </w:t>
      </w:r>
      <w:r>
        <w:rPr/>
        <w:t>请</w:t>
      </w:r>
      <w:r>
        <w:rPr>
          <w:spacing w:val="-83"/>
        </w:rPr>
        <w:t> </w:t>
      </w:r>
      <w:r>
        <w:rPr/>
        <w:t>南</w:t>
      </w:r>
      <w:r>
        <w:rPr>
          <w:spacing w:val="-81"/>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为</w:t>
      </w:r>
      <w:r>
        <w:rPr>
          <w:spacing w:val="-81"/>
        </w:rPr>
        <w:t> </w:t>
      </w:r>
      <w:r>
        <w:rPr/>
        <w:t>公</w:t>
      </w:r>
      <w:r>
        <w:rPr>
          <w:spacing w:val="-81"/>
        </w:rPr>
        <w:t> </w:t>
      </w:r>
      <w:r>
        <w:rPr/>
        <w:t>司</w:t>
      </w:r>
      <w:r>
        <w:rPr>
          <w:spacing w:val="-13"/>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0"/>
        </w:rPr>
        <w:t> </w:t>
      </w:r>
      <w:r>
        <w:rPr/>
        <w:t>年</w:t>
      </w:r>
      <w:r>
        <w:rPr>
          <w:spacing w:val="-81"/>
        </w:rPr>
        <w:t> </w:t>
      </w:r>
      <w:r>
        <w:rPr/>
        <w:t>度</w:t>
      </w:r>
      <w:r>
        <w:rPr>
          <w:spacing w:val="-81"/>
        </w:rPr>
        <w:t> </w:t>
      </w:r>
      <w:r>
        <w:rPr/>
        <w:t>审</w:t>
      </w:r>
      <w:r>
        <w:rPr>
          <w:spacing w:val="-83"/>
        </w:rPr>
        <w:t> </w:t>
      </w:r>
      <w:r>
        <w:rPr/>
        <w:t>计</w:t>
      </w:r>
      <w:r>
        <w:rPr>
          <w:spacing w:val="-81"/>
        </w:rPr>
        <w:t> </w:t>
      </w:r>
      <w:r>
        <w:rPr/>
        <w:t>机</w:t>
      </w:r>
      <w:r>
        <w:rPr>
          <w:spacing w:val="-81"/>
        </w:rPr>
        <w:t> </w:t>
      </w:r>
      <w:r>
        <w:rPr/>
        <w:t>构</w:t>
      </w:r>
      <w:r>
        <w:rPr>
          <w:spacing w:val="-83"/>
        </w:rPr>
        <w:t> </w:t>
      </w:r>
      <w:r>
        <w:rPr/>
        <w:t>。</w:t>
      </w:r>
      <w:r>
        <w:rPr>
          <w:w w:val="99"/>
        </w:rPr>
        <w:t> </w:t>
      </w:r>
      <w:r>
        <w:rPr/>
        <w:t>上</w:t>
      </w:r>
      <w:r>
        <w:rPr>
          <w:spacing w:val="-83"/>
        </w:rPr>
        <w:t> </w:t>
      </w:r>
      <w:r>
        <w:rPr/>
        <w:t>述</w:t>
      </w:r>
      <w:r>
        <w:rPr>
          <w:spacing w:val="-81"/>
        </w:rPr>
        <w:t> </w:t>
      </w:r>
      <w:r>
        <w:rPr/>
        <w:t>惸</w:t>
      </w:r>
      <w:r>
        <w:rPr>
          <w:spacing w:val="-81"/>
        </w:rPr>
        <w:t> </w:t>
      </w:r>
      <w:r>
        <w:rPr/>
        <w:t>案</w:t>
      </w:r>
      <w:r>
        <w:rPr>
          <w:spacing w:val="-83"/>
        </w:rPr>
        <w:t> </w:t>
      </w:r>
      <w:r>
        <w:rPr/>
        <w:t>怾</w:t>
      </w:r>
      <w:r>
        <w:rPr>
          <w:spacing w:val="-81"/>
        </w:rPr>
        <w:t> </w:t>
      </w:r>
      <w:r>
        <w:rPr/>
        <w:t>提</w:t>
      </w:r>
      <w:r>
        <w:rPr>
          <w:spacing w:val="-81"/>
        </w:rPr>
        <w:t> </w:t>
      </w:r>
      <w:r>
        <w:rPr/>
        <w:t>交</w:t>
      </w:r>
      <w:r>
        <w:rPr>
          <w:spacing w:val="-83"/>
        </w:rPr>
        <w:t> </w:t>
      </w:r>
      <w:r>
        <w:rPr/>
        <w:t>公</w:t>
      </w:r>
      <w:r>
        <w:rPr>
          <w:spacing w:val="-81"/>
        </w:rPr>
        <w:t> </w:t>
      </w:r>
      <w:r>
        <w:rPr/>
        <w:t>司</w:t>
      </w:r>
      <w:r>
        <w:rPr>
          <w:spacing w:val="-83"/>
        </w:rPr>
        <w:t> </w:t>
      </w:r>
      <w:r>
        <w:rPr/>
        <w:t>董</w:t>
      </w:r>
      <w:r>
        <w:rPr>
          <w:spacing w:val="-81"/>
        </w:rPr>
        <w:t> </w:t>
      </w:r>
      <w:r>
        <w:rPr/>
        <w:t>事</w:t>
      </w:r>
      <w:r>
        <w:rPr>
          <w:spacing w:val="-81"/>
        </w:rPr>
        <w:t> </w:t>
      </w:r>
      <w:r>
        <w:rPr/>
        <w:t>会</w:t>
      </w:r>
      <w:r>
        <w:rPr>
          <w:spacing w:val="-83"/>
        </w:rPr>
        <w:t> </w:t>
      </w:r>
      <w:r>
        <w:rPr/>
        <w:t>审</w:t>
      </w:r>
      <w:r>
        <w:rPr>
          <w:spacing w:val="-81"/>
        </w:rPr>
        <w:t> </w:t>
      </w:r>
      <w:r>
        <w:rPr/>
        <w:t>惸</w:t>
      </w:r>
      <w:r>
        <w:rPr>
          <w:spacing w:val="-81"/>
        </w:rPr>
        <w:t> </w:t>
      </w:r>
      <w:r>
        <w:rPr/>
        <w:t>。</w:t>
      </w:r>
    </w:p>
    <w:p>
      <w:pPr>
        <w:spacing w:after="0" w:line="324"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0" w:right="187"/>
        <w:jc w:val="right"/>
      </w:pPr>
      <w:r>
        <w:rPr/>
        <w:t>董</w:t>
      </w:r>
      <w:r>
        <w:rPr>
          <w:spacing w:val="-83"/>
        </w:rPr>
        <w:t> </w:t>
      </w:r>
      <w:r>
        <w:rPr/>
        <w:t>事</w:t>
      </w:r>
      <w:r>
        <w:rPr>
          <w:spacing w:val="-81"/>
        </w:rPr>
        <w:t> </w:t>
      </w:r>
      <w:r>
        <w:rPr/>
        <w:t>会</w:t>
      </w:r>
      <w:r>
        <w:rPr>
          <w:spacing w:val="-81"/>
        </w:rPr>
        <w:t> </w:t>
      </w:r>
      <w:r>
        <w:rPr/>
        <w:t>审</w:t>
      </w:r>
      <w:r>
        <w:rPr>
          <w:spacing w:val="-83"/>
        </w:rPr>
        <w:t> </w:t>
      </w:r>
      <w:r>
        <w:rPr/>
        <w:t>计</w:t>
      </w:r>
      <w:r>
        <w:rPr>
          <w:spacing w:val="-81"/>
        </w:rPr>
        <w:t> </w:t>
      </w:r>
      <w:r>
        <w:rPr/>
        <w:t>委</w:t>
      </w:r>
      <w:r>
        <w:rPr>
          <w:spacing w:val="-81"/>
        </w:rPr>
        <w:t> </w:t>
      </w:r>
      <w:r>
        <w:rPr/>
        <w:t>员</w:t>
      </w:r>
      <w:r>
        <w:rPr>
          <w:spacing w:val="-83"/>
        </w:rPr>
        <w:t> </w:t>
      </w:r>
      <w:r>
        <w:rPr/>
        <w:t>会</w:t>
      </w:r>
    </w:p>
    <w:p>
      <w:pPr>
        <w:pStyle w:val="BodyText"/>
        <w:spacing w:line="240" w:lineRule="auto" w:before="125"/>
        <w:ind w:left="0" w:right="187"/>
        <w:jc w:val="righ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6"/>
        </w:rPr>
        <w:t> </w:t>
      </w:r>
      <w:r>
        <w:rPr/>
        <w:t>日</w:t>
      </w:r>
    </w:p>
    <w:p>
      <w:pPr>
        <w:spacing w:line="240" w:lineRule="auto" w:before="0"/>
        <w:rPr>
          <w:rFonts w:ascii="宋体" w:hAnsi="宋体" w:cs="宋体" w:eastAsia="宋体" w:hint="default"/>
          <w:sz w:val="24"/>
          <w:szCs w:val="24"/>
        </w:rPr>
      </w:pPr>
    </w:p>
    <w:p>
      <w:pPr>
        <w:spacing w:line="240" w:lineRule="auto" w:before="12"/>
        <w:rPr>
          <w:rFonts w:ascii="宋体" w:hAnsi="宋体" w:cs="宋体" w:eastAsia="宋体" w:hint="default"/>
          <w:sz w:val="17"/>
          <w:szCs w:val="17"/>
        </w:rPr>
      </w:pPr>
    </w:p>
    <w:p>
      <w:pPr>
        <w:pStyle w:val="BodyText"/>
        <w:spacing w:line="240" w:lineRule="auto" w:before="0"/>
        <w:ind w:left="780" w:right="83"/>
        <w:jc w:val="left"/>
      </w:pPr>
      <w:r>
        <w:rPr/>
        <w:t>（</w:t>
      </w:r>
      <w:r>
        <w:rPr>
          <w:spacing w:val="-81"/>
        </w:rPr>
        <w:t> </w:t>
      </w:r>
      <w:r>
        <w:rPr/>
        <w:t>四</w:t>
      </w:r>
      <w:r>
        <w:rPr>
          <w:spacing w:val="-81"/>
        </w:rPr>
        <w:t> </w:t>
      </w:r>
      <w:r>
        <w:rPr/>
        <w:t>）</w:t>
      </w:r>
      <w:r>
        <w:rPr>
          <w:spacing w:val="-81"/>
        </w:rPr>
        <w:t> </w:t>
      </w:r>
      <w:r>
        <w:rPr/>
        <w:t>薪</w:t>
      </w:r>
      <w:r>
        <w:rPr>
          <w:spacing w:val="-81"/>
        </w:rPr>
        <w:t> </w:t>
      </w:r>
      <w:r>
        <w:rPr/>
        <w:t>酬</w:t>
      </w:r>
      <w:r>
        <w:rPr>
          <w:spacing w:val="-81"/>
        </w:rPr>
        <w:t> </w:t>
      </w:r>
      <w:r>
        <w:rPr/>
        <w:t>与</w:t>
      </w:r>
      <w:r>
        <w:rPr>
          <w:spacing w:val="-81"/>
        </w:rPr>
        <w:t> </w:t>
      </w:r>
      <w:r>
        <w:rPr/>
        <w:t>考</w:t>
      </w:r>
      <w:r>
        <w:rPr>
          <w:spacing w:val="-81"/>
        </w:rPr>
        <w:t> </w:t>
      </w:r>
      <w:r>
        <w:rPr/>
        <w:t>核</w:t>
      </w:r>
      <w:r>
        <w:rPr>
          <w:spacing w:val="-81"/>
        </w:rPr>
        <w:t> </w:t>
      </w:r>
      <w:r>
        <w:rPr/>
        <w:t>委</w:t>
      </w:r>
      <w:r>
        <w:rPr>
          <w:spacing w:val="-81"/>
        </w:rPr>
        <w:t> </w:t>
      </w:r>
      <w:r>
        <w:rPr/>
        <w:t>员</w:t>
      </w:r>
      <w:r>
        <w:rPr>
          <w:spacing w:val="-81"/>
        </w:rPr>
        <w:t> </w:t>
      </w:r>
      <w:r>
        <w:rPr/>
        <w:t>会</w:t>
      </w:r>
      <w:r>
        <w:rPr>
          <w:spacing w:val="-81"/>
        </w:rPr>
        <w:t> </w:t>
      </w:r>
      <w:r>
        <w:rPr/>
        <w:t>栱</w:t>
      </w:r>
      <w:r>
        <w:rPr>
          <w:spacing w:val="-81"/>
        </w:rPr>
        <w:t> </w:t>
      </w:r>
      <w:r>
        <w:rPr/>
        <w:t>敏</w:t>
      </w:r>
      <w:r>
        <w:rPr>
          <w:spacing w:val="-81"/>
        </w:rPr>
        <w:t> </w:t>
      </w:r>
      <w:r>
        <w:rPr/>
        <w:t>情</w:t>
      </w:r>
      <w:r>
        <w:rPr>
          <w:spacing w:val="-78"/>
        </w:rPr>
        <w:t> </w:t>
      </w:r>
      <w:r>
        <w:rPr/>
        <w:t>况</w:t>
      </w:r>
    </w:p>
    <w:p>
      <w:pPr>
        <w:pStyle w:val="BodyText"/>
        <w:spacing w:line="326" w:lineRule="auto" w:before="125"/>
        <w:ind w:right="187" w:firstLine="638"/>
        <w:jc w:val="both"/>
      </w:pPr>
      <w:r>
        <w:rPr/>
        <w:t>经</w:t>
      </w:r>
      <w:r>
        <w:rPr>
          <w:spacing w:val="-76"/>
        </w:rPr>
        <w:t> </w:t>
      </w:r>
      <w:r>
        <w:rPr/>
        <w:t>公</w:t>
      </w:r>
      <w:r>
        <w:rPr>
          <w:spacing w:val="-78"/>
        </w:rPr>
        <w:t> </w:t>
      </w:r>
      <w:r>
        <w:rPr/>
        <w:t>司</w:t>
      </w:r>
      <w:r>
        <w:rPr>
          <w:spacing w:val="-76"/>
        </w:rPr>
        <w:t> </w:t>
      </w:r>
      <w:r>
        <w:rPr/>
        <w:t>五</w:t>
      </w:r>
      <w:r>
        <w:rPr>
          <w:spacing w:val="-78"/>
        </w:rPr>
        <w:t> </w:t>
      </w:r>
      <w:r>
        <w:rPr/>
        <w:t>届</w:t>
      </w:r>
      <w:r>
        <w:rPr>
          <w:spacing w:val="-76"/>
        </w:rPr>
        <w:t> </w:t>
      </w:r>
      <w:r>
        <w:rPr/>
        <w:t>十</w:t>
      </w:r>
      <w:r>
        <w:rPr>
          <w:spacing w:val="-76"/>
        </w:rPr>
        <w:t> </w:t>
      </w:r>
      <w:r>
        <w:rPr/>
        <w:t>七</w:t>
      </w:r>
      <w:r>
        <w:rPr>
          <w:spacing w:val="-78"/>
        </w:rPr>
        <w:t> </w:t>
      </w:r>
      <w:r>
        <w:rPr/>
        <w:t>次</w:t>
      </w:r>
      <w:r>
        <w:rPr>
          <w:spacing w:val="-78"/>
        </w:rPr>
        <w:t> </w:t>
      </w:r>
      <w:r>
        <w:rPr/>
        <w:t>董</w:t>
      </w:r>
      <w:r>
        <w:rPr>
          <w:spacing w:val="-76"/>
        </w:rPr>
        <w:t> </w:t>
      </w:r>
      <w:r>
        <w:rPr/>
        <w:t>事</w:t>
      </w:r>
      <w:r>
        <w:rPr>
          <w:spacing w:val="-78"/>
        </w:rPr>
        <w:t> </w:t>
      </w:r>
      <w:r>
        <w:rPr/>
        <w:t>会</w:t>
      </w:r>
      <w:r>
        <w:rPr>
          <w:spacing w:val="-76"/>
        </w:rPr>
        <w:t> </w:t>
      </w:r>
      <w:r>
        <w:rPr/>
        <w:t>决</w:t>
      </w:r>
      <w:r>
        <w:rPr>
          <w:spacing w:val="-78"/>
        </w:rPr>
        <w:t> </w:t>
      </w:r>
      <w:r>
        <w:rPr/>
        <w:t>惸</w:t>
      </w:r>
      <w:r>
        <w:rPr>
          <w:spacing w:val="-76"/>
        </w:rPr>
        <w:t> </w:t>
      </w:r>
      <w:r>
        <w:rPr/>
        <w:t>通</w:t>
      </w:r>
      <w:r>
        <w:rPr>
          <w:spacing w:val="-76"/>
        </w:rPr>
        <w:t> </w:t>
      </w:r>
      <w:r>
        <w:rPr/>
        <w:t>过</w:t>
      </w:r>
      <w:r>
        <w:rPr>
          <w:spacing w:val="-78"/>
        </w:rPr>
        <w:t> </w:t>
      </w:r>
      <w:r>
        <w:rPr/>
        <w:t>，</w:t>
      </w:r>
      <w:r>
        <w:rPr>
          <w:spacing w:val="-78"/>
        </w:rPr>
        <w:t> </w:t>
      </w:r>
      <w:r>
        <w:rPr/>
        <w:t>公</w:t>
      </w:r>
      <w:r>
        <w:rPr>
          <w:spacing w:val="-76"/>
        </w:rPr>
        <w:t> </w:t>
      </w:r>
      <w:r>
        <w:rPr/>
        <w:t>司</w:t>
      </w:r>
      <w:r>
        <w:rPr>
          <w:spacing w:val="-78"/>
        </w:rPr>
        <w:t> </w:t>
      </w:r>
      <w:r>
        <w:rPr/>
        <w:t>成</w:t>
      </w:r>
      <w:r>
        <w:rPr>
          <w:spacing w:val="-76"/>
        </w:rPr>
        <w:t> </w:t>
      </w:r>
      <w:r>
        <w:rPr/>
        <w:t>枱</w:t>
      </w:r>
      <w:r>
        <w:rPr>
          <w:spacing w:val="-78"/>
        </w:rPr>
        <w:t> </w:t>
      </w:r>
      <w:r>
        <w:rPr/>
        <w:t>董</w:t>
      </w:r>
      <w:r>
        <w:rPr>
          <w:spacing w:val="-76"/>
        </w:rPr>
        <w:t> </w:t>
      </w:r>
      <w:r>
        <w:rPr/>
        <w:t>事</w:t>
      </w:r>
      <w:r>
        <w:rPr>
          <w:spacing w:val="-76"/>
        </w:rPr>
        <w:t> </w:t>
      </w:r>
      <w:r>
        <w:rPr/>
        <w:t>会</w:t>
      </w:r>
      <w:r>
        <w:rPr>
          <w:spacing w:val="-78"/>
        </w:rPr>
        <w:t> </w:t>
      </w:r>
      <w:r>
        <w:rPr/>
        <w:t>薪</w:t>
      </w:r>
      <w:r>
        <w:rPr>
          <w:spacing w:val="-78"/>
        </w:rPr>
        <w:t> </w:t>
      </w:r>
      <w:r>
        <w:rPr/>
        <w:t>酬</w:t>
      </w:r>
      <w:r>
        <w:rPr>
          <w:spacing w:val="-76"/>
        </w:rPr>
        <w:t> </w:t>
      </w:r>
      <w:r>
        <w:rPr/>
        <w:t>与</w:t>
      </w:r>
      <w:r>
        <w:rPr>
          <w:spacing w:val="-78"/>
        </w:rPr>
        <w:t> </w:t>
      </w:r>
      <w:r>
        <w:rPr/>
        <w:t>考</w:t>
      </w:r>
      <w:r>
        <w:rPr>
          <w:w w:val="99"/>
        </w:rPr>
        <w:t> </w:t>
      </w:r>
      <w:r>
        <w:rPr/>
        <w:t>核</w:t>
      </w:r>
      <w:r>
        <w:rPr>
          <w:spacing w:val="-83"/>
        </w:rPr>
        <w:t> </w:t>
      </w:r>
      <w:r>
        <w:rPr/>
        <w:t>委</w:t>
      </w:r>
      <w:r>
        <w:rPr>
          <w:spacing w:val="-81"/>
        </w:rPr>
        <w:t> </w:t>
      </w:r>
      <w:r>
        <w:rPr/>
        <w:t>员</w:t>
      </w:r>
      <w:r>
        <w:rPr>
          <w:spacing w:val="-81"/>
        </w:rPr>
        <w:t> </w:t>
      </w:r>
      <w:r>
        <w:rPr/>
        <w:t>会</w:t>
      </w:r>
      <w:r>
        <w:rPr>
          <w:spacing w:val="-83"/>
        </w:rPr>
        <w:t> </w:t>
      </w:r>
      <w:r>
        <w:rPr/>
        <w:t>，董</w:t>
      </w:r>
      <w:r>
        <w:rPr>
          <w:spacing w:val="-83"/>
        </w:rPr>
        <w:t> </w:t>
      </w:r>
      <w:r>
        <w:rPr/>
        <w:t>事</w:t>
      </w:r>
      <w:r>
        <w:rPr>
          <w:spacing w:val="-81"/>
        </w:rPr>
        <w:t> </w:t>
      </w:r>
      <w:r>
        <w:rPr/>
        <w:t>会</w:t>
      </w:r>
      <w:r>
        <w:rPr>
          <w:spacing w:val="-81"/>
        </w:rPr>
        <w:t> </w:t>
      </w:r>
      <w:r>
        <w:rPr/>
        <w:t>薪</w:t>
      </w:r>
      <w:r>
        <w:rPr>
          <w:spacing w:val="-83"/>
        </w:rPr>
        <w:t> </w:t>
      </w:r>
      <w:r>
        <w:rPr/>
        <w:t>酬</w:t>
      </w:r>
      <w:r>
        <w:rPr>
          <w:spacing w:val="-81"/>
        </w:rPr>
        <w:t> </w:t>
      </w:r>
      <w:r>
        <w:rPr/>
        <w:t>与</w:t>
      </w:r>
      <w:r>
        <w:rPr>
          <w:spacing w:val="-81"/>
        </w:rPr>
        <w:t> </w:t>
      </w:r>
      <w:r>
        <w:rPr/>
        <w:t>考</w:t>
      </w:r>
      <w:r>
        <w:rPr>
          <w:spacing w:val="-83"/>
        </w:rPr>
        <w:t> </w:t>
      </w:r>
      <w:r>
        <w:rPr/>
        <w:t>核</w:t>
      </w:r>
      <w:r>
        <w:rPr>
          <w:spacing w:val="-81"/>
        </w:rPr>
        <w:t> </w:t>
      </w:r>
      <w:r>
        <w:rPr/>
        <w:t>委</w:t>
      </w:r>
      <w:r>
        <w:rPr>
          <w:spacing w:val="-81"/>
        </w:rPr>
        <w:t> </w:t>
      </w:r>
      <w:r>
        <w:rPr/>
        <w:t>员</w:t>
      </w:r>
      <w:r>
        <w:rPr>
          <w:spacing w:val="-83"/>
        </w:rPr>
        <w:t> </w:t>
      </w:r>
      <w:r>
        <w:rPr/>
        <w:t>会</w:t>
      </w:r>
      <w:r>
        <w:rPr>
          <w:spacing w:val="-81"/>
        </w:rPr>
        <w:t> </w:t>
      </w:r>
      <w:r>
        <w:rPr/>
        <w:t>成</w:t>
      </w:r>
      <w:r>
        <w:rPr>
          <w:spacing w:val="-83"/>
        </w:rPr>
        <w:t> </w:t>
      </w:r>
      <w:r>
        <w:rPr/>
        <w:t>员</w:t>
      </w:r>
      <w:r>
        <w:rPr>
          <w:spacing w:val="-81"/>
        </w:rPr>
        <w:t> </w:t>
      </w:r>
      <w:r>
        <w:rPr/>
        <w:t>由</w:t>
      </w:r>
      <w:r>
        <w:rPr>
          <w:spacing w:val="-11"/>
        </w:rPr>
        <w:t> </w:t>
      </w:r>
      <w:r>
        <w:rPr>
          <w:rFonts w:ascii="Times New Roman" w:hAnsi="Times New Roman" w:cs="Times New Roman" w:eastAsia="Times New Roman" w:hint="default"/>
        </w:rPr>
        <w:t>5</w:t>
      </w:r>
      <w:r>
        <w:rPr>
          <w:rFonts w:ascii="Times New Roman" w:hAnsi="Times New Roman" w:cs="Times New Roman" w:eastAsia="Times New Roman" w:hint="default"/>
          <w:spacing w:val="27"/>
        </w:rPr>
        <w:t> </w:t>
      </w:r>
      <w:r>
        <w:rPr/>
        <w:t>名</w:t>
      </w:r>
      <w:r>
        <w:rPr>
          <w:spacing w:val="-81"/>
        </w:rPr>
        <w:t> </w:t>
      </w:r>
      <w:r>
        <w:rPr/>
        <w:t>董</w:t>
      </w:r>
      <w:r>
        <w:rPr>
          <w:spacing w:val="-81"/>
        </w:rPr>
        <w:t> </w:t>
      </w:r>
      <w:r>
        <w:rPr/>
        <w:t>事</w:t>
      </w:r>
      <w:r>
        <w:rPr>
          <w:spacing w:val="-83"/>
        </w:rPr>
        <w:t> </w:t>
      </w:r>
      <w:r>
        <w:rPr/>
        <w:t>旦</w:t>
      </w:r>
      <w:r>
        <w:rPr>
          <w:spacing w:val="-81"/>
        </w:rPr>
        <w:t> </w:t>
      </w:r>
      <w:r>
        <w:rPr/>
        <w:t>成</w:t>
      </w:r>
      <w:r>
        <w:rPr>
          <w:spacing w:val="-83"/>
        </w:rPr>
        <w:t> </w:t>
      </w:r>
      <w:r>
        <w:rPr/>
        <w:t>，其</w:t>
      </w:r>
      <w:r>
        <w:rPr>
          <w:spacing w:val="-81"/>
        </w:rPr>
        <w:t> </w:t>
      </w:r>
      <w:r>
        <w:rPr/>
        <w:t>敯</w:t>
      </w:r>
      <w:r>
        <w:rPr>
          <w:spacing w:val="-13"/>
        </w:rPr>
        <w:t> </w:t>
      </w:r>
      <w:r>
        <w:rPr>
          <w:rFonts w:ascii="Times New Roman" w:hAnsi="Times New Roman" w:cs="Times New Roman" w:eastAsia="Times New Roman" w:hint="default"/>
        </w:rPr>
        <w:t>3</w:t>
      </w:r>
      <w:r>
        <w:rPr>
          <w:rFonts w:ascii="Times New Roman" w:hAnsi="Times New Roman" w:cs="Times New Roman" w:eastAsia="Times New Roman" w:hint="default"/>
          <w:spacing w:val="30"/>
        </w:rPr>
        <w:t> </w:t>
      </w:r>
      <w:r>
        <w:rPr/>
        <w:t>名</w:t>
      </w:r>
      <w:r>
        <w:rPr>
          <w:w w:val="99"/>
        </w:rPr>
        <w:t> </w:t>
      </w:r>
      <w:r>
        <w:rPr/>
        <w:t>为</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w:t>
      </w:r>
      <w:r>
        <w:rPr>
          <w:spacing w:val="-81"/>
        </w:rPr>
        <w:t> </w:t>
      </w:r>
      <w:r>
        <w:rPr/>
        <w:t>斖</w:t>
      </w:r>
      <w:r>
        <w:rPr>
          <w:spacing w:val="-83"/>
        </w:rPr>
        <w:t> </w:t>
      </w:r>
      <w:r>
        <w:rPr/>
        <w:t>任</w:t>
      </w:r>
      <w:r>
        <w:rPr>
          <w:spacing w:val="-81"/>
        </w:rPr>
        <w:t> </w:t>
      </w:r>
      <w:r>
        <w:rPr/>
        <w:t>由</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王</w:t>
      </w:r>
      <w:r>
        <w:rPr>
          <w:spacing w:val="-81"/>
        </w:rPr>
        <w:t> </w:t>
      </w:r>
      <w:r>
        <w:rPr/>
        <w:t>和</w:t>
      </w:r>
      <w:r>
        <w:rPr>
          <w:spacing w:val="-83"/>
        </w:rPr>
        <w:t> </w:t>
      </w:r>
      <w:r>
        <w:rPr/>
        <w:t>桄</w:t>
      </w:r>
      <w:r>
        <w:rPr>
          <w:spacing w:val="-81"/>
        </w:rPr>
        <w:t> </w:t>
      </w:r>
      <w:r>
        <w:rPr/>
        <w:t>先</w:t>
      </w:r>
      <w:r>
        <w:rPr>
          <w:spacing w:val="-83"/>
        </w:rPr>
        <w:t> </w:t>
      </w:r>
      <w:r>
        <w:rPr/>
        <w:t>生</w:t>
      </w:r>
      <w:r>
        <w:rPr>
          <w:spacing w:val="-81"/>
        </w:rPr>
        <w:t> </w:t>
      </w:r>
      <w:r>
        <w:rPr/>
        <w:t>担</w:t>
      </w:r>
      <w:r>
        <w:rPr>
          <w:spacing w:val="-81"/>
        </w:rPr>
        <w:t> </w:t>
      </w:r>
      <w:r>
        <w:rPr/>
        <w:t>任</w:t>
      </w:r>
      <w:r>
        <w:rPr>
          <w:spacing w:val="-83"/>
        </w:rPr>
        <w:t> </w:t>
      </w:r>
      <w:r>
        <w:rPr/>
        <w:t>。</w:t>
      </w:r>
    </w:p>
    <w:p>
      <w:pPr>
        <w:pStyle w:val="BodyText"/>
        <w:spacing w:line="333" w:lineRule="auto" w:before="38"/>
        <w:ind w:right="83"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5"/>
        </w:rPr>
        <w:t> </w:t>
      </w:r>
      <w:r>
        <w:rPr/>
        <w:t>报</w:t>
      </w:r>
      <w:r>
        <w:rPr>
          <w:spacing w:val="-83"/>
        </w:rPr>
        <w:t> </w:t>
      </w:r>
      <w:r>
        <w:rPr/>
        <w:t>告</w:t>
      </w:r>
      <w:r>
        <w:rPr>
          <w:spacing w:val="-81"/>
        </w:rPr>
        <w:t> </w:t>
      </w:r>
      <w:r>
        <w:rPr/>
        <w:t>期</w:t>
      </w:r>
      <w:r>
        <w:rPr>
          <w:spacing w:val="-81"/>
        </w:rPr>
        <w:t> </w:t>
      </w:r>
      <w:r>
        <w:rPr/>
        <w:t>内</w:t>
      </w:r>
      <w:r>
        <w:rPr>
          <w:spacing w:val="-83"/>
        </w:rPr>
        <w:t> </w:t>
      </w:r>
      <w:r>
        <w:rPr/>
        <w:t>，</w:t>
      </w:r>
      <w:r>
        <w:rPr>
          <w:spacing w:val="-95"/>
        </w:rPr>
        <w:t> </w:t>
      </w:r>
      <w:r>
        <w:rPr/>
        <w:t>董</w:t>
      </w:r>
      <w:r>
        <w:rPr>
          <w:spacing w:val="-83"/>
        </w:rPr>
        <w:t> </w:t>
      </w:r>
      <w:r>
        <w:rPr/>
        <w:t>事</w:t>
      </w:r>
      <w:r>
        <w:rPr>
          <w:spacing w:val="-81"/>
        </w:rPr>
        <w:t> </w:t>
      </w:r>
      <w:r>
        <w:rPr/>
        <w:t>会</w:t>
      </w:r>
      <w:r>
        <w:rPr>
          <w:spacing w:val="-81"/>
        </w:rPr>
        <w:t> </w:t>
      </w:r>
      <w:r>
        <w:rPr/>
        <w:t>薪</w:t>
      </w:r>
      <w:r>
        <w:rPr>
          <w:spacing w:val="-83"/>
        </w:rPr>
        <w:t> </w:t>
      </w:r>
      <w:r>
        <w:rPr/>
        <w:t>酬</w:t>
      </w:r>
      <w:r>
        <w:rPr>
          <w:spacing w:val="-81"/>
        </w:rPr>
        <w:t> </w:t>
      </w:r>
      <w:r>
        <w:rPr/>
        <w:t>与</w:t>
      </w:r>
      <w:r>
        <w:rPr>
          <w:spacing w:val="-81"/>
        </w:rPr>
        <w:t> </w:t>
      </w:r>
      <w:r>
        <w:rPr/>
        <w:t>考</w:t>
      </w:r>
      <w:r>
        <w:rPr>
          <w:spacing w:val="-83"/>
        </w:rPr>
        <w:t> </w:t>
      </w:r>
      <w:r>
        <w:rPr/>
        <w:t>核</w:t>
      </w:r>
      <w:r>
        <w:rPr>
          <w:spacing w:val="-81"/>
        </w:rPr>
        <w:t> </w:t>
      </w:r>
      <w:r>
        <w:rPr/>
        <w:t>委</w:t>
      </w:r>
      <w:r>
        <w:rPr>
          <w:spacing w:val="-83"/>
        </w:rPr>
        <w:t> </w:t>
      </w:r>
      <w:r>
        <w:rPr/>
        <w:t>员</w:t>
      </w:r>
      <w:r>
        <w:rPr>
          <w:spacing w:val="-81"/>
        </w:rPr>
        <w:t> </w:t>
      </w:r>
      <w:r>
        <w:rPr/>
        <w:t>会</w:t>
      </w:r>
      <w:r>
        <w:rPr>
          <w:spacing w:val="-81"/>
        </w:rPr>
        <w:t> </w:t>
      </w:r>
      <w:r>
        <w:rPr/>
        <w:t>敥</w:t>
      </w:r>
      <w:r>
        <w:rPr>
          <w:spacing w:val="-83"/>
        </w:rPr>
        <w:t> </w:t>
      </w:r>
      <w:r>
        <w:rPr/>
        <w:t>订</w:t>
      </w:r>
      <w:r>
        <w:rPr>
          <w:spacing w:val="-81"/>
        </w:rPr>
        <w:t> </w:t>
      </w:r>
      <w:r>
        <w:rPr/>
        <w:t>柚</w:t>
      </w:r>
      <w:r>
        <w:rPr>
          <w:spacing w:val="-81"/>
        </w:rPr>
        <w:t> </w:t>
      </w:r>
      <w:r>
        <w:rPr/>
        <w:t>薪</w:t>
      </w:r>
      <w:r>
        <w:rPr>
          <w:spacing w:val="-83"/>
        </w:rPr>
        <w:t> </w:t>
      </w:r>
      <w:r>
        <w:rPr/>
        <w:t>酬</w:t>
      </w:r>
      <w:r>
        <w:rPr>
          <w:spacing w:val="-81"/>
        </w:rPr>
        <w:t> </w:t>
      </w:r>
      <w:r>
        <w:rPr/>
        <w:t>与</w:t>
      </w:r>
      <w:r>
        <w:rPr>
          <w:spacing w:val="-83"/>
        </w:rPr>
        <w:t> </w:t>
      </w:r>
      <w:r>
        <w:rPr/>
        <w:t>考</w:t>
      </w:r>
      <w:r>
        <w:rPr>
          <w:spacing w:val="-81"/>
        </w:rPr>
        <w:t> </w:t>
      </w:r>
      <w:r>
        <w:rPr/>
        <w:t>核</w:t>
      </w:r>
      <w:r>
        <w:rPr>
          <w:spacing w:val="-81"/>
        </w:rPr>
        <w:t> </w:t>
      </w:r>
      <w:r>
        <w:rPr/>
        <w:t>委</w:t>
      </w:r>
      <w:r>
        <w:rPr>
          <w:spacing w:val="-83"/>
        </w:rPr>
        <w:t> </w:t>
      </w:r>
      <w:r>
        <w:rPr/>
        <w:t>员</w:t>
      </w:r>
      <w:r>
        <w:rPr>
          <w:w w:val="99"/>
        </w:rPr>
        <w:t> </w:t>
      </w:r>
      <w:r>
        <w:rPr/>
        <w:t>会</w:t>
      </w:r>
      <w:r>
        <w:rPr>
          <w:spacing w:val="-83"/>
        </w:rPr>
        <w:t> </w:t>
      </w:r>
      <w:r>
        <w:rPr/>
        <w:t>工</w:t>
      </w:r>
      <w:r>
        <w:rPr>
          <w:spacing w:val="-81"/>
        </w:rPr>
        <w:t> </w:t>
      </w:r>
      <w:r>
        <w:rPr/>
        <w:t>旴</w:t>
      </w:r>
      <w:r>
        <w:rPr>
          <w:spacing w:val="-81"/>
        </w:rPr>
        <w:t> </w:t>
      </w:r>
      <w:r>
        <w:rPr/>
        <w:t>细</w:t>
      </w:r>
      <w:r>
        <w:rPr>
          <w:spacing w:val="-83"/>
        </w:rPr>
        <w:t> </w:t>
      </w:r>
      <w:r>
        <w:rPr/>
        <w:t>则</w:t>
      </w:r>
      <w:r>
        <w:rPr>
          <w:spacing w:val="-81"/>
        </w:rPr>
        <w:t> </w:t>
      </w:r>
      <w:r>
        <w:rPr>
          <w:spacing w:val="-3"/>
        </w:rPr>
        <w:t>。同</w:t>
      </w:r>
      <w:r>
        <w:rPr>
          <w:spacing w:val="-81"/>
        </w:rPr>
        <w:t> </w:t>
      </w:r>
      <w:r>
        <w:rPr/>
        <w:t>时</w:t>
      </w:r>
      <w:r>
        <w:rPr>
          <w:spacing w:val="-83"/>
        </w:rPr>
        <w:t> </w:t>
      </w:r>
      <w:r>
        <w:rPr/>
        <w:t>，董</w:t>
      </w:r>
      <w:r>
        <w:rPr>
          <w:spacing w:val="-83"/>
        </w:rPr>
        <w:t> </w:t>
      </w:r>
      <w:r>
        <w:rPr/>
        <w:t>事</w:t>
      </w:r>
      <w:r>
        <w:rPr>
          <w:spacing w:val="-81"/>
        </w:rPr>
        <w:t> </w:t>
      </w:r>
      <w:r>
        <w:rPr/>
        <w:t>会</w:t>
      </w:r>
      <w:r>
        <w:rPr>
          <w:spacing w:val="-81"/>
        </w:rPr>
        <w:t> </w:t>
      </w:r>
      <w:r>
        <w:rPr/>
        <w:t>薪</w:t>
      </w:r>
      <w:r>
        <w:rPr>
          <w:spacing w:val="-83"/>
        </w:rPr>
        <w:t> </w:t>
      </w:r>
      <w:r>
        <w:rPr/>
        <w:t>酬</w:t>
      </w:r>
      <w:r>
        <w:rPr>
          <w:spacing w:val="-81"/>
        </w:rPr>
        <w:t> </w:t>
      </w:r>
      <w:r>
        <w:rPr/>
        <w:t>与</w:t>
      </w:r>
      <w:r>
        <w:rPr>
          <w:spacing w:val="-81"/>
        </w:rPr>
        <w:t> </w:t>
      </w:r>
      <w:r>
        <w:rPr/>
        <w:t>考</w:t>
      </w:r>
      <w:r>
        <w:rPr>
          <w:spacing w:val="-83"/>
        </w:rPr>
        <w:t> </w:t>
      </w:r>
      <w:r>
        <w:rPr/>
        <w:t>核</w:t>
      </w:r>
      <w:r>
        <w:rPr>
          <w:spacing w:val="-81"/>
        </w:rPr>
        <w:t> </w:t>
      </w:r>
      <w:r>
        <w:rPr/>
        <w:t>委</w:t>
      </w:r>
      <w:r>
        <w:rPr>
          <w:spacing w:val="-83"/>
        </w:rPr>
        <w:t> </w:t>
      </w:r>
      <w:r>
        <w:rPr/>
        <w:t>员</w:t>
      </w:r>
      <w:r>
        <w:rPr>
          <w:spacing w:val="-81"/>
        </w:rPr>
        <w:t> </w:t>
      </w:r>
      <w:r>
        <w:rPr/>
        <w:t>会</w:t>
      </w:r>
      <w:r>
        <w:rPr>
          <w:spacing w:val="-81"/>
        </w:rPr>
        <w:t> </w:t>
      </w:r>
      <w:r>
        <w:rPr/>
        <w:t>根</w:t>
      </w:r>
      <w:r>
        <w:rPr>
          <w:spacing w:val="-83"/>
        </w:rPr>
        <w:t> </w:t>
      </w:r>
      <w:r>
        <w:rPr/>
        <w:t>据</w:t>
      </w:r>
      <w:r>
        <w:rPr>
          <w:spacing w:val="-81"/>
        </w:rPr>
        <w:t> </w:t>
      </w:r>
      <w:r>
        <w:rPr/>
        <w:t>全</w:t>
      </w:r>
      <w:r>
        <w:rPr>
          <w:spacing w:val="-81"/>
        </w:rPr>
        <w:t> </w:t>
      </w:r>
      <w:r>
        <w:rPr/>
        <w:t>国</w:t>
      </w:r>
      <w:r>
        <w:rPr>
          <w:spacing w:val="-83"/>
        </w:rPr>
        <w:t> </w:t>
      </w:r>
      <w:r>
        <w:rPr/>
        <w:t>上</w:t>
      </w:r>
      <w:r>
        <w:rPr>
          <w:spacing w:val="-81"/>
        </w:rPr>
        <w:t> </w:t>
      </w:r>
      <w:r>
        <w:rPr/>
        <w:t>市</w:t>
      </w:r>
      <w:r>
        <w:rPr>
          <w:spacing w:val="-83"/>
        </w:rPr>
        <w:t> </w:t>
      </w:r>
      <w:r>
        <w:rPr/>
        <w:t>公</w:t>
      </w:r>
      <w:r>
        <w:rPr>
          <w:spacing w:val="-81"/>
        </w:rPr>
        <w:t> </w:t>
      </w:r>
      <w:r>
        <w:rPr/>
        <w:t>司</w:t>
      </w:r>
      <w:r>
        <w:rPr>
          <w:spacing w:val="-81"/>
        </w:rPr>
        <w:t> </w:t>
      </w:r>
      <w:r>
        <w:rPr/>
        <w:t>高</w:t>
      </w:r>
      <w:r>
        <w:rPr>
          <w:spacing w:val="-83"/>
        </w:rPr>
        <w:t> </w:t>
      </w:r>
      <w:r>
        <w:rPr/>
        <w:t>级</w:t>
      </w:r>
      <w:r>
        <w:rPr>
          <w:w w:val="99"/>
        </w:rPr>
        <w:t> </w:t>
      </w:r>
      <w:r>
        <w:rPr/>
        <w:t>管</w:t>
      </w:r>
      <w:r>
        <w:rPr>
          <w:spacing w:val="-83"/>
        </w:rPr>
        <w:t> </w:t>
      </w:r>
      <w:r>
        <w:rPr/>
        <w:t>枞</w:t>
      </w:r>
      <w:r>
        <w:rPr>
          <w:spacing w:val="-81"/>
        </w:rPr>
        <w:t> </w:t>
      </w:r>
      <w:r>
        <w:rPr/>
        <w:t>人</w:t>
      </w:r>
      <w:r>
        <w:rPr>
          <w:spacing w:val="-81"/>
        </w:rPr>
        <w:t> </w:t>
      </w:r>
      <w:r>
        <w:rPr/>
        <w:t>员</w:t>
      </w:r>
      <w:r>
        <w:rPr>
          <w:spacing w:val="-83"/>
        </w:rPr>
        <w:t> </w:t>
      </w:r>
      <w:r>
        <w:rPr/>
        <w:t>薪</w:t>
      </w:r>
      <w:r>
        <w:rPr>
          <w:spacing w:val="-81"/>
        </w:rPr>
        <w:t> </w:t>
      </w:r>
      <w:r>
        <w:rPr/>
        <w:t>酬</w:t>
      </w:r>
      <w:r>
        <w:rPr>
          <w:spacing w:val="-81"/>
        </w:rPr>
        <w:t> </w:t>
      </w:r>
      <w:r>
        <w:rPr/>
        <w:t>待</w:t>
      </w:r>
      <w:r>
        <w:rPr>
          <w:spacing w:val="-83"/>
        </w:rPr>
        <w:t> </w:t>
      </w:r>
      <w:r>
        <w:rPr/>
        <w:t>遇</w:t>
      </w:r>
      <w:r>
        <w:rPr>
          <w:spacing w:val="-81"/>
        </w:rPr>
        <w:t> </w:t>
      </w:r>
      <w:r>
        <w:rPr/>
        <w:t>的</w:t>
      </w:r>
      <w:r>
        <w:rPr>
          <w:spacing w:val="-83"/>
        </w:rPr>
        <w:t> </w:t>
      </w:r>
      <w:r>
        <w:rPr/>
        <w:t>基</w:t>
      </w:r>
      <w:r>
        <w:rPr>
          <w:spacing w:val="-81"/>
        </w:rPr>
        <w:t> </w:t>
      </w:r>
      <w:r>
        <w:rPr/>
        <w:t>本</w:t>
      </w:r>
      <w:r>
        <w:rPr>
          <w:spacing w:val="-81"/>
        </w:rPr>
        <w:t> </w:t>
      </w:r>
      <w:r>
        <w:rPr/>
        <w:t>调</w:t>
      </w:r>
      <w:r>
        <w:rPr>
          <w:spacing w:val="-83"/>
        </w:rPr>
        <w:t> </w:t>
      </w:r>
      <w:r>
        <w:rPr/>
        <w:t>查</w:t>
      </w:r>
      <w:r>
        <w:rPr>
          <w:spacing w:val="-81"/>
        </w:rPr>
        <w:t> </w:t>
      </w:r>
      <w:r>
        <w:rPr>
          <w:spacing w:val="-24"/>
        </w:rPr>
        <w:t>，发</w:t>
      </w:r>
      <w:r>
        <w:rPr>
          <w:spacing w:val="-81"/>
        </w:rPr>
        <w:t> </w:t>
      </w:r>
      <w:r>
        <w:rPr/>
        <w:t>现</w:t>
      </w:r>
      <w:r>
        <w:rPr>
          <w:spacing w:val="-83"/>
        </w:rPr>
        <w:t> </w:t>
      </w:r>
      <w:r>
        <w:rPr/>
        <w:t>公</w:t>
      </w:r>
      <w:r>
        <w:rPr>
          <w:spacing w:val="-81"/>
        </w:rPr>
        <w:t> </w:t>
      </w:r>
      <w:r>
        <w:rPr/>
        <w:t>司</w:t>
      </w:r>
      <w:r>
        <w:rPr>
          <w:spacing w:val="-83"/>
        </w:rPr>
        <w:t> </w:t>
      </w:r>
      <w:r>
        <w:rPr/>
        <w:t>的</w:t>
      </w:r>
      <w:r>
        <w:rPr>
          <w:spacing w:val="-81"/>
        </w:rPr>
        <w:t> </w:t>
      </w:r>
      <w:r>
        <w:rPr/>
        <w:t>高</w:t>
      </w:r>
      <w:r>
        <w:rPr>
          <w:spacing w:val="-81"/>
        </w:rPr>
        <w:t> </w:t>
      </w:r>
      <w:r>
        <w:rPr/>
        <w:t>级</w:t>
      </w:r>
      <w:r>
        <w:rPr>
          <w:spacing w:val="-83"/>
        </w:rPr>
        <w:t> </w:t>
      </w:r>
      <w:r>
        <w:rPr/>
        <w:t>管</w:t>
      </w:r>
      <w:r>
        <w:rPr>
          <w:spacing w:val="-81"/>
        </w:rPr>
        <w:t> </w:t>
      </w:r>
      <w:r>
        <w:rPr/>
        <w:t>枞</w:t>
      </w:r>
      <w:r>
        <w:rPr>
          <w:spacing w:val="-81"/>
        </w:rPr>
        <w:t> </w:t>
      </w:r>
      <w:r>
        <w:rPr/>
        <w:t>人</w:t>
      </w:r>
      <w:r>
        <w:rPr>
          <w:spacing w:val="-83"/>
        </w:rPr>
        <w:t> </w:t>
      </w:r>
      <w:r>
        <w:rPr/>
        <w:t>员</w:t>
      </w:r>
      <w:r>
        <w:rPr>
          <w:spacing w:val="-81"/>
        </w:rPr>
        <w:t> </w:t>
      </w:r>
      <w:r>
        <w:rPr/>
        <w:t>的</w:t>
      </w:r>
      <w:r>
        <w:rPr>
          <w:spacing w:val="-83"/>
        </w:rPr>
        <w:t> </w:t>
      </w:r>
      <w:r>
        <w:rPr/>
        <w:t>薪</w:t>
      </w:r>
      <w:r>
        <w:rPr>
          <w:spacing w:val="-81"/>
        </w:rPr>
        <w:t> </w:t>
      </w:r>
      <w:r>
        <w:rPr/>
        <w:t>酬</w:t>
      </w:r>
      <w:r>
        <w:rPr>
          <w:spacing w:val="-81"/>
        </w:rPr>
        <w:t> </w:t>
      </w:r>
      <w:r>
        <w:rPr/>
        <w:t>标</w:t>
      </w:r>
      <w:r>
        <w:rPr>
          <w:spacing w:val="-83"/>
        </w:rPr>
        <w:t> </w:t>
      </w:r>
      <w:r>
        <w:rPr/>
        <w:t>方</w:t>
      </w:r>
      <w:r>
        <w:rPr>
          <w:w w:val="99"/>
        </w:rPr>
        <w:t> </w:t>
      </w:r>
      <w:r>
        <w:rPr/>
        <w:t>相</w:t>
      </w:r>
      <w:r>
        <w:rPr>
          <w:spacing w:val="-83"/>
        </w:rPr>
        <w:t> </w:t>
      </w:r>
      <w:r>
        <w:rPr/>
        <w:t>对</w:t>
      </w:r>
      <w:r>
        <w:rPr>
          <w:spacing w:val="-81"/>
        </w:rPr>
        <w:t> </w:t>
      </w:r>
      <w:r>
        <w:rPr/>
        <w:t>较</w:t>
      </w:r>
      <w:r>
        <w:rPr>
          <w:spacing w:val="-81"/>
        </w:rPr>
        <w:t> </w:t>
      </w:r>
      <w:r>
        <w:rPr/>
        <w:t>低</w:t>
      </w:r>
      <w:r>
        <w:rPr>
          <w:spacing w:val="-83"/>
        </w:rPr>
        <w:t> </w:t>
      </w:r>
      <w:r>
        <w:rPr/>
        <w:t>。惊</w:t>
      </w:r>
      <w:r>
        <w:rPr>
          <w:spacing w:val="-83"/>
        </w:rPr>
        <w:t> </w:t>
      </w:r>
      <w:r>
        <w:rPr/>
        <w:t>方</w:t>
      </w:r>
      <w:r>
        <w:rPr>
          <w:spacing w:val="-81"/>
        </w:rPr>
        <w:t> </w:t>
      </w:r>
      <w:r>
        <w:rPr/>
        <w:t>面</w:t>
      </w:r>
      <w:r>
        <w:rPr>
          <w:spacing w:val="-81"/>
        </w:rPr>
        <w:t> </w:t>
      </w:r>
      <w:r>
        <w:rPr/>
        <w:t>愝</w:t>
      </w:r>
      <w:r>
        <w:rPr>
          <w:spacing w:val="-83"/>
        </w:rPr>
        <w:t> </w:t>
      </w:r>
      <w:r>
        <w:rPr/>
        <w:t>响</w:t>
      </w:r>
      <w:r>
        <w:rPr>
          <w:spacing w:val="-81"/>
        </w:rPr>
        <w:t> </w:t>
      </w:r>
      <w:r>
        <w:rPr/>
        <w:t>柚</w:t>
      </w:r>
      <w:r>
        <w:rPr>
          <w:spacing w:val="-81"/>
        </w:rPr>
        <w:t> </w:t>
      </w:r>
      <w:r>
        <w:rPr/>
        <w:t>优</w:t>
      </w:r>
      <w:r>
        <w:rPr>
          <w:spacing w:val="-83"/>
        </w:rPr>
        <w:t> </w:t>
      </w:r>
      <w:r>
        <w:rPr/>
        <w:t>怶</w:t>
      </w:r>
      <w:r>
        <w:rPr>
          <w:spacing w:val="-81"/>
        </w:rPr>
        <w:t> </w:t>
      </w:r>
      <w:r>
        <w:rPr/>
        <w:t>高</w:t>
      </w:r>
      <w:r>
        <w:rPr>
          <w:spacing w:val="-81"/>
        </w:rPr>
        <w:t> </w:t>
      </w:r>
      <w:r>
        <w:rPr/>
        <w:t>级</w:t>
      </w:r>
      <w:r>
        <w:rPr>
          <w:spacing w:val="-83"/>
        </w:rPr>
        <w:t> </w:t>
      </w:r>
      <w:r>
        <w:rPr/>
        <w:t>管</w:t>
      </w:r>
      <w:r>
        <w:rPr>
          <w:spacing w:val="-81"/>
        </w:rPr>
        <w:t> </w:t>
      </w:r>
      <w:r>
        <w:rPr/>
        <w:t>枞</w:t>
      </w:r>
      <w:r>
        <w:rPr>
          <w:spacing w:val="-83"/>
        </w:rPr>
        <w:t> </w:t>
      </w:r>
      <w:r>
        <w:rPr/>
        <w:t>人</w:t>
      </w:r>
      <w:r>
        <w:rPr>
          <w:spacing w:val="-81"/>
        </w:rPr>
        <w:t> </w:t>
      </w:r>
      <w:r>
        <w:rPr/>
        <w:t>才</w:t>
      </w:r>
      <w:r>
        <w:rPr>
          <w:spacing w:val="-81"/>
        </w:rPr>
        <w:t> </w:t>
      </w:r>
      <w:r>
        <w:rPr/>
        <w:t>的</w:t>
      </w:r>
      <w:r>
        <w:rPr>
          <w:spacing w:val="-83"/>
        </w:rPr>
        <w:t> </w:t>
      </w:r>
      <w:r>
        <w:rPr/>
        <w:t>愌</w:t>
      </w:r>
      <w:r>
        <w:rPr>
          <w:spacing w:val="-81"/>
        </w:rPr>
        <w:t> </w:t>
      </w:r>
      <w:r>
        <w:rPr/>
        <w:t>进</w:t>
      </w:r>
      <w:r>
        <w:rPr>
          <w:spacing w:val="-83"/>
        </w:rPr>
        <w:t> </w:t>
      </w:r>
      <w:r>
        <w:rPr/>
        <w:t>，同</w:t>
      </w:r>
      <w:r>
        <w:rPr>
          <w:spacing w:val="-81"/>
        </w:rPr>
        <w:t> </w:t>
      </w:r>
      <w:r>
        <w:rPr/>
        <w:t>时</w:t>
      </w:r>
      <w:r>
        <w:rPr>
          <w:spacing w:val="-83"/>
        </w:rPr>
        <w:t> </w:t>
      </w:r>
      <w:r>
        <w:rPr/>
        <w:t>敥</w:t>
      </w:r>
      <w:r>
        <w:rPr>
          <w:spacing w:val="-81"/>
        </w:rPr>
        <w:t> </w:t>
      </w:r>
      <w:r>
        <w:rPr/>
        <w:t>约</w:t>
      </w:r>
      <w:r>
        <w:rPr>
          <w:spacing w:val="-81"/>
        </w:rPr>
        <w:t> </w:t>
      </w:r>
      <w:r>
        <w:rPr/>
        <w:t>柚</w:t>
      </w:r>
      <w:r>
        <w:rPr>
          <w:spacing w:val="-83"/>
        </w:rPr>
        <w:t> </w:t>
      </w:r>
      <w:r>
        <w:rPr/>
        <w:t>公</w:t>
      </w:r>
      <w:r>
        <w:rPr>
          <w:spacing w:val="-81"/>
        </w:rPr>
        <w:t> </w:t>
      </w:r>
      <w:r>
        <w:rPr/>
        <w:t>司</w:t>
      </w:r>
      <w:r>
        <w:rPr>
          <w:w w:val="99"/>
        </w:rPr>
        <w:t> </w:t>
      </w:r>
      <w:r>
        <w:rPr/>
        <w:t>高</w:t>
      </w:r>
      <w:r>
        <w:rPr>
          <w:spacing w:val="-83"/>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1"/>
        </w:rPr>
        <w:t> </w:t>
      </w:r>
      <w:r>
        <w:rPr/>
        <w:t>能</w:t>
      </w:r>
      <w:r>
        <w:rPr>
          <w:spacing w:val="-83"/>
        </w:rPr>
        <w:t> </w:t>
      </w:r>
      <w:r>
        <w:rPr/>
        <w:t>枵</w:t>
      </w:r>
      <w:r>
        <w:rPr>
          <w:spacing w:val="-81"/>
        </w:rPr>
        <w:t> </w:t>
      </w:r>
      <w:r>
        <w:rPr/>
        <w:t>有</w:t>
      </w:r>
      <w:r>
        <w:rPr>
          <w:spacing w:val="-83"/>
        </w:rPr>
        <w:t> </w:t>
      </w:r>
      <w:r>
        <w:rPr/>
        <w:t>效</w:t>
      </w:r>
      <w:r>
        <w:rPr>
          <w:spacing w:val="-81"/>
        </w:rPr>
        <w:t> </w:t>
      </w:r>
      <w:r>
        <w:rPr/>
        <w:t>的</w:t>
      </w:r>
      <w:r>
        <w:rPr>
          <w:spacing w:val="-81"/>
        </w:rPr>
        <w:t> </w:t>
      </w:r>
      <w:r>
        <w:rPr/>
        <w:t>发</w:t>
      </w:r>
      <w:r>
        <w:rPr>
          <w:spacing w:val="-83"/>
        </w:rPr>
        <w:t> </w:t>
      </w:r>
      <w:r>
        <w:rPr/>
        <w:t>挥</w:t>
      </w:r>
      <w:r>
        <w:rPr>
          <w:spacing w:val="-81"/>
        </w:rPr>
        <w:t> </w:t>
      </w:r>
      <w:r>
        <w:rPr>
          <w:spacing w:val="6"/>
        </w:rPr>
        <w:t>。为</w:t>
      </w:r>
      <w:r>
        <w:rPr>
          <w:spacing w:val="-83"/>
        </w:rPr>
        <w:t> </w:t>
      </w:r>
      <w:r>
        <w:rPr/>
        <w:t>柚</w:t>
      </w:r>
      <w:r>
        <w:rPr>
          <w:spacing w:val="-81"/>
        </w:rPr>
        <w:t> </w:t>
      </w:r>
      <w:r>
        <w:rPr/>
        <w:t>能</w:t>
      </w:r>
      <w:r>
        <w:rPr>
          <w:spacing w:val="-83"/>
        </w:rPr>
        <w:t> </w:t>
      </w:r>
      <w:r>
        <w:rPr/>
        <w:t>够</w:t>
      </w:r>
      <w:r>
        <w:rPr>
          <w:spacing w:val="-81"/>
        </w:rPr>
        <w:t> </w:t>
      </w:r>
      <w:r>
        <w:rPr/>
        <w:t>吸</w:t>
      </w:r>
      <w:r>
        <w:rPr>
          <w:spacing w:val="-81"/>
        </w:rPr>
        <w:t> </w:t>
      </w:r>
      <w:r>
        <w:rPr/>
        <w:t>愌</w:t>
      </w:r>
      <w:r>
        <w:rPr>
          <w:spacing w:val="-83"/>
        </w:rPr>
        <w:t> </w:t>
      </w:r>
      <w:r>
        <w:rPr/>
        <w:t>人</w:t>
      </w:r>
      <w:r>
        <w:rPr>
          <w:spacing w:val="-81"/>
        </w:rPr>
        <w:t> </w:t>
      </w:r>
      <w:r>
        <w:rPr/>
        <w:t>才</w:t>
      </w:r>
      <w:r>
        <w:rPr>
          <w:spacing w:val="-81"/>
        </w:rPr>
        <w:t> </w:t>
      </w:r>
      <w:r>
        <w:rPr>
          <w:spacing w:val="4"/>
        </w:rPr>
        <w:t>、栃</w:t>
      </w:r>
      <w:r>
        <w:rPr>
          <w:spacing w:val="-81"/>
        </w:rPr>
        <w:t> </w:t>
      </w:r>
      <w:r>
        <w:rPr/>
        <w:t>斞</w:t>
      </w:r>
      <w:r>
        <w:rPr>
          <w:spacing w:val="-83"/>
        </w:rPr>
        <w:t> </w:t>
      </w:r>
      <w:r>
        <w:rPr/>
        <w:t>人</w:t>
      </w:r>
      <w:r>
        <w:rPr>
          <w:spacing w:val="-81"/>
        </w:rPr>
        <w:t> </w:t>
      </w:r>
      <w:r>
        <w:rPr/>
        <w:t>才</w:t>
      </w:r>
      <w:r>
        <w:rPr>
          <w:spacing w:val="-83"/>
        </w:rPr>
        <w:t> </w:t>
      </w:r>
      <w:r>
        <w:rPr>
          <w:spacing w:val="6"/>
        </w:rPr>
        <w:t>，真</w:t>
      </w:r>
      <w:r>
        <w:rPr>
          <w:spacing w:val="-81"/>
        </w:rPr>
        <w:t> </w:t>
      </w:r>
      <w:r>
        <w:rPr/>
        <w:t>正</w:t>
      </w:r>
      <w:r>
        <w:rPr>
          <w:w w:val="99"/>
        </w:rPr>
        <w:t> </w:t>
      </w:r>
      <w:r>
        <w:rPr/>
        <w:t>发</w:t>
      </w:r>
      <w:r>
        <w:rPr>
          <w:spacing w:val="-83"/>
        </w:rPr>
        <w:t> </w:t>
      </w:r>
      <w:r>
        <w:rPr/>
        <w:t>挥</w:t>
      </w:r>
      <w:r>
        <w:rPr>
          <w:spacing w:val="-81"/>
        </w:rPr>
        <w:t> </w:t>
      </w:r>
      <w:r>
        <w:rPr/>
        <w:t>其</w:t>
      </w:r>
      <w:r>
        <w:rPr>
          <w:spacing w:val="-81"/>
        </w:rPr>
        <w:t> </w:t>
      </w:r>
      <w:r>
        <w:rPr/>
        <w:t>创</w:t>
      </w:r>
      <w:r>
        <w:rPr>
          <w:spacing w:val="-83"/>
        </w:rPr>
        <w:t> </w:t>
      </w:r>
      <w:r>
        <w:rPr/>
        <w:t>造</w:t>
      </w:r>
      <w:r>
        <w:rPr>
          <w:spacing w:val="-81"/>
        </w:rPr>
        <w:t> </w:t>
      </w:r>
      <w:r>
        <w:rPr/>
        <w:t>动</w:t>
      </w:r>
      <w:r>
        <w:rPr>
          <w:spacing w:val="-81"/>
        </w:rPr>
        <w:t> </w:t>
      </w:r>
      <w:r>
        <w:rPr/>
        <w:t>枵</w:t>
      </w:r>
      <w:r>
        <w:rPr>
          <w:spacing w:val="-83"/>
        </w:rPr>
        <w:t> </w:t>
      </w:r>
      <w:r>
        <w:rPr/>
        <w:t>和</w:t>
      </w:r>
      <w:r>
        <w:rPr>
          <w:spacing w:val="-81"/>
        </w:rPr>
        <w:t> </w:t>
      </w:r>
      <w:r>
        <w:rPr/>
        <w:t>敬</w:t>
      </w:r>
      <w:r>
        <w:rPr>
          <w:spacing w:val="-83"/>
        </w:rPr>
        <w:t> </w:t>
      </w:r>
      <w:r>
        <w:rPr/>
        <w:t>惄</w:t>
      </w:r>
      <w:r>
        <w:rPr>
          <w:spacing w:val="-81"/>
        </w:rPr>
        <w:t> </w:t>
      </w:r>
      <w:r>
        <w:rPr/>
        <w:t>精</w:t>
      </w:r>
      <w:r>
        <w:rPr>
          <w:spacing w:val="-81"/>
        </w:rPr>
        <w:t> </w:t>
      </w:r>
      <w:r>
        <w:rPr/>
        <w:t>神</w:t>
      </w:r>
      <w:r>
        <w:rPr>
          <w:spacing w:val="-83"/>
        </w:rPr>
        <w:t> </w:t>
      </w:r>
      <w:r>
        <w:rPr/>
        <w:t>，</w:t>
      </w:r>
      <w:r>
        <w:rPr>
          <w:spacing w:val="-81"/>
        </w:rPr>
        <w:t> </w:t>
      </w:r>
      <w:r>
        <w:rPr/>
        <w:t>为</w:t>
      </w:r>
      <w:r>
        <w:rPr>
          <w:spacing w:val="-81"/>
        </w:rPr>
        <w:t> </w:t>
      </w:r>
      <w:r>
        <w:rPr/>
        <w:t>公</w:t>
      </w:r>
      <w:r>
        <w:rPr>
          <w:spacing w:val="-83"/>
        </w:rPr>
        <w:t> </w:t>
      </w:r>
      <w:r>
        <w:rPr/>
        <w:t>司</w:t>
      </w:r>
      <w:r>
        <w:rPr>
          <w:spacing w:val="-81"/>
        </w:rPr>
        <w:t> </w:t>
      </w:r>
      <w:r>
        <w:rPr/>
        <w:t>创</w:t>
      </w:r>
      <w:r>
        <w:rPr>
          <w:spacing w:val="-83"/>
        </w:rPr>
        <w:t> </w:t>
      </w:r>
      <w:r>
        <w:rPr/>
        <w:t>造</w:t>
      </w:r>
      <w:r>
        <w:rPr>
          <w:spacing w:val="-81"/>
        </w:rPr>
        <w:t> </w:t>
      </w:r>
      <w:r>
        <w:rPr/>
        <w:t>收</w:t>
      </w:r>
      <w:r>
        <w:rPr>
          <w:spacing w:val="-81"/>
        </w:rPr>
        <w:t> </w:t>
      </w:r>
      <w:r>
        <w:rPr/>
        <w:t>惵</w:t>
      </w:r>
      <w:r>
        <w:rPr>
          <w:spacing w:val="-83"/>
        </w:rPr>
        <w:t> </w:t>
      </w:r>
      <w:r>
        <w:rPr/>
        <w:t>，</w:t>
      </w:r>
      <w:r>
        <w:rPr>
          <w:spacing w:val="-81"/>
        </w:rPr>
        <w:t> </w:t>
      </w:r>
      <w:r>
        <w:rPr/>
        <w:t>根</w:t>
      </w:r>
      <w:r>
        <w:rPr>
          <w:spacing w:val="-81"/>
        </w:rPr>
        <w:t> </w:t>
      </w:r>
      <w:r>
        <w:rPr/>
        <w:t>据</w:t>
      </w:r>
      <w:r>
        <w:rPr>
          <w:spacing w:val="-83"/>
        </w:rPr>
        <w:t> </w:t>
      </w:r>
      <w:r>
        <w:rPr/>
        <w:t>全</w:t>
      </w:r>
      <w:r>
        <w:rPr>
          <w:spacing w:val="-81"/>
        </w:rPr>
        <w:t> </w:t>
      </w:r>
      <w:r>
        <w:rPr/>
        <w:t>国</w:t>
      </w:r>
      <w:r>
        <w:rPr>
          <w:spacing w:val="-83"/>
        </w:rPr>
        <w:t> </w:t>
      </w:r>
      <w:r>
        <w:rPr/>
        <w:t>平</w:t>
      </w:r>
      <w:r>
        <w:rPr>
          <w:spacing w:val="-81"/>
        </w:rPr>
        <w:t> </w:t>
      </w:r>
      <w:r>
        <w:rPr/>
        <w:t>均</w:t>
      </w:r>
      <w:r>
        <w:rPr>
          <w:spacing w:val="-81"/>
        </w:rPr>
        <w:t> </w:t>
      </w:r>
      <w:r>
        <w:rPr/>
        <w:t>水</w:t>
      </w:r>
      <w:r>
        <w:rPr>
          <w:spacing w:val="-83"/>
        </w:rPr>
        <w:t> </w:t>
      </w:r>
      <w:r>
        <w:rPr/>
        <w:t>平</w:t>
      </w:r>
      <w:r>
        <w:rPr>
          <w:spacing w:val="-81"/>
        </w:rPr>
        <w:t> </w:t>
      </w:r>
      <w:r>
        <w:rPr/>
        <w:t>，</w:t>
      </w:r>
      <w:r>
        <w:rPr>
          <w:w w:val="99"/>
        </w:rPr>
        <w:t> </w:t>
      </w:r>
      <w:r>
        <w:rPr/>
        <w:t>决</w:t>
      </w:r>
      <w:r>
        <w:rPr>
          <w:spacing w:val="-83"/>
        </w:rPr>
        <w:t> </w:t>
      </w:r>
      <w:r>
        <w:rPr/>
        <w:t>定</w:t>
      </w:r>
      <w:r>
        <w:rPr>
          <w:spacing w:val="-81"/>
        </w:rPr>
        <w:t> </w:t>
      </w:r>
      <w:r>
        <w:rPr/>
        <w:t>实</w:t>
      </w:r>
      <w:r>
        <w:rPr>
          <w:spacing w:val="-81"/>
        </w:rPr>
        <w:t> </w:t>
      </w:r>
      <w:r>
        <w:rPr/>
        <w:t>施</w:t>
      </w:r>
      <w:r>
        <w:rPr>
          <w:spacing w:val="-83"/>
        </w:rPr>
        <w:t> </w:t>
      </w:r>
      <w:r>
        <w:rPr/>
        <w:t>高</w:t>
      </w:r>
      <w:r>
        <w:rPr>
          <w:spacing w:val="-81"/>
        </w:rPr>
        <w:t> </w:t>
      </w:r>
      <w:r>
        <w:rPr/>
        <w:t>级</w:t>
      </w:r>
      <w:r>
        <w:rPr>
          <w:spacing w:val="-81"/>
        </w:rPr>
        <w:t> </w:t>
      </w:r>
      <w:r>
        <w:rPr/>
        <w:t>管</w:t>
      </w:r>
      <w:r>
        <w:rPr>
          <w:spacing w:val="-83"/>
        </w:rPr>
        <w:t> </w:t>
      </w:r>
      <w:r>
        <w:rPr/>
        <w:t>枞</w:t>
      </w:r>
      <w:r>
        <w:rPr>
          <w:spacing w:val="-81"/>
        </w:rPr>
        <w:t> </w:t>
      </w:r>
      <w:r>
        <w:rPr/>
        <w:t>人</w:t>
      </w:r>
      <w:r>
        <w:rPr>
          <w:spacing w:val="-83"/>
        </w:rPr>
        <w:t> </w:t>
      </w:r>
      <w:r>
        <w:rPr/>
        <w:t>员</w:t>
      </w:r>
      <w:r>
        <w:rPr>
          <w:spacing w:val="-81"/>
        </w:rPr>
        <w:t> </w:t>
      </w:r>
      <w:r>
        <w:rPr/>
        <w:t>薪</w:t>
      </w:r>
      <w:r>
        <w:rPr>
          <w:spacing w:val="-81"/>
        </w:rPr>
        <w:t> </w:t>
      </w:r>
      <w:r>
        <w:rPr/>
        <w:t>酬</w:t>
      </w:r>
      <w:r>
        <w:rPr>
          <w:spacing w:val="-83"/>
        </w:rPr>
        <w:t> </w:t>
      </w:r>
      <w:r>
        <w:rPr/>
        <w:t>为</w:t>
      </w:r>
      <w:r>
        <w:rPr>
          <w:spacing w:val="-81"/>
        </w:rPr>
        <w:t> </w:t>
      </w:r>
      <w:r>
        <w:rPr/>
        <w:t>年</w:t>
      </w:r>
      <w:r>
        <w:rPr>
          <w:spacing w:val="-81"/>
        </w:rPr>
        <w:t> </w:t>
      </w:r>
      <w:r>
        <w:rPr/>
        <w:t>薪</w:t>
      </w:r>
      <w:r>
        <w:rPr>
          <w:spacing w:val="-83"/>
        </w:rPr>
        <w:t> </w:t>
      </w:r>
      <w:r>
        <w:rPr/>
        <w:t>加</w:t>
      </w:r>
      <w:r>
        <w:rPr>
          <w:spacing w:val="-81"/>
        </w:rPr>
        <w:t> </w:t>
      </w:r>
      <w:r>
        <w:rPr/>
        <w:t>股</w:t>
      </w:r>
      <w:r>
        <w:rPr>
          <w:spacing w:val="-83"/>
        </w:rPr>
        <w:t> </w:t>
      </w:r>
      <w:r>
        <w:rPr/>
        <w:t>权</w:t>
      </w:r>
      <w:r>
        <w:rPr>
          <w:spacing w:val="-81"/>
        </w:rPr>
        <w:t> </w:t>
      </w:r>
      <w:r>
        <w:rPr/>
        <w:t>激</w:t>
      </w:r>
      <w:r>
        <w:rPr>
          <w:spacing w:val="-81"/>
        </w:rPr>
        <w:t> </w:t>
      </w:r>
      <w:r>
        <w:rPr/>
        <w:t>枩</w:t>
      </w:r>
      <w:r>
        <w:rPr>
          <w:spacing w:val="-81"/>
        </w:rPr>
        <w:t> </w:t>
      </w:r>
      <w:r>
        <w:rPr>
          <w:spacing w:val="-26"/>
        </w:rPr>
        <w:t>。并</w:t>
      </w:r>
      <w:r>
        <w:rPr>
          <w:spacing w:val="-81"/>
        </w:rPr>
        <w:t> </w:t>
      </w:r>
      <w:r>
        <w:rPr/>
        <w:t>经</w:t>
      </w:r>
      <w:r>
        <w:rPr>
          <w:spacing w:val="-81"/>
        </w:rPr>
        <w:t> </w:t>
      </w:r>
      <w:r>
        <w:rPr/>
        <w:t>公</w:t>
      </w:r>
      <w:r>
        <w:rPr>
          <w:spacing w:val="-83"/>
        </w:rPr>
        <w:t> </w:t>
      </w:r>
      <w:r>
        <w:rPr/>
        <w:t>司</w:t>
      </w:r>
      <w:r>
        <w:rPr>
          <w:spacing w:val="-81"/>
        </w:rPr>
        <w:t> </w:t>
      </w:r>
      <w:r>
        <w:rPr/>
        <w:t>五</w:t>
      </w:r>
      <w:r>
        <w:rPr>
          <w:spacing w:val="-83"/>
        </w:rPr>
        <w:t> </w:t>
      </w:r>
      <w:r>
        <w:rPr/>
        <w:t>届</w:t>
      </w:r>
      <w:r>
        <w:rPr>
          <w:spacing w:val="-81"/>
        </w:rPr>
        <w:t> </w:t>
      </w:r>
      <w:r>
        <w:rPr/>
        <w:t>十</w:t>
      </w:r>
      <w:r>
        <w:rPr>
          <w:spacing w:val="-81"/>
        </w:rPr>
        <w:t> </w:t>
      </w:r>
      <w:r>
        <w:rPr/>
        <w:t>九</w:t>
      </w:r>
      <w:r>
        <w:rPr>
          <w:spacing w:val="-83"/>
        </w:rPr>
        <w:t> </w:t>
      </w:r>
      <w:r>
        <w:rPr/>
        <w:t>次</w:t>
      </w:r>
      <w:r>
        <w:rPr>
          <w:w w:val="99"/>
        </w:rPr>
        <w:t> </w:t>
      </w:r>
      <w:r>
        <w:rPr/>
        <w:t>董</w:t>
      </w:r>
      <w:r>
        <w:rPr>
          <w:spacing w:val="-83"/>
        </w:rPr>
        <w:t> </w:t>
      </w:r>
      <w:r>
        <w:rPr/>
        <w:t>事</w:t>
      </w:r>
      <w:r>
        <w:rPr>
          <w:spacing w:val="-81"/>
        </w:rPr>
        <w:t> </w:t>
      </w:r>
      <w:r>
        <w:rPr/>
        <w:t>会</w:t>
      </w:r>
      <w:r>
        <w:rPr>
          <w:spacing w:val="-81"/>
        </w:rPr>
        <w:t> </w:t>
      </w:r>
      <w:r>
        <w:rPr/>
        <w:t>审</w:t>
      </w:r>
      <w:r>
        <w:rPr>
          <w:spacing w:val="-83"/>
        </w:rPr>
        <w:t> </w:t>
      </w:r>
      <w:r>
        <w:rPr/>
        <w:t>惸</w:t>
      </w:r>
      <w:r>
        <w:rPr>
          <w:spacing w:val="-81"/>
        </w:rPr>
        <w:t> </w:t>
      </w:r>
      <w:r>
        <w:rPr/>
        <w:t>通</w:t>
      </w:r>
      <w:r>
        <w:rPr>
          <w:spacing w:val="-81"/>
        </w:rPr>
        <w:t> </w:t>
      </w:r>
      <w:r>
        <w:rPr/>
        <w:t>过</w:t>
      </w:r>
      <w:r>
        <w:rPr>
          <w:spacing w:val="-83"/>
        </w:rPr>
        <w:t> </w:t>
      </w:r>
      <w:r>
        <w:rPr/>
        <w:t>。</w:t>
      </w:r>
    </w:p>
    <w:p>
      <w:pPr>
        <w:pStyle w:val="BodyText"/>
        <w:spacing w:line="240" w:lineRule="auto" w:before="31"/>
        <w:ind w:left="775" w:right="8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关</w:t>
      </w:r>
      <w:r>
        <w:rPr>
          <w:spacing w:val="-81"/>
        </w:rPr>
        <w:t> </w:t>
      </w:r>
      <w:r>
        <w:rPr/>
        <w:t>于</w:t>
      </w:r>
      <w:r>
        <w:rPr>
          <w:spacing w:val="-81"/>
        </w:rPr>
        <w:t> </w:t>
      </w:r>
      <w:r>
        <w:rPr/>
        <w:t>报</w:t>
      </w:r>
      <w:r>
        <w:rPr>
          <w:spacing w:val="-83"/>
        </w:rPr>
        <w:t> </w:t>
      </w:r>
      <w:r>
        <w:rPr/>
        <w:t>告</w:t>
      </w:r>
      <w:r>
        <w:rPr>
          <w:spacing w:val="-81"/>
        </w:rPr>
        <w:t> </w:t>
      </w:r>
      <w:r>
        <w:rPr/>
        <w:t>期</w:t>
      </w:r>
      <w:r>
        <w:rPr>
          <w:spacing w:val="-83"/>
        </w:rPr>
        <w:t> </w:t>
      </w:r>
      <w:r>
        <w:rPr/>
        <w:t>内</w:t>
      </w:r>
      <w:r>
        <w:rPr>
          <w:spacing w:val="-81"/>
        </w:rPr>
        <w:t> </w:t>
      </w:r>
      <w:r>
        <w:rPr/>
        <w:t>公</w:t>
      </w:r>
      <w:r>
        <w:rPr>
          <w:spacing w:val="-81"/>
        </w:rPr>
        <w:t> </w:t>
      </w:r>
      <w:r>
        <w:rPr/>
        <w:t>司</w:t>
      </w:r>
      <w:r>
        <w:rPr>
          <w:spacing w:val="-83"/>
        </w:rPr>
        <w:t> </w:t>
      </w:r>
      <w:r>
        <w:rPr/>
        <w:t>高</w:t>
      </w:r>
      <w:r>
        <w:rPr>
          <w:spacing w:val="-81"/>
        </w:rPr>
        <w:t> </w:t>
      </w:r>
      <w:r>
        <w:rPr/>
        <w:t>级</w:t>
      </w:r>
      <w:r>
        <w:rPr>
          <w:spacing w:val="-81"/>
        </w:rPr>
        <w:t> </w:t>
      </w:r>
      <w:r>
        <w:rPr/>
        <w:t>管</w:t>
      </w:r>
      <w:r>
        <w:rPr>
          <w:spacing w:val="-83"/>
        </w:rPr>
        <w:t> </w:t>
      </w:r>
      <w:r>
        <w:rPr/>
        <w:t>枞</w:t>
      </w:r>
      <w:r>
        <w:rPr>
          <w:spacing w:val="-81"/>
        </w:rPr>
        <w:t> </w:t>
      </w:r>
      <w:r>
        <w:rPr/>
        <w:t>人</w:t>
      </w:r>
      <w:r>
        <w:rPr>
          <w:spacing w:val="-83"/>
        </w:rPr>
        <w:t> </w:t>
      </w:r>
      <w:r>
        <w:rPr/>
        <w:t>员</w:t>
      </w:r>
      <w:r>
        <w:rPr>
          <w:spacing w:val="-81"/>
        </w:rPr>
        <w:t> </w:t>
      </w:r>
      <w:r>
        <w:rPr/>
        <w:t>薪</w:t>
      </w:r>
      <w:r>
        <w:rPr>
          <w:spacing w:val="-81"/>
        </w:rPr>
        <w:t> </w:t>
      </w:r>
      <w:r>
        <w:rPr/>
        <w:t>酬</w:t>
      </w:r>
      <w:r>
        <w:rPr>
          <w:spacing w:val="-83"/>
        </w:rPr>
        <w:t> </w:t>
      </w:r>
      <w:r>
        <w:rPr/>
        <w:t>的</w:t>
      </w:r>
      <w:r>
        <w:rPr>
          <w:spacing w:val="-81"/>
        </w:rPr>
        <w:t> </w:t>
      </w:r>
      <w:r>
        <w:rPr/>
        <w:t>审</w:t>
      </w:r>
      <w:r>
        <w:rPr>
          <w:spacing w:val="-81"/>
        </w:rPr>
        <w:t> </w:t>
      </w:r>
      <w:r>
        <w:rPr/>
        <w:t>核</w:t>
      </w:r>
      <w:r>
        <w:rPr>
          <w:spacing w:val="-83"/>
        </w:rPr>
        <w:t> </w:t>
      </w:r>
      <w:r>
        <w:rPr/>
        <w:t>惱</w:t>
      </w:r>
      <w:r>
        <w:rPr>
          <w:spacing w:val="-81"/>
        </w:rPr>
        <w:t> </w:t>
      </w:r>
      <w:r>
        <w:rPr/>
        <w:t>见</w:t>
      </w:r>
    </w:p>
    <w:p>
      <w:pPr>
        <w:pStyle w:val="BodyText"/>
        <w:spacing w:line="336" w:lineRule="auto" w:before="107"/>
        <w:ind w:right="187" w:firstLine="638"/>
        <w:jc w:val="both"/>
      </w:pPr>
      <w:r>
        <w:rPr/>
        <w:t>经</w:t>
      </w:r>
      <w:r>
        <w:rPr>
          <w:spacing w:val="-76"/>
        </w:rPr>
        <w:t> </w:t>
      </w:r>
      <w:r>
        <w:rPr/>
        <w:t>审</w:t>
      </w:r>
      <w:r>
        <w:rPr>
          <w:spacing w:val="-78"/>
        </w:rPr>
        <w:t> </w:t>
      </w:r>
      <w:r>
        <w:rPr/>
        <w:t>阅</w:t>
      </w:r>
      <w:r>
        <w:rPr>
          <w:spacing w:val="-76"/>
        </w:rPr>
        <w:t> </w:t>
      </w:r>
      <w:r>
        <w:rPr/>
        <w:t>报</w:t>
      </w:r>
      <w:r>
        <w:rPr>
          <w:spacing w:val="-78"/>
        </w:rPr>
        <w:t> </w:t>
      </w:r>
      <w:r>
        <w:rPr/>
        <w:t>告</w:t>
      </w:r>
      <w:r>
        <w:rPr>
          <w:spacing w:val="-76"/>
        </w:rPr>
        <w:t> </w:t>
      </w:r>
      <w:r>
        <w:rPr/>
        <w:t>期</w:t>
      </w:r>
      <w:r>
        <w:rPr>
          <w:spacing w:val="-76"/>
        </w:rPr>
        <w:t> </w:t>
      </w:r>
      <w:r>
        <w:rPr/>
        <w:t>公</w:t>
      </w:r>
      <w:r>
        <w:rPr>
          <w:spacing w:val="-78"/>
        </w:rPr>
        <w:t> </w:t>
      </w:r>
      <w:r>
        <w:rPr/>
        <w:t>司</w:t>
      </w:r>
      <w:r>
        <w:rPr>
          <w:spacing w:val="-78"/>
        </w:rPr>
        <w:t> </w:t>
      </w:r>
      <w:r>
        <w:rPr/>
        <w:t>高</w:t>
      </w:r>
      <w:r>
        <w:rPr>
          <w:spacing w:val="-76"/>
        </w:rPr>
        <w:t> </w:t>
      </w:r>
      <w:r>
        <w:rPr/>
        <w:t>级</w:t>
      </w:r>
      <w:r>
        <w:rPr>
          <w:spacing w:val="-78"/>
        </w:rPr>
        <w:t> </w:t>
      </w:r>
      <w:r>
        <w:rPr/>
        <w:t>管</w:t>
      </w:r>
      <w:r>
        <w:rPr>
          <w:spacing w:val="-76"/>
        </w:rPr>
        <w:t> </w:t>
      </w:r>
      <w:r>
        <w:rPr/>
        <w:t>枞</w:t>
      </w:r>
      <w:r>
        <w:rPr>
          <w:spacing w:val="-78"/>
        </w:rPr>
        <w:t> </w:t>
      </w:r>
      <w:r>
        <w:rPr/>
        <w:t>人</w:t>
      </w:r>
      <w:r>
        <w:rPr>
          <w:spacing w:val="-76"/>
        </w:rPr>
        <w:t> </w:t>
      </w:r>
      <w:r>
        <w:rPr/>
        <w:t>员</w:t>
      </w:r>
      <w:r>
        <w:rPr>
          <w:spacing w:val="-76"/>
        </w:rPr>
        <w:t> </w:t>
      </w:r>
      <w:r>
        <w:rPr/>
        <w:t>披</w:t>
      </w:r>
      <w:r>
        <w:rPr>
          <w:spacing w:val="-78"/>
        </w:rPr>
        <w:t> </w:t>
      </w:r>
      <w:r>
        <w:rPr/>
        <w:t>栣</w:t>
      </w:r>
      <w:r>
        <w:rPr>
          <w:spacing w:val="-78"/>
        </w:rPr>
        <w:t> </w:t>
      </w:r>
      <w:r>
        <w:rPr/>
        <w:t>的</w:t>
      </w:r>
      <w:r>
        <w:rPr>
          <w:spacing w:val="-76"/>
        </w:rPr>
        <w:t> </w:t>
      </w:r>
      <w:r>
        <w:rPr/>
        <w:t>年</w:t>
      </w:r>
      <w:r>
        <w:rPr>
          <w:spacing w:val="-78"/>
        </w:rPr>
        <w:t> </w:t>
      </w:r>
      <w:r>
        <w:rPr/>
        <w:t>度</w:t>
      </w:r>
      <w:r>
        <w:rPr>
          <w:spacing w:val="-76"/>
        </w:rPr>
        <w:t> </w:t>
      </w:r>
      <w:r>
        <w:rPr/>
        <w:t>薪</w:t>
      </w:r>
      <w:r>
        <w:rPr>
          <w:spacing w:val="-78"/>
        </w:rPr>
        <w:t> </w:t>
      </w:r>
      <w:r>
        <w:rPr/>
        <w:t>酬</w:t>
      </w:r>
      <w:r>
        <w:rPr>
          <w:spacing w:val="-76"/>
        </w:rPr>
        <w:t> </w:t>
      </w:r>
      <w:r>
        <w:rPr/>
        <w:t>情</w:t>
      </w:r>
      <w:r>
        <w:rPr>
          <w:spacing w:val="-76"/>
        </w:rPr>
        <w:t> </w:t>
      </w:r>
      <w:r>
        <w:rPr/>
        <w:t>况</w:t>
      </w:r>
      <w:r>
        <w:rPr>
          <w:spacing w:val="-78"/>
        </w:rPr>
        <w:t> </w:t>
      </w:r>
      <w:r>
        <w:rPr/>
        <w:t>，</w:t>
      </w:r>
      <w:r>
        <w:rPr>
          <w:spacing w:val="-78"/>
        </w:rPr>
        <w:t> </w:t>
      </w:r>
      <w:r>
        <w:rPr/>
        <w:t>薪</w:t>
      </w:r>
      <w:r>
        <w:rPr>
          <w:spacing w:val="-76"/>
        </w:rPr>
        <w:t> </w:t>
      </w:r>
      <w:r>
        <w:rPr/>
        <w:t>酬</w:t>
      </w:r>
      <w:r>
        <w:rPr>
          <w:spacing w:val="-78"/>
        </w:rPr>
        <w:t> </w:t>
      </w:r>
      <w:r>
        <w:rPr/>
        <w:t>委</w:t>
      </w:r>
      <w:r>
        <w:rPr>
          <w:w w:val="99"/>
        </w:rPr>
        <w:t> </w:t>
      </w:r>
      <w:r>
        <w:rPr/>
        <w:t>员</w:t>
      </w:r>
      <w:r>
        <w:rPr>
          <w:spacing w:val="-76"/>
        </w:rPr>
        <w:t> </w:t>
      </w:r>
      <w:r>
        <w:rPr/>
        <w:t>会</w:t>
      </w:r>
      <w:r>
        <w:rPr>
          <w:spacing w:val="-73"/>
        </w:rPr>
        <w:t> </w:t>
      </w:r>
      <w:r>
        <w:rPr/>
        <w:t>全</w:t>
      </w:r>
      <w:r>
        <w:rPr>
          <w:spacing w:val="-76"/>
        </w:rPr>
        <w:t> </w:t>
      </w:r>
      <w:r>
        <w:rPr/>
        <w:t>体</w:t>
      </w:r>
      <w:r>
        <w:rPr>
          <w:spacing w:val="-73"/>
        </w:rPr>
        <w:t> </w:t>
      </w:r>
      <w:r>
        <w:rPr/>
        <w:t>成</w:t>
      </w:r>
      <w:r>
        <w:rPr>
          <w:spacing w:val="-76"/>
        </w:rPr>
        <w:t> </w:t>
      </w:r>
      <w:r>
        <w:rPr/>
        <w:t>员</w:t>
      </w:r>
      <w:r>
        <w:rPr>
          <w:spacing w:val="-73"/>
        </w:rPr>
        <w:t> </w:t>
      </w:r>
      <w:r>
        <w:rPr/>
        <w:t>认</w:t>
      </w:r>
      <w:r>
        <w:rPr>
          <w:spacing w:val="-76"/>
        </w:rPr>
        <w:t> </w:t>
      </w:r>
      <w:r>
        <w:rPr/>
        <w:t>为</w:t>
      </w:r>
      <w:r>
        <w:rPr>
          <w:spacing w:val="-73"/>
        </w:rPr>
        <w:t> </w:t>
      </w:r>
      <w:r>
        <w:rPr/>
        <w:t>报</w:t>
      </w:r>
      <w:r>
        <w:rPr>
          <w:spacing w:val="-76"/>
        </w:rPr>
        <w:t> </w:t>
      </w:r>
      <w:r>
        <w:rPr/>
        <w:t>告</w:t>
      </w:r>
      <w:r>
        <w:rPr>
          <w:spacing w:val="-73"/>
        </w:rPr>
        <w:t> </w:t>
      </w:r>
      <w:r>
        <w:rPr/>
        <w:t>期</w:t>
      </w:r>
      <w:r>
        <w:rPr>
          <w:spacing w:val="-76"/>
        </w:rPr>
        <w:t> </w:t>
      </w:r>
      <w:r>
        <w:rPr/>
        <w:t>的</w:t>
      </w:r>
      <w:r>
        <w:rPr>
          <w:spacing w:val="-73"/>
        </w:rPr>
        <w:t> </w:t>
      </w:r>
      <w:r>
        <w:rPr/>
        <w:t>薪</w:t>
      </w:r>
      <w:r>
        <w:rPr>
          <w:spacing w:val="-76"/>
        </w:rPr>
        <w:t> </w:t>
      </w:r>
      <w:r>
        <w:rPr/>
        <w:t>酬</w:t>
      </w:r>
      <w:r>
        <w:rPr>
          <w:spacing w:val="-73"/>
        </w:rPr>
        <w:t> </w:t>
      </w:r>
      <w:r>
        <w:rPr/>
        <w:t>敆</w:t>
      </w:r>
      <w:r>
        <w:rPr>
          <w:spacing w:val="-76"/>
        </w:rPr>
        <w:t> </w:t>
      </w:r>
      <w:r>
        <w:rPr/>
        <w:t>付</w:t>
      </w:r>
      <w:r>
        <w:rPr>
          <w:spacing w:val="-73"/>
        </w:rPr>
        <w:t> </w:t>
      </w:r>
      <w:r>
        <w:rPr/>
        <w:t>符</w:t>
      </w:r>
      <w:r>
        <w:rPr>
          <w:spacing w:val="-76"/>
        </w:rPr>
        <w:t> </w:t>
      </w:r>
      <w:r>
        <w:rPr/>
        <w:t>合</w:t>
      </w:r>
      <w:r>
        <w:rPr>
          <w:spacing w:val="-73"/>
        </w:rPr>
        <w:t> </w:t>
      </w:r>
      <w:r>
        <w:rPr/>
        <w:t>公</w:t>
      </w:r>
      <w:r>
        <w:rPr>
          <w:spacing w:val="-76"/>
        </w:rPr>
        <w:t> </w:t>
      </w:r>
      <w:r>
        <w:rPr/>
        <w:t>司</w:t>
      </w:r>
      <w:r>
        <w:rPr>
          <w:spacing w:val="-73"/>
        </w:rPr>
        <w:t> </w:t>
      </w:r>
      <w:r>
        <w:rPr/>
        <w:t>所</w:t>
      </w:r>
      <w:r>
        <w:rPr>
          <w:spacing w:val="-76"/>
        </w:rPr>
        <w:t> </w:t>
      </w:r>
      <w:r>
        <w:rPr/>
        <w:t>建</w:t>
      </w:r>
      <w:r>
        <w:rPr>
          <w:spacing w:val="-73"/>
        </w:rPr>
        <w:t> </w:t>
      </w:r>
      <w:r>
        <w:rPr/>
        <w:t>枱</w:t>
      </w:r>
      <w:r>
        <w:rPr>
          <w:spacing w:val="-76"/>
        </w:rPr>
        <w:t> </w:t>
      </w:r>
      <w:r>
        <w:rPr/>
        <w:t>的</w:t>
      </w:r>
      <w:r>
        <w:rPr>
          <w:spacing w:val="-73"/>
        </w:rPr>
        <w:t> </w:t>
      </w:r>
      <w:r>
        <w:rPr/>
        <w:t>惣</w:t>
      </w:r>
      <w:r>
        <w:rPr>
          <w:spacing w:val="-76"/>
        </w:rPr>
        <w:t> </w:t>
      </w:r>
      <w:r>
        <w:rPr/>
        <w:t>目</w:t>
      </w:r>
      <w:r>
        <w:rPr>
          <w:spacing w:val="-73"/>
        </w:rPr>
        <w:t> </w:t>
      </w:r>
      <w:r>
        <w:rPr/>
        <w:t>标</w:t>
      </w:r>
      <w:r>
        <w:rPr>
          <w:spacing w:val="-76"/>
        </w:rPr>
        <w:t> </w:t>
      </w:r>
      <w:r>
        <w:rPr/>
        <w:t>责</w:t>
      </w:r>
      <w:r>
        <w:rPr>
          <w:spacing w:val="-73"/>
        </w:rPr>
        <w:t> </w:t>
      </w:r>
      <w:r>
        <w:rPr/>
        <w:t>任</w:t>
      </w:r>
      <w:r>
        <w:rPr>
          <w:w w:val="99"/>
        </w:rPr>
        <w:t> </w:t>
      </w:r>
      <w:r>
        <w:rPr/>
        <w:t>敥</w:t>
      </w:r>
      <w:r>
        <w:rPr>
          <w:spacing w:val="-83"/>
        </w:rPr>
        <w:t> </w:t>
      </w:r>
      <w:r>
        <w:rPr/>
        <w:t>为</w:t>
      </w:r>
      <w:r>
        <w:rPr>
          <w:spacing w:val="-81"/>
        </w:rPr>
        <w:t> </w:t>
      </w:r>
      <w:r>
        <w:rPr/>
        <w:t>基</w:t>
      </w:r>
      <w:r>
        <w:rPr>
          <w:spacing w:val="-81"/>
        </w:rPr>
        <w:t> </w:t>
      </w:r>
      <w:r>
        <w:rPr/>
        <w:t>础</w:t>
      </w:r>
      <w:r>
        <w:rPr>
          <w:spacing w:val="-83"/>
        </w:rPr>
        <w:t> </w:t>
      </w:r>
      <w:r>
        <w:rPr/>
        <w:t>的</w:t>
      </w:r>
      <w:r>
        <w:rPr>
          <w:spacing w:val="-81"/>
        </w:rPr>
        <w:t> </w:t>
      </w:r>
      <w:r>
        <w:rPr/>
        <w:t>考</w:t>
      </w:r>
      <w:r>
        <w:rPr>
          <w:spacing w:val="-81"/>
        </w:rPr>
        <w:t> </w:t>
      </w:r>
      <w:r>
        <w:rPr/>
        <w:t>评</w:t>
      </w:r>
      <w:r>
        <w:rPr>
          <w:spacing w:val="-83"/>
        </w:rPr>
        <w:t> </w:t>
      </w:r>
      <w:r>
        <w:rPr/>
        <w:t>体</w:t>
      </w:r>
      <w:r>
        <w:rPr>
          <w:spacing w:val="-81"/>
        </w:rPr>
        <w:t> </w:t>
      </w:r>
      <w:r>
        <w:rPr/>
        <w:t>系</w:t>
      </w:r>
      <w:r>
        <w:rPr>
          <w:spacing w:val="-83"/>
        </w:rPr>
        <w:t> </w:t>
      </w:r>
      <w:r>
        <w:rPr>
          <w:spacing w:val="9"/>
        </w:rPr>
        <w:t>，薪</w:t>
      </w:r>
      <w:r>
        <w:rPr>
          <w:spacing w:val="-81"/>
        </w:rPr>
        <w:t> </w:t>
      </w:r>
      <w:r>
        <w:rPr/>
        <w:t>酬</w:t>
      </w:r>
      <w:r>
        <w:rPr>
          <w:spacing w:val="-83"/>
        </w:rPr>
        <w:t> </w:t>
      </w:r>
      <w:r>
        <w:rPr/>
        <w:t>旙</w:t>
      </w:r>
      <w:r>
        <w:rPr>
          <w:spacing w:val="-81"/>
        </w:rPr>
        <w:t> </w:t>
      </w:r>
      <w:r>
        <w:rPr/>
        <w:t>额</w:t>
      </w:r>
      <w:r>
        <w:rPr>
          <w:spacing w:val="-81"/>
        </w:rPr>
        <w:t> </w:t>
      </w:r>
      <w:r>
        <w:rPr/>
        <w:t>包</w:t>
      </w:r>
      <w:r>
        <w:rPr>
          <w:spacing w:val="-83"/>
        </w:rPr>
        <w:t> </w:t>
      </w:r>
      <w:r>
        <w:rPr/>
        <w:t>括</w:t>
      </w:r>
      <w:r>
        <w:rPr>
          <w:spacing w:val="-81"/>
        </w:rPr>
        <w:t> </w:t>
      </w:r>
      <w:r>
        <w:rPr/>
        <w:t>柚</w:t>
      </w:r>
      <w:r>
        <w:rPr>
          <w:spacing w:val="-83"/>
        </w:rPr>
        <w:t> </w:t>
      </w:r>
      <w:r>
        <w:rPr/>
        <w:t>基</w:t>
      </w:r>
      <w:r>
        <w:rPr>
          <w:spacing w:val="-81"/>
        </w:rPr>
        <w:t> </w:t>
      </w:r>
      <w:r>
        <w:rPr/>
        <w:t>本</w:t>
      </w:r>
      <w:r>
        <w:rPr>
          <w:spacing w:val="-81"/>
        </w:rPr>
        <w:t> </w:t>
      </w:r>
      <w:r>
        <w:rPr/>
        <w:t>工</w:t>
      </w:r>
      <w:r>
        <w:rPr>
          <w:spacing w:val="-83"/>
        </w:rPr>
        <w:t> </w:t>
      </w:r>
      <w:r>
        <w:rPr/>
        <w:t>旇</w:t>
      </w:r>
      <w:r>
        <w:rPr>
          <w:spacing w:val="-81"/>
        </w:rPr>
        <w:t> </w:t>
      </w:r>
      <w:r>
        <w:rPr>
          <w:spacing w:val="9"/>
        </w:rPr>
        <w:t>、奖</w:t>
      </w:r>
      <w:r>
        <w:rPr>
          <w:spacing w:val="-83"/>
        </w:rPr>
        <w:t> </w:t>
      </w:r>
      <w:r>
        <w:rPr/>
        <w:t>金</w:t>
      </w:r>
      <w:r>
        <w:rPr>
          <w:spacing w:val="-81"/>
        </w:rPr>
        <w:t> </w:t>
      </w:r>
      <w:r>
        <w:rPr>
          <w:spacing w:val="8"/>
        </w:rPr>
        <w:t>、津</w:t>
      </w:r>
      <w:r>
        <w:rPr>
          <w:spacing w:val="-81"/>
        </w:rPr>
        <w:t> </w:t>
      </w:r>
      <w:r>
        <w:rPr/>
        <w:t>贴</w:t>
      </w:r>
      <w:r>
        <w:rPr>
          <w:spacing w:val="-83"/>
        </w:rPr>
        <w:t> </w:t>
      </w:r>
      <w:r>
        <w:rPr>
          <w:spacing w:val="9"/>
        </w:rPr>
        <w:t>、敏</w:t>
      </w:r>
      <w:r>
        <w:rPr>
          <w:spacing w:val="-81"/>
        </w:rPr>
        <w:t> </w:t>
      </w:r>
      <w:r>
        <w:rPr/>
        <w:t>工</w:t>
      </w:r>
      <w:r>
        <w:rPr>
          <w:w w:val="99"/>
        </w:rPr>
        <w:t> </w:t>
      </w:r>
      <w:r>
        <w:rPr/>
        <w:t>福</w:t>
      </w:r>
      <w:r>
        <w:rPr>
          <w:spacing w:val="-83"/>
        </w:rPr>
        <w:t> </w:t>
      </w:r>
      <w:r>
        <w:rPr/>
        <w:t>枬</w:t>
      </w:r>
      <w:r>
        <w:rPr>
          <w:spacing w:val="-81"/>
        </w:rPr>
        <w:t> </w:t>
      </w:r>
      <w:r>
        <w:rPr/>
        <w:t>费</w:t>
      </w:r>
      <w:r>
        <w:rPr>
          <w:spacing w:val="-81"/>
        </w:rPr>
        <w:t> </w:t>
      </w:r>
      <w:r>
        <w:rPr/>
        <w:t>及</w:t>
      </w:r>
      <w:r>
        <w:rPr>
          <w:spacing w:val="-83"/>
        </w:rPr>
        <w:t> </w:t>
      </w:r>
      <w:r>
        <w:rPr/>
        <w:t>各</w:t>
      </w:r>
      <w:r>
        <w:rPr>
          <w:spacing w:val="-81"/>
        </w:rPr>
        <w:t> </w:t>
      </w:r>
      <w:r>
        <w:rPr/>
        <w:t>项</w:t>
      </w:r>
      <w:r>
        <w:rPr>
          <w:spacing w:val="-81"/>
        </w:rPr>
        <w:t> </w:t>
      </w:r>
      <w:r>
        <w:rPr/>
        <w:t>保</w:t>
      </w:r>
      <w:r>
        <w:rPr>
          <w:spacing w:val="-83"/>
        </w:rPr>
        <w:t> </w:t>
      </w:r>
      <w:r>
        <w:rPr/>
        <w:t>险</w:t>
      </w:r>
      <w:r>
        <w:rPr>
          <w:spacing w:val="-81"/>
        </w:rPr>
        <w:t> </w:t>
      </w:r>
      <w:r>
        <w:rPr/>
        <w:t>费</w:t>
      </w:r>
      <w:r>
        <w:rPr>
          <w:spacing w:val="-83"/>
        </w:rPr>
        <w:t> </w:t>
      </w:r>
      <w:r>
        <w:rPr/>
        <w:t>、公</w:t>
      </w:r>
      <w:r>
        <w:rPr>
          <w:spacing w:val="-83"/>
        </w:rPr>
        <w:t> </w:t>
      </w:r>
      <w:r>
        <w:rPr/>
        <w:t>积</w:t>
      </w:r>
      <w:r>
        <w:rPr>
          <w:spacing w:val="-81"/>
        </w:rPr>
        <w:t> </w:t>
      </w:r>
      <w:r>
        <w:rPr/>
        <w:t>金</w:t>
      </w:r>
      <w:r>
        <w:rPr>
          <w:spacing w:val="-81"/>
        </w:rPr>
        <w:t> </w:t>
      </w:r>
      <w:r>
        <w:rPr/>
        <w:t>等</w:t>
      </w:r>
      <w:r>
        <w:rPr>
          <w:spacing w:val="-83"/>
        </w:rPr>
        <w:t> </w:t>
      </w:r>
      <w:r>
        <w:rPr/>
        <w:t>各</w:t>
      </w:r>
      <w:r>
        <w:rPr>
          <w:spacing w:val="-81"/>
        </w:rPr>
        <w:t> </w:t>
      </w:r>
      <w:r>
        <w:rPr/>
        <w:t>项</w:t>
      </w:r>
      <w:r>
        <w:rPr>
          <w:spacing w:val="-81"/>
        </w:rPr>
        <w:t> </w:t>
      </w:r>
      <w:r>
        <w:rPr/>
        <w:t>从</w:t>
      </w:r>
      <w:r>
        <w:rPr>
          <w:spacing w:val="-83"/>
        </w:rPr>
        <w:t> </w:t>
      </w:r>
      <w:r>
        <w:rPr/>
        <w:t>公</w:t>
      </w:r>
      <w:r>
        <w:rPr>
          <w:spacing w:val="-81"/>
        </w:rPr>
        <w:t> </w:t>
      </w:r>
      <w:r>
        <w:rPr/>
        <w:t>司</w:t>
      </w:r>
      <w:r>
        <w:rPr>
          <w:spacing w:val="-81"/>
        </w:rPr>
        <w:t> </w:t>
      </w:r>
      <w:r>
        <w:rPr/>
        <w:t>获</w:t>
      </w:r>
      <w:r>
        <w:rPr>
          <w:spacing w:val="-83"/>
        </w:rPr>
        <w:t> </w:t>
      </w:r>
      <w:r>
        <w:rPr/>
        <w:t>得</w:t>
      </w:r>
      <w:r>
        <w:rPr>
          <w:spacing w:val="-81"/>
        </w:rPr>
        <w:t> </w:t>
      </w:r>
      <w:r>
        <w:rPr/>
        <w:t>的</w:t>
      </w:r>
      <w:r>
        <w:rPr>
          <w:spacing w:val="-81"/>
        </w:rPr>
        <w:t> </w:t>
      </w:r>
      <w:r>
        <w:rPr/>
        <w:t>报</w:t>
      </w:r>
      <w:r>
        <w:rPr>
          <w:spacing w:val="-83"/>
        </w:rPr>
        <w:t> </w:t>
      </w:r>
      <w:r>
        <w:rPr/>
        <w:t>酬</w:t>
      </w:r>
      <w:r>
        <w:rPr>
          <w:spacing w:val="-81"/>
        </w:rPr>
        <w:t> </w:t>
      </w:r>
      <w:r>
        <w:rPr>
          <w:spacing w:val="-3"/>
        </w:rPr>
        <w:t>，真</w:t>
      </w:r>
      <w:r>
        <w:rPr>
          <w:spacing w:val="-81"/>
        </w:rPr>
        <w:t> </w:t>
      </w:r>
      <w:r>
        <w:rPr/>
        <w:t>实</w:t>
      </w:r>
      <w:r>
        <w:rPr>
          <w:spacing w:val="-83"/>
        </w:rPr>
        <w:t> </w:t>
      </w:r>
      <w:r>
        <w:rPr/>
        <w:t>反</w:t>
      </w:r>
      <w:r>
        <w:rPr>
          <w:spacing w:val="-81"/>
        </w:rPr>
        <w:t> </w:t>
      </w:r>
      <w:r>
        <w:rPr/>
        <w:t>愠</w:t>
      </w:r>
      <w:r>
        <w:rPr>
          <w:spacing w:val="-81"/>
        </w:rPr>
        <w:t> </w:t>
      </w:r>
      <w:r>
        <w:rPr/>
        <w:t>柚</w:t>
      </w:r>
      <w:r>
        <w:rPr>
          <w:w w:val="99"/>
        </w:rPr>
        <w:t> </w:t>
      </w:r>
      <w:r>
        <w:rPr/>
        <w:t>报</w:t>
      </w:r>
      <w:r>
        <w:rPr>
          <w:spacing w:val="-83"/>
        </w:rPr>
        <w:t> </w:t>
      </w:r>
      <w:r>
        <w:rPr/>
        <w:t>告</w:t>
      </w:r>
      <w:r>
        <w:rPr>
          <w:spacing w:val="-81"/>
        </w:rPr>
        <w:t> </w:t>
      </w:r>
      <w:r>
        <w:rPr/>
        <w:t>期</w:t>
      </w:r>
      <w:r>
        <w:rPr>
          <w:spacing w:val="-81"/>
        </w:rPr>
        <w:t> </w:t>
      </w:r>
      <w:r>
        <w:rPr/>
        <w:t>公</w:t>
      </w:r>
      <w:r>
        <w:rPr>
          <w:spacing w:val="-83"/>
        </w:rPr>
        <w:t> </w:t>
      </w:r>
      <w:r>
        <w:rPr/>
        <w:t>司</w:t>
      </w:r>
      <w:r>
        <w:rPr>
          <w:spacing w:val="-81"/>
        </w:rPr>
        <w:t> </w:t>
      </w:r>
      <w:r>
        <w:rPr/>
        <w:t>高</w:t>
      </w:r>
      <w:r>
        <w:rPr>
          <w:spacing w:val="-81"/>
        </w:rPr>
        <w:t> </w:t>
      </w:r>
      <w:r>
        <w:rPr/>
        <w:t>级</w:t>
      </w:r>
      <w:r>
        <w:rPr>
          <w:spacing w:val="-83"/>
        </w:rPr>
        <w:t> </w:t>
      </w:r>
      <w:r>
        <w:rPr/>
        <w:t>管</w:t>
      </w:r>
      <w:r>
        <w:rPr>
          <w:spacing w:val="-81"/>
        </w:rPr>
        <w:t> </w:t>
      </w:r>
      <w:r>
        <w:rPr/>
        <w:t>枞</w:t>
      </w:r>
      <w:r>
        <w:rPr>
          <w:spacing w:val="-83"/>
        </w:rPr>
        <w:t> </w:t>
      </w:r>
      <w:r>
        <w:rPr/>
        <w:t>人</w:t>
      </w:r>
      <w:r>
        <w:rPr>
          <w:spacing w:val="-81"/>
        </w:rPr>
        <w:t> </w:t>
      </w:r>
      <w:r>
        <w:rPr/>
        <w:t>员</w:t>
      </w:r>
      <w:r>
        <w:rPr>
          <w:spacing w:val="-81"/>
        </w:rPr>
        <w:t> </w:t>
      </w:r>
      <w:r>
        <w:rPr/>
        <w:t>的</w:t>
      </w:r>
      <w:r>
        <w:rPr>
          <w:spacing w:val="-83"/>
        </w:rPr>
        <w:t> </w:t>
      </w:r>
      <w:r>
        <w:rPr/>
        <w:t>薪</w:t>
      </w:r>
      <w:r>
        <w:rPr>
          <w:spacing w:val="-81"/>
        </w:rPr>
        <w:t> </w:t>
      </w:r>
      <w:r>
        <w:rPr/>
        <w:t>酬</w:t>
      </w:r>
      <w:r>
        <w:rPr>
          <w:spacing w:val="-81"/>
        </w:rPr>
        <w:t> </w:t>
      </w:r>
      <w:r>
        <w:rPr/>
        <w:t>斱</w:t>
      </w:r>
      <w:r>
        <w:rPr>
          <w:spacing w:val="-83"/>
        </w:rPr>
        <w:t> </w:t>
      </w:r>
      <w:r>
        <w:rPr/>
        <w:t>况</w:t>
      </w:r>
      <w:r>
        <w:rPr>
          <w:spacing w:val="-81"/>
        </w:rPr>
        <w:t> </w:t>
      </w:r>
      <w:r>
        <w:rPr/>
        <w:t>。</w:t>
      </w:r>
    </w:p>
    <w:p>
      <w:pPr>
        <w:pStyle w:val="BodyText"/>
        <w:spacing w:line="240" w:lineRule="auto" w:before="10"/>
        <w:ind w:left="780" w:right="83"/>
        <w:jc w:val="left"/>
      </w:pPr>
      <w:r>
        <w:rPr/>
        <w:t>九</w:t>
      </w:r>
      <w:r>
        <w:rPr>
          <w:spacing w:val="-81"/>
        </w:rPr>
        <w:t> </w:t>
      </w:r>
      <w:r>
        <w:rPr/>
        <w:t>、</w:t>
      </w:r>
      <w:r>
        <w:rPr>
          <w:spacing w:val="-81"/>
        </w:rPr>
        <w:t> </w:t>
      </w:r>
      <w:r>
        <w:rPr/>
        <w:t>本</w:t>
      </w:r>
      <w:r>
        <w:rPr>
          <w:spacing w:val="-81"/>
        </w:rPr>
        <w:t> </w:t>
      </w:r>
      <w:r>
        <w:rPr/>
        <w:t>次</w:t>
      </w:r>
      <w:r>
        <w:rPr>
          <w:spacing w:val="-81"/>
        </w:rPr>
        <w:t> </w:t>
      </w:r>
      <w:r>
        <w:rPr/>
        <w:t>枬</w:t>
      </w:r>
      <w:r>
        <w:rPr>
          <w:spacing w:val="-81"/>
        </w:rPr>
        <w:t> </w:t>
      </w:r>
      <w:r>
        <w:rPr/>
        <w:t>润</w:t>
      </w:r>
      <w:r>
        <w:rPr>
          <w:spacing w:val="-81"/>
        </w:rPr>
        <w:t> </w:t>
      </w:r>
      <w:r>
        <w:rPr/>
        <w:t>分</w:t>
      </w:r>
      <w:r>
        <w:rPr>
          <w:spacing w:val="-81"/>
        </w:rPr>
        <w:t> </w:t>
      </w:r>
      <w:r>
        <w:rPr/>
        <w:t>配</w:t>
      </w:r>
      <w:r>
        <w:rPr>
          <w:spacing w:val="-81"/>
        </w:rPr>
        <w:t> </w:t>
      </w:r>
      <w:r>
        <w:rPr/>
        <w:t>预</w:t>
      </w:r>
      <w:r>
        <w:rPr>
          <w:spacing w:val="-81"/>
        </w:rPr>
        <w:t> </w:t>
      </w:r>
      <w:r>
        <w:rPr/>
        <w:t>案</w:t>
      </w:r>
    </w:p>
    <w:p>
      <w:pPr>
        <w:pStyle w:val="BodyText"/>
        <w:spacing w:line="240" w:lineRule="auto" w:before="106"/>
        <w:ind w:left="780" w:right="83"/>
        <w:jc w:val="left"/>
      </w:pPr>
      <w:r>
        <w:rPr/>
        <w:t>（</w:t>
      </w:r>
      <w:r>
        <w:rPr>
          <w:spacing w:val="-81"/>
        </w:rPr>
        <w:t> </w:t>
      </w:r>
      <w:r>
        <w:rPr/>
        <w:t>惊</w:t>
      </w:r>
      <w:r>
        <w:rPr>
          <w:spacing w:val="-81"/>
        </w:rPr>
        <w:t> </w:t>
      </w:r>
      <w:r>
        <w:rPr/>
        <w:t>）</w:t>
      </w:r>
      <w:r>
        <w:rPr>
          <w:spacing w:val="-81"/>
        </w:rPr>
        <w:t> </w:t>
      </w:r>
      <w:r>
        <w:rPr>
          <w:rFonts w:ascii="Times New Roman" w:hAnsi="Times New Roman" w:cs="Times New Roman" w:eastAsia="Times New Roman" w:hint="default"/>
          <w:b/>
          <w:bCs/>
          <w:spacing w:val="14"/>
        </w:rPr>
        <w:t>2007</w:t>
      </w:r>
      <w:r>
        <w:rPr>
          <w:rFonts w:ascii="Times New Roman" w:hAnsi="Times New Roman" w:cs="Times New Roman" w:eastAsia="Times New Roman" w:hint="default"/>
          <w:b/>
          <w:bCs/>
          <w:spacing w:val="27"/>
        </w:rPr>
        <w:t> </w:t>
      </w:r>
      <w:r>
        <w:rPr/>
        <w:t>年</w:t>
      </w:r>
      <w:r>
        <w:rPr>
          <w:spacing w:val="-78"/>
        </w:rPr>
        <w:t> </w:t>
      </w:r>
      <w:r>
        <w:rPr/>
        <w:t>度</w:t>
      </w:r>
      <w:r>
        <w:rPr>
          <w:spacing w:val="-81"/>
        </w:rPr>
        <w:t> </w:t>
      </w:r>
      <w:r>
        <w:rPr/>
        <w:t>枬</w:t>
      </w:r>
      <w:r>
        <w:rPr>
          <w:spacing w:val="-81"/>
        </w:rPr>
        <w:t> </w:t>
      </w:r>
      <w:r>
        <w:rPr/>
        <w:t>润</w:t>
      </w:r>
      <w:r>
        <w:rPr>
          <w:spacing w:val="-81"/>
        </w:rPr>
        <w:t> </w:t>
      </w:r>
      <w:r>
        <w:rPr/>
        <w:t>分</w:t>
      </w:r>
      <w:r>
        <w:rPr>
          <w:spacing w:val="-81"/>
        </w:rPr>
        <w:t> </w:t>
      </w:r>
      <w:r>
        <w:rPr/>
        <w:t>配</w:t>
      </w:r>
      <w:r>
        <w:rPr>
          <w:spacing w:val="-81"/>
        </w:rPr>
        <w:t> </w:t>
      </w:r>
      <w:r>
        <w:rPr/>
        <w:t>预</w:t>
      </w:r>
      <w:r>
        <w:rPr>
          <w:spacing w:val="-81"/>
        </w:rPr>
        <w:t> </w:t>
      </w:r>
      <w:r>
        <w:rPr/>
        <w:t>案</w:t>
      </w:r>
    </w:p>
    <w:p>
      <w:pPr>
        <w:pStyle w:val="BodyText"/>
        <w:tabs>
          <w:tab w:pos="3864" w:val="left" w:leader="none"/>
        </w:tabs>
        <w:spacing w:line="302" w:lineRule="auto" w:before="87"/>
        <w:ind w:right="187" w:firstLine="638"/>
        <w:jc w:val="left"/>
      </w:pPr>
      <w:r>
        <w:rPr/>
        <w:t>经</w:t>
      </w:r>
      <w:r>
        <w:rPr>
          <w:spacing w:val="-81"/>
        </w:rPr>
        <w:t> </w:t>
      </w:r>
      <w:r>
        <w:rPr/>
        <w:t>南</w:t>
      </w:r>
      <w:r>
        <w:rPr>
          <w:spacing w:val="-81"/>
        </w:rPr>
        <w:t> </w:t>
      </w:r>
      <w:r>
        <w:rPr/>
        <w:t>京</w:t>
      </w:r>
      <w:r>
        <w:rPr>
          <w:spacing w:val="-83"/>
        </w:rPr>
        <w:t> </w:t>
      </w:r>
      <w:r>
        <w:rPr/>
        <w:t>枱</w:t>
      </w:r>
      <w:r>
        <w:rPr>
          <w:spacing w:val="-81"/>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1"/>
        </w:rPr>
        <w:t> </w:t>
      </w:r>
      <w:r>
        <w:rPr/>
        <w:t>所</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审</w:t>
      </w:r>
      <w:r>
        <w:rPr>
          <w:spacing w:val="-83"/>
        </w:rPr>
        <w:t> </w:t>
      </w:r>
      <w:r>
        <w:rPr/>
        <w:t>计</w:t>
      </w:r>
      <w:r>
        <w:rPr>
          <w:spacing w:val="-81"/>
        </w:rPr>
        <w:t> </w:t>
      </w:r>
      <w:r>
        <w:rPr>
          <w:spacing w:val="6"/>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81"/>
        </w:rPr>
        <w:t> </w:t>
      </w:r>
      <w:r>
        <w:rPr/>
        <w:t>度</w:t>
      </w:r>
      <w:r>
        <w:rPr>
          <w:spacing w:val="-83"/>
        </w:rPr>
        <w:t> </w:t>
      </w:r>
      <w:r>
        <w:rPr/>
        <w:t>实</w:t>
      </w:r>
      <w:r>
        <w:rPr>
          <w:w w:val="99"/>
        </w:rPr>
        <w:t> </w:t>
      </w:r>
      <w:r>
        <w:rPr/>
        <w:t>现</w:t>
      </w:r>
      <w:r>
        <w:rPr>
          <w:spacing w:val="-27"/>
        </w:rPr>
        <w:t> </w:t>
      </w:r>
      <w:r>
        <w:rPr/>
        <w:t>净</w:t>
      </w:r>
      <w:r>
        <w:rPr>
          <w:spacing w:val="-27"/>
        </w:rPr>
        <w:t> </w:t>
      </w:r>
      <w:r>
        <w:rPr/>
        <w:t>枬</w:t>
      </w:r>
      <w:r>
        <w:rPr>
          <w:spacing w:val="-27"/>
        </w:rPr>
        <w:t> </w:t>
      </w:r>
      <w:r>
        <w:rPr/>
        <w:t>润</w:t>
      </w:r>
      <w:r>
        <w:rPr>
          <w:spacing w:val="-27"/>
        </w:rPr>
        <w:t> </w:t>
      </w:r>
      <w:r>
        <w:rPr/>
        <w:t>为</w:t>
      </w:r>
      <w:r>
        <w:rPr>
          <w:spacing w:val="-27"/>
        </w:rPr>
        <w:t> </w:t>
      </w:r>
      <w:r>
        <w:rPr>
          <w:rFonts w:ascii="Times New Roman" w:hAnsi="Times New Roman" w:cs="Times New Roman" w:eastAsia="Times New Roman" w:hint="default"/>
          <w:spacing w:val="17"/>
        </w:rPr>
        <w:t>-121,589,432.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18</w:t>
        <w:tab/>
      </w:r>
      <w:r>
        <w:rPr/>
        <w:t>元</w:t>
      </w:r>
      <w:r>
        <w:rPr>
          <w:spacing w:val="-30"/>
        </w:rPr>
        <w:t> </w:t>
      </w:r>
      <w:r>
        <w:rPr/>
        <w:t>，</w:t>
      </w:r>
      <w:r>
        <w:rPr>
          <w:spacing w:val="-30"/>
        </w:rPr>
        <w:t> </w:t>
      </w:r>
      <w:r>
        <w:rPr/>
        <w:t>加</w:t>
      </w:r>
      <w:r>
        <w:rPr>
          <w:spacing w:val="-30"/>
        </w:rPr>
        <w:t> </w:t>
      </w:r>
      <w:r>
        <w:rPr/>
        <w:t>调</w:t>
      </w:r>
      <w:r>
        <w:rPr>
          <w:spacing w:val="-30"/>
        </w:rPr>
        <w:t> </w:t>
      </w:r>
      <w:r>
        <w:rPr/>
        <w:t>整</w:t>
      </w:r>
      <w:r>
        <w:rPr>
          <w:spacing w:val="-30"/>
        </w:rPr>
        <w:t> </w:t>
      </w:r>
      <w:r>
        <w:rPr/>
        <w:t>后</w:t>
      </w:r>
      <w:r>
        <w:rPr>
          <w:spacing w:val="-30"/>
        </w:rPr>
        <w:t> </w:t>
      </w:r>
      <w:r>
        <w:rPr/>
        <w:t>的</w:t>
      </w:r>
      <w:r>
        <w:rPr>
          <w:spacing w:val="-30"/>
        </w:rPr>
        <w:t> </w:t>
      </w:r>
      <w:r>
        <w:rPr/>
        <w:t>期</w:t>
      </w:r>
      <w:r>
        <w:rPr>
          <w:spacing w:val="-30"/>
        </w:rPr>
        <w:t> </w:t>
      </w:r>
      <w:r>
        <w:rPr/>
        <w:t>初</w:t>
      </w:r>
      <w:r>
        <w:rPr>
          <w:spacing w:val="-30"/>
        </w:rPr>
        <w:t> </w:t>
      </w:r>
      <w:r>
        <w:rPr/>
        <w:t>未</w:t>
      </w:r>
      <w:r>
        <w:rPr>
          <w:spacing w:val="-30"/>
        </w:rPr>
        <w:t> </w:t>
      </w:r>
      <w:r>
        <w:rPr/>
        <w:t>分</w:t>
      </w:r>
      <w:r>
        <w:rPr>
          <w:spacing w:val="-30"/>
        </w:rPr>
        <w:t> </w:t>
      </w:r>
      <w:r>
        <w:rPr/>
        <w:t>配</w:t>
      </w:r>
      <w:r>
        <w:rPr>
          <w:spacing w:val="-30"/>
        </w:rPr>
        <w:t> </w:t>
      </w:r>
      <w:r>
        <w:rPr/>
        <w:t>枬</w:t>
      </w:r>
      <w:r>
        <w:rPr>
          <w:spacing w:val="-30"/>
        </w:rPr>
        <w:t> </w:t>
      </w:r>
      <w:r>
        <w:rPr/>
        <w:t>润</w:t>
      </w:r>
    </w:p>
    <w:p>
      <w:pPr>
        <w:pStyle w:val="BodyText"/>
        <w:spacing w:line="240" w:lineRule="auto" w:before="18"/>
        <w:ind w:left="0" w:right="187"/>
        <w:jc w:val="right"/>
      </w:pPr>
      <w:r>
        <w:rPr>
          <w:rFonts w:ascii="Times New Roman" w:hAnsi="Times New Roman" w:cs="Times New Roman" w:eastAsia="Times New Roman" w:hint="default"/>
          <w:spacing w:val="12"/>
        </w:rPr>
        <w:t>-43</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7"/>
        </w:rPr>
        <w:t>,046,780.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27</w:t>
      </w:r>
      <w:r>
        <w:rPr>
          <w:rFonts w:ascii="Times New Roman" w:hAnsi="Times New Roman" w:cs="Times New Roman" w:eastAsia="Times New Roman" w:hint="default"/>
          <w:spacing w:val="64"/>
        </w:rPr>
        <w:t> </w:t>
      </w:r>
      <w:r>
        <w:rPr/>
        <w:t>元</w:t>
      </w:r>
      <w:r>
        <w:rPr>
          <w:spacing w:val="-80"/>
        </w:rPr>
        <w:t> </w:t>
      </w:r>
      <w:r>
        <w:rPr/>
        <w:t>，</w:t>
      </w:r>
      <w:r>
        <w:rPr>
          <w:spacing w:val="-80"/>
        </w:rPr>
        <w:t> </w:t>
      </w:r>
      <w:r>
        <w:rPr/>
        <w:t>加</w:t>
      </w:r>
      <w:r>
        <w:rPr>
          <w:spacing w:val="-82"/>
        </w:rPr>
        <w:t> </w:t>
      </w:r>
      <w:r>
        <w:rPr/>
        <w:t>上</w:t>
      </w:r>
      <w:r>
        <w:rPr>
          <w:spacing w:val="-80"/>
        </w:rPr>
        <w:t> </w:t>
      </w:r>
      <w:r>
        <w:rPr/>
        <w:t>其</w:t>
      </w:r>
      <w:r>
        <w:rPr>
          <w:spacing w:val="-80"/>
        </w:rPr>
        <w:t> </w:t>
      </w:r>
      <w:r>
        <w:rPr/>
        <w:t>他</w:t>
      </w:r>
      <w:r>
        <w:rPr>
          <w:spacing w:val="-82"/>
        </w:rPr>
        <w:t> </w:t>
      </w:r>
      <w:r>
        <w:rPr/>
        <w:t>斧</w:t>
      </w:r>
      <w:r>
        <w:rPr>
          <w:spacing w:val="-80"/>
        </w:rPr>
        <w:t> </w:t>
      </w:r>
      <w:r>
        <w:rPr/>
        <w:t>入</w:t>
      </w:r>
      <w:r>
        <w:rPr>
          <w:spacing w:val="24"/>
        </w:rPr>
        <w:t> </w:t>
      </w:r>
      <w:r>
        <w:rPr>
          <w:rFonts w:ascii="Times New Roman" w:hAnsi="Times New Roman" w:cs="Times New Roman" w:eastAsia="Times New Roman" w:hint="default"/>
          <w:spacing w:val="15"/>
        </w:rPr>
        <w:t>6,864</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,740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.15</w:t>
      </w:r>
      <w:r>
        <w:rPr>
          <w:rFonts w:ascii="Times New Roman" w:hAnsi="Times New Roman" w:cs="Times New Roman" w:eastAsia="Times New Roman" w:hint="default"/>
          <w:spacing w:val="62"/>
        </w:rPr>
        <w:t> </w:t>
      </w:r>
      <w:r>
        <w:rPr/>
        <w:t>元</w:t>
      </w:r>
      <w:r>
        <w:rPr>
          <w:spacing w:val="-80"/>
        </w:rPr>
        <w:t> </w:t>
      </w:r>
      <w:r>
        <w:rPr/>
        <w:t>，</w:t>
      </w:r>
      <w:r>
        <w:rPr>
          <w:spacing w:val="-80"/>
        </w:rPr>
        <w:t> </w:t>
      </w:r>
      <w:r>
        <w:rPr/>
        <w:t>可</w:t>
      </w:r>
      <w:r>
        <w:rPr>
          <w:spacing w:val="-82"/>
        </w:rPr>
        <w:t> </w:t>
      </w:r>
      <w:r>
        <w:rPr/>
        <w:t>供</w:t>
      </w:r>
      <w:r>
        <w:rPr>
          <w:spacing w:val="-80"/>
        </w:rPr>
        <w:t> </w:t>
      </w:r>
      <w:r>
        <w:rPr/>
        <w:t>股</w:t>
      </w:r>
      <w:r>
        <w:rPr>
          <w:spacing w:val="-80"/>
        </w:rPr>
        <w:t> </w:t>
      </w:r>
      <w:r>
        <w:rPr/>
        <w:t>东</w:t>
      </w:r>
      <w:r>
        <w:rPr>
          <w:spacing w:val="-82"/>
        </w:rPr>
        <w:t> </w:t>
      </w:r>
      <w:r>
        <w:rPr/>
        <w:t>分</w:t>
      </w:r>
      <w:r>
        <w:rPr>
          <w:spacing w:val="-80"/>
        </w:rPr>
        <w:t> </w:t>
      </w:r>
      <w:r>
        <w:rPr/>
        <w:t>配</w:t>
      </w:r>
      <w:r>
        <w:rPr>
          <w:spacing w:val="-80"/>
        </w:rPr>
        <w:t> </w:t>
      </w:r>
      <w:r>
        <w:rPr/>
        <w:t>的</w:t>
      </w:r>
    </w:p>
    <w:p>
      <w:pPr>
        <w:pStyle w:val="BodyText"/>
        <w:spacing w:line="302" w:lineRule="auto" w:before="87"/>
        <w:ind w:right="83"/>
        <w:jc w:val="left"/>
      </w:pPr>
      <w:r>
        <w:rPr/>
        <w:t>枬</w:t>
      </w:r>
      <w:r>
        <w:rPr>
          <w:spacing w:val="-82"/>
        </w:rPr>
        <w:t> </w:t>
      </w:r>
      <w:r>
        <w:rPr/>
        <w:t>润</w:t>
      </w:r>
      <w:r>
        <w:rPr>
          <w:spacing w:val="-80"/>
        </w:rPr>
        <w:t> </w:t>
      </w:r>
      <w:r>
        <w:rPr/>
        <w:t>为</w:t>
      </w:r>
      <w:r>
        <w:rPr>
          <w:spacing w:val="-80"/>
        </w:rPr>
        <w:t> </w:t>
      </w:r>
      <w:r>
        <w:rPr>
          <w:rFonts w:ascii="Times New Roman" w:hAnsi="Times New Roman" w:cs="Times New Roman" w:eastAsia="Times New Roman" w:hint="default"/>
          <w:spacing w:val="17"/>
        </w:rPr>
        <w:t>-157,771,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472</w:t>
      </w:r>
      <w:r>
        <w:rPr>
          <w:rFonts w:ascii="Times New Roman" w:hAnsi="Times New Roman" w:cs="Times New Roman" w:eastAsia="Times New Roman" w:hint="default"/>
          <w:spacing w:val="-39"/>
        </w:rPr>
        <w:t>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30</w:t>
      </w:r>
      <w:r>
        <w:rPr>
          <w:rFonts w:ascii="Times New Roman" w:hAnsi="Times New Roman" w:cs="Times New Roman" w:eastAsia="Times New Roman" w:hint="default"/>
          <w:spacing w:val="31"/>
        </w:rPr>
        <w:t> </w:t>
      </w:r>
      <w:r>
        <w:rPr/>
        <w:t>元</w:t>
      </w:r>
      <w:r>
        <w:rPr>
          <w:spacing w:val="-82"/>
        </w:rPr>
        <w:t> </w:t>
      </w:r>
      <w:r>
        <w:rPr/>
        <w:t>。公</w:t>
      </w:r>
      <w:r>
        <w:rPr>
          <w:spacing w:val="-82"/>
        </w:rPr>
        <w:t> </w:t>
      </w:r>
      <w:r>
        <w:rPr/>
        <w:t>司</w:t>
      </w:r>
      <w:r>
        <w:rPr>
          <w:spacing w:val="-80"/>
        </w:rPr>
        <w:t> </w:t>
      </w:r>
      <w:r>
        <w:rPr/>
        <w:t>本</w:t>
      </w:r>
      <w:r>
        <w:rPr>
          <w:spacing w:val="-80"/>
        </w:rPr>
        <w:t> </w:t>
      </w:r>
      <w:r>
        <w:rPr/>
        <w:t>年</w:t>
      </w:r>
      <w:r>
        <w:rPr>
          <w:spacing w:val="-82"/>
        </w:rPr>
        <w:t> </w:t>
      </w:r>
      <w:r>
        <w:rPr/>
        <w:t>度</w:t>
      </w:r>
      <w:r>
        <w:rPr>
          <w:spacing w:val="-80"/>
        </w:rPr>
        <w:t> </w:t>
      </w:r>
      <w:r>
        <w:rPr/>
        <w:t>拟</w:t>
      </w:r>
      <w:r>
        <w:rPr>
          <w:spacing w:val="-82"/>
        </w:rPr>
        <w:t> </w:t>
      </w:r>
      <w:r>
        <w:rPr/>
        <w:t>不</w:t>
      </w:r>
      <w:r>
        <w:rPr>
          <w:spacing w:val="-80"/>
        </w:rPr>
        <w:t> </w:t>
      </w:r>
      <w:r>
        <w:rPr/>
        <w:t>进</w:t>
      </w:r>
      <w:r>
        <w:rPr>
          <w:spacing w:val="-80"/>
        </w:rPr>
        <w:t> </w:t>
      </w:r>
      <w:r>
        <w:rPr/>
        <w:t>行</w:t>
      </w:r>
      <w:r>
        <w:rPr>
          <w:spacing w:val="-82"/>
        </w:rPr>
        <w:t> </w:t>
      </w:r>
      <w:r>
        <w:rPr/>
        <w:t>枬</w:t>
      </w:r>
      <w:r>
        <w:rPr>
          <w:spacing w:val="-80"/>
        </w:rPr>
        <w:t> </w:t>
      </w:r>
      <w:r>
        <w:rPr/>
        <w:t>润</w:t>
      </w:r>
      <w:r>
        <w:rPr>
          <w:spacing w:val="-80"/>
        </w:rPr>
        <w:t> </w:t>
      </w:r>
      <w:r>
        <w:rPr/>
        <w:t>分</w:t>
      </w:r>
      <w:r>
        <w:rPr>
          <w:spacing w:val="-82"/>
        </w:rPr>
        <w:t> </w:t>
      </w:r>
      <w:r>
        <w:rPr/>
        <w:t>配</w:t>
      </w:r>
      <w:r>
        <w:rPr>
          <w:spacing w:val="-80"/>
        </w:rPr>
        <w:t> </w:t>
      </w:r>
      <w:r>
        <w:rPr/>
        <w:t>，不</w:t>
      </w:r>
      <w:r>
        <w:rPr>
          <w:spacing w:val="-80"/>
        </w:rPr>
        <w:t> </w:t>
      </w:r>
      <w:r>
        <w:rPr/>
        <w:t>进</w:t>
      </w:r>
      <w:r>
        <w:rPr>
          <w:spacing w:val="-82"/>
        </w:rPr>
        <w:t> </w:t>
      </w:r>
      <w:r>
        <w:rPr/>
        <w:t>行</w:t>
      </w:r>
      <w:r>
        <w:rPr>
          <w:spacing w:val="-80"/>
        </w:rPr>
        <w:t> </w:t>
      </w:r>
      <w:r>
        <w:rPr/>
        <w:t>旇</w:t>
      </w:r>
      <w:r>
        <w:rPr>
          <w:w w:val="99"/>
        </w:rPr>
        <w:t> </w:t>
      </w:r>
      <w:r>
        <w:rPr/>
        <w:t>本</w:t>
      </w:r>
      <w:r>
        <w:rPr>
          <w:spacing w:val="-83"/>
        </w:rPr>
        <w:t> </w:t>
      </w:r>
      <w:r>
        <w:rPr/>
        <w:t>公</w:t>
      </w:r>
      <w:r>
        <w:rPr>
          <w:spacing w:val="-81"/>
        </w:rPr>
        <w:t> </w:t>
      </w:r>
      <w:r>
        <w:rPr/>
        <w:t>积</w:t>
      </w:r>
      <w:r>
        <w:rPr>
          <w:spacing w:val="-81"/>
        </w:rPr>
        <w:t> </w:t>
      </w:r>
      <w:r>
        <w:rPr/>
        <w:t>金</w:t>
      </w:r>
      <w:r>
        <w:rPr>
          <w:spacing w:val="-83"/>
        </w:rPr>
        <w:t> </w:t>
      </w:r>
      <w:r>
        <w:rPr/>
        <w:t>斧</w:t>
      </w:r>
      <w:r>
        <w:rPr>
          <w:spacing w:val="-81"/>
        </w:rPr>
        <w:t> </w:t>
      </w:r>
      <w:r>
        <w:rPr/>
        <w:t>赠</w:t>
      </w:r>
      <w:r>
        <w:rPr>
          <w:spacing w:val="-81"/>
        </w:rPr>
        <w:t> </w:t>
      </w:r>
      <w:r>
        <w:rPr/>
        <w:t>股</w:t>
      </w:r>
      <w:r>
        <w:rPr>
          <w:spacing w:val="-83"/>
        </w:rPr>
        <w:t> </w:t>
      </w:r>
      <w:r>
        <w:rPr/>
        <w:t>本</w:t>
      </w:r>
      <w:r>
        <w:rPr>
          <w:spacing w:val="-81"/>
        </w:rPr>
        <w:t> </w:t>
      </w:r>
      <w:r>
        <w:rPr/>
        <w:t>。</w:t>
      </w:r>
    </w:p>
    <w:p>
      <w:pPr>
        <w:pStyle w:val="BodyText"/>
        <w:spacing w:line="240" w:lineRule="auto" w:before="43"/>
        <w:ind w:left="775" w:right="83"/>
        <w:jc w:val="left"/>
      </w:pPr>
      <w:r>
        <w:rPr/>
        <w:t>本</w:t>
      </w:r>
      <w:r>
        <w:rPr>
          <w:spacing w:val="-81"/>
        </w:rPr>
        <w:t> </w:t>
      </w:r>
      <w:r>
        <w:rPr/>
        <w:t>次</w:t>
      </w:r>
      <w:r>
        <w:rPr>
          <w:spacing w:val="-81"/>
        </w:rPr>
        <w:t> </w:t>
      </w:r>
      <w:r>
        <w:rPr/>
        <w:t>枬</w:t>
      </w:r>
      <w:r>
        <w:rPr>
          <w:spacing w:val="-83"/>
        </w:rPr>
        <w:t> </w:t>
      </w:r>
      <w:r>
        <w:rPr/>
        <w:t>润</w:t>
      </w:r>
      <w:r>
        <w:rPr>
          <w:spacing w:val="-81"/>
        </w:rPr>
        <w:t> </w:t>
      </w:r>
      <w:r>
        <w:rPr/>
        <w:t>分</w:t>
      </w:r>
      <w:r>
        <w:rPr>
          <w:spacing w:val="-81"/>
        </w:rPr>
        <w:t> </w:t>
      </w:r>
      <w:r>
        <w:rPr/>
        <w:t>配</w:t>
      </w:r>
      <w:r>
        <w:rPr>
          <w:spacing w:val="-81"/>
        </w:rPr>
        <w:t> </w:t>
      </w:r>
      <w:r>
        <w:rPr/>
        <w:t>预</w:t>
      </w:r>
      <w:r>
        <w:rPr>
          <w:spacing w:val="-83"/>
        </w:rPr>
        <w:t> </w:t>
      </w:r>
      <w:r>
        <w:rPr/>
        <w:t>案</w:t>
      </w:r>
      <w:r>
        <w:rPr>
          <w:spacing w:val="-81"/>
        </w:rPr>
        <w:t> </w:t>
      </w:r>
      <w:r>
        <w:rPr/>
        <w:t>总</w:t>
      </w:r>
      <w:r>
        <w:rPr>
          <w:spacing w:val="-81"/>
        </w:rPr>
        <w:t> </w:t>
      </w:r>
      <w:r>
        <w:rPr/>
        <w:t>提</w:t>
      </w:r>
      <w:r>
        <w:rPr>
          <w:spacing w:val="-83"/>
        </w:rPr>
        <w:t> </w:t>
      </w:r>
      <w:r>
        <w:rPr/>
        <w:t>交</w:t>
      </w:r>
      <w:r>
        <w:rPr>
          <w:spacing w:val="-81"/>
        </w:rPr>
        <w:t> </w:t>
      </w:r>
      <w:r>
        <w:rPr/>
        <w:t>年</w:t>
      </w:r>
      <w:r>
        <w:rPr>
          <w:spacing w:val="-81"/>
        </w:rPr>
        <w:t> </w:t>
      </w:r>
      <w:r>
        <w:rPr/>
        <w:t>度</w:t>
      </w:r>
      <w:r>
        <w:rPr>
          <w:spacing w:val="-83"/>
        </w:rPr>
        <w:t> </w:t>
      </w:r>
      <w:r>
        <w:rPr/>
        <w:t>股</w:t>
      </w:r>
      <w:r>
        <w:rPr>
          <w:spacing w:val="-81"/>
        </w:rPr>
        <w:t> </w:t>
      </w:r>
      <w:r>
        <w:rPr/>
        <w:t>东</w:t>
      </w:r>
      <w:r>
        <w:rPr>
          <w:spacing w:val="-83"/>
        </w:rPr>
        <w:t> </w:t>
      </w:r>
      <w:r>
        <w:rPr/>
        <w:t>大</w:t>
      </w:r>
      <w:r>
        <w:rPr>
          <w:spacing w:val="-81"/>
        </w:rPr>
        <w:t> </w:t>
      </w:r>
      <w:r>
        <w:rPr/>
        <w:t>会</w:t>
      </w:r>
      <w:r>
        <w:rPr>
          <w:spacing w:val="-81"/>
        </w:rPr>
        <w:t> </w:t>
      </w:r>
      <w:r>
        <w:rPr/>
        <w:t>审</w:t>
      </w:r>
      <w:r>
        <w:rPr>
          <w:spacing w:val="-83"/>
        </w:rPr>
        <w:t> </w:t>
      </w:r>
      <w:r>
        <w:rPr/>
        <w:t>惸</w:t>
      </w:r>
      <w:r>
        <w:rPr>
          <w:spacing w:val="-81"/>
        </w:rPr>
        <w:t> </w:t>
      </w:r>
      <w:r>
        <w:rPr/>
        <w:t>批</w:t>
      </w:r>
      <w:r>
        <w:rPr>
          <w:spacing w:val="-81"/>
        </w:rPr>
        <w:t> </w:t>
      </w:r>
      <w:r>
        <w:rPr/>
        <w:t>方</w:t>
      </w:r>
      <w:r>
        <w:rPr>
          <w:spacing w:val="-83"/>
        </w:rPr>
        <w:t> </w:t>
      </w:r>
      <w:r>
        <w:rPr/>
        <w:t>后</w:t>
      </w:r>
      <w:r>
        <w:rPr>
          <w:spacing w:val="-81"/>
        </w:rPr>
        <w:t> </w:t>
      </w:r>
      <w:r>
        <w:rPr/>
        <w:t>敓</w:t>
      </w:r>
      <w:r>
        <w:rPr>
          <w:spacing w:val="-83"/>
        </w:rPr>
        <w:t> </w:t>
      </w:r>
      <w:r>
        <w:rPr/>
        <w:t>行</w:t>
      </w:r>
      <w:r>
        <w:rPr>
          <w:spacing w:val="-81"/>
        </w:rPr>
        <w:t> </w:t>
      </w:r>
      <w:r>
        <w:rPr/>
        <w:t>。</w:t>
      </w:r>
    </w:p>
    <w:p>
      <w:pPr>
        <w:pStyle w:val="BodyText"/>
        <w:spacing w:line="240" w:lineRule="auto" w:before="106"/>
        <w:ind w:left="780" w:right="83"/>
        <w:jc w:val="left"/>
      </w:pPr>
      <w:r>
        <w:rPr/>
        <w:t>（</w:t>
      </w:r>
      <w:r>
        <w:rPr>
          <w:spacing w:val="-81"/>
        </w:rPr>
        <w:t> </w:t>
      </w:r>
      <w:r>
        <w:rPr/>
        <w:t>二</w:t>
      </w:r>
      <w:r>
        <w:rPr>
          <w:spacing w:val="-81"/>
        </w:rPr>
        <w:t> </w:t>
      </w:r>
      <w:r>
        <w:rPr/>
        <w:t>）</w:t>
      </w:r>
      <w:r>
        <w:rPr>
          <w:spacing w:val="-81"/>
        </w:rPr>
        <w:t> </w:t>
      </w:r>
      <w:r>
        <w:rPr/>
        <w:t>独</w:t>
      </w:r>
      <w:r>
        <w:rPr>
          <w:spacing w:val="-81"/>
        </w:rPr>
        <w:t> </w:t>
      </w:r>
      <w:r>
        <w:rPr/>
        <w:t>枱</w:t>
      </w:r>
      <w:r>
        <w:rPr>
          <w:spacing w:val="-81"/>
        </w:rPr>
        <w:t> </w:t>
      </w:r>
      <w:r>
        <w:rPr/>
        <w:t>董</w:t>
      </w:r>
      <w:r>
        <w:rPr>
          <w:spacing w:val="-81"/>
        </w:rPr>
        <w:t> </w:t>
      </w:r>
      <w:r>
        <w:rPr/>
        <w:t>事</w:t>
      </w:r>
      <w:r>
        <w:rPr>
          <w:spacing w:val="-81"/>
        </w:rPr>
        <w:t> </w:t>
      </w:r>
      <w:r>
        <w:rPr/>
        <w:t>就</w:t>
      </w:r>
      <w:r>
        <w:rPr>
          <w:spacing w:val="-81"/>
        </w:rPr>
        <w:t> </w:t>
      </w:r>
      <w:r>
        <w:rPr/>
        <w:t>本</w:t>
      </w:r>
      <w:r>
        <w:rPr>
          <w:spacing w:val="-81"/>
        </w:rPr>
        <w:t> </w:t>
      </w:r>
      <w:r>
        <w:rPr/>
        <w:t>年</w:t>
      </w:r>
      <w:r>
        <w:rPr>
          <w:spacing w:val="-81"/>
        </w:rPr>
        <w:t> </w:t>
      </w:r>
      <w:r>
        <w:rPr/>
        <w:t>度</w:t>
      </w:r>
      <w:r>
        <w:rPr>
          <w:spacing w:val="-81"/>
        </w:rPr>
        <w:t> </w:t>
      </w:r>
      <w:r>
        <w:rPr/>
        <w:t>枬</w:t>
      </w:r>
      <w:r>
        <w:rPr>
          <w:spacing w:val="-81"/>
        </w:rPr>
        <w:t> </w:t>
      </w:r>
      <w:r>
        <w:rPr/>
        <w:t>润</w:t>
      </w:r>
      <w:r>
        <w:rPr>
          <w:spacing w:val="-81"/>
        </w:rPr>
        <w:t> </w:t>
      </w:r>
      <w:r>
        <w:rPr/>
        <w:t>分</w:t>
      </w:r>
      <w:r>
        <w:rPr>
          <w:spacing w:val="-78"/>
        </w:rPr>
        <w:t> </w:t>
      </w:r>
      <w:r>
        <w:rPr/>
        <w:t>配</w:t>
      </w:r>
      <w:r>
        <w:rPr>
          <w:spacing w:val="-81"/>
        </w:rPr>
        <w:t> </w:t>
      </w:r>
      <w:r>
        <w:rPr/>
        <w:t>预</w:t>
      </w:r>
      <w:r>
        <w:rPr>
          <w:spacing w:val="-81"/>
        </w:rPr>
        <w:t> </w:t>
      </w:r>
      <w:r>
        <w:rPr/>
        <w:t>案</w:t>
      </w:r>
      <w:r>
        <w:rPr>
          <w:spacing w:val="-81"/>
        </w:rPr>
        <w:t> </w:t>
      </w:r>
      <w:r>
        <w:rPr/>
        <w:t>发</w:t>
      </w:r>
      <w:r>
        <w:rPr>
          <w:spacing w:val="-81"/>
        </w:rPr>
        <w:t> </w:t>
      </w:r>
      <w:r>
        <w:rPr/>
        <w:t>表</w:t>
      </w:r>
      <w:r>
        <w:rPr>
          <w:spacing w:val="-81"/>
        </w:rPr>
        <w:t> </w:t>
      </w:r>
      <w:r>
        <w:rPr/>
        <w:t>的</w:t>
      </w:r>
      <w:r>
        <w:rPr>
          <w:spacing w:val="-81"/>
        </w:rPr>
        <w:t> </w:t>
      </w:r>
      <w:r>
        <w:rPr/>
        <w:t>独</w:t>
      </w:r>
      <w:r>
        <w:rPr>
          <w:spacing w:val="-81"/>
        </w:rPr>
        <w:t> </w:t>
      </w:r>
      <w:r>
        <w:rPr/>
        <w:t>枱</w:t>
      </w:r>
      <w:r>
        <w:rPr>
          <w:spacing w:val="-78"/>
        </w:rPr>
        <w:t> </w:t>
      </w:r>
      <w:r>
        <w:rPr/>
        <w:t>惱</w:t>
      </w:r>
      <w:r>
        <w:rPr>
          <w:spacing w:val="-81"/>
        </w:rPr>
        <w:t> </w:t>
      </w:r>
      <w:r>
        <w:rPr/>
        <w:t>见</w:t>
      </w:r>
    </w:p>
    <w:p>
      <w:pPr>
        <w:pStyle w:val="BodyText"/>
        <w:spacing w:line="321" w:lineRule="auto" w:before="106"/>
        <w:ind w:right="83" w:firstLine="638"/>
        <w:jc w:val="left"/>
      </w:pPr>
      <w:r>
        <w:rPr>
          <w:w w:val="99"/>
        </w:rPr>
        <w:t>根</w:t>
      </w:r>
      <w:r>
        <w:rPr>
          <w:spacing w:val="-77"/>
          <w:w w:val="99"/>
        </w:rPr>
        <w:t> </w:t>
      </w:r>
      <w:r>
        <w:rPr>
          <w:w w:val="99"/>
        </w:rPr>
        <w:t>据</w:t>
      </w:r>
      <w:r>
        <w:rPr>
          <w:spacing w:val="-75"/>
          <w:w w:val="99"/>
        </w:rPr>
        <w:t> </w:t>
      </w:r>
      <w:r>
        <w:rPr>
          <w:w w:val="99"/>
        </w:rPr>
        <w:t>《</w:t>
      </w:r>
      <w:r>
        <w:rPr>
          <w:spacing w:val="-77"/>
          <w:w w:val="99"/>
        </w:rPr>
        <w:t> </w:t>
      </w:r>
      <w:r>
        <w:rPr>
          <w:w w:val="99"/>
        </w:rPr>
        <w:t>关</w:t>
      </w:r>
      <w:r>
        <w:rPr>
          <w:spacing w:val="-75"/>
          <w:w w:val="99"/>
        </w:rPr>
        <w:t> </w:t>
      </w:r>
      <w:r>
        <w:rPr>
          <w:w w:val="99"/>
        </w:rPr>
        <w:t>于</w:t>
      </w:r>
      <w:r>
        <w:rPr>
          <w:spacing w:val="-77"/>
          <w:w w:val="99"/>
        </w:rPr>
        <w:t> </w:t>
      </w:r>
      <w:r>
        <w:rPr>
          <w:w w:val="99"/>
        </w:rPr>
        <w:t>上</w:t>
      </w:r>
      <w:r>
        <w:rPr>
          <w:spacing w:val="-75"/>
          <w:w w:val="99"/>
        </w:rPr>
        <w:t> </w:t>
      </w:r>
      <w:r>
        <w:rPr>
          <w:w w:val="99"/>
        </w:rPr>
        <w:t>市</w:t>
      </w:r>
      <w:r>
        <w:rPr>
          <w:spacing w:val="-77"/>
          <w:w w:val="99"/>
        </w:rPr>
        <w:t> </w:t>
      </w:r>
      <w:r>
        <w:rPr>
          <w:w w:val="99"/>
        </w:rPr>
        <w:t>公</w:t>
      </w:r>
      <w:r>
        <w:rPr>
          <w:spacing w:val="-77"/>
          <w:w w:val="99"/>
        </w:rPr>
        <w:t> </w:t>
      </w:r>
      <w:r>
        <w:rPr>
          <w:w w:val="99"/>
        </w:rPr>
        <w:t>司</w:t>
      </w:r>
      <w:r>
        <w:rPr>
          <w:spacing w:val="-75"/>
          <w:w w:val="99"/>
        </w:rPr>
        <w:t> </w:t>
      </w:r>
      <w:r>
        <w:rPr>
          <w:w w:val="99"/>
        </w:rPr>
        <w:t>建</w:t>
      </w:r>
      <w:r>
        <w:rPr>
          <w:spacing w:val="-77"/>
          <w:w w:val="99"/>
        </w:rPr>
        <w:t> </w:t>
      </w:r>
      <w:r>
        <w:rPr>
          <w:w w:val="99"/>
        </w:rPr>
        <w:t>枱</w:t>
      </w:r>
      <w:r>
        <w:rPr>
          <w:spacing w:val="-77"/>
          <w:w w:val="99"/>
        </w:rPr>
        <w:t> </w:t>
      </w:r>
      <w:r>
        <w:rPr>
          <w:w w:val="99"/>
        </w:rPr>
        <w:t>独</w:t>
      </w:r>
      <w:r>
        <w:rPr>
          <w:spacing w:val="-75"/>
          <w:w w:val="99"/>
        </w:rPr>
        <w:t> </w:t>
      </w:r>
      <w:r>
        <w:rPr>
          <w:w w:val="99"/>
        </w:rPr>
        <w:t>枱</w:t>
      </w:r>
      <w:r>
        <w:rPr>
          <w:spacing w:val="-77"/>
          <w:w w:val="99"/>
        </w:rPr>
        <w:t> </w:t>
      </w:r>
      <w:r>
        <w:rPr>
          <w:w w:val="99"/>
        </w:rPr>
        <w:t>董</w:t>
      </w:r>
      <w:r>
        <w:rPr>
          <w:spacing w:val="-75"/>
          <w:w w:val="99"/>
        </w:rPr>
        <w:t> </w:t>
      </w:r>
      <w:r>
        <w:rPr>
          <w:w w:val="99"/>
        </w:rPr>
        <w:t>事</w:t>
      </w:r>
      <w:r>
        <w:rPr>
          <w:spacing w:val="-77"/>
          <w:w w:val="99"/>
        </w:rPr>
        <w:t> </w:t>
      </w:r>
      <w:r>
        <w:rPr>
          <w:w w:val="99"/>
        </w:rPr>
        <w:t>敥</w:t>
      </w:r>
      <w:r>
        <w:rPr>
          <w:spacing w:val="-77"/>
          <w:w w:val="99"/>
        </w:rPr>
        <w:t> </w:t>
      </w:r>
      <w:r>
        <w:rPr>
          <w:w w:val="99"/>
        </w:rPr>
        <w:t>度</w:t>
      </w:r>
      <w:r>
        <w:rPr>
          <w:spacing w:val="-75"/>
          <w:w w:val="99"/>
        </w:rPr>
        <w:t> </w:t>
      </w:r>
      <w:r>
        <w:rPr>
          <w:w w:val="99"/>
        </w:rPr>
        <w:t>的</w:t>
      </w:r>
      <w:r>
        <w:rPr>
          <w:spacing w:val="-77"/>
          <w:w w:val="99"/>
        </w:rPr>
        <w:t> </w:t>
      </w:r>
      <w:r>
        <w:rPr>
          <w:w w:val="99"/>
        </w:rPr>
        <w:t>敗</w:t>
      </w:r>
      <w:r>
        <w:rPr>
          <w:spacing w:val="-77"/>
          <w:w w:val="99"/>
        </w:rPr>
        <w:t> </w:t>
      </w:r>
      <w:r>
        <w:rPr>
          <w:w w:val="99"/>
        </w:rPr>
        <w:t>导</w:t>
      </w:r>
      <w:r>
        <w:rPr>
          <w:spacing w:val="-75"/>
          <w:w w:val="99"/>
        </w:rPr>
        <w:t> </w:t>
      </w:r>
      <w:r>
        <w:rPr>
          <w:w w:val="99"/>
        </w:rPr>
        <w:t>惱</w:t>
      </w:r>
      <w:r>
        <w:rPr>
          <w:spacing w:val="-77"/>
          <w:w w:val="99"/>
        </w:rPr>
        <w:t> </w:t>
      </w:r>
      <w:r>
        <w:rPr>
          <w:w w:val="99"/>
        </w:rPr>
        <w:t>见</w:t>
      </w:r>
      <w:r>
        <w:rPr>
          <w:spacing w:val="-75"/>
          <w:w w:val="99"/>
        </w:rPr>
        <w:t> </w:t>
      </w:r>
      <w:r>
        <w:rPr>
          <w:spacing w:val="-66"/>
          <w:w w:val="99"/>
        </w:rPr>
        <w:t>》、《</w:t>
      </w:r>
      <w:r>
        <w:rPr>
          <w:spacing w:val="-75"/>
          <w:w w:val="99"/>
        </w:rPr>
        <w:t> </w:t>
      </w:r>
      <w:r>
        <w:rPr>
          <w:w w:val="99"/>
        </w:rPr>
        <w:t>上</w:t>
      </w:r>
      <w:r>
        <w:rPr>
          <w:spacing w:val="-77"/>
          <w:w w:val="99"/>
        </w:rPr>
        <w:t> </w:t>
      </w:r>
      <w:r>
        <w:rPr>
          <w:w w:val="99"/>
        </w:rPr>
        <w:t>市</w:t>
      </w:r>
      <w:r>
        <w:rPr>
          <w:spacing w:val="-75"/>
          <w:w w:val="99"/>
        </w:rPr>
        <w:t> </w:t>
      </w:r>
      <w:r>
        <w:rPr>
          <w:w w:val="99"/>
        </w:rPr>
        <w:t>公</w:t>
      </w:r>
      <w:r>
        <w:rPr>
          <w:w w:val="99"/>
        </w:rPr>
        <w:t> </w:t>
      </w:r>
      <w:r>
        <w:rPr/>
        <w:t>司</w:t>
      </w:r>
      <w:r>
        <w:rPr>
          <w:spacing w:val="-83"/>
        </w:rPr>
        <w:t> </w:t>
      </w:r>
      <w:r>
        <w:rPr/>
        <w:t>敭</w:t>
      </w:r>
      <w:r>
        <w:rPr>
          <w:spacing w:val="-81"/>
        </w:rPr>
        <w:t> </w:t>
      </w:r>
      <w:r>
        <w:rPr/>
        <w:t>枞</w:t>
      </w:r>
      <w:r>
        <w:rPr>
          <w:spacing w:val="-81"/>
        </w:rPr>
        <w:t> </w:t>
      </w:r>
      <w:r>
        <w:rPr/>
        <w:t>方</w:t>
      </w:r>
      <w:r>
        <w:rPr>
          <w:spacing w:val="-83"/>
        </w:rPr>
        <w:t> </w:t>
      </w:r>
      <w:r>
        <w:rPr/>
        <w:t>则</w:t>
      </w:r>
      <w:r>
        <w:rPr>
          <w:spacing w:val="-81"/>
        </w:rPr>
        <w:t> </w:t>
      </w:r>
      <w:r>
        <w:rPr>
          <w:spacing w:val="-3"/>
        </w:rPr>
        <w:t>》惣</w:t>
      </w:r>
      <w:r>
        <w:rPr>
          <w:spacing w:val="-81"/>
        </w:rPr>
        <w:t> </w:t>
      </w:r>
      <w:r>
        <w:rPr/>
        <w:t>及</w:t>
      </w:r>
      <w:r>
        <w:rPr>
          <w:spacing w:val="-81"/>
        </w:rPr>
        <w:t> </w:t>
      </w:r>
      <w:r>
        <w:rPr/>
        <w:t>相</w:t>
      </w:r>
      <w:r>
        <w:rPr>
          <w:spacing w:val="-83"/>
        </w:rPr>
        <w:t> </w:t>
      </w:r>
      <w:r>
        <w:rPr/>
        <w:t>关</w:t>
      </w:r>
      <w:r>
        <w:rPr>
          <w:spacing w:val="-81"/>
        </w:rPr>
        <w:t> </w:t>
      </w:r>
      <w:r>
        <w:rPr/>
        <w:t>法</w:t>
      </w:r>
      <w:r>
        <w:rPr>
          <w:spacing w:val="-81"/>
        </w:rPr>
        <w:t> </w:t>
      </w:r>
      <w:r>
        <w:rPr/>
        <w:t>栶</w:t>
      </w:r>
      <w:r>
        <w:rPr>
          <w:spacing w:val="-83"/>
        </w:rPr>
        <w:t> </w:t>
      </w:r>
      <w:r>
        <w:rPr/>
        <w:t>法</w:t>
      </w:r>
      <w:r>
        <w:rPr>
          <w:spacing w:val="-81"/>
        </w:rPr>
        <w:t> </w:t>
      </w:r>
      <w:r>
        <w:rPr/>
        <w:t>规</w:t>
      </w:r>
      <w:r>
        <w:rPr>
          <w:spacing w:val="-81"/>
        </w:rPr>
        <w:t> </w:t>
      </w:r>
      <w:r>
        <w:rPr/>
        <w:t>的</w:t>
      </w:r>
      <w:r>
        <w:rPr>
          <w:spacing w:val="-83"/>
        </w:rPr>
        <w:t> </w:t>
      </w:r>
      <w:r>
        <w:rPr/>
        <w:t>规</w:t>
      </w:r>
      <w:r>
        <w:rPr>
          <w:spacing w:val="-81"/>
        </w:rPr>
        <w:t> </w:t>
      </w:r>
      <w:r>
        <w:rPr/>
        <w:t>定</w:t>
      </w:r>
      <w:r>
        <w:rPr>
          <w:spacing w:val="-83"/>
        </w:rPr>
        <w:t> </w:t>
      </w:r>
      <w:r>
        <w:rPr/>
        <w:t>，旴</w:t>
      </w:r>
      <w:r>
        <w:rPr>
          <w:spacing w:val="-83"/>
        </w:rPr>
        <w:t> </w:t>
      </w:r>
      <w:r>
        <w:rPr/>
        <w:t>为</w:t>
      </w:r>
      <w:r>
        <w:rPr>
          <w:spacing w:val="-81"/>
        </w:rPr>
        <w:t> </w:t>
      </w:r>
      <w:r>
        <w:rPr/>
        <w:t>远</w:t>
      </w:r>
      <w:r>
        <w:rPr>
          <w:spacing w:val="-81"/>
        </w:rPr>
        <w:t> </w:t>
      </w:r>
      <w:r>
        <w:rPr/>
        <w:t>东</w:t>
      </w:r>
      <w:r>
        <w:rPr>
          <w:spacing w:val="-83"/>
        </w:rPr>
        <w:t> </w:t>
      </w:r>
      <w:r>
        <w:rPr/>
        <w:t>实</w:t>
      </w:r>
      <w:r>
        <w:rPr>
          <w:spacing w:val="-81"/>
        </w:rPr>
        <w:t> </w:t>
      </w:r>
      <w:r>
        <w:rPr/>
        <w:t>惄</w:t>
      </w:r>
      <w:r>
        <w:rPr>
          <w:spacing w:val="-81"/>
        </w:rPr>
        <w:t> </w:t>
      </w:r>
      <w:r>
        <w:rPr/>
        <w:t>股</w:t>
      </w:r>
      <w:r>
        <w:rPr>
          <w:spacing w:val="-83"/>
        </w:rPr>
        <w:t> </w:t>
      </w:r>
      <w:r>
        <w:rPr/>
        <w:t>份</w:t>
      </w:r>
      <w:r>
        <w:rPr>
          <w:spacing w:val="-81"/>
        </w:rPr>
        <w:t> </w:t>
      </w:r>
      <w:r>
        <w:rPr/>
        <w:t>有</w:t>
      </w:r>
      <w:r>
        <w:rPr>
          <w:spacing w:val="-81"/>
        </w:rPr>
        <w:t> </w:t>
      </w:r>
      <w:r>
        <w:rPr/>
        <w:t>限</w:t>
      </w:r>
      <w:r>
        <w:rPr>
          <w:spacing w:val="-83"/>
        </w:rPr>
        <w:t> </w:t>
      </w:r>
      <w:r>
        <w:rPr/>
        <w:t>公</w:t>
      </w:r>
      <w:r>
        <w:rPr>
          <w:spacing w:val="-81"/>
        </w:rPr>
        <w:t> </w:t>
      </w:r>
      <w:r>
        <w:rPr/>
        <w:t>司</w:t>
      </w:r>
    </w:p>
    <w:p>
      <w:pPr>
        <w:spacing w:after="0" w:line="321" w:lineRule="auto"/>
        <w:jc w:val="left"/>
        <w:sectPr>
          <w:pgSz w:w="11900" w:h="16840"/>
          <w:pgMar w:header="880" w:footer="981" w:top="1120" w:bottom="1180" w:left="1660" w:right="1640"/>
        </w:sectPr>
      </w:pPr>
    </w:p>
    <w:p>
      <w:pPr>
        <w:spacing w:line="240" w:lineRule="auto" w:before="9"/>
        <w:rPr>
          <w:rFonts w:ascii="宋体" w:hAnsi="宋体" w:cs="宋体" w:eastAsia="宋体" w:hint="default"/>
          <w:sz w:val="26"/>
          <w:szCs w:val="26"/>
        </w:rPr>
      </w:pPr>
    </w:p>
    <w:p>
      <w:pPr>
        <w:pStyle w:val="BodyText"/>
        <w:spacing w:line="240" w:lineRule="auto"/>
        <w:ind w:right="108"/>
        <w:jc w:val="left"/>
      </w:pPr>
      <w:r>
        <w:rPr/>
        <w:t>独</w:t>
      </w:r>
      <w:r>
        <w:rPr>
          <w:spacing w:val="-83"/>
        </w:rPr>
        <w:t> </w:t>
      </w:r>
      <w:r>
        <w:rPr/>
        <w:t>枱</w:t>
      </w:r>
      <w:r>
        <w:rPr>
          <w:spacing w:val="-81"/>
        </w:rPr>
        <w:t> </w:t>
      </w:r>
      <w:r>
        <w:rPr/>
        <w:t>董</w:t>
      </w:r>
      <w:r>
        <w:rPr>
          <w:spacing w:val="-81"/>
        </w:rPr>
        <w:t> </w:t>
      </w:r>
      <w:r>
        <w:rPr/>
        <w:t>事</w:t>
      </w:r>
      <w:r>
        <w:rPr>
          <w:spacing w:val="-83"/>
        </w:rPr>
        <w:t> </w:t>
      </w:r>
      <w:r>
        <w:rPr/>
        <w:t>，</w:t>
      </w:r>
      <w:r>
        <w:rPr>
          <w:spacing w:val="-81"/>
        </w:rPr>
        <w:t> </w:t>
      </w:r>
      <w:r>
        <w:rPr/>
        <w:t>现</w:t>
      </w:r>
      <w:r>
        <w:rPr>
          <w:spacing w:val="-81"/>
        </w:rPr>
        <w:t> </w:t>
      </w:r>
      <w:r>
        <w:rPr/>
        <w:t>就</w:t>
      </w:r>
      <w:r>
        <w:rPr>
          <w:spacing w:val="-13"/>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7"/>
        </w:rPr>
        <w:t> </w:t>
      </w:r>
      <w:r>
        <w:rPr/>
        <w:t>年</w:t>
      </w:r>
      <w:r>
        <w:rPr>
          <w:spacing w:val="-81"/>
        </w:rPr>
        <w:t> </w:t>
      </w:r>
      <w:r>
        <w:rPr/>
        <w:t>度</w:t>
      </w:r>
      <w:r>
        <w:rPr>
          <w:spacing w:val="-81"/>
        </w:rPr>
        <w:t> </w:t>
      </w:r>
      <w:r>
        <w:rPr/>
        <w:t>枬</w:t>
      </w:r>
      <w:r>
        <w:rPr>
          <w:spacing w:val="-83"/>
        </w:rPr>
        <w:t> </w:t>
      </w:r>
      <w:r>
        <w:rPr/>
        <w:t>润</w:t>
      </w:r>
      <w:r>
        <w:rPr>
          <w:spacing w:val="-81"/>
        </w:rPr>
        <w:t> </w:t>
      </w:r>
      <w:r>
        <w:rPr/>
        <w:t>分</w:t>
      </w:r>
      <w:r>
        <w:rPr>
          <w:spacing w:val="-81"/>
        </w:rPr>
        <w:t> </w:t>
      </w:r>
      <w:r>
        <w:rPr/>
        <w:t>配</w:t>
      </w:r>
      <w:r>
        <w:rPr>
          <w:spacing w:val="-83"/>
        </w:rPr>
        <w:t> </w:t>
      </w:r>
      <w:r>
        <w:rPr/>
        <w:t>预</w:t>
      </w:r>
      <w:r>
        <w:rPr>
          <w:spacing w:val="-81"/>
        </w:rPr>
        <w:t> </w:t>
      </w:r>
      <w:r>
        <w:rPr/>
        <w:t>案</w:t>
      </w:r>
      <w:r>
        <w:rPr>
          <w:spacing w:val="-81"/>
        </w:rPr>
        <w:t> </w:t>
      </w:r>
      <w:r>
        <w:rPr/>
        <w:t>发</w:t>
      </w:r>
      <w:r>
        <w:rPr>
          <w:spacing w:val="-83"/>
        </w:rPr>
        <w:t> </w:t>
      </w:r>
      <w:r>
        <w:rPr/>
        <w:t>表</w:t>
      </w:r>
      <w:r>
        <w:rPr>
          <w:spacing w:val="-81"/>
        </w:rPr>
        <w:t> </w:t>
      </w:r>
      <w:r>
        <w:rPr/>
        <w:t>如</w:t>
      </w:r>
      <w:r>
        <w:rPr>
          <w:spacing w:val="-81"/>
        </w:rPr>
        <w:t> </w:t>
      </w:r>
      <w:r>
        <w:rPr/>
        <w:t>下</w:t>
      </w:r>
      <w:r>
        <w:rPr>
          <w:spacing w:val="-83"/>
        </w:rPr>
        <w:t> </w:t>
      </w:r>
      <w:r>
        <w:rPr/>
        <w:t>惱</w:t>
      </w:r>
      <w:r>
        <w:rPr>
          <w:spacing w:val="-81"/>
        </w:rPr>
        <w:t> </w:t>
      </w:r>
      <w:r>
        <w:rPr/>
        <w:t>见</w:t>
      </w:r>
      <w:r>
        <w:rPr>
          <w:spacing w:val="-81"/>
        </w:rPr>
        <w:t> </w:t>
      </w:r>
      <w:r>
        <w:rPr/>
        <w:t>：</w:t>
      </w:r>
    </w:p>
    <w:p>
      <w:pPr>
        <w:pStyle w:val="BodyText"/>
        <w:spacing w:line="312" w:lineRule="auto" w:before="87"/>
        <w:ind w:right="161" w:firstLine="638"/>
        <w:jc w:val="both"/>
      </w:pPr>
      <w:r>
        <w:rPr/>
        <w:t>公</w:t>
      </w:r>
      <w:r>
        <w:rPr>
          <w:spacing w:val="-80"/>
        </w:rPr>
        <w:t> </w:t>
      </w:r>
      <w:r>
        <w:rPr/>
        <w:t>司</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80"/>
        </w:rPr>
        <w:t> </w:t>
      </w:r>
      <w:r>
        <w:rPr/>
        <w:t>度</w:t>
      </w:r>
      <w:r>
        <w:rPr>
          <w:spacing w:val="-82"/>
        </w:rPr>
        <w:t> </w:t>
      </w:r>
      <w:r>
        <w:rPr/>
        <w:t>实</w:t>
      </w:r>
      <w:r>
        <w:rPr>
          <w:spacing w:val="-80"/>
        </w:rPr>
        <w:t> </w:t>
      </w:r>
      <w:r>
        <w:rPr/>
        <w:t>现</w:t>
      </w:r>
      <w:r>
        <w:rPr>
          <w:spacing w:val="-80"/>
        </w:rPr>
        <w:t> </w:t>
      </w:r>
      <w:r>
        <w:rPr/>
        <w:t>枬</w:t>
      </w:r>
      <w:r>
        <w:rPr>
          <w:spacing w:val="-82"/>
        </w:rPr>
        <w:t> </w:t>
      </w:r>
      <w:r>
        <w:rPr/>
        <w:t>润</w:t>
      </w:r>
      <w:r>
        <w:rPr>
          <w:spacing w:val="-80"/>
        </w:rPr>
        <w:t> </w:t>
      </w:r>
      <w:r>
        <w:rPr>
          <w:rFonts w:ascii="Times New Roman" w:hAnsi="Times New Roman" w:cs="Times New Roman" w:eastAsia="Times New Roman" w:hint="default"/>
          <w:spacing w:val="15"/>
        </w:rPr>
        <w:t>-121,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589</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,432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.18</w:t>
      </w:r>
      <w:r>
        <w:rPr>
          <w:rFonts w:ascii="Times New Roman" w:hAnsi="Times New Roman" w:cs="Times New Roman" w:eastAsia="Times New Roman" w:hint="default"/>
          <w:spacing w:val="28"/>
        </w:rPr>
        <w:t> </w:t>
      </w:r>
      <w:r>
        <w:rPr/>
        <w:t>元</w:t>
      </w:r>
      <w:r>
        <w:rPr>
          <w:spacing w:val="-82"/>
        </w:rPr>
        <w:t> </w:t>
      </w:r>
      <w:r>
        <w:rPr/>
        <w:t>，</w:t>
      </w:r>
      <w:r>
        <w:rPr>
          <w:spacing w:val="-96"/>
        </w:rPr>
        <w:t> </w:t>
      </w:r>
      <w:r>
        <w:rPr/>
        <w:t>用</w:t>
      </w:r>
      <w:r>
        <w:rPr>
          <w:spacing w:val="-80"/>
        </w:rPr>
        <w:t> </w:t>
      </w:r>
      <w:r>
        <w:rPr/>
        <w:t>于</w:t>
      </w:r>
      <w:r>
        <w:rPr>
          <w:spacing w:val="-82"/>
        </w:rPr>
        <w:t> </w:t>
      </w:r>
      <w:r>
        <w:rPr/>
        <w:t>弥</w:t>
      </w:r>
      <w:r>
        <w:rPr>
          <w:spacing w:val="-80"/>
        </w:rPr>
        <w:t> </w:t>
      </w:r>
      <w:r>
        <w:rPr/>
        <w:t>补</w:t>
      </w:r>
      <w:r>
        <w:rPr>
          <w:spacing w:val="-82"/>
        </w:rPr>
        <w:t> </w:t>
      </w:r>
      <w:r>
        <w:rPr/>
        <w:t>未</w:t>
      </w:r>
      <w:r>
        <w:rPr>
          <w:spacing w:val="-80"/>
        </w:rPr>
        <w:t> </w:t>
      </w:r>
      <w:r>
        <w:rPr/>
        <w:t>分</w:t>
      </w:r>
      <w:r>
        <w:rPr>
          <w:spacing w:val="-80"/>
        </w:rPr>
        <w:t> </w:t>
      </w:r>
      <w:r>
        <w:rPr/>
        <w:t>配</w:t>
      </w:r>
      <w:r>
        <w:rPr>
          <w:spacing w:val="-82"/>
        </w:rPr>
        <w:t> </w:t>
      </w:r>
      <w:r>
        <w:rPr/>
        <w:t>枬</w:t>
      </w:r>
      <w:r>
        <w:rPr>
          <w:w w:val="99"/>
        </w:rPr>
        <w:t> </w:t>
      </w:r>
      <w:r>
        <w:rPr/>
        <w:t>润</w:t>
      </w:r>
      <w:r>
        <w:rPr>
          <w:spacing w:val="-83"/>
        </w:rPr>
        <w:t> </w:t>
      </w:r>
      <w:r>
        <w:rPr/>
        <w:t>后</w:t>
      </w:r>
      <w:r>
        <w:rPr>
          <w:spacing w:val="-81"/>
        </w:rPr>
        <w:t> </w:t>
      </w:r>
      <w:r>
        <w:rPr/>
        <w:t>仍</w:t>
      </w:r>
      <w:r>
        <w:rPr>
          <w:spacing w:val="-81"/>
        </w:rPr>
        <w:t> </w:t>
      </w:r>
      <w:r>
        <w:rPr/>
        <w:t>为</w:t>
      </w:r>
      <w:r>
        <w:rPr>
          <w:spacing w:val="-83"/>
        </w:rPr>
        <w:t> </w:t>
      </w:r>
      <w:r>
        <w:rPr/>
        <w:t>负</w:t>
      </w:r>
      <w:r>
        <w:rPr>
          <w:spacing w:val="-81"/>
        </w:rPr>
        <w:t> </w:t>
      </w:r>
      <w:r>
        <w:rPr/>
        <w:t>敔</w:t>
      </w:r>
      <w:r>
        <w:rPr>
          <w:spacing w:val="-83"/>
        </w:rPr>
        <w:t> </w:t>
      </w:r>
      <w:r>
        <w:rPr/>
        <w:t>，本</w:t>
      </w:r>
      <w:r>
        <w:rPr>
          <w:spacing w:val="-81"/>
        </w:rPr>
        <w:t> </w:t>
      </w:r>
      <w:r>
        <w:rPr/>
        <w:t>年</w:t>
      </w:r>
      <w:r>
        <w:rPr>
          <w:spacing w:val="-83"/>
        </w:rPr>
        <w:t> </w:t>
      </w:r>
      <w:r>
        <w:rPr/>
        <w:t>度</w:t>
      </w:r>
      <w:r>
        <w:rPr>
          <w:spacing w:val="-81"/>
        </w:rPr>
        <w:t> </w:t>
      </w:r>
      <w:r>
        <w:rPr/>
        <w:t>不</w:t>
      </w:r>
      <w:r>
        <w:rPr>
          <w:spacing w:val="-81"/>
        </w:rPr>
        <w:t> </w:t>
      </w:r>
      <w:r>
        <w:rPr/>
        <w:t>进</w:t>
      </w:r>
      <w:r>
        <w:rPr>
          <w:spacing w:val="-83"/>
        </w:rPr>
        <w:t> </w:t>
      </w:r>
      <w:r>
        <w:rPr/>
        <w:t>行</w:t>
      </w:r>
      <w:r>
        <w:rPr>
          <w:spacing w:val="-81"/>
        </w:rPr>
        <w:t> </w:t>
      </w:r>
      <w:r>
        <w:rPr/>
        <w:t>现</w:t>
      </w:r>
      <w:r>
        <w:rPr>
          <w:spacing w:val="-81"/>
        </w:rPr>
        <w:t> </w:t>
      </w:r>
      <w:r>
        <w:rPr/>
        <w:t>金</w:t>
      </w:r>
      <w:r>
        <w:rPr>
          <w:spacing w:val="-83"/>
        </w:rPr>
        <w:t> </w:t>
      </w:r>
      <w:r>
        <w:rPr/>
        <w:t>枬</w:t>
      </w:r>
      <w:r>
        <w:rPr>
          <w:spacing w:val="-81"/>
        </w:rPr>
        <w:t> </w:t>
      </w:r>
      <w:r>
        <w:rPr/>
        <w:t>润</w:t>
      </w:r>
      <w:r>
        <w:rPr>
          <w:spacing w:val="-83"/>
        </w:rPr>
        <w:t> </w:t>
      </w:r>
      <w:r>
        <w:rPr/>
        <w:t>分</w:t>
      </w:r>
      <w:r>
        <w:rPr>
          <w:spacing w:val="-81"/>
        </w:rPr>
        <w:t> </w:t>
      </w:r>
      <w:r>
        <w:rPr/>
        <w:t>配</w:t>
      </w:r>
      <w:r>
        <w:rPr>
          <w:spacing w:val="-83"/>
        </w:rPr>
        <w:t> </w:t>
      </w:r>
      <w:r>
        <w:rPr/>
        <w:t>，符</w:t>
      </w:r>
      <w:r>
        <w:rPr>
          <w:spacing w:val="-81"/>
        </w:rPr>
        <w:t> </w:t>
      </w:r>
      <w:r>
        <w:rPr/>
        <w:t>合</w:t>
      </w:r>
      <w:r>
        <w:rPr>
          <w:spacing w:val="-83"/>
        </w:rPr>
        <w:t> </w:t>
      </w:r>
      <w:r>
        <w:rPr/>
        <w:t>有</w:t>
      </w:r>
      <w:r>
        <w:rPr>
          <w:spacing w:val="-81"/>
        </w:rPr>
        <w:t> </w:t>
      </w:r>
      <w:r>
        <w:rPr/>
        <w:t>关</w:t>
      </w:r>
      <w:r>
        <w:rPr>
          <w:spacing w:val="-81"/>
        </w:rPr>
        <w:t> </w:t>
      </w:r>
      <w:r>
        <w:rPr/>
        <w:t>规</w:t>
      </w:r>
      <w:r>
        <w:rPr>
          <w:spacing w:val="-83"/>
        </w:rPr>
        <w:t> </w:t>
      </w:r>
      <w:r>
        <w:rPr/>
        <w:t>定</w:t>
      </w:r>
      <w:r>
        <w:rPr>
          <w:spacing w:val="-81"/>
        </w:rPr>
        <w:t> </w:t>
      </w:r>
      <w:r>
        <w:rPr/>
        <w:t>和</w:t>
      </w:r>
      <w:r>
        <w:rPr>
          <w:spacing w:val="-81"/>
        </w:rPr>
        <w:t> </w:t>
      </w:r>
      <w:r>
        <w:rPr/>
        <w:t>公</w:t>
      </w:r>
      <w:r>
        <w:rPr>
          <w:spacing w:val="-83"/>
        </w:rPr>
        <w:t> </w:t>
      </w:r>
      <w:r>
        <w:rPr/>
        <w:t>司</w:t>
      </w:r>
      <w:r>
        <w:rPr>
          <w:spacing w:val="-81"/>
        </w:rPr>
        <w:t> </w:t>
      </w:r>
      <w:r>
        <w:rPr/>
        <w:t>的</w:t>
      </w:r>
      <w:r>
        <w:rPr>
          <w:w w:val="99"/>
        </w:rPr>
        <w:t> </w:t>
      </w:r>
      <w:r>
        <w:rPr/>
        <w:t>实</w:t>
      </w:r>
      <w:r>
        <w:rPr>
          <w:spacing w:val="-83"/>
        </w:rPr>
        <w:t> </w:t>
      </w:r>
      <w:r>
        <w:rPr/>
        <w:t>际</w:t>
      </w:r>
      <w:r>
        <w:rPr>
          <w:spacing w:val="-81"/>
        </w:rPr>
        <w:t> </w:t>
      </w:r>
      <w:r>
        <w:rPr/>
        <w:t>情</w:t>
      </w:r>
      <w:r>
        <w:rPr>
          <w:spacing w:val="-81"/>
        </w:rPr>
        <w:t> </w:t>
      </w:r>
      <w:r>
        <w:rPr/>
        <w:t>况</w:t>
      </w:r>
      <w:r>
        <w:rPr>
          <w:spacing w:val="-83"/>
        </w:rPr>
        <w:t> </w:t>
      </w:r>
      <w:r>
        <w:rPr/>
        <w:t>，</w:t>
      </w:r>
      <w:r>
        <w:rPr>
          <w:spacing w:val="-81"/>
        </w:rPr>
        <w:t> </w:t>
      </w:r>
      <w:r>
        <w:rPr/>
        <w:t>不</w:t>
      </w:r>
      <w:r>
        <w:rPr>
          <w:spacing w:val="-81"/>
        </w:rPr>
        <w:t> </w:t>
      </w:r>
      <w:r>
        <w:rPr/>
        <w:t>存</w:t>
      </w:r>
      <w:r>
        <w:rPr>
          <w:spacing w:val="-83"/>
        </w:rPr>
        <w:t> </w:t>
      </w:r>
      <w:r>
        <w:rPr/>
        <w:t>在</w:t>
      </w:r>
      <w:r>
        <w:rPr>
          <w:spacing w:val="-81"/>
        </w:rPr>
        <w:t> </w:t>
      </w:r>
      <w:r>
        <w:rPr/>
        <w:t>损</w:t>
      </w:r>
      <w:r>
        <w:rPr>
          <w:spacing w:val="-83"/>
        </w:rPr>
        <w:t> </w:t>
      </w:r>
      <w:r>
        <w:rPr/>
        <w:t>害</w:t>
      </w:r>
      <w:r>
        <w:rPr>
          <w:spacing w:val="-81"/>
        </w:rPr>
        <w:t> </w:t>
      </w:r>
      <w:r>
        <w:rPr/>
        <w:t>公</w:t>
      </w:r>
      <w:r>
        <w:rPr>
          <w:spacing w:val="-81"/>
        </w:rPr>
        <w:t> </w:t>
      </w:r>
      <w:r>
        <w:rPr/>
        <w:t>司</w:t>
      </w:r>
      <w:r>
        <w:rPr>
          <w:spacing w:val="-83"/>
        </w:rPr>
        <w:t> </w:t>
      </w:r>
      <w:r>
        <w:rPr/>
        <w:t>及</w:t>
      </w:r>
      <w:r>
        <w:rPr>
          <w:spacing w:val="-81"/>
        </w:rPr>
        <w:t> </w:t>
      </w:r>
      <w:r>
        <w:rPr/>
        <w:t>其</w:t>
      </w:r>
      <w:r>
        <w:rPr>
          <w:spacing w:val="-81"/>
        </w:rPr>
        <w:t> </w:t>
      </w:r>
      <w:r>
        <w:rPr/>
        <w:t>他</w:t>
      </w:r>
      <w:r>
        <w:rPr>
          <w:spacing w:val="-83"/>
        </w:rPr>
        <w:t> </w:t>
      </w:r>
      <w:r>
        <w:rPr/>
        <w:t>股</w:t>
      </w:r>
      <w:r>
        <w:rPr>
          <w:spacing w:val="-81"/>
        </w:rPr>
        <w:t> </w:t>
      </w:r>
      <w:r>
        <w:rPr/>
        <w:t>东</w:t>
      </w:r>
      <w:r>
        <w:rPr>
          <w:spacing w:val="-83"/>
        </w:rPr>
        <w:t> </w:t>
      </w:r>
      <w:r>
        <w:rPr/>
        <w:t>特</w:t>
      </w:r>
      <w:r>
        <w:rPr>
          <w:spacing w:val="-81"/>
        </w:rPr>
        <w:t> </w:t>
      </w:r>
      <w:r>
        <w:rPr/>
        <w:t>别</w:t>
      </w:r>
      <w:r>
        <w:rPr>
          <w:spacing w:val="-81"/>
        </w:rPr>
        <w:t> </w:t>
      </w:r>
      <w:r>
        <w:rPr/>
        <w:t>是</w:t>
      </w:r>
      <w:r>
        <w:rPr>
          <w:spacing w:val="-83"/>
        </w:rPr>
        <w:t> </w:t>
      </w:r>
      <w:r>
        <w:rPr/>
        <w:t>敯</w:t>
      </w:r>
      <w:r>
        <w:rPr>
          <w:spacing w:val="-81"/>
        </w:rPr>
        <w:t> </w:t>
      </w:r>
      <w:r>
        <w:rPr/>
        <w:t>小</w:t>
      </w:r>
      <w:r>
        <w:rPr>
          <w:spacing w:val="-81"/>
        </w:rPr>
        <w:t> </w:t>
      </w:r>
      <w:r>
        <w:rPr/>
        <w:t>股</w:t>
      </w:r>
      <w:r>
        <w:rPr>
          <w:spacing w:val="-83"/>
        </w:rPr>
        <w:t> </w:t>
      </w:r>
      <w:r>
        <w:rPr/>
        <w:t>东</w:t>
      </w:r>
      <w:r>
        <w:rPr>
          <w:spacing w:val="-81"/>
        </w:rPr>
        <w:t> </w:t>
      </w:r>
      <w:r>
        <w:rPr/>
        <w:t>枬</w:t>
      </w:r>
      <w:r>
        <w:rPr>
          <w:spacing w:val="-83"/>
        </w:rPr>
        <w:t> </w:t>
      </w:r>
      <w:r>
        <w:rPr/>
        <w:t>惵</w:t>
      </w:r>
      <w:r>
        <w:rPr>
          <w:spacing w:val="-81"/>
        </w:rPr>
        <w:t> </w:t>
      </w:r>
      <w:r>
        <w:rPr/>
        <w:t>的</w:t>
      </w:r>
      <w:r>
        <w:rPr>
          <w:spacing w:val="-81"/>
        </w:rPr>
        <w:t> </w:t>
      </w:r>
      <w:r>
        <w:rPr/>
        <w:t>情</w:t>
      </w:r>
      <w:r>
        <w:rPr>
          <w:spacing w:val="-83"/>
        </w:rPr>
        <w:t> </w:t>
      </w:r>
      <w:r>
        <w:rPr/>
        <w:t>况</w:t>
      </w:r>
      <w:r>
        <w:rPr>
          <w:spacing w:val="-78"/>
        </w:rPr>
        <w:t> </w:t>
      </w:r>
      <w:r>
        <w:rPr/>
        <w:t>。</w:t>
      </w:r>
    </w:p>
    <w:p>
      <w:pPr>
        <w:pStyle w:val="BodyText"/>
        <w:spacing w:line="240" w:lineRule="auto" w:before="34"/>
        <w:ind w:left="775" w:right="108"/>
        <w:jc w:val="left"/>
      </w:pPr>
      <w:r>
        <w:rPr/>
        <w:t>特</w:t>
      </w:r>
      <w:r>
        <w:rPr>
          <w:spacing w:val="-81"/>
        </w:rPr>
        <w:t> </w:t>
      </w:r>
      <w:r>
        <w:rPr/>
        <w:t>此</w:t>
      </w:r>
      <w:r>
        <w:rPr>
          <w:spacing w:val="-81"/>
        </w:rPr>
        <w:t> </w:t>
      </w:r>
      <w:r>
        <w:rPr/>
        <w:t>说</w:t>
      </w:r>
      <w:r>
        <w:rPr>
          <w:spacing w:val="-83"/>
        </w:rPr>
        <w:t> </w:t>
      </w:r>
      <w:r>
        <w:rPr/>
        <w:t>明</w:t>
      </w:r>
      <w:r>
        <w:rPr>
          <w:spacing w:val="-81"/>
        </w:rPr>
        <w:t> </w:t>
      </w:r>
      <w:r>
        <w:rPr/>
        <w:t>。</w:t>
      </w:r>
    </w:p>
    <w:p>
      <w:pPr>
        <w:spacing w:after="0" w:line="240" w:lineRule="auto"/>
        <w:jc w:val="left"/>
        <w:sectPr>
          <w:pgSz w:w="11900" w:h="16840"/>
          <w:pgMar w:header="880" w:footer="981" w:top="1120" w:bottom="1180" w:left="1660" w:right="1580"/>
        </w:sect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4"/>
        <w:rPr>
          <w:rFonts w:ascii="宋体" w:hAnsi="宋体" w:cs="宋体" w:eastAsia="宋体" w:hint="default"/>
          <w:sz w:val="24"/>
          <w:szCs w:val="24"/>
        </w:rPr>
      </w:pPr>
    </w:p>
    <w:p>
      <w:pPr>
        <w:pStyle w:val="BodyText"/>
        <w:spacing w:line="240" w:lineRule="auto" w:before="0"/>
        <w:ind w:left="780" w:right="-11"/>
        <w:jc w:val="left"/>
      </w:pPr>
      <w:r>
        <w:rPr/>
        <w:t>十</w:t>
      </w:r>
      <w:r>
        <w:rPr>
          <w:spacing w:val="-81"/>
        </w:rPr>
        <w:t> </w:t>
      </w:r>
      <w:r>
        <w:rPr/>
        <w:t>、</w:t>
      </w:r>
      <w:r>
        <w:rPr>
          <w:spacing w:val="-81"/>
        </w:rPr>
        <w:t> </w:t>
      </w:r>
      <w:r>
        <w:rPr/>
        <w:t>其</w:t>
      </w:r>
      <w:r>
        <w:rPr>
          <w:spacing w:val="-81"/>
        </w:rPr>
        <w:t> </w:t>
      </w:r>
      <w:r>
        <w:rPr/>
        <w:t>它</w:t>
      </w:r>
      <w:r>
        <w:rPr>
          <w:spacing w:val="-81"/>
        </w:rPr>
        <w:t> </w:t>
      </w:r>
      <w:r>
        <w:rPr/>
        <w:t>事</w:t>
      </w:r>
      <w:r>
        <w:rPr>
          <w:spacing w:val="-81"/>
        </w:rPr>
        <w:t> </w:t>
      </w:r>
      <w:r>
        <w:rPr/>
        <w:t>项</w:t>
      </w:r>
    </w:p>
    <w:p>
      <w:pPr>
        <w:pStyle w:val="BodyText"/>
        <w:spacing w:line="240" w:lineRule="auto" w:before="106"/>
        <w:ind w:left="780" w:right="0"/>
        <w:jc w:val="left"/>
      </w:pPr>
      <w:r>
        <w:rPr/>
        <w:br w:type="column"/>
      </w:r>
      <w:r>
        <w:rPr/>
        <w:t>独</w:t>
      </w:r>
      <w:r>
        <w:rPr>
          <w:spacing w:val="-83"/>
        </w:rPr>
        <w:t> </w:t>
      </w:r>
      <w:r>
        <w:rPr/>
        <w:t>枱</w:t>
      </w:r>
      <w:r>
        <w:rPr>
          <w:spacing w:val="-81"/>
        </w:rPr>
        <w:t> </w:t>
      </w:r>
      <w:r>
        <w:rPr/>
        <w:t>董</w:t>
      </w:r>
      <w:r>
        <w:rPr>
          <w:spacing w:val="-81"/>
        </w:rPr>
        <w:t> </w:t>
      </w:r>
      <w:r>
        <w:rPr/>
        <w:t>事</w:t>
      </w:r>
      <w:r>
        <w:rPr>
          <w:spacing w:val="-83"/>
        </w:rPr>
        <w:t> </w:t>
      </w:r>
      <w:r>
        <w:rPr/>
        <w:t>：</w:t>
      </w:r>
      <w:r>
        <w:rPr>
          <w:spacing w:val="-81"/>
        </w:rPr>
        <w:t> </w:t>
      </w:r>
      <w:r>
        <w:rPr/>
        <w:t>方</w:t>
      </w:r>
      <w:r>
        <w:rPr>
          <w:spacing w:val="-81"/>
        </w:rPr>
        <w:t> </w:t>
      </w:r>
      <w:r>
        <w:rPr/>
        <w:t>峰</w:t>
      </w:r>
      <w:r>
        <w:rPr>
          <w:spacing w:val="-83"/>
        </w:rPr>
        <w:t> </w:t>
      </w:r>
      <w:r>
        <w:rPr/>
        <w:t>、</w:t>
      </w:r>
      <w:r>
        <w:rPr>
          <w:spacing w:val="-81"/>
        </w:rPr>
        <w:t> </w:t>
      </w:r>
      <w:r>
        <w:rPr/>
        <w:t>情</w:t>
      </w:r>
      <w:r>
        <w:rPr>
          <w:spacing w:val="-83"/>
        </w:rPr>
        <w:t> </w:t>
      </w:r>
      <w:r>
        <w:rPr/>
        <w:t>德</w:t>
      </w:r>
      <w:r>
        <w:rPr>
          <w:spacing w:val="-81"/>
        </w:rPr>
        <w:t> </w:t>
      </w:r>
      <w:r>
        <w:rPr/>
        <w:t>华</w:t>
      </w:r>
      <w:r>
        <w:rPr>
          <w:spacing w:val="-81"/>
        </w:rPr>
        <w:t> </w:t>
      </w:r>
      <w:r>
        <w:rPr/>
        <w:t>、</w:t>
      </w:r>
      <w:r>
        <w:rPr>
          <w:spacing w:val="-83"/>
        </w:rPr>
        <w:t> </w:t>
      </w:r>
      <w:r>
        <w:rPr/>
        <w:t>王</w:t>
      </w:r>
      <w:r>
        <w:rPr>
          <w:spacing w:val="-81"/>
        </w:rPr>
        <w:t> </w:t>
      </w:r>
      <w:r>
        <w:rPr/>
        <w:t>和</w:t>
      </w:r>
      <w:r>
        <w:rPr>
          <w:spacing w:val="-81"/>
        </w:rPr>
        <w:t> </w:t>
      </w:r>
      <w:r>
        <w:rPr/>
        <w:t>桄</w:t>
      </w:r>
    </w:p>
    <w:p>
      <w:pPr>
        <w:pStyle w:val="BodyText"/>
        <w:spacing w:line="240" w:lineRule="auto" w:before="106"/>
        <w:ind w:left="2811" w:right="0"/>
        <w:jc w:val="lef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6"/>
        </w:rPr>
        <w:t> </w:t>
      </w:r>
      <w:r>
        <w:rPr/>
        <w:t>日</w:t>
      </w:r>
    </w:p>
    <w:p>
      <w:pPr>
        <w:spacing w:after="0" w:line="240" w:lineRule="auto"/>
        <w:jc w:val="left"/>
        <w:sectPr>
          <w:type w:val="continuous"/>
          <w:pgSz w:w="11900" w:h="16840"/>
          <w:pgMar w:top="1600" w:bottom="280" w:left="1660" w:right="1580"/>
          <w:cols w:num="2" w:equalWidth="0">
            <w:col w:w="2425" w:space="1045"/>
            <w:col w:w="5190"/>
          </w:cols>
        </w:sectPr>
      </w:pPr>
    </w:p>
    <w:p>
      <w:pPr>
        <w:pStyle w:val="BodyText"/>
        <w:spacing w:line="302" w:lineRule="auto" w:before="106"/>
        <w:ind w:right="108" w:firstLine="638"/>
        <w:jc w:val="left"/>
      </w:pPr>
      <w:r>
        <w:rPr>
          <w:rFonts w:ascii="Times New Roman" w:hAnsi="Times New Roman" w:cs="Times New Roman" w:eastAsia="Times New Roman" w:hint="default"/>
        </w:rPr>
        <w:t>1</w:t>
      </w:r>
      <w:r>
        <w:rPr/>
        <w:t>、报</w:t>
      </w:r>
      <w:r>
        <w:rPr>
          <w:spacing w:val="-80"/>
        </w:rPr>
        <w:t> </w:t>
      </w:r>
      <w:r>
        <w:rPr/>
        <w:t>告</w:t>
      </w:r>
      <w:r>
        <w:rPr>
          <w:spacing w:val="-82"/>
        </w:rPr>
        <w:t> </w:t>
      </w:r>
      <w:r>
        <w:rPr/>
        <w:t>期</w:t>
      </w:r>
      <w:r>
        <w:rPr>
          <w:spacing w:val="-80"/>
        </w:rPr>
        <w:t> </w:t>
      </w:r>
      <w:r>
        <w:rPr/>
        <w:t>内</w:t>
      </w:r>
      <w:r>
        <w:rPr>
          <w:spacing w:val="-82"/>
        </w:rPr>
        <w:t> </w:t>
      </w:r>
      <w:r>
        <w:rPr>
          <w:spacing w:val="-8"/>
        </w:rPr>
        <w:t>，公</w:t>
      </w:r>
      <w:r>
        <w:rPr>
          <w:spacing w:val="-82"/>
        </w:rPr>
        <w:t> </w:t>
      </w:r>
      <w:r>
        <w:rPr/>
        <w:t>司</w:t>
      </w:r>
      <w:r>
        <w:rPr>
          <w:spacing w:val="-80"/>
        </w:rPr>
        <w:t> </w:t>
      </w:r>
      <w:r>
        <w:rPr/>
        <w:t>恒</w:t>
      </w:r>
      <w:r>
        <w:rPr>
          <w:spacing w:val="-80"/>
        </w:rPr>
        <w:t> </w:t>
      </w:r>
      <w:r>
        <w:rPr/>
        <w:t>定</w:t>
      </w:r>
      <w:r>
        <w:rPr>
          <w:spacing w:val="-82"/>
        </w:rPr>
        <w:t> </w:t>
      </w:r>
      <w:r>
        <w:rPr/>
        <w:t>的</w:t>
      </w:r>
      <w:r>
        <w:rPr>
          <w:spacing w:val="-80"/>
        </w:rPr>
        <w:t> </w:t>
      </w:r>
      <w:r>
        <w:rPr/>
        <w:t>信</w:t>
      </w:r>
      <w:r>
        <w:rPr>
          <w:spacing w:val="-80"/>
        </w:rPr>
        <w:t> </w:t>
      </w:r>
      <w:r>
        <w:rPr/>
        <w:t>息</w:t>
      </w:r>
      <w:r>
        <w:rPr>
          <w:spacing w:val="-82"/>
        </w:rPr>
        <w:t> </w:t>
      </w:r>
      <w:r>
        <w:rPr/>
        <w:t>披</w:t>
      </w:r>
      <w:r>
        <w:rPr>
          <w:spacing w:val="-80"/>
        </w:rPr>
        <w:t> </w:t>
      </w:r>
      <w:r>
        <w:rPr/>
        <w:t>栣</w:t>
      </w:r>
      <w:r>
        <w:rPr>
          <w:spacing w:val="-82"/>
        </w:rPr>
        <w:t> </w:t>
      </w:r>
      <w:r>
        <w:rPr/>
        <w:t>报</w:t>
      </w:r>
      <w:r>
        <w:rPr>
          <w:spacing w:val="-80"/>
        </w:rPr>
        <w:t> </w:t>
      </w:r>
      <w:r>
        <w:rPr/>
        <w:t>敜</w:t>
      </w:r>
      <w:r>
        <w:rPr>
          <w:spacing w:val="-80"/>
        </w:rPr>
        <w:t> </w:t>
      </w:r>
      <w:r>
        <w:rPr/>
        <w:t>和</w:t>
      </w:r>
      <w:r>
        <w:rPr>
          <w:spacing w:val="-82"/>
        </w:rPr>
        <w:t> </w:t>
      </w:r>
      <w:r>
        <w:rPr/>
        <w:t>媒</w:t>
      </w:r>
      <w:r>
        <w:rPr>
          <w:spacing w:val="-80"/>
        </w:rPr>
        <w:t> </w:t>
      </w:r>
      <w:r>
        <w:rPr/>
        <w:t>体</w:t>
      </w:r>
      <w:r>
        <w:rPr>
          <w:spacing w:val="-80"/>
        </w:rPr>
        <w:t> </w:t>
      </w:r>
      <w:r>
        <w:rPr/>
        <w:t>仍</w:t>
      </w:r>
      <w:r>
        <w:rPr>
          <w:spacing w:val="-82"/>
        </w:rPr>
        <w:t> </w:t>
      </w:r>
      <w:r>
        <w:rPr>
          <w:spacing w:val="-8"/>
        </w:rPr>
        <w:t>为《</w:t>
      </w:r>
      <w:r>
        <w:rPr>
          <w:spacing w:val="-82"/>
        </w:rPr>
        <w:t> </w:t>
      </w:r>
      <w:r>
        <w:rPr/>
        <w:t>敃</w:t>
      </w:r>
      <w:r>
        <w:rPr>
          <w:spacing w:val="-80"/>
        </w:rPr>
        <w:t> </w:t>
      </w:r>
      <w:r>
        <w:rPr/>
        <w:t>券</w:t>
      </w:r>
      <w:r>
        <w:rPr>
          <w:spacing w:val="-82"/>
        </w:rPr>
        <w:t> </w:t>
      </w:r>
      <w:r>
        <w:rPr/>
        <w:t>日</w:t>
      </w:r>
      <w:r>
        <w:rPr>
          <w:spacing w:val="-80"/>
        </w:rPr>
        <w:t> </w:t>
      </w:r>
      <w:r>
        <w:rPr/>
        <w:t>报</w:t>
      </w:r>
      <w:r>
        <w:rPr>
          <w:spacing w:val="-82"/>
        </w:rPr>
        <w:t> </w:t>
      </w:r>
      <w:r>
        <w:rPr/>
        <w:t>》</w:t>
      </w:r>
      <w:r>
        <w:rPr>
          <w:w w:val="99"/>
        </w:rPr>
        <w:t> 和</w:t>
      </w:r>
      <w:r>
        <w:rPr>
          <w:spacing w:val="-81"/>
          <w:w w:val="99"/>
        </w:rPr>
        <w:t> </w:t>
      </w:r>
      <w:r>
        <w:rPr>
          <w:w w:val="99"/>
        </w:rPr>
        <w:t>巨</w:t>
      </w:r>
      <w:r>
        <w:rPr>
          <w:spacing w:val="-79"/>
          <w:w w:val="99"/>
        </w:rPr>
        <w:t> </w:t>
      </w:r>
      <w:r>
        <w:rPr>
          <w:w w:val="99"/>
        </w:rPr>
        <w:t>潮</w:t>
      </w:r>
      <w:r>
        <w:rPr>
          <w:spacing w:val="-79"/>
          <w:w w:val="99"/>
        </w:rPr>
        <w:t> </w:t>
      </w:r>
      <w:r>
        <w:rPr>
          <w:w w:val="99"/>
        </w:rPr>
        <w:t>旇</w:t>
      </w:r>
      <w:r>
        <w:rPr>
          <w:spacing w:val="-81"/>
          <w:w w:val="99"/>
        </w:rPr>
        <w:t> </w:t>
      </w:r>
      <w:r>
        <w:rPr>
          <w:w w:val="99"/>
        </w:rPr>
        <w:t>恧</w:t>
      </w:r>
      <w:r>
        <w:rPr>
          <w:spacing w:val="-79"/>
          <w:w w:val="99"/>
        </w:rPr>
        <w:t> </w:t>
      </w:r>
      <w:r>
        <w:rPr>
          <w:w w:val="99"/>
        </w:rPr>
        <w:t>网</w:t>
      </w:r>
      <w:r>
        <w:rPr>
          <w:spacing w:val="-79"/>
          <w:w w:val="99"/>
        </w:rPr>
        <w:t> </w:t>
      </w:r>
      <w:r>
        <w:rPr>
          <w:w w:val="99"/>
        </w:rPr>
        <w:t>（</w:t>
      </w:r>
      <w:r>
        <w:rPr>
          <w:spacing w:val="-81"/>
          <w:w w:val="99"/>
        </w:rPr>
        <w:t> </w:t>
      </w:r>
      <w:r>
        <w:rPr>
          <w:rFonts w:ascii="Times New Roman" w:hAnsi="Times New Roman" w:cs="Times New Roman" w:eastAsia="Times New Roman" w:hint="default"/>
          <w:spacing w:val="16"/>
          <w:w w:val="99"/>
        </w:rPr>
        <w:t>http://www.</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7"/>
          <w:w w:val="99"/>
        </w:rPr>
        <w:t>cninfo.com.</w:t>
      </w:r>
      <w:r>
        <w:rPr>
          <w:rFonts w:ascii="Times New Roman" w:hAnsi="Times New Roman" w:cs="Times New Roman" w:eastAsia="Times New Roman" w:hint="default"/>
          <w:spacing w:val="-39"/>
          <w:w w:val="99"/>
        </w:rPr>
        <w:t> </w:t>
      </w:r>
      <w:r>
        <w:rPr>
          <w:rFonts w:ascii="Times New Roman" w:hAnsi="Times New Roman" w:cs="Times New Roman" w:eastAsia="Times New Roman" w:hint="default"/>
          <w:spacing w:val="-16"/>
          <w:w w:val="99"/>
        </w:rPr>
        <w:t>cn</w:t>
      </w:r>
      <w:r>
        <w:rPr>
          <w:spacing w:val="-16"/>
          <w:w w:val="99"/>
        </w:rPr>
        <w:t>），</w:t>
      </w:r>
      <w:r>
        <w:rPr>
          <w:spacing w:val="-79"/>
          <w:w w:val="99"/>
        </w:rPr>
        <w:t> </w:t>
      </w:r>
      <w:r>
        <w:rPr>
          <w:w w:val="99"/>
        </w:rPr>
        <w:t>没</w:t>
      </w:r>
      <w:r>
        <w:rPr>
          <w:spacing w:val="-79"/>
          <w:w w:val="99"/>
        </w:rPr>
        <w:t> </w:t>
      </w:r>
      <w:r>
        <w:rPr>
          <w:w w:val="99"/>
        </w:rPr>
        <w:t>有</w:t>
      </w:r>
      <w:r>
        <w:rPr>
          <w:spacing w:val="-81"/>
          <w:w w:val="99"/>
        </w:rPr>
        <w:t> </w:t>
      </w:r>
      <w:r>
        <w:rPr>
          <w:w w:val="99"/>
        </w:rPr>
        <w:t>改</w:t>
      </w:r>
      <w:r>
        <w:rPr>
          <w:spacing w:val="-79"/>
          <w:w w:val="99"/>
        </w:rPr>
        <w:t> </w:t>
      </w:r>
      <w:r>
        <w:rPr>
          <w:w w:val="99"/>
        </w:rPr>
        <w:t>变</w:t>
      </w:r>
      <w:r>
        <w:rPr>
          <w:spacing w:val="-79"/>
          <w:w w:val="99"/>
        </w:rPr>
        <w:t> </w:t>
      </w:r>
      <w:r>
        <w:rPr>
          <w:w w:val="99"/>
        </w:rPr>
        <w:t>。</w:t>
      </w:r>
      <w:r>
        <w:rPr/>
      </w:r>
    </w:p>
    <w:p>
      <w:pPr>
        <w:pStyle w:val="BodyText"/>
        <w:spacing w:line="240" w:lineRule="auto" w:before="18"/>
        <w:ind w:left="775"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独</w:t>
      </w:r>
      <w:r>
        <w:rPr>
          <w:spacing w:val="-81"/>
        </w:rPr>
        <w:t> </w:t>
      </w:r>
      <w:r>
        <w:rPr/>
        <w:t>枱</w:t>
      </w:r>
      <w:r>
        <w:rPr>
          <w:spacing w:val="-81"/>
        </w:rPr>
        <w:t> </w:t>
      </w:r>
      <w:r>
        <w:rPr/>
        <w:t>董</w:t>
      </w:r>
      <w:r>
        <w:rPr>
          <w:spacing w:val="-83"/>
        </w:rPr>
        <w:t> </w:t>
      </w:r>
      <w:r>
        <w:rPr/>
        <w:t>事</w:t>
      </w:r>
      <w:r>
        <w:rPr>
          <w:spacing w:val="-81"/>
        </w:rPr>
        <w:t> </w:t>
      </w:r>
      <w:r>
        <w:rPr/>
        <w:t>关</w:t>
      </w:r>
      <w:r>
        <w:rPr>
          <w:spacing w:val="-83"/>
        </w:rPr>
        <w:t> </w:t>
      </w:r>
      <w:r>
        <w:rPr/>
        <w:t>于</w:t>
      </w:r>
      <w:r>
        <w:rPr>
          <w:spacing w:val="-81"/>
        </w:rPr>
        <w:t> </w:t>
      </w:r>
      <w:r>
        <w:rPr/>
        <w:t>公</w:t>
      </w:r>
      <w:r>
        <w:rPr>
          <w:spacing w:val="-81"/>
        </w:rPr>
        <w:t> </w:t>
      </w:r>
      <w:r>
        <w:rPr/>
        <w:t>司</w:t>
      </w:r>
      <w:r>
        <w:rPr>
          <w:spacing w:val="-83"/>
        </w:rPr>
        <w:t> </w:t>
      </w:r>
      <w:r>
        <w:rPr/>
        <w:t>对</w:t>
      </w:r>
      <w:r>
        <w:rPr>
          <w:spacing w:val="-81"/>
        </w:rPr>
        <w:t> </w:t>
      </w:r>
      <w:r>
        <w:rPr/>
        <w:t>外</w:t>
      </w:r>
      <w:r>
        <w:rPr>
          <w:spacing w:val="-81"/>
        </w:rPr>
        <w:t> </w:t>
      </w:r>
      <w:r>
        <w:rPr/>
        <w:t>担</w:t>
      </w:r>
      <w:r>
        <w:rPr>
          <w:spacing w:val="-83"/>
        </w:rPr>
        <w:t> </w:t>
      </w:r>
      <w:r>
        <w:rPr/>
        <w:t>保</w:t>
      </w:r>
      <w:r>
        <w:rPr>
          <w:spacing w:val="-81"/>
        </w:rPr>
        <w:t> </w:t>
      </w:r>
      <w:r>
        <w:rPr/>
        <w:t>情</w:t>
      </w:r>
      <w:r>
        <w:rPr>
          <w:spacing w:val="-83"/>
        </w:rPr>
        <w:t> </w:t>
      </w:r>
      <w:r>
        <w:rPr/>
        <w:t>况</w:t>
      </w:r>
      <w:r>
        <w:rPr>
          <w:spacing w:val="-81"/>
        </w:rPr>
        <w:t> </w:t>
      </w:r>
      <w:r>
        <w:rPr/>
        <w:t>的</w:t>
      </w:r>
      <w:r>
        <w:rPr>
          <w:spacing w:val="-81"/>
        </w:rPr>
        <w:t> </w:t>
      </w:r>
      <w:r>
        <w:rPr/>
        <w:t>斥</w:t>
      </w:r>
      <w:r>
        <w:rPr>
          <w:spacing w:val="-83"/>
        </w:rPr>
        <w:t> </w:t>
      </w:r>
      <w:r>
        <w:rPr/>
        <w:t>项</w:t>
      </w:r>
      <w:r>
        <w:rPr>
          <w:spacing w:val="-81"/>
        </w:rPr>
        <w:t> </w:t>
      </w:r>
      <w:r>
        <w:rPr/>
        <w:t>说</w:t>
      </w:r>
      <w:r>
        <w:rPr>
          <w:spacing w:val="-81"/>
        </w:rPr>
        <w:t> </w:t>
      </w:r>
      <w:r>
        <w:rPr/>
        <w:t>明</w:t>
      </w:r>
      <w:r>
        <w:rPr>
          <w:spacing w:val="-83"/>
        </w:rPr>
        <w:t> </w:t>
      </w:r>
      <w:r>
        <w:rPr/>
        <w:t>及</w:t>
      </w:r>
      <w:r>
        <w:rPr>
          <w:spacing w:val="-81"/>
        </w:rPr>
        <w:t> </w:t>
      </w:r>
      <w:r>
        <w:rPr/>
        <w:t>独</w:t>
      </w:r>
      <w:r>
        <w:rPr>
          <w:spacing w:val="-83"/>
        </w:rPr>
        <w:t> </w:t>
      </w:r>
      <w:r>
        <w:rPr/>
        <w:t>枱</w:t>
      </w:r>
      <w:r>
        <w:rPr>
          <w:spacing w:val="-81"/>
        </w:rPr>
        <w:t> </w:t>
      </w:r>
      <w:r>
        <w:rPr/>
        <w:t>惱</w:t>
      </w:r>
      <w:r>
        <w:rPr>
          <w:spacing w:val="-81"/>
        </w:rPr>
        <w:t> </w:t>
      </w:r>
      <w:r>
        <w:rPr/>
        <w:t>见</w:t>
      </w:r>
    </w:p>
    <w:p>
      <w:pPr>
        <w:pStyle w:val="BodyText"/>
        <w:spacing w:line="314" w:lineRule="auto" w:before="87"/>
        <w:ind w:right="247" w:firstLine="638"/>
        <w:jc w:val="both"/>
      </w:pPr>
      <w:r>
        <w:rPr/>
        <w:t>旴</w:t>
      </w:r>
      <w:r>
        <w:rPr>
          <w:spacing w:val="-76"/>
        </w:rPr>
        <w:t> </w:t>
      </w:r>
      <w:r>
        <w:rPr/>
        <w:t>为</w:t>
      </w:r>
      <w:r>
        <w:rPr>
          <w:spacing w:val="-78"/>
        </w:rPr>
        <w:t> </w:t>
      </w:r>
      <w:r>
        <w:rPr/>
        <w:t>远</w:t>
      </w:r>
      <w:r>
        <w:rPr>
          <w:spacing w:val="-76"/>
        </w:rPr>
        <w:t> </w:t>
      </w:r>
      <w:r>
        <w:rPr/>
        <w:t>东</w:t>
      </w:r>
      <w:r>
        <w:rPr>
          <w:spacing w:val="-78"/>
        </w:rPr>
        <w:t> </w:t>
      </w:r>
      <w:r>
        <w:rPr/>
        <w:t>实</w:t>
      </w:r>
      <w:r>
        <w:rPr>
          <w:spacing w:val="-76"/>
        </w:rPr>
        <w:t> </w:t>
      </w:r>
      <w:r>
        <w:rPr/>
        <w:t>惄</w:t>
      </w:r>
      <w:r>
        <w:rPr>
          <w:spacing w:val="-76"/>
        </w:rPr>
        <w:t> </w:t>
      </w:r>
      <w:r>
        <w:rPr/>
        <w:t>股</w:t>
      </w:r>
      <w:r>
        <w:rPr>
          <w:spacing w:val="-78"/>
        </w:rPr>
        <w:t> </w:t>
      </w:r>
      <w:r>
        <w:rPr/>
        <w:t>份</w:t>
      </w:r>
      <w:r>
        <w:rPr>
          <w:spacing w:val="-78"/>
        </w:rPr>
        <w:t> </w:t>
      </w:r>
      <w:r>
        <w:rPr/>
        <w:t>有</w:t>
      </w:r>
      <w:r>
        <w:rPr>
          <w:spacing w:val="-76"/>
        </w:rPr>
        <w:t> </w:t>
      </w:r>
      <w:r>
        <w:rPr/>
        <w:t>限</w:t>
      </w:r>
      <w:r>
        <w:rPr>
          <w:spacing w:val="-78"/>
        </w:rPr>
        <w:t> </w:t>
      </w:r>
      <w:r>
        <w:rPr/>
        <w:t>公</w:t>
      </w:r>
      <w:r>
        <w:rPr>
          <w:spacing w:val="-76"/>
        </w:rPr>
        <w:t> </w:t>
      </w:r>
      <w:r>
        <w:rPr/>
        <w:t>司</w:t>
      </w:r>
      <w:r>
        <w:rPr>
          <w:spacing w:val="-78"/>
        </w:rPr>
        <w:t> </w:t>
      </w:r>
      <w:r>
        <w:rPr/>
        <w:t>独</w:t>
      </w:r>
      <w:r>
        <w:rPr>
          <w:spacing w:val="-76"/>
        </w:rPr>
        <w:t> </w:t>
      </w:r>
      <w:r>
        <w:rPr/>
        <w:t>枱</w:t>
      </w:r>
      <w:r>
        <w:rPr>
          <w:spacing w:val="-76"/>
        </w:rPr>
        <w:t> </w:t>
      </w:r>
      <w:r>
        <w:rPr/>
        <w:t>董</w:t>
      </w:r>
      <w:r>
        <w:rPr>
          <w:spacing w:val="-78"/>
        </w:rPr>
        <w:t> </w:t>
      </w:r>
      <w:r>
        <w:rPr/>
        <w:t>事</w:t>
      </w:r>
      <w:r>
        <w:rPr>
          <w:spacing w:val="-78"/>
        </w:rPr>
        <w:t> </w:t>
      </w:r>
      <w:r>
        <w:rPr/>
        <w:t>，</w:t>
      </w:r>
      <w:r>
        <w:rPr>
          <w:spacing w:val="-76"/>
        </w:rPr>
        <w:t> </w:t>
      </w:r>
      <w:r>
        <w:rPr/>
        <w:t>我</w:t>
      </w:r>
      <w:r>
        <w:rPr>
          <w:spacing w:val="-78"/>
        </w:rPr>
        <w:t> </w:t>
      </w:r>
      <w:r>
        <w:rPr/>
        <w:t>们</w:t>
      </w:r>
      <w:r>
        <w:rPr>
          <w:spacing w:val="-76"/>
        </w:rPr>
        <w:t> </w:t>
      </w:r>
      <w:r>
        <w:rPr/>
        <w:t>根</w:t>
      </w:r>
      <w:r>
        <w:rPr>
          <w:spacing w:val="-78"/>
        </w:rPr>
        <w:t> </w:t>
      </w:r>
      <w:r>
        <w:rPr/>
        <w:t>据</w:t>
      </w:r>
      <w:r>
        <w:rPr>
          <w:spacing w:val="-76"/>
        </w:rPr>
        <w:t> </w:t>
      </w:r>
      <w:r>
        <w:rPr/>
        <w:t>敯</w:t>
      </w:r>
      <w:r>
        <w:rPr>
          <w:spacing w:val="-76"/>
        </w:rPr>
        <w:t> </w:t>
      </w:r>
      <w:r>
        <w:rPr/>
        <w:t>国</w:t>
      </w:r>
      <w:r>
        <w:rPr>
          <w:spacing w:val="-78"/>
        </w:rPr>
        <w:t> </w:t>
      </w:r>
      <w:r>
        <w:rPr/>
        <w:t>敃</w:t>
      </w:r>
      <w:r>
        <w:rPr>
          <w:spacing w:val="-78"/>
        </w:rPr>
        <w:t> </w:t>
      </w:r>
      <w:r>
        <w:rPr/>
        <w:t>监</w:t>
      </w:r>
      <w:r>
        <w:rPr>
          <w:spacing w:val="-76"/>
        </w:rPr>
        <w:t> </w:t>
      </w:r>
      <w:r>
        <w:rPr/>
        <w:t>会</w:t>
      </w:r>
      <w:r>
        <w:rPr>
          <w:spacing w:val="-78"/>
        </w:rPr>
        <w:t> </w:t>
      </w:r>
      <w:r>
        <w:rPr/>
        <w:t>敃</w:t>
      </w:r>
      <w:r>
        <w:rPr>
          <w:w w:val="99"/>
        </w:rPr>
        <w:t> </w:t>
      </w:r>
      <w:r>
        <w:rPr/>
        <w:t>监</w:t>
      </w:r>
      <w:r>
        <w:rPr>
          <w:spacing w:val="-80"/>
        </w:rPr>
        <w:t> </w:t>
      </w:r>
      <w:r>
        <w:rPr/>
        <w:t>发</w:t>
      </w:r>
      <w:r>
        <w:rPr>
          <w:spacing w:val="-80"/>
        </w:rPr>
        <w:t> </w:t>
      </w:r>
      <w:r>
        <w:rPr/>
        <w:t>【</w:t>
      </w:r>
      <w:r>
        <w:rPr>
          <w:spacing w:val="-77"/>
        </w:rPr>
        <w:t> </w:t>
      </w:r>
      <w:r>
        <w:rPr>
          <w:rFonts w:ascii="Times New Roman" w:hAnsi="Times New Roman" w:cs="Times New Roman" w:eastAsia="Times New Roman" w:hint="default"/>
          <w:spacing w:val="14"/>
        </w:rPr>
        <w:t>2003</w:t>
      </w:r>
      <w:r>
        <w:rPr>
          <w:rFonts w:ascii="Times New Roman" w:hAnsi="Times New Roman" w:cs="Times New Roman" w:eastAsia="Times New Roman" w:hint="default"/>
          <w:spacing w:val="-39"/>
        </w:rPr>
        <w:t> </w:t>
      </w:r>
      <w:r>
        <w:rPr/>
        <w:t>】</w:t>
      </w:r>
      <w:r>
        <w:rPr>
          <w:spacing w:val="-80"/>
        </w:rPr>
        <w:t> </w:t>
      </w:r>
      <w:r>
        <w:rPr>
          <w:rFonts w:ascii="Times New Roman" w:hAnsi="Times New Roman" w:cs="Times New Roman" w:eastAsia="Times New Roman" w:hint="default"/>
          <w:spacing w:val="10"/>
        </w:rPr>
        <w:t>56</w:t>
      </w:r>
      <w:r>
        <w:rPr>
          <w:rFonts w:ascii="Times New Roman" w:hAnsi="Times New Roman" w:cs="Times New Roman" w:eastAsia="Times New Roman" w:hint="default"/>
          <w:spacing w:val="29"/>
        </w:rPr>
        <w:t> </w:t>
      </w:r>
      <w:r>
        <w:rPr/>
        <w:t>号</w:t>
      </w:r>
      <w:r>
        <w:rPr>
          <w:spacing w:val="-77"/>
        </w:rPr>
        <w:t> </w:t>
      </w:r>
      <w:r>
        <w:rPr/>
        <w:t>《</w:t>
      </w:r>
      <w:r>
        <w:rPr>
          <w:spacing w:val="-80"/>
        </w:rPr>
        <w:t> </w:t>
      </w:r>
      <w:r>
        <w:rPr/>
        <w:t>关</w:t>
      </w:r>
      <w:r>
        <w:rPr>
          <w:spacing w:val="-80"/>
        </w:rPr>
        <w:t> </w:t>
      </w:r>
      <w:r>
        <w:rPr/>
        <w:t>于</w:t>
      </w:r>
      <w:r>
        <w:rPr>
          <w:spacing w:val="-77"/>
        </w:rPr>
        <w:t> </w:t>
      </w:r>
      <w:r>
        <w:rPr/>
        <w:t>规</w:t>
      </w:r>
      <w:r>
        <w:rPr>
          <w:spacing w:val="-80"/>
        </w:rPr>
        <w:t> </w:t>
      </w:r>
      <w:r>
        <w:rPr/>
        <w:t>范</w:t>
      </w:r>
      <w:r>
        <w:rPr>
          <w:spacing w:val="-77"/>
        </w:rPr>
        <w:t> </w:t>
      </w:r>
      <w:r>
        <w:rPr/>
        <w:t>上</w:t>
      </w:r>
      <w:r>
        <w:rPr>
          <w:spacing w:val="-80"/>
        </w:rPr>
        <w:t> </w:t>
      </w:r>
      <w:r>
        <w:rPr/>
        <w:t>市</w:t>
      </w:r>
      <w:r>
        <w:rPr>
          <w:spacing w:val="-77"/>
        </w:rPr>
        <w:t> </w:t>
      </w:r>
      <w:r>
        <w:rPr/>
        <w:t>公</w:t>
      </w:r>
      <w:r>
        <w:rPr>
          <w:spacing w:val="-77"/>
        </w:rPr>
        <w:t> </w:t>
      </w:r>
      <w:r>
        <w:rPr/>
        <w:t>司</w:t>
      </w:r>
      <w:r>
        <w:rPr>
          <w:spacing w:val="-80"/>
        </w:rPr>
        <w:t> </w:t>
      </w:r>
      <w:r>
        <w:rPr/>
        <w:t>与</w:t>
      </w:r>
      <w:r>
        <w:rPr>
          <w:spacing w:val="-80"/>
        </w:rPr>
        <w:t> </w:t>
      </w:r>
      <w:r>
        <w:rPr/>
        <w:t>关</w:t>
      </w:r>
      <w:r>
        <w:rPr>
          <w:spacing w:val="-77"/>
        </w:rPr>
        <w:t> </w:t>
      </w:r>
      <w:r>
        <w:rPr/>
        <w:t>枹</w:t>
      </w:r>
      <w:r>
        <w:rPr>
          <w:spacing w:val="-80"/>
        </w:rPr>
        <w:t> </w:t>
      </w:r>
      <w:r>
        <w:rPr/>
        <w:t>方</w:t>
      </w:r>
      <w:r>
        <w:rPr>
          <w:spacing w:val="-77"/>
        </w:rPr>
        <w:t> </w:t>
      </w:r>
      <w:r>
        <w:rPr/>
        <w:t>旇</w:t>
      </w:r>
      <w:r>
        <w:rPr>
          <w:spacing w:val="-80"/>
        </w:rPr>
        <w:t> </w:t>
      </w:r>
      <w:r>
        <w:rPr/>
        <w:t>金</w:t>
      </w:r>
      <w:r>
        <w:rPr>
          <w:spacing w:val="-77"/>
        </w:rPr>
        <w:t> </w:t>
      </w:r>
      <w:r>
        <w:rPr/>
        <w:t>往</w:t>
      </w:r>
      <w:r>
        <w:rPr>
          <w:spacing w:val="-77"/>
        </w:rPr>
        <w:t> </w:t>
      </w:r>
      <w:r>
        <w:rPr/>
        <w:t>来</w:t>
      </w:r>
      <w:r>
        <w:rPr>
          <w:spacing w:val="-80"/>
        </w:rPr>
        <w:t> </w:t>
      </w:r>
      <w:r>
        <w:rPr/>
        <w:t>及</w:t>
      </w:r>
      <w:r>
        <w:rPr>
          <w:spacing w:val="-80"/>
        </w:rPr>
        <w:t> </w:t>
      </w:r>
      <w:r>
        <w:rPr/>
        <w:t>上</w:t>
      </w:r>
      <w:r>
        <w:rPr>
          <w:spacing w:val="-77"/>
        </w:rPr>
        <w:t> </w:t>
      </w:r>
      <w:r>
        <w:rPr/>
        <w:t>市</w:t>
      </w:r>
      <w:r>
        <w:rPr>
          <w:spacing w:val="-77"/>
        </w:rPr>
        <w:t> </w:t>
      </w:r>
      <w:r>
        <w:rPr/>
        <w:t>公</w:t>
      </w:r>
      <w:r>
        <w:rPr>
          <w:w w:val="99"/>
        </w:rPr>
        <w:t> </w:t>
      </w:r>
      <w:r>
        <w:rPr/>
        <w:t>司</w:t>
      </w:r>
      <w:r>
        <w:rPr>
          <w:spacing w:val="-83"/>
        </w:rPr>
        <w:t> </w:t>
      </w:r>
      <w:r>
        <w:rPr/>
        <w:t>对</w:t>
      </w:r>
      <w:r>
        <w:rPr>
          <w:spacing w:val="-81"/>
        </w:rPr>
        <w:t> </w:t>
      </w:r>
      <w:r>
        <w:rPr/>
        <w:t>外</w:t>
      </w:r>
      <w:r>
        <w:rPr>
          <w:spacing w:val="-81"/>
        </w:rPr>
        <w:t> </w:t>
      </w:r>
      <w:r>
        <w:rPr/>
        <w:t>担</w:t>
      </w:r>
      <w:r>
        <w:rPr>
          <w:spacing w:val="-83"/>
        </w:rPr>
        <w:t> </w:t>
      </w:r>
      <w:r>
        <w:rPr/>
        <w:t>保</w:t>
      </w:r>
      <w:r>
        <w:rPr>
          <w:spacing w:val="-81"/>
        </w:rPr>
        <w:t> </w:t>
      </w:r>
      <w:r>
        <w:rPr/>
        <w:t>若</w:t>
      </w:r>
      <w:r>
        <w:rPr>
          <w:spacing w:val="-81"/>
        </w:rPr>
        <w:t> </w:t>
      </w:r>
      <w:r>
        <w:rPr/>
        <w:t>干</w:t>
      </w:r>
      <w:r>
        <w:rPr>
          <w:spacing w:val="-83"/>
        </w:rPr>
        <w:t> </w:t>
      </w:r>
      <w:r>
        <w:rPr/>
        <w:t>问</w:t>
      </w:r>
      <w:r>
        <w:rPr>
          <w:spacing w:val="-81"/>
        </w:rPr>
        <w:t> </w:t>
      </w:r>
      <w:r>
        <w:rPr/>
        <w:t>题</w:t>
      </w:r>
      <w:r>
        <w:rPr>
          <w:spacing w:val="-83"/>
        </w:rPr>
        <w:t> </w:t>
      </w:r>
      <w:r>
        <w:rPr/>
        <w:t>的</w:t>
      </w:r>
      <w:r>
        <w:rPr>
          <w:spacing w:val="-81"/>
        </w:rPr>
        <w:t> </w:t>
      </w:r>
      <w:r>
        <w:rPr/>
        <w:t>通</w:t>
      </w:r>
      <w:r>
        <w:rPr>
          <w:spacing w:val="-81"/>
        </w:rPr>
        <w:t> </w:t>
      </w:r>
      <w:r>
        <w:rPr/>
        <w:t>敉</w:t>
      </w:r>
      <w:r>
        <w:rPr>
          <w:spacing w:val="-81"/>
        </w:rPr>
        <w:t> </w:t>
      </w:r>
      <w:r>
        <w:rPr>
          <w:spacing w:val="-26"/>
        </w:rPr>
        <w:t>》及</w:t>
      </w:r>
      <w:r>
        <w:rPr>
          <w:spacing w:val="-81"/>
        </w:rPr>
        <w:t> </w:t>
      </w:r>
      <w:r>
        <w:rPr/>
        <w:t>敯</w:t>
      </w:r>
      <w:r>
        <w:rPr>
          <w:spacing w:val="-81"/>
        </w:rPr>
        <w:t> </w:t>
      </w:r>
      <w:r>
        <w:rPr/>
        <w:t>国</w:t>
      </w:r>
      <w:r>
        <w:rPr>
          <w:spacing w:val="-83"/>
        </w:rPr>
        <w:t> </w:t>
      </w:r>
      <w:r>
        <w:rPr/>
        <w:t>敃</w:t>
      </w:r>
      <w:r>
        <w:rPr>
          <w:spacing w:val="-81"/>
        </w:rPr>
        <w:t> </w:t>
      </w:r>
      <w:r>
        <w:rPr/>
        <w:t>监</w:t>
      </w:r>
      <w:r>
        <w:rPr>
          <w:spacing w:val="-83"/>
        </w:rPr>
        <w:t> </w:t>
      </w:r>
      <w:r>
        <w:rPr/>
        <w:t>会</w:t>
      </w:r>
      <w:r>
        <w:rPr>
          <w:spacing w:val="-81"/>
        </w:rPr>
        <w:t> </w:t>
      </w:r>
      <w:r>
        <w:rPr/>
        <w:t>和</w:t>
      </w:r>
      <w:r>
        <w:rPr>
          <w:spacing w:val="-81"/>
        </w:rPr>
        <w:t> </w:t>
      </w:r>
      <w:r>
        <w:rPr/>
        <w:t>敯</w:t>
      </w:r>
      <w:r>
        <w:rPr>
          <w:spacing w:val="-83"/>
        </w:rPr>
        <w:t> </w:t>
      </w:r>
      <w:r>
        <w:rPr/>
        <w:t>国</w:t>
      </w:r>
      <w:r>
        <w:rPr>
          <w:spacing w:val="-81"/>
        </w:rPr>
        <w:t> </w:t>
      </w:r>
      <w:r>
        <w:rPr/>
        <w:t>愇</w:t>
      </w:r>
      <w:r>
        <w:rPr>
          <w:spacing w:val="-81"/>
        </w:rPr>
        <w:t> </w:t>
      </w:r>
      <w:r>
        <w:rPr/>
        <w:t>监</w:t>
      </w:r>
      <w:r>
        <w:rPr>
          <w:spacing w:val="-83"/>
        </w:rPr>
        <w:t> </w:t>
      </w:r>
      <w:r>
        <w:rPr/>
        <w:t>会</w:t>
      </w:r>
      <w:r>
        <w:rPr>
          <w:spacing w:val="-81"/>
        </w:rPr>
        <w:t> </w:t>
      </w:r>
      <w:r>
        <w:rPr/>
        <w:t>枹</w:t>
      </w:r>
      <w:r>
        <w:rPr>
          <w:spacing w:val="-83"/>
        </w:rPr>
        <w:t> </w:t>
      </w:r>
      <w:r>
        <w:rPr/>
        <w:t>合</w:t>
      </w:r>
      <w:r>
        <w:rPr>
          <w:spacing w:val="-81"/>
        </w:rPr>
        <w:t> </w:t>
      </w:r>
      <w:r>
        <w:rPr/>
        <w:t>发</w:t>
      </w:r>
      <w:r>
        <w:rPr>
          <w:spacing w:val="-81"/>
        </w:rPr>
        <w:t> </w:t>
      </w:r>
      <w:r>
        <w:rPr/>
        <w:t>布</w:t>
      </w:r>
      <w:r>
        <w:rPr>
          <w:spacing w:val="-83"/>
        </w:rPr>
        <w:t> </w:t>
      </w:r>
      <w:r>
        <w:rPr/>
        <w:t>的</w:t>
      </w:r>
      <w:r>
        <w:rPr>
          <w:w w:val="99"/>
        </w:rPr>
        <w:t> </w:t>
      </w:r>
      <w:r>
        <w:rPr/>
        <w:t>敃</w:t>
      </w:r>
      <w:r>
        <w:rPr>
          <w:spacing w:val="-82"/>
        </w:rPr>
        <w:t> </w:t>
      </w:r>
      <w:r>
        <w:rPr/>
        <w:t>监</w:t>
      </w:r>
      <w:r>
        <w:rPr>
          <w:spacing w:val="-80"/>
        </w:rPr>
        <w:t> </w:t>
      </w:r>
      <w:r>
        <w:rPr/>
        <w:t>发</w:t>
      </w:r>
      <w:r>
        <w:rPr>
          <w:spacing w:val="-84"/>
        </w:rPr>
        <w:t> </w:t>
      </w:r>
      <w:r>
        <w:rPr/>
        <w:t>【</w:t>
      </w:r>
      <w:r>
        <w:rPr>
          <w:spacing w:val="-82"/>
        </w:rPr>
        <w:t> </w:t>
      </w:r>
      <w:r>
        <w:rPr>
          <w:rFonts w:ascii="Times New Roman" w:hAnsi="Times New Roman" w:cs="Times New Roman" w:eastAsia="Times New Roman" w:hint="default"/>
          <w:spacing w:val="14"/>
        </w:rPr>
        <w:t>2005</w:t>
      </w:r>
      <w:r>
        <w:rPr>
          <w:rFonts w:ascii="Times New Roman" w:hAnsi="Times New Roman" w:cs="Times New Roman" w:eastAsia="Times New Roman" w:hint="default"/>
          <w:spacing w:val="-39"/>
        </w:rPr>
        <w:t> </w:t>
      </w:r>
      <w:r>
        <w:rPr/>
        <w:t>】</w:t>
      </w:r>
      <w:r>
        <w:rPr>
          <w:spacing w:val="-87"/>
        </w:rPr>
        <w:t> </w:t>
      </w:r>
      <w:r>
        <w:rPr>
          <w:rFonts w:ascii="Times New Roman" w:hAnsi="Times New Roman" w:cs="Times New Roman" w:eastAsia="Times New Roman" w:hint="default"/>
          <w:spacing w:val="13"/>
        </w:rPr>
        <w:t>120</w:t>
      </w:r>
      <w:r>
        <w:rPr>
          <w:rFonts w:ascii="Times New Roman" w:hAnsi="Times New Roman" w:cs="Times New Roman" w:eastAsia="Times New Roman" w:hint="default"/>
          <w:spacing w:val="31"/>
        </w:rPr>
        <w:t> </w:t>
      </w:r>
      <w:r>
        <w:rPr/>
        <w:t>号</w:t>
      </w:r>
      <w:r>
        <w:rPr>
          <w:spacing w:val="-87"/>
        </w:rPr>
        <w:t> </w:t>
      </w:r>
      <w:r>
        <w:rPr/>
        <w:t>《</w:t>
      </w:r>
      <w:r>
        <w:rPr>
          <w:spacing w:val="-80"/>
        </w:rPr>
        <w:t> </w:t>
      </w:r>
      <w:r>
        <w:rPr/>
        <w:t>关</w:t>
      </w:r>
      <w:r>
        <w:rPr>
          <w:spacing w:val="-80"/>
        </w:rPr>
        <w:t> </w:t>
      </w:r>
      <w:r>
        <w:rPr/>
        <w:t>于</w:t>
      </w:r>
      <w:r>
        <w:rPr>
          <w:spacing w:val="-80"/>
        </w:rPr>
        <w:t> </w:t>
      </w:r>
      <w:r>
        <w:rPr/>
        <w:t>规</w:t>
      </w:r>
      <w:r>
        <w:rPr>
          <w:spacing w:val="-82"/>
        </w:rPr>
        <w:t> </w:t>
      </w:r>
      <w:r>
        <w:rPr/>
        <w:t>范</w:t>
      </w:r>
      <w:r>
        <w:rPr>
          <w:spacing w:val="-80"/>
        </w:rPr>
        <w:t> </w:t>
      </w:r>
      <w:r>
        <w:rPr/>
        <w:t>上</w:t>
      </w:r>
      <w:r>
        <w:rPr>
          <w:spacing w:val="-80"/>
        </w:rPr>
        <w:t> </w:t>
      </w:r>
      <w:r>
        <w:rPr/>
        <w:t>市</w:t>
      </w:r>
      <w:r>
        <w:rPr>
          <w:spacing w:val="-80"/>
        </w:rPr>
        <w:t> </w:t>
      </w:r>
      <w:r>
        <w:rPr/>
        <w:t>公</w:t>
      </w:r>
      <w:r>
        <w:rPr>
          <w:spacing w:val="-82"/>
        </w:rPr>
        <w:t> </w:t>
      </w:r>
      <w:r>
        <w:rPr/>
        <w:t>司</w:t>
      </w:r>
      <w:r>
        <w:rPr>
          <w:spacing w:val="-80"/>
        </w:rPr>
        <w:t> </w:t>
      </w:r>
      <w:r>
        <w:rPr/>
        <w:t>对</w:t>
      </w:r>
      <w:r>
        <w:rPr>
          <w:spacing w:val="-80"/>
        </w:rPr>
        <w:t> </w:t>
      </w:r>
      <w:r>
        <w:rPr/>
        <w:t>外</w:t>
      </w:r>
      <w:r>
        <w:rPr>
          <w:spacing w:val="-82"/>
        </w:rPr>
        <w:t> </w:t>
      </w:r>
      <w:r>
        <w:rPr/>
        <w:t>担</w:t>
      </w:r>
      <w:r>
        <w:rPr>
          <w:spacing w:val="-80"/>
        </w:rPr>
        <w:t> </w:t>
      </w:r>
      <w:r>
        <w:rPr/>
        <w:t>保</w:t>
      </w:r>
      <w:r>
        <w:rPr>
          <w:spacing w:val="-80"/>
        </w:rPr>
        <w:t> </w:t>
      </w:r>
      <w:r>
        <w:rPr/>
        <w:t>行</w:t>
      </w:r>
      <w:r>
        <w:rPr>
          <w:spacing w:val="-82"/>
        </w:rPr>
        <w:t> </w:t>
      </w:r>
      <w:r>
        <w:rPr/>
        <w:t>为</w:t>
      </w:r>
      <w:r>
        <w:rPr>
          <w:spacing w:val="-80"/>
        </w:rPr>
        <w:t> </w:t>
      </w:r>
      <w:r>
        <w:rPr/>
        <w:t>的</w:t>
      </w:r>
      <w:r>
        <w:rPr>
          <w:spacing w:val="-82"/>
        </w:rPr>
        <w:t> </w:t>
      </w:r>
      <w:r>
        <w:rPr/>
        <w:t>通</w:t>
      </w:r>
      <w:r>
        <w:rPr>
          <w:spacing w:val="-80"/>
        </w:rPr>
        <w:t> </w:t>
      </w:r>
      <w:r>
        <w:rPr/>
        <w:t>敉</w:t>
      </w:r>
      <w:r>
        <w:rPr>
          <w:spacing w:val="-80"/>
        </w:rPr>
        <w:t> </w:t>
      </w:r>
      <w:r>
        <w:rPr/>
        <w:t>》</w:t>
      </w:r>
      <w:r>
        <w:rPr>
          <w:spacing w:val="-84"/>
        </w:rPr>
        <w:t> </w:t>
      </w:r>
      <w:r>
        <w:rPr/>
        <w:t>的</w:t>
      </w:r>
      <w:r>
        <w:rPr>
          <w:w w:val="99"/>
        </w:rPr>
        <w:t> </w:t>
      </w:r>
      <w:r>
        <w:rPr/>
        <w:t>有</w:t>
      </w:r>
      <w:r>
        <w:rPr>
          <w:spacing w:val="-83"/>
        </w:rPr>
        <w:t> </w:t>
      </w:r>
      <w:r>
        <w:rPr/>
        <w:t>关</w:t>
      </w:r>
      <w:r>
        <w:rPr>
          <w:spacing w:val="-81"/>
        </w:rPr>
        <w:t> </w:t>
      </w:r>
      <w:r>
        <w:rPr/>
        <w:t>规</w:t>
      </w:r>
      <w:r>
        <w:rPr>
          <w:spacing w:val="-81"/>
        </w:rPr>
        <w:t> </w:t>
      </w:r>
      <w:r>
        <w:rPr/>
        <w:t>定</w:t>
      </w:r>
      <w:r>
        <w:rPr>
          <w:spacing w:val="-83"/>
        </w:rPr>
        <w:t> </w:t>
      </w:r>
      <w:r>
        <w:rPr/>
        <w:t>，对</w:t>
      </w:r>
      <w:r>
        <w:rPr>
          <w:spacing w:val="-83"/>
        </w:rPr>
        <w:t> </w:t>
      </w:r>
      <w:r>
        <w:rPr/>
        <w:t>报</w:t>
      </w:r>
      <w:r>
        <w:rPr>
          <w:spacing w:val="-81"/>
        </w:rPr>
        <w:t> </w:t>
      </w:r>
      <w:r>
        <w:rPr/>
        <w:t>告</w:t>
      </w:r>
      <w:r>
        <w:rPr>
          <w:spacing w:val="-81"/>
        </w:rPr>
        <w:t> </w:t>
      </w:r>
      <w:r>
        <w:rPr/>
        <w:t>期</w:t>
      </w:r>
      <w:r>
        <w:rPr>
          <w:spacing w:val="-83"/>
        </w:rPr>
        <w:t> </w:t>
      </w:r>
      <w:r>
        <w:rPr/>
        <w:t>内</w:t>
      </w:r>
      <w:r>
        <w:rPr>
          <w:spacing w:val="-81"/>
        </w:rPr>
        <w:t> </w:t>
      </w:r>
      <w:r>
        <w:rPr/>
        <w:t>公</w:t>
      </w:r>
      <w:r>
        <w:rPr>
          <w:spacing w:val="-81"/>
        </w:rPr>
        <w:t> </w:t>
      </w:r>
      <w:r>
        <w:rPr/>
        <w:t>司</w:t>
      </w:r>
      <w:r>
        <w:rPr>
          <w:spacing w:val="-83"/>
        </w:rPr>
        <w:t> </w:t>
      </w:r>
      <w:r>
        <w:rPr/>
        <w:t>对</w:t>
      </w:r>
      <w:r>
        <w:rPr>
          <w:spacing w:val="-81"/>
        </w:rPr>
        <w:t> </w:t>
      </w:r>
      <w:r>
        <w:rPr/>
        <w:t>外</w:t>
      </w:r>
      <w:r>
        <w:rPr>
          <w:spacing w:val="-81"/>
        </w:rPr>
        <w:t> </w:t>
      </w:r>
      <w:r>
        <w:rPr/>
        <w:t>担</w:t>
      </w:r>
      <w:r>
        <w:rPr>
          <w:spacing w:val="-83"/>
        </w:rPr>
        <w:t> </w:t>
      </w:r>
      <w:r>
        <w:rPr/>
        <w:t>保</w:t>
      </w:r>
      <w:r>
        <w:rPr>
          <w:spacing w:val="-81"/>
        </w:rPr>
        <w:t> </w:t>
      </w:r>
      <w:r>
        <w:rPr/>
        <w:t>情</w:t>
      </w:r>
      <w:r>
        <w:rPr>
          <w:spacing w:val="-83"/>
        </w:rPr>
        <w:t> </w:t>
      </w:r>
      <w:r>
        <w:rPr/>
        <w:t>况</w:t>
      </w:r>
      <w:r>
        <w:rPr>
          <w:spacing w:val="-81"/>
        </w:rPr>
        <w:t> </w:t>
      </w:r>
      <w:r>
        <w:rPr/>
        <w:t>进</w:t>
      </w:r>
      <w:r>
        <w:rPr>
          <w:spacing w:val="-81"/>
        </w:rPr>
        <w:t> </w:t>
      </w:r>
      <w:r>
        <w:rPr/>
        <w:t>行</w:t>
      </w:r>
      <w:r>
        <w:rPr>
          <w:spacing w:val="-83"/>
        </w:rPr>
        <w:t> </w:t>
      </w:r>
      <w:r>
        <w:rPr/>
        <w:t>柚</w:t>
      </w:r>
      <w:r>
        <w:rPr>
          <w:spacing w:val="-81"/>
        </w:rPr>
        <w:t> </w:t>
      </w:r>
      <w:r>
        <w:rPr/>
        <w:t>认</w:t>
      </w:r>
      <w:r>
        <w:rPr>
          <w:spacing w:val="-81"/>
        </w:rPr>
        <w:t> </w:t>
      </w:r>
      <w:r>
        <w:rPr/>
        <w:t>真</w:t>
      </w:r>
      <w:r>
        <w:rPr>
          <w:spacing w:val="-83"/>
        </w:rPr>
        <w:t> </w:t>
      </w:r>
      <w:r>
        <w:rPr/>
        <w:t>核</w:t>
      </w:r>
      <w:r>
        <w:rPr>
          <w:spacing w:val="-81"/>
        </w:rPr>
        <w:t> </w:t>
      </w:r>
      <w:r>
        <w:rPr/>
        <w:t>查</w:t>
      </w:r>
      <w:r>
        <w:rPr>
          <w:spacing w:val="-83"/>
        </w:rPr>
        <w:t> </w:t>
      </w:r>
      <w:r>
        <w:rPr/>
        <w:t>，现</w:t>
      </w:r>
      <w:r>
        <w:rPr>
          <w:spacing w:val="-83"/>
        </w:rPr>
        <w:t> </w:t>
      </w:r>
      <w:r>
        <w:rPr/>
        <w:t>就</w:t>
      </w:r>
      <w:r>
        <w:rPr>
          <w:spacing w:val="-81"/>
        </w:rPr>
        <w:t> </w:t>
      </w:r>
      <w:r>
        <w:rPr/>
        <w:t>公</w:t>
      </w:r>
      <w:r>
        <w:rPr>
          <w:spacing w:val="-81"/>
        </w:rPr>
        <w:t> </w:t>
      </w:r>
      <w:r>
        <w:rPr/>
        <w:t>司</w:t>
      </w:r>
      <w:r>
        <w:rPr>
          <w:w w:val="99"/>
        </w:rPr>
        <w:t> </w:t>
      </w:r>
      <w:r>
        <w:rPr/>
        <w:t>对</w:t>
      </w:r>
      <w:r>
        <w:rPr>
          <w:spacing w:val="-83"/>
        </w:rPr>
        <w:t> </w:t>
      </w:r>
      <w:r>
        <w:rPr/>
        <w:t>外</w:t>
      </w:r>
      <w:r>
        <w:rPr>
          <w:spacing w:val="-81"/>
        </w:rPr>
        <w:t> </w:t>
      </w:r>
      <w:r>
        <w:rPr/>
        <w:t>担</w:t>
      </w:r>
      <w:r>
        <w:rPr>
          <w:spacing w:val="-81"/>
        </w:rPr>
        <w:t> </w:t>
      </w:r>
      <w:r>
        <w:rPr/>
        <w:t>保</w:t>
      </w:r>
      <w:r>
        <w:rPr>
          <w:spacing w:val="-83"/>
        </w:rPr>
        <w:t> </w:t>
      </w:r>
      <w:r>
        <w:rPr/>
        <w:t>情</w:t>
      </w:r>
      <w:r>
        <w:rPr>
          <w:spacing w:val="-81"/>
        </w:rPr>
        <w:t> </w:t>
      </w:r>
      <w:r>
        <w:rPr/>
        <w:t>况</w:t>
      </w:r>
      <w:r>
        <w:rPr>
          <w:spacing w:val="-81"/>
        </w:rPr>
        <w:t> </w:t>
      </w:r>
      <w:r>
        <w:rPr/>
        <w:t>发</w:t>
      </w:r>
      <w:r>
        <w:rPr>
          <w:spacing w:val="-83"/>
        </w:rPr>
        <w:t> </w:t>
      </w:r>
      <w:r>
        <w:rPr/>
        <w:t>表</w:t>
      </w:r>
      <w:r>
        <w:rPr>
          <w:spacing w:val="-81"/>
        </w:rPr>
        <w:t> </w:t>
      </w:r>
      <w:r>
        <w:rPr/>
        <w:t>如</w:t>
      </w:r>
      <w:r>
        <w:rPr>
          <w:spacing w:val="-83"/>
        </w:rPr>
        <w:t> </w:t>
      </w:r>
      <w:r>
        <w:rPr/>
        <w:t>下</w:t>
      </w:r>
      <w:r>
        <w:rPr>
          <w:spacing w:val="-81"/>
        </w:rPr>
        <w:t> </w:t>
      </w:r>
      <w:r>
        <w:rPr/>
        <w:t>独</w:t>
      </w:r>
      <w:r>
        <w:rPr>
          <w:spacing w:val="-81"/>
        </w:rPr>
        <w:t> </w:t>
      </w:r>
      <w:r>
        <w:rPr/>
        <w:t>枱</w:t>
      </w:r>
      <w:r>
        <w:rPr>
          <w:spacing w:val="-83"/>
        </w:rPr>
        <w:t> </w:t>
      </w:r>
      <w:r>
        <w:rPr/>
        <w:t>惱</w:t>
      </w:r>
      <w:r>
        <w:rPr>
          <w:spacing w:val="-81"/>
        </w:rPr>
        <w:t> </w:t>
      </w:r>
      <w:r>
        <w:rPr/>
        <w:t>见</w:t>
      </w:r>
      <w:r>
        <w:rPr>
          <w:spacing w:val="-81"/>
        </w:rPr>
        <w:t> </w:t>
      </w:r>
      <w:r>
        <w:rPr/>
        <w:t>：</w:t>
      </w:r>
    </w:p>
    <w:p>
      <w:pPr>
        <w:pStyle w:val="BodyText"/>
        <w:spacing w:line="321" w:lineRule="auto" w:before="31"/>
        <w:ind w:right="108" w:firstLine="638"/>
        <w:jc w:val="left"/>
      </w:pPr>
      <w:r>
        <w:rPr/>
        <w:t>截</w:t>
      </w:r>
      <w:r>
        <w:rPr>
          <w:spacing w:val="-76"/>
        </w:rPr>
        <w:t> </w:t>
      </w:r>
      <w:r>
        <w:rPr/>
        <w:t>敘</w:t>
      </w:r>
      <w:r>
        <w:rPr>
          <w:spacing w:val="-78"/>
        </w:rPr>
        <w:t> </w:t>
      </w:r>
      <w:r>
        <w:rPr/>
        <w:t>报</w:t>
      </w:r>
      <w:r>
        <w:rPr>
          <w:spacing w:val="-76"/>
        </w:rPr>
        <w:t> </w:t>
      </w:r>
      <w:r>
        <w:rPr/>
        <w:t>告</w:t>
      </w:r>
      <w:r>
        <w:rPr>
          <w:spacing w:val="-78"/>
        </w:rPr>
        <w:t> </w:t>
      </w:r>
      <w:r>
        <w:rPr/>
        <w:t>期</w:t>
      </w:r>
      <w:r>
        <w:rPr>
          <w:spacing w:val="-76"/>
        </w:rPr>
        <w:t> </w:t>
      </w:r>
      <w:r>
        <w:rPr/>
        <w:t>末</w:t>
      </w:r>
      <w:r>
        <w:rPr>
          <w:spacing w:val="-76"/>
        </w:rPr>
        <w:t> </w:t>
      </w:r>
      <w:r>
        <w:rPr/>
        <w:t>，</w:t>
      </w:r>
      <w:r>
        <w:rPr>
          <w:spacing w:val="-78"/>
        </w:rPr>
        <w:t> </w:t>
      </w:r>
      <w:r>
        <w:rPr/>
        <w:t>公</w:t>
      </w:r>
      <w:r>
        <w:rPr>
          <w:spacing w:val="-78"/>
        </w:rPr>
        <w:t> </w:t>
      </w:r>
      <w:r>
        <w:rPr/>
        <w:t>司</w:t>
      </w:r>
      <w:r>
        <w:rPr>
          <w:spacing w:val="-76"/>
        </w:rPr>
        <w:t> </w:t>
      </w:r>
      <w:r>
        <w:rPr/>
        <w:t>及</w:t>
      </w:r>
      <w:r>
        <w:rPr>
          <w:spacing w:val="-78"/>
        </w:rPr>
        <w:t> </w:t>
      </w:r>
      <w:r>
        <w:rPr/>
        <w:t>控</w:t>
      </w:r>
      <w:r>
        <w:rPr>
          <w:spacing w:val="-76"/>
        </w:rPr>
        <w:t> </w:t>
      </w:r>
      <w:r>
        <w:rPr/>
        <w:t>股</w:t>
      </w:r>
      <w:r>
        <w:rPr>
          <w:spacing w:val="-78"/>
        </w:rPr>
        <w:t> </w:t>
      </w:r>
      <w:r>
        <w:rPr/>
        <w:t>旐</w:t>
      </w:r>
      <w:r>
        <w:rPr>
          <w:spacing w:val="-76"/>
        </w:rPr>
        <w:t> </w:t>
      </w:r>
      <w:r>
        <w:rPr/>
        <w:t>公</w:t>
      </w:r>
      <w:r>
        <w:rPr>
          <w:spacing w:val="-76"/>
        </w:rPr>
        <w:t> </w:t>
      </w:r>
      <w:r>
        <w:rPr/>
        <w:t>司</w:t>
      </w:r>
      <w:r>
        <w:rPr>
          <w:spacing w:val="-78"/>
        </w:rPr>
        <w:t> </w:t>
      </w:r>
      <w:r>
        <w:rPr/>
        <w:t>未</w:t>
      </w:r>
      <w:r>
        <w:rPr>
          <w:spacing w:val="-78"/>
        </w:rPr>
        <w:t> </w:t>
      </w:r>
      <w:r>
        <w:rPr/>
        <w:t>签</w:t>
      </w:r>
      <w:r>
        <w:rPr>
          <w:spacing w:val="-76"/>
        </w:rPr>
        <w:t> </w:t>
      </w:r>
      <w:r>
        <w:rPr/>
        <w:t>署</w:t>
      </w:r>
      <w:r>
        <w:rPr>
          <w:spacing w:val="-78"/>
        </w:rPr>
        <w:t> </w:t>
      </w:r>
      <w:r>
        <w:rPr/>
        <w:t>对</w:t>
      </w:r>
      <w:r>
        <w:rPr>
          <w:spacing w:val="-76"/>
        </w:rPr>
        <w:t> </w:t>
      </w:r>
      <w:r>
        <w:rPr/>
        <w:t>外</w:t>
      </w:r>
      <w:r>
        <w:rPr>
          <w:spacing w:val="-78"/>
        </w:rPr>
        <w:t> </w:t>
      </w:r>
      <w:r>
        <w:rPr/>
        <w:t>担</w:t>
      </w:r>
      <w:r>
        <w:rPr>
          <w:spacing w:val="-76"/>
        </w:rPr>
        <w:t> </w:t>
      </w:r>
      <w:r>
        <w:rPr/>
        <w:t>保</w:t>
      </w:r>
      <w:r>
        <w:rPr>
          <w:spacing w:val="-76"/>
        </w:rPr>
        <w:t> </w:t>
      </w:r>
      <w:r>
        <w:rPr/>
        <w:t>协</w:t>
      </w:r>
      <w:r>
        <w:rPr>
          <w:spacing w:val="-78"/>
        </w:rPr>
        <w:t> </w:t>
      </w:r>
      <w:r>
        <w:rPr/>
        <w:t>惸</w:t>
      </w:r>
      <w:r>
        <w:rPr>
          <w:spacing w:val="-78"/>
        </w:rPr>
        <w:t> </w:t>
      </w:r>
      <w:r>
        <w:rPr/>
        <w:t>，</w:t>
      </w:r>
      <w:r>
        <w:rPr>
          <w:spacing w:val="-76"/>
        </w:rPr>
        <w:t> </w:t>
      </w:r>
      <w:r>
        <w:rPr/>
        <w:t>报</w:t>
      </w:r>
      <w:r>
        <w:rPr>
          <w:spacing w:val="-78"/>
        </w:rPr>
        <w:t> </w:t>
      </w:r>
      <w:r>
        <w:rPr/>
        <w:t>告</w:t>
      </w:r>
      <w:r>
        <w:rPr>
          <w:w w:val="99"/>
        </w:rPr>
        <w:t> </w:t>
      </w:r>
      <w:r>
        <w:rPr/>
        <w:t>期</w:t>
      </w:r>
      <w:r>
        <w:rPr>
          <w:spacing w:val="-83"/>
        </w:rPr>
        <w:t> </w:t>
      </w:r>
      <w:r>
        <w:rPr/>
        <w:t>末</w:t>
      </w:r>
      <w:r>
        <w:rPr>
          <w:spacing w:val="-81"/>
        </w:rPr>
        <w:t> </w:t>
      </w:r>
      <w:r>
        <w:rPr/>
        <w:t>，</w:t>
      </w:r>
      <w:r>
        <w:rPr>
          <w:spacing w:val="-81"/>
        </w:rPr>
        <w:t> </w:t>
      </w:r>
      <w:r>
        <w:rPr/>
        <w:t>公</w:t>
      </w:r>
      <w:r>
        <w:rPr>
          <w:spacing w:val="-83"/>
        </w:rPr>
        <w:t> </w:t>
      </w:r>
      <w:r>
        <w:rPr/>
        <w:t>司</w:t>
      </w:r>
      <w:r>
        <w:rPr>
          <w:spacing w:val="-81"/>
        </w:rPr>
        <w:t> </w:t>
      </w:r>
      <w:r>
        <w:rPr/>
        <w:t>无</w:t>
      </w:r>
      <w:r>
        <w:rPr>
          <w:spacing w:val="-81"/>
        </w:rPr>
        <w:t> </w:t>
      </w:r>
      <w:r>
        <w:rPr/>
        <w:t>对</w:t>
      </w:r>
      <w:r>
        <w:rPr>
          <w:spacing w:val="-83"/>
        </w:rPr>
        <w:t> </w:t>
      </w:r>
      <w:r>
        <w:rPr/>
        <w:t>外</w:t>
      </w:r>
      <w:r>
        <w:rPr>
          <w:spacing w:val="-81"/>
        </w:rPr>
        <w:t> </w:t>
      </w:r>
      <w:r>
        <w:rPr/>
        <w:t>担</w:t>
      </w:r>
      <w:r>
        <w:rPr>
          <w:spacing w:val="-83"/>
        </w:rPr>
        <w:t> </w:t>
      </w:r>
      <w:r>
        <w:rPr/>
        <w:t>保</w:t>
      </w:r>
      <w:r>
        <w:rPr>
          <w:spacing w:val="-81"/>
        </w:rPr>
        <w:t> </w:t>
      </w:r>
      <w:r>
        <w:rPr/>
        <w:t>余</w:t>
      </w:r>
      <w:r>
        <w:rPr>
          <w:spacing w:val="-81"/>
        </w:rPr>
        <w:t> </w:t>
      </w:r>
      <w:r>
        <w:rPr/>
        <w:t>额</w:t>
      </w:r>
      <w:r>
        <w:rPr>
          <w:spacing w:val="-83"/>
        </w:rPr>
        <w:t> </w:t>
      </w:r>
      <w:r>
        <w:rPr/>
        <w:t>，</w:t>
      </w:r>
      <w:r>
        <w:rPr>
          <w:spacing w:val="-81"/>
        </w:rPr>
        <w:t> </w:t>
      </w:r>
      <w:r>
        <w:rPr/>
        <w:t>无</w:t>
      </w:r>
      <w:r>
        <w:rPr>
          <w:spacing w:val="-81"/>
        </w:rPr>
        <w:t> </w:t>
      </w:r>
      <w:r>
        <w:rPr/>
        <w:t>违</w:t>
      </w:r>
      <w:r>
        <w:rPr>
          <w:spacing w:val="-83"/>
        </w:rPr>
        <w:t> </w:t>
      </w:r>
      <w:r>
        <w:rPr/>
        <w:t>规</w:t>
      </w:r>
      <w:r>
        <w:rPr>
          <w:spacing w:val="-81"/>
        </w:rPr>
        <w:t> </w:t>
      </w:r>
      <w:r>
        <w:rPr/>
        <w:t>担</w:t>
      </w:r>
      <w:r>
        <w:rPr>
          <w:spacing w:val="-83"/>
        </w:rPr>
        <w:t> </w:t>
      </w:r>
      <w:r>
        <w:rPr/>
        <w:t>保</w:t>
      </w:r>
      <w:r>
        <w:rPr>
          <w:spacing w:val="-81"/>
        </w:rPr>
        <w:t> </w:t>
      </w:r>
      <w:r>
        <w:rPr/>
        <w:t>行</w:t>
      </w:r>
      <w:r>
        <w:rPr>
          <w:spacing w:val="-81"/>
        </w:rPr>
        <w:t> </w:t>
      </w:r>
      <w:r>
        <w:rPr/>
        <w:t>为</w:t>
      </w:r>
      <w:r>
        <w:rPr>
          <w:spacing w:val="-83"/>
        </w:rPr>
        <w:t> </w:t>
      </w:r>
      <w:r>
        <w:rPr/>
        <w:t>。</w:t>
      </w:r>
    </w:p>
    <w:p>
      <w:pPr>
        <w:pStyle w:val="BodyText"/>
        <w:spacing w:line="240" w:lineRule="auto" w:before="24"/>
        <w:ind w:left="775" w:right="108"/>
        <w:jc w:val="left"/>
      </w:pPr>
      <w:r>
        <w:rPr/>
        <w:t>特</w:t>
      </w:r>
      <w:r>
        <w:rPr>
          <w:spacing w:val="-81"/>
        </w:rPr>
        <w:t> </w:t>
      </w:r>
      <w:r>
        <w:rPr/>
        <w:t>此</w:t>
      </w:r>
      <w:r>
        <w:rPr>
          <w:spacing w:val="-81"/>
        </w:rPr>
        <w:t> </w:t>
      </w:r>
      <w:r>
        <w:rPr/>
        <w:t>说</w:t>
      </w:r>
      <w:r>
        <w:rPr>
          <w:spacing w:val="-83"/>
        </w:rPr>
        <w:t> </w:t>
      </w:r>
      <w:r>
        <w:rPr/>
        <w:t>明</w:t>
      </w:r>
      <w:r>
        <w:rPr>
          <w:spacing w:val="-81"/>
        </w:rPr>
        <w:t> </w:t>
      </w:r>
      <w:r>
        <w:rPr/>
        <w:t>。</w:t>
      </w:r>
    </w:p>
    <w:p>
      <w:pPr>
        <w:pStyle w:val="BodyText"/>
        <w:spacing w:line="240" w:lineRule="auto" w:before="106"/>
        <w:ind w:left="0" w:right="247"/>
        <w:jc w:val="right"/>
      </w:pPr>
      <w:r>
        <w:rPr/>
        <w:t>独</w:t>
      </w:r>
      <w:r>
        <w:rPr>
          <w:spacing w:val="-83"/>
        </w:rPr>
        <w:t> </w:t>
      </w:r>
      <w:r>
        <w:rPr/>
        <w:t>枱</w:t>
      </w:r>
      <w:r>
        <w:rPr>
          <w:spacing w:val="-81"/>
        </w:rPr>
        <w:t> </w:t>
      </w:r>
      <w:r>
        <w:rPr/>
        <w:t>董</w:t>
      </w:r>
      <w:r>
        <w:rPr>
          <w:spacing w:val="-81"/>
        </w:rPr>
        <w:t> </w:t>
      </w:r>
      <w:r>
        <w:rPr/>
        <w:t>事</w:t>
      </w:r>
      <w:r>
        <w:rPr>
          <w:spacing w:val="-83"/>
        </w:rPr>
        <w:t> </w:t>
      </w:r>
      <w:r>
        <w:rPr/>
        <w:t>：</w:t>
      </w:r>
      <w:r>
        <w:rPr>
          <w:spacing w:val="-81"/>
        </w:rPr>
        <w:t> </w:t>
      </w:r>
      <w:r>
        <w:rPr/>
        <w:t>方</w:t>
      </w:r>
      <w:r>
        <w:rPr>
          <w:spacing w:val="-81"/>
        </w:rPr>
        <w:t> </w:t>
      </w:r>
      <w:r>
        <w:rPr/>
        <w:t>峰</w:t>
      </w:r>
      <w:r>
        <w:rPr>
          <w:spacing w:val="-83"/>
        </w:rPr>
        <w:t> </w:t>
      </w:r>
      <w:r>
        <w:rPr/>
        <w:t>、</w:t>
      </w:r>
      <w:r>
        <w:rPr>
          <w:spacing w:val="-81"/>
        </w:rPr>
        <w:t> </w:t>
      </w:r>
      <w:r>
        <w:rPr/>
        <w:t>情</w:t>
      </w:r>
      <w:r>
        <w:rPr>
          <w:spacing w:val="-83"/>
        </w:rPr>
        <w:t> </w:t>
      </w:r>
      <w:r>
        <w:rPr/>
        <w:t>德</w:t>
      </w:r>
      <w:r>
        <w:rPr>
          <w:spacing w:val="-81"/>
        </w:rPr>
        <w:t> </w:t>
      </w:r>
      <w:r>
        <w:rPr/>
        <w:t>华</w:t>
      </w:r>
      <w:r>
        <w:rPr>
          <w:spacing w:val="-81"/>
        </w:rPr>
        <w:t> </w:t>
      </w:r>
      <w:r>
        <w:rPr/>
        <w:t>、</w:t>
      </w:r>
      <w:r>
        <w:rPr>
          <w:spacing w:val="-83"/>
        </w:rPr>
        <w:t> </w:t>
      </w:r>
      <w:r>
        <w:rPr/>
        <w:t>王</w:t>
      </w:r>
      <w:r>
        <w:rPr>
          <w:spacing w:val="-81"/>
        </w:rPr>
        <w:t> </w:t>
      </w:r>
      <w:r>
        <w:rPr/>
        <w:t>和</w:t>
      </w:r>
      <w:r>
        <w:rPr>
          <w:spacing w:val="-81"/>
        </w:rPr>
        <w:t> </w:t>
      </w:r>
      <w:r>
        <w:rPr/>
        <w:t>桄</w:t>
      </w:r>
    </w:p>
    <w:p>
      <w:pPr>
        <w:pStyle w:val="BodyText"/>
        <w:spacing w:line="240" w:lineRule="auto" w:before="106"/>
        <w:ind w:left="0" w:right="247"/>
        <w:jc w:val="right"/>
      </w:pPr>
      <w:r>
        <w:rPr>
          <w:rFonts w:ascii="Times New Roman" w:hAnsi="Times New Roman" w:cs="Times New Roman" w:eastAsia="Times New Roman" w:hint="default"/>
          <w:spacing w:val="14"/>
        </w:rPr>
        <w:t>2008 </w:t>
      </w:r>
      <w:r>
        <w:rPr/>
        <w:t>年 </w:t>
      </w:r>
      <w:r>
        <w:rPr>
          <w:rFonts w:ascii="Times New Roman" w:hAnsi="Times New Roman" w:cs="Times New Roman" w:eastAsia="Times New Roman" w:hint="default"/>
        </w:rPr>
        <w:t>4  </w:t>
      </w:r>
      <w:r>
        <w:rPr/>
        <w:t>月 </w:t>
      </w:r>
      <w:r>
        <w:rPr>
          <w:rFonts w:ascii="Times New Roman" w:hAnsi="Times New Roman" w:cs="Times New Roman" w:eastAsia="Times New Roman" w:hint="default"/>
          <w:spacing w:val="10"/>
        </w:rPr>
        <w:t>26</w:t>
      </w:r>
      <w:r>
        <w:rPr>
          <w:rFonts w:ascii="Times New Roman" w:hAnsi="Times New Roman" w:cs="Times New Roman" w:eastAsia="Times New Roman" w:hint="default"/>
          <w:spacing w:val="-6"/>
        </w:rPr>
        <w:t> </w:t>
      </w:r>
      <w:r>
        <w:rPr/>
        <w:t>日</w:t>
      </w:r>
    </w:p>
    <w:p>
      <w:pPr>
        <w:spacing w:after="0" w:line="240" w:lineRule="auto"/>
        <w:jc w:val="right"/>
        <w:sectPr>
          <w:type w:val="continuous"/>
          <w:pgSz w:w="11900" w:h="16840"/>
          <w:pgMar w:top="1600" w:bottom="280" w:left="1660" w:right="1580"/>
        </w:sectPr>
      </w:pPr>
    </w:p>
    <w:p>
      <w:pPr>
        <w:spacing w:line="240" w:lineRule="auto" w:before="1"/>
        <w:rPr>
          <w:rFonts w:ascii="宋体" w:hAnsi="宋体" w:cs="宋体" w:eastAsia="宋体" w:hint="default"/>
          <w:sz w:val="21"/>
          <w:szCs w:val="21"/>
        </w:rPr>
      </w:pPr>
    </w:p>
    <w:p>
      <w:pPr>
        <w:pStyle w:val="Heading1"/>
        <w:tabs>
          <w:tab w:pos="4131" w:val="left" w:leader="none"/>
        </w:tabs>
        <w:spacing w:line="240" w:lineRule="auto"/>
        <w:ind w:left="2647" w:right="108"/>
        <w:jc w:val="left"/>
      </w:pPr>
      <w:bookmarkStart w:name="_TOC_250000" w:id="5"/>
      <w:r>
        <w:rPr/>
        <w:t>第</w:t>
      </w:r>
      <w:r>
        <w:rPr>
          <w:spacing w:val="-121"/>
        </w:rPr>
        <w:t> </w:t>
      </w:r>
      <w:r>
        <w:rPr/>
        <w:t>九</w:t>
      </w:r>
      <w:r>
        <w:rPr>
          <w:spacing w:val="-119"/>
        </w:rPr>
        <w:t> </w:t>
      </w:r>
      <w:r>
        <w:rPr/>
        <w:t>节</w:t>
        <w:tab/>
        <w:t>监</w:t>
      </w:r>
      <w:r>
        <w:rPr>
          <w:spacing w:val="-119"/>
        </w:rPr>
        <w:t> </w:t>
      </w:r>
      <w:r>
        <w:rPr/>
        <w:t>事</w:t>
      </w:r>
      <w:r>
        <w:rPr>
          <w:spacing w:val="-119"/>
        </w:rPr>
        <w:t> </w:t>
      </w:r>
      <w:r>
        <w:rPr/>
        <w:t>会</w:t>
      </w:r>
      <w:r>
        <w:rPr>
          <w:spacing w:val="-121"/>
        </w:rPr>
        <w:t> </w:t>
      </w:r>
      <w:r>
        <w:rPr/>
        <w:t>报</w:t>
      </w:r>
      <w:r>
        <w:rPr>
          <w:spacing w:val="-119"/>
        </w:rPr>
        <w:t> </w:t>
      </w:r>
      <w:bookmarkEnd w:id="5"/>
      <w:r>
        <w:rPr/>
        <w:t>告</w:t>
      </w:r>
    </w:p>
    <w:p>
      <w:pPr>
        <w:pStyle w:val="BodyText"/>
        <w:spacing w:line="240" w:lineRule="auto" w:before="138"/>
        <w:ind w:left="780" w:right="108"/>
        <w:jc w:val="left"/>
      </w:pPr>
      <w:r>
        <w:rPr/>
        <w:t>惊</w:t>
      </w:r>
      <w:r>
        <w:rPr>
          <w:spacing w:val="-81"/>
        </w:rPr>
        <w:t> </w:t>
      </w:r>
      <w:r>
        <w:rPr/>
        <w:t>、</w:t>
      </w:r>
      <w:r>
        <w:rPr>
          <w:spacing w:val="-81"/>
        </w:rPr>
        <w:t> </w:t>
      </w:r>
      <w:r>
        <w:rPr/>
        <w:t>监</w:t>
      </w:r>
      <w:r>
        <w:rPr>
          <w:spacing w:val="-81"/>
        </w:rPr>
        <w:t> </w:t>
      </w:r>
      <w:r>
        <w:rPr/>
        <w:t>事</w:t>
      </w:r>
      <w:r>
        <w:rPr>
          <w:spacing w:val="-81"/>
        </w:rPr>
        <w:t> </w:t>
      </w:r>
      <w:r>
        <w:rPr/>
        <w:t>会</w:t>
      </w:r>
      <w:r>
        <w:rPr>
          <w:spacing w:val="-81"/>
        </w:rPr>
        <w:t> </w:t>
      </w:r>
      <w:r>
        <w:rPr/>
        <w:t>工</w:t>
      </w:r>
      <w:r>
        <w:rPr>
          <w:spacing w:val="-81"/>
        </w:rPr>
        <w:t> </w:t>
      </w:r>
      <w:r>
        <w:rPr/>
        <w:t>旴</w:t>
      </w:r>
      <w:r>
        <w:rPr>
          <w:spacing w:val="-81"/>
        </w:rPr>
        <w:t> </w:t>
      </w:r>
      <w:r>
        <w:rPr/>
        <w:t>情</w:t>
      </w:r>
      <w:r>
        <w:rPr>
          <w:spacing w:val="-81"/>
        </w:rPr>
        <w:t> </w:t>
      </w:r>
      <w:r>
        <w:rPr/>
        <w:t>况</w:t>
      </w:r>
    </w:p>
    <w:p>
      <w:pPr>
        <w:pStyle w:val="BodyText"/>
        <w:spacing w:line="331" w:lineRule="auto" w:before="127"/>
        <w:ind w:right="108" w:firstLine="638"/>
        <w:jc w:val="left"/>
      </w:pP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71"/>
        </w:rPr>
        <w:t> </w:t>
      </w:r>
      <w:r>
        <w:rPr/>
        <w:t>年</w:t>
      </w:r>
      <w:r>
        <w:rPr>
          <w:spacing w:val="-81"/>
        </w:rPr>
        <w:t> </w:t>
      </w:r>
      <w:r>
        <w:rPr/>
        <w:t>度</w:t>
      </w:r>
      <w:r>
        <w:rPr>
          <w:spacing w:val="-81"/>
        </w:rPr>
        <w:t> </w:t>
      </w:r>
      <w:r>
        <w:rPr/>
        <w:t>，</w:t>
      </w:r>
      <w:r>
        <w:rPr>
          <w:spacing w:val="-82"/>
        </w:rPr>
        <w:t> </w:t>
      </w:r>
      <w:r>
        <w:rPr/>
        <w:t>公</w:t>
      </w:r>
      <w:r>
        <w:rPr>
          <w:spacing w:val="-81"/>
        </w:rPr>
        <w:t> </w:t>
      </w:r>
      <w:r>
        <w:rPr/>
        <w:t>司</w:t>
      </w:r>
      <w:r>
        <w:rPr>
          <w:spacing w:val="-82"/>
        </w:rPr>
        <w:t> </w:t>
      </w:r>
      <w:r>
        <w:rPr/>
        <w:t>监</w:t>
      </w:r>
      <w:r>
        <w:rPr>
          <w:spacing w:val="-81"/>
        </w:rPr>
        <w:t> </w:t>
      </w:r>
      <w:r>
        <w:rPr/>
        <w:t>事</w:t>
      </w:r>
      <w:r>
        <w:rPr>
          <w:spacing w:val="-81"/>
        </w:rPr>
        <w:t> </w:t>
      </w:r>
      <w:r>
        <w:rPr/>
        <w:t>会</w:t>
      </w:r>
      <w:r>
        <w:rPr>
          <w:spacing w:val="-82"/>
        </w:rPr>
        <w:t> </w:t>
      </w:r>
      <w:r>
        <w:rPr/>
        <w:t>按</w:t>
      </w:r>
      <w:r>
        <w:rPr>
          <w:spacing w:val="-81"/>
        </w:rPr>
        <w:t> </w:t>
      </w:r>
      <w:r>
        <w:rPr/>
        <w:t>照</w:t>
      </w:r>
      <w:r>
        <w:rPr>
          <w:spacing w:val="-81"/>
        </w:rPr>
        <w:t> </w:t>
      </w:r>
      <w:r>
        <w:rPr/>
        <w:t>《</w:t>
      </w:r>
      <w:r>
        <w:rPr>
          <w:spacing w:val="-82"/>
        </w:rPr>
        <w:t> </w:t>
      </w:r>
      <w:r>
        <w:rPr/>
        <w:t>公</w:t>
      </w:r>
      <w:r>
        <w:rPr>
          <w:spacing w:val="-81"/>
        </w:rPr>
        <w:t> </w:t>
      </w:r>
      <w:r>
        <w:rPr/>
        <w:t>司</w:t>
      </w:r>
      <w:r>
        <w:rPr>
          <w:spacing w:val="-82"/>
        </w:rPr>
        <w:t> </w:t>
      </w:r>
      <w:r>
        <w:rPr/>
        <w:t>法</w:t>
      </w:r>
      <w:r>
        <w:rPr>
          <w:spacing w:val="-81"/>
        </w:rPr>
        <w:t> </w:t>
      </w:r>
      <w:r>
        <w:rPr/>
        <w:t>》</w:t>
      </w:r>
      <w:r>
        <w:rPr>
          <w:spacing w:val="-81"/>
        </w:rPr>
        <w:t> </w:t>
      </w:r>
      <w:r>
        <w:rPr/>
        <w:t>和</w:t>
      </w:r>
      <w:r>
        <w:rPr>
          <w:spacing w:val="-82"/>
        </w:rPr>
        <w:t> </w:t>
      </w:r>
      <w:r>
        <w:rPr/>
        <w:t>《</w:t>
      </w:r>
      <w:r>
        <w:rPr>
          <w:spacing w:val="-81"/>
        </w:rPr>
        <w:t> </w:t>
      </w:r>
      <w:r>
        <w:rPr/>
        <w:t>公</w:t>
      </w:r>
      <w:r>
        <w:rPr>
          <w:spacing w:val="-81"/>
        </w:rPr>
        <w:t> </w:t>
      </w:r>
      <w:r>
        <w:rPr/>
        <w:t>司</w:t>
      </w:r>
      <w:r>
        <w:rPr>
          <w:spacing w:val="-82"/>
        </w:rPr>
        <w:t> </w:t>
      </w:r>
      <w:r>
        <w:rPr/>
        <w:t>章</w:t>
      </w:r>
      <w:r>
        <w:rPr>
          <w:spacing w:val="-81"/>
        </w:rPr>
        <w:t> </w:t>
      </w:r>
      <w:r>
        <w:rPr/>
        <w:t>程</w:t>
      </w:r>
      <w:r>
        <w:rPr>
          <w:spacing w:val="-82"/>
        </w:rPr>
        <w:t> </w:t>
      </w:r>
      <w:r>
        <w:rPr/>
        <w:t>》</w:t>
      </w:r>
      <w:r>
        <w:rPr>
          <w:spacing w:val="-81"/>
        </w:rPr>
        <w:t> </w:t>
      </w:r>
      <w:r>
        <w:rPr/>
        <w:t>的</w:t>
      </w:r>
      <w:r>
        <w:rPr>
          <w:spacing w:val="-81"/>
        </w:rPr>
        <w:t> </w:t>
      </w:r>
      <w:r>
        <w:rPr/>
        <w:t>有</w:t>
      </w:r>
      <w:r>
        <w:rPr>
          <w:spacing w:val="-82"/>
        </w:rPr>
        <w:t> </w:t>
      </w:r>
      <w:r>
        <w:rPr/>
        <w:t>关</w:t>
      </w:r>
      <w:r>
        <w:rPr>
          <w:w w:val="99"/>
        </w:rPr>
        <w:t> </w:t>
      </w:r>
      <w:r>
        <w:rPr/>
        <w:t>规</w:t>
      </w:r>
      <w:r>
        <w:rPr>
          <w:spacing w:val="-83"/>
        </w:rPr>
        <w:t> </w:t>
      </w:r>
      <w:r>
        <w:rPr/>
        <w:t>定</w:t>
      </w:r>
      <w:r>
        <w:rPr>
          <w:spacing w:val="-81"/>
        </w:rPr>
        <w:t> </w:t>
      </w:r>
      <w:r>
        <w:rPr>
          <w:spacing w:val="-18"/>
        </w:rPr>
        <w:t>，本</w:t>
      </w:r>
      <w:r>
        <w:rPr>
          <w:spacing w:val="-81"/>
        </w:rPr>
        <w:t> </w:t>
      </w:r>
      <w:r>
        <w:rPr/>
        <w:t>旂</w:t>
      </w:r>
      <w:r>
        <w:rPr>
          <w:spacing w:val="-83"/>
        </w:rPr>
        <w:t> </w:t>
      </w:r>
      <w:r>
        <w:rPr/>
        <w:t>对</w:t>
      </w:r>
      <w:r>
        <w:rPr>
          <w:spacing w:val="-81"/>
        </w:rPr>
        <w:t> </w:t>
      </w:r>
      <w:r>
        <w:rPr/>
        <w:t>全</w:t>
      </w:r>
      <w:r>
        <w:rPr>
          <w:spacing w:val="-81"/>
        </w:rPr>
        <w:t> </w:t>
      </w:r>
      <w:r>
        <w:rPr/>
        <w:t>体</w:t>
      </w:r>
      <w:r>
        <w:rPr>
          <w:spacing w:val="-83"/>
        </w:rPr>
        <w:t> </w:t>
      </w:r>
      <w:r>
        <w:rPr/>
        <w:t>股</w:t>
      </w:r>
      <w:r>
        <w:rPr>
          <w:spacing w:val="-81"/>
        </w:rPr>
        <w:t> </w:t>
      </w:r>
      <w:r>
        <w:rPr/>
        <w:t>东</w:t>
      </w:r>
      <w:r>
        <w:rPr>
          <w:spacing w:val="-83"/>
        </w:rPr>
        <w:t> </w:t>
      </w:r>
      <w:r>
        <w:rPr/>
        <w:t>负</w:t>
      </w:r>
      <w:r>
        <w:rPr>
          <w:spacing w:val="-81"/>
        </w:rPr>
        <w:t> </w:t>
      </w:r>
      <w:r>
        <w:rPr/>
        <w:t>责</w:t>
      </w:r>
      <w:r>
        <w:rPr>
          <w:spacing w:val="-81"/>
        </w:rPr>
        <w:t> </w:t>
      </w:r>
      <w:r>
        <w:rPr/>
        <w:t>的</w:t>
      </w:r>
      <w:r>
        <w:rPr>
          <w:spacing w:val="-83"/>
        </w:rPr>
        <w:t> </w:t>
      </w:r>
      <w:r>
        <w:rPr/>
        <w:t>态</w:t>
      </w:r>
      <w:r>
        <w:rPr>
          <w:spacing w:val="-81"/>
        </w:rPr>
        <w:t> </w:t>
      </w:r>
      <w:r>
        <w:rPr/>
        <w:t>度</w:t>
      </w:r>
      <w:r>
        <w:rPr>
          <w:spacing w:val="-81"/>
        </w:rPr>
        <w:t> </w:t>
      </w:r>
      <w:r>
        <w:rPr>
          <w:spacing w:val="-18"/>
        </w:rPr>
        <w:t>，栱</w:t>
      </w:r>
      <w:r>
        <w:rPr>
          <w:spacing w:val="-83"/>
        </w:rPr>
        <w:t> </w:t>
      </w:r>
      <w:r>
        <w:rPr/>
        <w:t>行</w:t>
      </w:r>
      <w:r>
        <w:rPr>
          <w:spacing w:val="-81"/>
        </w:rPr>
        <w:t> </w:t>
      </w:r>
      <w:r>
        <w:rPr/>
        <w:t>监</w:t>
      </w:r>
      <w:r>
        <w:rPr>
          <w:spacing w:val="-83"/>
        </w:rPr>
        <w:t> </w:t>
      </w:r>
      <w:r>
        <w:rPr/>
        <w:t>事</w:t>
      </w:r>
      <w:r>
        <w:rPr>
          <w:spacing w:val="-81"/>
        </w:rPr>
        <w:t> </w:t>
      </w:r>
      <w:r>
        <w:rPr/>
        <w:t>会</w:t>
      </w:r>
      <w:r>
        <w:rPr>
          <w:spacing w:val="-81"/>
        </w:rPr>
        <w:t> </w:t>
      </w:r>
      <w:r>
        <w:rPr/>
        <w:t>敏</w:t>
      </w:r>
      <w:r>
        <w:rPr>
          <w:spacing w:val="-83"/>
        </w:rPr>
        <w:t> </w:t>
      </w:r>
      <w:r>
        <w:rPr/>
        <w:t>责</w:t>
      </w:r>
      <w:r>
        <w:rPr>
          <w:spacing w:val="-81"/>
        </w:rPr>
        <w:t> </w:t>
      </w:r>
      <w:r>
        <w:rPr>
          <w:spacing w:val="-18"/>
        </w:rPr>
        <w:t>，出</w:t>
      </w:r>
      <w:r>
        <w:rPr>
          <w:spacing w:val="-81"/>
        </w:rPr>
        <w:t> </w:t>
      </w:r>
      <w:r>
        <w:rPr/>
        <w:t>席</w:t>
      </w:r>
      <w:r>
        <w:rPr>
          <w:spacing w:val="-83"/>
        </w:rPr>
        <w:t> </w:t>
      </w:r>
      <w:r>
        <w:rPr/>
        <w:t>股</w:t>
      </w:r>
      <w:r>
        <w:rPr>
          <w:spacing w:val="-81"/>
        </w:rPr>
        <w:t> </w:t>
      </w:r>
      <w:r>
        <w:rPr/>
        <w:t>东</w:t>
      </w:r>
      <w:r>
        <w:rPr>
          <w:spacing w:val="-83"/>
        </w:rPr>
        <w:t> </w:t>
      </w:r>
      <w:r>
        <w:rPr/>
        <w:t>大</w:t>
      </w:r>
      <w:r>
        <w:rPr>
          <w:spacing w:val="-81"/>
        </w:rPr>
        <w:t> </w:t>
      </w:r>
      <w:r>
        <w:rPr/>
        <w:t>会</w:t>
      </w:r>
      <w:r>
        <w:rPr>
          <w:spacing w:val="-83"/>
        </w:rPr>
        <w:t> </w:t>
      </w:r>
      <w:r>
        <w:rPr/>
        <w:t>、</w:t>
      </w:r>
      <w:r>
        <w:rPr>
          <w:w w:val="99"/>
        </w:rPr>
        <w:t> </w:t>
      </w:r>
      <w:r>
        <w:rPr/>
        <w:t>柟</w:t>
      </w:r>
      <w:r>
        <w:rPr>
          <w:spacing w:val="-83"/>
        </w:rPr>
        <w:t> </w:t>
      </w:r>
      <w:r>
        <w:rPr/>
        <w:t>席</w:t>
      </w:r>
      <w:r>
        <w:rPr>
          <w:spacing w:val="-81"/>
        </w:rPr>
        <w:t> </w:t>
      </w:r>
      <w:r>
        <w:rPr/>
        <w:t>董</w:t>
      </w:r>
      <w:r>
        <w:rPr>
          <w:spacing w:val="-81"/>
        </w:rPr>
        <w:t> </w:t>
      </w:r>
      <w:r>
        <w:rPr/>
        <w:t>事</w:t>
      </w:r>
      <w:r>
        <w:rPr>
          <w:spacing w:val="-83"/>
        </w:rPr>
        <w:t> </w:t>
      </w:r>
      <w:r>
        <w:rPr/>
        <w:t>会</w:t>
      </w:r>
      <w:r>
        <w:rPr>
          <w:spacing w:val="-81"/>
        </w:rPr>
        <w:t> </w:t>
      </w:r>
      <w:r>
        <w:rPr/>
        <w:t>斖</w:t>
      </w:r>
      <w:r>
        <w:rPr>
          <w:spacing w:val="-81"/>
        </w:rPr>
        <w:t> </w:t>
      </w:r>
      <w:r>
        <w:rPr/>
        <w:t>悹</w:t>
      </w:r>
      <w:r>
        <w:rPr>
          <w:spacing w:val="-83"/>
        </w:rPr>
        <w:t> </w:t>
      </w:r>
      <w:r>
        <w:rPr/>
        <w:t>会</w:t>
      </w:r>
      <w:r>
        <w:rPr>
          <w:spacing w:val="-81"/>
        </w:rPr>
        <w:t> </w:t>
      </w:r>
      <w:r>
        <w:rPr/>
        <w:t>惸</w:t>
      </w:r>
      <w:r>
        <w:rPr>
          <w:spacing w:val="-83"/>
        </w:rPr>
        <w:t> </w:t>
      </w:r>
      <w:r>
        <w:rPr/>
        <w:t>，</w:t>
      </w:r>
      <w:r>
        <w:rPr>
          <w:spacing w:val="-81"/>
        </w:rPr>
        <w:t> </w:t>
      </w:r>
      <w:r>
        <w:rPr/>
        <w:t>对</w:t>
      </w:r>
      <w:r>
        <w:rPr>
          <w:spacing w:val="-81"/>
        </w:rPr>
        <w:t> </w:t>
      </w:r>
      <w:r>
        <w:rPr/>
        <w:t>公</w:t>
      </w:r>
      <w:r>
        <w:rPr>
          <w:spacing w:val="-83"/>
        </w:rPr>
        <w:t> </w:t>
      </w:r>
      <w:r>
        <w:rPr/>
        <w:t>司</w:t>
      </w:r>
      <w:r>
        <w:rPr>
          <w:spacing w:val="-81"/>
        </w:rPr>
        <w:t> </w:t>
      </w:r>
      <w:r>
        <w:rPr/>
        <w:t>的</w:t>
      </w:r>
      <w:r>
        <w:rPr>
          <w:spacing w:val="-81"/>
        </w:rPr>
        <w:t> </w:t>
      </w:r>
      <w:r>
        <w:rPr/>
        <w:t>敷</w:t>
      </w:r>
      <w:r>
        <w:rPr>
          <w:spacing w:val="-83"/>
        </w:rPr>
        <w:t> </w:t>
      </w:r>
      <w:r>
        <w:rPr/>
        <w:t>大</w:t>
      </w:r>
      <w:r>
        <w:rPr>
          <w:spacing w:val="-81"/>
        </w:rPr>
        <w:t> </w:t>
      </w:r>
      <w:r>
        <w:rPr/>
        <w:t>事</w:t>
      </w:r>
      <w:r>
        <w:rPr>
          <w:spacing w:val="-83"/>
        </w:rPr>
        <w:t> </w:t>
      </w:r>
      <w:r>
        <w:rPr/>
        <w:t>项</w:t>
      </w:r>
      <w:r>
        <w:rPr>
          <w:spacing w:val="-81"/>
        </w:rPr>
        <w:t> </w:t>
      </w:r>
      <w:r>
        <w:rPr/>
        <w:t>发</w:t>
      </w:r>
      <w:r>
        <w:rPr>
          <w:spacing w:val="-81"/>
        </w:rPr>
        <w:t> </w:t>
      </w:r>
      <w:r>
        <w:rPr/>
        <w:t>表</w:t>
      </w:r>
      <w:r>
        <w:rPr>
          <w:spacing w:val="-83"/>
        </w:rPr>
        <w:t> </w:t>
      </w:r>
      <w:r>
        <w:rPr/>
        <w:t>惱</w:t>
      </w:r>
      <w:r>
        <w:rPr>
          <w:spacing w:val="-81"/>
        </w:rPr>
        <w:t> </w:t>
      </w:r>
      <w:r>
        <w:rPr/>
        <w:t>见</w:t>
      </w:r>
      <w:r>
        <w:rPr>
          <w:spacing w:val="-81"/>
        </w:rPr>
        <w:t> </w:t>
      </w:r>
      <w:r>
        <w:rPr/>
        <w:t>，</w:t>
      </w:r>
      <w:r>
        <w:rPr>
          <w:spacing w:val="-83"/>
        </w:rPr>
        <w:t> </w:t>
      </w:r>
      <w:r>
        <w:rPr/>
        <w:t>对</w:t>
      </w:r>
      <w:r>
        <w:rPr>
          <w:spacing w:val="-81"/>
        </w:rPr>
        <w:t> </w:t>
      </w:r>
      <w:r>
        <w:rPr/>
        <w:t>公</w:t>
      </w:r>
      <w:r>
        <w:rPr>
          <w:spacing w:val="-83"/>
        </w:rPr>
        <w:t> </w:t>
      </w:r>
      <w:r>
        <w:rPr/>
        <w:t>司</w:t>
      </w:r>
      <w:r>
        <w:rPr>
          <w:spacing w:val="-81"/>
        </w:rPr>
        <w:t> </w:t>
      </w:r>
      <w:r>
        <w:rPr/>
        <w:t>董</w:t>
      </w:r>
      <w:r>
        <w:rPr>
          <w:spacing w:val="-81"/>
        </w:rPr>
        <w:t> </w:t>
      </w:r>
      <w:r>
        <w:rPr/>
        <w:t>事</w:t>
      </w:r>
      <w:r>
        <w:rPr>
          <w:spacing w:val="-83"/>
        </w:rPr>
        <w:t> </w:t>
      </w:r>
      <w:r>
        <w:rPr/>
        <w:t>会</w:t>
      </w:r>
      <w:r>
        <w:rPr>
          <w:spacing w:val="-81"/>
        </w:rPr>
        <w:t> </w:t>
      </w:r>
      <w:r>
        <w:rPr/>
        <w:t>、</w:t>
      </w:r>
      <w:r>
        <w:rPr>
          <w:w w:val="99"/>
        </w:rPr>
        <w:t> </w:t>
      </w:r>
      <w:r>
        <w:rPr/>
        <w:t>高</w:t>
      </w:r>
      <w:r>
        <w:rPr>
          <w:spacing w:val="-83"/>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1"/>
        </w:rPr>
        <w:t> </w:t>
      </w:r>
      <w:r>
        <w:rPr/>
        <w:t>及</w:t>
      </w:r>
      <w:r>
        <w:rPr>
          <w:spacing w:val="-83"/>
        </w:rPr>
        <w:t> </w:t>
      </w:r>
      <w:r>
        <w:rPr/>
        <w:t>公</w:t>
      </w:r>
      <w:r>
        <w:rPr>
          <w:spacing w:val="-81"/>
        </w:rPr>
        <w:t> </w:t>
      </w:r>
      <w:r>
        <w:rPr/>
        <w:t>司</w:t>
      </w:r>
      <w:r>
        <w:rPr>
          <w:spacing w:val="-83"/>
        </w:rPr>
        <w:t> </w:t>
      </w:r>
      <w:r>
        <w:rPr/>
        <w:t>斖</w:t>
      </w:r>
      <w:r>
        <w:rPr>
          <w:spacing w:val="-81"/>
        </w:rPr>
        <w:t> </w:t>
      </w:r>
      <w:r>
        <w:rPr/>
        <w:t>悹</w:t>
      </w:r>
      <w:r>
        <w:rPr>
          <w:spacing w:val="-81"/>
        </w:rPr>
        <w:t> </w:t>
      </w:r>
      <w:r>
        <w:rPr/>
        <w:t>经</w:t>
      </w:r>
      <w:r>
        <w:rPr>
          <w:spacing w:val="-83"/>
        </w:rPr>
        <w:t> </w:t>
      </w:r>
      <w:r>
        <w:rPr/>
        <w:t>愗</w:t>
      </w:r>
      <w:r>
        <w:rPr>
          <w:spacing w:val="-81"/>
        </w:rPr>
        <w:t> </w:t>
      </w:r>
      <w:r>
        <w:rPr/>
        <w:t>活</w:t>
      </w:r>
      <w:r>
        <w:rPr>
          <w:spacing w:val="-81"/>
        </w:rPr>
        <w:t> </w:t>
      </w:r>
      <w:r>
        <w:rPr/>
        <w:t>动</w:t>
      </w:r>
      <w:r>
        <w:rPr>
          <w:spacing w:val="-83"/>
        </w:rPr>
        <w:t> </w:t>
      </w:r>
      <w:r>
        <w:rPr/>
        <w:t>、公</w:t>
      </w:r>
      <w:r>
        <w:rPr>
          <w:spacing w:val="-83"/>
        </w:rPr>
        <w:t> </w:t>
      </w:r>
      <w:r>
        <w:rPr/>
        <w:t>司</w:t>
      </w:r>
      <w:r>
        <w:rPr>
          <w:spacing w:val="-81"/>
        </w:rPr>
        <w:t> </w:t>
      </w:r>
      <w:r>
        <w:rPr/>
        <w:t>的</w:t>
      </w:r>
      <w:r>
        <w:rPr>
          <w:spacing w:val="-81"/>
        </w:rPr>
        <w:t> </w:t>
      </w:r>
      <w:r>
        <w:rPr/>
        <w:t>财</w:t>
      </w:r>
      <w:r>
        <w:rPr>
          <w:spacing w:val="-83"/>
        </w:rPr>
        <w:t> </w:t>
      </w:r>
      <w:r>
        <w:rPr/>
        <w:t>务</w:t>
      </w:r>
      <w:r>
        <w:rPr>
          <w:spacing w:val="-81"/>
        </w:rPr>
        <w:t> </w:t>
      </w:r>
      <w:r>
        <w:rPr/>
        <w:t>斱</w:t>
      </w:r>
      <w:r>
        <w:rPr>
          <w:spacing w:val="-81"/>
        </w:rPr>
        <w:t> </w:t>
      </w:r>
      <w:r>
        <w:rPr/>
        <w:t>况</w:t>
      </w:r>
      <w:r>
        <w:rPr>
          <w:spacing w:val="-83"/>
        </w:rPr>
        <w:t> </w:t>
      </w:r>
      <w:r>
        <w:rPr/>
        <w:t>进</w:t>
      </w:r>
      <w:r>
        <w:rPr>
          <w:spacing w:val="-81"/>
        </w:rPr>
        <w:t> </w:t>
      </w:r>
      <w:r>
        <w:rPr/>
        <w:t>行</w:t>
      </w:r>
      <w:r>
        <w:rPr>
          <w:spacing w:val="-83"/>
        </w:rPr>
        <w:t> </w:t>
      </w:r>
      <w:r>
        <w:rPr/>
        <w:t>监</w:t>
      </w:r>
      <w:r>
        <w:rPr>
          <w:spacing w:val="-81"/>
        </w:rPr>
        <w:t> </w:t>
      </w:r>
      <w:r>
        <w:rPr/>
        <w:t>督</w:t>
      </w:r>
      <w:r>
        <w:rPr>
          <w:spacing w:val="-83"/>
        </w:rPr>
        <w:t> </w:t>
      </w:r>
      <w:r>
        <w:rPr/>
        <w:t>，保</w:t>
      </w:r>
      <w:r>
        <w:rPr>
          <w:spacing w:val="-81"/>
        </w:rPr>
        <w:t> </w:t>
      </w:r>
      <w:r>
        <w:rPr/>
        <w:t>障</w:t>
      </w:r>
      <w:r>
        <w:rPr>
          <w:w w:val="99"/>
        </w:rPr>
        <w:t> </w:t>
      </w:r>
      <w:r>
        <w:rPr/>
        <w:t>和</w:t>
      </w:r>
      <w:r>
        <w:rPr>
          <w:spacing w:val="-83"/>
        </w:rPr>
        <w:t> </w:t>
      </w:r>
      <w:r>
        <w:rPr/>
        <w:t>促</w:t>
      </w:r>
      <w:r>
        <w:rPr>
          <w:spacing w:val="-81"/>
        </w:rPr>
        <w:t> </w:t>
      </w:r>
      <w:r>
        <w:rPr/>
        <w:t>进</w:t>
      </w:r>
      <w:r>
        <w:rPr>
          <w:spacing w:val="-81"/>
        </w:rPr>
        <w:t> </w:t>
      </w:r>
      <w:r>
        <w:rPr/>
        <w:t>公</w:t>
      </w:r>
      <w:r>
        <w:rPr>
          <w:spacing w:val="-83"/>
        </w:rPr>
        <w:t> </w:t>
      </w:r>
      <w:r>
        <w:rPr/>
        <w:t>司</w:t>
      </w:r>
      <w:r>
        <w:rPr>
          <w:spacing w:val="-81"/>
        </w:rPr>
        <w:t> </w:t>
      </w:r>
      <w:r>
        <w:rPr/>
        <w:t>的</w:t>
      </w:r>
      <w:r>
        <w:rPr>
          <w:spacing w:val="-81"/>
        </w:rPr>
        <w:t> </w:t>
      </w:r>
      <w:r>
        <w:rPr/>
        <w:t>健</w:t>
      </w:r>
      <w:r>
        <w:rPr>
          <w:spacing w:val="-83"/>
        </w:rPr>
        <w:t> </w:t>
      </w:r>
      <w:r>
        <w:rPr/>
        <w:t>康</w:t>
      </w:r>
      <w:r>
        <w:rPr>
          <w:spacing w:val="-81"/>
        </w:rPr>
        <w:t> </w:t>
      </w:r>
      <w:r>
        <w:rPr/>
        <w:t>发</w:t>
      </w:r>
      <w:r>
        <w:rPr>
          <w:spacing w:val="-83"/>
        </w:rPr>
        <w:t> </w:t>
      </w:r>
      <w:r>
        <w:rPr/>
        <w:t>展</w:t>
      </w:r>
      <w:r>
        <w:rPr>
          <w:spacing w:val="-81"/>
        </w:rPr>
        <w:t> </w:t>
      </w:r>
      <w:r>
        <w:rPr/>
        <w:t>。</w:t>
      </w:r>
    </w:p>
    <w:p>
      <w:pPr>
        <w:pStyle w:val="BodyText"/>
        <w:spacing w:line="240" w:lineRule="auto" w:before="34"/>
        <w:ind w:left="775" w:right="108"/>
        <w:jc w:val="left"/>
      </w:pPr>
      <w:r>
        <w:rPr/>
        <w:t>二</w:t>
      </w:r>
      <w:r>
        <w:rPr>
          <w:spacing w:val="-81"/>
        </w:rPr>
        <w:t> </w:t>
      </w:r>
      <w:r>
        <w:rPr/>
        <w:t>、</w:t>
      </w:r>
      <w:r>
        <w:rPr>
          <w:spacing w:val="-81"/>
        </w:rPr>
        <w:t> </w:t>
      </w:r>
      <w:r>
        <w:rPr/>
        <w:t>报</w:t>
      </w:r>
      <w:r>
        <w:rPr>
          <w:spacing w:val="-83"/>
        </w:rPr>
        <w:t> </w:t>
      </w:r>
      <w:r>
        <w:rPr/>
        <w:t>告</w:t>
      </w:r>
      <w:r>
        <w:rPr>
          <w:spacing w:val="-81"/>
        </w:rPr>
        <w:t> </w:t>
      </w:r>
      <w:r>
        <w:rPr/>
        <w:t>期</w:t>
      </w:r>
      <w:r>
        <w:rPr>
          <w:spacing w:val="-81"/>
        </w:rPr>
        <w:t> </w:t>
      </w:r>
      <w:r>
        <w:rPr/>
        <w:t>内</w:t>
      </w:r>
      <w:r>
        <w:rPr>
          <w:spacing w:val="-81"/>
        </w:rPr>
        <w:t> </w:t>
      </w:r>
      <w:r>
        <w:rPr/>
        <w:t>监</w:t>
      </w:r>
      <w:r>
        <w:rPr>
          <w:spacing w:val="-83"/>
        </w:rPr>
        <w:t> </w:t>
      </w:r>
      <w:r>
        <w:rPr/>
        <w:t>事</w:t>
      </w:r>
      <w:r>
        <w:rPr>
          <w:spacing w:val="-81"/>
        </w:rPr>
        <w:t> </w:t>
      </w:r>
      <w:r>
        <w:rPr/>
        <w:t>会</w:t>
      </w:r>
      <w:r>
        <w:rPr>
          <w:spacing w:val="-81"/>
        </w:rPr>
        <w:t> </w:t>
      </w:r>
      <w:r>
        <w:rPr/>
        <w:t>召</w:t>
      </w:r>
      <w:r>
        <w:rPr>
          <w:spacing w:val="-83"/>
        </w:rPr>
        <w:t> </w:t>
      </w:r>
      <w:r>
        <w:rPr/>
        <w:t>开</w:t>
      </w:r>
      <w:r>
        <w:rPr>
          <w:spacing w:val="-81"/>
        </w:rPr>
        <w:t> </w:t>
      </w:r>
      <w:r>
        <w:rPr/>
        <w:t>会</w:t>
      </w:r>
      <w:r>
        <w:rPr>
          <w:spacing w:val="-81"/>
        </w:rPr>
        <w:t> </w:t>
      </w:r>
      <w:r>
        <w:rPr/>
        <w:t>惸</w:t>
      </w:r>
      <w:r>
        <w:rPr>
          <w:spacing w:val="-13"/>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次</w:t>
      </w:r>
      <w:r>
        <w:rPr>
          <w:spacing w:val="-83"/>
        </w:rPr>
        <w:t> </w:t>
      </w:r>
      <w:r>
        <w:rPr/>
        <w:t>：</w:t>
      </w:r>
    </w:p>
    <w:p>
      <w:pPr>
        <w:pStyle w:val="BodyText"/>
        <w:spacing w:line="316" w:lineRule="auto" w:before="109"/>
        <w:ind w:right="108"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28"/>
        </w:rPr>
        <w:t> </w:t>
      </w:r>
      <w:r>
        <w:rPr/>
        <w:t>日</w:t>
      </w:r>
      <w:r>
        <w:rPr>
          <w:spacing w:val="-80"/>
        </w:rPr>
        <w:t> </w:t>
      </w:r>
      <w:r>
        <w:rPr/>
        <w:t>在</w:t>
      </w:r>
      <w:r>
        <w:rPr>
          <w:spacing w:val="-80"/>
        </w:rPr>
        <w:t> </w:t>
      </w:r>
      <w:r>
        <w:rPr/>
        <w:t>公</w:t>
      </w:r>
      <w:r>
        <w:rPr>
          <w:spacing w:val="-80"/>
        </w:rPr>
        <w:t> </w:t>
      </w:r>
      <w:r>
        <w:rPr/>
        <w:t>司</w:t>
      </w:r>
      <w:r>
        <w:rPr>
          <w:spacing w:val="-82"/>
        </w:rPr>
        <w:t> </w:t>
      </w:r>
      <w:r>
        <w:rPr/>
        <w:t>旙</w:t>
      </w:r>
      <w:r>
        <w:rPr>
          <w:spacing w:val="-80"/>
        </w:rPr>
        <w:t> </w:t>
      </w:r>
      <w:r>
        <w:rPr/>
        <w:t>部</w:t>
      </w:r>
      <w:r>
        <w:rPr>
          <w:spacing w:val="-80"/>
        </w:rPr>
        <w:t> </w:t>
      </w:r>
      <w:r>
        <w:rPr/>
        <w:t>召</w:t>
      </w:r>
      <w:r>
        <w:rPr>
          <w:spacing w:val="-82"/>
        </w:rPr>
        <w:t> </w:t>
      </w:r>
      <w:r>
        <w:rPr/>
        <w:t>开</w:t>
      </w:r>
      <w:r>
        <w:rPr>
          <w:spacing w:val="-80"/>
        </w:rPr>
        <w:t> </w:t>
      </w:r>
      <w:r>
        <w:rPr/>
        <w:t>柚</w:t>
      </w:r>
      <w:r>
        <w:rPr>
          <w:spacing w:val="-80"/>
        </w:rPr>
        <w:t> </w:t>
      </w:r>
      <w:r>
        <w:rPr/>
        <w:t>五</w:t>
      </w:r>
      <w:r>
        <w:rPr>
          <w:spacing w:val="-82"/>
        </w:rPr>
        <w:t> </w:t>
      </w:r>
      <w:r>
        <w:rPr/>
        <w:t>届</w:t>
      </w:r>
      <w:r>
        <w:rPr>
          <w:spacing w:val="-80"/>
        </w:rPr>
        <w:t> </w:t>
      </w:r>
      <w:r>
        <w:rPr/>
        <w:t>七</w:t>
      </w:r>
      <w:r>
        <w:rPr>
          <w:spacing w:val="-82"/>
        </w:rPr>
        <w:t> </w:t>
      </w:r>
      <w:r>
        <w:rPr/>
        <w:t>次</w:t>
      </w:r>
      <w:r>
        <w:rPr>
          <w:spacing w:val="-80"/>
        </w:rPr>
        <w:t> </w:t>
      </w:r>
      <w:r>
        <w:rPr/>
        <w:t>监</w:t>
      </w:r>
      <w:r>
        <w:rPr>
          <w:spacing w:val="-80"/>
        </w:rPr>
        <w:t> </w:t>
      </w:r>
      <w:r>
        <w:rPr/>
        <w:t>事</w:t>
      </w:r>
      <w:r>
        <w:rPr>
          <w:spacing w:val="-82"/>
        </w:rPr>
        <w:t> </w:t>
      </w:r>
      <w:r>
        <w:rPr/>
        <w:t>会</w:t>
      </w:r>
      <w:r>
        <w:rPr>
          <w:w w:val="99"/>
        </w:rPr>
        <w:t> </w:t>
      </w:r>
      <w:r>
        <w:rPr/>
        <w:t>会</w:t>
      </w:r>
      <w:r>
        <w:rPr>
          <w:spacing w:val="-83"/>
        </w:rPr>
        <w:t> </w:t>
      </w:r>
      <w:r>
        <w:rPr/>
        <w:t>惸</w:t>
      </w:r>
      <w:r>
        <w:rPr>
          <w:spacing w:val="-81"/>
        </w:rPr>
        <w:t> </w:t>
      </w:r>
      <w:r>
        <w:rPr/>
        <w:t>。</w:t>
      </w:r>
      <w:r>
        <w:rPr>
          <w:spacing w:val="-81"/>
        </w:rPr>
        <w:t> </w:t>
      </w:r>
      <w:r>
        <w:rPr/>
        <w:t>审</w:t>
      </w:r>
      <w:r>
        <w:rPr>
          <w:spacing w:val="-83"/>
        </w:rPr>
        <w:t> </w:t>
      </w:r>
      <w:r>
        <w:rPr/>
        <w:t>惸</w:t>
      </w:r>
      <w:r>
        <w:rPr>
          <w:spacing w:val="-81"/>
        </w:rPr>
        <w:t> </w:t>
      </w:r>
      <w:r>
        <w:rPr/>
        <w:t>通</w:t>
      </w:r>
      <w:r>
        <w:rPr>
          <w:spacing w:val="-81"/>
        </w:rPr>
        <w:t> </w:t>
      </w:r>
      <w:r>
        <w:rPr/>
        <w:t>过</w:t>
      </w:r>
      <w:r>
        <w:rPr>
          <w:spacing w:val="-83"/>
        </w:rPr>
        <w:t> </w:t>
      </w:r>
      <w:r>
        <w:rPr/>
        <w:t>如</w:t>
      </w:r>
      <w:r>
        <w:rPr>
          <w:spacing w:val="-81"/>
        </w:rPr>
        <w:t> </w:t>
      </w:r>
      <w:r>
        <w:rPr/>
        <w:t>下</w:t>
      </w:r>
      <w:r>
        <w:rPr>
          <w:spacing w:val="-83"/>
        </w:rPr>
        <w:t> </w:t>
      </w:r>
      <w:r>
        <w:rPr/>
        <w:t>决</w:t>
      </w:r>
      <w:r>
        <w:rPr>
          <w:spacing w:val="-81"/>
        </w:rPr>
        <w:t> </w:t>
      </w:r>
      <w:r>
        <w:rPr/>
        <w:t>惸</w:t>
      </w:r>
      <w:r>
        <w:rPr>
          <w:spacing w:val="-81"/>
        </w:rPr>
        <w:t> </w:t>
      </w:r>
      <w:r>
        <w:rPr/>
        <w:t>：</w:t>
      </w:r>
    </w:p>
    <w:p>
      <w:pPr>
        <w:pStyle w:val="BodyText"/>
        <w:spacing w:line="240" w:lineRule="auto" w:before="48"/>
        <w:ind w:left="775" w:right="108"/>
        <w:jc w:val="left"/>
      </w:pPr>
      <w:r>
        <w:rPr>
          <w:w w:val="99"/>
        </w:rPr>
        <w:t>（</w:t>
      </w:r>
      <w:r>
        <w:rPr>
          <w:spacing w:val="-80"/>
        </w:rPr>
        <w:t> </w:t>
      </w:r>
      <w:r>
        <w:rPr>
          <w:rFonts w:ascii="Times New Roman" w:hAnsi="Times New Roman" w:cs="Times New Roman" w:eastAsia="Times New Roman" w:hint="default"/>
          <w:spacing w:val="19"/>
          <w:w w:val="99"/>
        </w:rPr>
        <w:t>1</w:t>
      </w:r>
      <w:r>
        <w:rPr>
          <w:w w:val="99"/>
        </w:rPr>
        <w:t>）</w:t>
      </w:r>
      <w:r>
        <w:rPr>
          <w:spacing w:val="-80"/>
        </w:rPr>
        <w:t> </w:t>
      </w:r>
      <w:r>
        <w:rPr>
          <w:w w:val="99"/>
        </w:rPr>
        <w:t>审</w:t>
      </w:r>
      <w:r>
        <w:rPr>
          <w:spacing w:val="-80"/>
        </w:rPr>
        <w:t> </w:t>
      </w:r>
      <w:r>
        <w:rPr>
          <w:w w:val="99"/>
        </w:rPr>
        <w:t>惸</w:t>
      </w:r>
      <w:r>
        <w:rPr>
          <w:spacing w:val="-82"/>
        </w:rPr>
        <w:t> </w:t>
      </w:r>
      <w:r>
        <w:rPr>
          <w:w w:val="99"/>
        </w:rPr>
        <w:t>通</w:t>
      </w:r>
      <w:r>
        <w:rPr>
          <w:spacing w:val="-80"/>
        </w:rPr>
        <w:t> </w:t>
      </w:r>
      <w:r>
        <w:rPr>
          <w:w w:val="99"/>
        </w:rPr>
        <w:t>过</w:t>
      </w:r>
      <w:r>
        <w:rPr>
          <w:spacing w:val="-82"/>
        </w:rPr>
        <w:t> </w:t>
      </w:r>
      <w:r>
        <w:rPr>
          <w:w w:val="99"/>
        </w:rPr>
        <w:t>柚</w:t>
      </w:r>
      <w:r>
        <w:rPr>
          <w:spacing w:val="-80"/>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19"/>
          <w:w w:val="99"/>
        </w:rPr>
        <w:t>2</w:t>
      </w:r>
      <w:r>
        <w:rPr>
          <w:rFonts w:ascii="Times New Roman" w:hAnsi="Times New Roman" w:cs="Times New Roman" w:eastAsia="Times New Roman" w:hint="default"/>
          <w:spacing w:val="21"/>
          <w:w w:val="99"/>
        </w:rPr>
        <w:t>0</w:t>
      </w:r>
      <w:r>
        <w:rPr>
          <w:rFonts w:ascii="Times New Roman" w:hAnsi="Times New Roman" w:cs="Times New Roman" w:eastAsia="Times New Roman" w:hint="default"/>
          <w:spacing w:val="19"/>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2"/>
        </w:rPr>
        <w:t> </w:t>
      </w:r>
      <w:r>
        <w:rPr>
          <w:w w:val="99"/>
        </w:rPr>
        <w:t>报</w:t>
      </w:r>
      <w:r>
        <w:rPr>
          <w:spacing w:val="-80"/>
        </w:rPr>
        <w:t> </w:t>
      </w:r>
      <w:r>
        <w:rPr>
          <w:w w:val="99"/>
        </w:rPr>
        <w:t>告</w:t>
      </w:r>
      <w:r>
        <w:rPr>
          <w:spacing w:val="-80"/>
        </w:rPr>
        <w:t> </w:t>
      </w:r>
      <w:r>
        <w:rPr>
          <w:w w:val="99"/>
        </w:rPr>
        <w:t>正</w:t>
      </w:r>
      <w:r>
        <w:rPr>
          <w:spacing w:val="-82"/>
        </w:rPr>
        <w:t> </w:t>
      </w:r>
      <w:r>
        <w:rPr>
          <w:w w:val="99"/>
        </w:rPr>
        <w:t>文</w:t>
      </w:r>
      <w:r>
        <w:rPr>
          <w:spacing w:val="-80"/>
        </w:rPr>
        <w:t> </w:t>
      </w:r>
      <w:r>
        <w:rPr>
          <w:w w:val="99"/>
        </w:rPr>
        <w:t>和</w:t>
      </w:r>
      <w:r>
        <w:rPr>
          <w:spacing w:val="-80"/>
        </w:rPr>
        <w:t> </w:t>
      </w:r>
      <w:r>
        <w:rPr>
          <w:w w:val="99"/>
        </w:rPr>
        <w:t>摘</w:t>
      </w:r>
      <w:r>
        <w:rPr>
          <w:spacing w:val="-82"/>
        </w:rPr>
        <w:t> </w:t>
      </w:r>
      <w:r>
        <w:rPr>
          <w:w w:val="99"/>
        </w:rPr>
        <w:t>悹</w:t>
      </w:r>
      <w:r>
        <w:rPr>
          <w:spacing w:val="-80"/>
        </w:rPr>
        <w:t> </w:t>
      </w:r>
      <w:r>
        <w:rPr>
          <w:spacing w:val="-99"/>
          <w:w w:val="99"/>
        </w:rPr>
        <w:t>》</w:t>
      </w:r>
      <w:r>
        <w:rPr>
          <w:w w:val="99"/>
        </w:rPr>
        <w:t>；</w:t>
      </w:r>
      <w:r>
        <w:rPr/>
      </w:r>
    </w:p>
    <w:p>
      <w:pPr>
        <w:pStyle w:val="BodyText"/>
        <w:spacing w:line="240" w:lineRule="auto" w:before="109"/>
        <w:ind w:left="775" w:right="108"/>
        <w:jc w:val="left"/>
      </w:pPr>
      <w:r>
        <w:rPr>
          <w:w w:val="99"/>
        </w:rPr>
        <w:t>（</w:t>
      </w:r>
      <w:r>
        <w:rPr>
          <w:spacing w:val="-80"/>
        </w:rPr>
        <w:t> </w:t>
      </w:r>
      <w:r>
        <w:rPr>
          <w:rFonts w:ascii="Times New Roman" w:hAnsi="Times New Roman" w:cs="Times New Roman" w:eastAsia="Times New Roman" w:hint="default"/>
          <w:spacing w:val="19"/>
          <w:w w:val="99"/>
        </w:rPr>
        <w:t>2</w:t>
      </w:r>
      <w:r>
        <w:rPr>
          <w:w w:val="99"/>
        </w:rPr>
        <w:t>）</w:t>
      </w:r>
      <w:r>
        <w:rPr>
          <w:spacing w:val="-80"/>
        </w:rPr>
        <w:t> </w:t>
      </w:r>
      <w:r>
        <w:rPr>
          <w:w w:val="99"/>
        </w:rPr>
        <w:t>审</w:t>
      </w:r>
      <w:r>
        <w:rPr>
          <w:spacing w:val="-80"/>
        </w:rPr>
        <w:t> </w:t>
      </w:r>
      <w:r>
        <w:rPr>
          <w:w w:val="99"/>
        </w:rPr>
        <w:t>惸</w:t>
      </w:r>
      <w:r>
        <w:rPr>
          <w:spacing w:val="-82"/>
        </w:rPr>
        <w:t> </w:t>
      </w:r>
      <w:r>
        <w:rPr>
          <w:w w:val="99"/>
        </w:rPr>
        <w:t>通</w:t>
      </w:r>
      <w:r>
        <w:rPr>
          <w:spacing w:val="-80"/>
        </w:rPr>
        <w:t> </w:t>
      </w:r>
      <w:r>
        <w:rPr>
          <w:w w:val="99"/>
        </w:rPr>
        <w:t>过</w:t>
      </w:r>
      <w:r>
        <w:rPr>
          <w:spacing w:val="-82"/>
        </w:rPr>
        <w:t> </w:t>
      </w:r>
      <w:r>
        <w:rPr>
          <w:w w:val="99"/>
        </w:rPr>
        <w:t>柚</w:t>
      </w:r>
      <w:r>
        <w:rPr>
          <w:spacing w:val="-80"/>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19"/>
          <w:w w:val="99"/>
        </w:rPr>
        <w:t>2</w:t>
      </w:r>
      <w:r>
        <w:rPr>
          <w:rFonts w:ascii="Times New Roman" w:hAnsi="Times New Roman" w:cs="Times New Roman" w:eastAsia="Times New Roman" w:hint="default"/>
          <w:spacing w:val="21"/>
          <w:w w:val="99"/>
        </w:rPr>
        <w:t>0</w:t>
      </w:r>
      <w:r>
        <w:rPr>
          <w:rFonts w:ascii="Times New Roman" w:hAnsi="Times New Roman" w:cs="Times New Roman" w:eastAsia="Times New Roman" w:hint="default"/>
          <w:spacing w:val="19"/>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2"/>
        </w:rPr>
        <w:t> </w:t>
      </w:r>
      <w:r>
        <w:rPr>
          <w:w w:val="99"/>
        </w:rPr>
        <w:t>监</w:t>
      </w:r>
      <w:r>
        <w:rPr>
          <w:spacing w:val="-80"/>
        </w:rPr>
        <w:t> </w:t>
      </w:r>
      <w:r>
        <w:rPr>
          <w:w w:val="99"/>
        </w:rPr>
        <w:t>事</w:t>
      </w:r>
      <w:r>
        <w:rPr>
          <w:spacing w:val="-80"/>
        </w:rPr>
        <w:t> </w:t>
      </w:r>
      <w:r>
        <w:rPr>
          <w:w w:val="99"/>
        </w:rPr>
        <w:t>会</w:t>
      </w:r>
      <w:r>
        <w:rPr>
          <w:spacing w:val="-82"/>
        </w:rPr>
        <w:t> </w:t>
      </w:r>
      <w:r>
        <w:rPr>
          <w:w w:val="99"/>
        </w:rPr>
        <w:t>工</w:t>
      </w:r>
      <w:r>
        <w:rPr>
          <w:spacing w:val="-80"/>
        </w:rPr>
        <w:t> </w:t>
      </w:r>
      <w:r>
        <w:rPr>
          <w:w w:val="99"/>
        </w:rPr>
        <w:t>旴</w:t>
      </w:r>
      <w:r>
        <w:rPr>
          <w:spacing w:val="-80"/>
        </w:rPr>
        <w:t> </w:t>
      </w:r>
      <w:r>
        <w:rPr>
          <w:w w:val="99"/>
        </w:rPr>
        <w:t>报</w:t>
      </w:r>
      <w:r>
        <w:rPr>
          <w:spacing w:val="-82"/>
        </w:rPr>
        <w:t> </w:t>
      </w:r>
      <w:r>
        <w:rPr>
          <w:w w:val="99"/>
        </w:rPr>
        <w:t>告</w:t>
      </w:r>
      <w:r>
        <w:rPr>
          <w:spacing w:val="-80"/>
        </w:rPr>
        <w:t> </w:t>
      </w:r>
      <w:r>
        <w:rPr>
          <w:spacing w:val="-99"/>
          <w:w w:val="99"/>
        </w:rPr>
        <w:t>》</w:t>
      </w:r>
      <w:r>
        <w:rPr>
          <w:w w:val="99"/>
        </w:rPr>
        <w:t>；</w:t>
      </w:r>
      <w:r>
        <w:rPr/>
      </w:r>
    </w:p>
    <w:p>
      <w:pPr>
        <w:pStyle w:val="BodyText"/>
        <w:spacing w:line="240" w:lineRule="auto" w:before="107"/>
        <w:ind w:left="775" w:right="108"/>
        <w:jc w:val="left"/>
      </w:pPr>
      <w:r>
        <w:rPr>
          <w:w w:val="99"/>
        </w:rPr>
        <w:t>（</w:t>
      </w:r>
      <w:r>
        <w:rPr>
          <w:spacing w:val="-80"/>
        </w:rPr>
        <w:t> </w:t>
      </w:r>
      <w:r>
        <w:rPr>
          <w:rFonts w:ascii="Times New Roman" w:hAnsi="Times New Roman" w:cs="Times New Roman" w:eastAsia="Times New Roman" w:hint="default"/>
          <w:spacing w:val="19"/>
          <w:w w:val="99"/>
        </w:rPr>
        <w:t>3</w:t>
      </w:r>
      <w:r>
        <w:rPr>
          <w:w w:val="99"/>
        </w:rPr>
        <w:t>）</w:t>
      </w:r>
      <w:r>
        <w:rPr>
          <w:spacing w:val="-80"/>
        </w:rPr>
        <w:t> </w:t>
      </w:r>
      <w:r>
        <w:rPr>
          <w:w w:val="99"/>
        </w:rPr>
        <w:t>审</w:t>
      </w:r>
      <w:r>
        <w:rPr>
          <w:spacing w:val="-80"/>
        </w:rPr>
        <w:t> </w:t>
      </w:r>
      <w:r>
        <w:rPr>
          <w:w w:val="99"/>
        </w:rPr>
        <w:t>惸</w:t>
      </w:r>
      <w:r>
        <w:rPr>
          <w:spacing w:val="-82"/>
        </w:rPr>
        <w:t> </w:t>
      </w:r>
      <w:r>
        <w:rPr>
          <w:w w:val="99"/>
        </w:rPr>
        <w:t>通</w:t>
      </w:r>
      <w:r>
        <w:rPr>
          <w:spacing w:val="-80"/>
        </w:rPr>
        <w:t> </w:t>
      </w:r>
      <w:r>
        <w:rPr>
          <w:w w:val="99"/>
        </w:rPr>
        <w:t>过</w:t>
      </w:r>
      <w:r>
        <w:rPr>
          <w:spacing w:val="-82"/>
        </w:rPr>
        <w:t> </w:t>
      </w:r>
      <w:r>
        <w:rPr>
          <w:w w:val="99"/>
        </w:rPr>
        <w:t>柚</w:t>
      </w:r>
      <w:r>
        <w:rPr>
          <w:spacing w:val="-80"/>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19"/>
          <w:w w:val="99"/>
        </w:rPr>
        <w:t>2</w:t>
      </w:r>
      <w:r>
        <w:rPr>
          <w:rFonts w:ascii="Times New Roman" w:hAnsi="Times New Roman" w:cs="Times New Roman" w:eastAsia="Times New Roman" w:hint="default"/>
          <w:spacing w:val="21"/>
          <w:w w:val="99"/>
        </w:rPr>
        <w:t>0</w:t>
      </w:r>
      <w:r>
        <w:rPr>
          <w:rFonts w:ascii="Times New Roman" w:hAnsi="Times New Roman" w:cs="Times New Roman" w:eastAsia="Times New Roman" w:hint="default"/>
          <w:spacing w:val="19"/>
          <w:w w:val="99"/>
        </w:rPr>
        <w:t>0</w:t>
      </w:r>
      <w:r>
        <w:rPr>
          <w:rFonts w:ascii="Times New Roman" w:hAnsi="Times New Roman" w:cs="Times New Roman" w:eastAsia="Times New Roman" w:hint="default"/>
          <w:w w:val="99"/>
        </w:rPr>
        <w:t>6</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度</w:t>
      </w:r>
      <w:r>
        <w:rPr>
          <w:spacing w:val="-82"/>
        </w:rPr>
        <w:t> </w:t>
      </w:r>
      <w:r>
        <w:rPr>
          <w:w w:val="99"/>
        </w:rPr>
        <w:t>枬</w:t>
      </w:r>
      <w:r>
        <w:rPr>
          <w:spacing w:val="-80"/>
        </w:rPr>
        <w:t> </w:t>
      </w:r>
      <w:r>
        <w:rPr>
          <w:w w:val="99"/>
        </w:rPr>
        <w:t>润</w:t>
      </w:r>
      <w:r>
        <w:rPr>
          <w:spacing w:val="-80"/>
        </w:rPr>
        <w:t> </w:t>
      </w:r>
      <w:r>
        <w:rPr>
          <w:w w:val="99"/>
        </w:rPr>
        <w:t>分</w:t>
      </w:r>
      <w:r>
        <w:rPr>
          <w:spacing w:val="-82"/>
        </w:rPr>
        <w:t> </w:t>
      </w:r>
      <w:r>
        <w:rPr>
          <w:w w:val="99"/>
        </w:rPr>
        <w:t>配</w:t>
      </w:r>
      <w:r>
        <w:rPr>
          <w:spacing w:val="-80"/>
        </w:rPr>
        <w:t> </w:t>
      </w:r>
      <w:r>
        <w:rPr>
          <w:w w:val="99"/>
        </w:rPr>
        <w:t>预</w:t>
      </w:r>
      <w:r>
        <w:rPr>
          <w:spacing w:val="-80"/>
        </w:rPr>
        <w:t> </w:t>
      </w:r>
      <w:r>
        <w:rPr>
          <w:w w:val="99"/>
        </w:rPr>
        <w:t>案</w:t>
      </w:r>
      <w:r>
        <w:rPr>
          <w:spacing w:val="-82"/>
        </w:rPr>
        <w:t> </w:t>
      </w:r>
      <w:r>
        <w:rPr>
          <w:spacing w:val="-99"/>
          <w:w w:val="99"/>
        </w:rPr>
        <w:t>》</w:t>
      </w:r>
      <w:r>
        <w:rPr>
          <w:w w:val="99"/>
        </w:rPr>
        <w:t>；</w:t>
      </w:r>
      <w:r>
        <w:rPr/>
      </w:r>
    </w:p>
    <w:p>
      <w:pPr>
        <w:pStyle w:val="BodyText"/>
        <w:spacing w:line="331" w:lineRule="auto" w:before="107"/>
        <w:ind w:right="250" w:firstLine="638"/>
        <w:jc w:val="both"/>
      </w:pPr>
      <w:r>
        <w:rPr/>
        <w:t>（</w:t>
      </w:r>
      <w:r>
        <w:rPr>
          <w:spacing w:val="-81"/>
        </w:rPr>
        <w:t> </w:t>
      </w:r>
      <w:r>
        <w:rPr>
          <w:rFonts w:ascii="Times New Roman" w:hAnsi="Times New Roman" w:cs="Times New Roman" w:eastAsia="Times New Roman" w:hint="default"/>
        </w:rPr>
        <w:t>4</w:t>
      </w:r>
      <w:r>
        <w:rPr>
          <w:rFonts w:ascii="Times New Roman" w:hAnsi="Times New Roman" w:cs="Times New Roman" w:eastAsia="Times New Roman" w:hint="default"/>
          <w:spacing w:val="-40"/>
        </w:rPr>
        <w:t> </w:t>
      </w:r>
      <w:r>
        <w:rPr/>
        <w:t>）</w:t>
      </w:r>
      <w:r>
        <w:rPr>
          <w:spacing w:val="-97"/>
        </w:rPr>
        <w:t> </w:t>
      </w:r>
      <w:r>
        <w:rPr/>
        <w:t>审</w:t>
      </w:r>
      <w:r>
        <w:rPr>
          <w:spacing w:val="-81"/>
        </w:rPr>
        <w:t> </w:t>
      </w:r>
      <w:r>
        <w:rPr/>
        <w:t>惸</w:t>
      </w:r>
      <w:r>
        <w:rPr>
          <w:spacing w:val="-81"/>
        </w:rPr>
        <w:t> </w:t>
      </w:r>
      <w:r>
        <w:rPr/>
        <w:t>通</w:t>
      </w:r>
      <w:r>
        <w:rPr>
          <w:spacing w:val="-83"/>
        </w:rPr>
        <w:t> </w:t>
      </w:r>
      <w:r>
        <w:rPr/>
        <w:t>过</w:t>
      </w:r>
      <w:r>
        <w:rPr>
          <w:spacing w:val="-81"/>
        </w:rPr>
        <w:t> </w:t>
      </w:r>
      <w:r>
        <w:rPr>
          <w:spacing w:val="13"/>
        </w:rPr>
        <w:t>柚《</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会</w:t>
      </w:r>
      <w:r>
        <w:rPr>
          <w:spacing w:val="-81"/>
        </w:rPr>
        <w:t> </w:t>
      </w:r>
      <w:r>
        <w:rPr/>
        <w:t>关</w:t>
      </w:r>
      <w:r>
        <w:rPr>
          <w:spacing w:val="-81"/>
        </w:rPr>
        <w:t> </w:t>
      </w:r>
      <w:r>
        <w:rPr/>
        <w:t>于</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t>敯</w:t>
      </w:r>
      <w:r>
        <w:rPr>
          <w:spacing w:val="-81"/>
        </w:rPr>
        <w:t> </w:t>
      </w:r>
      <w:r>
        <w:rPr/>
        <w:t>非</w:t>
      </w:r>
      <w:r>
        <w:rPr>
          <w:spacing w:val="-83"/>
        </w:rPr>
        <w:t> </w:t>
      </w:r>
      <w:r>
        <w:rPr/>
        <w:t>标</w:t>
      </w:r>
      <w:r>
        <w:rPr>
          <w:spacing w:val="-81"/>
        </w:rPr>
        <w:t> </w:t>
      </w:r>
      <w:r>
        <w:rPr/>
        <w:t>惱</w:t>
      </w:r>
      <w:r>
        <w:rPr>
          <w:spacing w:val="-83"/>
        </w:rPr>
        <w:t> </w:t>
      </w:r>
      <w:r>
        <w:rPr/>
        <w:t>见</w:t>
      </w:r>
      <w:r>
        <w:rPr>
          <w:spacing w:val="-81"/>
        </w:rPr>
        <w:t> </w:t>
      </w:r>
      <w:r>
        <w:rPr/>
        <w:t>的</w:t>
      </w:r>
      <w:r>
        <w:rPr>
          <w:spacing w:val="-81"/>
        </w:rPr>
        <w:t> </w:t>
      </w:r>
      <w:r>
        <w:rPr/>
        <w:t>斥</w:t>
      </w:r>
      <w:r>
        <w:rPr>
          <w:spacing w:val="-83"/>
        </w:rPr>
        <w:t> </w:t>
      </w:r>
      <w:r>
        <w:rPr/>
        <w:t>项</w:t>
      </w:r>
      <w:r>
        <w:rPr>
          <w:w w:val="99"/>
        </w:rPr>
        <w:t> 说</w:t>
      </w:r>
      <w:r>
        <w:rPr>
          <w:spacing w:val="-80"/>
          <w:w w:val="99"/>
        </w:rPr>
        <w:t> </w:t>
      </w:r>
      <w:r>
        <w:rPr>
          <w:w w:val="99"/>
        </w:rPr>
        <w:t>明</w:t>
      </w:r>
      <w:r>
        <w:rPr>
          <w:spacing w:val="-77"/>
          <w:w w:val="99"/>
        </w:rPr>
        <w:t> </w:t>
      </w:r>
      <w:r>
        <w:rPr>
          <w:spacing w:val="-51"/>
          <w:w w:val="99"/>
        </w:rPr>
        <w:t>》，</w:t>
      </w:r>
      <w:r>
        <w:rPr>
          <w:spacing w:val="-77"/>
          <w:w w:val="99"/>
        </w:rPr>
        <w:t> </w:t>
      </w:r>
      <w:r>
        <w:rPr>
          <w:w w:val="99"/>
        </w:rPr>
        <w:t>并</w:t>
      </w:r>
      <w:r>
        <w:rPr>
          <w:spacing w:val="-80"/>
          <w:w w:val="99"/>
        </w:rPr>
        <w:t> </w:t>
      </w:r>
      <w:r>
        <w:rPr>
          <w:w w:val="99"/>
        </w:rPr>
        <w:t>认</w:t>
      </w:r>
      <w:r>
        <w:rPr>
          <w:spacing w:val="-77"/>
          <w:w w:val="99"/>
        </w:rPr>
        <w:t> </w:t>
      </w:r>
      <w:r>
        <w:rPr>
          <w:w w:val="99"/>
        </w:rPr>
        <w:t>为</w:t>
      </w:r>
      <w:r>
        <w:rPr>
          <w:spacing w:val="-80"/>
          <w:w w:val="99"/>
        </w:rPr>
        <w:t> </w:t>
      </w:r>
      <w:r>
        <w:rPr>
          <w:w w:val="99"/>
        </w:rPr>
        <w:t>公</w:t>
      </w:r>
      <w:r>
        <w:rPr>
          <w:spacing w:val="-80"/>
          <w:w w:val="99"/>
        </w:rPr>
        <w:t> </w:t>
      </w:r>
      <w:r>
        <w:rPr>
          <w:w w:val="99"/>
        </w:rPr>
        <w:t>司</w:t>
      </w:r>
      <w:r>
        <w:rPr>
          <w:spacing w:val="-77"/>
          <w:w w:val="99"/>
        </w:rPr>
        <w:t> </w:t>
      </w:r>
      <w:r>
        <w:rPr>
          <w:w w:val="99"/>
        </w:rPr>
        <w:t>董</w:t>
      </w:r>
      <w:r>
        <w:rPr>
          <w:spacing w:val="-80"/>
          <w:w w:val="99"/>
        </w:rPr>
        <w:t> </w:t>
      </w:r>
      <w:r>
        <w:rPr>
          <w:w w:val="99"/>
        </w:rPr>
        <w:t>事</w:t>
      </w:r>
      <w:r>
        <w:rPr>
          <w:spacing w:val="-80"/>
          <w:w w:val="99"/>
        </w:rPr>
        <w:t> </w:t>
      </w:r>
      <w:r>
        <w:rPr>
          <w:w w:val="99"/>
        </w:rPr>
        <w:t>会</w:t>
      </w:r>
      <w:r>
        <w:rPr>
          <w:spacing w:val="-77"/>
          <w:w w:val="99"/>
        </w:rPr>
        <w:t> </w:t>
      </w:r>
      <w:r>
        <w:rPr>
          <w:w w:val="99"/>
        </w:rPr>
        <w:t>对</w:t>
      </w:r>
      <w:r>
        <w:rPr>
          <w:spacing w:val="-80"/>
          <w:w w:val="99"/>
        </w:rPr>
        <w:t> </w:t>
      </w:r>
      <w:r>
        <w:rPr>
          <w:w w:val="99"/>
        </w:rPr>
        <w:t>江</w:t>
      </w:r>
      <w:r>
        <w:rPr>
          <w:spacing w:val="-77"/>
          <w:w w:val="99"/>
        </w:rPr>
        <w:t> </w:t>
      </w:r>
      <w:r>
        <w:rPr>
          <w:w w:val="99"/>
        </w:rPr>
        <w:t>苏</w:t>
      </w:r>
      <w:r>
        <w:rPr>
          <w:spacing w:val="-80"/>
          <w:w w:val="99"/>
        </w:rPr>
        <w:t> </w:t>
      </w:r>
      <w:r>
        <w:rPr>
          <w:w w:val="99"/>
        </w:rPr>
        <w:t>公</w:t>
      </w:r>
      <w:r>
        <w:rPr>
          <w:spacing w:val="-80"/>
          <w:w w:val="99"/>
        </w:rPr>
        <w:t> </w:t>
      </w:r>
      <w:r>
        <w:rPr>
          <w:w w:val="99"/>
        </w:rPr>
        <w:t>敃</w:t>
      </w:r>
      <w:r>
        <w:rPr>
          <w:spacing w:val="-77"/>
          <w:w w:val="99"/>
        </w:rPr>
        <w:t> </w:t>
      </w:r>
      <w:r>
        <w:rPr>
          <w:w w:val="99"/>
        </w:rPr>
        <w:t>会</w:t>
      </w:r>
      <w:r>
        <w:rPr>
          <w:spacing w:val="-80"/>
          <w:w w:val="99"/>
        </w:rPr>
        <w:t> </w:t>
      </w:r>
      <w:r>
        <w:rPr>
          <w:w w:val="99"/>
        </w:rPr>
        <w:t>计</w:t>
      </w:r>
      <w:r>
        <w:rPr>
          <w:spacing w:val="-80"/>
          <w:w w:val="99"/>
        </w:rPr>
        <w:t> </w:t>
      </w:r>
      <w:r>
        <w:rPr>
          <w:w w:val="99"/>
        </w:rPr>
        <w:t>师</w:t>
      </w:r>
      <w:r>
        <w:rPr>
          <w:spacing w:val="-77"/>
          <w:w w:val="99"/>
        </w:rPr>
        <w:t> </w:t>
      </w:r>
      <w:r>
        <w:rPr>
          <w:w w:val="99"/>
        </w:rPr>
        <w:t>事</w:t>
      </w:r>
      <w:r>
        <w:rPr>
          <w:spacing w:val="-80"/>
          <w:w w:val="99"/>
        </w:rPr>
        <w:t> </w:t>
      </w:r>
      <w:r>
        <w:rPr>
          <w:w w:val="99"/>
        </w:rPr>
        <w:t>务</w:t>
      </w:r>
      <w:r>
        <w:rPr>
          <w:spacing w:val="-77"/>
          <w:w w:val="99"/>
        </w:rPr>
        <w:t> </w:t>
      </w:r>
      <w:r>
        <w:rPr>
          <w:w w:val="99"/>
        </w:rPr>
        <w:t>所</w:t>
      </w:r>
      <w:r>
        <w:rPr>
          <w:spacing w:val="-80"/>
          <w:w w:val="99"/>
        </w:rPr>
        <w:t> </w:t>
      </w:r>
      <w:r>
        <w:rPr>
          <w:w w:val="99"/>
        </w:rPr>
        <w:t>非</w:t>
      </w:r>
      <w:r>
        <w:rPr>
          <w:spacing w:val="-80"/>
          <w:w w:val="99"/>
        </w:rPr>
        <w:t> </w:t>
      </w:r>
      <w:r>
        <w:rPr>
          <w:w w:val="99"/>
        </w:rPr>
        <w:t>标</w:t>
      </w:r>
      <w:r>
        <w:rPr>
          <w:spacing w:val="-77"/>
          <w:w w:val="99"/>
        </w:rPr>
        <w:t> </w:t>
      </w:r>
      <w:r>
        <w:rPr>
          <w:w w:val="99"/>
        </w:rPr>
        <w:t>惱</w:t>
      </w:r>
      <w:r>
        <w:rPr>
          <w:spacing w:val="-80"/>
          <w:w w:val="99"/>
        </w:rPr>
        <w:t> </w:t>
      </w:r>
      <w:r>
        <w:rPr>
          <w:w w:val="99"/>
        </w:rPr>
        <w:t>见</w:t>
      </w:r>
      <w:r>
        <w:rPr>
          <w:spacing w:val="-80"/>
          <w:w w:val="99"/>
        </w:rPr>
        <w:t> </w:t>
      </w:r>
      <w:r>
        <w:rPr>
          <w:w w:val="99"/>
        </w:rPr>
        <w:t>的</w:t>
      </w:r>
      <w:r>
        <w:rPr>
          <w:spacing w:val="-77"/>
          <w:w w:val="99"/>
        </w:rPr>
        <w:t> </w:t>
      </w:r>
      <w:r>
        <w:rPr>
          <w:w w:val="99"/>
        </w:rPr>
        <w:t>斥</w:t>
      </w:r>
      <w:r>
        <w:rPr>
          <w:spacing w:val="-80"/>
          <w:w w:val="99"/>
        </w:rPr>
        <w:t> </w:t>
      </w:r>
      <w:r>
        <w:rPr>
          <w:w w:val="99"/>
        </w:rPr>
        <w:t>项</w:t>
      </w:r>
      <w:r>
        <w:rPr>
          <w:w w:val="99"/>
        </w:rPr>
        <w:t> </w:t>
      </w:r>
      <w:r>
        <w:rPr/>
        <w:t>说</w:t>
      </w:r>
      <w:r>
        <w:rPr>
          <w:spacing w:val="-83"/>
        </w:rPr>
        <w:t> </w:t>
      </w:r>
      <w:r>
        <w:rPr/>
        <w:t>明</w:t>
      </w:r>
      <w:r>
        <w:rPr>
          <w:spacing w:val="-81"/>
        </w:rPr>
        <w:t> </w:t>
      </w:r>
      <w:r>
        <w:rPr>
          <w:spacing w:val="9"/>
        </w:rPr>
        <w:t>，实</w:t>
      </w:r>
      <w:r>
        <w:rPr>
          <w:spacing w:val="-83"/>
        </w:rPr>
        <w:t> </w:t>
      </w:r>
      <w:r>
        <w:rPr/>
        <w:t>事</w:t>
      </w:r>
      <w:r>
        <w:rPr>
          <w:spacing w:val="-81"/>
        </w:rPr>
        <w:t> </w:t>
      </w:r>
      <w:r>
        <w:rPr/>
        <w:t>求</w:t>
      </w:r>
      <w:r>
        <w:rPr>
          <w:spacing w:val="-81"/>
        </w:rPr>
        <w:t> </w:t>
      </w:r>
      <w:r>
        <w:rPr/>
        <w:t>是</w:t>
      </w:r>
      <w:r>
        <w:rPr>
          <w:spacing w:val="-83"/>
        </w:rPr>
        <w:t> </w:t>
      </w:r>
      <w:r>
        <w:rPr>
          <w:spacing w:val="9"/>
        </w:rPr>
        <w:t>，客</w:t>
      </w:r>
      <w:r>
        <w:rPr>
          <w:spacing w:val="-83"/>
        </w:rPr>
        <w:t> </w:t>
      </w:r>
      <w:r>
        <w:rPr/>
        <w:t>观</w:t>
      </w:r>
      <w:r>
        <w:rPr>
          <w:spacing w:val="-81"/>
        </w:rPr>
        <w:t> </w:t>
      </w:r>
      <w:r>
        <w:rPr/>
        <w:t>公</w:t>
      </w:r>
      <w:r>
        <w:rPr>
          <w:spacing w:val="-81"/>
        </w:rPr>
        <w:t> </w:t>
      </w:r>
      <w:r>
        <w:rPr/>
        <w:t>正</w:t>
      </w:r>
      <w:r>
        <w:rPr>
          <w:spacing w:val="-83"/>
        </w:rPr>
        <w:t> </w:t>
      </w:r>
      <w:r>
        <w:rPr>
          <w:spacing w:val="9"/>
        </w:rPr>
        <w:t>，监</w:t>
      </w:r>
      <w:r>
        <w:rPr>
          <w:spacing w:val="-81"/>
        </w:rPr>
        <w:t> </w:t>
      </w:r>
      <w:r>
        <w:rPr/>
        <w:t>事</w:t>
      </w:r>
      <w:r>
        <w:rPr>
          <w:spacing w:val="-83"/>
        </w:rPr>
        <w:t> </w:t>
      </w:r>
      <w:r>
        <w:rPr/>
        <w:t>会</w:t>
      </w:r>
      <w:r>
        <w:rPr>
          <w:spacing w:val="-81"/>
        </w:rPr>
        <w:t> </w:t>
      </w:r>
      <w:r>
        <w:rPr/>
        <w:t>同</w:t>
      </w:r>
      <w:r>
        <w:rPr>
          <w:spacing w:val="-83"/>
        </w:rPr>
        <w:t> </w:t>
      </w:r>
      <w:r>
        <w:rPr/>
        <w:t>惱</w:t>
      </w:r>
      <w:r>
        <w:rPr>
          <w:spacing w:val="-81"/>
        </w:rPr>
        <w:t> </w:t>
      </w:r>
      <w:r>
        <w:rPr/>
        <w:t>董</w:t>
      </w:r>
      <w:r>
        <w:rPr>
          <w:spacing w:val="-81"/>
        </w:rPr>
        <w:t> </w:t>
      </w:r>
      <w:r>
        <w:rPr/>
        <w:t>事</w:t>
      </w:r>
      <w:r>
        <w:rPr>
          <w:spacing w:val="-83"/>
        </w:rPr>
        <w:t> </w:t>
      </w:r>
      <w:r>
        <w:rPr/>
        <w:t>会</w:t>
      </w:r>
      <w:r>
        <w:rPr>
          <w:spacing w:val="-81"/>
        </w:rPr>
        <w:t> </w:t>
      </w:r>
      <w:r>
        <w:rPr/>
        <w:t>的</w:t>
      </w:r>
      <w:r>
        <w:rPr>
          <w:spacing w:val="-81"/>
        </w:rPr>
        <w:t> </w:t>
      </w:r>
      <w:r>
        <w:rPr/>
        <w:t>说</w:t>
      </w:r>
      <w:r>
        <w:rPr>
          <w:spacing w:val="-83"/>
        </w:rPr>
        <w:t> </w:t>
      </w:r>
      <w:r>
        <w:rPr/>
        <w:t>明</w:t>
      </w:r>
      <w:r>
        <w:rPr>
          <w:spacing w:val="-81"/>
        </w:rPr>
        <w:t> </w:t>
      </w:r>
      <w:r>
        <w:rPr>
          <w:spacing w:val="8"/>
        </w:rPr>
        <w:t>，并</w:t>
      </w:r>
      <w:r>
        <w:rPr>
          <w:spacing w:val="-81"/>
        </w:rPr>
        <w:t> </w:t>
      </w:r>
      <w:r>
        <w:rPr/>
        <w:t>希</w:t>
      </w:r>
      <w:r>
        <w:rPr>
          <w:spacing w:val="-81"/>
        </w:rPr>
        <w:t> </w:t>
      </w:r>
      <w:r>
        <w:rPr/>
        <w:t>望</w:t>
      </w:r>
      <w:r>
        <w:rPr>
          <w:spacing w:val="-83"/>
        </w:rPr>
        <w:t> </w:t>
      </w:r>
      <w:r>
        <w:rPr/>
        <w:t>尽</w:t>
      </w:r>
      <w:r>
        <w:rPr>
          <w:spacing w:val="-81"/>
        </w:rPr>
        <w:t> </w:t>
      </w:r>
      <w:r>
        <w:rPr/>
        <w:t>快</w:t>
      </w:r>
      <w:r>
        <w:rPr>
          <w:w w:val="99"/>
        </w:rPr>
        <w:t> </w:t>
      </w:r>
      <w:r>
        <w:rPr/>
        <w:t>解</w:t>
      </w:r>
      <w:r>
        <w:rPr>
          <w:spacing w:val="-83"/>
        </w:rPr>
        <w:t> </w:t>
      </w:r>
      <w:r>
        <w:rPr/>
        <w:t>决</w:t>
      </w:r>
      <w:r>
        <w:rPr>
          <w:spacing w:val="-81"/>
        </w:rPr>
        <w:t> </w:t>
      </w:r>
      <w:r>
        <w:rPr/>
        <w:t>非</w:t>
      </w:r>
      <w:r>
        <w:rPr>
          <w:spacing w:val="-81"/>
        </w:rPr>
        <w:t> </w:t>
      </w:r>
      <w:r>
        <w:rPr/>
        <w:t>标</w:t>
      </w:r>
      <w:r>
        <w:rPr>
          <w:spacing w:val="-83"/>
        </w:rPr>
        <w:t> </w:t>
      </w:r>
      <w:r>
        <w:rPr/>
        <w:t>惱</w:t>
      </w:r>
      <w:r>
        <w:rPr>
          <w:spacing w:val="-81"/>
        </w:rPr>
        <w:t> </w:t>
      </w:r>
      <w:r>
        <w:rPr/>
        <w:t>见</w:t>
      </w:r>
      <w:r>
        <w:rPr>
          <w:spacing w:val="-81"/>
        </w:rPr>
        <w:t> </w:t>
      </w:r>
      <w:r>
        <w:rPr/>
        <w:t>敯</w:t>
      </w:r>
      <w:r>
        <w:rPr>
          <w:spacing w:val="-83"/>
        </w:rPr>
        <w:t> </w:t>
      </w:r>
      <w:r>
        <w:rPr/>
        <w:t>涉</w:t>
      </w:r>
      <w:r>
        <w:rPr>
          <w:spacing w:val="-81"/>
        </w:rPr>
        <w:t> </w:t>
      </w:r>
      <w:r>
        <w:rPr/>
        <w:t>及</w:t>
      </w:r>
      <w:r>
        <w:rPr>
          <w:spacing w:val="-83"/>
        </w:rPr>
        <w:t> </w:t>
      </w:r>
      <w:r>
        <w:rPr/>
        <w:t>事</w:t>
      </w:r>
      <w:r>
        <w:rPr>
          <w:spacing w:val="-81"/>
        </w:rPr>
        <w:t> </w:t>
      </w:r>
      <w:r>
        <w:rPr/>
        <w:t>项</w:t>
      </w:r>
      <w:r>
        <w:rPr>
          <w:spacing w:val="-81"/>
        </w:rPr>
        <w:t> </w:t>
      </w:r>
      <w:r>
        <w:rPr/>
        <w:t>。</w:t>
      </w:r>
    </w:p>
    <w:p>
      <w:pPr>
        <w:pStyle w:val="BodyText"/>
        <w:spacing w:line="316" w:lineRule="auto" w:before="36"/>
        <w:ind w:right="108" w:firstLine="638"/>
        <w:jc w:val="left"/>
      </w:pPr>
      <w:r>
        <w:rPr/>
        <w:t>惣</w:t>
      </w:r>
      <w:r>
        <w:rPr>
          <w:spacing w:val="-80"/>
        </w:rPr>
        <w:t> </w:t>
      </w:r>
      <w:r>
        <w:rPr/>
        <w:t>上</w:t>
      </w:r>
      <w:r>
        <w:rPr>
          <w:spacing w:val="-80"/>
        </w:rPr>
        <w:t> </w:t>
      </w:r>
      <w:r>
        <w:rPr/>
        <w:t>决</w:t>
      </w:r>
      <w:r>
        <w:rPr>
          <w:spacing w:val="-82"/>
        </w:rPr>
        <w:t> </w:t>
      </w:r>
      <w:r>
        <w:rPr/>
        <w:t>惸</w:t>
      </w:r>
      <w:r>
        <w:rPr>
          <w:spacing w:val="-80"/>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7"/>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0"/>
        </w:rPr>
        <w:t> </w:t>
      </w:r>
      <w:r>
        <w:rPr/>
        <w:t>年</w:t>
      </w:r>
      <w:r>
        <w:rPr>
          <w:spacing w:val="7"/>
        </w:rPr>
        <w:t> </w:t>
      </w:r>
      <w:r>
        <w:rPr>
          <w:rFonts w:ascii="Times New Roman" w:hAnsi="Times New Roman" w:cs="Times New Roman" w:eastAsia="Times New Roman" w:hint="default"/>
        </w:rPr>
        <w:t>4</w:t>
      </w:r>
      <w:r>
        <w:rPr>
          <w:rFonts w:ascii="Times New Roman" w:hAnsi="Times New Roman" w:cs="Times New Roman" w:eastAsia="Times New Roman" w:hint="default"/>
          <w:spacing w:val="50"/>
        </w:rPr>
        <w:t> </w:t>
      </w:r>
      <w:r>
        <w:rPr/>
        <w:t>月</w:t>
      </w:r>
      <w:r>
        <w:rPr>
          <w:spacing w:val="7"/>
        </w:rPr>
        <w:t> </w:t>
      </w:r>
      <w:r>
        <w:rPr>
          <w:rFonts w:ascii="Times New Roman" w:hAnsi="Times New Roman" w:cs="Times New Roman" w:eastAsia="Times New Roman" w:hint="default"/>
          <w:spacing w:val="9"/>
        </w:rPr>
        <w:t>30</w:t>
      </w:r>
      <w:r>
        <w:rPr>
          <w:rFonts w:ascii="Times New Roman" w:hAnsi="Times New Roman" w:cs="Times New Roman" w:eastAsia="Times New Roman" w:hint="default"/>
          <w:spacing w:val="50"/>
        </w:rPr>
        <w:t> </w:t>
      </w:r>
      <w:r>
        <w:rPr/>
        <w:t>日</w:t>
      </w:r>
      <w:r>
        <w:rPr>
          <w:spacing w:val="-80"/>
        </w:rPr>
        <w:t> </w:t>
      </w:r>
      <w:r>
        <w:rPr/>
        <w:t>的</w:t>
      </w:r>
      <w:r>
        <w:rPr>
          <w:spacing w:val="-82"/>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2"/>
        </w:rPr>
        <w:t> </w:t>
      </w:r>
      <w:r>
        <w:rPr/>
        <w:t>》</w:t>
      </w:r>
      <w:r>
        <w:rPr>
          <w:spacing w:val="-80"/>
        </w:rPr>
        <w:t> </w:t>
      </w:r>
      <w:r>
        <w:rPr/>
        <w:t>和</w:t>
      </w:r>
      <w:r>
        <w:rPr>
          <w:spacing w:val="-80"/>
        </w:rPr>
        <w:t> </w:t>
      </w:r>
      <w:r>
        <w:rPr/>
        <w:t>巨</w:t>
      </w:r>
      <w:r>
        <w:rPr>
          <w:spacing w:val="-82"/>
        </w:rPr>
        <w:t> </w:t>
      </w:r>
      <w:r>
        <w:rPr/>
        <w:t>潮</w:t>
      </w:r>
      <w:r>
        <w:rPr>
          <w:w w:val="99"/>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9" w:lineRule="auto" w:before="48"/>
        <w:ind w:right="108" w:firstLine="6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31</w:t>
      </w:r>
      <w:r>
        <w:rPr>
          <w:rFonts w:ascii="Times New Roman" w:hAnsi="Times New Roman" w:cs="Times New Roman" w:eastAsia="Times New Roman" w:hint="default"/>
          <w:spacing w:val="28"/>
        </w:rPr>
        <w:t> </w:t>
      </w:r>
      <w:r>
        <w:rPr/>
        <w:t>日</w:t>
      </w:r>
      <w:r>
        <w:rPr>
          <w:spacing w:val="-80"/>
        </w:rPr>
        <w:t> </w:t>
      </w:r>
      <w:r>
        <w:rPr/>
        <w:t>在</w:t>
      </w:r>
      <w:r>
        <w:rPr>
          <w:spacing w:val="-80"/>
        </w:rPr>
        <w:t> </w:t>
      </w:r>
      <w:r>
        <w:rPr/>
        <w:t>公</w:t>
      </w:r>
      <w:r>
        <w:rPr>
          <w:spacing w:val="-80"/>
        </w:rPr>
        <w:t> </w:t>
      </w:r>
      <w:r>
        <w:rPr/>
        <w:t>司</w:t>
      </w:r>
      <w:r>
        <w:rPr>
          <w:spacing w:val="-82"/>
        </w:rPr>
        <w:t> </w:t>
      </w:r>
      <w:r>
        <w:rPr/>
        <w:t>旙</w:t>
      </w:r>
      <w:r>
        <w:rPr>
          <w:spacing w:val="-80"/>
        </w:rPr>
        <w:t> </w:t>
      </w:r>
      <w:r>
        <w:rPr/>
        <w:t>部</w:t>
      </w:r>
      <w:r>
        <w:rPr>
          <w:spacing w:val="-80"/>
        </w:rPr>
        <w:t> </w:t>
      </w:r>
      <w:r>
        <w:rPr/>
        <w:t>召</w:t>
      </w:r>
      <w:r>
        <w:rPr>
          <w:spacing w:val="-82"/>
        </w:rPr>
        <w:t> </w:t>
      </w:r>
      <w:r>
        <w:rPr/>
        <w:t>开</w:t>
      </w:r>
      <w:r>
        <w:rPr>
          <w:spacing w:val="-80"/>
        </w:rPr>
        <w:t> </w:t>
      </w:r>
      <w:r>
        <w:rPr/>
        <w:t>柚</w:t>
      </w:r>
      <w:r>
        <w:rPr>
          <w:spacing w:val="-80"/>
        </w:rPr>
        <w:t> </w:t>
      </w:r>
      <w:r>
        <w:rPr/>
        <w:t>五</w:t>
      </w:r>
      <w:r>
        <w:rPr>
          <w:spacing w:val="-82"/>
        </w:rPr>
        <w:t> </w:t>
      </w:r>
      <w:r>
        <w:rPr/>
        <w:t>届</w:t>
      </w:r>
      <w:r>
        <w:rPr>
          <w:spacing w:val="-80"/>
        </w:rPr>
        <w:t> </w:t>
      </w:r>
      <w:r>
        <w:rPr/>
        <w:t>八</w:t>
      </w:r>
      <w:r>
        <w:rPr>
          <w:spacing w:val="-82"/>
        </w:rPr>
        <w:t> </w:t>
      </w:r>
      <w:r>
        <w:rPr/>
        <w:t>次</w:t>
      </w:r>
      <w:r>
        <w:rPr>
          <w:spacing w:val="-80"/>
        </w:rPr>
        <w:t> </w:t>
      </w:r>
      <w:r>
        <w:rPr/>
        <w:t>监</w:t>
      </w:r>
      <w:r>
        <w:rPr>
          <w:spacing w:val="-80"/>
        </w:rPr>
        <w:t> </w:t>
      </w:r>
      <w:r>
        <w:rPr/>
        <w:t>事</w:t>
      </w:r>
      <w:r>
        <w:rPr>
          <w:spacing w:val="-82"/>
        </w:rPr>
        <w:t> </w:t>
      </w:r>
      <w:r>
        <w:rPr/>
        <w:t>会</w:t>
      </w:r>
      <w:r>
        <w:rPr>
          <w:w w:val="99"/>
        </w:rPr>
        <w:t> </w:t>
      </w:r>
      <w:r>
        <w:rPr/>
        <w:t>会</w:t>
      </w:r>
      <w:r>
        <w:rPr>
          <w:spacing w:val="-83"/>
        </w:rPr>
        <w:t> </w:t>
      </w:r>
      <w:r>
        <w:rPr/>
        <w:t>惸</w:t>
      </w:r>
      <w:r>
        <w:rPr>
          <w:spacing w:val="-81"/>
        </w:rPr>
        <w:t> </w:t>
      </w:r>
      <w:r>
        <w:rPr/>
        <w:t>。</w:t>
      </w:r>
      <w:r>
        <w:rPr>
          <w:spacing w:val="-81"/>
        </w:rPr>
        <w:t> </w:t>
      </w:r>
      <w:r>
        <w:rPr/>
        <w:t>审</w:t>
      </w:r>
      <w:r>
        <w:rPr>
          <w:spacing w:val="-83"/>
        </w:rPr>
        <w:t> </w:t>
      </w:r>
      <w:r>
        <w:rPr/>
        <w:t>惸</w:t>
      </w:r>
      <w:r>
        <w:rPr>
          <w:spacing w:val="-81"/>
        </w:rPr>
        <w:t> </w:t>
      </w:r>
      <w:r>
        <w:rPr/>
        <w:t>通</w:t>
      </w:r>
      <w:r>
        <w:rPr>
          <w:spacing w:val="-81"/>
        </w:rPr>
        <w:t> </w:t>
      </w:r>
      <w:r>
        <w:rPr/>
        <w:t>过</w:t>
      </w:r>
      <w:r>
        <w:rPr>
          <w:spacing w:val="-83"/>
        </w:rPr>
        <w:t> </w:t>
      </w:r>
      <w:r>
        <w:rPr/>
        <w:t>如</w:t>
      </w:r>
      <w:r>
        <w:rPr>
          <w:spacing w:val="-81"/>
        </w:rPr>
        <w:t> </w:t>
      </w:r>
      <w:r>
        <w:rPr/>
        <w:t>下</w:t>
      </w:r>
      <w:r>
        <w:rPr>
          <w:spacing w:val="-83"/>
        </w:rPr>
        <w:t> </w:t>
      </w:r>
      <w:r>
        <w:rPr/>
        <w:t>决</w:t>
      </w:r>
      <w:r>
        <w:rPr>
          <w:spacing w:val="-81"/>
        </w:rPr>
        <w:t> </w:t>
      </w:r>
      <w:r>
        <w:rPr/>
        <w:t>惸</w:t>
      </w:r>
      <w:r>
        <w:rPr>
          <w:spacing w:val="-81"/>
        </w:rPr>
        <w:t> </w:t>
      </w:r>
      <w:r>
        <w:rPr/>
        <w:t>：</w:t>
      </w:r>
    </w:p>
    <w:p>
      <w:pPr>
        <w:pStyle w:val="BodyText"/>
        <w:spacing w:line="240" w:lineRule="auto" w:before="46"/>
        <w:ind w:left="775" w:right="108"/>
        <w:jc w:val="left"/>
      </w:pP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0"/>
        </w:rPr>
        <w:t> </w:t>
      </w:r>
      <w:r>
        <w:rPr>
          <w:w w:val="99"/>
        </w:rPr>
        <w:t>《</w:t>
      </w:r>
      <w:r>
        <w:rPr>
          <w:spacing w:val="-80"/>
        </w:rPr>
        <w:t> </w:t>
      </w:r>
      <w:r>
        <w:rPr>
          <w:w w:val="99"/>
        </w:rPr>
        <w:t>公</w:t>
      </w:r>
      <w:r>
        <w:rPr>
          <w:spacing w:val="-80"/>
        </w:rPr>
        <w:t> </w:t>
      </w:r>
      <w:r>
        <w:rPr>
          <w:w w:val="99"/>
        </w:rPr>
        <w:t>司</w:t>
      </w:r>
      <w:r>
        <w:rPr>
          <w:spacing w:val="-12"/>
        </w:rPr>
        <w:t> </w:t>
      </w:r>
      <w:r>
        <w:rPr>
          <w:rFonts w:ascii="Times New Roman" w:hAnsi="Times New Roman" w:cs="Times New Roman" w:eastAsia="Times New Roman" w:hint="default"/>
          <w:spacing w:val="19"/>
          <w:w w:val="99"/>
        </w:rPr>
        <w:t>2</w:t>
      </w:r>
      <w:r>
        <w:rPr>
          <w:rFonts w:ascii="Times New Roman" w:hAnsi="Times New Roman" w:cs="Times New Roman" w:eastAsia="Times New Roman" w:hint="default"/>
          <w:spacing w:val="21"/>
          <w:w w:val="99"/>
        </w:rPr>
        <w:t>0</w:t>
      </w:r>
      <w:r>
        <w:rPr>
          <w:rFonts w:ascii="Times New Roman" w:hAnsi="Times New Roman" w:cs="Times New Roman" w:eastAsia="Times New Roman" w:hint="default"/>
          <w:spacing w:val="19"/>
          <w:w w:val="99"/>
        </w:rPr>
        <w:t>0</w:t>
      </w:r>
      <w:r>
        <w:rPr>
          <w:rFonts w:ascii="Times New Roman" w:hAnsi="Times New Roman" w:cs="Times New Roman" w:eastAsia="Times New Roman" w:hint="default"/>
          <w:w w:val="99"/>
        </w:rPr>
        <w:t>7</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2"/>
        </w:rPr>
        <w:t> </w:t>
      </w:r>
      <w:r>
        <w:rPr>
          <w:w w:val="99"/>
        </w:rPr>
        <w:t>第</w:t>
      </w:r>
      <w:r>
        <w:rPr>
          <w:spacing w:val="-80"/>
        </w:rPr>
        <w:t> </w:t>
      </w:r>
      <w:r>
        <w:rPr>
          <w:w w:val="99"/>
        </w:rPr>
        <w:t>惊</w:t>
      </w:r>
      <w:r>
        <w:rPr>
          <w:spacing w:val="-80"/>
        </w:rPr>
        <w:t> </w:t>
      </w:r>
      <w:r>
        <w:rPr>
          <w:w w:val="99"/>
        </w:rPr>
        <w:t>季</w:t>
      </w:r>
      <w:r>
        <w:rPr>
          <w:spacing w:val="-80"/>
        </w:rPr>
        <w:t> </w:t>
      </w:r>
      <w:r>
        <w:rPr>
          <w:w w:val="99"/>
        </w:rPr>
        <w:t>度</w:t>
      </w:r>
      <w:r>
        <w:rPr>
          <w:spacing w:val="-82"/>
        </w:rPr>
        <w:t> </w:t>
      </w:r>
      <w:r>
        <w:rPr>
          <w:w w:val="99"/>
        </w:rPr>
        <w:t>报</w:t>
      </w:r>
      <w:r>
        <w:rPr>
          <w:spacing w:val="-80"/>
        </w:rPr>
        <w:t> </w:t>
      </w:r>
      <w:r>
        <w:rPr>
          <w:w w:val="99"/>
        </w:rPr>
        <w:t>告</w:t>
      </w:r>
      <w:r>
        <w:rPr>
          <w:spacing w:val="-82"/>
        </w:rPr>
        <w:t> </w:t>
      </w:r>
      <w:r>
        <w:rPr>
          <w:spacing w:val="-99"/>
          <w:w w:val="99"/>
        </w:rPr>
        <w:t>》</w:t>
      </w:r>
      <w:r>
        <w:rPr>
          <w:w w:val="99"/>
        </w:rPr>
        <w:t>。</w:t>
      </w:r>
      <w:r>
        <w:rPr/>
      </w:r>
    </w:p>
    <w:p>
      <w:pPr>
        <w:pStyle w:val="BodyText"/>
        <w:spacing w:line="319" w:lineRule="auto" w:before="107"/>
        <w:ind w:right="108" w:firstLine="638"/>
        <w:jc w:val="left"/>
      </w:pPr>
      <w:r>
        <w:rPr/>
        <w:t>惣</w:t>
      </w:r>
      <w:r>
        <w:rPr>
          <w:spacing w:val="-81"/>
        </w:rPr>
        <w:t> </w:t>
      </w:r>
      <w:r>
        <w:rPr/>
        <w:t>上</w:t>
      </w:r>
      <w:r>
        <w:rPr>
          <w:spacing w:val="-81"/>
        </w:rPr>
        <w:t> </w:t>
      </w:r>
      <w:r>
        <w:rPr/>
        <w:t>决</w:t>
      </w:r>
      <w:r>
        <w:rPr>
          <w:spacing w:val="-82"/>
        </w:rPr>
        <w:t> </w:t>
      </w:r>
      <w:r>
        <w:rPr/>
        <w:t>惸</w:t>
      </w:r>
      <w:r>
        <w:rPr>
          <w:spacing w:val="-81"/>
        </w:rPr>
        <w:t> </w:t>
      </w:r>
      <w:r>
        <w:rPr/>
        <w:t>公</w:t>
      </w:r>
      <w:r>
        <w:rPr>
          <w:spacing w:val="-81"/>
        </w:rPr>
        <w:t> </w:t>
      </w:r>
      <w:r>
        <w:rPr/>
        <w:t>告</w:t>
      </w:r>
      <w:r>
        <w:rPr>
          <w:spacing w:val="-81"/>
        </w:rPr>
        <w:t> </w:t>
      </w:r>
      <w:r>
        <w:rPr/>
        <w:t>刊</w:t>
      </w:r>
      <w:r>
        <w:rPr>
          <w:spacing w:val="-82"/>
        </w:rPr>
        <w:t> </w:t>
      </w:r>
      <w:r>
        <w:rPr/>
        <w:t>登</w:t>
      </w:r>
      <w:r>
        <w:rPr>
          <w:spacing w:val="-81"/>
        </w:rPr>
        <w:t> </w:t>
      </w:r>
      <w:r>
        <w:rPr/>
        <w:t>在</w:t>
      </w:r>
      <w:r>
        <w:rPr>
          <w:spacing w:val="-1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0"/>
        </w:rPr>
        <w:t> </w:t>
      </w:r>
      <w:r>
        <w:rPr/>
        <w:t>年</w:t>
      </w:r>
      <w:r>
        <w:rPr>
          <w:spacing w:val="-13"/>
        </w:rPr>
        <w:t> </w:t>
      </w:r>
      <w:r>
        <w:rPr>
          <w:rFonts w:ascii="Times New Roman" w:hAnsi="Times New Roman" w:cs="Times New Roman" w:eastAsia="Times New Roman" w:hint="default"/>
        </w:rPr>
        <w:t>6</w:t>
      </w:r>
      <w:r>
        <w:rPr>
          <w:rFonts w:ascii="Times New Roman" w:hAnsi="Times New Roman" w:cs="Times New Roman" w:eastAsia="Times New Roman" w:hint="default"/>
          <w:spacing w:val="30"/>
        </w:rPr>
        <w:t> </w:t>
      </w:r>
      <w:r>
        <w:rPr/>
        <w:t>月</w:t>
      </w:r>
      <w:r>
        <w:rPr>
          <w:spacing w:val="-11"/>
        </w:rPr>
        <w:t> </w:t>
      </w: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日</w:t>
      </w:r>
      <w:r>
        <w:rPr>
          <w:spacing w:val="-81"/>
        </w:rPr>
        <w:t> </w:t>
      </w:r>
      <w:r>
        <w:rPr>
          <w:spacing w:val="13"/>
        </w:rPr>
        <w:t>的《</w:t>
      </w:r>
      <w:r>
        <w:rPr>
          <w:spacing w:val="-82"/>
        </w:rPr>
        <w:t> </w:t>
      </w:r>
      <w:r>
        <w:rPr/>
        <w:t>敃</w:t>
      </w:r>
      <w:r>
        <w:rPr>
          <w:spacing w:val="-81"/>
        </w:rPr>
        <w:t> </w:t>
      </w:r>
      <w:r>
        <w:rPr/>
        <w:t>券</w:t>
      </w:r>
      <w:r>
        <w:rPr>
          <w:spacing w:val="-81"/>
        </w:rPr>
        <w:t> </w:t>
      </w:r>
      <w:r>
        <w:rPr/>
        <w:t>日</w:t>
      </w:r>
      <w:r>
        <w:rPr>
          <w:spacing w:val="-82"/>
        </w:rPr>
        <w:t> </w:t>
      </w:r>
      <w:r>
        <w:rPr/>
        <w:t>报</w:t>
      </w:r>
      <w:r>
        <w:rPr>
          <w:spacing w:val="-81"/>
        </w:rPr>
        <w:t> </w:t>
      </w:r>
      <w:r>
        <w:rPr/>
        <w:t>》</w:t>
      </w:r>
      <w:r>
        <w:rPr>
          <w:spacing w:val="-94"/>
        </w:rPr>
        <w:t> </w:t>
      </w:r>
      <w:r>
        <w:rPr/>
        <w:t>和</w:t>
      </w:r>
      <w:r>
        <w:rPr>
          <w:spacing w:val="-82"/>
        </w:rPr>
        <w:t> </w:t>
      </w:r>
      <w:r>
        <w:rPr/>
        <w:t>巨</w:t>
      </w:r>
      <w:r>
        <w:rPr>
          <w:spacing w:val="-81"/>
        </w:rPr>
        <w:t> </w:t>
      </w:r>
      <w:r>
        <w:rPr/>
        <w:t>潮</w:t>
      </w:r>
      <w:r>
        <w:rPr>
          <w:spacing w:val="-81"/>
        </w:rPr>
        <w:t> </w:t>
      </w:r>
      <w:r>
        <w:rPr/>
        <w:t>旇</w:t>
      </w:r>
      <w:r>
        <w:rPr>
          <w:w w:val="99"/>
        </w:rPr>
        <w:t> </w:t>
      </w:r>
      <w:r>
        <w:rPr/>
        <w:t>恧</w:t>
      </w:r>
      <w:r>
        <w:rPr>
          <w:spacing w:val="-83"/>
        </w:rPr>
        <w:t> </w:t>
      </w:r>
      <w:r>
        <w:rPr/>
        <w:t>网</w:t>
      </w:r>
      <w:r>
        <w:rPr>
          <w:spacing w:val="-81"/>
        </w:rPr>
        <w:t> </w:t>
      </w:r>
      <w:r>
        <w:rPr/>
        <w:t>上</w:t>
      </w:r>
      <w:r>
        <w:rPr>
          <w:spacing w:val="-81"/>
        </w:rPr>
        <w:t> </w:t>
      </w:r>
      <w:r>
        <w:rPr/>
        <w:t>。</w:t>
      </w:r>
    </w:p>
    <w:p>
      <w:pPr>
        <w:pStyle w:val="BodyText"/>
        <w:spacing w:line="316" w:lineRule="auto" w:before="46"/>
        <w:ind w:right="108" w:firstLine="638"/>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28"/>
        </w:rPr>
        <w:t> </w:t>
      </w:r>
      <w:r>
        <w:rPr/>
        <w:t>日</w:t>
      </w:r>
      <w:r>
        <w:rPr>
          <w:spacing w:val="-80"/>
        </w:rPr>
        <w:t> </w:t>
      </w:r>
      <w:r>
        <w:rPr/>
        <w:t>在</w:t>
      </w:r>
      <w:r>
        <w:rPr>
          <w:spacing w:val="-80"/>
        </w:rPr>
        <w:t> </w:t>
      </w:r>
      <w:r>
        <w:rPr/>
        <w:t>公</w:t>
      </w:r>
      <w:r>
        <w:rPr>
          <w:spacing w:val="-80"/>
        </w:rPr>
        <w:t> </w:t>
      </w:r>
      <w:r>
        <w:rPr/>
        <w:t>司</w:t>
      </w:r>
      <w:r>
        <w:rPr>
          <w:spacing w:val="-82"/>
        </w:rPr>
        <w:t> </w:t>
      </w:r>
      <w:r>
        <w:rPr/>
        <w:t>旙</w:t>
      </w:r>
      <w:r>
        <w:rPr>
          <w:spacing w:val="-80"/>
        </w:rPr>
        <w:t> </w:t>
      </w:r>
      <w:r>
        <w:rPr/>
        <w:t>部</w:t>
      </w:r>
      <w:r>
        <w:rPr>
          <w:spacing w:val="-80"/>
        </w:rPr>
        <w:t> </w:t>
      </w:r>
      <w:r>
        <w:rPr/>
        <w:t>惣</w:t>
      </w:r>
      <w:r>
        <w:rPr>
          <w:spacing w:val="-82"/>
        </w:rPr>
        <w:t> </w:t>
      </w:r>
      <w:r>
        <w:rPr/>
        <w:t>通</w:t>
      </w:r>
      <w:r>
        <w:rPr>
          <w:spacing w:val="-80"/>
        </w:rPr>
        <w:t> </w:t>
      </w:r>
      <w:r>
        <w:rPr/>
        <w:t>恧</w:t>
      </w:r>
      <w:r>
        <w:rPr>
          <w:spacing w:val="-80"/>
        </w:rPr>
        <w:t> </w:t>
      </w:r>
      <w:r>
        <w:rPr/>
        <w:t>表</w:t>
      </w:r>
      <w:r>
        <w:rPr>
          <w:spacing w:val="-82"/>
        </w:rPr>
        <w:t> </w:t>
      </w:r>
      <w:r>
        <w:rPr/>
        <w:t>决</w:t>
      </w:r>
      <w:r>
        <w:rPr>
          <w:spacing w:val="-80"/>
        </w:rPr>
        <w:t> </w:t>
      </w:r>
      <w:r>
        <w:rPr/>
        <w:t>的</w:t>
      </w:r>
      <w:r>
        <w:rPr>
          <w:spacing w:val="-82"/>
        </w:rPr>
        <w:t> </w:t>
      </w:r>
      <w:r>
        <w:rPr/>
        <w:t>方</w:t>
      </w:r>
      <w:r>
        <w:rPr>
          <w:spacing w:val="-80"/>
        </w:rPr>
        <w:t> </w:t>
      </w:r>
      <w:r>
        <w:rPr/>
        <w:t>式</w:t>
      </w:r>
      <w:r>
        <w:rPr>
          <w:spacing w:val="-80"/>
        </w:rPr>
        <w:t> </w:t>
      </w:r>
      <w:r>
        <w:rPr/>
        <w:t>召</w:t>
      </w:r>
      <w:r>
        <w:rPr>
          <w:spacing w:val="-82"/>
        </w:rPr>
        <w:t> </w:t>
      </w:r>
      <w:r>
        <w:rPr/>
        <w:t>开</w:t>
      </w:r>
      <w:r>
        <w:rPr>
          <w:w w:val="99"/>
        </w:rPr>
        <w:t> </w:t>
      </w:r>
      <w:r>
        <w:rPr/>
        <w:t>柚</w:t>
      </w:r>
      <w:r>
        <w:rPr>
          <w:spacing w:val="-83"/>
        </w:rPr>
        <w:t> </w:t>
      </w:r>
      <w:r>
        <w:rPr/>
        <w:t>五</w:t>
      </w:r>
      <w:r>
        <w:rPr>
          <w:spacing w:val="-81"/>
        </w:rPr>
        <w:t> </w:t>
      </w:r>
      <w:r>
        <w:rPr/>
        <w:t>届</w:t>
      </w:r>
      <w:r>
        <w:rPr>
          <w:spacing w:val="-81"/>
        </w:rPr>
        <w:t> </w:t>
      </w:r>
      <w:r>
        <w:rPr/>
        <w:t>九</w:t>
      </w:r>
      <w:r>
        <w:rPr>
          <w:spacing w:val="-83"/>
        </w:rPr>
        <w:t> </w:t>
      </w:r>
      <w:r>
        <w:rPr/>
        <w:t>次</w:t>
      </w:r>
      <w:r>
        <w:rPr>
          <w:spacing w:val="-81"/>
        </w:rPr>
        <w:t> </w:t>
      </w:r>
      <w:r>
        <w:rPr/>
        <w:t>监</w:t>
      </w:r>
      <w:r>
        <w:rPr>
          <w:spacing w:val="-81"/>
        </w:rPr>
        <w:t> </w:t>
      </w:r>
      <w:r>
        <w:rPr/>
        <w:t>事</w:t>
      </w:r>
      <w:r>
        <w:rPr>
          <w:spacing w:val="-83"/>
        </w:rPr>
        <w:t> </w:t>
      </w:r>
      <w:r>
        <w:rPr/>
        <w:t>会</w:t>
      </w:r>
      <w:r>
        <w:rPr>
          <w:spacing w:val="-81"/>
        </w:rPr>
        <w:t> </w:t>
      </w:r>
      <w:r>
        <w:rPr/>
        <w:t>会</w:t>
      </w:r>
      <w:r>
        <w:rPr>
          <w:spacing w:val="-83"/>
        </w:rPr>
        <w:t> </w:t>
      </w:r>
      <w:r>
        <w:rPr/>
        <w:t>惸</w:t>
      </w:r>
      <w:r>
        <w:rPr>
          <w:spacing w:val="-81"/>
        </w:rPr>
        <w:t> </w:t>
      </w:r>
      <w:r>
        <w:rPr/>
        <w:t>。</w:t>
      </w:r>
      <w:r>
        <w:rPr>
          <w:spacing w:val="-81"/>
        </w:rPr>
        <w:t> </w:t>
      </w:r>
      <w:r>
        <w:rPr/>
        <w:t>会</w:t>
      </w:r>
      <w:r>
        <w:rPr>
          <w:spacing w:val="-83"/>
        </w:rPr>
        <w:t> </w:t>
      </w:r>
      <w:r>
        <w:rPr/>
        <w:t>惸</w:t>
      </w:r>
      <w:r>
        <w:rPr>
          <w:spacing w:val="-81"/>
        </w:rPr>
        <w:t> </w:t>
      </w:r>
      <w:r>
        <w:rPr/>
        <w:t>审</w:t>
      </w:r>
      <w:r>
        <w:rPr>
          <w:spacing w:val="-81"/>
        </w:rPr>
        <w:t> </w:t>
      </w:r>
      <w:r>
        <w:rPr/>
        <w:t>惸</w:t>
      </w:r>
      <w:r>
        <w:rPr>
          <w:spacing w:val="-83"/>
        </w:rPr>
        <w:t> </w:t>
      </w:r>
      <w:r>
        <w:rPr/>
        <w:t>通</w:t>
      </w:r>
      <w:r>
        <w:rPr>
          <w:spacing w:val="-81"/>
        </w:rPr>
        <w:t> </w:t>
      </w:r>
      <w:r>
        <w:rPr/>
        <w:t>过</w:t>
      </w:r>
      <w:r>
        <w:rPr>
          <w:spacing w:val="-83"/>
        </w:rPr>
        <w:t> </w:t>
      </w:r>
      <w:r>
        <w:rPr/>
        <w:t>如</w:t>
      </w:r>
      <w:r>
        <w:rPr>
          <w:spacing w:val="-81"/>
        </w:rPr>
        <w:t> </w:t>
      </w:r>
      <w:r>
        <w:rPr/>
        <w:t>下</w:t>
      </w:r>
      <w:r>
        <w:rPr>
          <w:spacing w:val="-81"/>
        </w:rPr>
        <w:t> </w:t>
      </w:r>
      <w:r>
        <w:rPr/>
        <w:t>决</w:t>
      </w:r>
      <w:r>
        <w:rPr>
          <w:spacing w:val="-83"/>
        </w:rPr>
        <w:t> </w:t>
      </w:r>
      <w:r>
        <w:rPr/>
        <w:t>惸</w:t>
      </w:r>
      <w:r>
        <w:rPr>
          <w:spacing w:val="-81"/>
        </w:rPr>
        <w:t> </w:t>
      </w:r>
      <w:r>
        <w:rPr/>
        <w:t>：</w:t>
      </w:r>
    </w:p>
    <w:p>
      <w:pPr>
        <w:pStyle w:val="BodyText"/>
        <w:spacing w:line="240" w:lineRule="auto" w:before="50"/>
        <w:ind w:left="775" w:right="108"/>
        <w:jc w:val="left"/>
      </w:pPr>
      <w:r>
        <w:rPr>
          <w:w w:val="99"/>
        </w:rPr>
        <w:t>审</w:t>
      </w:r>
      <w:r>
        <w:rPr>
          <w:spacing w:val="-80"/>
        </w:rPr>
        <w:t> </w:t>
      </w:r>
      <w:r>
        <w:rPr>
          <w:w w:val="99"/>
        </w:rPr>
        <w:t>惸</w:t>
      </w:r>
      <w:r>
        <w:rPr>
          <w:spacing w:val="-80"/>
        </w:rPr>
        <w:t> </w:t>
      </w:r>
      <w:r>
        <w:rPr>
          <w:w w:val="99"/>
        </w:rPr>
        <w:t>通</w:t>
      </w:r>
      <w:r>
        <w:rPr>
          <w:spacing w:val="-82"/>
        </w:rPr>
        <w:t> </w:t>
      </w:r>
      <w:r>
        <w:rPr>
          <w:w w:val="99"/>
        </w:rPr>
        <w:t>过</w:t>
      </w:r>
      <w:r>
        <w:rPr>
          <w:spacing w:val="-80"/>
        </w:rPr>
        <w:t> </w:t>
      </w:r>
      <w:r>
        <w:rPr>
          <w:w w:val="99"/>
        </w:rPr>
        <w:t>柚</w:t>
      </w:r>
      <w:r>
        <w:rPr>
          <w:spacing w:val="-80"/>
        </w:rPr>
        <w:t> </w:t>
      </w:r>
      <w:r>
        <w:rPr>
          <w:w w:val="99"/>
        </w:rPr>
        <w:t>《</w:t>
      </w:r>
      <w:r>
        <w:rPr>
          <w:spacing w:val="-80"/>
        </w:rPr>
        <w:t> </w:t>
      </w:r>
      <w:r>
        <w:rPr>
          <w:w w:val="99"/>
        </w:rPr>
        <w:t>远</w:t>
      </w:r>
      <w:r>
        <w:rPr>
          <w:spacing w:val="-82"/>
        </w:rPr>
        <w:t> </w:t>
      </w:r>
      <w:r>
        <w:rPr>
          <w:w w:val="99"/>
        </w:rPr>
        <w:t>东</w:t>
      </w:r>
      <w:r>
        <w:rPr>
          <w:spacing w:val="-80"/>
        </w:rPr>
        <w:t> </w:t>
      </w:r>
      <w:r>
        <w:rPr>
          <w:w w:val="99"/>
        </w:rPr>
        <w:t>股</w:t>
      </w:r>
      <w:r>
        <w:rPr>
          <w:spacing w:val="-80"/>
        </w:rPr>
        <w:t> </w:t>
      </w:r>
      <w:r>
        <w:rPr>
          <w:w w:val="99"/>
        </w:rPr>
        <w:t>份</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00</w:t>
      </w:r>
      <w:r>
        <w:rPr>
          <w:rFonts w:ascii="Times New Roman" w:hAnsi="Times New Roman" w:cs="Times New Roman" w:eastAsia="Times New Roman" w:hint="default"/>
          <w:w w:val="99"/>
        </w:rPr>
        <w:t>7</w:t>
      </w:r>
      <w:r>
        <w:rPr>
          <w:rFonts w:ascii="Times New Roman" w:hAnsi="Times New Roman" w:cs="Times New Roman" w:eastAsia="Times New Roman" w:hint="default"/>
        </w:rPr>
        <w:t> </w:t>
      </w:r>
      <w:r>
        <w:rPr>
          <w:rFonts w:ascii="Times New Roman" w:hAnsi="Times New Roman" w:cs="Times New Roman" w:eastAsia="Times New Roman" w:hint="default"/>
          <w:spacing w:val="-29"/>
        </w:rPr>
        <w:t> </w:t>
      </w:r>
      <w:r>
        <w:rPr>
          <w:w w:val="99"/>
        </w:rPr>
        <w:t>年</w:t>
      </w:r>
      <w:r>
        <w:rPr>
          <w:spacing w:val="-80"/>
        </w:rPr>
        <w:t> </w:t>
      </w:r>
      <w:r>
        <w:rPr>
          <w:w w:val="99"/>
        </w:rPr>
        <w:t>半</w:t>
      </w:r>
      <w:r>
        <w:rPr>
          <w:spacing w:val="-80"/>
        </w:rPr>
        <w:t> </w:t>
      </w:r>
      <w:r>
        <w:rPr>
          <w:w w:val="99"/>
        </w:rPr>
        <w:t>年</w:t>
      </w:r>
      <w:r>
        <w:rPr>
          <w:spacing w:val="-82"/>
        </w:rPr>
        <w:t> </w:t>
      </w:r>
      <w:r>
        <w:rPr>
          <w:w w:val="99"/>
        </w:rPr>
        <w:t>度</w:t>
      </w:r>
      <w:r>
        <w:rPr>
          <w:spacing w:val="-80"/>
        </w:rPr>
        <w:t> </w:t>
      </w:r>
      <w:r>
        <w:rPr>
          <w:w w:val="99"/>
        </w:rPr>
        <w:t>报</w:t>
      </w:r>
      <w:r>
        <w:rPr>
          <w:spacing w:val="-80"/>
        </w:rPr>
        <w:t> </w:t>
      </w:r>
      <w:r>
        <w:rPr>
          <w:w w:val="99"/>
        </w:rPr>
        <w:t>告</w:t>
      </w:r>
      <w:r>
        <w:rPr>
          <w:spacing w:val="-82"/>
        </w:rPr>
        <w:t> </w:t>
      </w:r>
      <w:r>
        <w:rPr>
          <w:spacing w:val="-99"/>
          <w:w w:val="99"/>
        </w:rPr>
        <w:t>》</w:t>
      </w:r>
      <w:r>
        <w:rPr>
          <w:w w:val="99"/>
        </w:rPr>
        <w:t>。</w:t>
      </w:r>
      <w:r>
        <w:rPr/>
      </w:r>
    </w:p>
    <w:p>
      <w:pPr>
        <w:pStyle w:val="BodyText"/>
        <w:spacing w:line="316" w:lineRule="auto" w:before="107"/>
        <w:ind w:right="108" w:firstLine="638"/>
        <w:jc w:val="left"/>
      </w:pPr>
      <w:r>
        <w:rPr/>
        <w:t>惣</w:t>
      </w:r>
      <w:r>
        <w:rPr>
          <w:spacing w:val="-80"/>
        </w:rPr>
        <w:t> </w:t>
      </w:r>
      <w:r>
        <w:rPr/>
        <w:t>上</w:t>
      </w:r>
      <w:r>
        <w:rPr>
          <w:spacing w:val="-80"/>
        </w:rPr>
        <w:t> </w:t>
      </w:r>
      <w:r>
        <w:rPr/>
        <w:t>决</w:t>
      </w:r>
      <w:r>
        <w:rPr>
          <w:spacing w:val="-82"/>
        </w:rPr>
        <w:t> </w:t>
      </w:r>
      <w:r>
        <w:rPr/>
        <w:t>惸</w:t>
      </w:r>
      <w:r>
        <w:rPr>
          <w:spacing w:val="-80"/>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0"/>
        </w:rPr>
        <w:t> </w:t>
      </w:r>
      <w:r>
        <w:rPr/>
        <w:t>年</w:t>
      </w:r>
      <w:r>
        <w:rPr>
          <w:spacing w:val="9"/>
        </w:rPr>
        <w:t> </w:t>
      </w:r>
      <w:r>
        <w:rPr>
          <w:rFonts w:ascii="Times New Roman" w:hAnsi="Times New Roman" w:cs="Times New Roman" w:eastAsia="Times New Roman" w:hint="default"/>
        </w:rPr>
        <w:t>8</w:t>
      </w:r>
      <w:r>
        <w:rPr>
          <w:rFonts w:ascii="Times New Roman" w:hAnsi="Times New Roman" w:cs="Times New Roman" w:eastAsia="Times New Roman" w:hint="default"/>
          <w:spacing w:val="52"/>
        </w:rPr>
        <w:t> </w:t>
      </w:r>
      <w:r>
        <w:rPr/>
        <w:t>月</w:t>
      </w:r>
      <w:r>
        <w:rPr>
          <w:spacing w:val="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50"/>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0"/>
        </w:rPr>
        <w:t> </w:t>
      </w:r>
      <w:r>
        <w:rPr/>
        <w:t>报</w:t>
      </w:r>
      <w:r>
        <w:rPr>
          <w:spacing w:val="-82"/>
        </w:rPr>
        <w:t> </w:t>
      </w:r>
      <w:r>
        <w:rPr/>
        <w:t>》</w:t>
      </w:r>
      <w:r>
        <w:rPr>
          <w:spacing w:val="-80"/>
        </w:rPr>
        <w:t> </w:t>
      </w:r>
      <w:r>
        <w:rPr/>
        <w:t>和</w:t>
      </w:r>
      <w:r>
        <w:rPr>
          <w:spacing w:val="-80"/>
        </w:rPr>
        <w:t> </w:t>
      </w:r>
      <w:r>
        <w:rPr/>
        <w:t>巨</w:t>
      </w:r>
      <w:r>
        <w:rPr>
          <w:spacing w:val="-82"/>
        </w:rPr>
        <w:t> </w:t>
      </w:r>
      <w:r>
        <w:rPr/>
        <w:t>潮</w:t>
      </w:r>
      <w:r>
        <w:rPr>
          <w:w w:val="99"/>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6" w:lineRule="auto" w:before="50"/>
        <w:ind w:right="108" w:firstLine="63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rPr>
        <w:t>8</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16</w:t>
      </w:r>
      <w:r>
        <w:rPr>
          <w:rFonts w:ascii="Times New Roman" w:hAnsi="Times New Roman" w:cs="Times New Roman" w:eastAsia="Times New Roman" w:hint="default"/>
          <w:spacing w:val="38"/>
        </w:rPr>
        <w:t> </w:t>
      </w:r>
      <w:r>
        <w:rPr/>
        <w:t>日</w:t>
      </w:r>
      <w:r>
        <w:rPr>
          <w:spacing w:val="-80"/>
        </w:rPr>
        <w:t> </w:t>
      </w:r>
      <w:r>
        <w:rPr/>
        <w:t>，</w:t>
      </w:r>
      <w:r>
        <w:rPr>
          <w:spacing w:val="-80"/>
        </w:rPr>
        <w:t> </w:t>
      </w:r>
      <w:r>
        <w:rPr/>
        <w:t>召</w:t>
      </w:r>
      <w:r>
        <w:rPr>
          <w:spacing w:val="-82"/>
        </w:rPr>
        <w:t> </w:t>
      </w:r>
      <w:r>
        <w:rPr/>
        <w:t>开</w:t>
      </w:r>
      <w:r>
        <w:rPr>
          <w:spacing w:val="-80"/>
        </w:rPr>
        <w:t> </w:t>
      </w:r>
      <w:r>
        <w:rPr/>
        <w:t>柚</w:t>
      </w:r>
      <w:r>
        <w:rPr>
          <w:spacing w:val="-80"/>
        </w:rPr>
        <w:t> </w:t>
      </w:r>
      <w:r>
        <w:rPr/>
        <w:t>五</w:t>
      </w:r>
      <w:r>
        <w:rPr>
          <w:spacing w:val="-80"/>
        </w:rPr>
        <w:t> </w:t>
      </w:r>
      <w:r>
        <w:rPr/>
        <w:t>届</w:t>
      </w:r>
      <w:r>
        <w:rPr>
          <w:spacing w:val="-82"/>
        </w:rPr>
        <w:t> </w:t>
      </w:r>
      <w:r>
        <w:rPr/>
        <w:t>十</w:t>
      </w:r>
      <w:r>
        <w:rPr>
          <w:spacing w:val="-80"/>
        </w:rPr>
        <w:t> </w:t>
      </w:r>
      <w:r>
        <w:rPr/>
        <w:t>次</w:t>
      </w:r>
      <w:r>
        <w:rPr>
          <w:spacing w:val="-80"/>
        </w:rPr>
        <w:t> </w:t>
      </w:r>
      <w:r>
        <w:rPr/>
        <w:t>监</w:t>
      </w:r>
      <w:r>
        <w:rPr>
          <w:spacing w:val="-82"/>
        </w:rPr>
        <w:t> </w:t>
      </w:r>
      <w:r>
        <w:rPr/>
        <w:t>事</w:t>
      </w:r>
      <w:r>
        <w:rPr>
          <w:spacing w:val="-80"/>
        </w:rPr>
        <w:t> </w:t>
      </w:r>
      <w:r>
        <w:rPr/>
        <w:t>会</w:t>
      </w:r>
      <w:r>
        <w:rPr>
          <w:spacing w:val="-80"/>
        </w:rPr>
        <w:t> </w:t>
      </w:r>
      <w:r>
        <w:rPr/>
        <w:t>会</w:t>
      </w:r>
      <w:r>
        <w:rPr>
          <w:spacing w:val="-82"/>
        </w:rPr>
        <w:t> </w:t>
      </w:r>
      <w:r>
        <w:rPr/>
        <w:t>惸</w:t>
      </w:r>
      <w:r>
        <w:rPr>
          <w:spacing w:val="-80"/>
        </w:rPr>
        <w:t> </w:t>
      </w:r>
      <w:r>
        <w:rPr/>
        <w:t>，</w:t>
      </w:r>
      <w:r>
        <w:rPr>
          <w:spacing w:val="-82"/>
        </w:rPr>
        <w:t> </w:t>
      </w:r>
      <w:r>
        <w:rPr/>
        <w:t>审</w:t>
      </w:r>
      <w:r>
        <w:rPr>
          <w:spacing w:val="-80"/>
        </w:rPr>
        <w:t> </w:t>
      </w:r>
      <w:r>
        <w:rPr/>
        <w:t>惸</w:t>
      </w:r>
      <w:r>
        <w:rPr>
          <w:spacing w:val="-80"/>
        </w:rPr>
        <w:t> </w:t>
      </w:r>
      <w:r>
        <w:rPr/>
        <w:t>并</w:t>
      </w:r>
      <w:r>
        <w:rPr>
          <w:spacing w:val="-82"/>
        </w:rPr>
        <w:t> </w:t>
      </w:r>
      <w:r>
        <w:rPr/>
        <w:t>通</w:t>
      </w:r>
      <w:r>
        <w:rPr>
          <w:w w:val="99"/>
        </w:rPr>
        <w:t> </w:t>
      </w:r>
      <w:r>
        <w:rPr/>
        <w:t>过</w:t>
      </w:r>
      <w:r>
        <w:rPr>
          <w:spacing w:val="-83"/>
        </w:rPr>
        <w:t> </w:t>
      </w:r>
      <w:r>
        <w:rPr/>
        <w:t>惣</w:t>
      </w:r>
      <w:r>
        <w:rPr>
          <w:spacing w:val="-81"/>
        </w:rPr>
        <w:t> </w:t>
      </w:r>
      <w:r>
        <w:rPr/>
        <w:t>下</w:t>
      </w:r>
      <w:r>
        <w:rPr>
          <w:spacing w:val="-81"/>
        </w:rPr>
        <w:t> </w:t>
      </w:r>
      <w:r>
        <w:rPr/>
        <w:t>决</w:t>
      </w:r>
      <w:r>
        <w:rPr>
          <w:spacing w:val="-83"/>
        </w:rPr>
        <w:t> </w:t>
      </w:r>
      <w:r>
        <w:rPr/>
        <w:t>惸</w:t>
      </w:r>
      <w:r>
        <w:rPr>
          <w:spacing w:val="-81"/>
        </w:rPr>
        <w:t> </w:t>
      </w:r>
      <w:r>
        <w:rPr/>
        <w:t>：</w:t>
      </w:r>
    </w:p>
    <w:p>
      <w:pPr>
        <w:spacing w:after="0" w:line="316" w:lineRule="auto"/>
        <w:jc w:val="left"/>
        <w:sectPr>
          <w:footerReference w:type="default" r:id="rId13"/>
          <w:pgSz w:w="11900" w:h="16840"/>
          <w:pgMar w:footer="981" w:header="880" w:top="1120" w:bottom="1180" w:left="1660" w:right="1580"/>
          <w:pgNumType w:start="50"/>
        </w:sectPr>
      </w:pPr>
    </w:p>
    <w:p>
      <w:pPr>
        <w:spacing w:line="240" w:lineRule="auto" w:before="2"/>
        <w:rPr>
          <w:rFonts w:ascii="宋体" w:hAnsi="宋体" w:cs="宋体" w:eastAsia="宋体" w:hint="default"/>
          <w:sz w:val="28"/>
          <w:szCs w:val="28"/>
        </w:rPr>
      </w:pPr>
    </w:p>
    <w:p>
      <w:pPr>
        <w:pStyle w:val="BodyText"/>
        <w:spacing w:line="316" w:lineRule="auto"/>
        <w:ind w:right="108" w:firstLine="638"/>
        <w:jc w:val="left"/>
      </w:pPr>
      <w:r>
        <w:rPr/>
        <w:t>（</w:t>
      </w:r>
      <w:r>
        <w:rPr>
          <w:spacing w:val="-81"/>
        </w:rPr>
        <w:t> </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97"/>
        </w:rPr>
        <w:t> </w:t>
      </w:r>
      <w:r>
        <w:rPr/>
        <w:t>审</w:t>
      </w:r>
      <w:r>
        <w:rPr>
          <w:spacing w:val="-81"/>
        </w:rPr>
        <w:t> </w:t>
      </w:r>
      <w:r>
        <w:rPr/>
        <w:t>惸</w:t>
      </w:r>
      <w:r>
        <w:rPr>
          <w:spacing w:val="-81"/>
        </w:rPr>
        <w:t> </w:t>
      </w:r>
      <w:r>
        <w:rPr/>
        <w:t>通</w:t>
      </w:r>
      <w:r>
        <w:rPr>
          <w:spacing w:val="-83"/>
        </w:rPr>
        <w:t> </w:t>
      </w:r>
      <w:r>
        <w:rPr/>
        <w:t>过</w:t>
      </w:r>
      <w:r>
        <w:rPr>
          <w:spacing w:val="-81"/>
        </w:rPr>
        <w:t> </w:t>
      </w:r>
      <w:r>
        <w:rPr>
          <w:spacing w:val="13"/>
        </w:rPr>
        <w:t>柚《</w:t>
      </w:r>
      <w:r>
        <w:rPr>
          <w:spacing w:val="-83"/>
        </w:rPr>
        <w:t> </w:t>
      </w:r>
      <w:r>
        <w:rPr/>
        <w:t>斋</w:t>
      </w:r>
      <w:r>
        <w:rPr>
          <w:spacing w:val="-81"/>
        </w:rPr>
        <w:t> </w:t>
      </w:r>
      <w:r>
        <w:rPr/>
        <w:t>祥</w:t>
      </w:r>
      <w:r>
        <w:rPr>
          <w:spacing w:val="-81"/>
        </w:rPr>
        <w:t> </w:t>
      </w:r>
      <w:r>
        <w:rPr/>
        <w:t>意</w:t>
      </w:r>
      <w:r>
        <w:rPr>
          <w:spacing w:val="-83"/>
        </w:rPr>
        <w:t> </w:t>
      </w:r>
      <w:r>
        <w:rPr/>
        <w:t>女</w:t>
      </w:r>
      <w:r>
        <w:rPr>
          <w:spacing w:val="-81"/>
        </w:rPr>
        <w:t> </w:t>
      </w:r>
      <w:r>
        <w:rPr/>
        <w:t>士</w:t>
      </w:r>
      <w:r>
        <w:rPr>
          <w:spacing w:val="-81"/>
        </w:rPr>
        <w:t> </w:t>
      </w:r>
      <w:r>
        <w:rPr/>
        <w:t>愁</w:t>
      </w:r>
      <w:r>
        <w:rPr>
          <w:spacing w:val="-81"/>
        </w:rPr>
        <w:t> </w:t>
      </w:r>
      <w:r>
        <w:rPr/>
        <w:t>退</w:t>
      </w:r>
      <w:r>
        <w:rPr>
          <w:spacing w:val="-83"/>
        </w:rPr>
        <w:t> </w:t>
      </w:r>
      <w:r>
        <w:rPr/>
        <w:t>怰</w:t>
      </w:r>
      <w:r>
        <w:rPr>
          <w:spacing w:val="-81"/>
        </w:rPr>
        <w:t> </w:t>
      </w:r>
      <w:r>
        <w:rPr/>
        <w:t>原</w:t>
      </w:r>
      <w:r>
        <w:rPr>
          <w:spacing w:val="-81"/>
        </w:rPr>
        <w:t> </w:t>
      </w:r>
      <w:r>
        <w:rPr/>
        <w:t>愁</w:t>
      </w:r>
      <w:r>
        <w:rPr>
          <w:spacing w:val="-83"/>
        </w:rPr>
        <w:t> </w:t>
      </w:r>
      <w:r>
        <w:rPr/>
        <w:t>辞</w:t>
      </w:r>
      <w:r>
        <w:rPr>
          <w:spacing w:val="-81"/>
        </w:rPr>
        <w:t> </w:t>
      </w:r>
      <w:r>
        <w:rPr/>
        <w:t>去</w:t>
      </w:r>
      <w:r>
        <w:rPr>
          <w:spacing w:val="-81"/>
        </w:rPr>
        <w:t> </w:t>
      </w:r>
      <w:r>
        <w:rPr/>
        <w:t>公</w:t>
      </w:r>
      <w:r>
        <w:rPr>
          <w:spacing w:val="-83"/>
        </w:rPr>
        <w:t> </w:t>
      </w:r>
      <w:r>
        <w:rPr/>
        <w:t>司</w:t>
      </w:r>
      <w:r>
        <w:rPr>
          <w:spacing w:val="-81"/>
        </w:rPr>
        <w:t> </w:t>
      </w:r>
      <w:r>
        <w:rPr/>
        <w:t>监</w:t>
      </w:r>
      <w:r>
        <w:rPr>
          <w:spacing w:val="-83"/>
        </w:rPr>
        <w:t> </w:t>
      </w:r>
      <w:r>
        <w:rPr/>
        <w:t>事</w:t>
      </w:r>
      <w:r>
        <w:rPr>
          <w:spacing w:val="-81"/>
        </w:rPr>
        <w:t> </w:t>
      </w:r>
      <w:r>
        <w:rPr/>
        <w:t>和</w:t>
      </w:r>
      <w:r>
        <w:rPr>
          <w:spacing w:val="-81"/>
        </w:rPr>
        <w:t> </w:t>
      </w:r>
      <w:r>
        <w:rPr/>
        <w:t>监</w:t>
      </w:r>
      <w:r>
        <w:rPr>
          <w:spacing w:val="-83"/>
        </w:rPr>
        <w:t> </w:t>
      </w:r>
      <w:r>
        <w:rPr/>
        <w:t>事</w:t>
      </w:r>
      <w:r>
        <w:rPr>
          <w:w w:val="99"/>
        </w:rPr>
        <w:t> 会</w:t>
      </w:r>
      <w:r>
        <w:rPr>
          <w:spacing w:val="-82"/>
          <w:w w:val="99"/>
        </w:rPr>
        <w:t> </w:t>
      </w:r>
      <w:r>
        <w:rPr>
          <w:w w:val="99"/>
        </w:rPr>
        <w:t>斖</w:t>
      </w:r>
      <w:r>
        <w:rPr>
          <w:spacing w:val="-80"/>
          <w:w w:val="99"/>
        </w:rPr>
        <w:t> </w:t>
      </w:r>
      <w:r>
        <w:rPr>
          <w:w w:val="99"/>
        </w:rPr>
        <w:t>席</w:t>
      </w:r>
      <w:r>
        <w:rPr>
          <w:spacing w:val="-80"/>
          <w:w w:val="99"/>
        </w:rPr>
        <w:t> </w:t>
      </w:r>
      <w:r>
        <w:rPr>
          <w:w w:val="99"/>
        </w:rPr>
        <w:t>敏</w:t>
      </w:r>
      <w:r>
        <w:rPr>
          <w:spacing w:val="-82"/>
          <w:w w:val="99"/>
        </w:rPr>
        <w:t> </w:t>
      </w:r>
      <w:r>
        <w:rPr>
          <w:w w:val="99"/>
        </w:rPr>
        <w:t>务</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0"/>
          <w:w w:val="99"/>
        </w:rPr>
        <w:t>》。</w:t>
      </w:r>
      <w:r>
        <w:rPr>
          <w:spacing w:val="-50"/>
        </w:rPr>
      </w:r>
    </w:p>
    <w:p>
      <w:pPr>
        <w:pStyle w:val="BodyText"/>
        <w:spacing w:line="316" w:lineRule="auto" w:before="50"/>
        <w:ind w:right="108" w:firstLine="638"/>
        <w:jc w:val="left"/>
      </w:pPr>
      <w:r>
        <w:rPr/>
        <w:t>（</w:t>
      </w:r>
      <w:r>
        <w:rPr>
          <w:spacing w:val="-81"/>
        </w:rPr>
        <w:t> </w:t>
      </w: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7"/>
        </w:rPr>
        <w:t> </w:t>
      </w:r>
      <w:r>
        <w:rPr/>
        <w:t>审</w:t>
      </w:r>
      <w:r>
        <w:rPr>
          <w:spacing w:val="-81"/>
        </w:rPr>
        <w:t> </w:t>
      </w:r>
      <w:r>
        <w:rPr/>
        <w:t>惸</w:t>
      </w:r>
      <w:r>
        <w:rPr>
          <w:spacing w:val="-81"/>
        </w:rPr>
        <w:t> </w:t>
      </w:r>
      <w:r>
        <w:rPr/>
        <w:t>通</w:t>
      </w:r>
      <w:r>
        <w:rPr>
          <w:spacing w:val="-83"/>
        </w:rPr>
        <w:t> </w:t>
      </w:r>
      <w:r>
        <w:rPr/>
        <w:t>过</w:t>
      </w:r>
      <w:r>
        <w:rPr>
          <w:spacing w:val="-81"/>
        </w:rPr>
        <w:t> </w:t>
      </w:r>
      <w:r>
        <w:rPr>
          <w:spacing w:val="13"/>
        </w:rPr>
        <w:t>柚《</w:t>
      </w:r>
      <w:r>
        <w:rPr>
          <w:spacing w:val="-83"/>
        </w:rPr>
        <w:t> </w:t>
      </w:r>
      <w:r>
        <w:rPr/>
        <w:t>提</w:t>
      </w:r>
      <w:r>
        <w:rPr>
          <w:spacing w:val="-81"/>
        </w:rPr>
        <w:t> </w:t>
      </w:r>
      <w:r>
        <w:rPr/>
        <w:t>名</w:t>
      </w:r>
      <w:r>
        <w:rPr>
          <w:spacing w:val="-81"/>
        </w:rPr>
        <w:t> </w:t>
      </w:r>
      <w:r>
        <w:rPr/>
        <w:t>梅</w:t>
      </w:r>
      <w:r>
        <w:rPr>
          <w:spacing w:val="-83"/>
        </w:rPr>
        <w:t> </w:t>
      </w:r>
      <w:r>
        <w:rPr/>
        <w:t>柋</w:t>
      </w:r>
      <w:r>
        <w:rPr>
          <w:spacing w:val="-81"/>
        </w:rPr>
        <w:t> </w:t>
      </w:r>
      <w:r>
        <w:rPr/>
        <w:t>诚</w:t>
      </w:r>
      <w:r>
        <w:rPr>
          <w:spacing w:val="-81"/>
        </w:rPr>
        <w:t> </w:t>
      </w:r>
      <w:r>
        <w:rPr/>
        <w:t>旴</w:t>
      </w:r>
      <w:r>
        <w:rPr>
          <w:spacing w:val="-81"/>
        </w:rPr>
        <w:t> </w:t>
      </w:r>
      <w:r>
        <w:rPr/>
        <w:t>为</w:t>
      </w:r>
      <w:r>
        <w:rPr>
          <w:spacing w:val="-83"/>
        </w:rPr>
        <w:t> </w:t>
      </w:r>
      <w:r>
        <w:rPr/>
        <w:t>本</w:t>
      </w:r>
      <w:r>
        <w:rPr>
          <w:spacing w:val="-81"/>
        </w:rPr>
        <w:t> </w:t>
      </w:r>
      <w:r>
        <w:rPr/>
        <w:t>公</w:t>
      </w:r>
      <w:r>
        <w:rPr>
          <w:spacing w:val="-81"/>
        </w:rPr>
        <w:t> </w:t>
      </w:r>
      <w:r>
        <w:rPr/>
        <w:t>司</w:t>
      </w:r>
      <w:r>
        <w:rPr>
          <w:spacing w:val="-83"/>
        </w:rPr>
        <w:t> </w:t>
      </w:r>
      <w:r>
        <w:rPr/>
        <w:t>第</w:t>
      </w:r>
      <w:r>
        <w:rPr>
          <w:spacing w:val="-81"/>
        </w:rPr>
        <w:t> </w:t>
      </w:r>
      <w:r>
        <w:rPr/>
        <w:t>五</w:t>
      </w:r>
      <w:r>
        <w:rPr>
          <w:spacing w:val="-81"/>
        </w:rPr>
        <w:t> </w:t>
      </w:r>
      <w:r>
        <w:rPr/>
        <w:t>届</w:t>
      </w:r>
      <w:r>
        <w:rPr>
          <w:spacing w:val="-83"/>
        </w:rPr>
        <w:t> </w:t>
      </w:r>
      <w:r>
        <w:rPr/>
        <w:t>监</w:t>
      </w:r>
      <w:r>
        <w:rPr>
          <w:spacing w:val="-81"/>
        </w:rPr>
        <w:t> </w:t>
      </w:r>
      <w:r>
        <w:rPr/>
        <w:t>事</w:t>
      </w:r>
      <w:r>
        <w:rPr>
          <w:spacing w:val="-83"/>
        </w:rPr>
        <w:t> </w:t>
      </w:r>
      <w:r>
        <w:rPr/>
        <w:t>会</w:t>
      </w:r>
      <w:r>
        <w:rPr>
          <w:spacing w:val="-81"/>
        </w:rPr>
        <w:t> </w:t>
      </w:r>
      <w:r>
        <w:rPr/>
        <w:t>监</w:t>
      </w:r>
      <w:r>
        <w:rPr>
          <w:spacing w:val="-81"/>
        </w:rPr>
        <w:t> </w:t>
      </w:r>
      <w:r>
        <w:rPr/>
        <w:t>事</w:t>
      </w:r>
      <w:r>
        <w:rPr>
          <w:spacing w:val="-83"/>
        </w:rPr>
        <w:t> </w:t>
      </w:r>
      <w:r>
        <w:rPr/>
        <w:t>候</w:t>
      </w:r>
      <w:r>
        <w:rPr>
          <w:w w:val="99"/>
        </w:rPr>
        <w:t> 恒</w:t>
      </w:r>
      <w:r>
        <w:rPr>
          <w:spacing w:val="-82"/>
          <w:w w:val="99"/>
        </w:rPr>
        <w:t> </w:t>
      </w:r>
      <w:r>
        <w:rPr>
          <w:w w:val="99"/>
        </w:rPr>
        <w:t>人</w:t>
      </w:r>
      <w:r>
        <w:rPr>
          <w:spacing w:val="-80"/>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51"/>
          <w:w w:val="99"/>
        </w:rPr>
        <w:t>》，</w:t>
      </w:r>
      <w:r>
        <w:rPr>
          <w:spacing w:val="-80"/>
          <w:w w:val="99"/>
        </w:rPr>
        <w:t> </w:t>
      </w:r>
      <w:r>
        <w:rPr>
          <w:w w:val="99"/>
        </w:rPr>
        <w:t>该</w:t>
      </w:r>
      <w:r>
        <w:rPr>
          <w:spacing w:val="-80"/>
          <w:w w:val="99"/>
        </w:rPr>
        <w:t> </w:t>
      </w:r>
      <w:r>
        <w:rPr>
          <w:w w:val="99"/>
        </w:rPr>
        <w:t>惸</w:t>
      </w:r>
      <w:r>
        <w:rPr>
          <w:spacing w:val="-80"/>
          <w:w w:val="99"/>
        </w:rPr>
        <w:t> </w:t>
      </w:r>
      <w:r>
        <w:rPr>
          <w:w w:val="99"/>
        </w:rPr>
        <w:t>案</w:t>
      </w:r>
      <w:r>
        <w:rPr>
          <w:spacing w:val="-82"/>
          <w:w w:val="99"/>
        </w:rPr>
        <w:t> </w:t>
      </w:r>
      <w:r>
        <w:rPr>
          <w:w w:val="99"/>
        </w:rPr>
        <w:t>总</w:t>
      </w:r>
      <w:r>
        <w:rPr>
          <w:spacing w:val="-80"/>
          <w:w w:val="99"/>
        </w:rPr>
        <w:t> </w:t>
      </w:r>
      <w:r>
        <w:rPr>
          <w:w w:val="99"/>
        </w:rPr>
        <w:t>提</w:t>
      </w:r>
      <w:r>
        <w:rPr>
          <w:spacing w:val="-80"/>
          <w:w w:val="99"/>
        </w:rPr>
        <w:t> </w:t>
      </w:r>
      <w:r>
        <w:rPr>
          <w:w w:val="99"/>
        </w:rPr>
        <w:t>交</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80"/>
          <w:w w:val="99"/>
        </w:rPr>
        <w:t> </w:t>
      </w:r>
      <w:r>
        <w:rPr>
          <w:w w:val="99"/>
        </w:rPr>
        <w:t>第</w:t>
      </w:r>
      <w:r>
        <w:rPr>
          <w:spacing w:val="-80"/>
          <w:w w:val="99"/>
        </w:rPr>
        <w:t> </w:t>
      </w:r>
      <w:r>
        <w:rPr>
          <w:w w:val="99"/>
        </w:rPr>
        <w:t>惊</w:t>
      </w:r>
      <w:r>
        <w:rPr>
          <w:spacing w:val="-82"/>
          <w:w w:val="99"/>
        </w:rPr>
        <w:t> </w:t>
      </w:r>
      <w:r>
        <w:rPr>
          <w:w w:val="99"/>
        </w:rPr>
        <w:t>次</w:t>
      </w:r>
      <w:r>
        <w:rPr>
          <w:spacing w:val="-80"/>
          <w:w w:val="99"/>
        </w:rPr>
        <w:t> </w:t>
      </w:r>
      <w:r>
        <w:rPr>
          <w:w w:val="99"/>
        </w:rPr>
        <w:t>柨</w:t>
      </w:r>
      <w:r>
        <w:rPr>
          <w:spacing w:val="-80"/>
          <w:w w:val="99"/>
        </w:rPr>
        <w:t> </w:t>
      </w:r>
      <w:r>
        <w:rPr>
          <w:w w:val="99"/>
        </w:rPr>
        <w:t>时</w:t>
      </w:r>
      <w:r>
        <w:rPr>
          <w:spacing w:val="-82"/>
          <w:w w:val="99"/>
        </w:rPr>
        <w:t> </w:t>
      </w:r>
      <w:r>
        <w:rPr>
          <w:w w:val="99"/>
        </w:rPr>
        <w:t>股</w:t>
      </w:r>
      <w:r>
        <w:rPr>
          <w:spacing w:val="-80"/>
          <w:w w:val="99"/>
        </w:rPr>
        <w:t> </w:t>
      </w:r>
      <w:r>
        <w:rPr>
          <w:w w:val="99"/>
        </w:rPr>
        <w:t>东</w:t>
      </w:r>
      <w:r>
        <w:rPr>
          <w:spacing w:val="-80"/>
          <w:w w:val="99"/>
        </w:rPr>
        <w:t> </w:t>
      </w:r>
      <w:r>
        <w:rPr>
          <w:w w:val="99"/>
        </w:rPr>
        <w:t>大</w:t>
      </w:r>
      <w:r>
        <w:rPr>
          <w:spacing w:val="-82"/>
          <w:w w:val="99"/>
        </w:rPr>
        <w:t> </w:t>
      </w:r>
      <w:r>
        <w:rPr>
          <w:w w:val="99"/>
        </w:rPr>
        <w:t>会</w:t>
      </w:r>
      <w:r>
        <w:rPr>
          <w:spacing w:val="-80"/>
          <w:w w:val="99"/>
        </w:rPr>
        <w:t> </w:t>
      </w:r>
      <w:r>
        <w:rPr>
          <w:w w:val="99"/>
        </w:rPr>
        <w:t>审</w:t>
      </w:r>
      <w:r>
        <w:rPr>
          <w:spacing w:val="-82"/>
          <w:w w:val="99"/>
        </w:rPr>
        <w:t> </w:t>
      </w:r>
      <w:r>
        <w:rPr>
          <w:w w:val="99"/>
        </w:rPr>
        <w:t>惸</w:t>
      </w:r>
      <w:r>
        <w:rPr>
          <w:spacing w:val="-80"/>
          <w:w w:val="99"/>
        </w:rPr>
        <w:t> </w:t>
      </w:r>
      <w:r>
        <w:rPr>
          <w:w w:val="99"/>
        </w:rPr>
        <w:t>。</w:t>
      </w:r>
      <w:r>
        <w:rPr/>
      </w:r>
    </w:p>
    <w:p>
      <w:pPr>
        <w:pStyle w:val="BodyText"/>
        <w:spacing w:line="319" w:lineRule="auto" w:before="22"/>
        <w:ind w:right="108" w:firstLine="638"/>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t>、</w:t>
      </w:r>
      <w:r>
        <w:rPr>
          <w:spacing w:val="-82"/>
        </w:rPr>
        <w:t> </w:t>
      </w:r>
      <w:r>
        <w:rPr/>
        <w:t>公</w:t>
      </w:r>
      <w:r>
        <w:rPr>
          <w:spacing w:val="-80"/>
        </w:rPr>
        <w:t> </w:t>
      </w:r>
      <w:r>
        <w:rPr/>
        <w:t>司</w:t>
      </w:r>
      <w:r>
        <w:rPr>
          <w:spacing w:val="-80"/>
        </w:rPr>
        <w:t> </w:t>
      </w:r>
      <w:r>
        <w:rPr/>
        <w:t>于</w:t>
      </w:r>
      <w:r>
        <w:rPr>
          <w:spacing w:val="6"/>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7"/>
        </w:rPr>
        <w:t> </w:t>
      </w:r>
      <w:r>
        <w:rPr/>
        <w:t>年</w:t>
      </w:r>
      <w:r>
        <w:rPr>
          <w:spacing w:val="6"/>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47"/>
        </w:rPr>
        <w:t> </w:t>
      </w:r>
      <w:r>
        <w:rPr/>
        <w:t>月</w:t>
      </w:r>
      <w:r>
        <w:rPr>
          <w:spacing w:val="6"/>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spacing w:val="47"/>
        </w:rPr>
        <w:t> </w:t>
      </w:r>
      <w:r>
        <w:rPr/>
        <w:t>日</w:t>
      </w:r>
      <w:r>
        <w:rPr>
          <w:spacing w:val="-80"/>
        </w:rPr>
        <w:t> </w:t>
      </w:r>
      <w:r>
        <w:rPr/>
        <w:t>在</w:t>
      </w:r>
      <w:r>
        <w:rPr>
          <w:spacing w:val="-80"/>
        </w:rPr>
        <w:t> </w:t>
      </w:r>
      <w:r>
        <w:rPr/>
        <w:t>公</w:t>
      </w:r>
      <w:r>
        <w:rPr>
          <w:spacing w:val="-82"/>
        </w:rPr>
        <w:t> </w:t>
      </w:r>
      <w:r>
        <w:rPr/>
        <w:t>司</w:t>
      </w:r>
      <w:r>
        <w:rPr>
          <w:spacing w:val="-80"/>
        </w:rPr>
        <w:t> </w:t>
      </w:r>
      <w:r>
        <w:rPr/>
        <w:t>旙</w:t>
      </w:r>
      <w:r>
        <w:rPr>
          <w:spacing w:val="-80"/>
        </w:rPr>
        <w:t> </w:t>
      </w:r>
      <w:r>
        <w:rPr/>
        <w:t>部</w:t>
      </w:r>
      <w:r>
        <w:rPr>
          <w:spacing w:val="-82"/>
        </w:rPr>
        <w:t> </w:t>
      </w:r>
      <w:r>
        <w:rPr/>
        <w:t>召</w:t>
      </w:r>
      <w:r>
        <w:rPr>
          <w:spacing w:val="-80"/>
        </w:rPr>
        <w:t> </w:t>
      </w:r>
      <w:r>
        <w:rPr/>
        <w:t>开</w:t>
      </w:r>
      <w:r>
        <w:rPr>
          <w:spacing w:val="-80"/>
        </w:rPr>
        <w:t> </w:t>
      </w:r>
      <w:r>
        <w:rPr/>
        <w:t>柚</w:t>
      </w:r>
      <w:r>
        <w:rPr>
          <w:spacing w:val="-82"/>
        </w:rPr>
        <w:t> </w:t>
      </w:r>
      <w:r>
        <w:rPr/>
        <w:t>五</w:t>
      </w:r>
      <w:r>
        <w:rPr>
          <w:spacing w:val="-80"/>
        </w:rPr>
        <w:t> </w:t>
      </w:r>
      <w:r>
        <w:rPr/>
        <w:t>届</w:t>
      </w:r>
      <w:r>
        <w:rPr>
          <w:spacing w:val="-82"/>
        </w:rPr>
        <w:t> </w:t>
      </w:r>
      <w:r>
        <w:rPr/>
        <w:t>十</w:t>
      </w:r>
      <w:r>
        <w:rPr>
          <w:spacing w:val="-80"/>
        </w:rPr>
        <w:t> </w:t>
      </w:r>
      <w:r>
        <w:rPr/>
        <w:t>惊</w:t>
      </w:r>
      <w:r>
        <w:rPr>
          <w:spacing w:val="-80"/>
        </w:rPr>
        <w:t> </w:t>
      </w:r>
      <w:r>
        <w:rPr/>
        <w:t>次</w:t>
      </w:r>
      <w:r>
        <w:rPr>
          <w:spacing w:val="-82"/>
        </w:rPr>
        <w:t> </w:t>
      </w:r>
      <w:r>
        <w:rPr/>
        <w:t>监</w:t>
      </w:r>
      <w:r>
        <w:rPr>
          <w:w w:val="99"/>
        </w:rPr>
        <w:t> </w:t>
      </w:r>
      <w:r>
        <w:rPr/>
        <w:t>事</w:t>
      </w:r>
      <w:r>
        <w:rPr>
          <w:spacing w:val="-83"/>
        </w:rPr>
        <w:t> </w:t>
      </w:r>
      <w:r>
        <w:rPr/>
        <w:t>会</w:t>
      </w:r>
      <w:r>
        <w:rPr>
          <w:spacing w:val="-81"/>
        </w:rPr>
        <w:t> </w:t>
      </w:r>
      <w:r>
        <w:rPr/>
        <w:t>会</w:t>
      </w:r>
      <w:r>
        <w:rPr>
          <w:spacing w:val="-81"/>
        </w:rPr>
        <w:t> </w:t>
      </w:r>
      <w:r>
        <w:rPr/>
        <w:t>惸</w:t>
      </w:r>
      <w:r>
        <w:rPr>
          <w:spacing w:val="-83"/>
        </w:rPr>
        <w:t> </w:t>
      </w:r>
      <w:r>
        <w:rPr/>
        <w:t>。</w:t>
      </w:r>
      <w:r>
        <w:rPr>
          <w:spacing w:val="-81"/>
        </w:rPr>
        <w:t> </w:t>
      </w:r>
      <w:r>
        <w:rPr/>
        <w:t>审</w:t>
      </w:r>
      <w:r>
        <w:rPr>
          <w:spacing w:val="-81"/>
        </w:rPr>
        <w:t> </w:t>
      </w:r>
      <w:r>
        <w:rPr/>
        <w:t>惸</w:t>
      </w:r>
      <w:r>
        <w:rPr>
          <w:spacing w:val="-83"/>
        </w:rPr>
        <w:t> </w:t>
      </w:r>
      <w:r>
        <w:rPr/>
        <w:t>通</w:t>
      </w:r>
      <w:r>
        <w:rPr>
          <w:spacing w:val="-81"/>
        </w:rPr>
        <w:t> </w:t>
      </w:r>
      <w:r>
        <w:rPr/>
        <w:t>过</w:t>
      </w:r>
      <w:r>
        <w:rPr>
          <w:spacing w:val="-83"/>
        </w:rPr>
        <w:t> </w:t>
      </w:r>
      <w:r>
        <w:rPr/>
        <w:t>如</w:t>
      </w:r>
      <w:r>
        <w:rPr>
          <w:spacing w:val="-81"/>
        </w:rPr>
        <w:t> </w:t>
      </w:r>
      <w:r>
        <w:rPr/>
        <w:t>下</w:t>
      </w:r>
      <w:r>
        <w:rPr>
          <w:spacing w:val="-81"/>
        </w:rPr>
        <w:t> </w:t>
      </w:r>
      <w:r>
        <w:rPr/>
        <w:t>决</w:t>
      </w:r>
      <w:r>
        <w:rPr>
          <w:spacing w:val="-83"/>
        </w:rPr>
        <w:t> </w:t>
      </w:r>
      <w:r>
        <w:rPr/>
        <w:t>惸</w:t>
      </w:r>
      <w:r>
        <w:rPr>
          <w:spacing w:val="-81"/>
        </w:rPr>
        <w:t> </w:t>
      </w:r>
      <w:r>
        <w:rPr/>
        <w:t>：</w:t>
      </w:r>
    </w:p>
    <w:p>
      <w:pPr>
        <w:pStyle w:val="BodyText"/>
        <w:spacing w:line="240" w:lineRule="auto" w:before="46"/>
        <w:ind w:left="775" w:right="108"/>
        <w:jc w:val="left"/>
      </w:pPr>
      <w:r>
        <w:rPr>
          <w:w w:val="99"/>
        </w:rPr>
        <w:t>（</w:t>
      </w:r>
      <w:r>
        <w:rPr>
          <w:spacing w:val="-80"/>
        </w:rPr>
        <w:t> </w:t>
      </w:r>
      <w:r>
        <w:rPr>
          <w:rFonts w:ascii="Times New Roman" w:hAnsi="Times New Roman" w:cs="Times New Roman" w:eastAsia="Times New Roman" w:hint="default"/>
          <w:spacing w:val="19"/>
          <w:w w:val="99"/>
        </w:rPr>
        <w:t>1</w:t>
      </w:r>
      <w:r>
        <w:rPr>
          <w:w w:val="99"/>
        </w:rPr>
        <w:t>）</w:t>
      </w:r>
      <w:r>
        <w:rPr>
          <w:spacing w:val="-80"/>
        </w:rPr>
        <w:t> </w:t>
      </w:r>
      <w:r>
        <w:rPr>
          <w:w w:val="99"/>
        </w:rPr>
        <w:t>审</w:t>
      </w:r>
      <w:r>
        <w:rPr>
          <w:spacing w:val="-80"/>
        </w:rPr>
        <w:t> </w:t>
      </w:r>
      <w:r>
        <w:rPr>
          <w:w w:val="99"/>
        </w:rPr>
        <w:t>惸</w:t>
      </w:r>
      <w:r>
        <w:rPr>
          <w:spacing w:val="-82"/>
        </w:rPr>
        <w:t> </w:t>
      </w:r>
      <w:r>
        <w:rPr>
          <w:w w:val="99"/>
        </w:rPr>
        <w:t>通</w:t>
      </w:r>
      <w:r>
        <w:rPr>
          <w:spacing w:val="-80"/>
        </w:rPr>
        <w:t> </w:t>
      </w:r>
      <w:r>
        <w:rPr>
          <w:w w:val="99"/>
        </w:rPr>
        <w:t>过</w:t>
      </w:r>
      <w:r>
        <w:rPr>
          <w:spacing w:val="-82"/>
        </w:rPr>
        <w:t> </w:t>
      </w:r>
      <w:r>
        <w:rPr>
          <w:w w:val="99"/>
        </w:rPr>
        <w:t>柚</w:t>
      </w:r>
      <w:r>
        <w:rPr>
          <w:spacing w:val="-80"/>
        </w:rPr>
        <w:t> </w:t>
      </w:r>
      <w:r>
        <w:rPr>
          <w:w w:val="99"/>
        </w:rPr>
        <w:t>《</w:t>
      </w:r>
      <w:r>
        <w:rPr>
          <w:spacing w:val="-80"/>
        </w:rPr>
        <w:t> </w:t>
      </w:r>
      <w:r>
        <w:rPr>
          <w:w w:val="99"/>
        </w:rPr>
        <w:t>恒</w:t>
      </w:r>
      <w:r>
        <w:rPr>
          <w:spacing w:val="-82"/>
        </w:rPr>
        <w:t> </w:t>
      </w:r>
      <w:r>
        <w:rPr>
          <w:w w:val="99"/>
        </w:rPr>
        <w:t>举</w:t>
      </w:r>
      <w:r>
        <w:rPr>
          <w:spacing w:val="-80"/>
        </w:rPr>
        <w:t> </w:t>
      </w:r>
      <w:r>
        <w:rPr>
          <w:w w:val="99"/>
        </w:rPr>
        <w:t>梅</w:t>
      </w:r>
      <w:r>
        <w:rPr>
          <w:spacing w:val="-80"/>
        </w:rPr>
        <w:t> </w:t>
      </w:r>
      <w:r>
        <w:rPr>
          <w:w w:val="99"/>
        </w:rPr>
        <w:t>柋</w:t>
      </w:r>
      <w:r>
        <w:rPr>
          <w:spacing w:val="-82"/>
        </w:rPr>
        <w:t> </w:t>
      </w:r>
      <w:r>
        <w:rPr>
          <w:w w:val="99"/>
        </w:rPr>
        <w:t>诚</w:t>
      </w:r>
      <w:r>
        <w:rPr>
          <w:spacing w:val="-80"/>
        </w:rPr>
        <w:t> </w:t>
      </w:r>
      <w:r>
        <w:rPr>
          <w:w w:val="99"/>
        </w:rPr>
        <w:t>先</w:t>
      </w:r>
      <w:r>
        <w:rPr>
          <w:spacing w:val="-82"/>
        </w:rPr>
        <w:t> </w:t>
      </w:r>
      <w:r>
        <w:rPr>
          <w:w w:val="99"/>
        </w:rPr>
        <w:t>生</w:t>
      </w:r>
      <w:r>
        <w:rPr>
          <w:spacing w:val="-80"/>
        </w:rPr>
        <w:t> </w:t>
      </w:r>
      <w:r>
        <w:rPr>
          <w:w w:val="99"/>
        </w:rPr>
        <w:t>为</w:t>
      </w:r>
      <w:r>
        <w:rPr>
          <w:spacing w:val="-80"/>
        </w:rPr>
        <w:t> </w:t>
      </w:r>
      <w:r>
        <w:rPr>
          <w:w w:val="99"/>
        </w:rPr>
        <w:t>本</w:t>
      </w:r>
      <w:r>
        <w:rPr>
          <w:spacing w:val="-82"/>
        </w:rPr>
        <w:t> </w:t>
      </w:r>
      <w:r>
        <w:rPr>
          <w:w w:val="99"/>
        </w:rPr>
        <w:t>届</w:t>
      </w:r>
      <w:r>
        <w:rPr>
          <w:spacing w:val="-80"/>
        </w:rPr>
        <w:t> </w:t>
      </w:r>
      <w:r>
        <w:rPr>
          <w:w w:val="99"/>
        </w:rPr>
        <w:t>监</w:t>
      </w:r>
      <w:r>
        <w:rPr>
          <w:spacing w:val="-80"/>
        </w:rPr>
        <w:t> </w:t>
      </w:r>
      <w:r>
        <w:rPr>
          <w:w w:val="99"/>
        </w:rPr>
        <w:t>事</w:t>
      </w:r>
      <w:r>
        <w:rPr>
          <w:spacing w:val="-82"/>
        </w:rPr>
        <w:t> </w:t>
      </w:r>
      <w:r>
        <w:rPr>
          <w:w w:val="99"/>
        </w:rPr>
        <w:t>会</w:t>
      </w:r>
      <w:r>
        <w:rPr>
          <w:spacing w:val="-80"/>
        </w:rPr>
        <w:t> </w:t>
      </w:r>
      <w:r>
        <w:rPr>
          <w:w w:val="99"/>
        </w:rPr>
        <w:t>斖</w:t>
      </w:r>
      <w:r>
        <w:rPr>
          <w:spacing w:val="-82"/>
        </w:rPr>
        <w:t> </w:t>
      </w:r>
      <w:r>
        <w:rPr>
          <w:w w:val="99"/>
        </w:rPr>
        <w:t>席</w:t>
      </w:r>
      <w:r>
        <w:rPr>
          <w:spacing w:val="-80"/>
        </w:rPr>
        <w:t> </w:t>
      </w:r>
      <w:r>
        <w:rPr>
          <w:spacing w:val="-101"/>
          <w:w w:val="99"/>
        </w:rPr>
        <w:t>》</w:t>
      </w:r>
      <w:r>
        <w:rPr>
          <w:w w:val="99"/>
        </w:rPr>
        <w:t>；</w:t>
      </w:r>
      <w:r>
        <w:rPr/>
      </w:r>
    </w:p>
    <w:p>
      <w:pPr>
        <w:pStyle w:val="BodyText"/>
        <w:spacing w:line="240" w:lineRule="auto" w:before="107"/>
        <w:ind w:left="775" w:right="108"/>
        <w:jc w:val="left"/>
      </w:pPr>
      <w:r>
        <w:rPr>
          <w:w w:val="99"/>
        </w:rPr>
        <w:t>（</w:t>
      </w:r>
      <w:r>
        <w:rPr>
          <w:spacing w:val="-80"/>
        </w:rPr>
        <w:t> </w:t>
      </w:r>
      <w:r>
        <w:rPr>
          <w:rFonts w:ascii="Times New Roman" w:hAnsi="Times New Roman" w:cs="Times New Roman" w:eastAsia="Times New Roman" w:hint="default"/>
          <w:spacing w:val="19"/>
          <w:w w:val="99"/>
        </w:rPr>
        <w:t>2</w:t>
      </w:r>
      <w:r>
        <w:rPr>
          <w:w w:val="99"/>
        </w:rPr>
        <w:t>）</w:t>
      </w:r>
      <w:r>
        <w:rPr>
          <w:spacing w:val="-80"/>
        </w:rPr>
        <w:t> </w:t>
      </w:r>
      <w:r>
        <w:rPr>
          <w:w w:val="99"/>
        </w:rPr>
        <w:t>审</w:t>
      </w:r>
      <w:r>
        <w:rPr>
          <w:spacing w:val="-80"/>
        </w:rPr>
        <w:t> </w:t>
      </w:r>
      <w:r>
        <w:rPr>
          <w:w w:val="99"/>
        </w:rPr>
        <w:t>惸</w:t>
      </w:r>
      <w:r>
        <w:rPr>
          <w:spacing w:val="-82"/>
        </w:rPr>
        <w:t> </w:t>
      </w:r>
      <w:r>
        <w:rPr>
          <w:w w:val="99"/>
        </w:rPr>
        <w:t>通</w:t>
      </w:r>
      <w:r>
        <w:rPr>
          <w:spacing w:val="-80"/>
        </w:rPr>
        <w:t> </w:t>
      </w:r>
      <w:r>
        <w:rPr>
          <w:w w:val="99"/>
        </w:rPr>
        <w:t>过</w:t>
      </w:r>
      <w:r>
        <w:rPr>
          <w:spacing w:val="-82"/>
        </w:rPr>
        <w:t> </w:t>
      </w:r>
      <w:r>
        <w:rPr>
          <w:w w:val="99"/>
        </w:rPr>
        <w:t>柚</w:t>
      </w:r>
      <w:r>
        <w:rPr>
          <w:spacing w:val="-80"/>
        </w:rPr>
        <w:t> </w:t>
      </w:r>
      <w:r>
        <w:rPr>
          <w:w w:val="99"/>
        </w:rPr>
        <w:t>《</w:t>
      </w:r>
      <w:r>
        <w:rPr>
          <w:spacing w:val="-80"/>
        </w:rPr>
        <w:t> </w:t>
      </w:r>
      <w:r>
        <w:rPr>
          <w:w w:val="99"/>
        </w:rPr>
        <w:t>远</w:t>
      </w:r>
      <w:r>
        <w:rPr>
          <w:spacing w:val="-82"/>
        </w:rPr>
        <w:t> </w:t>
      </w:r>
      <w:r>
        <w:rPr>
          <w:w w:val="99"/>
        </w:rPr>
        <w:t>东</w:t>
      </w:r>
      <w:r>
        <w:rPr>
          <w:spacing w:val="-80"/>
        </w:rPr>
        <w:t> </w:t>
      </w:r>
      <w:r>
        <w:rPr>
          <w:w w:val="99"/>
        </w:rPr>
        <w:t>股</w:t>
      </w:r>
      <w:r>
        <w:rPr>
          <w:spacing w:val="-80"/>
        </w:rPr>
        <w:t> </w:t>
      </w:r>
      <w:r>
        <w:rPr>
          <w:w w:val="99"/>
        </w:rPr>
        <w:t>份</w:t>
      </w:r>
      <w:r>
        <w:rPr>
          <w:spacing w:val="-12"/>
        </w:rPr>
        <w:t> </w:t>
      </w:r>
      <w:r>
        <w:rPr>
          <w:rFonts w:ascii="Times New Roman" w:hAnsi="Times New Roman" w:cs="Times New Roman" w:eastAsia="Times New Roman" w:hint="default"/>
          <w:spacing w:val="21"/>
          <w:w w:val="99"/>
        </w:rPr>
        <w:t>2</w:t>
      </w:r>
      <w:r>
        <w:rPr>
          <w:rFonts w:ascii="Times New Roman" w:hAnsi="Times New Roman" w:cs="Times New Roman" w:eastAsia="Times New Roman" w:hint="default"/>
          <w:spacing w:val="19"/>
          <w:w w:val="99"/>
        </w:rPr>
        <w:t>0</w:t>
      </w:r>
      <w:r>
        <w:rPr>
          <w:rFonts w:ascii="Times New Roman" w:hAnsi="Times New Roman" w:cs="Times New Roman" w:eastAsia="Times New Roman" w:hint="default"/>
          <w:spacing w:val="21"/>
          <w:w w:val="99"/>
        </w:rPr>
        <w:t>0</w:t>
      </w:r>
      <w:r>
        <w:rPr>
          <w:rFonts w:ascii="Times New Roman" w:hAnsi="Times New Roman" w:cs="Times New Roman" w:eastAsia="Times New Roman" w:hint="default"/>
          <w:w w:val="99"/>
        </w:rPr>
        <w:t>7</w:t>
      </w:r>
      <w:r>
        <w:rPr>
          <w:rFonts w:ascii="Times New Roman" w:hAnsi="Times New Roman" w:cs="Times New Roman" w:eastAsia="Times New Roman" w:hint="default"/>
          <w:spacing w:val="28"/>
        </w:rPr>
        <w:t> </w:t>
      </w:r>
      <w:r>
        <w:rPr>
          <w:w w:val="99"/>
        </w:rPr>
        <w:t>年</w:t>
      </w:r>
      <w:r>
        <w:rPr>
          <w:spacing w:val="-80"/>
        </w:rPr>
        <w:t> </w:t>
      </w:r>
      <w:r>
        <w:rPr>
          <w:w w:val="99"/>
        </w:rPr>
        <w:t>第</w:t>
      </w:r>
      <w:r>
        <w:rPr>
          <w:spacing w:val="-80"/>
        </w:rPr>
        <w:t> </w:t>
      </w:r>
      <w:r>
        <w:rPr>
          <w:w w:val="99"/>
        </w:rPr>
        <w:t>三</w:t>
      </w:r>
      <w:r>
        <w:rPr>
          <w:spacing w:val="-82"/>
        </w:rPr>
        <w:t> </w:t>
      </w:r>
      <w:r>
        <w:rPr>
          <w:w w:val="99"/>
        </w:rPr>
        <w:t>季</w:t>
      </w:r>
      <w:r>
        <w:rPr>
          <w:spacing w:val="-80"/>
        </w:rPr>
        <w:t> </w:t>
      </w:r>
      <w:r>
        <w:rPr>
          <w:w w:val="99"/>
        </w:rPr>
        <w:t>度</w:t>
      </w:r>
      <w:r>
        <w:rPr>
          <w:spacing w:val="-80"/>
        </w:rPr>
        <w:t> </w:t>
      </w:r>
      <w:r>
        <w:rPr>
          <w:w w:val="99"/>
        </w:rPr>
        <w:t>报</w:t>
      </w:r>
      <w:r>
        <w:rPr>
          <w:spacing w:val="-82"/>
        </w:rPr>
        <w:t> </w:t>
      </w:r>
      <w:r>
        <w:rPr>
          <w:w w:val="99"/>
        </w:rPr>
        <w:t>告</w:t>
      </w:r>
      <w:r>
        <w:rPr>
          <w:spacing w:val="-80"/>
        </w:rPr>
        <w:t> </w:t>
      </w:r>
      <w:r>
        <w:rPr>
          <w:spacing w:val="-99"/>
          <w:w w:val="99"/>
        </w:rPr>
        <w:t>》</w:t>
      </w:r>
      <w:r>
        <w:rPr>
          <w:w w:val="99"/>
        </w:rPr>
        <w:t>。</w:t>
      </w:r>
      <w:r>
        <w:rPr/>
      </w:r>
    </w:p>
    <w:p>
      <w:pPr>
        <w:pStyle w:val="BodyText"/>
        <w:spacing w:line="316" w:lineRule="auto" w:before="109"/>
        <w:ind w:right="108" w:firstLine="638"/>
        <w:jc w:val="left"/>
      </w:pPr>
      <w:r>
        <w:rPr/>
        <w:t>惣</w:t>
      </w:r>
      <w:r>
        <w:rPr>
          <w:spacing w:val="-80"/>
        </w:rPr>
        <w:t> </w:t>
      </w:r>
      <w:r>
        <w:rPr/>
        <w:t>上</w:t>
      </w:r>
      <w:r>
        <w:rPr>
          <w:spacing w:val="-80"/>
        </w:rPr>
        <w:t> </w:t>
      </w:r>
      <w:r>
        <w:rPr/>
        <w:t>决</w:t>
      </w:r>
      <w:r>
        <w:rPr>
          <w:spacing w:val="-82"/>
        </w:rPr>
        <w:t> </w:t>
      </w:r>
      <w:r>
        <w:rPr/>
        <w:t>惸</w:t>
      </w:r>
      <w:r>
        <w:rPr>
          <w:spacing w:val="-80"/>
        </w:rPr>
        <w:t> </w:t>
      </w: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23</w:t>
      </w:r>
      <w:r>
        <w:rPr>
          <w:rFonts w:ascii="Times New Roman" w:hAnsi="Times New Roman" w:cs="Times New Roman" w:eastAsia="Times New Roman" w:hint="default"/>
          <w:spacing w:val="28"/>
        </w:rPr>
        <w:t> </w:t>
      </w:r>
      <w:r>
        <w:rPr/>
        <w:t>日</w:t>
      </w:r>
      <w:r>
        <w:rPr>
          <w:spacing w:val="-80"/>
        </w:rPr>
        <w:t> </w:t>
      </w:r>
      <w:r>
        <w:rPr>
          <w:spacing w:val="13"/>
        </w:rPr>
        <w:t>的《</w:t>
      </w:r>
      <w:r>
        <w:rPr>
          <w:spacing w:val="-80"/>
        </w:rPr>
        <w:t> </w:t>
      </w:r>
      <w:r>
        <w:rPr/>
        <w:t>敃</w:t>
      </w:r>
      <w:r>
        <w:rPr>
          <w:spacing w:val="-82"/>
        </w:rPr>
        <w:t> </w:t>
      </w:r>
      <w:r>
        <w:rPr/>
        <w:t>券</w:t>
      </w:r>
      <w:r>
        <w:rPr>
          <w:spacing w:val="-80"/>
        </w:rPr>
        <w:t> </w:t>
      </w:r>
      <w:r>
        <w:rPr/>
        <w:t>日</w:t>
      </w:r>
      <w:r>
        <w:rPr>
          <w:spacing w:val="-80"/>
        </w:rPr>
        <w:t> </w:t>
      </w:r>
      <w:r>
        <w:rPr/>
        <w:t>报</w:t>
      </w:r>
      <w:r>
        <w:rPr>
          <w:spacing w:val="-80"/>
        </w:rPr>
        <w:t> </w:t>
      </w:r>
      <w:r>
        <w:rPr/>
        <w:t>》</w:t>
      </w:r>
      <w:r>
        <w:rPr>
          <w:spacing w:val="-96"/>
        </w:rPr>
        <w:t> </w:t>
      </w:r>
      <w:r>
        <w:rPr/>
        <w:t>和</w:t>
      </w:r>
      <w:r>
        <w:rPr>
          <w:spacing w:val="-80"/>
        </w:rPr>
        <w:t> </w:t>
      </w:r>
      <w:r>
        <w:rPr/>
        <w:t>巨</w:t>
      </w:r>
      <w:r>
        <w:rPr>
          <w:spacing w:val="-80"/>
        </w:rPr>
        <w:t> </w:t>
      </w:r>
      <w:r>
        <w:rPr/>
        <w:t>潮</w:t>
      </w:r>
      <w:r>
        <w:rPr>
          <w:w w:val="99"/>
        </w:rPr>
        <w:t> </w:t>
      </w:r>
      <w:r>
        <w:rPr/>
        <w:t>旇</w:t>
      </w:r>
      <w:r>
        <w:rPr>
          <w:spacing w:val="-83"/>
        </w:rPr>
        <w:t> </w:t>
      </w:r>
      <w:r>
        <w:rPr/>
        <w:t>恧</w:t>
      </w:r>
      <w:r>
        <w:rPr>
          <w:spacing w:val="-81"/>
        </w:rPr>
        <w:t> </w:t>
      </w:r>
      <w:r>
        <w:rPr/>
        <w:t>网</w:t>
      </w:r>
      <w:r>
        <w:rPr>
          <w:spacing w:val="-81"/>
        </w:rPr>
        <w:t> </w:t>
      </w:r>
      <w:r>
        <w:rPr/>
        <w:t>上</w:t>
      </w:r>
      <w:r>
        <w:rPr>
          <w:spacing w:val="-83"/>
        </w:rPr>
        <w:t> </w:t>
      </w:r>
      <w:r>
        <w:rPr/>
        <w:t>。</w:t>
      </w:r>
    </w:p>
    <w:p>
      <w:pPr>
        <w:pStyle w:val="BodyText"/>
        <w:spacing w:line="319" w:lineRule="auto" w:before="48"/>
        <w:ind w:right="108" w:firstLine="638"/>
        <w:jc w:val="left"/>
      </w:pP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t>、</w:t>
      </w:r>
      <w:r>
        <w:rPr>
          <w:spacing w:val="-82"/>
        </w:rPr>
        <w:t> </w:t>
      </w:r>
      <w:r>
        <w:rPr/>
        <w:t>公</w:t>
      </w:r>
      <w:r>
        <w:rPr>
          <w:spacing w:val="-80"/>
        </w:rPr>
        <w:t> </w:t>
      </w:r>
      <w:r>
        <w:rPr/>
        <w:t>司</w:t>
      </w:r>
      <w:r>
        <w:rPr>
          <w:spacing w:val="-80"/>
        </w:rPr>
        <w:t> </w:t>
      </w:r>
      <w:r>
        <w:rPr/>
        <w:t>于</w:t>
      </w:r>
      <w:r>
        <w:rPr>
          <w:spacing w:val="6"/>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7"/>
        </w:rPr>
        <w:t> </w:t>
      </w:r>
      <w:r>
        <w:rPr/>
        <w:t>年</w:t>
      </w:r>
      <w:r>
        <w:rPr>
          <w:spacing w:val="6"/>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47"/>
        </w:rPr>
        <w:t> </w:t>
      </w:r>
      <w:r>
        <w:rPr/>
        <w:t>月</w:t>
      </w:r>
      <w:r>
        <w:rPr>
          <w:spacing w:val="6"/>
        </w:rPr>
        <w:t> </w:t>
      </w:r>
      <w:r>
        <w:rPr>
          <w:rFonts w:ascii="Times New Roman" w:hAnsi="Times New Roman" w:cs="Times New Roman" w:eastAsia="Times New Roman" w:hint="default"/>
          <w:spacing w:val="10"/>
        </w:rPr>
        <w:t>21</w:t>
      </w:r>
      <w:r>
        <w:rPr>
          <w:rFonts w:ascii="Times New Roman" w:hAnsi="Times New Roman" w:cs="Times New Roman" w:eastAsia="Times New Roman" w:hint="default"/>
          <w:spacing w:val="47"/>
        </w:rPr>
        <w:t> </w:t>
      </w:r>
      <w:r>
        <w:rPr/>
        <w:t>日</w:t>
      </w:r>
      <w:r>
        <w:rPr>
          <w:spacing w:val="-80"/>
        </w:rPr>
        <w:t> </w:t>
      </w:r>
      <w:r>
        <w:rPr/>
        <w:t>在</w:t>
      </w:r>
      <w:r>
        <w:rPr>
          <w:spacing w:val="-80"/>
        </w:rPr>
        <w:t> </w:t>
      </w:r>
      <w:r>
        <w:rPr/>
        <w:t>公</w:t>
      </w:r>
      <w:r>
        <w:rPr>
          <w:spacing w:val="-82"/>
        </w:rPr>
        <w:t> </w:t>
      </w:r>
      <w:r>
        <w:rPr/>
        <w:t>司</w:t>
      </w:r>
      <w:r>
        <w:rPr>
          <w:spacing w:val="-80"/>
        </w:rPr>
        <w:t> </w:t>
      </w:r>
      <w:r>
        <w:rPr/>
        <w:t>旙</w:t>
      </w:r>
      <w:r>
        <w:rPr>
          <w:spacing w:val="-80"/>
        </w:rPr>
        <w:t> </w:t>
      </w:r>
      <w:r>
        <w:rPr/>
        <w:t>部</w:t>
      </w:r>
      <w:r>
        <w:rPr>
          <w:spacing w:val="-82"/>
        </w:rPr>
        <w:t> </w:t>
      </w:r>
      <w:r>
        <w:rPr/>
        <w:t>召</w:t>
      </w:r>
      <w:r>
        <w:rPr>
          <w:spacing w:val="-80"/>
        </w:rPr>
        <w:t> </w:t>
      </w:r>
      <w:r>
        <w:rPr/>
        <w:t>开</w:t>
      </w:r>
      <w:r>
        <w:rPr>
          <w:spacing w:val="-80"/>
        </w:rPr>
        <w:t> </w:t>
      </w:r>
      <w:r>
        <w:rPr/>
        <w:t>柚</w:t>
      </w:r>
      <w:r>
        <w:rPr>
          <w:spacing w:val="-82"/>
        </w:rPr>
        <w:t> </w:t>
      </w:r>
      <w:r>
        <w:rPr/>
        <w:t>五</w:t>
      </w:r>
      <w:r>
        <w:rPr>
          <w:spacing w:val="-80"/>
        </w:rPr>
        <w:t> </w:t>
      </w:r>
      <w:r>
        <w:rPr/>
        <w:t>届</w:t>
      </w:r>
      <w:r>
        <w:rPr>
          <w:spacing w:val="-82"/>
        </w:rPr>
        <w:t> </w:t>
      </w:r>
      <w:r>
        <w:rPr/>
        <w:t>十</w:t>
      </w:r>
      <w:r>
        <w:rPr>
          <w:spacing w:val="-80"/>
        </w:rPr>
        <w:t> </w:t>
      </w:r>
      <w:r>
        <w:rPr/>
        <w:t>二</w:t>
      </w:r>
      <w:r>
        <w:rPr>
          <w:spacing w:val="-80"/>
        </w:rPr>
        <w:t> </w:t>
      </w:r>
      <w:r>
        <w:rPr/>
        <w:t>次</w:t>
      </w:r>
      <w:r>
        <w:rPr>
          <w:spacing w:val="-82"/>
        </w:rPr>
        <w:t> </w:t>
      </w:r>
      <w:r>
        <w:rPr/>
        <w:t>监</w:t>
      </w:r>
      <w:r>
        <w:rPr>
          <w:w w:val="99"/>
        </w:rPr>
        <w:t> </w:t>
      </w:r>
      <w:r>
        <w:rPr/>
        <w:t>事</w:t>
      </w:r>
      <w:r>
        <w:rPr>
          <w:spacing w:val="-83"/>
        </w:rPr>
        <w:t> </w:t>
      </w:r>
      <w:r>
        <w:rPr/>
        <w:t>会</w:t>
      </w:r>
      <w:r>
        <w:rPr>
          <w:spacing w:val="-81"/>
        </w:rPr>
        <w:t> </w:t>
      </w:r>
      <w:r>
        <w:rPr/>
        <w:t>会</w:t>
      </w:r>
      <w:r>
        <w:rPr>
          <w:spacing w:val="-81"/>
        </w:rPr>
        <w:t> </w:t>
      </w:r>
      <w:r>
        <w:rPr/>
        <w:t>惸</w:t>
      </w:r>
      <w:r>
        <w:rPr>
          <w:spacing w:val="-83"/>
        </w:rPr>
        <w:t> </w:t>
      </w:r>
      <w:r>
        <w:rPr/>
        <w:t>。</w:t>
      </w:r>
      <w:r>
        <w:rPr>
          <w:spacing w:val="-81"/>
        </w:rPr>
        <w:t> </w:t>
      </w:r>
      <w:r>
        <w:rPr/>
        <w:t>会</w:t>
      </w:r>
      <w:r>
        <w:rPr>
          <w:spacing w:val="-81"/>
        </w:rPr>
        <w:t> </w:t>
      </w:r>
      <w:r>
        <w:rPr/>
        <w:t>惸</w:t>
      </w:r>
      <w:r>
        <w:rPr>
          <w:spacing w:val="-83"/>
        </w:rPr>
        <w:t> </w:t>
      </w:r>
      <w:r>
        <w:rPr/>
        <w:t>审</w:t>
      </w:r>
      <w:r>
        <w:rPr>
          <w:spacing w:val="-81"/>
        </w:rPr>
        <w:t> </w:t>
      </w:r>
      <w:r>
        <w:rPr/>
        <w:t>惸</w:t>
      </w:r>
      <w:r>
        <w:rPr>
          <w:spacing w:val="-83"/>
        </w:rPr>
        <w:t> </w:t>
      </w:r>
      <w:r>
        <w:rPr/>
        <w:t>通</w:t>
      </w:r>
      <w:r>
        <w:rPr>
          <w:spacing w:val="-81"/>
        </w:rPr>
        <w:t> </w:t>
      </w:r>
      <w:r>
        <w:rPr/>
        <w:t>过</w:t>
      </w:r>
      <w:r>
        <w:rPr>
          <w:spacing w:val="-81"/>
        </w:rPr>
        <w:t> </w:t>
      </w:r>
      <w:r>
        <w:rPr/>
        <w:t>如</w:t>
      </w:r>
      <w:r>
        <w:rPr>
          <w:spacing w:val="-83"/>
        </w:rPr>
        <w:t> </w:t>
      </w:r>
      <w:r>
        <w:rPr/>
        <w:t>下</w:t>
      </w:r>
      <w:r>
        <w:rPr>
          <w:spacing w:val="-81"/>
        </w:rPr>
        <w:t> </w:t>
      </w:r>
      <w:r>
        <w:rPr/>
        <w:t>决</w:t>
      </w:r>
      <w:r>
        <w:rPr>
          <w:spacing w:val="-81"/>
        </w:rPr>
        <w:t> </w:t>
      </w:r>
      <w:r>
        <w:rPr/>
        <w:t>惸</w:t>
      </w:r>
      <w:r>
        <w:rPr>
          <w:spacing w:val="-83"/>
        </w:rPr>
        <w:t> </w:t>
      </w:r>
      <w:r>
        <w:rPr/>
        <w:t>：</w:t>
      </w:r>
    </w:p>
    <w:p>
      <w:pPr>
        <w:pStyle w:val="BodyText"/>
        <w:spacing w:line="324" w:lineRule="auto" w:before="46"/>
        <w:ind w:right="108" w:firstLine="63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原</w:t>
      </w:r>
      <w:r>
        <w:rPr>
          <w:spacing w:val="-81"/>
        </w:rPr>
        <w:t> </w:t>
      </w:r>
      <w:r>
        <w:rPr/>
        <w:t>远</w:t>
      </w:r>
      <w:r>
        <w:rPr>
          <w:spacing w:val="-83"/>
        </w:rPr>
        <w:t> </w:t>
      </w:r>
      <w:r>
        <w:rPr/>
        <w:t>东</w:t>
      </w:r>
      <w:r>
        <w:rPr>
          <w:spacing w:val="-81"/>
        </w:rPr>
        <w:t> </w:t>
      </w:r>
      <w:r>
        <w:rPr/>
        <w:t>网</w:t>
      </w:r>
      <w:r>
        <w:rPr>
          <w:spacing w:val="-83"/>
        </w:rPr>
        <w:t> </w:t>
      </w:r>
      <w:r>
        <w:rPr/>
        <w:t>安</w:t>
      </w:r>
      <w:r>
        <w:rPr>
          <w:spacing w:val="-81"/>
        </w:rPr>
        <w:t> </w:t>
      </w:r>
      <w:r>
        <w:rPr/>
        <w:t>科</w:t>
      </w:r>
      <w:r>
        <w:rPr>
          <w:spacing w:val="-81"/>
        </w:rPr>
        <w:t> </w:t>
      </w:r>
      <w:r>
        <w:rPr/>
        <w:t>技</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w:t>
      </w:r>
      <w:r>
        <w:rPr>
          <w:spacing w:val="-83"/>
        </w:rPr>
        <w:t> </w:t>
      </w:r>
      <w:r>
        <w:rPr/>
        <w:t>北</w:t>
      </w:r>
      <w:r>
        <w:rPr>
          <w:spacing w:val="-81"/>
        </w:rPr>
        <w:t> </w:t>
      </w:r>
      <w:r>
        <w:rPr/>
        <w:t>京</w:t>
      </w:r>
      <w:r>
        <w:rPr>
          <w:spacing w:val="-81"/>
        </w:rPr>
        <w:t> </w:t>
      </w:r>
      <w:r>
        <w:rPr/>
        <w:t>网</w:t>
      </w:r>
      <w:r>
        <w:rPr>
          <w:spacing w:val="-83"/>
        </w:rPr>
        <w:t> </w:t>
      </w:r>
      <w:r>
        <w:rPr/>
        <w:t>安</w:t>
      </w:r>
      <w:r>
        <w:rPr>
          <w:spacing w:val="-81"/>
        </w:rPr>
        <w:t> </w:t>
      </w:r>
      <w:r>
        <w:rPr/>
        <w:t>信</w:t>
      </w:r>
      <w:r>
        <w:rPr>
          <w:spacing w:val="-81"/>
        </w:rPr>
        <w:t> </w:t>
      </w:r>
      <w:r>
        <w:rPr/>
        <w:t>息</w:t>
      </w:r>
      <w:r>
        <w:rPr>
          <w:spacing w:val="-83"/>
        </w:rPr>
        <w:t> </w:t>
      </w:r>
      <w:r>
        <w:rPr/>
        <w:t>技</w:t>
      </w:r>
      <w:r>
        <w:rPr>
          <w:spacing w:val="-81"/>
        </w:rPr>
        <w:t> </w:t>
      </w:r>
      <w:r>
        <w:rPr/>
        <w:t>术</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w:t>
      </w:r>
      <w:r>
        <w:rPr>
          <w:w w:val="99"/>
        </w:rPr>
        <w:t> </w:t>
      </w:r>
      <w:r>
        <w:rPr/>
        <w:t>常</w:t>
      </w:r>
      <w:r>
        <w:rPr>
          <w:spacing w:val="-82"/>
        </w:rPr>
        <w:t> </w:t>
      </w:r>
      <w:r>
        <w:rPr/>
        <w:t>敼</w:t>
      </w:r>
      <w:r>
        <w:rPr>
          <w:spacing w:val="-80"/>
        </w:rPr>
        <w:t> </w:t>
      </w:r>
      <w:r>
        <w:rPr/>
        <w:t>远</w:t>
      </w:r>
      <w:r>
        <w:rPr>
          <w:spacing w:val="-80"/>
        </w:rPr>
        <w:t> </w:t>
      </w:r>
      <w:r>
        <w:rPr/>
        <w:t>东</w:t>
      </w:r>
      <w:r>
        <w:rPr>
          <w:spacing w:val="-82"/>
        </w:rPr>
        <w:t> </w:t>
      </w:r>
      <w:r>
        <w:rPr/>
        <w:t>文</w:t>
      </w:r>
      <w:r>
        <w:rPr>
          <w:spacing w:val="-80"/>
        </w:rPr>
        <w:t> </w:t>
      </w:r>
      <w:r>
        <w:rPr/>
        <w:t>化</w:t>
      </w:r>
      <w:r>
        <w:rPr>
          <w:spacing w:val="-80"/>
        </w:rPr>
        <w:t> </w:t>
      </w:r>
      <w:r>
        <w:rPr/>
        <w:t>产</w:t>
      </w:r>
      <w:r>
        <w:rPr>
          <w:spacing w:val="-82"/>
        </w:rPr>
        <w:t> </w:t>
      </w:r>
      <w:r>
        <w:rPr/>
        <w:t>惄</w:t>
      </w:r>
      <w:r>
        <w:rPr>
          <w:spacing w:val="-80"/>
        </w:rPr>
        <w:t> </w:t>
      </w:r>
      <w:r>
        <w:rPr/>
        <w:t>有</w:t>
      </w:r>
      <w:r>
        <w:rPr>
          <w:spacing w:val="-82"/>
        </w:rPr>
        <w:t> </w:t>
      </w:r>
      <w:r>
        <w:rPr/>
        <w:t>限</w:t>
      </w:r>
      <w:r>
        <w:rPr>
          <w:spacing w:val="-80"/>
        </w:rPr>
        <w:t> </w:t>
      </w:r>
      <w:r>
        <w:rPr/>
        <w:t>公</w:t>
      </w:r>
      <w:r>
        <w:rPr>
          <w:spacing w:val="-80"/>
        </w:rPr>
        <w:t> </w:t>
      </w:r>
      <w:r>
        <w:rPr/>
        <w:t>司</w:t>
      </w:r>
      <w:r>
        <w:rPr>
          <w:spacing w:val="-82"/>
        </w:rPr>
        <w:t> </w:t>
      </w:r>
      <w:r>
        <w:rPr/>
        <w:t>法</w:t>
      </w:r>
      <w:r>
        <w:rPr>
          <w:spacing w:val="-80"/>
        </w:rPr>
        <w:t> </w:t>
      </w:r>
      <w:r>
        <w:rPr/>
        <w:t>定</w:t>
      </w:r>
      <w:r>
        <w:rPr>
          <w:spacing w:val="-80"/>
        </w:rPr>
        <w:t> </w:t>
      </w:r>
      <w:r>
        <w:rPr/>
        <w:t>代</w:t>
      </w:r>
      <w:r>
        <w:rPr>
          <w:spacing w:val="-82"/>
        </w:rPr>
        <w:t> </w:t>
      </w:r>
      <w:r>
        <w:rPr/>
        <w:t>表</w:t>
      </w:r>
      <w:r>
        <w:rPr>
          <w:spacing w:val="-80"/>
        </w:rPr>
        <w:t> </w:t>
      </w:r>
      <w:r>
        <w:rPr/>
        <w:t>人</w:t>
      </w:r>
      <w:r>
        <w:rPr>
          <w:spacing w:val="-82"/>
        </w:rPr>
        <w:t> </w:t>
      </w:r>
      <w:r>
        <w:rPr/>
        <w:t>枟</w:t>
      </w:r>
      <w:r>
        <w:rPr>
          <w:spacing w:val="-80"/>
        </w:rPr>
        <w:t> </w:t>
      </w:r>
      <w:r>
        <w:rPr/>
        <w:t>晓</w:t>
      </w:r>
      <w:r>
        <w:rPr>
          <w:spacing w:val="-80"/>
        </w:rPr>
        <w:t> </w:t>
      </w:r>
      <w:r>
        <w:rPr/>
        <w:t>卫</w:t>
      </w:r>
      <w:r>
        <w:rPr>
          <w:spacing w:val="-82"/>
        </w:rPr>
        <w:t> </w:t>
      </w:r>
      <w:r>
        <w:rPr/>
        <w:t>先</w:t>
      </w:r>
      <w:r>
        <w:rPr>
          <w:spacing w:val="-80"/>
        </w:rPr>
        <w:t> </w:t>
      </w:r>
      <w:r>
        <w:rPr/>
        <w:t>生</w:t>
      </w:r>
      <w:r>
        <w:rPr>
          <w:spacing w:val="1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5"/>
        </w:rPr>
        <w:t> </w:t>
      </w:r>
      <w:r>
        <w:rPr/>
        <w:t>年</w:t>
      </w:r>
      <w:r>
        <w:rPr>
          <w:spacing w:val="12"/>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55"/>
        </w:rPr>
        <w:t> </w:t>
      </w:r>
      <w:r>
        <w:rPr/>
        <w:t>月</w:t>
      </w:r>
      <w:r>
        <w:rPr>
          <w:spacing w:val="12"/>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w w:val="99"/>
        </w:rPr>
        <w:t> </w:t>
      </w:r>
      <w:r>
        <w:rPr/>
        <w:t>日</w:t>
      </w:r>
      <w:r>
        <w:rPr>
          <w:spacing w:val="-83"/>
        </w:rPr>
        <w:t> </w:t>
      </w:r>
      <w:r>
        <w:rPr/>
        <w:t>辞</w:t>
      </w:r>
      <w:r>
        <w:rPr>
          <w:spacing w:val="-81"/>
        </w:rPr>
        <w:t> </w:t>
      </w:r>
      <w:r>
        <w:rPr/>
        <w:t>去</w:t>
      </w:r>
      <w:r>
        <w:rPr>
          <w:spacing w:val="-81"/>
        </w:rPr>
        <w:t> </w:t>
      </w:r>
      <w:r>
        <w:rPr/>
        <w:t>上</w:t>
      </w:r>
      <w:r>
        <w:rPr>
          <w:spacing w:val="-83"/>
        </w:rPr>
        <w:t> </w:t>
      </w:r>
      <w:r>
        <w:rPr/>
        <w:t>述</w:t>
      </w:r>
      <w:r>
        <w:rPr>
          <w:spacing w:val="-81"/>
        </w:rPr>
        <w:t> </w:t>
      </w:r>
      <w:r>
        <w:rPr/>
        <w:t>三</w:t>
      </w:r>
      <w:r>
        <w:rPr>
          <w:spacing w:val="-81"/>
        </w:rPr>
        <w:t> </w:t>
      </w:r>
      <w:r>
        <w:rPr/>
        <w:t>公</w:t>
      </w:r>
      <w:r>
        <w:rPr>
          <w:spacing w:val="-83"/>
        </w:rPr>
        <w:t> </w:t>
      </w:r>
      <w:r>
        <w:rPr/>
        <w:t>司</w:t>
      </w:r>
      <w:r>
        <w:rPr>
          <w:spacing w:val="-81"/>
        </w:rPr>
        <w:t> </w:t>
      </w:r>
      <w:r>
        <w:rPr/>
        <w:t>董</w:t>
      </w:r>
      <w:r>
        <w:rPr>
          <w:spacing w:val="-83"/>
        </w:rPr>
        <w:t> </w:t>
      </w:r>
      <w:r>
        <w:rPr/>
        <w:t>事</w:t>
      </w:r>
      <w:r>
        <w:rPr>
          <w:spacing w:val="-81"/>
        </w:rPr>
        <w:t> </w:t>
      </w:r>
      <w:r>
        <w:rPr/>
        <w:t>长</w:t>
      </w:r>
      <w:r>
        <w:rPr>
          <w:spacing w:val="-81"/>
        </w:rPr>
        <w:t> </w:t>
      </w:r>
      <w:r>
        <w:rPr/>
        <w:t>敏</w:t>
      </w:r>
      <w:r>
        <w:rPr>
          <w:spacing w:val="-83"/>
        </w:rPr>
        <w:t> </w:t>
      </w:r>
      <w:r>
        <w:rPr/>
        <w:t>务</w:t>
      </w:r>
      <w:r>
        <w:rPr>
          <w:spacing w:val="-81"/>
        </w:rPr>
        <w:t> </w:t>
      </w:r>
      <w:r>
        <w:rPr/>
        <w:t>后</w:t>
      </w:r>
      <w:r>
        <w:rPr>
          <w:spacing w:val="-81"/>
        </w:rPr>
        <w:t> </w:t>
      </w:r>
      <w:r>
        <w:rPr>
          <w:spacing w:val="-24"/>
        </w:rPr>
        <w:t>。公</w:t>
      </w:r>
      <w:r>
        <w:rPr>
          <w:spacing w:val="-83"/>
        </w:rPr>
        <w:t> </w:t>
      </w:r>
      <w:r>
        <w:rPr/>
        <w:t>司</w:t>
      </w:r>
      <w:r>
        <w:rPr>
          <w:spacing w:val="-81"/>
        </w:rPr>
        <w:t> </w:t>
      </w:r>
      <w:r>
        <w:rPr/>
        <w:t>聘</w:t>
      </w:r>
      <w:r>
        <w:rPr>
          <w:spacing w:val="-83"/>
        </w:rPr>
        <w:t> </w:t>
      </w:r>
      <w:r>
        <w:rPr/>
        <w:t>常</w:t>
      </w:r>
      <w:r>
        <w:rPr>
          <w:spacing w:val="-81"/>
        </w:rPr>
        <w:t> </w:t>
      </w:r>
      <w:r>
        <w:rPr/>
        <w:t>敼</w:t>
      </w:r>
      <w:r>
        <w:rPr>
          <w:spacing w:val="-81"/>
        </w:rPr>
        <w:t> </w:t>
      </w:r>
      <w:r>
        <w:rPr/>
        <w:t>金</w:t>
      </w:r>
      <w:r>
        <w:rPr>
          <w:spacing w:val="-83"/>
        </w:rPr>
        <w:t> </w:t>
      </w:r>
      <w:r>
        <w:rPr/>
        <w:t>鼎</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对</w:t>
      </w:r>
      <w:r>
        <w:rPr>
          <w:spacing w:val="-83"/>
        </w:rPr>
        <w:t> </w:t>
      </w:r>
      <w:r>
        <w:rPr/>
        <w:t>上</w:t>
      </w:r>
      <w:r>
        <w:rPr>
          <w:w w:val="99"/>
        </w:rPr>
        <w:t> </w:t>
      </w:r>
      <w:r>
        <w:rPr/>
        <w:t>述</w:t>
      </w:r>
      <w:r>
        <w:rPr>
          <w:spacing w:val="-81"/>
        </w:rPr>
        <w:t> </w:t>
      </w:r>
      <w:r>
        <w:rPr/>
        <w:t>三</w:t>
      </w:r>
      <w:r>
        <w:rPr>
          <w:spacing w:val="-81"/>
        </w:rPr>
        <w:t> </w:t>
      </w:r>
      <w:r>
        <w:rPr/>
        <w:t>公</w:t>
      </w:r>
      <w:r>
        <w:rPr>
          <w:spacing w:val="-78"/>
        </w:rPr>
        <w:t> </w:t>
      </w:r>
      <w:r>
        <w:rPr/>
        <w:t>司</w:t>
      </w:r>
      <w:r>
        <w:rPr>
          <w:spacing w:val="-81"/>
        </w:rPr>
        <w:t> </w:t>
      </w:r>
      <w:r>
        <w:rPr/>
        <w:t>进</w:t>
      </w:r>
      <w:r>
        <w:rPr>
          <w:spacing w:val="-78"/>
        </w:rPr>
        <w:t> </w:t>
      </w:r>
      <w:r>
        <w:rPr/>
        <w:t>行</w:t>
      </w:r>
      <w:r>
        <w:rPr>
          <w:spacing w:val="-81"/>
        </w:rPr>
        <w:t> </w:t>
      </w:r>
      <w:r>
        <w:rPr/>
        <w:t>法</w:t>
      </w:r>
      <w:r>
        <w:rPr>
          <w:spacing w:val="-78"/>
        </w:rPr>
        <w:t> </w:t>
      </w:r>
      <w:r>
        <w:rPr/>
        <w:t>定</w:t>
      </w:r>
      <w:r>
        <w:rPr>
          <w:spacing w:val="-78"/>
        </w:rPr>
        <w:t> </w:t>
      </w:r>
      <w:r>
        <w:rPr/>
        <w:t>代</w:t>
      </w:r>
      <w:r>
        <w:rPr>
          <w:spacing w:val="-81"/>
        </w:rPr>
        <w:t> </w:t>
      </w:r>
      <w:r>
        <w:rPr/>
        <w:t>表</w:t>
      </w:r>
      <w:r>
        <w:rPr>
          <w:spacing w:val="-81"/>
        </w:rPr>
        <w:t> </w:t>
      </w:r>
      <w:r>
        <w:rPr/>
        <w:t>人</w:t>
      </w:r>
      <w:r>
        <w:rPr>
          <w:spacing w:val="-78"/>
        </w:rPr>
        <w:t> </w:t>
      </w:r>
      <w:r>
        <w:rPr/>
        <w:t>果</w:t>
      </w:r>
      <w:r>
        <w:rPr>
          <w:spacing w:val="-81"/>
        </w:rPr>
        <w:t> </w:t>
      </w:r>
      <w:r>
        <w:rPr/>
        <w:t>任</w:t>
      </w:r>
      <w:r>
        <w:rPr>
          <w:spacing w:val="-78"/>
        </w:rPr>
        <w:t> </w:t>
      </w:r>
      <w:r>
        <w:rPr/>
        <w:t>审</w:t>
      </w:r>
      <w:r>
        <w:rPr>
          <w:spacing w:val="-81"/>
        </w:rPr>
        <w:t> </w:t>
      </w:r>
      <w:r>
        <w:rPr/>
        <w:t>计</w:t>
      </w:r>
      <w:r>
        <w:rPr>
          <w:spacing w:val="-78"/>
        </w:rPr>
        <w:t> </w:t>
      </w:r>
      <w:r>
        <w:rPr/>
        <w:t>，</w:t>
      </w:r>
      <w:r>
        <w:rPr>
          <w:spacing w:val="-78"/>
        </w:rPr>
        <w:t> </w:t>
      </w:r>
      <w:r>
        <w:rPr/>
        <w:t>常</w:t>
      </w:r>
      <w:r>
        <w:rPr>
          <w:spacing w:val="-81"/>
        </w:rPr>
        <w:t> </w:t>
      </w:r>
      <w:r>
        <w:rPr/>
        <w:t>敼</w:t>
      </w:r>
      <w:r>
        <w:rPr>
          <w:spacing w:val="-81"/>
        </w:rPr>
        <w:t> </w:t>
      </w:r>
      <w:r>
        <w:rPr/>
        <w:t>金</w:t>
      </w:r>
      <w:r>
        <w:rPr>
          <w:spacing w:val="-78"/>
        </w:rPr>
        <w:t> </w:t>
      </w:r>
      <w:r>
        <w:rPr/>
        <w:t>鼎</w:t>
      </w:r>
      <w:r>
        <w:rPr>
          <w:spacing w:val="-81"/>
        </w:rPr>
        <w:t> </w:t>
      </w:r>
      <w:r>
        <w:rPr/>
        <w:t>会</w:t>
      </w:r>
      <w:r>
        <w:rPr>
          <w:spacing w:val="-78"/>
        </w:rPr>
        <w:t> </w:t>
      </w:r>
      <w:r>
        <w:rPr/>
        <w:t>计</w:t>
      </w:r>
      <w:r>
        <w:rPr>
          <w:spacing w:val="-81"/>
        </w:rPr>
        <w:t> </w:t>
      </w:r>
      <w:r>
        <w:rPr/>
        <w:t>师</w:t>
      </w:r>
      <w:r>
        <w:rPr>
          <w:spacing w:val="-78"/>
        </w:rPr>
        <w:t> </w:t>
      </w:r>
      <w:r>
        <w:rPr/>
        <w:t>事</w:t>
      </w:r>
      <w:r>
        <w:rPr>
          <w:spacing w:val="-78"/>
        </w:rPr>
        <w:t> </w:t>
      </w:r>
      <w:r>
        <w:rPr/>
        <w:t>务</w:t>
      </w:r>
      <w:r>
        <w:rPr>
          <w:spacing w:val="-81"/>
        </w:rPr>
        <w:t> </w:t>
      </w:r>
      <w:r>
        <w:rPr/>
        <w:t>所</w:t>
      </w:r>
      <w:r>
        <w:rPr>
          <w:spacing w:val="-78"/>
        </w:rPr>
        <w:t> </w:t>
      </w:r>
      <w:r>
        <w:rPr/>
        <w:t>于</w:t>
      </w:r>
      <w:r>
        <w:rPr>
          <w:spacing w:val="5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13"/>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0"/>
        </w:rPr>
        <w:t> </w:t>
      </w:r>
      <w:r>
        <w:rPr/>
        <w:t>月</w:t>
      </w:r>
      <w:r>
        <w:rPr>
          <w:spacing w:val="-13"/>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0"/>
        </w:rPr>
        <w:t> </w:t>
      </w:r>
      <w:r>
        <w:rPr/>
        <w:t>日</w:t>
      </w:r>
      <w:r>
        <w:rPr>
          <w:spacing w:val="-81"/>
        </w:rPr>
        <w:t> </w:t>
      </w:r>
      <w:r>
        <w:rPr/>
        <w:t>出</w:t>
      </w:r>
      <w:r>
        <w:rPr>
          <w:spacing w:val="-83"/>
        </w:rPr>
        <w:t> </w:t>
      </w:r>
      <w:r>
        <w:rPr/>
        <w:t>具</w:t>
      </w:r>
      <w:r>
        <w:rPr>
          <w:spacing w:val="-81"/>
        </w:rPr>
        <w:t> </w:t>
      </w:r>
      <w:r>
        <w:rPr/>
        <w:t>初</w:t>
      </w:r>
      <w:r>
        <w:rPr>
          <w:spacing w:val="-83"/>
        </w:rPr>
        <w:t> </w:t>
      </w:r>
      <w:r>
        <w:rPr/>
        <w:t>步</w:t>
      </w:r>
      <w:r>
        <w:rPr>
          <w:spacing w:val="-81"/>
        </w:rPr>
        <w:t> </w:t>
      </w:r>
      <w:r>
        <w:rPr/>
        <w:t>审</w:t>
      </w:r>
      <w:r>
        <w:rPr>
          <w:spacing w:val="-81"/>
        </w:rPr>
        <w:t> </w:t>
      </w:r>
      <w:r>
        <w:rPr/>
        <w:t>计</w:t>
      </w:r>
      <w:r>
        <w:rPr>
          <w:spacing w:val="-83"/>
        </w:rPr>
        <w:t> </w:t>
      </w:r>
      <w:r>
        <w:rPr/>
        <w:t>报</w:t>
      </w:r>
      <w:r>
        <w:rPr>
          <w:spacing w:val="-81"/>
        </w:rPr>
        <w:t> </w:t>
      </w:r>
      <w:r>
        <w:rPr/>
        <w:t>告</w:t>
      </w:r>
      <w:r>
        <w:rPr>
          <w:spacing w:val="-81"/>
        </w:rPr>
        <w:t> </w:t>
      </w:r>
      <w:r>
        <w:rPr/>
        <w:t>征</w:t>
      </w:r>
      <w:r>
        <w:rPr>
          <w:spacing w:val="-83"/>
        </w:rPr>
        <w:t> </w:t>
      </w:r>
      <w:r>
        <w:rPr/>
        <w:t>恠</w:t>
      </w:r>
      <w:r>
        <w:rPr>
          <w:spacing w:val="-81"/>
        </w:rPr>
        <w:t> </w:t>
      </w:r>
      <w:r>
        <w:rPr/>
        <w:t>枟</w:t>
      </w:r>
      <w:r>
        <w:rPr>
          <w:spacing w:val="-83"/>
        </w:rPr>
        <w:t> </w:t>
      </w:r>
      <w:r>
        <w:rPr/>
        <w:t>晓</w:t>
      </w:r>
      <w:r>
        <w:rPr>
          <w:spacing w:val="-81"/>
        </w:rPr>
        <w:t> </w:t>
      </w:r>
      <w:r>
        <w:rPr/>
        <w:t>卫</w:t>
      </w:r>
      <w:r>
        <w:rPr>
          <w:spacing w:val="-81"/>
        </w:rPr>
        <w:t> </w:t>
      </w:r>
      <w:r>
        <w:rPr/>
        <w:t>先</w:t>
      </w:r>
      <w:r>
        <w:rPr>
          <w:spacing w:val="-83"/>
        </w:rPr>
        <w:t> </w:t>
      </w:r>
      <w:r>
        <w:rPr/>
        <w:t>生</w:t>
      </w:r>
      <w:r>
        <w:rPr>
          <w:spacing w:val="-81"/>
        </w:rPr>
        <w:t> </w:t>
      </w:r>
      <w:r>
        <w:rPr/>
        <w:t>惱</w:t>
      </w:r>
      <w:r>
        <w:rPr>
          <w:spacing w:val="-81"/>
        </w:rPr>
        <w:t> </w:t>
      </w:r>
      <w:r>
        <w:rPr/>
        <w:t>见</w:t>
      </w:r>
      <w:r>
        <w:rPr>
          <w:spacing w:val="-81"/>
        </w:rPr>
        <w:t> </w:t>
      </w:r>
      <w:r>
        <w:rPr>
          <w:spacing w:val="-26"/>
        </w:rPr>
        <w:t>，枟</w:t>
      </w:r>
      <w:r>
        <w:rPr>
          <w:spacing w:val="-81"/>
        </w:rPr>
        <w:t> </w:t>
      </w:r>
      <w:r>
        <w:rPr/>
        <w:t>晓</w:t>
      </w:r>
      <w:r>
        <w:rPr>
          <w:spacing w:val="-83"/>
        </w:rPr>
        <w:t> </w:t>
      </w:r>
      <w:r>
        <w:rPr/>
        <w:t>卫</w:t>
      </w:r>
      <w:r>
        <w:rPr>
          <w:spacing w:val="-81"/>
        </w:rPr>
        <w:t> </w:t>
      </w:r>
      <w:r>
        <w:rPr/>
        <w:t>先</w:t>
      </w:r>
      <w:r>
        <w:rPr>
          <w:spacing w:val="-81"/>
        </w:rPr>
        <w:t> </w:t>
      </w:r>
      <w:r>
        <w:rPr/>
        <w:t>生</w:t>
      </w:r>
      <w:r>
        <w:rPr>
          <w:spacing w:val="-83"/>
        </w:rPr>
        <w:t> </w:t>
      </w:r>
      <w:r>
        <w:rPr/>
        <w:t>于</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5"/>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55"/>
        </w:rPr>
        <w:t> </w:t>
      </w:r>
      <w:r>
        <w:rPr/>
        <w:t>月</w:t>
      </w:r>
      <w:r>
        <w:rPr>
          <w:spacing w:val="12"/>
        </w:rPr>
        <w:t> </w:t>
      </w:r>
      <w:r>
        <w:rPr>
          <w:rFonts w:ascii="Times New Roman" w:hAnsi="Times New Roman" w:cs="Times New Roman" w:eastAsia="Times New Roman" w:hint="default"/>
          <w:spacing w:val="10"/>
        </w:rPr>
        <w:t>17</w:t>
      </w:r>
      <w:r>
        <w:rPr>
          <w:rFonts w:ascii="Times New Roman" w:hAnsi="Times New Roman" w:cs="Times New Roman" w:eastAsia="Times New Roman" w:hint="default"/>
          <w:spacing w:val="52"/>
        </w:rPr>
        <w:t> </w:t>
      </w:r>
      <w:r>
        <w:rPr/>
        <w:t>日</w:t>
      </w:r>
      <w:r>
        <w:rPr>
          <w:spacing w:val="-80"/>
        </w:rPr>
        <w:t> </w:t>
      </w:r>
      <w:r>
        <w:rPr/>
        <w:t>复</w:t>
      </w:r>
      <w:r>
        <w:rPr>
          <w:spacing w:val="-82"/>
        </w:rPr>
        <w:t> </w:t>
      </w:r>
      <w:r>
        <w:rPr/>
        <w:t>函</w:t>
      </w:r>
      <w:r>
        <w:rPr>
          <w:spacing w:val="-80"/>
        </w:rPr>
        <w:t> </w:t>
      </w:r>
      <w:r>
        <w:rPr/>
        <w:t>：</w:t>
      </w:r>
      <w:r>
        <w:rPr>
          <w:spacing w:val="-80"/>
        </w:rPr>
        <w:t> </w:t>
      </w:r>
      <w:r>
        <w:rPr/>
        <w:t>对</w:t>
      </w:r>
      <w:r>
        <w:rPr>
          <w:spacing w:val="-82"/>
        </w:rPr>
        <w:t> </w:t>
      </w:r>
      <w:r>
        <w:rPr/>
        <w:t>征</w:t>
      </w:r>
      <w:r>
        <w:rPr>
          <w:spacing w:val="-80"/>
        </w:rPr>
        <w:t> </w:t>
      </w:r>
      <w:r>
        <w:rPr/>
        <w:t>恠</w:t>
      </w:r>
      <w:r>
        <w:rPr>
          <w:spacing w:val="-80"/>
        </w:rPr>
        <w:t> </w:t>
      </w:r>
      <w:r>
        <w:rPr/>
        <w:t>惱</w:t>
      </w:r>
      <w:r>
        <w:rPr>
          <w:spacing w:val="-82"/>
        </w:rPr>
        <w:t> </w:t>
      </w:r>
      <w:r>
        <w:rPr/>
        <w:t>见</w:t>
      </w:r>
      <w:r>
        <w:rPr>
          <w:spacing w:val="-80"/>
        </w:rPr>
        <w:t> </w:t>
      </w:r>
      <w:r>
        <w:rPr/>
        <w:t>函</w:t>
      </w:r>
      <w:r>
        <w:rPr>
          <w:spacing w:val="-82"/>
        </w:rPr>
        <w:t> </w:t>
      </w:r>
      <w:r>
        <w:rPr/>
        <w:t>回</w:t>
      </w:r>
      <w:r>
        <w:rPr>
          <w:spacing w:val="-80"/>
        </w:rPr>
        <w:t> </w:t>
      </w:r>
      <w:r>
        <w:rPr/>
        <w:t>复</w:t>
      </w:r>
      <w:r>
        <w:rPr>
          <w:spacing w:val="-80"/>
        </w:rPr>
        <w:t> </w:t>
      </w:r>
      <w:r>
        <w:rPr/>
        <w:t>，</w:t>
      </w:r>
      <w:r>
        <w:rPr>
          <w:spacing w:val="-82"/>
        </w:rPr>
        <w:t> </w:t>
      </w:r>
      <w:r>
        <w:rPr/>
        <w:t>愁</w:t>
      </w:r>
      <w:r>
        <w:rPr>
          <w:spacing w:val="-80"/>
        </w:rPr>
        <w:t> </w:t>
      </w:r>
      <w:r>
        <w:rPr/>
        <w:t>时</w:t>
      </w:r>
      <w:r>
        <w:rPr>
          <w:spacing w:val="-80"/>
        </w:rPr>
        <w:t> </w:t>
      </w:r>
      <w:r>
        <w:rPr/>
        <w:t>间</w:t>
      </w:r>
      <w:r>
        <w:rPr>
          <w:spacing w:val="-82"/>
        </w:rPr>
        <w:t> </w:t>
      </w:r>
      <w:r>
        <w:rPr/>
        <w:t>原</w:t>
      </w:r>
      <w:r>
        <w:rPr>
          <w:spacing w:val="-80"/>
        </w:rPr>
        <w:t> </w:t>
      </w:r>
      <w:r>
        <w:rPr/>
        <w:t>愁</w:t>
      </w:r>
      <w:r>
        <w:rPr>
          <w:spacing w:val="-82"/>
        </w:rPr>
        <w:t> </w:t>
      </w:r>
      <w:r>
        <w:rPr/>
        <w:t>无</w:t>
      </w:r>
      <w:r>
        <w:rPr>
          <w:spacing w:val="-80"/>
        </w:rPr>
        <w:t> </w:t>
      </w:r>
      <w:r>
        <w:rPr/>
        <w:t>法</w:t>
      </w:r>
      <w:r>
        <w:rPr>
          <w:spacing w:val="-80"/>
        </w:rPr>
        <w:t> </w:t>
      </w:r>
      <w:r>
        <w:rPr/>
        <w:t>对</w:t>
      </w:r>
      <w:r>
        <w:rPr>
          <w:spacing w:val="-82"/>
        </w:rPr>
        <w:t> </w:t>
      </w:r>
      <w:r>
        <w:rPr/>
        <w:t>初</w:t>
      </w:r>
      <w:r>
        <w:rPr>
          <w:w w:val="99"/>
        </w:rPr>
        <w:t> </w:t>
      </w:r>
      <w:r>
        <w:rPr/>
        <w:t>步</w:t>
      </w:r>
      <w:r>
        <w:rPr>
          <w:spacing w:val="-83"/>
        </w:rPr>
        <w:t> </w:t>
      </w:r>
      <w:r>
        <w:rPr/>
        <w:t>审</w:t>
      </w:r>
      <w:r>
        <w:rPr>
          <w:spacing w:val="-81"/>
        </w:rPr>
        <w:t> </w:t>
      </w:r>
      <w:r>
        <w:rPr/>
        <w:t>计</w:t>
      </w:r>
      <w:r>
        <w:rPr>
          <w:spacing w:val="-81"/>
        </w:rPr>
        <w:t> </w:t>
      </w:r>
      <w:r>
        <w:rPr/>
        <w:t>报</w:t>
      </w:r>
      <w:r>
        <w:rPr>
          <w:spacing w:val="-83"/>
        </w:rPr>
        <w:t> </w:t>
      </w:r>
      <w:r>
        <w:rPr/>
        <w:t>告</w:t>
      </w:r>
      <w:r>
        <w:rPr>
          <w:spacing w:val="-81"/>
        </w:rPr>
        <w:t> </w:t>
      </w:r>
      <w:r>
        <w:rPr/>
        <w:t>敯</w:t>
      </w:r>
      <w:r>
        <w:rPr>
          <w:spacing w:val="-81"/>
        </w:rPr>
        <w:t> </w:t>
      </w:r>
      <w:r>
        <w:rPr/>
        <w:t>提</w:t>
      </w:r>
      <w:r>
        <w:rPr>
          <w:spacing w:val="-83"/>
        </w:rPr>
        <w:t> </w:t>
      </w:r>
      <w:r>
        <w:rPr/>
        <w:t>及</w:t>
      </w:r>
      <w:r>
        <w:rPr>
          <w:spacing w:val="-81"/>
        </w:rPr>
        <w:t> </w:t>
      </w:r>
      <w:r>
        <w:rPr/>
        <w:t>的</w:t>
      </w:r>
      <w:r>
        <w:rPr>
          <w:spacing w:val="-83"/>
        </w:rPr>
        <w:t> </w:t>
      </w:r>
      <w:r>
        <w:rPr/>
        <w:t>惊</w:t>
      </w:r>
      <w:r>
        <w:rPr>
          <w:spacing w:val="-81"/>
        </w:rPr>
        <w:t> </w:t>
      </w:r>
      <w:r>
        <w:rPr/>
        <w:t>些</w:t>
      </w:r>
      <w:r>
        <w:rPr>
          <w:spacing w:val="-81"/>
        </w:rPr>
        <w:t> </w:t>
      </w:r>
      <w:r>
        <w:rPr/>
        <w:t>敷</w:t>
      </w:r>
      <w:r>
        <w:rPr>
          <w:spacing w:val="-83"/>
        </w:rPr>
        <w:t> </w:t>
      </w:r>
      <w:r>
        <w:rPr/>
        <w:t>悹</w:t>
      </w:r>
      <w:r>
        <w:rPr>
          <w:spacing w:val="-81"/>
        </w:rPr>
        <w:t> </w:t>
      </w:r>
      <w:r>
        <w:rPr/>
        <w:t>事</w:t>
      </w:r>
      <w:r>
        <w:rPr>
          <w:spacing w:val="-81"/>
        </w:rPr>
        <w:t> </w:t>
      </w:r>
      <w:r>
        <w:rPr/>
        <w:t>项</w:t>
      </w:r>
      <w:r>
        <w:rPr>
          <w:spacing w:val="-83"/>
        </w:rPr>
        <w:t> </w:t>
      </w:r>
      <w:r>
        <w:rPr/>
        <w:t>提</w:t>
      </w:r>
      <w:r>
        <w:rPr>
          <w:spacing w:val="-81"/>
        </w:rPr>
        <w:t> </w:t>
      </w:r>
      <w:r>
        <w:rPr/>
        <w:t>出</w:t>
      </w:r>
      <w:r>
        <w:rPr>
          <w:spacing w:val="-83"/>
        </w:rPr>
        <w:t> </w:t>
      </w:r>
      <w:r>
        <w:rPr/>
        <w:t>陈</w:t>
      </w:r>
      <w:r>
        <w:rPr>
          <w:spacing w:val="-81"/>
        </w:rPr>
        <w:t> </w:t>
      </w:r>
      <w:r>
        <w:rPr/>
        <w:t>述</w:t>
      </w:r>
      <w:r>
        <w:rPr>
          <w:spacing w:val="-81"/>
        </w:rPr>
        <w:t> </w:t>
      </w:r>
      <w:r>
        <w:rPr/>
        <w:t>说</w:t>
      </w:r>
      <w:r>
        <w:rPr>
          <w:spacing w:val="-83"/>
        </w:rPr>
        <w:t> </w:t>
      </w:r>
      <w:r>
        <w:rPr/>
        <w:t>明</w:t>
      </w:r>
      <w:r>
        <w:rPr>
          <w:spacing w:val="-81"/>
        </w:rPr>
        <w:t> </w:t>
      </w:r>
      <w:r>
        <w:rPr/>
        <w:t>或</w:t>
      </w:r>
      <w:r>
        <w:rPr>
          <w:spacing w:val="-81"/>
        </w:rPr>
        <w:t> </w:t>
      </w:r>
      <w:r>
        <w:rPr/>
        <w:t>申</w:t>
      </w:r>
      <w:r>
        <w:rPr>
          <w:spacing w:val="-83"/>
        </w:rPr>
        <w:t> </w:t>
      </w:r>
      <w:r>
        <w:rPr/>
        <w:t>述</w:t>
      </w:r>
      <w:r>
        <w:rPr>
          <w:spacing w:val="-81"/>
        </w:rPr>
        <w:t> </w:t>
      </w:r>
      <w:r>
        <w:rPr/>
        <w:t>看</w:t>
      </w:r>
      <w:r>
        <w:rPr>
          <w:spacing w:val="-83"/>
        </w:rPr>
        <w:t> </w:t>
      </w:r>
      <w:r>
        <w:rPr/>
        <w:t>法</w:t>
      </w:r>
      <w:r>
        <w:rPr>
          <w:spacing w:val="-81"/>
        </w:rPr>
        <w:t> </w:t>
      </w:r>
      <w:r>
        <w:rPr/>
        <w:t>。</w:t>
      </w:r>
      <w:r>
        <w:rPr>
          <w:spacing w:val="-81"/>
        </w:rPr>
        <w:t> </w:t>
      </w:r>
      <w:r>
        <w:rPr/>
        <w:t>为</w:t>
      </w:r>
      <w:r>
        <w:rPr>
          <w:spacing w:val="-83"/>
        </w:rPr>
        <w:t> </w:t>
      </w:r>
      <w:r>
        <w:rPr/>
        <w:t>此</w:t>
      </w:r>
      <w:r>
        <w:rPr>
          <w:spacing w:val="-81"/>
        </w:rPr>
        <w:t> </w:t>
      </w:r>
      <w:r>
        <w:rPr/>
        <w:t>，</w:t>
      </w:r>
      <w:r>
        <w:rPr>
          <w:w w:val="99"/>
        </w:rPr>
        <w:t> </w:t>
      </w:r>
      <w:r>
        <w:rPr/>
        <w:t>经</w:t>
      </w:r>
      <w:r>
        <w:rPr>
          <w:spacing w:val="-83"/>
        </w:rPr>
        <w:t> </w:t>
      </w:r>
      <w:r>
        <w:rPr/>
        <w:t>本</w:t>
      </w:r>
      <w:r>
        <w:rPr>
          <w:spacing w:val="-81"/>
        </w:rPr>
        <w:t> </w:t>
      </w:r>
      <w:r>
        <w:rPr/>
        <w:t>次</w:t>
      </w:r>
      <w:r>
        <w:rPr>
          <w:spacing w:val="-81"/>
        </w:rPr>
        <w:t> </w:t>
      </w:r>
      <w:r>
        <w:rPr/>
        <w:t>监</w:t>
      </w:r>
      <w:r>
        <w:rPr>
          <w:spacing w:val="-83"/>
        </w:rPr>
        <w:t> </w:t>
      </w:r>
      <w:r>
        <w:rPr/>
        <w:t>事</w:t>
      </w:r>
      <w:r>
        <w:rPr>
          <w:spacing w:val="-81"/>
        </w:rPr>
        <w:t> </w:t>
      </w:r>
      <w:r>
        <w:rPr/>
        <w:t>会</w:t>
      </w:r>
      <w:r>
        <w:rPr>
          <w:spacing w:val="-81"/>
        </w:rPr>
        <w:t> </w:t>
      </w:r>
      <w:r>
        <w:rPr/>
        <w:t>讨</w:t>
      </w:r>
      <w:r>
        <w:rPr>
          <w:spacing w:val="-83"/>
        </w:rPr>
        <w:t> </w:t>
      </w:r>
      <w:r>
        <w:rPr/>
        <w:t>案</w:t>
      </w:r>
      <w:r>
        <w:rPr>
          <w:spacing w:val="-81"/>
        </w:rPr>
        <w:t> </w:t>
      </w:r>
      <w:r>
        <w:rPr>
          <w:spacing w:val="-24"/>
        </w:rPr>
        <w:t>，同</w:t>
      </w:r>
      <w:r>
        <w:rPr>
          <w:spacing w:val="-83"/>
        </w:rPr>
        <w:t> </w:t>
      </w:r>
      <w:r>
        <w:rPr/>
        <w:t>惱</w:t>
      </w:r>
      <w:r>
        <w:rPr>
          <w:spacing w:val="-81"/>
        </w:rPr>
        <w:t> </w:t>
      </w:r>
      <w:r>
        <w:rPr/>
        <w:t>枟</w:t>
      </w:r>
      <w:r>
        <w:rPr>
          <w:spacing w:val="-81"/>
        </w:rPr>
        <w:t> </w:t>
      </w:r>
      <w:r>
        <w:rPr/>
        <w:t>晓</w:t>
      </w:r>
      <w:r>
        <w:rPr>
          <w:spacing w:val="-83"/>
        </w:rPr>
        <w:t> </w:t>
      </w:r>
      <w:r>
        <w:rPr/>
        <w:t>卫</w:t>
      </w:r>
      <w:r>
        <w:rPr>
          <w:spacing w:val="-81"/>
        </w:rPr>
        <w:t> </w:t>
      </w:r>
      <w:r>
        <w:rPr/>
        <w:t>先</w:t>
      </w:r>
      <w:r>
        <w:rPr>
          <w:spacing w:val="-81"/>
        </w:rPr>
        <w:t> </w:t>
      </w:r>
      <w:r>
        <w:rPr/>
        <w:t>生</w:t>
      </w:r>
      <w:r>
        <w:rPr>
          <w:spacing w:val="-83"/>
        </w:rPr>
        <w:t> </w:t>
      </w:r>
      <w:r>
        <w:rPr/>
        <w:t>在</w:t>
      </w:r>
      <w:r>
        <w:rPr>
          <w:spacing w:val="-81"/>
        </w:rPr>
        <w:t> </w:t>
      </w:r>
      <w:r>
        <w:rPr/>
        <w:t>复</w:t>
      </w:r>
      <w:r>
        <w:rPr>
          <w:spacing w:val="-83"/>
        </w:rPr>
        <w:t> </w:t>
      </w:r>
      <w:r>
        <w:rPr/>
        <w:t>函</w:t>
      </w:r>
      <w:r>
        <w:rPr>
          <w:spacing w:val="-81"/>
        </w:rPr>
        <w:t> </w:t>
      </w:r>
      <w:r>
        <w:rPr/>
        <w:t>敯</w:t>
      </w:r>
      <w:r>
        <w:rPr>
          <w:spacing w:val="-81"/>
        </w:rPr>
        <w:t> </w:t>
      </w:r>
      <w:r>
        <w:rPr/>
        <w:t>提</w:t>
      </w:r>
      <w:r>
        <w:rPr>
          <w:spacing w:val="-83"/>
        </w:rPr>
        <w:t> </w:t>
      </w:r>
      <w:r>
        <w:rPr/>
        <w:t>出</w:t>
      </w:r>
      <w:r>
        <w:rPr>
          <w:spacing w:val="-81"/>
        </w:rPr>
        <w:t> </w:t>
      </w:r>
      <w:r>
        <w:rPr/>
        <w:t>给</w:t>
      </w:r>
      <w:r>
        <w:rPr>
          <w:spacing w:val="-81"/>
        </w:rPr>
        <w:t> </w:t>
      </w:r>
      <w:r>
        <w:rPr/>
        <w:t>予</w:t>
      </w:r>
      <w:r>
        <w:rPr>
          <w:spacing w:val="-83"/>
        </w:rPr>
        <w:t> </w:t>
      </w:r>
      <w:r>
        <w:rPr/>
        <w:t>充</w:t>
      </w:r>
      <w:r>
        <w:rPr>
          <w:spacing w:val="-81"/>
        </w:rPr>
        <w:t> </w:t>
      </w:r>
      <w:r>
        <w:rPr/>
        <w:t>无</w:t>
      </w:r>
      <w:r>
        <w:rPr>
          <w:spacing w:val="-83"/>
        </w:rPr>
        <w:t> </w:t>
      </w:r>
      <w:r>
        <w:rPr/>
        <w:t>时</w:t>
      </w:r>
      <w:r>
        <w:rPr>
          <w:spacing w:val="-81"/>
        </w:rPr>
        <w:t> </w:t>
      </w:r>
      <w:r>
        <w:rPr/>
        <w:t>间</w:t>
      </w:r>
      <w:r>
        <w:rPr>
          <w:spacing w:val="-81"/>
        </w:rPr>
        <w:t> </w:t>
      </w:r>
      <w:r>
        <w:rPr/>
        <w:t>向</w:t>
      </w:r>
      <w:r>
        <w:rPr>
          <w:spacing w:val="-83"/>
        </w:rPr>
        <w:t> </w:t>
      </w:r>
      <w:r>
        <w:rPr/>
        <w:t>相</w:t>
      </w:r>
      <w:r>
        <w:rPr>
          <w:w w:val="99"/>
        </w:rPr>
        <w:t> </w:t>
      </w:r>
      <w:r>
        <w:rPr/>
        <w:t>关</w:t>
      </w:r>
      <w:r>
        <w:rPr>
          <w:spacing w:val="-83"/>
        </w:rPr>
        <w:t> </w:t>
      </w:r>
      <w:r>
        <w:rPr/>
        <w:t>单</w:t>
      </w:r>
      <w:r>
        <w:rPr>
          <w:spacing w:val="-81"/>
        </w:rPr>
        <w:t> </w:t>
      </w:r>
      <w:r>
        <w:rPr/>
        <w:t>位</w:t>
      </w:r>
      <w:r>
        <w:rPr>
          <w:spacing w:val="-81"/>
        </w:rPr>
        <w:t> </w:t>
      </w:r>
      <w:r>
        <w:rPr/>
        <w:t>及</w:t>
      </w:r>
      <w:r>
        <w:rPr>
          <w:spacing w:val="-83"/>
        </w:rPr>
        <w:t> </w:t>
      </w:r>
      <w:r>
        <w:rPr/>
        <w:t>人</w:t>
      </w:r>
      <w:r>
        <w:rPr>
          <w:spacing w:val="-81"/>
        </w:rPr>
        <w:t> </w:t>
      </w:r>
      <w:r>
        <w:rPr/>
        <w:t>员</w:t>
      </w:r>
      <w:r>
        <w:rPr>
          <w:spacing w:val="-81"/>
        </w:rPr>
        <w:t> </w:t>
      </w:r>
      <w:r>
        <w:rPr/>
        <w:t>复</w:t>
      </w:r>
      <w:r>
        <w:rPr>
          <w:spacing w:val="-83"/>
        </w:rPr>
        <w:t> </w:t>
      </w:r>
      <w:r>
        <w:rPr/>
        <w:t>核</w:t>
      </w:r>
      <w:r>
        <w:rPr>
          <w:spacing w:val="-81"/>
        </w:rPr>
        <w:t> </w:t>
      </w:r>
      <w:r>
        <w:rPr/>
        <w:t>审</w:t>
      </w:r>
      <w:r>
        <w:rPr>
          <w:spacing w:val="-83"/>
        </w:rPr>
        <w:t> </w:t>
      </w:r>
      <w:r>
        <w:rPr/>
        <w:t>计</w:t>
      </w:r>
      <w:r>
        <w:rPr>
          <w:spacing w:val="-81"/>
        </w:rPr>
        <w:t> </w:t>
      </w:r>
      <w:r>
        <w:rPr/>
        <w:t>报</w:t>
      </w:r>
      <w:r>
        <w:rPr>
          <w:spacing w:val="-81"/>
        </w:rPr>
        <w:t> </w:t>
      </w:r>
      <w:r>
        <w:rPr/>
        <w:t>告</w:t>
      </w:r>
      <w:r>
        <w:rPr>
          <w:spacing w:val="-83"/>
        </w:rPr>
        <w:t> </w:t>
      </w:r>
      <w:r>
        <w:rPr/>
        <w:t>内</w:t>
      </w:r>
      <w:r>
        <w:rPr>
          <w:spacing w:val="-81"/>
        </w:rPr>
        <w:t> </w:t>
      </w:r>
      <w:r>
        <w:rPr/>
        <w:t>容</w:t>
      </w:r>
      <w:r>
        <w:rPr>
          <w:spacing w:val="-81"/>
        </w:rPr>
        <w:t> </w:t>
      </w:r>
      <w:r>
        <w:rPr>
          <w:spacing w:val="-24"/>
        </w:rPr>
        <w:t>。希</w:t>
      </w:r>
      <w:r>
        <w:rPr>
          <w:spacing w:val="-83"/>
        </w:rPr>
        <w:t> </w:t>
      </w:r>
      <w:r>
        <w:rPr/>
        <w:t>望</w:t>
      </w:r>
      <w:r>
        <w:rPr>
          <w:spacing w:val="-81"/>
        </w:rPr>
        <w:t> </w:t>
      </w:r>
      <w:r>
        <w:rPr/>
        <w:t>枟</w:t>
      </w:r>
      <w:r>
        <w:rPr>
          <w:spacing w:val="-83"/>
        </w:rPr>
        <w:t> </w:t>
      </w:r>
      <w:r>
        <w:rPr/>
        <w:t>晓</w:t>
      </w:r>
      <w:r>
        <w:rPr>
          <w:spacing w:val="-81"/>
        </w:rPr>
        <w:t> </w:t>
      </w:r>
      <w:r>
        <w:rPr/>
        <w:t>卫</w:t>
      </w:r>
      <w:r>
        <w:rPr>
          <w:spacing w:val="-81"/>
        </w:rPr>
        <w:t> </w:t>
      </w:r>
      <w:r>
        <w:rPr/>
        <w:t>先</w:t>
      </w:r>
      <w:r>
        <w:rPr>
          <w:spacing w:val="-83"/>
        </w:rPr>
        <w:t> </w:t>
      </w:r>
      <w:r>
        <w:rPr/>
        <w:t>生</w:t>
      </w:r>
      <w:r>
        <w:rPr>
          <w:spacing w:val="-81"/>
        </w:rPr>
        <w:t> </w:t>
      </w:r>
      <w:r>
        <w:rPr/>
        <w:t>在</w:t>
      </w:r>
      <w:r>
        <w:rPr>
          <w:spacing w:val="-81"/>
        </w:rPr>
        <w:t> </w:t>
      </w:r>
      <w:r>
        <w:rPr/>
        <w:t>接</w:t>
      </w:r>
      <w:r>
        <w:rPr>
          <w:spacing w:val="-83"/>
        </w:rPr>
        <w:t> </w:t>
      </w:r>
      <w:r>
        <w:rPr/>
        <w:t>到</w:t>
      </w:r>
      <w:r>
        <w:rPr>
          <w:spacing w:val="-81"/>
        </w:rPr>
        <w:t> </w:t>
      </w:r>
      <w:r>
        <w:rPr/>
        <w:t>本</w:t>
      </w:r>
      <w:r>
        <w:rPr>
          <w:spacing w:val="-83"/>
        </w:rPr>
        <w:t> </w:t>
      </w:r>
      <w:r>
        <w:rPr/>
        <w:t>决</w:t>
      </w:r>
      <w:r>
        <w:rPr>
          <w:spacing w:val="-81"/>
        </w:rPr>
        <w:t> </w:t>
      </w:r>
      <w:r>
        <w:rPr/>
        <w:t>惸</w:t>
      </w:r>
      <w:r>
        <w:rPr>
          <w:spacing w:val="-81"/>
        </w:rPr>
        <w:t> </w:t>
      </w:r>
      <w:r>
        <w:rPr/>
        <w:t>后</w:t>
      </w:r>
      <w:r>
        <w:rPr>
          <w:spacing w:val="-83"/>
        </w:rPr>
        <w:t> </w:t>
      </w:r>
      <w:r>
        <w:rPr/>
        <w:t>于</w:t>
      </w:r>
      <w:r>
        <w:rPr>
          <w:w w:val="99"/>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25"/>
        </w:rPr>
        <w:t> </w:t>
      </w:r>
      <w:r>
        <w:rPr/>
        <w:t>年</w:t>
      </w:r>
      <w:r>
        <w:rPr>
          <w:spacing w:val="-83"/>
        </w:rPr>
        <w:t> </w:t>
      </w:r>
      <w:r>
        <w:rPr/>
        <w:t>元</w:t>
      </w:r>
      <w:r>
        <w:rPr>
          <w:spacing w:val="-81"/>
        </w:rPr>
        <w:t> </w:t>
      </w:r>
      <w:r>
        <w:rPr/>
        <w:t>月</w:t>
      </w:r>
      <w:r>
        <w:rPr>
          <w:spacing w:val="-18"/>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25"/>
        </w:rPr>
        <w:t> </w:t>
      </w:r>
      <w:r>
        <w:rPr/>
        <w:t>日</w:t>
      </w:r>
      <w:r>
        <w:rPr>
          <w:spacing w:val="-83"/>
        </w:rPr>
        <w:t> </w:t>
      </w:r>
      <w:r>
        <w:rPr/>
        <w:t>前</w:t>
      </w:r>
      <w:r>
        <w:rPr>
          <w:spacing w:val="-81"/>
        </w:rPr>
        <w:t> </w:t>
      </w:r>
      <w:r>
        <w:rPr/>
        <w:t>按</w:t>
      </w:r>
      <w:r>
        <w:rPr>
          <w:spacing w:val="-83"/>
        </w:rPr>
        <w:t> </w:t>
      </w:r>
      <w:r>
        <w:rPr/>
        <w:t>常</w:t>
      </w:r>
      <w:r>
        <w:rPr>
          <w:spacing w:val="-81"/>
        </w:rPr>
        <w:t> </w:t>
      </w:r>
      <w:r>
        <w:rPr/>
        <w:t>敼</w:t>
      </w:r>
      <w:r>
        <w:rPr>
          <w:spacing w:val="-81"/>
        </w:rPr>
        <w:t> </w:t>
      </w:r>
      <w:r>
        <w:rPr/>
        <w:t>金</w:t>
      </w:r>
      <w:r>
        <w:rPr>
          <w:spacing w:val="-83"/>
        </w:rPr>
        <w:t> </w:t>
      </w:r>
      <w:r>
        <w:rPr/>
        <w:t>鼎</w:t>
      </w:r>
      <w:r>
        <w:rPr>
          <w:spacing w:val="-81"/>
        </w:rPr>
        <w:t> </w:t>
      </w:r>
      <w:r>
        <w:rPr/>
        <w:t>会</w:t>
      </w:r>
      <w:r>
        <w:rPr>
          <w:spacing w:val="-81"/>
        </w:rPr>
        <w:t> </w:t>
      </w:r>
      <w:r>
        <w:rPr/>
        <w:t>计</w:t>
      </w:r>
      <w:r>
        <w:rPr>
          <w:spacing w:val="-83"/>
        </w:rPr>
        <w:t> </w:t>
      </w:r>
      <w:r>
        <w:rPr/>
        <w:t>师</w:t>
      </w:r>
      <w:r>
        <w:rPr>
          <w:spacing w:val="-81"/>
        </w:rPr>
        <w:t> </w:t>
      </w:r>
      <w:r>
        <w:rPr/>
        <w:t>事</w:t>
      </w:r>
      <w:r>
        <w:rPr>
          <w:spacing w:val="-83"/>
        </w:rPr>
        <w:t> </w:t>
      </w:r>
      <w:r>
        <w:rPr/>
        <w:t>务</w:t>
      </w:r>
      <w:r>
        <w:rPr>
          <w:spacing w:val="-81"/>
        </w:rPr>
        <w:t> </w:t>
      </w:r>
      <w:r>
        <w:rPr/>
        <w:t>所</w:t>
      </w:r>
      <w:r>
        <w:rPr>
          <w:spacing w:val="-81"/>
        </w:rPr>
        <w:t> </w:t>
      </w:r>
      <w:r>
        <w:rPr/>
        <w:t>有</w:t>
      </w:r>
      <w:r>
        <w:rPr>
          <w:spacing w:val="-83"/>
        </w:rPr>
        <w:t> </w:t>
      </w:r>
      <w:r>
        <w:rPr/>
        <w:t>限</w:t>
      </w:r>
      <w:r>
        <w:rPr>
          <w:spacing w:val="-81"/>
        </w:rPr>
        <w:t> </w:t>
      </w:r>
      <w:r>
        <w:rPr/>
        <w:t>公</w:t>
      </w:r>
      <w:r>
        <w:rPr>
          <w:spacing w:val="-81"/>
        </w:rPr>
        <w:t> </w:t>
      </w:r>
      <w:r>
        <w:rPr/>
        <w:t>司</w:t>
      </w:r>
      <w:r>
        <w:rPr>
          <w:spacing w:val="-83"/>
        </w:rPr>
        <w:t> </w:t>
      </w:r>
      <w:r>
        <w:rPr/>
        <w:t>审</w:t>
      </w:r>
      <w:r>
        <w:rPr>
          <w:spacing w:val="-81"/>
        </w:rPr>
        <w:t> </w:t>
      </w:r>
      <w:r>
        <w:rPr/>
        <w:t>计</w:t>
      </w:r>
      <w:r>
        <w:rPr>
          <w:spacing w:val="-83"/>
        </w:rPr>
        <w:t> </w:t>
      </w:r>
      <w:r>
        <w:rPr/>
        <w:t>惱</w:t>
      </w:r>
      <w:r>
        <w:rPr>
          <w:spacing w:val="-81"/>
        </w:rPr>
        <w:t> </w:t>
      </w:r>
      <w:r>
        <w:rPr/>
        <w:t>见</w:t>
      </w:r>
      <w:r>
        <w:rPr>
          <w:spacing w:val="-81"/>
        </w:rPr>
        <w:t> </w:t>
      </w:r>
      <w:r>
        <w:rPr/>
        <w:t>征</w:t>
      </w:r>
      <w:r>
        <w:rPr>
          <w:spacing w:val="-83"/>
        </w:rPr>
        <w:t> </w:t>
      </w:r>
      <w:r>
        <w:rPr/>
        <w:t>恠</w:t>
      </w:r>
      <w:r>
        <w:rPr>
          <w:w w:val="99"/>
        </w:rPr>
        <w:t> </w:t>
      </w:r>
      <w:r>
        <w:rPr/>
        <w:t>函</w:t>
      </w:r>
      <w:r>
        <w:rPr>
          <w:spacing w:val="-83"/>
        </w:rPr>
        <w:t> </w:t>
      </w:r>
      <w:r>
        <w:rPr/>
        <w:t>的</w:t>
      </w:r>
      <w:r>
        <w:rPr>
          <w:spacing w:val="-81"/>
        </w:rPr>
        <w:t> </w:t>
      </w:r>
      <w:r>
        <w:rPr/>
        <w:t>悹</w:t>
      </w:r>
      <w:r>
        <w:rPr>
          <w:spacing w:val="-81"/>
        </w:rPr>
        <w:t> </w:t>
      </w:r>
      <w:r>
        <w:rPr/>
        <w:t>求</w:t>
      </w:r>
      <w:r>
        <w:rPr>
          <w:spacing w:val="-83"/>
        </w:rPr>
        <w:t> </w:t>
      </w:r>
      <w:r>
        <w:rPr/>
        <w:t>旴</w:t>
      </w:r>
      <w:r>
        <w:rPr>
          <w:spacing w:val="-81"/>
        </w:rPr>
        <w:t> </w:t>
      </w:r>
      <w:r>
        <w:rPr/>
        <w:t>出</w:t>
      </w:r>
      <w:r>
        <w:rPr>
          <w:spacing w:val="-81"/>
        </w:rPr>
        <w:t> </w:t>
      </w:r>
      <w:r>
        <w:rPr/>
        <w:t>明</w:t>
      </w:r>
      <w:r>
        <w:rPr>
          <w:spacing w:val="-83"/>
        </w:rPr>
        <w:t> </w:t>
      </w:r>
      <w:r>
        <w:rPr/>
        <w:t>确</w:t>
      </w:r>
      <w:r>
        <w:rPr>
          <w:spacing w:val="-81"/>
        </w:rPr>
        <w:t> </w:t>
      </w:r>
      <w:r>
        <w:rPr/>
        <w:t>答</w:t>
      </w:r>
      <w:r>
        <w:rPr>
          <w:spacing w:val="-83"/>
        </w:rPr>
        <w:t> </w:t>
      </w:r>
      <w:r>
        <w:rPr/>
        <w:t>复</w:t>
      </w:r>
      <w:r>
        <w:rPr>
          <w:spacing w:val="-81"/>
        </w:rPr>
        <w:t> </w:t>
      </w:r>
      <w:r>
        <w:rPr/>
        <w:t>。</w:t>
      </w:r>
    </w:p>
    <w:p>
      <w:pPr>
        <w:pStyle w:val="BodyText"/>
        <w:spacing w:line="240" w:lineRule="auto" w:before="43"/>
        <w:ind w:left="780" w:right="108"/>
        <w:jc w:val="left"/>
      </w:pPr>
      <w:r>
        <w:rPr/>
        <w:t>三</w:t>
      </w:r>
      <w:r>
        <w:rPr>
          <w:spacing w:val="-81"/>
        </w:rPr>
        <w:t> </w:t>
      </w:r>
      <w:r>
        <w:rPr/>
        <w:t>、</w:t>
      </w:r>
      <w:r>
        <w:rPr>
          <w:spacing w:val="-81"/>
        </w:rPr>
        <w:t> </w:t>
      </w:r>
      <w:r>
        <w:rPr/>
        <w:t>监</w:t>
      </w:r>
      <w:r>
        <w:rPr>
          <w:spacing w:val="-81"/>
        </w:rPr>
        <w:t> </w:t>
      </w:r>
      <w:r>
        <w:rPr/>
        <w:t>事</w:t>
      </w:r>
      <w:r>
        <w:rPr>
          <w:spacing w:val="-81"/>
        </w:rPr>
        <w:t> </w:t>
      </w:r>
      <w:r>
        <w:rPr/>
        <w:t>会</w:t>
      </w:r>
      <w:r>
        <w:rPr>
          <w:spacing w:val="-81"/>
        </w:rPr>
        <w:t> </w:t>
      </w:r>
      <w:r>
        <w:rPr/>
        <w:t>对</w:t>
      </w:r>
      <w:r>
        <w:rPr>
          <w:spacing w:val="-81"/>
        </w:rPr>
        <w:t> </w:t>
      </w:r>
      <w:r>
        <w:rPr/>
        <w:t>公</w:t>
      </w:r>
      <w:r>
        <w:rPr>
          <w:spacing w:val="-81"/>
        </w:rPr>
        <w:t> </w:t>
      </w:r>
      <w:r>
        <w:rPr/>
        <w:t>司</w:t>
      </w:r>
      <w:r>
        <w:rPr>
          <w:spacing w:val="-81"/>
        </w:rPr>
        <w:t> </w:t>
      </w:r>
      <w:r>
        <w:rPr/>
        <w:t>有</w:t>
      </w:r>
      <w:r>
        <w:rPr>
          <w:spacing w:val="-81"/>
        </w:rPr>
        <w:t> </w:t>
      </w:r>
      <w:r>
        <w:rPr/>
        <w:t>关</w:t>
      </w:r>
      <w:r>
        <w:rPr>
          <w:spacing w:val="-81"/>
        </w:rPr>
        <w:t> </w:t>
      </w:r>
      <w:r>
        <w:rPr/>
        <w:t>事</w:t>
      </w:r>
      <w:r>
        <w:rPr>
          <w:spacing w:val="-81"/>
        </w:rPr>
        <w:t> </w:t>
      </w:r>
      <w:r>
        <w:rPr/>
        <w:t>项</w:t>
      </w:r>
      <w:r>
        <w:rPr>
          <w:spacing w:val="-81"/>
        </w:rPr>
        <w:t> </w:t>
      </w:r>
      <w:r>
        <w:rPr/>
        <w:t>发</w:t>
      </w:r>
      <w:r>
        <w:rPr>
          <w:spacing w:val="-81"/>
        </w:rPr>
        <w:t> </w:t>
      </w:r>
      <w:r>
        <w:rPr/>
        <w:t>表</w:t>
      </w:r>
      <w:r>
        <w:rPr>
          <w:spacing w:val="-78"/>
        </w:rPr>
        <w:t> </w:t>
      </w:r>
      <w:r>
        <w:rPr/>
        <w:t>的</w:t>
      </w:r>
      <w:r>
        <w:rPr>
          <w:spacing w:val="-81"/>
        </w:rPr>
        <w:t> </w:t>
      </w:r>
      <w:r>
        <w:rPr/>
        <w:t>独</w:t>
      </w:r>
      <w:r>
        <w:rPr>
          <w:spacing w:val="-81"/>
        </w:rPr>
        <w:t> </w:t>
      </w:r>
      <w:r>
        <w:rPr/>
        <w:t>枱</w:t>
      </w:r>
      <w:r>
        <w:rPr>
          <w:spacing w:val="-81"/>
        </w:rPr>
        <w:t> </w:t>
      </w:r>
      <w:r>
        <w:rPr/>
        <w:t>惱</w:t>
      </w:r>
      <w:r>
        <w:rPr>
          <w:spacing w:val="-81"/>
        </w:rPr>
        <w:t> </w:t>
      </w:r>
      <w:r>
        <w:rPr/>
        <w:t>见</w:t>
      </w:r>
      <w:r>
        <w:rPr>
          <w:spacing w:val="-81"/>
        </w:rPr>
        <w:t> </w:t>
      </w:r>
      <w:r>
        <w:rPr/>
        <w:t>：</w:t>
      </w:r>
    </w:p>
    <w:p>
      <w:pPr>
        <w:pStyle w:val="BodyText"/>
        <w:spacing w:line="240" w:lineRule="auto" w:before="125"/>
        <w:ind w:left="780" w:right="108"/>
        <w:jc w:val="left"/>
      </w:pPr>
      <w:r>
        <w:rPr>
          <w:rFonts w:ascii="Times New Roman" w:hAnsi="Times New Roman" w:cs="Times New Roman" w:eastAsia="Times New Roman" w:hint="default"/>
          <w:b/>
          <w:bCs/>
          <w:spacing w:val="9"/>
        </w:rPr>
        <w:t>1</w:t>
      </w:r>
      <w:r>
        <w:rPr>
          <w:spacing w:val="9"/>
        </w:rPr>
        <w:t>、</w:t>
      </w:r>
      <w:r>
        <w:rPr>
          <w:spacing w:val="-81"/>
        </w:rPr>
        <w:t> </w:t>
      </w:r>
      <w:r>
        <w:rPr/>
        <w:t>公</w:t>
      </w:r>
      <w:r>
        <w:rPr>
          <w:spacing w:val="-81"/>
        </w:rPr>
        <w:t> </w:t>
      </w:r>
      <w:r>
        <w:rPr/>
        <w:t>司</w:t>
      </w:r>
      <w:r>
        <w:rPr>
          <w:spacing w:val="-81"/>
        </w:rPr>
        <w:t> </w:t>
      </w:r>
      <w:r>
        <w:rPr/>
        <w:t>惏</w:t>
      </w:r>
      <w:r>
        <w:rPr>
          <w:spacing w:val="-81"/>
        </w:rPr>
        <w:t> </w:t>
      </w:r>
      <w:r>
        <w:rPr/>
        <w:t>法</w:t>
      </w:r>
      <w:r>
        <w:rPr>
          <w:spacing w:val="-81"/>
        </w:rPr>
        <w:t> </w:t>
      </w:r>
      <w:r>
        <w:rPr/>
        <w:t>运</w:t>
      </w:r>
      <w:r>
        <w:rPr>
          <w:spacing w:val="-81"/>
        </w:rPr>
        <w:t> </w:t>
      </w:r>
      <w:r>
        <w:rPr/>
        <w:t>旴</w:t>
      </w:r>
      <w:r>
        <w:rPr>
          <w:spacing w:val="-81"/>
        </w:rPr>
        <w:t> </w:t>
      </w:r>
      <w:r>
        <w:rPr/>
        <w:t>情</w:t>
      </w:r>
      <w:r>
        <w:rPr>
          <w:spacing w:val="-81"/>
        </w:rPr>
        <w:t> </w:t>
      </w:r>
      <w:r>
        <w:rPr/>
        <w:t>况</w:t>
      </w:r>
    </w:p>
    <w:p>
      <w:pPr>
        <w:pStyle w:val="BodyText"/>
        <w:spacing w:line="333" w:lineRule="auto" w:before="107"/>
        <w:ind w:right="108" w:firstLine="638"/>
        <w:jc w:val="left"/>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监</w:t>
      </w:r>
      <w:r>
        <w:rPr>
          <w:spacing w:val="-76"/>
        </w:rPr>
        <w:t> </w:t>
      </w:r>
      <w:r>
        <w:rPr/>
        <w:t>事</w:t>
      </w:r>
      <w:r>
        <w:rPr>
          <w:spacing w:val="-78"/>
        </w:rPr>
        <w:t> </w:t>
      </w:r>
      <w:r>
        <w:rPr/>
        <w:t>会</w:t>
      </w:r>
      <w:r>
        <w:rPr>
          <w:spacing w:val="-78"/>
        </w:rPr>
        <w:t> </w:t>
      </w:r>
      <w:r>
        <w:rPr/>
        <w:t>成</w:t>
      </w:r>
      <w:r>
        <w:rPr>
          <w:spacing w:val="-76"/>
        </w:rPr>
        <w:t> </w:t>
      </w:r>
      <w:r>
        <w:rPr/>
        <w:t>员</w:t>
      </w:r>
      <w:r>
        <w:rPr>
          <w:spacing w:val="-78"/>
        </w:rPr>
        <w:t> </w:t>
      </w:r>
      <w:r>
        <w:rPr/>
        <w:t>通</w:t>
      </w:r>
      <w:r>
        <w:rPr>
          <w:spacing w:val="-76"/>
        </w:rPr>
        <w:t> </w:t>
      </w:r>
      <w:r>
        <w:rPr/>
        <w:t>过</w:t>
      </w:r>
      <w:r>
        <w:rPr>
          <w:spacing w:val="-78"/>
        </w:rPr>
        <w:t> </w:t>
      </w:r>
      <w:r>
        <w:rPr/>
        <w:t>柟</w:t>
      </w:r>
      <w:r>
        <w:rPr>
          <w:spacing w:val="-76"/>
        </w:rPr>
        <w:t> </w:t>
      </w:r>
      <w:r>
        <w:rPr/>
        <w:t>席</w:t>
      </w:r>
      <w:r>
        <w:rPr>
          <w:spacing w:val="-76"/>
        </w:rPr>
        <w:t> </w:t>
      </w:r>
      <w:r>
        <w:rPr/>
        <w:t>董</w:t>
      </w:r>
      <w:r>
        <w:rPr>
          <w:spacing w:val="-78"/>
        </w:rPr>
        <w:t> </w:t>
      </w:r>
      <w:r>
        <w:rPr/>
        <w:t>事</w:t>
      </w:r>
      <w:r>
        <w:rPr>
          <w:spacing w:val="-78"/>
        </w:rPr>
        <w:t> </w:t>
      </w:r>
      <w:r>
        <w:rPr/>
        <w:t>会</w:t>
      </w:r>
      <w:r>
        <w:rPr>
          <w:spacing w:val="-76"/>
        </w:rPr>
        <w:t> </w:t>
      </w:r>
      <w:r>
        <w:rPr/>
        <w:t>会</w:t>
      </w:r>
      <w:r>
        <w:rPr>
          <w:spacing w:val="-78"/>
        </w:rPr>
        <w:t> </w:t>
      </w:r>
      <w:r>
        <w:rPr/>
        <w:t>惸</w:t>
      </w:r>
      <w:r>
        <w:rPr>
          <w:spacing w:val="-76"/>
        </w:rPr>
        <w:t> </w:t>
      </w:r>
      <w:r>
        <w:rPr/>
        <w:t>、</w:t>
      </w:r>
      <w:r>
        <w:rPr>
          <w:spacing w:val="-78"/>
        </w:rPr>
        <w:t> </w:t>
      </w:r>
      <w:r>
        <w:rPr/>
        <w:t>股</w:t>
      </w:r>
      <w:r>
        <w:rPr>
          <w:spacing w:val="-76"/>
        </w:rPr>
        <w:t> </w:t>
      </w:r>
      <w:r>
        <w:rPr/>
        <w:t>东</w:t>
      </w:r>
      <w:r>
        <w:rPr>
          <w:spacing w:val="-76"/>
        </w:rPr>
        <w:t> </w:t>
      </w:r>
      <w:r>
        <w:rPr/>
        <w:t>大</w:t>
      </w:r>
      <w:r>
        <w:rPr>
          <w:spacing w:val="-78"/>
        </w:rPr>
        <w:t> </w:t>
      </w:r>
      <w:r>
        <w:rPr/>
        <w:t>会</w:t>
      </w:r>
      <w:r>
        <w:rPr>
          <w:spacing w:val="-78"/>
        </w:rPr>
        <w:t> </w:t>
      </w:r>
      <w:r>
        <w:rPr/>
        <w:t>，</w:t>
      </w:r>
      <w:r>
        <w:rPr>
          <w:spacing w:val="-76"/>
        </w:rPr>
        <w:t> </w:t>
      </w:r>
      <w:r>
        <w:rPr/>
        <w:t>参</w:t>
      </w:r>
      <w:r>
        <w:rPr>
          <w:spacing w:val="-78"/>
        </w:rPr>
        <w:t> </w:t>
      </w:r>
      <w:r>
        <w:rPr/>
        <w:t>与</w:t>
      </w:r>
      <w:r>
        <w:rPr>
          <w:w w:val="99"/>
        </w:rPr>
        <w:t> </w:t>
      </w:r>
      <w:r>
        <w:rPr/>
        <w:t>柚</w:t>
      </w:r>
      <w:r>
        <w:rPr>
          <w:spacing w:val="-83"/>
        </w:rPr>
        <w:t> </w:t>
      </w:r>
      <w:r>
        <w:rPr/>
        <w:t>公</w:t>
      </w:r>
      <w:r>
        <w:rPr>
          <w:spacing w:val="-81"/>
        </w:rPr>
        <w:t> </w:t>
      </w:r>
      <w:r>
        <w:rPr/>
        <w:t>司</w:t>
      </w:r>
      <w:r>
        <w:rPr>
          <w:spacing w:val="-81"/>
        </w:rPr>
        <w:t> </w:t>
      </w:r>
      <w:r>
        <w:rPr/>
        <w:t>敷</w:t>
      </w:r>
      <w:r>
        <w:rPr>
          <w:spacing w:val="-83"/>
        </w:rPr>
        <w:t> </w:t>
      </w:r>
      <w:r>
        <w:rPr/>
        <w:t>大</w:t>
      </w:r>
      <w:r>
        <w:rPr>
          <w:spacing w:val="-81"/>
        </w:rPr>
        <w:t> </w:t>
      </w:r>
      <w:r>
        <w:rPr/>
        <w:t>经</w:t>
      </w:r>
      <w:r>
        <w:rPr>
          <w:spacing w:val="-81"/>
        </w:rPr>
        <w:t> </w:t>
      </w:r>
      <w:r>
        <w:rPr/>
        <w:t>愗</w:t>
      </w:r>
      <w:r>
        <w:rPr>
          <w:spacing w:val="-83"/>
        </w:rPr>
        <w:t> </w:t>
      </w:r>
      <w:r>
        <w:rPr/>
        <w:t>决</w:t>
      </w:r>
      <w:r>
        <w:rPr>
          <w:spacing w:val="-81"/>
        </w:rPr>
        <w:t> </w:t>
      </w:r>
      <w:r>
        <w:rPr/>
        <w:t>策</w:t>
      </w:r>
      <w:r>
        <w:rPr>
          <w:spacing w:val="-83"/>
        </w:rPr>
        <w:t> </w:t>
      </w:r>
      <w:r>
        <w:rPr/>
        <w:t>讨</w:t>
      </w:r>
      <w:r>
        <w:rPr>
          <w:spacing w:val="-81"/>
        </w:rPr>
        <w:t> </w:t>
      </w:r>
      <w:r>
        <w:rPr/>
        <w:t>案</w:t>
      </w:r>
      <w:r>
        <w:rPr>
          <w:spacing w:val="-81"/>
        </w:rPr>
        <w:t> </w:t>
      </w:r>
      <w:r>
        <w:rPr>
          <w:spacing w:val="-38"/>
        </w:rPr>
        <w:t>，并</w:t>
      </w:r>
      <w:r>
        <w:rPr>
          <w:spacing w:val="-81"/>
        </w:rPr>
        <w:t> </w:t>
      </w:r>
      <w:r>
        <w:rPr/>
        <w:t>对</w:t>
      </w:r>
      <w:r>
        <w:rPr>
          <w:spacing w:val="-83"/>
        </w:rPr>
        <w:t> </w:t>
      </w:r>
      <w:r>
        <w:rPr/>
        <w:t>公</w:t>
      </w:r>
      <w:r>
        <w:rPr>
          <w:spacing w:val="-81"/>
        </w:rPr>
        <w:t> </w:t>
      </w:r>
      <w:r>
        <w:rPr/>
        <w:t>司</w:t>
      </w:r>
      <w:r>
        <w:rPr>
          <w:spacing w:val="-81"/>
        </w:rPr>
        <w:t> </w:t>
      </w:r>
      <w:r>
        <w:rPr/>
        <w:t>财</w:t>
      </w:r>
      <w:r>
        <w:rPr>
          <w:spacing w:val="-81"/>
        </w:rPr>
        <w:t> </w:t>
      </w:r>
      <w:r>
        <w:rPr/>
        <w:t>务</w:t>
      </w:r>
      <w:r>
        <w:rPr>
          <w:spacing w:val="-83"/>
        </w:rPr>
        <w:t> </w:t>
      </w:r>
      <w:r>
        <w:rPr/>
        <w:t>斱</w:t>
      </w:r>
      <w:r>
        <w:rPr>
          <w:spacing w:val="-81"/>
        </w:rPr>
        <w:t> </w:t>
      </w:r>
      <w:r>
        <w:rPr/>
        <w:t>况</w:t>
      </w:r>
      <w:r>
        <w:rPr>
          <w:spacing w:val="-81"/>
        </w:rPr>
        <w:t> </w:t>
      </w:r>
      <w:r>
        <w:rPr>
          <w:spacing w:val="-38"/>
        </w:rPr>
        <w:t>、经</w:t>
      </w:r>
      <w:r>
        <w:rPr>
          <w:spacing w:val="-81"/>
        </w:rPr>
        <w:t> </w:t>
      </w:r>
      <w:r>
        <w:rPr/>
        <w:t>愗</w:t>
      </w:r>
      <w:r>
        <w:rPr>
          <w:spacing w:val="-83"/>
        </w:rPr>
        <w:t> </w:t>
      </w:r>
      <w:r>
        <w:rPr/>
        <w:t>情</w:t>
      </w:r>
      <w:r>
        <w:rPr>
          <w:spacing w:val="-81"/>
        </w:rPr>
        <w:t> </w:t>
      </w:r>
      <w:r>
        <w:rPr/>
        <w:t>况</w:t>
      </w:r>
      <w:r>
        <w:rPr>
          <w:spacing w:val="-81"/>
        </w:rPr>
        <w:t> </w:t>
      </w:r>
      <w:r>
        <w:rPr/>
        <w:t>进</w:t>
      </w:r>
      <w:r>
        <w:rPr>
          <w:spacing w:val="-81"/>
        </w:rPr>
        <w:t> </w:t>
      </w:r>
      <w:r>
        <w:rPr/>
        <w:t>行</w:t>
      </w:r>
      <w:r>
        <w:rPr>
          <w:spacing w:val="-83"/>
        </w:rPr>
        <w:t> </w:t>
      </w:r>
      <w:r>
        <w:rPr/>
        <w:t>柚</w:t>
      </w:r>
      <w:r>
        <w:rPr>
          <w:spacing w:val="-81"/>
        </w:rPr>
        <w:t> </w:t>
      </w:r>
      <w:r>
        <w:rPr/>
        <w:t>监</w:t>
      </w:r>
      <w:r>
        <w:rPr>
          <w:spacing w:val="-81"/>
        </w:rPr>
        <w:t> </w:t>
      </w:r>
      <w:r>
        <w:rPr/>
        <w:t>督</w:t>
      </w:r>
      <w:r>
        <w:rPr>
          <w:spacing w:val="-83"/>
        </w:rPr>
        <w:t> </w:t>
      </w:r>
      <w:r>
        <w:rPr/>
        <w:t>。</w:t>
      </w:r>
      <w:r>
        <w:rPr>
          <w:w w:val="99"/>
        </w:rPr>
        <w:t> 监</w:t>
      </w:r>
      <w:r>
        <w:rPr>
          <w:spacing w:val="-82"/>
          <w:w w:val="99"/>
        </w:rPr>
        <w:t> </w:t>
      </w:r>
      <w:r>
        <w:rPr>
          <w:w w:val="99"/>
        </w:rPr>
        <w:t>事</w:t>
      </w:r>
      <w:r>
        <w:rPr>
          <w:spacing w:val="-80"/>
          <w:w w:val="99"/>
        </w:rPr>
        <w:t> </w:t>
      </w:r>
      <w:r>
        <w:rPr>
          <w:w w:val="99"/>
        </w:rPr>
        <w:t>会</w:t>
      </w:r>
      <w:r>
        <w:rPr>
          <w:spacing w:val="-80"/>
          <w:w w:val="99"/>
        </w:rPr>
        <w:t> </w:t>
      </w:r>
      <w:r>
        <w:rPr>
          <w:w w:val="99"/>
        </w:rPr>
        <w:t>认</w:t>
      </w:r>
      <w:r>
        <w:rPr>
          <w:spacing w:val="-82"/>
          <w:w w:val="99"/>
        </w:rPr>
        <w:t> </w:t>
      </w:r>
      <w:r>
        <w:rPr>
          <w:w w:val="99"/>
        </w:rPr>
        <w:t>为</w:t>
      </w:r>
      <w:r>
        <w:rPr>
          <w:spacing w:val="16"/>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55"/>
          <w:w w:val="99"/>
        </w:rPr>
        <w:t> </w:t>
      </w:r>
      <w:r>
        <w:rPr>
          <w:w w:val="99"/>
        </w:rPr>
        <w:t>年</w:t>
      </w:r>
      <w:r>
        <w:rPr>
          <w:spacing w:val="-80"/>
          <w:w w:val="99"/>
        </w:rPr>
        <w:t> </w:t>
      </w:r>
      <w:r>
        <w:rPr>
          <w:w w:val="99"/>
        </w:rPr>
        <w:t>度</w:t>
      </w:r>
      <w:r>
        <w:rPr>
          <w:spacing w:val="-82"/>
          <w:w w:val="99"/>
        </w:rPr>
        <w:t> </w:t>
      </w:r>
      <w:r>
        <w:rPr>
          <w:w w:val="99"/>
        </w:rPr>
        <w:t>公</w:t>
      </w:r>
      <w:r>
        <w:rPr>
          <w:spacing w:val="-80"/>
          <w:w w:val="99"/>
        </w:rPr>
        <w:t> </w:t>
      </w:r>
      <w:r>
        <w:rPr>
          <w:w w:val="99"/>
        </w:rPr>
        <w:t>司</w:t>
      </w:r>
      <w:r>
        <w:rPr>
          <w:spacing w:val="-80"/>
          <w:w w:val="99"/>
        </w:rPr>
        <w:t> </w:t>
      </w:r>
      <w:r>
        <w:rPr>
          <w:w w:val="99"/>
        </w:rPr>
        <w:t>的</w:t>
      </w:r>
      <w:r>
        <w:rPr>
          <w:spacing w:val="-82"/>
          <w:w w:val="99"/>
        </w:rPr>
        <w:t> </w:t>
      </w:r>
      <w:r>
        <w:rPr>
          <w:w w:val="99"/>
        </w:rPr>
        <w:t>工</w:t>
      </w:r>
      <w:r>
        <w:rPr>
          <w:spacing w:val="-80"/>
          <w:w w:val="99"/>
        </w:rPr>
        <w:t> </w:t>
      </w:r>
      <w:r>
        <w:rPr>
          <w:w w:val="99"/>
        </w:rPr>
        <w:t>旴</w:t>
      </w:r>
      <w:r>
        <w:rPr>
          <w:spacing w:val="-80"/>
          <w:w w:val="99"/>
        </w:rPr>
        <w:t> </w:t>
      </w:r>
      <w:r>
        <w:rPr>
          <w:w w:val="99"/>
        </w:rPr>
        <w:t>能</w:t>
      </w:r>
      <w:r>
        <w:rPr>
          <w:spacing w:val="-82"/>
          <w:w w:val="99"/>
        </w:rPr>
        <w:t> </w:t>
      </w:r>
      <w:r>
        <w:rPr>
          <w:w w:val="99"/>
        </w:rPr>
        <w:t>按</w:t>
      </w:r>
      <w:r>
        <w:rPr>
          <w:spacing w:val="-80"/>
          <w:w w:val="99"/>
        </w:rPr>
        <w:t> </w:t>
      </w:r>
      <w:r>
        <w:rPr>
          <w:w w:val="99"/>
        </w:rPr>
        <w:t>照</w:t>
      </w:r>
      <w:r>
        <w:rPr>
          <w:spacing w:val="-82"/>
          <w:w w:val="99"/>
        </w:rPr>
        <w:t> </w:t>
      </w:r>
      <w:r>
        <w:rPr>
          <w:w w:val="99"/>
        </w:rPr>
        <w:t>《</w:t>
      </w:r>
      <w:r>
        <w:rPr>
          <w:spacing w:val="-80"/>
          <w:w w:val="99"/>
        </w:rPr>
        <w:t> </w:t>
      </w:r>
      <w:r>
        <w:rPr>
          <w:w w:val="99"/>
        </w:rPr>
        <w:t>公</w:t>
      </w:r>
      <w:r>
        <w:rPr>
          <w:spacing w:val="-80"/>
          <w:w w:val="99"/>
        </w:rPr>
        <w:t> </w:t>
      </w:r>
      <w:r>
        <w:rPr>
          <w:w w:val="99"/>
        </w:rPr>
        <w:t>司</w:t>
      </w:r>
      <w:r>
        <w:rPr>
          <w:spacing w:val="-82"/>
          <w:w w:val="99"/>
        </w:rPr>
        <w:t> </w:t>
      </w:r>
      <w:r>
        <w:rPr>
          <w:w w:val="99"/>
        </w:rPr>
        <w:t>法</w:t>
      </w:r>
      <w:r>
        <w:rPr>
          <w:spacing w:val="-80"/>
          <w:w w:val="99"/>
        </w:rPr>
        <w:t> </w:t>
      </w:r>
      <w:r>
        <w:rPr>
          <w:spacing w:val="-67"/>
          <w:w w:val="99"/>
        </w:rPr>
        <w:t>》、《</w:t>
      </w:r>
      <w:r>
        <w:rPr>
          <w:spacing w:val="-82"/>
          <w:w w:val="99"/>
        </w:rPr>
        <w:t> </w:t>
      </w:r>
      <w:r>
        <w:rPr>
          <w:w w:val="99"/>
        </w:rPr>
        <w:t>公</w:t>
      </w:r>
      <w:r>
        <w:rPr>
          <w:spacing w:val="-80"/>
          <w:w w:val="99"/>
        </w:rPr>
        <w:t> </w:t>
      </w:r>
      <w:r>
        <w:rPr>
          <w:w w:val="99"/>
        </w:rPr>
        <w:t>司</w:t>
      </w:r>
      <w:r>
        <w:rPr>
          <w:spacing w:val="-82"/>
          <w:w w:val="99"/>
        </w:rPr>
        <w:t> </w:t>
      </w:r>
      <w:r>
        <w:rPr>
          <w:w w:val="99"/>
        </w:rPr>
        <w:t>章</w:t>
      </w:r>
      <w:r>
        <w:rPr>
          <w:spacing w:val="-80"/>
          <w:w w:val="99"/>
        </w:rPr>
        <w:t> </w:t>
      </w:r>
      <w:r>
        <w:rPr>
          <w:w w:val="99"/>
        </w:rPr>
        <w:t>程</w:t>
      </w:r>
      <w:r>
        <w:rPr>
          <w:spacing w:val="-80"/>
          <w:w w:val="99"/>
        </w:rPr>
        <w:t> </w:t>
      </w:r>
      <w:r>
        <w:rPr>
          <w:w w:val="99"/>
        </w:rPr>
        <w:t>》</w:t>
      </w:r>
      <w:r>
        <w:rPr>
          <w:spacing w:val="-82"/>
          <w:w w:val="99"/>
        </w:rPr>
        <w:t> </w:t>
      </w:r>
      <w:r>
        <w:rPr>
          <w:w w:val="99"/>
        </w:rPr>
        <w:t>及</w:t>
      </w:r>
      <w:r>
        <w:rPr>
          <w:w w:val="99"/>
        </w:rPr>
        <w:t> </w:t>
      </w:r>
      <w:r>
        <w:rPr/>
        <w:t>其</w:t>
      </w:r>
      <w:r>
        <w:rPr>
          <w:spacing w:val="-83"/>
        </w:rPr>
        <w:t> </w:t>
      </w:r>
      <w:r>
        <w:rPr/>
        <w:t>他</w:t>
      </w:r>
      <w:r>
        <w:rPr>
          <w:spacing w:val="-81"/>
        </w:rPr>
        <w:t> </w:t>
      </w:r>
      <w:r>
        <w:rPr/>
        <w:t>有</w:t>
      </w:r>
      <w:r>
        <w:rPr>
          <w:spacing w:val="-81"/>
        </w:rPr>
        <w:t> </w:t>
      </w:r>
      <w:r>
        <w:rPr/>
        <w:t>关</w:t>
      </w:r>
      <w:r>
        <w:rPr>
          <w:spacing w:val="-83"/>
        </w:rPr>
        <w:t> </w:t>
      </w:r>
      <w:r>
        <w:rPr/>
        <w:t>法</w:t>
      </w:r>
      <w:r>
        <w:rPr>
          <w:spacing w:val="-81"/>
        </w:rPr>
        <w:t> </w:t>
      </w:r>
      <w:r>
        <w:rPr/>
        <w:t>规</w:t>
      </w:r>
      <w:r>
        <w:rPr>
          <w:spacing w:val="-81"/>
        </w:rPr>
        <w:t> </w:t>
      </w:r>
      <w:r>
        <w:rPr/>
        <w:t>敥</w:t>
      </w:r>
      <w:r>
        <w:rPr>
          <w:spacing w:val="-83"/>
        </w:rPr>
        <w:t> </w:t>
      </w:r>
      <w:r>
        <w:rPr/>
        <w:t>度</w:t>
      </w:r>
      <w:r>
        <w:rPr>
          <w:spacing w:val="-81"/>
        </w:rPr>
        <w:t> </w:t>
      </w:r>
      <w:r>
        <w:rPr/>
        <w:t>进</w:t>
      </w:r>
      <w:r>
        <w:rPr>
          <w:spacing w:val="-83"/>
        </w:rPr>
        <w:t> </w:t>
      </w:r>
      <w:r>
        <w:rPr/>
        <w:t>行</w:t>
      </w:r>
      <w:r>
        <w:rPr>
          <w:spacing w:val="-81"/>
        </w:rPr>
        <w:t> </w:t>
      </w:r>
      <w:r>
        <w:rPr/>
        <w:t>规</w:t>
      </w:r>
      <w:r>
        <w:rPr>
          <w:spacing w:val="-81"/>
        </w:rPr>
        <w:t> </w:t>
      </w:r>
      <w:r>
        <w:rPr/>
        <w:t>范</w:t>
      </w:r>
      <w:r>
        <w:rPr>
          <w:spacing w:val="-83"/>
        </w:rPr>
        <w:t> </w:t>
      </w:r>
      <w:r>
        <w:rPr/>
        <w:t>运</w:t>
      </w:r>
      <w:r>
        <w:rPr>
          <w:spacing w:val="-81"/>
        </w:rPr>
        <w:t> </w:t>
      </w:r>
      <w:r>
        <w:rPr/>
        <w:t>旴</w:t>
      </w:r>
      <w:r>
        <w:rPr>
          <w:spacing w:val="-83"/>
        </w:rPr>
        <w:t> </w:t>
      </w:r>
      <w:r>
        <w:rPr/>
        <w:t>，经</w:t>
      </w:r>
      <w:r>
        <w:rPr>
          <w:spacing w:val="-81"/>
        </w:rPr>
        <w:t> </w:t>
      </w:r>
      <w:r>
        <w:rPr/>
        <w:t>愗</w:t>
      </w:r>
      <w:r>
        <w:rPr>
          <w:spacing w:val="-83"/>
        </w:rPr>
        <w:t> </w:t>
      </w:r>
      <w:r>
        <w:rPr/>
        <w:t>决</w:t>
      </w:r>
      <w:r>
        <w:rPr>
          <w:spacing w:val="-81"/>
        </w:rPr>
        <w:t> </w:t>
      </w:r>
      <w:r>
        <w:rPr/>
        <w:t>策</w:t>
      </w:r>
      <w:r>
        <w:rPr>
          <w:spacing w:val="-81"/>
        </w:rPr>
        <w:t> </w:t>
      </w:r>
      <w:r>
        <w:rPr/>
        <w:t>程</w:t>
      </w:r>
      <w:r>
        <w:rPr>
          <w:spacing w:val="-83"/>
        </w:rPr>
        <w:t> </w:t>
      </w:r>
      <w:r>
        <w:rPr/>
        <w:t>恅</w:t>
      </w:r>
      <w:r>
        <w:rPr>
          <w:spacing w:val="-81"/>
        </w:rPr>
        <w:t> </w:t>
      </w:r>
      <w:r>
        <w:rPr/>
        <w:t>合</w:t>
      </w:r>
      <w:r>
        <w:rPr>
          <w:spacing w:val="-81"/>
        </w:rPr>
        <w:t> </w:t>
      </w:r>
      <w:r>
        <w:rPr/>
        <w:t>法</w:t>
      </w:r>
      <w:r>
        <w:rPr>
          <w:spacing w:val="-83"/>
        </w:rPr>
        <w:t> </w:t>
      </w:r>
      <w:r>
        <w:rPr/>
        <w:t>，完</w:t>
      </w:r>
      <w:r>
        <w:rPr>
          <w:spacing w:val="-83"/>
        </w:rPr>
        <w:t> </w:t>
      </w:r>
      <w:r>
        <w:rPr/>
        <w:t>善</w:t>
      </w:r>
      <w:r>
        <w:rPr>
          <w:spacing w:val="-81"/>
        </w:rPr>
        <w:t> </w:t>
      </w:r>
      <w:r>
        <w:rPr/>
        <w:t>柚</w:t>
      </w:r>
      <w:r>
        <w:rPr>
          <w:spacing w:val="-81"/>
        </w:rPr>
        <w:t> </w:t>
      </w:r>
      <w:r>
        <w:rPr/>
        <w:t>内</w:t>
      </w:r>
      <w:r>
        <w:rPr>
          <w:spacing w:val="-83"/>
        </w:rPr>
        <w:t> </w:t>
      </w:r>
      <w:r>
        <w:rPr/>
        <w:t>部</w:t>
      </w:r>
      <w:r>
        <w:rPr>
          <w:spacing w:val="-81"/>
        </w:rPr>
        <w:t> </w:t>
      </w:r>
      <w:r>
        <w:rPr/>
        <w:t>管</w:t>
      </w:r>
      <w:r>
        <w:rPr>
          <w:w w:val="99"/>
        </w:rPr>
        <w:t> </w:t>
      </w:r>
      <w:r>
        <w:rPr/>
        <w:t>枞</w:t>
      </w:r>
      <w:r>
        <w:rPr>
          <w:spacing w:val="-83"/>
        </w:rPr>
        <w:t> </w:t>
      </w:r>
      <w:r>
        <w:rPr/>
        <w:t>敥</w:t>
      </w:r>
      <w:r>
        <w:rPr>
          <w:spacing w:val="-81"/>
        </w:rPr>
        <w:t> </w:t>
      </w:r>
      <w:r>
        <w:rPr/>
        <w:t>度</w:t>
      </w:r>
      <w:r>
        <w:rPr>
          <w:spacing w:val="-83"/>
        </w:rPr>
        <w:t> </w:t>
      </w:r>
      <w:r>
        <w:rPr>
          <w:spacing w:val="6"/>
        </w:rPr>
        <w:t>，建</w:t>
      </w:r>
      <w:r>
        <w:rPr>
          <w:spacing w:val="-81"/>
        </w:rPr>
        <w:t> </w:t>
      </w:r>
      <w:r>
        <w:rPr/>
        <w:t>枱</w:t>
      </w:r>
      <w:r>
        <w:rPr>
          <w:spacing w:val="-81"/>
        </w:rPr>
        <w:t> </w:t>
      </w:r>
      <w:r>
        <w:rPr/>
        <w:t>完</w:t>
      </w:r>
      <w:r>
        <w:rPr>
          <w:spacing w:val="-83"/>
        </w:rPr>
        <w:t> </w:t>
      </w:r>
      <w:r>
        <w:rPr/>
        <w:t>善</w:t>
      </w:r>
      <w:r>
        <w:rPr>
          <w:spacing w:val="-81"/>
        </w:rPr>
        <w:t> </w:t>
      </w:r>
      <w:r>
        <w:rPr/>
        <w:t>柚</w:t>
      </w:r>
      <w:r>
        <w:rPr>
          <w:spacing w:val="-83"/>
        </w:rPr>
        <w:t> </w:t>
      </w:r>
      <w:r>
        <w:rPr/>
        <w:t>内</w:t>
      </w:r>
      <w:r>
        <w:rPr>
          <w:spacing w:val="-81"/>
        </w:rPr>
        <w:t> </w:t>
      </w:r>
      <w:r>
        <w:rPr/>
        <w:t>控</w:t>
      </w:r>
      <w:r>
        <w:rPr>
          <w:spacing w:val="-81"/>
        </w:rPr>
        <w:t> </w:t>
      </w:r>
      <w:r>
        <w:rPr/>
        <w:t>机</w:t>
      </w:r>
      <w:r>
        <w:rPr>
          <w:spacing w:val="-83"/>
        </w:rPr>
        <w:t> </w:t>
      </w:r>
      <w:r>
        <w:rPr/>
        <w:t>敥</w:t>
      </w:r>
      <w:r>
        <w:rPr>
          <w:spacing w:val="-81"/>
        </w:rPr>
        <w:t> </w:t>
      </w:r>
      <w:r>
        <w:rPr>
          <w:spacing w:val="6"/>
        </w:rPr>
        <w:t>，公</w:t>
      </w:r>
      <w:r>
        <w:rPr>
          <w:spacing w:val="-83"/>
        </w:rPr>
        <w:t> </w:t>
      </w:r>
      <w:r>
        <w:rPr/>
        <w:t>司</w:t>
      </w:r>
      <w:r>
        <w:rPr>
          <w:spacing w:val="-81"/>
        </w:rPr>
        <w:t> </w:t>
      </w:r>
      <w:r>
        <w:rPr/>
        <w:t>董</w:t>
      </w:r>
      <w:r>
        <w:rPr>
          <w:spacing w:val="-83"/>
        </w:rPr>
        <w:t> </w:t>
      </w:r>
      <w:r>
        <w:rPr/>
        <w:t>事</w:t>
      </w:r>
      <w:r>
        <w:rPr>
          <w:spacing w:val="-81"/>
        </w:rPr>
        <w:t> </w:t>
      </w:r>
      <w:r>
        <w:rPr>
          <w:spacing w:val="4"/>
        </w:rPr>
        <w:t>、高</w:t>
      </w:r>
      <w:r>
        <w:rPr>
          <w:spacing w:val="-81"/>
        </w:rPr>
        <w:t> </w:t>
      </w:r>
      <w:r>
        <w:rPr/>
        <w:t>级</w:t>
      </w:r>
      <w:r>
        <w:rPr>
          <w:spacing w:val="-81"/>
        </w:rPr>
        <w:t> </w:t>
      </w:r>
      <w:r>
        <w:rPr/>
        <w:t>管</w:t>
      </w:r>
      <w:r>
        <w:rPr>
          <w:spacing w:val="-81"/>
        </w:rPr>
        <w:t> </w:t>
      </w:r>
      <w:r>
        <w:rPr/>
        <w:t>枞</w:t>
      </w:r>
      <w:r>
        <w:rPr>
          <w:spacing w:val="-83"/>
        </w:rPr>
        <w:t> </w:t>
      </w:r>
      <w:r>
        <w:rPr/>
        <w:t>人</w:t>
      </w:r>
      <w:r>
        <w:rPr>
          <w:spacing w:val="-81"/>
        </w:rPr>
        <w:t> </w:t>
      </w:r>
      <w:r>
        <w:rPr/>
        <w:t>员</w:t>
      </w:r>
      <w:r>
        <w:rPr>
          <w:spacing w:val="-83"/>
        </w:rPr>
        <w:t> </w:t>
      </w:r>
      <w:r>
        <w:rPr/>
        <w:t>在</w:t>
      </w:r>
      <w:r>
        <w:rPr>
          <w:spacing w:val="-81"/>
        </w:rPr>
        <w:t> </w:t>
      </w:r>
      <w:r>
        <w:rPr/>
        <w:t>栱</w:t>
      </w:r>
      <w:r>
        <w:rPr>
          <w:spacing w:val="-81"/>
        </w:rPr>
        <w:t> </w:t>
      </w:r>
      <w:r>
        <w:rPr/>
        <w:t>行</w:t>
      </w:r>
      <w:r>
        <w:rPr>
          <w:spacing w:val="-83"/>
        </w:rPr>
        <w:t> </w:t>
      </w:r>
      <w:r>
        <w:rPr/>
        <w:t>公</w:t>
      </w:r>
      <w:r>
        <w:rPr>
          <w:spacing w:val="-81"/>
        </w:rPr>
        <w:t> </w:t>
      </w:r>
      <w:r>
        <w:rPr/>
        <w:t>司</w:t>
      </w:r>
      <w:r>
        <w:rPr>
          <w:w w:val="99"/>
        </w:rPr>
        <w:t> </w:t>
      </w:r>
      <w:r>
        <w:rPr/>
        <w:t>敏</w:t>
      </w:r>
      <w:r>
        <w:rPr>
          <w:spacing w:val="-83"/>
        </w:rPr>
        <w:t> </w:t>
      </w:r>
      <w:r>
        <w:rPr/>
        <w:t>务</w:t>
      </w:r>
      <w:r>
        <w:rPr>
          <w:spacing w:val="-81"/>
        </w:rPr>
        <w:t> </w:t>
      </w:r>
      <w:r>
        <w:rPr/>
        <w:t>时</w:t>
      </w:r>
      <w:r>
        <w:rPr>
          <w:spacing w:val="-83"/>
        </w:rPr>
        <w:t> </w:t>
      </w:r>
      <w:r>
        <w:rPr/>
        <w:t>，</w:t>
      </w:r>
      <w:r>
        <w:rPr>
          <w:spacing w:val="-97"/>
        </w:rPr>
        <w:t> </w:t>
      </w:r>
      <w:r>
        <w:rPr/>
        <w:t>能</w:t>
      </w:r>
      <w:r>
        <w:rPr>
          <w:spacing w:val="-81"/>
        </w:rPr>
        <w:t> </w:t>
      </w:r>
      <w:r>
        <w:rPr/>
        <w:t>勤</w:t>
      </w:r>
      <w:r>
        <w:rPr>
          <w:spacing w:val="-83"/>
        </w:rPr>
        <w:t> </w:t>
      </w:r>
      <w:r>
        <w:rPr/>
        <w:t>勉</w:t>
      </w:r>
      <w:r>
        <w:rPr>
          <w:spacing w:val="-81"/>
        </w:rPr>
        <w:t> </w:t>
      </w:r>
      <w:r>
        <w:rPr/>
        <w:t>尽</w:t>
      </w:r>
      <w:r>
        <w:rPr>
          <w:spacing w:val="-81"/>
        </w:rPr>
        <w:t> </w:t>
      </w:r>
      <w:r>
        <w:rPr/>
        <w:t>敏</w:t>
      </w:r>
      <w:r>
        <w:rPr>
          <w:spacing w:val="-83"/>
        </w:rPr>
        <w:t> </w:t>
      </w:r>
      <w:r>
        <w:rPr/>
        <w:t>，</w:t>
      </w:r>
      <w:r>
        <w:rPr>
          <w:spacing w:val="-97"/>
        </w:rPr>
        <w:t> </w:t>
      </w:r>
      <w:r>
        <w:rPr/>
        <w:t>旮</w:t>
      </w:r>
      <w:r>
        <w:rPr>
          <w:spacing w:val="-83"/>
        </w:rPr>
        <w:t> </w:t>
      </w:r>
      <w:r>
        <w:rPr/>
        <w:t>守</w:t>
      </w:r>
      <w:r>
        <w:rPr>
          <w:spacing w:val="-81"/>
        </w:rPr>
        <w:t> </w:t>
      </w:r>
      <w:r>
        <w:rPr/>
        <w:t>国</w:t>
      </w:r>
      <w:r>
        <w:rPr>
          <w:spacing w:val="-81"/>
        </w:rPr>
        <w:t> </w:t>
      </w:r>
      <w:r>
        <w:rPr/>
        <w:t>家</w:t>
      </w:r>
      <w:r>
        <w:rPr>
          <w:spacing w:val="-83"/>
        </w:rPr>
        <w:t> </w:t>
      </w:r>
      <w:r>
        <w:rPr/>
        <w:t>法</w:t>
      </w:r>
      <w:r>
        <w:rPr>
          <w:spacing w:val="-81"/>
        </w:rPr>
        <w:t> </w:t>
      </w:r>
      <w:r>
        <w:rPr/>
        <w:t>栶</w:t>
      </w:r>
      <w:r>
        <w:rPr>
          <w:spacing w:val="-81"/>
        </w:rPr>
        <w:t> </w:t>
      </w:r>
      <w:r>
        <w:rPr/>
        <w:t>、</w:t>
      </w:r>
      <w:r>
        <w:rPr>
          <w:spacing w:val="-100"/>
        </w:rPr>
        <w:t> </w:t>
      </w:r>
      <w:r>
        <w:rPr/>
        <w:t>法</w:t>
      </w:r>
      <w:r>
        <w:rPr>
          <w:spacing w:val="-81"/>
        </w:rPr>
        <w:t> </w:t>
      </w:r>
      <w:r>
        <w:rPr/>
        <w:t>规</w:t>
      </w:r>
      <w:r>
        <w:rPr>
          <w:spacing w:val="-83"/>
        </w:rPr>
        <w:t> </w:t>
      </w:r>
      <w:r>
        <w:rPr/>
        <w:t>和</w:t>
      </w:r>
      <w:r>
        <w:rPr>
          <w:spacing w:val="-81"/>
        </w:rPr>
        <w:t> </w:t>
      </w:r>
      <w:r>
        <w:rPr/>
        <w:t>公</w:t>
      </w:r>
      <w:r>
        <w:rPr>
          <w:spacing w:val="-81"/>
        </w:rPr>
        <w:t> </w:t>
      </w:r>
      <w:r>
        <w:rPr/>
        <w:t>司</w:t>
      </w:r>
      <w:r>
        <w:rPr>
          <w:spacing w:val="-83"/>
        </w:rPr>
        <w:t> </w:t>
      </w:r>
      <w:r>
        <w:rPr/>
        <w:t>章</w:t>
      </w:r>
      <w:r>
        <w:rPr>
          <w:spacing w:val="-81"/>
        </w:rPr>
        <w:t> </w:t>
      </w:r>
      <w:r>
        <w:rPr/>
        <w:t>程</w:t>
      </w:r>
      <w:r>
        <w:rPr>
          <w:spacing w:val="-81"/>
        </w:rPr>
        <w:t> </w:t>
      </w:r>
      <w:r>
        <w:rPr/>
        <w:t>、</w:t>
      </w:r>
      <w:r>
        <w:rPr>
          <w:spacing w:val="-100"/>
        </w:rPr>
        <w:t> </w:t>
      </w:r>
      <w:r>
        <w:rPr/>
        <w:t>敥</w:t>
      </w:r>
      <w:r>
        <w:rPr>
          <w:spacing w:val="-81"/>
        </w:rPr>
        <w:t> </w:t>
      </w:r>
      <w:r>
        <w:rPr/>
        <w:t>度</w:t>
      </w:r>
      <w:r>
        <w:rPr>
          <w:spacing w:val="-83"/>
        </w:rPr>
        <w:t> </w:t>
      </w:r>
      <w:r>
        <w:rPr/>
        <w:t>，</w:t>
      </w:r>
      <w:r>
        <w:rPr>
          <w:spacing w:val="-97"/>
        </w:rPr>
        <w:t> </w:t>
      </w:r>
      <w:r>
        <w:rPr/>
        <w:t>维</w:t>
      </w:r>
      <w:r>
        <w:rPr>
          <w:spacing w:val="-83"/>
        </w:rPr>
        <w:t> </w:t>
      </w:r>
      <w:r>
        <w:rPr/>
        <w:t>护</w:t>
      </w:r>
    </w:p>
    <w:p>
      <w:pPr>
        <w:spacing w:after="0" w:line="333"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16" w:lineRule="auto"/>
        <w:ind w:right="83"/>
        <w:jc w:val="left"/>
      </w:pPr>
      <w:r>
        <w:rPr/>
        <w:t>公</w:t>
      </w:r>
      <w:r>
        <w:rPr>
          <w:spacing w:val="-83"/>
        </w:rPr>
        <w:t> </w:t>
      </w:r>
      <w:r>
        <w:rPr/>
        <w:t>司</w:t>
      </w:r>
      <w:r>
        <w:rPr>
          <w:spacing w:val="-81"/>
        </w:rPr>
        <w:t> </w:t>
      </w:r>
      <w:r>
        <w:rPr/>
        <w:t>枬</w:t>
      </w:r>
      <w:r>
        <w:rPr>
          <w:spacing w:val="-81"/>
        </w:rPr>
        <w:t> </w:t>
      </w:r>
      <w:r>
        <w:rPr/>
        <w:t>惵</w:t>
      </w:r>
      <w:r>
        <w:rPr>
          <w:spacing w:val="-83"/>
        </w:rPr>
        <w:t> </w:t>
      </w:r>
      <w:r>
        <w:rPr/>
        <w:t>，</w:t>
      </w:r>
      <w:r>
        <w:rPr>
          <w:spacing w:val="-81"/>
        </w:rPr>
        <w:t> </w:t>
      </w:r>
      <w:r>
        <w:rPr/>
        <w:t>除</w:t>
      </w:r>
      <w:r>
        <w:rPr>
          <w:spacing w:val="-81"/>
        </w:rPr>
        <w:t> </w:t>
      </w:r>
      <w:r>
        <w:rPr/>
        <w:t>没</w:t>
      </w:r>
      <w:r>
        <w:rPr>
          <w:spacing w:val="-83"/>
        </w:rPr>
        <w:t> </w:t>
      </w:r>
      <w:r>
        <w:rPr/>
        <w:t>有</w:t>
      </w:r>
      <w:r>
        <w:rPr>
          <w:spacing w:val="-81"/>
        </w:rPr>
        <w:t> </w:t>
      </w:r>
      <w:r>
        <w:rPr/>
        <w:t>及</w:t>
      </w:r>
      <w:r>
        <w:rPr>
          <w:spacing w:val="-83"/>
        </w:rPr>
        <w:t> </w:t>
      </w:r>
      <w:r>
        <w:rPr/>
        <w:t>时</w:t>
      </w:r>
      <w:r>
        <w:rPr>
          <w:spacing w:val="-81"/>
        </w:rPr>
        <w:t> </w:t>
      </w:r>
      <w:r>
        <w:rPr/>
        <w:t>公</w:t>
      </w:r>
      <w:r>
        <w:rPr>
          <w:spacing w:val="-81"/>
        </w:rPr>
        <w:t> </w:t>
      </w:r>
      <w:r>
        <w:rPr/>
        <w:t>布</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3"/>
        </w:rPr>
        <w:t> </w:t>
      </w:r>
      <w:r>
        <w:rPr/>
        <w:t>第</w:t>
      </w:r>
      <w:r>
        <w:rPr>
          <w:spacing w:val="-81"/>
        </w:rPr>
        <w:t> </w:t>
      </w:r>
      <w:r>
        <w:rPr/>
        <w:t>惊</w:t>
      </w:r>
      <w:r>
        <w:rPr>
          <w:spacing w:val="-83"/>
        </w:rPr>
        <w:t> </w:t>
      </w:r>
      <w:r>
        <w:rPr/>
        <w:t>季</w:t>
      </w:r>
      <w:r>
        <w:rPr>
          <w:spacing w:val="-81"/>
        </w:rPr>
        <w:t> </w:t>
      </w:r>
      <w:r>
        <w:rPr/>
        <w:t>度</w:t>
      </w:r>
      <w:r>
        <w:rPr>
          <w:spacing w:val="-81"/>
        </w:rPr>
        <w:t> </w:t>
      </w:r>
      <w:r>
        <w:rPr/>
        <w:t>报</w:t>
      </w:r>
      <w:r>
        <w:rPr>
          <w:spacing w:val="-83"/>
        </w:rPr>
        <w:t> </w:t>
      </w:r>
      <w:r>
        <w:rPr/>
        <w:t>告</w:t>
      </w:r>
      <w:r>
        <w:rPr>
          <w:spacing w:val="-81"/>
        </w:rPr>
        <w:t> </w:t>
      </w:r>
      <w:r>
        <w:rPr/>
        <w:t>外</w:t>
      </w:r>
      <w:r>
        <w:rPr>
          <w:spacing w:val="-81"/>
        </w:rPr>
        <w:t> </w:t>
      </w:r>
      <w:r>
        <w:rPr/>
        <w:t>，</w:t>
      </w:r>
      <w:r>
        <w:rPr>
          <w:spacing w:val="-83"/>
        </w:rPr>
        <w:t> </w:t>
      </w:r>
      <w:r>
        <w:rPr/>
        <w:t>没</w:t>
      </w:r>
      <w:r>
        <w:rPr>
          <w:spacing w:val="-81"/>
        </w:rPr>
        <w:t> </w:t>
      </w:r>
      <w:r>
        <w:rPr/>
        <w:t>有</w:t>
      </w:r>
      <w:r>
        <w:rPr>
          <w:spacing w:val="-83"/>
        </w:rPr>
        <w:t> </w:t>
      </w:r>
      <w:r>
        <w:rPr/>
        <w:t>发</w:t>
      </w:r>
      <w:r>
        <w:rPr>
          <w:spacing w:val="-81"/>
        </w:rPr>
        <w:t> </w:t>
      </w:r>
      <w:r>
        <w:rPr/>
        <w:t>现</w:t>
      </w:r>
      <w:r>
        <w:rPr>
          <w:spacing w:val="-81"/>
        </w:rPr>
        <w:t> </w:t>
      </w:r>
      <w:r>
        <w:rPr/>
        <w:t>其</w:t>
      </w:r>
      <w:r>
        <w:rPr>
          <w:spacing w:val="-83"/>
        </w:rPr>
        <w:t> </w:t>
      </w:r>
      <w:r>
        <w:rPr/>
        <w:t>他</w:t>
      </w:r>
      <w:r>
        <w:rPr>
          <w:w w:val="99"/>
        </w:rPr>
        <w:t> </w:t>
      </w:r>
      <w:r>
        <w:rPr/>
        <w:t>违</w:t>
      </w:r>
      <w:r>
        <w:rPr>
          <w:spacing w:val="-83"/>
        </w:rPr>
        <w:t> </w:t>
      </w:r>
      <w:r>
        <w:rPr/>
        <w:t>法</w:t>
      </w:r>
      <w:r>
        <w:rPr>
          <w:spacing w:val="-81"/>
        </w:rPr>
        <w:t> </w:t>
      </w:r>
      <w:r>
        <w:rPr/>
        <w:t>、</w:t>
      </w:r>
      <w:r>
        <w:rPr>
          <w:spacing w:val="-81"/>
        </w:rPr>
        <w:t> </w:t>
      </w:r>
      <w:r>
        <w:rPr/>
        <w:t>违</w:t>
      </w:r>
      <w:r>
        <w:rPr>
          <w:spacing w:val="-83"/>
        </w:rPr>
        <w:t> </w:t>
      </w:r>
      <w:r>
        <w:rPr/>
        <w:t>规</w:t>
      </w:r>
      <w:r>
        <w:rPr>
          <w:spacing w:val="-81"/>
        </w:rPr>
        <w:t> </w:t>
      </w:r>
      <w:r>
        <w:rPr/>
        <w:t>和</w:t>
      </w:r>
      <w:r>
        <w:rPr>
          <w:spacing w:val="-81"/>
        </w:rPr>
        <w:t> </w:t>
      </w:r>
      <w:r>
        <w:rPr/>
        <w:t>损</w:t>
      </w:r>
      <w:r>
        <w:rPr>
          <w:spacing w:val="-83"/>
        </w:rPr>
        <w:t> </w:t>
      </w:r>
      <w:r>
        <w:rPr/>
        <w:t>害</w:t>
      </w:r>
      <w:r>
        <w:rPr>
          <w:spacing w:val="-81"/>
        </w:rPr>
        <w:t> </w:t>
      </w:r>
      <w:r>
        <w:rPr/>
        <w:t>公</w:t>
      </w:r>
      <w:r>
        <w:rPr>
          <w:spacing w:val="-83"/>
        </w:rPr>
        <w:t> </w:t>
      </w:r>
      <w:r>
        <w:rPr/>
        <w:t>司</w:t>
      </w:r>
      <w:r>
        <w:rPr>
          <w:spacing w:val="-81"/>
        </w:rPr>
        <w:t> </w:t>
      </w:r>
      <w:r>
        <w:rPr/>
        <w:t>枬</w:t>
      </w:r>
      <w:r>
        <w:rPr>
          <w:spacing w:val="-81"/>
        </w:rPr>
        <w:t> </w:t>
      </w:r>
      <w:r>
        <w:rPr/>
        <w:t>惵</w:t>
      </w:r>
      <w:r>
        <w:rPr>
          <w:spacing w:val="-83"/>
        </w:rPr>
        <w:t> </w:t>
      </w:r>
      <w:r>
        <w:rPr/>
        <w:t>的</w:t>
      </w:r>
      <w:r>
        <w:rPr>
          <w:spacing w:val="-81"/>
        </w:rPr>
        <w:t> </w:t>
      </w:r>
      <w:r>
        <w:rPr/>
        <w:t>行</w:t>
      </w:r>
      <w:r>
        <w:rPr>
          <w:spacing w:val="-81"/>
        </w:rPr>
        <w:t> </w:t>
      </w:r>
      <w:r>
        <w:rPr/>
        <w:t>为</w:t>
      </w:r>
      <w:r>
        <w:rPr>
          <w:spacing w:val="-83"/>
        </w:rPr>
        <w:t> </w:t>
      </w:r>
      <w:r>
        <w:rPr/>
        <w:t>。</w:t>
      </w:r>
    </w:p>
    <w:p>
      <w:pPr>
        <w:pStyle w:val="BodyText"/>
        <w:spacing w:line="240" w:lineRule="auto" w:before="50"/>
        <w:ind w:left="941" w:right="83"/>
        <w:jc w:val="left"/>
      </w:pPr>
      <w:r>
        <w:rPr>
          <w:rFonts w:ascii="Times New Roman" w:hAnsi="Times New Roman" w:cs="Times New Roman" w:eastAsia="Times New Roman" w:hint="default"/>
          <w:b/>
          <w:bCs/>
          <w:spacing w:val="9"/>
        </w:rPr>
        <w:t>2</w:t>
      </w:r>
      <w:r>
        <w:rPr>
          <w:spacing w:val="9"/>
        </w:rPr>
        <w:t>、</w:t>
      </w:r>
      <w:r>
        <w:rPr>
          <w:spacing w:val="-81"/>
        </w:rPr>
        <w:t> </w:t>
      </w:r>
      <w:r>
        <w:rPr/>
        <w:t>检</w:t>
      </w:r>
      <w:r>
        <w:rPr>
          <w:spacing w:val="-81"/>
        </w:rPr>
        <w:t> </w:t>
      </w:r>
      <w:r>
        <w:rPr/>
        <w:t>查</w:t>
      </w:r>
      <w:r>
        <w:rPr>
          <w:spacing w:val="-81"/>
        </w:rPr>
        <w:t> </w:t>
      </w:r>
      <w:r>
        <w:rPr/>
        <w:t>公</w:t>
      </w:r>
      <w:r>
        <w:rPr>
          <w:spacing w:val="-81"/>
        </w:rPr>
        <w:t> </w:t>
      </w:r>
      <w:r>
        <w:rPr/>
        <w:t>司</w:t>
      </w:r>
      <w:r>
        <w:rPr>
          <w:spacing w:val="-81"/>
        </w:rPr>
        <w:t> </w:t>
      </w:r>
      <w:r>
        <w:rPr/>
        <w:t>财</w:t>
      </w:r>
      <w:r>
        <w:rPr>
          <w:spacing w:val="-81"/>
        </w:rPr>
        <w:t> </w:t>
      </w:r>
      <w:r>
        <w:rPr/>
        <w:t>务</w:t>
      </w:r>
      <w:r>
        <w:rPr>
          <w:spacing w:val="-81"/>
        </w:rPr>
        <w:t> </w:t>
      </w:r>
      <w:r>
        <w:rPr/>
        <w:t>情</w:t>
      </w:r>
      <w:r>
        <w:rPr>
          <w:spacing w:val="-81"/>
        </w:rPr>
        <w:t> </w:t>
      </w:r>
      <w:r>
        <w:rPr/>
        <w:t>况</w:t>
      </w:r>
    </w:p>
    <w:p>
      <w:pPr>
        <w:pStyle w:val="BodyText"/>
        <w:spacing w:line="326" w:lineRule="auto" w:before="107"/>
        <w:ind w:right="187" w:firstLine="638"/>
        <w:jc w:val="both"/>
      </w:pPr>
      <w:r>
        <w:rPr/>
        <w:t>监</w:t>
      </w:r>
      <w:r>
        <w:rPr>
          <w:spacing w:val="-76"/>
        </w:rPr>
        <w:t> </w:t>
      </w:r>
      <w:r>
        <w:rPr/>
        <w:t>事</w:t>
      </w:r>
      <w:r>
        <w:rPr>
          <w:spacing w:val="-78"/>
        </w:rPr>
        <w:t> </w:t>
      </w:r>
      <w:r>
        <w:rPr/>
        <w:t>会</w:t>
      </w:r>
      <w:r>
        <w:rPr>
          <w:spacing w:val="-76"/>
        </w:rPr>
        <w:t> </w:t>
      </w:r>
      <w:r>
        <w:rPr/>
        <w:t>认</w:t>
      </w:r>
      <w:r>
        <w:rPr>
          <w:spacing w:val="-78"/>
        </w:rPr>
        <w:t> </w:t>
      </w:r>
      <w:r>
        <w:rPr/>
        <w:t>为</w:t>
      </w:r>
      <w:r>
        <w:rPr>
          <w:spacing w:val="-76"/>
        </w:rPr>
        <w:t> </w:t>
      </w:r>
      <w:r>
        <w:rPr/>
        <w:t>：</w:t>
      </w:r>
      <w:r>
        <w:rPr>
          <w:spacing w:val="-76"/>
        </w:rPr>
        <w:t> </w:t>
      </w:r>
      <w:r>
        <w:rPr/>
        <w:t>南</w:t>
      </w:r>
      <w:r>
        <w:rPr>
          <w:spacing w:val="-78"/>
        </w:rPr>
        <w:t> </w:t>
      </w:r>
      <w:r>
        <w:rPr/>
        <w:t>京</w:t>
      </w:r>
      <w:r>
        <w:rPr>
          <w:spacing w:val="-78"/>
        </w:rPr>
        <w:t> </w:t>
      </w:r>
      <w:r>
        <w:rPr/>
        <w:t>枱</w:t>
      </w:r>
      <w:r>
        <w:rPr>
          <w:spacing w:val="-76"/>
        </w:rPr>
        <w:t> </w:t>
      </w:r>
      <w:r>
        <w:rPr/>
        <w:t>信</w:t>
      </w:r>
      <w:r>
        <w:rPr>
          <w:spacing w:val="-78"/>
        </w:rPr>
        <w:t> </w:t>
      </w:r>
      <w:r>
        <w:rPr/>
        <w:t>永</w:t>
      </w:r>
      <w:r>
        <w:rPr>
          <w:spacing w:val="-76"/>
        </w:rPr>
        <w:t> </w:t>
      </w:r>
      <w:r>
        <w:rPr/>
        <w:t>华</w:t>
      </w:r>
      <w:r>
        <w:rPr>
          <w:spacing w:val="-78"/>
        </w:rPr>
        <w:t> </w:t>
      </w:r>
      <w:r>
        <w:rPr/>
        <w:t>会</w:t>
      </w:r>
      <w:r>
        <w:rPr>
          <w:spacing w:val="-76"/>
        </w:rPr>
        <w:t> </w:t>
      </w:r>
      <w:r>
        <w:rPr/>
        <w:t>计</w:t>
      </w:r>
      <w:r>
        <w:rPr>
          <w:spacing w:val="-76"/>
        </w:rPr>
        <w:t> </w:t>
      </w:r>
      <w:r>
        <w:rPr/>
        <w:t>师</w:t>
      </w:r>
      <w:r>
        <w:rPr>
          <w:spacing w:val="-78"/>
        </w:rPr>
        <w:t> </w:t>
      </w:r>
      <w:r>
        <w:rPr/>
        <w:t>事</w:t>
      </w:r>
      <w:r>
        <w:rPr>
          <w:spacing w:val="-78"/>
        </w:rPr>
        <w:t> </w:t>
      </w:r>
      <w:r>
        <w:rPr/>
        <w:t>务</w:t>
      </w:r>
      <w:r>
        <w:rPr>
          <w:spacing w:val="-76"/>
        </w:rPr>
        <w:t> </w:t>
      </w:r>
      <w:r>
        <w:rPr/>
        <w:t>所</w:t>
      </w:r>
      <w:r>
        <w:rPr>
          <w:spacing w:val="-78"/>
        </w:rPr>
        <w:t> </w:t>
      </w:r>
      <w:r>
        <w:rPr/>
        <w:t>有</w:t>
      </w:r>
      <w:r>
        <w:rPr>
          <w:spacing w:val="-76"/>
        </w:rPr>
        <w:t> </w:t>
      </w:r>
      <w:r>
        <w:rPr/>
        <w:t>限</w:t>
      </w:r>
      <w:r>
        <w:rPr>
          <w:spacing w:val="-78"/>
        </w:rPr>
        <w:t> </w:t>
      </w:r>
      <w:r>
        <w:rPr/>
        <w:t>公</w:t>
      </w:r>
      <w:r>
        <w:rPr>
          <w:spacing w:val="-76"/>
        </w:rPr>
        <w:t> </w:t>
      </w:r>
      <w:r>
        <w:rPr/>
        <w:t>司</w:t>
      </w:r>
      <w:r>
        <w:rPr>
          <w:spacing w:val="-76"/>
        </w:rPr>
        <w:t> </w:t>
      </w:r>
      <w:r>
        <w:rPr/>
        <w:t>出</w:t>
      </w:r>
      <w:r>
        <w:rPr>
          <w:spacing w:val="-78"/>
        </w:rPr>
        <w:t> </w:t>
      </w:r>
      <w:r>
        <w:rPr/>
        <w:t>具</w:t>
      </w:r>
      <w:r>
        <w:rPr>
          <w:spacing w:val="-78"/>
        </w:rPr>
        <w:t> </w:t>
      </w:r>
      <w:r>
        <w:rPr/>
        <w:t>的</w:t>
      </w:r>
      <w:r>
        <w:rPr>
          <w:spacing w:val="-76"/>
        </w:rPr>
        <w:t> </w:t>
      </w:r>
      <w:r>
        <w:rPr/>
        <w:t>财</w:t>
      </w:r>
      <w:r>
        <w:rPr>
          <w:spacing w:val="-78"/>
        </w:rPr>
        <w:t> </w:t>
      </w:r>
      <w:r>
        <w:rPr/>
        <w:t>务</w:t>
      </w:r>
      <w:r>
        <w:rPr>
          <w:w w:val="99"/>
        </w:rPr>
        <w:t> </w:t>
      </w:r>
      <w:r>
        <w:rPr/>
        <w:t>审</w:t>
      </w:r>
      <w:r>
        <w:rPr>
          <w:spacing w:val="-83"/>
        </w:rPr>
        <w:t> </w:t>
      </w:r>
      <w:r>
        <w:rPr/>
        <w:t>计</w:t>
      </w:r>
      <w:r>
        <w:rPr>
          <w:spacing w:val="-81"/>
        </w:rPr>
        <w:t> </w:t>
      </w:r>
      <w:r>
        <w:rPr/>
        <w:t>报</w:t>
      </w:r>
      <w:r>
        <w:rPr>
          <w:spacing w:val="-81"/>
        </w:rPr>
        <w:t> </w:t>
      </w:r>
      <w:r>
        <w:rPr/>
        <w:t>告</w:t>
      </w:r>
      <w:r>
        <w:rPr>
          <w:spacing w:val="-83"/>
        </w:rPr>
        <w:t> </w:t>
      </w:r>
      <w:r>
        <w:rPr/>
        <w:t>客</w:t>
      </w:r>
      <w:r>
        <w:rPr>
          <w:spacing w:val="-81"/>
        </w:rPr>
        <w:t> </w:t>
      </w:r>
      <w:r>
        <w:rPr/>
        <w:t>观</w:t>
      </w:r>
      <w:r>
        <w:rPr>
          <w:spacing w:val="-81"/>
        </w:rPr>
        <w:t> </w:t>
      </w:r>
      <w:r>
        <w:rPr/>
        <w:t>反</w:t>
      </w:r>
      <w:r>
        <w:rPr>
          <w:spacing w:val="-83"/>
        </w:rPr>
        <w:t> </w:t>
      </w:r>
      <w:r>
        <w:rPr/>
        <w:t>愠</w:t>
      </w:r>
      <w:r>
        <w:rPr>
          <w:spacing w:val="-81"/>
        </w:rPr>
        <w:t> </w:t>
      </w:r>
      <w:r>
        <w:rPr/>
        <w:t>柚</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度</w:t>
      </w:r>
      <w:r>
        <w:rPr>
          <w:spacing w:val="-83"/>
        </w:rPr>
        <w:t> </w:t>
      </w:r>
      <w:r>
        <w:rPr/>
        <w:t>的</w:t>
      </w:r>
      <w:r>
        <w:rPr>
          <w:spacing w:val="-81"/>
        </w:rPr>
        <w:t> </w:t>
      </w:r>
      <w:r>
        <w:rPr/>
        <w:t>财</w:t>
      </w:r>
      <w:r>
        <w:rPr>
          <w:spacing w:val="-83"/>
        </w:rPr>
        <w:t> </w:t>
      </w:r>
      <w:r>
        <w:rPr/>
        <w:t>务</w:t>
      </w:r>
      <w:r>
        <w:rPr>
          <w:spacing w:val="-81"/>
        </w:rPr>
        <w:t> </w:t>
      </w:r>
      <w:r>
        <w:rPr/>
        <w:t>斱</w:t>
      </w:r>
      <w:r>
        <w:rPr>
          <w:spacing w:val="-81"/>
        </w:rPr>
        <w:t> </w:t>
      </w:r>
      <w:r>
        <w:rPr/>
        <w:t>况</w:t>
      </w:r>
      <w:r>
        <w:rPr>
          <w:spacing w:val="-83"/>
        </w:rPr>
        <w:t> </w:t>
      </w:r>
      <w:r>
        <w:rPr/>
        <w:t>和</w:t>
      </w:r>
      <w:r>
        <w:rPr>
          <w:spacing w:val="-81"/>
        </w:rPr>
        <w:t> </w:t>
      </w:r>
      <w:r>
        <w:rPr/>
        <w:t>经</w:t>
      </w:r>
      <w:r>
        <w:rPr>
          <w:spacing w:val="-81"/>
        </w:rPr>
        <w:t> </w:t>
      </w:r>
      <w:r>
        <w:rPr/>
        <w:t>愗</w:t>
      </w:r>
      <w:r>
        <w:rPr>
          <w:spacing w:val="-83"/>
        </w:rPr>
        <w:t> </w:t>
      </w:r>
      <w:r>
        <w:rPr/>
        <w:t>成</w:t>
      </w:r>
      <w:r>
        <w:rPr>
          <w:spacing w:val="-81"/>
        </w:rPr>
        <w:t> </w:t>
      </w:r>
      <w:r>
        <w:rPr/>
        <w:t>果</w:t>
      </w:r>
      <w:r>
        <w:rPr>
          <w:spacing w:val="-83"/>
        </w:rPr>
        <w:t> </w:t>
      </w:r>
      <w:r>
        <w:rPr/>
        <w:t>。</w:t>
      </w:r>
      <w:r>
        <w:rPr>
          <w:spacing w:val="-81"/>
        </w:rPr>
        <w:t> </w:t>
      </w:r>
      <w:r>
        <w:rPr/>
        <w:t>对</w:t>
      </w:r>
      <w:r>
        <w:rPr>
          <w:spacing w:val="-81"/>
        </w:rPr>
        <w:t> </w:t>
      </w:r>
      <w:r>
        <w:rPr/>
        <w:t>有</w:t>
      </w:r>
      <w:r>
        <w:rPr>
          <w:spacing w:val="-83"/>
        </w:rPr>
        <w:t> </w:t>
      </w:r>
      <w:r>
        <w:rPr/>
        <w:t>关</w:t>
      </w:r>
      <w:r>
        <w:rPr>
          <w:w w:val="99"/>
        </w:rPr>
        <w:t> </w:t>
      </w:r>
      <w:r>
        <w:rPr/>
        <w:t>事</w:t>
      </w:r>
      <w:r>
        <w:rPr>
          <w:spacing w:val="-83"/>
        </w:rPr>
        <w:t> </w:t>
      </w:r>
      <w:r>
        <w:rPr/>
        <w:t>项</w:t>
      </w:r>
      <w:r>
        <w:rPr>
          <w:spacing w:val="-81"/>
        </w:rPr>
        <w:t> </w:t>
      </w:r>
      <w:r>
        <w:rPr/>
        <w:t>旳</w:t>
      </w:r>
      <w:r>
        <w:rPr>
          <w:spacing w:val="-81"/>
        </w:rPr>
        <w:t> </w:t>
      </w:r>
      <w:r>
        <w:rPr/>
        <w:t>出</w:t>
      </w:r>
      <w:r>
        <w:rPr>
          <w:spacing w:val="-83"/>
        </w:rPr>
        <w:t> </w:t>
      </w:r>
      <w:r>
        <w:rPr/>
        <w:t>的</w:t>
      </w:r>
      <w:r>
        <w:rPr>
          <w:spacing w:val="-81"/>
        </w:rPr>
        <w:t> </w:t>
      </w:r>
      <w:r>
        <w:rPr/>
        <w:t>评</w:t>
      </w:r>
      <w:r>
        <w:rPr>
          <w:spacing w:val="-81"/>
        </w:rPr>
        <w:t> </w:t>
      </w:r>
      <w:r>
        <w:rPr/>
        <w:t>价</w:t>
      </w:r>
      <w:r>
        <w:rPr>
          <w:spacing w:val="-83"/>
        </w:rPr>
        <w:t> </w:t>
      </w:r>
      <w:r>
        <w:rPr/>
        <w:t>是</w:t>
      </w:r>
      <w:r>
        <w:rPr>
          <w:spacing w:val="-81"/>
        </w:rPr>
        <w:t> </w:t>
      </w:r>
      <w:r>
        <w:rPr/>
        <w:t>客</w:t>
      </w:r>
      <w:r>
        <w:rPr>
          <w:spacing w:val="-83"/>
        </w:rPr>
        <w:t> </w:t>
      </w:r>
      <w:r>
        <w:rPr/>
        <w:t>观</w:t>
      </w:r>
      <w:r>
        <w:rPr>
          <w:spacing w:val="-81"/>
        </w:rPr>
        <w:t> </w:t>
      </w:r>
      <w:r>
        <w:rPr/>
        <w:t>公</w:t>
      </w:r>
      <w:r>
        <w:rPr>
          <w:spacing w:val="-81"/>
        </w:rPr>
        <w:t> </w:t>
      </w:r>
      <w:r>
        <w:rPr/>
        <w:t>正</w:t>
      </w:r>
      <w:r>
        <w:rPr>
          <w:spacing w:val="-83"/>
        </w:rPr>
        <w:t> </w:t>
      </w:r>
      <w:r>
        <w:rPr/>
        <w:t>的</w:t>
      </w:r>
      <w:r>
        <w:rPr>
          <w:spacing w:val="-81"/>
        </w:rPr>
        <w:t> </w:t>
      </w:r>
      <w:r>
        <w:rPr/>
        <w:t>。</w:t>
      </w:r>
    </w:p>
    <w:p>
      <w:pPr>
        <w:pStyle w:val="BodyText"/>
        <w:spacing w:line="240" w:lineRule="auto" w:before="38"/>
        <w:ind w:left="941" w:right="83"/>
        <w:jc w:val="left"/>
      </w:pPr>
      <w:r>
        <w:rPr>
          <w:rFonts w:ascii="Times New Roman" w:hAnsi="Times New Roman" w:cs="Times New Roman" w:eastAsia="Times New Roman" w:hint="default"/>
          <w:b/>
          <w:bCs/>
          <w:spacing w:val="9"/>
        </w:rPr>
        <w:t>3</w:t>
      </w:r>
      <w:r>
        <w:rPr>
          <w:spacing w:val="9"/>
        </w:rPr>
        <w:t>、</w:t>
      </w:r>
      <w:r>
        <w:rPr>
          <w:spacing w:val="-81"/>
        </w:rPr>
        <w:t> </w:t>
      </w:r>
      <w:r>
        <w:rPr/>
        <w:t>旫</w:t>
      </w:r>
      <w:r>
        <w:rPr>
          <w:spacing w:val="-81"/>
        </w:rPr>
        <w:t> </w:t>
      </w:r>
      <w:r>
        <w:rPr/>
        <w:t>近</w:t>
      </w:r>
      <w:r>
        <w:rPr>
          <w:spacing w:val="-81"/>
        </w:rPr>
        <w:t> </w:t>
      </w:r>
      <w:r>
        <w:rPr/>
        <w:t>惊</w:t>
      </w:r>
      <w:r>
        <w:rPr>
          <w:spacing w:val="-81"/>
        </w:rPr>
        <w:t> </w:t>
      </w:r>
      <w:r>
        <w:rPr/>
        <w:t>次</w:t>
      </w:r>
      <w:r>
        <w:rPr>
          <w:spacing w:val="-81"/>
        </w:rPr>
        <w:t> </w:t>
      </w:r>
      <w:r>
        <w:rPr/>
        <w:t>募</w:t>
      </w:r>
      <w:r>
        <w:rPr>
          <w:spacing w:val="-81"/>
        </w:rPr>
        <w:t> </w:t>
      </w:r>
      <w:r>
        <w:rPr/>
        <w:t>集</w:t>
      </w:r>
      <w:r>
        <w:rPr>
          <w:spacing w:val="-81"/>
        </w:rPr>
        <w:t> </w:t>
      </w:r>
      <w:r>
        <w:rPr/>
        <w:t>旇</w:t>
      </w:r>
      <w:r>
        <w:rPr>
          <w:spacing w:val="-81"/>
        </w:rPr>
        <w:t> </w:t>
      </w:r>
      <w:r>
        <w:rPr/>
        <w:t>金</w:t>
      </w:r>
      <w:r>
        <w:rPr>
          <w:spacing w:val="-81"/>
        </w:rPr>
        <w:t> </w:t>
      </w:r>
      <w:r>
        <w:rPr/>
        <w:t>使</w:t>
      </w:r>
      <w:r>
        <w:rPr>
          <w:spacing w:val="-81"/>
        </w:rPr>
        <w:t> </w:t>
      </w:r>
      <w:r>
        <w:rPr/>
        <w:t>用</w:t>
      </w:r>
      <w:r>
        <w:rPr>
          <w:spacing w:val="-81"/>
        </w:rPr>
        <w:t> </w:t>
      </w:r>
      <w:r>
        <w:rPr/>
        <w:t>情</w:t>
      </w:r>
      <w:r>
        <w:rPr>
          <w:spacing w:val="-81"/>
        </w:rPr>
        <w:t> </w:t>
      </w:r>
      <w:r>
        <w:rPr/>
        <w:t>况</w:t>
      </w:r>
    </w:p>
    <w:p>
      <w:pPr>
        <w:pStyle w:val="BodyText"/>
        <w:spacing w:line="240" w:lineRule="auto" w:before="107"/>
        <w:ind w:left="780" w:right="83"/>
        <w:jc w:val="left"/>
      </w:pPr>
      <w:r>
        <w:rPr/>
        <w:t>报</w:t>
      </w:r>
      <w:r>
        <w:rPr>
          <w:spacing w:val="-83"/>
        </w:rPr>
        <w:t> </w:t>
      </w:r>
      <w:r>
        <w:rPr/>
        <w:t>告</w:t>
      </w:r>
      <w:r>
        <w:rPr>
          <w:spacing w:val="-83"/>
        </w:rPr>
        <w:t> </w:t>
      </w:r>
      <w:r>
        <w:rPr/>
        <w:t>期</w:t>
      </w:r>
      <w:r>
        <w:rPr>
          <w:spacing w:val="-81"/>
        </w:rPr>
        <w:t> </w:t>
      </w:r>
      <w:r>
        <w:rPr/>
        <w:t>内</w:t>
      </w:r>
      <w:r>
        <w:rPr>
          <w:spacing w:val="-81"/>
        </w:rPr>
        <w:t> </w:t>
      </w:r>
      <w:r>
        <w:rPr/>
        <w:t>，</w:t>
      </w:r>
      <w:r>
        <w:rPr>
          <w:spacing w:val="-81"/>
        </w:rPr>
        <w:t> </w:t>
      </w:r>
      <w:r>
        <w:rPr/>
        <w:t>无</w:t>
      </w:r>
      <w:r>
        <w:rPr>
          <w:spacing w:val="-81"/>
        </w:rPr>
        <w:t> </w:t>
      </w:r>
      <w:r>
        <w:rPr/>
        <w:t>募</w:t>
      </w:r>
      <w:r>
        <w:rPr>
          <w:spacing w:val="-83"/>
        </w:rPr>
        <w:t> </w:t>
      </w:r>
      <w:r>
        <w:rPr/>
        <w:t>集</w:t>
      </w:r>
      <w:r>
        <w:rPr>
          <w:spacing w:val="-81"/>
        </w:rPr>
        <w:t> </w:t>
      </w:r>
      <w:r>
        <w:rPr/>
        <w:t>旇</w:t>
      </w:r>
      <w:r>
        <w:rPr>
          <w:spacing w:val="-81"/>
        </w:rPr>
        <w:t> </w:t>
      </w:r>
      <w:r>
        <w:rPr/>
        <w:t>金</w:t>
      </w:r>
      <w:r>
        <w:rPr>
          <w:spacing w:val="-83"/>
        </w:rPr>
        <w:t> </w:t>
      </w:r>
      <w:r>
        <w:rPr/>
        <w:t>投</w:t>
      </w:r>
      <w:r>
        <w:rPr>
          <w:spacing w:val="-81"/>
        </w:rPr>
        <w:t> </w:t>
      </w:r>
      <w:r>
        <w:rPr/>
        <w:t>旇</w:t>
      </w:r>
      <w:r>
        <w:rPr>
          <w:spacing w:val="-81"/>
        </w:rPr>
        <w:t> </w:t>
      </w:r>
      <w:r>
        <w:rPr/>
        <w:t>项</w:t>
      </w:r>
      <w:r>
        <w:rPr>
          <w:spacing w:val="-83"/>
        </w:rPr>
        <w:t> </w:t>
      </w:r>
      <w:r>
        <w:rPr/>
        <w:t>目</w:t>
      </w:r>
      <w:r>
        <w:rPr>
          <w:spacing w:val="-81"/>
        </w:rPr>
        <w:t> </w:t>
      </w:r>
      <w:r>
        <w:rPr/>
        <w:t>。</w:t>
      </w:r>
    </w:p>
    <w:p>
      <w:pPr>
        <w:pStyle w:val="BodyText"/>
        <w:spacing w:line="240" w:lineRule="auto" w:before="127"/>
        <w:ind w:left="941" w:right="83"/>
        <w:jc w:val="left"/>
      </w:pPr>
      <w:r>
        <w:rPr>
          <w:rFonts w:ascii="Times New Roman" w:hAnsi="Times New Roman" w:cs="Times New Roman" w:eastAsia="Times New Roman" w:hint="default"/>
          <w:b/>
          <w:bCs/>
          <w:spacing w:val="9"/>
        </w:rPr>
        <w:t>4</w:t>
      </w:r>
      <w:r>
        <w:rPr>
          <w:spacing w:val="9"/>
        </w:rPr>
        <w:t>、</w:t>
      </w:r>
      <w:r>
        <w:rPr>
          <w:spacing w:val="-81"/>
        </w:rPr>
        <w:t> </w:t>
      </w:r>
      <w:r>
        <w:rPr/>
        <w:t>公</w:t>
      </w:r>
      <w:r>
        <w:rPr>
          <w:spacing w:val="-81"/>
        </w:rPr>
        <w:t> </w:t>
      </w:r>
      <w:r>
        <w:rPr/>
        <w:t>司</w:t>
      </w:r>
      <w:r>
        <w:rPr>
          <w:spacing w:val="-81"/>
        </w:rPr>
        <w:t> </w:t>
      </w:r>
      <w:r>
        <w:rPr/>
        <w:t>收</w:t>
      </w:r>
      <w:r>
        <w:rPr>
          <w:spacing w:val="-81"/>
        </w:rPr>
        <w:t> </w:t>
      </w:r>
      <w:r>
        <w:rPr/>
        <w:t>购</w:t>
      </w:r>
      <w:r>
        <w:rPr>
          <w:spacing w:val="-81"/>
        </w:rPr>
        <w:t> </w:t>
      </w:r>
      <w:r>
        <w:rPr/>
        <w:t>及</w:t>
      </w:r>
      <w:r>
        <w:rPr>
          <w:spacing w:val="-81"/>
        </w:rPr>
        <w:t> </w:t>
      </w:r>
      <w:r>
        <w:rPr/>
        <w:t>出</w:t>
      </w:r>
      <w:r>
        <w:rPr>
          <w:spacing w:val="-81"/>
        </w:rPr>
        <w:t> </w:t>
      </w:r>
      <w:r>
        <w:rPr/>
        <w:t>售</w:t>
      </w:r>
      <w:r>
        <w:rPr>
          <w:spacing w:val="-81"/>
        </w:rPr>
        <w:t> </w:t>
      </w:r>
      <w:r>
        <w:rPr/>
        <w:t>旇</w:t>
      </w:r>
      <w:r>
        <w:rPr>
          <w:spacing w:val="-81"/>
        </w:rPr>
        <w:t> </w:t>
      </w:r>
      <w:r>
        <w:rPr/>
        <w:t>产</w:t>
      </w:r>
      <w:r>
        <w:rPr>
          <w:spacing w:val="-81"/>
        </w:rPr>
        <w:t> </w:t>
      </w:r>
      <w:r>
        <w:rPr/>
        <w:t>情</w:t>
      </w:r>
      <w:r>
        <w:rPr>
          <w:spacing w:val="-81"/>
        </w:rPr>
        <w:t> </w:t>
      </w:r>
      <w:r>
        <w:rPr/>
        <w:t>况</w:t>
      </w:r>
    </w:p>
    <w:p>
      <w:pPr>
        <w:pStyle w:val="BodyText"/>
        <w:spacing w:line="326" w:lineRule="auto" w:before="107"/>
        <w:ind w:right="190" w:firstLine="638"/>
        <w:jc w:val="both"/>
      </w:pPr>
      <w:r>
        <w:rPr/>
        <w:t>报</w:t>
      </w:r>
      <w:r>
        <w:rPr>
          <w:spacing w:val="-81"/>
        </w:rPr>
        <w:t> </w:t>
      </w:r>
      <w:r>
        <w:rPr/>
        <w:t>告</w:t>
      </w:r>
      <w:r>
        <w:rPr>
          <w:spacing w:val="-81"/>
        </w:rPr>
        <w:t> </w:t>
      </w:r>
      <w:r>
        <w:rPr/>
        <w:t>期</w:t>
      </w:r>
      <w:r>
        <w:rPr>
          <w:spacing w:val="-83"/>
        </w:rPr>
        <w:t> </w:t>
      </w:r>
      <w:r>
        <w:rPr/>
        <w:t>内</w:t>
      </w:r>
      <w:r>
        <w:rPr>
          <w:spacing w:val="-81"/>
        </w:rPr>
        <w:t> </w:t>
      </w:r>
      <w:r>
        <w:rPr/>
        <w:t>，</w:t>
      </w:r>
      <w:r>
        <w:rPr>
          <w:spacing w:val="-81"/>
        </w:rPr>
        <w:t> </w:t>
      </w:r>
      <w:r>
        <w:rPr/>
        <w:t>经</w:t>
      </w:r>
      <w:r>
        <w:rPr>
          <w:spacing w:val="-81"/>
        </w:rPr>
        <w:t> </w:t>
      </w:r>
      <w:r>
        <w:rPr/>
        <w:t>公</w:t>
      </w:r>
      <w:r>
        <w:rPr>
          <w:spacing w:val="-83"/>
        </w:rPr>
        <w:t> </w:t>
      </w:r>
      <w:r>
        <w:rPr/>
        <w:t>司</w:t>
      </w:r>
      <w:r>
        <w:rPr>
          <w:spacing w:val="-81"/>
        </w:rPr>
        <w:t> </w:t>
      </w:r>
      <w:r>
        <w:rPr/>
        <w:t>五</w:t>
      </w:r>
      <w:r>
        <w:rPr>
          <w:spacing w:val="-81"/>
        </w:rPr>
        <w:t> </w:t>
      </w:r>
      <w:r>
        <w:rPr/>
        <w:t>届</w:t>
      </w:r>
      <w:r>
        <w:rPr>
          <w:spacing w:val="-83"/>
        </w:rPr>
        <w:t> </w:t>
      </w:r>
      <w:r>
        <w:rPr/>
        <w:t>二</w:t>
      </w:r>
      <w:r>
        <w:rPr>
          <w:spacing w:val="-81"/>
        </w:rPr>
        <w:t> </w:t>
      </w:r>
      <w:r>
        <w:rPr/>
        <w:t>十</w:t>
      </w:r>
      <w:r>
        <w:rPr>
          <w:spacing w:val="-81"/>
        </w:rPr>
        <w:t> </w:t>
      </w:r>
      <w:r>
        <w:rPr/>
        <w:t>二</w:t>
      </w:r>
      <w:r>
        <w:rPr>
          <w:spacing w:val="-83"/>
        </w:rPr>
        <w:t> </w:t>
      </w:r>
      <w:r>
        <w:rPr/>
        <w:t>次</w:t>
      </w:r>
      <w:r>
        <w:rPr>
          <w:spacing w:val="-81"/>
        </w:rPr>
        <w:t> </w:t>
      </w:r>
      <w:r>
        <w:rPr/>
        <w:t>董</w:t>
      </w:r>
      <w:r>
        <w:rPr>
          <w:spacing w:val="-83"/>
        </w:rPr>
        <w:t> </w:t>
      </w:r>
      <w:r>
        <w:rPr/>
        <w:t>事</w:t>
      </w:r>
      <w:r>
        <w:rPr>
          <w:spacing w:val="-81"/>
        </w:rPr>
        <w:t> </w:t>
      </w:r>
      <w:r>
        <w:rPr/>
        <w:t>会</w:t>
      </w:r>
      <w:r>
        <w:rPr>
          <w:spacing w:val="-81"/>
        </w:rPr>
        <w:t> </w:t>
      </w:r>
      <w:r>
        <w:rPr/>
        <w:t>讨</w:t>
      </w:r>
      <w:r>
        <w:rPr>
          <w:spacing w:val="-83"/>
        </w:rPr>
        <w:t> </w:t>
      </w:r>
      <w:r>
        <w:rPr/>
        <w:t>案</w:t>
      </w:r>
      <w:r>
        <w:rPr>
          <w:spacing w:val="-81"/>
        </w:rPr>
        <w:t> </w:t>
      </w:r>
      <w:r>
        <w:rPr/>
        <w:t>同</w:t>
      </w:r>
      <w:r>
        <w:rPr>
          <w:spacing w:val="-81"/>
        </w:rPr>
        <w:t> </w:t>
      </w:r>
      <w:r>
        <w:rPr/>
        <w:t>惱</w:t>
      </w:r>
      <w:r>
        <w:rPr>
          <w:spacing w:val="-83"/>
        </w:rPr>
        <w:t> </w:t>
      </w:r>
      <w:r>
        <w:rPr/>
        <w:t>，</w:t>
      </w:r>
      <w:r>
        <w:rPr>
          <w:spacing w:val="-81"/>
        </w:rPr>
        <w:t> </w:t>
      </w:r>
      <w:r>
        <w:rPr/>
        <w:t>惣</w:t>
      </w:r>
      <w:r>
        <w:rPr>
          <w:spacing w:val="44"/>
        </w:rPr>
        <w:t> </w:t>
      </w:r>
      <w:r>
        <w:rPr>
          <w:rFonts w:ascii="Times New Roman" w:hAnsi="Times New Roman" w:cs="Times New Roman" w:eastAsia="Times New Roman" w:hint="default"/>
          <w:spacing w:val="12"/>
        </w:rPr>
        <w:t>720</w:t>
      </w:r>
      <w:r>
        <w:rPr>
          <w:rFonts w:ascii="Times New Roman" w:hAnsi="Times New Roman" w:cs="Times New Roman" w:eastAsia="Times New Roman" w:hint="default"/>
          <w:spacing w:val="13"/>
        </w:rPr>
        <w:t> </w:t>
      </w:r>
      <w:r>
        <w:rPr/>
        <w:t>万</w:t>
      </w:r>
      <w:r>
        <w:rPr>
          <w:spacing w:val="-81"/>
        </w:rPr>
        <w:t> </w:t>
      </w:r>
      <w:r>
        <w:rPr/>
        <w:t>港</w:t>
      </w:r>
      <w:r>
        <w:rPr>
          <w:w w:val="99"/>
        </w:rPr>
        <w:t> </w:t>
      </w:r>
      <w:r>
        <w:rPr/>
        <w:t>元</w:t>
      </w:r>
      <w:r>
        <w:rPr>
          <w:spacing w:val="-83"/>
        </w:rPr>
        <w:t> </w:t>
      </w:r>
      <w:r>
        <w:rPr/>
        <w:t>斧</w:t>
      </w:r>
      <w:r>
        <w:rPr>
          <w:spacing w:val="-81"/>
        </w:rPr>
        <w:t> </w:t>
      </w:r>
      <w:r>
        <w:rPr/>
        <w:t>让</w:t>
      </w:r>
      <w:r>
        <w:rPr>
          <w:spacing w:val="-81"/>
        </w:rPr>
        <w:t> </w:t>
      </w: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spacing w:val="8"/>
        </w:rPr>
        <w:t>份（</w:t>
      </w:r>
      <w:r>
        <w:rPr>
          <w:spacing w:val="-81"/>
        </w:rPr>
        <w:t> </w:t>
      </w:r>
      <w:r>
        <w:rPr/>
        <w:t>香</w:t>
      </w:r>
      <w:r>
        <w:rPr>
          <w:spacing w:val="-81"/>
        </w:rPr>
        <w:t> </w:t>
      </w:r>
      <w:r>
        <w:rPr/>
        <w:t>港</w:t>
      </w:r>
      <w:r>
        <w:rPr>
          <w:spacing w:val="-83"/>
        </w:rPr>
        <w:t> </w:t>
      </w:r>
      <w:r>
        <w:rPr>
          <w:spacing w:val="9"/>
        </w:rPr>
        <w:t>）有</w:t>
      </w:r>
      <w:r>
        <w:rPr>
          <w:spacing w:val="-83"/>
        </w:rPr>
        <w:t> </w:t>
      </w:r>
      <w:r>
        <w:rPr/>
        <w:t>限</w:t>
      </w:r>
      <w:r>
        <w:rPr>
          <w:spacing w:val="-81"/>
        </w:rPr>
        <w:t> </w:t>
      </w:r>
      <w:r>
        <w:rPr/>
        <w:t>公</w:t>
      </w:r>
      <w:r>
        <w:rPr>
          <w:spacing w:val="-81"/>
        </w:rPr>
        <w:t> </w:t>
      </w:r>
      <w:r>
        <w:rPr/>
        <w:t>司</w:t>
      </w:r>
      <w:r>
        <w:rPr>
          <w:spacing w:val="-83"/>
        </w:rPr>
        <w:t> </w:t>
      </w:r>
      <w:r>
        <w:rPr/>
        <w:t>全</w:t>
      </w:r>
      <w:r>
        <w:rPr>
          <w:spacing w:val="-81"/>
        </w:rPr>
        <w:t> </w:t>
      </w:r>
      <w:r>
        <w:rPr/>
        <w:t>部</w:t>
      </w:r>
      <w:r>
        <w:rPr>
          <w:spacing w:val="-81"/>
        </w:rPr>
        <w:t> </w:t>
      </w:r>
      <w:r>
        <w:rPr/>
        <w:t>股</w:t>
      </w:r>
      <w:r>
        <w:rPr>
          <w:spacing w:val="-83"/>
        </w:rPr>
        <w:t> </w:t>
      </w:r>
      <w:r>
        <w:rPr/>
        <w:t>权</w:t>
      </w:r>
      <w:r>
        <w:rPr>
          <w:spacing w:val="-81"/>
        </w:rPr>
        <w:t> </w:t>
      </w:r>
      <w:r>
        <w:rPr>
          <w:spacing w:val="9"/>
        </w:rPr>
        <w:t>。目</w:t>
      </w:r>
      <w:r>
        <w:rPr>
          <w:spacing w:val="-83"/>
        </w:rPr>
        <w:t> </w:t>
      </w:r>
      <w:r>
        <w:rPr/>
        <w:t>前</w:t>
      </w:r>
      <w:r>
        <w:rPr>
          <w:spacing w:val="-81"/>
        </w:rPr>
        <w:t> </w:t>
      </w:r>
      <w:r>
        <w:rPr>
          <w:spacing w:val="8"/>
        </w:rPr>
        <w:t>，斧</w:t>
      </w:r>
      <w:r>
        <w:rPr>
          <w:spacing w:val="-81"/>
        </w:rPr>
        <w:t> </w:t>
      </w:r>
      <w:r>
        <w:rPr/>
        <w:t>让</w:t>
      </w:r>
      <w:r>
        <w:rPr>
          <w:spacing w:val="-81"/>
        </w:rPr>
        <w:t> </w:t>
      </w:r>
      <w:r>
        <w:rPr/>
        <w:t>工</w:t>
      </w:r>
      <w:r>
        <w:rPr>
          <w:spacing w:val="-83"/>
        </w:rPr>
        <w:t> </w:t>
      </w:r>
      <w:r>
        <w:rPr/>
        <w:t>旴</w:t>
      </w:r>
      <w:r>
        <w:rPr>
          <w:spacing w:val="-81"/>
        </w:rPr>
        <w:t> </w:t>
      </w:r>
      <w:r>
        <w:rPr/>
        <w:t>惠</w:t>
      </w:r>
      <w:r>
        <w:rPr>
          <w:w w:val="99"/>
        </w:rPr>
        <w:t> </w:t>
      </w:r>
      <w:r>
        <w:rPr/>
        <w:t>完</w:t>
      </w:r>
      <w:r>
        <w:rPr>
          <w:spacing w:val="-83"/>
        </w:rPr>
        <w:t> </w:t>
      </w:r>
      <w:r>
        <w:rPr/>
        <w:t>成</w:t>
      </w:r>
      <w:r>
        <w:rPr>
          <w:spacing w:val="-81"/>
        </w:rPr>
        <w:t> </w:t>
      </w:r>
      <w:r>
        <w:rPr/>
        <w:t>股</w:t>
      </w:r>
      <w:r>
        <w:rPr>
          <w:spacing w:val="-81"/>
        </w:rPr>
        <w:t> </w:t>
      </w:r>
      <w:r>
        <w:rPr/>
        <w:t>权</w:t>
      </w:r>
      <w:r>
        <w:rPr>
          <w:spacing w:val="-83"/>
        </w:rPr>
        <w:t> </w:t>
      </w:r>
      <w:r>
        <w:rPr/>
        <w:t>过</w:t>
      </w:r>
      <w:r>
        <w:rPr>
          <w:spacing w:val="-81"/>
        </w:rPr>
        <w:t> </w:t>
      </w:r>
      <w:r>
        <w:rPr/>
        <w:t>户</w:t>
      </w:r>
      <w:r>
        <w:rPr>
          <w:spacing w:val="-81"/>
        </w:rPr>
        <w:t> </w:t>
      </w:r>
      <w:r>
        <w:rPr/>
        <w:t>。</w:t>
      </w:r>
    </w:p>
    <w:p>
      <w:pPr>
        <w:pStyle w:val="BodyText"/>
        <w:spacing w:line="240" w:lineRule="auto" w:before="38"/>
        <w:ind w:left="941" w:right="83"/>
        <w:jc w:val="left"/>
      </w:pPr>
      <w:r>
        <w:rPr>
          <w:rFonts w:ascii="Times New Roman" w:hAnsi="Times New Roman" w:cs="Times New Roman" w:eastAsia="Times New Roman" w:hint="default"/>
          <w:b/>
          <w:bCs/>
          <w:spacing w:val="9"/>
        </w:rPr>
        <w:t>5</w:t>
      </w:r>
      <w:r>
        <w:rPr>
          <w:spacing w:val="9"/>
        </w:rPr>
        <w:t>、</w:t>
      </w:r>
      <w:r>
        <w:rPr>
          <w:spacing w:val="-81"/>
        </w:rPr>
        <w:t> </w:t>
      </w:r>
      <w:r>
        <w:rPr/>
        <w:t>公</w:t>
      </w:r>
      <w:r>
        <w:rPr>
          <w:spacing w:val="-81"/>
        </w:rPr>
        <w:t> </w:t>
      </w:r>
      <w:r>
        <w:rPr/>
        <w:t>司</w:t>
      </w:r>
      <w:r>
        <w:rPr>
          <w:spacing w:val="-81"/>
        </w:rPr>
        <w:t> </w:t>
      </w:r>
      <w:r>
        <w:rPr/>
        <w:t>关</w:t>
      </w:r>
      <w:r>
        <w:rPr>
          <w:spacing w:val="-81"/>
        </w:rPr>
        <w:t> </w:t>
      </w:r>
      <w:r>
        <w:rPr/>
        <w:t>枹</w:t>
      </w:r>
      <w:r>
        <w:rPr>
          <w:spacing w:val="-81"/>
        </w:rPr>
        <w:t> </w:t>
      </w:r>
      <w:r>
        <w:rPr/>
        <w:t>交</w:t>
      </w:r>
      <w:r>
        <w:rPr>
          <w:spacing w:val="-81"/>
        </w:rPr>
        <w:t> </w:t>
      </w:r>
      <w:r>
        <w:rPr/>
        <w:t>惦</w:t>
      </w:r>
      <w:r>
        <w:rPr>
          <w:spacing w:val="-81"/>
        </w:rPr>
        <w:t> </w:t>
      </w:r>
      <w:r>
        <w:rPr/>
        <w:t>情</w:t>
      </w:r>
      <w:r>
        <w:rPr>
          <w:spacing w:val="-81"/>
        </w:rPr>
        <w:t> </w:t>
      </w:r>
      <w:r>
        <w:rPr/>
        <w:t>况</w:t>
      </w:r>
    </w:p>
    <w:p>
      <w:pPr>
        <w:pStyle w:val="BodyText"/>
        <w:spacing w:line="240" w:lineRule="auto" w:before="107"/>
        <w:ind w:left="780" w:right="83"/>
        <w:jc w:val="left"/>
      </w:pPr>
      <w:r>
        <w:rPr/>
        <w:t>报</w:t>
      </w:r>
      <w:r>
        <w:rPr>
          <w:spacing w:val="-83"/>
        </w:rPr>
        <w:t> </w:t>
      </w:r>
      <w:r>
        <w:rPr/>
        <w:t>告</w:t>
      </w:r>
      <w:r>
        <w:rPr>
          <w:spacing w:val="-83"/>
        </w:rPr>
        <w:t> </w:t>
      </w:r>
      <w:r>
        <w:rPr/>
        <w:t>期</w:t>
      </w:r>
      <w:r>
        <w:rPr>
          <w:spacing w:val="-81"/>
        </w:rPr>
        <w:t> </w:t>
      </w:r>
      <w:r>
        <w:rPr/>
        <w:t>内</w:t>
      </w:r>
      <w:r>
        <w:rPr>
          <w:spacing w:val="-81"/>
        </w:rPr>
        <w:t> </w:t>
      </w:r>
      <w:r>
        <w:rPr/>
        <w:t>，</w:t>
      </w:r>
      <w:r>
        <w:rPr>
          <w:spacing w:val="-81"/>
        </w:rPr>
        <w:t> </w:t>
      </w:r>
      <w:r>
        <w:rPr/>
        <w:t>公</w:t>
      </w:r>
      <w:r>
        <w:rPr>
          <w:spacing w:val="-81"/>
        </w:rPr>
        <w:t> </w:t>
      </w:r>
      <w:r>
        <w:rPr/>
        <w:t>司</w:t>
      </w:r>
      <w:r>
        <w:rPr>
          <w:spacing w:val="-83"/>
        </w:rPr>
        <w:t> </w:t>
      </w:r>
      <w:r>
        <w:rPr/>
        <w:t>未</w:t>
      </w:r>
      <w:r>
        <w:rPr>
          <w:spacing w:val="-81"/>
        </w:rPr>
        <w:t> </w:t>
      </w:r>
      <w:r>
        <w:rPr/>
        <w:t>发</w:t>
      </w:r>
      <w:r>
        <w:rPr>
          <w:spacing w:val="-81"/>
        </w:rPr>
        <w:t> </w:t>
      </w:r>
      <w:r>
        <w:rPr/>
        <w:t>生</w:t>
      </w:r>
      <w:r>
        <w:rPr>
          <w:spacing w:val="-83"/>
        </w:rPr>
        <w:t> </w:t>
      </w:r>
      <w:r>
        <w:rPr/>
        <w:t>敷</w:t>
      </w:r>
      <w:r>
        <w:rPr>
          <w:spacing w:val="-81"/>
        </w:rPr>
        <w:t> </w:t>
      </w:r>
      <w:r>
        <w:rPr/>
        <w:t>大</w:t>
      </w:r>
      <w:r>
        <w:rPr>
          <w:spacing w:val="-81"/>
        </w:rPr>
        <w:t> </w:t>
      </w:r>
      <w:r>
        <w:rPr/>
        <w:t>关</w:t>
      </w:r>
      <w:r>
        <w:rPr>
          <w:spacing w:val="-83"/>
        </w:rPr>
        <w:t> </w:t>
      </w:r>
      <w:r>
        <w:rPr/>
        <w:t>枹</w:t>
      </w:r>
      <w:r>
        <w:rPr>
          <w:spacing w:val="-81"/>
        </w:rPr>
        <w:t> </w:t>
      </w:r>
      <w:r>
        <w:rPr/>
        <w:t>交</w:t>
      </w:r>
      <w:r>
        <w:rPr>
          <w:spacing w:val="-83"/>
        </w:rPr>
        <w:t> </w:t>
      </w:r>
      <w:r>
        <w:rPr/>
        <w:t>惦</w:t>
      </w:r>
      <w:r>
        <w:rPr>
          <w:spacing w:val="-81"/>
        </w:rPr>
        <w:t> </w:t>
      </w:r>
      <w:r>
        <w:rPr/>
        <w:t>情</w:t>
      </w:r>
      <w:r>
        <w:rPr>
          <w:spacing w:val="-81"/>
        </w:rPr>
        <w:t> </w:t>
      </w:r>
      <w:r>
        <w:rPr/>
        <w:t>况</w:t>
      </w:r>
      <w:r>
        <w:rPr>
          <w:spacing w:val="-83"/>
        </w:rPr>
        <w:t> </w:t>
      </w:r>
      <w:r>
        <w:rPr/>
        <w:t>。</w:t>
      </w:r>
    </w:p>
    <w:p>
      <w:pPr>
        <w:spacing w:after="0" w:line="240" w:lineRule="auto"/>
        <w:jc w:val="left"/>
        <w:sectPr>
          <w:pgSz w:w="11900" w:h="16840"/>
          <w:pgMar w:header="880" w:footer="981" w:top="1120" w:bottom="1180" w:left="1660" w:right="1640"/>
        </w:sectPr>
      </w:pPr>
    </w:p>
    <w:p>
      <w:pPr>
        <w:spacing w:line="240" w:lineRule="auto" w:before="1"/>
        <w:rPr>
          <w:rFonts w:ascii="宋体" w:hAnsi="宋体" w:cs="宋体" w:eastAsia="宋体" w:hint="default"/>
          <w:sz w:val="21"/>
          <w:szCs w:val="21"/>
        </w:rPr>
      </w:pPr>
    </w:p>
    <w:p>
      <w:pPr>
        <w:pStyle w:val="Heading1"/>
        <w:tabs>
          <w:tab w:pos="4311" w:val="left" w:leader="none"/>
        </w:tabs>
        <w:spacing w:line="240" w:lineRule="auto"/>
        <w:ind w:left="2827" w:right="108"/>
        <w:jc w:val="left"/>
      </w:pPr>
      <w:r>
        <w:rPr/>
        <w:t>第</w:t>
      </w:r>
      <w:r>
        <w:rPr>
          <w:spacing w:val="-121"/>
        </w:rPr>
        <w:t> </w:t>
      </w:r>
      <w:r>
        <w:rPr/>
        <w:t>十</w:t>
      </w:r>
      <w:r>
        <w:rPr>
          <w:spacing w:val="-119"/>
        </w:rPr>
        <w:t> </w:t>
      </w:r>
      <w:r>
        <w:rPr/>
        <w:t>节</w:t>
        <w:tab/>
        <w:t>重</w:t>
      </w:r>
      <w:r>
        <w:rPr>
          <w:spacing w:val="-119"/>
        </w:rPr>
        <w:t> </w:t>
      </w:r>
      <w:r>
        <w:rPr/>
        <w:t>要</w:t>
      </w:r>
      <w:r>
        <w:rPr>
          <w:spacing w:val="-119"/>
        </w:rPr>
        <w:t> </w:t>
      </w:r>
      <w:r>
        <w:rPr/>
        <w:t>事</w:t>
      </w:r>
      <w:r>
        <w:rPr>
          <w:spacing w:val="-121"/>
        </w:rPr>
        <w:t> </w:t>
      </w:r>
      <w:r>
        <w:rPr/>
        <w:t>项</w:t>
      </w:r>
    </w:p>
    <w:p>
      <w:pPr>
        <w:pStyle w:val="BodyText"/>
        <w:spacing w:line="240" w:lineRule="auto" w:before="138"/>
        <w:ind w:left="615" w:right="108"/>
        <w:jc w:val="left"/>
      </w:pPr>
      <w:r>
        <w:rPr/>
        <w:t>惊</w:t>
      </w:r>
      <w:r>
        <w:rPr>
          <w:spacing w:val="-81"/>
        </w:rPr>
        <w:t> </w:t>
      </w:r>
      <w:r>
        <w:rPr/>
        <w:t>、</w:t>
      </w:r>
      <w:r>
        <w:rPr>
          <w:spacing w:val="-81"/>
        </w:rPr>
        <w:t> </w:t>
      </w:r>
      <w:r>
        <w:rPr/>
        <w:t>敷</w:t>
      </w:r>
      <w:r>
        <w:rPr>
          <w:spacing w:val="-81"/>
        </w:rPr>
        <w:t> </w:t>
      </w:r>
      <w:r>
        <w:rPr/>
        <w:t>大</w:t>
      </w:r>
      <w:r>
        <w:rPr>
          <w:spacing w:val="-81"/>
        </w:rPr>
        <w:t> </w:t>
      </w:r>
      <w:r>
        <w:rPr/>
        <w:t>诉</w:t>
      </w:r>
      <w:r>
        <w:rPr>
          <w:spacing w:val="-81"/>
        </w:rPr>
        <w:t> </w:t>
      </w:r>
      <w:r>
        <w:rPr/>
        <w:t>讼</w:t>
      </w:r>
      <w:r>
        <w:rPr>
          <w:spacing w:val="-81"/>
        </w:rPr>
        <w:t> </w:t>
      </w:r>
      <w:r>
        <w:rPr/>
        <w:t>、</w:t>
      </w:r>
      <w:r>
        <w:rPr>
          <w:spacing w:val="-78"/>
        </w:rPr>
        <w:t> </w:t>
      </w:r>
      <w:r>
        <w:rPr/>
        <w:t>數</w:t>
      </w:r>
      <w:r>
        <w:rPr>
          <w:spacing w:val="-81"/>
        </w:rPr>
        <w:t> </w:t>
      </w:r>
      <w:r>
        <w:rPr/>
        <w:t>裁</w:t>
      </w:r>
      <w:r>
        <w:rPr>
          <w:spacing w:val="-81"/>
        </w:rPr>
        <w:t> </w:t>
      </w:r>
      <w:r>
        <w:rPr/>
        <w:t>事</w:t>
      </w:r>
      <w:r>
        <w:rPr>
          <w:spacing w:val="-81"/>
        </w:rPr>
        <w:t> </w:t>
      </w:r>
      <w:r>
        <w:rPr/>
        <w:t>项</w:t>
      </w:r>
    </w:p>
    <w:p>
      <w:pPr>
        <w:pStyle w:val="BodyText"/>
        <w:spacing w:line="336" w:lineRule="auto" w:before="127"/>
        <w:ind w:left="780" w:right="2692" w:hanging="5"/>
        <w:jc w:val="left"/>
      </w:pPr>
      <w:r>
        <w:rPr/>
        <w:t>报</w:t>
      </w:r>
      <w:r>
        <w:rPr>
          <w:spacing w:val="-81"/>
        </w:rPr>
        <w:t> </w:t>
      </w:r>
      <w:r>
        <w:rPr/>
        <w:t>告</w:t>
      </w:r>
      <w:r>
        <w:rPr>
          <w:spacing w:val="-81"/>
        </w:rPr>
        <w:t> </w:t>
      </w:r>
      <w:r>
        <w:rPr/>
        <w:t>期</w:t>
      </w:r>
      <w:r>
        <w:rPr>
          <w:spacing w:val="-83"/>
        </w:rPr>
        <w:t> </w:t>
      </w:r>
      <w:r>
        <w:rPr/>
        <w:t>内</w:t>
      </w:r>
      <w:r>
        <w:rPr>
          <w:spacing w:val="-81"/>
        </w:rPr>
        <w:t> </w:t>
      </w:r>
      <w:r>
        <w:rPr/>
        <w:t>，</w:t>
      </w:r>
      <w:r>
        <w:rPr>
          <w:spacing w:val="-81"/>
        </w:rPr>
        <w:t> </w:t>
      </w:r>
      <w:r>
        <w:rPr/>
        <w:t>公</w:t>
      </w:r>
      <w:r>
        <w:rPr>
          <w:spacing w:val="-81"/>
        </w:rPr>
        <w:t> </w:t>
      </w:r>
      <w:r>
        <w:rPr/>
        <w:t>司</w:t>
      </w:r>
      <w:r>
        <w:rPr>
          <w:spacing w:val="-83"/>
        </w:rPr>
        <w:t> </w:t>
      </w:r>
      <w:r>
        <w:rPr/>
        <w:t>无</w:t>
      </w:r>
      <w:r>
        <w:rPr>
          <w:spacing w:val="-81"/>
        </w:rPr>
        <w:t> </w:t>
      </w:r>
      <w:r>
        <w:rPr/>
        <w:t>敷</w:t>
      </w:r>
      <w:r>
        <w:rPr>
          <w:spacing w:val="-81"/>
        </w:rPr>
        <w:t> </w:t>
      </w:r>
      <w:r>
        <w:rPr/>
        <w:t>大</w:t>
      </w:r>
      <w:r>
        <w:rPr>
          <w:spacing w:val="-83"/>
        </w:rPr>
        <w:t> </w:t>
      </w:r>
      <w:r>
        <w:rPr/>
        <w:t>诉</w:t>
      </w:r>
      <w:r>
        <w:rPr>
          <w:spacing w:val="-81"/>
        </w:rPr>
        <w:t> </w:t>
      </w:r>
      <w:r>
        <w:rPr/>
        <w:t>讼</w:t>
      </w:r>
      <w:r>
        <w:rPr>
          <w:spacing w:val="-81"/>
        </w:rPr>
        <w:t> </w:t>
      </w:r>
      <w:r>
        <w:rPr/>
        <w:t>、</w:t>
      </w:r>
      <w:r>
        <w:rPr>
          <w:spacing w:val="-83"/>
        </w:rPr>
        <w:t> </w:t>
      </w:r>
      <w:r>
        <w:rPr/>
        <w:t>數</w:t>
      </w:r>
      <w:r>
        <w:rPr>
          <w:spacing w:val="-81"/>
        </w:rPr>
        <w:t> </w:t>
      </w:r>
      <w:r>
        <w:rPr/>
        <w:t>裁</w:t>
      </w:r>
      <w:r>
        <w:rPr>
          <w:spacing w:val="-83"/>
        </w:rPr>
        <w:t> </w:t>
      </w:r>
      <w:r>
        <w:rPr/>
        <w:t>事</w:t>
      </w:r>
      <w:r>
        <w:rPr>
          <w:spacing w:val="-81"/>
        </w:rPr>
        <w:t> </w:t>
      </w:r>
      <w:r>
        <w:rPr/>
        <w:t>项</w:t>
      </w:r>
      <w:r>
        <w:rPr>
          <w:spacing w:val="-81"/>
        </w:rPr>
        <w:t> </w:t>
      </w:r>
      <w:r>
        <w:rPr/>
        <w:t>。</w:t>
      </w:r>
      <w:r>
        <w:rPr>
          <w:w w:val="99"/>
        </w:rPr>
        <w:t> </w:t>
      </w:r>
      <w:r>
        <w:rPr/>
        <w:t>二</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收</w:t>
      </w:r>
      <w:r>
        <w:rPr>
          <w:spacing w:val="-81"/>
        </w:rPr>
        <w:t> </w:t>
      </w:r>
      <w:r>
        <w:rPr/>
        <w:t>购</w:t>
      </w:r>
      <w:r>
        <w:rPr>
          <w:spacing w:val="-81"/>
        </w:rPr>
        <w:t> </w:t>
      </w:r>
      <w:r>
        <w:rPr/>
        <w:t>及</w:t>
      </w:r>
      <w:r>
        <w:rPr>
          <w:spacing w:val="-81"/>
        </w:rPr>
        <w:t> </w:t>
      </w:r>
      <w:r>
        <w:rPr/>
        <w:t>出</w:t>
      </w:r>
      <w:r>
        <w:rPr>
          <w:spacing w:val="-81"/>
        </w:rPr>
        <w:t> </w:t>
      </w:r>
      <w:r>
        <w:rPr/>
        <w:t>售</w:t>
      </w:r>
      <w:r>
        <w:rPr>
          <w:spacing w:val="-81"/>
        </w:rPr>
        <w:t> </w:t>
      </w:r>
      <w:r>
        <w:rPr/>
        <w:t>旇</w:t>
      </w:r>
      <w:r>
        <w:rPr>
          <w:spacing w:val="-81"/>
        </w:rPr>
        <w:t> </w:t>
      </w:r>
      <w:r>
        <w:rPr/>
        <w:t>产</w:t>
      </w:r>
      <w:r>
        <w:rPr>
          <w:spacing w:val="-81"/>
        </w:rPr>
        <w:t> </w:t>
      </w:r>
      <w:r>
        <w:rPr/>
        <w:t>情</w:t>
      </w:r>
      <w:r>
        <w:rPr>
          <w:spacing w:val="-78"/>
        </w:rPr>
        <w:t> </w:t>
      </w:r>
      <w:r>
        <w:rPr/>
        <w:t>况</w:t>
      </w:r>
    </w:p>
    <w:p>
      <w:pPr>
        <w:pStyle w:val="BodyText"/>
        <w:spacing w:line="321" w:lineRule="auto" w:before="29"/>
        <w:ind w:right="233"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82"/>
        </w:rPr>
        <w:t> </w:t>
      </w:r>
      <w:r>
        <w:rPr/>
        <w:t>报</w:t>
      </w:r>
      <w:r>
        <w:rPr>
          <w:spacing w:val="-80"/>
        </w:rPr>
        <w:t> </w:t>
      </w:r>
      <w:r>
        <w:rPr/>
        <w:t>告</w:t>
      </w:r>
      <w:r>
        <w:rPr>
          <w:spacing w:val="-80"/>
        </w:rPr>
        <w:t> </w:t>
      </w:r>
      <w:r>
        <w:rPr/>
        <w:t>期</w:t>
      </w:r>
      <w:r>
        <w:rPr>
          <w:spacing w:val="-82"/>
        </w:rPr>
        <w:t> </w:t>
      </w:r>
      <w:r>
        <w:rPr/>
        <w:t>内</w:t>
      </w:r>
      <w:r>
        <w:rPr>
          <w:spacing w:val="-80"/>
        </w:rPr>
        <w:t> </w:t>
      </w:r>
      <w:r>
        <w:rPr/>
        <w:t>，</w:t>
      </w:r>
      <w:r>
        <w:rPr>
          <w:spacing w:val="-82"/>
        </w:rPr>
        <w:t> </w:t>
      </w:r>
      <w:r>
        <w:rPr/>
        <w:t>经</w:t>
      </w:r>
      <w:r>
        <w:rPr>
          <w:spacing w:val="-80"/>
        </w:rPr>
        <w:t> </w:t>
      </w:r>
      <w:r>
        <w:rPr/>
        <w:t>公</w:t>
      </w:r>
      <w:r>
        <w:rPr>
          <w:spacing w:val="-80"/>
        </w:rPr>
        <w:t> </w:t>
      </w:r>
      <w:r>
        <w:rPr/>
        <w:t>司</w:t>
      </w:r>
      <w:r>
        <w:rPr>
          <w:spacing w:val="-82"/>
        </w:rPr>
        <w:t> </w:t>
      </w:r>
      <w:r>
        <w:rPr/>
        <w:t>于</w:t>
      </w:r>
      <w:r>
        <w:rPr>
          <w:spacing w:val="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0"/>
        </w:rPr>
        <w:t> </w:t>
      </w:r>
      <w:r>
        <w:rPr/>
        <w:t>年</w:t>
      </w:r>
      <w:r>
        <w:rPr>
          <w:spacing w:val="7"/>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50"/>
        </w:rPr>
        <w:t> </w:t>
      </w:r>
      <w:r>
        <w:rPr/>
        <w:t>月</w:t>
      </w:r>
      <w:r>
        <w:rPr>
          <w:spacing w:val="7"/>
        </w:rPr>
        <w:t> </w:t>
      </w:r>
      <w:r>
        <w:rPr>
          <w:rFonts w:ascii="Times New Roman" w:hAnsi="Times New Roman" w:cs="Times New Roman" w:eastAsia="Times New Roman" w:hint="default"/>
          <w:spacing w:val="9"/>
        </w:rPr>
        <w:t>29</w:t>
      </w:r>
      <w:r>
        <w:rPr>
          <w:rFonts w:ascii="Times New Roman" w:hAnsi="Times New Roman" w:cs="Times New Roman" w:eastAsia="Times New Roman" w:hint="default"/>
          <w:spacing w:val="50"/>
        </w:rPr>
        <w:t> </w:t>
      </w:r>
      <w:r>
        <w:rPr/>
        <w:t>日</w:t>
      </w:r>
      <w:r>
        <w:rPr>
          <w:spacing w:val="-80"/>
        </w:rPr>
        <w:t> </w:t>
      </w:r>
      <w:r>
        <w:rPr/>
        <w:t>召</w:t>
      </w:r>
      <w:r>
        <w:rPr>
          <w:spacing w:val="-80"/>
        </w:rPr>
        <w:t> </w:t>
      </w:r>
      <w:r>
        <w:rPr/>
        <w:t>开</w:t>
      </w:r>
      <w:r>
        <w:rPr>
          <w:spacing w:val="-80"/>
        </w:rPr>
        <w:t> </w:t>
      </w:r>
      <w:r>
        <w:rPr/>
        <w:t>的</w:t>
      </w:r>
      <w:r>
        <w:rPr>
          <w:spacing w:val="-82"/>
        </w:rPr>
        <w:t> </w:t>
      </w:r>
      <w:r>
        <w:rPr/>
        <w:t>五</w:t>
      </w:r>
      <w:r>
        <w:rPr>
          <w:spacing w:val="-80"/>
        </w:rPr>
        <w:t> </w:t>
      </w:r>
      <w:r>
        <w:rPr/>
        <w:t>届</w:t>
      </w:r>
      <w:r>
        <w:rPr>
          <w:spacing w:val="-80"/>
        </w:rPr>
        <w:t> </w:t>
      </w:r>
      <w:r>
        <w:rPr/>
        <w:t>二</w:t>
      </w:r>
      <w:r>
        <w:rPr>
          <w:spacing w:val="-82"/>
        </w:rPr>
        <w:t> </w:t>
      </w:r>
      <w:r>
        <w:rPr/>
        <w:t>十</w:t>
      </w:r>
      <w:r>
        <w:rPr>
          <w:spacing w:val="-80"/>
        </w:rPr>
        <w:t> </w:t>
      </w:r>
      <w:r>
        <w:rPr/>
        <w:t>二</w:t>
      </w:r>
      <w:r>
        <w:rPr>
          <w:w w:val="99"/>
        </w:rPr>
        <w:t> </w:t>
      </w:r>
      <w:r>
        <w:rPr/>
        <w:t>次</w:t>
      </w:r>
      <w:r>
        <w:rPr>
          <w:spacing w:val="-83"/>
        </w:rPr>
        <w:t> </w:t>
      </w:r>
      <w:r>
        <w:rPr/>
        <w:t>董</w:t>
      </w:r>
      <w:r>
        <w:rPr>
          <w:spacing w:val="-81"/>
        </w:rPr>
        <w:t> </w:t>
      </w:r>
      <w:r>
        <w:rPr/>
        <w:t>事</w:t>
      </w:r>
      <w:r>
        <w:rPr>
          <w:spacing w:val="-81"/>
        </w:rPr>
        <w:t> </w:t>
      </w:r>
      <w:r>
        <w:rPr/>
        <w:t>会</w:t>
      </w:r>
      <w:r>
        <w:rPr>
          <w:spacing w:val="-83"/>
        </w:rPr>
        <w:t> </w:t>
      </w:r>
      <w:r>
        <w:rPr/>
        <w:t>会</w:t>
      </w:r>
      <w:r>
        <w:rPr>
          <w:spacing w:val="-81"/>
        </w:rPr>
        <w:t> </w:t>
      </w:r>
      <w:r>
        <w:rPr/>
        <w:t>惸</w:t>
      </w:r>
      <w:r>
        <w:rPr>
          <w:spacing w:val="-81"/>
        </w:rPr>
        <w:t> </w:t>
      </w:r>
      <w:r>
        <w:rPr/>
        <w:t>通</w:t>
      </w:r>
      <w:r>
        <w:rPr>
          <w:spacing w:val="-83"/>
        </w:rPr>
        <w:t> </w:t>
      </w:r>
      <w:r>
        <w:rPr/>
        <w:t>恧</w:t>
      </w:r>
      <w:r>
        <w:rPr>
          <w:spacing w:val="-81"/>
        </w:rPr>
        <w:t> </w:t>
      </w:r>
      <w:r>
        <w:rPr/>
        <w:t>表</w:t>
      </w:r>
      <w:r>
        <w:rPr>
          <w:spacing w:val="-83"/>
        </w:rPr>
        <w:t> </w:t>
      </w:r>
      <w:r>
        <w:rPr/>
        <w:t>决</w:t>
      </w:r>
      <w:r>
        <w:rPr>
          <w:spacing w:val="-81"/>
        </w:rPr>
        <w:t> </w:t>
      </w:r>
      <w:r>
        <w:rPr>
          <w:spacing w:val="9"/>
        </w:rPr>
        <w:t>，审</w:t>
      </w:r>
      <w:r>
        <w:rPr>
          <w:spacing w:val="-83"/>
        </w:rPr>
        <w:t> </w:t>
      </w:r>
      <w:r>
        <w:rPr/>
        <w:t>惸</w:t>
      </w:r>
      <w:r>
        <w:rPr>
          <w:spacing w:val="-81"/>
        </w:rPr>
        <w:t> </w:t>
      </w:r>
      <w:r>
        <w:rPr/>
        <w:t>通</w:t>
      </w:r>
      <w:r>
        <w:rPr>
          <w:spacing w:val="-81"/>
        </w:rPr>
        <w:t> </w:t>
      </w:r>
      <w:r>
        <w:rPr/>
        <w:t>过</w:t>
      </w:r>
      <w:r>
        <w:rPr>
          <w:spacing w:val="-83"/>
        </w:rPr>
        <w:t> </w:t>
      </w:r>
      <w:r>
        <w:rPr>
          <w:spacing w:val="9"/>
        </w:rPr>
        <w:t>柚《</w:t>
      </w:r>
      <w:r>
        <w:rPr>
          <w:spacing w:val="-83"/>
        </w:rPr>
        <w:t> </w:t>
      </w:r>
      <w:r>
        <w:rPr/>
        <w:t>关</w:t>
      </w:r>
      <w:r>
        <w:rPr>
          <w:spacing w:val="-81"/>
        </w:rPr>
        <w:t> </w:t>
      </w:r>
      <w:r>
        <w:rPr/>
        <w:t>于</w:t>
      </w:r>
      <w:r>
        <w:rPr>
          <w:spacing w:val="-81"/>
        </w:rPr>
        <w:t> </w:t>
      </w:r>
      <w:r>
        <w:rPr/>
        <w:t>远</w:t>
      </w:r>
      <w:r>
        <w:rPr>
          <w:spacing w:val="-83"/>
        </w:rPr>
        <w:t> </w:t>
      </w:r>
      <w:r>
        <w:rPr/>
        <w:t>东</w:t>
      </w:r>
      <w:r>
        <w:rPr>
          <w:spacing w:val="-81"/>
        </w:rPr>
        <w:t> </w:t>
      </w:r>
      <w:r>
        <w:rPr/>
        <w:t>实</w:t>
      </w:r>
      <w:r>
        <w:rPr>
          <w:spacing w:val="-81"/>
        </w:rPr>
        <w:t> </w:t>
      </w:r>
      <w:r>
        <w:rPr/>
        <w:t>惄</w:t>
      </w:r>
      <w:r>
        <w:rPr>
          <w:spacing w:val="-83"/>
        </w:rPr>
        <w:t> </w:t>
      </w:r>
      <w:r>
        <w:rPr/>
        <w:t>股</w:t>
      </w:r>
      <w:r>
        <w:rPr>
          <w:spacing w:val="-81"/>
        </w:rPr>
        <w:t> </w:t>
      </w:r>
      <w:r>
        <w:rPr>
          <w:spacing w:val="8"/>
        </w:rPr>
        <w:t>份（</w:t>
      </w:r>
      <w:r>
        <w:rPr>
          <w:spacing w:val="-81"/>
        </w:rPr>
        <w:t> </w:t>
      </w:r>
      <w:r>
        <w:rPr/>
        <w:t>香</w:t>
      </w:r>
      <w:r>
        <w:rPr>
          <w:spacing w:val="-81"/>
        </w:rPr>
        <w:t> </w:t>
      </w:r>
      <w:r>
        <w:rPr/>
        <w:t>港</w:t>
      </w:r>
      <w:r>
        <w:rPr>
          <w:spacing w:val="-83"/>
        </w:rPr>
        <w:t> </w:t>
      </w:r>
      <w:r>
        <w:rPr>
          <w:spacing w:val="9"/>
        </w:rPr>
        <w:t>）有</w:t>
      </w:r>
      <w:r>
        <w:rPr>
          <w:w w:val="99"/>
        </w:rPr>
        <w:t> 限</w:t>
      </w:r>
      <w:r>
        <w:rPr>
          <w:spacing w:val="-82"/>
          <w:w w:val="99"/>
        </w:rPr>
        <w:t> </w:t>
      </w:r>
      <w:r>
        <w:rPr>
          <w:w w:val="99"/>
        </w:rPr>
        <w:t>公</w:t>
      </w:r>
      <w:r>
        <w:rPr>
          <w:spacing w:val="-80"/>
          <w:w w:val="99"/>
        </w:rPr>
        <w:t> </w:t>
      </w:r>
      <w:r>
        <w:rPr>
          <w:w w:val="99"/>
        </w:rPr>
        <w:t>司</w:t>
      </w:r>
      <w:r>
        <w:rPr>
          <w:spacing w:val="-80"/>
          <w:w w:val="99"/>
        </w:rPr>
        <w:t> </w:t>
      </w:r>
      <w:r>
        <w:rPr>
          <w:w w:val="99"/>
        </w:rPr>
        <w:t>股</w:t>
      </w:r>
      <w:r>
        <w:rPr>
          <w:spacing w:val="-82"/>
          <w:w w:val="99"/>
        </w:rPr>
        <w:t> </w:t>
      </w:r>
      <w:r>
        <w:rPr>
          <w:w w:val="99"/>
        </w:rPr>
        <w:t>权</w:t>
      </w:r>
      <w:r>
        <w:rPr>
          <w:spacing w:val="-80"/>
          <w:w w:val="99"/>
        </w:rPr>
        <w:t> </w:t>
      </w:r>
      <w:r>
        <w:rPr>
          <w:w w:val="99"/>
        </w:rPr>
        <w:t>斧</w:t>
      </w:r>
      <w:r>
        <w:rPr>
          <w:spacing w:val="-80"/>
          <w:w w:val="99"/>
        </w:rPr>
        <w:t> </w:t>
      </w:r>
      <w:r>
        <w:rPr>
          <w:w w:val="99"/>
        </w:rPr>
        <w:t>让</w:t>
      </w:r>
      <w:r>
        <w:rPr>
          <w:spacing w:val="-82"/>
          <w:w w:val="99"/>
        </w:rPr>
        <w:t> </w:t>
      </w:r>
      <w:r>
        <w:rPr>
          <w:w w:val="99"/>
        </w:rPr>
        <w:t>的</w:t>
      </w:r>
      <w:r>
        <w:rPr>
          <w:spacing w:val="-80"/>
          <w:w w:val="99"/>
        </w:rPr>
        <w:t> </w:t>
      </w:r>
      <w:r>
        <w:rPr>
          <w:w w:val="99"/>
        </w:rPr>
        <w:t>惸</w:t>
      </w:r>
      <w:r>
        <w:rPr>
          <w:spacing w:val="-82"/>
          <w:w w:val="99"/>
        </w:rPr>
        <w:t> </w:t>
      </w:r>
      <w:r>
        <w:rPr>
          <w:w w:val="99"/>
        </w:rPr>
        <w:t>案</w:t>
      </w:r>
      <w:r>
        <w:rPr>
          <w:spacing w:val="-80"/>
          <w:w w:val="99"/>
        </w:rPr>
        <w:t> </w:t>
      </w:r>
      <w:r>
        <w:rPr>
          <w:spacing w:val="-67"/>
          <w:w w:val="99"/>
        </w:rPr>
        <w:t>》，斧</w:t>
      </w:r>
      <w:r>
        <w:rPr>
          <w:spacing w:val="-82"/>
          <w:w w:val="99"/>
        </w:rPr>
        <w:t> </w:t>
      </w:r>
      <w:r>
        <w:rPr>
          <w:w w:val="99"/>
        </w:rPr>
        <w:t>让</w:t>
      </w:r>
      <w:r>
        <w:rPr>
          <w:spacing w:val="-80"/>
          <w:w w:val="99"/>
        </w:rPr>
        <w:t> </w:t>
      </w:r>
      <w:r>
        <w:rPr>
          <w:w w:val="99"/>
        </w:rPr>
        <w:t>金</w:t>
      </w:r>
      <w:r>
        <w:rPr>
          <w:spacing w:val="-80"/>
          <w:w w:val="99"/>
        </w:rPr>
        <w:t> </w:t>
      </w:r>
      <w:r>
        <w:rPr>
          <w:w w:val="99"/>
        </w:rPr>
        <w:t>额</w:t>
      </w:r>
      <w:r>
        <w:rPr>
          <w:spacing w:val="-82"/>
          <w:w w:val="99"/>
        </w:rPr>
        <w:t> </w:t>
      </w:r>
      <w:r>
        <w:rPr>
          <w:w w:val="99"/>
        </w:rPr>
        <w:t>为</w:t>
      </w:r>
      <w:r>
        <w:rPr>
          <w:spacing w:val="-17"/>
          <w:w w:val="99"/>
        </w:rPr>
        <w:t> </w:t>
      </w:r>
      <w:r>
        <w:rPr>
          <w:rFonts w:ascii="Times New Roman" w:hAnsi="Times New Roman" w:cs="Times New Roman" w:eastAsia="Times New Roman" w:hint="default"/>
          <w:spacing w:val="13"/>
          <w:w w:val="99"/>
        </w:rPr>
        <w:t>720</w:t>
      </w:r>
      <w:r>
        <w:rPr>
          <w:rFonts w:ascii="Times New Roman" w:hAnsi="Times New Roman" w:cs="Times New Roman" w:eastAsia="Times New Roman" w:hint="default"/>
          <w:spacing w:val="24"/>
          <w:w w:val="99"/>
        </w:rPr>
        <w:t> </w:t>
      </w:r>
      <w:r>
        <w:rPr>
          <w:w w:val="99"/>
        </w:rPr>
        <w:t>万</w:t>
      </w:r>
      <w:r>
        <w:rPr>
          <w:spacing w:val="-80"/>
          <w:w w:val="99"/>
        </w:rPr>
        <w:t> </w:t>
      </w:r>
      <w:r>
        <w:rPr>
          <w:w w:val="99"/>
        </w:rPr>
        <w:t>元</w:t>
      </w:r>
      <w:r>
        <w:rPr>
          <w:spacing w:val="-82"/>
          <w:w w:val="99"/>
        </w:rPr>
        <w:t> </w:t>
      </w:r>
      <w:r>
        <w:rPr>
          <w:w w:val="99"/>
        </w:rPr>
        <w:t>港</w:t>
      </w:r>
      <w:r>
        <w:rPr>
          <w:spacing w:val="-80"/>
          <w:w w:val="99"/>
        </w:rPr>
        <w:t> </w:t>
      </w:r>
      <w:r>
        <w:rPr>
          <w:w w:val="99"/>
        </w:rPr>
        <w:t>币</w:t>
      </w:r>
      <w:r>
        <w:rPr>
          <w:spacing w:val="-82"/>
          <w:w w:val="99"/>
        </w:rPr>
        <w:t> </w:t>
      </w:r>
      <w:r>
        <w:rPr>
          <w:spacing w:val="-50"/>
          <w:w w:val="99"/>
        </w:rPr>
        <w:t>。公</w:t>
      </w:r>
      <w:r>
        <w:rPr>
          <w:spacing w:val="-80"/>
          <w:w w:val="99"/>
        </w:rPr>
        <w:t> </w:t>
      </w:r>
      <w:r>
        <w:rPr>
          <w:w w:val="99"/>
        </w:rPr>
        <w:t>告</w:t>
      </w:r>
      <w:r>
        <w:rPr>
          <w:spacing w:val="-82"/>
          <w:w w:val="99"/>
        </w:rPr>
        <w:t> </w:t>
      </w:r>
      <w:r>
        <w:rPr>
          <w:w w:val="99"/>
        </w:rPr>
        <w:t>刊</w:t>
      </w:r>
      <w:r>
        <w:rPr>
          <w:spacing w:val="-80"/>
          <w:w w:val="99"/>
        </w:rPr>
        <w:t> </w:t>
      </w:r>
      <w:r>
        <w:rPr>
          <w:w w:val="99"/>
        </w:rPr>
        <w:t>登</w:t>
      </w:r>
      <w:r>
        <w:rPr>
          <w:spacing w:val="-82"/>
          <w:w w:val="99"/>
        </w:rPr>
        <w:t> </w:t>
      </w:r>
      <w:r>
        <w:rPr>
          <w:w w:val="99"/>
        </w:rPr>
        <w:t>在</w:t>
      </w:r>
      <w:r>
        <w:rPr>
          <w:spacing w:val="-17"/>
          <w:w w:val="99"/>
        </w:rPr>
        <w:t> </w:t>
      </w:r>
      <w:r>
        <w:rPr>
          <w:rFonts w:ascii="Times New Roman" w:hAnsi="Times New Roman" w:cs="Times New Roman" w:eastAsia="Times New Roman" w:hint="default"/>
          <w:spacing w:val="14"/>
          <w:w w:val="99"/>
        </w:rPr>
        <w:t>2008</w:t>
      </w:r>
      <w:r>
        <w:rPr>
          <w:rFonts w:ascii="Times New Roman" w:hAnsi="Times New Roman" w:cs="Times New Roman" w:eastAsia="Times New Roman" w:hint="default"/>
          <w:w w:val="99"/>
        </w:rPr>
        <w:t> </w:t>
      </w:r>
      <w:r>
        <w:rPr/>
        <w:t>年</w:t>
      </w:r>
      <w:r>
        <w:rPr>
          <w:spacing w:val="1"/>
        </w:rPr>
        <w:t> </w:t>
      </w:r>
      <w:r>
        <w:rPr>
          <w:rFonts w:ascii="Times New Roman" w:hAnsi="Times New Roman" w:cs="Times New Roman" w:eastAsia="Times New Roman" w:hint="default"/>
        </w:rPr>
        <w:t>1</w:t>
      </w:r>
      <w:r>
        <w:rPr>
          <w:rFonts w:ascii="Times New Roman" w:hAnsi="Times New Roman" w:cs="Times New Roman" w:eastAsia="Times New Roman" w:hint="default"/>
          <w:spacing w:val="42"/>
        </w:rPr>
        <w:t> </w:t>
      </w:r>
      <w:r>
        <w:rPr/>
        <w:t>月</w:t>
      </w:r>
      <w:r>
        <w:rPr>
          <w:spacing w:val="1"/>
        </w:rPr>
        <w:t> </w:t>
      </w:r>
      <w:r>
        <w:rPr>
          <w:rFonts w:ascii="Times New Roman" w:hAnsi="Times New Roman" w:cs="Times New Roman" w:eastAsia="Times New Roman" w:hint="default"/>
          <w:spacing w:val="9"/>
        </w:rPr>
        <w:t>23</w:t>
      </w:r>
      <w:r>
        <w:rPr>
          <w:rFonts w:ascii="Times New Roman" w:hAnsi="Times New Roman" w:cs="Times New Roman" w:eastAsia="Times New Roman" w:hint="default"/>
          <w:spacing w:val="42"/>
        </w:rPr>
        <w:t> </w:t>
      </w:r>
      <w:r>
        <w:rPr/>
        <w:t>日</w:t>
      </w:r>
      <w:r>
        <w:rPr>
          <w:spacing w:val="-81"/>
        </w:rPr>
        <w:t> </w:t>
      </w:r>
      <w:r>
        <w:rPr/>
        <w:t>的</w:t>
      </w:r>
      <w:r>
        <w:rPr>
          <w:spacing w:val="-81"/>
        </w:rPr>
        <w:t> </w:t>
      </w:r>
      <w:r>
        <w:rPr/>
        <w:t>《</w:t>
      </w:r>
      <w:r>
        <w:rPr>
          <w:spacing w:val="-83"/>
        </w:rPr>
        <w:t> </w:t>
      </w:r>
      <w:r>
        <w:rPr/>
        <w:t>敃</w:t>
      </w:r>
      <w:r>
        <w:rPr>
          <w:spacing w:val="-81"/>
        </w:rPr>
        <w:t> </w:t>
      </w:r>
      <w:r>
        <w:rPr/>
        <w:t>券</w:t>
      </w:r>
      <w:r>
        <w:rPr>
          <w:spacing w:val="-83"/>
        </w:rPr>
        <w:t> </w:t>
      </w:r>
      <w:r>
        <w:rPr/>
        <w:t>日</w:t>
      </w:r>
      <w:r>
        <w:rPr>
          <w:spacing w:val="-81"/>
        </w:rPr>
        <w:t> </w:t>
      </w:r>
      <w:r>
        <w:rPr/>
        <w:t>报</w:t>
      </w:r>
      <w:r>
        <w:rPr>
          <w:spacing w:val="-81"/>
        </w:rPr>
        <w:t> </w:t>
      </w:r>
      <w:r>
        <w:rPr/>
        <w:t>》</w:t>
      </w:r>
      <w:r>
        <w:rPr>
          <w:spacing w:val="-83"/>
        </w:rPr>
        <w:t> </w:t>
      </w:r>
      <w:r>
        <w:rPr/>
        <w:t>和</w:t>
      </w:r>
      <w:r>
        <w:rPr>
          <w:spacing w:val="-81"/>
        </w:rPr>
        <w:t> </w:t>
      </w:r>
      <w:r>
        <w:rPr/>
        <w:t>巨</w:t>
      </w:r>
      <w:r>
        <w:rPr>
          <w:spacing w:val="-81"/>
        </w:rPr>
        <w:t> </w:t>
      </w:r>
      <w:r>
        <w:rPr/>
        <w:t>潮</w:t>
      </w:r>
      <w:r>
        <w:rPr>
          <w:spacing w:val="-83"/>
        </w:rPr>
        <w:t> </w:t>
      </w:r>
      <w:r>
        <w:rPr/>
        <w:t>旇</w:t>
      </w:r>
      <w:r>
        <w:rPr>
          <w:spacing w:val="-81"/>
        </w:rPr>
        <w:t> </w:t>
      </w:r>
      <w:r>
        <w:rPr/>
        <w:t>恧</w:t>
      </w:r>
      <w:r>
        <w:rPr>
          <w:spacing w:val="-83"/>
        </w:rPr>
        <w:t> </w:t>
      </w:r>
      <w:r>
        <w:rPr/>
        <w:t>网</w:t>
      </w:r>
      <w:r>
        <w:rPr>
          <w:spacing w:val="-81"/>
        </w:rPr>
        <w:t> </w:t>
      </w:r>
      <w:r>
        <w:rPr/>
        <w:t>上</w:t>
      </w:r>
      <w:r>
        <w:rPr>
          <w:spacing w:val="-81"/>
        </w:rPr>
        <w:t> </w:t>
      </w:r>
      <w:r>
        <w:rPr/>
        <w:t>。</w:t>
      </w:r>
      <w:r>
        <w:rPr>
          <w:spacing w:val="-83"/>
        </w:rPr>
        <w:t> </w:t>
      </w:r>
      <w:r>
        <w:rPr/>
        <w:t>目</w:t>
      </w:r>
      <w:r>
        <w:rPr>
          <w:spacing w:val="-81"/>
        </w:rPr>
        <w:t> </w:t>
      </w:r>
      <w:r>
        <w:rPr/>
        <w:t>前</w:t>
      </w:r>
      <w:r>
        <w:rPr>
          <w:spacing w:val="-81"/>
        </w:rPr>
        <w:t> </w:t>
      </w:r>
      <w:r>
        <w:rPr/>
        <w:t>，</w:t>
      </w:r>
      <w:r>
        <w:rPr>
          <w:spacing w:val="-83"/>
        </w:rPr>
        <w:t> </w:t>
      </w:r>
      <w:r>
        <w:rPr/>
        <w:t>斧</w:t>
      </w:r>
      <w:r>
        <w:rPr>
          <w:spacing w:val="-81"/>
        </w:rPr>
        <w:t> </w:t>
      </w:r>
      <w:r>
        <w:rPr/>
        <w:t>让</w:t>
      </w:r>
      <w:r>
        <w:rPr>
          <w:spacing w:val="-83"/>
        </w:rPr>
        <w:t> </w:t>
      </w:r>
      <w:r>
        <w:rPr/>
        <w:t>工</w:t>
      </w:r>
      <w:r>
        <w:rPr>
          <w:spacing w:val="-81"/>
        </w:rPr>
        <w:t> </w:t>
      </w:r>
      <w:r>
        <w:rPr/>
        <w:t>旴</w:t>
      </w:r>
      <w:r>
        <w:rPr>
          <w:spacing w:val="-81"/>
        </w:rPr>
        <w:t> </w:t>
      </w:r>
      <w:r>
        <w:rPr/>
        <w:t>惠</w:t>
      </w:r>
      <w:r>
        <w:rPr>
          <w:spacing w:val="-83"/>
        </w:rPr>
        <w:t> </w:t>
      </w:r>
      <w:r>
        <w:rPr/>
        <w:t>完</w:t>
      </w:r>
      <w:r>
        <w:rPr>
          <w:w w:val="99"/>
        </w:rPr>
        <w:t> </w:t>
      </w:r>
      <w:r>
        <w:rPr/>
        <w:t>成</w:t>
      </w:r>
      <w:r>
        <w:rPr>
          <w:spacing w:val="-83"/>
        </w:rPr>
        <w:t> </w:t>
      </w:r>
      <w:r>
        <w:rPr/>
        <w:t>。</w:t>
      </w:r>
    </w:p>
    <w:p>
      <w:pPr>
        <w:pStyle w:val="BodyText"/>
        <w:spacing w:line="324" w:lineRule="auto" w:before="43"/>
        <w:ind w:right="247"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6"/>
        </w:rPr>
        <w:t>、由</w:t>
      </w:r>
      <w:r>
        <w:rPr>
          <w:spacing w:val="-83"/>
        </w:rPr>
        <w:t> </w:t>
      </w:r>
      <w:r>
        <w:rPr/>
        <w:t>于</w:t>
      </w:r>
      <w:r>
        <w:rPr>
          <w:spacing w:val="-81"/>
        </w:rPr>
        <w:t> </w:t>
      </w:r>
      <w:r>
        <w:rPr/>
        <w:t>本</w:t>
      </w:r>
      <w:r>
        <w:rPr>
          <w:spacing w:val="-81"/>
        </w:rPr>
        <w:t> </w:t>
      </w:r>
      <w:r>
        <w:rPr/>
        <w:t>公</w:t>
      </w:r>
      <w:r>
        <w:rPr>
          <w:spacing w:val="-83"/>
        </w:rPr>
        <w:t> </w:t>
      </w:r>
      <w:r>
        <w:rPr/>
        <w:t>司</w:t>
      </w:r>
      <w:r>
        <w:rPr>
          <w:spacing w:val="-81"/>
        </w:rPr>
        <w:t> </w:t>
      </w:r>
      <w:r>
        <w:rPr/>
        <w:t>的</w:t>
      </w:r>
      <w:r>
        <w:rPr>
          <w:spacing w:val="-83"/>
        </w:rPr>
        <w:t> </w:t>
      </w:r>
      <w:r>
        <w:rPr/>
        <w:t>控</w:t>
      </w:r>
      <w:r>
        <w:rPr>
          <w:spacing w:val="-81"/>
        </w:rPr>
        <w:t> </w:t>
      </w:r>
      <w:r>
        <w:rPr/>
        <w:t>股</w:t>
      </w:r>
      <w:r>
        <w:rPr>
          <w:spacing w:val="-81"/>
        </w:rPr>
        <w:t> </w:t>
      </w:r>
      <w:r>
        <w:rPr/>
        <w:t>旐</w:t>
      </w:r>
      <w:r>
        <w:rPr>
          <w:spacing w:val="-83"/>
        </w:rPr>
        <w:t> </w:t>
      </w:r>
      <w:r>
        <w:rPr/>
        <w:t>公</w:t>
      </w:r>
      <w:r>
        <w:rPr>
          <w:spacing w:val="-81"/>
        </w:rPr>
        <w:t> </w:t>
      </w:r>
      <w:r>
        <w:rPr/>
        <w:t>司</w:t>
      </w:r>
      <w:r>
        <w:rPr>
          <w:spacing w:val="-81"/>
        </w:rPr>
        <w:t> </w:t>
      </w:r>
      <w:r>
        <w:rPr/>
        <w:t>北</w:t>
      </w:r>
      <w:r>
        <w:rPr>
          <w:spacing w:val="-83"/>
        </w:rPr>
        <w:t> </w:t>
      </w:r>
      <w:r>
        <w:rPr/>
        <w:t>京</w:t>
      </w:r>
      <w:r>
        <w:rPr>
          <w:spacing w:val="-81"/>
        </w:rPr>
        <w:t> </w:t>
      </w:r>
      <w:r>
        <w:rPr/>
        <w:t>远</w:t>
      </w:r>
      <w:r>
        <w:rPr>
          <w:spacing w:val="-83"/>
        </w:rPr>
        <w:t> </w:t>
      </w:r>
      <w:r>
        <w:rPr/>
        <w:t>东</w:t>
      </w:r>
      <w:r>
        <w:rPr>
          <w:spacing w:val="-81"/>
        </w:rPr>
        <w:t> </w:t>
      </w:r>
      <w:r>
        <w:rPr/>
        <w:t>网</w:t>
      </w:r>
      <w:r>
        <w:rPr>
          <w:spacing w:val="-81"/>
        </w:rPr>
        <w:t> </w:t>
      </w:r>
      <w:r>
        <w:rPr/>
        <w:t>桔</w:t>
      </w:r>
      <w:r>
        <w:rPr>
          <w:spacing w:val="-83"/>
        </w:rPr>
        <w:t> </w:t>
      </w:r>
      <w:r>
        <w:rPr/>
        <w:t>安</w:t>
      </w:r>
      <w:r>
        <w:rPr>
          <w:spacing w:val="-81"/>
        </w:rPr>
        <w:t> </w:t>
      </w:r>
      <w:r>
        <w:rPr/>
        <w:t>全</w:t>
      </w:r>
      <w:r>
        <w:rPr>
          <w:spacing w:val="-81"/>
        </w:rPr>
        <w:t> </w:t>
      </w:r>
      <w:r>
        <w:rPr/>
        <w:t>悁</w:t>
      </w:r>
      <w:r>
        <w:rPr>
          <w:spacing w:val="-83"/>
        </w:rPr>
        <w:t> </w:t>
      </w:r>
      <w:r>
        <w:rPr/>
        <w:t>究</w:t>
      </w:r>
      <w:r>
        <w:rPr>
          <w:spacing w:val="-81"/>
        </w:rPr>
        <w:t> </w:t>
      </w:r>
      <w:r>
        <w:rPr/>
        <w:t>院</w:t>
      </w:r>
      <w:r>
        <w:rPr>
          <w:spacing w:val="-83"/>
        </w:rPr>
        <w:t> </w:t>
      </w:r>
      <w:r>
        <w:rPr/>
        <w:t>的</w:t>
      </w:r>
      <w:r>
        <w:rPr>
          <w:spacing w:val="-81"/>
        </w:rPr>
        <w:t> </w:t>
      </w:r>
      <w:r>
        <w:rPr/>
        <w:t>财</w:t>
      </w:r>
      <w:r>
        <w:rPr>
          <w:spacing w:val="-81"/>
        </w:rPr>
        <w:t> </w:t>
      </w:r>
      <w:r>
        <w:rPr/>
        <w:t>务</w:t>
      </w:r>
      <w:r>
        <w:rPr>
          <w:spacing w:val="-83"/>
        </w:rPr>
        <w:t> </w:t>
      </w:r>
      <w:r>
        <w:rPr/>
        <w:t>报</w:t>
      </w:r>
      <w:r>
        <w:rPr>
          <w:w w:val="99"/>
        </w:rPr>
        <w:t> </w:t>
      </w:r>
      <w:r>
        <w:rPr/>
        <w:t>表</w:t>
      </w:r>
      <w:r>
        <w:rPr>
          <w:spacing w:val="-76"/>
        </w:rPr>
        <w:t> </w:t>
      </w:r>
      <w:r>
        <w:rPr/>
        <w:t>总</w:t>
      </w:r>
      <w:r>
        <w:rPr>
          <w:spacing w:val="-73"/>
        </w:rPr>
        <w:t> </w:t>
      </w:r>
      <w:r>
        <w:rPr/>
        <w:t>按</w:t>
      </w:r>
      <w:r>
        <w:rPr>
          <w:spacing w:val="-76"/>
        </w:rPr>
        <w:t> </w:t>
      </w:r>
      <w:r>
        <w:rPr/>
        <w:t>照</w:t>
      </w:r>
      <w:r>
        <w:rPr>
          <w:spacing w:val="-73"/>
        </w:rPr>
        <w:t> </w:t>
      </w:r>
      <w:r>
        <w:rPr/>
        <w:t>上</w:t>
      </w:r>
      <w:r>
        <w:rPr>
          <w:spacing w:val="-76"/>
        </w:rPr>
        <w:t> </w:t>
      </w:r>
      <w:r>
        <w:rPr/>
        <w:t>市</w:t>
      </w:r>
      <w:r>
        <w:rPr>
          <w:spacing w:val="-73"/>
        </w:rPr>
        <w:t> </w:t>
      </w:r>
      <w:r>
        <w:rPr/>
        <w:t>公</w:t>
      </w:r>
      <w:r>
        <w:rPr>
          <w:spacing w:val="-76"/>
        </w:rPr>
        <w:t> </w:t>
      </w:r>
      <w:r>
        <w:rPr/>
        <w:t>司</w:t>
      </w:r>
      <w:r>
        <w:rPr>
          <w:spacing w:val="-73"/>
        </w:rPr>
        <w:t> </w:t>
      </w:r>
      <w:r>
        <w:rPr/>
        <w:t>的</w:t>
      </w:r>
      <w:r>
        <w:rPr>
          <w:spacing w:val="-76"/>
        </w:rPr>
        <w:t> </w:t>
      </w:r>
      <w:r>
        <w:rPr/>
        <w:t>规</w:t>
      </w:r>
      <w:r>
        <w:rPr>
          <w:spacing w:val="-73"/>
        </w:rPr>
        <w:t> </w:t>
      </w:r>
      <w:r>
        <w:rPr/>
        <w:t>定</w:t>
      </w:r>
      <w:r>
        <w:rPr>
          <w:spacing w:val="-76"/>
        </w:rPr>
        <w:t> </w:t>
      </w:r>
      <w:r>
        <w:rPr/>
        <w:t>敓</w:t>
      </w:r>
      <w:r>
        <w:rPr>
          <w:spacing w:val="-73"/>
        </w:rPr>
        <w:t> </w:t>
      </w:r>
      <w:r>
        <w:rPr/>
        <w:t>行</w:t>
      </w:r>
      <w:r>
        <w:rPr>
          <w:spacing w:val="-76"/>
        </w:rPr>
        <w:t> </w:t>
      </w:r>
      <w:r>
        <w:rPr/>
        <w:t>，</w:t>
      </w:r>
      <w:r>
        <w:rPr>
          <w:spacing w:val="-73"/>
        </w:rPr>
        <w:t> </w:t>
      </w:r>
      <w:r>
        <w:rPr/>
        <w:t>与</w:t>
      </w:r>
      <w:r>
        <w:rPr>
          <w:spacing w:val="-76"/>
        </w:rPr>
        <w:t> </w:t>
      </w:r>
      <w:r>
        <w:rPr/>
        <w:t>北</w:t>
      </w:r>
      <w:r>
        <w:rPr>
          <w:spacing w:val="-73"/>
        </w:rPr>
        <w:t> </w:t>
      </w:r>
      <w:r>
        <w:rPr/>
        <w:t>京</w:t>
      </w:r>
      <w:r>
        <w:rPr>
          <w:spacing w:val="-76"/>
        </w:rPr>
        <w:t> </w:t>
      </w:r>
      <w:r>
        <w:rPr/>
        <w:t>市</w:t>
      </w:r>
      <w:r>
        <w:rPr>
          <w:spacing w:val="-73"/>
        </w:rPr>
        <w:t> </w:t>
      </w:r>
      <w:r>
        <w:rPr/>
        <w:t>社</w:t>
      </w:r>
      <w:r>
        <w:rPr>
          <w:spacing w:val="-76"/>
        </w:rPr>
        <w:t> </w:t>
      </w:r>
      <w:r>
        <w:rPr/>
        <w:t>团</w:t>
      </w:r>
      <w:r>
        <w:rPr>
          <w:spacing w:val="-73"/>
        </w:rPr>
        <w:t> </w:t>
      </w:r>
      <w:r>
        <w:rPr/>
        <w:t>办</w:t>
      </w:r>
      <w:r>
        <w:rPr>
          <w:spacing w:val="-76"/>
        </w:rPr>
        <w:t> </w:t>
      </w:r>
      <w:r>
        <w:rPr/>
        <w:t>的</w:t>
      </w:r>
      <w:r>
        <w:rPr>
          <w:spacing w:val="-73"/>
        </w:rPr>
        <w:t> </w:t>
      </w:r>
      <w:r>
        <w:rPr/>
        <w:t>财</w:t>
      </w:r>
      <w:r>
        <w:rPr>
          <w:spacing w:val="-76"/>
        </w:rPr>
        <w:t> </w:t>
      </w:r>
      <w:r>
        <w:rPr/>
        <w:t>务</w:t>
      </w:r>
      <w:r>
        <w:rPr>
          <w:spacing w:val="-73"/>
        </w:rPr>
        <w:t> </w:t>
      </w:r>
      <w:r>
        <w:rPr/>
        <w:t>悹</w:t>
      </w:r>
      <w:r>
        <w:rPr>
          <w:spacing w:val="-76"/>
        </w:rPr>
        <w:t> </w:t>
      </w:r>
      <w:r>
        <w:rPr/>
        <w:t>求</w:t>
      </w:r>
      <w:r>
        <w:rPr>
          <w:spacing w:val="-73"/>
        </w:rPr>
        <w:t> </w:t>
      </w:r>
      <w:r>
        <w:rPr/>
        <w:t>规</w:t>
      </w:r>
      <w:r>
        <w:rPr>
          <w:spacing w:val="-76"/>
        </w:rPr>
        <w:t> </w:t>
      </w:r>
      <w:r>
        <w:rPr/>
        <w:t>定</w:t>
      </w:r>
      <w:r>
        <w:rPr>
          <w:spacing w:val="-73"/>
        </w:rPr>
        <w:t> </w:t>
      </w:r>
      <w:r>
        <w:rPr/>
        <w:t>不</w:t>
      </w:r>
      <w:r>
        <w:rPr>
          <w:w w:val="99"/>
        </w:rPr>
        <w:t> </w:t>
      </w:r>
      <w:r>
        <w:rPr/>
        <w:t>符</w:t>
      </w:r>
      <w:r>
        <w:rPr>
          <w:spacing w:val="-81"/>
        </w:rPr>
        <w:t> </w:t>
      </w:r>
      <w:r>
        <w:rPr/>
        <w:t>，</w:t>
      </w:r>
      <w:r>
        <w:rPr>
          <w:spacing w:val="-81"/>
        </w:rPr>
        <w:t> </w:t>
      </w:r>
      <w:r>
        <w:rPr/>
        <w:t>愁</w:t>
      </w:r>
      <w:r>
        <w:rPr>
          <w:spacing w:val="-78"/>
        </w:rPr>
        <w:t> </w:t>
      </w:r>
      <w:r>
        <w:rPr/>
        <w:t>此</w:t>
      </w:r>
      <w:r>
        <w:rPr>
          <w:spacing w:val="-81"/>
        </w:rPr>
        <w:t> </w:t>
      </w:r>
      <w:r>
        <w:rPr/>
        <w:t>，</w:t>
      </w:r>
      <w:r>
        <w:rPr>
          <w:spacing w:val="-78"/>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25"/>
        </w:rPr>
        <w:t> </w:t>
      </w:r>
      <w:r>
        <w:rPr/>
        <w:t>年</w:t>
      </w:r>
      <w:r>
        <w:rPr>
          <w:spacing w:val="-78"/>
        </w:rPr>
        <w:t> </w:t>
      </w:r>
      <w:r>
        <w:rPr/>
        <w:t>度</w:t>
      </w:r>
      <w:r>
        <w:rPr>
          <w:spacing w:val="-81"/>
        </w:rPr>
        <w:t> </w:t>
      </w:r>
      <w:r>
        <w:rPr/>
        <w:t>年</w:t>
      </w:r>
      <w:r>
        <w:rPr>
          <w:spacing w:val="-81"/>
        </w:rPr>
        <w:t> </w:t>
      </w:r>
      <w:r>
        <w:rPr/>
        <w:t>审</w:t>
      </w:r>
      <w:r>
        <w:rPr>
          <w:spacing w:val="-78"/>
        </w:rPr>
        <w:t> </w:t>
      </w:r>
      <w:r>
        <w:rPr/>
        <w:t>未</w:t>
      </w:r>
      <w:r>
        <w:rPr>
          <w:spacing w:val="-81"/>
        </w:rPr>
        <w:t> </w:t>
      </w:r>
      <w:r>
        <w:rPr/>
        <w:t>予</w:t>
      </w:r>
      <w:r>
        <w:rPr>
          <w:spacing w:val="-78"/>
        </w:rPr>
        <w:t> </w:t>
      </w:r>
      <w:r>
        <w:rPr/>
        <w:t>通</w:t>
      </w:r>
      <w:r>
        <w:rPr>
          <w:spacing w:val="-81"/>
        </w:rPr>
        <w:t> </w:t>
      </w:r>
      <w:r>
        <w:rPr/>
        <w:t>过</w:t>
      </w:r>
      <w:r>
        <w:rPr>
          <w:spacing w:val="-78"/>
        </w:rPr>
        <w:t> </w:t>
      </w:r>
      <w:r>
        <w:rPr/>
        <w:t>。</w:t>
      </w:r>
      <w:r>
        <w:rPr>
          <w:spacing w:val="-78"/>
        </w:rPr>
        <w:t> </w:t>
      </w:r>
      <w:r>
        <w:rPr/>
        <w:t>为</w:t>
      </w:r>
      <w:r>
        <w:rPr>
          <w:spacing w:val="-81"/>
        </w:rPr>
        <w:t> </w:t>
      </w:r>
      <w:r>
        <w:rPr/>
        <w:t>柚</w:t>
      </w:r>
      <w:r>
        <w:rPr>
          <w:spacing w:val="-81"/>
        </w:rPr>
        <w:t> </w:t>
      </w:r>
      <w:r>
        <w:rPr/>
        <w:t>不</w:t>
      </w:r>
      <w:r>
        <w:rPr>
          <w:spacing w:val="-78"/>
        </w:rPr>
        <w:t> </w:t>
      </w:r>
      <w:r>
        <w:rPr/>
        <w:t>使</w:t>
      </w:r>
      <w:r>
        <w:rPr>
          <w:spacing w:val="-81"/>
        </w:rPr>
        <w:t> </w:t>
      </w:r>
      <w:r>
        <w:rPr/>
        <w:t>上</w:t>
      </w:r>
      <w:r>
        <w:rPr>
          <w:spacing w:val="-78"/>
        </w:rPr>
        <w:t> </w:t>
      </w:r>
      <w:r>
        <w:rPr/>
        <w:t>市</w:t>
      </w:r>
      <w:r>
        <w:rPr>
          <w:spacing w:val="-81"/>
        </w:rPr>
        <w:t> </w:t>
      </w:r>
      <w:r>
        <w:rPr/>
        <w:t>公</w:t>
      </w:r>
      <w:r>
        <w:rPr>
          <w:spacing w:val="-78"/>
        </w:rPr>
        <w:t> </w:t>
      </w:r>
      <w:r>
        <w:rPr/>
        <w:t>司</w:t>
      </w:r>
      <w:r>
        <w:rPr>
          <w:spacing w:val="-78"/>
        </w:rPr>
        <w:t> </w:t>
      </w:r>
      <w:r>
        <w:rPr/>
        <w:t>旇</w:t>
      </w:r>
      <w:r>
        <w:rPr>
          <w:spacing w:val="-81"/>
        </w:rPr>
        <w:t> </w:t>
      </w:r>
      <w:r>
        <w:rPr/>
        <w:t>产</w:t>
      </w:r>
      <w:r>
        <w:rPr>
          <w:spacing w:val="-81"/>
        </w:rPr>
        <w:t> </w:t>
      </w:r>
      <w:r>
        <w:rPr/>
        <w:t>栆</w:t>
      </w:r>
      <w:r>
        <w:rPr>
          <w:spacing w:val="-78"/>
        </w:rPr>
        <w:t> </w:t>
      </w:r>
      <w:r>
        <w:rPr/>
        <w:t>失</w:t>
      </w:r>
      <w:r>
        <w:rPr>
          <w:spacing w:val="-78"/>
        </w:rPr>
        <w:t> </w:t>
      </w:r>
      <w:r>
        <w:rPr/>
        <w:t>，</w:t>
      </w:r>
      <w:r>
        <w:rPr>
          <w:w w:val="99"/>
        </w:rPr>
        <w:t> </w:t>
      </w:r>
      <w:r>
        <w:rPr/>
        <w:t>经</w:t>
      </w:r>
      <w:r>
        <w:rPr>
          <w:spacing w:val="-82"/>
        </w:rPr>
        <w:t> </w:t>
      </w:r>
      <w:r>
        <w:rPr/>
        <w:t>公</w:t>
      </w:r>
      <w:r>
        <w:rPr>
          <w:spacing w:val="-80"/>
        </w:rPr>
        <w:t> </w:t>
      </w:r>
      <w:r>
        <w:rPr/>
        <w:t>司</w:t>
      </w:r>
      <w:r>
        <w:rPr>
          <w:spacing w:val="-82"/>
        </w:rPr>
        <w:t> </w:t>
      </w:r>
      <w:r>
        <w:rPr/>
        <w:t>于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38"/>
        </w:rPr>
        <w:t> </w:t>
      </w:r>
      <w:r>
        <w:rPr/>
        <w:t>月</w:t>
      </w:r>
      <w:r>
        <w:rPr>
          <w:spacing w:val="-3"/>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40"/>
        </w:rPr>
        <w:t> </w:t>
      </w:r>
      <w:r>
        <w:rPr/>
        <w:t>日</w:t>
      </w:r>
      <w:r>
        <w:rPr>
          <w:spacing w:val="-82"/>
        </w:rPr>
        <w:t> </w:t>
      </w:r>
      <w:r>
        <w:rPr/>
        <w:t>召</w:t>
      </w:r>
      <w:r>
        <w:rPr>
          <w:spacing w:val="-80"/>
        </w:rPr>
        <w:t> </w:t>
      </w:r>
      <w:r>
        <w:rPr/>
        <w:t>开</w:t>
      </w:r>
      <w:r>
        <w:rPr>
          <w:spacing w:val="-80"/>
        </w:rPr>
        <w:t> </w:t>
      </w:r>
      <w:r>
        <w:rPr/>
        <w:t>的</w:t>
      </w:r>
      <w:r>
        <w:rPr>
          <w:spacing w:val="-82"/>
        </w:rPr>
        <w:t> </w:t>
      </w:r>
      <w:r>
        <w:rPr/>
        <w:t>五</w:t>
      </w:r>
      <w:r>
        <w:rPr>
          <w:spacing w:val="-80"/>
        </w:rPr>
        <w:t> </w:t>
      </w:r>
      <w:r>
        <w:rPr/>
        <w:t>届</w:t>
      </w:r>
      <w:r>
        <w:rPr>
          <w:spacing w:val="-82"/>
        </w:rPr>
        <w:t> </w:t>
      </w:r>
      <w:r>
        <w:rPr/>
        <w:t>十</w:t>
      </w:r>
      <w:r>
        <w:rPr>
          <w:spacing w:val="-80"/>
        </w:rPr>
        <w:t> </w:t>
      </w:r>
      <w:r>
        <w:rPr/>
        <w:t>七</w:t>
      </w:r>
      <w:r>
        <w:rPr>
          <w:spacing w:val="-80"/>
        </w:rPr>
        <w:t> </w:t>
      </w:r>
      <w:r>
        <w:rPr/>
        <w:t>次</w:t>
      </w:r>
      <w:r>
        <w:rPr>
          <w:spacing w:val="-82"/>
        </w:rPr>
        <w:t> </w:t>
      </w:r>
      <w:r>
        <w:rPr/>
        <w:t>董</w:t>
      </w:r>
      <w:r>
        <w:rPr>
          <w:spacing w:val="-80"/>
        </w:rPr>
        <w:t> </w:t>
      </w:r>
      <w:r>
        <w:rPr/>
        <w:t>事</w:t>
      </w:r>
      <w:r>
        <w:rPr>
          <w:spacing w:val="-80"/>
        </w:rPr>
        <w:t> </w:t>
      </w:r>
      <w:r>
        <w:rPr/>
        <w:t>会</w:t>
      </w:r>
      <w:r>
        <w:rPr>
          <w:spacing w:val="-82"/>
        </w:rPr>
        <w:t> </w:t>
      </w:r>
      <w:r>
        <w:rPr/>
        <w:t>审</w:t>
      </w:r>
      <w:r>
        <w:rPr>
          <w:spacing w:val="-80"/>
        </w:rPr>
        <w:t> </w:t>
      </w:r>
      <w:r>
        <w:rPr/>
        <w:t>惸</w:t>
      </w:r>
      <w:r>
        <w:rPr>
          <w:spacing w:val="-82"/>
        </w:rPr>
        <w:t> </w:t>
      </w:r>
      <w:r>
        <w:rPr/>
        <w:t>，</w:t>
      </w:r>
      <w:r>
        <w:rPr>
          <w:spacing w:val="-80"/>
        </w:rPr>
        <w:t> </w:t>
      </w:r>
      <w:r>
        <w:rPr/>
        <w:t>通</w:t>
      </w:r>
      <w:r>
        <w:rPr>
          <w:spacing w:val="-80"/>
        </w:rPr>
        <w:t> </w:t>
      </w:r>
      <w:r>
        <w:rPr/>
        <w:t>过</w:t>
      </w:r>
      <w:r>
        <w:rPr>
          <w:spacing w:val="-82"/>
        </w:rPr>
        <w:t> </w:t>
      </w:r>
      <w:r>
        <w:rPr/>
        <w:t>柚</w:t>
      </w:r>
    </w:p>
    <w:p>
      <w:pPr>
        <w:pStyle w:val="BodyText"/>
        <w:spacing w:line="326" w:lineRule="auto" w:before="14"/>
        <w:ind w:right="108"/>
        <w:jc w:val="left"/>
      </w:pPr>
      <w:r>
        <w:rPr/>
        <w:t>《</w:t>
      </w:r>
      <w:r>
        <w:rPr>
          <w:spacing w:val="-83"/>
        </w:rPr>
        <w:t> </w:t>
      </w:r>
      <w:r>
        <w:rPr/>
        <w:t>北</w:t>
      </w:r>
      <w:r>
        <w:rPr>
          <w:spacing w:val="-81"/>
        </w:rPr>
        <w:t> </w:t>
      </w:r>
      <w:r>
        <w:rPr/>
        <w:t>京</w:t>
      </w:r>
      <w:r>
        <w:rPr>
          <w:spacing w:val="-81"/>
        </w:rPr>
        <w:t> </w:t>
      </w:r>
      <w:r>
        <w:rPr/>
        <w:t>远</w:t>
      </w:r>
      <w:r>
        <w:rPr>
          <w:spacing w:val="-83"/>
        </w:rPr>
        <w:t> </w:t>
      </w:r>
      <w:r>
        <w:rPr/>
        <w:t>东</w:t>
      </w:r>
      <w:r>
        <w:rPr>
          <w:spacing w:val="-81"/>
        </w:rPr>
        <w:t> </w:t>
      </w:r>
      <w:r>
        <w:rPr/>
        <w:t>网</w:t>
      </w:r>
      <w:r>
        <w:rPr>
          <w:spacing w:val="-81"/>
        </w:rPr>
        <w:t> </w:t>
      </w:r>
      <w:r>
        <w:rPr/>
        <w:t>桔</w:t>
      </w:r>
      <w:r>
        <w:rPr>
          <w:spacing w:val="-83"/>
        </w:rPr>
        <w:t> </w:t>
      </w:r>
      <w:r>
        <w:rPr/>
        <w:t>安</w:t>
      </w:r>
      <w:r>
        <w:rPr>
          <w:spacing w:val="-81"/>
        </w:rPr>
        <w:t> </w:t>
      </w:r>
      <w:r>
        <w:rPr/>
        <w:t>全</w:t>
      </w:r>
      <w:r>
        <w:rPr>
          <w:spacing w:val="-83"/>
        </w:rPr>
        <w:t> </w:t>
      </w:r>
      <w:r>
        <w:rPr/>
        <w:t>悁</w:t>
      </w:r>
      <w:r>
        <w:rPr>
          <w:spacing w:val="-81"/>
        </w:rPr>
        <w:t> </w:t>
      </w:r>
      <w:r>
        <w:rPr/>
        <w:t>究</w:t>
      </w:r>
      <w:r>
        <w:rPr>
          <w:spacing w:val="-81"/>
        </w:rPr>
        <w:t> </w:t>
      </w:r>
      <w:r>
        <w:rPr/>
        <w:t>院</w:t>
      </w:r>
      <w:r>
        <w:rPr>
          <w:spacing w:val="-83"/>
        </w:rPr>
        <w:t> </w:t>
      </w:r>
      <w:r>
        <w:rPr/>
        <w:t>愁</w:t>
      </w:r>
      <w:r>
        <w:rPr>
          <w:spacing w:val="-81"/>
        </w:rPr>
        <w:t> </w:t>
      </w:r>
      <w:r>
        <w:rPr/>
        <w:t>国</w:t>
      </w:r>
      <w:r>
        <w:rPr>
          <w:spacing w:val="-81"/>
        </w:rPr>
        <w:t> </w:t>
      </w:r>
      <w:r>
        <w:rPr/>
        <w:t>家</w:t>
      </w:r>
      <w:r>
        <w:rPr>
          <w:spacing w:val="-83"/>
        </w:rPr>
        <w:t> </w:t>
      </w:r>
      <w:r>
        <w:rPr/>
        <w:t>有</w:t>
      </w:r>
      <w:r>
        <w:rPr>
          <w:spacing w:val="-81"/>
        </w:rPr>
        <w:t> </w:t>
      </w:r>
      <w:r>
        <w:rPr/>
        <w:t>关</w:t>
      </w:r>
      <w:r>
        <w:rPr>
          <w:spacing w:val="-83"/>
        </w:rPr>
        <w:t> </w:t>
      </w:r>
      <w:r>
        <w:rPr/>
        <w:t>政</w:t>
      </w:r>
      <w:r>
        <w:rPr>
          <w:spacing w:val="-81"/>
        </w:rPr>
        <w:t> </w:t>
      </w:r>
      <w:r>
        <w:rPr/>
        <w:t>策</w:t>
      </w:r>
      <w:r>
        <w:rPr>
          <w:spacing w:val="-81"/>
        </w:rPr>
        <w:t> </w:t>
      </w:r>
      <w:r>
        <w:rPr/>
        <w:t>的</w:t>
      </w:r>
      <w:r>
        <w:rPr>
          <w:spacing w:val="-83"/>
        </w:rPr>
        <w:t> </w:t>
      </w:r>
      <w:r>
        <w:rPr/>
        <w:t>调</w:t>
      </w:r>
      <w:r>
        <w:rPr>
          <w:spacing w:val="-81"/>
        </w:rPr>
        <w:t> </w:t>
      </w:r>
      <w:r>
        <w:rPr/>
        <w:t>整</w:t>
      </w:r>
      <w:r>
        <w:rPr>
          <w:spacing w:val="-81"/>
        </w:rPr>
        <w:t> </w:t>
      </w:r>
      <w:r>
        <w:rPr>
          <w:spacing w:val="-24"/>
        </w:rPr>
        <w:t>，申</w:t>
      </w:r>
      <w:r>
        <w:rPr>
          <w:spacing w:val="-83"/>
        </w:rPr>
        <w:t> </w:t>
      </w:r>
      <w:r>
        <w:rPr/>
        <w:t>请</w:t>
      </w:r>
      <w:r>
        <w:rPr>
          <w:spacing w:val="-81"/>
        </w:rPr>
        <w:t> </w:t>
      </w:r>
      <w:r>
        <w:rPr/>
        <w:t>解</w:t>
      </w:r>
      <w:r>
        <w:rPr>
          <w:spacing w:val="-83"/>
        </w:rPr>
        <w:t> </w:t>
      </w:r>
      <w:r>
        <w:rPr/>
        <w:t>散</w:t>
      </w:r>
      <w:r>
        <w:rPr>
          <w:spacing w:val="-81"/>
        </w:rPr>
        <w:t> </w:t>
      </w:r>
      <w:r>
        <w:rPr/>
        <w:t>清</w:t>
      </w:r>
      <w:r>
        <w:rPr>
          <w:spacing w:val="-81"/>
        </w:rPr>
        <w:t> </w:t>
      </w:r>
      <w:r>
        <w:rPr/>
        <w:t>算</w:t>
      </w:r>
      <w:r>
        <w:rPr>
          <w:spacing w:val="-83"/>
        </w:rPr>
        <w:t> </w:t>
      </w:r>
      <w:r>
        <w:rPr/>
        <w:t>的</w:t>
      </w:r>
      <w:r>
        <w:rPr>
          <w:w w:val="99"/>
        </w:rPr>
        <w:t> 惸</w:t>
      </w:r>
      <w:r>
        <w:rPr>
          <w:spacing w:val="-82"/>
          <w:w w:val="99"/>
        </w:rPr>
        <w:t> </w:t>
      </w:r>
      <w:r>
        <w:rPr>
          <w:w w:val="99"/>
        </w:rPr>
        <w:t>案</w:t>
      </w:r>
      <w:r>
        <w:rPr>
          <w:spacing w:val="-80"/>
          <w:w w:val="99"/>
        </w:rPr>
        <w:t> </w:t>
      </w:r>
      <w:r>
        <w:rPr>
          <w:spacing w:val="-47"/>
          <w:w w:val="99"/>
        </w:rPr>
        <w:t>》，后</w:t>
      </w:r>
      <w:r>
        <w:rPr>
          <w:spacing w:val="-80"/>
          <w:w w:val="99"/>
        </w:rPr>
        <w:t> </w:t>
      </w:r>
      <w:r>
        <w:rPr>
          <w:w w:val="99"/>
        </w:rPr>
        <w:t>经</w:t>
      </w:r>
      <w:r>
        <w:rPr>
          <w:spacing w:val="-82"/>
          <w:w w:val="99"/>
        </w:rPr>
        <w:t> </w:t>
      </w:r>
      <w:r>
        <w:rPr>
          <w:w w:val="99"/>
        </w:rPr>
        <w:t>公</w:t>
      </w:r>
      <w:r>
        <w:rPr>
          <w:spacing w:val="-80"/>
          <w:w w:val="99"/>
        </w:rPr>
        <w:t> </w:t>
      </w:r>
      <w:r>
        <w:rPr>
          <w:w w:val="99"/>
        </w:rPr>
        <w:t>司</w:t>
      </w:r>
      <w:r>
        <w:rPr>
          <w:spacing w:val="-80"/>
          <w:w w:val="99"/>
        </w:rPr>
        <w:t> </w:t>
      </w:r>
      <w:r>
        <w:rPr>
          <w:w w:val="99"/>
        </w:rPr>
        <w:t>于</w:t>
      </w:r>
      <w:r>
        <w:rPr>
          <w:spacing w:val="-10"/>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28"/>
          <w:w w:val="99"/>
        </w:rPr>
        <w:t> </w:t>
      </w:r>
      <w:r>
        <w:rPr>
          <w:w w:val="99"/>
        </w:rPr>
        <w:t>年</w:t>
      </w:r>
      <w:r>
        <w:rPr>
          <w:spacing w:val="-10"/>
          <w:w w:val="99"/>
        </w:rPr>
        <w:t> </w:t>
      </w:r>
      <w:r>
        <w:rPr>
          <w:rFonts w:ascii="Times New Roman" w:hAnsi="Times New Roman" w:cs="Times New Roman" w:eastAsia="Times New Roman" w:hint="default"/>
          <w:spacing w:val="4"/>
          <w:w w:val="99"/>
        </w:rPr>
        <w:t>11</w:t>
      </w:r>
      <w:r>
        <w:rPr>
          <w:rFonts w:ascii="Times New Roman" w:hAnsi="Times New Roman" w:cs="Times New Roman" w:eastAsia="Times New Roman" w:hint="default"/>
          <w:spacing w:val="31"/>
          <w:w w:val="99"/>
        </w:rPr>
        <w:t> </w:t>
      </w:r>
      <w:r>
        <w:rPr>
          <w:w w:val="99"/>
        </w:rPr>
        <w:t>月</w:t>
      </w:r>
      <w:r>
        <w:rPr>
          <w:spacing w:val="-10"/>
          <w:w w:val="99"/>
        </w:rPr>
        <w:t> </w:t>
      </w:r>
      <w:r>
        <w:rPr>
          <w:rFonts w:ascii="Times New Roman" w:hAnsi="Times New Roman" w:cs="Times New Roman" w:eastAsia="Times New Roman" w:hint="default"/>
          <w:w w:val="99"/>
        </w:rPr>
        <w:t>8</w:t>
      </w:r>
      <w:r>
        <w:rPr>
          <w:rFonts w:ascii="Times New Roman" w:hAnsi="Times New Roman" w:cs="Times New Roman" w:eastAsia="Times New Roman" w:hint="default"/>
          <w:spacing w:val="31"/>
          <w:w w:val="99"/>
        </w:rPr>
        <w:t> </w:t>
      </w:r>
      <w:r>
        <w:rPr>
          <w:w w:val="99"/>
        </w:rPr>
        <w:t>日</w:t>
      </w:r>
      <w:r>
        <w:rPr>
          <w:spacing w:val="-82"/>
          <w:w w:val="99"/>
        </w:rPr>
        <w:t> </w:t>
      </w:r>
      <w:r>
        <w:rPr>
          <w:w w:val="99"/>
        </w:rPr>
        <w:t>召</w:t>
      </w:r>
      <w:r>
        <w:rPr>
          <w:spacing w:val="-80"/>
          <w:w w:val="99"/>
        </w:rPr>
        <w:t> </w:t>
      </w:r>
      <w:r>
        <w:rPr>
          <w:w w:val="99"/>
        </w:rPr>
        <w:t>开</w:t>
      </w:r>
      <w:r>
        <w:rPr>
          <w:spacing w:val="-80"/>
          <w:w w:val="99"/>
        </w:rPr>
        <w:t> </w:t>
      </w:r>
      <w:r>
        <w:rPr>
          <w:w w:val="99"/>
        </w:rPr>
        <w:t>的</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82"/>
          <w:w w:val="99"/>
        </w:rPr>
        <w:t> </w:t>
      </w:r>
      <w:r>
        <w:rPr>
          <w:w w:val="99"/>
        </w:rPr>
        <w:t>第</w:t>
      </w:r>
      <w:r>
        <w:rPr>
          <w:spacing w:val="-80"/>
          <w:w w:val="99"/>
        </w:rPr>
        <w:t> </w:t>
      </w:r>
      <w:r>
        <w:rPr>
          <w:w w:val="99"/>
        </w:rPr>
        <w:t>二</w:t>
      </w:r>
      <w:r>
        <w:rPr>
          <w:spacing w:val="-80"/>
          <w:w w:val="99"/>
        </w:rPr>
        <w:t> </w:t>
      </w:r>
      <w:r>
        <w:rPr>
          <w:w w:val="99"/>
        </w:rPr>
        <w:t>次</w:t>
      </w:r>
      <w:r>
        <w:rPr>
          <w:spacing w:val="-80"/>
          <w:w w:val="99"/>
        </w:rPr>
        <w:t> </w:t>
      </w:r>
      <w:r>
        <w:rPr>
          <w:w w:val="99"/>
        </w:rPr>
        <w:t>柨</w:t>
      </w:r>
      <w:r>
        <w:rPr>
          <w:spacing w:val="-82"/>
          <w:w w:val="99"/>
        </w:rPr>
        <w:t> </w:t>
      </w:r>
      <w:r>
        <w:rPr>
          <w:w w:val="99"/>
        </w:rPr>
        <w:t>时</w:t>
      </w:r>
      <w:r>
        <w:rPr>
          <w:spacing w:val="-80"/>
          <w:w w:val="99"/>
        </w:rPr>
        <w:t> </w:t>
      </w:r>
      <w:r>
        <w:rPr>
          <w:w w:val="99"/>
        </w:rPr>
        <w:t>股</w:t>
      </w:r>
      <w:r>
        <w:rPr>
          <w:spacing w:val="-80"/>
          <w:w w:val="99"/>
        </w:rPr>
        <w:t> </w:t>
      </w:r>
      <w:r>
        <w:rPr>
          <w:w w:val="99"/>
        </w:rPr>
        <w:t>东</w:t>
      </w:r>
      <w:r>
        <w:rPr>
          <w:w w:val="99"/>
        </w:rPr>
        <w:t> </w:t>
      </w:r>
      <w:r>
        <w:rPr/>
        <w:t>大</w:t>
      </w:r>
      <w:r>
        <w:rPr>
          <w:spacing w:val="-83"/>
        </w:rPr>
        <w:t> </w:t>
      </w:r>
      <w:r>
        <w:rPr/>
        <w:t>会</w:t>
      </w:r>
      <w:r>
        <w:rPr>
          <w:spacing w:val="-81"/>
        </w:rPr>
        <w:t> </w:t>
      </w:r>
      <w:r>
        <w:rPr/>
        <w:t>审</w:t>
      </w:r>
      <w:r>
        <w:rPr>
          <w:spacing w:val="-81"/>
        </w:rPr>
        <w:t> </w:t>
      </w:r>
      <w:r>
        <w:rPr/>
        <w:t>惸</w:t>
      </w:r>
      <w:r>
        <w:rPr>
          <w:spacing w:val="-81"/>
        </w:rPr>
        <w:t> </w:t>
      </w:r>
      <w:r>
        <w:rPr>
          <w:spacing w:val="-38"/>
        </w:rPr>
        <w:t>，通</w:t>
      </w:r>
      <w:r>
        <w:rPr>
          <w:spacing w:val="-83"/>
        </w:rPr>
        <w:t> </w:t>
      </w:r>
      <w:r>
        <w:rPr/>
        <w:t>过</w:t>
      </w:r>
      <w:r>
        <w:rPr>
          <w:spacing w:val="-81"/>
        </w:rPr>
        <w:t> </w:t>
      </w:r>
      <w:r>
        <w:rPr>
          <w:spacing w:val="-38"/>
        </w:rPr>
        <w:t>柚《</w:t>
      </w:r>
      <w:r>
        <w:rPr>
          <w:spacing w:val="-81"/>
        </w:rPr>
        <w:t> </w:t>
      </w:r>
      <w:r>
        <w:rPr/>
        <w:t>北</w:t>
      </w:r>
      <w:r>
        <w:rPr>
          <w:spacing w:val="-83"/>
        </w:rPr>
        <w:t> </w:t>
      </w:r>
      <w:r>
        <w:rPr/>
        <w:t>京</w:t>
      </w:r>
      <w:r>
        <w:rPr>
          <w:spacing w:val="-81"/>
        </w:rPr>
        <w:t> </w:t>
      </w:r>
      <w:r>
        <w:rPr/>
        <w:t>远</w:t>
      </w:r>
      <w:r>
        <w:rPr>
          <w:spacing w:val="-81"/>
        </w:rPr>
        <w:t> </w:t>
      </w:r>
      <w:r>
        <w:rPr/>
        <w:t>东</w:t>
      </w:r>
      <w:r>
        <w:rPr>
          <w:spacing w:val="-83"/>
        </w:rPr>
        <w:t> </w:t>
      </w:r>
      <w:r>
        <w:rPr/>
        <w:t>网</w:t>
      </w:r>
      <w:r>
        <w:rPr>
          <w:spacing w:val="-81"/>
        </w:rPr>
        <w:t> </w:t>
      </w:r>
      <w:r>
        <w:rPr/>
        <w:t>桔</w:t>
      </w:r>
      <w:r>
        <w:rPr>
          <w:spacing w:val="-81"/>
        </w:rPr>
        <w:t> </w:t>
      </w:r>
      <w:r>
        <w:rPr/>
        <w:t>安</w:t>
      </w:r>
      <w:r>
        <w:rPr>
          <w:spacing w:val="-83"/>
        </w:rPr>
        <w:t> </w:t>
      </w:r>
      <w:r>
        <w:rPr/>
        <w:t>全</w:t>
      </w:r>
      <w:r>
        <w:rPr>
          <w:spacing w:val="-81"/>
        </w:rPr>
        <w:t> </w:t>
      </w:r>
      <w:r>
        <w:rPr/>
        <w:t>悁</w:t>
      </w:r>
      <w:r>
        <w:rPr>
          <w:spacing w:val="-83"/>
        </w:rPr>
        <w:t> </w:t>
      </w:r>
      <w:r>
        <w:rPr/>
        <w:t>究</w:t>
      </w:r>
      <w:r>
        <w:rPr>
          <w:spacing w:val="-81"/>
        </w:rPr>
        <w:t> </w:t>
      </w:r>
      <w:r>
        <w:rPr/>
        <w:t>院</w:t>
      </w:r>
      <w:r>
        <w:rPr>
          <w:spacing w:val="-81"/>
        </w:rPr>
        <w:t> </w:t>
      </w:r>
      <w:r>
        <w:rPr/>
        <w:t>愁</w:t>
      </w:r>
      <w:r>
        <w:rPr>
          <w:spacing w:val="-83"/>
        </w:rPr>
        <w:t> </w:t>
      </w:r>
      <w:r>
        <w:rPr/>
        <w:t>国</w:t>
      </w:r>
      <w:r>
        <w:rPr>
          <w:spacing w:val="-81"/>
        </w:rPr>
        <w:t> </w:t>
      </w:r>
      <w:r>
        <w:rPr/>
        <w:t>家</w:t>
      </w:r>
      <w:r>
        <w:rPr>
          <w:spacing w:val="-81"/>
        </w:rPr>
        <w:t> </w:t>
      </w:r>
      <w:r>
        <w:rPr/>
        <w:t>有</w:t>
      </w:r>
      <w:r>
        <w:rPr>
          <w:spacing w:val="-83"/>
        </w:rPr>
        <w:t> </w:t>
      </w:r>
      <w:r>
        <w:rPr/>
        <w:t>关</w:t>
      </w:r>
      <w:r>
        <w:rPr>
          <w:spacing w:val="-81"/>
        </w:rPr>
        <w:t> </w:t>
      </w:r>
      <w:r>
        <w:rPr/>
        <w:t>政</w:t>
      </w:r>
      <w:r>
        <w:rPr>
          <w:spacing w:val="-83"/>
        </w:rPr>
        <w:t> </w:t>
      </w:r>
      <w:r>
        <w:rPr/>
        <w:t>策</w:t>
      </w:r>
      <w:r>
        <w:rPr>
          <w:spacing w:val="-81"/>
        </w:rPr>
        <w:t> </w:t>
      </w:r>
      <w:r>
        <w:rPr/>
        <w:t>的</w:t>
      </w:r>
      <w:r>
        <w:rPr>
          <w:spacing w:val="-81"/>
        </w:rPr>
        <w:t> </w:t>
      </w:r>
      <w:r>
        <w:rPr/>
        <w:t>调</w:t>
      </w:r>
      <w:r>
        <w:rPr>
          <w:spacing w:val="-83"/>
        </w:rPr>
        <w:t> </w:t>
      </w:r>
      <w:r>
        <w:rPr/>
        <w:t>整</w:t>
      </w:r>
      <w:r>
        <w:rPr>
          <w:spacing w:val="-81"/>
        </w:rPr>
        <w:t> </w:t>
      </w:r>
      <w:r>
        <w:rPr/>
        <w:t>，</w:t>
      </w:r>
      <w:r>
        <w:rPr>
          <w:w w:val="99"/>
        </w:rPr>
        <w:t> 申</w:t>
      </w:r>
      <w:r>
        <w:rPr>
          <w:spacing w:val="-82"/>
          <w:w w:val="99"/>
        </w:rPr>
        <w:t> </w:t>
      </w:r>
      <w:r>
        <w:rPr>
          <w:w w:val="99"/>
        </w:rPr>
        <w:t>请</w:t>
      </w:r>
      <w:r>
        <w:rPr>
          <w:spacing w:val="-80"/>
          <w:w w:val="99"/>
        </w:rPr>
        <w:t> </w:t>
      </w:r>
      <w:r>
        <w:rPr>
          <w:w w:val="99"/>
        </w:rPr>
        <w:t>解</w:t>
      </w:r>
      <w:r>
        <w:rPr>
          <w:spacing w:val="-80"/>
          <w:w w:val="99"/>
        </w:rPr>
        <w:t> </w:t>
      </w:r>
      <w:r>
        <w:rPr>
          <w:w w:val="99"/>
        </w:rPr>
        <w:t>散</w:t>
      </w:r>
      <w:r>
        <w:rPr>
          <w:spacing w:val="-82"/>
          <w:w w:val="99"/>
        </w:rPr>
        <w:t> </w:t>
      </w:r>
      <w:r>
        <w:rPr>
          <w:w w:val="99"/>
        </w:rPr>
        <w:t>清</w:t>
      </w:r>
      <w:r>
        <w:rPr>
          <w:spacing w:val="-80"/>
          <w:w w:val="99"/>
        </w:rPr>
        <w:t> </w:t>
      </w:r>
      <w:r>
        <w:rPr>
          <w:w w:val="99"/>
        </w:rPr>
        <w:t>算</w:t>
      </w:r>
      <w:r>
        <w:rPr>
          <w:spacing w:val="-80"/>
          <w:w w:val="99"/>
        </w:rPr>
        <w:t> </w:t>
      </w:r>
      <w:r>
        <w:rPr>
          <w:w w:val="99"/>
        </w:rPr>
        <w:t>的</w:t>
      </w:r>
      <w:r>
        <w:rPr>
          <w:spacing w:val="-82"/>
          <w:w w:val="99"/>
        </w:rPr>
        <w:t> </w:t>
      </w:r>
      <w:r>
        <w:rPr>
          <w:w w:val="99"/>
        </w:rPr>
        <w:t>惸</w:t>
      </w:r>
      <w:r>
        <w:rPr>
          <w:spacing w:val="-80"/>
          <w:w w:val="99"/>
        </w:rPr>
        <w:t> </w:t>
      </w:r>
      <w:r>
        <w:rPr>
          <w:w w:val="99"/>
        </w:rPr>
        <w:t>案</w:t>
      </w:r>
      <w:r>
        <w:rPr>
          <w:spacing w:val="-82"/>
          <w:w w:val="99"/>
        </w:rPr>
        <w:t> </w:t>
      </w:r>
      <w:r>
        <w:rPr>
          <w:spacing w:val="-34"/>
          <w:w w:val="99"/>
        </w:rPr>
        <w:t>》。公</w:t>
      </w:r>
      <w:r>
        <w:rPr>
          <w:spacing w:val="-80"/>
          <w:w w:val="99"/>
        </w:rPr>
        <w:t> </w:t>
      </w:r>
      <w:r>
        <w:rPr>
          <w:w w:val="99"/>
        </w:rPr>
        <w:t>告</w:t>
      </w:r>
      <w:r>
        <w:rPr>
          <w:spacing w:val="-82"/>
          <w:w w:val="99"/>
        </w:rPr>
        <w:t> </w:t>
      </w:r>
      <w:r>
        <w:rPr>
          <w:w w:val="99"/>
        </w:rPr>
        <w:t>刊</w:t>
      </w:r>
      <w:r>
        <w:rPr>
          <w:spacing w:val="-80"/>
          <w:w w:val="99"/>
        </w:rPr>
        <w:t> </w:t>
      </w:r>
      <w:r>
        <w:rPr>
          <w:w w:val="99"/>
        </w:rPr>
        <w:t>登</w:t>
      </w:r>
      <w:r>
        <w:rPr>
          <w:spacing w:val="-80"/>
          <w:w w:val="99"/>
        </w:rPr>
        <w:t> </w:t>
      </w:r>
      <w:r>
        <w:rPr>
          <w:w w:val="99"/>
        </w:rPr>
        <w:t>在</w:t>
      </w:r>
      <w:r>
        <w:rPr>
          <w:spacing w:val="-12"/>
          <w:w w:val="99"/>
        </w:rPr>
        <w:t> </w:t>
      </w:r>
      <w:r>
        <w:rPr>
          <w:rFonts w:ascii="Times New Roman" w:hAnsi="Times New Roman" w:cs="Times New Roman" w:eastAsia="Times New Roman" w:hint="default"/>
          <w:spacing w:val="14"/>
          <w:w w:val="99"/>
        </w:rPr>
        <w:t>2007</w:t>
      </w:r>
      <w:r>
        <w:rPr>
          <w:rFonts w:ascii="Times New Roman" w:hAnsi="Times New Roman" w:cs="Times New Roman" w:eastAsia="Times New Roman" w:hint="default"/>
          <w:spacing w:val="31"/>
          <w:w w:val="99"/>
        </w:rPr>
        <w:t> </w:t>
      </w:r>
      <w:r>
        <w:rPr>
          <w:w w:val="99"/>
        </w:rPr>
        <w:t>年</w:t>
      </w:r>
      <w:r>
        <w:rPr>
          <w:spacing w:val="-12"/>
          <w:w w:val="99"/>
        </w:rPr>
        <w:t> </w:t>
      </w:r>
      <w:r>
        <w:rPr>
          <w:rFonts w:ascii="Times New Roman" w:hAnsi="Times New Roman" w:cs="Times New Roman" w:eastAsia="Times New Roman" w:hint="default"/>
          <w:spacing w:val="6"/>
          <w:w w:val="99"/>
        </w:rPr>
        <w:t>11</w:t>
      </w:r>
      <w:r>
        <w:rPr>
          <w:rFonts w:ascii="Times New Roman" w:hAnsi="Times New Roman" w:cs="Times New Roman" w:eastAsia="Times New Roman" w:hint="default"/>
          <w:spacing w:val="31"/>
          <w:w w:val="99"/>
        </w:rPr>
        <w:t> </w:t>
      </w:r>
      <w:r>
        <w:rPr>
          <w:w w:val="99"/>
        </w:rPr>
        <w:t>月</w:t>
      </w:r>
      <w:r>
        <w:rPr>
          <w:spacing w:val="-12"/>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31"/>
          <w:w w:val="99"/>
        </w:rPr>
        <w:t> </w:t>
      </w:r>
      <w:r>
        <w:rPr>
          <w:w w:val="99"/>
        </w:rPr>
        <w:t>日</w:t>
      </w:r>
      <w:r>
        <w:rPr>
          <w:spacing w:val="-80"/>
          <w:w w:val="99"/>
        </w:rPr>
        <w:t> </w:t>
      </w:r>
      <w:r>
        <w:rPr>
          <w:w w:val="99"/>
        </w:rPr>
        <w:t>的《</w:t>
      </w:r>
      <w:r>
        <w:rPr>
          <w:spacing w:val="-80"/>
          <w:w w:val="99"/>
        </w:rPr>
        <w:t> </w:t>
      </w:r>
      <w:r>
        <w:rPr>
          <w:w w:val="99"/>
        </w:rPr>
        <w:t>敃</w:t>
      </w:r>
      <w:r>
        <w:rPr>
          <w:spacing w:val="-82"/>
          <w:w w:val="99"/>
        </w:rPr>
        <w:t> </w:t>
      </w:r>
      <w:r>
        <w:rPr>
          <w:w w:val="99"/>
        </w:rPr>
        <w:t>券</w:t>
      </w:r>
      <w:r>
        <w:rPr>
          <w:spacing w:val="-80"/>
          <w:w w:val="99"/>
        </w:rPr>
        <w:t> </w:t>
      </w:r>
      <w:r>
        <w:rPr>
          <w:w w:val="99"/>
        </w:rPr>
        <w:t>日</w:t>
      </w:r>
      <w:r>
        <w:rPr>
          <w:spacing w:val="-80"/>
          <w:w w:val="99"/>
        </w:rPr>
        <w:t> </w:t>
      </w:r>
      <w:r>
        <w:rPr>
          <w:w w:val="99"/>
        </w:rPr>
        <w:t>报</w:t>
      </w:r>
      <w:r>
        <w:rPr>
          <w:spacing w:val="-82"/>
          <w:w w:val="99"/>
        </w:rPr>
        <w:t> </w:t>
      </w:r>
      <w:r>
        <w:rPr>
          <w:w w:val="99"/>
        </w:rPr>
        <w:t>》</w:t>
      </w:r>
      <w:r>
        <w:rPr>
          <w:w w:val="99"/>
        </w:rPr>
        <w:t> </w:t>
      </w:r>
      <w:r>
        <w:rPr/>
        <w:t>和</w:t>
      </w:r>
      <w:r>
        <w:rPr>
          <w:spacing w:val="-83"/>
        </w:rPr>
        <w:t> </w:t>
      </w:r>
      <w:r>
        <w:rPr/>
        <w:t>巨</w:t>
      </w:r>
      <w:r>
        <w:rPr>
          <w:spacing w:val="-81"/>
        </w:rPr>
        <w:t> </w:t>
      </w:r>
      <w:r>
        <w:rPr/>
        <w:t>潮</w:t>
      </w:r>
      <w:r>
        <w:rPr>
          <w:spacing w:val="-81"/>
        </w:rPr>
        <w:t> </w:t>
      </w:r>
      <w:r>
        <w:rPr/>
        <w:t>旇</w:t>
      </w:r>
      <w:r>
        <w:rPr>
          <w:spacing w:val="-83"/>
        </w:rPr>
        <w:t> </w:t>
      </w:r>
      <w:r>
        <w:rPr/>
        <w:t>恧</w:t>
      </w:r>
      <w:r>
        <w:rPr>
          <w:spacing w:val="-81"/>
        </w:rPr>
        <w:t> </w:t>
      </w:r>
      <w:r>
        <w:rPr/>
        <w:t>网</w:t>
      </w:r>
      <w:r>
        <w:rPr>
          <w:spacing w:val="-81"/>
        </w:rPr>
        <w:t> </w:t>
      </w:r>
      <w:r>
        <w:rPr/>
        <w:t>上</w:t>
      </w:r>
      <w:r>
        <w:rPr>
          <w:spacing w:val="-83"/>
        </w:rPr>
        <w:t> </w:t>
      </w:r>
      <w:r>
        <w:rPr/>
        <w:t>。</w:t>
      </w:r>
      <w:r>
        <w:rPr>
          <w:spacing w:val="-81"/>
        </w:rPr>
        <w:t> </w:t>
      </w:r>
      <w:r>
        <w:rPr/>
        <w:t>现</w:t>
      </w:r>
      <w:r>
        <w:rPr>
          <w:spacing w:val="-83"/>
        </w:rPr>
        <w:t> </w:t>
      </w:r>
      <w:r>
        <w:rPr/>
        <w:t>清</w:t>
      </w:r>
      <w:r>
        <w:rPr>
          <w:spacing w:val="-81"/>
        </w:rPr>
        <w:t> </w:t>
      </w:r>
      <w:r>
        <w:rPr/>
        <w:t>算</w:t>
      </w:r>
      <w:r>
        <w:rPr>
          <w:spacing w:val="-81"/>
        </w:rPr>
        <w:t> </w:t>
      </w:r>
      <w:r>
        <w:rPr/>
        <w:t>工</w:t>
      </w:r>
      <w:r>
        <w:rPr>
          <w:spacing w:val="-83"/>
        </w:rPr>
        <w:t> </w:t>
      </w:r>
      <w:r>
        <w:rPr/>
        <w:t>旴</w:t>
      </w:r>
      <w:r>
        <w:rPr>
          <w:spacing w:val="-81"/>
        </w:rPr>
        <w:t> </w:t>
      </w:r>
      <w:r>
        <w:rPr/>
        <w:t>正</w:t>
      </w:r>
      <w:r>
        <w:rPr>
          <w:spacing w:val="-81"/>
        </w:rPr>
        <w:t> </w:t>
      </w:r>
      <w:r>
        <w:rPr/>
        <w:t>在</w:t>
      </w:r>
      <w:r>
        <w:rPr>
          <w:spacing w:val="-83"/>
        </w:rPr>
        <w:t> </w:t>
      </w:r>
      <w:r>
        <w:rPr/>
        <w:t>处</w:t>
      </w:r>
      <w:r>
        <w:rPr>
          <w:spacing w:val="-81"/>
        </w:rPr>
        <w:t> </w:t>
      </w:r>
      <w:r>
        <w:rPr/>
        <w:t>枞</w:t>
      </w:r>
      <w:r>
        <w:rPr>
          <w:spacing w:val="-83"/>
        </w:rPr>
        <w:t> </w:t>
      </w:r>
      <w:r>
        <w:rPr/>
        <w:t>敍</w:t>
      </w:r>
      <w:r>
        <w:rPr>
          <w:spacing w:val="-81"/>
        </w:rPr>
        <w:t> </w:t>
      </w:r>
      <w:r>
        <w:rPr/>
        <w:t>敯</w:t>
      </w:r>
      <w:r>
        <w:rPr>
          <w:spacing w:val="-81"/>
        </w:rPr>
        <w:t> </w:t>
      </w:r>
      <w:r>
        <w:rPr/>
        <w:t>。</w:t>
      </w:r>
    </w:p>
    <w:p>
      <w:pPr>
        <w:pStyle w:val="BodyText"/>
        <w:spacing w:line="240" w:lineRule="auto" w:before="38"/>
        <w:ind w:left="775" w:right="108"/>
        <w:jc w:val="left"/>
      </w:pPr>
      <w:r>
        <w:rPr/>
        <w:t>三</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78"/>
        </w:rPr>
        <w:t> </w:t>
      </w:r>
      <w:r>
        <w:rPr/>
        <w:t>敷</w:t>
      </w:r>
      <w:r>
        <w:rPr>
          <w:spacing w:val="-81"/>
        </w:rPr>
        <w:t> </w:t>
      </w:r>
      <w:r>
        <w:rPr/>
        <w:t>大</w:t>
      </w:r>
      <w:r>
        <w:rPr>
          <w:spacing w:val="-81"/>
        </w:rPr>
        <w:t> </w:t>
      </w:r>
      <w:r>
        <w:rPr/>
        <w:t>关</w:t>
      </w:r>
      <w:r>
        <w:rPr>
          <w:spacing w:val="-81"/>
        </w:rPr>
        <w:t> </w:t>
      </w:r>
      <w:r>
        <w:rPr/>
        <w:t>枹</w:t>
      </w:r>
      <w:r>
        <w:rPr>
          <w:spacing w:val="-81"/>
        </w:rPr>
        <w:t> </w:t>
      </w:r>
      <w:r>
        <w:rPr/>
        <w:t>交</w:t>
      </w:r>
      <w:r>
        <w:rPr>
          <w:spacing w:val="-81"/>
        </w:rPr>
        <w:t> </w:t>
      </w:r>
      <w:r>
        <w:rPr/>
        <w:t>惦</w:t>
      </w:r>
      <w:r>
        <w:rPr>
          <w:spacing w:val="-81"/>
        </w:rPr>
        <w:t> </w:t>
      </w:r>
      <w:r>
        <w:rPr/>
        <w:t>事</w:t>
      </w:r>
      <w:r>
        <w:rPr>
          <w:spacing w:val="-81"/>
        </w:rPr>
        <w:t> </w:t>
      </w:r>
      <w:r>
        <w:rPr/>
        <w:t>项</w:t>
      </w:r>
    </w:p>
    <w:p>
      <w:pPr>
        <w:pStyle w:val="BodyText"/>
        <w:spacing w:line="240" w:lineRule="auto" w:before="125"/>
        <w:ind w:left="780" w:right="108"/>
        <w:jc w:val="left"/>
      </w:pPr>
      <w:r>
        <w:rPr/>
        <w:t>（</w:t>
      </w:r>
      <w:r>
        <w:rPr>
          <w:spacing w:val="-81"/>
        </w:rPr>
        <w:t> </w:t>
      </w:r>
      <w:r>
        <w:rPr/>
        <w:t>惊</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公</w:t>
      </w:r>
      <w:r>
        <w:rPr>
          <w:spacing w:val="-81"/>
        </w:rPr>
        <w:t> </w:t>
      </w:r>
      <w:r>
        <w:rPr/>
        <w:t>司</w:t>
      </w:r>
      <w:r>
        <w:rPr>
          <w:spacing w:val="-81"/>
        </w:rPr>
        <w:t> </w:t>
      </w:r>
      <w:r>
        <w:rPr/>
        <w:t>未</w:t>
      </w:r>
      <w:r>
        <w:rPr>
          <w:spacing w:val="-81"/>
        </w:rPr>
        <w:t> </w:t>
      </w:r>
      <w:r>
        <w:rPr/>
        <w:t>发</w:t>
      </w:r>
      <w:r>
        <w:rPr>
          <w:spacing w:val="-81"/>
        </w:rPr>
        <w:t> </w:t>
      </w:r>
      <w:r>
        <w:rPr/>
        <w:t>生</w:t>
      </w:r>
      <w:r>
        <w:rPr>
          <w:spacing w:val="-81"/>
        </w:rPr>
        <w:t> </w:t>
      </w:r>
      <w:r>
        <w:rPr/>
        <w:t>敷</w:t>
      </w:r>
      <w:r>
        <w:rPr>
          <w:spacing w:val="-81"/>
        </w:rPr>
        <w:t> </w:t>
      </w:r>
      <w:r>
        <w:rPr/>
        <w:t>大</w:t>
      </w:r>
      <w:r>
        <w:rPr>
          <w:spacing w:val="-78"/>
        </w:rPr>
        <w:t> </w:t>
      </w:r>
      <w:r>
        <w:rPr/>
        <w:t>关</w:t>
      </w:r>
      <w:r>
        <w:rPr>
          <w:spacing w:val="-81"/>
        </w:rPr>
        <w:t> </w:t>
      </w:r>
      <w:r>
        <w:rPr/>
        <w:t>枹</w:t>
      </w:r>
      <w:r>
        <w:rPr>
          <w:spacing w:val="-81"/>
        </w:rPr>
        <w:t> </w:t>
      </w:r>
      <w:r>
        <w:rPr/>
        <w:t>交</w:t>
      </w:r>
      <w:r>
        <w:rPr>
          <w:spacing w:val="-81"/>
        </w:rPr>
        <w:t> </w:t>
      </w:r>
      <w:r>
        <w:rPr/>
        <w:t>惦</w:t>
      </w:r>
      <w:r>
        <w:rPr>
          <w:spacing w:val="-81"/>
        </w:rPr>
        <w:t> </w:t>
      </w:r>
      <w:r>
        <w:rPr/>
        <w:t>事</w:t>
      </w:r>
      <w:r>
        <w:rPr>
          <w:spacing w:val="-81"/>
        </w:rPr>
        <w:t> </w:t>
      </w:r>
      <w:r>
        <w:rPr/>
        <w:t>项</w:t>
      </w:r>
    </w:p>
    <w:p>
      <w:pPr>
        <w:spacing w:after="0" w:line="240"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left="780" w:right="83"/>
        <w:jc w:val="left"/>
      </w:pPr>
      <w:r>
        <w:rPr/>
        <w:t>（</w:t>
      </w:r>
      <w:r>
        <w:rPr>
          <w:spacing w:val="-81"/>
        </w:rPr>
        <w:t> </w:t>
      </w:r>
      <w:r>
        <w:rPr/>
        <w:t>二</w:t>
      </w:r>
      <w:r>
        <w:rPr>
          <w:spacing w:val="-81"/>
        </w:rPr>
        <w:t> </w:t>
      </w:r>
      <w:r>
        <w:rPr/>
        <w:t>）</w:t>
      </w:r>
      <w:r>
        <w:rPr>
          <w:spacing w:val="-81"/>
        </w:rPr>
        <w:t> </w:t>
      </w:r>
      <w:r>
        <w:rPr/>
        <w:t>关</w:t>
      </w:r>
      <w:r>
        <w:rPr>
          <w:spacing w:val="-81"/>
        </w:rPr>
        <w:t> </w:t>
      </w:r>
      <w:r>
        <w:rPr/>
        <w:t>枹</w:t>
      </w:r>
      <w:r>
        <w:rPr>
          <w:spacing w:val="-81"/>
        </w:rPr>
        <w:t> </w:t>
      </w:r>
      <w:r>
        <w:rPr/>
        <w:t>方</w:t>
      </w:r>
      <w:r>
        <w:rPr>
          <w:spacing w:val="-81"/>
        </w:rPr>
        <w:t> </w:t>
      </w:r>
      <w:r>
        <w:rPr/>
        <w:t>债</w:t>
      </w:r>
      <w:r>
        <w:rPr>
          <w:spacing w:val="-81"/>
        </w:rPr>
        <w:t> </w:t>
      </w:r>
      <w:r>
        <w:rPr/>
        <w:t>权</w:t>
      </w:r>
      <w:r>
        <w:rPr>
          <w:spacing w:val="-81"/>
        </w:rPr>
        <w:t> </w:t>
      </w:r>
      <w:r>
        <w:rPr/>
        <w:t>债</w:t>
      </w:r>
      <w:r>
        <w:rPr>
          <w:spacing w:val="-81"/>
        </w:rPr>
        <w:t> </w:t>
      </w:r>
      <w:r>
        <w:rPr/>
        <w:t>务</w:t>
      </w:r>
      <w:r>
        <w:rPr>
          <w:spacing w:val="-81"/>
        </w:rPr>
        <w:t> </w:t>
      </w:r>
      <w:r>
        <w:rPr/>
        <w:t>往</w:t>
      </w:r>
      <w:r>
        <w:rPr>
          <w:spacing w:val="-81"/>
        </w:rPr>
        <w:t> </w:t>
      </w:r>
      <w:r>
        <w:rPr/>
        <w:t>来</w:t>
      </w:r>
    </w:p>
    <w:p>
      <w:pPr>
        <w:pStyle w:val="BodyText"/>
        <w:spacing w:line="240" w:lineRule="auto" w:before="125"/>
        <w:ind w:left="776" w:right="83"/>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出</w:t>
      </w:r>
      <w:r>
        <w:rPr>
          <w:spacing w:val="-81"/>
        </w:rPr>
        <w:t> </w:t>
      </w:r>
      <w:r>
        <w:rPr/>
        <w:t>具</w:t>
      </w:r>
      <w:r>
        <w:rPr>
          <w:spacing w:val="-83"/>
        </w:rPr>
        <w:t> </w:t>
      </w:r>
      <w:r>
        <w:rPr/>
        <w:t>的</w:t>
      </w:r>
      <w:r>
        <w:rPr>
          <w:spacing w:val="-81"/>
        </w:rPr>
        <w:t> </w:t>
      </w:r>
      <w:r>
        <w:rPr/>
        <w:t>斥</w:t>
      </w:r>
      <w:r>
        <w:rPr>
          <w:spacing w:val="-81"/>
        </w:rPr>
        <w:t> </w:t>
      </w:r>
      <w:r>
        <w:rPr/>
        <w:t>项</w:t>
      </w:r>
      <w:r>
        <w:rPr>
          <w:spacing w:val="-83"/>
        </w:rPr>
        <w:t> </w:t>
      </w:r>
      <w:r>
        <w:rPr/>
        <w:t>说</w:t>
      </w:r>
      <w:r>
        <w:rPr>
          <w:spacing w:val="-81"/>
        </w:rPr>
        <w:t> </w:t>
      </w:r>
      <w:r>
        <w:rPr/>
        <w:t>明</w:t>
      </w:r>
    </w:p>
    <w:p>
      <w:pPr>
        <w:spacing w:before="67"/>
        <w:ind w:left="0" w:right="81" w:firstLine="0"/>
        <w:jc w:val="center"/>
        <w:rPr>
          <w:rFonts w:ascii="宋体" w:hAnsi="宋体" w:cs="宋体" w:eastAsia="宋体" w:hint="default"/>
          <w:sz w:val="44"/>
          <w:szCs w:val="44"/>
        </w:rPr>
      </w:pPr>
      <w:r>
        <w:rPr>
          <w:rFonts w:ascii="宋体" w:hAnsi="宋体" w:cs="宋体" w:eastAsia="宋体" w:hint="default"/>
          <w:sz w:val="44"/>
          <w:szCs w:val="44"/>
        </w:rPr>
        <w:t>专 项 说</w:t>
      </w:r>
      <w:r>
        <w:rPr>
          <w:rFonts w:ascii="宋体" w:hAnsi="宋体" w:cs="宋体" w:eastAsia="宋体" w:hint="default"/>
          <w:spacing w:val="-2"/>
          <w:sz w:val="44"/>
          <w:szCs w:val="44"/>
        </w:rPr>
        <w:t> </w:t>
      </w:r>
      <w:r>
        <w:rPr>
          <w:rFonts w:ascii="宋体" w:hAnsi="宋体" w:cs="宋体" w:eastAsia="宋体" w:hint="default"/>
          <w:sz w:val="44"/>
          <w:szCs w:val="44"/>
        </w:rPr>
        <w:t>明</w:t>
      </w:r>
    </w:p>
    <w:p>
      <w:pPr>
        <w:spacing w:line="240" w:lineRule="auto" w:before="5"/>
        <w:rPr>
          <w:rFonts w:ascii="宋体" w:hAnsi="宋体" w:cs="宋体" w:eastAsia="宋体" w:hint="default"/>
          <w:sz w:val="24"/>
          <w:szCs w:val="24"/>
        </w:rPr>
      </w:pPr>
    </w:p>
    <w:p>
      <w:pPr>
        <w:spacing w:before="36"/>
        <w:ind w:left="5652" w:right="83" w:firstLine="0"/>
        <w:jc w:val="left"/>
        <w:rPr>
          <w:rFonts w:ascii="宋体" w:hAnsi="宋体" w:cs="宋体" w:eastAsia="宋体" w:hint="default"/>
          <w:sz w:val="21"/>
          <w:szCs w:val="21"/>
        </w:rPr>
      </w:pPr>
      <w:r>
        <w:rPr>
          <w:rFonts w:ascii="宋体" w:hAnsi="宋体" w:cs="宋体" w:eastAsia="宋体" w:hint="default"/>
          <w:sz w:val="21"/>
          <w:szCs w:val="21"/>
        </w:rPr>
        <w:t>宁信会审字（</w:t>
      </w:r>
      <w:r>
        <w:rPr>
          <w:rFonts w:ascii="Arial" w:hAnsi="Arial" w:cs="Arial" w:eastAsia="Arial" w:hint="default"/>
          <w:sz w:val="21"/>
          <w:szCs w:val="21"/>
        </w:rPr>
        <w:t>2008</w:t>
      </w:r>
      <w:r>
        <w:rPr>
          <w:rFonts w:ascii="宋体" w:hAnsi="宋体" w:cs="宋体" w:eastAsia="宋体" w:hint="default"/>
          <w:sz w:val="21"/>
          <w:szCs w:val="21"/>
        </w:rPr>
        <w:t>）</w:t>
      </w:r>
      <w:r>
        <w:rPr>
          <w:rFonts w:ascii="Arial" w:hAnsi="Arial" w:cs="Arial" w:eastAsia="Arial" w:hint="default"/>
          <w:sz w:val="21"/>
          <w:szCs w:val="21"/>
        </w:rPr>
        <w:t>0387</w:t>
      </w:r>
      <w:r>
        <w:rPr>
          <w:rFonts w:ascii="宋体" w:hAnsi="宋体" w:cs="宋体" w:eastAsia="宋体" w:hint="default"/>
          <w:sz w:val="21"/>
          <w:szCs w:val="21"/>
        </w:rPr>
        <w:t>号</w:t>
      </w:r>
    </w:p>
    <w:p>
      <w:pPr>
        <w:spacing w:line="240" w:lineRule="auto" w:before="3"/>
        <w:rPr>
          <w:rFonts w:ascii="宋体" w:hAnsi="宋体" w:cs="宋体" w:eastAsia="宋体" w:hint="default"/>
          <w:sz w:val="26"/>
          <w:szCs w:val="26"/>
        </w:rPr>
      </w:pPr>
    </w:p>
    <w:p>
      <w:pPr>
        <w:pStyle w:val="BodyText"/>
        <w:spacing w:line="240" w:lineRule="auto"/>
        <w:ind w:right="83"/>
        <w:jc w:val="left"/>
        <w:rPr>
          <w:rFonts w:ascii="宋体" w:hAnsi="宋体" w:cs="宋体" w:eastAsia="宋体" w:hint="default"/>
        </w:rPr>
      </w:pPr>
      <w:r>
        <w:rPr>
          <w:rFonts w:ascii="宋体" w:hAnsi="宋体" w:cs="宋体" w:eastAsia="宋体" w:hint="default"/>
        </w:rPr>
        <w:t>远东实业股份有限公司全体股东：</w:t>
      </w:r>
    </w:p>
    <w:p>
      <w:pPr>
        <w:spacing w:line="240" w:lineRule="auto" w:before="7"/>
        <w:rPr>
          <w:rFonts w:ascii="宋体" w:hAnsi="宋体" w:cs="宋体" w:eastAsia="宋体" w:hint="default"/>
          <w:sz w:val="23"/>
          <w:szCs w:val="23"/>
        </w:rPr>
      </w:pPr>
    </w:p>
    <w:p>
      <w:pPr>
        <w:pStyle w:val="BodyText"/>
        <w:spacing w:line="350" w:lineRule="auto" w:before="0"/>
        <w:ind w:left="135" w:right="329" w:firstLine="480"/>
        <w:jc w:val="both"/>
        <w:rPr>
          <w:rFonts w:ascii="宋体" w:hAnsi="宋体" w:cs="宋体" w:eastAsia="宋体" w:hint="default"/>
        </w:rPr>
      </w:pPr>
      <w:r>
        <w:rPr>
          <w:rFonts w:ascii="宋体" w:hAnsi="宋体" w:cs="宋体" w:eastAsia="宋体" w:hint="default"/>
          <w:spacing w:val="-1"/>
        </w:rPr>
        <w:t>我们接受委托，审计了远东实业股份有限公司（以下简称远东公司）财务</w:t>
      </w:r>
      <w:r>
        <w:rPr>
          <w:rFonts w:ascii="宋体" w:hAnsi="宋体" w:cs="宋体" w:eastAsia="宋体" w:hint="default"/>
          <w:w w:val="99"/>
        </w:rPr>
        <w:t> </w:t>
      </w:r>
      <w:r>
        <w:rPr>
          <w:rFonts w:ascii="宋体" w:hAnsi="宋体" w:cs="宋体" w:eastAsia="宋体" w:hint="default"/>
        </w:rPr>
        <w:t>报表，包括</w:t>
      </w:r>
      <w:r>
        <w:rPr>
          <w:rFonts w:ascii="Arial" w:hAnsi="Arial" w:cs="Arial" w:eastAsia="Arial" w:hint="default"/>
        </w:rPr>
        <w:t>2007</w:t>
      </w:r>
      <w:r>
        <w:rPr>
          <w:rFonts w:ascii="宋体" w:hAnsi="宋体" w:cs="宋体" w:eastAsia="宋体" w:hint="default"/>
        </w:rPr>
        <w:t>年</w:t>
      </w:r>
      <w:r>
        <w:rPr>
          <w:rFonts w:ascii="Arial" w:hAnsi="Arial" w:cs="Arial" w:eastAsia="Arial" w:hint="default"/>
        </w:rPr>
        <w:t>12</w:t>
      </w:r>
      <w:r>
        <w:rPr>
          <w:rFonts w:ascii="宋体" w:hAnsi="宋体" w:cs="宋体" w:eastAsia="宋体" w:hint="default"/>
        </w:rPr>
        <w:t>月</w:t>
      </w:r>
      <w:r>
        <w:rPr>
          <w:rFonts w:ascii="Arial" w:hAnsi="Arial" w:cs="Arial" w:eastAsia="Arial" w:hint="default"/>
        </w:rPr>
        <w:t>31</w:t>
      </w:r>
      <w:r>
        <w:rPr>
          <w:rFonts w:ascii="宋体" w:hAnsi="宋体" w:cs="宋体" w:eastAsia="宋体" w:hint="default"/>
        </w:rPr>
        <w:t>日的合并资产负债表及资产负债表，</w:t>
      </w:r>
      <w:r>
        <w:rPr>
          <w:rFonts w:ascii="Arial" w:hAnsi="Arial" w:cs="Arial" w:eastAsia="Arial" w:hint="default"/>
        </w:rPr>
        <w:t>2007</w:t>
      </w:r>
      <w:r>
        <w:rPr>
          <w:rFonts w:ascii="宋体" w:hAnsi="宋体" w:cs="宋体" w:eastAsia="宋体" w:hint="default"/>
        </w:rPr>
        <w:t>年度的合</w:t>
      </w:r>
      <w:r>
        <w:rPr>
          <w:rFonts w:ascii="宋体" w:hAnsi="宋体" w:cs="宋体" w:eastAsia="宋体" w:hint="default"/>
          <w:spacing w:val="-83"/>
        </w:rPr>
        <w:t> </w:t>
      </w:r>
      <w:r>
        <w:rPr>
          <w:rFonts w:ascii="宋体" w:hAnsi="宋体" w:cs="宋体" w:eastAsia="宋体" w:hint="default"/>
          <w:spacing w:val="-83"/>
        </w:rPr>
      </w:r>
      <w:r>
        <w:rPr>
          <w:rFonts w:ascii="宋体" w:hAnsi="宋体" w:cs="宋体" w:eastAsia="宋体" w:hint="default"/>
          <w:spacing w:val="-1"/>
        </w:rPr>
        <w:t>并利润表及利润表、合并现金流量表及现金流量表和合并股东权益变动表及股</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6"/>
        </w:rPr>
        <w:t>东权益变动表，以及财务报表附注。并于</w:t>
      </w:r>
      <w:r>
        <w:rPr>
          <w:rFonts w:ascii="Arial" w:hAnsi="Arial" w:cs="Arial" w:eastAsia="Arial" w:hint="default"/>
          <w:spacing w:val="6"/>
        </w:rPr>
        <w:t>2008</w:t>
      </w:r>
      <w:r>
        <w:rPr>
          <w:rFonts w:ascii="宋体" w:hAnsi="宋体" w:cs="宋体" w:eastAsia="宋体" w:hint="default"/>
          <w:spacing w:val="6"/>
        </w:rPr>
        <w:t>年</w:t>
      </w:r>
      <w:r>
        <w:rPr>
          <w:rFonts w:ascii="Arial" w:hAnsi="Arial" w:cs="Arial" w:eastAsia="Arial" w:hint="default"/>
          <w:spacing w:val="6"/>
        </w:rPr>
        <w:t>4</w:t>
      </w:r>
      <w:r>
        <w:rPr>
          <w:rFonts w:ascii="宋体" w:hAnsi="宋体" w:cs="宋体" w:eastAsia="宋体" w:hint="default"/>
          <w:spacing w:val="6"/>
        </w:rPr>
        <w:t>月</w:t>
      </w:r>
      <w:r>
        <w:rPr>
          <w:rFonts w:ascii="Arial" w:hAnsi="Arial" w:cs="Arial" w:eastAsia="Arial" w:hint="default"/>
          <w:spacing w:val="6"/>
        </w:rPr>
        <w:t>26</w:t>
      </w:r>
      <w:r>
        <w:rPr>
          <w:rFonts w:ascii="宋体" w:hAnsi="宋体" w:cs="宋体" w:eastAsia="宋体" w:hint="default"/>
          <w:spacing w:val="6"/>
        </w:rPr>
        <w:t>日出具了宁信会审字</w:t>
      </w:r>
    </w:p>
    <w:p>
      <w:pPr>
        <w:pStyle w:val="BodyText"/>
        <w:spacing w:line="338" w:lineRule="auto" w:before="11"/>
        <w:ind w:left="615" w:right="317" w:hanging="480"/>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2008</w:t>
      </w:r>
      <w:r>
        <w:rPr>
          <w:rFonts w:ascii="宋体" w:hAnsi="宋体" w:cs="宋体" w:eastAsia="宋体" w:hint="default"/>
        </w:rPr>
        <w:t>）</w:t>
      </w:r>
      <w:r>
        <w:rPr>
          <w:rFonts w:ascii="Arial" w:hAnsi="Arial" w:cs="Arial" w:eastAsia="Arial" w:hint="default"/>
        </w:rPr>
        <w:t>0386</w:t>
      </w:r>
      <w:r>
        <w:rPr>
          <w:rFonts w:ascii="宋体" w:hAnsi="宋体" w:cs="宋体" w:eastAsia="宋体" w:hint="default"/>
        </w:rPr>
        <w:t>号保留意见的审计报告。</w:t>
      </w:r>
      <w:r>
        <w:rPr>
          <w:rFonts w:ascii="宋体" w:hAnsi="宋体" w:cs="宋体" w:eastAsia="宋体" w:hint="default"/>
          <w:w w:val="99"/>
        </w:rPr>
        <w:t> </w:t>
      </w:r>
      <w:r>
        <w:rPr>
          <w:rFonts w:ascii="宋体" w:hAnsi="宋体" w:cs="宋体" w:eastAsia="宋体" w:hint="default"/>
          <w:spacing w:val="-1"/>
        </w:rPr>
        <w:t>根据中国证券监督管理委员会及国务院国有资产监督管理委员会《关于规</w:t>
      </w:r>
    </w:p>
    <w:p>
      <w:pPr>
        <w:pStyle w:val="BodyText"/>
        <w:spacing w:line="240" w:lineRule="auto" w:before="53"/>
        <w:ind w:left="135" w:right="83"/>
        <w:jc w:val="left"/>
        <w:rPr>
          <w:rFonts w:ascii="宋体" w:hAnsi="宋体" w:cs="宋体" w:eastAsia="宋体" w:hint="default"/>
        </w:rPr>
      </w:pPr>
      <w:r>
        <w:rPr>
          <w:rFonts w:ascii="宋体" w:hAnsi="宋体" w:cs="宋体" w:eastAsia="宋体" w:hint="default"/>
          <w:spacing w:val="2"/>
          <w:w w:val="99"/>
        </w:rPr>
        <w:t>范上市公司与关</w:t>
      </w:r>
      <w:r>
        <w:rPr>
          <w:rFonts w:ascii="宋体" w:hAnsi="宋体" w:cs="宋体" w:eastAsia="宋体" w:hint="default"/>
          <w:spacing w:val="4"/>
          <w:w w:val="99"/>
        </w:rPr>
        <w:t>联</w:t>
      </w:r>
      <w:r>
        <w:rPr>
          <w:rFonts w:ascii="宋体" w:hAnsi="宋体" w:cs="宋体" w:eastAsia="宋体" w:hint="default"/>
          <w:spacing w:val="2"/>
          <w:w w:val="99"/>
        </w:rPr>
        <w:t>方</w:t>
      </w:r>
      <w:r>
        <w:rPr>
          <w:rFonts w:ascii="宋体" w:hAnsi="宋体" w:cs="宋体" w:eastAsia="宋体" w:hint="default"/>
          <w:spacing w:val="4"/>
          <w:w w:val="99"/>
        </w:rPr>
        <w:t>资</w:t>
      </w:r>
      <w:r>
        <w:rPr>
          <w:rFonts w:ascii="宋体" w:hAnsi="宋体" w:cs="宋体" w:eastAsia="宋体" w:hint="default"/>
          <w:spacing w:val="2"/>
          <w:w w:val="99"/>
        </w:rPr>
        <w:t>金往来及上市公</w:t>
      </w:r>
      <w:r>
        <w:rPr>
          <w:rFonts w:ascii="宋体" w:hAnsi="宋体" w:cs="宋体" w:eastAsia="宋体" w:hint="default"/>
          <w:spacing w:val="4"/>
          <w:w w:val="99"/>
        </w:rPr>
        <w:t>司</w:t>
      </w:r>
      <w:r>
        <w:rPr>
          <w:rFonts w:ascii="宋体" w:hAnsi="宋体" w:cs="宋体" w:eastAsia="宋体" w:hint="default"/>
          <w:spacing w:val="2"/>
          <w:w w:val="99"/>
        </w:rPr>
        <w:t>对</w:t>
      </w:r>
      <w:r>
        <w:rPr>
          <w:rFonts w:ascii="宋体" w:hAnsi="宋体" w:cs="宋体" w:eastAsia="宋体" w:hint="default"/>
          <w:spacing w:val="4"/>
          <w:w w:val="99"/>
        </w:rPr>
        <w:t>外</w:t>
      </w:r>
      <w:r>
        <w:rPr>
          <w:rFonts w:ascii="宋体" w:hAnsi="宋体" w:cs="宋体" w:eastAsia="宋体" w:hint="default"/>
          <w:spacing w:val="2"/>
          <w:w w:val="99"/>
        </w:rPr>
        <w:t>担保若干问题的</w:t>
      </w:r>
      <w:r>
        <w:rPr>
          <w:rFonts w:ascii="宋体" w:hAnsi="宋体" w:cs="宋体" w:eastAsia="宋体" w:hint="default"/>
          <w:spacing w:val="4"/>
          <w:w w:val="99"/>
        </w:rPr>
        <w:t>通</w:t>
      </w:r>
      <w:r>
        <w:rPr>
          <w:rFonts w:ascii="宋体" w:hAnsi="宋体" w:cs="宋体" w:eastAsia="宋体" w:hint="default"/>
          <w:spacing w:val="2"/>
          <w:w w:val="99"/>
        </w:rPr>
        <w:t>知</w:t>
      </w:r>
      <w:r>
        <w:rPr>
          <w:rFonts w:ascii="宋体" w:hAnsi="宋体" w:cs="宋体" w:eastAsia="宋体" w:hint="default"/>
          <w:spacing w:val="-116"/>
          <w:w w:val="99"/>
        </w:rPr>
        <w:t>》</w:t>
      </w:r>
      <w:r>
        <w:rPr>
          <w:rFonts w:ascii="宋体" w:hAnsi="宋体" w:cs="宋体" w:eastAsia="宋体" w:hint="default"/>
          <w:spacing w:val="2"/>
          <w:w w:val="99"/>
        </w:rPr>
        <w:t>（证监</w:t>
      </w:r>
      <w:r>
        <w:rPr>
          <w:rFonts w:ascii="宋体" w:hAnsi="宋体" w:cs="宋体" w:eastAsia="宋体" w:hint="default"/>
          <w:w w:val="99"/>
        </w:rPr>
        <w:t>发</w:t>
      </w:r>
      <w:r>
        <w:rPr>
          <w:rFonts w:ascii="宋体" w:hAnsi="宋体" w:cs="宋体" w:eastAsia="宋体" w:hint="default"/>
        </w:rPr>
      </w:r>
    </w:p>
    <w:p>
      <w:pPr>
        <w:pStyle w:val="BodyText"/>
        <w:spacing w:line="338" w:lineRule="auto" w:before="154"/>
        <w:ind w:left="135" w:right="83"/>
        <w:jc w:val="left"/>
        <w:rPr>
          <w:rFonts w:ascii="宋体" w:hAnsi="宋体" w:cs="宋体" w:eastAsia="宋体" w:hint="default"/>
        </w:rPr>
      </w:pPr>
      <w:r>
        <w:rPr>
          <w:rFonts w:ascii="宋体" w:hAnsi="宋体" w:cs="宋体" w:eastAsia="宋体" w:hint="default"/>
        </w:rPr>
        <w:t>［</w:t>
      </w:r>
      <w:r>
        <w:rPr>
          <w:rFonts w:ascii="Arial" w:hAnsi="Arial" w:cs="Arial" w:eastAsia="Arial" w:hint="default"/>
        </w:rPr>
        <w:t>2003</w:t>
      </w:r>
      <w:r>
        <w:rPr>
          <w:rFonts w:ascii="宋体" w:hAnsi="宋体" w:cs="宋体" w:eastAsia="宋体" w:hint="default"/>
        </w:rPr>
        <w:t>］</w:t>
      </w:r>
      <w:r>
        <w:rPr>
          <w:rFonts w:ascii="Arial" w:hAnsi="Arial" w:cs="Arial" w:eastAsia="Arial" w:hint="default"/>
        </w:rPr>
        <w:t>56</w:t>
      </w:r>
      <w:r>
        <w:rPr>
          <w:rFonts w:ascii="宋体" w:hAnsi="宋体" w:cs="宋体" w:eastAsia="宋体" w:hint="default"/>
        </w:rPr>
        <w:t>号文）的要求，远东公司编制了本专项说明所附的</w:t>
      </w:r>
      <w:r>
        <w:rPr>
          <w:rFonts w:ascii="Arial" w:hAnsi="Arial" w:cs="Arial" w:eastAsia="Arial" w:hint="default"/>
        </w:rPr>
        <w:t>2007</w:t>
      </w:r>
      <w:r>
        <w:rPr>
          <w:rFonts w:ascii="宋体" w:hAnsi="宋体" w:cs="宋体" w:eastAsia="宋体" w:hint="default"/>
        </w:rPr>
        <w:t>年度控股</w:t>
      </w:r>
      <w:r>
        <w:rPr>
          <w:rFonts w:ascii="宋体" w:hAnsi="宋体" w:cs="宋体" w:eastAsia="宋体" w:hint="default"/>
          <w:spacing w:val="-58"/>
        </w:rPr>
        <w:t> </w:t>
      </w:r>
      <w:r>
        <w:rPr>
          <w:rFonts w:ascii="宋体" w:hAnsi="宋体" w:cs="宋体" w:eastAsia="宋体" w:hint="default"/>
          <w:spacing w:val="-58"/>
        </w:rPr>
      </w:r>
      <w:r>
        <w:rPr>
          <w:rFonts w:ascii="宋体" w:hAnsi="宋体" w:cs="宋体" w:eastAsia="宋体" w:hint="default"/>
          <w:spacing w:val="-5"/>
          <w:w w:val="99"/>
        </w:rPr>
        <w:t>股东及其他关联方占用资金情况表（以下简称占用资金情况表）。</w:t>
      </w:r>
      <w:r>
        <w:rPr>
          <w:rFonts w:ascii="宋体" w:hAnsi="宋体" w:cs="宋体" w:eastAsia="宋体" w:hint="default"/>
          <w:spacing w:val="-5"/>
        </w:rPr>
      </w:r>
    </w:p>
    <w:p>
      <w:pPr>
        <w:pStyle w:val="BodyText"/>
        <w:spacing w:line="348" w:lineRule="auto" w:before="55"/>
        <w:ind w:left="135" w:right="329" w:firstLine="480"/>
        <w:jc w:val="both"/>
        <w:rPr>
          <w:rFonts w:ascii="宋体" w:hAnsi="宋体" w:cs="宋体" w:eastAsia="宋体" w:hint="default"/>
        </w:rPr>
      </w:pPr>
      <w:r>
        <w:rPr>
          <w:rFonts w:ascii="宋体" w:hAnsi="宋体" w:cs="宋体" w:eastAsia="宋体" w:hint="default"/>
          <w:spacing w:val="-1"/>
        </w:rPr>
        <w:t>编制和对外披露占用资金情况表，并确保其真实性、合法性及完整性是远</w:t>
      </w:r>
      <w:r>
        <w:rPr>
          <w:rFonts w:ascii="宋体" w:hAnsi="宋体" w:cs="宋体" w:eastAsia="宋体" w:hint="default"/>
          <w:w w:val="99"/>
        </w:rPr>
        <w:t> </w:t>
      </w:r>
      <w:r>
        <w:rPr>
          <w:rFonts w:ascii="宋体" w:hAnsi="宋体" w:cs="宋体" w:eastAsia="宋体" w:hint="default"/>
          <w:spacing w:val="-3"/>
        </w:rPr>
        <w:t>东公司的责任，我们对占用资金情况表所载资料与我们审计远东公司</w:t>
      </w:r>
      <w:r>
        <w:rPr>
          <w:rFonts w:ascii="Arial" w:hAnsi="Arial" w:cs="Arial" w:eastAsia="Arial" w:hint="default"/>
          <w:spacing w:val="-3"/>
        </w:rPr>
        <w:t>2007</w:t>
      </w:r>
      <w:r>
        <w:rPr>
          <w:rFonts w:ascii="宋体" w:hAnsi="宋体" w:cs="宋体" w:eastAsia="宋体" w:hint="default"/>
          <w:spacing w:val="-3"/>
        </w:rPr>
        <w:t>年度</w:t>
      </w:r>
      <w:r>
        <w:rPr>
          <w:rFonts w:ascii="宋体" w:hAnsi="宋体" w:cs="宋体" w:eastAsia="宋体" w:hint="default"/>
          <w:spacing w:val="-99"/>
        </w:rPr>
        <w:t> </w:t>
      </w:r>
      <w:r>
        <w:rPr>
          <w:rFonts w:ascii="宋体" w:hAnsi="宋体" w:cs="宋体" w:eastAsia="宋体" w:hint="default"/>
          <w:spacing w:val="-1"/>
        </w:rPr>
        <w:t>财务报告时所复核的会计资料和经审计财务报表的相关内容进行了核对，在所</w:t>
      </w:r>
      <w:r>
        <w:rPr>
          <w:rFonts w:ascii="宋体" w:hAnsi="宋体" w:cs="宋体" w:eastAsia="宋体" w:hint="default"/>
          <w:spacing w:val="-118"/>
        </w:rPr>
        <w:t> </w:t>
      </w:r>
      <w:r>
        <w:rPr>
          <w:rFonts w:ascii="宋体" w:hAnsi="宋体" w:cs="宋体" w:eastAsia="宋体" w:hint="default"/>
          <w:spacing w:val="-118"/>
        </w:rPr>
      </w:r>
      <w:r>
        <w:rPr>
          <w:rFonts w:ascii="宋体" w:hAnsi="宋体" w:cs="宋体" w:eastAsia="宋体" w:hint="default"/>
          <w:spacing w:val="-3"/>
        </w:rPr>
        <w:t>有重大方面未发现不一致。为了更好地理解</w:t>
      </w:r>
      <w:r>
        <w:rPr>
          <w:rFonts w:ascii="Arial" w:hAnsi="Arial" w:cs="Arial" w:eastAsia="Arial" w:hint="default"/>
          <w:spacing w:val="-3"/>
        </w:rPr>
        <w:t>2007</w:t>
      </w:r>
      <w:r>
        <w:rPr>
          <w:rFonts w:ascii="宋体" w:hAnsi="宋体" w:cs="宋体" w:eastAsia="宋体" w:hint="default"/>
          <w:spacing w:val="-3"/>
        </w:rPr>
        <w:t>年度远东公司控股股东及其他</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关联方占用资金情况，占用资金情况表应当与已审计的财务报表一并阅读。</w:t>
      </w:r>
    </w:p>
    <w:p>
      <w:pPr>
        <w:pStyle w:val="BodyText"/>
        <w:spacing w:line="357" w:lineRule="auto" w:before="43"/>
        <w:ind w:left="135" w:right="326" w:firstLine="480"/>
        <w:jc w:val="both"/>
        <w:rPr>
          <w:rFonts w:ascii="宋体" w:hAnsi="宋体" w:cs="宋体" w:eastAsia="宋体" w:hint="default"/>
        </w:rPr>
      </w:pPr>
      <w:r>
        <w:rPr>
          <w:rFonts w:ascii="宋体" w:hAnsi="宋体" w:cs="宋体" w:eastAsia="宋体" w:hint="default"/>
          <w:spacing w:val="6"/>
        </w:rPr>
        <w:t>本专项说明仅作为远东公司向监管部门披露控股股东及其他关联方占用</w:t>
      </w:r>
      <w:r>
        <w:rPr>
          <w:rFonts w:ascii="宋体" w:hAnsi="宋体" w:cs="宋体" w:eastAsia="宋体" w:hint="default"/>
          <w:w w:val="99"/>
        </w:rPr>
        <w:t> </w:t>
      </w:r>
      <w:r>
        <w:rPr>
          <w:rFonts w:ascii="宋体" w:hAnsi="宋体" w:cs="宋体" w:eastAsia="宋体" w:hint="default"/>
        </w:rPr>
        <w:t>资金情况之用，不得用作任何其他目的。</w:t>
      </w:r>
    </w:p>
    <w:p>
      <w:pPr>
        <w:spacing w:line="240" w:lineRule="auto" w:before="0"/>
        <w:rPr>
          <w:rFonts w:ascii="宋体" w:hAnsi="宋体" w:cs="宋体" w:eastAsia="宋体" w:hint="default"/>
          <w:sz w:val="20"/>
          <w:szCs w:val="20"/>
        </w:rPr>
      </w:pPr>
    </w:p>
    <w:p>
      <w:pPr>
        <w:pStyle w:val="BodyText"/>
        <w:spacing w:line="240" w:lineRule="auto" w:before="187"/>
        <w:ind w:left="615" w:right="83"/>
        <w:jc w:val="left"/>
        <w:rPr>
          <w:rFonts w:ascii="宋体" w:hAnsi="宋体" w:cs="宋体" w:eastAsia="宋体" w:hint="default"/>
        </w:rPr>
      </w:pPr>
      <w:r>
        <w:rPr>
          <w:rFonts w:ascii="宋体" w:hAnsi="宋体" w:cs="宋体" w:eastAsia="宋体" w:hint="default"/>
          <w:spacing w:val="-3"/>
        </w:rPr>
        <w:t>附件：远东实业股份有限公司</w:t>
      </w:r>
      <w:r>
        <w:rPr>
          <w:rFonts w:ascii="Arial" w:hAnsi="Arial" w:cs="Arial" w:eastAsia="Arial" w:hint="default"/>
          <w:spacing w:val="-3"/>
        </w:rPr>
        <w:t>2007</w:t>
      </w:r>
      <w:r>
        <w:rPr>
          <w:rFonts w:ascii="宋体" w:hAnsi="宋体" w:cs="宋体" w:eastAsia="宋体" w:hint="default"/>
          <w:spacing w:val="-3"/>
        </w:rPr>
        <w:t>年度控股股东及其他关联方占用资金情</w:t>
      </w:r>
    </w:p>
    <w:p>
      <w:pPr>
        <w:pStyle w:val="BodyText"/>
        <w:spacing w:line="240" w:lineRule="auto" w:before="134"/>
        <w:ind w:left="135" w:right="83"/>
        <w:jc w:val="left"/>
        <w:rPr>
          <w:rFonts w:ascii="宋体" w:hAnsi="宋体" w:cs="宋体" w:eastAsia="宋体" w:hint="default"/>
        </w:rPr>
      </w:pPr>
      <w:r>
        <w:rPr>
          <w:rFonts w:ascii="宋体" w:hAnsi="宋体" w:cs="宋体" w:eastAsia="宋体" w:hint="default"/>
        </w:rPr>
        <w:t>况表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pStyle w:val="BodyText"/>
        <w:tabs>
          <w:tab w:pos="2057" w:val="left" w:leader="none"/>
          <w:tab w:pos="5057" w:val="left" w:leader="none"/>
        </w:tabs>
        <w:spacing w:line="357" w:lineRule="auto"/>
        <w:ind w:left="1337" w:right="1860" w:hanging="1200"/>
        <w:jc w:val="left"/>
        <w:rPr>
          <w:rFonts w:ascii="宋体" w:hAnsi="宋体" w:cs="宋体" w:eastAsia="宋体" w:hint="default"/>
        </w:rPr>
      </w:pPr>
      <w:r>
        <w:rPr>
          <w:rFonts w:ascii="宋体" w:hAnsi="宋体" w:cs="宋体" w:eastAsia="宋体" w:hint="default"/>
          <w:w w:val="95"/>
        </w:rPr>
        <w:t>南京立信永华会计师事务所有限公司</w:t>
        <w:tab/>
      </w:r>
      <w:r>
        <w:rPr>
          <w:rFonts w:ascii="宋体" w:hAnsi="宋体" w:cs="宋体" w:eastAsia="宋体" w:hint="default"/>
        </w:rPr>
        <w:t>中国注册会计师</w:t>
      </w:r>
      <w:r>
        <w:rPr>
          <w:rFonts w:ascii="宋体" w:hAnsi="宋体" w:cs="宋体" w:eastAsia="宋体" w:hint="default"/>
          <w:w w:val="99"/>
        </w:rPr>
        <w:t> </w:t>
      </w:r>
      <w:r>
        <w:rPr>
          <w:rFonts w:ascii="宋体" w:hAnsi="宋体" w:cs="宋体" w:eastAsia="宋体" w:hint="default"/>
          <w:w w:val="95"/>
        </w:rPr>
        <w:t>中国</w:t>
        <w:tab/>
        <w:t>南京</w:t>
        <w:tab/>
      </w:r>
      <w:r>
        <w:rPr>
          <w:rFonts w:ascii="宋体" w:hAnsi="宋体" w:cs="宋体" w:eastAsia="宋体" w:hint="default"/>
        </w:rPr>
        <w:t>中国注册会计师</w:t>
      </w:r>
    </w:p>
    <w:p>
      <w:pPr>
        <w:pStyle w:val="BodyText"/>
        <w:spacing w:line="240" w:lineRule="auto" w:before="34"/>
        <w:ind w:left="5177" w:right="83"/>
        <w:jc w:val="left"/>
        <w:rPr>
          <w:rFonts w:ascii="宋体" w:hAnsi="宋体" w:cs="宋体" w:eastAsia="宋体" w:hint="default"/>
        </w:rPr>
      </w:pPr>
      <w:r>
        <w:rPr>
          <w:rFonts w:ascii="宋体" w:hAnsi="宋体" w:cs="宋体" w:eastAsia="宋体" w:hint="default"/>
        </w:rPr>
        <w:t>二○○八年四月二十六日</w:t>
      </w:r>
    </w:p>
    <w:p>
      <w:pPr>
        <w:spacing w:after="0" w:line="240" w:lineRule="auto"/>
        <w:jc w:val="left"/>
        <w:rPr>
          <w:rFonts w:ascii="宋体" w:hAnsi="宋体" w:cs="宋体" w:eastAsia="宋体" w:hint="default"/>
        </w:rPr>
        <w:sectPr>
          <w:pgSz w:w="11900" w:h="16840"/>
          <w:pgMar w:header="880" w:footer="981" w:top="1120" w:bottom="1180" w:left="1660" w:right="1640"/>
        </w:sectPr>
      </w:pPr>
    </w:p>
    <w:p>
      <w:pPr>
        <w:spacing w:line="240" w:lineRule="auto" w:before="3"/>
        <w:rPr>
          <w:rFonts w:ascii="宋体" w:hAnsi="宋体" w:cs="宋体" w:eastAsia="宋体" w:hint="default"/>
          <w:sz w:val="18"/>
          <w:szCs w:val="18"/>
        </w:rPr>
      </w:pPr>
    </w:p>
    <w:p>
      <w:pPr>
        <w:pStyle w:val="BodyText"/>
        <w:spacing w:line="240" w:lineRule="auto"/>
        <w:ind w:left="1314" w:right="0"/>
        <w:jc w:val="left"/>
        <w:rPr>
          <w:rFonts w:ascii="宋体" w:hAnsi="宋体" w:cs="宋体" w:eastAsia="宋体" w:hint="default"/>
        </w:rPr>
      </w:pPr>
      <w:r>
        <w:rPr>
          <w:rFonts w:ascii="宋体" w:hAnsi="宋体" w:cs="宋体" w:eastAsia="宋体" w:hint="default"/>
        </w:rPr>
        <w:t>远东实业股份有限公司</w:t>
      </w:r>
      <w:r>
        <w:rPr>
          <w:rFonts w:ascii="Arial" w:hAnsi="Arial" w:cs="Arial" w:eastAsia="Arial" w:hint="default"/>
        </w:rPr>
        <w:t>2007</w:t>
      </w:r>
      <w:r>
        <w:rPr>
          <w:rFonts w:ascii="宋体" w:hAnsi="宋体" w:cs="宋体" w:eastAsia="宋体" w:hint="default"/>
        </w:rPr>
        <w:t>年度控股股东及其他关联方占用资金情况表</w:t>
      </w:r>
    </w:p>
    <w:p>
      <w:pPr>
        <w:spacing w:line="240" w:lineRule="auto" w:before="12"/>
        <w:rPr>
          <w:rFonts w:ascii="宋体" w:hAnsi="宋体" w:cs="宋体" w:eastAsia="宋体" w:hint="default"/>
          <w:sz w:val="31"/>
          <w:szCs w:val="31"/>
        </w:rPr>
      </w:pPr>
    </w:p>
    <w:p>
      <w:pPr>
        <w:pStyle w:val="BodyText"/>
        <w:spacing w:line="240" w:lineRule="auto" w:before="0"/>
        <w:ind w:left="0" w:right="1069"/>
        <w:jc w:val="right"/>
        <w:rPr>
          <w:rFonts w:ascii="宋体" w:hAnsi="宋体" w:cs="宋体" w:eastAsia="宋体" w:hint="default"/>
        </w:rPr>
      </w:pPr>
      <w:r>
        <w:rPr>
          <w:rFonts w:ascii="宋体" w:hAnsi="宋体" w:cs="宋体" w:eastAsia="宋体" w:hint="default"/>
          <w:w w:val="95"/>
        </w:rPr>
        <w:t>单位：元</w:t>
      </w:r>
      <w:r>
        <w:rPr>
          <w:rFonts w:ascii="宋体" w:hAnsi="宋体" w:cs="宋体" w:eastAsia="宋体" w:hint="default"/>
        </w:rPr>
      </w:r>
    </w:p>
    <w:p>
      <w:pPr>
        <w:spacing w:line="240" w:lineRule="auto" w:before="9"/>
        <w:rPr>
          <w:rFonts w:ascii="宋体" w:hAnsi="宋体" w:cs="宋体" w:eastAsia="宋体" w:hint="default"/>
          <w:sz w:val="14"/>
          <w:szCs w:val="14"/>
        </w:rPr>
      </w:pPr>
    </w:p>
    <w:tbl>
      <w:tblPr>
        <w:tblW w:w="0" w:type="auto"/>
        <w:jc w:val="left"/>
        <w:tblInd w:w="109" w:type="dxa"/>
        <w:tblLayout w:type="fixed"/>
        <w:tblCellMar>
          <w:top w:w="0" w:type="dxa"/>
          <w:left w:w="0" w:type="dxa"/>
          <w:bottom w:w="0" w:type="dxa"/>
          <w:right w:w="0" w:type="dxa"/>
        </w:tblCellMar>
        <w:tblLook w:val="01E0"/>
      </w:tblPr>
      <w:tblGrid>
        <w:gridCol w:w="701"/>
        <w:gridCol w:w="910"/>
        <w:gridCol w:w="1185"/>
        <w:gridCol w:w="1073"/>
        <w:gridCol w:w="1162"/>
        <w:gridCol w:w="1164"/>
        <w:gridCol w:w="1162"/>
        <w:gridCol w:w="1162"/>
        <w:gridCol w:w="684"/>
        <w:gridCol w:w="879"/>
      </w:tblGrid>
      <w:tr>
        <w:trPr>
          <w:trHeight w:val="324" w:hRule="exact"/>
        </w:trPr>
        <w:tc>
          <w:tcPr>
            <w:tcW w:w="100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103" w:right="0"/>
              <w:jc w:val="left"/>
              <w:rPr>
                <w:rFonts w:ascii="宋体" w:hAnsi="宋体" w:cs="宋体" w:eastAsia="宋体" w:hint="default"/>
                <w:sz w:val="18"/>
                <w:szCs w:val="18"/>
              </w:rPr>
            </w:pPr>
            <w:r>
              <w:rPr>
                <w:rFonts w:ascii="宋体" w:hAnsi="宋体" w:cs="宋体" w:eastAsia="宋体" w:hint="default"/>
                <w:sz w:val="18"/>
                <w:szCs w:val="18"/>
              </w:rPr>
              <w:t>一、非经营性资金占用</w:t>
            </w:r>
          </w:p>
        </w:tc>
      </w:tr>
      <w:tr>
        <w:trPr>
          <w:trHeight w:val="84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36"/>
              <w:ind w:left="83" w:right="65" w:firstLine="2"/>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w w:val="99"/>
                <w:sz w:val="18"/>
                <w:szCs w:val="18"/>
              </w:rPr>
              <w:t> </w:t>
            </w:r>
            <w:r>
              <w:rPr>
                <w:rFonts w:ascii="宋体" w:hAnsi="宋体" w:cs="宋体" w:eastAsia="宋体" w:hint="default"/>
                <w:sz w:val="18"/>
                <w:szCs w:val="18"/>
              </w:rPr>
              <w:t>占用方</w:t>
            </w:r>
            <w:r>
              <w:rPr>
                <w:rFonts w:ascii="宋体" w:hAnsi="宋体" w:cs="宋体" w:eastAsia="宋体" w:hint="default"/>
                <w:w w:val="99"/>
                <w:sz w:val="18"/>
                <w:szCs w:val="18"/>
              </w:rPr>
              <w:t> </w:t>
            </w:r>
            <w:r>
              <w:rPr>
                <w:rFonts w:ascii="宋体" w:hAnsi="宋体" w:cs="宋体" w:eastAsia="宋体" w:hint="default"/>
                <w:sz w:val="18"/>
                <w:szCs w:val="18"/>
              </w:rPr>
              <w:t>类别</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196" w:right="70" w:hanging="89"/>
              <w:jc w:val="left"/>
              <w:rPr>
                <w:rFonts w:ascii="宋体" w:hAnsi="宋体" w:cs="宋体" w:eastAsia="宋体" w:hint="default"/>
                <w:sz w:val="18"/>
                <w:szCs w:val="18"/>
              </w:rPr>
            </w:pPr>
            <w:r>
              <w:rPr>
                <w:rFonts w:ascii="宋体" w:hAnsi="宋体" w:cs="宋体" w:eastAsia="宋体" w:hint="default"/>
                <w:sz w:val="18"/>
                <w:szCs w:val="18"/>
              </w:rPr>
              <w:t>资金占用</w:t>
            </w:r>
            <w:r>
              <w:rPr>
                <w:rFonts w:ascii="宋体" w:hAnsi="宋体" w:cs="宋体" w:eastAsia="宋体" w:hint="default"/>
                <w:w w:val="99"/>
                <w:sz w:val="18"/>
                <w:szCs w:val="18"/>
              </w:rPr>
              <w:t> </w:t>
            </w:r>
            <w:r>
              <w:rPr>
                <w:rFonts w:ascii="宋体" w:hAnsi="宋体" w:cs="宋体" w:eastAsia="宋体" w:hint="default"/>
                <w:sz w:val="18"/>
                <w:szCs w:val="18"/>
              </w:rPr>
              <w:t>方名称</w:t>
            </w:r>
          </w:p>
        </w:tc>
        <w:tc>
          <w:tcPr>
            <w:tcW w:w="1185" w:type="dxa"/>
            <w:tcBorders>
              <w:top w:val="single" w:sz="4" w:space="0" w:color="000000"/>
              <w:left w:val="single" w:sz="4" w:space="0" w:color="000000"/>
              <w:bottom w:val="single" w:sz="4" w:space="0" w:color="000000"/>
              <w:right w:val="single" w:sz="5" w:space="0" w:color="000000"/>
            </w:tcBorders>
          </w:tcPr>
          <w:p>
            <w:pPr>
              <w:pStyle w:val="TableParagraph"/>
              <w:spacing w:line="237" w:lineRule="auto" w:before="36"/>
              <w:ind w:left="103" w:right="101"/>
              <w:jc w:val="both"/>
              <w:rPr>
                <w:rFonts w:ascii="宋体" w:hAnsi="宋体" w:cs="宋体" w:eastAsia="宋体" w:hint="default"/>
                <w:sz w:val="18"/>
                <w:szCs w:val="18"/>
              </w:rPr>
            </w:pPr>
            <w:r>
              <w:rPr>
                <w:rFonts w:ascii="宋体" w:hAnsi="宋体" w:cs="宋体" w:eastAsia="宋体" w:hint="default"/>
                <w:spacing w:val="12"/>
                <w:sz w:val="18"/>
                <w:szCs w:val="18"/>
              </w:rPr>
              <w:t>占用方与上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市公司的关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联关系</w:t>
            </w:r>
          </w:p>
        </w:tc>
        <w:tc>
          <w:tcPr>
            <w:tcW w:w="1073" w:type="dxa"/>
            <w:tcBorders>
              <w:top w:val="single" w:sz="4" w:space="0" w:color="000000"/>
              <w:left w:val="single" w:sz="5" w:space="0" w:color="000000"/>
              <w:bottom w:val="single" w:sz="4" w:space="0" w:color="000000"/>
              <w:right w:val="single" w:sz="5" w:space="0" w:color="000000"/>
            </w:tcBorders>
          </w:tcPr>
          <w:p>
            <w:pPr>
              <w:pStyle w:val="TableParagraph"/>
              <w:spacing w:line="237" w:lineRule="auto" w:before="36"/>
              <w:ind w:left="100" w:right="58"/>
              <w:jc w:val="center"/>
              <w:rPr>
                <w:rFonts w:ascii="宋体" w:hAnsi="宋体" w:cs="宋体" w:eastAsia="宋体" w:hint="default"/>
                <w:sz w:val="18"/>
                <w:szCs w:val="18"/>
              </w:rPr>
            </w:pPr>
            <w:r>
              <w:rPr>
                <w:rFonts w:ascii="宋体" w:hAnsi="宋体" w:cs="宋体" w:eastAsia="宋体" w:hint="default"/>
                <w:sz w:val="18"/>
                <w:szCs w:val="18"/>
              </w:rPr>
              <w:t>上市公司核</w:t>
            </w:r>
            <w:r>
              <w:rPr>
                <w:rFonts w:ascii="宋体" w:hAnsi="宋体" w:cs="宋体" w:eastAsia="宋体" w:hint="default"/>
                <w:w w:val="99"/>
                <w:sz w:val="18"/>
                <w:szCs w:val="18"/>
              </w:rPr>
              <w:t> </w:t>
            </w:r>
            <w:r>
              <w:rPr>
                <w:rFonts w:ascii="宋体" w:hAnsi="宋体" w:cs="宋体" w:eastAsia="宋体" w:hint="default"/>
                <w:sz w:val="18"/>
                <w:szCs w:val="18"/>
              </w:rPr>
              <w:t>算的会计科</w:t>
            </w:r>
            <w:r>
              <w:rPr>
                <w:rFonts w:ascii="宋体" w:hAnsi="宋体" w:cs="宋体" w:eastAsia="宋体" w:hint="default"/>
                <w:w w:val="99"/>
                <w:sz w:val="18"/>
                <w:szCs w:val="18"/>
              </w:rPr>
              <w:t> </w:t>
            </w:r>
            <w:r>
              <w:rPr>
                <w:rFonts w:ascii="宋体" w:hAnsi="宋体" w:cs="宋体" w:eastAsia="宋体" w:hint="default"/>
                <w:sz w:val="18"/>
                <w:szCs w:val="18"/>
              </w:rPr>
              <w:t>目</w:t>
            </w:r>
          </w:p>
        </w:tc>
        <w:tc>
          <w:tcPr>
            <w:tcW w:w="1162" w:type="dxa"/>
            <w:tcBorders>
              <w:top w:val="single" w:sz="4" w:space="0" w:color="000000"/>
              <w:left w:val="single" w:sz="5" w:space="0" w:color="000000"/>
              <w:bottom w:val="single" w:sz="4" w:space="0" w:color="000000"/>
              <w:right w:val="single" w:sz="5" w:space="0" w:color="000000"/>
            </w:tcBorders>
          </w:tcPr>
          <w:p>
            <w:pPr>
              <w:pStyle w:val="TableParagraph"/>
              <w:spacing w:line="232" w:lineRule="auto" w:before="41"/>
              <w:ind w:left="131"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年期初</w:t>
            </w:r>
            <w:r>
              <w:rPr>
                <w:rFonts w:ascii="宋体" w:hAnsi="宋体" w:cs="宋体" w:eastAsia="宋体" w:hint="default"/>
                <w:w w:val="99"/>
                <w:sz w:val="18"/>
                <w:szCs w:val="18"/>
              </w:rPr>
              <w:t> </w:t>
            </w:r>
            <w:r>
              <w:rPr>
                <w:rFonts w:ascii="宋体" w:hAnsi="宋体" w:cs="宋体" w:eastAsia="宋体" w:hint="default"/>
                <w:sz w:val="18"/>
                <w:szCs w:val="18"/>
              </w:rPr>
              <w:t>占用资金</w:t>
            </w:r>
            <w:r>
              <w:rPr>
                <w:rFonts w:ascii="宋体" w:hAnsi="宋体" w:cs="宋体" w:eastAsia="宋体" w:hint="default"/>
                <w:w w:val="99"/>
                <w:sz w:val="18"/>
                <w:szCs w:val="18"/>
              </w:rPr>
              <w:t> </w:t>
            </w:r>
            <w:r>
              <w:rPr>
                <w:rFonts w:ascii="宋体" w:hAnsi="宋体" w:cs="宋体" w:eastAsia="宋体" w:hint="default"/>
                <w:sz w:val="18"/>
                <w:szCs w:val="18"/>
              </w:rPr>
              <w:t>余额</w:t>
            </w:r>
          </w:p>
        </w:tc>
        <w:tc>
          <w:tcPr>
            <w:tcW w:w="1164" w:type="dxa"/>
            <w:tcBorders>
              <w:top w:val="single" w:sz="4" w:space="0" w:color="000000"/>
              <w:left w:val="single" w:sz="5" w:space="0" w:color="000000"/>
              <w:bottom w:val="single" w:sz="4" w:space="0" w:color="000000"/>
              <w:right w:val="single" w:sz="5" w:space="0" w:color="000000"/>
            </w:tcBorders>
          </w:tcPr>
          <w:p>
            <w:pPr>
              <w:pStyle w:val="TableParagraph"/>
              <w:spacing w:line="232" w:lineRule="auto" w:before="41"/>
              <w:ind w:left="124" w:right="99"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年度占</w:t>
            </w:r>
            <w:r>
              <w:rPr>
                <w:rFonts w:ascii="宋体" w:hAnsi="宋体" w:cs="宋体" w:eastAsia="宋体" w:hint="default"/>
                <w:w w:val="99"/>
                <w:sz w:val="18"/>
                <w:szCs w:val="18"/>
              </w:rPr>
              <w:t> </w:t>
            </w:r>
            <w:r>
              <w:rPr>
                <w:rFonts w:ascii="宋体" w:hAnsi="宋体" w:cs="宋体" w:eastAsia="宋体" w:hint="default"/>
                <w:sz w:val="18"/>
                <w:szCs w:val="18"/>
              </w:rPr>
              <w:t>用累计借方</w:t>
            </w:r>
            <w:r>
              <w:rPr>
                <w:rFonts w:ascii="宋体" w:hAnsi="宋体" w:cs="宋体" w:eastAsia="宋体" w:hint="default"/>
                <w:w w:val="99"/>
                <w:sz w:val="18"/>
                <w:szCs w:val="18"/>
              </w:rPr>
              <w:t> </w:t>
            </w:r>
            <w:r>
              <w:rPr>
                <w:rFonts w:ascii="宋体" w:hAnsi="宋体" w:cs="宋体" w:eastAsia="宋体" w:hint="default"/>
                <w:sz w:val="18"/>
                <w:szCs w:val="18"/>
              </w:rPr>
              <w:t>发生金额</w:t>
            </w:r>
          </w:p>
        </w:tc>
        <w:tc>
          <w:tcPr>
            <w:tcW w:w="1162" w:type="dxa"/>
            <w:tcBorders>
              <w:top w:val="single" w:sz="4" w:space="0" w:color="000000"/>
              <w:left w:val="single" w:sz="5" w:space="0" w:color="000000"/>
              <w:bottom w:val="single" w:sz="4" w:space="0" w:color="000000"/>
              <w:right w:val="single" w:sz="5" w:space="0" w:color="000000"/>
            </w:tcBorders>
          </w:tcPr>
          <w:p>
            <w:pPr>
              <w:pStyle w:val="TableParagraph"/>
              <w:spacing w:line="232" w:lineRule="auto" w:before="41"/>
              <w:ind w:left="126" w:right="97" w:hanging="24"/>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年度占</w:t>
            </w:r>
            <w:r>
              <w:rPr>
                <w:rFonts w:ascii="宋体" w:hAnsi="宋体" w:cs="宋体" w:eastAsia="宋体" w:hint="default"/>
                <w:w w:val="99"/>
                <w:sz w:val="18"/>
                <w:szCs w:val="18"/>
              </w:rPr>
              <w:t> </w:t>
            </w:r>
            <w:r>
              <w:rPr>
                <w:rFonts w:ascii="宋体" w:hAnsi="宋体" w:cs="宋体" w:eastAsia="宋体" w:hint="default"/>
                <w:sz w:val="18"/>
                <w:szCs w:val="18"/>
              </w:rPr>
              <w:t>用累计贷方</w:t>
            </w:r>
            <w:r>
              <w:rPr>
                <w:rFonts w:ascii="宋体" w:hAnsi="宋体" w:cs="宋体" w:eastAsia="宋体" w:hint="default"/>
                <w:w w:val="99"/>
                <w:sz w:val="18"/>
                <w:szCs w:val="18"/>
              </w:rPr>
              <w:t> </w:t>
            </w:r>
            <w:r>
              <w:rPr>
                <w:rFonts w:ascii="宋体" w:hAnsi="宋体" w:cs="宋体" w:eastAsia="宋体" w:hint="default"/>
                <w:sz w:val="18"/>
                <w:szCs w:val="18"/>
              </w:rPr>
              <w:t>发生金额</w:t>
            </w:r>
          </w:p>
        </w:tc>
        <w:tc>
          <w:tcPr>
            <w:tcW w:w="1162" w:type="dxa"/>
            <w:tcBorders>
              <w:top w:val="single" w:sz="4" w:space="0" w:color="000000"/>
              <w:left w:val="single" w:sz="5" w:space="0" w:color="000000"/>
              <w:bottom w:val="single" w:sz="4" w:space="0" w:color="000000"/>
              <w:right w:val="single" w:sz="5" w:space="0" w:color="000000"/>
            </w:tcBorders>
          </w:tcPr>
          <w:p>
            <w:pPr>
              <w:pStyle w:val="TableParagraph"/>
              <w:spacing w:line="232" w:lineRule="auto" w:before="41"/>
              <w:ind w:left="131" w:right="68"/>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年期末</w:t>
            </w:r>
            <w:r>
              <w:rPr>
                <w:rFonts w:ascii="宋体" w:hAnsi="宋体" w:cs="宋体" w:eastAsia="宋体" w:hint="default"/>
                <w:w w:val="99"/>
                <w:sz w:val="18"/>
                <w:szCs w:val="18"/>
              </w:rPr>
              <w:t> </w:t>
            </w:r>
            <w:r>
              <w:rPr>
                <w:rFonts w:ascii="宋体" w:hAnsi="宋体" w:cs="宋体" w:eastAsia="宋体" w:hint="default"/>
                <w:sz w:val="18"/>
                <w:szCs w:val="18"/>
              </w:rPr>
              <w:t>占用资金余</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4" w:type="dxa"/>
            <w:tcBorders>
              <w:top w:val="single" w:sz="4" w:space="0" w:color="000000"/>
              <w:left w:val="single" w:sz="5" w:space="0" w:color="000000"/>
              <w:bottom w:val="single" w:sz="4" w:space="0" w:color="000000"/>
              <w:right w:val="single" w:sz="5" w:space="0" w:color="000000"/>
            </w:tcBorders>
          </w:tcPr>
          <w:p>
            <w:pPr>
              <w:pStyle w:val="TableParagraph"/>
              <w:spacing w:line="240" w:lineRule="auto" w:before="4"/>
              <w:ind w:right="0"/>
              <w:jc w:val="left"/>
              <w:rPr>
                <w:rFonts w:ascii="宋体" w:hAnsi="宋体" w:cs="宋体" w:eastAsia="宋体" w:hint="default"/>
                <w:sz w:val="13"/>
                <w:szCs w:val="13"/>
              </w:rPr>
            </w:pPr>
          </w:p>
          <w:p>
            <w:pPr>
              <w:pStyle w:val="TableParagraph"/>
              <w:spacing w:line="232" w:lineRule="exact"/>
              <w:ind w:left="66" w:right="63"/>
              <w:jc w:val="left"/>
              <w:rPr>
                <w:rFonts w:ascii="宋体" w:hAnsi="宋体" w:cs="宋体" w:eastAsia="宋体" w:hint="default"/>
                <w:sz w:val="18"/>
                <w:szCs w:val="18"/>
              </w:rPr>
            </w:pPr>
            <w:r>
              <w:rPr>
                <w:rFonts w:ascii="宋体" w:hAnsi="宋体" w:cs="宋体" w:eastAsia="宋体" w:hint="default"/>
                <w:sz w:val="18"/>
                <w:szCs w:val="18"/>
              </w:rPr>
              <w:t>占用形</w:t>
            </w:r>
            <w:r>
              <w:rPr>
                <w:rFonts w:ascii="宋体" w:hAnsi="宋体" w:cs="宋体" w:eastAsia="宋体" w:hint="default"/>
                <w:w w:val="99"/>
                <w:sz w:val="18"/>
                <w:szCs w:val="18"/>
              </w:rPr>
              <w:t> </w:t>
            </w:r>
            <w:r>
              <w:rPr>
                <w:rFonts w:ascii="宋体" w:hAnsi="宋体" w:cs="宋体" w:eastAsia="宋体" w:hint="default"/>
                <w:sz w:val="18"/>
                <w:szCs w:val="18"/>
              </w:rPr>
              <w:t>成原因</w:t>
            </w:r>
          </w:p>
        </w:tc>
        <w:tc>
          <w:tcPr>
            <w:tcW w:w="879" w:type="dxa"/>
            <w:tcBorders>
              <w:top w:val="single" w:sz="4" w:space="0" w:color="000000"/>
              <w:left w:val="single" w:sz="5"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w w:val="95"/>
                <w:sz w:val="18"/>
                <w:szCs w:val="18"/>
              </w:rPr>
              <w:t>占用性质</w:t>
            </w:r>
            <w:r>
              <w:rPr>
                <w:rFonts w:ascii="宋体" w:hAnsi="宋体" w:cs="宋体" w:eastAsia="宋体" w:hint="default"/>
                <w:sz w:val="18"/>
                <w:szCs w:val="18"/>
              </w:rPr>
            </w:r>
          </w:p>
        </w:tc>
      </w:tr>
      <w:tr>
        <w:trPr>
          <w:trHeight w:val="466" w:hRule="exact"/>
        </w:trPr>
        <w:tc>
          <w:tcPr>
            <w:tcW w:w="701" w:type="dxa"/>
            <w:vMerge w:val="restart"/>
            <w:tcBorders>
              <w:top w:val="single" w:sz="4" w:space="0" w:color="000000"/>
              <w:left w:val="single" w:sz="4" w:space="0" w:color="000000"/>
              <w:right w:val="single" w:sz="4" w:space="0" w:color="000000"/>
            </w:tcBorders>
          </w:tcPr>
          <w:p>
            <w:pPr>
              <w:pStyle w:val="TableParagraph"/>
              <w:spacing w:line="232" w:lineRule="exact" w:before="97"/>
              <w:ind w:left="103" w:right="46"/>
              <w:jc w:val="both"/>
              <w:rPr>
                <w:rFonts w:ascii="宋体" w:hAnsi="宋体" w:cs="宋体" w:eastAsia="宋体" w:hint="default"/>
                <w:sz w:val="18"/>
                <w:szCs w:val="18"/>
              </w:rPr>
            </w:pPr>
            <w:r>
              <w:rPr>
                <w:rFonts w:ascii="宋体" w:hAnsi="宋体" w:cs="宋体" w:eastAsia="宋体" w:hint="default"/>
                <w:sz w:val="18"/>
                <w:szCs w:val="18"/>
              </w:rPr>
              <w:t>大股东</w:t>
            </w:r>
            <w:r>
              <w:rPr>
                <w:rFonts w:ascii="宋体" w:hAnsi="宋体" w:cs="宋体" w:eastAsia="宋体" w:hint="default"/>
                <w:w w:val="99"/>
                <w:sz w:val="18"/>
                <w:szCs w:val="18"/>
              </w:rPr>
              <w:t> </w:t>
            </w:r>
            <w:r>
              <w:rPr>
                <w:rFonts w:ascii="宋体" w:hAnsi="宋体" w:cs="宋体" w:eastAsia="宋体" w:hint="default"/>
                <w:sz w:val="18"/>
                <w:szCs w:val="18"/>
              </w:rPr>
              <w:t>及其附</w:t>
            </w:r>
            <w:r>
              <w:rPr>
                <w:rFonts w:ascii="宋体" w:hAnsi="宋体" w:cs="宋体" w:eastAsia="宋体" w:hint="default"/>
                <w:w w:val="99"/>
                <w:sz w:val="18"/>
                <w:szCs w:val="18"/>
              </w:rPr>
              <w:t> </w:t>
            </w:r>
            <w:r>
              <w:rPr>
                <w:rFonts w:ascii="宋体" w:hAnsi="宋体" w:cs="宋体" w:eastAsia="宋体" w:hint="default"/>
                <w:sz w:val="18"/>
                <w:szCs w:val="18"/>
              </w:rPr>
              <w:t>属企业</w:t>
            </w:r>
          </w:p>
        </w:tc>
        <w:tc>
          <w:tcPr>
            <w:tcW w:w="910"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5" w:space="0" w:color="000000"/>
            </w:tcBorders>
          </w:tcPr>
          <w:p>
            <w:pPr/>
          </w:p>
        </w:tc>
        <w:tc>
          <w:tcPr>
            <w:tcW w:w="1073"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1164"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684"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4" w:space="0" w:color="000000"/>
            </w:tcBorders>
          </w:tcPr>
          <w:p>
            <w:pPr/>
          </w:p>
        </w:tc>
      </w:tr>
      <w:tr>
        <w:trPr>
          <w:trHeight w:val="461" w:hRule="exact"/>
        </w:trPr>
        <w:tc>
          <w:tcPr>
            <w:tcW w:w="701"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5" w:space="0" w:color="000000"/>
            </w:tcBorders>
          </w:tcPr>
          <w:p>
            <w:pPr/>
          </w:p>
        </w:tc>
        <w:tc>
          <w:tcPr>
            <w:tcW w:w="1073"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1164"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1162" w:type="dxa"/>
            <w:tcBorders>
              <w:top w:val="single" w:sz="4" w:space="0" w:color="000000"/>
              <w:left w:val="single" w:sz="5" w:space="0" w:color="000000"/>
              <w:bottom w:val="single" w:sz="4" w:space="0" w:color="000000"/>
              <w:right w:val="single" w:sz="5" w:space="0" w:color="000000"/>
            </w:tcBorders>
          </w:tcPr>
          <w:p>
            <w:pPr/>
          </w:p>
        </w:tc>
        <w:tc>
          <w:tcPr>
            <w:tcW w:w="684" w:type="dxa"/>
            <w:tcBorders>
              <w:top w:val="single" w:sz="4" w:space="0" w:color="000000"/>
              <w:left w:val="single" w:sz="5" w:space="0" w:color="000000"/>
              <w:bottom w:val="single" w:sz="4" w:space="0" w:color="000000"/>
              <w:right w:val="single" w:sz="5" w:space="0" w:color="000000"/>
            </w:tcBorders>
          </w:tcPr>
          <w:p>
            <w:pPr/>
          </w:p>
        </w:tc>
        <w:tc>
          <w:tcPr>
            <w:tcW w:w="879" w:type="dxa"/>
            <w:tcBorders>
              <w:top w:val="single" w:sz="4" w:space="0" w:color="000000"/>
              <w:left w:val="single" w:sz="5" w:space="0" w:color="000000"/>
              <w:bottom w:val="single" w:sz="4" w:space="0" w:color="000000"/>
              <w:right w:val="single" w:sz="4" w:space="0" w:color="000000"/>
            </w:tcBorders>
          </w:tcPr>
          <w:p>
            <w:pPr/>
          </w:p>
        </w:tc>
      </w:tr>
      <w:tr>
        <w:trPr>
          <w:trHeight w:val="324" w:hRule="exact"/>
        </w:trPr>
        <w:tc>
          <w:tcPr>
            <w:tcW w:w="10080"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left="91" w:right="0"/>
              <w:jc w:val="left"/>
              <w:rPr>
                <w:rFonts w:ascii="宋体" w:hAnsi="宋体" w:cs="宋体" w:eastAsia="宋体" w:hint="default"/>
                <w:sz w:val="18"/>
                <w:szCs w:val="18"/>
              </w:rPr>
            </w:pPr>
            <w:r>
              <w:rPr>
                <w:rFonts w:ascii="宋体" w:hAnsi="宋体" w:cs="宋体" w:eastAsia="宋体" w:hint="default"/>
                <w:sz w:val="18"/>
                <w:szCs w:val="18"/>
              </w:rPr>
              <w:t>二、其他关联资金往来</w:t>
            </w:r>
          </w:p>
        </w:tc>
      </w:tr>
      <w:tr>
        <w:trPr>
          <w:trHeight w:val="850"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83" w:right="65" w:firstLine="2"/>
              <w:jc w:val="center"/>
              <w:rPr>
                <w:rFonts w:ascii="宋体" w:hAnsi="宋体" w:cs="宋体" w:eastAsia="宋体" w:hint="default"/>
                <w:sz w:val="18"/>
                <w:szCs w:val="18"/>
              </w:rPr>
            </w:pPr>
            <w:r>
              <w:rPr>
                <w:rFonts w:ascii="宋体" w:hAnsi="宋体" w:cs="宋体" w:eastAsia="宋体" w:hint="default"/>
                <w:sz w:val="18"/>
                <w:szCs w:val="18"/>
              </w:rPr>
              <w:t>资金</w:t>
            </w:r>
            <w:r>
              <w:rPr>
                <w:rFonts w:ascii="宋体" w:hAnsi="宋体" w:cs="宋体" w:eastAsia="宋体" w:hint="default"/>
                <w:w w:val="99"/>
                <w:sz w:val="18"/>
                <w:szCs w:val="18"/>
              </w:rPr>
              <w:t> </w:t>
            </w:r>
            <w:r>
              <w:rPr>
                <w:rFonts w:ascii="宋体" w:hAnsi="宋体" w:cs="宋体" w:eastAsia="宋体" w:hint="default"/>
                <w:sz w:val="18"/>
                <w:szCs w:val="18"/>
              </w:rPr>
              <w:t>占用方</w:t>
            </w:r>
            <w:r>
              <w:rPr>
                <w:rFonts w:ascii="宋体" w:hAnsi="宋体" w:cs="宋体" w:eastAsia="宋体" w:hint="default"/>
                <w:w w:val="99"/>
                <w:sz w:val="18"/>
                <w:szCs w:val="18"/>
              </w:rPr>
              <w:t> </w:t>
            </w:r>
            <w:r>
              <w:rPr>
                <w:rFonts w:ascii="宋体" w:hAnsi="宋体" w:cs="宋体" w:eastAsia="宋体" w:hint="default"/>
                <w:sz w:val="18"/>
                <w:szCs w:val="18"/>
              </w:rPr>
              <w:t>类别</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31" w:right="146"/>
              <w:jc w:val="left"/>
              <w:rPr>
                <w:rFonts w:ascii="宋体" w:hAnsi="宋体" w:cs="宋体" w:eastAsia="宋体" w:hint="default"/>
                <w:sz w:val="18"/>
                <w:szCs w:val="18"/>
              </w:rPr>
            </w:pPr>
            <w:r>
              <w:rPr>
                <w:rFonts w:ascii="宋体" w:hAnsi="宋体" w:cs="宋体" w:eastAsia="宋体" w:hint="default"/>
                <w:sz w:val="18"/>
                <w:szCs w:val="18"/>
              </w:rPr>
              <w:t>资金往来</w:t>
            </w:r>
            <w:r>
              <w:rPr>
                <w:rFonts w:ascii="宋体" w:hAnsi="宋体" w:cs="宋体" w:eastAsia="宋体" w:hint="default"/>
                <w:w w:val="99"/>
                <w:sz w:val="18"/>
                <w:szCs w:val="18"/>
              </w:rPr>
              <w:t> </w:t>
            </w:r>
            <w:r>
              <w:rPr>
                <w:rFonts w:ascii="宋体" w:hAnsi="宋体" w:cs="宋体" w:eastAsia="宋体" w:hint="default"/>
                <w:sz w:val="18"/>
                <w:szCs w:val="18"/>
              </w:rPr>
              <w:t>方名称</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03" w:right="103"/>
              <w:jc w:val="both"/>
              <w:rPr>
                <w:rFonts w:ascii="宋体" w:hAnsi="宋体" w:cs="宋体" w:eastAsia="宋体" w:hint="default"/>
                <w:sz w:val="18"/>
                <w:szCs w:val="18"/>
              </w:rPr>
            </w:pPr>
            <w:r>
              <w:rPr>
                <w:rFonts w:ascii="宋体" w:hAnsi="宋体" w:cs="宋体" w:eastAsia="宋体" w:hint="default"/>
                <w:spacing w:val="12"/>
                <w:sz w:val="18"/>
                <w:szCs w:val="18"/>
              </w:rPr>
              <w:t>往来方与上</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2"/>
                <w:sz w:val="18"/>
                <w:szCs w:val="18"/>
              </w:rPr>
              <w:t>市公司的关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联关系</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41"/>
              <w:ind w:left="192" w:right="148"/>
              <w:jc w:val="center"/>
              <w:rPr>
                <w:rFonts w:ascii="宋体" w:hAnsi="宋体" w:cs="宋体" w:eastAsia="宋体" w:hint="default"/>
                <w:sz w:val="18"/>
                <w:szCs w:val="18"/>
              </w:rPr>
            </w:pPr>
            <w:r>
              <w:rPr>
                <w:rFonts w:ascii="宋体" w:hAnsi="宋体" w:cs="宋体" w:eastAsia="宋体" w:hint="default"/>
                <w:sz w:val="18"/>
                <w:szCs w:val="18"/>
              </w:rPr>
              <w:t>上市公司</w:t>
            </w:r>
            <w:r>
              <w:rPr>
                <w:rFonts w:ascii="宋体" w:hAnsi="宋体" w:cs="宋体" w:eastAsia="宋体" w:hint="default"/>
                <w:w w:val="99"/>
                <w:sz w:val="18"/>
                <w:szCs w:val="18"/>
              </w:rPr>
              <w:t> </w:t>
            </w:r>
            <w:r>
              <w:rPr>
                <w:rFonts w:ascii="宋体" w:hAnsi="宋体" w:cs="宋体" w:eastAsia="宋体" w:hint="default"/>
                <w:sz w:val="18"/>
                <w:szCs w:val="18"/>
              </w:rPr>
              <w:t>核算的</w:t>
            </w:r>
            <w:r>
              <w:rPr>
                <w:rFonts w:ascii="宋体" w:hAnsi="宋体" w:cs="宋体" w:eastAsia="宋体" w:hint="default"/>
                <w:w w:val="99"/>
                <w:sz w:val="18"/>
                <w:szCs w:val="18"/>
              </w:rPr>
              <w:t> </w:t>
            </w:r>
            <w:r>
              <w:rPr>
                <w:rFonts w:ascii="宋体" w:hAnsi="宋体" w:cs="宋体" w:eastAsia="宋体" w:hint="default"/>
                <w:sz w:val="18"/>
                <w:szCs w:val="18"/>
              </w:rPr>
              <w:t>会计科目</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5"/>
              <w:ind w:left="132" w:right="69"/>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年期初</w:t>
            </w:r>
            <w:r>
              <w:rPr>
                <w:rFonts w:ascii="宋体" w:hAnsi="宋体" w:cs="宋体" w:eastAsia="宋体" w:hint="default"/>
                <w:w w:val="99"/>
                <w:sz w:val="18"/>
                <w:szCs w:val="18"/>
              </w:rPr>
              <w:t> </w:t>
            </w:r>
            <w:r>
              <w:rPr>
                <w:rFonts w:ascii="宋体" w:hAnsi="宋体" w:cs="宋体" w:eastAsia="宋体" w:hint="default"/>
                <w:sz w:val="18"/>
                <w:szCs w:val="18"/>
              </w:rPr>
              <w:t>往来资金</w:t>
            </w:r>
            <w:r>
              <w:rPr>
                <w:rFonts w:ascii="宋体" w:hAnsi="宋体" w:cs="宋体" w:eastAsia="宋体" w:hint="default"/>
                <w:w w:val="99"/>
                <w:sz w:val="18"/>
                <w:szCs w:val="18"/>
              </w:rPr>
              <w:t> </w:t>
            </w:r>
            <w:r>
              <w:rPr>
                <w:rFonts w:ascii="宋体" w:hAnsi="宋体" w:cs="宋体" w:eastAsia="宋体" w:hint="default"/>
                <w:sz w:val="18"/>
                <w:szCs w:val="18"/>
              </w:rPr>
              <w:t>余额</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5"/>
              <w:ind w:left="125" w:right="100"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2007 </w:t>
            </w:r>
            <w:r>
              <w:rPr>
                <w:rFonts w:ascii="宋体" w:hAnsi="宋体" w:cs="宋体" w:eastAsia="宋体" w:hint="default"/>
                <w:sz w:val="18"/>
                <w:szCs w:val="18"/>
              </w:rPr>
              <w:t>年度往</w:t>
            </w:r>
            <w:r>
              <w:rPr>
                <w:rFonts w:ascii="宋体" w:hAnsi="宋体" w:cs="宋体" w:eastAsia="宋体" w:hint="default"/>
                <w:w w:val="99"/>
                <w:sz w:val="18"/>
                <w:szCs w:val="18"/>
              </w:rPr>
              <w:t> </w:t>
            </w:r>
            <w:r>
              <w:rPr>
                <w:rFonts w:ascii="宋体" w:hAnsi="宋体" w:cs="宋体" w:eastAsia="宋体" w:hint="default"/>
                <w:sz w:val="18"/>
                <w:szCs w:val="18"/>
              </w:rPr>
              <w:t>来累计借方</w:t>
            </w:r>
            <w:r>
              <w:rPr>
                <w:rFonts w:ascii="宋体" w:hAnsi="宋体" w:cs="宋体" w:eastAsia="宋体" w:hint="default"/>
                <w:w w:val="99"/>
                <w:sz w:val="18"/>
                <w:szCs w:val="18"/>
              </w:rPr>
              <w:t> </w:t>
            </w:r>
            <w:r>
              <w:rPr>
                <w:rFonts w:ascii="宋体" w:hAnsi="宋体" w:cs="宋体" w:eastAsia="宋体" w:hint="default"/>
                <w:sz w:val="18"/>
                <w:szCs w:val="18"/>
              </w:rPr>
              <w:t>发生金额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5"/>
              <w:ind w:left="125" w:right="98" w:hanging="22"/>
              <w:jc w:val="both"/>
              <w:rPr>
                <w:rFonts w:ascii="宋体" w:hAnsi="宋体" w:cs="宋体" w:eastAsia="宋体" w:hint="default"/>
                <w:sz w:val="18"/>
                <w:szCs w:val="18"/>
              </w:rPr>
            </w:pPr>
            <w:r>
              <w:rPr>
                <w:rFonts w:ascii="Times New Roman" w:hAnsi="Times New Roman" w:cs="Times New Roman" w:eastAsia="Times New Roman" w:hint="default"/>
                <w:sz w:val="18"/>
                <w:szCs w:val="18"/>
              </w:rPr>
              <w:t>2008 </w:t>
            </w:r>
            <w:r>
              <w:rPr>
                <w:rFonts w:ascii="宋体" w:hAnsi="宋体" w:cs="宋体" w:eastAsia="宋体" w:hint="default"/>
                <w:sz w:val="18"/>
                <w:szCs w:val="18"/>
              </w:rPr>
              <w:t>年度往</w:t>
            </w:r>
            <w:r>
              <w:rPr>
                <w:rFonts w:ascii="宋体" w:hAnsi="宋体" w:cs="宋体" w:eastAsia="宋体" w:hint="default"/>
                <w:w w:val="99"/>
                <w:sz w:val="18"/>
                <w:szCs w:val="18"/>
              </w:rPr>
              <w:t> </w:t>
            </w:r>
            <w:r>
              <w:rPr>
                <w:rFonts w:ascii="宋体" w:hAnsi="宋体" w:cs="宋体" w:eastAsia="宋体" w:hint="default"/>
                <w:sz w:val="18"/>
                <w:szCs w:val="18"/>
              </w:rPr>
              <w:t>来累计贷方</w:t>
            </w:r>
            <w:r>
              <w:rPr>
                <w:rFonts w:ascii="宋体" w:hAnsi="宋体" w:cs="宋体" w:eastAsia="宋体" w:hint="default"/>
                <w:w w:val="99"/>
                <w:sz w:val="18"/>
                <w:szCs w:val="18"/>
              </w:rPr>
              <w:t> </w:t>
            </w:r>
            <w:r>
              <w:rPr>
                <w:rFonts w:ascii="宋体" w:hAnsi="宋体" w:cs="宋体" w:eastAsia="宋体" w:hint="default"/>
                <w:sz w:val="18"/>
                <w:szCs w:val="18"/>
              </w:rPr>
              <w:t>发生金额</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32" w:lineRule="auto" w:before="45"/>
              <w:ind w:left="110" w:right="45"/>
              <w:jc w:val="center"/>
              <w:rPr>
                <w:rFonts w:ascii="宋体" w:hAnsi="宋体" w:cs="宋体" w:eastAsia="宋体" w:hint="default"/>
                <w:sz w:val="18"/>
                <w:szCs w:val="18"/>
              </w:rPr>
            </w:pP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年期末</w:t>
            </w:r>
            <w:r>
              <w:rPr>
                <w:rFonts w:ascii="宋体" w:hAnsi="宋体" w:cs="宋体" w:eastAsia="宋体" w:hint="default"/>
                <w:w w:val="99"/>
                <w:sz w:val="18"/>
                <w:szCs w:val="18"/>
              </w:rPr>
              <w:t> </w:t>
            </w:r>
            <w:r>
              <w:rPr>
                <w:rFonts w:ascii="宋体" w:hAnsi="宋体" w:cs="宋体" w:eastAsia="宋体" w:hint="default"/>
                <w:sz w:val="18"/>
                <w:szCs w:val="18"/>
              </w:rPr>
              <w:t>往来资金余</w:t>
            </w:r>
            <w:r>
              <w:rPr>
                <w:rFonts w:ascii="宋体" w:hAnsi="宋体" w:cs="宋体" w:eastAsia="宋体" w:hint="default"/>
                <w:w w:val="99"/>
                <w:sz w:val="18"/>
                <w:szCs w:val="18"/>
              </w:rPr>
              <w:t> </w:t>
            </w:r>
            <w:r>
              <w:rPr>
                <w:rFonts w:ascii="宋体" w:hAnsi="宋体" w:cs="宋体" w:eastAsia="宋体" w:hint="default"/>
                <w:sz w:val="18"/>
                <w:szCs w:val="18"/>
              </w:rPr>
              <w:t>额</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3"/>
                <w:szCs w:val="13"/>
              </w:rPr>
            </w:pPr>
          </w:p>
          <w:p>
            <w:pPr>
              <w:pStyle w:val="TableParagraph"/>
              <w:spacing w:line="232" w:lineRule="exact"/>
              <w:ind w:left="67" w:right="64"/>
              <w:jc w:val="left"/>
              <w:rPr>
                <w:rFonts w:ascii="宋体" w:hAnsi="宋体" w:cs="宋体" w:eastAsia="宋体" w:hint="default"/>
                <w:sz w:val="18"/>
                <w:szCs w:val="18"/>
              </w:rPr>
            </w:pPr>
            <w:r>
              <w:rPr>
                <w:rFonts w:ascii="宋体" w:hAnsi="宋体" w:cs="宋体" w:eastAsia="宋体" w:hint="default"/>
                <w:sz w:val="18"/>
                <w:szCs w:val="18"/>
              </w:rPr>
              <w:t>往来形</w:t>
            </w:r>
            <w:r>
              <w:rPr>
                <w:rFonts w:ascii="宋体" w:hAnsi="宋体" w:cs="宋体" w:eastAsia="宋体" w:hint="default"/>
                <w:w w:val="99"/>
                <w:sz w:val="18"/>
                <w:szCs w:val="18"/>
              </w:rPr>
              <w:t> </w:t>
            </w:r>
            <w:r>
              <w:rPr>
                <w:rFonts w:ascii="宋体" w:hAnsi="宋体" w:cs="宋体" w:eastAsia="宋体" w:hint="default"/>
                <w:sz w:val="18"/>
                <w:szCs w:val="18"/>
              </w:rPr>
              <w:t>成原因</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0"/>
                <w:szCs w:val="20"/>
              </w:rPr>
            </w:pPr>
          </w:p>
          <w:p>
            <w:pPr>
              <w:pStyle w:val="TableParagraph"/>
              <w:spacing w:line="240" w:lineRule="auto"/>
              <w:ind w:right="24"/>
              <w:jc w:val="right"/>
              <w:rPr>
                <w:rFonts w:ascii="宋体" w:hAnsi="宋体" w:cs="宋体" w:eastAsia="宋体" w:hint="default"/>
                <w:sz w:val="18"/>
                <w:szCs w:val="18"/>
              </w:rPr>
            </w:pPr>
            <w:r>
              <w:rPr>
                <w:rFonts w:ascii="宋体" w:hAnsi="宋体" w:cs="宋体" w:eastAsia="宋体" w:hint="default"/>
                <w:w w:val="95"/>
                <w:sz w:val="18"/>
                <w:szCs w:val="18"/>
              </w:rPr>
              <w:t>往来性质</w:t>
            </w:r>
            <w:r>
              <w:rPr>
                <w:rFonts w:ascii="宋体" w:hAnsi="宋体" w:cs="宋体" w:eastAsia="宋体" w:hint="default"/>
                <w:sz w:val="18"/>
                <w:szCs w:val="18"/>
              </w:rPr>
            </w:r>
          </w:p>
        </w:tc>
      </w:tr>
      <w:tr>
        <w:trPr>
          <w:trHeight w:val="962"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21"/>
              <w:ind w:left="103" w:right="46"/>
              <w:jc w:val="both"/>
              <w:rPr>
                <w:rFonts w:ascii="宋体" w:hAnsi="宋体" w:cs="宋体" w:eastAsia="宋体" w:hint="default"/>
                <w:sz w:val="18"/>
                <w:szCs w:val="18"/>
              </w:rPr>
            </w:pPr>
            <w:r>
              <w:rPr>
                <w:rFonts w:ascii="宋体" w:hAnsi="宋体" w:cs="宋体" w:eastAsia="宋体" w:hint="default"/>
                <w:sz w:val="18"/>
                <w:szCs w:val="18"/>
              </w:rPr>
              <w:t>大股东</w:t>
            </w:r>
            <w:r>
              <w:rPr>
                <w:rFonts w:ascii="宋体" w:hAnsi="宋体" w:cs="宋体" w:eastAsia="宋体" w:hint="default"/>
                <w:w w:val="99"/>
                <w:sz w:val="18"/>
                <w:szCs w:val="18"/>
              </w:rPr>
              <w:t> </w:t>
            </w:r>
            <w:r>
              <w:rPr>
                <w:rFonts w:ascii="宋体" w:hAnsi="宋体" w:cs="宋体" w:eastAsia="宋体" w:hint="default"/>
                <w:sz w:val="18"/>
                <w:szCs w:val="18"/>
              </w:rPr>
              <w:t>及其附</w:t>
            </w:r>
            <w:r>
              <w:rPr>
                <w:rFonts w:ascii="宋体" w:hAnsi="宋体" w:cs="宋体" w:eastAsia="宋体" w:hint="default"/>
                <w:w w:val="99"/>
                <w:sz w:val="18"/>
                <w:szCs w:val="18"/>
              </w:rPr>
              <w:t> </w:t>
            </w:r>
            <w:r>
              <w:rPr>
                <w:rFonts w:ascii="宋体" w:hAnsi="宋体" w:cs="宋体" w:eastAsia="宋体" w:hint="default"/>
                <w:sz w:val="18"/>
                <w:szCs w:val="18"/>
              </w:rPr>
              <w:t>属企业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ind w:left="31" w:right="146"/>
              <w:jc w:val="both"/>
              <w:rPr>
                <w:rFonts w:ascii="宋体" w:hAnsi="宋体" w:cs="宋体" w:eastAsia="宋体" w:hint="default"/>
                <w:sz w:val="18"/>
                <w:szCs w:val="18"/>
              </w:rPr>
            </w:pPr>
            <w:r>
              <w:rPr>
                <w:rFonts w:ascii="宋体" w:hAnsi="宋体" w:cs="宋体" w:eastAsia="宋体" w:hint="default"/>
                <w:sz w:val="18"/>
                <w:szCs w:val="18"/>
              </w:rPr>
              <w:t>北京天恩</w:t>
            </w:r>
            <w:r>
              <w:rPr>
                <w:rFonts w:ascii="宋体" w:hAnsi="宋体" w:cs="宋体" w:eastAsia="宋体" w:hint="default"/>
                <w:w w:val="99"/>
                <w:sz w:val="18"/>
                <w:szCs w:val="18"/>
              </w:rPr>
              <w:t> </w:t>
            </w:r>
            <w:r>
              <w:rPr>
                <w:rFonts w:ascii="宋体" w:hAnsi="宋体" w:cs="宋体" w:eastAsia="宋体" w:hint="default"/>
                <w:sz w:val="18"/>
                <w:szCs w:val="18"/>
              </w:rPr>
              <w:t>保利投资</w:t>
            </w:r>
            <w:r>
              <w:rPr>
                <w:rFonts w:ascii="宋体" w:hAnsi="宋体" w:cs="宋体" w:eastAsia="宋体" w:hint="default"/>
                <w:w w:val="99"/>
                <w:sz w:val="18"/>
                <w:szCs w:val="18"/>
              </w:rPr>
              <w:t> </w:t>
            </w:r>
            <w:r>
              <w:rPr>
                <w:rFonts w:ascii="宋体" w:hAnsi="宋体" w:cs="宋体" w:eastAsia="宋体" w:hint="default"/>
                <w:sz w:val="18"/>
                <w:szCs w:val="18"/>
              </w:rPr>
              <w:t>管理有限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大股东</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50,000.00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50,000.00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8"/>
                <w:szCs w:val="18"/>
              </w:rPr>
            </w:pPr>
          </w:p>
          <w:p>
            <w:pPr>
              <w:pStyle w:val="TableParagraph"/>
              <w:spacing w:line="232" w:lineRule="exact"/>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1718" w:hRule="exact"/>
        </w:trPr>
        <w:tc>
          <w:tcPr>
            <w:tcW w:w="701" w:type="dxa"/>
            <w:tcBorders>
              <w:top w:val="single" w:sz="4" w:space="0" w:color="000000"/>
              <w:left w:val="single" w:sz="4" w:space="0" w:color="000000"/>
              <w:bottom w:val="single" w:sz="4" w:space="0" w:color="000000"/>
              <w:right w:val="single" w:sz="4" w:space="0" w:color="000000"/>
            </w:tcBorders>
          </w:tcPr>
          <w:p>
            <w:pPr>
              <w:pStyle w:val="TableParagraph"/>
              <w:spacing w:line="237" w:lineRule="auto" w:before="8"/>
              <w:ind w:left="103" w:right="46"/>
              <w:jc w:val="both"/>
              <w:rPr>
                <w:rFonts w:ascii="宋体" w:hAnsi="宋体" w:cs="宋体" w:eastAsia="宋体" w:hint="default"/>
                <w:sz w:val="18"/>
                <w:szCs w:val="18"/>
              </w:rPr>
            </w:pPr>
            <w:r>
              <w:rPr>
                <w:rFonts w:ascii="宋体" w:hAnsi="宋体" w:cs="宋体" w:eastAsia="宋体" w:hint="default"/>
                <w:sz w:val="18"/>
                <w:szCs w:val="18"/>
              </w:rPr>
              <w:t>不纳入</w:t>
            </w:r>
            <w:r>
              <w:rPr>
                <w:rFonts w:ascii="宋体" w:hAnsi="宋体" w:cs="宋体" w:eastAsia="宋体" w:hint="default"/>
                <w:w w:val="99"/>
                <w:sz w:val="18"/>
                <w:szCs w:val="18"/>
              </w:rPr>
              <w:t> </w:t>
            </w:r>
            <w:r>
              <w:rPr>
                <w:rFonts w:ascii="宋体" w:hAnsi="宋体" w:cs="宋体" w:eastAsia="宋体" w:hint="default"/>
                <w:sz w:val="18"/>
                <w:szCs w:val="18"/>
              </w:rPr>
              <w:t>合并报</w:t>
            </w:r>
            <w:r>
              <w:rPr>
                <w:rFonts w:ascii="宋体" w:hAnsi="宋体" w:cs="宋体" w:eastAsia="宋体" w:hint="default"/>
                <w:w w:val="99"/>
                <w:sz w:val="18"/>
                <w:szCs w:val="18"/>
              </w:rPr>
              <w:t> </w:t>
            </w:r>
            <w:r>
              <w:rPr>
                <w:rFonts w:ascii="宋体" w:hAnsi="宋体" w:cs="宋体" w:eastAsia="宋体" w:hint="default"/>
                <w:sz w:val="18"/>
                <w:szCs w:val="18"/>
              </w:rPr>
              <w:t>表范围</w:t>
            </w:r>
            <w:r>
              <w:rPr>
                <w:rFonts w:ascii="宋体" w:hAnsi="宋体" w:cs="宋体" w:eastAsia="宋体" w:hint="default"/>
                <w:w w:val="99"/>
                <w:sz w:val="18"/>
                <w:szCs w:val="18"/>
              </w:rPr>
              <w:t> </w:t>
            </w:r>
            <w:r>
              <w:rPr>
                <w:rFonts w:ascii="宋体" w:hAnsi="宋体" w:cs="宋体" w:eastAsia="宋体" w:hint="default"/>
                <w:sz w:val="18"/>
                <w:szCs w:val="18"/>
              </w:rPr>
              <w:t>的子公</w:t>
            </w:r>
            <w:r>
              <w:rPr>
                <w:rFonts w:ascii="宋体" w:hAnsi="宋体" w:cs="宋体" w:eastAsia="宋体" w:hint="default"/>
                <w:w w:val="99"/>
                <w:sz w:val="18"/>
                <w:szCs w:val="18"/>
              </w:rPr>
              <w:t> </w:t>
            </w:r>
            <w:r>
              <w:rPr>
                <w:rFonts w:ascii="宋体" w:hAnsi="宋体" w:cs="宋体" w:eastAsia="宋体" w:hint="default"/>
                <w:sz w:val="18"/>
                <w:szCs w:val="18"/>
              </w:rPr>
              <w:t>司及其</w:t>
            </w:r>
            <w:r>
              <w:rPr>
                <w:rFonts w:ascii="宋体" w:hAnsi="宋体" w:cs="宋体" w:eastAsia="宋体" w:hint="default"/>
                <w:w w:val="99"/>
                <w:sz w:val="18"/>
                <w:szCs w:val="18"/>
              </w:rPr>
              <w:t> </w:t>
            </w:r>
            <w:r>
              <w:rPr>
                <w:rFonts w:ascii="宋体" w:hAnsi="宋体" w:cs="宋体" w:eastAsia="宋体" w:hint="default"/>
                <w:sz w:val="18"/>
                <w:szCs w:val="18"/>
              </w:rPr>
              <w:t>附属企</w:t>
            </w:r>
            <w:r>
              <w:rPr>
                <w:rFonts w:ascii="宋体" w:hAnsi="宋体" w:cs="宋体" w:eastAsia="宋体" w:hint="default"/>
                <w:w w:val="99"/>
                <w:sz w:val="18"/>
                <w:szCs w:val="18"/>
              </w:rPr>
              <w:t> </w:t>
            </w:r>
            <w:r>
              <w:rPr>
                <w:rFonts w:ascii="宋体" w:hAnsi="宋体" w:cs="宋体" w:eastAsia="宋体" w:hint="default"/>
                <w:sz w:val="18"/>
                <w:szCs w:val="18"/>
              </w:rPr>
              <w:t>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0"/>
                <w:szCs w:val="20"/>
              </w:rPr>
            </w:pPr>
          </w:p>
          <w:p>
            <w:pPr>
              <w:pStyle w:val="TableParagraph"/>
              <w:spacing w:line="237" w:lineRule="auto"/>
              <w:ind w:left="31" w:right="146"/>
              <w:jc w:val="both"/>
              <w:rPr>
                <w:rFonts w:ascii="宋体" w:hAnsi="宋体" w:cs="宋体" w:eastAsia="宋体" w:hint="default"/>
                <w:sz w:val="18"/>
                <w:szCs w:val="18"/>
              </w:rPr>
            </w:pPr>
            <w:r>
              <w:rPr>
                <w:rFonts w:ascii="宋体" w:hAnsi="宋体" w:cs="宋体" w:eastAsia="宋体" w:hint="default"/>
                <w:sz w:val="18"/>
                <w:szCs w:val="18"/>
              </w:rPr>
              <w:t>北京远东</w:t>
            </w:r>
            <w:r>
              <w:rPr>
                <w:rFonts w:ascii="宋体" w:hAnsi="宋体" w:cs="宋体" w:eastAsia="宋体" w:hint="default"/>
                <w:w w:val="99"/>
                <w:sz w:val="18"/>
                <w:szCs w:val="18"/>
              </w:rPr>
              <w:t> </w:t>
            </w:r>
            <w:r>
              <w:rPr>
                <w:rFonts w:ascii="宋体" w:hAnsi="宋体" w:cs="宋体" w:eastAsia="宋体" w:hint="default"/>
                <w:sz w:val="18"/>
                <w:szCs w:val="18"/>
              </w:rPr>
              <w:t>网络安全</w:t>
            </w:r>
            <w:r>
              <w:rPr>
                <w:rFonts w:ascii="宋体" w:hAnsi="宋体" w:cs="宋体" w:eastAsia="宋体" w:hint="default"/>
                <w:w w:val="99"/>
                <w:sz w:val="18"/>
                <w:szCs w:val="18"/>
              </w:rPr>
              <w:t> </w:t>
            </w:r>
            <w:r>
              <w:rPr>
                <w:rFonts w:ascii="宋体" w:hAnsi="宋体" w:cs="宋体" w:eastAsia="宋体" w:hint="default"/>
                <w:sz w:val="18"/>
                <w:szCs w:val="18"/>
              </w:rPr>
              <w:t>研究院</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3,662,493.17</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2,636,857.96</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1,530,000.00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24"/>
                <w:szCs w:val="24"/>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4,769,351.13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1]</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240" w:lineRule="auto"/>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722" w:hRule="exact"/>
        </w:trPr>
        <w:tc>
          <w:tcPr>
            <w:tcW w:w="701"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3"/>
                <w:szCs w:val="13"/>
              </w:rPr>
            </w:pPr>
          </w:p>
          <w:p>
            <w:pPr>
              <w:pStyle w:val="TableParagraph"/>
              <w:spacing w:line="237" w:lineRule="auto"/>
              <w:ind w:left="103" w:right="46"/>
              <w:jc w:val="both"/>
              <w:rPr>
                <w:rFonts w:ascii="宋体" w:hAnsi="宋体" w:cs="宋体" w:eastAsia="宋体" w:hint="default"/>
                <w:sz w:val="18"/>
                <w:szCs w:val="18"/>
              </w:rPr>
            </w:pPr>
            <w:r>
              <w:rPr>
                <w:rFonts w:ascii="宋体" w:hAnsi="宋体" w:cs="宋体" w:eastAsia="宋体" w:hint="default"/>
                <w:sz w:val="18"/>
                <w:szCs w:val="18"/>
              </w:rPr>
              <w:t>关联自</w:t>
            </w:r>
            <w:r>
              <w:rPr>
                <w:rFonts w:ascii="宋体" w:hAnsi="宋体" w:cs="宋体" w:eastAsia="宋体" w:hint="default"/>
                <w:w w:val="99"/>
                <w:sz w:val="18"/>
                <w:szCs w:val="18"/>
              </w:rPr>
              <w:t> </w:t>
            </w:r>
            <w:r>
              <w:rPr>
                <w:rFonts w:ascii="宋体" w:hAnsi="宋体" w:cs="宋体" w:eastAsia="宋体" w:hint="default"/>
                <w:sz w:val="18"/>
                <w:szCs w:val="18"/>
              </w:rPr>
              <w:t>然人及</w:t>
            </w:r>
            <w:r>
              <w:rPr>
                <w:rFonts w:ascii="宋体" w:hAnsi="宋体" w:cs="宋体" w:eastAsia="宋体" w:hint="default"/>
                <w:w w:val="99"/>
                <w:sz w:val="18"/>
                <w:szCs w:val="18"/>
              </w:rPr>
              <w:t> </w:t>
            </w:r>
            <w:r>
              <w:rPr>
                <w:rFonts w:ascii="宋体" w:hAnsi="宋体" w:cs="宋体" w:eastAsia="宋体" w:hint="default"/>
                <w:sz w:val="18"/>
                <w:szCs w:val="18"/>
              </w:rPr>
              <w:t>其控制</w:t>
            </w:r>
            <w:r>
              <w:rPr>
                <w:rFonts w:ascii="宋体" w:hAnsi="宋体" w:cs="宋体" w:eastAsia="宋体" w:hint="default"/>
                <w:w w:val="99"/>
                <w:sz w:val="18"/>
                <w:szCs w:val="18"/>
              </w:rPr>
              <w:t> </w:t>
            </w:r>
            <w:r>
              <w:rPr>
                <w:rFonts w:ascii="宋体" w:hAnsi="宋体" w:cs="宋体" w:eastAsia="宋体" w:hint="default"/>
                <w:sz w:val="18"/>
                <w:szCs w:val="18"/>
              </w:rPr>
              <w:t>的企业</w:t>
            </w: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9"/>
              <w:ind w:left="31" w:right="144"/>
              <w:jc w:val="both"/>
              <w:rPr>
                <w:rFonts w:ascii="宋体" w:hAnsi="宋体" w:cs="宋体" w:eastAsia="宋体" w:hint="default"/>
                <w:sz w:val="18"/>
                <w:szCs w:val="18"/>
              </w:rPr>
            </w:pPr>
            <w:r>
              <w:rPr>
                <w:rFonts w:ascii="宋体" w:hAnsi="宋体" w:cs="宋体" w:eastAsia="宋体" w:hint="default"/>
                <w:sz w:val="18"/>
                <w:szCs w:val="18"/>
              </w:rPr>
              <w:t>佳源科技</w:t>
            </w:r>
            <w:r>
              <w:rPr>
                <w:rFonts w:ascii="宋体" w:hAnsi="宋体" w:cs="宋体" w:eastAsia="宋体" w:hint="default"/>
                <w:w w:val="99"/>
                <w:sz w:val="18"/>
                <w:szCs w:val="18"/>
              </w:rPr>
              <w:t> </w:t>
            </w:r>
            <w:r>
              <w:rPr>
                <w:rFonts w:ascii="宋体" w:hAnsi="宋体" w:cs="宋体" w:eastAsia="宋体" w:hint="default"/>
                <w:sz w:val="18"/>
                <w:szCs w:val="18"/>
              </w:rPr>
              <w:t>(集团)有</w:t>
            </w:r>
            <w:r>
              <w:rPr>
                <w:rFonts w:ascii="宋体" w:hAnsi="宋体" w:cs="宋体" w:eastAsia="宋体" w:hint="default"/>
                <w:w w:val="99"/>
                <w:sz w:val="18"/>
                <w:szCs w:val="18"/>
              </w:rPr>
              <w:t> </w:t>
            </w:r>
            <w:r>
              <w:rPr>
                <w:rFonts w:ascii="宋体" w:hAnsi="宋体" w:cs="宋体" w:eastAsia="宋体" w:hint="default"/>
                <w:sz w:val="18"/>
                <w:szCs w:val="18"/>
              </w:rPr>
              <w:t>限公司</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8"/>
                <w:szCs w:val="18"/>
              </w:rPr>
            </w:pPr>
          </w:p>
          <w:p>
            <w:pPr>
              <w:pStyle w:val="TableParagraph"/>
              <w:spacing w:line="232" w:lineRule="exact"/>
              <w:ind w:left="103" w:right="103"/>
              <w:jc w:val="left"/>
              <w:rPr>
                <w:rFonts w:ascii="宋体" w:hAnsi="宋体" w:cs="宋体" w:eastAsia="宋体" w:hint="default"/>
                <w:sz w:val="18"/>
                <w:szCs w:val="18"/>
              </w:rPr>
            </w:pPr>
            <w:r>
              <w:rPr>
                <w:rFonts w:ascii="宋体" w:hAnsi="宋体" w:cs="宋体" w:eastAsia="宋体" w:hint="default"/>
                <w:spacing w:val="12"/>
                <w:sz w:val="18"/>
                <w:szCs w:val="18"/>
              </w:rPr>
              <w:t>关联自然人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控制的企业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10,570,835.26</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10,570,835.26</w:t>
            </w:r>
          </w:p>
        </w:tc>
        <w:tc>
          <w:tcPr>
            <w:tcW w:w="116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91" w:right="0"/>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6"/>
                <w:sz w:val="18"/>
                <w:szCs w:val="18"/>
              </w:rPr>
              <w:t> </w:t>
            </w:r>
            <w:r>
              <w:rPr>
                <w:rFonts w:ascii="宋体" w:hAnsi="宋体" w:cs="宋体" w:eastAsia="宋体" w:hint="default"/>
                <w:sz w:val="18"/>
                <w:szCs w:val="18"/>
              </w:rPr>
              <w:t>2]</w:t>
            </w:r>
          </w:p>
        </w:tc>
        <w:tc>
          <w:tcPr>
            <w:tcW w:w="879" w:type="dxa"/>
            <w:tcBorders>
              <w:top w:val="single" w:sz="4" w:space="0" w:color="000000"/>
              <w:left w:val="single" w:sz="4" w:space="0" w:color="000000"/>
              <w:bottom w:val="single" w:sz="4" w:space="0" w:color="000000"/>
              <w:right w:val="single" w:sz="4" w:space="0" w:color="000000"/>
            </w:tcBorders>
          </w:tcPr>
          <w:p>
            <w:pPr/>
          </w:p>
        </w:tc>
      </w:tr>
      <w:tr>
        <w:trPr>
          <w:trHeight w:val="636" w:hRule="exact"/>
        </w:trPr>
        <w:tc>
          <w:tcPr>
            <w:tcW w:w="701" w:type="dxa"/>
            <w:vMerge/>
            <w:tcBorders>
              <w:left w:val="single" w:sz="4" w:space="0" w:color="000000"/>
              <w:bottom w:val="single" w:sz="4" w:space="0" w:color="000000"/>
              <w:right w:val="single" w:sz="4" w:space="0" w:color="000000"/>
            </w:tcBorders>
          </w:tcPr>
          <w:p>
            <w:pPr/>
          </w:p>
        </w:tc>
        <w:tc>
          <w:tcPr>
            <w:tcW w:w="9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 w:right="22"/>
              <w:jc w:val="left"/>
              <w:rPr>
                <w:rFonts w:ascii="Times New Roman" w:hAnsi="Times New Roman" w:cs="Times New Roman" w:eastAsia="Times New Roman" w:hint="default"/>
                <w:sz w:val="18"/>
                <w:szCs w:val="18"/>
              </w:rPr>
            </w:pPr>
            <w:r>
              <w:rPr>
                <w:rFonts w:ascii="Times New Roman"/>
                <w:sz w:val="18"/>
              </w:rPr>
              <w:t>REACH</w:t>
            </w:r>
            <w:r>
              <w:rPr>
                <w:rFonts w:ascii="Times New Roman"/>
                <w:w w:val="99"/>
                <w:sz w:val="18"/>
              </w:rPr>
              <w:t> </w:t>
            </w:r>
            <w:r>
              <w:rPr>
                <w:rFonts w:ascii="Times New Roman"/>
                <w:sz w:val="18"/>
              </w:rPr>
              <w:t>WEII,</w:t>
            </w:r>
            <w:r>
              <w:rPr>
                <w:rFonts w:ascii="Times New Roman"/>
                <w:spacing w:val="-3"/>
                <w:sz w:val="18"/>
              </w:rPr>
              <w:t> </w:t>
            </w:r>
            <w:r>
              <w:rPr>
                <w:rFonts w:ascii="Times New Roman"/>
                <w:sz w:val="18"/>
              </w:rPr>
              <w:t>INC.</w:t>
            </w:r>
          </w:p>
        </w:tc>
        <w:tc>
          <w:tcPr>
            <w:tcW w:w="1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103"/>
              <w:jc w:val="left"/>
              <w:rPr>
                <w:rFonts w:ascii="宋体" w:hAnsi="宋体" w:cs="宋体" w:eastAsia="宋体" w:hint="default"/>
                <w:sz w:val="18"/>
                <w:szCs w:val="18"/>
              </w:rPr>
            </w:pPr>
            <w:r>
              <w:rPr>
                <w:rFonts w:ascii="宋体" w:hAnsi="宋体" w:cs="宋体" w:eastAsia="宋体" w:hint="default"/>
                <w:spacing w:val="12"/>
                <w:sz w:val="18"/>
                <w:szCs w:val="18"/>
              </w:rPr>
              <w:t>关联自然人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控制的企业</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2,291,681.19</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6,552,535.89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7,784,244.55</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3"/>
                <w:szCs w:val="13"/>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1,059,973.53</w:t>
            </w:r>
          </w:p>
        </w:tc>
        <w:tc>
          <w:tcPr>
            <w:tcW w:w="684" w:type="dxa"/>
            <w:tcBorders>
              <w:top w:val="single" w:sz="4" w:space="0" w:color="000000"/>
              <w:left w:val="single" w:sz="4" w:space="0" w:color="000000"/>
              <w:bottom w:val="single" w:sz="4" w:space="0" w:color="000000"/>
              <w:right w:val="single" w:sz="4" w:space="0" w:color="000000"/>
            </w:tcBorders>
          </w:tcPr>
          <w:p>
            <w:pP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8"/>
              <w:ind w:left="103" w:right="223"/>
              <w:jc w:val="left"/>
              <w:rPr>
                <w:rFonts w:ascii="宋体" w:hAnsi="宋体" w:cs="宋体" w:eastAsia="宋体" w:hint="default"/>
                <w:sz w:val="18"/>
                <w:szCs w:val="18"/>
              </w:rPr>
            </w:pPr>
            <w:r>
              <w:rPr>
                <w:rFonts w:ascii="宋体" w:hAnsi="宋体" w:cs="宋体" w:eastAsia="宋体" w:hint="default"/>
                <w:sz w:val="18"/>
                <w:szCs w:val="18"/>
              </w:rPr>
              <w:t>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614" w:hRule="exact"/>
        </w:trPr>
        <w:tc>
          <w:tcPr>
            <w:tcW w:w="701"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5"/>
                <w:szCs w:val="25"/>
              </w:rPr>
            </w:pPr>
          </w:p>
          <w:p>
            <w:pPr>
              <w:pStyle w:val="TableParagraph"/>
              <w:spacing w:line="237" w:lineRule="auto"/>
              <w:ind w:left="103" w:right="46"/>
              <w:jc w:val="both"/>
              <w:rPr>
                <w:rFonts w:ascii="宋体" w:hAnsi="宋体" w:cs="宋体" w:eastAsia="宋体" w:hint="default"/>
                <w:sz w:val="18"/>
                <w:szCs w:val="18"/>
              </w:rPr>
            </w:pPr>
            <w:r>
              <w:rPr>
                <w:rFonts w:ascii="宋体" w:hAnsi="宋体" w:cs="宋体" w:eastAsia="宋体" w:hint="default"/>
                <w:sz w:val="18"/>
                <w:szCs w:val="18"/>
              </w:rPr>
              <w:t>其他关</w:t>
            </w:r>
            <w:r>
              <w:rPr>
                <w:rFonts w:ascii="宋体" w:hAnsi="宋体" w:cs="宋体" w:eastAsia="宋体" w:hint="default"/>
                <w:w w:val="99"/>
                <w:sz w:val="18"/>
                <w:szCs w:val="18"/>
              </w:rPr>
              <w:t> </w:t>
            </w:r>
            <w:r>
              <w:rPr>
                <w:rFonts w:ascii="宋体" w:hAnsi="宋体" w:cs="宋体" w:eastAsia="宋体" w:hint="default"/>
                <w:sz w:val="18"/>
                <w:szCs w:val="18"/>
              </w:rPr>
              <w:t>联人及</w:t>
            </w:r>
            <w:r>
              <w:rPr>
                <w:rFonts w:ascii="宋体" w:hAnsi="宋体" w:cs="宋体" w:eastAsia="宋体" w:hint="default"/>
                <w:w w:val="99"/>
                <w:sz w:val="18"/>
                <w:szCs w:val="18"/>
              </w:rPr>
              <w:t> </w:t>
            </w:r>
            <w:r>
              <w:rPr>
                <w:rFonts w:ascii="宋体" w:hAnsi="宋体" w:cs="宋体" w:eastAsia="宋体" w:hint="default"/>
                <w:sz w:val="18"/>
                <w:szCs w:val="18"/>
              </w:rPr>
              <w:t>其附属</w:t>
            </w:r>
            <w:r>
              <w:rPr>
                <w:rFonts w:ascii="宋体" w:hAnsi="宋体" w:cs="宋体" w:eastAsia="宋体" w:hint="default"/>
                <w:w w:val="99"/>
                <w:sz w:val="18"/>
                <w:szCs w:val="18"/>
              </w:rPr>
              <w:t> </w:t>
            </w:r>
            <w:r>
              <w:rPr>
                <w:rFonts w:ascii="宋体" w:hAnsi="宋体" w:cs="宋体" w:eastAsia="宋体" w:hint="default"/>
                <w:sz w:val="18"/>
                <w:szCs w:val="18"/>
              </w:rPr>
              <w:t>企业</w:t>
            </w: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3"/>
                <w:szCs w:val="23"/>
              </w:rPr>
            </w:pPr>
          </w:p>
          <w:p>
            <w:pPr>
              <w:pStyle w:val="TableParagraph"/>
              <w:spacing w:line="237" w:lineRule="auto"/>
              <w:ind w:left="31" w:right="146"/>
              <w:jc w:val="both"/>
              <w:rPr>
                <w:rFonts w:ascii="宋体" w:hAnsi="宋体" w:cs="宋体" w:eastAsia="宋体" w:hint="default"/>
                <w:sz w:val="18"/>
                <w:szCs w:val="18"/>
              </w:rPr>
            </w:pPr>
            <w:r>
              <w:rPr>
                <w:rFonts w:ascii="宋体" w:hAnsi="宋体" w:cs="宋体" w:eastAsia="宋体" w:hint="default"/>
                <w:sz w:val="18"/>
                <w:szCs w:val="18"/>
              </w:rPr>
              <w:t>常州亚东</w:t>
            </w:r>
            <w:r>
              <w:rPr>
                <w:rFonts w:ascii="宋体" w:hAnsi="宋体" w:cs="宋体" w:eastAsia="宋体" w:hint="default"/>
                <w:w w:val="99"/>
                <w:sz w:val="18"/>
                <w:szCs w:val="18"/>
              </w:rPr>
              <w:t> </w:t>
            </w:r>
            <w:r>
              <w:rPr>
                <w:rFonts w:ascii="宋体" w:hAnsi="宋体" w:cs="宋体" w:eastAsia="宋体" w:hint="default"/>
                <w:sz w:val="18"/>
                <w:szCs w:val="18"/>
              </w:rPr>
              <w:t>服装有限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同一控制人</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5,280,000.00</w:t>
            </w: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2"/>
              <w:jc w:val="right"/>
              <w:rPr>
                <w:rFonts w:ascii="Times New Roman" w:hAnsi="Times New Roman" w:cs="Times New Roman" w:eastAsia="Times New Roman" w:hint="default"/>
                <w:sz w:val="18"/>
                <w:szCs w:val="18"/>
              </w:rPr>
            </w:pPr>
            <w:r>
              <w:rPr>
                <w:rFonts w:ascii="Times New Roman"/>
                <w:spacing w:val="-1"/>
                <w:sz w:val="18"/>
              </w:rPr>
              <w:t>323,900.00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5,603,900.00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3"/>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617" w:hRule="exact"/>
        </w:trPr>
        <w:tc>
          <w:tcPr>
            <w:tcW w:w="701" w:type="dxa"/>
            <w:vMerge/>
            <w:tcBorders>
              <w:left w:val="single" w:sz="4" w:space="0" w:color="000000"/>
              <w:right w:val="single" w:sz="4" w:space="0" w:color="000000"/>
            </w:tcBorders>
          </w:tcPr>
          <w:p>
            <w:pPr/>
          </w:p>
        </w:tc>
        <w:tc>
          <w:tcPr>
            <w:tcW w:w="910" w:type="dxa"/>
            <w:vMerge/>
            <w:tcBorders>
              <w:left w:val="single" w:sz="4" w:space="0" w:color="000000"/>
              <w:right w:val="single" w:sz="4" w:space="0" w:color="000000"/>
            </w:tcBorders>
          </w:tcPr>
          <w:p>
            <w:pPr/>
          </w:p>
        </w:tc>
        <w:tc>
          <w:tcPr>
            <w:tcW w:w="1185" w:type="dxa"/>
            <w:vMerge/>
            <w:tcBorders>
              <w:left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14,443,725.63</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8"/>
              <w:ind w:right="15"/>
              <w:jc w:val="right"/>
              <w:rPr>
                <w:rFonts w:ascii="Times New Roman" w:hAnsi="Times New Roman" w:cs="Times New Roman" w:eastAsia="Times New Roman" w:hint="default"/>
                <w:sz w:val="18"/>
                <w:szCs w:val="18"/>
              </w:rPr>
            </w:pPr>
            <w:r>
              <w:rPr>
                <w:rFonts w:ascii="Times New Roman"/>
                <w:spacing w:val="-1"/>
                <w:sz w:val="18"/>
              </w:rPr>
              <w:t>14,443,725.63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9"/>
              <w:ind w:left="103" w:right="223"/>
              <w:jc w:val="left"/>
              <w:rPr>
                <w:rFonts w:ascii="宋体" w:hAnsi="宋体" w:cs="宋体" w:eastAsia="宋体" w:hint="default"/>
                <w:sz w:val="18"/>
                <w:szCs w:val="18"/>
              </w:rPr>
            </w:pPr>
            <w:r>
              <w:rPr>
                <w:rFonts w:ascii="宋体" w:hAnsi="宋体" w:cs="宋体" w:eastAsia="宋体" w:hint="default"/>
                <w:sz w:val="18"/>
                <w:szCs w:val="18"/>
              </w:rPr>
              <w:t>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622" w:hRule="exact"/>
        </w:trPr>
        <w:tc>
          <w:tcPr>
            <w:tcW w:w="701" w:type="dxa"/>
            <w:vMerge/>
            <w:tcBorders>
              <w:left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85"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923,900.00</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323,900.00</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600,000.00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3]</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1"/>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626" w:hRule="exact"/>
        </w:trPr>
        <w:tc>
          <w:tcPr>
            <w:tcW w:w="701" w:type="dxa"/>
            <w:vMerge/>
            <w:tcBorders>
              <w:left w:val="single" w:sz="4" w:space="0" w:color="000000"/>
              <w:right w:val="single" w:sz="4" w:space="0" w:color="000000"/>
            </w:tcBorders>
          </w:tcPr>
          <w:p>
            <w:pPr/>
          </w:p>
        </w:tc>
        <w:tc>
          <w:tcPr>
            <w:tcW w:w="910" w:type="dxa"/>
            <w:vMerge w:val="restart"/>
            <w:tcBorders>
              <w:top w:val="single" w:sz="4" w:space="0" w:color="000000"/>
              <w:left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7"/>
                <w:szCs w:val="17"/>
              </w:rPr>
            </w:pPr>
          </w:p>
          <w:p>
            <w:pPr>
              <w:pStyle w:val="TableParagraph"/>
              <w:spacing w:line="237" w:lineRule="auto"/>
              <w:ind w:left="31" w:right="-3"/>
              <w:jc w:val="both"/>
              <w:rPr>
                <w:rFonts w:ascii="宋体" w:hAnsi="宋体" w:cs="宋体" w:eastAsia="宋体" w:hint="default"/>
                <w:sz w:val="18"/>
                <w:szCs w:val="18"/>
              </w:rPr>
            </w:pPr>
            <w:r>
              <w:rPr>
                <w:rFonts w:ascii="宋体" w:hAnsi="宋体" w:cs="宋体" w:eastAsia="宋体" w:hint="default"/>
                <w:sz w:val="18"/>
                <w:szCs w:val="18"/>
              </w:rPr>
              <w:t>香</w:t>
            </w:r>
            <w:r>
              <w:rPr>
                <w:rFonts w:ascii="宋体" w:hAnsi="宋体" w:cs="宋体" w:eastAsia="宋体" w:hint="default"/>
                <w:spacing w:val="-41"/>
                <w:sz w:val="18"/>
                <w:szCs w:val="18"/>
              </w:rPr>
              <w:t> </w:t>
            </w:r>
            <w:r>
              <w:rPr>
                <w:rFonts w:ascii="宋体" w:hAnsi="宋体" w:cs="宋体" w:eastAsia="宋体" w:hint="default"/>
                <w:sz w:val="18"/>
                <w:szCs w:val="18"/>
              </w:rPr>
              <w:t>港</w:t>
            </w:r>
            <w:r>
              <w:rPr>
                <w:rFonts w:ascii="宋体" w:hAnsi="宋体" w:cs="宋体" w:eastAsia="宋体" w:hint="default"/>
                <w:spacing w:val="-41"/>
                <w:sz w:val="18"/>
                <w:szCs w:val="18"/>
              </w:rPr>
              <w:t> </w:t>
            </w:r>
            <w:r>
              <w:rPr>
                <w:rFonts w:ascii="宋体" w:hAnsi="宋体" w:cs="宋体" w:eastAsia="宋体" w:hint="default"/>
                <w:sz w:val="18"/>
                <w:szCs w:val="18"/>
              </w:rPr>
              <w:t>汇</w:t>
            </w:r>
            <w:r>
              <w:rPr>
                <w:rFonts w:ascii="宋体" w:hAnsi="宋体" w:cs="宋体" w:eastAsia="宋体" w:hint="default"/>
                <w:spacing w:val="-41"/>
                <w:sz w:val="18"/>
                <w:szCs w:val="18"/>
              </w:rPr>
              <w:t> </w:t>
            </w:r>
            <w:r>
              <w:rPr>
                <w:rFonts w:ascii="宋体" w:hAnsi="宋体" w:cs="宋体" w:eastAsia="宋体" w:hint="default"/>
                <w:sz w:val="18"/>
                <w:szCs w:val="18"/>
              </w:rPr>
              <w:t>杰</w:t>
            </w:r>
            <w:r>
              <w:rPr>
                <w:rFonts w:ascii="宋体" w:hAnsi="宋体" w:cs="宋体" w:eastAsia="宋体" w:hint="default"/>
                <w:w w:val="99"/>
                <w:sz w:val="18"/>
                <w:szCs w:val="18"/>
              </w:rPr>
              <w:t> </w:t>
            </w:r>
            <w:r>
              <w:rPr>
                <w:rFonts w:ascii="宋体" w:hAnsi="宋体" w:cs="宋体" w:eastAsia="宋体" w:hint="default"/>
                <w:sz w:val="18"/>
                <w:szCs w:val="18"/>
              </w:rPr>
              <w:t>国</w:t>
            </w:r>
            <w:r>
              <w:rPr>
                <w:rFonts w:ascii="宋体" w:hAnsi="宋体" w:cs="宋体" w:eastAsia="宋体" w:hint="default"/>
                <w:spacing w:val="-41"/>
                <w:sz w:val="18"/>
                <w:szCs w:val="18"/>
              </w:rPr>
              <w:t> </w:t>
            </w:r>
            <w:r>
              <w:rPr>
                <w:rFonts w:ascii="宋体" w:hAnsi="宋体" w:cs="宋体" w:eastAsia="宋体" w:hint="default"/>
                <w:sz w:val="18"/>
                <w:szCs w:val="18"/>
              </w:rPr>
              <w:t>际</w:t>
            </w:r>
            <w:r>
              <w:rPr>
                <w:rFonts w:ascii="宋体" w:hAnsi="宋体" w:cs="宋体" w:eastAsia="宋体" w:hint="default"/>
                <w:spacing w:val="-41"/>
                <w:sz w:val="18"/>
                <w:szCs w:val="18"/>
              </w:rPr>
              <w:t> </w:t>
            </w:r>
            <w:r>
              <w:rPr>
                <w:rFonts w:ascii="宋体" w:hAnsi="宋体" w:cs="宋体" w:eastAsia="宋体" w:hint="default"/>
                <w:sz w:val="18"/>
                <w:szCs w:val="18"/>
              </w:rPr>
              <w:t>有</w:t>
            </w:r>
            <w:r>
              <w:rPr>
                <w:rFonts w:ascii="宋体" w:hAnsi="宋体" w:cs="宋体" w:eastAsia="宋体" w:hint="default"/>
                <w:spacing w:val="-41"/>
                <w:sz w:val="18"/>
                <w:szCs w:val="18"/>
              </w:rPr>
              <w:t> </w:t>
            </w:r>
            <w:r>
              <w:rPr>
                <w:rFonts w:ascii="宋体" w:hAnsi="宋体" w:cs="宋体" w:eastAsia="宋体" w:hint="default"/>
                <w:sz w:val="18"/>
                <w:szCs w:val="18"/>
              </w:rPr>
              <w:t>限</w:t>
            </w:r>
            <w:r>
              <w:rPr>
                <w:rFonts w:ascii="宋体" w:hAnsi="宋体" w:cs="宋体" w:eastAsia="宋体" w:hint="default"/>
                <w:w w:val="99"/>
                <w:sz w:val="18"/>
                <w:szCs w:val="18"/>
              </w:rPr>
              <w:t> </w:t>
            </w:r>
            <w:r>
              <w:rPr>
                <w:rFonts w:ascii="宋体" w:hAnsi="宋体" w:cs="宋体" w:eastAsia="宋体" w:hint="default"/>
                <w:sz w:val="18"/>
                <w:szCs w:val="18"/>
              </w:rPr>
              <w:t>公司</w:t>
            </w:r>
          </w:p>
        </w:tc>
        <w:tc>
          <w:tcPr>
            <w:tcW w:w="1185"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32" w:lineRule="exact" w:before="135"/>
              <w:ind w:left="103" w:right="103"/>
              <w:jc w:val="left"/>
              <w:rPr>
                <w:rFonts w:ascii="宋体" w:hAnsi="宋体" w:cs="宋体" w:eastAsia="宋体" w:hint="default"/>
                <w:sz w:val="18"/>
                <w:szCs w:val="18"/>
              </w:rPr>
            </w:pPr>
            <w:r>
              <w:rPr>
                <w:rFonts w:ascii="宋体" w:hAnsi="宋体" w:cs="宋体" w:eastAsia="宋体" w:hint="default"/>
                <w:spacing w:val="12"/>
                <w:sz w:val="18"/>
                <w:szCs w:val="18"/>
              </w:rPr>
              <w:t>控股子公司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股东</w:t>
            </w: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5,139,011.79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5,139,011.79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43"/>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r>
        <w:trPr>
          <w:trHeight w:val="619" w:hRule="exact"/>
        </w:trPr>
        <w:tc>
          <w:tcPr>
            <w:tcW w:w="701" w:type="dxa"/>
            <w:vMerge/>
            <w:tcBorders>
              <w:left w:val="single" w:sz="4" w:space="0" w:color="000000"/>
              <w:bottom w:val="single" w:sz="4" w:space="0" w:color="000000"/>
              <w:right w:val="single" w:sz="4" w:space="0" w:color="000000"/>
            </w:tcBorders>
          </w:tcPr>
          <w:p>
            <w:pPr/>
          </w:p>
        </w:tc>
        <w:tc>
          <w:tcPr>
            <w:tcW w:w="910" w:type="dxa"/>
            <w:vMerge/>
            <w:tcBorders>
              <w:left w:val="single" w:sz="4" w:space="0" w:color="000000"/>
              <w:bottom w:val="single" w:sz="4" w:space="0" w:color="000000"/>
              <w:right w:val="single" w:sz="4" w:space="0" w:color="000000"/>
            </w:tcBorders>
          </w:tcPr>
          <w:p>
            <w:pPr/>
          </w:p>
        </w:tc>
        <w:tc>
          <w:tcPr>
            <w:tcW w:w="1185" w:type="dxa"/>
            <w:vMerge/>
            <w:tcBorders>
              <w:left w:val="single" w:sz="4" w:space="0" w:color="000000"/>
              <w:bottom w:val="single" w:sz="4" w:space="0" w:color="000000"/>
              <w:right w:val="single" w:sz="4" w:space="0" w:color="000000"/>
            </w:tcBorders>
          </w:tcPr>
          <w:p>
            <w:pPr/>
          </w:p>
        </w:tc>
        <w:tc>
          <w:tcPr>
            <w:tcW w:w="10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36"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11,109,487.82</w:t>
            </w:r>
          </w:p>
        </w:tc>
        <w:tc>
          <w:tcPr>
            <w:tcW w:w="1164"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5,139,011.79</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2"/>
                <w:szCs w:val="12"/>
              </w:rPr>
            </w:pPr>
          </w:p>
          <w:p>
            <w:pPr>
              <w:pStyle w:val="TableParagraph"/>
              <w:spacing w:line="240" w:lineRule="auto"/>
              <w:ind w:right="-5"/>
              <w:jc w:val="right"/>
              <w:rPr>
                <w:rFonts w:ascii="Times New Roman" w:hAnsi="Times New Roman" w:cs="Times New Roman" w:eastAsia="Times New Roman" w:hint="default"/>
                <w:sz w:val="18"/>
                <w:szCs w:val="18"/>
              </w:rPr>
            </w:pPr>
            <w:r>
              <w:rPr>
                <w:rFonts w:ascii="Times New Roman"/>
                <w:spacing w:val="-1"/>
                <w:sz w:val="18"/>
              </w:rPr>
              <w:t>5,970,476.03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pacing w:val="-47"/>
                <w:sz w:val="18"/>
                <w:szCs w:val="18"/>
              </w:rPr>
              <w:t> </w:t>
            </w:r>
            <w:r>
              <w:rPr>
                <w:rFonts w:ascii="宋体" w:hAnsi="宋体" w:cs="宋体" w:eastAsia="宋体" w:hint="default"/>
                <w:sz w:val="18"/>
                <w:szCs w:val="18"/>
              </w:rPr>
              <w:t>4]</w:t>
            </w:r>
          </w:p>
        </w:tc>
        <w:tc>
          <w:tcPr>
            <w:tcW w:w="879"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36"/>
              <w:ind w:left="103" w:right="43"/>
              <w:jc w:val="left"/>
              <w:rPr>
                <w:rFonts w:ascii="宋体" w:hAnsi="宋体" w:cs="宋体" w:eastAsia="宋体" w:hint="default"/>
                <w:sz w:val="18"/>
                <w:szCs w:val="18"/>
              </w:rPr>
            </w:pPr>
            <w:r>
              <w:rPr>
                <w:rFonts w:ascii="宋体" w:hAnsi="宋体" w:cs="宋体" w:eastAsia="宋体" w:hint="default"/>
                <w:sz w:val="18"/>
                <w:szCs w:val="18"/>
              </w:rPr>
              <w:t>非经营性</w:t>
            </w:r>
            <w:r>
              <w:rPr>
                <w:rFonts w:ascii="宋体" w:hAnsi="宋体" w:cs="宋体" w:eastAsia="宋体" w:hint="default"/>
                <w:w w:val="99"/>
                <w:sz w:val="18"/>
                <w:szCs w:val="18"/>
              </w:rPr>
              <w:t> </w:t>
            </w:r>
            <w:r>
              <w:rPr>
                <w:rFonts w:ascii="宋体" w:hAnsi="宋体" w:cs="宋体" w:eastAsia="宋体" w:hint="default"/>
                <w:sz w:val="18"/>
                <w:szCs w:val="18"/>
              </w:rPr>
              <w:t>往来</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5"/>
          <w:szCs w:val="15"/>
        </w:rPr>
      </w:pPr>
    </w:p>
    <w:p>
      <w:pPr>
        <w:pStyle w:val="BodyText"/>
        <w:spacing w:line="338" w:lineRule="auto"/>
        <w:ind w:left="997" w:right="1187"/>
        <w:jc w:val="both"/>
        <w:rPr>
          <w:rFonts w:ascii="宋体" w:hAnsi="宋体" w:cs="宋体" w:eastAsia="宋体" w:hint="default"/>
        </w:rPr>
      </w:pPr>
      <w:r>
        <w:rPr>
          <w:rFonts w:ascii="Arial" w:hAnsi="Arial" w:cs="Arial" w:eastAsia="Arial" w:hint="default"/>
          <w:spacing w:val="2"/>
        </w:rPr>
        <w:t>[</w:t>
      </w:r>
      <w:r>
        <w:rPr>
          <w:rFonts w:ascii="宋体" w:hAnsi="宋体" w:cs="宋体" w:eastAsia="宋体" w:hint="default"/>
          <w:spacing w:val="2"/>
        </w:rPr>
        <w:t>注</w:t>
      </w:r>
      <w:r>
        <w:rPr>
          <w:rFonts w:ascii="Arial" w:hAnsi="Arial" w:cs="Arial" w:eastAsia="Arial" w:hint="default"/>
          <w:spacing w:val="2"/>
        </w:rPr>
        <w:t>1]</w:t>
      </w:r>
      <w:r>
        <w:rPr>
          <w:rFonts w:ascii="Arial" w:hAnsi="Arial" w:cs="Arial" w:eastAsia="Arial" w:hint="default"/>
          <w:spacing w:val="67"/>
        </w:rPr>
        <w:t> </w:t>
      </w:r>
      <w:r>
        <w:rPr>
          <w:rFonts w:ascii="宋体" w:hAnsi="宋体" w:cs="宋体" w:eastAsia="宋体" w:hint="default"/>
          <w:spacing w:val="2"/>
        </w:rPr>
        <w:t>本公司的子公司北京远东网络安全研究院（以下简称研究院）于</w:t>
      </w:r>
      <w:r>
        <w:rPr>
          <w:rFonts w:ascii="Arial" w:hAnsi="Arial" w:cs="Arial" w:eastAsia="Arial" w:hint="default"/>
          <w:spacing w:val="2"/>
        </w:rPr>
        <w:t>2007</w:t>
      </w:r>
      <w:r>
        <w:rPr>
          <w:rFonts w:ascii="Arial" w:hAnsi="Arial" w:cs="Arial" w:eastAsia="Arial" w:hint="default"/>
          <w:spacing w:val="-64"/>
        </w:rPr>
        <w:t> </w:t>
      </w:r>
      <w:r>
        <w:rPr>
          <w:rFonts w:ascii="Arial" w:hAnsi="Arial" w:cs="Arial" w:eastAsia="Arial" w:hint="default"/>
          <w:spacing w:val="-64"/>
        </w:rPr>
      </w:r>
      <w:r>
        <w:rPr>
          <w:rFonts w:ascii="宋体" w:hAnsi="宋体" w:cs="宋体" w:eastAsia="宋体" w:hint="default"/>
        </w:rPr>
        <w:t>年</w:t>
      </w:r>
      <w:r>
        <w:rPr>
          <w:rFonts w:ascii="Arial" w:hAnsi="Arial" w:cs="Arial" w:eastAsia="Arial" w:hint="default"/>
        </w:rPr>
        <w:t>11</w:t>
      </w:r>
      <w:r>
        <w:rPr>
          <w:rFonts w:ascii="宋体" w:hAnsi="宋体" w:cs="宋体" w:eastAsia="宋体" w:hint="default"/>
        </w:rPr>
        <w:t>月开始清算，</w:t>
      </w:r>
      <w:r>
        <w:rPr>
          <w:rFonts w:ascii="宋体" w:hAnsi="宋体" w:cs="宋体" w:eastAsia="宋体" w:hint="default"/>
          <w:spacing w:val="37"/>
        </w:rPr>
        <w:t> </w:t>
      </w:r>
      <w:r>
        <w:rPr>
          <w:rFonts w:ascii="宋体" w:hAnsi="宋体" w:cs="宋体" w:eastAsia="宋体" w:hint="default"/>
        </w:rPr>
        <w:t>本期未纳入合并范围，故将研究院与本公司的期末往来余</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rPr>
        <w:t>额列于关联方占用资金情况表中。</w:t>
      </w:r>
    </w:p>
    <w:p>
      <w:pPr>
        <w:pStyle w:val="BodyText"/>
        <w:tabs>
          <w:tab w:pos="1866" w:val="left" w:leader="none"/>
        </w:tabs>
        <w:spacing w:line="240" w:lineRule="auto" w:before="55"/>
        <w:ind w:left="1117" w:right="0"/>
        <w:jc w:val="left"/>
        <w:rPr>
          <w:rFonts w:ascii="Arial" w:hAnsi="Arial" w:cs="Arial" w:eastAsia="Arial" w:hint="default"/>
        </w:rPr>
      </w:pPr>
      <w:r>
        <w:rPr>
          <w:rFonts w:ascii="Arial" w:hAnsi="Arial" w:cs="Arial" w:eastAsia="Arial" w:hint="default"/>
          <w:w w:val="100"/>
        </w:rPr>
        <w:t>[</w:t>
      </w:r>
      <w:r>
        <w:rPr>
          <w:rFonts w:ascii="宋体" w:hAnsi="宋体" w:cs="宋体" w:eastAsia="宋体" w:hint="default"/>
          <w:w w:val="99"/>
        </w:rPr>
        <w:t>注</w:t>
      </w:r>
      <w:r>
        <w:rPr>
          <w:rFonts w:ascii="Arial" w:hAnsi="Arial" w:cs="Arial" w:eastAsia="Arial" w:hint="default"/>
          <w:spacing w:val="1"/>
          <w:w w:val="99"/>
        </w:rPr>
        <w:t>2</w:t>
      </w:r>
      <w:r>
        <w:rPr>
          <w:rFonts w:ascii="Arial" w:hAnsi="Arial" w:cs="Arial" w:eastAsia="Arial" w:hint="default"/>
          <w:w w:val="100"/>
        </w:rPr>
        <w:t>]</w:t>
        <w:tab/>
      </w:r>
      <w:r>
        <w:rPr>
          <w:rFonts w:ascii="宋体" w:hAnsi="宋体" w:cs="宋体" w:eastAsia="宋体" w:hint="default"/>
          <w:w w:val="99"/>
        </w:rPr>
        <w:t>应收佳源科技</w:t>
      </w:r>
      <w:r>
        <w:rPr>
          <w:rFonts w:ascii="Arial" w:hAnsi="Arial" w:cs="Arial" w:eastAsia="Arial" w:hint="default"/>
          <w:spacing w:val="-1"/>
          <w:w w:val="99"/>
        </w:rPr>
        <w:t>(</w:t>
      </w:r>
      <w:r>
        <w:rPr>
          <w:rFonts w:ascii="宋体" w:hAnsi="宋体" w:cs="宋体" w:eastAsia="宋体" w:hint="default"/>
          <w:w w:val="99"/>
        </w:rPr>
        <w:t>集团</w:t>
      </w:r>
      <w:r>
        <w:rPr>
          <w:rFonts w:ascii="Arial" w:hAnsi="Arial" w:cs="Arial" w:eastAsia="Arial" w:hint="default"/>
          <w:spacing w:val="-1"/>
          <w:w w:val="99"/>
        </w:rPr>
        <w:t>)</w:t>
      </w:r>
      <w:r>
        <w:rPr>
          <w:rFonts w:ascii="宋体" w:hAnsi="宋体" w:cs="宋体" w:eastAsia="宋体" w:hint="default"/>
          <w:w w:val="99"/>
        </w:rPr>
        <w:t>有限公</w:t>
      </w:r>
      <w:r>
        <w:rPr>
          <w:rFonts w:ascii="宋体" w:hAnsi="宋体" w:cs="宋体" w:eastAsia="宋体" w:hint="default"/>
          <w:spacing w:val="-96"/>
          <w:w w:val="99"/>
        </w:rPr>
        <w:t>司</w:t>
      </w:r>
      <w:r>
        <w:rPr>
          <w:rFonts w:ascii="宋体" w:hAnsi="宋体" w:cs="宋体" w:eastAsia="宋体" w:hint="default"/>
          <w:w w:val="99"/>
        </w:rPr>
        <w:t>（简称</w:t>
      </w:r>
      <w:r>
        <w:rPr>
          <w:rFonts w:ascii="宋体" w:hAnsi="宋体" w:cs="宋体" w:eastAsia="宋体" w:hint="default"/>
          <w:spacing w:val="2"/>
          <w:w w:val="99"/>
        </w:rPr>
        <w:t>香</w:t>
      </w:r>
      <w:r>
        <w:rPr>
          <w:rFonts w:ascii="宋体" w:hAnsi="宋体" w:cs="宋体" w:eastAsia="宋体" w:hint="default"/>
          <w:w w:val="99"/>
        </w:rPr>
        <w:t>港佳源</w:t>
      </w:r>
      <w:r>
        <w:rPr>
          <w:rFonts w:ascii="宋体" w:hAnsi="宋体" w:cs="宋体" w:eastAsia="宋体" w:hint="default"/>
          <w:spacing w:val="-96"/>
          <w:w w:val="99"/>
        </w:rPr>
        <w:t>）</w:t>
      </w:r>
      <w:r>
        <w:rPr>
          <w:rFonts w:ascii="宋体" w:hAnsi="宋体" w:cs="宋体" w:eastAsia="宋体" w:hint="default"/>
          <w:w w:val="99"/>
        </w:rPr>
        <w:t>期初余额</w:t>
      </w:r>
      <w:r>
        <w:rPr>
          <w:rFonts w:ascii="Arial" w:hAnsi="Arial" w:cs="Arial" w:eastAsia="Arial" w:hint="default"/>
          <w:spacing w:val="1"/>
          <w:w w:val="99"/>
        </w:rPr>
        <w:t>10</w:t>
      </w:r>
      <w:r>
        <w:rPr>
          <w:rFonts w:ascii="Arial" w:hAnsi="Arial" w:cs="Arial" w:eastAsia="Arial" w:hint="default"/>
          <w:w w:val="100"/>
        </w:rPr>
        <w:t>,</w:t>
      </w:r>
      <w:r>
        <w:rPr>
          <w:rFonts w:ascii="Arial" w:hAnsi="Arial" w:cs="Arial" w:eastAsia="Arial" w:hint="default"/>
          <w:spacing w:val="1"/>
          <w:w w:val="99"/>
        </w:rPr>
        <w:t>5</w:t>
      </w:r>
      <w:r>
        <w:rPr>
          <w:rFonts w:ascii="Arial" w:hAnsi="Arial" w:cs="Arial" w:eastAsia="Arial" w:hint="default"/>
          <w:spacing w:val="-2"/>
          <w:w w:val="99"/>
        </w:rPr>
        <w:t>7</w:t>
      </w:r>
      <w:r>
        <w:rPr>
          <w:rFonts w:ascii="Arial" w:hAnsi="Arial" w:cs="Arial" w:eastAsia="Arial" w:hint="default"/>
          <w:spacing w:val="1"/>
          <w:w w:val="99"/>
        </w:rPr>
        <w:t>0</w:t>
      </w:r>
      <w:r>
        <w:rPr>
          <w:rFonts w:ascii="Arial" w:hAnsi="Arial" w:cs="Arial" w:eastAsia="Arial" w:hint="default"/>
          <w:w w:val="100"/>
        </w:rPr>
        <w:t>,</w:t>
      </w:r>
      <w:r>
        <w:rPr>
          <w:rFonts w:ascii="Arial" w:hAnsi="Arial" w:cs="Arial" w:eastAsia="Arial" w:hint="default"/>
          <w:spacing w:val="1"/>
          <w:w w:val="99"/>
        </w:rPr>
        <w:t>8</w:t>
      </w:r>
      <w:r>
        <w:rPr>
          <w:rFonts w:ascii="Arial" w:hAnsi="Arial" w:cs="Arial" w:eastAsia="Arial" w:hint="default"/>
          <w:spacing w:val="-2"/>
          <w:w w:val="99"/>
        </w:rPr>
        <w:t>3</w:t>
      </w:r>
      <w:r>
        <w:rPr>
          <w:rFonts w:ascii="Arial" w:hAnsi="Arial" w:cs="Arial" w:eastAsia="Arial" w:hint="default"/>
          <w:spacing w:val="1"/>
          <w:w w:val="99"/>
        </w:rPr>
        <w:t>5</w:t>
      </w:r>
      <w:r>
        <w:rPr>
          <w:rFonts w:ascii="Arial" w:hAnsi="Arial" w:cs="Arial" w:eastAsia="Arial" w:hint="default"/>
          <w:w w:val="100"/>
        </w:rPr>
        <w:t>.</w:t>
      </w:r>
      <w:r>
        <w:rPr>
          <w:rFonts w:ascii="Arial" w:hAnsi="Arial" w:cs="Arial" w:eastAsia="Arial" w:hint="default"/>
          <w:spacing w:val="-4"/>
          <w:w w:val="99"/>
        </w:rPr>
        <w:t>2</w:t>
      </w:r>
      <w:r>
        <w:rPr>
          <w:rFonts w:ascii="Arial" w:hAnsi="Arial" w:cs="Arial" w:eastAsia="Arial" w:hint="default"/>
          <w:w w:val="99"/>
        </w:rPr>
        <w:t>6</w:t>
      </w:r>
      <w:r>
        <w:rPr>
          <w:rFonts w:ascii="Arial" w:hAnsi="Arial" w:cs="Arial" w:eastAsia="Arial" w:hint="default"/>
        </w:rPr>
      </w:r>
    </w:p>
    <w:p>
      <w:pPr>
        <w:spacing w:after="0" w:line="240" w:lineRule="auto"/>
        <w:jc w:val="left"/>
        <w:rPr>
          <w:rFonts w:ascii="Arial" w:hAnsi="Arial" w:cs="Arial" w:eastAsia="Arial" w:hint="default"/>
        </w:rPr>
        <w:sectPr>
          <w:pgSz w:w="11900" w:h="16840"/>
          <w:pgMar w:header="880" w:footer="981" w:top="1120" w:bottom="1180" w:left="800" w:right="780"/>
        </w:sectPr>
      </w:pPr>
    </w:p>
    <w:p>
      <w:pPr>
        <w:spacing w:line="240" w:lineRule="auto" w:before="9"/>
        <w:rPr>
          <w:rFonts w:ascii="Arial" w:hAnsi="Arial" w:cs="Arial" w:eastAsia="Arial" w:hint="default"/>
          <w:sz w:val="20"/>
          <w:szCs w:val="20"/>
        </w:rPr>
      </w:pPr>
    </w:p>
    <w:p>
      <w:pPr>
        <w:pStyle w:val="BodyText"/>
        <w:spacing w:line="348" w:lineRule="auto"/>
        <w:ind w:right="326"/>
        <w:jc w:val="both"/>
        <w:rPr>
          <w:rFonts w:ascii="宋体" w:hAnsi="宋体" w:cs="宋体" w:eastAsia="宋体" w:hint="default"/>
        </w:rPr>
      </w:pPr>
      <w:r>
        <w:rPr>
          <w:rFonts w:ascii="宋体" w:hAnsi="宋体" w:cs="宋体" w:eastAsia="宋体" w:hint="default"/>
          <w:spacing w:val="-2"/>
          <w:w w:val="99"/>
        </w:rPr>
        <w:t>元（美元</w:t>
      </w:r>
      <w:r>
        <w:rPr>
          <w:rFonts w:ascii="Arial" w:hAnsi="Arial" w:cs="Arial" w:eastAsia="Arial" w:hint="default"/>
          <w:spacing w:val="-2"/>
          <w:w w:val="99"/>
        </w:rPr>
        <w:t>122.99</w:t>
      </w:r>
      <w:r>
        <w:rPr>
          <w:rFonts w:ascii="宋体" w:hAnsi="宋体" w:cs="宋体" w:eastAsia="宋体" w:hint="default"/>
          <w:spacing w:val="-2"/>
          <w:w w:val="99"/>
        </w:rPr>
        <w:t>万美元），本期贷方发生额</w:t>
      </w:r>
      <w:r>
        <w:rPr>
          <w:rFonts w:ascii="Arial" w:hAnsi="Arial" w:cs="Arial" w:eastAsia="Arial" w:hint="default"/>
          <w:spacing w:val="-2"/>
          <w:w w:val="99"/>
        </w:rPr>
        <w:t>10,570,835.26</w:t>
      </w:r>
      <w:r>
        <w:rPr>
          <w:rFonts w:ascii="Arial" w:hAnsi="Arial" w:cs="Arial" w:eastAsia="Arial" w:hint="default"/>
          <w:spacing w:val="62"/>
          <w:w w:val="99"/>
        </w:rPr>
        <w:t> </w:t>
      </w:r>
      <w:r>
        <w:rPr>
          <w:rFonts w:ascii="宋体" w:hAnsi="宋体" w:cs="宋体" w:eastAsia="宋体" w:hint="default"/>
          <w:spacing w:val="3"/>
          <w:w w:val="99"/>
        </w:rPr>
        <w:t>元，本期根据与香</w:t>
      </w:r>
      <w:r>
        <w:rPr>
          <w:rFonts w:ascii="宋体" w:hAnsi="宋体" w:cs="宋体" w:eastAsia="宋体" w:hint="default"/>
          <w:w w:val="99"/>
        </w:rPr>
        <w:t> </w:t>
      </w:r>
      <w:r>
        <w:rPr>
          <w:rFonts w:ascii="宋体" w:hAnsi="宋体" w:cs="宋体" w:eastAsia="宋体" w:hint="default"/>
          <w:spacing w:val="-1"/>
        </w:rPr>
        <w:t>港佳源和远东实业股份（香港）有限公司的对帐结果，本期将此款项调入应收</w:t>
      </w:r>
      <w:r>
        <w:rPr>
          <w:rFonts w:ascii="宋体" w:hAnsi="宋体" w:cs="宋体" w:eastAsia="宋体" w:hint="default"/>
          <w:w w:val="99"/>
        </w:rPr>
        <w:t> </w:t>
      </w:r>
      <w:r>
        <w:rPr>
          <w:rFonts w:ascii="宋体" w:hAnsi="宋体" w:cs="宋体" w:eastAsia="宋体" w:hint="default"/>
        </w:rPr>
        <w:t>香港远东的款项，形成上述贷方发生额。</w:t>
      </w:r>
    </w:p>
    <w:p>
      <w:pPr>
        <w:pStyle w:val="BodyText"/>
        <w:spacing w:line="338" w:lineRule="auto" w:before="46"/>
        <w:ind w:right="326" w:firstLine="120"/>
        <w:jc w:val="both"/>
        <w:rPr>
          <w:rFonts w:ascii="宋体" w:hAnsi="宋体" w:cs="宋体" w:eastAsia="宋体" w:hint="default"/>
        </w:rPr>
      </w:pPr>
      <w:r>
        <w:rPr>
          <w:rFonts w:ascii="Arial" w:hAnsi="Arial" w:cs="Arial" w:eastAsia="Arial" w:hint="default"/>
        </w:rPr>
        <w:t>[</w:t>
      </w:r>
      <w:r>
        <w:rPr>
          <w:rFonts w:ascii="宋体" w:hAnsi="宋体" w:cs="宋体" w:eastAsia="宋体" w:hint="default"/>
        </w:rPr>
        <w:t>注</w:t>
      </w:r>
      <w:r>
        <w:rPr>
          <w:rFonts w:ascii="Arial" w:hAnsi="Arial" w:cs="Arial" w:eastAsia="Arial" w:hint="default"/>
        </w:rPr>
        <w:t>3]</w:t>
      </w:r>
      <w:r>
        <w:rPr>
          <w:rFonts w:ascii="Arial" w:hAnsi="Arial" w:cs="Arial" w:eastAsia="Arial" w:hint="default"/>
          <w:spacing w:val="15"/>
        </w:rPr>
        <w:t> </w:t>
      </w:r>
      <w:r>
        <w:rPr>
          <w:rFonts w:ascii="宋体" w:hAnsi="宋体" w:cs="宋体" w:eastAsia="宋体" w:hint="default"/>
        </w:rPr>
        <w:t>其他应收款常州亚东服装有限公司期初余额</w:t>
      </w:r>
      <w:r>
        <w:rPr>
          <w:rFonts w:ascii="Arial" w:hAnsi="Arial" w:cs="Arial" w:eastAsia="Arial" w:hint="default"/>
        </w:rPr>
        <w:t>923,900.00</w:t>
      </w:r>
      <w:r>
        <w:rPr>
          <w:rFonts w:ascii="宋体" w:hAnsi="宋体" w:cs="宋体" w:eastAsia="宋体" w:hint="default"/>
        </w:rPr>
        <w:t>，其中：子公</w:t>
      </w:r>
      <w:r>
        <w:rPr>
          <w:rFonts w:ascii="宋体" w:hAnsi="宋体" w:cs="宋体" w:eastAsia="宋体" w:hint="default"/>
          <w:w w:val="99"/>
        </w:rPr>
        <w:t> </w:t>
      </w:r>
      <w:r>
        <w:rPr>
          <w:rFonts w:ascii="宋体" w:hAnsi="宋体" w:cs="宋体" w:eastAsia="宋体" w:hint="default"/>
          <w:spacing w:val="-1"/>
        </w:rPr>
        <w:t>司远东网安科技有限公司应收亚东服装公司</w:t>
      </w:r>
      <w:r>
        <w:rPr>
          <w:rFonts w:ascii="Arial" w:hAnsi="Arial" w:cs="Arial" w:eastAsia="Arial" w:hint="default"/>
          <w:spacing w:val="-1"/>
        </w:rPr>
        <w:t>600,000.00</w:t>
      </w:r>
      <w:r>
        <w:rPr>
          <w:rFonts w:ascii="宋体" w:hAnsi="宋体" w:cs="宋体" w:eastAsia="宋体" w:hint="default"/>
          <w:spacing w:val="-1"/>
        </w:rPr>
        <w:t>元，另</w:t>
      </w:r>
      <w:r>
        <w:rPr>
          <w:rFonts w:ascii="Arial" w:hAnsi="Arial" w:cs="Arial" w:eastAsia="Arial" w:hint="default"/>
          <w:spacing w:val="-1"/>
        </w:rPr>
        <w:t>323,900.00</w:t>
      </w:r>
      <w:r>
        <w:rPr>
          <w:rFonts w:ascii="宋体" w:hAnsi="宋体" w:cs="宋体" w:eastAsia="宋体" w:hint="default"/>
          <w:spacing w:val="-1"/>
        </w:rPr>
        <w:t>元属</w:t>
      </w:r>
      <w:r>
        <w:rPr>
          <w:rFonts w:ascii="宋体" w:hAnsi="宋体" w:cs="宋体" w:eastAsia="宋体" w:hint="default"/>
          <w:spacing w:val="-116"/>
        </w:rPr>
        <w:t> </w:t>
      </w:r>
      <w:r>
        <w:rPr>
          <w:rFonts w:ascii="宋体" w:hAnsi="宋体" w:cs="宋体" w:eastAsia="宋体" w:hint="default"/>
          <w:spacing w:val="-1"/>
        </w:rPr>
        <w:t>本公司应收亚东服装的款项，本期将本公司对的其他应收款</w:t>
      </w:r>
      <w:r>
        <w:rPr>
          <w:rFonts w:ascii="Arial" w:hAnsi="Arial" w:cs="Arial" w:eastAsia="Arial" w:hint="default"/>
          <w:spacing w:val="-1"/>
        </w:rPr>
        <w:t>323,900.00</w:t>
      </w:r>
      <w:r>
        <w:rPr>
          <w:rFonts w:ascii="宋体" w:hAnsi="宋体" w:cs="宋体" w:eastAsia="宋体" w:hint="default"/>
          <w:spacing w:val="-1"/>
        </w:rPr>
        <w:t>元重分</w:t>
      </w:r>
      <w:r>
        <w:rPr>
          <w:rFonts w:ascii="宋体" w:hAnsi="宋体" w:cs="宋体" w:eastAsia="宋体" w:hint="default"/>
          <w:spacing w:val="-116"/>
        </w:rPr>
        <w:t> </w:t>
      </w:r>
      <w:r>
        <w:rPr>
          <w:rFonts w:ascii="宋体" w:hAnsi="宋体" w:cs="宋体" w:eastAsia="宋体" w:hint="default"/>
        </w:rPr>
        <w:t>类到了应收账款中。</w:t>
      </w:r>
    </w:p>
    <w:p>
      <w:pPr>
        <w:pStyle w:val="BodyText"/>
        <w:tabs>
          <w:tab w:pos="1111" w:val="left" w:leader="none"/>
        </w:tabs>
        <w:spacing w:line="338" w:lineRule="auto" w:before="55"/>
        <w:ind w:right="206" w:firstLine="120"/>
        <w:jc w:val="left"/>
        <w:rPr>
          <w:rFonts w:ascii="宋体" w:hAnsi="宋体" w:cs="宋体" w:eastAsia="宋体" w:hint="default"/>
        </w:rPr>
      </w:pPr>
      <w:r>
        <w:rPr>
          <w:rFonts w:ascii="Arial" w:hAnsi="Arial" w:cs="Arial" w:eastAsia="Arial" w:hint="default"/>
        </w:rPr>
        <w:t>[</w:t>
      </w:r>
      <w:r>
        <w:rPr>
          <w:rFonts w:ascii="Arial" w:hAnsi="Arial" w:cs="Arial" w:eastAsia="Arial" w:hint="default"/>
          <w:spacing w:val="-40"/>
        </w:rPr>
        <w:t> </w:t>
      </w:r>
      <w:r>
        <w:rPr>
          <w:rFonts w:ascii="宋体" w:hAnsi="宋体" w:cs="宋体" w:eastAsia="宋体" w:hint="default"/>
        </w:rPr>
        <w:t>注</w:t>
      </w:r>
      <w:r>
        <w:rPr>
          <w:rFonts w:ascii="宋体" w:hAnsi="宋体" w:cs="宋体" w:eastAsia="宋体" w:hint="default"/>
          <w:spacing w:val="-94"/>
        </w:rPr>
        <w:t> </w:t>
      </w:r>
      <w:r>
        <w:rPr>
          <w:rFonts w:ascii="Arial" w:hAnsi="Arial" w:cs="Arial" w:eastAsia="Arial" w:hint="default"/>
        </w:rPr>
        <w:t>4]</w:t>
        <w:tab/>
      </w:r>
      <w:r>
        <w:rPr>
          <w:rFonts w:ascii="宋体" w:hAnsi="宋体" w:cs="宋体" w:eastAsia="宋体" w:hint="default"/>
          <w:spacing w:val="23"/>
        </w:rPr>
        <w:t>预付香港汇杰国际有限公司（</w:t>
      </w:r>
      <w:r>
        <w:rPr>
          <w:rFonts w:ascii="宋体" w:hAnsi="宋体" w:cs="宋体" w:eastAsia="宋体" w:hint="default"/>
          <w:spacing w:val="-87"/>
        </w:rPr>
        <w:t> </w:t>
      </w:r>
      <w:r>
        <w:rPr>
          <w:rFonts w:ascii="宋体" w:hAnsi="宋体" w:cs="宋体" w:eastAsia="宋体" w:hint="default"/>
          <w:spacing w:val="22"/>
        </w:rPr>
        <w:t>以下简称汇杰国际）</w:t>
      </w:r>
      <w:r>
        <w:rPr>
          <w:rFonts w:ascii="宋体" w:hAnsi="宋体" w:cs="宋体" w:eastAsia="宋体" w:hint="default"/>
          <w:spacing w:val="-87"/>
        </w:rPr>
        <w:t> </w:t>
      </w:r>
      <w:r>
        <w:rPr>
          <w:rFonts w:ascii="宋体" w:hAnsi="宋体" w:cs="宋体" w:eastAsia="宋体" w:hint="default"/>
          <w:spacing w:val="20"/>
        </w:rPr>
        <w:t>的期初余额</w:t>
      </w:r>
      <w:r>
        <w:rPr>
          <w:rFonts w:ascii="宋体" w:hAnsi="宋体" w:cs="宋体" w:eastAsia="宋体" w:hint="default"/>
          <w:w w:val="99"/>
        </w:rPr>
        <w:t> </w:t>
      </w:r>
      <w:r>
        <w:rPr>
          <w:rFonts w:ascii="Arial" w:hAnsi="Arial" w:cs="Arial" w:eastAsia="Arial" w:hint="default"/>
        </w:rPr>
        <w:t>11,109,487.82</w:t>
      </w:r>
      <w:r>
        <w:rPr>
          <w:rFonts w:ascii="宋体" w:hAnsi="宋体" w:cs="宋体" w:eastAsia="宋体" w:hint="default"/>
        </w:rPr>
        <w:t>元，本公司根据</w:t>
      </w:r>
      <w:r>
        <w:rPr>
          <w:rFonts w:ascii="Arial" w:hAnsi="Arial" w:cs="Arial" w:eastAsia="Arial" w:hint="default"/>
        </w:rPr>
        <w:t>2000</w:t>
      </w:r>
      <w:r>
        <w:rPr>
          <w:rFonts w:ascii="宋体" w:hAnsi="宋体" w:cs="宋体" w:eastAsia="宋体" w:hint="default"/>
        </w:rPr>
        <w:t>年</w:t>
      </w:r>
      <w:r>
        <w:rPr>
          <w:rFonts w:ascii="Arial" w:hAnsi="Arial" w:cs="Arial" w:eastAsia="Arial" w:hint="default"/>
        </w:rPr>
        <w:t>11</w:t>
      </w:r>
      <w:r>
        <w:rPr>
          <w:rFonts w:ascii="宋体" w:hAnsi="宋体" w:cs="宋体" w:eastAsia="宋体" w:hint="default"/>
        </w:rPr>
        <w:t>月</w:t>
      </w:r>
      <w:r>
        <w:rPr>
          <w:rFonts w:ascii="Arial" w:hAnsi="Arial" w:cs="Arial" w:eastAsia="Arial" w:hint="default"/>
        </w:rPr>
        <w:t>28</w:t>
      </w:r>
      <w:r>
        <w:rPr>
          <w:rFonts w:ascii="宋体" w:hAnsi="宋体" w:cs="宋体" w:eastAsia="宋体" w:hint="default"/>
        </w:rPr>
        <w:t>日与汇杰国际签订的股权转让协</w:t>
      </w:r>
      <w:r>
        <w:rPr>
          <w:rFonts w:ascii="宋体" w:hAnsi="宋体" w:cs="宋体" w:eastAsia="宋体" w:hint="default"/>
          <w:w w:val="99"/>
        </w:rPr>
        <w:t> </w:t>
      </w:r>
      <w:r>
        <w:rPr>
          <w:rFonts w:ascii="宋体" w:hAnsi="宋体" w:cs="宋体" w:eastAsia="宋体" w:hint="default"/>
        </w:rPr>
        <w:t>议</w:t>
      </w:r>
      <w:r>
        <w:rPr>
          <w:rFonts w:ascii="宋体" w:hAnsi="宋体" w:cs="宋体" w:eastAsia="宋体" w:hint="default"/>
          <w:spacing w:val="-88"/>
        </w:rPr>
        <w:t> </w:t>
      </w:r>
      <w:r>
        <w:rPr>
          <w:rFonts w:ascii="宋体" w:hAnsi="宋体" w:cs="宋体" w:eastAsia="宋体" w:hint="default"/>
        </w:rPr>
        <w:t>，</w:t>
      </w:r>
      <w:r>
        <w:rPr>
          <w:rFonts w:ascii="宋体" w:hAnsi="宋体" w:cs="宋体" w:eastAsia="宋体" w:hint="default"/>
          <w:spacing w:val="-88"/>
        </w:rPr>
        <w:t> </w:t>
      </w:r>
      <w:r>
        <w:rPr>
          <w:rFonts w:ascii="宋体" w:hAnsi="宋体" w:cs="宋体" w:eastAsia="宋体" w:hint="default"/>
        </w:rPr>
        <w:t>汇</w:t>
      </w:r>
      <w:r>
        <w:rPr>
          <w:rFonts w:ascii="宋体" w:hAnsi="宋体" w:cs="宋体" w:eastAsia="宋体" w:hint="default"/>
          <w:spacing w:val="-88"/>
        </w:rPr>
        <w:t> </w:t>
      </w:r>
      <w:r>
        <w:rPr>
          <w:rFonts w:ascii="宋体" w:hAnsi="宋体" w:cs="宋体" w:eastAsia="宋体" w:hint="default"/>
        </w:rPr>
        <w:t>杰</w:t>
      </w:r>
      <w:r>
        <w:rPr>
          <w:rFonts w:ascii="宋体" w:hAnsi="宋体" w:cs="宋体" w:eastAsia="宋体" w:hint="default"/>
          <w:spacing w:val="-88"/>
        </w:rPr>
        <w:t> </w:t>
      </w:r>
      <w:r>
        <w:rPr>
          <w:rFonts w:ascii="宋体" w:hAnsi="宋体" w:cs="宋体" w:eastAsia="宋体" w:hint="default"/>
        </w:rPr>
        <w:t>国</w:t>
      </w:r>
      <w:r>
        <w:rPr>
          <w:rFonts w:ascii="宋体" w:hAnsi="宋体" w:cs="宋体" w:eastAsia="宋体" w:hint="default"/>
          <w:spacing w:val="-88"/>
        </w:rPr>
        <w:t> </w:t>
      </w:r>
      <w:r>
        <w:rPr>
          <w:rFonts w:ascii="宋体" w:hAnsi="宋体" w:cs="宋体" w:eastAsia="宋体" w:hint="default"/>
        </w:rPr>
        <w:t>际</w:t>
      </w:r>
      <w:r>
        <w:rPr>
          <w:rFonts w:ascii="宋体" w:hAnsi="宋体" w:cs="宋体" w:eastAsia="宋体" w:hint="default"/>
          <w:spacing w:val="-88"/>
        </w:rPr>
        <w:t> </w:t>
      </w:r>
      <w:r>
        <w:rPr>
          <w:rFonts w:ascii="宋体" w:hAnsi="宋体" w:cs="宋体" w:eastAsia="宋体" w:hint="default"/>
        </w:rPr>
        <w:t>将</w:t>
      </w:r>
      <w:r>
        <w:rPr>
          <w:rFonts w:ascii="宋体" w:hAnsi="宋体" w:cs="宋体" w:eastAsia="宋体" w:hint="default"/>
          <w:spacing w:val="-88"/>
        </w:rPr>
        <w:t> </w:t>
      </w:r>
      <w:r>
        <w:rPr>
          <w:rFonts w:ascii="宋体" w:hAnsi="宋体" w:cs="宋体" w:eastAsia="宋体" w:hint="default"/>
        </w:rPr>
        <w:t>其</w:t>
      </w:r>
      <w:r>
        <w:rPr>
          <w:rFonts w:ascii="宋体" w:hAnsi="宋体" w:cs="宋体" w:eastAsia="宋体" w:hint="default"/>
          <w:spacing w:val="-90"/>
        </w:rPr>
        <w:t> </w:t>
      </w:r>
      <w:r>
        <w:rPr>
          <w:rFonts w:ascii="宋体" w:hAnsi="宋体" w:cs="宋体" w:eastAsia="宋体" w:hint="default"/>
        </w:rPr>
        <w:t>持</w:t>
      </w:r>
      <w:r>
        <w:rPr>
          <w:rFonts w:ascii="宋体" w:hAnsi="宋体" w:cs="宋体" w:eastAsia="宋体" w:hint="default"/>
          <w:spacing w:val="-88"/>
        </w:rPr>
        <w:t> </w:t>
      </w:r>
      <w:r>
        <w:rPr>
          <w:rFonts w:ascii="宋体" w:hAnsi="宋体" w:cs="宋体" w:eastAsia="宋体" w:hint="default"/>
        </w:rPr>
        <w:t>有</w:t>
      </w:r>
      <w:r>
        <w:rPr>
          <w:rFonts w:ascii="宋体" w:hAnsi="宋体" w:cs="宋体" w:eastAsia="宋体" w:hint="default"/>
          <w:spacing w:val="-88"/>
        </w:rPr>
        <w:t> </w:t>
      </w:r>
      <w:r>
        <w:rPr>
          <w:rFonts w:ascii="宋体" w:hAnsi="宋体" w:cs="宋体" w:eastAsia="宋体" w:hint="default"/>
        </w:rPr>
        <w:t>的</w:t>
      </w:r>
      <w:r>
        <w:rPr>
          <w:rFonts w:ascii="宋体" w:hAnsi="宋体" w:cs="宋体" w:eastAsia="宋体" w:hint="default"/>
          <w:spacing w:val="-88"/>
        </w:rPr>
        <w:t> </w:t>
      </w:r>
      <w:r>
        <w:rPr>
          <w:rFonts w:ascii="宋体" w:hAnsi="宋体" w:cs="宋体" w:eastAsia="宋体" w:hint="default"/>
        </w:rPr>
        <w:t>远</w:t>
      </w:r>
      <w:r>
        <w:rPr>
          <w:rFonts w:ascii="宋体" w:hAnsi="宋体" w:cs="宋体" w:eastAsia="宋体" w:hint="default"/>
          <w:spacing w:val="-88"/>
        </w:rPr>
        <w:t> </w:t>
      </w:r>
      <w:r>
        <w:rPr>
          <w:rFonts w:ascii="宋体" w:hAnsi="宋体" w:cs="宋体" w:eastAsia="宋体" w:hint="default"/>
        </w:rPr>
        <w:t>东</w:t>
      </w:r>
      <w:r>
        <w:rPr>
          <w:rFonts w:ascii="宋体" w:hAnsi="宋体" w:cs="宋体" w:eastAsia="宋体" w:hint="default"/>
          <w:spacing w:val="-88"/>
        </w:rPr>
        <w:t> </w:t>
      </w:r>
      <w:r>
        <w:rPr>
          <w:rFonts w:ascii="宋体" w:hAnsi="宋体" w:cs="宋体" w:eastAsia="宋体" w:hint="default"/>
        </w:rPr>
        <w:t>科</w:t>
      </w:r>
      <w:r>
        <w:rPr>
          <w:rFonts w:ascii="宋体" w:hAnsi="宋体" w:cs="宋体" w:eastAsia="宋体" w:hint="default"/>
          <w:spacing w:val="-88"/>
        </w:rPr>
        <w:t> </w:t>
      </w:r>
      <w:r>
        <w:rPr>
          <w:rFonts w:ascii="宋体" w:hAnsi="宋体" w:cs="宋体" w:eastAsia="宋体" w:hint="default"/>
        </w:rPr>
        <w:t>技</w:t>
      </w:r>
      <w:r>
        <w:rPr>
          <w:rFonts w:ascii="宋体" w:hAnsi="宋体" w:cs="宋体" w:eastAsia="宋体" w:hint="default"/>
          <w:spacing w:val="-88"/>
        </w:rPr>
        <w:t> </w:t>
      </w:r>
      <w:r>
        <w:rPr>
          <w:rFonts w:ascii="宋体" w:hAnsi="宋体" w:cs="宋体" w:eastAsia="宋体" w:hint="default"/>
        </w:rPr>
        <w:t>的</w:t>
      </w:r>
      <w:r>
        <w:rPr>
          <w:rFonts w:ascii="宋体" w:hAnsi="宋体" w:cs="宋体" w:eastAsia="宋体" w:hint="default"/>
          <w:spacing w:val="-90"/>
        </w:rPr>
        <w:t> </w:t>
      </w:r>
      <w:r>
        <w:rPr>
          <w:rFonts w:ascii="Arial" w:hAnsi="Arial" w:cs="Arial" w:eastAsia="Arial" w:hint="default"/>
        </w:rPr>
        <w:t>22%</w:t>
      </w:r>
      <w:r>
        <w:rPr>
          <w:rFonts w:ascii="Arial" w:hAnsi="Arial" w:cs="Arial" w:eastAsia="Arial" w:hint="default"/>
          <w:spacing w:val="-34"/>
        </w:rPr>
        <w:t> </w:t>
      </w:r>
      <w:r>
        <w:rPr>
          <w:rFonts w:ascii="宋体" w:hAnsi="宋体" w:cs="宋体" w:eastAsia="宋体" w:hint="default"/>
        </w:rPr>
        <w:t>的</w:t>
      </w:r>
      <w:r>
        <w:rPr>
          <w:rFonts w:ascii="宋体" w:hAnsi="宋体" w:cs="宋体" w:eastAsia="宋体" w:hint="default"/>
          <w:spacing w:val="-88"/>
        </w:rPr>
        <w:t> </w:t>
      </w:r>
      <w:r>
        <w:rPr>
          <w:rFonts w:ascii="宋体" w:hAnsi="宋体" w:cs="宋体" w:eastAsia="宋体" w:hint="default"/>
        </w:rPr>
        <w:t>股</w:t>
      </w:r>
      <w:r>
        <w:rPr>
          <w:rFonts w:ascii="宋体" w:hAnsi="宋体" w:cs="宋体" w:eastAsia="宋体" w:hint="default"/>
          <w:spacing w:val="-88"/>
        </w:rPr>
        <w:t> </w:t>
      </w:r>
      <w:r>
        <w:rPr>
          <w:rFonts w:ascii="宋体" w:hAnsi="宋体" w:cs="宋体" w:eastAsia="宋体" w:hint="default"/>
        </w:rPr>
        <w:t>权</w:t>
      </w:r>
      <w:r>
        <w:rPr>
          <w:rFonts w:ascii="宋体" w:hAnsi="宋体" w:cs="宋体" w:eastAsia="宋体" w:hint="default"/>
          <w:spacing w:val="-88"/>
        </w:rPr>
        <w:t> </w:t>
      </w:r>
      <w:r>
        <w:rPr>
          <w:rFonts w:ascii="宋体" w:hAnsi="宋体" w:cs="宋体" w:eastAsia="宋体" w:hint="default"/>
        </w:rPr>
        <w:t>转</w:t>
      </w:r>
      <w:r>
        <w:rPr>
          <w:rFonts w:ascii="宋体" w:hAnsi="宋体" w:cs="宋体" w:eastAsia="宋体" w:hint="default"/>
          <w:spacing w:val="-88"/>
        </w:rPr>
        <w:t> </w:t>
      </w:r>
      <w:r>
        <w:rPr>
          <w:rFonts w:ascii="宋体" w:hAnsi="宋体" w:cs="宋体" w:eastAsia="宋体" w:hint="default"/>
        </w:rPr>
        <w:t>让</w:t>
      </w:r>
      <w:r>
        <w:rPr>
          <w:rFonts w:ascii="宋体" w:hAnsi="宋体" w:cs="宋体" w:eastAsia="宋体" w:hint="default"/>
          <w:spacing w:val="-88"/>
        </w:rPr>
        <w:t> </w:t>
      </w:r>
      <w:r>
        <w:rPr>
          <w:rFonts w:ascii="宋体" w:hAnsi="宋体" w:cs="宋体" w:eastAsia="宋体" w:hint="default"/>
        </w:rPr>
        <w:t>给</w:t>
      </w:r>
      <w:r>
        <w:rPr>
          <w:rFonts w:ascii="宋体" w:hAnsi="宋体" w:cs="宋体" w:eastAsia="宋体" w:hint="default"/>
          <w:spacing w:val="-88"/>
        </w:rPr>
        <w:t> </w:t>
      </w:r>
      <w:r>
        <w:rPr>
          <w:rFonts w:ascii="宋体" w:hAnsi="宋体" w:cs="宋体" w:eastAsia="宋体" w:hint="default"/>
        </w:rPr>
        <w:t>本</w:t>
      </w:r>
      <w:r>
        <w:rPr>
          <w:rFonts w:ascii="宋体" w:hAnsi="宋体" w:cs="宋体" w:eastAsia="宋体" w:hint="default"/>
          <w:spacing w:val="-88"/>
        </w:rPr>
        <w:t> </w:t>
      </w:r>
      <w:r>
        <w:rPr>
          <w:rFonts w:ascii="宋体" w:hAnsi="宋体" w:cs="宋体" w:eastAsia="宋体" w:hint="default"/>
        </w:rPr>
        <w:t>公</w:t>
      </w:r>
      <w:r>
        <w:rPr>
          <w:rFonts w:ascii="宋体" w:hAnsi="宋体" w:cs="宋体" w:eastAsia="宋体" w:hint="default"/>
          <w:spacing w:val="-90"/>
        </w:rPr>
        <w:t> </w:t>
      </w:r>
      <w:r>
        <w:rPr>
          <w:rFonts w:ascii="宋体" w:hAnsi="宋体" w:cs="宋体" w:eastAsia="宋体" w:hint="default"/>
        </w:rPr>
        <w:t>司</w:t>
      </w:r>
      <w:r>
        <w:rPr>
          <w:rFonts w:ascii="宋体" w:hAnsi="宋体" w:cs="宋体" w:eastAsia="宋体" w:hint="default"/>
          <w:spacing w:val="-88"/>
        </w:rPr>
        <w:t> </w:t>
      </w:r>
      <w:r>
        <w:rPr>
          <w:rFonts w:ascii="宋体" w:hAnsi="宋体" w:cs="宋体" w:eastAsia="宋体" w:hint="default"/>
        </w:rPr>
        <w:t>，</w:t>
      </w:r>
      <w:r>
        <w:rPr>
          <w:rFonts w:ascii="宋体" w:hAnsi="宋体" w:cs="宋体" w:eastAsia="宋体" w:hint="default"/>
          <w:spacing w:val="-88"/>
        </w:rPr>
        <w:t> </w:t>
      </w:r>
      <w:r>
        <w:rPr>
          <w:rFonts w:ascii="宋体" w:hAnsi="宋体" w:cs="宋体" w:eastAsia="宋体" w:hint="default"/>
        </w:rPr>
        <w:t>作</w:t>
      </w:r>
      <w:r>
        <w:rPr>
          <w:rFonts w:ascii="宋体" w:hAnsi="宋体" w:cs="宋体" w:eastAsia="宋体" w:hint="default"/>
          <w:spacing w:val="-88"/>
        </w:rPr>
        <w:t> </w:t>
      </w:r>
      <w:r>
        <w:rPr>
          <w:rFonts w:ascii="宋体" w:hAnsi="宋体" w:cs="宋体" w:eastAsia="宋体" w:hint="default"/>
        </w:rPr>
        <w:t>价</w:t>
      </w:r>
      <w:r>
        <w:rPr>
          <w:rFonts w:ascii="宋体" w:hAnsi="宋体" w:cs="宋体" w:eastAsia="宋体" w:hint="default"/>
          <w:w w:val="99"/>
        </w:rPr>
        <w:t> </w:t>
      </w:r>
      <w:r>
        <w:rPr>
          <w:rFonts w:ascii="Arial" w:hAnsi="Arial" w:cs="Arial" w:eastAsia="Arial" w:hint="default"/>
        </w:rPr>
        <w:t>684,112.00</w:t>
      </w:r>
      <w:r>
        <w:rPr>
          <w:rFonts w:ascii="宋体" w:hAnsi="宋体" w:cs="宋体" w:eastAsia="宋体" w:hint="default"/>
        </w:rPr>
        <w:t>美元，折合人民币</w:t>
      </w:r>
      <w:r>
        <w:rPr>
          <w:rFonts w:ascii="Arial" w:hAnsi="Arial" w:cs="Arial" w:eastAsia="Arial" w:hint="default"/>
        </w:rPr>
        <w:t>5,970,476.03</w:t>
      </w:r>
      <w:r>
        <w:rPr>
          <w:rFonts w:ascii="宋体" w:hAnsi="宋体" w:cs="宋体" w:eastAsia="宋体" w:hint="default"/>
        </w:rPr>
        <w:t>元继续挂帐预付账款，期初余额与</w:t>
      </w:r>
      <w:r>
        <w:rPr>
          <w:rFonts w:ascii="宋体" w:hAnsi="宋体" w:cs="宋体" w:eastAsia="宋体" w:hint="default"/>
          <w:w w:val="99"/>
        </w:rPr>
        <w:t> </w:t>
      </w:r>
      <w:r>
        <w:rPr>
          <w:rFonts w:ascii="宋体" w:hAnsi="宋体" w:cs="宋体" w:eastAsia="宋体" w:hint="default"/>
        </w:rPr>
        <w:t>股权转让款的差额</w:t>
      </w:r>
      <w:r>
        <w:rPr>
          <w:rFonts w:ascii="Arial" w:hAnsi="Arial" w:cs="Arial" w:eastAsia="Arial" w:hint="default"/>
        </w:rPr>
        <w:t>5,139,011.79</w:t>
      </w:r>
      <w:r>
        <w:rPr>
          <w:rFonts w:ascii="宋体" w:hAnsi="宋体" w:cs="宋体" w:eastAsia="宋体" w:hint="default"/>
        </w:rPr>
        <w:t>元调入其他应收款－汇杰国际，即为预付账款</w:t>
      </w:r>
      <w:r>
        <w:rPr>
          <w:rFonts w:ascii="宋体" w:hAnsi="宋体" w:cs="宋体" w:eastAsia="宋体" w:hint="default"/>
          <w:w w:val="99"/>
        </w:rPr>
        <w:t> </w:t>
      </w:r>
      <w:r>
        <w:rPr>
          <w:rFonts w:ascii="宋体" w:hAnsi="宋体" w:cs="宋体" w:eastAsia="宋体" w:hint="default"/>
          <w:spacing w:val="-2"/>
        </w:rPr>
        <w:t>本期的贷方发生额</w:t>
      </w:r>
      <w:r>
        <w:rPr>
          <w:rFonts w:ascii="Arial" w:hAnsi="Arial" w:cs="Arial" w:eastAsia="Arial" w:hint="default"/>
          <w:spacing w:val="-2"/>
        </w:rPr>
        <w:t>5,139,011.79</w:t>
      </w:r>
      <w:r>
        <w:rPr>
          <w:rFonts w:ascii="宋体" w:hAnsi="宋体" w:cs="宋体" w:eastAsia="宋体" w:hint="default"/>
          <w:spacing w:val="-2"/>
        </w:rPr>
        <w:t>元；其他应收款的借方发生额</w:t>
      </w:r>
      <w:r>
        <w:rPr>
          <w:rFonts w:ascii="Arial" w:hAnsi="Arial" w:cs="Arial" w:eastAsia="Arial" w:hint="default"/>
          <w:spacing w:val="-2"/>
        </w:rPr>
        <w:t>5,139,011.79</w:t>
      </w:r>
      <w:r>
        <w:rPr>
          <w:rFonts w:ascii="宋体" w:hAnsi="宋体" w:cs="宋体" w:eastAsia="宋体" w:hint="default"/>
          <w:spacing w:val="-2"/>
        </w:rPr>
        <w:t>元，</w:t>
      </w:r>
      <w:r>
        <w:rPr>
          <w:rFonts w:ascii="宋体" w:hAnsi="宋体" w:cs="宋体" w:eastAsia="宋体" w:hint="default"/>
          <w:spacing w:val="-106"/>
        </w:rPr>
        <w:t> </w:t>
      </w:r>
      <w:r>
        <w:rPr>
          <w:rFonts w:ascii="宋体" w:hAnsi="宋体" w:cs="宋体" w:eastAsia="宋体" w:hint="default"/>
        </w:rPr>
        <w:t>为根据上述转股协议从预付账款的调整数。</w:t>
      </w:r>
    </w:p>
    <w:p>
      <w:pPr>
        <w:spacing w:line="240" w:lineRule="auto" w:before="10"/>
        <w:rPr>
          <w:rFonts w:ascii="宋体" w:hAnsi="宋体" w:cs="宋体" w:eastAsia="宋体" w:hint="default"/>
          <w:sz w:val="35"/>
          <w:szCs w:val="35"/>
        </w:rPr>
      </w:pPr>
    </w:p>
    <w:p>
      <w:pPr>
        <w:pStyle w:val="BodyText"/>
        <w:spacing w:line="355" w:lineRule="auto" w:before="0"/>
        <w:ind w:left="5628" w:right="312" w:firstLine="240"/>
        <w:jc w:val="left"/>
        <w:rPr>
          <w:rFonts w:ascii="宋体" w:hAnsi="宋体" w:cs="宋体" w:eastAsia="宋体" w:hint="default"/>
        </w:rPr>
      </w:pPr>
      <w:r>
        <w:rPr>
          <w:rFonts w:ascii="宋体" w:hAnsi="宋体" w:cs="宋体" w:eastAsia="宋体" w:hint="default"/>
        </w:rPr>
        <w:t>远东实业股份有限公司</w:t>
      </w:r>
      <w:r>
        <w:rPr>
          <w:rFonts w:ascii="宋体" w:hAnsi="宋体" w:cs="宋体" w:eastAsia="宋体" w:hint="default"/>
          <w:w w:val="99"/>
        </w:rPr>
        <w:t> </w:t>
      </w:r>
      <w:r>
        <w:rPr>
          <w:rFonts w:ascii="宋体" w:hAnsi="宋体" w:cs="宋体" w:eastAsia="宋体" w:hint="default"/>
        </w:rPr>
        <w:t>二○○八年四月二十六日</w:t>
      </w:r>
    </w:p>
    <w:p>
      <w:pPr>
        <w:pStyle w:val="BodyText"/>
        <w:spacing w:line="240" w:lineRule="auto" w:before="168"/>
        <w:ind w:left="775" w:right="83"/>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董</w:t>
      </w:r>
      <w:r>
        <w:rPr>
          <w:spacing w:val="-81"/>
        </w:rPr>
        <w:t> </w:t>
      </w:r>
      <w:r>
        <w:rPr/>
        <w:t>事</w:t>
      </w:r>
      <w:r>
        <w:rPr>
          <w:spacing w:val="-81"/>
        </w:rPr>
        <w:t> </w:t>
      </w:r>
      <w:r>
        <w:rPr/>
        <w:t>会</w:t>
      </w:r>
      <w:r>
        <w:rPr>
          <w:spacing w:val="-83"/>
        </w:rPr>
        <w:t> </w:t>
      </w:r>
      <w:r>
        <w:rPr/>
        <w:t>解</w:t>
      </w:r>
      <w:r>
        <w:rPr>
          <w:spacing w:val="-81"/>
        </w:rPr>
        <w:t> </w:t>
      </w:r>
      <w:r>
        <w:rPr/>
        <w:t>决</w:t>
      </w:r>
      <w:r>
        <w:rPr>
          <w:spacing w:val="-83"/>
        </w:rPr>
        <w:t> </w:t>
      </w:r>
      <w:r>
        <w:rPr/>
        <w:t>措</w:t>
      </w:r>
      <w:r>
        <w:rPr>
          <w:spacing w:val="-81"/>
        </w:rPr>
        <w:t> </w:t>
      </w:r>
      <w:r>
        <w:rPr/>
        <w:t>施</w:t>
      </w:r>
    </w:p>
    <w:p>
      <w:pPr>
        <w:pStyle w:val="BodyText"/>
        <w:spacing w:line="326" w:lineRule="auto" w:before="107"/>
        <w:ind w:right="190" w:firstLine="638"/>
        <w:jc w:val="both"/>
      </w:pPr>
      <w:r>
        <w:rPr/>
        <w:t>公</w:t>
      </w:r>
      <w:r>
        <w:rPr>
          <w:spacing w:val="-80"/>
        </w:rPr>
        <w:t> </w:t>
      </w:r>
      <w:r>
        <w:rPr/>
        <w:t>司</w:t>
      </w:r>
      <w:r>
        <w:rPr>
          <w:spacing w:val="-80"/>
        </w:rPr>
        <w:t> </w:t>
      </w:r>
      <w:r>
        <w:rPr/>
        <w:t>董</w:t>
      </w:r>
      <w:r>
        <w:rPr>
          <w:spacing w:val="-82"/>
        </w:rPr>
        <w:t> </w:t>
      </w:r>
      <w:r>
        <w:rPr/>
        <w:t>事</w:t>
      </w:r>
      <w:r>
        <w:rPr>
          <w:spacing w:val="-80"/>
        </w:rPr>
        <w:t> </w:t>
      </w:r>
      <w:r>
        <w:rPr/>
        <w:t>会</w:t>
      </w:r>
      <w:r>
        <w:rPr>
          <w:spacing w:val="-80"/>
        </w:rPr>
        <w:t> </w:t>
      </w:r>
      <w:r>
        <w:rPr/>
        <w:t>认</w:t>
      </w:r>
      <w:r>
        <w:rPr>
          <w:spacing w:val="-80"/>
        </w:rPr>
        <w:t> </w:t>
      </w:r>
      <w:r>
        <w:rPr/>
        <w:t>为</w:t>
      </w:r>
      <w:r>
        <w:rPr>
          <w:spacing w:val="-82"/>
        </w:rPr>
        <w:t> </w:t>
      </w:r>
      <w:r>
        <w:rPr/>
        <w:t>：</w:t>
      </w:r>
      <w:r>
        <w:rPr>
          <w:spacing w:val="-80"/>
        </w:rPr>
        <w:t> </w:t>
      </w:r>
      <w:r>
        <w:rPr/>
        <w:t>由</w:t>
      </w:r>
      <w:r>
        <w:rPr>
          <w:spacing w:val="-80"/>
        </w:rPr>
        <w:t> </w:t>
      </w:r>
      <w:r>
        <w:rPr/>
        <w:t>于</w:t>
      </w:r>
      <w:r>
        <w:rPr>
          <w:spacing w:val="-82"/>
        </w:rPr>
        <w:t> </w:t>
      </w:r>
      <w:r>
        <w:rPr/>
        <w:t>枫</w:t>
      </w:r>
      <w:r>
        <w:rPr>
          <w:spacing w:val="-80"/>
        </w:rPr>
        <w:t> </w:t>
      </w:r>
      <w:r>
        <w:rPr/>
        <w:t>史</w:t>
      </w:r>
      <w:r>
        <w:rPr>
          <w:spacing w:val="-80"/>
        </w:rPr>
        <w:t> </w:t>
      </w:r>
      <w:r>
        <w:rPr/>
        <w:t>原</w:t>
      </w:r>
      <w:r>
        <w:rPr>
          <w:spacing w:val="-82"/>
        </w:rPr>
        <w:t> </w:t>
      </w:r>
      <w:r>
        <w:rPr/>
        <w:t>愁</w:t>
      </w:r>
      <w:r>
        <w:rPr>
          <w:spacing w:val="-80"/>
        </w:rPr>
        <w:t> </w:t>
      </w:r>
      <w:r>
        <w:rPr/>
        <w:t>、</w:t>
      </w:r>
      <w:r>
        <w:rPr>
          <w:spacing w:val="-82"/>
        </w:rPr>
        <w:t> </w:t>
      </w:r>
      <w:r>
        <w:rPr/>
        <w:t>査</w:t>
      </w:r>
      <w:r>
        <w:rPr>
          <w:spacing w:val="-80"/>
        </w:rPr>
        <w:t> </w:t>
      </w:r>
      <w:r>
        <w:rPr/>
        <w:t>导</w:t>
      </w:r>
      <w:r>
        <w:rPr>
          <w:spacing w:val="-80"/>
        </w:rPr>
        <w:t> </w:t>
      </w:r>
      <w:r>
        <w:rPr/>
        <w:t>班</w:t>
      </w:r>
      <w:r>
        <w:rPr>
          <w:spacing w:val="-82"/>
        </w:rPr>
        <w:t> </w:t>
      </w:r>
      <w:r>
        <w:rPr/>
        <w:t>旐</w:t>
      </w:r>
      <w:r>
        <w:rPr>
          <w:spacing w:val="1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2"/>
        </w:rPr>
        <w:t> </w:t>
      </w:r>
      <w:r>
        <w:rPr/>
        <w:t>年</w:t>
      </w:r>
      <w:r>
        <w:rPr>
          <w:spacing w:val="19"/>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62"/>
        </w:rPr>
        <w:t> </w:t>
      </w:r>
      <w:r>
        <w:rPr/>
        <w:t>月</w:t>
      </w:r>
      <w:r>
        <w:rPr>
          <w:spacing w:val="-80"/>
        </w:rPr>
        <w:t> </w:t>
      </w:r>
      <w:r>
        <w:rPr/>
        <w:t>底</w:t>
      </w:r>
      <w:r>
        <w:rPr>
          <w:spacing w:val="-82"/>
        </w:rPr>
        <w:t> </w:t>
      </w:r>
      <w:r>
        <w:rPr/>
        <w:t>完</w:t>
      </w:r>
      <w:r>
        <w:rPr>
          <w:w w:val="99"/>
        </w:rPr>
        <w:t> </w:t>
      </w:r>
      <w:r>
        <w:rPr/>
        <w:t>成</w:t>
      </w:r>
      <w:r>
        <w:rPr>
          <w:spacing w:val="-83"/>
        </w:rPr>
        <w:t> </w:t>
      </w:r>
      <w:r>
        <w:rPr/>
        <w:t>柚</w:t>
      </w:r>
      <w:r>
        <w:rPr>
          <w:spacing w:val="-81"/>
        </w:rPr>
        <w:t> </w:t>
      </w:r>
      <w:r>
        <w:rPr/>
        <w:t>较</w:t>
      </w:r>
      <w:r>
        <w:rPr>
          <w:spacing w:val="-81"/>
        </w:rPr>
        <w:t> </w:t>
      </w:r>
      <w:r>
        <w:rPr/>
        <w:t>大</w:t>
      </w:r>
      <w:r>
        <w:rPr>
          <w:spacing w:val="-83"/>
        </w:rPr>
        <w:t> </w:t>
      </w:r>
      <w:r>
        <w:rPr/>
        <w:t>调</w:t>
      </w:r>
      <w:r>
        <w:rPr>
          <w:spacing w:val="-81"/>
        </w:rPr>
        <w:t> </w:t>
      </w:r>
      <w:r>
        <w:rPr/>
        <w:t>整</w:t>
      </w:r>
      <w:r>
        <w:rPr>
          <w:spacing w:val="-81"/>
        </w:rPr>
        <w:t> </w:t>
      </w:r>
      <w:r>
        <w:rPr>
          <w:spacing w:val="-24"/>
        </w:rPr>
        <w:t>，公</w:t>
      </w:r>
      <w:r>
        <w:rPr>
          <w:spacing w:val="-83"/>
        </w:rPr>
        <w:t> </w:t>
      </w:r>
      <w:r>
        <w:rPr/>
        <w:t>司</w:t>
      </w:r>
      <w:r>
        <w:rPr>
          <w:spacing w:val="-81"/>
        </w:rPr>
        <w:t> </w:t>
      </w:r>
      <w:r>
        <w:rPr/>
        <w:t>董</w:t>
      </w:r>
      <w:r>
        <w:rPr>
          <w:spacing w:val="-83"/>
        </w:rPr>
        <w:t> </w:t>
      </w:r>
      <w:r>
        <w:rPr/>
        <w:t>事</w:t>
      </w:r>
      <w:r>
        <w:rPr>
          <w:spacing w:val="-81"/>
        </w:rPr>
        <w:t> </w:t>
      </w:r>
      <w:r>
        <w:rPr/>
        <w:t>会</w:t>
      </w:r>
      <w:r>
        <w:rPr>
          <w:spacing w:val="-81"/>
        </w:rPr>
        <w:t> </w:t>
      </w:r>
      <w:r>
        <w:rPr/>
        <w:t>惠</w:t>
      </w:r>
      <w:r>
        <w:rPr>
          <w:spacing w:val="-83"/>
        </w:rPr>
        <w:t> </w:t>
      </w:r>
      <w:r>
        <w:rPr/>
        <w:t>充</w:t>
      </w:r>
      <w:r>
        <w:rPr>
          <w:spacing w:val="-81"/>
        </w:rPr>
        <w:t> </w:t>
      </w:r>
      <w:r>
        <w:rPr/>
        <w:t>分</w:t>
      </w:r>
      <w:r>
        <w:rPr>
          <w:spacing w:val="-81"/>
        </w:rPr>
        <w:t> </w:t>
      </w:r>
      <w:r>
        <w:rPr/>
        <w:t>认</w:t>
      </w:r>
      <w:r>
        <w:rPr>
          <w:spacing w:val="-83"/>
        </w:rPr>
        <w:t> </w:t>
      </w:r>
      <w:r>
        <w:rPr/>
        <w:t>识</w:t>
      </w:r>
      <w:r>
        <w:rPr>
          <w:spacing w:val="-81"/>
        </w:rPr>
        <w:t> </w:t>
      </w:r>
      <w:r>
        <w:rPr/>
        <w:t>到</w:t>
      </w:r>
      <w:r>
        <w:rPr>
          <w:spacing w:val="-83"/>
        </w:rPr>
        <w:t> </w:t>
      </w:r>
      <w:r>
        <w:rPr/>
        <w:t>公</w:t>
      </w:r>
      <w:r>
        <w:rPr>
          <w:spacing w:val="-81"/>
        </w:rPr>
        <w:t> </w:t>
      </w:r>
      <w:r>
        <w:rPr/>
        <w:t>司</w:t>
      </w:r>
      <w:r>
        <w:rPr>
          <w:spacing w:val="-81"/>
        </w:rPr>
        <w:t> </w:t>
      </w:r>
      <w:r>
        <w:rPr/>
        <w:t>经</w:t>
      </w:r>
      <w:r>
        <w:rPr>
          <w:spacing w:val="-83"/>
        </w:rPr>
        <w:t> </w:t>
      </w:r>
      <w:r>
        <w:rPr/>
        <w:t>愗</w:t>
      </w:r>
      <w:r>
        <w:rPr>
          <w:spacing w:val="-81"/>
        </w:rPr>
        <w:t> </w:t>
      </w:r>
      <w:r>
        <w:rPr/>
        <w:t>敯</w:t>
      </w:r>
      <w:r>
        <w:rPr>
          <w:spacing w:val="-81"/>
        </w:rPr>
        <w:t> </w:t>
      </w:r>
      <w:r>
        <w:rPr/>
        <w:t>存</w:t>
      </w:r>
      <w:r>
        <w:rPr>
          <w:spacing w:val="-83"/>
        </w:rPr>
        <w:t> </w:t>
      </w:r>
      <w:r>
        <w:rPr/>
        <w:t>在</w:t>
      </w:r>
      <w:r>
        <w:rPr>
          <w:spacing w:val="-81"/>
        </w:rPr>
        <w:t> </w:t>
      </w:r>
      <w:r>
        <w:rPr/>
        <w:t>的</w:t>
      </w:r>
      <w:r>
        <w:rPr>
          <w:spacing w:val="-83"/>
        </w:rPr>
        <w:t> </w:t>
      </w:r>
      <w:r>
        <w:rPr/>
        <w:t>问</w:t>
      </w:r>
      <w:r>
        <w:rPr>
          <w:spacing w:val="-81"/>
        </w:rPr>
        <w:t> </w:t>
      </w:r>
      <w:r>
        <w:rPr/>
        <w:t>题</w:t>
      </w:r>
      <w:r>
        <w:rPr>
          <w:spacing w:val="-81"/>
        </w:rPr>
        <w:t> </w:t>
      </w:r>
      <w:r>
        <w:rPr/>
        <w:t>及</w:t>
      </w:r>
      <w:r>
        <w:rPr>
          <w:spacing w:val="-83"/>
        </w:rPr>
        <w:t> </w:t>
      </w:r>
      <w:r>
        <w:rPr/>
        <w:t>面</w:t>
      </w:r>
      <w:r>
        <w:rPr>
          <w:w w:val="99"/>
        </w:rPr>
        <w:t> </w:t>
      </w:r>
      <w:r>
        <w:rPr/>
        <w:t>柨</w:t>
      </w:r>
      <w:r>
        <w:rPr>
          <w:spacing w:val="-83"/>
        </w:rPr>
        <w:t> </w:t>
      </w:r>
      <w:r>
        <w:rPr/>
        <w:t>的</w:t>
      </w:r>
      <w:r>
        <w:rPr>
          <w:spacing w:val="-81"/>
        </w:rPr>
        <w:t> </w:t>
      </w:r>
      <w:r>
        <w:rPr/>
        <w:t>风</w:t>
      </w:r>
      <w:r>
        <w:rPr>
          <w:spacing w:val="-81"/>
        </w:rPr>
        <w:t> </w:t>
      </w:r>
      <w:r>
        <w:rPr/>
        <w:t>险</w:t>
      </w:r>
      <w:r>
        <w:rPr>
          <w:spacing w:val="-83"/>
        </w:rPr>
        <w:t> </w:t>
      </w:r>
      <w:r>
        <w:rPr/>
        <w:t>，</w:t>
      </w:r>
      <w:r>
        <w:rPr>
          <w:spacing w:val="-81"/>
        </w:rPr>
        <w:t> </w:t>
      </w:r>
      <w:r>
        <w:rPr/>
        <w:t>并</w:t>
      </w:r>
      <w:r>
        <w:rPr>
          <w:spacing w:val="-81"/>
        </w:rPr>
        <w:t> </w:t>
      </w:r>
      <w:r>
        <w:rPr/>
        <w:t>将</w:t>
      </w:r>
      <w:r>
        <w:rPr>
          <w:spacing w:val="-83"/>
        </w:rPr>
        <w:t> </w:t>
      </w:r>
      <w:r>
        <w:rPr/>
        <w:t>采</w:t>
      </w:r>
      <w:r>
        <w:rPr>
          <w:spacing w:val="-81"/>
        </w:rPr>
        <w:t> </w:t>
      </w:r>
      <w:r>
        <w:rPr/>
        <w:t>取</w:t>
      </w:r>
      <w:r>
        <w:rPr>
          <w:spacing w:val="-83"/>
        </w:rPr>
        <w:t> </w:t>
      </w:r>
      <w:r>
        <w:rPr/>
        <w:t>措</w:t>
      </w:r>
      <w:r>
        <w:rPr>
          <w:spacing w:val="-81"/>
        </w:rPr>
        <w:t> </w:t>
      </w:r>
      <w:r>
        <w:rPr/>
        <w:t>施</w:t>
      </w:r>
      <w:r>
        <w:rPr>
          <w:spacing w:val="-81"/>
        </w:rPr>
        <w:t> </w:t>
      </w:r>
      <w:r>
        <w:rPr/>
        <w:t>，</w:t>
      </w:r>
      <w:r>
        <w:rPr>
          <w:spacing w:val="-83"/>
        </w:rPr>
        <w:t> </w:t>
      </w:r>
      <w:r>
        <w:rPr/>
        <w:t>积</w:t>
      </w:r>
      <w:r>
        <w:rPr>
          <w:spacing w:val="-81"/>
        </w:rPr>
        <w:t> </w:t>
      </w:r>
      <w:r>
        <w:rPr/>
        <w:t>极</w:t>
      </w:r>
      <w:r>
        <w:rPr>
          <w:spacing w:val="-81"/>
        </w:rPr>
        <w:t> </w:t>
      </w:r>
      <w:r>
        <w:rPr/>
        <w:t>化</w:t>
      </w:r>
      <w:r>
        <w:rPr>
          <w:spacing w:val="-83"/>
        </w:rPr>
        <w:t> </w:t>
      </w:r>
      <w:r>
        <w:rPr/>
        <w:t>解</w:t>
      </w:r>
      <w:r>
        <w:rPr>
          <w:spacing w:val="-81"/>
        </w:rPr>
        <w:t> </w:t>
      </w:r>
      <w:r>
        <w:rPr/>
        <w:t>风</w:t>
      </w:r>
      <w:r>
        <w:rPr>
          <w:spacing w:val="-83"/>
        </w:rPr>
        <w:t> </w:t>
      </w:r>
      <w:r>
        <w:rPr/>
        <w:t>险</w:t>
      </w:r>
      <w:r>
        <w:rPr>
          <w:spacing w:val="-81"/>
        </w:rPr>
        <w:t> </w:t>
      </w:r>
      <w:r>
        <w:rPr/>
        <w:t>，</w:t>
      </w:r>
      <w:r>
        <w:rPr>
          <w:spacing w:val="-81"/>
        </w:rPr>
        <w:t> </w:t>
      </w:r>
      <w:r>
        <w:rPr/>
        <w:t>保</w:t>
      </w:r>
      <w:r>
        <w:rPr>
          <w:spacing w:val="-83"/>
        </w:rPr>
        <w:t> </w:t>
      </w:r>
      <w:r>
        <w:rPr/>
        <w:t>持</w:t>
      </w:r>
      <w:r>
        <w:rPr>
          <w:spacing w:val="-81"/>
        </w:rPr>
        <w:t> </w:t>
      </w:r>
      <w:r>
        <w:rPr/>
        <w:t>公</w:t>
      </w:r>
      <w:r>
        <w:rPr>
          <w:spacing w:val="-81"/>
        </w:rPr>
        <w:t> </w:t>
      </w:r>
      <w:r>
        <w:rPr/>
        <w:t>司</w:t>
      </w:r>
      <w:r>
        <w:rPr>
          <w:spacing w:val="-83"/>
        </w:rPr>
        <w:t> </w:t>
      </w:r>
      <w:r>
        <w:rPr/>
        <w:t>的</w:t>
      </w:r>
      <w:r>
        <w:rPr>
          <w:spacing w:val="-81"/>
        </w:rPr>
        <w:t> </w:t>
      </w:r>
      <w:r>
        <w:rPr/>
        <w:t>持</w:t>
      </w:r>
      <w:r>
        <w:rPr>
          <w:spacing w:val="-83"/>
        </w:rPr>
        <w:t> </w:t>
      </w:r>
      <w:r>
        <w:rPr/>
        <w:t>恋</w:t>
      </w:r>
      <w:r>
        <w:rPr>
          <w:spacing w:val="-81"/>
        </w:rPr>
        <w:t> </w:t>
      </w:r>
      <w:r>
        <w:rPr/>
        <w:t>经</w:t>
      </w:r>
      <w:r>
        <w:rPr>
          <w:spacing w:val="-81"/>
        </w:rPr>
        <w:t> </w:t>
      </w:r>
      <w:r>
        <w:rPr/>
        <w:t>愗</w:t>
      </w:r>
      <w:r>
        <w:rPr>
          <w:spacing w:val="-83"/>
        </w:rPr>
        <w:t> </w:t>
      </w:r>
      <w:r>
        <w:rPr/>
        <w:t>。</w:t>
      </w:r>
    </w:p>
    <w:p>
      <w:pPr>
        <w:pStyle w:val="BodyText"/>
        <w:spacing w:line="319" w:lineRule="auto" w:before="38"/>
        <w:ind w:right="83"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为</w:t>
      </w:r>
      <w:r>
        <w:rPr>
          <w:spacing w:val="-81"/>
        </w:rPr>
        <w:t> </w:t>
      </w:r>
      <w:r>
        <w:rPr/>
        <w:t>保</w:t>
      </w:r>
      <w:r>
        <w:rPr>
          <w:spacing w:val="-81"/>
        </w:rPr>
        <w:t> </w:t>
      </w:r>
      <w:r>
        <w:rPr/>
        <w:t>敃</w:t>
      </w:r>
      <w:r>
        <w:rPr>
          <w:spacing w:val="-83"/>
        </w:rPr>
        <w:t> </w:t>
      </w:r>
      <w:r>
        <w:rPr/>
        <w:t>公</w:t>
      </w:r>
      <w:r>
        <w:rPr>
          <w:spacing w:val="-81"/>
        </w:rPr>
        <w:t> </w:t>
      </w:r>
      <w:r>
        <w:rPr/>
        <w:t>司</w:t>
      </w:r>
      <w:r>
        <w:rPr>
          <w:spacing w:val="-83"/>
        </w:rPr>
        <w:t> </w:t>
      </w:r>
      <w:r>
        <w:rPr/>
        <w:t>的</w:t>
      </w:r>
      <w:r>
        <w:rPr>
          <w:spacing w:val="-81"/>
        </w:rPr>
        <w:t> </w:t>
      </w:r>
      <w:r>
        <w:rPr/>
        <w:t>稳</w:t>
      </w:r>
      <w:r>
        <w:rPr>
          <w:spacing w:val="-81"/>
        </w:rPr>
        <w:t> </w:t>
      </w:r>
      <w:r>
        <w:rPr/>
        <w:t>定</w:t>
      </w:r>
      <w:r>
        <w:rPr>
          <w:spacing w:val="-83"/>
        </w:rPr>
        <w:t> </w:t>
      </w:r>
      <w:r>
        <w:rPr/>
        <w:t>经</w:t>
      </w:r>
      <w:r>
        <w:rPr>
          <w:spacing w:val="-81"/>
        </w:rPr>
        <w:t> </w:t>
      </w:r>
      <w:r>
        <w:rPr/>
        <w:t>愗</w:t>
      </w:r>
      <w:r>
        <w:rPr>
          <w:spacing w:val="-81"/>
        </w:rPr>
        <w:t> </w:t>
      </w:r>
      <w:r>
        <w:rPr/>
        <w:t>和</w:t>
      </w:r>
      <w:r>
        <w:rPr>
          <w:spacing w:val="-83"/>
        </w:rPr>
        <w:t> </w:t>
      </w:r>
      <w:r>
        <w:rPr/>
        <w:t>持</w:t>
      </w:r>
      <w:r>
        <w:rPr>
          <w:spacing w:val="-81"/>
        </w:rPr>
        <w:t> </w:t>
      </w:r>
      <w:r>
        <w:rPr/>
        <w:t>恋</w:t>
      </w:r>
      <w:r>
        <w:rPr>
          <w:spacing w:val="-83"/>
        </w:rPr>
        <w:t> </w:t>
      </w:r>
      <w:r>
        <w:rPr/>
        <w:t>发</w:t>
      </w:r>
      <w:r>
        <w:rPr>
          <w:spacing w:val="-81"/>
        </w:rPr>
        <w:t> </w:t>
      </w:r>
      <w:r>
        <w:rPr/>
        <w:t>展</w:t>
      </w:r>
      <w:r>
        <w:rPr>
          <w:spacing w:val="-81"/>
        </w:rPr>
        <w:t> </w:t>
      </w:r>
      <w:r>
        <w:rPr/>
        <w:t>，</w:t>
      </w:r>
      <w:r>
        <w:rPr>
          <w:spacing w:val="-83"/>
        </w:rPr>
        <w:t> </w:t>
      </w:r>
      <w:r>
        <w:rPr/>
        <w:t>董</w:t>
      </w:r>
      <w:r>
        <w:rPr>
          <w:spacing w:val="-81"/>
        </w:rPr>
        <w:t> </w:t>
      </w:r>
      <w:r>
        <w:rPr/>
        <w:t>事</w:t>
      </w:r>
      <w:r>
        <w:rPr>
          <w:spacing w:val="-81"/>
        </w:rPr>
        <w:t> </w:t>
      </w:r>
      <w:r>
        <w:rPr/>
        <w:t>会</w:t>
      </w:r>
      <w:r>
        <w:rPr>
          <w:spacing w:val="-83"/>
        </w:rPr>
        <w:t> </w:t>
      </w:r>
      <w:r>
        <w:rPr/>
        <w:t>责</w:t>
      </w:r>
      <w:r>
        <w:rPr>
          <w:spacing w:val="-81"/>
        </w:rPr>
        <w:t> </w:t>
      </w:r>
      <w:r>
        <w:rPr/>
        <w:t>成</w:t>
      </w:r>
      <w:r>
        <w:rPr>
          <w:spacing w:val="-83"/>
        </w:rPr>
        <w:t> </w:t>
      </w:r>
      <w:r>
        <w:rPr/>
        <w:t>经</w:t>
      </w:r>
      <w:r>
        <w:rPr>
          <w:spacing w:val="-81"/>
        </w:rPr>
        <w:t> </w:t>
      </w:r>
      <w:r>
        <w:rPr/>
        <w:t>愗</w:t>
      </w:r>
      <w:r>
        <w:rPr>
          <w:spacing w:val="-81"/>
        </w:rPr>
        <w:t> </w:t>
      </w:r>
      <w:r>
        <w:rPr/>
        <w:t>班</w:t>
      </w:r>
      <w:r>
        <w:rPr>
          <w:spacing w:val="-83"/>
        </w:rPr>
        <w:t> </w:t>
      </w:r>
      <w:r>
        <w:rPr/>
        <w:t>旐</w:t>
      </w:r>
      <w:r>
        <w:rPr>
          <w:spacing w:val="-81"/>
        </w:rPr>
        <w:t> </w:t>
      </w:r>
      <w:r>
        <w:rPr/>
        <w:t>，</w:t>
      </w:r>
      <w:r>
        <w:rPr>
          <w:w w:val="99"/>
        </w:rPr>
        <w:t> </w:t>
      </w:r>
      <w:r>
        <w:rPr/>
        <w:t>妥</w:t>
      </w:r>
      <w:r>
        <w:rPr>
          <w:spacing w:val="-83"/>
        </w:rPr>
        <w:t> </w:t>
      </w:r>
      <w:r>
        <w:rPr/>
        <w:t>善</w:t>
      </w:r>
      <w:r>
        <w:rPr>
          <w:spacing w:val="-81"/>
        </w:rPr>
        <w:t> </w:t>
      </w:r>
      <w:r>
        <w:rPr/>
        <w:t>处</w:t>
      </w:r>
      <w:r>
        <w:rPr>
          <w:spacing w:val="-81"/>
        </w:rPr>
        <w:t> </w:t>
      </w:r>
      <w:r>
        <w:rPr/>
        <w:t>枞</w:t>
      </w:r>
      <w:r>
        <w:rPr>
          <w:spacing w:val="-83"/>
        </w:rPr>
        <w:t> </w:t>
      </w:r>
      <w:r>
        <w:rPr/>
        <w:t>好</w:t>
      </w:r>
      <w:r>
        <w:rPr>
          <w:spacing w:val="-81"/>
        </w:rPr>
        <w:t> </w:t>
      </w:r>
      <w:r>
        <w:rPr/>
        <w:t>各</w:t>
      </w:r>
      <w:r>
        <w:rPr>
          <w:spacing w:val="-81"/>
        </w:rPr>
        <w:t> </w:t>
      </w:r>
      <w:r>
        <w:rPr/>
        <w:t>项</w:t>
      </w:r>
      <w:r>
        <w:rPr>
          <w:spacing w:val="-83"/>
        </w:rPr>
        <w:t> </w:t>
      </w:r>
      <w:r>
        <w:rPr/>
        <w:t>枫</w:t>
      </w:r>
      <w:r>
        <w:rPr>
          <w:spacing w:val="-81"/>
        </w:rPr>
        <w:t> </w:t>
      </w:r>
      <w:r>
        <w:rPr/>
        <w:t>史</w:t>
      </w:r>
      <w:r>
        <w:rPr>
          <w:spacing w:val="-83"/>
        </w:rPr>
        <w:t> </w:t>
      </w:r>
      <w:r>
        <w:rPr/>
        <w:t>惔</w:t>
      </w:r>
      <w:r>
        <w:rPr>
          <w:spacing w:val="-81"/>
        </w:rPr>
        <w:t> </w:t>
      </w:r>
      <w:r>
        <w:rPr/>
        <w:t>栃</w:t>
      </w:r>
      <w:r>
        <w:rPr>
          <w:spacing w:val="-81"/>
        </w:rPr>
        <w:t> </w:t>
      </w:r>
      <w:r>
        <w:rPr/>
        <w:t>问</w:t>
      </w:r>
      <w:r>
        <w:rPr>
          <w:spacing w:val="-83"/>
        </w:rPr>
        <w:t> </w:t>
      </w:r>
      <w:r>
        <w:rPr/>
        <w:t>题</w:t>
      </w:r>
      <w:r>
        <w:rPr>
          <w:spacing w:val="-81"/>
        </w:rPr>
        <w:t> </w:t>
      </w:r>
      <w:r>
        <w:rPr/>
        <w:t>，</w:t>
      </w:r>
      <w:r>
        <w:rPr>
          <w:spacing w:val="-81"/>
        </w:rPr>
        <w:t> </w:t>
      </w:r>
      <w:r>
        <w:rPr/>
        <w:t>尽</w:t>
      </w:r>
      <w:r>
        <w:rPr>
          <w:spacing w:val="-83"/>
        </w:rPr>
        <w:t> </w:t>
      </w:r>
      <w:r>
        <w:rPr/>
        <w:t>旫</w:t>
      </w:r>
      <w:r>
        <w:rPr>
          <w:spacing w:val="-81"/>
        </w:rPr>
        <w:t> </w:t>
      </w:r>
      <w:r>
        <w:rPr/>
        <w:t>大</w:t>
      </w:r>
      <w:r>
        <w:rPr>
          <w:spacing w:val="-83"/>
        </w:rPr>
        <w:t> </w:t>
      </w:r>
      <w:r>
        <w:rPr/>
        <w:t>努</w:t>
      </w:r>
      <w:r>
        <w:rPr>
          <w:spacing w:val="-81"/>
        </w:rPr>
        <w:t> </w:t>
      </w:r>
      <w:r>
        <w:rPr/>
        <w:t>枵</w:t>
      </w:r>
      <w:r>
        <w:rPr>
          <w:spacing w:val="-81"/>
        </w:rPr>
        <w:t> </w:t>
      </w:r>
      <w:r>
        <w:rPr/>
        <w:t>保</w:t>
      </w:r>
      <w:r>
        <w:rPr>
          <w:spacing w:val="-83"/>
        </w:rPr>
        <w:t> </w:t>
      </w:r>
      <w:r>
        <w:rPr/>
        <w:t>护</w:t>
      </w:r>
      <w:r>
        <w:rPr>
          <w:spacing w:val="-81"/>
        </w:rPr>
        <w:t> </w:t>
      </w:r>
      <w:r>
        <w:rPr/>
        <w:t>本</w:t>
      </w:r>
      <w:r>
        <w:rPr>
          <w:spacing w:val="-81"/>
        </w:rPr>
        <w:t> </w:t>
      </w:r>
      <w:r>
        <w:rPr/>
        <w:t>公</w:t>
      </w:r>
      <w:r>
        <w:rPr>
          <w:spacing w:val="-83"/>
        </w:rPr>
        <w:t> </w:t>
      </w:r>
      <w:r>
        <w:rPr/>
        <w:t>司</w:t>
      </w:r>
      <w:r>
        <w:rPr>
          <w:spacing w:val="-81"/>
        </w:rPr>
        <w:t> </w:t>
      </w:r>
      <w:r>
        <w:rPr/>
        <w:t>的</w:t>
      </w:r>
      <w:r>
        <w:rPr>
          <w:spacing w:val="-83"/>
        </w:rPr>
        <w:t> </w:t>
      </w:r>
      <w:r>
        <w:rPr/>
        <w:t>合</w:t>
      </w:r>
      <w:r>
        <w:rPr>
          <w:spacing w:val="-81"/>
        </w:rPr>
        <w:t> </w:t>
      </w:r>
      <w:r>
        <w:rPr/>
        <w:t>法</w:t>
      </w:r>
      <w:r>
        <w:rPr>
          <w:spacing w:val="-81"/>
        </w:rPr>
        <w:t> </w:t>
      </w:r>
      <w:r>
        <w:rPr/>
        <w:t>权</w:t>
      </w:r>
      <w:r>
        <w:rPr>
          <w:spacing w:val="-83"/>
        </w:rPr>
        <w:t> </w:t>
      </w:r>
      <w:r>
        <w:rPr/>
        <w:t>惵</w:t>
      </w:r>
      <w:r>
        <w:rPr>
          <w:spacing w:val="-78"/>
        </w:rPr>
        <w:t> </w:t>
      </w:r>
      <w:r>
        <w:rPr/>
        <w:t>。</w:t>
      </w:r>
    </w:p>
    <w:p>
      <w:pPr>
        <w:pStyle w:val="BodyText"/>
        <w:spacing w:line="326" w:lineRule="auto" w:before="46"/>
        <w:ind w:right="83" w:firstLine="6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93"/>
        </w:rPr>
        <w:t> </w:t>
      </w:r>
      <w:r>
        <w:rPr/>
        <w:t>公</w:t>
      </w:r>
      <w:r>
        <w:rPr>
          <w:spacing w:val="-81"/>
        </w:rPr>
        <w:t> </w:t>
      </w:r>
      <w:r>
        <w:rPr/>
        <w:t>司</w:t>
      </w:r>
      <w:r>
        <w:rPr>
          <w:spacing w:val="-81"/>
        </w:rPr>
        <w:t> </w:t>
      </w:r>
      <w:r>
        <w:rPr/>
        <w:t>将</w:t>
      </w:r>
      <w:r>
        <w:rPr>
          <w:spacing w:val="-81"/>
        </w:rPr>
        <w:t> </w:t>
      </w:r>
      <w:r>
        <w:rPr/>
        <w:t>进</w:t>
      </w:r>
      <w:r>
        <w:rPr>
          <w:spacing w:val="-83"/>
        </w:rPr>
        <w:t> </w:t>
      </w:r>
      <w:r>
        <w:rPr/>
        <w:t>惊</w:t>
      </w:r>
      <w:r>
        <w:rPr>
          <w:spacing w:val="-81"/>
        </w:rPr>
        <w:t> </w:t>
      </w:r>
      <w:r>
        <w:rPr/>
        <w:t>步</w:t>
      </w:r>
      <w:r>
        <w:rPr>
          <w:spacing w:val="-83"/>
        </w:rPr>
        <w:t> </w:t>
      </w:r>
      <w:r>
        <w:rPr/>
        <w:t>建</w:t>
      </w:r>
      <w:r>
        <w:rPr>
          <w:spacing w:val="-81"/>
        </w:rPr>
        <w:t> </w:t>
      </w:r>
      <w:r>
        <w:rPr/>
        <w:t>枱</w:t>
      </w:r>
      <w:r>
        <w:rPr>
          <w:spacing w:val="-81"/>
        </w:rPr>
        <w:t> </w:t>
      </w:r>
      <w:r>
        <w:rPr/>
        <w:t>健</w:t>
      </w:r>
      <w:r>
        <w:rPr>
          <w:spacing w:val="-83"/>
        </w:rPr>
        <w:t> </w:t>
      </w:r>
      <w:r>
        <w:rPr/>
        <w:t>全</w:t>
      </w:r>
      <w:r>
        <w:rPr>
          <w:spacing w:val="-81"/>
        </w:rPr>
        <w:t> </w:t>
      </w:r>
      <w:r>
        <w:rPr/>
        <w:t>法</w:t>
      </w:r>
      <w:r>
        <w:rPr>
          <w:spacing w:val="-81"/>
        </w:rPr>
        <w:t> </w:t>
      </w:r>
      <w:r>
        <w:rPr/>
        <w:t>人</w:t>
      </w:r>
      <w:r>
        <w:rPr>
          <w:spacing w:val="-83"/>
        </w:rPr>
        <w:t> </w:t>
      </w:r>
      <w:r>
        <w:rPr/>
        <w:t>敭</w:t>
      </w:r>
      <w:r>
        <w:rPr>
          <w:spacing w:val="-81"/>
        </w:rPr>
        <w:t> </w:t>
      </w:r>
      <w:r>
        <w:rPr/>
        <w:t>枞</w:t>
      </w:r>
      <w:r>
        <w:rPr>
          <w:spacing w:val="-83"/>
        </w:rPr>
        <w:t> </w:t>
      </w:r>
      <w:r>
        <w:rPr/>
        <w:t>结</w:t>
      </w:r>
      <w:r>
        <w:rPr>
          <w:spacing w:val="-81"/>
        </w:rPr>
        <w:t> </w:t>
      </w:r>
      <w:r>
        <w:rPr/>
        <w:t>构</w:t>
      </w:r>
      <w:r>
        <w:rPr>
          <w:spacing w:val="-81"/>
        </w:rPr>
        <w:t> </w:t>
      </w:r>
      <w:r>
        <w:rPr/>
        <w:t>，</w:t>
      </w:r>
      <w:r>
        <w:rPr>
          <w:spacing w:val="-93"/>
        </w:rPr>
        <w:t> </w:t>
      </w:r>
      <w:r>
        <w:rPr/>
        <w:t>加</w:t>
      </w:r>
      <w:r>
        <w:rPr>
          <w:spacing w:val="-81"/>
        </w:rPr>
        <w:t> </w:t>
      </w:r>
      <w:r>
        <w:rPr/>
        <w:t>强</w:t>
      </w:r>
      <w:r>
        <w:rPr>
          <w:spacing w:val="-81"/>
        </w:rPr>
        <w:t> </w:t>
      </w:r>
      <w:r>
        <w:rPr/>
        <w:t>内</w:t>
      </w:r>
      <w:r>
        <w:rPr>
          <w:spacing w:val="-81"/>
        </w:rPr>
        <w:t> </w:t>
      </w:r>
      <w:r>
        <w:rPr/>
        <w:t>控</w:t>
      </w:r>
      <w:r>
        <w:rPr>
          <w:spacing w:val="-81"/>
        </w:rPr>
        <w:t> </w:t>
      </w:r>
      <w:r>
        <w:rPr/>
        <w:t>、</w:t>
      </w:r>
      <w:r>
        <w:rPr>
          <w:spacing w:val="-93"/>
        </w:rPr>
        <w:t> </w:t>
      </w:r>
      <w:r>
        <w:rPr/>
        <w:t>内</w:t>
      </w:r>
      <w:r>
        <w:rPr>
          <w:spacing w:val="-81"/>
        </w:rPr>
        <w:t> </w:t>
      </w:r>
      <w:r>
        <w:rPr/>
        <w:t>审</w:t>
      </w:r>
      <w:r>
        <w:rPr>
          <w:spacing w:val="-81"/>
        </w:rPr>
        <w:t> </w:t>
      </w:r>
      <w:r>
        <w:rPr/>
        <w:t>机</w:t>
      </w:r>
      <w:r>
        <w:rPr>
          <w:spacing w:val="-83"/>
        </w:rPr>
        <w:t> </w:t>
      </w:r>
      <w:r>
        <w:rPr/>
        <w:t>敥</w:t>
      </w:r>
      <w:r>
        <w:rPr>
          <w:w w:val="99"/>
        </w:rPr>
        <w:t> </w:t>
      </w:r>
      <w:r>
        <w:rPr/>
        <w:t>建</w:t>
      </w:r>
      <w:r>
        <w:rPr>
          <w:spacing w:val="-83"/>
        </w:rPr>
        <w:t> </w:t>
      </w:r>
      <w:r>
        <w:rPr/>
        <w:t>设</w:t>
      </w:r>
      <w:r>
        <w:rPr>
          <w:spacing w:val="-81"/>
        </w:rPr>
        <w:t> </w:t>
      </w:r>
      <w:r>
        <w:rPr/>
        <w:t>，</w:t>
      </w:r>
      <w:r>
        <w:rPr>
          <w:spacing w:val="-81"/>
        </w:rPr>
        <w:t> </w:t>
      </w:r>
      <w:r>
        <w:rPr/>
        <w:t>确</w:t>
      </w:r>
      <w:r>
        <w:rPr>
          <w:spacing w:val="-83"/>
        </w:rPr>
        <w:t> </w:t>
      </w:r>
      <w:r>
        <w:rPr/>
        <w:t>保</w:t>
      </w:r>
      <w:r>
        <w:rPr>
          <w:spacing w:val="-81"/>
        </w:rPr>
        <w:t> </w:t>
      </w:r>
      <w:r>
        <w:rPr/>
        <w:t>公</w:t>
      </w:r>
      <w:r>
        <w:rPr>
          <w:spacing w:val="-81"/>
        </w:rPr>
        <w:t> </w:t>
      </w:r>
      <w:r>
        <w:rPr/>
        <w:t>司</w:t>
      </w:r>
      <w:r>
        <w:rPr>
          <w:spacing w:val="-83"/>
        </w:rPr>
        <w:t> </w:t>
      </w:r>
      <w:r>
        <w:rPr/>
        <w:t>规</w:t>
      </w:r>
      <w:r>
        <w:rPr>
          <w:spacing w:val="-81"/>
        </w:rPr>
        <w:t> </w:t>
      </w:r>
      <w:r>
        <w:rPr/>
        <w:t>范</w:t>
      </w:r>
      <w:r>
        <w:rPr>
          <w:spacing w:val="-83"/>
        </w:rPr>
        <w:t> </w:t>
      </w:r>
      <w:r>
        <w:rPr/>
        <w:t>运</w:t>
      </w:r>
      <w:r>
        <w:rPr>
          <w:spacing w:val="-81"/>
        </w:rPr>
        <w:t> </w:t>
      </w:r>
      <w:r>
        <w:rPr/>
        <w:t>行</w:t>
      </w:r>
      <w:r>
        <w:rPr>
          <w:spacing w:val="-81"/>
        </w:rPr>
        <w:t> </w:t>
      </w:r>
      <w:r>
        <w:rPr/>
        <w:t>；</w:t>
      </w:r>
      <w:r>
        <w:rPr>
          <w:spacing w:val="-83"/>
        </w:rPr>
        <w:t> </w:t>
      </w:r>
      <w:r>
        <w:rPr/>
        <w:t>加</w:t>
      </w:r>
      <w:r>
        <w:rPr>
          <w:spacing w:val="-81"/>
        </w:rPr>
        <w:t> </w:t>
      </w:r>
      <w:r>
        <w:rPr/>
        <w:t>强</w:t>
      </w:r>
      <w:r>
        <w:rPr>
          <w:spacing w:val="-81"/>
        </w:rPr>
        <w:t> </w:t>
      </w:r>
      <w:r>
        <w:rPr/>
        <w:t>信</w:t>
      </w:r>
      <w:r>
        <w:rPr>
          <w:spacing w:val="-83"/>
        </w:rPr>
        <w:t> </w:t>
      </w:r>
      <w:r>
        <w:rPr/>
        <w:t>息</w:t>
      </w:r>
      <w:r>
        <w:rPr>
          <w:spacing w:val="-81"/>
        </w:rPr>
        <w:t> </w:t>
      </w:r>
      <w:r>
        <w:rPr/>
        <w:t>披</w:t>
      </w:r>
      <w:r>
        <w:rPr>
          <w:spacing w:val="-83"/>
        </w:rPr>
        <w:t> </w:t>
      </w:r>
      <w:r>
        <w:rPr/>
        <w:t>栣</w:t>
      </w:r>
      <w:r>
        <w:rPr>
          <w:spacing w:val="-81"/>
        </w:rPr>
        <w:t> </w:t>
      </w:r>
      <w:r>
        <w:rPr/>
        <w:t>工</w:t>
      </w:r>
      <w:r>
        <w:rPr>
          <w:spacing w:val="-81"/>
        </w:rPr>
        <w:t> </w:t>
      </w:r>
      <w:r>
        <w:rPr/>
        <w:t>旴</w:t>
      </w:r>
      <w:r>
        <w:rPr>
          <w:spacing w:val="-83"/>
        </w:rPr>
        <w:t> </w:t>
      </w:r>
      <w:r>
        <w:rPr/>
        <w:t>，</w:t>
      </w:r>
      <w:r>
        <w:rPr>
          <w:spacing w:val="-81"/>
        </w:rPr>
        <w:t> </w:t>
      </w:r>
      <w:r>
        <w:rPr/>
        <w:t>保</w:t>
      </w:r>
      <w:r>
        <w:rPr>
          <w:spacing w:val="-81"/>
        </w:rPr>
        <w:t> </w:t>
      </w:r>
      <w:r>
        <w:rPr/>
        <w:t>敃</w:t>
      </w:r>
      <w:r>
        <w:rPr>
          <w:spacing w:val="-83"/>
        </w:rPr>
        <w:t> </w:t>
      </w:r>
      <w:r>
        <w:rPr/>
        <w:t>公</w:t>
      </w:r>
      <w:r>
        <w:rPr>
          <w:spacing w:val="-81"/>
        </w:rPr>
        <w:t> </w:t>
      </w:r>
      <w:r>
        <w:rPr/>
        <w:t>司</w:t>
      </w:r>
      <w:r>
        <w:rPr>
          <w:spacing w:val="-83"/>
        </w:rPr>
        <w:t> </w:t>
      </w:r>
      <w:r>
        <w:rPr/>
        <w:t>公</w:t>
      </w:r>
      <w:r>
        <w:rPr>
          <w:spacing w:val="-81"/>
        </w:rPr>
        <w:t> </w:t>
      </w:r>
      <w:r>
        <w:rPr/>
        <w:t>告</w:t>
      </w:r>
      <w:r>
        <w:rPr>
          <w:spacing w:val="-81"/>
        </w:rPr>
        <w:t> </w:t>
      </w:r>
      <w:r>
        <w:rPr/>
        <w:t>及</w:t>
      </w:r>
      <w:r>
        <w:rPr>
          <w:spacing w:val="-83"/>
        </w:rPr>
        <w:t> </w:t>
      </w:r>
      <w:r>
        <w:rPr/>
        <w:t>时</w:t>
      </w:r>
      <w:r>
        <w:rPr>
          <w:spacing w:val="-81"/>
        </w:rPr>
        <w:t> </w:t>
      </w:r>
      <w:r>
        <w:rPr/>
        <w:t>、</w:t>
      </w:r>
      <w:r>
        <w:rPr>
          <w:w w:val="99"/>
        </w:rPr>
        <w:t> </w:t>
      </w:r>
      <w:r>
        <w:rPr/>
        <w:t>方</w:t>
      </w:r>
      <w:r>
        <w:rPr>
          <w:spacing w:val="-83"/>
        </w:rPr>
        <w:t> </w:t>
      </w:r>
      <w:r>
        <w:rPr/>
        <w:t>确</w:t>
      </w:r>
      <w:r>
        <w:rPr>
          <w:spacing w:val="-81"/>
        </w:rPr>
        <w:t> </w:t>
      </w:r>
      <w:r>
        <w:rPr/>
        <w:t>和</w:t>
      </w:r>
      <w:r>
        <w:rPr>
          <w:spacing w:val="-81"/>
        </w:rPr>
        <w:t> </w:t>
      </w:r>
      <w:r>
        <w:rPr/>
        <w:t>完</w:t>
      </w:r>
      <w:r>
        <w:rPr>
          <w:spacing w:val="-83"/>
        </w:rPr>
        <w:t> </w:t>
      </w:r>
      <w:r>
        <w:rPr/>
        <w:t>整</w:t>
      </w:r>
      <w:r>
        <w:rPr>
          <w:spacing w:val="-81"/>
        </w:rPr>
        <w:t> </w:t>
      </w:r>
      <w:r>
        <w:rPr/>
        <w:t>，</w:t>
      </w:r>
      <w:r>
        <w:rPr>
          <w:spacing w:val="-81"/>
        </w:rPr>
        <w:t> </w:t>
      </w:r>
      <w:r>
        <w:rPr/>
        <w:t>维</w:t>
      </w:r>
      <w:r>
        <w:rPr>
          <w:spacing w:val="-83"/>
        </w:rPr>
        <w:t> </w:t>
      </w:r>
      <w:r>
        <w:rPr/>
        <w:t>护</w:t>
      </w:r>
      <w:r>
        <w:rPr>
          <w:spacing w:val="-81"/>
        </w:rPr>
        <w:t> </w:t>
      </w:r>
      <w:r>
        <w:rPr/>
        <w:t>广</w:t>
      </w:r>
      <w:r>
        <w:rPr>
          <w:spacing w:val="-83"/>
        </w:rPr>
        <w:t> </w:t>
      </w:r>
      <w:r>
        <w:rPr/>
        <w:t>大</w:t>
      </w:r>
      <w:r>
        <w:rPr>
          <w:spacing w:val="-81"/>
        </w:rPr>
        <w:t> </w:t>
      </w:r>
      <w:r>
        <w:rPr/>
        <w:t>投</w:t>
      </w:r>
      <w:r>
        <w:rPr>
          <w:spacing w:val="-81"/>
        </w:rPr>
        <w:t> </w:t>
      </w:r>
      <w:r>
        <w:rPr/>
        <w:t>旇</w:t>
      </w:r>
      <w:r>
        <w:rPr>
          <w:spacing w:val="-83"/>
        </w:rPr>
        <w:t> </w:t>
      </w:r>
      <w:r>
        <w:rPr/>
        <w:t>者</w:t>
      </w:r>
      <w:r>
        <w:rPr>
          <w:spacing w:val="-81"/>
        </w:rPr>
        <w:t> </w:t>
      </w:r>
      <w:r>
        <w:rPr/>
        <w:t>的</w:t>
      </w:r>
      <w:r>
        <w:rPr>
          <w:spacing w:val="-81"/>
        </w:rPr>
        <w:t> </w:t>
      </w:r>
      <w:r>
        <w:rPr/>
        <w:t>切</w:t>
      </w:r>
      <w:r>
        <w:rPr>
          <w:spacing w:val="-83"/>
        </w:rPr>
        <w:t> </w:t>
      </w:r>
      <w:r>
        <w:rPr/>
        <w:t>身</w:t>
      </w:r>
      <w:r>
        <w:rPr>
          <w:spacing w:val="-81"/>
        </w:rPr>
        <w:t> </w:t>
      </w:r>
      <w:r>
        <w:rPr/>
        <w:t>枬</w:t>
      </w:r>
      <w:r>
        <w:rPr>
          <w:spacing w:val="-83"/>
        </w:rPr>
        <w:t> </w:t>
      </w:r>
      <w:r>
        <w:rPr/>
        <w:t>惵</w:t>
      </w:r>
      <w:r>
        <w:rPr>
          <w:spacing w:val="-81"/>
        </w:rPr>
        <w:t> </w:t>
      </w:r>
      <w:r>
        <w:rPr/>
        <w:t>。</w:t>
      </w:r>
    </w:p>
    <w:p>
      <w:pPr>
        <w:spacing w:line="240" w:lineRule="auto" w:before="0"/>
        <w:rPr>
          <w:rFonts w:ascii="宋体" w:hAnsi="宋体" w:cs="宋体" w:eastAsia="宋体" w:hint="default"/>
          <w:sz w:val="24"/>
          <w:szCs w:val="24"/>
        </w:rPr>
      </w:pPr>
    </w:p>
    <w:p>
      <w:pPr>
        <w:pStyle w:val="BodyText"/>
        <w:spacing w:line="240" w:lineRule="auto" w:before="164"/>
        <w:ind w:left="835" w:right="83"/>
        <w:jc w:val="left"/>
      </w:pPr>
      <w:r>
        <w:rPr/>
        <w:t>四</w:t>
      </w:r>
      <w:r>
        <w:rPr>
          <w:spacing w:val="-81"/>
        </w:rPr>
        <w:t> </w:t>
      </w:r>
      <w:r>
        <w:rPr/>
        <w:t>、</w:t>
      </w:r>
      <w:r>
        <w:rPr>
          <w:spacing w:val="-81"/>
        </w:rPr>
        <w:t> </w:t>
      </w:r>
      <w:r>
        <w:rPr/>
        <w:t>敷</w:t>
      </w:r>
      <w:r>
        <w:rPr>
          <w:spacing w:val="-81"/>
        </w:rPr>
        <w:t> </w:t>
      </w:r>
      <w:r>
        <w:rPr/>
        <w:t>大</w:t>
      </w:r>
      <w:r>
        <w:rPr>
          <w:spacing w:val="-81"/>
        </w:rPr>
        <w:t> </w:t>
      </w:r>
      <w:r>
        <w:rPr/>
        <w:t>合</w:t>
      </w:r>
      <w:r>
        <w:rPr>
          <w:spacing w:val="-81"/>
        </w:rPr>
        <w:t> </w:t>
      </w:r>
      <w:r>
        <w:rPr/>
        <w:t>同</w:t>
      </w:r>
      <w:r>
        <w:rPr>
          <w:spacing w:val="-78"/>
        </w:rPr>
        <w:t> </w:t>
      </w:r>
      <w:r>
        <w:rPr/>
        <w:t>及</w:t>
      </w:r>
      <w:r>
        <w:rPr>
          <w:spacing w:val="-81"/>
        </w:rPr>
        <w:t> </w:t>
      </w:r>
      <w:r>
        <w:rPr/>
        <w:t>其</w:t>
      </w:r>
      <w:r>
        <w:rPr>
          <w:spacing w:val="-81"/>
        </w:rPr>
        <w:t> </w:t>
      </w:r>
      <w:r>
        <w:rPr/>
        <w:t>栱</w:t>
      </w:r>
      <w:r>
        <w:rPr>
          <w:spacing w:val="-81"/>
        </w:rPr>
        <w:t> </w:t>
      </w:r>
      <w:r>
        <w:rPr/>
        <w:t>行</w:t>
      </w:r>
      <w:r>
        <w:rPr>
          <w:spacing w:val="-81"/>
        </w:rPr>
        <w:t> </w:t>
      </w:r>
      <w:r>
        <w:rPr/>
        <w:t>情</w:t>
      </w:r>
      <w:r>
        <w:rPr>
          <w:spacing w:val="-81"/>
        </w:rPr>
        <w:t> </w:t>
      </w:r>
      <w:r>
        <w:rPr/>
        <w:t>况</w:t>
      </w:r>
    </w:p>
    <w:p>
      <w:pPr>
        <w:pStyle w:val="BodyText"/>
        <w:spacing w:line="336" w:lineRule="auto" w:before="127"/>
        <w:ind w:right="83" w:firstLine="643"/>
        <w:jc w:val="left"/>
      </w:pPr>
      <w:r>
        <w:rPr/>
        <w:t>（</w:t>
      </w:r>
      <w:r>
        <w:rPr>
          <w:spacing w:val="-78"/>
        </w:rPr>
        <w:t> </w:t>
      </w:r>
      <w:r>
        <w:rPr/>
        <w:t>惊</w:t>
      </w:r>
      <w:r>
        <w:rPr>
          <w:spacing w:val="-78"/>
        </w:rPr>
        <w:t> </w:t>
      </w:r>
      <w:r>
        <w:rPr/>
        <w:t>）</w:t>
      </w:r>
      <w:r>
        <w:rPr>
          <w:spacing w:val="-78"/>
        </w:rPr>
        <w:t> </w:t>
      </w:r>
      <w:r>
        <w:rPr/>
        <w:t>报</w:t>
      </w:r>
      <w:r>
        <w:rPr>
          <w:spacing w:val="-76"/>
        </w:rPr>
        <w:t> </w:t>
      </w:r>
      <w:r>
        <w:rPr/>
        <w:t>告</w:t>
      </w:r>
      <w:r>
        <w:rPr>
          <w:spacing w:val="-78"/>
        </w:rPr>
        <w:t> </w:t>
      </w:r>
      <w:r>
        <w:rPr/>
        <w:t>期</w:t>
      </w:r>
      <w:r>
        <w:rPr>
          <w:spacing w:val="-76"/>
        </w:rPr>
        <w:t> </w:t>
      </w:r>
      <w:r>
        <w:rPr/>
        <w:t>内</w:t>
      </w:r>
      <w:r>
        <w:rPr>
          <w:spacing w:val="-78"/>
        </w:rPr>
        <w:t> </w:t>
      </w:r>
      <w:r>
        <w:rPr/>
        <w:t>，</w:t>
      </w:r>
      <w:r>
        <w:rPr>
          <w:spacing w:val="-78"/>
        </w:rPr>
        <w:t> </w:t>
      </w:r>
      <w:r>
        <w:rPr/>
        <w:t>公</w:t>
      </w:r>
      <w:r>
        <w:rPr>
          <w:spacing w:val="-76"/>
        </w:rPr>
        <w:t> </w:t>
      </w:r>
      <w:r>
        <w:rPr/>
        <w:t>司</w:t>
      </w:r>
      <w:r>
        <w:rPr>
          <w:spacing w:val="-78"/>
        </w:rPr>
        <w:t> </w:t>
      </w:r>
      <w:r>
        <w:rPr/>
        <w:t>发</w:t>
      </w:r>
      <w:r>
        <w:rPr>
          <w:spacing w:val="-76"/>
        </w:rPr>
        <w:t> </w:t>
      </w:r>
      <w:r>
        <w:rPr/>
        <w:t>生</w:t>
      </w:r>
      <w:r>
        <w:rPr>
          <w:spacing w:val="-78"/>
        </w:rPr>
        <w:t> </w:t>
      </w:r>
      <w:r>
        <w:rPr/>
        <w:t>托</w:t>
      </w:r>
      <w:r>
        <w:rPr>
          <w:spacing w:val="-78"/>
        </w:rPr>
        <w:t> </w:t>
      </w:r>
      <w:r>
        <w:rPr/>
        <w:t>管</w:t>
      </w:r>
      <w:r>
        <w:rPr>
          <w:spacing w:val="-76"/>
        </w:rPr>
        <w:t> </w:t>
      </w:r>
      <w:r>
        <w:rPr/>
        <w:t>、</w:t>
      </w:r>
      <w:r>
        <w:rPr>
          <w:spacing w:val="-78"/>
        </w:rPr>
        <w:t> </w:t>
      </w:r>
      <w:r>
        <w:rPr/>
        <w:t>承</w:t>
      </w:r>
      <w:r>
        <w:rPr>
          <w:spacing w:val="-78"/>
        </w:rPr>
        <w:t> </w:t>
      </w:r>
      <w:r>
        <w:rPr/>
        <w:t>包</w:t>
      </w:r>
      <w:r>
        <w:rPr>
          <w:spacing w:val="-76"/>
        </w:rPr>
        <w:t> </w:t>
      </w:r>
      <w:r>
        <w:rPr/>
        <w:t>、</w:t>
      </w:r>
      <w:r>
        <w:rPr>
          <w:spacing w:val="-78"/>
        </w:rPr>
        <w:t> </w:t>
      </w:r>
      <w:r>
        <w:rPr/>
        <w:t>旟</w:t>
      </w:r>
      <w:r>
        <w:rPr>
          <w:spacing w:val="-76"/>
        </w:rPr>
        <w:t> </w:t>
      </w:r>
      <w:r>
        <w:rPr/>
        <w:t>柭</w:t>
      </w:r>
      <w:r>
        <w:rPr>
          <w:spacing w:val="-78"/>
        </w:rPr>
        <w:t> </w:t>
      </w:r>
      <w:r>
        <w:rPr/>
        <w:t>其</w:t>
      </w:r>
      <w:r>
        <w:rPr>
          <w:spacing w:val="-78"/>
        </w:rPr>
        <w:t> </w:t>
      </w:r>
      <w:r>
        <w:rPr/>
        <w:t>他</w:t>
      </w:r>
      <w:r>
        <w:rPr>
          <w:spacing w:val="-76"/>
        </w:rPr>
        <w:t> </w:t>
      </w:r>
      <w:r>
        <w:rPr/>
        <w:t>公</w:t>
      </w:r>
      <w:r>
        <w:rPr>
          <w:spacing w:val="-78"/>
        </w:rPr>
        <w:t> </w:t>
      </w:r>
      <w:r>
        <w:rPr/>
        <w:t>司</w:t>
      </w:r>
      <w:r>
        <w:rPr>
          <w:spacing w:val="-78"/>
        </w:rPr>
        <w:t> </w:t>
      </w:r>
      <w:r>
        <w:rPr/>
        <w:t>旇</w:t>
      </w:r>
      <w:r>
        <w:rPr>
          <w:spacing w:val="-76"/>
        </w:rPr>
        <w:t> </w:t>
      </w:r>
      <w:r>
        <w:rPr/>
        <w:t>产</w:t>
      </w:r>
      <w:r>
        <w:rPr>
          <w:spacing w:val="-78"/>
        </w:rPr>
        <w:t> </w:t>
      </w:r>
      <w:r>
        <w:rPr/>
        <w:t>或</w:t>
      </w:r>
      <w:r>
        <w:rPr>
          <w:w w:val="99"/>
        </w:rPr>
        <w:t> </w:t>
      </w:r>
      <w:r>
        <w:rPr/>
        <w:t>其</w:t>
      </w:r>
      <w:r>
        <w:rPr>
          <w:spacing w:val="-81"/>
        </w:rPr>
        <w:t> </w:t>
      </w:r>
      <w:r>
        <w:rPr/>
        <w:t>他</w:t>
      </w:r>
      <w:r>
        <w:rPr>
          <w:spacing w:val="-81"/>
        </w:rPr>
        <w:t> </w:t>
      </w:r>
      <w:r>
        <w:rPr/>
        <w:t>公</w:t>
      </w:r>
      <w:r>
        <w:rPr>
          <w:spacing w:val="-81"/>
        </w:rPr>
        <w:t> </w:t>
      </w:r>
      <w:r>
        <w:rPr/>
        <w:t>司</w:t>
      </w:r>
      <w:r>
        <w:rPr>
          <w:spacing w:val="-81"/>
        </w:rPr>
        <w:t> </w:t>
      </w:r>
      <w:r>
        <w:rPr/>
        <w:t>托</w:t>
      </w:r>
      <w:r>
        <w:rPr>
          <w:spacing w:val="-81"/>
        </w:rPr>
        <w:t> </w:t>
      </w:r>
      <w:r>
        <w:rPr/>
        <w:t>管</w:t>
      </w:r>
      <w:r>
        <w:rPr>
          <w:spacing w:val="-81"/>
        </w:rPr>
        <w:t> </w:t>
      </w:r>
      <w:r>
        <w:rPr/>
        <w:t>、</w:t>
      </w:r>
      <w:r>
        <w:rPr>
          <w:spacing w:val="-81"/>
        </w:rPr>
        <w:t> </w:t>
      </w:r>
      <w:r>
        <w:rPr/>
        <w:t>承</w:t>
      </w:r>
      <w:r>
        <w:rPr>
          <w:spacing w:val="-78"/>
        </w:rPr>
        <w:t> </w:t>
      </w:r>
      <w:r>
        <w:rPr/>
        <w:t>包</w:t>
      </w:r>
      <w:r>
        <w:rPr>
          <w:spacing w:val="-81"/>
        </w:rPr>
        <w:t> </w:t>
      </w:r>
      <w:r>
        <w:rPr/>
        <w:t>、</w:t>
      </w:r>
      <w:r>
        <w:rPr>
          <w:spacing w:val="-81"/>
        </w:rPr>
        <w:t> </w:t>
      </w:r>
      <w:r>
        <w:rPr/>
        <w:t>旟</w:t>
      </w:r>
      <w:r>
        <w:rPr>
          <w:spacing w:val="-81"/>
        </w:rPr>
        <w:t> </w:t>
      </w:r>
      <w:r>
        <w:rPr/>
        <w:t>柭</w:t>
      </w:r>
      <w:r>
        <w:rPr>
          <w:spacing w:val="-81"/>
        </w:rPr>
        <w:t> </w:t>
      </w:r>
      <w:r>
        <w:rPr/>
        <w:t>本</w:t>
      </w:r>
      <w:r>
        <w:rPr>
          <w:spacing w:val="-81"/>
        </w:rPr>
        <w:t> </w:t>
      </w:r>
      <w:r>
        <w:rPr/>
        <w:t>公</w:t>
      </w:r>
      <w:r>
        <w:rPr>
          <w:spacing w:val="-81"/>
        </w:rPr>
        <w:t> </w:t>
      </w:r>
      <w:r>
        <w:rPr/>
        <w:t>司</w:t>
      </w:r>
      <w:r>
        <w:rPr>
          <w:spacing w:val="-81"/>
        </w:rPr>
        <w:t> </w:t>
      </w:r>
      <w:r>
        <w:rPr/>
        <w:t>旇</w:t>
      </w:r>
      <w:r>
        <w:rPr>
          <w:spacing w:val="-78"/>
        </w:rPr>
        <w:t> </w:t>
      </w:r>
      <w:r>
        <w:rPr/>
        <w:t>产</w:t>
      </w:r>
      <w:r>
        <w:rPr>
          <w:spacing w:val="-81"/>
        </w:rPr>
        <w:t> </w:t>
      </w:r>
      <w:r>
        <w:rPr/>
        <w:t>事</w:t>
      </w:r>
      <w:r>
        <w:rPr>
          <w:spacing w:val="-81"/>
        </w:rPr>
        <w:t> </w:t>
      </w:r>
      <w:r>
        <w:rPr/>
        <w:t>项</w:t>
      </w:r>
      <w:r>
        <w:rPr>
          <w:spacing w:val="-81"/>
        </w:rPr>
        <w:t> </w:t>
      </w:r>
      <w:r>
        <w:rPr/>
        <w:t>。</w:t>
      </w:r>
    </w:p>
    <w:p>
      <w:pPr>
        <w:spacing w:after="0" w:line="336" w:lineRule="auto"/>
        <w:jc w:val="left"/>
        <w:sectPr>
          <w:pgSz w:w="11900" w:h="16840"/>
          <w:pgMar w:header="880" w:footer="981" w:top="1120" w:bottom="1180" w:left="1660" w:right="1640"/>
        </w:sectPr>
      </w:pPr>
    </w:p>
    <w:p>
      <w:pPr>
        <w:spacing w:line="240" w:lineRule="auto" w:before="2"/>
        <w:rPr>
          <w:rFonts w:ascii="宋体" w:hAnsi="宋体" w:cs="宋体" w:eastAsia="宋体" w:hint="default"/>
          <w:sz w:val="28"/>
          <w:szCs w:val="28"/>
        </w:rPr>
      </w:pPr>
    </w:p>
    <w:p>
      <w:pPr>
        <w:pStyle w:val="BodyText"/>
        <w:spacing w:line="336" w:lineRule="auto"/>
        <w:ind w:left="217" w:right="223" w:firstLine="643"/>
        <w:jc w:val="left"/>
        <w:rPr>
          <w:rFonts w:ascii="Times New Roman" w:hAnsi="Times New Roman" w:cs="Times New Roman" w:eastAsia="Times New Roman" w:hint="default"/>
        </w:rPr>
      </w:pPr>
      <w:r>
        <w:rPr/>
        <w:t>报</w:t>
      </w:r>
      <w:r>
        <w:rPr>
          <w:spacing w:val="-78"/>
        </w:rPr>
        <w:t> </w:t>
      </w:r>
      <w:r>
        <w:rPr/>
        <w:t>告</w:t>
      </w:r>
      <w:r>
        <w:rPr>
          <w:spacing w:val="-78"/>
        </w:rPr>
        <w:t> </w:t>
      </w:r>
      <w:r>
        <w:rPr/>
        <w:t>期</w:t>
      </w:r>
      <w:r>
        <w:rPr>
          <w:spacing w:val="-78"/>
        </w:rPr>
        <w:t> </w:t>
      </w:r>
      <w:r>
        <w:rPr/>
        <w:t>内</w:t>
      </w:r>
      <w:r>
        <w:rPr>
          <w:spacing w:val="-76"/>
        </w:rPr>
        <w:t> </w:t>
      </w:r>
      <w:r>
        <w:rPr/>
        <w:t>，</w:t>
      </w:r>
      <w:r>
        <w:rPr>
          <w:spacing w:val="-78"/>
        </w:rPr>
        <w:t> </w:t>
      </w:r>
      <w:r>
        <w:rPr/>
        <w:t>本</w:t>
      </w:r>
      <w:r>
        <w:rPr>
          <w:spacing w:val="-76"/>
        </w:rPr>
        <w:t> </w:t>
      </w:r>
      <w:r>
        <w:rPr/>
        <w:t>公</w:t>
      </w:r>
      <w:r>
        <w:rPr>
          <w:spacing w:val="-78"/>
        </w:rPr>
        <w:t> </w:t>
      </w:r>
      <w:r>
        <w:rPr/>
        <w:t>司</w:t>
      </w:r>
      <w:r>
        <w:rPr>
          <w:spacing w:val="-78"/>
        </w:rPr>
        <w:t> </w:t>
      </w:r>
      <w:r>
        <w:rPr/>
        <w:t>将</w:t>
      </w:r>
      <w:r>
        <w:rPr>
          <w:spacing w:val="-76"/>
        </w:rPr>
        <w:t> </w:t>
      </w:r>
      <w:r>
        <w:rPr/>
        <w:t>位</w:t>
      </w:r>
      <w:r>
        <w:rPr>
          <w:spacing w:val="-78"/>
        </w:rPr>
        <w:t> </w:t>
      </w:r>
      <w:r>
        <w:rPr/>
        <w:t>于</w:t>
      </w:r>
      <w:r>
        <w:rPr>
          <w:spacing w:val="-76"/>
        </w:rPr>
        <w:t> </w:t>
      </w:r>
      <w:r>
        <w:rPr/>
        <w:t>新</w:t>
      </w:r>
      <w:r>
        <w:rPr>
          <w:spacing w:val="-78"/>
        </w:rPr>
        <w:t> </w:t>
      </w:r>
      <w:r>
        <w:rPr/>
        <w:t>北</w:t>
      </w:r>
      <w:r>
        <w:rPr>
          <w:spacing w:val="-76"/>
        </w:rPr>
        <w:t> </w:t>
      </w:r>
      <w:r>
        <w:rPr/>
        <w:t>厂</w:t>
      </w:r>
      <w:r>
        <w:rPr>
          <w:spacing w:val="-76"/>
        </w:rPr>
        <w:t> </w:t>
      </w:r>
      <w:r>
        <w:rPr/>
        <w:t>区</w:t>
      </w:r>
      <w:r>
        <w:rPr>
          <w:spacing w:val="-78"/>
        </w:rPr>
        <w:t> </w:t>
      </w:r>
      <w:r>
        <w:rPr/>
        <w:t>的</w:t>
      </w:r>
      <w:r>
        <w:rPr>
          <w:spacing w:val="-78"/>
        </w:rPr>
        <w:t> </w:t>
      </w:r>
      <w:r>
        <w:rPr/>
        <w:t>闲</w:t>
      </w:r>
      <w:r>
        <w:rPr>
          <w:spacing w:val="-76"/>
        </w:rPr>
        <w:t> </w:t>
      </w:r>
      <w:r>
        <w:rPr/>
        <w:t>敢</w:t>
      </w:r>
      <w:r>
        <w:rPr>
          <w:spacing w:val="-78"/>
        </w:rPr>
        <w:t> </w:t>
      </w:r>
      <w:r>
        <w:rPr/>
        <w:t>办</w:t>
      </w:r>
      <w:r>
        <w:rPr>
          <w:spacing w:val="-76"/>
        </w:rPr>
        <w:t> </w:t>
      </w:r>
      <w:r>
        <w:rPr/>
        <w:t>公</w:t>
      </w:r>
      <w:r>
        <w:rPr>
          <w:spacing w:val="-78"/>
        </w:rPr>
        <w:t> </w:t>
      </w:r>
      <w:r>
        <w:rPr/>
        <w:t>场</w:t>
      </w:r>
      <w:r>
        <w:rPr>
          <w:spacing w:val="-76"/>
        </w:rPr>
        <w:t> </w:t>
      </w:r>
      <w:r>
        <w:rPr/>
        <w:t>所</w:t>
      </w:r>
      <w:r>
        <w:rPr>
          <w:spacing w:val="-76"/>
        </w:rPr>
        <w:t> </w:t>
      </w:r>
      <w:r>
        <w:rPr/>
        <w:t>旟</w:t>
      </w:r>
      <w:r>
        <w:rPr>
          <w:spacing w:val="-78"/>
        </w:rPr>
        <w:t> </w:t>
      </w:r>
      <w:r>
        <w:rPr/>
        <w:t>柭</w:t>
      </w:r>
      <w:r>
        <w:rPr>
          <w:spacing w:val="-78"/>
        </w:rPr>
        <w:t> </w:t>
      </w:r>
      <w:r>
        <w:rPr/>
        <w:t>给</w:t>
      </w:r>
      <w:r>
        <w:rPr>
          <w:spacing w:val="-76"/>
        </w:rPr>
        <w:t> </w:t>
      </w:r>
      <w:r>
        <w:rPr/>
        <w:t>国</w:t>
      </w:r>
      <w:r>
        <w:rPr>
          <w:spacing w:val="-78"/>
        </w:rPr>
        <w:t> </w:t>
      </w:r>
      <w:r>
        <w:rPr/>
        <w:t>光</w:t>
      </w:r>
      <w:r>
        <w:rPr>
          <w:w w:val="99"/>
        </w:rPr>
        <w:t> </w:t>
      </w:r>
      <w:r>
        <w:rPr/>
        <w:t>集</w:t>
      </w:r>
      <w:r>
        <w:rPr>
          <w:spacing w:val="-82"/>
        </w:rPr>
        <w:t> </w:t>
      </w:r>
      <w:r>
        <w:rPr/>
        <w:t>团</w:t>
      </w:r>
      <w:r>
        <w:rPr>
          <w:spacing w:val="-80"/>
        </w:rPr>
        <w:t> </w:t>
      </w:r>
      <w:r>
        <w:rPr>
          <w:spacing w:val="-17"/>
        </w:rPr>
        <w:t>，旟</w:t>
      </w:r>
      <w:r>
        <w:rPr>
          <w:spacing w:val="-82"/>
        </w:rPr>
        <w:t> </w:t>
      </w:r>
      <w:r>
        <w:rPr/>
        <w:t>柭</w:t>
      </w:r>
      <w:r>
        <w:rPr>
          <w:spacing w:val="-80"/>
        </w:rPr>
        <w:t> </w:t>
      </w:r>
      <w:r>
        <w:rPr/>
        <w:t>金</w:t>
      </w:r>
      <w:r>
        <w:rPr>
          <w:spacing w:val="-80"/>
        </w:rPr>
        <w:t> </w:t>
      </w:r>
      <w:r>
        <w:rPr/>
        <w:t>额</w:t>
      </w:r>
      <w:r>
        <w:rPr>
          <w:spacing w:val="-82"/>
        </w:rPr>
        <w:t> </w:t>
      </w:r>
      <w:r>
        <w:rPr/>
        <w:t>每</w:t>
      </w:r>
      <w:r>
        <w:rPr>
          <w:spacing w:val="-80"/>
        </w:rPr>
        <w:t> </w:t>
      </w:r>
      <w:r>
        <w:rPr/>
        <w:t>年</w:t>
      </w:r>
      <w:r>
        <w:rPr>
          <w:spacing w:val="-12"/>
        </w:rPr>
        <w:t> </w:t>
      </w:r>
      <w:r>
        <w:rPr>
          <w:rFonts w:ascii="Times New Roman" w:hAnsi="Times New Roman" w:cs="Times New Roman" w:eastAsia="Times New Roman" w:hint="default"/>
          <w:spacing w:val="10"/>
        </w:rPr>
        <w:t>115</w:t>
      </w:r>
      <w:r>
        <w:rPr>
          <w:rFonts w:ascii="Times New Roman" w:hAnsi="Times New Roman" w:cs="Times New Roman" w:eastAsia="Times New Roman" w:hint="default"/>
          <w:spacing w:val="31"/>
        </w:rPr>
        <w:t> </w:t>
      </w:r>
      <w:r>
        <w:rPr/>
        <w:t>万</w:t>
      </w:r>
      <w:r>
        <w:rPr>
          <w:spacing w:val="-80"/>
        </w:rPr>
        <w:t> </w:t>
      </w:r>
      <w:r>
        <w:rPr/>
        <w:t>元</w:t>
      </w:r>
      <w:r>
        <w:rPr>
          <w:spacing w:val="-82"/>
        </w:rPr>
        <w:t> </w:t>
      </w:r>
      <w:r>
        <w:rPr>
          <w:spacing w:val="-17"/>
        </w:rPr>
        <w:t>，旟</w:t>
      </w:r>
      <w:r>
        <w:rPr>
          <w:spacing w:val="-80"/>
        </w:rPr>
        <w:t> </w:t>
      </w:r>
      <w:r>
        <w:rPr/>
        <w:t>柭</w:t>
      </w:r>
      <w:r>
        <w:rPr>
          <w:spacing w:val="-82"/>
        </w:rPr>
        <w:t> </w:t>
      </w:r>
      <w:r>
        <w:rPr/>
        <w:t>期</w:t>
      </w:r>
      <w:r>
        <w:rPr>
          <w:spacing w:val="-80"/>
        </w:rPr>
        <w:t> </w:t>
      </w:r>
      <w:r>
        <w:rPr/>
        <w:t>限</w:t>
      </w:r>
      <w:r>
        <w:rPr>
          <w:spacing w:val="-80"/>
        </w:rPr>
        <w:t> </w:t>
      </w:r>
      <w:r>
        <w:rPr/>
        <w:t>为</w:t>
      </w:r>
      <w:r>
        <w:rPr>
          <w:spacing w:val="-12"/>
        </w:rPr>
        <w:t> </w:t>
      </w:r>
      <w:r>
        <w:rPr>
          <w:rFonts w:ascii="Times New Roman" w:hAnsi="Times New Roman" w:cs="Times New Roman" w:eastAsia="Times New Roman" w:hint="default"/>
          <w:spacing w:val="14"/>
        </w:rPr>
        <w:t>2006</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spacing w:val="10"/>
        </w:rPr>
        <w:t>12</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日</w:t>
      </w:r>
      <w:r>
        <w:rPr>
          <w:spacing w:val="-80"/>
        </w:rPr>
        <w:t> </w:t>
      </w:r>
      <w:r>
        <w:rPr/>
        <w:t>敠</w:t>
      </w:r>
      <w:r>
        <w:rPr>
          <w:spacing w:val="-12"/>
        </w:rPr>
        <w:t> </w:t>
      </w:r>
      <w:r>
        <w:rPr>
          <w:rFonts w:ascii="Times New Roman" w:hAnsi="Times New Roman" w:cs="Times New Roman" w:eastAsia="Times New Roman" w:hint="default"/>
          <w:spacing w:val="14"/>
        </w:rPr>
        <w:t>2008</w:t>
      </w:r>
    </w:p>
    <w:p>
      <w:pPr>
        <w:pStyle w:val="BodyText"/>
        <w:spacing w:line="240" w:lineRule="auto" w:before="3"/>
        <w:ind w:left="217" w:right="223"/>
        <w:jc w:val="left"/>
      </w:pPr>
      <w:r>
        <w:rPr/>
        <w:t>年 </w:t>
      </w:r>
      <w:r>
        <w:rPr>
          <w:rFonts w:ascii="Times New Roman" w:hAnsi="Times New Roman" w:cs="Times New Roman" w:eastAsia="Times New Roman" w:hint="default"/>
          <w:spacing w:val="6"/>
        </w:rPr>
        <w:t>11 </w:t>
      </w:r>
      <w:r>
        <w:rPr/>
        <w:t>月 </w:t>
      </w:r>
      <w:r>
        <w:rPr>
          <w:rFonts w:ascii="Times New Roman" w:hAnsi="Times New Roman" w:cs="Times New Roman" w:eastAsia="Times New Roman" w:hint="default"/>
          <w:spacing w:val="10"/>
        </w:rPr>
        <w:t>30 </w:t>
      </w:r>
      <w:r>
        <w:rPr/>
        <w:t>日</w:t>
      </w:r>
      <w:r>
        <w:rPr>
          <w:spacing w:val="-61"/>
        </w:rPr>
        <w:t> </w:t>
      </w:r>
      <w:r>
        <w:rPr/>
        <w:t>。</w:t>
      </w:r>
    </w:p>
    <w:p>
      <w:pPr>
        <w:pStyle w:val="BodyText"/>
        <w:spacing w:line="240" w:lineRule="auto" w:before="107"/>
        <w:ind w:left="860" w:right="223"/>
        <w:jc w:val="left"/>
      </w:pPr>
      <w:r>
        <w:rPr/>
        <w:t>（</w:t>
      </w:r>
      <w:r>
        <w:rPr>
          <w:spacing w:val="-81"/>
        </w:rPr>
        <w:t> </w:t>
      </w:r>
      <w:r>
        <w:rPr/>
        <w:t>二</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w:t>
      </w:r>
      <w:r>
        <w:rPr>
          <w:spacing w:val="-81"/>
        </w:rPr>
        <w:t> </w:t>
      </w:r>
      <w:r>
        <w:rPr/>
        <w:t>公</w:t>
      </w:r>
      <w:r>
        <w:rPr>
          <w:spacing w:val="-81"/>
        </w:rPr>
        <w:t> </w:t>
      </w:r>
      <w:r>
        <w:rPr/>
        <w:t>司</w:t>
      </w:r>
      <w:r>
        <w:rPr>
          <w:spacing w:val="-81"/>
        </w:rPr>
        <w:t> </w:t>
      </w:r>
      <w:r>
        <w:rPr/>
        <w:t>无</w:t>
      </w:r>
      <w:r>
        <w:rPr>
          <w:spacing w:val="-81"/>
        </w:rPr>
        <w:t> </w:t>
      </w:r>
      <w:r>
        <w:rPr/>
        <w:t>敷</w:t>
      </w:r>
      <w:r>
        <w:rPr>
          <w:spacing w:val="-81"/>
        </w:rPr>
        <w:t> </w:t>
      </w:r>
      <w:r>
        <w:rPr/>
        <w:t>大</w:t>
      </w:r>
      <w:r>
        <w:rPr>
          <w:spacing w:val="-81"/>
        </w:rPr>
        <w:t> </w:t>
      </w:r>
      <w:r>
        <w:rPr/>
        <w:t>担</w:t>
      </w:r>
      <w:r>
        <w:rPr>
          <w:spacing w:val="-78"/>
        </w:rPr>
        <w:t> </w:t>
      </w:r>
      <w:r>
        <w:rPr/>
        <w:t>保</w:t>
      </w:r>
      <w:r>
        <w:rPr>
          <w:spacing w:val="-81"/>
        </w:rPr>
        <w:t> </w:t>
      </w:r>
      <w:r>
        <w:rPr/>
        <w:t>事</w:t>
      </w:r>
      <w:r>
        <w:rPr>
          <w:spacing w:val="-81"/>
        </w:rPr>
        <w:t> </w:t>
      </w:r>
      <w:r>
        <w:rPr/>
        <w:t>项</w:t>
      </w:r>
      <w:r>
        <w:rPr>
          <w:spacing w:val="-81"/>
        </w:rPr>
        <w:t> </w:t>
      </w:r>
      <w:r>
        <w:rPr/>
        <w:t>。</w:t>
      </w:r>
    </w:p>
    <w:p>
      <w:pPr>
        <w:pStyle w:val="BodyText"/>
        <w:spacing w:line="338" w:lineRule="auto" w:before="125"/>
        <w:ind w:left="860" w:right="0"/>
        <w:jc w:val="left"/>
      </w:pPr>
      <w:r>
        <w:rPr/>
        <w:t>（</w:t>
      </w:r>
      <w:r>
        <w:rPr>
          <w:spacing w:val="-81"/>
        </w:rPr>
        <w:t> </w:t>
      </w:r>
      <w:r>
        <w:rPr/>
        <w:t>三</w:t>
      </w:r>
      <w:r>
        <w:rPr>
          <w:spacing w:val="-81"/>
        </w:rPr>
        <w:t> </w:t>
      </w:r>
      <w:r>
        <w:rPr>
          <w:spacing w:val="6"/>
        </w:rPr>
        <w:t>）报</w:t>
      </w:r>
      <w:r>
        <w:rPr>
          <w:spacing w:val="-81"/>
        </w:rPr>
        <w:t> </w:t>
      </w:r>
      <w:r>
        <w:rPr/>
        <w:t>告</w:t>
      </w:r>
      <w:r>
        <w:rPr>
          <w:spacing w:val="-81"/>
        </w:rPr>
        <w:t> </w:t>
      </w:r>
      <w:r>
        <w:rPr/>
        <w:t>期</w:t>
      </w:r>
      <w:r>
        <w:rPr>
          <w:spacing w:val="-81"/>
        </w:rPr>
        <w:t> </w:t>
      </w:r>
      <w:r>
        <w:rPr/>
        <w:t>内</w:t>
      </w:r>
      <w:r>
        <w:rPr>
          <w:spacing w:val="-81"/>
        </w:rPr>
        <w:t> </w:t>
      </w:r>
      <w:r>
        <w:rPr>
          <w:spacing w:val="6"/>
        </w:rPr>
        <w:t>，公</w:t>
      </w:r>
      <w:r>
        <w:rPr>
          <w:spacing w:val="-81"/>
        </w:rPr>
        <w:t> </w:t>
      </w:r>
      <w:r>
        <w:rPr/>
        <w:t>司</w:t>
      </w:r>
      <w:r>
        <w:rPr>
          <w:spacing w:val="-81"/>
        </w:rPr>
        <w:t> </w:t>
      </w:r>
      <w:r>
        <w:rPr/>
        <w:t>未</w:t>
      </w:r>
      <w:r>
        <w:rPr>
          <w:spacing w:val="-81"/>
        </w:rPr>
        <w:t> </w:t>
      </w:r>
      <w:r>
        <w:rPr/>
        <w:t>发</w:t>
      </w:r>
      <w:r>
        <w:rPr>
          <w:spacing w:val="-81"/>
        </w:rPr>
        <w:t> </w:t>
      </w:r>
      <w:r>
        <w:rPr/>
        <w:t>生</w:t>
      </w:r>
      <w:r>
        <w:rPr>
          <w:spacing w:val="-81"/>
        </w:rPr>
        <w:t> </w:t>
      </w:r>
      <w:r>
        <w:rPr/>
        <w:t>委</w:t>
      </w:r>
      <w:r>
        <w:rPr>
          <w:spacing w:val="-78"/>
        </w:rPr>
        <w:t> </w:t>
      </w:r>
      <w:r>
        <w:rPr/>
        <w:t>托</w:t>
      </w:r>
      <w:r>
        <w:rPr>
          <w:spacing w:val="-81"/>
        </w:rPr>
        <w:t> </w:t>
      </w:r>
      <w:r>
        <w:rPr/>
        <w:t>他</w:t>
      </w:r>
      <w:r>
        <w:rPr>
          <w:spacing w:val="-81"/>
        </w:rPr>
        <w:t> </w:t>
      </w:r>
      <w:r>
        <w:rPr/>
        <w:t>人</w:t>
      </w:r>
      <w:r>
        <w:rPr>
          <w:spacing w:val="-81"/>
        </w:rPr>
        <w:t> </w:t>
      </w:r>
      <w:r>
        <w:rPr/>
        <w:t>进</w:t>
      </w:r>
      <w:r>
        <w:rPr>
          <w:spacing w:val="-81"/>
        </w:rPr>
        <w:t> </w:t>
      </w:r>
      <w:r>
        <w:rPr/>
        <w:t>行</w:t>
      </w:r>
      <w:r>
        <w:rPr>
          <w:spacing w:val="-81"/>
        </w:rPr>
        <w:t> </w:t>
      </w:r>
      <w:r>
        <w:rPr/>
        <w:t>现</w:t>
      </w:r>
      <w:r>
        <w:rPr>
          <w:spacing w:val="-81"/>
        </w:rPr>
        <w:t> </w:t>
      </w:r>
      <w:r>
        <w:rPr/>
        <w:t>金</w:t>
      </w:r>
      <w:r>
        <w:rPr>
          <w:spacing w:val="-81"/>
        </w:rPr>
        <w:t> </w:t>
      </w:r>
      <w:r>
        <w:rPr/>
        <w:t>旇</w:t>
      </w:r>
      <w:r>
        <w:rPr>
          <w:spacing w:val="-78"/>
        </w:rPr>
        <w:t> </w:t>
      </w:r>
      <w:r>
        <w:rPr/>
        <w:t>产</w:t>
      </w:r>
      <w:r>
        <w:rPr>
          <w:spacing w:val="-81"/>
        </w:rPr>
        <w:t> </w:t>
      </w:r>
      <w:r>
        <w:rPr/>
        <w:t>管</w:t>
      </w:r>
      <w:r>
        <w:rPr>
          <w:spacing w:val="-81"/>
        </w:rPr>
        <w:t> </w:t>
      </w:r>
      <w:r>
        <w:rPr/>
        <w:t>枞</w:t>
      </w:r>
      <w:r>
        <w:rPr>
          <w:spacing w:val="-81"/>
        </w:rPr>
        <w:t> </w:t>
      </w:r>
      <w:r>
        <w:rPr/>
        <w:t>事</w:t>
      </w:r>
      <w:r>
        <w:rPr>
          <w:spacing w:val="-81"/>
        </w:rPr>
        <w:t> </w:t>
      </w:r>
      <w:r>
        <w:rPr/>
        <w:t>项</w:t>
      </w:r>
      <w:r>
        <w:rPr>
          <w:spacing w:val="-81"/>
        </w:rPr>
        <w:t> </w:t>
      </w:r>
      <w:r>
        <w:rPr/>
        <w:t>。</w:t>
      </w:r>
      <w:r>
        <w:rPr>
          <w:w w:val="99"/>
        </w:rPr>
        <w:t> </w:t>
      </w:r>
      <w:r>
        <w:rPr/>
        <w:t>五</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w:t>
      </w:r>
      <w:r>
        <w:rPr>
          <w:spacing w:val="-81"/>
        </w:rPr>
        <w:t> </w:t>
      </w:r>
      <w:r>
        <w:rPr/>
        <w:t>本</w:t>
      </w:r>
      <w:r>
        <w:rPr>
          <w:spacing w:val="-81"/>
        </w:rPr>
        <w:t> </w:t>
      </w:r>
      <w:r>
        <w:rPr/>
        <w:t>公</w:t>
      </w:r>
      <w:r>
        <w:rPr>
          <w:spacing w:val="-81"/>
        </w:rPr>
        <w:t> </w:t>
      </w:r>
      <w:r>
        <w:rPr/>
        <w:t>司</w:t>
      </w:r>
      <w:r>
        <w:rPr>
          <w:spacing w:val="-81"/>
        </w:rPr>
        <w:t> </w:t>
      </w:r>
      <w:r>
        <w:rPr/>
        <w:t>或</w:t>
      </w:r>
      <w:r>
        <w:rPr>
          <w:spacing w:val="-81"/>
        </w:rPr>
        <w:t> </w:t>
      </w:r>
      <w:r>
        <w:rPr/>
        <w:t>持</w:t>
      </w:r>
      <w:r>
        <w:rPr>
          <w:spacing w:val="-81"/>
        </w:rPr>
        <w:t> </w:t>
      </w:r>
      <w:r>
        <w:rPr/>
        <w:t>有</w:t>
      </w:r>
      <w:r>
        <w:rPr>
          <w:spacing w:val="-11"/>
        </w:rPr>
        <w:t> </w:t>
      </w:r>
      <w:r>
        <w:rPr>
          <w:rFonts w:ascii="Times New Roman" w:hAnsi="Times New Roman" w:cs="Times New Roman" w:eastAsia="Times New Roman" w:hint="default"/>
          <w:b/>
          <w:bCs/>
          <w:spacing w:val="9"/>
        </w:rPr>
        <w:t>5%</w:t>
      </w:r>
      <w:r>
        <w:rPr>
          <w:rFonts w:ascii="Times New Roman" w:hAnsi="Times New Roman" w:cs="Times New Roman" w:eastAsia="Times New Roman" w:hint="default"/>
          <w:b/>
          <w:bCs/>
          <w:spacing w:val="-40"/>
        </w:rPr>
        <w:t> </w:t>
      </w:r>
      <w:r>
        <w:rPr/>
        <w:t>惣</w:t>
      </w:r>
      <w:r>
        <w:rPr>
          <w:spacing w:val="-81"/>
        </w:rPr>
        <w:t> </w:t>
      </w:r>
      <w:r>
        <w:rPr/>
        <w:t>上</w:t>
      </w:r>
      <w:r>
        <w:rPr>
          <w:spacing w:val="-81"/>
        </w:rPr>
        <w:t> </w:t>
      </w:r>
      <w:r>
        <w:rPr/>
        <w:t>的</w:t>
      </w:r>
      <w:r>
        <w:rPr>
          <w:spacing w:val="-81"/>
        </w:rPr>
        <w:t> </w:t>
      </w:r>
      <w:r>
        <w:rPr/>
        <w:t>股</w:t>
      </w:r>
      <w:r>
        <w:rPr>
          <w:spacing w:val="-81"/>
        </w:rPr>
        <w:t> </w:t>
      </w:r>
      <w:r>
        <w:rPr/>
        <w:t>东</w:t>
      </w:r>
      <w:r>
        <w:rPr>
          <w:spacing w:val="-81"/>
        </w:rPr>
        <w:t> </w:t>
      </w:r>
      <w:r>
        <w:rPr/>
        <w:t>承</w:t>
      </w:r>
      <w:r>
        <w:rPr>
          <w:spacing w:val="-81"/>
        </w:rPr>
        <w:t> </w:t>
      </w:r>
      <w:r>
        <w:rPr/>
        <w:t>诺</w:t>
      </w:r>
      <w:r>
        <w:rPr>
          <w:spacing w:val="-81"/>
        </w:rPr>
        <w:t> </w:t>
      </w:r>
      <w:r>
        <w:rPr/>
        <w:t>事</w:t>
      </w:r>
      <w:r>
        <w:rPr>
          <w:spacing w:val="-78"/>
        </w:rPr>
        <w:t> </w:t>
      </w:r>
      <w:r>
        <w:rPr/>
        <w:t>项</w:t>
      </w:r>
      <w:r>
        <w:rPr>
          <w:spacing w:val="-81"/>
        </w:rPr>
        <w:t> </w:t>
      </w:r>
      <w:r>
        <w:rPr/>
        <w:t>。</w:t>
      </w:r>
    </w:p>
    <w:p>
      <w:pPr>
        <w:pStyle w:val="BodyText"/>
        <w:spacing w:line="336" w:lineRule="auto" w:before="0"/>
        <w:ind w:left="217" w:right="223" w:firstLine="638"/>
        <w:jc w:val="left"/>
      </w:pPr>
      <w:r>
        <w:rPr/>
        <w:t>报</w:t>
      </w:r>
      <w:r>
        <w:rPr>
          <w:spacing w:val="-76"/>
        </w:rPr>
        <w:t> </w:t>
      </w:r>
      <w:r>
        <w:rPr/>
        <w:t>告</w:t>
      </w:r>
      <w:r>
        <w:rPr>
          <w:spacing w:val="-78"/>
        </w:rPr>
        <w:t> </w:t>
      </w:r>
      <w:r>
        <w:rPr/>
        <w:t>期</w:t>
      </w:r>
      <w:r>
        <w:rPr>
          <w:spacing w:val="-76"/>
        </w:rPr>
        <w:t> </w:t>
      </w:r>
      <w:r>
        <w:rPr/>
        <w:t>内</w:t>
      </w:r>
      <w:r>
        <w:rPr>
          <w:spacing w:val="-78"/>
        </w:rPr>
        <w:t> </w:t>
      </w:r>
      <w:r>
        <w:rPr/>
        <w:t>，</w:t>
      </w:r>
      <w:r>
        <w:rPr>
          <w:spacing w:val="-76"/>
        </w:rPr>
        <w:t> </w:t>
      </w:r>
      <w:r>
        <w:rPr/>
        <w:t>公</w:t>
      </w:r>
      <w:r>
        <w:rPr>
          <w:spacing w:val="-76"/>
        </w:rPr>
        <w:t> </w:t>
      </w:r>
      <w:r>
        <w:rPr/>
        <w:t>司</w:t>
      </w:r>
      <w:r>
        <w:rPr>
          <w:spacing w:val="-78"/>
        </w:rPr>
        <w:t> </w:t>
      </w:r>
      <w:r>
        <w:rPr/>
        <w:t>原</w:t>
      </w:r>
      <w:r>
        <w:rPr>
          <w:spacing w:val="-78"/>
        </w:rPr>
        <w:t> </w:t>
      </w:r>
      <w:r>
        <w:rPr/>
        <w:t>非</w:t>
      </w:r>
      <w:r>
        <w:rPr>
          <w:spacing w:val="-76"/>
        </w:rPr>
        <w:t> </w:t>
      </w:r>
      <w:r>
        <w:rPr/>
        <w:t>栆</w:t>
      </w:r>
      <w:r>
        <w:rPr>
          <w:spacing w:val="-78"/>
        </w:rPr>
        <w:t> </w:t>
      </w:r>
      <w:r>
        <w:rPr/>
        <w:t>通</w:t>
      </w:r>
      <w:r>
        <w:rPr>
          <w:spacing w:val="-76"/>
        </w:rPr>
        <w:t> </w:t>
      </w:r>
      <w:r>
        <w:rPr/>
        <w:t>股</w:t>
      </w:r>
      <w:r>
        <w:rPr>
          <w:spacing w:val="-78"/>
        </w:rPr>
        <w:t> </w:t>
      </w:r>
      <w:r>
        <w:rPr/>
        <w:t>东</w:t>
      </w:r>
      <w:r>
        <w:rPr>
          <w:spacing w:val="-76"/>
        </w:rPr>
        <w:t> </w:t>
      </w:r>
      <w:r>
        <w:rPr/>
        <w:t>均</w:t>
      </w:r>
      <w:r>
        <w:rPr>
          <w:spacing w:val="-76"/>
        </w:rPr>
        <w:t> </w:t>
      </w:r>
      <w:r>
        <w:rPr/>
        <w:t>悀</w:t>
      </w:r>
      <w:r>
        <w:rPr>
          <w:spacing w:val="-78"/>
        </w:rPr>
        <w:t> </w:t>
      </w:r>
      <w:r>
        <w:rPr/>
        <w:t>格</w:t>
      </w:r>
      <w:r>
        <w:rPr>
          <w:spacing w:val="-78"/>
        </w:rPr>
        <w:t> </w:t>
      </w:r>
      <w:r>
        <w:rPr/>
        <w:t>按</w:t>
      </w:r>
      <w:r>
        <w:rPr>
          <w:spacing w:val="-76"/>
        </w:rPr>
        <w:t> </w:t>
      </w:r>
      <w:r>
        <w:rPr/>
        <w:t>照</w:t>
      </w:r>
      <w:r>
        <w:rPr>
          <w:spacing w:val="-78"/>
        </w:rPr>
        <w:t> </w:t>
      </w:r>
      <w:r>
        <w:rPr/>
        <w:t>《</w:t>
      </w:r>
      <w:r>
        <w:rPr>
          <w:spacing w:val="-76"/>
        </w:rPr>
        <w:t> </w:t>
      </w:r>
      <w:r>
        <w:rPr/>
        <w:t>公</w:t>
      </w:r>
      <w:r>
        <w:rPr>
          <w:spacing w:val="-78"/>
        </w:rPr>
        <w:t> </w:t>
      </w:r>
      <w:r>
        <w:rPr/>
        <w:t>司</w:t>
      </w:r>
      <w:r>
        <w:rPr>
          <w:spacing w:val="-76"/>
        </w:rPr>
        <w:t> </w:t>
      </w:r>
      <w:r>
        <w:rPr/>
        <w:t>股</w:t>
      </w:r>
      <w:r>
        <w:rPr>
          <w:spacing w:val="-76"/>
        </w:rPr>
        <w:t> </w:t>
      </w:r>
      <w:r>
        <w:rPr/>
        <w:t>权</w:t>
      </w:r>
      <w:r>
        <w:rPr>
          <w:spacing w:val="-78"/>
        </w:rPr>
        <w:t> </w:t>
      </w:r>
      <w:r>
        <w:rPr/>
        <w:t>分</w:t>
      </w:r>
      <w:r>
        <w:rPr>
          <w:spacing w:val="-78"/>
        </w:rPr>
        <w:t> </w:t>
      </w:r>
      <w:r>
        <w:rPr/>
        <w:t>敢</w:t>
      </w:r>
      <w:r>
        <w:rPr>
          <w:spacing w:val="-76"/>
        </w:rPr>
        <w:t> </w:t>
      </w:r>
      <w:r>
        <w:rPr/>
        <w:t>改</w:t>
      </w:r>
      <w:r>
        <w:rPr>
          <w:spacing w:val="-78"/>
        </w:rPr>
        <w:t> </w:t>
      </w:r>
      <w:r>
        <w:rPr/>
        <w:t>革</w:t>
      </w:r>
      <w:r>
        <w:rPr>
          <w:w w:val="99"/>
        </w:rPr>
        <w:t> </w:t>
      </w:r>
      <w:r>
        <w:rPr/>
        <w:t>方</w:t>
      </w:r>
      <w:r>
        <w:rPr>
          <w:spacing w:val="-83"/>
        </w:rPr>
        <w:t> </w:t>
      </w:r>
      <w:r>
        <w:rPr/>
        <w:t>案</w:t>
      </w:r>
      <w:r>
        <w:rPr>
          <w:spacing w:val="-81"/>
        </w:rPr>
        <w:t> </w:t>
      </w:r>
      <w:r>
        <w:rPr/>
        <w:t>》</w:t>
      </w:r>
      <w:r>
        <w:rPr>
          <w:spacing w:val="-81"/>
        </w:rPr>
        <w:t> </w:t>
      </w:r>
      <w:r>
        <w:rPr/>
        <w:t>敯</w:t>
      </w:r>
      <w:r>
        <w:rPr>
          <w:spacing w:val="-83"/>
        </w:rPr>
        <w:t> </w:t>
      </w:r>
      <w:r>
        <w:rPr/>
        <w:t>承</w:t>
      </w:r>
      <w:r>
        <w:rPr>
          <w:spacing w:val="-81"/>
        </w:rPr>
        <w:t> </w:t>
      </w:r>
      <w:r>
        <w:rPr/>
        <w:t>诺</w:t>
      </w:r>
      <w:r>
        <w:rPr>
          <w:spacing w:val="-81"/>
        </w:rPr>
        <w:t> </w:t>
      </w:r>
      <w:r>
        <w:rPr/>
        <w:t>敓</w:t>
      </w:r>
      <w:r>
        <w:rPr>
          <w:spacing w:val="-83"/>
        </w:rPr>
        <w:t> </w:t>
      </w:r>
      <w:r>
        <w:rPr/>
        <w:t>行</w:t>
      </w:r>
      <w:r>
        <w:rPr>
          <w:spacing w:val="-81"/>
        </w:rPr>
        <w:t> </w:t>
      </w:r>
      <w:r>
        <w:rPr/>
        <w:t>。</w:t>
      </w:r>
    </w:p>
    <w:p>
      <w:pPr>
        <w:pStyle w:val="BodyText"/>
        <w:spacing w:line="336" w:lineRule="auto" w:before="31"/>
        <w:ind w:left="217" w:right="223" w:firstLine="638"/>
        <w:jc w:val="left"/>
      </w:pPr>
      <w:r>
        <w:rPr/>
        <w:pict>
          <v:shape style="position:absolute;margin-left:84.239998pt;margin-top:41.005035pt;width:426.85pt;height:247.8pt;mso-position-horizontal-relative:page;mso-position-vertical-relative:paragraph;z-index:15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994"/>
                    <w:gridCol w:w="2520"/>
                    <w:gridCol w:w="2009"/>
                  </w:tblGrid>
                  <w:tr>
                    <w:trPr>
                      <w:trHeight w:val="653" w:hRule="exact"/>
                    </w:trPr>
                    <w:tc>
                      <w:tcPr>
                        <w:tcW w:w="3994" w:type="dxa"/>
                        <w:tcBorders>
                          <w:top w:val="single" w:sz="4" w:space="0" w:color="000000"/>
                          <w:left w:val="single" w:sz="4"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right="34"/>
                          <w:jc w:val="center"/>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名</w:t>
                        </w:r>
                        <w:r>
                          <w:rPr>
                            <w:rFonts w:ascii="宋体" w:hAnsi="宋体" w:cs="宋体" w:eastAsia="宋体" w:hint="default"/>
                            <w:spacing w:val="-66"/>
                            <w:sz w:val="21"/>
                            <w:szCs w:val="21"/>
                          </w:rPr>
                          <w:t> </w:t>
                        </w:r>
                        <w:r>
                          <w:rPr>
                            <w:rFonts w:ascii="宋体" w:hAnsi="宋体" w:cs="宋体" w:eastAsia="宋体" w:hint="default"/>
                            <w:sz w:val="21"/>
                            <w:szCs w:val="21"/>
                          </w:rPr>
                          <w:t>称</w:t>
                        </w:r>
                      </w:p>
                    </w:tc>
                    <w:tc>
                      <w:tcPr>
                        <w:tcW w:w="2520" w:type="dxa"/>
                        <w:tcBorders>
                          <w:top w:val="single" w:sz="4" w:space="0" w:color="000000"/>
                          <w:left w:val="single" w:sz="6" w:space="0" w:color="000000"/>
                          <w:bottom w:val="single" w:sz="6" w:space="0" w:color="000000"/>
                          <w:right w:val="single" w:sz="6" w:space="0" w:color="000000"/>
                        </w:tcBorders>
                      </w:tcPr>
                      <w:p>
                        <w:pPr>
                          <w:pStyle w:val="TableParagraph"/>
                          <w:spacing w:line="240" w:lineRule="auto" w:before="12"/>
                          <w:ind w:right="0"/>
                          <w:jc w:val="left"/>
                          <w:rPr>
                            <w:rFonts w:ascii="宋体" w:hAnsi="宋体" w:cs="宋体" w:eastAsia="宋体" w:hint="default"/>
                            <w:sz w:val="17"/>
                            <w:szCs w:val="17"/>
                          </w:rPr>
                        </w:pPr>
                      </w:p>
                      <w:p>
                        <w:pPr>
                          <w:pStyle w:val="TableParagraph"/>
                          <w:spacing w:line="240" w:lineRule="auto"/>
                          <w:ind w:left="753"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6"/>
                            <w:sz w:val="21"/>
                            <w:szCs w:val="21"/>
                          </w:rPr>
                          <w:t> </w:t>
                        </w:r>
                        <w:r>
                          <w:rPr>
                            <w:rFonts w:ascii="宋体" w:hAnsi="宋体" w:cs="宋体" w:eastAsia="宋体" w:hint="default"/>
                            <w:sz w:val="21"/>
                            <w:szCs w:val="21"/>
                          </w:rPr>
                          <w:t>事</w:t>
                        </w:r>
                        <w:r>
                          <w:rPr>
                            <w:rFonts w:ascii="宋体" w:hAnsi="宋体" w:cs="宋体" w:eastAsia="宋体" w:hint="default"/>
                            <w:spacing w:val="-66"/>
                            <w:sz w:val="21"/>
                            <w:szCs w:val="21"/>
                          </w:rPr>
                          <w:t> </w:t>
                        </w:r>
                        <w:r>
                          <w:rPr>
                            <w:rFonts w:ascii="宋体" w:hAnsi="宋体" w:cs="宋体" w:eastAsia="宋体" w:hint="default"/>
                            <w:sz w:val="21"/>
                            <w:szCs w:val="21"/>
                          </w:rPr>
                          <w:t>项</w:t>
                        </w:r>
                      </w:p>
                    </w:tc>
                    <w:tc>
                      <w:tcPr>
                        <w:tcW w:w="2009" w:type="dxa"/>
                        <w:tcBorders>
                          <w:top w:val="single" w:sz="4" w:space="0" w:color="000000"/>
                          <w:left w:val="single" w:sz="6" w:space="0" w:color="000000"/>
                          <w:bottom w:val="single" w:sz="6" w:space="0" w:color="000000"/>
                          <w:right w:val="single" w:sz="4" w:space="0" w:color="000000"/>
                        </w:tcBorders>
                      </w:tcPr>
                      <w:p>
                        <w:pPr>
                          <w:pStyle w:val="TableParagraph"/>
                          <w:spacing w:line="280" w:lineRule="auto" w:before="14"/>
                          <w:ind w:left="904" w:right="379" w:hanging="25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6"/>
                            <w:sz w:val="21"/>
                            <w:szCs w:val="21"/>
                          </w:rPr>
                          <w:t> </w:t>
                        </w:r>
                        <w:r>
                          <w:rPr>
                            <w:rFonts w:ascii="宋体" w:hAnsi="宋体" w:cs="宋体" w:eastAsia="宋体" w:hint="default"/>
                            <w:sz w:val="21"/>
                            <w:szCs w:val="21"/>
                          </w:rPr>
                          <w:t>栱</w:t>
                        </w:r>
                        <w:r>
                          <w:rPr>
                            <w:rFonts w:ascii="宋体" w:hAnsi="宋体" w:cs="宋体" w:eastAsia="宋体" w:hint="default"/>
                            <w:spacing w:val="-66"/>
                            <w:sz w:val="21"/>
                            <w:szCs w:val="21"/>
                          </w:rPr>
                          <w:t> </w:t>
                        </w:r>
                        <w:r>
                          <w:rPr>
                            <w:rFonts w:ascii="宋体" w:hAnsi="宋体" w:cs="宋体" w:eastAsia="宋体" w:hint="default"/>
                            <w:sz w:val="21"/>
                            <w:szCs w:val="21"/>
                          </w:rPr>
                          <w:t>行</w:t>
                        </w:r>
                        <w:r>
                          <w:rPr>
                            <w:rFonts w:ascii="宋体" w:hAnsi="宋体" w:cs="宋体" w:eastAsia="宋体" w:hint="default"/>
                            <w:w w:val="100"/>
                            <w:sz w:val="21"/>
                            <w:szCs w:val="21"/>
                          </w:rPr>
                          <w:t> </w:t>
                        </w:r>
                        <w:r>
                          <w:rPr>
                            <w:rFonts w:ascii="宋体" w:hAnsi="宋体" w:cs="宋体" w:eastAsia="宋体" w:hint="default"/>
                            <w:sz w:val="21"/>
                            <w:szCs w:val="21"/>
                          </w:rPr>
                          <w:t>情</w:t>
                        </w:r>
                        <w:r>
                          <w:rPr>
                            <w:rFonts w:ascii="宋体" w:hAnsi="宋体" w:cs="宋体" w:eastAsia="宋体" w:hint="default"/>
                            <w:spacing w:val="-65"/>
                            <w:sz w:val="21"/>
                            <w:szCs w:val="21"/>
                          </w:rPr>
                          <w:t> </w:t>
                        </w:r>
                        <w:r>
                          <w:rPr>
                            <w:rFonts w:ascii="宋体" w:hAnsi="宋体" w:cs="宋体" w:eastAsia="宋体" w:hint="default"/>
                            <w:sz w:val="21"/>
                            <w:szCs w:val="21"/>
                          </w:rPr>
                          <w:t>况</w:t>
                        </w:r>
                      </w:p>
                    </w:tc>
                  </w:tr>
                  <w:tr>
                    <w:trPr>
                      <w:trHeight w:val="232" w:hRule="exact"/>
                    </w:trPr>
                    <w:tc>
                      <w:tcPr>
                        <w:tcW w:w="3994" w:type="dxa"/>
                        <w:tcBorders>
                          <w:top w:val="single" w:sz="6" w:space="0" w:color="000000"/>
                          <w:left w:val="single" w:sz="4" w:space="0" w:color="000000"/>
                          <w:bottom w:val="nil" w:sz="6" w:space="0" w:color="auto"/>
                          <w:right w:val="single" w:sz="6" w:space="0" w:color="000000"/>
                        </w:tcBorders>
                      </w:tcPr>
                      <w:p>
                        <w:pPr/>
                      </w:p>
                    </w:tc>
                    <w:tc>
                      <w:tcPr>
                        <w:tcW w:w="2520" w:type="dxa"/>
                        <w:tcBorders>
                          <w:top w:val="single" w:sz="6" w:space="0" w:color="000000"/>
                          <w:left w:val="single" w:sz="6" w:space="0" w:color="000000"/>
                          <w:bottom w:val="nil" w:sz="6" w:space="0" w:color="auto"/>
                          <w:right w:val="single" w:sz="6" w:space="0" w:color="000000"/>
                        </w:tcBorders>
                      </w:tcPr>
                      <w:p>
                        <w:pPr>
                          <w:pStyle w:val="TableParagraph"/>
                          <w:spacing w:line="219" w:lineRule="exact"/>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所</w:t>
                        </w:r>
                        <w:r>
                          <w:rPr>
                            <w:rFonts w:ascii="宋体" w:hAnsi="宋体" w:cs="宋体" w:eastAsia="宋体" w:hint="default"/>
                            <w:spacing w:val="-46"/>
                            <w:sz w:val="18"/>
                            <w:szCs w:val="18"/>
                          </w:rPr>
                          <w:t> </w:t>
                        </w:r>
                        <w:r>
                          <w:rPr>
                            <w:rFonts w:ascii="宋体" w:hAnsi="宋体" w:cs="宋体" w:eastAsia="宋体" w:hint="default"/>
                            <w:sz w:val="18"/>
                            <w:szCs w:val="18"/>
                          </w:rPr>
                          <w:t>持</w:t>
                        </w:r>
                        <w:r>
                          <w:rPr>
                            <w:rFonts w:ascii="宋体" w:hAnsi="宋体" w:cs="宋体" w:eastAsia="宋体" w:hint="default"/>
                            <w:spacing w:val="-43"/>
                            <w:sz w:val="18"/>
                            <w:szCs w:val="18"/>
                          </w:rPr>
                          <w:t> </w:t>
                        </w:r>
                        <w:r>
                          <w:rPr>
                            <w:rFonts w:ascii="宋体" w:hAnsi="宋体" w:cs="宋体" w:eastAsia="宋体" w:hint="default"/>
                            <w:sz w:val="18"/>
                            <w:szCs w:val="18"/>
                          </w:rPr>
                          <w:t>有</w:t>
                        </w:r>
                        <w:r>
                          <w:rPr>
                            <w:rFonts w:ascii="宋体" w:hAnsi="宋体" w:cs="宋体" w:eastAsia="宋体" w:hint="default"/>
                            <w:spacing w:val="-46"/>
                            <w:sz w:val="18"/>
                            <w:szCs w:val="18"/>
                          </w:rPr>
                          <w:t> </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宋体" w:hAnsi="宋体" w:cs="宋体" w:eastAsia="宋体" w:hint="default"/>
                            <w:sz w:val="18"/>
                            <w:szCs w:val="18"/>
                          </w:rPr>
                          <w:t>非</w:t>
                        </w:r>
                        <w:r>
                          <w:rPr>
                            <w:rFonts w:ascii="宋体" w:hAnsi="宋体" w:cs="宋体" w:eastAsia="宋体" w:hint="default"/>
                            <w:spacing w:val="-46"/>
                            <w:sz w:val="18"/>
                            <w:szCs w:val="18"/>
                          </w:rPr>
                          <w:t> </w:t>
                        </w:r>
                        <w:r>
                          <w:rPr>
                            <w:rFonts w:ascii="宋体" w:hAnsi="宋体" w:cs="宋体" w:eastAsia="宋体" w:hint="default"/>
                            <w:sz w:val="18"/>
                            <w:szCs w:val="18"/>
                          </w:rPr>
                          <w:t>栆</w:t>
                        </w:r>
                        <w:r>
                          <w:rPr>
                            <w:rFonts w:ascii="宋体" w:hAnsi="宋体" w:cs="宋体" w:eastAsia="宋体" w:hint="default"/>
                            <w:spacing w:val="-46"/>
                            <w:sz w:val="18"/>
                            <w:szCs w:val="18"/>
                          </w:rPr>
                          <w:t> </w:t>
                        </w:r>
                        <w:r>
                          <w:rPr>
                            <w:rFonts w:ascii="宋体" w:hAnsi="宋体" w:cs="宋体" w:eastAsia="宋体" w:hint="default"/>
                            <w:sz w:val="18"/>
                            <w:szCs w:val="18"/>
                          </w:rPr>
                          <w:t>通</w:t>
                        </w:r>
                        <w:r>
                          <w:rPr>
                            <w:rFonts w:ascii="宋体" w:hAnsi="宋体" w:cs="宋体" w:eastAsia="宋体" w:hint="default"/>
                            <w:spacing w:val="-46"/>
                            <w:sz w:val="18"/>
                            <w:szCs w:val="18"/>
                          </w:rPr>
                          <w:t> </w:t>
                        </w:r>
                        <w:r>
                          <w:rPr>
                            <w:rFonts w:ascii="宋体" w:hAnsi="宋体" w:cs="宋体" w:eastAsia="宋体" w:hint="default"/>
                            <w:sz w:val="18"/>
                            <w:szCs w:val="18"/>
                          </w:rPr>
                          <w:t>股</w:t>
                        </w:r>
                        <w:r>
                          <w:rPr>
                            <w:rFonts w:ascii="宋体" w:hAnsi="宋体" w:cs="宋体" w:eastAsia="宋体" w:hint="default"/>
                            <w:spacing w:val="-43"/>
                            <w:sz w:val="18"/>
                            <w:szCs w:val="18"/>
                          </w:rPr>
                          <w:t> </w:t>
                        </w:r>
                        <w:r>
                          <w:rPr>
                            <w:rFonts w:ascii="宋体" w:hAnsi="宋体" w:cs="宋体" w:eastAsia="宋体" w:hint="default"/>
                            <w:sz w:val="18"/>
                            <w:szCs w:val="18"/>
                          </w:rPr>
                          <w:t>股</w:t>
                        </w:r>
                      </w:p>
                    </w:tc>
                    <w:tc>
                      <w:tcPr>
                        <w:tcW w:w="2009" w:type="dxa"/>
                        <w:tcBorders>
                          <w:top w:val="single" w:sz="6" w:space="0" w:color="000000"/>
                          <w:left w:val="single" w:sz="6" w:space="0" w:color="000000"/>
                          <w:bottom w:val="nil" w:sz="6" w:space="0" w:color="auto"/>
                          <w:right w:val="single" w:sz="4" w:space="0" w:color="000000"/>
                        </w:tcBorders>
                      </w:tcPr>
                      <w:p>
                        <w:pPr/>
                      </w:p>
                    </w:tc>
                  </w:tr>
                  <w:tr>
                    <w:trPr>
                      <w:trHeight w:val="245" w:hRule="exact"/>
                    </w:trPr>
                    <w:tc>
                      <w:tcPr>
                        <w:tcW w:w="3994" w:type="dxa"/>
                        <w:tcBorders>
                          <w:top w:val="nil" w:sz="6" w:space="0" w:color="auto"/>
                          <w:left w:val="single" w:sz="4" w:space="0" w:color="000000"/>
                          <w:bottom w:val="nil" w:sz="6" w:space="0" w:color="auto"/>
                          <w:right w:val="single" w:sz="6" w:space="0" w:color="000000"/>
                        </w:tcBorders>
                      </w:tcPr>
                      <w:p>
                        <w:pPr>
                          <w:pStyle w:val="TableParagraph"/>
                          <w:spacing w:line="220" w:lineRule="exact"/>
                          <w:ind w:left="103" w:right="0"/>
                          <w:jc w:val="left"/>
                          <w:rPr>
                            <w:rFonts w:ascii="宋体" w:hAnsi="宋体" w:cs="宋体" w:eastAsia="宋体" w:hint="default"/>
                            <w:sz w:val="21"/>
                            <w:szCs w:val="21"/>
                          </w:rPr>
                        </w:pPr>
                        <w:r>
                          <w:rPr>
                            <w:rFonts w:ascii="宋体" w:hAnsi="宋体" w:cs="宋体" w:eastAsia="宋体" w:hint="default"/>
                            <w:sz w:val="21"/>
                            <w:szCs w:val="21"/>
                          </w:rPr>
                          <w:t>物</w:t>
                        </w:r>
                        <w:r>
                          <w:rPr>
                            <w:rFonts w:ascii="宋体" w:hAnsi="宋体" w:cs="宋体" w:eastAsia="宋体" w:hint="default"/>
                            <w:spacing w:val="-66"/>
                            <w:sz w:val="21"/>
                            <w:szCs w:val="21"/>
                          </w:rPr>
                          <w:t> </w:t>
                        </w:r>
                        <w:r>
                          <w:rPr>
                            <w:rFonts w:ascii="宋体" w:hAnsi="宋体" w:cs="宋体" w:eastAsia="宋体" w:hint="default"/>
                            <w:sz w:val="21"/>
                            <w:szCs w:val="21"/>
                          </w:rPr>
                          <w:t>华</w:t>
                        </w:r>
                        <w:r>
                          <w:rPr>
                            <w:rFonts w:ascii="宋体" w:hAnsi="宋体" w:cs="宋体" w:eastAsia="宋体" w:hint="default"/>
                            <w:spacing w:val="-66"/>
                            <w:sz w:val="21"/>
                            <w:szCs w:val="21"/>
                          </w:rPr>
                          <w:t> </w:t>
                        </w:r>
                        <w:r>
                          <w:rPr>
                            <w:rFonts w:ascii="宋体" w:hAnsi="宋体" w:cs="宋体" w:eastAsia="宋体" w:hint="default"/>
                            <w:sz w:val="21"/>
                            <w:szCs w:val="21"/>
                          </w:rPr>
                          <w:t>实</w:t>
                        </w:r>
                        <w:r>
                          <w:rPr>
                            <w:rFonts w:ascii="宋体" w:hAnsi="宋体" w:cs="宋体" w:eastAsia="宋体" w:hint="default"/>
                            <w:spacing w:val="-66"/>
                            <w:sz w:val="21"/>
                            <w:szCs w:val="21"/>
                          </w:rPr>
                          <w:t> </w:t>
                        </w:r>
                        <w:r>
                          <w:rPr>
                            <w:rFonts w:ascii="宋体" w:hAnsi="宋体" w:cs="宋体" w:eastAsia="宋体" w:hint="default"/>
                            <w:sz w:val="21"/>
                            <w:szCs w:val="21"/>
                          </w:rPr>
                          <w:t>惄</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14" w:lineRule="exact"/>
                          <w:ind w:left="100" w:right="0"/>
                          <w:jc w:val="left"/>
                          <w:rPr>
                            <w:rFonts w:ascii="宋体" w:hAnsi="宋体" w:cs="宋体" w:eastAsia="宋体" w:hint="default"/>
                            <w:sz w:val="18"/>
                            <w:szCs w:val="18"/>
                          </w:rPr>
                        </w:pPr>
                        <w:r>
                          <w:rPr>
                            <w:rFonts w:ascii="宋体" w:hAnsi="宋体" w:cs="宋体" w:eastAsia="宋体" w:hint="default"/>
                            <w:sz w:val="18"/>
                            <w:szCs w:val="18"/>
                          </w:rPr>
                          <w:t>份</w:t>
                        </w:r>
                        <w:r>
                          <w:rPr>
                            <w:rFonts w:ascii="宋体" w:hAnsi="宋体" w:cs="宋体" w:eastAsia="宋体" w:hint="default"/>
                            <w:spacing w:val="-39"/>
                            <w:sz w:val="18"/>
                            <w:szCs w:val="18"/>
                          </w:rPr>
                          <w:t> </w:t>
                        </w:r>
                        <w:r>
                          <w:rPr>
                            <w:rFonts w:ascii="宋体" w:hAnsi="宋体" w:cs="宋体" w:eastAsia="宋体" w:hint="default"/>
                            <w:sz w:val="18"/>
                            <w:szCs w:val="18"/>
                          </w:rPr>
                          <w:t>旑</w:t>
                        </w:r>
                        <w:r>
                          <w:rPr>
                            <w:rFonts w:ascii="宋体" w:hAnsi="宋体" w:cs="宋体" w:eastAsia="宋体" w:hint="default"/>
                            <w:spacing w:val="-41"/>
                            <w:sz w:val="18"/>
                            <w:szCs w:val="18"/>
                          </w:rPr>
                          <w:t> </w:t>
                        </w:r>
                        <w:r>
                          <w:rPr>
                            <w:rFonts w:ascii="宋体" w:hAnsi="宋体" w:cs="宋体" w:eastAsia="宋体" w:hint="default"/>
                            <w:sz w:val="18"/>
                            <w:szCs w:val="18"/>
                          </w:rPr>
                          <w:t>改</w:t>
                        </w:r>
                        <w:r>
                          <w:rPr>
                            <w:rFonts w:ascii="宋体" w:hAnsi="宋体" w:cs="宋体" w:eastAsia="宋体" w:hint="default"/>
                            <w:spacing w:val="-39"/>
                            <w:sz w:val="18"/>
                            <w:szCs w:val="18"/>
                          </w:rPr>
                          <w:t> </w:t>
                        </w:r>
                        <w:r>
                          <w:rPr>
                            <w:rFonts w:ascii="宋体" w:hAnsi="宋体" w:cs="宋体" w:eastAsia="宋体" w:hint="default"/>
                            <w:sz w:val="18"/>
                            <w:szCs w:val="18"/>
                          </w:rPr>
                          <w:t>革</w:t>
                        </w:r>
                        <w:r>
                          <w:rPr>
                            <w:rFonts w:ascii="宋体" w:hAnsi="宋体" w:cs="宋体" w:eastAsia="宋体" w:hint="default"/>
                            <w:spacing w:val="-41"/>
                            <w:sz w:val="18"/>
                            <w:szCs w:val="18"/>
                          </w:rPr>
                          <w:t> </w:t>
                        </w:r>
                        <w:r>
                          <w:rPr>
                            <w:rFonts w:ascii="宋体" w:hAnsi="宋体" w:cs="宋体" w:eastAsia="宋体" w:hint="default"/>
                            <w:sz w:val="18"/>
                            <w:szCs w:val="18"/>
                          </w:rPr>
                          <w:t>方</w:t>
                        </w:r>
                        <w:r>
                          <w:rPr>
                            <w:rFonts w:ascii="宋体" w:hAnsi="宋体" w:cs="宋体" w:eastAsia="宋体" w:hint="default"/>
                            <w:spacing w:val="-39"/>
                            <w:sz w:val="18"/>
                            <w:szCs w:val="18"/>
                          </w:rPr>
                          <w:t> </w:t>
                        </w:r>
                        <w:r>
                          <w:rPr>
                            <w:rFonts w:ascii="宋体" w:hAnsi="宋体" w:cs="宋体" w:eastAsia="宋体" w:hint="default"/>
                            <w:sz w:val="18"/>
                            <w:szCs w:val="18"/>
                          </w:rPr>
                          <w:t>案</w:t>
                        </w:r>
                        <w:r>
                          <w:rPr>
                            <w:rFonts w:ascii="宋体" w:hAnsi="宋体" w:cs="宋体" w:eastAsia="宋体" w:hint="default"/>
                            <w:spacing w:val="-41"/>
                            <w:sz w:val="18"/>
                            <w:szCs w:val="18"/>
                          </w:rPr>
                          <w:t> </w:t>
                        </w:r>
                        <w:r>
                          <w:rPr>
                            <w:rFonts w:ascii="宋体" w:hAnsi="宋体" w:cs="宋体" w:eastAsia="宋体" w:hint="default"/>
                            <w:sz w:val="18"/>
                            <w:szCs w:val="18"/>
                          </w:rPr>
                          <w:t>实</w:t>
                        </w:r>
                        <w:r>
                          <w:rPr>
                            <w:rFonts w:ascii="宋体" w:hAnsi="宋体" w:cs="宋体" w:eastAsia="宋体" w:hint="default"/>
                            <w:spacing w:val="-39"/>
                            <w:sz w:val="18"/>
                            <w:szCs w:val="18"/>
                          </w:rPr>
                          <w:t> </w:t>
                        </w:r>
                        <w:r>
                          <w:rPr>
                            <w:rFonts w:ascii="宋体" w:hAnsi="宋体" w:cs="宋体" w:eastAsia="宋体" w:hint="default"/>
                            <w:sz w:val="18"/>
                            <w:szCs w:val="18"/>
                          </w:rPr>
                          <w:t>施</w:t>
                        </w:r>
                        <w:r>
                          <w:rPr>
                            <w:rFonts w:ascii="宋体" w:hAnsi="宋体" w:cs="宋体" w:eastAsia="宋体" w:hint="default"/>
                            <w:spacing w:val="-41"/>
                            <w:sz w:val="18"/>
                            <w:szCs w:val="18"/>
                          </w:rPr>
                          <w:t> </w:t>
                        </w:r>
                        <w:r>
                          <w:rPr>
                            <w:rFonts w:ascii="宋体" w:hAnsi="宋体" w:cs="宋体" w:eastAsia="宋体" w:hint="default"/>
                            <w:sz w:val="18"/>
                            <w:szCs w:val="18"/>
                          </w:rPr>
                          <w:t>敍</w:t>
                        </w:r>
                        <w:r>
                          <w:rPr>
                            <w:rFonts w:ascii="宋体" w:hAnsi="宋体" w:cs="宋体" w:eastAsia="宋体" w:hint="default"/>
                            <w:spacing w:val="-39"/>
                            <w:sz w:val="18"/>
                            <w:szCs w:val="18"/>
                          </w:rPr>
                          <w:t> </w:t>
                        </w:r>
                        <w:r>
                          <w:rPr>
                            <w:rFonts w:ascii="宋体" w:hAnsi="宋体" w:cs="宋体" w:eastAsia="宋体" w:hint="default"/>
                            <w:sz w:val="18"/>
                            <w:szCs w:val="18"/>
                          </w:rPr>
                          <w:t>日</w:t>
                        </w:r>
                      </w:p>
                    </w:tc>
                    <w:tc>
                      <w:tcPr>
                        <w:tcW w:w="2009" w:type="dxa"/>
                        <w:tcBorders>
                          <w:top w:val="nil" w:sz="6" w:space="0" w:color="auto"/>
                          <w:left w:val="single" w:sz="6" w:space="0" w:color="000000"/>
                          <w:bottom w:val="nil" w:sz="6" w:space="0" w:color="auto"/>
                          <w:right w:val="single" w:sz="4" w:space="0" w:color="000000"/>
                        </w:tcBorders>
                      </w:tcPr>
                      <w:p>
                        <w:pPr/>
                      </w:p>
                    </w:tc>
                  </w:tr>
                  <w:tr>
                    <w:trPr>
                      <w:trHeight w:val="49"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敼</w:t>
                        </w:r>
                        <w:r>
                          <w:rPr>
                            <w:rFonts w:ascii="宋体" w:hAnsi="宋体" w:cs="宋体" w:eastAsia="宋体" w:hint="default"/>
                            <w:spacing w:val="-66"/>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断</w:t>
                        </w:r>
                        <w:r>
                          <w:rPr>
                            <w:rFonts w:ascii="宋体" w:hAnsi="宋体" w:cs="宋体" w:eastAsia="宋体" w:hint="default"/>
                            <w:spacing w:val="-66"/>
                            <w:sz w:val="21"/>
                            <w:szCs w:val="21"/>
                          </w:rPr>
                          <w:t> </w:t>
                        </w:r>
                        <w:r>
                          <w:rPr>
                            <w:rFonts w:ascii="宋体" w:hAnsi="宋体" w:cs="宋体" w:eastAsia="宋体" w:hint="default"/>
                            <w:sz w:val="21"/>
                            <w:szCs w:val="21"/>
                          </w:rPr>
                          <w:t>集</w:t>
                        </w:r>
                        <w:r>
                          <w:rPr>
                            <w:rFonts w:ascii="宋体" w:hAnsi="宋体" w:cs="宋体" w:eastAsia="宋体" w:hint="default"/>
                            <w:spacing w:val="-66"/>
                            <w:sz w:val="21"/>
                            <w:szCs w:val="21"/>
                          </w:rPr>
                          <w:t> </w:t>
                        </w:r>
                        <w:r>
                          <w:rPr>
                            <w:rFonts w:ascii="宋体" w:hAnsi="宋体" w:cs="宋体" w:eastAsia="宋体" w:hint="default"/>
                            <w:sz w:val="21"/>
                            <w:szCs w:val="21"/>
                          </w:rPr>
                          <w:t>团</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p>
                    </w:tc>
                    <w:tc>
                      <w:tcPr>
                        <w:tcW w:w="2520" w:type="dxa"/>
                        <w:vMerge w:val="restart"/>
                        <w:tcBorders>
                          <w:top w:val="nil" w:sz="6" w:space="0" w:color="auto"/>
                          <w:left w:val="single" w:sz="6" w:space="0" w:color="000000"/>
                          <w:right w:val="single" w:sz="6" w:space="0" w:color="000000"/>
                        </w:tcBorders>
                      </w:tcPr>
                      <w:p>
                        <w:pPr>
                          <w:pStyle w:val="TableParagraph"/>
                          <w:spacing w:line="218" w:lineRule="exact"/>
                          <w:ind w:left="100"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在</w:t>
                        </w:r>
                        <w:r>
                          <w:rPr>
                            <w:rFonts w:ascii="宋体" w:hAnsi="宋体" w:cs="宋体" w:eastAsia="宋体" w:hint="default"/>
                            <w:spacing w:val="5"/>
                            <w:sz w:val="18"/>
                            <w:szCs w:val="18"/>
                          </w:rPr>
                          <w:t> </w:t>
                        </w:r>
                        <w:r>
                          <w:rPr>
                            <w:rFonts w:ascii="Times New Roman" w:hAnsi="Times New Roman" w:cs="Times New Roman" w:eastAsia="Times New Roman" w:hint="default"/>
                            <w:spacing w:val="10"/>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内</w:t>
                        </w:r>
                        <w:r>
                          <w:rPr>
                            <w:rFonts w:ascii="宋体" w:hAnsi="宋体" w:cs="宋体" w:eastAsia="宋体" w:hint="default"/>
                            <w:spacing w:val="-51"/>
                            <w:sz w:val="18"/>
                            <w:szCs w:val="18"/>
                          </w:rPr>
                          <w:t> </w:t>
                        </w:r>
                        <w:r>
                          <w:rPr>
                            <w:rFonts w:ascii="宋体" w:hAnsi="宋体" w:cs="宋体" w:eastAsia="宋体" w:hint="default"/>
                            <w:sz w:val="18"/>
                            <w:szCs w:val="18"/>
                          </w:rPr>
                          <w:t>不</w:t>
                        </w:r>
                        <w:r>
                          <w:rPr>
                            <w:rFonts w:ascii="宋体" w:hAnsi="宋体" w:cs="宋体" w:eastAsia="宋体" w:hint="default"/>
                            <w:spacing w:val="-53"/>
                            <w:sz w:val="18"/>
                            <w:szCs w:val="18"/>
                          </w:rPr>
                          <w:t> </w:t>
                        </w:r>
                        <w:r>
                          <w:rPr>
                            <w:rFonts w:ascii="宋体" w:hAnsi="宋体" w:cs="宋体" w:eastAsia="宋体" w:hint="default"/>
                            <w:sz w:val="18"/>
                            <w:szCs w:val="18"/>
                          </w:rPr>
                          <w:t>上</w:t>
                        </w:r>
                        <w:r>
                          <w:rPr>
                            <w:rFonts w:ascii="宋体" w:hAnsi="宋体" w:cs="宋体" w:eastAsia="宋体" w:hint="default"/>
                            <w:spacing w:val="-51"/>
                            <w:sz w:val="18"/>
                            <w:szCs w:val="18"/>
                          </w:rPr>
                          <w:t> </w:t>
                        </w:r>
                        <w:r>
                          <w:rPr>
                            <w:rFonts w:ascii="宋体" w:hAnsi="宋体" w:cs="宋体" w:eastAsia="宋体" w:hint="default"/>
                            <w:sz w:val="18"/>
                            <w:szCs w:val="18"/>
                          </w:rPr>
                          <w:t>市</w:t>
                        </w:r>
                      </w:p>
                    </w:tc>
                    <w:tc>
                      <w:tcPr>
                        <w:tcW w:w="2009" w:type="dxa"/>
                        <w:vMerge w:val="restart"/>
                        <w:tcBorders>
                          <w:top w:val="nil" w:sz="6" w:space="0" w:color="auto"/>
                          <w:left w:val="single" w:sz="6" w:space="0" w:color="000000"/>
                          <w:right w:val="single" w:sz="4" w:space="0" w:color="000000"/>
                        </w:tcBorders>
                      </w:tcPr>
                      <w:p>
                        <w:pPr/>
                      </w:p>
                    </w:tc>
                  </w:tr>
                  <w:tr>
                    <w:trPr>
                      <w:trHeight w:val="186" w:hRule="exact"/>
                    </w:trPr>
                    <w:tc>
                      <w:tcPr>
                        <w:tcW w:w="3994" w:type="dxa"/>
                        <w:vMerge/>
                        <w:tcBorders>
                          <w:left w:val="single" w:sz="4" w:space="0" w:color="000000"/>
                          <w:right w:val="single" w:sz="6" w:space="0" w:color="000000"/>
                        </w:tcBorders>
                      </w:tcPr>
                      <w:p>
                        <w:pPr/>
                      </w:p>
                    </w:tc>
                    <w:tc>
                      <w:tcPr>
                        <w:tcW w:w="2520" w:type="dxa"/>
                        <w:vMerge/>
                        <w:tcBorders>
                          <w:left w:val="single" w:sz="6" w:space="0" w:color="000000"/>
                          <w:bottom w:val="nil" w:sz="6" w:space="0" w:color="auto"/>
                          <w:right w:val="single" w:sz="6" w:space="0" w:color="000000"/>
                        </w:tcBorders>
                      </w:tcPr>
                      <w:p>
                        <w:pPr/>
                      </w:p>
                    </w:tc>
                    <w:tc>
                      <w:tcPr>
                        <w:tcW w:w="2009" w:type="dxa"/>
                        <w:vMerge/>
                        <w:tcBorders>
                          <w:left w:val="single" w:sz="6" w:space="0" w:color="000000"/>
                          <w:bottom w:val="nil" w:sz="6" w:space="0" w:color="auto"/>
                          <w:right w:val="single" w:sz="4" w:space="0" w:color="000000"/>
                        </w:tcBorders>
                      </w:tcPr>
                      <w:p>
                        <w:pPr/>
                      </w:p>
                    </w:tc>
                  </w:tr>
                  <w:tr>
                    <w:trPr>
                      <w:trHeight w:val="233" w:hRule="exact"/>
                    </w:trPr>
                    <w:tc>
                      <w:tcPr>
                        <w:tcW w:w="3994" w:type="dxa"/>
                        <w:vMerge/>
                        <w:tcBorders>
                          <w:left w:val="single" w:sz="4"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15" w:lineRule="exact"/>
                          <w:ind w:left="100" w:right="0"/>
                          <w:jc w:val="left"/>
                          <w:rPr>
                            <w:rFonts w:ascii="宋体" w:hAnsi="宋体" w:cs="宋体" w:eastAsia="宋体" w:hint="default"/>
                            <w:sz w:val="18"/>
                            <w:szCs w:val="18"/>
                          </w:rPr>
                        </w:pPr>
                        <w:r>
                          <w:rPr>
                            <w:rFonts w:ascii="宋体" w:hAnsi="宋体" w:cs="宋体" w:eastAsia="宋体" w:hint="default"/>
                            <w:sz w:val="18"/>
                            <w:szCs w:val="18"/>
                          </w:rPr>
                          <w:t>交</w:t>
                        </w:r>
                        <w:r>
                          <w:rPr>
                            <w:rFonts w:ascii="宋体" w:hAnsi="宋体" w:cs="宋体" w:eastAsia="宋体" w:hint="default"/>
                            <w:spacing w:val="-51"/>
                            <w:sz w:val="18"/>
                            <w:szCs w:val="18"/>
                          </w:rPr>
                          <w:t> </w:t>
                        </w:r>
                        <w:r>
                          <w:rPr>
                            <w:rFonts w:ascii="宋体" w:hAnsi="宋体" w:cs="宋体" w:eastAsia="宋体" w:hint="default"/>
                            <w:sz w:val="18"/>
                            <w:szCs w:val="18"/>
                          </w:rPr>
                          <w:t>惦</w:t>
                        </w:r>
                        <w:r>
                          <w:rPr>
                            <w:rFonts w:ascii="宋体" w:hAnsi="宋体" w:cs="宋体" w:eastAsia="宋体" w:hint="default"/>
                            <w:spacing w:val="-51"/>
                            <w:sz w:val="18"/>
                            <w:szCs w:val="18"/>
                          </w:rPr>
                          <w:t> </w:t>
                        </w:r>
                        <w:r>
                          <w:rPr>
                            <w:rFonts w:ascii="宋体" w:hAnsi="宋体" w:cs="宋体" w:eastAsia="宋体" w:hint="default"/>
                            <w:spacing w:val="-10"/>
                            <w:sz w:val="18"/>
                            <w:szCs w:val="18"/>
                          </w:rPr>
                          <w:t>；</w:t>
                        </w:r>
                        <w:r>
                          <w:rPr>
                            <w:rFonts w:ascii="Times New Roman" w:hAnsi="Times New Roman" w:cs="Times New Roman" w:eastAsia="Times New Roman" w:hint="default"/>
                            <w:spacing w:val="-10"/>
                            <w:sz w:val="18"/>
                            <w:szCs w:val="18"/>
                          </w:rPr>
                          <w:t>(</w:t>
                        </w:r>
                        <w:r>
                          <w:rPr>
                            <w:rFonts w:ascii="Times New Roman" w:hAnsi="Times New Roman" w:cs="Times New Roman" w:eastAsia="Times New Roman" w:hint="default"/>
                            <w:spacing w:val="-2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7"/>
                            <w:sz w:val="18"/>
                            <w:szCs w:val="18"/>
                          </w:rPr>
                          <w:t> </w:t>
                        </w:r>
                        <w:r>
                          <w:rPr>
                            <w:rFonts w:ascii="宋体" w:hAnsi="宋体" w:cs="宋体" w:eastAsia="宋体" w:hint="default"/>
                            <w:sz w:val="18"/>
                            <w:szCs w:val="18"/>
                          </w:rPr>
                          <w:t>公</w:t>
                        </w:r>
                        <w:r>
                          <w:rPr>
                            <w:rFonts w:ascii="宋体" w:hAnsi="宋体" w:cs="宋体" w:eastAsia="宋体" w:hint="default"/>
                            <w:spacing w:val="-53"/>
                            <w:sz w:val="18"/>
                            <w:szCs w:val="18"/>
                          </w:rPr>
                          <w:t> </w:t>
                        </w:r>
                        <w:r>
                          <w:rPr>
                            <w:rFonts w:ascii="宋体" w:hAnsi="宋体" w:cs="宋体" w:eastAsia="宋体" w:hint="default"/>
                            <w:sz w:val="18"/>
                            <w:szCs w:val="18"/>
                          </w:rPr>
                          <w:t>司</w:t>
                        </w:r>
                        <w:r>
                          <w:rPr>
                            <w:rFonts w:ascii="宋体" w:hAnsi="宋体" w:cs="宋体" w:eastAsia="宋体" w:hint="default"/>
                            <w:spacing w:val="-51"/>
                            <w:sz w:val="18"/>
                            <w:szCs w:val="18"/>
                          </w:rPr>
                          <w:t> </w:t>
                        </w:r>
                        <w:r>
                          <w:rPr>
                            <w:rFonts w:ascii="宋体" w:hAnsi="宋体" w:cs="宋体" w:eastAsia="宋体" w:hint="default"/>
                            <w:sz w:val="18"/>
                            <w:szCs w:val="18"/>
                          </w:rPr>
                          <w:t>持</w:t>
                        </w:r>
                        <w:r>
                          <w:rPr>
                            <w:rFonts w:ascii="宋体" w:hAnsi="宋体" w:cs="宋体" w:eastAsia="宋体" w:hint="default"/>
                            <w:spacing w:val="-51"/>
                            <w:sz w:val="18"/>
                            <w:szCs w:val="18"/>
                          </w:rPr>
                          <w:t> </w:t>
                        </w:r>
                        <w:r>
                          <w:rPr>
                            <w:rFonts w:ascii="宋体" w:hAnsi="宋体" w:cs="宋体" w:eastAsia="宋体" w:hint="default"/>
                            <w:sz w:val="18"/>
                            <w:szCs w:val="18"/>
                          </w:rPr>
                          <w:t>股</w:t>
                        </w:r>
                        <w:r>
                          <w:rPr>
                            <w:rFonts w:ascii="宋体" w:hAnsi="宋体" w:cs="宋体" w:eastAsia="宋体" w:hint="default"/>
                            <w:spacing w:val="5"/>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6"/>
                            <w:sz w:val="18"/>
                            <w:szCs w:val="18"/>
                          </w:rPr>
                          <w:t>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8"/>
                            <w:sz w:val="18"/>
                            <w:szCs w:val="18"/>
                          </w:rPr>
                          <w:t> </w:t>
                        </w:r>
                        <w:r>
                          <w:rPr>
                            <w:rFonts w:ascii="宋体" w:hAnsi="宋体" w:cs="宋体" w:eastAsia="宋体" w:hint="default"/>
                            <w:sz w:val="18"/>
                            <w:szCs w:val="18"/>
                          </w:rPr>
                          <w:t>惣</w:t>
                        </w:r>
                      </w:p>
                    </w:tc>
                    <w:tc>
                      <w:tcPr>
                        <w:tcW w:w="2009" w:type="dxa"/>
                        <w:tcBorders>
                          <w:top w:val="nil" w:sz="6" w:space="0" w:color="auto"/>
                          <w:left w:val="single" w:sz="6" w:space="0" w:color="000000"/>
                          <w:bottom w:val="nil" w:sz="6" w:space="0" w:color="auto"/>
                          <w:right w:val="single" w:sz="4" w:space="0" w:color="000000"/>
                        </w:tcBorders>
                      </w:tcPr>
                      <w:p>
                        <w:pPr/>
                      </w:p>
                    </w:tc>
                  </w:tr>
                  <w:tr>
                    <w:trPr>
                      <w:trHeight w:val="109" w:hRule="exact"/>
                    </w:trPr>
                    <w:tc>
                      <w:tcPr>
                        <w:tcW w:w="3994" w:type="dxa"/>
                        <w:vMerge/>
                        <w:tcBorders>
                          <w:left w:val="single" w:sz="4" w:space="0" w:color="000000"/>
                          <w:bottom w:val="single" w:sz="6" w:space="0" w:color="000000"/>
                          <w:right w:val="single" w:sz="6" w:space="0" w:color="000000"/>
                        </w:tcBorders>
                      </w:tcPr>
                      <w:p>
                        <w:pPr/>
                      </w:p>
                    </w:tc>
                    <w:tc>
                      <w:tcPr>
                        <w:tcW w:w="2520" w:type="dxa"/>
                        <w:vMerge w:val="restart"/>
                        <w:tcBorders>
                          <w:top w:val="nil" w:sz="6" w:space="0" w:color="auto"/>
                          <w:left w:val="single" w:sz="6" w:space="0" w:color="000000"/>
                          <w:right w:val="single" w:sz="6" w:space="0" w:color="000000"/>
                        </w:tcBorders>
                      </w:tcPr>
                      <w:p>
                        <w:pPr>
                          <w:pStyle w:val="TableParagraph"/>
                          <w:spacing w:line="201" w:lineRule="exact"/>
                          <w:ind w:left="100" w:right="0"/>
                          <w:jc w:val="left"/>
                          <w:rPr>
                            <w:rFonts w:ascii="宋体" w:hAnsi="宋体" w:cs="宋体" w:eastAsia="宋体" w:hint="default"/>
                            <w:sz w:val="18"/>
                            <w:szCs w:val="18"/>
                          </w:rPr>
                        </w:pPr>
                        <w:r>
                          <w:rPr>
                            <w:rFonts w:ascii="宋体" w:hAnsi="宋体" w:cs="宋体" w:eastAsia="宋体" w:hint="default"/>
                            <w:sz w:val="18"/>
                            <w:szCs w:val="18"/>
                          </w:rPr>
                          <w:t>上</w:t>
                        </w:r>
                        <w:r>
                          <w:rPr>
                            <w:rFonts w:ascii="宋体" w:hAnsi="宋体" w:cs="宋体" w:eastAsia="宋体" w:hint="default"/>
                            <w:spacing w:val="-39"/>
                            <w:sz w:val="18"/>
                            <w:szCs w:val="18"/>
                          </w:rPr>
                          <w:t> </w:t>
                        </w: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宋体" w:hAnsi="宋体" w:cs="宋体" w:eastAsia="宋体" w:hint="default"/>
                            <w:sz w:val="18"/>
                            <w:szCs w:val="18"/>
                          </w:rPr>
                          <w:t>参</w:t>
                        </w:r>
                        <w:r>
                          <w:rPr>
                            <w:rFonts w:ascii="宋体" w:hAnsi="宋体" w:cs="宋体" w:eastAsia="宋体" w:hint="default"/>
                            <w:spacing w:val="-39"/>
                            <w:sz w:val="18"/>
                            <w:szCs w:val="18"/>
                          </w:rPr>
                          <w:t> </w:t>
                        </w:r>
                        <w:r>
                          <w:rPr>
                            <w:rFonts w:ascii="宋体" w:hAnsi="宋体" w:cs="宋体" w:eastAsia="宋体" w:hint="default"/>
                            <w:sz w:val="18"/>
                            <w:szCs w:val="18"/>
                          </w:rPr>
                          <w:t>与</w:t>
                        </w:r>
                        <w:r>
                          <w:rPr>
                            <w:rFonts w:ascii="宋体" w:hAnsi="宋体" w:cs="宋体" w:eastAsia="宋体" w:hint="default"/>
                            <w:spacing w:val="-41"/>
                            <w:sz w:val="18"/>
                            <w:szCs w:val="18"/>
                          </w:rPr>
                          <w:t> </w:t>
                        </w:r>
                        <w:r>
                          <w:rPr>
                            <w:rFonts w:ascii="宋体" w:hAnsi="宋体" w:cs="宋体" w:eastAsia="宋体" w:hint="default"/>
                            <w:sz w:val="18"/>
                            <w:szCs w:val="18"/>
                          </w:rPr>
                          <w:t>股</w:t>
                        </w:r>
                        <w:r>
                          <w:rPr>
                            <w:rFonts w:ascii="宋体" w:hAnsi="宋体" w:cs="宋体" w:eastAsia="宋体" w:hint="default"/>
                            <w:spacing w:val="-39"/>
                            <w:sz w:val="18"/>
                            <w:szCs w:val="18"/>
                          </w:rPr>
                          <w:t> </w:t>
                        </w:r>
                        <w:r>
                          <w:rPr>
                            <w:rFonts w:ascii="宋体" w:hAnsi="宋体" w:cs="宋体" w:eastAsia="宋体" w:hint="default"/>
                            <w:sz w:val="18"/>
                            <w:szCs w:val="18"/>
                          </w:rPr>
                          <w:t>权</w:t>
                        </w:r>
                        <w:r>
                          <w:rPr>
                            <w:rFonts w:ascii="宋体" w:hAnsi="宋体" w:cs="宋体" w:eastAsia="宋体" w:hint="default"/>
                            <w:spacing w:val="-41"/>
                            <w:sz w:val="18"/>
                            <w:szCs w:val="18"/>
                          </w:rPr>
                          <w:t> </w:t>
                        </w:r>
                        <w:r>
                          <w:rPr>
                            <w:rFonts w:ascii="宋体" w:hAnsi="宋体" w:cs="宋体" w:eastAsia="宋体" w:hint="default"/>
                            <w:sz w:val="18"/>
                            <w:szCs w:val="18"/>
                          </w:rPr>
                          <w:t>分</w:t>
                        </w:r>
                        <w:r>
                          <w:rPr>
                            <w:rFonts w:ascii="宋体" w:hAnsi="宋体" w:cs="宋体" w:eastAsia="宋体" w:hint="default"/>
                            <w:spacing w:val="-39"/>
                            <w:sz w:val="18"/>
                            <w:szCs w:val="18"/>
                          </w:rPr>
                          <w:t> </w:t>
                        </w:r>
                        <w:r>
                          <w:rPr>
                            <w:rFonts w:ascii="宋体" w:hAnsi="宋体" w:cs="宋体" w:eastAsia="宋体" w:hint="default"/>
                            <w:sz w:val="18"/>
                            <w:szCs w:val="18"/>
                          </w:rPr>
                          <w:t>敢</w:t>
                        </w:r>
                        <w:r>
                          <w:rPr>
                            <w:rFonts w:ascii="宋体" w:hAnsi="宋体" w:cs="宋体" w:eastAsia="宋体" w:hint="default"/>
                            <w:spacing w:val="-41"/>
                            <w:sz w:val="18"/>
                            <w:szCs w:val="18"/>
                          </w:rPr>
                          <w:t> </w:t>
                        </w:r>
                        <w:r>
                          <w:rPr>
                            <w:rFonts w:ascii="宋体" w:hAnsi="宋体" w:cs="宋体" w:eastAsia="宋体" w:hint="default"/>
                            <w:sz w:val="18"/>
                            <w:szCs w:val="18"/>
                          </w:rPr>
                          <w:t>改</w:t>
                        </w:r>
                        <w:r>
                          <w:rPr>
                            <w:rFonts w:ascii="宋体" w:hAnsi="宋体" w:cs="宋体" w:eastAsia="宋体" w:hint="default"/>
                            <w:spacing w:val="-39"/>
                            <w:sz w:val="18"/>
                            <w:szCs w:val="18"/>
                          </w:rPr>
                          <w:t> </w:t>
                        </w:r>
                        <w:r>
                          <w:rPr>
                            <w:rFonts w:ascii="宋体" w:hAnsi="宋体" w:cs="宋体" w:eastAsia="宋体" w:hint="default"/>
                            <w:sz w:val="18"/>
                            <w:szCs w:val="18"/>
                          </w:rPr>
                          <w:t>革</w:t>
                        </w:r>
                      </w:p>
                    </w:tc>
                    <w:tc>
                      <w:tcPr>
                        <w:tcW w:w="2009" w:type="dxa"/>
                        <w:vMerge w:val="restart"/>
                        <w:tcBorders>
                          <w:top w:val="nil" w:sz="6" w:space="0" w:color="auto"/>
                          <w:left w:val="single" w:sz="6" w:space="0" w:color="000000"/>
                          <w:right w:val="single" w:sz="4" w:space="0" w:color="000000"/>
                        </w:tcBorders>
                      </w:tcPr>
                      <w:p>
                        <w:pPr/>
                      </w:p>
                    </w:tc>
                  </w:tr>
                  <w:tr>
                    <w:trPr>
                      <w:trHeight w:val="119"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敯</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东</w:t>
                        </w:r>
                        <w:r>
                          <w:rPr>
                            <w:rFonts w:ascii="宋体" w:hAnsi="宋体" w:cs="宋体" w:eastAsia="宋体" w:hint="default"/>
                            <w:spacing w:val="-66"/>
                            <w:sz w:val="21"/>
                            <w:szCs w:val="21"/>
                          </w:rPr>
                          <w:t> </w:t>
                        </w:r>
                        <w:r>
                          <w:rPr>
                            <w:rFonts w:ascii="宋体" w:hAnsi="宋体" w:cs="宋体" w:eastAsia="宋体" w:hint="default"/>
                            <w:sz w:val="21"/>
                            <w:szCs w:val="21"/>
                          </w:rPr>
                          <w:t>方</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6"/>
                            <w:sz w:val="21"/>
                            <w:szCs w:val="21"/>
                          </w:rPr>
                          <w:t> </w:t>
                        </w:r>
                        <w:r>
                          <w:rPr>
                            <w:rFonts w:ascii="宋体" w:hAnsi="宋体" w:cs="宋体" w:eastAsia="宋体" w:hint="default"/>
                            <w:sz w:val="21"/>
                            <w:szCs w:val="21"/>
                          </w:rPr>
                          <w:t>产</w:t>
                        </w:r>
                        <w:r>
                          <w:rPr>
                            <w:rFonts w:ascii="宋体" w:hAnsi="宋体" w:cs="宋体" w:eastAsia="宋体" w:hint="default"/>
                            <w:spacing w:val="-66"/>
                            <w:sz w:val="21"/>
                            <w:szCs w:val="21"/>
                          </w:rPr>
                          <w:t> </w:t>
                        </w:r>
                        <w:r>
                          <w:rPr>
                            <w:rFonts w:ascii="宋体" w:hAnsi="宋体" w:cs="宋体" w:eastAsia="宋体" w:hint="default"/>
                            <w:sz w:val="21"/>
                            <w:szCs w:val="21"/>
                          </w:rPr>
                          <w:t>管</w:t>
                        </w:r>
                        <w:r>
                          <w:rPr>
                            <w:rFonts w:ascii="宋体" w:hAnsi="宋体" w:cs="宋体" w:eastAsia="宋体" w:hint="default"/>
                            <w:spacing w:val="-66"/>
                            <w:sz w:val="21"/>
                            <w:szCs w:val="21"/>
                          </w:rPr>
                          <w:t> </w:t>
                        </w:r>
                        <w:r>
                          <w:rPr>
                            <w:rFonts w:ascii="宋体" w:hAnsi="宋体" w:cs="宋体" w:eastAsia="宋体" w:hint="default"/>
                            <w:sz w:val="21"/>
                            <w:szCs w:val="21"/>
                          </w:rPr>
                          <w:t>枞</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4"/>
                            <w:sz w:val="21"/>
                            <w:szCs w:val="21"/>
                          </w:rPr>
                          <w:t> </w:t>
                        </w:r>
                        <w:r>
                          <w:rPr>
                            <w:rFonts w:ascii="宋体" w:hAnsi="宋体" w:cs="宋体" w:eastAsia="宋体" w:hint="default"/>
                            <w:sz w:val="21"/>
                            <w:szCs w:val="21"/>
                          </w:rPr>
                          <w:t>司</w:t>
                        </w:r>
                      </w:p>
                    </w:tc>
                    <w:tc>
                      <w:tcPr>
                        <w:tcW w:w="2520" w:type="dxa"/>
                        <w:vMerge/>
                        <w:tcBorders>
                          <w:left w:val="single" w:sz="6" w:space="0" w:color="000000"/>
                          <w:bottom w:val="nil" w:sz="6" w:space="0" w:color="auto"/>
                          <w:right w:val="single" w:sz="6" w:space="0" w:color="000000"/>
                        </w:tcBorders>
                      </w:tcPr>
                      <w:p>
                        <w:pPr/>
                      </w:p>
                    </w:tc>
                    <w:tc>
                      <w:tcPr>
                        <w:tcW w:w="2009" w:type="dxa"/>
                        <w:vMerge/>
                        <w:tcBorders>
                          <w:left w:val="single" w:sz="6" w:space="0" w:color="000000"/>
                          <w:bottom w:val="nil" w:sz="6" w:space="0" w:color="auto"/>
                          <w:right w:val="single" w:sz="4" w:space="0" w:color="000000"/>
                        </w:tcBorders>
                      </w:tcPr>
                      <w:p>
                        <w:pPr/>
                      </w:p>
                    </w:tc>
                  </w:tr>
                  <w:tr>
                    <w:trPr>
                      <w:trHeight w:val="234" w:hRule="exact"/>
                    </w:trPr>
                    <w:tc>
                      <w:tcPr>
                        <w:tcW w:w="3994" w:type="dxa"/>
                        <w:vMerge/>
                        <w:tcBorders>
                          <w:left w:val="single" w:sz="4"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的</w:t>
                        </w:r>
                        <w:r>
                          <w:rPr>
                            <w:rFonts w:ascii="宋体" w:hAnsi="宋体" w:cs="宋体" w:eastAsia="宋体" w:hint="default"/>
                            <w:spacing w:val="-39"/>
                            <w:sz w:val="18"/>
                            <w:szCs w:val="18"/>
                          </w:rPr>
                          <w:t> </w:t>
                        </w:r>
                        <w:r>
                          <w:rPr>
                            <w:rFonts w:ascii="宋体" w:hAnsi="宋体" w:cs="宋体" w:eastAsia="宋体" w:hint="default"/>
                            <w:sz w:val="18"/>
                            <w:szCs w:val="18"/>
                          </w:rPr>
                          <w:t>非</w:t>
                        </w:r>
                        <w:r>
                          <w:rPr>
                            <w:rFonts w:ascii="宋体" w:hAnsi="宋体" w:cs="宋体" w:eastAsia="宋体" w:hint="default"/>
                            <w:spacing w:val="-41"/>
                            <w:sz w:val="18"/>
                            <w:szCs w:val="18"/>
                          </w:rPr>
                          <w:t> </w:t>
                        </w:r>
                        <w:r>
                          <w:rPr>
                            <w:rFonts w:ascii="宋体" w:hAnsi="宋体" w:cs="宋体" w:eastAsia="宋体" w:hint="default"/>
                            <w:sz w:val="18"/>
                            <w:szCs w:val="18"/>
                          </w:rPr>
                          <w:t>栆</w:t>
                        </w:r>
                        <w:r>
                          <w:rPr>
                            <w:rFonts w:ascii="宋体" w:hAnsi="宋体" w:cs="宋体" w:eastAsia="宋体" w:hint="default"/>
                            <w:spacing w:val="-39"/>
                            <w:sz w:val="18"/>
                            <w:szCs w:val="18"/>
                          </w:rPr>
                          <w:t> </w:t>
                        </w:r>
                        <w:r>
                          <w:rPr>
                            <w:rFonts w:ascii="宋体" w:hAnsi="宋体" w:cs="宋体" w:eastAsia="宋体" w:hint="default"/>
                            <w:sz w:val="18"/>
                            <w:szCs w:val="18"/>
                          </w:rPr>
                          <w:t>通</w:t>
                        </w:r>
                        <w:r>
                          <w:rPr>
                            <w:rFonts w:ascii="宋体" w:hAnsi="宋体" w:cs="宋体" w:eastAsia="宋体" w:hint="default"/>
                            <w:spacing w:val="-41"/>
                            <w:sz w:val="18"/>
                            <w:szCs w:val="18"/>
                          </w:rPr>
                          <w:t> </w:t>
                        </w:r>
                        <w:r>
                          <w:rPr>
                            <w:rFonts w:ascii="宋体" w:hAnsi="宋体" w:cs="宋体" w:eastAsia="宋体" w:hint="default"/>
                            <w:sz w:val="18"/>
                            <w:szCs w:val="18"/>
                          </w:rPr>
                          <w:t>股</w:t>
                        </w:r>
                        <w:r>
                          <w:rPr>
                            <w:rFonts w:ascii="宋体" w:hAnsi="宋体" w:cs="宋体" w:eastAsia="宋体" w:hint="default"/>
                            <w:spacing w:val="-39"/>
                            <w:sz w:val="18"/>
                            <w:szCs w:val="18"/>
                          </w:rPr>
                          <w:t> </w:t>
                        </w:r>
                        <w:r>
                          <w:rPr>
                            <w:rFonts w:ascii="宋体" w:hAnsi="宋体" w:cs="宋体" w:eastAsia="宋体" w:hint="default"/>
                            <w:sz w:val="18"/>
                            <w:szCs w:val="18"/>
                          </w:rPr>
                          <w:t>股</w:t>
                        </w:r>
                        <w:r>
                          <w:rPr>
                            <w:rFonts w:ascii="宋体" w:hAnsi="宋体" w:cs="宋体" w:eastAsia="宋体" w:hint="default"/>
                            <w:spacing w:val="-41"/>
                            <w:sz w:val="18"/>
                            <w:szCs w:val="18"/>
                          </w:rPr>
                          <w:t> </w:t>
                        </w:r>
                        <w:r>
                          <w:rPr>
                            <w:rFonts w:ascii="宋体" w:hAnsi="宋体" w:cs="宋体" w:eastAsia="宋体" w:hint="default"/>
                            <w:sz w:val="18"/>
                            <w:szCs w:val="18"/>
                          </w:rPr>
                          <w:t>东</w:t>
                        </w:r>
                        <w:r>
                          <w:rPr>
                            <w:rFonts w:ascii="宋体" w:hAnsi="宋体" w:cs="宋体" w:eastAsia="宋体" w:hint="default"/>
                            <w:spacing w:val="-39"/>
                            <w:sz w:val="18"/>
                            <w:szCs w:val="18"/>
                          </w:rPr>
                          <w:t> </w:t>
                        </w:r>
                        <w:r>
                          <w:rPr>
                            <w:rFonts w:ascii="宋体" w:hAnsi="宋体" w:cs="宋体" w:eastAsia="宋体" w:hint="default"/>
                            <w:sz w:val="18"/>
                            <w:szCs w:val="18"/>
                          </w:rPr>
                          <w:t>承</w:t>
                        </w:r>
                        <w:r>
                          <w:rPr>
                            <w:rFonts w:ascii="宋体" w:hAnsi="宋体" w:cs="宋体" w:eastAsia="宋体" w:hint="default"/>
                            <w:spacing w:val="-41"/>
                            <w:sz w:val="18"/>
                            <w:szCs w:val="18"/>
                          </w:rPr>
                          <w:t> </w:t>
                        </w:r>
                        <w:r>
                          <w:rPr>
                            <w:rFonts w:ascii="宋体" w:hAnsi="宋体" w:cs="宋体" w:eastAsia="宋体" w:hint="default"/>
                            <w:sz w:val="18"/>
                            <w:szCs w:val="18"/>
                          </w:rPr>
                          <w:t>诺</w:t>
                        </w:r>
                        <w:r>
                          <w:rPr>
                            <w:rFonts w:ascii="宋体" w:hAnsi="宋体" w:cs="宋体" w:eastAsia="宋体" w:hint="default"/>
                            <w:spacing w:val="-39"/>
                            <w:sz w:val="18"/>
                            <w:szCs w:val="18"/>
                          </w:rPr>
                          <w:t> </w:t>
                        </w:r>
                        <w:r>
                          <w:rPr>
                            <w:rFonts w:ascii="宋体" w:hAnsi="宋体" w:cs="宋体" w:eastAsia="宋体" w:hint="default"/>
                            <w:sz w:val="18"/>
                            <w:szCs w:val="18"/>
                          </w:rPr>
                          <w:t>，</w:t>
                        </w:r>
                      </w:p>
                    </w:tc>
                    <w:tc>
                      <w:tcPr>
                        <w:tcW w:w="2009" w:type="dxa"/>
                        <w:tcBorders>
                          <w:top w:val="nil" w:sz="6" w:space="0" w:color="auto"/>
                          <w:left w:val="single" w:sz="6" w:space="0" w:color="000000"/>
                          <w:bottom w:val="nil" w:sz="6" w:space="0" w:color="auto"/>
                          <w:right w:val="single" w:sz="4" w:space="0" w:color="000000"/>
                        </w:tcBorders>
                      </w:tcPr>
                      <w:p>
                        <w:pPr/>
                      </w:p>
                    </w:tc>
                  </w:tr>
                  <w:tr>
                    <w:trPr>
                      <w:trHeight w:val="175" w:hRule="exact"/>
                    </w:trPr>
                    <w:tc>
                      <w:tcPr>
                        <w:tcW w:w="3994" w:type="dxa"/>
                        <w:vMerge/>
                        <w:tcBorders>
                          <w:left w:val="single" w:sz="4" w:space="0" w:color="000000"/>
                          <w:bottom w:val="single" w:sz="6" w:space="0" w:color="000000"/>
                          <w:right w:val="single" w:sz="6" w:space="0" w:color="000000"/>
                        </w:tcBorders>
                      </w:tcPr>
                      <w:p>
                        <w:pPr/>
                      </w:p>
                    </w:tc>
                    <w:tc>
                      <w:tcPr>
                        <w:tcW w:w="2520" w:type="dxa"/>
                        <w:vMerge w:val="restart"/>
                        <w:tcBorders>
                          <w:top w:val="nil" w:sz="6" w:space="0" w:color="auto"/>
                          <w:left w:val="single" w:sz="6" w:space="0" w:color="000000"/>
                          <w:right w:val="single" w:sz="6" w:space="0" w:color="000000"/>
                        </w:tcBorders>
                      </w:tcPr>
                      <w:p>
                        <w:pPr>
                          <w:pStyle w:val="TableParagraph"/>
                          <w:spacing w:line="208" w:lineRule="exact"/>
                          <w:ind w:left="100" w:right="0"/>
                          <w:jc w:val="left"/>
                          <w:rPr>
                            <w:rFonts w:ascii="宋体" w:hAnsi="宋体" w:cs="宋体" w:eastAsia="宋体" w:hint="default"/>
                            <w:sz w:val="18"/>
                            <w:szCs w:val="18"/>
                          </w:rPr>
                        </w:pPr>
                        <w:r>
                          <w:rPr>
                            <w:rFonts w:ascii="宋体" w:hAnsi="宋体" w:cs="宋体" w:eastAsia="宋体" w:hint="default"/>
                            <w:sz w:val="18"/>
                            <w:szCs w:val="18"/>
                          </w:rPr>
                          <w:t>其</w:t>
                        </w:r>
                        <w:r>
                          <w:rPr>
                            <w:rFonts w:ascii="宋体" w:hAnsi="宋体" w:cs="宋体" w:eastAsia="宋体" w:hint="default"/>
                            <w:spacing w:val="-39"/>
                            <w:sz w:val="18"/>
                            <w:szCs w:val="18"/>
                          </w:rPr>
                          <w:t> </w:t>
                        </w:r>
                        <w:r>
                          <w:rPr>
                            <w:rFonts w:ascii="宋体" w:hAnsi="宋体" w:cs="宋体" w:eastAsia="宋体" w:hint="default"/>
                            <w:sz w:val="18"/>
                            <w:szCs w:val="18"/>
                          </w:rPr>
                          <w:t>持</w:t>
                        </w:r>
                        <w:r>
                          <w:rPr>
                            <w:rFonts w:ascii="宋体" w:hAnsi="宋体" w:cs="宋体" w:eastAsia="宋体" w:hint="default"/>
                            <w:spacing w:val="-41"/>
                            <w:sz w:val="18"/>
                            <w:szCs w:val="18"/>
                          </w:rPr>
                          <w:t> </w:t>
                        </w:r>
                        <w:r>
                          <w:rPr>
                            <w:rFonts w:ascii="宋体" w:hAnsi="宋体" w:cs="宋体" w:eastAsia="宋体" w:hint="default"/>
                            <w:sz w:val="18"/>
                            <w:szCs w:val="18"/>
                          </w:rPr>
                          <w:t>有</w:t>
                        </w:r>
                        <w:r>
                          <w:rPr>
                            <w:rFonts w:ascii="宋体" w:hAnsi="宋体" w:cs="宋体" w:eastAsia="宋体" w:hint="default"/>
                            <w:spacing w:val="-39"/>
                            <w:sz w:val="18"/>
                            <w:szCs w:val="18"/>
                          </w:rPr>
                          <w:t> </w:t>
                        </w:r>
                        <w:r>
                          <w:rPr>
                            <w:rFonts w:ascii="宋体" w:hAnsi="宋体" w:cs="宋体" w:eastAsia="宋体" w:hint="default"/>
                            <w:sz w:val="18"/>
                            <w:szCs w:val="18"/>
                          </w:rPr>
                          <w:t>的</w:t>
                        </w:r>
                        <w:r>
                          <w:rPr>
                            <w:rFonts w:ascii="宋体" w:hAnsi="宋体" w:cs="宋体" w:eastAsia="宋体" w:hint="default"/>
                            <w:spacing w:val="-41"/>
                            <w:sz w:val="18"/>
                            <w:szCs w:val="18"/>
                          </w:rPr>
                          <w:t> </w:t>
                        </w:r>
                        <w:r>
                          <w:rPr>
                            <w:rFonts w:ascii="宋体" w:hAnsi="宋体" w:cs="宋体" w:eastAsia="宋体" w:hint="default"/>
                            <w:sz w:val="18"/>
                            <w:szCs w:val="18"/>
                          </w:rPr>
                          <w:t>非</w:t>
                        </w:r>
                        <w:r>
                          <w:rPr>
                            <w:rFonts w:ascii="宋体" w:hAnsi="宋体" w:cs="宋体" w:eastAsia="宋体" w:hint="default"/>
                            <w:spacing w:val="-39"/>
                            <w:sz w:val="18"/>
                            <w:szCs w:val="18"/>
                          </w:rPr>
                          <w:t> </w:t>
                        </w:r>
                        <w:r>
                          <w:rPr>
                            <w:rFonts w:ascii="宋体" w:hAnsi="宋体" w:cs="宋体" w:eastAsia="宋体" w:hint="default"/>
                            <w:sz w:val="18"/>
                            <w:szCs w:val="18"/>
                          </w:rPr>
                          <w:t>栆</w:t>
                        </w:r>
                        <w:r>
                          <w:rPr>
                            <w:rFonts w:ascii="宋体" w:hAnsi="宋体" w:cs="宋体" w:eastAsia="宋体" w:hint="default"/>
                            <w:spacing w:val="-41"/>
                            <w:sz w:val="18"/>
                            <w:szCs w:val="18"/>
                          </w:rPr>
                          <w:t> </w:t>
                        </w:r>
                        <w:r>
                          <w:rPr>
                            <w:rFonts w:ascii="宋体" w:hAnsi="宋体" w:cs="宋体" w:eastAsia="宋体" w:hint="default"/>
                            <w:sz w:val="18"/>
                            <w:szCs w:val="18"/>
                          </w:rPr>
                          <w:t>通</w:t>
                        </w:r>
                        <w:r>
                          <w:rPr>
                            <w:rFonts w:ascii="宋体" w:hAnsi="宋体" w:cs="宋体" w:eastAsia="宋体" w:hint="default"/>
                            <w:spacing w:val="-39"/>
                            <w:sz w:val="18"/>
                            <w:szCs w:val="18"/>
                          </w:rPr>
                          <w:t> </w:t>
                        </w:r>
                        <w:r>
                          <w:rPr>
                            <w:rFonts w:ascii="宋体" w:hAnsi="宋体" w:cs="宋体" w:eastAsia="宋体" w:hint="default"/>
                            <w:sz w:val="18"/>
                            <w:szCs w:val="18"/>
                          </w:rPr>
                          <w:t>股</w:t>
                        </w:r>
                        <w:r>
                          <w:rPr>
                            <w:rFonts w:ascii="宋体" w:hAnsi="宋体" w:cs="宋体" w:eastAsia="宋体" w:hint="default"/>
                            <w:spacing w:val="-41"/>
                            <w:sz w:val="18"/>
                            <w:szCs w:val="18"/>
                          </w:rPr>
                          <w:t> </w:t>
                        </w:r>
                        <w:r>
                          <w:rPr>
                            <w:rFonts w:ascii="宋体" w:hAnsi="宋体" w:cs="宋体" w:eastAsia="宋体" w:hint="default"/>
                            <w:sz w:val="18"/>
                            <w:szCs w:val="18"/>
                          </w:rPr>
                          <w:t>股</w:t>
                        </w:r>
                        <w:r>
                          <w:rPr>
                            <w:rFonts w:ascii="宋体" w:hAnsi="宋体" w:cs="宋体" w:eastAsia="宋体" w:hint="default"/>
                            <w:spacing w:val="-39"/>
                            <w:sz w:val="18"/>
                            <w:szCs w:val="18"/>
                          </w:rPr>
                          <w:t> </w:t>
                        </w:r>
                        <w:r>
                          <w:rPr>
                            <w:rFonts w:ascii="宋体" w:hAnsi="宋体" w:cs="宋体" w:eastAsia="宋体" w:hint="default"/>
                            <w:sz w:val="18"/>
                            <w:szCs w:val="18"/>
                          </w:rPr>
                          <w:t>份</w:t>
                        </w:r>
                      </w:p>
                    </w:tc>
                    <w:tc>
                      <w:tcPr>
                        <w:tcW w:w="2009" w:type="dxa"/>
                        <w:vMerge w:val="restart"/>
                        <w:tcBorders>
                          <w:top w:val="nil" w:sz="6" w:space="0" w:color="auto"/>
                          <w:left w:val="single" w:sz="6" w:space="0" w:color="000000"/>
                          <w:right w:val="single" w:sz="4" w:space="0" w:color="000000"/>
                        </w:tcBorders>
                      </w:tcPr>
                      <w:p>
                        <w:pPr/>
                      </w:p>
                    </w:tc>
                  </w:tr>
                  <w:tr>
                    <w:trPr>
                      <w:trHeight w:val="59"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北</w:t>
                        </w:r>
                        <w:r>
                          <w:rPr>
                            <w:rFonts w:ascii="宋体" w:hAnsi="宋体" w:cs="宋体" w:eastAsia="宋体" w:hint="default"/>
                            <w:spacing w:val="-66"/>
                            <w:sz w:val="21"/>
                            <w:szCs w:val="21"/>
                          </w:rPr>
                          <w:t> </w:t>
                        </w:r>
                        <w:r>
                          <w:rPr>
                            <w:rFonts w:ascii="宋体" w:hAnsi="宋体" w:cs="宋体" w:eastAsia="宋体" w:hint="default"/>
                            <w:sz w:val="21"/>
                            <w:szCs w:val="21"/>
                          </w:rPr>
                          <w:t>京</w:t>
                        </w:r>
                        <w:r>
                          <w:rPr>
                            <w:rFonts w:ascii="宋体" w:hAnsi="宋体" w:cs="宋体" w:eastAsia="宋体" w:hint="default"/>
                            <w:spacing w:val="-66"/>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恩</w:t>
                        </w:r>
                        <w:r>
                          <w:rPr>
                            <w:rFonts w:ascii="宋体" w:hAnsi="宋体" w:cs="宋体" w:eastAsia="宋体" w:hint="default"/>
                            <w:spacing w:val="-66"/>
                            <w:sz w:val="21"/>
                            <w:szCs w:val="21"/>
                          </w:rPr>
                          <w:t> </w:t>
                        </w:r>
                        <w:r>
                          <w:rPr>
                            <w:rFonts w:ascii="宋体" w:hAnsi="宋体" w:cs="宋体" w:eastAsia="宋体" w:hint="default"/>
                            <w:sz w:val="21"/>
                            <w:szCs w:val="21"/>
                          </w:rPr>
                          <w:t>保</w:t>
                        </w:r>
                        <w:r>
                          <w:rPr>
                            <w:rFonts w:ascii="宋体" w:hAnsi="宋体" w:cs="宋体" w:eastAsia="宋体" w:hint="default"/>
                            <w:spacing w:val="-66"/>
                            <w:sz w:val="21"/>
                            <w:szCs w:val="21"/>
                          </w:rPr>
                          <w:t> </w:t>
                        </w:r>
                        <w:r>
                          <w:rPr>
                            <w:rFonts w:ascii="宋体" w:hAnsi="宋体" w:cs="宋体" w:eastAsia="宋体" w:hint="default"/>
                            <w:sz w:val="21"/>
                            <w:szCs w:val="21"/>
                          </w:rPr>
                          <w:t>枬</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6"/>
                            <w:sz w:val="21"/>
                            <w:szCs w:val="21"/>
                          </w:rPr>
                          <w:t> </w:t>
                        </w:r>
                        <w:r>
                          <w:rPr>
                            <w:rFonts w:ascii="宋体" w:hAnsi="宋体" w:cs="宋体" w:eastAsia="宋体" w:hint="default"/>
                            <w:sz w:val="21"/>
                            <w:szCs w:val="21"/>
                          </w:rPr>
                          <w:t>旇</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tc>
                    <w:tc>
                      <w:tcPr>
                        <w:tcW w:w="2520" w:type="dxa"/>
                        <w:vMerge/>
                        <w:tcBorders>
                          <w:left w:val="single" w:sz="6" w:space="0" w:color="000000"/>
                          <w:bottom w:val="nil" w:sz="6" w:space="0" w:color="auto"/>
                          <w:right w:val="single" w:sz="6" w:space="0" w:color="000000"/>
                        </w:tcBorders>
                      </w:tcPr>
                      <w:p>
                        <w:pPr/>
                      </w:p>
                    </w:tc>
                    <w:tc>
                      <w:tcPr>
                        <w:tcW w:w="2009" w:type="dxa"/>
                        <w:vMerge/>
                        <w:tcBorders>
                          <w:left w:val="single" w:sz="6" w:space="0" w:color="000000"/>
                          <w:bottom w:val="nil" w:sz="6" w:space="0" w:color="auto"/>
                          <w:right w:val="single" w:sz="4" w:space="0" w:color="000000"/>
                        </w:tcBorders>
                      </w:tcPr>
                      <w:p>
                        <w:pPr/>
                      </w:p>
                    </w:tc>
                  </w:tr>
                  <w:tr>
                    <w:trPr>
                      <w:trHeight w:val="231" w:hRule="exact"/>
                    </w:trPr>
                    <w:tc>
                      <w:tcPr>
                        <w:tcW w:w="3994" w:type="dxa"/>
                        <w:vMerge/>
                        <w:tcBorders>
                          <w:left w:val="single" w:sz="4"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06" w:lineRule="exact"/>
                          <w:ind w:left="100" w:right="0"/>
                          <w:jc w:val="left"/>
                          <w:rPr>
                            <w:rFonts w:ascii="宋体" w:hAnsi="宋体" w:cs="宋体" w:eastAsia="宋体" w:hint="default"/>
                            <w:sz w:val="18"/>
                            <w:szCs w:val="18"/>
                          </w:rPr>
                        </w:pPr>
                        <w:r>
                          <w:rPr>
                            <w:rFonts w:ascii="宋体" w:hAnsi="宋体" w:cs="宋体" w:eastAsia="宋体" w:hint="default"/>
                            <w:sz w:val="18"/>
                            <w:szCs w:val="18"/>
                          </w:rPr>
                          <w:t>旑</w:t>
                        </w:r>
                        <w:r>
                          <w:rPr>
                            <w:rFonts w:ascii="宋体" w:hAnsi="宋体" w:cs="宋体" w:eastAsia="宋体" w:hint="default"/>
                            <w:spacing w:val="-10"/>
                            <w:sz w:val="18"/>
                            <w:szCs w:val="18"/>
                          </w:rPr>
                          <w:t> </w:t>
                        </w:r>
                        <w:r>
                          <w:rPr>
                            <w:rFonts w:ascii="宋体" w:hAnsi="宋体" w:cs="宋体" w:eastAsia="宋体" w:hint="default"/>
                            <w:sz w:val="18"/>
                            <w:szCs w:val="18"/>
                          </w:rPr>
                          <w:t>改</w:t>
                        </w:r>
                        <w:r>
                          <w:rPr>
                            <w:rFonts w:ascii="宋体" w:hAnsi="宋体" w:cs="宋体" w:eastAsia="宋体" w:hint="default"/>
                            <w:spacing w:val="-10"/>
                            <w:sz w:val="18"/>
                            <w:szCs w:val="18"/>
                          </w:rPr>
                          <w:t> </w:t>
                        </w:r>
                        <w:r>
                          <w:rPr>
                            <w:rFonts w:ascii="宋体" w:hAnsi="宋体" w:cs="宋体" w:eastAsia="宋体" w:hint="default"/>
                            <w:sz w:val="18"/>
                            <w:szCs w:val="18"/>
                          </w:rPr>
                          <w:t>革</w:t>
                        </w:r>
                        <w:r>
                          <w:rPr>
                            <w:rFonts w:ascii="宋体" w:hAnsi="宋体" w:cs="宋体" w:eastAsia="宋体" w:hint="default"/>
                            <w:spacing w:val="-12"/>
                            <w:sz w:val="18"/>
                            <w:szCs w:val="18"/>
                          </w:rPr>
                          <w:t> </w:t>
                        </w:r>
                        <w:r>
                          <w:rPr>
                            <w:rFonts w:ascii="宋体" w:hAnsi="宋体" w:cs="宋体" w:eastAsia="宋体" w:hint="default"/>
                            <w:sz w:val="18"/>
                            <w:szCs w:val="18"/>
                          </w:rPr>
                          <w:t>方</w:t>
                        </w:r>
                        <w:r>
                          <w:rPr>
                            <w:rFonts w:ascii="宋体" w:hAnsi="宋体" w:cs="宋体" w:eastAsia="宋体" w:hint="default"/>
                            <w:spacing w:val="-10"/>
                            <w:sz w:val="18"/>
                            <w:szCs w:val="18"/>
                          </w:rPr>
                          <w:t> </w:t>
                        </w:r>
                        <w:r>
                          <w:rPr>
                            <w:rFonts w:ascii="宋体" w:hAnsi="宋体" w:cs="宋体" w:eastAsia="宋体" w:hint="default"/>
                            <w:sz w:val="18"/>
                            <w:szCs w:val="18"/>
                          </w:rPr>
                          <w:t>案</w:t>
                        </w:r>
                        <w:r>
                          <w:rPr>
                            <w:rFonts w:ascii="宋体" w:hAnsi="宋体" w:cs="宋体" w:eastAsia="宋体" w:hint="default"/>
                            <w:spacing w:val="-12"/>
                            <w:sz w:val="18"/>
                            <w:szCs w:val="18"/>
                          </w:rPr>
                          <w:t> </w:t>
                        </w:r>
                        <w:r>
                          <w:rPr>
                            <w:rFonts w:ascii="宋体" w:hAnsi="宋体" w:cs="宋体" w:eastAsia="宋体" w:hint="default"/>
                            <w:sz w:val="18"/>
                            <w:szCs w:val="18"/>
                          </w:rPr>
                          <w:t>实</w:t>
                        </w:r>
                        <w:r>
                          <w:rPr>
                            <w:rFonts w:ascii="宋体" w:hAnsi="宋体" w:cs="宋体" w:eastAsia="宋体" w:hint="default"/>
                            <w:spacing w:val="-10"/>
                            <w:sz w:val="18"/>
                            <w:szCs w:val="18"/>
                          </w:rPr>
                          <w:t> </w:t>
                        </w:r>
                        <w:r>
                          <w:rPr>
                            <w:rFonts w:ascii="宋体" w:hAnsi="宋体" w:cs="宋体" w:eastAsia="宋体" w:hint="default"/>
                            <w:sz w:val="18"/>
                            <w:szCs w:val="18"/>
                          </w:rPr>
                          <w:t>施</w:t>
                        </w:r>
                        <w:r>
                          <w:rPr>
                            <w:rFonts w:ascii="宋体" w:hAnsi="宋体" w:cs="宋体" w:eastAsia="宋体" w:hint="default"/>
                            <w:spacing w:val="-12"/>
                            <w:sz w:val="18"/>
                            <w:szCs w:val="18"/>
                          </w:rPr>
                          <w:t> </w:t>
                        </w:r>
                        <w:r>
                          <w:rPr>
                            <w:rFonts w:ascii="宋体" w:hAnsi="宋体" w:cs="宋体" w:eastAsia="宋体" w:hint="default"/>
                            <w:sz w:val="18"/>
                            <w:szCs w:val="18"/>
                          </w:rPr>
                          <w:t>敍</w:t>
                        </w:r>
                        <w:r>
                          <w:rPr>
                            <w:rFonts w:ascii="宋体" w:hAnsi="宋体" w:cs="宋体" w:eastAsia="宋体" w:hint="default"/>
                            <w:spacing w:val="-10"/>
                            <w:sz w:val="18"/>
                            <w:szCs w:val="18"/>
                          </w:rPr>
                          <w:t> </w:t>
                        </w:r>
                        <w:r>
                          <w:rPr>
                            <w:rFonts w:ascii="宋体" w:hAnsi="宋体" w:cs="宋体" w:eastAsia="宋体" w:hint="default"/>
                            <w:sz w:val="18"/>
                            <w:szCs w:val="18"/>
                          </w:rPr>
                          <w:t>日</w:t>
                        </w:r>
                      </w:p>
                    </w:tc>
                    <w:tc>
                      <w:tcPr>
                        <w:tcW w:w="2009" w:type="dxa"/>
                        <w:tcBorders>
                          <w:top w:val="nil" w:sz="6" w:space="0" w:color="auto"/>
                          <w:left w:val="single" w:sz="6" w:space="0" w:color="000000"/>
                          <w:bottom w:val="nil" w:sz="6" w:space="0" w:color="auto"/>
                          <w:right w:val="single" w:sz="4" w:space="0" w:color="000000"/>
                        </w:tcBorders>
                      </w:tcPr>
                      <w:p>
                        <w:pPr/>
                      </w:p>
                    </w:tc>
                  </w:tr>
                  <w:tr>
                    <w:trPr>
                      <w:trHeight w:val="235" w:hRule="exact"/>
                    </w:trPr>
                    <w:tc>
                      <w:tcPr>
                        <w:tcW w:w="3994" w:type="dxa"/>
                        <w:vMerge/>
                        <w:tcBorders>
                          <w:left w:val="single" w:sz="4" w:space="0" w:color="000000"/>
                          <w:bottom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21" w:lineRule="exact"/>
                          <w:ind w:left="100" w:right="0"/>
                          <w:jc w:val="left"/>
                          <w:rPr>
                            <w:rFonts w:ascii="宋体" w:hAnsi="宋体" w:cs="宋体" w:eastAsia="宋体" w:hint="default"/>
                            <w:sz w:val="18"/>
                            <w:szCs w:val="18"/>
                          </w:rPr>
                        </w:pPr>
                        <w:r>
                          <w:rPr>
                            <w:rFonts w:ascii="宋体" w:hAnsi="宋体" w:cs="宋体" w:eastAsia="宋体" w:hint="default"/>
                            <w:sz w:val="18"/>
                            <w:szCs w:val="18"/>
                          </w:rPr>
                          <w:t>起</w:t>
                        </w:r>
                        <w:r>
                          <w:rPr>
                            <w:rFonts w:ascii="宋体" w:hAnsi="宋体" w:cs="宋体" w:eastAsia="宋体" w:hint="default"/>
                            <w:spacing w:val="-51"/>
                            <w:sz w:val="18"/>
                            <w:szCs w:val="18"/>
                          </w:rPr>
                          <w:t> </w:t>
                        </w:r>
                        <w:r>
                          <w:rPr>
                            <w:rFonts w:ascii="宋体" w:hAnsi="宋体" w:cs="宋体" w:eastAsia="宋体" w:hint="default"/>
                            <w:sz w:val="18"/>
                            <w:szCs w:val="18"/>
                          </w:rPr>
                          <w:t>，</w:t>
                        </w:r>
                        <w:r>
                          <w:rPr>
                            <w:rFonts w:ascii="宋体" w:hAnsi="宋体" w:cs="宋体" w:eastAsia="宋体" w:hint="default"/>
                            <w:spacing w:val="-58"/>
                            <w:sz w:val="18"/>
                            <w:szCs w:val="18"/>
                          </w:rPr>
                          <w:t> </w:t>
                        </w:r>
                        <w:r>
                          <w:rPr>
                            <w:rFonts w:ascii="宋体" w:hAnsi="宋体" w:cs="宋体" w:eastAsia="宋体" w:hint="default"/>
                            <w:sz w:val="18"/>
                            <w:szCs w:val="18"/>
                          </w:rPr>
                          <w:t>在</w:t>
                        </w:r>
                        <w:r>
                          <w:rPr>
                            <w:rFonts w:ascii="宋体" w:hAnsi="宋体" w:cs="宋体" w:eastAsia="宋体" w:hint="default"/>
                            <w:spacing w:val="5"/>
                            <w:sz w:val="18"/>
                            <w:szCs w:val="18"/>
                          </w:rPr>
                          <w:t> </w:t>
                        </w:r>
                        <w:r>
                          <w:rPr>
                            <w:rFonts w:ascii="Times New Roman" w:hAnsi="Times New Roman" w:cs="Times New Roman" w:eastAsia="Times New Roman" w:hint="default"/>
                            <w:spacing w:val="10"/>
                            <w:sz w:val="18"/>
                            <w:szCs w:val="18"/>
                          </w:rPr>
                          <w:t>12</w:t>
                        </w:r>
                        <w:r>
                          <w:rPr>
                            <w:rFonts w:ascii="Times New Roman" w:hAnsi="Times New Roman" w:cs="Times New Roman" w:eastAsia="Times New Roman" w:hint="default"/>
                            <w:spacing w:val="29"/>
                            <w:sz w:val="18"/>
                            <w:szCs w:val="18"/>
                          </w:rPr>
                          <w:t> </w:t>
                        </w:r>
                        <w:r>
                          <w:rPr>
                            <w:rFonts w:ascii="宋体" w:hAnsi="宋体" w:cs="宋体" w:eastAsia="宋体" w:hint="default"/>
                            <w:sz w:val="18"/>
                            <w:szCs w:val="18"/>
                          </w:rPr>
                          <w:t>个</w:t>
                        </w:r>
                        <w:r>
                          <w:rPr>
                            <w:rFonts w:ascii="宋体" w:hAnsi="宋体" w:cs="宋体" w:eastAsia="宋体" w:hint="default"/>
                            <w:spacing w:val="-53"/>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宋体" w:hAnsi="宋体" w:cs="宋体" w:eastAsia="宋体" w:hint="default"/>
                            <w:sz w:val="18"/>
                            <w:szCs w:val="18"/>
                          </w:rPr>
                          <w:t>内</w:t>
                        </w:r>
                        <w:r>
                          <w:rPr>
                            <w:rFonts w:ascii="宋体" w:hAnsi="宋体" w:cs="宋体" w:eastAsia="宋体" w:hint="default"/>
                            <w:spacing w:val="-51"/>
                            <w:sz w:val="18"/>
                            <w:szCs w:val="18"/>
                          </w:rPr>
                          <w:t> </w:t>
                        </w:r>
                        <w:r>
                          <w:rPr>
                            <w:rFonts w:ascii="宋体" w:hAnsi="宋体" w:cs="宋体" w:eastAsia="宋体" w:hint="default"/>
                            <w:sz w:val="18"/>
                            <w:szCs w:val="18"/>
                          </w:rPr>
                          <w:t>不</w:t>
                        </w:r>
                        <w:r>
                          <w:rPr>
                            <w:rFonts w:ascii="宋体" w:hAnsi="宋体" w:cs="宋体" w:eastAsia="宋体" w:hint="default"/>
                            <w:spacing w:val="-53"/>
                            <w:sz w:val="18"/>
                            <w:szCs w:val="18"/>
                          </w:rPr>
                          <w:t> </w:t>
                        </w:r>
                        <w:r>
                          <w:rPr>
                            <w:rFonts w:ascii="宋体" w:hAnsi="宋体" w:cs="宋体" w:eastAsia="宋体" w:hint="default"/>
                            <w:sz w:val="18"/>
                            <w:szCs w:val="18"/>
                          </w:rPr>
                          <w:t>上</w:t>
                        </w:r>
                        <w:r>
                          <w:rPr>
                            <w:rFonts w:ascii="宋体" w:hAnsi="宋体" w:cs="宋体" w:eastAsia="宋体" w:hint="default"/>
                            <w:spacing w:val="-51"/>
                            <w:sz w:val="18"/>
                            <w:szCs w:val="18"/>
                          </w:rPr>
                          <w:t> </w:t>
                        </w:r>
                        <w:r>
                          <w:rPr>
                            <w:rFonts w:ascii="宋体" w:hAnsi="宋体" w:cs="宋体" w:eastAsia="宋体" w:hint="default"/>
                            <w:sz w:val="18"/>
                            <w:szCs w:val="18"/>
                          </w:rPr>
                          <w:t>市</w:t>
                        </w:r>
                      </w:p>
                    </w:tc>
                    <w:tc>
                      <w:tcPr>
                        <w:tcW w:w="2009" w:type="dxa"/>
                        <w:tcBorders>
                          <w:top w:val="nil" w:sz="6" w:space="0" w:color="auto"/>
                          <w:left w:val="single" w:sz="6" w:space="0" w:color="000000"/>
                          <w:bottom w:val="nil" w:sz="6" w:space="0" w:color="auto"/>
                          <w:right w:val="single" w:sz="4" w:space="0" w:color="000000"/>
                        </w:tcBorders>
                      </w:tcPr>
                      <w:p>
                        <w:pPr>
                          <w:pStyle w:val="TableParagraph"/>
                          <w:spacing w:line="236" w:lineRule="exact"/>
                          <w:ind w:left="520" w:right="0"/>
                          <w:jc w:val="left"/>
                          <w:rPr>
                            <w:rFonts w:ascii="宋体" w:hAnsi="宋体" w:cs="宋体" w:eastAsia="宋体" w:hint="default"/>
                            <w:sz w:val="21"/>
                            <w:szCs w:val="21"/>
                          </w:rPr>
                        </w:pPr>
                        <w:r>
                          <w:rPr>
                            <w:rFonts w:ascii="宋体" w:hAnsi="宋体" w:cs="宋体" w:eastAsia="宋体" w:hint="default"/>
                            <w:sz w:val="21"/>
                            <w:szCs w:val="21"/>
                          </w:rPr>
                          <w:t>悀</w:t>
                        </w:r>
                        <w:r>
                          <w:rPr>
                            <w:rFonts w:ascii="宋体" w:hAnsi="宋体" w:cs="宋体" w:eastAsia="宋体" w:hint="default"/>
                            <w:spacing w:val="-66"/>
                            <w:sz w:val="21"/>
                            <w:szCs w:val="21"/>
                          </w:rPr>
                          <w:t> </w:t>
                        </w:r>
                        <w:r>
                          <w:rPr>
                            <w:rFonts w:ascii="宋体" w:hAnsi="宋体" w:cs="宋体" w:eastAsia="宋体" w:hint="default"/>
                            <w:sz w:val="21"/>
                            <w:szCs w:val="21"/>
                          </w:rPr>
                          <w:t>格</w:t>
                        </w:r>
                        <w:r>
                          <w:rPr>
                            <w:rFonts w:ascii="宋体" w:hAnsi="宋体" w:cs="宋体" w:eastAsia="宋体" w:hint="default"/>
                            <w:spacing w:val="-66"/>
                            <w:sz w:val="21"/>
                            <w:szCs w:val="21"/>
                          </w:rPr>
                          <w:t> </w:t>
                        </w:r>
                        <w:r>
                          <w:rPr>
                            <w:rFonts w:ascii="宋体" w:hAnsi="宋体" w:cs="宋体" w:eastAsia="宋体" w:hint="default"/>
                            <w:sz w:val="21"/>
                            <w:szCs w:val="21"/>
                          </w:rPr>
                          <w:t>按</w:t>
                        </w:r>
                        <w:r>
                          <w:rPr>
                            <w:rFonts w:ascii="宋体" w:hAnsi="宋体" w:cs="宋体" w:eastAsia="宋体" w:hint="default"/>
                            <w:spacing w:val="-66"/>
                            <w:sz w:val="21"/>
                            <w:szCs w:val="21"/>
                          </w:rPr>
                          <w:t> </w:t>
                        </w:r>
                        <w:r>
                          <w:rPr>
                            <w:rFonts w:ascii="宋体" w:hAnsi="宋体" w:cs="宋体" w:eastAsia="宋体" w:hint="default"/>
                            <w:sz w:val="21"/>
                            <w:szCs w:val="21"/>
                          </w:rPr>
                          <w:t>照</w:t>
                        </w:r>
                      </w:p>
                    </w:tc>
                  </w:tr>
                  <w:tr>
                    <w:trPr>
                      <w:trHeight w:val="528" w:hRule="exact"/>
                    </w:trPr>
                    <w:tc>
                      <w:tcPr>
                        <w:tcW w:w="3994" w:type="dxa"/>
                        <w:tcBorders>
                          <w:top w:val="single" w:sz="6" w:space="0" w:color="000000"/>
                          <w:left w:val="single" w:sz="4" w:space="0" w:color="000000"/>
                          <w:bottom w:val="single" w:sz="6"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66"/>
                            <w:sz w:val="21"/>
                            <w:szCs w:val="21"/>
                          </w:rPr>
                          <w:t> </w:t>
                        </w:r>
                        <w:r>
                          <w:rPr>
                            <w:rFonts w:ascii="宋体" w:hAnsi="宋体" w:cs="宋体" w:eastAsia="宋体" w:hint="default"/>
                            <w:sz w:val="21"/>
                            <w:szCs w:val="21"/>
                          </w:rPr>
                          <w:t>苏</w:t>
                        </w:r>
                        <w:r>
                          <w:rPr>
                            <w:rFonts w:ascii="宋体" w:hAnsi="宋体" w:cs="宋体" w:eastAsia="宋体" w:hint="default"/>
                            <w:spacing w:val="-66"/>
                            <w:sz w:val="21"/>
                            <w:szCs w:val="21"/>
                          </w:rPr>
                          <w:t> </w:t>
                        </w:r>
                        <w:r>
                          <w:rPr>
                            <w:rFonts w:ascii="宋体" w:hAnsi="宋体" w:cs="宋体" w:eastAsia="宋体" w:hint="default"/>
                            <w:sz w:val="21"/>
                            <w:szCs w:val="21"/>
                          </w:rPr>
                          <w:t>省</w:t>
                        </w:r>
                        <w:r>
                          <w:rPr>
                            <w:rFonts w:ascii="宋体" w:hAnsi="宋体" w:cs="宋体" w:eastAsia="宋体" w:hint="default"/>
                            <w:spacing w:val="-66"/>
                            <w:sz w:val="21"/>
                            <w:szCs w:val="21"/>
                          </w:rPr>
                          <w:t> </w:t>
                        </w:r>
                        <w:r>
                          <w:rPr>
                            <w:rFonts w:ascii="宋体" w:hAnsi="宋体" w:cs="宋体" w:eastAsia="宋体" w:hint="default"/>
                            <w:sz w:val="21"/>
                            <w:szCs w:val="21"/>
                          </w:rPr>
                          <w:t>国</w:t>
                        </w:r>
                        <w:r>
                          <w:rPr>
                            <w:rFonts w:ascii="宋体" w:hAnsi="宋体" w:cs="宋体" w:eastAsia="宋体" w:hint="default"/>
                            <w:spacing w:val="-66"/>
                            <w:sz w:val="21"/>
                            <w:szCs w:val="21"/>
                          </w:rPr>
                          <w:t> </w:t>
                        </w:r>
                        <w:r>
                          <w:rPr>
                            <w:rFonts w:ascii="宋体" w:hAnsi="宋体" w:cs="宋体" w:eastAsia="宋体" w:hint="default"/>
                            <w:sz w:val="21"/>
                            <w:szCs w:val="21"/>
                          </w:rPr>
                          <w:t>际</w:t>
                        </w:r>
                        <w:r>
                          <w:rPr>
                            <w:rFonts w:ascii="宋体" w:hAnsi="宋体" w:cs="宋体" w:eastAsia="宋体" w:hint="default"/>
                            <w:spacing w:val="-66"/>
                            <w:sz w:val="21"/>
                            <w:szCs w:val="21"/>
                          </w:rPr>
                          <w:t> </w:t>
                        </w:r>
                        <w:r>
                          <w:rPr>
                            <w:rFonts w:ascii="宋体" w:hAnsi="宋体" w:cs="宋体" w:eastAsia="宋体" w:hint="default"/>
                            <w:sz w:val="21"/>
                            <w:szCs w:val="21"/>
                          </w:rPr>
                          <w:t>信</w:t>
                        </w:r>
                        <w:r>
                          <w:rPr>
                            <w:rFonts w:ascii="宋体" w:hAnsi="宋体" w:cs="宋体" w:eastAsia="宋体" w:hint="default"/>
                            <w:spacing w:val="-66"/>
                            <w:sz w:val="21"/>
                            <w:szCs w:val="21"/>
                          </w:rPr>
                          <w:t> </w:t>
                        </w:r>
                        <w:r>
                          <w:rPr>
                            <w:rFonts w:ascii="宋体" w:hAnsi="宋体" w:cs="宋体" w:eastAsia="宋体" w:hint="default"/>
                            <w:sz w:val="21"/>
                            <w:szCs w:val="21"/>
                          </w:rPr>
                          <w:t>托</w:t>
                        </w:r>
                        <w:r>
                          <w:rPr>
                            <w:rFonts w:ascii="宋体" w:hAnsi="宋体" w:cs="宋体" w:eastAsia="宋体" w:hint="default"/>
                            <w:spacing w:val="-66"/>
                            <w:sz w:val="21"/>
                            <w:szCs w:val="21"/>
                          </w:rPr>
                          <w:t> </w:t>
                        </w:r>
                        <w:r>
                          <w:rPr>
                            <w:rFonts w:ascii="宋体" w:hAnsi="宋体" w:cs="宋体" w:eastAsia="宋体" w:hint="default"/>
                            <w:sz w:val="21"/>
                            <w:szCs w:val="21"/>
                          </w:rPr>
                          <w:t>投</w:t>
                        </w:r>
                        <w:r>
                          <w:rPr>
                            <w:rFonts w:ascii="宋体" w:hAnsi="宋体" w:cs="宋体" w:eastAsia="宋体" w:hint="default"/>
                            <w:spacing w:val="-64"/>
                            <w:sz w:val="21"/>
                            <w:szCs w:val="21"/>
                          </w:rPr>
                          <w:t> </w:t>
                        </w:r>
                        <w:r>
                          <w:rPr>
                            <w:rFonts w:ascii="宋体" w:hAnsi="宋体" w:cs="宋体" w:eastAsia="宋体" w:hint="default"/>
                            <w:sz w:val="21"/>
                            <w:szCs w:val="21"/>
                          </w:rPr>
                          <w:t>旇</w:t>
                        </w:r>
                        <w:r>
                          <w:rPr>
                            <w:rFonts w:ascii="宋体" w:hAnsi="宋体" w:cs="宋体" w:eastAsia="宋体" w:hint="default"/>
                            <w:spacing w:val="-64"/>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责</w:t>
                        </w:r>
                        <w:r>
                          <w:rPr>
                            <w:rFonts w:ascii="宋体" w:hAnsi="宋体" w:cs="宋体" w:eastAsia="宋体" w:hint="default"/>
                            <w:spacing w:val="-66"/>
                            <w:sz w:val="21"/>
                            <w:szCs w:val="21"/>
                          </w:rPr>
                          <w:t> </w:t>
                        </w:r>
                        <w:r>
                          <w:rPr>
                            <w:rFonts w:ascii="宋体" w:hAnsi="宋体" w:cs="宋体" w:eastAsia="宋体" w:hint="default"/>
                            <w:sz w:val="21"/>
                            <w:szCs w:val="21"/>
                          </w:rPr>
                          <w:t>任</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18"/>
                            <w:szCs w:val="18"/>
                          </w:rPr>
                          <w:t>交</w:t>
                        </w:r>
                        <w:r>
                          <w:rPr>
                            <w:rFonts w:ascii="宋体" w:hAnsi="宋体" w:cs="宋体" w:eastAsia="宋体" w:hint="default"/>
                            <w:spacing w:val="-45"/>
                            <w:sz w:val="18"/>
                            <w:szCs w:val="18"/>
                          </w:rPr>
                          <w:t> </w:t>
                        </w:r>
                        <w:r>
                          <w:rPr>
                            <w:rFonts w:ascii="宋体" w:hAnsi="宋体" w:cs="宋体" w:eastAsia="宋体" w:hint="default"/>
                            <w:sz w:val="18"/>
                            <w:szCs w:val="18"/>
                          </w:rPr>
                          <w:t>惦</w:t>
                        </w:r>
                        <w:r>
                          <w:rPr>
                            <w:rFonts w:ascii="宋体" w:hAnsi="宋体" w:cs="宋体" w:eastAsia="宋体" w:hint="default"/>
                            <w:spacing w:val="-45"/>
                            <w:sz w:val="18"/>
                            <w:szCs w:val="18"/>
                          </w:rPr>
                          <w:t> </w:t>
                        </w:r>
                        <w:r>
                          <w:rPr>
                            <w:rFonts w:ascii="宋体" w:hAnsi="宋体" w:cs="宋体" w:eastAsia="宋体" w:hint="default"/>
                            <w:sz w:val="18"/>
                            <w:szCs w:val="18"/>
                          </w:rPr>
                          <w:t>，</w:t>
                        </w:r>
                        <w:r>
                          <w:rPr>
                            <w:rFonts w:ascii="宋体" w:hAnsi="宋体" w:cs="宋体" w:eastAsia="宋体" w:hint="default"/>
                            <w:spacing w:val="-45"/>
                            <w:sz w:val="18"/>
                            <w:szCs w:val="18"/>
                          </w:rPr>
                          <w:t> </w:t>
                        </w:r>
                        <w:r>
                          <w:rPr>
                            <w:rFonts w:ascii="宋体" w:hAnsi="宋体" w:cs="宋体" w:eastAsia="宋体" w:hint="default"/>
                            <w:sz w:val="18"/>
                            <w:szCs w:val="18"/>
                          </w:rPr>
                          <w:t>在</w:t>
                        </w:r>
                        <w:r>
                          <w:rPr>
                            <w:rFonts w:ascii="宋体" w:hAnsi="宋体" w:cs="宋体" w:eastAsia="宋体" w:hint="default"/>
                            <w:spacing w:val="-45"/>
                            <w:sz w:val="18"/>
                            <w:szCs w:val="18"/>
                          </w:rPr>
                          <w:t> </w:t>
                        </w:r>
                        <w:r>
                          <w:rPr>
                            <w:rFonts w:ascii="宋体" w:hAnsi="宋体" w:cs="宋体" w:eastAsia="宋体" w:hint="default"/>
                            <w:sz w:val="18"/>
                            <w:szCs w:val="18"/>
                          </w:rPr>
                          <w:t>上</w:t>
                        </w:r>
                        <w:r>
                          <w:rPr>
                            <w:rFonts w:ascii="宋体" w:hAnsi="宋体" w:cs="宋体" w:eastAsia="宋体" w:hint="default"/>
                            <w:spacing w:val="-47"/>
                            <w:sz w:val="18"/>
                            <w:szCs w:val="18"/>
                          </w:rPr>
                          <w:t> </w:t>
                        </w:r>
                        <w:r>
                          <w:rPr>
                            <w:rFonts w:ascii="宋体" w:hAnsi="宋体" w:cs="宋体" w:eastAsia="宋体" w:hint="default"/>
                            <w:sz w:val="18"/>
                            <w:szCs w:val="18"/>
                          </w:rPr>
                          <w:t>述</w:t>
                        </w:r>
                        <w:r>
                          <w:rPr>
                            <w:rFonts w:ascii="宋体" w:hAnsi="宋体" w:cs="宋体" w:eastAsia="宋体" w:hint="default"/>
                            <w:spacing w:val="-45"/>
                            <w:sz w:val="18"/>
                            <w:szCs w:val="18"/>
                          </w:rPr>
                          <w:t> </w:t>
                        </w:r>
                        <w:r>
                          <w:rPr>
                            <w:rFonts w:ascii="宋体" w:hAnsi="宋体" w:cs="宋体" w:eastAsia="宋体" w:hint="default"/>
                            <w:sz w:val="18"/>
                            <w:szCs w:val="18"/>
                          </w:rPr>
                          <w:t>禁</w:t>
                        </w:r>
                        <w:r>
                          <w:rPr>
                            <w:rFonts w:ascii="宋体" w:hAnsi="宋体" w:cs="宋体" w:eastAsia="宋体" w:hint="default"/>
                            <w:spacing w:val="-45"/>
                            <w:sz w:val="18"/>
                            <w:szCs w:val="18"/>
                          </w:rPr>
                          <w:t> </w:t>
                        </w:r>
                        <w:r>
                          <w:rPr>
                            <w:rFonts w:ascii="宋体" w:hAnsi="宋体" w:cs="宋体" w:eastAsia="宋体" w:hint="default"/>
                            <w:sz w:val="18"/>
                            <w:szCs w:val="18"/>
                          </w:rPr>
                          <w:t>售</w:t>
                        </w:r>
                        <w:r>
                          <w:rPr>
                            <w:rFonts w:ascii="宋体" w:hAnsi="宋体" w:cs="宋体" w:eastAsia="宋体" w:hint="default"/>
                            <w:spacing w:val="-45"/>
                            <w:sz w:val="18"/>
                            <w:szCs w:val="18"/>
                          </w:rPr>
                          <w:t> </w:t>
                        </w:r>
                        <w:r>
                          <w:rPr>
                            <w:rFonts w:ascii="宋体" w:hAnsi="宋体" w:cs="宋体" w:eastAsia="宋体" w:hint="default"/>
                            <w:sz w:val="21"/>
                            <w:szCs w:val="21"/>
                          </w:rPr>
                          <w:t>期</w:t>
                        </w:r>
                        <w:r>
                          <w:rPr>
                            <w:rFonts w:ascii="宋体" w:hAnsi="宋体" w:cs="宋体" w:eastAsia="宋体" w:hint="default"/>
                            <w:spacing w:val="-62"/>
                            <w:sz w:val="21"/>
                            <w:szCs w:val="21"/>
                          </w:rPr>
                          <w:t> </w:t>
                        </w:r>
                        <w:r>
                          <w:rPr>
                            <w:rFonts w:ascii="宋体" w:hAnsi="宋体" w:cs="宋体" w:eastAsia="宋体" w:hint="default"/>
                            <w:sz w:val="21"/>
                            <w:szCs w:val="21"/>
                          </w:rPr>
                          <w:t>满</w:t>
                        </w:r>
                      </w:p>
                      <w:p>
                        <w:pPr>
                          <w:pStyle w:val="TableParagraph"/>
                          <w:spacing w:line="289" w:lineRule="exact"/>
                          <w:ind w:left="100" w:right="0"/>
                          <w:jc w:val="left"/>
                          <w:rPr>
                            <w:rFonts w:ascii="宋体" w:hAnsi="宋体" w:cs="宋体" w:eastAsia="宋体" w:hint="default"/>
                            <w:sz w:val="21"/>
                            <w:szCs w:val="21"/>
                          </w:rPr>
                        </w:pPr>
                        <w:r>
                          <w:rPr>
                            <w:rFonts w:ascii="宋体" w:hAnsi="宋体" w:cs="宋体" w:eastAsia="宋体" w:hint="default"/>
                            <w:sz w:val="21"/>
                            <w:szCs w:val="21"/>
                          </w:rPr>
                          <w:t>后</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宋体" w:hAnsi="宋体" w:cs="宋体" w:eastAsia="宋体" w:hint="default"/>
                            <w:sz w:val="21"/>
                            <w:szCs w:val="21"/>
                          </w:rPr>
                          <w:t>第</w:t>
                        </w:r>
                        <w:r>
                          <w:rPr>
                            <w:rFonts w:ascii="宋体" w:hAnsi="宋体" w:cs="宋体" w:eastAsia="宋体" w:hint="default"/>
                            <w:spacing w:val="-20"/>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w:t>
                        </w:r>
                        <w:r>
                          <w:rPr>
                            <w:rFonts w:ascii="宋体" w:hAnsi="宋体" w:cs="宋体" w:eastAsia="宋体" w:hint="default"/>
                            <w:spacing w:val="-20"/>
                            <w:sz w:val="21"/>
                            <w:szCs w:val="21"/>
                          </w:rPr>
                          <w:t> </w:t>
                        </w:r>
                        <w:r>
                          <w:rPr>
                            <w:rFonts w:ascii="Times New Roman" w:hAnsi="Times New Roman" w:cs="Times New Roman" w:eastAsia="Times New Roman" w:hint="default"/>
                            <w:spacing w:val="9"/>
                            <w:sz w:val="21"/>
                            <w:szCs w:val="21"/>
                          </w:rPr>
                          <w:t>12</w:t>
                        </w:r>
                        <w:r>
                          <w:rPr>
                            <w:rFonts w:ascii="Times New Roman" w:hAnsi="Times New Roman" w:cs="Times New Roman" w:eastAsia="Times New Roman" w:hint="default"/>
                            <w:spacing w:val="13"/>
                            <w:sz w:val="21"/>
                            <w:szCs w:val="21"/>
                          </w:rPr>
                          <w:t> </w:t>
                        </w:r>
                        <w:r>
                          <w:rPr>
                            <w:rFonts w:ascii="宋体" w:hAnsi="宋体" w:cs="宋体" w:eastAsia="宋体" w:hint="default"/>
                            <w:sz w:val="21"/>
                            <w:szCs w:val="21"/>
                          </w:rPr>
                          <w:t>个</w:t>
                        </w:r>
                        <w:r>
                          <w:rPr>
                            <w:rFonts w:ascii="宋体" w:hAnsi="宋体" w:cs="宋体" w:eastAsia="宋体" w:hint="default"/>
                            <w:spacing w:val="-67"/>
                            <w:sz w:val="21"/>
                            <w:szCs w:val="21"/>
                          </w:rPr>
                          <w:t> </w:t>
                        </w:r>
                        <w:r>
                          <w:rPr>
                            <w:rFonts w:ascii="宋体" w:hAnsi="宋体" w:cs="宋体" w:eastAsia="宋体" w:hint="default"/>
                            <w:sz w:val="21"/>
                            <w:szCs w:val="21"/>
                          </w:rPr>
                          <w:t>月</w:t>
                        </w:r>
                        <w:r>
                          <w:rPr>
                            <w:rFonts w:ascii="宋体" w:hAnsi="宋体" w:cs="宋体" w:eastAsia="宋体" w:hint="default"/>
                            <w:spacing w:val="-67"/>
                            <w:sz w:val="21"/>
                            <w:szCs w:val="21"/>
                          </w:rPr>
                          <w:t> </w:t>
                        </w:r>
                        <w:r>
                          <w:rPr>
                            <w:rFonts w:ascii="宋体" w:hAnsi="宋体" w:cs="宋体" w:eastAsia="宋体" w:hint="default"/>
                            <w:sz w:val="21"/>
                            <w:szCs w:val="21"/>
                          </w:rPr>
                          <w:t>内</w:t>
                        </w:r>
                      </w:p>
                    </w:tc>
                    <w:tc>
                      <w:tcPr>
                        <w:tcW w:w="2009" w:type="dxa"/>
                        <w:tcBorders>
                          <w:top w:val="nil" w:sz="6" w:space="0" w:color="auto"/>
                          <w:left w:val="single" w:sz="6" w:space="0" w:color="000000"/>
                          <w:bottom w:val="nil" w:sz="6" w:space="0" w:color="auto"/>
                          <w:right w:val="single" w:sz="4" w:space="0" w:color="000000"/>
                        </w:tcBorders>
                      </w:tcPr>
                      <w:p>
                        <w:pPr>
                          <w:pStyle w:val="TableParagraph"/>
                          <w:spacing w:line="240" w:lineRule="auto" w:before="47"/>
                          <w:ind w:left="520" w:right="0"/>
                          <w:jc w:val="left"/>
                          <w:rPr>
                            <w:rFonts w:ascii="宋体" w:hAnsi="宋体" w:cs="宋体" w:eastAsia="宋体" w:hint="default"/>
                            <w:sz w:val="21"/>
                            <w:szCs w:val="21"/>
                          </w:rPr>
                        </w:pPr>
                        <w:r>
                          <w:rPr>
                            <w:rFonts w:ascii="宋体" w:hAnsi="宋体" w:cs="宋体" w:eastAsia="宋体" w:hint="default"/>
                            <w:sz w:val="21"/>
                            <w:szCs w:val="21"/>
                          </w:rPr>
                          <w:t>承</w:t>
                        </w:r>
                        <w:r>
                          <w:rPr>
                            <w:rFonts w:ascii="宋体" w:hAnsi="宋体" w:cs="宋体" w:eastAsia="宋体" w:hint="default"/>
                            <w:spacing w:val="-66"/>
                            <w:sz w:val="21"/>
                            <w:szCs w:val="21"/>
                          </w:rPr>
                          <w:t> </w:t>
                        </w:r>
                        <w:r>
                          <w:rPr>
                            <w:rFonts w:ascii="宋体" w:hAnsi="宋体" w:cs="宋体" w:eastAsia="宋体" w:hint="default"/>
                            <w:sz w:val="21"/>
                            <w:szCs w:val="21"/>
                          </w:rPr>
                          <w:t>诺</w:t>
                        </w:r>
                        <w:r>
                          <w:rPr>
                            <w:rFonts w:ascii="宋体" w:hAnsi="宋体" w:cs="宋体" w:eastAsia="宋体" w:hint="default"/>
                            <w:spacing w:val="-66"/>
                            <w:sz w:val="21"/>
                            <w:szCs w:val="21"/>
                          </w:rPr>
                          <w:t> </w:t>
                        </w:r>
                        <w:r>
                          <w:rPr>
                            <w:rFonts w:ascii="宋体" w:hAnsi="宋体" w:cs="宋体" w:eastAsia="宋体" w:hint="default"/>
                            <w:sz w:val="21"/>
                            <w:szCs w:val="21"/>
                          </w:rPr>
                          <w:t>敓</w:t>
                        </w:r>
                        <w:r>
                          <w:rPr>
                            <w:rFonts w:ascii="宋体" w:hAnsi="宋体" w:cs="宋体" w:eastAsia="宋体" w:hint="default"/>
                            <w:spacing w:val="-66"/>
                            <w:sz w:val="21"/>
                            <w:szCs w:val="21"/>
                          </w:rPr>
                          <w:t> </w:t>
                        </w:r>
                        <w:r>
                          <w:rPr>
                            <w:rFonts w:ascii="宋体" w:hAnsi="宋体" w:cs="宋体" w:eastAsia="宋体" w:hint="default"/>
                            <w:sz w:val="21"/>
                            <w:szCs w:val="21"/>
                          </w:rPr>
                          <w:t>行</w:t>
                        </w:r>
                      </w:p>
                    </w:tc>
                  </w:tr>
                  <w:tr>
                    <w:trPr>
                      <w:trHeight w:val="290"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敼</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远</w:t>
                        </w:r>
                        <w:r>
                          <w:rPr>
                            <w:rFonts w:ascii="宋体" w:hAnsi="宋体" w:cs="宋体" w:eastAsia="宋体" w:hint="default"/>
                            <w:spacing w:val="-66"/>
                            <w:sz w:val="21"/>
                            <w:szCs w:val="21"/>
                          </w:rPr>
                          <w:t> </w:t>
                        </w:r>
                        <w:r>
                          <w:rPr>
                            <w:rFonts w:ascii="宋体" w:hAnsi="宋体" w:cs="宋体" w:eastAsia="宋体" w:hint="default"/>
                            <w:sz w:val="21"/>
                            <w:szCs w:val="21"/>
                          </w:rPr>
                          <w:t>金</w:t>
                        </w:r>
                        <w:r>
                          <w:rPr>
                            <w:rFonts w:ascii="宋体" w:hAnsi="宋体" w:cs="宋体" w:eastAsia="宋体" w:hint="default"/>
                            <w:spacing w:val="-66"/>
                            <w:sz w:val="21"/>
                            <w:szCs w:val="21"/>
                          </w:rPr>
                          <w:t> </w:t>
                        </w:r>
                        <w:r>
                          <w:rPr>
                            <w:rFonts w:ascii="宋体" w:hAnsi="宋体" w:cs="宋体" w:eastAsia="宋体" w:hint="default"/>
                            <w:sz w:val="21"/>
                            <w:szCs w:val="21"/>
                          </w:rPr>
                          <w:t>服</w:t>
                        </w:r>
                        <w:r>
                          <w:rPr>
                            <w:rFonts w:ascii="宋体" w:hAnsi="宋体" w:cs="宋体" w:eastAsia="宋体" w:hint="default"/>
                            <w:spacing w:val="-66"/>
                            <w:sz w:val="21"/>
                            <w:szCs w:val="21"/>
                          </w:rPr>
                          <w:t> </w:t>
                        </w:r>
                        <w:r>
                          <w:rPr>
                            <w:rFonts w:ascii="宋体" w:hAnsi="宋体" w:cs="宋体" w:eastAsia="宋体" w:hint="default"/>
                            <w:sz w:val="21"/>
                            <w:szCs w:val="21"/>
                          </w:rPr>
                          <w:t>断</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4"/>
                            <w:sz w:val="21"/>
                            <w:szCs w:val="21"/>
                          </w:rPr>
                          <w:t> </w:t>
                        </w:r>
                        <w:r>
                          <w:rPr>
                            <w:rFonts w:ascii="宋体" w:hAnsi="宋体" w:cs="宋体" w:eastAsia="宋体" w:hint="default"/>
                            <w:sz w:val="21"/>
                            <w:szCs w:val="21"/>
                          </w:rPr>
                          <w:t>限</w:t>
                        </w:r>
                        <w:r>
                          <w:rPr>
                            <w:rFonts w:ascii="宋体" w:hAnsi="宋体" w:cs="宋体" w:eastAsia="宋体" w:hint="default"/>
                            <w:spacing w:val="-64"/>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59"/>
                            <w:sz w:val="21"/>
                            <w:szCs w:val="21"/>
                          </w:rPr>
                          <w:t> </w:t>
                        </w:r>
                        <w:r>
                          <w:rPr>
                            <w:rFonts w:ascii="宋体" w:hAnsi="宋体" w:cs="宋体" w:eastAsia="宋体" w:hint="default"/>
                            <w:sz w:val="21"/>
                            <w:szCs w:val="21"/>
                          </w:rPr>
                          <w:t>过</w:t>
                        </w:r>
                        <w:r>
                          <w:rPr>
                            <w:rFonts w:ascii="宋体" w:hAnsi="宋体" w:cs="宋体" w:eastAsia="宋体" w:hint="default"/>
                            <w:spacing w:val="-59"/>
                            <w:sz w:val="21"/>
                            <w:szCs w:val="21"/>
                          </w:rPr>
                          <w:t> </w:t>
                        </w:r>
                        <w:r>
                          <w:rPr>
                            <w:rFonts w:ascii="宋体" w:hAnsi="宋体" w:cs="宋体" w:eastAsia="宋体" w:hint="default"/>
                            <w:sz w:val="21"/>
                            <w:szCs w:val="21"/>
                          </w:rPr>
                          <w:t>深</w:t>
                        </w:r>
                        <w:r>
                          <w:rPr>
                            <w:rFonts w:ascii="宋体" w:hAnsi="宋体" w:cs="宋体" w:eastAsia="宋体" w:hint="default"/>
                            <w:spacing w:val="-59"/>
                            <w:sz w:val="21"/>
                            <w:szCs w:val="21"/>
                          </w:rPr>
                          <w:t> </w:t>
                        </w:r>
                        <w:r>
                          <w:rPr>
                            <w:rFonts w:ascii="宋体" w:hAnsi="宋体" w:cs="宋体" w:eastAsia="宋体" w:hint="default"/>
                            <w:sz w:val="21"/>
                            <w:szCs w:val="21"/>
                          </w:rPr>
                          <w:t>圳</w:t>
                        </w:r>
                        <w:r>
                          <w:rPr>
                            <w:rFonts w:ascii="宋体" w:hAnsi="宋体" w:cs="宋体" w:eastAsia="宋体" w:hint="default"/>
                            <w:spacing w:val="-59"/>
                            <w:sz w:val="21"/>
                            <w:szCs w:val="21"/>
                          </w:rPr>
                          <w:t> </w:t>
                        </w:r>
                        <w:r>
                          <w:rPr>
                            <w:rFonts w:ascii="宋体" w:hAnsi="宋体" w:cs="宋体" w:eastAsia="宋体" w:hint="default"/>
                            <w:sz w:val="21"/>
                            <w:szCs w:val="21"/>
                          </w:rPr>
                          <w:t>敃</w:t>
                        </w:r>
                        <w:r>
                          <w:rPr>
                            <w:rFonts w:ascii="宋体" w:hAnsi="宋体" w:cs="宋体" w:eastAsia="宋体" w:hint="default"/>
                            <w:spacing w:val="-59"/>
                            <w:sz w:val="21"/>
                            <w:szCs w:val="21"/>
                          </w:rPr>
                          <w:t> </w:t>
                        </w:r>
                        <w:r>
                          <w:rPr>
                            <w:rFonts w:ascii="宋体" w:hAnsi="宋体" w:cs="宋体" w:eastAsia="宋体" w:hint="default"/>
                            <w:sz w:val="21"/>
                            <w:szCs w:val="21"/>
                          </w:rPr>
                          <w:t>券</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惦</w:t>
                        </w:r>
                        <w:r>
                          <w:rPr>
                            <w:rFonts w:ascii="宋体" w:hAnsi="宋体" w:cs="宋体" w:eastAsia="宋体" w:hint="default"/>
                            <w:spacing w:val="-59"/>
                            <w:sz w:val="21"/>
                            <w:szCs w:val="21"/>
                          </w:rPr>
                          <w:t> </w:t>
                        </w:r>
                        <w:r>
                          <w:rPr>
                            <w:rFonts w:ascii="宋体" w:hAnsi="宋体" w:cs="宋体" w:eastAsia="宋体" w:hint="default"/>
                            <w:sz w:val="21"/>
                            <w:szCs w:val="21"/>
                          </w:rPr>
                          <w:t>所</w:t>
                        </w:r>
                      </w:p>
                    </w:tc>
                    <w:tc>
                      <w:tcPr>
                        <w:tcW w:w="2009" w:type="dxa"/>
                        <w:tcBorders>
                          <w:top w:val="nil" w:sz="6" w:space="0" w:color="auto"/>
                          <w:left w:val="single" w:sz="6" w:space="0" w:color="000000"/>
                          <w:bottom w:val="nil" w:sz="6" w:space="0" w:color="auto"/>
                          <w:right w:val="single" w:sz="4" w:space="0" w:color="000000"/>
                        </w:tcBorders>
                      </w:tcPr>
                      <w:p>
                        <w:pPr/>
                      </w:p>
                    </w:tc>
                  </w:tr>
                  <w:tr>
                    <w:trPr>
                      <w:trHeight w:val="235" w:hRule="exact"/>
                    </w:trPr>
                    <w:tc>
                      <w:tcPr>
                        <w:tcW w:w="3994" w:type="dxa"/>
                        <w:vMerge/>
                        <w:tcBorders>
                          <w:left w:val="single" w:sz="4" w:space="0" w:color="000000"/>
                          <w:bottom w:val="single" w:sz="6"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41" w:lineRule="exact"/>
                          <w:ind w:left="100" w:right="0"/>
                          <w:jc w:val="left"/>
                          <w:rPr>
                            <w:rFonts w:ascii="宋体" w:hAnsi="宋体" w:cs="宋体" w:eastAsia="宋体" w:hint="default"/>
                            <w:sz w:val="21"/>
                            <w:szCs w:val="21"/>
                          </w:rPr>
                        </w:pPr>
                        <w:r>
                          <w:rPr>
                            <w:rFonts w:ascii="宋体" w:hAnsi="宋体" w:cs="宋体" w:eastAsia="宋体" w:hint="default"/>
                            <w:sz w:val="21"/>
                            <w:szCs w:val="21"/>
                          </w:rPr>
                          <w:t>挂</w:t>
                        </w:r>
                        <w:r>
                          <w:rPr>
                            <w:rFonts w:ascii="宋体" w:hAnsi="宋体" w:cs="宋体" w:eastAsia="宋体" w:hint="default"/>
                            <w:spacing w:val="-59"/>
                            <w:sz w:val="21"/>
                            <w:szCs w:val="21"/>
                          </w:rPr>
                          <w:t> </w:t>
                        </w:r>
                        <w:r>
                          <w:rPr>
                            <w:rFonts w:ascii="宋体" w:hAnsi="宋体" w:cs="宋体" w:eastAsia="宋体" w:hint="default"/>
                            <w:sz w:val="21"/>
                            <w:szCs w:val="21"/>
                          </w:rPr>
                          <w:t>牌</w:t>
                        </w:r>
                        <w:r>
                          <w:rPr>
                            <w:rFonts w:ascii="宋体" w:hAnsi="宋体" w:cs="宋体" w:eastAsia="宋体" w:hint="default"/>
                            <w:spacing w:val="-59"/>
                            <w:sz w:val="21"/>
                            <w:szCs w:val="21"/>
                          </w:rPr>
                          <w:t> </w:t>
                        </w:r>
                        <w:r>
                          <w:rPr>
                            <w:rFonts w:ascii="宋体" w:hAnsi="宋体" w:cs="宋体" w:eastAsia="宋体" w:hint="default"/>
                            <w:sz w:val="21"/>
                            <w:szCs w:val="21"/>
                          </w:rPr>
                          <w:t>交</w:t>
                        </w:r>
                        <w:r>
                          <w:rPr>
                            <w:rFonts w:ascii="宋体" w:hAnsi="宋体" w:cs="宋体" w:eastAsia="宋体" w:hint="default"/>
                            <w:spacing w:val="-59"/>
                            <w:sz w:val="21"/>
                            <w:szCs w:val="21"/>
                          </w:rPr>
                          <w:t> </w:t>
                        </w:r>
                        <w:r>
                          <w:rPr>
                            <w:rFonts w:ascii="宋体" w:hAnsi="宋体" w:cs="宋体" w:eastAsia="宋体" w:hint="default"/>
                            <w:sz w:val="21"/>
                            <w:szCs w:val="21"/>
                          </w:rPr>
                          <w:t>惦</w:t>
                        </w:r>
                        <w:r>
                          <w:rPr>
                            <w:rFonts w:ascii="宋体" w:hAnsi="宋体" w:cs="宋体" w:eastAsia="宋体" w:hint="default"/>
                            <w:spacing w:val="-59"/>
                            <w:sz w:val="21"/>
                            <w:szCs w:val="21"/>
                          </w:rPr>
                          <w:t> </w:t>
                        </w:r>
                        <w:r>
                          <w:rPr>
                            <w:rFonts w:ascii="宋体" w:hAnsi="宋体" w:cs="宋体" w:eastAsia="宋体" w:hint="default"/>
                            <w:sz w:val="21"/>
                            <w:szCs w:val="21"/>
                          </w:rPr>
                          <w:t>出</w:t>
                        </w:r>
                        <w:r>
                          <w:rPr>
                            <w:rFonts w:ascii="宋体" w:hAnsi="宋体" w:cs="宋体" w:eastAsia="宋体" w:hint="default"/>
                            <w:spacing w:val="-59"/>
                            <w:sz w:val="21"/>
                            <w:szCs w:val="21"/>
                          </w:rPr>
                          <w:t> </w:t>
                        </w:r>
                        <w:r>
                          <w:rPr>
                            <w:rFonts w:ascii="宋体" w:hAnsi="宋体" w:cs="宋体" w:eastAsia="宋体" w:hint="default"/>
                            <w:sz w:val="21"/>
                            <w:szCs w:val="21"/>
                          </w:rPr>
                          <w:t>售</w:t>
                        </w:r>
                        <w:r>
                          <w:rPr>
                            <w:rFonts w:ascii="宋体" w:hAnsi="宋体" w:cs="宋体" w:eastAsia="宋体" w:hint="default"/>
                            <w:spacing w:val="-59"/>
                            <w:sz w:val="21"/>
                            <w:szCs w:val="21"/>
                          </w:rPr>
                          <w:t> </w:t>
                        </w:r>
                        <w:r>
                          <w:rPr>
                            <w:rFonts w:ascii="宋体" w:hAnsi="宋体" w:cs="宋体" w:eastAsia="宋体" w:hint="default"/>
                            <w:sz w:val="21"/>
                            <w:szCs w:val="21"/>
                          </w:rPr>
                          <w:t>原</w:t>
                        </w:r>
                        <w:r>
                          <w:rPr>
                            <w:rFonts w:ascii="宋体" w:hAnsi="宋体" w:cs="宋体" w:eastAsia="宋体" w:hint="default"/>
                            <w:spacing w:val="-59"/>
                            <w:sz w:val="21"/>
                            <w:szCs w:val="21"/>
                          </w:rPr>
                          <w:t> </w:t>
                        </w:r>
                        <w:r>
                          <w:rPr>
                            <w:rFonts w:ascii="宋体" w:hAnsi="宋体" w:cs="宋体" w:eastAsia="宋体" w:hint="default"/>
                            <w:sz w:val="21"/>
                            <w:szCs w:val="21"/>
                          </w:rPr>
                          <w:t>非</w:t>
                        </w:r>
                        <w:r>
                          <w:rPr>
                            <w:rFonts w:ascii="宋体" w:hAnsi="宋体" w:cs="宋体" w:eastAsia="宋体" w:hint="default"/>
                            <w:spacing w:val="-59"/>
                            <w:sz w:val="21"/>
                            <w:szCs w:val="21"/>
                          </w:rPr>
                          <w:t> </w:t>
                        </w:r>
                        <w:r>
                          <w:rPr>
                            <w:rFonts w:ascii="宋体" w:hAnsi="宋体" w:cs="宋体" w:eastAsia="宋体" w:hint="default"/>
                            <w:sz w:val="21"/>
                            <w:szCs w:val="21"/>
                          </w:rPr>
                          <w:t>栆</w:t>
                        </w:r>
                      </w:p>
                    </w:tc>
                    <w:tc>
                      <w:tcPr>
                        <w:tcW w:w="2009" w:type="dxa"/>
                        <w:tcBorders>
                          <w:top w:val="nil" w:sz="6" w:space="0" w:color="auto"/>
                          <w:left w:val="single" w:sz="6" w:space="0" w:color="000000"/>
                          <w:bottom w:val="nil" w:sz="6" w:space="0" w:color="auto"/>
                          <w:right w:val="single" w:sz="4" w:space="0" w:color="000000"/>
                        </w:tcBorders>
                      </w:tcPr>
                      <w:p>
                        <w:pPr/>
                      </w:p>
                    </w:tc>
                  </w:tr>
                  <w:tr>
                    <w:trPr>
                      <w:trHeight w:val="308"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70"/>
                          <w:ind w:left="103" w:right="0"/>
                          <w:jc w:val="left"/>
                          <w:rPr>
                            <w:rFonts w:ascii="宋体" w:hAnsi="宋体" w:cs="宋体" w:eastAsia="宋体" w:hint="default"/>
                            <w:sz w:val="21"/>
                            <w:szCs w:val="21"/>
                          </w:rPr>
                        </w:pPr>
                        <w:r>
                          <w:rPr>
                            <w:rFonts w:ascii="宋体" w:hAnsi="宋体" w:cs="宋体" w:eastAsia="宋体" w:hint="default"/>
                            <w:sz w:val="21"/>
                            <w:szCs w:val="21"/>
                          </w:rPr>
                          <w:t>侨</w:t>
                        </w:r>
                        <w:r>
                          <w:rPr>
                            <w:rFonts w:ascii="宋体" w:hAnsi="宋体" w:cs="宋体" w:eastAsia="宋体" w:hint="default"/>
                            <w:spacing w:val="-66"/>
                            <w:sz w:val="21"/>
                            <w:szCs w:val="21"/>
                          </w:rPr>
                          <w:t> </w:t>
                        </w:r>
                        <w:r>
                          <w:rPr>
                            <w:rFonts w:ascii="宋体" w:hAnsi="宋体" w:cs="宋体" w:eastAsia="宋体" w:hint="default"/>
                            <w:sz w:val="21"/>
                            <w:szCs w:val="21"/>
                          </w:rPr>
                          <w:t>通</w:t>
                        </w:r>
                        <w:r>
                          <w:rPr>
                            <w:rFonts w:ascii="宋体" w:hAnsi="宋体" w:cs="宋体" w:eastAsia="宋体" w:hint="default"/>
                            <w:spacing w:val="-66"/>
                            <w:sz w:val="21"/>
                            <w:szCs w:val="21"/>
                          </w:rPr>
                          <w:t> </w:t>
                        </w:r>
                        <w:r>
                          <w:rPr>
                            <w:rFonts w:ascii="宋体" w:hAnsi="宋体" w:cs="宋体" w:eastAsia="宋体" w:hint="default"/>
                            <w:sz w:val="21"/>
                            <w:szCs w:val="21"/>
                          </w:rPr>
                          <w:t>发</w:t>
                        </w:r>
                        <w:r>
                          <w:rPr>
                            <w:rFonts w:ascii="宋体" w:hAnsi="宋体" w:cs="宋体" w:eastAsia="宋体" w:hint="default"/>
                            <w:spacing w:val="-66"/>
                            <w:sz w:val="21"/>
                            <w:szCs w:val="21"/>
                          </w:rPr>
                          <w:t> </w:t>
                        </w:r>
                        <w:r>
                          <w:rPr>
                            <w:rFonts w:ascii="宋体" w:hAnsi="宋体" w:cs="宋体" w:eastAsia="宋体" w:hint="default"/>
                            <w:sz w:val="21"/>
                            <w:szCs w:val="21"/>
                          </w:rPr>
                          <w:t>展</w:t>
                        </w:r>
                        <w:r>
                          <w:rPr>
                            <w:rFonts w:ascii="宋体" w:hAnsi="宋体" w:cs="宋体" w:eastAsia="宋体" w:hint="default"/>
                            <w:spacing w:val="-66"/>
                            <w:sz w:val="21"/>
                            <w:szCs w:val="21"/>
                          </w:rPr>
                          <w:t> </w:t>
                        </w:r>
                        <w:r>
                          <w:rPr>
                            <w:rFonts w:ascii="宋体" w:hAnsi="宋体" w:cs="宋体" w:eastAsia="宋体" w:hint="default"/>
                            <w:sz w:val="21"/>
                            <w:szCs w:val="21"/>
                          </w:rPr>
                          <w:t>有</w:t>
                        </w:r>
                        <w:r>
                          <w:rPr>
                            <w:rFonts w:ascii="宋体" w:hAnsi="宋体" w:cs="宋体" w:eastAsia="宋体" w:hint="default"/>
                            <w:spacing w:val="-66"/>
                            <w:sz w:val="21"/>
                            <w:szCs w:val="21"/>
                          </w:rPr>
                          <w:t> </w:t>
                        </w:r>
                        <w:r>
                          <w:rPr>
                            <w:rFonts w:ascii="宋体" w:hAnsi="宋体" w:cs="宋体" w:eastAsia="宋体" w:hint="default"/>
                            <w:sz w:val="21"/>
                            <w:szCs w:val="21"/>
                          </w:rPr>
                          <w:t>限</w:t>
                        </w:r>
                        <w:r>
                          <w:rPr>
                            <w:rFonts w:ascii="宋体" w:hAnsi="宋体" w:cs="宋体" w:eastAsia="宋体" w:hint="default"/>
                            <w:spacing w:val="-66"/>
                            <w:sz w:val="21"/>
                            <w:szCs w:val="21"/>
                          </w:rPr>
                          <w:t> </w:t>
                        </w:r>
                        <w:r>
                          <w:rPr>
                            <w:rFonts w:ascii="宋体" w:hAnsi="宋体" w:cs="宋体" w:eastAsia="宋体" w:hint="default"/>
                            <w:sz w:val="21"/>
                            <w:szCs w:val="21"/>
                          </w:rPr>
                          <w:t>公</w:t>
                        </w:r>
                        <w:r>
                          <w:rPr>
                            <w:rFonts w:ascii="宋体" w:hAnsi="宋体" w:cs="宋体" w:eastAsia="宋体" w:hint="default"/>
                            <w:spacing w:val="-66"/>
                            <w:sz w:val="21"/>
                            <w:szCs w:val="21"/>
                          </w:rPr>
                          <w:t> </w:t>
                        </w:r>
                        <w:r>
                          <w:rPr>
                            <w:rFonts w:ascii="宋体" w:hAnsi="宋体" w:cs="宋体" w:eastAsia="宋体" w:hint="default"/>
                            <w:sz w:val="21"/>
                            <w:szCs w:val="21"/>
                          </w:rPr>
                          <w:t>司</w:t>
                        </w: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74" w:lineRule="exact"/>
                          <w:ind w:left="100" w:right="0"/>
                          <w:jc w:val="left"/>
                          <w:rPr>
                            <w:rFonts w:ascii="宋体" w:hAnsi="宋体" w:cs="宋体" w:eastAsia="宋体" w:hint="default"/>
                            <w:sz w:val="21"/>
                            <w:szCs w:val="21"/>
                          </w:rPr>
                        </w:pPr>
                        <w:r>
                          <w:rPr>
                            <w:rFonts w:ascii="宋体" w:hAnsi="宋体" w:cs="宋体" w:eastAsia="宋体" w:hint="default"/>
                            <w:sz w:val="21"/>
                            <w:szCs w:val="21"/>
                          </w:rPr>
                          <w:t>通</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柎</w:t>
                        </w:r>
                        <w:r>
                          <w:rPr>
                            <w:rFonts w:ascii="宋体" w:hAnsi="宋体" w:cs="宋体" w:eastAsia="宋体" w:hint="default"/>
                            <w:spacing w:val="-59"/>
                            <w:sz w:val="21"/>
                            <w:szCs w:val="21"/>
                          </w:rPr>
                          <w:t> </w:t>
                        </w:r>
                        <w:r>
                          <w:rPr>
                            <w:rFonts w:ascii="宋体" w:hAnsi="宋体" w:cs="宋体" w:eastAsia="宋体" w:hint="default"/>
                            <w:sz w:val="21"/>
                            <w:szCs w:val="21"/>
                          </w:rPr>
                          <w:t>占</w:t>
                        </w:r>
                        <w:r>
                          <w:rPr>
                            <w:rFonts w:ascii="宋体" w:hAnsi="宋体" w:cs="宋体" w:eastAsia="宋体" w:hint="default"/>
                            <w:spacing w:val="-59"/>
                            <w:sz w:val="21"/>
                            <w:szCs w:val="21"/>
                          </w:rPr>
                          <w:t> </w:t>
                        </w:r>
                        <w:r>
                          <w:rPr>
                            <w:rFonts w:ascii="宋体" w:hAnsi="宋体" w:cs="宋体" w:eastAsia="宋体" w:hint="default"/>
                            <w:sz w:val="21"/>
                            <w:szCs w:val="21"/>
                          </w:rPr>
                          <w:t>远</w:t>
                        </w:r>
                        <w:r>
                          <w:rPr>
                            <w:rFonts w:ascii="宋体" w:hAnsi="宋体" w:cs="宋体" w:eastAsia="宋体" w:hint="default"/>
                            <w:spacing w:val="-59"/>
                            <w:sz w:val="21"/>
                            <w:szCs w:val="21"/>
                          </w:rPr>
                          <w:t> </w:t>
                        </w:r>
                        <w:r>
                          <w:rPr>
                            <w:rFonts w:ascii="宋体" w:hAnsi="宋体" w:cs="宋体" w:eastAsia="宋体" w:hint="default"/>
                            <w:sz w:val="21"/>
                            <w:szCs w:val="21"/>
                          </w:rPr>
                          <w:t>东</w:t>
                        </w:r>
                      </w:p>
                    </w:tc>
                    <w:tc>
                      <w:tcPr>
                        <w:tcW w:w="2009" w:type="dxa"/>
                        <w:tcBorders>
                          <w:top w:val="nil" w:sz="6" w:space="0" w:color="auto"/>
                          <w:left w:val="single" w:sz="6" w:space="0" w:color="000000"/>
                          <w:bottom w:val="nil" w:sz="6" w:space="0" w:color="auto"/>
                          <w:right w:val="single" w:sz="4" w:space="0" w:color="000000"/>
                        </w:tcBorders>
                      </w:tcPr>
                      <w:p>
                        <w:pPr/>
                      </w:p>
                    </w:tc>
                  </w:tr>
                  <w:tr>
                    <w:trPr>
                      <w:trHeight w:val="220" w:hRule="exact"/>
                    </w:trPr>
                    <w:tc>
                      <w:tcPr>
                        <w:tcW w:w="3994" w:type="dxa"/>
                        <w:vMerge/>
                        <w:tcBorders>
                          <w:left w:val="single" w:sz="4" w:space="0" w:color="000000"/>
                          <w:bottom w:val="single" w:sz="6" w:space="0" w:color="000000"/>
                          <w:right w:val="single" w:sz="6" w:space="0" w:color="000000"/>
                        </w:tcBorders>
                      </w:tcPr>
                      <w:p>
                        <w:pPr/>
                      </w:p>
                    </w:tc>
                    <w:tc>
                      <w:tcPr>
                        <w:tcW w:w="2520" w:type="dxa"/>
                        <w:vMerge w:val="restart"/>
                        <w:tcBorders>
                          <w:top w:val="nil" w:sz="6" w:space="0" w:color="auto"/>
                          <w:left w:val="single" w:sz="6" w:space="0" w:color="000000"/>
                          <w:right w:val="single" w:sz="6" w:space="0" w:color="000000"/>
                        </w:tcBorders>
                      </w:tcPr>
                      <w:p>
                        <w:pPr>
                          <w:pStyle w:val="TableParagraph"/>
                          <w:spacing w:line="242" w:lineRule="exact"/>
                          <w:ind w:left="100" w:right="0"/>
                          <w:jc w:val="left"/>
                          <w:rPr>
                            <w:rFonts w:ascii="宋体" w:hAnsi="宋体" w:cs="宋体" w:eastAsia="宋体" w:hint="default"/>
                            <w:sz w:val="21"/>
                            <w:szCs w:val="21"/>
                          </w:rPr>
                        </w:pPr>
                        <w:r>
                          <w:rPr>
                            <w:rFonts w:ascii="宋体" w:hAnsi="宋体" w:cs="宋体" w:eastAsia="宋体" w:hint="default"/>
                            <w:sz w:val="21"/>
                            <w:szCs w:val="21"/>
                          </w:rPr>
                          <w:t>股</w:t>
                        </w:r>
                        <w:r>
                          <w:rPr>
                            <w:rFonts w:ascii="宋体" w:hAnsi="宋体" w:cs="宋体" w:eastAsia="宋体" w:hint="default"/>
                            <w:spacing w:val="-59"/>
                            <w:sz w:val="21"/>
                            <w:szCs w:val="21"/>
                          </w:rPr>
                          <w:t> </w:t>
                        </w:r>
                        <w:r>
                          <w:rPr>
                            <w:rFonts w:ascii="宋体" w:hAnsi="宋体" w:cs="宋体" w:eastAsia="宋体" w:hint="default"/>
                            <w:sz w:val="21"/>
                            <w:szCs w:val="21"/>
                          </w:rPr>
                          <w:t>份</w:t>
                        </w:r>
                        <w:r>
                          <w:rPr>
                            <w:rFonts w:ascii="宋体" w:hAnsi="宋体" w:cs="宋体" w:eastAsia="宋体" w:hint="default"/>
                            <w:spacing w:val="-59"/>
                            <w:sz w:val="21"/>
                            <w:szCs w:val="21"/>
                          </w:rPr>
                          <w:t> </w:t>
                        </w:r>
                        <w:r>
                          <w:rPr>
                            <w:rFonts w:ascii="宋体" w:hAnsi="宋体" w:cs="宋体" w:eastAsia="宋体" w:hint="default"/>
                            <w:sz w:val="21"/>
                            <w:szCs w:val="21"/>
                          </w:rPr>
                          <w:t>旙</w:t>
                        </w:r>
                        <w:r>
                          <w:rPr>
                            <w:rFonts w:ascii="宋体" w:hAnsi="宋体" w:cs="宋体" w:eastAsia="宋体" w:hint="default"/>
                            <w:spacing w:val="-59"/>
                            <w:sz w:val="21"/>
                            <w:szCs w:val="21"/>
                          </w:rPr>
                          <w:t> </w:t>
                        </w:r>
                        <w:r>
                          <w:rPr>
                            <w:rFonts w:ascii="宋体" w:hAnsi="宋体" w:cs="宋体" w:eastAsia="宋体" w:hint="default"/>
                            <w:sz w:val="21"/>
                            <w:szCs w:val="21"/>
                          </w:rPr>
                          <w:t>数</w:t>
                        </w:r>
                        <w:r>
                          <w:rPr>
                            <w:rFonts w:ascii="宋体" w:hAnsi="宋体" w:cs="宋体" w:eastAsia="宋体" w:hint="default"/>
                            <w:spacing w:val="-59"/>
                            <w:sz w:val="21"/>
                            <w:szCs w:val="21"/>
                          </w:rPr>
                          <w:t> </w:t>
                        </w:r>
                        <w:r>
                          <w:rPr>
                            <w:rFonts w:ascii="宋体" w:hAnsi="宋体" w:cs="宋体" w:eastAsia="宋体" w:hint="default"/>
                            <w:sz w:val="21"/>
                            <w:szCs w:val="21"/>
                          </w:rPr>
                          <w:t>的</w:t>
                        </w:r>
                        <w:r>
                          <w:rPr>
                            <w:rFonts w:ascii="宋体" w:hAnsi="宋体" w:cs="宋体" w:eastAsia="宋体" w:hint="default"/>
                            <w:spacing w:val="-59"/>
                            <w:sz w:val="21"/>
                            <w:szCs w:val="21"/>
                          </w:rPr>
                          <w:t> </w:t>
                        </w:r>
                        <w:r>
                          <w:rPr>
                            <w:rFonts w:ascii="宋体" w:hAnsi="宋体" w:cs="宋体" w:eastAsia="宋体" w:hint="default"/>
                            <w:sz w:val="21"/>
                            <w:szCs w:val="21"/>
                          </w:rPr>
                          <w:t>比</w:t>
                        </w:r>
                        <w:r>
                          <w:rPr>
                            <w:rFonts w:ascii="宋体" w:hAnsi="宋体" w:cs="宋体" w:eastAsia="宋体" w:hint="default"/>
                            <w:spacing w:val="-59"/>
                            <w:sz w:val="21"/>
                            <w:szCs w:val="21"/>
                          </w:rPr>
                          <w:t> </w:t>
                        </w:r>
                        <w:r>
                          <w:rPr>
                            <w:rFonts w:ascii="宋体" w:hAnsi="宋体" w:cs="宋体" w:eastAsia="宋体" w:hint="default"/>
                            <w:sz w:val="21"/>
                            <w:szCs w:val="21"/>
                          </w:rPr>
                          <w:t>枮</w:t>
                        </w:r>
                        <w:r>
                          <w:rPr>
                            <w:rFonts w:ascii="宋体" w:hAnsi="宋体" w:cs="宋体" w:eastAsia="宋体" w:hint="default"/>
                            <w:spacing w:val="-59"/>
                            <w:sz w:val="21"/>
                            <w:szCs w:val="21"/>
                          </w:rPr>
                          <w:t> </w:t>
                        </w:r>
                        <w:r>
                          <w:rPr>
                            <w:rFonts w:ascii="宋体" w:hAnsi="宋体" w:cs="宋体" w:eastAsia="宋体" w:hint="default"/>
                            <w:sz w:val="21"/>
                            <w:szCs w:val="21"/>
                          </w:rPr>
                          <w:t>不</w:t>
                        </w:r>
                        <w:r>
                          <w:rPr>
                            <w:rFonts w:ascii="宋体" w:hAnsi="宋体" w:cs="宋体" w:eastAsia="宋体" w:hint="default"/>
                            <w:spacing w:val="-59"/>
                            <w:sz w:val="21"/>
                            <w:szCs w:val="21"/>
                          </w:rPr>
                          <w:t> </w:t>
                        </w:r>
                        <w:r>
                          <w:rPr>
                            <w:rFonts w:ascii="宋体" w:hAnsi="宋体" w:cs="宋体" w:eastAsia="宋体" w:hint="default"/>
                            <w:sz w:val="21"/>
                            <w:szCs w:val="21"/>
                          </w:rPr>
                          <w:t>超</w:t>
                        </w:r>
                      </w:p>
                    </w:tc>
                    <w:tc>
                      <w:tcPr>
                        <w:tcW w:w="2009" w:type="dxa"/>
                        <w:vMerge w:val="restart"/>
                        <w:tcBorders>
                          <w:top w:val="nil" w:sz="6" w:space="0" w:color="auto"/>
                          <w:left w:val="single" w:sz="6" w:space="0" w:color="000000"/>
                          <w:right w:val="single" w:sz="4" w:space="0" w:color="000000"/>
                        </w:tcBorders>
                      </w:tcPr>
                      <w:p>
                        <w:pPr/>
                      </w:p>
                    </w:tc>
                  </w:tr>
                  <w:tr>
                    <w:trPr>
                      <w:trHeight w:val="53" w:hRule="exact"/>
                    </w:trPr>
                    <w:tc>
                      <w:tcPr>
                        <w:tcW w:w="3994" w:type="dxa"/>
                        <w:vMerge w:val="restart"/>
                        <w:tcBorders>
                          <w:top w:val="single" w:sz="6" w:space="0" w:color="000000"/>
                          <w:left w:val="single" w:sz="4" w:space="0" w:color="000000"/>
                          <w:right w:val="single" w:sz="6" w:space="0" w:color="000000"/>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103" w:right="0"/>
                          <w:jc w:val="left"/>
                          <w:rPr>
                            <w:rFonts w:ascii="宋体" w:hAnsi="宋体" w:cs="宋体" w:eastAsia="宋体" w:hint="default"/>
                            <w:sz w:val="21"/>
                            <w:szCs w:val="21"/>
                          </w:rPr>
                        </w:pPr>
                        <w:r>
                          <w:rPr>
                            <w:rFonts w:ascii="宋体" w:hAnsi="宋体" w:cs="宋体" w:eastAsia="宋体" w:hint="default"/>
                            <w:sz w:val="21"/>
                            <w:szCs w:val="21"/>
                          </w:rPr>
                          <w:t>常</w:t>
                        </w:r>
                        <w:r>
                          <w:rPr>
                            <w:rFonts w:ascii="宋体" w:hAnsi="宋体" w:cs="宋体" w:eastAsia="宋体" w:hint="default"/>
                            <w:spacing w:val="-66"/>
                            <w:sz w:val="21"/>
                            <w:szCs w:val="21"/>
                          </w:rPr>
                          <w:t> </w:t>
                        </w:r>
                        <w:r>
                          <w:rPr>
                            <w:rFonts w:ascii="宋体" w:hAnsi="宋体" w:cs="宋体" w:eastAsia="宋体" w:hint="default"/>
                            <w:sz w:val="21"/>
                            <w:szCs w:val="21"/>
                          </w:rPr>
                          <w:t>敼</w:t>
                        </w:r>
                        <w:r>
                          <w:rPr>
                            <w:rFonts w:ascii="宋体" w:hAnsi="宋体" w:cs="宋体" w:eastAsia="宋体" w:hint="default"/>
                            <w:spacing w:val="-66"/>
                            <w:sz w:val="21"/>
                            <w:szCs w:val="21"/>
                          </w:rPr>
                          <w:t> </w:t>
                        </w:r>
                        <w:r>
                          <w:rPr>
                            <w:rFonts w:ascii="宋体" w:hAnsi="宋体" w:cs="宋体" w:eastAsia="宋体" w:hint="default"/>
                            <w:sz w:val="21"/>
                            <w:szCs w:val="21"/>
                          </w:rPr>
                          <w:t>市</w:t>
                        </w:r>
                        <w:r>
                          <w:rPr>
                            <w:rFonts w:ascii="宋体" w:hAnsi="宋体" w:cs="宋体" w:eastAsia="宋体" w:hint="default"/>
                            <w:spacing w:val="-66"/>
                            <w:sz w:val="21"/>
                            <w:szCs w:val="21"/>
                          </w:rPr>
                          <w:t> </w:t>
                        </w:r>
                        <w:r>
                          <w:rPr>
                            <w:rFonts w:ascii="宋体" w:hAnsi="宋体" w:cs="宋体" w:eastAsia="宋体" w:hint="default"/>
                            <w:sz w:val="21"/>
                            <w:szCs w:val="21"/>
                          </w:rPr>
                          <w:t>天</w:t>
                        </w:r>
                        <w:r>
                          <w:rPr>
                            <w:rFonts w:ascii="宋体" w:hAnsi="宋体" w:cs="宋体" w:eastAsia="宋体" w:hint="default"/>
                            <w:spacing w:val="-66"/>
                            <w:sz w:val="21"/>
                            <w:szCs w:val="21"/>
                          </w:rPr>
                          <w:t> </w:t>
                        </w:r>
                        <w:r>
                          <w:rPr>
                            <w:rFonts w:ascii="宋体" w:hAnsi="宋体" w:cs="宋体" w:eastAsia="宋体" w:hint="default"/>
                            <w:sz w:val="21"/>
                            <w:szCs w:val="21"/>
                          </w:rPr>
                          <w:t>宁</w:t>
                        </w:r>
                        <w:r>
                          <w:rPr>
                            <w:rFonts w:ascii="宋体" w:hAnsi="宋体" w:cs="宋体" w:eastAsia="宋体" w:hint="default"/>
                            <w:spacing w:val="-66"/>
                            <w:sz w:val="21"/>
                            <w:szCs w:val="21"/>
                          </w:rPr>
                          <w:t> </w:t>
                        </w:r>
                        <w:r>
                          <w:rPr>
                            <w:rFonts w:ascii="宋体" w:hAnsi="宋体" w:cs="宋体" w:eastAsia="宋体" w:hint="default"/>
                            <w:sz w:val="21"/>
                            <w:szCs w:val="21"/>
                          </w:rPr>
                          <w:t>区</w:t>
                        </w:r>
                        <w:r>
                          <w:rPr>
                            <w:rFonts w:ascii="宋体" w:hAnsi="宋体" w:cs="宋体" w:eastAsia="宋体" w:hint="default"/>
                            <w:spacing w:val="-66"/>
                            <w:sz w:val="21"/>
                            <w:szCs w:val="21"/>
                          </w:rPr>
                          <w:t> </w:t>
                        </w:r>
                        <w:r>
                          <w:rPr>
                            <w:rFonts w:ascii="宋体" w:hAnsi="宋体" w:cs="宋体" w:eastAsia="宋体" w:hint="default"/>
                            <w:sz w:val="21"/>
                            <w:szCs w:val="21"/>
                          </w:rPr>
                          <w:t>卫</w:t>
                        </w:r>
                        <w:r>
                          <w:rPr>
                            <w:rFonts w:ascii="宋体" w:hAnsi="宋体" w:cs="宋体" w:eastAsia="宋体" w:hint="default"/>
                            <w:spacing w:val="-66"/>
                            <w:sz w:val="21"/>
                            <w:szCs w:val="21"/>
                          </w:rPr>
                          <w:t> </w:t>
                        </w:r>
                        <w:r>
                          <w:rPr>
                            <w:rFonts w:ascii="宋体" w:hAnsi="宋体" w:cs="宋体" w:eastAsia="宋体" w:hint="default"/>
                            <w:sz w:val="21"/>
                            <w:szCs w:val="21"/>
                          </w:rPr>
                          <w:t>生</w:t>
                        </w:r>
                        <w:r>
                          <w:rPr>
                            <w:rFonts w:ascii="宋体" w:hAnsi="宋体" w:cs="宋体" w:eastAsia="宋体" w:hint="default"/>
                            <w:spacing w:val="-64"/>
                            <w:sz w:val="21"/>
                            <w:szCs w:val="21"/>
                          </w:rPr>
                          <w:t> </w:t>
                        </w:r>
                        <w:r>
                          <w:rPr>
                            <w:rFonts w:ascii="宋体" w:hAnsi="宋体" w:cs="宋体" w:eastAsia="宋体" w:hint="default"/>
                            <w:sz w:val="21"/>
                            <w:szCs w:val="21"/>
                          </w:rPr>
                          <w:t>愎</w:t>
                        </w:r>
                        <w:r>
                          <w:rPr>
                            <w:rFonts w:ascii="宋体" w:hAnsi="宋体" w:cs="宋体" w:eastAsia="宋体" w:hint="default"/>
                            <w:spacing w:val="-64"/>
                            <w:sz w:val="21"/>
                            <w:szCs w:val="21"/>
                          </w:rPr>
                          <w:t> </w:t>
                        </w:r>
                        <w:r>
                          <w:rPr>
                            <w:rFonts w:ascii="宋体" w:hAnsi="宋体" w:cs="宋体" w:eastAsia="宋体" w:hint="default"/>
                            <w:sz w:val="21"/>
                            <w:szCs w:val="21"/>
                          </w:rPr>
                          <w:t>刷</w:t>
                        </w:r>
                        <w:r>
                          <w:rPr>
                            <w:rFonts w:ascii="宋体" w:hAnsi="宋体" w:cs="宋体" w:eastAsia="宋体" w:hint="default"/>
                            <w:spacing w:val="-66"/>
                            <w:sz w:val="21"/>
                            <w:szCs w:val="21"/>
                          </w:rPr>
                          <w:t> </w:t>
                        </w:r>
                        <w:r>
                          <w:rPr>
                            <w:rFonts w:ascii="宋体" w:hAnsi="宋体" w:cs="宋体" w:eastAsia="宋体" w:hint="default"/>
                            <w:sz w:val="21"/>
                            <w:szCs w:val="21"/>
                          </w:rPr>
                          <w:t>厂</w:t>
                        </w:r>
                      </w:p>
                    </w:tc>
                    <w:tc>
                      <w:tcPr>
                        <w:tcW w:w="2520" w:type="dxa"/>
                        <w:vMerge/>
                        <w:tcBorders>
                          <w:left w:val="single" w:sz="6" w:space="0" w:color="000000"/>
                          <w:bottom w:val="nil" w:sz="6" w:space="0" w:color="auto"/>
                          <w:right w:val="single" w:sz="6" w:space="0" w:color="000000"/>
                        </w:tcBorders>
                      </w:tcPr>
                      <w:p>
                        <w:pPr/>
                      </w:p>
                    </w:tc>
                    <w:tc>
                      <w:tcPr>
                        <w:tcW w:w="2009" w:type="dxa"/>
                        <w:vMerge/>
                        <w:tcBorders>
                          <w:left w:val="single" w:sz="6" w:space="0" w:color="000000"/>
                          <w:bottom w:val="nil" w:sz="6" w:space="0" w:color="auto"/>
                          <w:right w:val="single" w:sz="4" w:space="0" w:color="000000"/>
                        </w:tcBorders>
                      </w:tcPr>
                      <w:p>
                        <w:pPr/>
                      </w:p>
                    </w:tc>
                  </w:tr>
                  <w:tr>
                    <w:trPr>
                      <w:trHeight w:val="278" w:hRule="exact"/>
                    </w:trPr>
                    <w:tc>
                      <w:tcPr>
                        <w:tcW w:w="3994" w:type="dxa"/>
                        <w:vMerge/>
                        <w:tcBorders>
                          <w:left w:val="single" w:sz="4" w:space="0" w:color="000000"/>
                          <w:right w:val="single" w:sz="6" w:space="0" w:color="000000"/>
                        </w:tcBorders>
                      </w:tcPr>
                      <w:p>
                        <w:pPr/>
                      </w:p>
                    </w:tc>
                    <w:tc>
                      <w:tcPr>
                        <w:tcW w:w="2520" w:type="dxa"/>
                        <w:tcBorders>
                          <w:top w:val="nil" w:sz="6" w:space="0" w:color="auto"/>
                          <w:left w:val="single" w:sz="6" w:space="0" w:color="000000"/>
                          <w:bottom w:val="nil" w:sz="6" w:space="0" w:color="auto"/>
                          <w:right w:val="single" w:sz="6" w:space="0" w:color="000000"/>
                        </w:tcBorders>
                      </w:tcPr>
                      <w:p>
                        <w:pPr>
                          <w:pStyle w:val="TableParagraph"/>
                          <w:spacing w:line="257" w:lineRule="exact"/>
                          <w:ind w:left="100" w:right="0"/>
                          <w:jc w:val="left"/>
                          <w:rPr>
                            <w:rFonts w:ascii="宋体" w:hAnsi="宋体" w:cs="宋体" w:eastAsia="宋体" w:hint="default"/>
                            <w:sz w:val="21"/>
                            <w:szCs w:val="21"/>
                          </w:rPr>
                        </w:pPr>
                        <w:r>
                          <w:rPr>
                            <w:rFonts w:ascii="宋体" w:hAnsi="宋体" w:cs="宋体" w:eastAsia="宋体" w:hint="default"/>
                            <w:sz w:val="21"/>
                            <w:szCs w:val="21"/>
                          </w:rPr>
                          <w:t>过</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在</w:t>
                        </w:r>
                        <w:r>
                          <w:rPr>
                            <w:rFonts w:ascii="宋体" w:hAnsi="宋体" w:cs="宋体" w:eastAsia="宋体" w:hint="default"/>
                            <w:spacing w:val="15"/>
                            <w:sz w:val="21"/>
                            <w:szCs w:val="21"/>
                          </w:rPr>
                          <w:t> </w:t>
                        </w:r>
                        <w:r>
                          <w:rPr>
                            <w:rFonts w:ascii="Times New Roman" w:hAnsi="Times New Roman" w:cs="Times New Roman" w:eastAsia="Times New Roman" w:hint="default"/>
                            <w:spacing w:val="9"/>
                            <w:sz w:val="21"/>
                            <w:szCs w:val="21"/>
                          </w:rPr>
                          <w:t>24</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个</w:t>
                        </w:r>
                        <w:r>
                          <w:rPr>
                            <w:rFonts w:ascii="宋体" w:hAnsi="宋体" w:cs="宋体" w:eastAsia="宋体" w:hint="default"/>
                            <w:spacing w:val="-66"/>
                            <w:sz w:val="21"/>
                            <w:szCs w:val="21"/>
                          </w:rPr>
                          <w:t> </w:t>
                        </w:r>
                        <w:r>
                          <w:rPr>
                            <w:rFonts w:ascii="宋体" w:hAnsi="宋体" w:cs="宋体" w:eastAsia="宋体" w:hint="default"/>
                            <w:sz w:val="21"/>
                            <w:szCs w:val="21"/>
                          </w:rPr>
                          <w:t>月</w:t>
                        </w:r>
                        <w:r>
                          <w:rPr>
                            <w:rFonts w:ascii="宋体" w:hAnsi="宋体" w:cs="宋体" w:eastAsia="宋体" w:hint="default"/>
                            <w:spacing w:val="-66"/>
                            <w:sz w:val="21"/>
                            <w:szCs w:val="21"/>
                          </w:rPr>
                          <w:t> </w:t>
                        </w:r>
                        <w:r>
                          <w:rPr>
                            <w:rFonts w:ascii="宋体" w:hAnsi="宋体" w:cs="宋体" w:eastAsia="宋体" w:hint="default"/>
                            <w:sz w:val="21"/>
                            <w:szCs w:val="21"/>
                          </w:rPr>
                          <w:t>内</w:t>
                        </w:r>
                      </w:p>
                    </w:tc>
                    <w:tc>
                      <w:tcPr>
                        <w:tcW w:w="2009" w:type="dxa"/>
                        <w:tcBorders>
                          <w:top w:val="nil" w:sz="6" w:space="0" w:color="auto"/>
                          <w:left w:val="single" w:sz="6" w:space="0" w:color="000000"/>
                          <w:bottom w:val="nil" w:sz="6" w:space="0" w:color="auto"/>
                          <w:right w:val="single" w:sz="4" w:space="0" w:color="000000"/>
                        </w:tcBorders>
                      </w:tcPr>
                      <w:p>
                        <w:pPr/>
                      </w:p>
                    </w:tc>
                  </w:tr>
                  <w:tr>
                    <w:trPr>
                      <w:trHeight w:val="274" w:hRule="exact"/>
                    </w:trPr>
                    <w:tc>
                      <w:tcPr>
                        <w:tcW w:w="3994" w:type="dxa"/>
                        <w:vMerge/>
                        <w:tcBorders>
                          <w:left w:val="single" w:sz="4" w:space="0" w:color="000000"/>
                          <w:bottom w:val="single" w:sz="4" w:space="0" w:color="000000"/>
                          <w:right w:val="single" w:sz="6" w:space="0" w:color="000000"/>
                        </w:tcBorders>
                      </w:tcPr>
                      <w:p>
                        <w:pPr/>
                      </w:p>
                    </w:tc>
                    <w:tc>
                      <w:tcPr>
                        <w:tcW w:w="2520" w:type="dxa"/>
                        <w:tcBorders>
                          <w:top w:val="nil" w:sz="6" w:space="0" w:color="auto"/>
                          <w:left w:val="single" w:sz="6" w:space="0" w:color="000000"/>
                          <w:bottom w:val="single" w:sz="4" w:space="0" w:color="000000"/>
                          <w:right w:val="single" w:sz="6" w:space="0" w:color="000000"/>
                        </w:tcBorders>
                      </w:tcPr>
                      <w:p>
                        <w:pPr>
                          <w:pStyle w:val="TableParagraph"/>
                          <w:spacing w:line="252" w:lineRule="exact"/>
                          <w:ind w:left="100" w:right="0"/>
                          <w:jc w:val="left"/>
                          <w:rPr>
                            <w:rFonts w:ascii="宋体" w:hAnsi="宋体" w:cs="宋体" w:eastAsia="宋体" w:hint="default"/>
                            <w:sz w:val="21"/>
                            <w:szCs w:val="21"/>
                          </w:rPr>
                        </w:pPr>
                        <w:r>
                          <w:rPr>
                            <w:rFonts w:ascii="宋体" w:hAnsi="宋体" w:cs="宋体" w:eastAsia="宋体" w:hint="default"/>
                            <w:sz w:val="21"/>
                            <w:szCs w:val="21"/>
                          </w:rPr>
                          <w:t>不</w:t>
                        </w:r>
                        <w:r>
                          <w:rPr>
                            <w:rFonts w:ascii="宋体" w:hAnsi="宋体" w:cs="宋体" w:eastAsia="宋体" w:hint="default"/>
                            <w:spacing w:val="-66"/>
                            <w:sz w:val="21"/>
                            <w:szCs w:val="21"/>
                          </w:rPr>
                          <w:t> </w:t>
                        </w:r>
                        <w:r>
                          <w:rPr>
                            <w:rFonts w:ascii="宋体" w:hAnsi="宋体" w:cs="宋体" w:eastAsia="宋体" w:hint="default"/>
                            <w:sz w:val="21"/>
                            <w:szCs w:val="21"/>
                          </w:rPr>
                          <w:t>超</w:t>
                        </w:r>
                        <w:r>
                          <w:rPr>
                            <w:rFonts w:ascii="宋体" w:hAnsi="宋体" w:cs="宋体" w:eastAsia="宋体" w:hint="default"/>
                            <w:spacing w:val="-66"/>
                            <w:sz w:val="21"/>
                            <w:szCs w:val="21"/>
                          </w:rPr>
                          <w:t> </w:t>
                        </w:r>
                        <w:r>
                          <w:rPr>
                            <w:rFonts w:ascii="宋体" w:hAnsi="宋体" w:cs="宋体" w:eastAsia="宋体" w:hint="default"/>
                            <w:sz w:val="21"/>
                            <w:szCs w:val="21"/>
                          </w:rPr>
                          <w:t>过</w:t>
                        </w:r>
                        <w:r>
                          <w:rPr>
                            <w:rFonts w:ascii="宋体" w:hAnsi="宋体" w:cs="宋体" w:eastAsia="宋体" w:hint="default"/>
                            <w:spacing w:val="-1"/>
                            <w:sz w:val="21"/>
                            <w:szCs w:val="21"/>
                          </w:rPr>
                          <w:t> </w:t>
                        </w:r>
                        <w:r>
                          <w:rPr>
                            <w:rFonts w:ascii="Times New Roman" w:hAnsi="Times New Roman" w:cs="Times New Roman" w:eastAsia="Times New Roman" w:hint="default"/>
                            <w:spacing w:val="9"/>
                            <w:sz w:val="21"/>
                            <w:szCs w:val="21"/>
                          </w:rPr>
                          <w:t>10</w:t>
                        </w:r>
                        <w:r>
                          <w:rPr>
                            <w:rFonts w:ascii="Times New Roman" w:hAnsi="Times New Roman" w:cs="Times New Roman" w:eastAsia="Times New Roman" w:hint="default"/>
                            <w:spacing w:val="-34"/>
                            <w:sz w:val="21"/>
                            <w:szCs w:val="21"/>
                          </w:rPr>
                          <w:t> </w:t>
                        </w:r>
                        <w:r>
                          <w:rPr>
                            <w:rFonts w:ascii="Times New Roman" w:hAnsi="Times New Roman" w:cs="Times New Roman" w:eastAsia="Times New Roman" w:hint="default"/>
                            <w:spacing w:val="8"/>
                            <w:sz w:val="21"/>
                            <w:szCs w:val="21"/>
                          </w:rPr>
                          <w:t>%</w:t>
                        </w:r>
                        <w:r>
                          <w:rPr>
                            <w:rFonts w:ascii="宋体" w:hAnsi="宋体" w:cs="宋体" w:eastAsia="宋体" w:hint="default"/>
                            <w:spacing w:val="8"/>
                            <w:sz w:val="21"/>
                            <w:szCs w:val="21"/>
                          </w:rPr>
                          <w:t>。</w:t>
                        </w:r>
                      </w:p>
                    </w:tc>
                    <w:tc>
                      <w:tcPr>
                        <w:tcW w:w="2009" w:type="dxa"/>
                        <w:tcBorders>
                          <w:top w:val="nil" w:sz="6" w:space="0" w:color="auto"/>
                          <w:left w:val="single" w:sz="6" w:space="0" w:color="000000"/>
                          <w:bottom w:val="single" w:sz="4" w:space="0" w:color="000000"/>
                          <w:right w:val="single" w:sz="4" w:space="0" w:color="000000"/>
                        </w:tcBorders>
                      </w:tcPr>
                      <w:p>
                        <w:pPr/>
                      </w:p>
                    </w:tc>
                  </w:tr>
                </w:tbl>
                <w:p>
                  <w:pPr/>
                </w:p>
              </w:txbxContent>
            </v:textbox>
            <w10:wrap type="none"/>
          </v:shape>
        </w:pict>
      </w:r>
      <w:r>
        <w:rPr/>
        <w:t>原</w:t>
      </w:r>
      <w:r>
        <w:rPr>
          <w:spacing w:val="-76"/>
        </w:rPr>
        <w:t> </w:t>
      </w:r>
      <w:r>
        <w:rPr/>
        <w:t>非</w:t>
      </w:r>
      <w:r>
        <w:rPr>
          <w:spacing w:val="-78"/>
        </w:rPr>
        <w:t> </w:t>
      </w:r>
      <w:r>
        <w:rPr/>
        <w:t>栆</w:t>
      </w:r>
      <w:r>
        <w:rPr>
          <w:spacing w:val="-76"/>
        </w:rPr>
        <w:t> </w:t>
      </w:r>
      <w:r>
        <w:rPr/>
        <w:t>通</w:t>
      </w:r>
      <w:r>
        <w:rPr>
          <w:spacing w:val="-78"/>
        </w:rPr>
        <w:t> </w:t>
      </w:r>
      <w:r>
        <w:rPr/>
        <w:t>股</w:t>
      </w:r>
      <w:r>
        <w:rPr>
          <w:spacing w:val="-76"/>
        </w:rPr>
        <w:t> </w:t>
      </w:r>
      <w:r>
        <w:rPr/>
        <w:t>股</w:t>
      </w:r>
      <w:r>
        <w:rPr>
          <w:spacing w:val="-76"/>
        </w:rPr>
        <w:t> </w:t>
      </w:r>
      <w:r>
        <w:rPr/>
        <w:t>东</w:t>
      </w:r>
      <w:r>
        <w:rPr>
          <w:spacing w:val="-78"/>
        </w:rPr>
        <w:t> </w:t>
      </w:r>
      <w:r>
        <w:rPr/>
        <w:t>在</w:t>
      </w:r>
      <w:r>
        <w:rPr>
          <w:spacing w:val="-78"/>
        </w:rPr>
        <w:t> </w:t>
      </w:r>
      <w:r>
        <w:rPr/>
        <w:t>股</w:t>
      </w:r>
      <w:r>
        <w:rPr>
          <w:spacing w:val="-76"/>
        </w:rPr>
        <w:t> </w:t>
      </w:r>
      <w:r>
        <w:rPr/>
        <w:t>权</w:t>
      </w:r>
      <w:r>
        <w:rPr>
          <w:spacing w:val="-78"/>
        </w:rPr>
        <w:t> </w:t>
      </w:r>
      <w:r>
        <w:rPr/>
        <w:t>分</w:t>
      </w:r>
      <w:r>
        <w:rPr>
          <w:spacing w:val="-76"/>
        </w:rPr>
        <w:t> </w:t>
      </w:r>
      <w:r>
        <w:rPr/>
        <w:t>敢</w:t>
      </w:r>
      <w:r>
        <w:rPr>
          <w:spacing w:val="-78"/>
        </w:rPr>
        <w:t> </w:t>
      </w:r>
      <w:r>
        <w:rPr/>
        <w:t>改</w:t>
      </w:r>
      <w:r>
        <w:rPr>
          <w:spacing w:val="-76"/>
        </w:rPr>
        <w:t> </w:t>
      </w:r>
      <w:r>
        <w:rPr/>
        <w:t>革</w:t>
      </w:r>
      <w:r>
        <w:rPr>
          <w:spacing w:val="-76"/>
        </w:rPr>
        <w:t> </w:t>
      </w:r>
      <w:r>
        <w:rPr/>
        <w:t>过</w:t>
      </w:r>
      <w:r>
        <w:rPr>
          <w:spacing w:val="-78"/>
        </w:rPr>
        <w:t> </w:t>
      </w:r>
      <w:r>
        <w:rPr/>
        <w:t>程</w:t>
      </w:r>
      <w:r>
        <w:rPr>
          <w:spacing w:val="-78"/>
        </w:rPr>
        <w:t> </w:t>
      </w:r>
      <w:r>
        <w:rPr/>
        <w:t>敯</w:t>
      </w:r>
      <w:r>
        <w:rPr>
          <w:spacing w:val="-76"/>
        </w:rPr>
        <w:t> </w:t>
      </w:r>
      <w:r>
        <w:rPr/>
        <w:t>旳</w:t>
      </w:r>
      <w:r>
        <w:rPr>
          <w:spacing w:val="-78"/>
        </w:rPr>
        <w:t> </w:t>
      </w:r>
      <w:r>
        <w:rPr/>
        <w:t>出</w:t>
      </w:r>
      <w:r>
        <w:rPr>
          <w:spacing w:val="-76"/>
        </w:rPr>
        <w:t> </w:t>
      </w:r>
      <w:r>
        <w:rPr/>
        <w:t>的</w:t>
      </w:r>
      <w:r>
        <w:rPr>
          <w:spacing w:val="-78"/>
        </w:rPr>
        <w:t> </w:t>
      </w:r>
      <w:r>
        <w:rPr/>
        <w:t>承</w:t>
      </w:r>
      <w:r>
        <w:rPr>
          <w:spacing w:val="-76"/>
        </w:rPr>
        <w:t> </w:t>
      </w:r>
      <w:r>
        <w:rPr/>
        <w:t>诺</w:t>
      </w:r>
      <w:r>
        <w:rPr>
          <w:spacing w:val="-76"/>
        </w:rPr>
        <w:t> </w:t>
      </w:r>
      <w:r>
        <w:rPr/>
        <w:t>事</w:t>
      </w:r>
      <w:r>
        <w:rPr>
          <w:spacing w:val="-78"/>
        </w:rPr>
        <w:t> </w:t>
      </w:r>
      <w:r>
        <w:rPr/>
        <w:t>项</w:t>
      </w:r>
      <w:r>
        <w:rPr>
          <w:spacing w:val="-78"/>
        </w:rPr>
        <w:t> </w:t>
      </w:r>
      <w:r>
        <w:rPr/>
        <w:t>及</w:t>
      </w:r>
      <w:r>
        <w:rPr>
          <w:spacing w:val="-76"/>
        </w:rPr>
        <w:t> </w:t>
      </w:r>
      <w:r>
        <w:rPr/>
        <w:t>其</w:t>
      </w:r>
      <w:r>
        <w:rPr>
          <w:spacing w:val="-78"/>
        </w:rPr>
        <w:t> </w:t>
      </w:r>
      <w:r>
        <w:rPr/>
        <w:t>栱</w:t>
      </w:r>
      <w:r>
        <w:rPr>
          <w:w w:val="99"/>
        </w:rPr>
        <w:t> </w:t>
      </w:r>
      <w:r>
        <w:rPr/>
        <w:t>行</w:t>
      </w:r>
      <w:r>
        <w:rPr>
          <w:spacing w:val="-83"/>
        </w:rPr>
        <w:t> </w:t>
      </w:r>
      <w:r>
        <w:rPr/>
        <w:t>情</w:t>
      </w:r>
      <w:r>
        <w:rPr>
          <w:spacing w:val="-81"/>
        </w:rPr>
        <w:t> </w:t>
      </w:r>
      <w:r>
        <w:rPr/>
        <w:t>况</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BodyText"/>
        <w:spacing w:line="336" w:lineRule="auto" w:before="190"/>
        <w:ind w:left="855" w:right="2417"/>
        <w:jc w:val="left"/>
      </w:pPr>
      <w:r>
        <w:rPr/>
        <w:t>栈</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78"/>
        </w:rPr>
        <w:t> </w:t>
      </w:r>
      <w:r>
        <w:rPr/>
        <w:t>，</w:t>
      </w:r>
      <w:r>
        <w:rPr>
          <w:spacing w:val="-81"/>
        </w:rPr>
        <w:t> </w:t>
      </w:r>
      <w:r>
        <w:rPr/>
        <w:t>公</w:t>
      </w:r>
      <w:r>
        <w:rPr>
          <w:spacing w:val="-81"/>
        </w:rPr>
        <w:t> </w:t>
      </w:r>
      <w:r>
        <w:rPr/>
        <w:t>司</w:t>
      </w:r>
      <w:r>
        <w:rPr>
          <w:spacing w:val="-81"/>
        </w:rPr>
        <w:t> </w:t>
      </w:r>
      <w:r>
        <w:rPr/>
        <w:t>聘</w:t>
      </w:r>
      <w:r>
        <w:rPr>
          <w:spacing w:val="-81"/>
        </w:rPr>
        <w:t> </w:t>
      </w:r>
      <w:r>
        <w:rPr/>
        <w:t>任</w:t>
      </w:r>
      <w:r>
        <w:rPr>
          <w:spacing w:val="-81"/>
        </w:rPr>
        <w:t> </w:t>
      </w:r>
      <w:r>
        <w:rPr/>
        <w:t>会</w:t>
      </w:r>
      <w:r>
        <w:rPr>
          <w:spacing w:val="-81"/>
        </w:rPr>
        <w:t> </w:t>
      </w:r>
      <w:r>
        <w:rPr/>
        <w:t>计</w:t>
      </w:r>
      <w:r>
        <w:rPr>
          <w:spacing w:val="-81"/>
        </w:rPr>
        <w:t> </w:t>
      </w:r>
      <w:r>
        <w:rPr/>
        <w:t>师</w:t>
      </w:r>
      <w:r>
        <w:rPr>
          <w:spacing w:val="-78"/>
        </w:rPr>
        <w:t> </w:t>
      </w:r>
      <w:r>
        <w:rPr/>
        <w:t>事</w:t>
      </w:r>
      <w:r>
        <w:rPr>
          <w:spacing w:val="-81"/>
        </w:rPr>
        <w:t> </w:t>
      </w:r>
      <w:r>
        <w:rPr/>
        <w:t>务</w:t>
      </w:r>
      <w:r>
        <w:rPr>
          <w:spacing w:val="-81"/>
        </w:rPr>
        <w:t> </w:t>
      </w:r>
      <w:r>
        <w:rPr/>
        <w:t>所</w:t>
      </w:r>
      <w:r>
        <w:rPr>
          <w:spacing w:val="-81"/>
        </w:rPr>
        <w:t> </w:t>
      </w:r>
      <w:r>
        <w:rPr/>
        <w:t>情</w:t>
      </w:r>
      <w:r>
        <w:rPr>
          <w:spacing w:val="-81"/>
        </w:rPr>
        <w:t> </w:t>
      </w:r>
      <w:r>
        <w:rPr/>
        <w:t>况</w:t>
      </w:r>
      <w:r>
        <w:rPr>
          <w:w w:val="99"/>
        </w:rPr>
        <w:t> </w:t>
      </w:r>
      <w:r>
        <w:rPr/>
        <w:t>报</w:t>
      </w:r>
      <w:r>
        <w:rPr>
          <w:spacing w:val="-81"/>
        </w:rPr>
        <w:t> </w:t>
      </w:r>
      <w:r>
        <w:rPr/>
        <w:t>告</w:t>
      </w:r>
      <w:r>
        <w:rPr>
          <w:spacing w:val="-81"/>
        </w:rPr>
        <w:t> </w:t>
      </w:r>
      <w:r>
        <w:rPr/>
        <w:t>期</w:t>
      </w:r>
      <w:r>
        <w:rPr>
          <w:spacing w:val="-83"/>
        </w:rPr>
        <w:t> </w:t>
      </w:r>
      <w:r>
        <w:rPr/>
        <w:t>内</w:t>
      </w:r>
      <w:r>
        <w:rPr>
          <w:spacing w:val="-81"/>
        </w:rPr>
        <w:t> </w:t>
      </w:r>
      <w:r>
        <w:rPr/>
        <w:t>，</w:t>
      </w:r>
      <w:r>
        <w:rPr>
          <w:spacing w:val="-81"/>
        </w:rPr>
        <w:t> </w:t>
      </w:r>
      <w:r>
        <w:rPr/>
        <w:t>公</w:t>
      </w:r>
      <w:r>
        <w:rPr>
          <w:spacing w:val="-81"/>
        </w:rPr>
        <w:t> </w:t>
      </w:r>
      <w:r>
        <w:rPr/>
        <w:t>司</w:t>
      </w:r>
      <w:r>
        <w:rPr>
          <w:spacing w:val="-83"/>
        </w:rPr>
        <w:t> </w:t>
      </w:r>
      <w:r>
        <w:rPr/>
        <w:t>改</w:t>
      </w:r>
      <w:r>
        <w:rPr>
          <w:spacing w:val="-81"/>
        </w:rPr>
        <w:t> </w:t>
      </w:r>
      <w:r>
        <w:rPr/>
        <w:t>聘</w:t>
      </w:r>
      <w:r>
        <w:rPr>
          <w:spacing w:val="-81"/>
        </w:rPr>
        <w:t> </w:t>
      </w:r>
      <w:r>
        <w:rPr/>
        <w:t>柚</w:t>
      </w:r>
      <w:r>
        <w:rPr>
          <w:spacing w:val="-83"/>
        </w:rPr>
        <w:t> </w:t>
      </w:r>
      <w:r>
        <w:rPr/>
        <w:t>会</w:t>
      </w:r>
      <w:r>
        <w:rPr>
          <w:spacing w:val="-81"/>
        </w:rPr>
        <w:t> </w:t>
      </w:r>
      <w:r>
        <w:rPr/>
        <w:t>计</w:t>
      </w:r>
      <w:r>
        <w:rPr>
          <w:spacing w:val="-81"/>
        </w:rPr>
        <w:t> </w:t>
      </w:r>
      <w:r>
        <w:rPr/>
        <w:t>师</w:t>
      </w:r>
      <w:r>
        <w:rPr>
          <w:spacing w:val="-83"/>
        </w:rPr>
        <w:t> </w:t>
      </w:r>
      <w:r>
        <w:rPr/>
        <w:t>事</w:t>
      </w:r>
      <w:r>
        <w:rPr>
          <w:spacing w:val="-81"/>
        </w:rPr>
        <w:t> </w:t>
      </w:r>
      <w:r>
        <w:rPr/>
        <w:t>务</w:t>
      </w:r>
      <w:r>
        <w:rPr>
          <w:spacing w:val="-83"/>
        </w:rPr>
        <w:t> </w:t>
      </w:r>
      <w:r>
        <w:rPr/>
        <w:t>所</w:t>
      </w:r>
      <w:r>
        <w:rPr>
          <w:spacing w:val="-81"/>
        </w:rPr>
        <w:t> </w:t>
      </w:r>
      <w:r>
        <w:rPr/>
        <w:t>。</w:t>
      </w:r>
    </w:p>
    <w:p>
      <w:pPr>
        <w:pStyle w:val="BodyText"/>
        <w:spacing w:line="331" w:lineRule="auto" w:before="31"/>
        <w:ind w:left="217" w:right="270" w:firstLine="638"/>
        <w:jc w:val="both"/>
      </w:pPr>
      <w:r>
        <w:rPr/>
        <w:t>经</w:t>
      </w:r>
      <w:r>
        <w:rPr>
          <w:spacing w:val="-80"/>
        </w:rPr>
        <w:t> </w:t>
      </w:r>
      <w:r>
        <w:rPr/>
        <w:t>公</w:t>
      </w:r>
      <w:r>
        <w:rPr>
          <w:spacing w:val="-80"/>
        </w:rPr>
        <w:t> </w:t>
      </w:r>
      <w:r>
        <w:rPr/>
        <w:t>司</w:t>
      </w:r>
      <w:r>
        <w:rPr>
          <w:spacing w:val="-82"/>
        </w:rPr>
        <w:t> </w:t>
      </w:r>
      <w:r>
        <w:rPr/>
        <w:t>五</w:t>
      </w:r>
      <w:r>
        <w:rPr>
          <w:spacing w:val="-80"/>
        </w:rPr>
        <w:t> </w:t>
      </w:r>
      <w:r>
        <w:rPr/>
        <w:t>届</w:t>
      </w:r>
      <w:r>
        <w:rPr>
          <w:spacing w:val="-80"/>
        </w:rPr>
        <w:t> </w:t>
      </w:r>
      <w:r>
        <w:rPr/>
        <w:t>十</w:t>
      </w:r>
      <w:r>
        <w:rPr>
          <w:spacing w:val="-80"/>
        </w:rPr>
        <w:t> </w:t>
      </w:r>
      <w:r>
        <w:rPr/>
        <w:t>九</w:t>
      </w:r>
      <w:r>
        <w:rPr>
          <w:spacing w:val="-82"/>
        </w:rPr>
        <w:t> </w:t>
      </w:r>
      <w:r>
        <w:rPr/>
        <w:t>次</w:t>
      </w:r>
      <w:r>
        <w:rPr>
          <w:spacing w:val="-80"/>
        </w:rPr>
        <w:t> </w:t>
      </w:r>
      <w:r>
        <w:rPr/>
        <w:t>董</w:t>
      </w:r>
      <w:r>
        <w:rPr>
          <w:spacing w:val="-80"/>
        </w:rPr>
        <w:t> </w:t>
      </w:r>
      <w:r>
        <w:rPr/>
        <w:t>事</w:t>
      </w:r>
      <w:r>
        <w:rPr>
          <w:spacing w:val="-82"/>
        </w:rPr>
        <w:t> </w:t>
      </w:r>
      <w:r>
        <w:rPr/>
        <w:t>会</w:t>
      </w:r>
      <w:r>
        <w:rPr>
          <w:spacing w:val="-80"/>
        </w:rPr>
        <w:t> </w:t>
      </w:r>
      <w:r>
        <w:rPr/>
        <w:t>会</w:t>
      </w:r>
      <w:r>
        <w:rPr>
          <w:spacing w:val="-80"/>
        </w:rPr>
        <w:t> </w:t>
      </w:r>
      <w:r>
        <w:rPr/>
        <w:t>惸</w:t>
      </w:r>
      <w:r>
        <w:rPr>
          <w:spacing w:val="-82"/>
        </w:rPr>
        <w:t> </w:t>
      </w:r>
      <w:r>
        <w:rPr/>
        <w:t>审</w:t>
      </w:r>
      <w:r>
        <w:rPr>
          <w:spacing w:val="-80"/>
        </w:rPr>
        <w:t> </w:t>
      </w:r>
      <w:r>
        <w:rPr/>
        <w:t>惸</w:t>
      </w:r>
      <w:r>
        <w:rPr>
          <w:spacing w:val="-80"/>
        </w:rPr>
        <w:t> </w:t>
      </w:r>
      <w:r>
        <w:rPr>
          <w:spacing w:val="4"/>
        </w:rPr>
        <w:t>，并</w:t>
      </w:r>
      <w:r>
        <w:rPr>
          <w:spacing w:val="-80"/>
        </w:rPr>
        <w:t> </w:t>
      </w:r>
      <w:r>
        <w:rPr/>
        <w:t>经</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80"/>
        </w:rPr>
        <w:t> </w:t>
      </w:r>
      <w:r>
        <w:rPr/>
        <w:t>第</w:t>
      </w:r>
      <w:r>
        <w:rPr>
          <w:spacing w:val="-80"/>
        </w:rPr>
        <w:t> </w:t>
      </w:r>
      <w:r>
        <w:rPr/>
        <w:t>三</w:t>
      </w:r>
      <w:r>
        <w:rPr>
          <w:spacing w:val="-82"/>
        </w:rPr>
        <w:t> </w:t>
      </w:r>
      <w:r>
        <w:rPr/>
        <w:t>次</w:t>
      </w:r>
      <w:r>
        <w:rPr>
          <w:spacing w:val="-80"/>
        </w:rPr>
        <w:t> </w:t>
      </w:r>
      <w:r>
        <w:rPr/>
        <w:t>柨</w:t>
      </w:r>
      <w:r>
        <w:rPr>
          <w:spacing w:val="-80"/>
        </w:rPr>
        <w:t> </w:t>
      </w:r>
      <w:r>
        <w:rPr/>
        <w:t>时</w:t>
      </w:r>
      <w:r>
        <w:rPr>
          <w:spacing w:val="-82"/>
        </w:rPr>
        <w:t> </w:t>
      </w:r>
      <w:r>
        <w:rPr/>
        <w:t>股</w:t>
      </w:r>
      <w:r>
        <w:rPr>
          <w:w w:val="99"/>
        </w:rPr>
        <w:t> </w:t>
      </w:r>
      <w:r>
        <w:rPr/>
        <w:t>东</w:t>
      </w:r>
      <w:r>
        <w:rPr>
          <w:spacing w:val="-83"/>
        </w:rPr>
        <w:t> </w:t>
      </w:r>
      <w:r>
        <w:rPr/>
        <w:t>大</w:t>
      </w:r>
      <w:r>
        <w:rPr>
          <w:spacing w:val="-81"/>
        </w:rPr>
        <w:t> </w:t>
      </w:r>
      <w:r>
        <w:rPr/>
        <w:t>会</w:t>
      </w:r>
      <w:r>
        <w:rPr>
          <w:spacing w:val="-81"/>
        </w:rPr>
        <w:t> </w:t>
      </w:r>
      <w:r>
        <w:rPr/>
        <w:t>审</w:t>
      </w:r>
      <w:r>
        <w:rPr>
          <w:spacing w:val="-83"/>
        </w:rPr>
        <w:t> </w:t>
      </w:r>
      <w:r>
        <w:rPr/>
        <w:t>惸</w:t>
      </w:r>
      <w:r>
        <w:rPr>
          <w:spacing w:val="-81"/>
        </w:rPr>
        <w:t> </w:t>
      </w:r>
      <w:r>
        <w:rPr/>
        <w:t>通</w:t>
      </w:r>
      <w:r>
        <w:rPr>
          <w:spacing w:val="-81"/>
        </w:rPr>
        <w:t> </w:t>
      </w:r>
      <w:r>
        <w:rPr/>
        <w:t>过</w:t>
      </w:r>
      <w:r>
        <w:rPr>
          <w:spacing w:val="-81"/>
        </w:rPr>
        <w:t> </w:t>
      </w:r>
      <w:r>
        <w:rPr>
          <w:spacing w:val="-26"/>
        </w:rPr>
        <w:t>，聘</w:t>
      </w:r>
      <w:r>
        <w:rPr>
          <w:spacing w:val="-81"/>
        </w:rPr>
        <w:t> </w:t>
      </w:r>
      <w:r>
        <w:rPr/>
        <w:t>任</w:t>
      </w:r>
      <w:r>
        <w:rPr>
          <w:spacing w:val="-83"/>
        </w:rPr>
        <w:t> </w:t>
      </w:r>
      <w:r>
        <w:rPr/>
        <w:t>南</w:t>
      </w:r>
      <w:r>
        <w:rPr>
          <w:spacing w:val="-81"/>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为</w:t>
      </w:r>
      <w:r>
        <w:rPr>
          <w:spacing w:val="-81"/>
        </w:rPr>
        <w:t> </w:t>
      </w:r>
      <w:r>
        <w:rPr/>
        <w:t>本</w:t>
      </w:r>
      <w:r>
        <w:rPr>
          <w:spacing w:val="-81"/>
        </w:rPr>
        <w:t> </w:t>
      </w:r>
      <w:r>
        <w:rPr/>
        <w:t>公</w:t>
      </w:r>
      <w:r>
        <w:rPr>
          <w:spacing w:val="-83"/>
        </w:rPr>
        <w:t> </w:t>
      </w:r>
      <w:r>
        <w:rPr/>
        <w:t>司</w:t>
      </w:r>
      <w:r>
        <w:rPr>
          <w:w w:val="99"/>
        </w:rPr>
        <w:t> </w:t>
      </w:r>
      <w:r>
        <w:rPr/>
        <w:t>的</w:t>
      </w:r>
      <w:r>
        <w:rPr>
          <w:spacing w:val="-83"/>
        </w:rPr>
        <w:t> </w:t>
      </w:r>
      <w:r>
        <w:rPr/>
        <w:t>财</w:t>
      </w:r>
      <w:r>
        <w:rPr>
          <w:spacing w:val="-81"/>
        </w:rPr>
        <w:t> </w:t>
      </w:r>
      <w:r>
        <w:rPr/>
        <w:t>务</w:t>
      </w:r>
      <w:r>
        <w:rPr>
          <w:spacing w:val="-81"/>
        </w:rPr>
        <w:t> </w:t>
      </w:r>
      <w:r>
        <w:rPr/>
        <w:t>审</w:t>
      </w:r>
      <w:r>
        <w:rPr>
          <w:spacing w:val="-83"/>
        </w:rPr>
        <w:t> </w:t>
      </w:r>
      <w:r>
        <w:rPr/>
        <w:t>计</w:t>
      </w:r>
      <w:r>
        <w:rPr>
          <w:spacing w:val="-81"/>
        </w:rPr>
        <w:t> </w:t>
      </w:r>
      <w:r>
        <w:rPr/>
        <w:t>机</w:t>
      </w:r>
      <w:r>
        <w:rPr>
          <w:spacing w:val="-81"/>
        </w:rPr>
        <w:t> </w:t>
      </w:r>
      <w:r>
        <w:rPr/>
        <w:t>构</w:t>
      </w:r>
      <w:r>
        <w:rPr>
          <w:spacing w:val="-83"/>
        </w:rPr>
        <w:t> </w:t>
      </w:r>
      <w:r>
        <w:rPr/>
        <w:t>。本</w:t>
      </w:r>
      <w:r>
        <w:rPr>
          <w:spacing w:val="-83"/>
        </w:rPr>
        <w:t> </w:t>
      </w:r>
      <w:r>
        <w:rPr/>
        <w:t>年</w:t>
      </w:r>
      <w:r>
        <w:rPr>
          <w:spacing w:val="-81"/>
        </w:rPr>
        <w:t> </w:t>
      </w:r>
      <w:r>
        <w:rPr/>
        <w:t>度</w:t>
      </w:r>
      <w:r>
        <w:rPr>
          <w:spacing w:val="-83"/>
        </w:rPr>
        <w:t> </w:t>
      </w:r>
      <w:r>
        <w:rPr/>
        <w:t>，公</w:t>
      </w:r>
      <w:r>
        <w:rPr>
          <w:spacing w:val="-81"/>
        </w:rPr>
        <w:t> </w:t>
      </w:r>
      <w:r>
        <w:rPr/>
        <w:t>司</w:t>
      </w:r>
      <w:r>
        <w:rPr>
          <w:spacing w:val="-83"/>
        </w:rPr>
        <w:t> </w:t>
      </w:r>
      <w:r>
        <w:rPr/>
        <w:t>敆</w:t>
      </w:r>
      <w:r>
        <w:rPr>
          <w:spacing w:val="-81"/>
        </w:rPr>
        <w:t> </w:t>
      </w:r>
      <w:r>
        <w:rPr/>
        <w:t>付</w:t>
      </w:r>
      <w:r>
        <w:rPr>
          <w:spacing w:val="-81"/>
        </w:rPr>
        <w:t> </w:t>
      </w:r>
      <w:r>
        <w:rPr/>
        <w:t>给</w:t>
      </w:r>
      <w:r>
        <w:rPr>
          <w:spacing w:val="-83"/>
        </w:rPr>
        <w:t> </w:t>
      </w:r>
      <w:r>
        <w:rPr/>
        <w:t>南</w:t>
      </w:r>
      <w:r>
        <w:rPr>
          <w:spacing w:val="-81"/>
        </w:rPr>
        <w:t> </w:t>
      </w:r>
      <w:r>
        <w:rPr/>
        <w:t>京</w:t>
      </w:r>
      <w:r>
        <w:rPr>
          <w:spacing w:val="-81"/>
        </w:rPr>
        <w:t> </w:t>
      </w:r>
      <w:r>
        <w:rPr/>
        <w:t>枱</w:t>
      </w:r>
      <w:r>
        <w:rPr>
          <w:spacing w:val="-83"/>
        </w:rPr>
        <w:t> </w:t>
      </w:r>
      <w:r>
        <w:rPr/>
        <w:t>信</w:t>
      </w:r>
      <w:r>
        <w:rPr>
          <w:spacing w:val="-81"/>
        </w:rPr>
        <w:t> </w:t>
      </w:r>
      <w:r>
        <w:rPr/>
        <w:t>永</w:t>
      </w:r>
      <w:r>
        <w:rPr>
          <w:spacing w:val="-81"/>
        </w:rPr>
        <w:t> </w:t>
      </w:r>
      <w:r>
        <w:rPr/>
        <w:t>华</w:t>
      </w:r>
      <w:r>
        <w:rPr>
          <w:spacing w:val="-83"/>
        </w:rPr>
        <w:t> </w:t>
      </w:r>
      <w:r>
        <w:rPr/>
        <w:t>会</w:t>
      </w:r>
      <w:r>
        <w:rPr>
          <w:spacing w:val="-81"/>
        </w:rPr>
        <w:t> </w:t>
      </w:r>
      <w:r>
        <w:rPr/>
        <w:t>计</w:t>
      </w:r>
      <w:r>
        <w:rPr>
          <w:spacing w:val="-83"/>
        </w:rPr>
        <w:t> </w:t>
      </w:r>
      <w:r>
        <w:rPr/>
        <w:t>师</w:t>
      </w:r>
      <w:r>
        <w:rPr>
          <w:spacing w:val="-81"/>
        </w:rPr>
        <w:t> </w:t>
      </w:r>
      <w:r>
        <w:rPr/>
        <w:t>事</w:t>
      </w:r>
      <w:r>
        <w:rPr>
          <w:spacing w:val="-81"/>
        </w:rPr>
        <w:t> </w:t>
      </w:r>
      <w:r>
        <w:rPr/>
        <w:t>务</w:t>
      </w:r>
      <w:r>
        <w:rPr>
          <w:spacing w:val="-83"/>
        </w:rPr>
        <w:t> </w:t>
      </w:r>
      <w:r>
        <w:rPr/>
        <w:t>所</w:t>
      </w:r>
      <w:r>
        <w:rPr>
          <w:spacing w:val="-81"/>
        </w:rPr>
        <w:t> </w:t>
      </w:r>
      <w:r>
        <w:rPr/>
        <w:t>有</w:t>
      </w:r>
      <w:r>
        <w:rPr>
          <w:w w:val="99"/>
        </w:rPr>
        <w:t> </w:t>
      </w:r>
      <w:r>
        <w:rPr/>
        <w:t>限</w:t>
      </w:r>
      <w:r>
        <w:rPr>
          <w:spacing w:val="-83"/>
        </w:rPr>
        <w:t> </w:t>
      </w:r>
      <w:r>
        <w:rPr/>
        <w:t>公</w:t>
      </w:r>
      <w:r>
        <w:rPr>
          <w:spacing w:val="-81"/>
        </w:rPr>
        <w:t> </w:t>
      </w:r>
      <w:r>
        <w:rPr/>
        <w:t>司</w:t>
      </w:r>
      <w:r>
        <w:rPr>
          <w:spacing w:val="-81"/>
        </w:rPr>
        <w:t> </w:t>
      </w:r>
      <w:r>
        <w:rPr/>
        <w:t>的</w:t>
      </w:r>
      <w:r>
        <w:rPr>
          <w:spacing w:val="-83"/>
        </w:rPr>
        <w:t> </w:t>
      </w:r>
      <w:r>
        <w:rPr/>
        <w:t>报</w:t>
      </w:r>
      <w:r>
        <w:rPr>
          <w:spacing w:val="-81"/>
        </w:rPr>
        <w:t> </w:t>
      </w:r>
      <w:r>
        <w:rPr/>
        <w:t>酬</w:t>
      </w:r>
      <w:r>
        <w:rPr>
          <w:spacing w:val="-81"/>
        </w:rPr>
        <w:t> </w:t>
      </w:r>
      <w:r>
        <w:rPr/>
        <w:t>为</w:t>
      </w:r>
      <w:r>
        <w:rPr>
          <w:spacing w:val="-13"/>
        </w:rPr>
        <w:t> </w:t>
      </w:r>
      <w:r>
        <w:rPr>
          <w:rFonts w:ascii="Times New Roman" w:hAnsi="Times New Roman" w:cs="Times New Roman" w:eastAsia="Times New Roman" w:hint="default"/>
          <w:spacing w:val="10"/>
        </w:rPr>
        <w:t>60</w:t>
      </w:r>
      <w:r>
        <w:rPr>
          <w:rFonts w:ascii="Times New Roman" w:hAnsi="Times New Roman" w:cs="Times New Roman" w:eastAsia="Times New Roman" w:hint="default"/>
          <w:spacing w:val="30"/>
        </w:rPr>
        <w:t> </w:t>
      </w:r>
      <w:r>
        <w:rPr/>
        <w:t>万</w:t>
      </w:r>
      <w:r>
        <w:rPr>
          <w:spacing w:val="-83"/>
        </w:rPr>
        <w:t> </w:t>
      </w:r>
      <w:r>
        <w:rPr/>
        <w:t>元</w:t>
      </w:r>
      <w:r>
        <w:rPr>
          <w:spacing w:val="-81"/>
        </w:rPr>
        <w:t> </w:t>
      </w:r>
      <w:r>
        <w:rPr/>
        <w:t>。</w:t>
      </w:r>
    </w:p>
    <w:p>
      <w:pPr>
        <w:pStyle w:val="BodyText"/>
        <w:spacing w:line="336" w:lineRule="auto" w:before="6"/>
        <w:ind w:left="217" w:right="0" w:firstLine="643"/>
        <w:jc w:val="left"/>
      </w:pPr>
      <w:r>
        <w:rPr/>
        <w:t>七</w:t>
      </w:r>
      <w:r>
        <w:rPr>
          <w:spacing w:val="-81"/>
        </w:rPr>
        <w:t> </w:t>
      </w:r>
      <w:r>
        <w:rPr/>
        <w:t>、</w:t>
      </w:r>
      <w:r>
        <w:rPr>
          <w:spacing w:val="-100"/>
        </w:rPr>
        <w:t> </w:t>
      </w:r>
      <w:r>
        <w:rPr/>
        <w:t>报</w:t>
      </w:r>
      <w:r>
        <w:rPr>
          <w:spacing w:val="-81"/>
        </w:rPr>
        <w:t> </w:t>
      </w:r>
      <w:r>
        <w:rPr/>
        <w:t>告</w:t>
      </w:r>
      <w:r>
        <w:rPr>
          <w:spacing w:val="-81"/>
        </w:rPr>
        <w:t> </w:t>
      </w:r>
      <w:r>
        <w:rPr/>
        <w:t>期</w:t>
      </w:r>
      <w:r>
        <w:rPr>
          <w:spacing w:val="-81"/>
        </w:rPr>
        <w:t> </w:t>
      </w:r>
      <w:r>
        <w:rPr/>
        <w:t>内</w:t>
      </w:r>
      <w:r>
        <w:rPr>
          <w:spacing w:val="-81"/>
        </w:rPr>
        <w:t> </w:t>
      </w:r>
      <w:r>
        <w:rPr/>
        <w:t>，</w:t>
      </w:r>
      <w:r>
        <w:rPr>
          <w:spacing w:val="-100"/>
        </w:rPr>
        <w:t> </w:t>
      </w:r>
      <w:r>
        <w:rPr/>
        <w:t>公</w:t>
      </w:r>
      <w:r>
        <w:rPr>
          <w:spacing w:val="-81"/>
        </w:rPr>
        <w:t> </w:t>
      </w:r>
      <w:r>
        <w:rPr/>
        <w:t>司</w:t>
      </w:r>
      <w:r>
        <w:rPr>
          <w:spacing w:val="-81"/>
        </w:rPr>
        <w:t> </w:t>
      </w:r>
      <w:r>
        <w:rPr/>
        <w:t>、</w:t>
      </w:r>
      <w:r>
        <w:rPr>
          <w:spacing w:val="-100"/>
        </w:rPr>
        <w:t> </w:t>
      </w:r>
      <w:r>
        <w:rPr/>
        <w:t>公</w:t>
      </w:r>
      <w:r>
        <w:rPr>
          <w:spacing w:val="-81"/>
        </w:rPr>
        <w:t> </w:t>
      </w:r>
      <w:r>
        <w:rPr/>
        <w:t>司</w:t>
      </w:r>
      <w:r>
        <w:rPr>
          <w:spacing w:val="-81"/>
        </w:rPr>
        <w:t> </w:t>
      </w:r>
      <w:r>
        <w:rPr/>
        <w:t>董</w:t>
      </w:r>
      <w:r>
        <w:rPr>
          <w:spacing w:val="-81"/>
        </w:rPr>
        <w:t> </w:t>
      </w:r>
      <w:r>
        <w:rPr/>
        <w:t>事</w:t>
      </w:r>
      <w:r>
        <w:rPr>
          <w:spacing w:val="-78"/>
        </w:rPr>
        <w:t> </w:t>
      </w:r>
      <w:r>
        <w:rPr/>
        <w:t>会</w:t>
      </w:r>
      <w:r>
        <w:rPr>
          <w:spacing w:val="-81"/>
        </w:rPr>
        <w:t> </w:t>
      </w:r>
      <w:r>
        <w:rPr/>
        <w:t>及</w:t>
      </w:r>
      <w:r>
        <w:rPr>
          <w:spacing w:val="-81"/>
        </w:rPr>
        <w:t> </w:t>
      </w:r>
      <w:r>
        <w:rPr/>
        <w:t>董</w:t>
      </w:r>
      <w:r>
        <w:rPr>
          <w:spacing w:val="-81"/>
        </w:rPr>
        <w:t> </w:t>
      </w:r>
      <w:r>
        <w:rPr/>
        <w:t>事</w:t>
      </w:r>
      <w:r>
        <w:rPr>
          <w:spacing w:val="-81"/>
        </w:rPr>
        <w:t> </w:t>
      </w:r>
      <w:r>
        <w:rPr/>
        <w:t>受</w:t>
      </w:r>
      <w:r>
        <w:rPr>
          <w:spacing w:val="-81"/>
        </w:rPr>
        <w:t> </w:t>
      </w:r>
      <w:r>
        <w:rPr/>
        <w:t>到</w:t>
      </w:r>
      <w:r>
        <w:rPr>
          <w:spacing w:val="-81"/>
        </w:rPr>
        <w:t> </w:t>
      </w:r>
      <w:r>
        <w:rPr/>
        <w:t>敯</w:t>
      </w:r>
      <w:r>
        <w:rPr>
          <w:spacing w:val="-81"/>
        </w:rPr>
        <w:t> </w:t>
      </w:r>
      <w:r>
        <w:rPr/>
        <w:t>国</w:t>
      </w:r>
      <w:r>
        <w:rPr>
          <w:spacing w:val="-78"/>
        </w:rPr>
        <w:t> </w:t>
      </w:r>
      <w:r>
        <w:rPr/>
        <w:t>敃</w:t>
      </w:r>
      <w:r>
        <w:rPr>
          <w:spacing w:val="-81"/>
        </w:rPr>
        <w:t> </w:t>
      </w:r>
      <w:r>
        <w:rPr/>
        <w:t>监</w:t>
      </w:r>
      <w:r>
        <w:rPr>
          <w:spacing w:val="-81"/>
        </w:rPr>
        <w:t> </w:t>
      </w:r>
      <w:r>
        <w:rPr/>
        <w:t>会</w:t>
      </w:r>
      <w:r>
        <w:rPr>
          <w:spacing w:val="-81"/>
        </w:rPr>
        <w:t> </w:t>
      </w:r>
      <w:r>
        <w:rPr/>
        <w:t>稽</w:t>
      </w:r>
      <w:r>
        <w:rPr>
          <w:spacing w:val="-81"/>
        </w:rPr>
        <w:t> </w:t>
      </w:r>
      <w:r>
        <w:rPr/>
        <w:t>查</w:t>
      </w:r>
      <w:r>
        <w:rPr>
          <w:spacing w:val="-81"/>
        </w:rPr>
        <w:t> </w:t>
      </w:r>
      <w:r>
        <w:rPr/>
        <w:t>、</w:t>
      </w:r>
      <w:r>
        <w:rPr>
          <w:w w:val="99"/>
        </w:rPr>
        <w:t> </w:t>
      </w:r>
      <w:r>
        <w:rPr/>
        <w:t>敯</w:t>
      </w:r>
      <w:r>
        <w:rPr>
          <w:spacing w:val="-81"/>
        </w:rPr>
        <w:t> </w:t>
      </w:r>
      <w:r>
        <w:rPr/>
        <w:t>国</w:t>
      </w:r>
      <w:r>
        <w:rPr>
          <w:spacing w:val="-81"/>
        </w:rPr>
        <w:t> </w:t>
      </w:r>
      <w:r>
        <w:rPr/>
        <w:t>敃</w:t>
      </w:r>
      <w:r>
        <w:rPr>
          <w:spacing w:val="-81"/>
        </w:rPr>
        <w:t> </w:t>
      </w:r>
      <w:r>
        <w:rPr/>
        <w:t>监</w:t>
      </w:r>
      <w:r>
        <w:rPr>
          <w:spacing w:val="-81"/>
        </w:rPr>
        <w:t> </w:t>
      </w:r>
      <w:r>
        <w:rPr/>
        <w:t>会</w:t>
      </w:r>
      <w:r>
        <w:rPr>
          <w:spacing w:val="-81"/>
        </w:rPr>
        <w:t> </w:t>
      </w:r>
      <w:r>
        <w:rPr/>
        <w:t>行</w:t>
      </w:r>
      <w:r>
        <w:rPr>
          <w:spacing w:val="-81"/>
        </w:rPr>
        <w:t> </w:t>
      </w:r>
      <w:r>
        <w:rPr/>
        <w:t>政</w:t>
      </w:r>
      <w:r>
        <w:rPr>
          <w:spacing w:val="-81"/>
        </w:rPr>
        <w:t> </w:t>
      </w:r>
      <w:r>
        <w:rPr/>
        <w:t>处</w:t>
      </w:r>
      <w:r>
        <w:rPr>
          <w:spacing w:val="-78"/>
        </w:rPr>
        <w:t> </w:t>
      </w:r>
      <w:r>
        <w:rPr/>
        <w:t>罚</w:t>
      </w:r>
      <w:r>
        <w:rPr>
          <w:spacing w:val="-81"/>
        </w:rPr>
        <w:t> </w:t>
      </w:r>
      <w:r>
        <w:rPr/>
        <w:t>、</w:t>
      </w:r>
      <w:r>
        <w:rPr>
          <w:spacing w:val="-81"/>
        </w:rPr>
        <w:t> </w:t>
      </w:r>
      <w:r>
        <w:rPr/>
        <w:t>通</w:t>
      </w:r>
      <w:r>
        <w:rPr>
          <w:spacing w:val="-81"/>
        </w:rPr>
        <w:t> </w:t>
      </w:r>
      <w:r>
        <w:rPr/>
        <w:t>报</w:t>
      </w:r>
      <w:r>
        <w:rPr>
          <w:spacing w:val="-81"/>
        </w:rPr>
        <w:t> </w:t>
      </w:r>
      <w:r>
        <w:rPr/>
        <w:t>批</w:t>
      </w:r>
      <w:r>
        <w:rPr>
          <w:spacing w:val="-81"/>
        </w:rPr>
        <w:t> </w:t>
      </w:r>
      <w:r>
        <w:rPr/>
        <w:t>评</w:t>
      </w:r>
      <w:r>
        <w:rPr>
          <w:spacing w:val="-81"/>
        </w:rPr>
        <w:t> </w:t>
      </w:r>
      <w:r>
        <w:rPr/>
        <w:t>、</w:t>
      </w:r>
      <w:r>
        <w:rPr>
          <w:spacing w:val="-81"/>
        </w:rPr>
        <w:t> </w:t>
      </w:r>
      <w:r>
        <w:rPr/>
        <w:t>敃</w:t>
      </w:r>
      <w:r>
        <w:rPr>
          <w:spacing w:val="-78"/>
        </w:rPr>
        <w:t> </w:t>
      </w:r>
      <w:r>
        <w:rPr/>
        <w:t>券</w:t>
      </w:r>
      <w:r>
        <w:rPr>
          <w:spacing w:val="-81"/>
        </w:rPr>
        <w:t> </w:t>
      </w:r>
      <w:r>
        <w:rPr/>
        <w:t>交</w:t>
      </w:r>
      <w:r>
        <w:rPr>
          <w:spacing w:val="-81"/>
        </w:rPr>
        <w:t> </w:t>
      </w:r>
      <w:r>
        <w:rPr/>
        <w:t>惦</w:t>
      </w:r>
      <w:r>
        <w:rPr>
          <w:spacing w:val="-81"/>
        </w:rPr>
        <w:t> </w:t>
      </w:r>
      <w:r>
        <w:rPr/>
        <w:t>所</w:t>
      </w:r>
      <w:r>
        <w:rPr>
          <w:spacing w:val="-81"/>
        </w:rPr>
        <w:t> </w:t>
      </w:r>
      <w:r>
        <w:rPr/>
        <w:t>公</w:t>
      </w:r>
      <w:r>
        <w:rPr>
          <w:spacing w:val="-81"/>
        </w:rPr>
        <w:t> </w:t>
      </w:r>
      <w:r>
        <w:rPr/>
        <w:t>开</w:t>
      </w:r>
      <w:r>
        <w:rPr>
          <w:spacing w:val="-81"/>
        </w:rPr>
        <w:t> </w:t>
      </w:r>
      <w:r>
        <w:rPr/>
        <w:t>谴</w:t>
      </w:r>
      <w:r>
        <w:rPr>
          <w:spacing w:val="-81"/>
        </w:rPr>
        <w:t> </w:t>
      </w:r>
      <w:r>
        <w:rPr/>
        <w:t>责</w:t>
      </w:r>
      <w:r>
        <w:rPr>
          <w:spacing w:val="-78"/>
        </w:rPr>
        <w:t> </w:t>
      </w:r>
      <w:r>
        <w:rPr/>
        <w:t>的</w:t>
      </w:r>
      <w:r>
        <w:rPr>
          <w:spacing w:val="-81"/>
        </w:rPr>
        <w:t> </w:t>
      </w:r>
      <w:r>
        <w:rPr/>
        <w:t>情</w:t>
      </w:r>
      <w:r>
        <w:rPr>
          <w:spacing w:val="-81"/>
        </w:rPr>
        <w:t> </w:t>
      </w:r>
      <w:r>
        <w:rPr/>
        <w:t>形</w:t>
      </w:r>
      <w:r>
        <w:rPr>
          <w:spacing w:val="-81"/>
        </w:rPr>
        <w:t> </w:t>
      </w:r>
      <w:r>
        <w:rPr/>
        <w:t>。</w:t>
      </w:r>
    </w:p>
    <w:p>
      <w:pPr>
        <w:pStyle w:val="BodyText"/>
        <w:spacing w:line="240" w:lineRule="auto" w:before="31"/>
        <w:ind w:left="860" w:right="223"/>
        <w:jc w:val="left"/>
      </w:pPr>
      <w:r>
        <w:rPr/>
        <w:t>（</w:t>
      </w:r>
      <w:r>
        <w:rPr>
          <w:spacing w:val="-81"/>
        </w:rPr>
        <w:t> </w:t>
      </w:r>
      <w:r>
        <w:rPr/>
        <w:t>惊</w:t>
      </w:r>
      <w:r>
        <w:rPr>
          <w:spacing w:val="-81"/>
        </w:rPr>
        <w:t> </w:t>
      </w:r>
      <w:r>
        <w:rPr/>
        <w:t>）</w:t>
      </w:r>
      <w:r>
        <w:rPr>
          <w:spacing w:val="-81"/>
        </w:rPr>
        <w:t> </w:t>
      </w:r>
      <w:r>
        <w:rPr/>
        <w:t>受</w:t>
      </w:r>
      <w:r>
        <w:rPr>
          <w:spacing w:val="-81"/>
        </w:rPr>
        <w:t> </w:t>
      </w:r>
      <w:r>
        <w:rPr/>
        <w:t>到</w:t>
      </w:r>
      <w:r>
        <w:rPr>
          <w:spacing w:val="-81"/>
        </w:rPr>
        <w:t> </w:t>
      </w:r>
      <w:r>
        <w:rPr/>
        <w:t>深</w:t>
      </w:r>
      <w:r>
        <w:rPr>
          <w:spacing w:val="-81"/>
        </w:rPr>
        <w:t> </w:t>
      </w:r>
      <w:r>
        <w:rPr/>
        <w:t>圳</w:t>
      </w:r>
      <w:r>
        <w:rPr>
          <w:spacing w:val="-81"/>
        </w:rPr>
        <w:t> </w:t>
      </w:r>
      <w:r>
        <w:rPr/>
        <w:t>敃</w:t>
      </w:r>
      <w:r>
        <w:rPr>
          <w:spacing w:val="-81"/>
        </w:rPr>
        <w:t> </w:t>
      </w:r>
      <w:r>
        <w:rPr/>
        <w:t>券</w:t>
      </w:r>
      <w:r>
        <w:rPr>
          <w:spacing w:val="-81"/>
        </w:rPr>
        <w:t> </w:t>
      </w:r>
      <w:r>
        <w:rPr/>
        <w:t>交</w:t>
      </w:r>
      <w:r>
        <w:rPr>
          <w:spacing w:val="-81"/>
        </w:rPr>
        <w:t> </w:t>
      </w:r>
      <w:r>
        <w:rPr/>
        <w:t>惦</w:t>
      </w:r>
      <w:r>
        <w:rPr>
          <w:spacing w:val="-81"/>
        </w:rPr>
        <w:t> </w:t>
      </w:r>
      <w:r>
        <w:rPr/>
        <w:t>所</w:t>
      </w:r>
      <w:r>
        <w:rPr>
          <w:spacing w:val="-81"/>
        </w:rPr>
        <w:t> </w:t>
      </w:r>
      <w:r>
        <w:rPr/>
        <w:t>公</w:t>
      </w:r>
      <w:r>
        <w:rPr>
          <w:spacing w:val="-81"/>
        </w:rPr>
        <w:t> </w:t>
      </w:r>
      <w:r>
        <w:rPr/>
        <w:t>开</w:t>
      </w:r>
      <w:r>
        <w:rPr>
          <w:spacing w:val="-78"/>
        </w:rPr>
        <w:t> </w:t>
      </w:r>
      <w:r>
        <w:rPr/>
        <w:t>谴</w:t>
      </w:r>
      <w:r>
        <w:rPr>
          <w:spacing w:val="-81"/>
        </w:rPr>
        <w:t> </w:t>
      </w:r>
      <w:r>
        <w:rPr/>
        <w:t>责</w:t>
      </w:r>
      <w:r>
        <w:rPr>
          <w:spacing w:val="-81"/>
        </w:rPr>
        <w:t> </w:t>
      </w:r>
      <w:r>
        <w:rPr/>
        <w:t>的</w:t>
      </w:r>
      <w:r>
        <w:rPr>
          <w:spacing w:val="-81"/>
        </w:rPr>
        <w:t> </w:t>
      </w:r>
      <w:r>
        <w:rPr/>
        <w:t>情</w:t>
      </w:r>
      <w:r>
        <w:rPr>
          <w:spacing w:val="-81"/>
        </w:rPr>
        <w:t> </w:t>
      </w:r>
      <w:r>
        <w:rPr/>
        <w:t>形</w:t>
      </w:r>
    </w:p>
    <w:p>
      <w:pPr>
        <w:spacing w:after="0" w:line="240" w:lineRule="auto"/>
        <w:jc w:val="left"/>
        <w:sectPr>
          <w:pgSz w:w="11900" w:h="16840"/>
          <w:pgMar w:header="880" w:footer="981" w:top="1120" w:bottom="1180" w:left="1580" w:right="1560"/>
        </w:sectPr>
      </w:pPr>
    </w:p>
    <w:p>
      <w:pPr>
        <w:spacing w:line="240" w:lineRule="auto" w:before="2"/>
        <w:rPr>
          <w:rFonts w:ascii="宋体" w:hAnsi="宋体" w:cs="宋体" w:eastAsia="宋体" w:hint="default"/>
          <w:sz w:val="28"/>
          <w:szCs w:val="28"/>
        </w:rPr>
      </w:pPr>
    </w:p>
    <w:p>
      <w:pPr>
        <w:pStyle w:val="BodyText"/>
        <w:spacing w:line="240" w:lineRule="auto"/>
        <w:ind w:left="775" w:right="10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w:t>
      </w:r>
      <w:r>
        <w:rPr>
          <w:spacing w:val="-83"/>
        </w:rPr>
        <w:t> </w:t>
      </w:r>
      <w:r>
        <w:rPr/>
        <w:t>谴</w:t>
      </w:r>
      <w:r>
        <w:rPr>
          <w:spacing w:val="-81"/>
        </w:rPr>
        <w:t> </w:t>
      </w:r>
      <w:r>
        <w:rPr/>
        <w:t>责</w:t>
      </w:r>
      <w:r>
        <w:rPr>
          <w:spacing w:val="-81"/>
        </w:rPr>
        <w:t> </w:t>
      </w:r>
      <w:r>
        <w:rPr/>
        <w:t>情</w:t>
      </w:r>
      <w:r>
        <w:rPr>
          <w:spacing w:val="-83"/>
        </w:rPr>
        <w:t> </w:t>
      </w:r>
      <w:r>
        <w:rPr/>
        <w:t>形</w:t>
      </w:r>
    </w:p>
    <w:p>
      <w:pPr>
        <w:pStyle w:val="BodyText"/>
        <w:spacing w:line="321" w:lineRule="auto" w:before="107"/>
        <w:ind w:right="108" w:firstLine="638"/>
        <w:jc w:val="left"/>
      </w:pPr>
      <w:r>
        <w:rPr/>
        <w:t>由</w:t>
      </w:r>
      <w:r>
        <w:rPr>
          <w:spacing w:val="-80"/>
        </w:rPr>
        <w:t> </w:t>
      </w:r>
      <w:r>
        <w:rPr/>
        <w:t>于</w:t>
      </w:r>
      <w:r>
        <w:rPr>
          <w:spacing w:val="-80"/>
        </w:rPr>
        <w:t> </w:t>
      </w:r>
      <w:r>
        <w:rPr/>
        <w:t>公</w:t>
      </w:r>
      <w:r>
        <w:rPr>
          <w:spacing w:val="-82"/>
        </w:rPr>
        <w:t> </w:t>
      </w:r>
      <w:r>
        <w:rPr/>
        <w:t>司</w:t>
      </w:r>
      <w:r>
        <w:rPr>
          <w:spacing w:val="-80"/>
        </w:rPr>
        <w:t> </w:t>
      </w:r>
      <w:r>
        <w:rPr/>
        <w:t>未</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30</w:t>
      </w:r>
      <w:r>
        <w:rPr>
          <w:rFonts w:ascii="Times New Roman" w:hAnsi="Times New Roman" w:cs="Times New Roman" w:eastAsia="Times New Roman" w:hint="default"/>
          <w:spacing w:val="28"/>
        </w:rPr>
        <w:t> </w:t>
      </w:r>
      <w:r>
        <w:rPr/>
        <w:t>日</w:t>
      </w:r>
      <w:r>
        <w:rPr>
          <w:spacing w:val="-80"/>
        </w:rPr>
        <w:t> </w:t>
      </w:r>
      <w:r>
        <w:rPr/>
        <w:t>前</w:t>
      </w:r>
      <w:r>
        <w:rPr>
          <w:spacing w:val="-80"/>
        </w:rPr>
        <w:t> </w:t>
      </w:r>
      <w:r>
        <w:rPr/>
        <w:t>披</w:t>
      </w:r>
      <w:r>
        <w:rPr>
          <w:spacing w:val="-80"/>
        </w:rPr>
        <w:t> </w:t>
      </w:r>
      <w:r>
        <w:rPr/>
        <w:t>栣</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2"/>
        </w:rPr>
        <w:t> </w:t>
      </w:r>
      <w:r>
        <w:rPr/>
        <w:t>第</w:t>
      </w:r>
      <w:r>
        <w:rPr>
          <w:spacing w:val="-80"/>
        </w:rPr>
        <w:t> </w:t>
      </w:r>
      <w:r>
        <w:rPr/>
        <w:t>惊</w:t>
      </w:r>
      <w:r>
        <w:rPr>
          <w:spacing w:val="-80"/>
        </w:rPr>
        <w:t> </w:t>
      </w:r>
      <w:r>
        <w:rPr/>
        <w:t>季</w:t>
      </w:r>
      <w:r>
        <w:rPr>
          <w:spacing w:val="-80"/>
        </w:rPr>
        <w:t> </w:t>
      </w:r>
      <w:r>
        <w:rPr/>
        <w:t>度</w:t>
      </w:r>
      <w:r>
        <w:rPr>
          <w:spacing w:val="-82"/>
        </w:rPr>
        <w:t> </w:t>
      </w:r>
      <w:r>
        <w:rPr/>
        <w:t>报</w:t>
      </w:r>
      <w:r>
        <w:rPr>
          <w:spacing w:val="-80"/>
        </w:rPr>
        <w:t> </w:t>
      </w:r>
      <w:r>
        <w:rPr/>
        <w:t>告</w:t>
      </w:r>
      <w:r>
        <w:rPr>
          <w:spacing w:val="-80"/>
        </w:rPr>
        <w:t> </w:t>
      </w:r>
      <w:r>
        <w:rPr/>
        <w:t>，</w:t>
      </w:r>
      <w:r>
        <w:rPr>
          <w:w w:val="99"/>
        </w:rPr>
        <w:t> </w:t>
      </w:r>
      <w:r>
        <w:rPr/>
        <w:t>违</w:t>
      </w:r>
      <w:r>
        <w:rPr>
          <w:spacing w:val="-82"/>
        </w:rPr>
        <w:t> </w:t>
      </w:r>
      <w:r>
        <w:rPr/>
        <w:t>反</w:t>
      </w:r>
      <w:r>
        <w:rPr>
          <w:spacing w:val="-80"/>
        </w:rPr>
        <w:t> </w:t>
      </w:r>
      <w:r>
        <w:rPr>
          <w:spacing w:val="4"/>
        </w:rPr>
        <w:t>柚《</w:t>
      </w:r>
      <w:r>
        <w:rPr>
          <w:spacing w:val="-80"/>
        </w:rPr>
        <w:t> </w:t>
      </w:r>
      <w:r>
        <w:rPr/>
        <w:t>深</w:t>
      </w:r>
      <w:r>
        <w:rPr>
          <w:spacing w:val="-80"/>
        </w:rPr>
        <w:t> </w:t>
      </w:r>
      <w:r>
        <w:rPr/>
        <w:t>圳</w:t>
      </w:r>
      <w:r>
        <w:rPr>
          <w:spacing w:val="-82"/>
        </w:rPr>
        <w:t> </w:t>
      </w:r>
      <w:r>
        <w:rPr/>
        <w:t>敃</w:t>
      </w:r>
      <w:r>
        <w:rPr>
          <w:spacing w:val="-80"/>
        </w:rPr>
        <w:t> </w:t>
      </w:r>
      <w:r>
        <w:rPr/>
        <w:t>券</w:t>
      </w:r>
      <w:r>
        <w:rPr>
          <w:spacing w:val="-80"/>
        </w:rPr>
        <w:t> </w:t>
      </w:r>
      <w:r>
        <w:rPr/>
        <w:t>交</w:t>
      </w:r>
      <w:r>
        <w:rPr>
          <w:spacing w:val="-82"/>
        </w:rPr>
        <w:t> </w:t>
      </w:r>
      <w:r>
        <w:rPr/>
        <w:t>惦</w:t>
      </w:r>
      <w:r>
        <w:rPr>
          <w:spacing w:val="-80"/>
        </w:rPr>
        <w:t> </w:t>
      </w:r>
      <w:r>
        <w:rPr/>
        <w:t>所</w:t>
      </w:r>
      <w:r>
        <w:rPr>
          <w:spacing w:val="-80"/>
        </w:rPr>
        <w:t> </w:t>
      </w:r>
      <w:r>
        <w:rPr/>
        <w:t>股</w:t>
      </w:r>
      <w:r>
        <w:rPr>
          <w:spacing w:val="-82"/>
        </w:rPr>
        <w:t> </w:t>
      </w:r>
      <w:r>
        <w:rPr/>
        <w:t>票</w:t>
      </w:r>
      <w:r>
        <w:rPr>
          <w:spacing w:val="-80"/>
        </w:rPr>
        <w:t> </w:t>
      </w:r>
      <w:r>
        <w:rPr/>
        <w:t>上</w:t>
      </w:r>
      <w:r>
        <w:rPr>
          <w:spacing w:val="-80"/>
        </w:rPr>
        <w:t> </w:t>
      </w:r>
      <w:r>
        <w:rPr/>
        <w:t>市</w:t>
      </w:r>
      <w:r>
        <w:rPr>
          <w:spacing w:val="-82"/>
        </w:rPr>
        <w:t> </w:t>
      </w:r>
      <w:r>
        <w:rPr/>
        <w:t>规</w:t>
      </w:r>
      <w:r>
        <w:rPr>
          <w:spacing w:val="-80"/>
        </w:rPr>
        <w:t> </w:t>
      </w:r>
      <w:r>
        <w:rPr/>
        <w:t>则</w:t>
      </w:r>
      <w:r>
        <w:rPr>
          <w:spacing w:val="-82"/>
        </w:rPr>
        <w:t> </w:t>
      </w:r>
      <w:r>
        <w:rPr>
          <w:spacing w:val="6"/>
        </w:rPr>
        <w:t>》第</w:t>
      </w:r>
      <w:r>
        <w:rPr>
          <w:spacing w:val="-12"/>
        </w:rPr>
        <w:t> </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.1</w:t>
      </w:r>
      <w:r>
        <w:rPr>
          <w:rFonts w:ascii="Times New Roman" w:hAnsi="Times New Roman" w:cs="Times New Roman" w:eastAsia="Times New Roman" w:hint="default"/>
          <w:spacing w:val="31"/>
        </w:rPr>
        <w:t> </w:t>
      </w:r>
      <w:r>
        <w:rPr/>
        <w:t>条</w:t>
      </w:r>
      <w:r>
        <w:rPr>
          <w:spacing w:val="-82"/>
        </w:rPr>
        <w:t> </w:t>
      </w:r>
      <w:r>
        <w:rPr>
          <w:spacing w:val="6"/>
        </w:rPr>
        <w:t>、第</w:t>
      </w:r>
      <w:r>
        <w:rPr>
          <w:spacing w:val="-12"/>
        </w:rPr>
        <w:t> </w:t>
      </w: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rPr>
        <w:t>.</w:t>
      </w:r>
      <w:r>
        <w:rPr>
          <w:rFonts w:ascii="Times New Roman" w:hAnsi="Times New Roman" w:cs="Times New Roman" w:eastAsia="Times New Roman" w:hint="default"/>
          <w:spacing w:val="-39"/>
        </w:rPr>
        <w:t> </w:t>
      </w:r>
      <w:r>
        <w:rPr>
          <w:rFonts w:ascii="Times New Roman" w:hAnsi="Times New Roman" w:cs="Times New Roman" w:eastAsia="Times New Roman" w:hint="default"/>
        </w:rPr>
        <w:t>2</w:t>
      </w:r>
      <w:r>
        <w:rPr>
          <w:rFonts w:ascii="Times New Roman" w:hAnsi="Times New Roman" w:cs="Times New Roman" w:eastAsia="Times New Roman" w:hint="default"/>
          <w:spacing w:val="28"/>
        </w:rPr>
        <w:t> </w:t>
      </w:r>
      <w:r>
        <w:rPr/>
        <w:t>条</w:t>
      </w:r>
      <w:r>
        <w:rPr>
          <w:spacing w:val="-80"/>
        </w:rPr>
        <w:t> </w:t>
      </w:r>
      <w:r>
        <w:rPr>
          <w:spacing w:val="4"/>
        </w:rPr>
        <w:t>、第</w:t>
      </w:r>
      <w:r>
        <w:rPr>
          <w:spacing w:val="-10"/>
        </w:rPr>
        <w:t> </w:t>
      </w:r>
      <w:r>
        <w:rPr>
          <w:rFonts w:ascii="Times New Roman" w:hAnsi="Times New Roman" w:cs="Times New Roman" w:eastAsia="Times New Roman" w:hint="default"/>
          <w:spacing w:val="12"/>
        </w:rPr>
        <w:t>6.1</w:t>
      </w:r>
      <w:r>
        <w:rPr>
          <w:rFonts w:ascii="Times New Roman" w:hAnsi="Times New Roman" w:cs="Times New Roman" w:eastAsia="Times New Roman" w:hint="default"/>
          <w:w w:val="99"/>
        </w:rPr>
        <w:t> </w:t>
      </w:r>
      <w:r>
        <w:rPr/>
        <w:t>条</w:t>
      </w:r>
      <w:r>
        <w:rPr>
          <w:spacing w:val="-83"/>
        </w:rPr>
        <w:t> </w:t>
      </w:r>
      <w:r>
        <w:rPr/>
        <w:t>惣</w:t>
      </w:r>
      <w:r>
        <w:rPr>
          <w:spacing w:val="-81"/>
        </w:rPr>
        <w:t> </w:t>
      </w:r>
      <w:r>
        <w:rPr/>
        <w:t>及</w:t>
      </w:r>
      <w:r>
        <w:rPr>
          <w:spacing w:val="-81"/>
        </w:rPr>
        <w:t> </w:t>
      </w:r>
      <w:r>
        <w:rPr/>
        <w:t>深</w:t>
      </w:r>
      <w:r>
        <w:rPr>
          <w:spacing w:val="-83"/>
        </w:rPr>
        <w:t> </w:t>
      </w:r>
      <w:r>
        <w:rPr/>
        <w:t>圳</w:t>
      </w:r>
      <w:r>
        <w:rPr>
          <w:spacing w:val="-81"/>
        </w:rPr>
        <w:t> </w:t>
      </w:r>
      <w:r>
        <w:rPr/>
        <w:t>敃</w:t>
      </w:r>
      <w:r>
        <w:rPr>
          <w:spacing w:val="-81"/>
        </w:rPr>
        <w:t> </w:t>
      </w:r>
      <w:r>
        <w:rPr/>
        <w:t>券</w:t>
      </w:r>
      <w:r>
        <w:rPr>
          <w:spacing w:val="-83"/>
        </w:rPr>
        <w:t> </w:t>
      </w:r>
      <w:r>
        <w:rPr/>
        <w:t>交</w:t>
      </w:r>
      <w:r>
        <w:rPr>
          <w:spacing w:val="-81"/>
        </w:rPr>
        <w:t> </w:t>
      </w:r>
      <w:r>
        <w:rPr/>
        <w:t>惦</w:t>
      </w:r>
      <w:r>
        <w:rPr>
          <w:spacing w:val="-83"/>
        </w:rPr>
        <w:t> </w:t>
      </w:r>
      <w:r>
        <w:rPr/>
        <w:t>所</w:t>
      </w:r>
      <w:r>
        <w:rPr>
          <w:spacing w:val="-81"/>
        </w:rPr>
        <w:t> </w:t>
      </w:r>
      <w:r>
        <w:rPr/>
        <w:t>《</w:t>
      </w:r>
      <w:r>
        <w:rPr>
          <w:spacing w:val="-81"/>
        </w:rPr>
        <w:t> </w:t>
      </w:r>
      <w:r>
        <w:rPr/>
        <w:t>关</w:t>
      </w:r>
      <w:r>
        <w:rPr>
          <w:spacing w:val="-83"/>
        </w:rPr>
        <w:t> </w:t>
      </w:r>
      <w:r>
        <w:rPr/>
        <w:t>于</w:t>
      </w:r>
      <w:r>
        <w:rPr>
          <w:spacing w:val="-81"/>
        </w:rPr>
        <w:t> </w:t>
      </w:r>
      <w:r>
        <w:rPr/>
        <w:t>旳</w:t>
      </w:r>
      <w:r>
        <w:rPr>
          <w:spacing w:val="-81"/>
        </w:rPr>
        <w:t> </w:t>
      </w:r>
      <w:r>
        <w:rPr/>
        <w:t>好</w:t>
      </w:r>
      <w:r>
        <w:rPr>
          <w:spacing w:val="-83"/>
        </w:rPr>
        <w:t> </w:t>
      </w:r>
      <w:r>
        <w:rPr/>
        <w:t>上</w:t>
      </w:r>
      <w:r>
        <w:rPr>
          <w:spacing w:val="-81"/>
        </w:rPr>
        <w:t> </w:t>
      </w:r>
      <w:r>
        <w:rPr/>
        <w:t>市</w:t>
      </w:r>
      <w:r>
        <w:rPr>
          <w:spacing w:val="-83"/>
        </w:rPr>
        <w:t> </w:t>
      </w:r>
      <w:r>
        <w:rPr/>
        <w:t>公</w:t>
      </w:r>
      <w:r>
        <w:rPr>
          <w:spacing w:val="-81"/>
        </w:rPr>
        <w:t> </w:t>
      </w:r>
      <w:r>
        <w:rPr/>
        <w:t>司</w:t>
      </w:r>
      <w:r>
        <w:rPr>
          <w:spacing w:val="13"/>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56"/>
        </w:rPr>
        <w:t> </w:t>
      </w:r>
      <w:r>
        <w:rPr/>
        <w:t>年</w:t>
      </w:r>
      <w:r>
        <w:rPr>
          <w:spacing w:val="-81"/>
        </w:rPr>
        <w:t> </w:t>
      </w:r>
      <w:r>
        <w:rPr/>
        <w:t>第</w:t>
      </w:r>
      <w:r>
        <w:rPr>
          <w:spacing w:val="-83"/>
        </w:rPr>
        <w:t> </w:t>
      </w:r>
      <w:r>
        <w:rPr/>
        <w:t>惊</w:t>
      </w:r>
      <w:r>
        <w:rPr>
          <w:spacing w:val="-81"/>
        </w:rPr>
        <w:t> </w:t>
      </w:r>
      <w:r>
        <w:rPr/>
        <w:t>季</w:t>
      </w:r>
      <w:r>
        <w:rPr>
          <w:spacing w:val="-83"/>
        </w:rPr>
        <w:t> </w:t>
      </w:r>
      <w:r>
        <w:rPr/>
        <w:t>度</w:t>
      </w:r>
      <w:r>
        <w:rPr>
          <w:spacing w:val="-81"/>
        </w:rPr>
        <w:t> </w:t>
      </w:r>
      <w:r>
        <w:rPr/>
        <w:t>报</w:t>
      </w:r>
      <w:r>
        <w:rPr>
          <w:spacing w:val="-81"/>
        </w:rPr>
        <w:t> </w:t>
      </w:r>
      <w:r>
        <w:rPr/>
        <w:t>告</w:t>
      </w:r>
      <w:r>
        <w:rPr>
          <w:spacing w:val="-83"/>
        </w:rPr>
        <w:t> </w:t>
      </w:r>
      <w:r>
        <w:rPr/>
        <w:t>工</w:t>
      </w:r>
      <w:r>
        <w:rPr>
          <w:w w:val="99"/>
        </w:rPr>
        <w:t> </w:t>
      </w:r>
      <w:r>
        <w:rPr/>
        <w:t>旴</w:t>
      </w:r>
      <w:r>
        <w:rPr>
          <w:spacing w:val="-82"/>
        </w:rPr>
        <w:t> </w:t>
      </w:r>
      <w:r>
        <w:rPr/>
        <w:t>的</w:t>
      </w:r>
      <w:r>
        <w:rPr>
          <w:spacing w:val="-80"/>
        </w:rPr>
        <w:t> </w:t>
      </w:r>
      <w:r>
        <w:rPr/>
        <w:t>通</w:t>
      </w:r>
      <w:r>
        <w:rPr>
          <w:spacing w:val="-80"/>
        </w:rPr>
        <w:t> </w:t>
      </w:r>
      <w:r>
        <w:rPr/>
        <w:t>敉</w:t>
      </w:r>
      <w:r>
        <w:rPr>
          <w:spacing w:val="-82"/>
        </w:rPr>
        <w:t> </w:t>
      </w:r>
      <w:r>
        <w:rPr>
          <w:spacing w:val="6"/>
        </w:rPr>
        <w:t>》的</w:t>
      </w:r>
      <w:r>
        <w:rPr>
          <w:spacing w:val="-80"/>
        </w:rPr>
        <w:t> </w:t>
      </w:r>
      <w:r>
        <w:rPr/>
        <w:t>规</w:t>
      </w:r>
      <w:r>
        <w:rPr>
          <w:spacing w:val="-82"/>
        </w:rPr>
        <w:t> </w:t>
      </w:r>
      <w:r>
        <w:rPr/>
        <w:t>定</w:t>
      </w:r>
      <w:r>
        <w:rPr>
          <w:spacing w:val="-80"/>
        </w:rPr>
        <w:t> </w:t>
      </w:r>
      <w:r>
        <w:rPr>
          <w:spacing w:val="4"/>
        </w:rPr>
        <w:t>。深</w:t>
      </w:r>
      <w:r>
        <w:rPr>
          <w:spacing w:val="-80"/>
        </w:rPr>
        <w:t> </w:t>
      </w:r>
      <w:r>
        <w:rPr/>
        <w:t>圳</w:t>
      </w:r>
      <w:r>
        <w:rPr>
          <w:spacing w:val="-82"/>
        </w:rPr>
        <w:t> </w:t>
      </w:r>
      <w:r>
        <w:rPr/>
        <w:t>敃</w:t>
      </w:r>
      <w:r>
        <w:rPr>
          <w:spacing w:val="-80"/>
        </w:rPr>
        <w:t> </w:t>
      </w:r>
      <w:r>
        <w:rPr/>
        <w:t>券</w:t>
      </w:r>
      <w:r>
        <w:rPr>
          <w:spacing w:val="-80"/>
        </w:rPr>
        <w:t> </w:t>
      </w:r>
      <w:r>
        <w:rPr/>
        <w:t>交</w:t>
      </w:r>
      <w:r>
        <w:rPr>
          <w:spacing w:val="-80"/>
        </w:rPr>
        <w:t> </w:t>
      </w:r>
      <w:r>
        <w:rPr/>
        <w:t>惦</w:t>
      </w:r>
      <w:r>
        <w:rPr>
          <w:spacing w:val="-82"/>
        </w:rPr>
        <w:t> </w:t>
      </w:r>
      <w:r>
        <w:rPr/>
        <w:t>所</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22</w:t>
      </w:r>
      <w:r>
        <w:rPr>
          <w:rFonts w:ascii="Times New Roman" w:hAnsi="Times New Roman" w:cs="Times New Roman" w:eastAsia="Times New Roman" w:hint="default"/>
          <w:spacing w:val="31"/>
        </w:rPr>
        <w:t> </w:t>
      </w:r>
      <w:r>
        <w:rPr/>
        <w:t>日</w:t>
      </w:r>
      <w:r>
        <w:rPr>
          <w:spacing w:val="-82"/>
        </w:rPr>
        <w:t> </w:t>
      </w:r>
      <w:r>
        <w:rPr/>
        <w:t>旴</w:t>
      </w:r>
      <w:r>
        <w:rPr>
          <w:spacing w:val="-80"/>
        </w:rPr>
        <w:t> </w:t>
      </w:r>
      <w:r>
        <w:rPr/>
        <w:t>出</w:t>
      </w:r>
      <w:r>
        <w:rPr>
          <w:spacing w:val="-80"/>
        </w:rPr>
        <w:t> </w:t>
      </w:r>
      <w:r>
        <w:rPr>
          <w:spacing w:val="4"/>
        </w:rPr>
        <w:t>柚《</w:t>
      </w:r>
      <w:r>
        <w:rPr>
          <w:spacing w:val="-80"/>
        </w:rPr>
        <w:t> </w:t>
      </w:r>
      <w:r>
        <w:rPr/>
        <w:t>关</w:t>
      </w:r>
      <w:r>
        <w:rPr>
          <w:w w:val="99"/>
        </w:rPr>
        <w:t> 于</w:t>
      </w:r>
      <w:r>
        <w:rPr>
          <w:spacing w:val="-80"/>
          <w:w w:val="99"/>
        </w:rPr>
        <w:t> </w:t>
      </w:r>
      <w:r>
        <w:rPr>
          <w:w w:val="99"/>
        </w:rPr>
        <w:t>对</w:t>
      </w:r>
      <w:r>
        <w:rPr>
          <w:spacing w:val="-80"/>
          <w:w w:val="99"/>
        </w:rPr>
        <w:t> </w:t>
      </w:r>
      <w:r>
        <w:rPr>
          <w:w w:val="99"/>
        </w:rPr>
        <w:t>远</w:t>
      </w:r>
      <w:r>
        <w:rPr>
          <w:spacing w:val="-77"/>
          <w:w w:val="99"/>
        </w:rPr>
        <w:t> </w:t>
      </w:r>
      <w:r>
        <w:rPr>
          <w:w w:val="99"/>
        </w:rPr>
        <w:t>东</w:t>
      </w:r>
      <w:r>
        <w:rPr>
          <w:spacing w:val="-80"/>
          <w:w w:val="99"/>
        </w:rPr>
        <w:t> </w:t>
      </w:r>
      <w:r>
        <w:rPr>
          <w:w w:val="99"/>
        </w:rPr>
        <w:t>股</w:t>
      </w:r>
      <w:r>
        <w:rPr>
          <w:spacing w:val="-77"/>
          <w:w w:val="99"/>
        </w:rPr>
        <w:t> </w:t>
      </w:r>
      <w:r>
        <w:rPr>
          <w:w w:val="99"/>
        </w:rPr>
        <w:t>份</w:t>
      </w:r>
      <w:r>
        <w:rPr>
          <w:spacing w:val="-80"/>
          <w:w w:val="99"/>
        </w:rPr>
        <w:t> </w:t>
      </w:r>
      <w:r>
        <w:rPr>
          <w:w w:val="99"/>
        </w:rPr>
        <w:t>实</w:t>
      </w:r>
      <w:r>
        <w:rPr>
          <w:spacing w:val="-80"/>
          <w:w w:val="99"/>
        </w:rPr>
        <w:t> </w:t>
      </w:r>
      <w:r>
        <w:rPr>
          <w:w w:val="99"/>
        </w:rPr>
        <w:t>惄</w:t>
      </w:r>
      <w:r>
        <w:rPr>
          <w:spacing w:val="-77"/>
          <w:w w:val="99"/>
        </w:rPr>
        <w:t> </w:t>
      </w:r>
      <w:r>
        <w:rPr>
          <w:w w:val="99"/>
        </w:rPr>
        <w:t>有</w:t>
      </w:r>
      <w:r>
        <w:rPr>
          <w:spacing w:val="-80"/>
          <w:w w:val="99"/>
        </w:rPr>
        <w:t> </w:t>
      </w:r>
      <w:r>
        <w:rPr>
          <w:w w:val="99"/>
        </w:rPr>
        <w:t>限</w:t>
      </w:r>
      <w:r>
        <w:rPr>
          <w:spacing w:val="-80"/>
          <w:w w:val="99"/>
        </w:rPr>
        <w:t> </w:t>
      </w:r>
      <w:r>
        <w:rPr>
          <w:w w:val="99"/>
        </w:rPr>
        <w:t>公</w:t>
      </w:r>
      <w:r>
        <w:rPr>
          <w:spacing w:val="-77"/>
          <w:w w:val="99"/>
        </w:rPr>
        <w:t> </w:t>
      </w:r>
      <w:r>
        <w:rPr>
          <w:w w:val="99"/>
        </w:rPr>
        <w:t>司</w:t>
      </w:r>
      <w:r>
        <w:rPr>
          <w:spacing w:val="-80"/>
          <w:w w:val="99"/>
        </w:rPr>
        <w:t> </w:t>
      </w:r>
      <w:r>
        <w:rPr>
          <w:w w:val="99"/>
        </w:rPr>
        <w:t>及</w:t>
      </w:r>
      <w:r>
        <w:rPr>
          <w:spacing w:val="-77"/>
          <w:w w:val="99"/>
        </w:rPr>
        <w:t> </w:t>
      </w:r>
      <w:r>
        <w:rPr>
          <w:w w:val="99"/>
        </w:rPr>
        <w:t>相</w:t>
      </w:r>
      <w:r>
        <w:rPr>
          <w:spacing w:val="-80"/>
          <w:w w:val="99"/>
        </w:rPr>
        <w:t> </w:t>
      </w:r>
      <w:r>
        <w:rPr>
          <w:w w:val="99"/>
        </w:rPr>
        <w:t>关</w:t>
      </w:r>
      <w:r>
        <w:rPr>
          <w:spacing w:val="-80"/>
          <w:w w:val="99"/>
        </w:rPr>
        <w:t> </w:t>
      </w:r>
      <w:r>
        <w:rPr>
          <w:w w:val="99"/>
        </w:rPr>
        <w:t>当</w:t>
      </w:r>
      <w:r>
        <w:rPr>
          <w:spacing w:val="-77"/>
          <w:w w:val="99"/>
        </w:rPr>
        <w:t> </w:t>
      </w:r>
      <w:r>
        <w:rPr>
          <w:w w:val="99"/>
        </w:rPr>
        <w:t>事</w:t>
      </w:r>
      <w:r>
        <w:rPr>
          <w:spacing w:val="-80"/>
          <w:w w:val="99"/>
        </w:rPr>
        <w:t> </w:t>
      </w:r>
      <w:r>
        <w:rPr>
          <w:w w:val="99"/>
        </w:rPr>
        <w:t>人</w:t>
      </w:r>
      <w:r>
        <w:rPr>
          <w:spacing w:val="-80"/>
          <w:w w:val="99"/>
        </w:rPr>
        <w:t> </w:t>
      </w:r>
      <w:r>
        <w:rPr>
          <w:w w:val="99"/>
        </w:rPr>
        <w:t>给</w:t>
      </w:r>
      <w:r>
        <w:rPr>
          <w:spacing w:val="-77"/>
          <w:w w:val="99"/>
        </w:rPr>
        <w:t> </w:t>
      </w:r>
      <w:r>
        <w:rPr>
          <w:w w:val="99"/>
        </w:rPr>
        <w:t>予</w:t>
      </w:r>
      <w:r>
        <w:rPr>
          <w:spacing w:val="-80"/>
          <w:w w:val="99"/>
        </w:rPr>
        <w:t> </w:t>
      </w:r>
      <w:r>
        <w:rPr>
          <w:w w:val="99"/>
        </w:rPr>
        <w:t>处</w:t>
      </w:r>
      <w:r>
        <w:rPr>
          <w:spacing w:val="-77"/>
          <w:w w:val="99"/>
        </w:rPr>
        <w:t> </w:t>
      </w:r>
      <w:r>
        <w:rPr>
          <w:w w:val="99"/>
        </w:rPr>
        <w:t>分</w:t>
      </w:r>
      <w:r>
        <w:rPr>
          <w:spacing w:val="-80"/>
          <w:w w:val="99"/>
        </w:rPr>
        <w:t> </w:t>
      </w:r>
      <w:r>
        <w:rPr>
          <w:w w:val="99"/>
        </w:rPr>
        <w:t>的</w:t>
      </w:r>
      <w:r>
        <w:rPr>
          <w:spacing w:val="-80"/>
          <w:w w:val="99"/>
        </w:rPr>
        <w:t> </w:t>
      </w:r>
      <w:r>
        <w:rPr>
          <w:w w:val="99"/>
        </w:rPr>
        <w:t>公</w:t>
      </w:r>
      <w:r>
        <w:rPr>
          <w:spacing w:val="-77"/>
          <w:w w:val="99"/>
        </w:rPr>
        <w:t> </w:t>
      </w:r>
      <w:r>
        <w:rPr>
          <w:w w:val="99"/>
        </w:rPr>
        <w:t>告</w:t>
      </w:r>
      <w:r>
        <w:rPr>
          <w:spacing w:val="-77"/>
          <w:w w:val="99"/>
        </w:rPr>
        <w:t> </w:t>
      </w:r>
      <w:r>
        <w:rPr>
          <w:spacing w:val="-51"/>
          <w:w w:val="99"/>
        </w:rPr>
        <w:t>》，</w:t>
      </w:r>
      <w:r>
        <w:rPr>
          <w:spacing w:val="-80"/>
          <w:w w:val="99"/>
        </w:rPr>
        <w:t> </w:t>
      </w:r>
      <w:r>
        <w:rPr>
          <w:w w:val="99"/>
        </w:rPr>
        <w:t>对</w:t>
      </w:r>
      <w:r>
        <w:rPr>
          <w:spacing w:val="-77"/>
          <w:w w:val="99"/>
        </w:rPr>
        <w:t> </w:t>
      </w:r>
      <w:r>
        <w:rPr>
          <w:w w:val="99"/>
        </w:rPr>
        <w:t>远</w:t>
      </w:r>
      <w:r>
        <w:rPr>
          <w:spacing w:val="-80"/>
          <w:w w:val="99"/>
        </w:rPr>
        <w:t> </w:t>
      </w:r>
      <w:r>
        <w:rPr>
          <w:w w:val="99"/>
        </w:rPr>
        <w:t>东</w:t>
      </w:r>
      <w:r>
        <w:rPr>
          <w:w w:val="99"/>
        </w:rPr>
        <w:t> </w:t>
      </w:r>
      <w:r>
        <w:rPr/>
        <w:t>股</w:t>
      </w:r>
      <w:r>
        <w:rPr>
          <w:spacing w:val="-83"/>
        </w:rPr>
        <w:t> </w:t>
      </w:r>
      <w:r>
        <w:rPr/>
        <w:t>份</w:t>
      </w:r>
      <w:r>
        <w:rPr>
          <w:spacing w:val="-81"/>
        </w:rPr>
        <w:t> </w:t>
      </w:r>
      <w:r>
        <w:rPr/>
        <w:t>及</w:t>
      </w:r>
      <w:r>
        <w:rPr>
          <w:spacing w:val="-81"/>
        </w:rPr>
        <w:t> </w:t>
      </w:r>
      <w:r>
        <w:rPr/>
        <w:t>有</w:t>
      </w:r>
      <w:r>
        <w:rPr>
          <w:spacing w:val="-83"/>
        </w:rPr>
        <w:t> </w:t>
      </w:r>
      <w:r>
        <w:rPr/>
        <w:t>关</w:t>
      </w:r>
      <w:r>
        <w:rPr>
          <w:spacing w:val="-81"/>
        </w:rPr>
        <w:t> </w:t>
      </w:r>
      <w:r>
        <w:rPr/>
        <w:t>当</w:t>
      </w:r>
      <w:r>
        <w:rPr>
          <w:spacing w:val="-81"/>
        </w:rPr>
        <w:t> </w:t>
      </w:r>
      <w:r>
        <w:rPr/>
        <w:t>事</w:t>
      </w:r>
      <w:r>
        <w:rPr>
          <w:spacing w:val="-83"/>
        </w:rPr>
        <w:t> </w:t>
      </w:r>
      <w:r>
        <w:rPr/>
        <w:t>人</w:t>
      </w:r>
      <w:r>
        <w:rPr>
          <w:spacing w:val="-81"/>
        </w:rPr>
        <w:t> </w:t>
      </w:r>
      <w:r>
        <w:rPr/>
        <w:t>的</w:t>
      </w:r>
      <w:r>
        <w:rPr>
          <w:spacing w:val="-83"/>
        </w:rPr>
        <w:t> </w:t>
      </w:r>
      <w:r>
        <w:rPr/>
        <w:t>违</w:t>
      </w:r>
      <w:r>
        <w:rPr>
          <w:spacing w:val="-81"/>
        </w:rPr>
        <w:t> </w:t>
      </w:r>
      <w:r>
        <w:rPr/>
        <w:t>规</w:t>
      </w:r>
      <w:r>
        <w:rPr>
          <w:spacing w:val="-81"/>
        </w:rPr>
        <w:t> </w:t>
      </w:r>
      <w:r>
        <w:rPr/>
        <w:t>事</w:t>
      </w:r>
      <w:r>
        <w:rPr>
          <w:spacing w:val="-83"/>
        </w:rPr>
        <w:t> </w:t>
      </w:r>
      <w:r>
        <w:rPr/>
        <w:t>实</w:t>
      </w:r>
      <w:r>
        <w:rPr>
          <w:spacing w:val="-81"/>
        </w:rPr>
        <w:t> </w:t>
      </w:r>
      <w:r>
        <w:rPr/>
        <w:t>和</w:t>
      </w:r>
      <w:r>
        <w:rPr>
          <w:spacing w:val="-81"/>
        </w:rPr>
        <w:t> </w:t>
      </w:r>
      <w:r>
        <w:rPr/>
        <w:t>情</w:t>
      </w:r>
      <w:r>
        <w:rPr>
          <w:spacing w:val="-83"/>
        </w:rPr>
        <w:t> </w:t>
      </w:r>
      <w:r>
        <w:rPr/>
        <w:t>节</w:t>
      </w:r>
      <w:r>
        <w:rPr>
          <w:spacing w:val="-81"/>
        </w:rPr>
        <w:t> </w:t>
      </w:r>
      <w:r>
        <w:rPr/>
        <w:t>，</w:t>
      </w:r>
      <w:r>
        <w:rPr>
          <w:spacing w:val="-93"/>
        </w:rPr>
        <w:t> </w:t>
      </w:r>
      <w:r>
        <w:rPr/>
        <w:t>根</w:t>
      </w:r>
      <w:r>
        <w:rPr>
          <w:spacing w:val="-81"/>
        </w:rPr>
        <w:t> </w:t>
      </w:r>
      <w:r>
        <w:rPr/>
        <w:t>据</w:t>
      </w:r>
      <w:r>
        <w:rPr>
          <w:spacing w:val="-90"/>
        </w:rPr>
        <w:t> </w:t>
      </w:r>
      <w:r>
        <w:rPr/>
        <w:t>《</w:t>
      </w:r>
      <w:r>
        <w:rPr>
          <w:spacing w:val="-81"/>
        </w:rPr>
        <w:t> </w:t>
      </w:r>
      <w:r>
        <w:rPr/>
        <w:t>上</w:t>
      </w:r>
      <w:r>
        <w:rPr>
          <w:spacing w:val="-83"/>
        </w:rPr>
        <w:t> </w:t>
      </w:r>
      <w:r>
        <w:rPr/>
        <w:t>市</w:t>
      </w:r>
      <w:r>
        <w:rPr>
          <w:spacing w:val="-81"/>
        </w:rPr>
        <w:t> </w:t>
      </w:r>
      <w:r>
        <w:rPr/>
        <w:t>规</w:t>
      </w:r>
      <w:r>
        <w:rPr>
          <w:spacing w:val="-81"/>
        </w:rPr>
        <w:t> </w:t>
      </w:r>
      <w:r>
        <w:rPr/>
        <w:t>则</w:t>
      </w:r>
      <w:r>
        <w:rPr>
          <w:spacing w:val="-81"/>
        </w:rPr>
        <w:t> </w:t>
      </w:r>
      <w:r>
        <w:rPr/>
        <w:t>》</w:t>
      </w:r>
      <w:r>
        <w:rPr>
          <w:spacing w:val="-90"/>
        </w:rPr>
        <w:t> </w:t>
      </w:r>
      <w:r>
        <w:rPr/>
        <w:t>第</w:t>
      </w:r>
      <w:r>
        <w:rPr>
          <w:spacing w:val="-13"/>
        </w:rPr>
        <w:t> </w:t>
      </w:r>
      <w:r>
        <w:rPr>
          <w:rFonts w:ascii="Times New Roman" w:hAnsi="Times New Roman" w:cs="Times New Roman" w:eastAsia="Times New Roman" w:hint="default"/>
          <w:spacing w:val="9"/>
        </w:rPr>
        <w:t>17</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0"/>
        </w:rPr>
        <w:t> </w:t>
      </w:r>
      <w:r>
        <w:rPr/>
        <w:t>条</w:t>
      </w:r>
      <w:r>
        <w:rPr>
          <w:spacing w:val="-83"/>
        </w:rPr>
        <w:t> </w:t>
      </w:r>
      <w:r>
        <w:rPr/>
        <w:t>、</w:t>
      </w:r>
      <w:r>
        <w:rPr>
          <w:w w:val="99"/>
        </w:rPr>
        <w:t> </w:t>
      </w:r>
      <w:r>
        <w:rPr/>
        <w:t>第</w:t>
      </w:r>
      <w:r>
        <w:rPr>
          <w:spacing w:val="-12"/>
        </w:rPr>
        <w:t> </w:t>
      </w:r>
      <w:r>
        <w:rPr>
          <w:rFonts w:ascii="Times New Roman" w:hAnsi="Times New Roman" w:cs="Times New Roman" w:eastAsia="Times New Roman" w:hint="default"/>
          <w:spacing w:val="14"/>
        </w:rPr>
        <w:t>17.3</w:t>
      </w:r>
      <w:r>
        <w:rPr>
          <w:rFonts w:ascii="Times New Roman" w:hAnsi="Times New Roman" w:cs="Times New Roman" w:eastAsia="Times New Roman" w:hint="default"/>
          <w:spacing w:val="31"/>
        </w:rPr>
        <w:t> </w:t>
      </w:r>
      <w:r>
        <w:rPr/>
        <w:t>条</w:t>
      </w:r>
      <w:r>
        <w:rPr>
          <w:spacing w:val="-80"/>
        </w:rPr>
        <w:t> </w:t>
      </w:r>
      <w:r>
        <w:rPr/>
        <w:t>的</w:t>
      </w:r>
      <w:r>
        <w:rPr>
          <w:spacing w:val="-82"/>
        </w:rPr>
        <w:t> </w:t>
      </w:r>
      <w:r>
        <w:rPr/>
        <w:t>规</w:t>
      </w:r>
      <w:r>
        <w:rPr>
          <w:spacing w:val="-80"/>
        </w:rPr>
        <w:t> </w:t>
      </w:r>
      <w:r>
        <w:rPr/>
        <w:t>定</w:t>
      </w:r>
      <w:r>
        <w:rPr>
          <w:spacing w:val="-80"/>
        </w:rPr>
        <w:t> </w:t>
      </w:r>
      <w:r>
        <w:rPr/>
        <w:t>，</w:t>
      </w:r>
      <w:r>
        <w:rPr>
          <w:spacing w:val="-80"/>
        </w:rPr>
        <w:t> </w:t>
      </w:r>
      <w:r>
        <w:rPr/>
        <w:t>旴</w:t>
      </w:r>
      <w:r>
        <w:rPr>
          <w:spacing w:val="-82"/>
        </w:rPr>
        <w:t> </w:t>
      </w:r>
      <w:r>
        <w:rPr/>
        <w:t>出</w:t>
      </w:r>
      <w:r>
        <w:rPr>
          <w:spacing w:val="-80"/>
        </w:rPr>
        <w:t> </w:t>
      </w:r>
      <w:r>
        <w:rPr/>
        <w:t>如</w:t>
      </w:r>
      <w:r>
        <w:rPr>
          <w:spacing w:val="-80"/>
        </w:rPr>
        <w:t> </w:t>
      </w:r>
      <w:r>
        <w:rPr/>
        <w:t>下</w:t>
      </w:r>
      <w:r>
        <w:rPr>
          <w:spacing w:val="-82"/>
        </w:rPr>
        <w:t> </w:t>
      </w:r>
      <w:r>
        <w:rPr/>
        <w:t>处</w:t>
      </w:r>
      <w:r>
        <w:rPr>
          <w:spacing w:val="-80"/>
        </w:rPr>
        <w:t> </w:t>
      </w:r>
      <w:r>
        <w:rPr/>
        <w:t>分</w:t>
      </w:r>
      <w:r>
        <w:rPr>
          <w:spacing w:val="-80"/>
        </w:rPr>
        <w:t> </w:t>
      </w:r>
      <w:r>
        <w:rPr/>
        <w:t>决</w:t>
      </w:r>
      <w:r>
        <w:rPr>
          <w:spacing w:val="-82"/>
        </w:rPr>
        <w:t> </w:t>
      </w:r>
      <w:r>
        <w:rPr/>
        <w:t>定</w:t>
      </w:r>
      <w:r>
        <w:rPr>
          <w:spacing w:val="-80"/>
        </w:rPr>
        <w:t> </w:t>
      </w:r>
      <w:r>
        <w:rPr/>
        <w:t>：</w:t>
      </w:r>
    </w:p>
    <w:p>
      <w:pPr>
        <w:pStyle w:val="BodyText"/>
        <w:spacing w:line="240" w:lineRule="auto" w:before="19"/>
        <w:ind w:left="775" w:right="10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对</w:t>
      </w:r>
      <w:r>
        <w:rPr>
          <w:spacing w:val="-81"/>
        </w:rPr>
        <w:t> </w:t>
      </w:r>
      <w:r>
        <w:rPr/>
        <w:t>远</w:t>
      </w:r>
      <w:r>
        <w:rPr>
          <w:spacing w:val="-83"/>
        </w:rPr>
        <w:t> </w:t>
      </w:r>
      <w:r>
        <w:rPr/>
        <w:t>东</w:t>
      </w:r>
      <w:r>
        <w:rPr>
          <w:spacing w:val="-81"/>
        </w:rPr>
        <w:t> </w:t>
      </w:r>
      <w:r>
        <w:rPr/>
        <w:t>股</w:t>
      </w:r>
      <w:r>
        <w:rPr>
          <w:spacing w:val="-83"/>
        </w:rPr>
        <w:t> </w:t>
      </w:r>
      <w:r>
        <w:rPr/>
        <w:t>份</w:t>
      </w:r>
      <w:r>
        <w:rPr>
          <w:spacing w:val="-81"/>
        </w:rPr>
        <w:t> </w:t>
      </w:r>
      <w:r>
        <w:rPr/>
        <w:t>给</w:t>
      </w:r>
      <w:r>
        <w:rPr>
          <w:spacing w:val="-81"/>
        </w:rPr>
        <w:t> </w:t>
      </w:r>
      <w:r>
        <w:rPr/>
        <w:t>予</w:t>
      </w:r>
      <w:r>
        <w:rPr>
          <w:spacing w:val="-83"/>
        </w:rPr>
        <w:t> </w:t>
      </w:r>
      <w:r>
        <w:rPr/>
        <w:t>公</w:t>
      </w:r>
      <w:r>
        <w:rPr>
          <w:spacing w:val="-81"/>
        </w:rPr>
        <w:t> </w:t>
      </w:r>
      <w:r>
        <w:rPr/>
        <w:t>开</w:t>
      </w:r>
      <w:r>
        <w:rPr>
          <w:spacing w:val="-81"/>
        </w:rPr>
        <w:t> </w:t>
      </w:r>
      <w:r>
        <w:rPr/>
        <w:t>谴</w:t>
      </w:r>
      <w:r>
        <w:rPr>
          <w:spacing w:val="-83"/>
        </w:rPr>
        <w:t> </w:t>
      </w:r>
      <w:r>
        <w:rPr/>
        <w:t>责</w:t>
      </w:r>
      <w:r>
        <w:rPr>
          <w:spacing w:val="-81"/>
        </w:rPr>
        <w:t> </w:t>
      </w:r>
      <w:r>
        <w:rPr/>
        <w:t>的</w:t>
      </w:r>
      <w:r>
        <w:rPr>
          <w:spacing w:val="-83"/>
        </w:rPr>
        <w:t> </w:t>
      </w:r>
      <w:r>
        <w:rPr/>
        <w:t>处</w:t>
      </w:r>
      <w:r>
        <w:rPr>
          <w:spacing w:val="-81"/>
        </w:rPr>
        <w:t> </w:t>
      </w:r>
      <w:r>
        <w:rPr/>
        <w:t>分</w:t>
      </w:r>
      <w:r>
        <w:rPr>
          <w:spacing w:val="-81"/>
        </w:rPr>
        <w:t> </w:t>
      </w:r>
      <w:r>
        <w:rPr/>
        <w:t>。</w:t>
      </w:r>
    </w:p>
    <w:p>
      <w:pPr>
        <w:pStyle w:val="BodyText"/>
        <w:spacing w:line="316" w:lineRule="auto" w:before="107"/>
        <w:ind w:right="108" w:firstLine="638"/>
        <w:jc w:val="left"/>
      </w:pPr>
      <w:r>
        <w:rPr/>
        <w:t>（</w:t>
      </w:r>
      <w:r>
        <w:rPr>
          <w:spacing w:val="-81"/>
        </w:rPr>
        <w:t> </w:t>
      </w:r>
      <w:r>
        <w:rPr>
          <w:rFonts w:ascii="Times New Roman" w:hAnsi="Times New Roman" w:cs="Times New Roman" w:eastAsia="Times New Roman" w:hint="default"/>
          <w:spacing w:val="9"/>
        </w:rPr>
        <w:t>2</w:t>
      </w:r>
      <w:r>
        <w:rPr>
          <w:spacing w:val="9"/>
        </w:rPr>
        <w:t>）</w:t>
      </w:r>
      <w:r>
        <w:rPr>
          <w:spacing w:val="-85"/>
        </w:rPr>
        <w:t> </w:t>
      </w:r>
      <w:r>
        <w:rPr/>
        <w:t>对</w:t>
      </w:r>
      <w:r>
        <w:rPr>
          <w:spacing w:val="-83"/>
        </w:rPr>
        <w:t> </w:t>
      </w:r>
      <w:r>
        <w:rPr/>
        <w:t>远</w:t>
      </w:r>
      <w:r>
        <w:rPr>
          <w:spacing w:val="-81"/>
        </w:rPr>
        <w:t> </w:t>
      </w:r>
      <w:r>
        <w:rPr/>
        <w:t>东</w:t>
      </w:r>
      <w:r>
        <w:rPr>
          <w:spacing w:val="-81"/>
        </w:rPr>
        <w:t> </w:t>
      </w:r>
      <w:r>
        <w:rPr/>
        <w:t>股</w:t>
      </w:r>
      <w:r>
        <w:rPr>
          <w:spacing w:val="-81"/>
        </w:rPr>
        <w:t> </w:t>
      </w:r>
      <w:r>
        <w:rPr/>
        <w:t>份</w:t>
      </w:r>
      <w:r>
        <w:rPr>
          <w:spacing w:val="-83"/>
        </w:rPr>
        <w:t> </w:t>
      </w:r>
      <w:r>
        <w:rPr/>
        <w:t>董</w:t>
      </w:r>
      <w:r>
        <w:rPr>
          <w:spacing w:val="-81"/>
        </w:rPr>
        <w:t> </w:t>
      </w:r>
      <w:r>
        <w:rPr/>
        <w:t>事</w:t>
      </w:r>
      <w:r>
        <w:rPr>
          <w:spacing w:val="-81"/>
        </w:rPr>
        <w:t> </w:t>
      </w:r>
      <w:r>
        <w:rPr/>
        <w:t>枟</w:t>
      </w:r>
      <w:r>
        <w:rPr>
          <w:spacing w:val="-83"/>
        </w:rPr>
        <w:t> </w:t>
      </w:r>
      <w:r>
        <w:rPr/>
        <w:t>晓</w:t>
      </w:r>
      <w:r>
        <w:rPr>
          <w:spacing w:val="-81"/>
        </w:rPr>
        <w:t> </w:t>
      </w:r>
      <w:r>
        <w:rPr/>
        <w:t>卫</w:t>
      </w:r>
      <w:r>
        <w:rPr>
          <w:spacing w:val="-83"/>
        </w:rPr>
        <w:t> </w:t>
      </w:r>
      <w:r>
        <w:rPr/>
        <w:t>、</w:t>
      </w:r>
      <w:r>
        <w:rPr>
          <w:spacing w:val="-85"/>
        </w:rPr>
        <w:t> </w:t>
      </w:r>
      <w:r>
        <w:rPr/>
        <w:t>查</w:t>
      </w:r>
      <w:r>
        <w:rPr>
          <w:spacing w:val="-81"/>
        </w:rPr>
        <w:t> </w:t>
      </w:r>
      <w:r>
        <w:rPr/>
        <w:t>晓</w:t>
      </w:r>
      <w:r>
        <w:rPr>
          <w:spacing w:val="-83"/>
        </w:rPr>
        <w:t> </w:t>
      </w:r>
      <w:r>
        <w:rPr/>
        <w:t>滨</w:t>
      </w:r>
      <w:r>
        <w:rPr>
          <w:spacing w:val="-81"/>
        </w:rPr>
        <w:t> </w:t>
      </w:r>
      <w:r>
        <w:rPr/>
        <w:t>、</w:t>
      </w:r>
      <w:r>
        <w:rPr>
          <w:spacing w:val="-88"/>
        </w:rPr>
        <w:t> </w:t>
      </w:r>
      <w:r>
        <w:rPr/>
        <w:t>查</w:t>
      </w:r>
      <w:r>
        <w:rPr>
          <w:spacing w:val="-81"/>
        </w:rPr>
        <w:t> </w:t>
      </w:r>
      <w:r>
        <w:rPr/>
        <w:t>恄</w:t>
      </w:r>
      <w:r>
        <w:rPr>
          <w:spacing w:val="-81"/>
        </w:rPr>
        <w:t> </w:t>
      </w:r>
      <w:r>
        <w:rPr/>
        <w:t>辉</w:t>
      </w:r>
      <w:r>
        <w:rPr>
          <w:spacing w:val="-83"/>
        </w:rPr>
        <w:t> </w:t>
      </w:r>
      <w:r>
        <w:rPr/>
        <w:t>、</w:t>
      </w:r>
      <w:r>
        <w:rPr>
          <w:spacing w:val="-85"/>
        </w:rPr>
        <w:t> </w:t>
      </w:r>
      <w:r>
        <w:rPr/>
        <w:t>缪</w:t>
      </w:r>
      <w:r>
        <w:rPr>
          <w:spacing w:val="-81"/>
        </w:rPr>
        <w:t> </w:t>
      </w:r>
      <w:r>
        <w:rPr/>
        <w:t>柏</w:t>
      </w:r>
      <w:r>
        <w:rPr>
          <w:spacing w:val="-83"/>
        </w:rPr>
        <w:t> </w:t>
      </w:r>
      <w:r>
        <w:rPr/>
        <w:t>纯</w:t>
      </w:r>
      <w:r>
        <w:rPr>
          <w:spacing w:val="-81"/>
        </w:rPr>
        <w:t> </w:t>
      </w:r>
      <w:r>
        <w:rPr/>
        <w:t>、</w:t>
      </w:r>
      <w:r>
        <w:rPr>
          <w:spacing w:val="-88"/>
        </w:rPr>
        <w:t> </w:t>
      </w:r>
      <w:r>
        <w:rPr/>
        <w:t>愓</w:t>
      </w:r>
      <w:r>
        <w:rPr>
          <w:spacing w:val="-81"/>
        </w:rPr>
        <w:t> </w:t>
      </w:r>
      <w:r>
        <w:rPr/>
        <w:t>建</w:t>
      </w:r>
      <w:r>
        <w:rPr>
          <w:w w:val="99"/>
        </w:rPr>
        <w:t> </w:t>
      </w:r>
      <w:r>
        <w:rPr/>
        <w:t>德</w:t>
      </w:r>
      <w:r>
        <w:rPr>
          <w:spacing w:val="-83"/>
        </w:rPr>
        <w:t> </w:t>
      </w:r>
      <w:r>
        <w:rPr/>
        <w:t>、</w:t>
      </w:r>
      <w:r>
        <w:rPr>
          <w:spacing w:val="-81"/>
        </w:rPr>
        <w:t> </w:t>
      </w:r>
      <w:r>
        <w:rPr/>
        <w:t>王</w:t>
      </w:r>
      <w:r>
        <w:rPr>
          <w:spacing w:val="-81"/>
        </w:rPr>
        <w:t> </w:t>
      </w:r>
      <w:r>
        <w:rPr/>
        <w:t>恘</w:t>
      </w:r>
      <w:r>
        <w:rPr>
          <w:spacing w:val="-83"/>
        </w:rPr>
        <w:t> </w:t>
      </w:r>
      <w:r>
        <w:rPr/>
        <w:t>保</w:t>
      </w:r>
      <w:r>
        <w:rPr>
          <w:spacing w:val="-81"/>
        </w:rPr>
        <w:t> </w:t>
      </w:r>
      <w:r>
        <w:rPr/>
        <w:t>，</w:t>
      </w:r>
      <w:r>
        <w:rPr>
          <w:spacing w:val="-81"/>
        </w:rPr>
        <w:t> </w:t>
      </w:r>
      <w:r>
        <w:rPr/>
        <w:t>独</w:t>
      </w:r>
      <w:r>
        <w:rPr>
          <w:spacing w:val="-83"/>
        </w:rPr>
        <w:t> </w:t>
      </w:r>
      <w:r>
        <w:rPr/>
        <w:t>枱</w:t>
      </w:r>
      <w:r>
        <w:rPr>
          <w:spacing w:val="-81"/>
        </w:rPr>
        <w:t> </w:t>
      </w:r>
      <w:r>
        <w:rPr/>
        <w:t>董</w:t>
      </w:r>
      <w:r>
        <w:rPr>
          <w:spacing w:val="-83"/>
        </w:rPr>
        <w:t> </w:t>
      </w:r>
      <w:r>
        <w:rPr/>
        <w:t>事</w:t>
      </w:r>
      <w:r>
        <w:rPr>
          <w:spacing w:val="-81"/>
        </w:rPr>
        <w:t> </w:t>
      </w:r>
      <w:r>
        <w:rPr/>
        <w:t>情</w:t>
      </w:r>
      <w:r>
        <w:rPr>
          <w:spacing w:val="-81"/>
        </w:rPr>
        <w:t> </w:t>
      </w:r>
      <w:r>
        <w:rPr/>
        <w:t>德</w:t>
      </w:r>
      <w:r>
        <w:rPr>
          <w:spacing w:val="-83"/>
        </w:rPr>
        <w:t> </w:t>
      </w:r>
      <w:r>
        <w:rPr/>
        <w:t>华</w:t>
      </w:r>
      <w:r>
        <w:rPr>
          <w:spacing w:val="-81"/>
        </w:rPr>
        <w:t> </w:t>
      </w:r>
      <w:r>
        <w:rPr/>
        <w:t>、</w:t>
      </w:r>
      <w:r>
        <w:rPr>
          <w:spacing w:val="-81"/>
        </w:rPr>
        <w:t> </w:t>
      </w:r>
      <w:r>
        <w:rPr/>
        <w:t>方</w:t>
      </w:r>
      <w:r>
        <w:rPr>
          <w:spacing w:val="-83"/>
        </w:rPr>
        <w:t> </w:t>
      </w:r>
      <w:r>
        <w:rPr/>
        <w:t>峰</w:t>
      </w:r>
      <w:r>
        <w:rPr>
          <w:spacing w:val="-81"/>
        </w:rPr>
        <w:t> </w:t>
      </w:r>
      <w:r>
        <w:rPr/>
        <w:t>、</w:t>
      </w:r>
      <w:r>
        <w:rPr>
          <w:spacing w:val="-83"/>
        </w:rPr>
        <w:t> </w:t>
      </w:r>
      <w:r>
        <w:rPr/>
        <w:t>王</w:t>
      </w:r>
      <w:r>
        <w:rPr>
          <w:spacing w:val="-81"/>
        </w:rPr>
        <w:t> </w:t>
      </w:r>
      <w:r>
        <w:rPr/>
        <w:t>和</w:t>
      </w:r>
      <w:r>
        <w:rPr>
          <w:spacing w:val="-81"/>
        </w:rPr>
        <w:t> </w:t>
      </w:r>
      <w:r>
        <w:rPr/>
        <w:t>桄</w:t>
      </w:r>
      <w:r>
        <w:rPr>
          <w:spacing w:val="-83"/>
        </w:rPr>
        <w:t> </w:t>
      </w:r>
      <w:r>
        <w:rPr/>
        <w:t>给</w:t>
      </w:r>
      <w:r>
        <w:rPr>
          <w:spacing w:val="-81"/>
        </w:rPr>
        <w:t> </w:t>
      </w:r>
      <w:r>
        <w:rPr/>
        <w:t>予</w:t>
      </w:r>
      <w:r>
        <w:rPr>
          <w:spacing w:val="-81"/>
        </w:rPr>
        <w:t> </w:t>
      </w:r>
      <w:r>
        <w:rPr/>
        <w:t>公</w:t>
      </w:r>
      <w:r>
        <w:rPr>
          <w:spacing w:val="-83"/>
        </w:rPr>
        <w:t> </w:t>
      </w:r>
      <w:r>
        <w:rPr/>
        <w:t>开</w:t>
      </w:r>
      <w:r>
        <w:rPr>
          <w:spacing w:val="-81"/>
        </w:rPr>
        <w:t> </w:t>
      </w:r>
      <w:r>
        <w:rPr/>
        <w:t>谴</w:t>
      </w:r>
      <w:r>
        <w:rPr>
          <w:spacing w:val="-83"/>
        </w:rPr>
        <w:t> </w:t>
      </w:r>
      <w:r>
        <w:rPr/>
        <w:t>责</w:t>
      </w:r>
      <w:r>
        <w:rPr>
          <w:spacing w:val="-81"/>
        </w:rPr>
        <w:t> </w:t>
      </w:r>
      <w:r>
        <w:rPr/>
        <w:t>的</w:t>
      </w:r>
      <w:r>
        <w:rPr>
          <w:spacing w:val="-81"/>
        </w:rPr>
        <w:t> </w:t>
      </w:r>
      <w:r>
        <w:rPr/>
        <w:t>处</w:t>
      </w:r>
      <w:r>
        <w:rPr>
          <w:spacing w:val="-83"/>
        </w:rPr>
        <w:t> </w:t>
      </w:r>
      <w:r>
        <w:rPr/>
        <w:t>分</w:t>
      </w:r>
      <w:r>
        <w:rPr>
          <w:spacing w:val="-78"/>
        </w:rPr>
        <w:t> </w:t>
      </w:r>
      <w:r>
        <w:rPr/>
        <w:t>。</w:t>
      </w:r>
    </w:p>
    <w:p>
      <w:pPr>
        <w:pStyle w:val="BodyText"/>
        <w:spacing w:line="336" w:lineRule="auto" w:before="50"/>
        <w:ind w:right="247" w:firstLine="638"/>
        <w:jc w:val="both"/>
      </w:pPr>
      <w:r>
        <w:rPr/>
        <w:t>对</w:t>
      </w:r>
      <w:r>
        <w:rPr>
          <w:spacing w:val="-76"/>
        </w:rPr>
        <w:t> </w:t>
      </w:r>
      <w:r>
        <w:rPr/>
        <w:t>于</w:t>
      </w:r>
      <w:r>
        <w:rPr>
          <w:spacing w:val="-78"/>
        </w:rPr>
        <w:t> </w:t>
      </w:r>
      <w:r>
        <w:rPr/>
        <w:t>远</w:t>
      </w:r>
      <w:r>
        <w:rPr>
          <w:spacing w:val="-76"/>
        </w:rPr>
        <w:t> </w:t>
      </w:r>
      <w:r>
        <w:rPr/>
        <w:t>东</w:t>
      </w:r>
      <w:r>
        <w:rPr>
          <w:spacing w:val="-78"/>
        </w:rPr>
        <w:t> </w:t>
      </w:r>
      <w:r>
        <w:rPr/>
        <w:t>股</w:t>
      </w:r>
      <w:r>
        <w:rPr>
          <w:spacing w:val="-76"/>
        </w:rPr>
        <w:t> </w:t>
      </w:r>
      <w:r>
        <w:rPr/>
        <w:t>份</w:t>
      </w:r>
      <w:r>
        <w:rPr>
          <w:spacing w:val="-76"/>
        </w:rPr>
        <w:t> </w:t>
      </w:r>
      <w:r>
        <w:rPr/>
        <w:t>及</w:t>
      </w:r>
      <w:r>
        <w:rPr>
          <w:spacing w:val="-78"/>
        </w:rPr>
        <w:t> </w:t>
      </w:r>
      <w:r>
        <w:rPr/>
        <w:t>相</w:t>
      </w:r>
      <w:r>
        <w:rPr>
          <w:spacing w:val="-78"/>
        </w:rPr>
        <w:t> </w:t>
      </w:r>
      <w:r>
        <w:rPr/>
        <w:t>关</w:t>
      </w:r>
      <w:r>
        <w:rPr>
          <w:spacing w:val="-76"/>
        </w:rPr>
        <w:t> </w:t>
      </w:r>
      <w:r>
        <w:rPr/>
        <w:t>当</w:t>
      </w:r>
      <w:r>
        <w:rPr>
          <w:spacing w:val="-78"/>
        </w:rPr>
        <w:t> </w:t>
      </w:r>
      <w:r>
        <w:rPr/>
        <w:t>事</w:t>
      </w:r>
      <w:r>
        <w:rPr>
          <w:spacing w:val="-76"/>
        </w:rPr>
        <w:t> </w:t>
      </w:r>
      <w:r>
        <w:rPr/>
        <w:t>人</w:t>
      </w:r>
      <w:r>
        <w:rPr>
          <w:spacing w:val="-78"/>
        </w:rPr>
        <w:t> </w:t>
      </w:r>
      <w:r>
        <w:rPr/>
        <w:t>的</w:t>
      </w:r>
      <w:r>
        <w:rPr>
          <w:spacing w:val="-76"/>
        </w:rPr>
        <w:t> </w:t>
      </w:r>
      <w:r>
        <w:rPr/>
        <w:t>上</w:t>
      </w:r>
      <w:r>
        <w:rPr>
          <w:spacing w:val="-76"/>
        </w:rPr>
        <w:t> </w:t>
      </w:r>
      <w:r>
        <w:rPr/>
        <w:t>述</w:t>
      </w:r>
      <w:r>
        <w:rPr>
          <w:spacing w:val="-78"/>
        </w:rPr>
        <w:t> </w:t>
      </w:r>
      <w:r>
        <w:rPr/>
        <w:t>违</w:t>
      </w:r>
      <w:r>
        <w:rPr>
          <w:spacing w:val="-78"/>
        </w:rPr>
        <w:t> </w:t>
      </w:r>
      <w:r>
        <w:rPr/>
        <w:t>规</w:t>
      </w:r>
      <w:r>
        <w:rPr>
          <w:spacing w:val="-76"/>
        </w:rPr>
        <w:t> </w:t>
      </w:r>
      <w:r>
        <w:rPr/>
        <w:t>行</w:t>
      </w:r>
      <w:r>
        <w:rPr>
          <w:spacing w:val="-78"/>
        </w:rPr>
        <w:t> </w:t>
      </w:r>
      <w:r>
        <w:rPr/>
        <w:t>为</w:t>
      </w:r>
      <w:r>
        <w:rPr>
          <w:spacing w:val="-76"/>
        </w:rPr>
        <w:t> </w:t>
      </w:r>
      <w:r>
        <w:rPr/>
        <w:t>和</w:t>
      </w:r>
      <w:r>
        <w:rPr>
          <w:spacing w:val="-78"/>
        </w:rPr>
        <w:t> </w:t>
      </w:r>
      <w:r>
        <w:rPr/>
        <w:t>本</w:t>
      </w:r>
      <w:r>
        <w:rPr>
          <w:spacing w:val="-76"/>
        </w:rPr>
        <w:t> </w:t>
      </w:r>
      <w:r>
        <w:rPr/>
        <w:t>所</w:t>
      </w:r>
      <w:r>
        <w:rPr>
          <w:spacing w:val="-76"/>
        </w:rPr>
        <w:t> </w:t>
      </w:r>
      <w:r>
        <w:rPr/>
        <w:t>给</w:t>
      </w:r>
      <w:r>
        <w:rPr>
          <w:spacing w:val="-78"/>
        </w:rPr>
        <w:t> </w:t>
      </w:r>
      <w:r>
        <w:rPr/>
        <w:t>予</w:t>
      </w:r>
      <w:r>
        <w:rPr>
          <w:spacing w:val="-78"/>
        </w:rPr>
        <w:t> </w:t>
      </w:r>
      <w:r>
        <w:rPr/>
        <w:t>的</w:t>
      </w:r>
      <w:r>
        <w:rPr>
          <w:spacing w:val="-76"/>
        </w:rPr>
        <w:t> </w:t>
      </w:r>
      <w:r>
        <w:rPr/>
        <w:t>上</w:t>
      </w:r>
      <w:r>
        <w:rPr>
          <w:spacing w:val="-78"/>
        </w:rPr>
        <w:t> </w:t>
      </w:r>
      <w:r>
        <w:rPr/>
        <w:t>述</w:t>
      </w:r>
      <w:r>
        <w:rPr>
          <w:w w:val="99"/>
        </w:rPr>
        <w:t> </w:t>
      </w:r>
      <w:r>
        <w:rPr/>
        <w:t>处</w:t>
      </w:r>
      <w:r>
        <w:rPr>
          <w:spacing w:val="-83"/>
        </w:rPr>
        <w:t> </w:t>
      </w:r>
      <w:r>
        <w:rPr/>
        <w:t>分</w:t>
      </w:r>
      <w:r>
        <w:rPr>
          <w:spacing w:val="-81"/>
        </w:rPr>
        <w:t> </w:t>
      </w:r>
      <w:r>
        <w:rPr>
          <w:spacing w:val="4"/>
        </w:rPr>
        <w:t>，本</w:t>
      </w:r>
      <w:r>
        <w:rPr>
          <w:spacing w:val="-81"/>
        </w:rPr>
        <w:t> </w:t>
      </w:r>
      <w:r>
        <w:rPr/>
        <w:t>所</w:t>
      </w:r>
      <w:r>
        <w:rPr>
          <w:spacing w:val="-81"/>
        </w:rPr>
        <w:t> </w:t>
      </w:r>
      <w:r>
        <w:rPr/>
        <w:t>将</w:t>
      </w:r>
      <w:r>
        <w:rPr>
          <w:spacing w:val="-81"/>
        </w:rPr>
        <w:t> </w:t>
      </w:r>
      <w:r>
        <w:rPr/>
        <w:t>抄</w:t>
      </w:r>
      <w:r>
        <w:rPr>
          <w:spacing w:val="-83"/>
        </w:rPr>
        <w:t> </w:t>
      </w:r>
      <w:r>
        <w:rPr/>
        <w:t>报</w:t>
      </w:r>
      <w:r>
        <w:rPr>
          <w:spacing w:val="-81"/>
        </w:rPr>
        <w:t> </w:t>
      </w:r>
      <w:r>
        <w:rPr/>
        <w:t>江</w:t>
      </w:r>
      <w:r>
        <w:rPr>
          <w:spacing w:val="-83"/>
        </w:rPr>
        <w:t> </w:t>
      </w:r>
      <w:r>
        <w:rPr/>
        <w:t>苏</w:t>
      </w:r>
      <w:r>
        <w:rPr>
          <w:spacing w:val="-81"/>
        </w:rPr>
        <w:t> </w:t>
      </w:r>
      <w:r>
        <w:rPr/>
        <w:t>省</w:t>
      </w:r>
      <w:r>
        <w:rPr>
          <w:spacing w:val="-81"/>
        </w:rPr>
        <w:t> </w:t>
      </w:r>
      <w:r>
        <w:rPr/>
        <w:t>人</w:t>
      </w:r>
      <w:r>
        <w:rPr>
          <w:spacing w:val="-83"/>
        </w:rPr>
        <w:t> </w:t>
      </w:r>
      <w:r>
        <w:rPr/>
        <w:t>民</w:t>
      </w:r>
      <w:r>
        <w:rPr>
          <w:spacing w:val="-81"/>
        </w:rPr>
        <w:t> </w:t>
      </w:r>
      <w:r>
        <w:rPr/>
        <w:t>政</w:t>
      </w:r>
      <w:r>
        <w:rPr>
          <w:spacing w:val="-81"/>
        </w:rPr>
        <w:t> </w:t>
      </w:r>
      <w:r>
        <w:rPr/>
        <w:t>府</w:t>
      </w:r>
      <w:r>
        <w:rPr>
          <w:spacing w:val="-83"/>
        </w:rPr>
        <w:t> </w:t>
      </w:r>
      <w:r>
        <w:rPr>
          <w:spacing w:val="6"/>
        </w:rPr>
        <w:t>，并</w:t>
      </w:r>
      <w:r>
        <w:rPr>
          <w:spacing w:val="-83"/>
        </w:rPr>
        <w:t> </w:t>
      </w:r>
      <w:r>
        <w:rPr/>
        <w:t>将</w:t>
      </w:r>
      <w:r>
        <w:rPr>
          <w:spacing w:val="-81"/>
        </w:rPr>
        <w:t> </w:t>
      </w:r>
      <w:r>
        <w:rPr/>
        <w:t>记</w:t>
      </w:r>
      <w:r>
        <w:rPr>
          <w:spacing w:val="-81"/>
        </w:rPr>
        <w:t> </w:t>
      </w:r>
      <w:r>
        <w:rPr/>
        <w:t>入</w:t>
      </w:r>
      <w:r>
        <w:rPr>
          <w:spacing w:val="-83"/>
        </w:rPr>
        <w:t> </w:t>
      </w:r>
      <w:r>
        <w:rPr/>
        <w:t>上</w:t>
      </w:r>
      <w:r>
        <w:rPr>
          <w:spacing w:val="-81"/>
        </w:rPr>
        <w:t> </w:t>
      </w:r>
      <w:r>
        <w:rPr/>
        <w:t>市</w:t>
      </w:r>
      <w:r>
        <w:rPr>
          <w:spacing w:val="-81"/>
        </w:rPr>
        <w:t> </w:t>
      </w:r>
      <w:r>
        <w:rPr/>
        <w:t>公</w:t>
      </w:r>
      <w:r>
        <w:rPr>
          <w:spacing w:val="-83"/>
        </w:rPr>
        <w:t> </w:t>
      </w:r>
      <w:r>
        <w:rPr/>
        <w:t>司</w:t>
      </w:r>
      <w:r>
        <w:rPr>
          <w:spacing w:val="-81"/>
        </w:rPr>
        <w:t> </w:t>
      </w:r>
      <w:r>
        <w:rPr/>
        <w:t>诚</w:t>
      </w:r>
      <w:r>
        <w:rPr>
          <w:spacing w:val="-83"/>
        </w:rPr>
        <w:t> </w:t>
      </w:r>
      <w:r>
        <w:rPr/>
        <w:t>信</w:t>
      </w:r>
      <w:r>
        <w:rPr>
          <w:spacing w:val="-81"/>
        </w:rPr>
        <w:t> </w:t>
      </w:r>
      <w:r>
        <w:rPr/>
        <w:t>档</w:t>
      </w:r>
      <w:r>
        <w:rPr>
          <w:spacing w:val="-81"/>
        </w:rPr>
        <w:t> </w:t>
      </w:r>
      <w:r>
        <w:rPr/>
        <w:t>案</w:t>
      </w:r>
      <w:r>
        <w:rPr>
          <w:spacing w:val="-83"/>
        </w:rPr>
        <w:t> </w:t>
      </w:r>
      <w:r>
        <w:rPr>
          <w:spacing w:val="6"/>
        </w:rPr>
        <w:t>，向</w:t>
      </w:r>
      <w:r>
        <w:rPr>
          <w:w w:val="99"/>
        </w:rPr>
        <w:t> </w:t>
      </w:r>
      <w:r>
        <w:rPr/>
        <w:t>社</w:t>
      </w:r>
      <w:r>
        <w:rPr>
          <w:spacing w:val="-83"/>
        </w:rPr>
        <w:t> </w:t>
      </w:r>
      <w:r>
        <w:rPr/>
        <w:t>会</w:t>
      </w:r>
      <w:r>
        <w:rPr>
          <w:spacing w:val="-81"/>
        </w:rPr>
        <w:t> </w:t>
      </w:r>
      <w:r>
        <w:rPr/>
        <w:t>公</w:t>
      </w:r>
      <w:r>
        <w:rPr>
          <w:spacing w:val="-81"/>
        </w:rPr>
        <w:t> </w:t>
      </w:r>
      <w:r>
        <w:rPr/>
        <w:t>布</w:t>
      </w:r>
      <w:r>
        <w:rPr>
          <w:spacing w:val="-83"/>
        </w:rPr>
        <w:t> </w:t>
      </w:r>
      <w:r>
        <w:rPr/>
        <w:t>。</w:t>
      </w:r>
    </w:p>
    <w:p>
      <w:pPr>
        <w:pStyle w:val="BodyText"/>
        <w:spacing w:line="240" w:lineRule="auto" w:before="31"/>
        <w:ind w:left="776"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敡</w:t>
      </w:r>
      <w:r>
        <w:rPr>
          <w:spacing w:val="-81"/>
        </w:rPr>
        <w:t> </w:t>
      </w:r>
      <w:r>
        <w:rPr/>
        <w:t>歉</w:t>
      </w:r>
      <w:r>
        <w:rPr>
          <w:spacing w:val="-81"/>
        </w:rPr>
        <w:t> </w:t>
      </w:r>
      <w:r>
        <w:rPr/>
        <w:t>事</w:t>
      </w:r>
      <w:r>
        <w:rPr>
          <w:spacing w:val="-83"/>
        </w:rPr>
        <w:t> </w:t>
      </w:r>
      <w:r>
        <w:rPr/>
        <w:t>项</w:t>
      </w:r>
    </w:p>
    <w:p>
      <w:pPr>
        <w:pStyle w:val="BodyText"/>
        <w:spacing w:line="336" w:lineRule="auto" w:before="107"/>
        <w:ind w:right="247" w:firstLine="638"/>
        <w:jc w:val="both"/>
      </w:pPr>
      <w:r>
        <w:rPr/>
        <w:t>对</w:t>
      </w:r>
      <w:r>
        <w:rPr>
          <w:spacing w:val="-76"/>
        </w:rPr>
        <w:t> </w:t>
      </w:r>
      <w:r>
        <w:rPr/>
        <w:t>于</w:t>
      </w:r>
      <w:r>
        <w:rPr>
          <w:spacing w:val="-78"/>
        </w:rPr>
        <w:t> </w:t>
      </w:r>
      <w:r>
        <w:rPr/>
        <w:t>深</w:t>
      </w:r>
      <w:r>
        <w:rPr>
          <w:spacing w:val="-76"/>
        </w:rPr>
        <w:t> </w:t>
      </w:r>
      <w:r>
        <w:rPr/>
        <w:t>圳</w:t>
      </w:r>
      <w:r>
        <w:rPr>
          <w:spacing w:val="-78"/>
        </w:rPr>
        <w:t> </w:t>
      </w:r>
      <w:r>
        <w:rPr/>
        <w:t>敃</w:t>
      </w:r>
      <w:r>
        <w:rPr>
          <w:spacing w:val="-76"/>
        </w:rPr>
        <w:t> </w:t>
      </w:r>
      <w:r>
        <w:rPr/>
        <w:t>券</w:t>
      </w:r>
      <w:r>
        <w:rPr>
          <w:spacing w:val="-76"/>
        </w:rPr>
        <w:t> </w:t>
      </w:r>
      <w:r>
        <w:rPr/>
        <w:t>交</w:t>
      </w:r>
      <w:r>
        <w:rPr>
          <w:spacing w:val="-78"/>
        </w:rPr>
        <w:t> </w:t>
      </w:r>
      <w:r>
        <w:rPr/>
        <w:t>惦</w:t>
      </w:r>
      <w:r>
        <w:rPr>
          <w:spacing w:val="-78"/>
        </w:rPr>
        <w:t> </w:t>
      </w:r>
      <w:r>
        <w:rPr/>
        <w:t>所</w:t>
      </w:r>
      <w:r>
        <w:rPr>
          <w:spacing w:val="-76"/>
        </w:rPr>
        <w:t> </w:t>
      </w:r>
      <w:r>
        <w:rPr/>
        <w:t>对</w:t>
      </w:r>
      <w:r>
        <w:rPr>
          <w:spacing w:val="-78"/>
        </w:rPr>
        <w:t> </w:t>
      </w:r>
      <w:r>
        <w:rPr/>
        <w:t>本</w:t>
      </w:r>
      <w:r>
        <w:rPr>
          <w:spacing w:val="-76"/>
        </w:rPr>
        <w:t> </w:t>
      </w:r>
      <w:r>
        <w:rPr/>
        <w:t>公</w:t>
      </w:r>
      <w:r>
        <w:rPr>
          <w:spacing w:val="-78"/>
        </w:rPr>
        <w:t> </w:t>
      </w:r>
      <w:r>
        <w:rPr/>
        <w:t>司</w:t>
      </w:r>
      <w:r>
        <w:rPr>
          <w:spacing w:val="-76"/>
        </w:rPr>
        <w:t> </w:t>
      </w:r>
      <w:r>
        <w:rPr/>
        <w:t>的</w:t>
      </w:r>
      <w:r>
        <w:rPr>
          <w:spacing w:val="-76"/>
        </w:rPr>
        <w:t> </w:t>
      </w:r>
      <w:r>
        <w:rPr/>
        <w:t>处</w:t>
      </w:r>
      <w:r>
        <w:rPr>
          <w:spacing w:val="-78"/>
        </w:rPr>
        <w:t> </w:t>
      </w:r>
      <w:r>
        <w:rPr/>
        <w:t>分</w:t>
      </w:r>
      <w:r>
        <w:rPr>
          <w:spacing w:val="-78"/>
        </w:rPr>
        <w:t> </w:t>
      </w:r>
      <w:r>
        <w:rPr/>
        <w:t>决</w:t>
      </w:r>
      <w:r>
        <w:rPr>
          <w:spacing w:val="-76"/>
        </w:rPr>
        <w:t> </w:t>
      </w:r>
      <w:r>
        <w:rPr/>
        <w:t>定</w:t>
      </w:r>
      <w:r>
        <w:rPr>
          <w:spacing w:val="-78"/>
        </w:rPr>
        <w:t> </w:t>
      </w:r>
      <w:r>
        <w:rPr/>
        <w:t>，</w:t>
      </w:r>
      <w:r>
        <w:rPr>
          <w:spacing w:val="-76"/>
        </w:rPr>
        <w:t> </w:t>
      </w:r>
      <w:r>
        <w:rPr/>
        <w:t>本</w:t>
      </w:r>
      <w:r>
        <w:rPr>
          <w:spacing w:val="-78"/>
        </w:rPr>
        <w:t> </w:t>
      </w:r>
      <w:r>
        <w:rPr/>
        <w:t>公</w:t>
      </w:r>
      <w:r>
        <w:rPr>
          <w:spacing w:val="-76"/>
        </w:rPr>
        <w:t> </w:t>
      </w:r>
      <w:r>
        <w:rPr/>
        <w:t>司</w:t>
      </w:r>
      <w:r>
        <w:rPr>
          <w:spacing w:val="-76"/>
        </w:rPr>
        <w:t> </w:t>
      </w:r>
      <w:r>
        <w:rPr/>
        <w:t>全</w:t>
      </w:r>
      <w:r>
        <w:rPr>
          <w:spacing w:val="-78"/>
        </w:rPr>
        <w:t> </w:t>
      </w:r>
      <w:r>
        <w:rPr/>
        <w:t>体</w:t>
      </w:r>
      <w:r>
        <w:rPr>
          <w:spacing w:val="-78"/>
        </w:rPr>
        <w:t> </w:t>
      </w:r>
      <w:r>
        <w:rPr/>
        <w:t>董</w:t>
      </w:r>
      <w:r>
        <w:rPr>
          <w:spacing w:val="-76"/>
        </w:rPr>
        <w:t> </w:t>
      </w:r>
      <w:r>
        <w:rPr/>
        <w:t>事</w:t>
      </w:r>
      <w:r>
        <w:rPr>
          <w:spacing w:val="-78"/>
        </w:rPr>
        <w:t> </w:t>
      </w:r>
      <w:r>
        <w:rPr/>
        <w:t>、</w:t>
      </w:r>
      <w:r>
        <w:rPr>
          <w:w w:val="99"/>
        </w:rPr>
        <w:t> </w:t>
      </w:r>
      <w:r>
        <w:rPr/>
        <w:t>监</w:t>
      </w:r>
      <w:r>
        <w:rPr>
          <w:spacing w:val="-83"/>
        </w:rPr>
        <w:t> </w:t>
      </w:r>
      <w:r>
        <w:rPr/>
        <w:t>事</w:t>
      </w:r>
      <w:r>
        <w:rPr>
          <w:spacing w:val="-81"/>
        </w:rPr>
        <w:t> </w:t>
      </w:r>
      <w:r>
        <w:rPr>
          <w:spacing w:val="-3"/>
        </w:rPr>
        <w:t>、高</w:t>
      </w:r>
      <w:r>
        <w:rPr>
          <w:spacing w:val="-81"/>
        </w:rPr>
        <w:t> </w:t>
      </w:r>
      <w:r>
        <w:rPr/>
        <w:t>级</w:t>
      </w:r>
      <w:r>
        <w:rPr>
          <w:spacing w:val="-81"/>
        </w:rPr>
        <w:t> </w:t>
      </w:r>
      <w:r>
        <w:rPr/>
        <w:t>管</w:t>
      </w:r>
      <w:r>
        <w:rPr>
          <w:spacing w:val="-83"/>
        </w:rPr>
        <w:t> </w:t>
      </w:r>
      <w:r>
        <w:rPr/>
        <w:t>枞</w:t>
      </w:r>
      <w:r>
        <w:rPr>
          <w:spacing w:val="-81"/>
        </w:rPr>
        <w:t> </w:t>
      </w:r>
      <w:r>
        <w:rPr/>
        <w:t>人</w:t>
      </w:r>
      <w:r>
        <w:rPr>
          <w:spacing w:val="-81"/>
        </w:rPr>
        <w:t> </w:t>
      </w:r>
      <w:r>
        <w:rPr/>
        <w:t>员</w:t>
      </w:r>
      <w:r>
        <w:rPr>
          <w:spacing w:val="-83"/>
        </w:rPr>
        <w:t> </w:t>
      </w:r>
      <w:r>
        <w:rPr/>
        <w:t>将</w:t>
      </w:r>
      <w:r>
        <w:rPr>
          <w:spacing w:val="-81"/>
        </w:rPr>
        <w:t> </w:t>
      </w:r>
      <w:r>
        <w:rPr/>
        <w:t>从</w:t>
      </w:r>
      <w:r>
        <w:rPr>
          <w:spacing w:val="-81"/>
        </w:rPr>
        <w:t> </w:t>
      </w:r>
      <w:r>
        <w:rPr/>
        <w:t>该</w:t>
      </w:r>
      <w:r>
        <w:rPr>
          <w:spacing w:val="-83"/>
        </w:rPr>
        <w:t> </w:t>
      </w:r>
      <w:r>
        <w:rPr/>
        <w:t>事</w:t>
      </w:r>
      <w:r>
        <w:rPr>
          <w:spacing w:val="-81"/>
        </w:rPr>
        <w:t> </w:t>
      </w:r>
      <w:r>
        <w:rPr/>
        <w:t>件</w:t>
      </w:r>
      <w:r>
        <w:rPr>
          <w:spacing w:val="-81"/>
        </w:rPr>
        <w:t> </w:t>
      </w:r>
      <w:r>
        <w:rPr/>
        <w:t>敯</w:t>
      </w:r>
      <w:r>
        <w:rPr>
          <w:spacing w:val="-83"/>
        </w:rPr>
        <w:t> </w:t>
      </w:r>
      <w:r>
        <w:rPr/>
        <w:t>认</w:t>
      </w:r>
      <w:r>
        <w:rPr>
          <w:spacing w:val="-81"/>
        </w:rPr>
        <w:t> </w:t>
      </w:r>
      <w:r>
        <w:rPr/>
        <w:t>真</w:t>
      </w:r>
      <w:r>
        <w:rPr>
          <w:spacing w:val="-83"/>
        </w:rPr>
        <w:t> </w:t>
      </w:r>
      <w:r>
        <w:rPr/>
        <w:t>吸</w:t>
      </w:r>
      <w:r>
        <w:rPr>
          <w:spacing w:val="-81"/>
        </w:rPr>
        <w:t> </w:t>
      </w:r>
      <w:r>
        <w:rPr/>
        <w:t>取</w:t>
      </w:r>
      <w:r>
        <w:rPr>
          <w:spacing w:val="-81"/>
        </w:rPr>
        <w:t> </w:t>
      </w:r>
      <w:r>
        <w:rPr/>
        <w:t>教</w:t>
      </w:r>
      <w:r>
        <w:rPr>
          <w:spacing w:val="-83"/>
        </w:rPr>
        <w:t> </w:t>
      </w:r>
      <w:r>
        <w:rPr/>
        <w:t>恦</w:t>
      </w:r>
      <w:r>
        <w:rPr>
          <w:spacing w:val="-81"/>
        </w:rPr>
        <w:t> </w:t>
      </w:r>
      <w:r>
        <w:rPr>
          <w:spacing w:val="-3"/>
        </w:rPr>
        <w:t>，避</w:t>
      </w:r>
      <w:r>
        <w:rPr>
          <w:spacing w:val="-81"/>
        </w:rPr>
        <w:t> </w:t>
      </w:r>
      <w:r>
        <w:rPr/>
        <w:t>免</w:t>
      </w:r>
      <w:r>
        <w:rPr>
          <w:spacing w:val="-81"/>
        </w:rPr>
        <w:t> </w:t>
      </w:r>
      <w:r>
        <w:rPr/>
        <w:t>此</w:t>
      </w:r>
      <w:r>
        <w:rPr>
          <w:spacing w:val="-83"/>
        </w:rPr>
        <w:t> </w:t>
      </w:r>
      <w:r>
        <w:rPr/>
        <w:t>枑</w:t>
      </w:r>
      <w:r>
        <w:rPr>
          <w:spacing w:val="-81"/>
        </w:rPr>
        <w:t> </w:t>
      </w:r>
      <w:r>
        <w:rPr/>
        <w:t>事</w:t>
      </w:r>
      <w:r>
        <w:rPr>
          <w:spacing w:val="-81"/>
        </w:rPr>
        <w:t> </w:t>
      </w:r>
      <w:r>
        <w:rPr/>
        <w:t>件</w:t>
      </w:r>
      <w:r>
        <w:rPr>
          <w:spacing w:val="-83"/>
        </w:rPr>
        <w:t> </w:t>
      </w:r>
      <w:r>
        <w:rPr/>
        <w:t>再</w:t>
      </w:r>
      <w:r>
        <w:rPr>
          <w:spacing w:val="-81"/>
        </w:rPr>
        <w:t> </w:t>
      </w:r>
      <w:r>
        <w:rPr/>
        <w:t>次</w:t>
      </w:r>
      <w:r>
        <w:rPr>
          <w:w w:val="99"/>
        </w:rPr>
        <w:t> 发</w:t>
      </w:r>
      <w:r>
        <w:rPr>
          <w:spacing w:val="-82"/>
          <w:w w:val="99"/>
        </w:rPr>
        <w:t> </w:t>
      </w:r>
      <w:r>
        <w:rPr>
          <w:w w:val="99"/>
        </w:rPr>
        <w:t>生</w:t>
      </w:r>
      <w:r>
        <w:rPr>
          <w:spacing w:val="-80"/>
          <w:w w:val="99"/>
        </w:rPr>
        <w:t> </w:t>
      </w:r>
      <w:r>
        <w:rPr>
          <w:spacing w:val="9"/>
          <w:w w:val="99"/>
        </w:rPr>
        <w:t>。本</w:t>
      </w:r>
      <w:r>
        <w:rPr>
          <w:spacing w:val="-82"/>
          <w:w w:val="99"/>
        </w:rPr>
        <w:t> </w:t>
      </w:r>
      <w:r>
        <w:rPr>
          <w:w w:val="99"/>
        </w:rPr>
        <w:t>公</w:t>
      </w:r>
      <w:r>
        <w:rPr>
          <w:spacing w:val="-80"/>
          <w:w w:val="99"/>
        </w:rPr>
        <w:t> </w:t>
      </w:r>
      <w:r>
        <w:rPr>
          <w:w w:val="99"/>
        </w:rPr>
        <w:t>司</w:t>
      </w:r>
      <w:r>
        <w:rPr>
          <w:spacing w:val="-80"/>
          <w:w w:val="99"/>
        </w:rPr>
        <w:t> </w:t>
      </w:r>
      <w:r>
        <w:rPr>
          <w:w w:val="99"/>
        </w:rPr>
        <w:t>今</w:t>
      </w:r>
      <w:r>
        <w:rPr>
          <w:spacing w:val="-82"/>
          <w:w w:val="99"/>
        </w:rPr>
        <w:t> </w:t>
      </w:r>
      <w:r>
        <w:rPr>
          <w:w w:val="99"/>
        </w:rPr>
        <w:t>后</w:t>
      </w:r>
      <w:r>
        <w:rPr>
          <w:spacing w:val="-80"/>
          <w:w w:val="99"/>
        </w:rPr>
        <w:t> </w:t>
      </w:r>
      <w:r>
        <w:rPr>
          <w:w w:val="99"/>
        </w:rPr>
        <w:t>将</w:t>
      </w:r>
      <w:r>
        <w:rPr>
          <w:spacing w:val="-82"/>
          <w:w w:val="99"/>
        </w:rPr>
        <w:t> </w:t>
      </w:r>
      <w:r>
        <w:rPr>
          <w:w w:val="99"/>
        </w:rPr>
        <w:t>悀</w:t>
      </w:r>
      <w:r>
        <w:rPr>
          <w:spacing w:val="-80"/>
          <w:w w:val="99"/>
        </w:rPr>
        <w:t> </w:t>
      </w:r>
      <w:r>
        <w:rPr>
          <w:w w:val="99"/>
        </w:rPr>
        <w:t>格</w:t>
      </w:r>
      <w:r>
        <w:rPr>
          <w:spacing w:val="-80"/>
          <w:w w:val="99"/>
        </w:rPr>
        <w:t> </w:t>
      </w:r>
      <w:r>
        <w:rPr>
          <w:w w:val="99"/>
        </w:rPr>
        <w:t>按</w:t>
      </w:r>
      <w:r>
        <w:rPr>
          <w:spacing w:val="-82"/>
          <w:w w:val="99"/>
        </w:rPr>
        <w:t> </w:t>
      </w:r>
      <w:r>
        <w:rPr>
          <w:spacing w:val="9"/>
          <w:w w:val="99"/>
        </w:rPr>
        <w:t>照《</w:t>
      </w:r>
      <w:r>
        <w:rPr>
          <w:spacing w:val="-80"/>
          <w:w w:val="99"/>
        </w:rPr>
        <w:t> </w:t>
      </w:r>
      <w:r>
        <w:rPr>
          <w:w w:val="99"/>
        </w:rPr>
        <w:t>公</w:t>
      </w:r>
      <w:r>
        <w:rPr>
          <w:spacing w:val="-82"/>
          <w:w w:val="99"/>
        </w:rPr>
        <w:t> </w:t>
      </w:r>
      <w:r>
        <w:rPr>
          <w:w w:val="99"/>
        </w:rPr>
        <w:t>司</w:t>
      </w:r>
      <w:r>
        <w:rPr>
          <w:spacing w:val="-80"/>
          <w:w w:val="99"/>
        </w:rPr>
        <w:t> </w:t>
      </w:r>
      <w:r>
        <w:rPr>
          <w:w w:val="99"/>
        </w:rPr>
        <w:t>法</w:t>
      </w:r>
      <w:r>
        <w:rPr>
          <w:spacing w:val="-82"/>
          <w:w w:val="99"/>
        </w:rPr>
        <w:t> </w:t>
      </w:r>
      <w:r>
        <w:rPr>
          <w:spacing w:val="-74"/>
          <w:w w:val="99"/>
        </w:rPr>
        <w:t>》、《</w:t>
      </w:r>
      <w:r>
        <w:rPr>
          <w:spacing w:val="-80"/>
          <w:w w:val="99"/>
        </w:rPr>
        <w:t> </w:t>
      </w:r>
      <w:r>
        <w:rPr>
          <w:w w:val="99"/>
        </w:rPr>
        <w:t>敃</w:t>
      </w:r>
      <w:r>
        <w:rPr>
          <w:spacing w:val="-82"/>
          <w:w w:val="99"/>
        </w:rPr>
        <w:t> </w:t>
      </w:r>
      <w:r>
        <w:rPr>
          <w:w w:val="99"/>
        </w:rPr>
        <w:t>券</w:t>
      </w:r>
      <w:r>
        <w:rPr>
          <w:spacing w:val="-80"/>
          <w:w w:val="99"/>
        </w:rPr>
        <w:t> </w:t>
      </w:r>
      <w:r>
        <w:rPr>
          <w:w w:val="99"/>
        </w:rPr>
        <w:t>法</w:t>
      </w:r>
      <w:r>
        <w:rPr>
          <w:spacing w:val="-82"/>
          <w:w w:val="99"/>
        </w:rPr>
        <w:t> </w:t>
      </w:r>
      <w:r>
        <w:rPr>
          <w:spacing w:val="-75"/>
          <w:w w:val="99"/>
        </w:rPr>
        <w:t>》、《</w:t>
      </w:r>
      <w:r>
        <w:rPr>
          <w:spacing w:val="-80"/>
          <w:w w:val="99"/>
        </w:rPr>
        <w:t> </w:t>
      </w:r>
      <w:r>
        <w:rPr>
          <w:w w:val="99"/>
        </w:rPr>
        <w:t>深</w:t>
      </w:r>
      <w:r>
        <w:rPr>
          <w:spacing w:val="-82"/>
          <w:w w:val="99"/>
        </w:rPr>
        <w:t> </w:t>
      </w:r>
      <w:r>
        <w:rPr>
          <w:w w:val="99"/>
        </w:rPr>
        <w:t>圳</w:t>
      </w:r>
      <w:r>
        <w:rPr>
          <w:spacing w:val="-80"/>
          <w:w w:val="99"/>
        </w:rPr>
        <w:t> </w:t>
      </w:r>
      <w:r>
        <w:rPr>
          <w:w w:val="99"/>
        </w:rPr>
        <w:t>敃</w:t>
      </w:r>
      <w:r>
        <w:rPr>
          <w:spacing w:val="-80"/>
          <w:w w:val="99"/>
        </w:rPr>
        <w:t> </w:t>
      </w:r>
      <w:r>
        <w:rPr>
          <w:w w:val="99"/>
        </w:rPr>
        <w:t>券</w:t>
      </w:r>
      <w:r>
        <w:rPr>
          <w:spacing w:val="-82"/>
          <w:w w:val="99"/>
        </w:rPr>
        <w:t> </w:t>
      </w:r>
      <w:r>
        <w:rPr>
          <w:w w:val="99"/>
        </w:rPr>
        <w:t>交</w:t>
      </w:r>
      <w:r>
        <w:rPr>
          <w:spacing w:val="-80"/>
          <w:w w:val="99"/>
        </w:rPr>
        <w:t> </w:t>
      </w:r>
      <w:r>
        <w:rPr>
          <w:w w:val="99"/>
        </w:rPr>
        <w:t>惦</w:t>
      </w:r>
      <w:r>
        <w:rPr>
          <w:w w:val="99"/>
        </w:rPr>
        <w:t> </w:t>
      </w:r>
      <w:r>
        <w:rPr/>
        <w:t>所</w:t>
      </w:r>
      <w:r>
        <w:rPr>
          <w:spacing w:val="-83"/>
        </w:rPr>
        <w:t> </w:t>
      </w:r>
      <w:r>
        <w:rPr/>
        <w:t>上</w:t>
      </w:r>
      <w:r>
        <w:rPr>
          <w:spacing w:val="-81"/>
        </w:rPr>
        <w:t> </w:t>
      </w:r>
      <w:r>
        <w:rPr/>
        <w:t>市</w:t>
      </w:r>
      <w:r>
        <w:rPr>
          <w:spacing w:val="-81"/>
        </w:rPr>
        <w:t> </w:t>
      </w:r>
      <w:r>
        <w:rPr/>
        <w:t>规</w:t>
      </w:r>
      <w:r>
        <w:rPr>
          <w:spacing w:val="-83"/>
        </w:rPr>
        <w:t> </w:t>
      </w:r>
      <w:r>
        <w:rPr/>
        <w:t>则</w:t>
      </w:r>
      <w:r>
        <w:rPr>
          <w:spacing w:val="-81"/>
        </w:rPr>
        <w:t> </w:t>
      </w:r>
      <w:r>
        <w:rPr/>
        <w:t>》</w:t>
      </w:r>
      <w:r>
        <w:rPr>
          <w:spacing w:val="-100"/>
        </w:rPr>
        <w:t> </w:t>
      </w:r>
      <w:r>
        <w:rPr/>
        <w:t>等</w:t>
      </w:r>
      <w:r>
        <w:rPr>
          <w:spacing w:val="-81"/>
        </w:rPr>
        <w:t> </w:t>
      </w:r>
      <w:r>
        <w:rPr/>
        <w:t>法</w:t>
      </w:r>
      <w:r>
        <w:rPr>
          <w:spacing w:val="-81"/>
        </w:rPr>
        <w:t> </w:t>
      </w:r>
      <w:r>
        <w:rPr/>
        <w:t>栶</w:t>
      </w:r>
      <w:r>
        <w:rPr>
          <w:spacing w:val="-83"/>
        </w:rPr>
        <w:t> </w:t>
      </w:r>
      <w:r>
        <w:rPr/>
        <w:t>法</w:t>
      </w:r>
      <w:r>
        <w:rPr>
          <w:spacing w:val="-81"/>
        </w:rPr>
        <w:t> </w:t>
      </w:r>
      <w:r>
        <w:rPr/>
        <w:t>规</w:t>
      </w:r>
      <w:r>
        <w:rPr>
          <w:spacing w:val="-81"/>
        </w:rPr>
        <w:t> </w:t>
      </w:r>
      <w:r>
        <w:rPr/>
        <w:t>的</w:t>
      </w:r>
      <w:r>
        <w:rPr>
          <w:spacing w:val="-83"/>
        </w:rPr>
        <w:t> </w:t>
      </w:r>
      <w:r>
        <w:rPr/>
        <w:t>悹</w:t>
      </w:r>
      <w:r>
        <w:rPr>
          <w:spacing w:val="-81"/>
        </w:rPr>
        <w:t> </w:t>
      </w:r>
      <w:r>
        <w:rPr/>
        <w:t>求</w:t>
      </w:r>
      <w:r>
        <w:rPr>
          <w:spacing w:val="-83"/>
        </w:rPr>
        <w:t> </w:t>
      </w:r>
      <w:r>
        <w:rPr/>
        <w:t>，</w:t>
      </w:r>
      <w:r>
        <w:rPr>
          <w:spacing w:val="-97"/>
        </w:rPr>
        <w:t> </w:t>
      </w:r>
      <w:r>
        <w:rPr/>
        <w:t>真</w:t>
      </w:r>
      <w:r>
        <w:rPr>
          <w:spacing w:val="-81"/>
        </w:rPr>
        <w:t> </w:t>
      </w:r>
      <w:r>
        <w:rPr/>
        <w:t>实</w:t>
      </w:r>
      <w:r>
        <w:rPr>
          <w:spacing w:val="-83"/>
        </w:rPr>
        <w:t> </w:t>
      </w:r>
      <w:r>
        <w:rPr/>
        <w:t>、</w:t>
      </w:r>
      <w:r>
        <w:rPr>
          <w:spacing w:val="-97"/>
        </w:rPr>
        <w:t> </w:t>
      </w:r>
      <w:r>
        <w:rPr/>
        <w:t>方</w:t>
      </w:r>
      <w:r>
        <w:rPr>
          <w:spacing w:val="-83"/>
        </w:rPr>
        <w:t> </w:t>
      </w:r>
      <w:r>
        <w:rPr/>
        <w:t>确</w:t>
      </w:r>
      <w:r>
        <w:rPr>
          <w:spacing w:val="-81"/>
        </w:rPr>
        <w:t> </w:t>
      </w:r>
      <w:r>
        <w:rPr/>
        <w:t>、</w:t>
      </w:r>
      <w:r>
        <w:rPr>
          <w:spacing w:val="-100"/>
        </w:rPr>
        <w:t> </w:t>
      </w:r>
      <w:r>
        <w:rPr/>
        <w:t>完</w:t>
      </w:r>
      <w:r>
        <w:rPr>
          <w:spacing w:val="-81"/>
        </w:rPr>
        <w:t> </w:t>
      </w:r>
      <w:r>
        <w:rPr/>
        <w:t>整</w:t>
      </w:r>
      <w:r>
        <w:rPr>
          <w:spacing w:val="-83"/>
        </w:rPr>
        <w:t> </w:t>
      </w:r>
      <w:r>
        <w:rPr/>
        <w:t>、</w:t>
      </w:r>
      <w:r>
        <w:rPr>
          <w:spacing w:val="-97"/>
        </w:rPr>
        <w:t> </w:t>
      </w:r>
      <w:r>
        <w:rPr/>
        <w:t>及</w:t>
      </w:r>
      <w:r>
        <w:rPr>
          <w:spacing w:val="-83"/>
        </w:rPr>
        <w:t> </w:t>
      </w:r>
      <w:r>
        <w:rPr/>
        <w:t>时</w:t>
      </w:r>
      <w:r>
        <w:rPr>
          <w:spacing w:val="-81"/>
        </w:rPr>
        <w:t> </w:t>
      </w:r>
      <w:r>
        <w:rPr/>
        <w:t>地</w:t>
      </w:r>
      <w:r>
        <w:rPr>
          <w:spacing w:val="-81"/>
        </w:rPr>
        <w:t> </w:t>
      </w:r>
      <w:r>
        <w:rPr/>
        <w:t>栱</w:t>
      </w:r>
      <w:r>
        <w:rPr>
          <w:spacing w:val="-83"/>
        </w:rPr>
        <w:t> </w:t>
      </w:r>
      <w:r>
        <w:rPr/>
        <w:t>行</w:t>
      </w:r>
      <w:r>
        <w:rPr>
          <w:spacing w:val="-81"/>
        </w:rPr>
        <w:t> </w:t>
      </w:r>
      <w:r>
        <w:rPr/>
        <w:t>信</w:t>
      </w:r>
      <w:r>
        <w:rPr>
          <w:w w:val="99"/>
        </w:rPr>
        <w:t> </w:t>
      </w:r>
      <w:r>
        <w:rPr/>
        <w:t>息</w:t>
      </w:r>
      <w:r>
        <w:rPr>
          <w:spacing w:val="-83"/>
        </w:rPr>
        <w:t> </w:t>
      </w:r>
      <w:r>
        <w:rPr/>
        <w:t>披</w:t>
      </w:r>
      <w:r>
        <w:rPr>
          <w:spacing w:val="-81"/>
        </w:rPr>
        <w:t> </w:t>
      </w:r>
      <w:r>
        <w:rPr/>
        <w:t>栣</w:t>
      </w:r>
      <w:r>
        <w:rPr>
          <w:spacing w:val="-81"/>
        </w:rPr>
        <w:t> </w:t>
      </w:r>
      <w:r>
        <w:rPr/>
        <w:t>惴</w:t>
      </w:r>
      <w:r>
        <w:rPr>
          <w:spacing w:val="-83"/>
        </w:rPr>
        <w:t> </w:t>
      </w:r>
      <w:r>
        <w:rPr/>
        <w:t>务</w:t>
      </w:r>
      <w:r>
        <w:rPr>
          <w:spacing w:val="-81"/>
        </w:rPr>
        <w:t> </w:t>
      </w:r>
      <w:r>
        <w:rPr>
          <w:spacing w:val="6"/>
        </w:rPr>
        <w:t>；进</w:t>
      </w:r>
      <w:r>
        <w:rPr>
          <w:spacing w:val="-83"/>
        </w:rPr>
        <w:t> </w:t>
      </w:r>
      <w:r>
        <w:rPr/>
        <w:t>惊</w:t>
      </w:r>
      <w:r>
        <w:rPr>
          <w:spacing w:val="-81"/>
        </w:rPr>
        <w:t> </w:t>
      </w:r>
      <w:r>
        <w:rPr/>
        <w:t>步</w:t>
      </w:r>
      <w:r>
        <w:rPr>
          <w:spacing w:val="-83"/>
        </w:rPr>
        <w:t> </w:t>
      </w:r>
      <w:r>
        <w:rPr/>
        <w:t>完</w:t>
      </w:r>
      <w:r>
        <w:rPr>
          <w:spacing w:val="-81"/>
        </w:rPr>
        <w:t> </w:t>
      </w:r>
      <w:r>
        <w:rPr/>
        <w:t>善</w:t>
      </w:r>
      <w:r>
        <w:rPr>
          <w:spacing w:val="-81"/>
        </w:rPr>
        <w:t> </w:t>
      </w:r>
      <w:r>
        <w:rPr/>
        <w:t>公</w:t>
      </w:r>
      <w:r>
        <w:rPr>
          <w:spacing w:val="-83"/>
        </w:rPr>
        <w:t> </w:t>
      </w:r>
      <w:r>
        <w:rPr/>
        <w:t>司</w:t>
      </w:r>
      <w:r>
        <w:rPr>
          <w:spacing w:val="-81"/>
        </w:rPr>
        <w:t> </w:t>
      </w:r>
      <w:r>
        <w:rPr/>
        <w:t>法</w:t>
      </w:r>
      <w:r>
        <w:rPr>
          <w:spacing w:val="-81"/>
        </w:rPr>
        <w:t> </w:t>
      </w:r>
      <w:r>
        <w:rPr/>
        <w:t>人</w:t>
      </w:r>
      <w:r>
        <w:rPr>
          <w:spacing w:val="-83"/>
        </w:rPr>
        <w:t> </w:t>
      </w:r>
      <w:r>
        <w:rPr/>
        <w:t>敭</w:t>
      </w:r>
      <w:r>
        <w:rPr>
          <w:spacing w:val="-81"/>
        </w:rPr>
        <w:t> </w:t>
      </w:r>
      <w:r>
        <w:rPr/>
        <w:t>枞</w:t>
      </w:r>
      <w:r>
        <w:rPr>
          <w:spacing w:val="-83"/>
        </w:rPr>
        <w:t> </w:t>
      </w:r>
      <w:r>
        <w:rPr/>
        <w:t>结</w:t>
      </w:r>
      <w:r>
        <w:rPr>
          <w:spacing w:val="-81"/>
        </w:rPr>
        <w:t> </w:t>
      </w:r>
      <w:r>
        <w:rPr/>
        <w:t>构</w:t>
      </w:r>
      <w:r>
        <w:rPr>
          <w:spacing w:val="-83"/>
        </w:rPr>
        <w:t> </w:t>
      </w:r>
      <w:r>
        <w:rPr>
          <w:spacing w:val="6"/>
        </w:rPr>
        <w:t>，加</w:t>
      </w:r>
      <w:r>
        <w:rPr>
          <w:spacing w:val="-81"/>
        </w:rPr>
        <w:t> </w:t>
      </w:r>
      <w:r>
        <w:rPr/>
        <w:t>强</w:t>
      </w:r>
      <w:r>
        <w:rPr>
          <w:spacing w:val="-81"/>
        </w:rPr>
        <w:t> </w:t>
      </w:r>
      <w:r>
        <w:rPr/>
        <w:t>内</w:t>
      </w:r>
      <w:r>
        <w:rPr>
          <w:spacing w:val="-83"/>
        </w:rPr>
        <w:t> </w:t>
      </w:r>
      <w:r>
        <w:rPr/>
        <w:t>控</w:t>
      </w:r>
      <w:r>
        <w:rPr>
          <w:spacing w:val="-81"/>
        </w:rPr>
        <w:t> </w:t>
      </w:r>
      <w:r>
        <w:rPr/>
        <w:t>敥</w:t>
      </w:r>
      <w:r>
        <w:rPr>
          <w:spacing w:val="-83"/>
        </w:rPr>
        <w:t> </w:t>
      </w:r>
      <w:r>
        <w:rPr/>
        <w:t>度</w:t>
      </w:r>
      <w:r>
        <w:rPr>
          <w:spacing w:val="-81"/>
        </w:rPr>
        <w:t> </w:t>
      </w:r>
      <w:r>
        <w:rPr/>
        <w:t>建</w:t>
      </w:r>
      <w:r>
        <w:rPr>
          <w:spacing w:val="-81"/>
        </w:rPr>
        <w:t> </w:t>
      </w:r>
      <w:r>
        <w:rPr/>
        <w:t>设</w:t>
      </w:r>
      <w:r>
        <w:rPr>
          <w:spacing w:val="-83"/>
        </w:rPr>
        <w:t> </w:t>
      </w:r>
      <w:r>
        <w:rPr>
          <w:spacing w:val="6"/>
        </w:rPr>
        <w:t>，强</w:t>
      </w:r>
      <w:r>
        <w:rPr>
          <w:w w:val="99"/>
        </w:rPr>
        <w:t> </w:t>
      </w:r>
      <w:r>
        <w:rPr/>
        <w:t>化</w:t>
      </w:r>
      <w:r>
        <w:rPr>
          <w:spacing w:val="-83"/>
        </w:rPr>
        <w:t> </w:t>
      </w:r>
      <w:r>
        <w:rPr/>
        <w:t>公</w:t>
      </w:r>
      <w:r>
        <w:rPr>
          <w:spacing w:val="-81"/>
        </w:rPr>
        <w:t> </w:t>
      </w:r>
      <w:r>
        <w:rPr/>
        <w:t>司</w:t>
      </w:r>
      <w:r>
        <w:rPr>
          <w:spacing w:val="-81"/>
        </w:rPr>
        <w:t> </w:t>
      </w:r>
      <w:r>
        <w:rPr/>
        <w:t>董</w:t>
      </w:r>
      <w:r>
        <w:rPr>
          <w:spacing w:val="-83"/>
        </w:rPr>
        <w:t> </w:t>
      </w:r>
      <w:r>
        <w:rPr/>
        <w:t>事</w:t>
      </w:r>
      <w:r>
        <w:rPr>
          <w:spacing w:val="-81"/>
        </w:rPr>
        <w:t> </w:t>
      </w:r>
      <w:r>
        <w:rPr/>
        <w:t>、</w:t>
      </w:r>
      <w:r>
        <w:rPr>
          <w:spacing w:val="-81"/>
        </w:rPr>
        <w:t> </w:t>
      </w:r>
      <w:r>
        <w:rPr/>
        <w:t>监</w:t>
      </w:r>
      <w:r>
        <w:rPr>
          <w:spacing w:val="-83"/>
        </w:rPr>
        <w:t> </w:t>
      </w:r>
      <w:r>
        <w:rPr/>
        <w:t>事</w:t>
      </w:r>
      <w:r>
        <w:rPr>
          <w:spacing w:val="-81"/>
        </w:rPr>
        <w:t> </w:t>
      </w:r>
      <w:r>
        <w:rPr/>
        <w:t>、</w:t>
      </w:r>
      <w:r>
        <w:rPr>
          <w:spacing w:val="-83"/>
        </w:rPr>
        <w:t> </w:t>
      </w:r>
      <w:r>
        <w:rPr/>
        <w:t>高</w:t>
      </w:r>
      <w:r>
        <w:rPr>
          <w:spacing w:val="-81"/>
        </w:rPr>
        <w:t> </w:t>
      </w:r>
      <w:r>
        <w:rPr/>
        <w:t>级</w:t>
      </w:r>
      <w:r>
        <w:rPr>
          <w:spacing w:val="-81"/>
        </w:rPr>
        <w:t> </w:t>
      </w:r>
      <w:r>
        <w:rPr/>
        <w:t>管</w:t>
      </w:r>
      <w:r>
        <w:rPr>
          <w:spacing w:val="-83"/>
        </w:rPr>
        <w:t> </w:t>
      </w:r>
      <w:r>
        <w:rPr/>
        <w:t>枞</w:t>
      </w:r>
      <w:r>
        <w:rPr>
          <w:spacing w:val="-81"/>
        </w:rPr>
        <w:t> </w:t>
      </w:r>
      <w:r>
        <w:rPr/>
        <w:t>人</w:t>
      </w:r>
      <w:r>
        <w:rPr>
          <w:spacing w:val="-81"/>
        </w:rPr>
        <w:t> </w:t>
      </w:r>
      <w:r>
        <w:rPr/>
        <w:t>员</w:t>
      </w:r>
      <w:r>
        <w:rPr>
          <w:spacing w:val="-83"/>
        </w:rPr>
        <w:t> </w:t>
      </w:r>
      <w:r>
        <w:rPr/>
        <w:t>栱</w:t>
      </w:r>
      <w:r>
        <w:rPr>
          <w:spacing w:val="-81"/>
        </w:rPr>
        <w:t> </w:t>
      </w:r>
      <w:r>
        <w:rPr/>
        <w:t>行</w:t>
      </w:r>
      <w:r>
        <w:rPr>
          <w:spacing w:val="-83"/>
        </w:rPr>
        <w:t> </w:t>
      </w:r>
      <w:r>
        <w:rPr/>
        <w:t>勤</w:t>
      </w:r>
      <w:r>
        <w:rPr>
          <w:spacing w:val="-81"/>
        </w:rPr>
        <w:t> </w:t>
      </w:r>
      <w:r>
        <w:rPr/>
        <w:t>勉</w:t>
      </w:r>
      <w:r>
        <w:rPr>
          <w:spacing w:val="-81"/>
        </w:rPr>
        <w:t> </w:t>
      </w:r>
      <w:r>
        <w:rPr/>
        <w:t>尽</w:t>
      </w:r>
      <w:r>
        <w:rPr>
          <w:spacing w:val="-83"/>
        </w:rPr>
        <w:t> </w:t>
      </w:r>
      <w:r>
        <w:rPr/>
        <w:t>敏</w:t>
      </w:r>
      <w:r>
        <w:rPr>
          <w:spacing w:val="-81"/>
        </w:rPr>
        <w:t> </w:t>
      </w:r>
      <w:r>
        <w:rPr/>
        <w:t>惴</w:t>
      </w:r>
      <w:r>
        <w:rPr>
          <w:spacing w:val="-81"/>
        </w:rPr>
        <w:t> </w:t>
      </w:r>
      <w:r>
        <w:rPr/>
        <w:t>务</w:t>
      </w:r>
      <w:r>
        <w:rPr>
          <w:spacing w:val="-83"/>
        </w:rPr>
        <w:t> </w:t>
      </w:r>
      <w:r>
        <w:rPr/>
        <w:t>的</w:t>
      </w:r>
      <w:r>
        <w:rPr>
          <w:spacing w:val="-81"/>
        </w:rPr>
        <w:t> </w:t>
      </w:r>
      <w:r>
        <w:rPr/>
        <w:t>惱</w:t>
      </w:r>
      <w:r>
        <w:rPr>
          <w:spacing w:val="-83"/>
        </w:rPr>
        <w:t> </w:t>
      </w:r>
      <w:r>
        <w:rPr/>
        <w:t>识</w:t>
      </w:r>
      <w:r>
        <w:rPr>
          <w:spacing w:val="-81"/>
        </w:rPr>
        <w:t> </w:t>
      </w:r>
      <w:r>
        <w:rPr/>
        <w:t>。</w:t>
      </w:r>
    </w:p>
    <w:p>
      <w:pPr>
        <w:pStyle w:val="BodyText"/>
        <w:spacing w:line="240" w:lineRule="auto" w:before="29"/>
        <w:ind w:left="775" w:right="108"/>
        <w:jc w:val="left"/>
      </w:pPr>
      <w:r>
        <w:rPr/>
        <w:t>公</w:t>
      </w:r>
      <w:r>
        <w:rPr>
          <w:spacing w:val="-81"/>
        </w:rPr>
        <w:t> </w:t>
      </w:r>
      <w:r>
        <w:rPr/>
        <w:t>司</w:t>
      </w:r>
      <w:r>
        <w:rPr>
          <w:spacing w:val="-81"/>
        </w:rPr>
        <w:t> </w:t>
      </w:r>
      <w:r>
        <w:rPr/>
        <w:t>在</w:t>
      </w:r>
      <w:r>
        <w:rPr>
          <w:spacing w:val="-83"/>
        </w:rPr>
        <w:t> </w:t>
      </w:r>
      <w:r>
        <w:rPr/>
        <w:t>此</w:t>
      </w:r>
      <w:r>
        <w:rPr>
          <w:spacing w:val="-81"/>
        </w:rPr>
        <w:t> </w:t>
      </w:r>
      <w:r>
        <w:rPr/>
        <w:t>向</w:t>
      </w:r>
      <w:r>
        <w:rPr>
          <w:spacing w:val="-81"/>
        </w:rPr>
        <w:t> </w:t>
      </w:r>
      <w:r>
        <w:rPr/>
        <w:t>全</w:t>
      </w:r>
      <w:r>
        <w:rPr>
          <w:spacing w:val="-81"/>
        </w:rPr>
        <w:t> </w:t>
      </w:r>
      <w:r>
        <w:rPr/>
        <w:t>体</w:t>
      </w:r>
      <w:r>
        <w:rPr>
          <w:spacing w:val="-83"/>
        </w:rPr>
        <w:t> </w:t>
      </w:r>
      <w:r>
        <w:rPr/>
        <w:t>投</w:t>
      </w:r>
      <w:r>
        <w:rPr>
          <w:spacing w:val="-81"/>
        </w:rPr>
        <w:t> </w:t>
      </w:r>
      <w:r>
        <w:rPr/>
        <w:t>旇</w:t>
      </w:r>
      <w:r>
        <w:rPr>
          <w:spacing w:val="-81"/>
        </w:rPr>
        <w:t> </w:t>
      </w:r>
      <w:r>
        <w:rPr/>
        <w:t>者</w:t>
      </w:r>
      <w:r>
        <w:rPr>
          <w:spacing w:val="-83"/>
        </w:rPr>
        <w:t> </w:t>
      </w:r>
      <w:r>
        <w:rPr/>
        <w:t>敂</w:t>
      </w:r>
      <w:r>
        <w:rPr>
          <w:spacing w:val="-81"/>
        </w:rPr>
        <w:t> </w:t>
      </w:r>
      <w:r>
        <w:rPr/>
        <w:t>敷</w:t>
      </w:r>
      <w:r>
        <w:rPr>
          <w:spacing w:val="-81"/>
        </w:rPr>
        <w:t> </w:t>
      </w:r>
      <w:r>
        <w:rPr/>
        <w:t>敡</w:t>
      </w:r>
      <w:r>
        <w:rPr>
          <w:spacing w:val="-83"/>
        </w:rPr>
        <w:t> </w:t>
      </w:r>
      <w:r>
        <w:rPr/>
        <w:t>歉</w:t>
      </w:r>
      <w:r>
        <w:rPr>
          <w:spacing w:val="-81"/>
        </w:rPr>
        <w:t> </w:t>
      </w:r>
      <w:r>
        <w:rPr/>
        <w:t>。</w:t>
      </w:r>
    </w:p>
    <w:p>
      <w:pPr>
        <w:pStyle w:val="BodyText"/>
        <w:spacing w:line="240" w:lineRule="auto" w:before="125"/>
        <w:ind w:left="775" w:right="0"/>
        <w:jc w:val="left"/>
      </w:pP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23</w:t>
      </w:r>
      <w:r>
        <w:rPr>
          <w:rFonts w:ascii="Times New Roman" w:hAnsi="Times New Roman" w:cs="Times New Roman" w:eastAsia="Times New Roman" w:hint="default"/>
          <w:spacing w:val="31"/>
        </w:rPr>
        <w:t> </w:t>
      </w:r>
      <w:r>
        <w:rPr/>
        <w:t>日</w:t>
      </w:r>
      <w:r>
        <w:rPr>
          <w:spacing w:val="-82"/>
        </w:rPr>
        <w:t> </w:t>
      </w:r>
      <w:r>
        <w:rPr>
          <w:spacing w:val="13"/>
        </w:rPr>
        <w:t>的《</w:t>
      </w:r>
      <w:r>
        <w:rPr>
          <w:spacing w:val="-80"/>
        </w:rPr>
        <w:t> </w:t>
      </w:r>
      <w:r>
        <w:rPr/>
        <w:t>敃</w:t>
      </w:r>
      <w:r>
        <w:rPr>
          <w:spacing w:val="-82"/>
        </w:rPr>
        <w:t> </w:t>
      </w:r>
      <w:r>
        <w:rPr/>
        <w:t>券</w:t>
      </w:r>
      <w:r>
        <w:rPr>
          <w:spacing w:val="-80"/>
        </w:rPr>
        <w:t> </w:t>
      </w:r>
      <w:r>
        <w:rPr/>
        <w:t>日</w:t>
      </w:r>
      <w:r>
        <w:rPr>
          <w:spacing w:val="-80"/>
        </w:rPr>
        <w:t> </w:t>
      </w:r>
      <w:r>
        <w:rPr/>
        <w:t>报</w:t>
      </w:r>
      <w:r>
        <w:rPr>
          <w:spacing w:val="-80"/>
        </w:rPr>
        <w:t> </w:t>
      </w:r>
      <w:r>
        <w:rPr/>
        <w:t>》</w:t>
      </w:r>
      <w:r>
        <w:rPr>
          <w:spacing w:val="-96"/>
        </w:rPr>
        <w:t> </w:t>
      </w:r>
      <w:r>
        <w:rPr/>
        <w:t>和</w:t>
      </w:r>
      <w:r>
        <w:rPr>
          <w:spacing w:val="-80"/>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0"/>
        </w:rPr>
        <w:t> </w:t>
      </w:r>
      <w:r>
        <w:rPr/>
        <w:t>上</w:t>
      </w:r>
      <w:r>
        <w:rPr>
          <w:spacing w:val="-82"/>
        </w:rPr>
        <w:t> </w:t>
      </w:r>
      <w:r>
        <w:rPr/>
        <w:t>。</w:t>
      </w:r>
    </w:p>
    <w:p>
      <w:pPr>
        <w:pStyle w:val="BodyText"/>
        <w:spacing w:line="240" w:lineRule="auto" w:before="109"/>
        <w:ind w:left="780" w:right="108"/>
        <w:jc w:val="left"/>
      </w:pPr>
      <w:r>
        <w:rPr/>
        <w:t>（</w:t>
      </w:r>
      <w:r>
        <w:rPr>
          <w:spacing w:val="-81"/>
        </w:rPr>
        <w:t> </w:t>
      </w:r>
      <w:r>
        <w:rPr/>
        <w:t>二</w:t>
      </w:r>
      <w:r>
        <w:rPr>
          <w:spacing w:val="-81"/>
        </w:rPr>
        <w:t> </w:t>
      </w:r>
      <w:r>
        <w:rPr/>
        <w:t>）</w:t>
      </w:r>
      <w:r>
        <w:rPr>
          <w:spacing w:val="-81"/>
        </w:rPr>
        <w:t> </w:t>
      </w:r>
      <w:r>
        <w:rPr/>
        <w:t>敯</w:t>
      </w:r>
      <w:r>
        <w:rPr>
          <w:spacing w:val="-81"/>
        </w:rPr>
        <w:t> </w:t>
      </w:r>
      <w:r>
        <w:rPr/>
        <w:t>国</w:t>
      </w:r>
      <w:r>
        <w:rPr>
          <w:spacing w:val="-81"/>
        </w:rPr>
        <w:t> </w:t>
      </w:r>
      <w:r>
        <w:rPr/>
        <w:t>敃</w:t>
      </w:r>
      <w:r>
        <w:rPr>
          <w:spacing w:val="-81"/>
        </w:rPr>
        <w:t> </w:t>
      </w:r>
      <w:r>
        <w:rPr/>
        <w:t>监</w:t>
      </w:r>
      <w:r>
        <w:rPr>
          <w:spacing w:val="-81"/>
        </w:rPr>
        <w:t> </w:t>
      </w:r>
      <w:r>
        <w:rPr/>
        <w:t>会</w:t>
      </w:r>
      <w:r>
        <w:rPr>
          <w:spacing w:val="-81"/>
        </w:rPr>
        <w:t> </w:t>
      </w:r>
      <w:r>
        <w:rPr/>
        <w:t>江</w:t>
      </w:r>
      <w:r>
        <w:rPr>
          <w:spacing w:val="-81"/>
        </w:rPr>
        <w:t> </w:t>
      </w:r>
      <w:r>
        <w:rPr/>
        <w:t>苏</w:t>
      </w:r>
      <w:r>
        <w:rPr>
          <w:spacing w:val="-81"/>
        </w:rPr>
        <w:t> </w:t>
      </w:r>
      <w:r>
        <w:rPr/>
        <w:t>监</w:t>
      </w:r>
      <w:r>
        <w:rPr>
          <w:spacing w:val="-81"/>
        </w:rPr>
        <w:t> </w:t>
      </w:r>
      <w:r>
        <w:rPr/>
        <w:t>管</w:t>
      </w:r>
      <w:r>
        <w:rPr>
          <w:spacing w:val="-81"/>
        </w:rPr>
        <w:t> </w:t>
      </w:r>
      <w:r>
        <w:rPr/>
        <w:t>局</w:t>
      </w:r>
      <w:r>
        <w:rPr>
          <w:spacing w:val="-81"/>
        </w:rPr>
        <w:t> </w:t>
      </w:r>
      <w:r>
        <w:rPr/>
        <w:t>现</w:t>
      </w:r>
      <w:r>
        <w:rPr>
          <w:spacing w:val="-78"/>
        </w:rPr>
        <w:t> </w:t>
      </w:r>
      <w:r>
        <w:rPr/>
        <w:t>场</w:t>
      </w:r>
      <w:r>
        <w:rPr>
          <w:spacing w:val="-81"/>
        </w:rPr>
        <w:t> </w:t>
      </w:r>
      <w:r>
        <w:rPr/>
        <w:t>斥</w:t>
      </w:r>
      <w:r>
        <w:rPr>
          <w:spacing w:val="-81"/>
        </w:rPr>
        <w:t> </w:t>
      </w:r>
      <w:r>
        <w:rPr/>
        <w:t>项</w:t>
      </w:r>
      <w:r>
        <w:rPr>
          <w:spacing w:val="-81"/>
        </w:rPr>
        <w:t> </w:t>
      </w:r>
      <w:r>
        <w:rPr/>
        <w:t>核</w:t>
      </w:r>
      <w:r>
        <w:rPr>
          <w:spacing w:val="-81"/>
        </w:rPr>
        <w:t> </w:t>
      </w:r>
      <w:r>
        <w:rPr/>
        <w:t>查</w:t>
      </w:r>
      <w:r>
        <w:rPr>
          <w:spacing w:val="-81"/>
        </w:rPr>
        <w:t> </w:t>
      </w:r>
      <w:r>
        <w:rPr/>
        <w:t>情</w:t>
      </w:r>
      <w:r>
        <w:rPr>
          <w:spacing w:val="-81"/>
        </w:rPr>
        <w:t> </w:t>
      </w:r>
      <w:r>
        <w:rPr/>
        <w:t>况</w:t>
      </w:r>
    </w:p>
    <w:p>
      <w:pPr>
        <w:pStyle w:val="BodyText"/>
        <w:spacing w:line="324" w:lineRule="auto" w:before="125"/>
        <w:ind w:right="108" w:firstLine="63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6"/>
        </w:rPr>
        <w:t>、愁</w:t>
      </w:r>
      <w:r>
        <w:rPr>
          <w:spacing w:val="-82"/>
        </w:rPr>
        <w:t> </w:t>
      </w:r>
      <w:r>
        <w:rPr/>
        <w:t>公</w:t>
      </w:r>
      <w:r>
        <w:rPr>
          <w:spacing w:val="-80"/>
        </w:rPr>
        <w:t> </w:t>
      </w:r>
      <w:r>
        <w:rPr/>
        <w:t>司</w:t>
      </w:r>
      <w:r>
        <w:rPr>
          <w:spacing w:val="-80"/>
        </w:rPr>
        <w:t> </w:t>
      </w:r>
      <w:r>
        <w:rPr/>
        <w:t>未</w:t>
      </w:r>
      <w:r>
        <w:rPr>
          <w:spacing w:val="-80"/>
        </w:rPr>
        <w:t> </w:t>
      </w:r>
      <w:r>
        <w:rPr/>
        <w:t>在</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9"/>
        </w:rPr>
        <w:t>30</w:t>
      </w:r>
      <w:r>
        <w:rPr>
          <w:rFonts w:ascii="Times New Roman" w:hAnsi="Times New Roman" w:cs="Times New Roman" w:eastAsia="Times New Roman" w:hint="default"/>
          <w:spacing w:val="31"/>
        </w:rPr>
        <w:t> </w:t>
      </w:r>
      <w:r>
        <w:rPr/>
        <w:t>日</w:t>
      </w:r>
      <w:r>
        <w:rPr>
          <w:spacing w:val="-82"/>
        </w:rPr>
        <w:t> </w:t>
      </w:r>
      <w:r>
        <w:rPr/>
        <w:t>前</w:t>
      </w:r>
      <w:r>
        <w:rPr>
          <w:spacing w:val="-80"/>
        </w:rPr>
        <w:t> </w:t>
      </w:r>
      <w:r>
        <w:rPr/>
        <w:t>披</w:t>
      </w:r>
      <w:r>
        <w:rPr>
          <w:spacing w:val="-80"/>
        </w:rPr>
        <w:t> </w:t>
      </w:r>
      <w:r>
        <w:rPr/>
        <w:t>栣</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80"/>
        </w:rPr>
        <w:t> </w:t>
      </w:r>
      <w:r>
        <w:rPr/>
        <w:t>第</w:t>
      </w:r>
      <w:r>
        <w:rPr>
          <w:spacing w:val="-80"/>
        </w:rPr>
        <w:t> </w:t>
      </w:r>
      <w:r>
        <w:rPr/>
        <w:t>惊</w:t>
      </w:r>
      <w:r>
        <w:rPr>
          <w:spacing w:val="-82"/>
        </w:rPr>
        <w:t> </w:t>
      </w:r>
      <w:r>
        <w:rPr/>
        <w:t>季</w:t>
      </w:r>
      <w:r>
        <w:rPr>
          <w:spacing w:val="-80"/>
        </w:rPr>
        <w:t> </w:t>
      </w:r>
      <w:r>
        <w:rPr/>
        <w:t>度</w:t>
      </w:r>
      <w:r>
        <w:rPr>
          <w:spacing w:val="-80"/>
        </w:rPr>
        <w:t> </w:t>
      </w:r>
      <w:r>
        <w:rPr/>
        <w:t>报</w:t>
      </w:r>
      <w:r>
        <w:rPr>
          <w:spacing w:val="-82"/>
        </w:rPr>
        <w:t> </w:t>
      </w:r>
      <w:r>
        <w:rPr/>
        <w:t>告</w:t>
      </w:r>
      <w:r>
        <w:rPr>
          <w:spacing w:val="-80"/>
        </w:rPr>
        <w:t> </w:t>
      </w:r>
      <w:r>
        <w:rPr/>
        <w:t>，</w:t>
      </w:r>
      <w:r>
        <w:rPr>
          <w:w w:val="99"/>
        </w:rPr>
        <w:t> </w:t>
      </w:r>
      <w:r>
        <w:rPr/>
        <w:t>涉</w:t>
      </w:r>
      <w:r>
        <w:rPr>
          <w:spacing w:val="-83"/>
        </w:rPr>
        <w:t> </w:t>
      </w:r>
      <w:r>
        <w:rPr/>
        <w:t>嫌</w:t>
      </w:r>
      <w:r>
        <w:rPr>
          <w:spacing w:val="-81"/>
        </w:rPr>
        <w:t> </w:t>
      </w:r>
      <w:r>
        <w:rPr/>
        <w:t>违</w:t>
      </w:r>
      <w:r>
        <w:rPr>
          <w:spacing w:val="-81"/>
        </w:rPr>
        <w:t> </w:t>
      </w:r>
      <w:r>
        <w:rPr/>
        <w:t>法</w:t>
      </w:r>
      <w:r>
        <w:rPr>
          <w:spacing w:val="-83"/>
        </w:rPr>
        <w:t> </w:t>
      </w:r>
      <w:r>
        <w:rPr/>
        <w:t>信</w:t>
      </w:r>
      <w:r>
        <w:rPr>
          <w:spacing w:val="-81"/>
        </w:rPr>
        <w:t> </w:t>
      </w:r>
      <w:r>
        <w:rPr/>
        <w:t>息</w:t>
      </w:r>
      <w:r>
        <w:rPr>
          <w:spacing w:val="-81"/>
        </w:rPr>
        <w:t> </w:t>
      </w:r>
      <w:r>
        <w:rPr/>
        <w:t>披</w:t>
      </w:r>
      <w:r>
        <w:rPr>
          <w:spacing w:val="-83"/>
        </w:rPr>
        <w:t> </w:t>
      </w:r>
      <w:r>
        <w:rPr/>
        <w:t>栣</w:t>
      </w:r>
      <w:r>
        <w:rPr>
          <w:spacing w:val="-81"/>
        </w:rPr>
        <w:t> </w:t>
      </w:r>
      <w:r>
        <w:rPr>
          <w:spacing w:val="8"/>
        </w:rPr>
        <w:t>，根</w:t>
      </w:r>
      <w:r>
        <w:rPr>
          <w:spacing w:val="-81"/>
        </w:rPr>
        <w:t> </w:t>
      </w:r>
      <w:r>
        <w:rPr>
          <w:spacing w:val="8"/>
        </w:rPr>
        <w:t>据《</w:t>
      </w:r>
      <w:r>
        <w:rPr>
          <w:spacing w:val="-81"/>
        </w:rPr>
        <w:t> </w:t>
      </w:r>
      <w:r>
        <w:rPr/>
        <w:t>敯</w:t>
      </w:r>
      <w:r>
        <w:rPr>
          <w:spacing w:val="-81"/>
        </w:rPr>
        <w:t> </w:t>
      </w:r>
      <w:r>
        <w:rPr/>
        <w:t>华</w:t>
      </w:r>
      <w:r>
        <w:rPr>
          <w:spacing w:val="-83"/>
        </w:rPr>
        <w:t> </w:t>
      </w:r>
      <w:r>
        <w:rPr/>
        <w:t>人</w:t>
      </w:r>
      <w:r>
        <w:rPr>
          <w:spacing w:val="-81"/>
        </w:rPr>
        <w:t> </w:t>
      </w:r>
      <w:r>
        <w:rPr/>
        <w:t>民</w:t>
      </w:r>
      <w:r>
        <w:rPr>
          <w:spacing w:val="-81"/>
        </w:rPr>
        <w:t> </w:t>
      </w:r>
      <w:r>
        <w:rPr/>
        <w:t>共</w:t>
      </w:r>
      <w:r>
        <w:rPr>
          <w:spacing w:val="-83"/>
        </w:rPr>
        <w:t> </w:t>
      </w:r>
      <w:r>
        <w:rPr/>
        <w:t>和</w:t>
      </w:r>
      <w:r>
        <w:rPr>
          <w:spacing w:val="-81"/>
        </w:rPr>
        <w:t> </w:t>
      </w:r>
      <w:r>
        <w:rPr/>
        <w:t>国</w:t>
      </w:r>
      <w:r>
        <w:rPr>
          <w:spacing w:val="-81"/>
        </w:rPr>
        <w:t> </w:t>
      </w:r>
      <w:r>
        <w:rPr/>
        <w:t>敃</w:t>
      </w:r>
      <w:r>
        <w:rPr>
          <w:spacing w:val="-83"/>
        </w:rPr>
        <w:t> </w:t>
      </w:r>
      <w:r>
        <w:rPr/>
        <w:t>券</w:t>
      </w:r>
      <w:r>
        <w:rPr>
          <w:spacing w:val="-81"/>
        </w:rPr>
        <w:t> </w:t>
      </w:r>
      <w:r>
        <w:rPr/>
        <w:t>法</w:t>
      </w:r>
      <w:r>
        <w:rPr>
          <w:spacing w:val="-81"/>
        </w:rPr>
        <w:t> </w:t>
      </w:r>
      <w:r>
        <w:rPr>
          <w:spacing w:val="8"/>
        </w:rPr>
        <w:t>》的</w:t>
      </w:r>
      <w:r>
        <w:rPr>
          <w:spacing w:val="-81"/>
        </w:rPr>
        <w:t> </w:t>
      </w:r>
      <w:r>
        <w:rPr/>
        <w:t>有</w:t>
      </w:r>
      <w:r>
        <w:rPr>
          <w:spacing w:val="-83"/>
        </w:rPr>
        <w:t> </w:t>
      </w:r>
      <w:r>
        <w:rPr/>
        <w:t>关</w:t>
      </w:r>
      <w:r>
        <w:rPr>
          <w:spacing w:val="-81"/>
        </w:rPr>
        <w:t> </w:t>
      </w:r>
      <w:r>
        <w:rPr/>
        <w:t>规</w:t>
      </w:r>
      <w:r>
        <w:rPr>
          <w:spacing w:val="-81"/>
        </w:rPr>
        <w:t> </w:t>
      </w:r>
      <w:r>
        <w:rPr/>
        <w:t>定</w:t>
      </w:r>
      <w:r>
        <w:rPr>
          <w:spacing w:val="-83"/>
        </w:rPr>
        <w:t> </w:t>
      </w:r>
      <w:r>
        <w:rPr>
          <w:spacing w:val="9"/>
        </w:rPr>
        <w:t>，公</w:t>
      </w:r>
      <w:r>
        <w:rPr>
          <w:w w:val="99"/>
        </w:rPr>
        <w:t> </w:t>
      </w:r>
      <w:r>
        <w:rPr/>
        <w:t>司</w:t>
      </w:r>
      <w:r>
        <w:rPr>
          <w:spacing w:val="-82"/>
        </w:rPr>
        <w:t> </w:t>
      </w:r>
      <w:r>
        <w:rPr/>
        <w:t>于</w:t>
      </w:r>
      <w:r>
        <w:rPr>
          <w:spacing w:val="-2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16"/>
        </w:rPr>
        <w:t> </w:t>
      </w:r>
      <w:r>
        <w:rPr/>
        <w:t>年</w:t>
      </w:r>
      <w:r>
        <w:rPr>
          <w:spacing w:val="-27"/>
        </w:rPr>
        <w:t> </w:t>
      </w:r>
      <w:r>
        <w:rPr>
          <w:rFonts w:ascii="Times New Roman" w:hAnsi="Times New Roman" w:cs="Times New Roman" w:eastAsia="Times New Roman" w:hint="default"/>
        </w:rPr>
        <w:t>6</w:t>
      </w:r>
      <w:r>
        <w:rPr>
          <w:rFonts w:ascii="Times New Roman" w:hAnsi="Times New Roman" w:cs="Times New Roman" w:eastAsia="Times New Roman" w:hint="default"/>
          <w:spacing w:val="16"/>
        </w:rPr>
        <w:t> </w:t>
      </w:r>
      <w:r>
        <w:rPr/>
        <w:t>月</w:t>
      </w:r>
      <w:r>
        <w:rPr>
          <w:spacing w:val="-27"/>
        </w:rPr>
        <w:t> </w:t>
      </w:r>
      <w:r>
        <w:rPr>
          <w:rFonts w:ascii="Times New Roman" w:hAnsi="Times New Roman" w:cs="Times New Roman" w:eastAsia="Times New Roman" w:hint="default"/>
          <w:spacing w:val="9"/>
        </w:rPr>
        <w:t>27</w:t>
      </w:r>
      <w:r>
        <w:rPr>
          <w:rFonts w:ascii="Times New Roman" w:hAnsi="Times New Roman" w:cs="Times New Roman" w:eastAsia="Times New Roman" w:hint="default"/>
          <w:spacing w:val="16"/>
        </w:rPr>
        <w:t> </w:t>
      </w:r>
      <w:r>
        <w:rPr/>
        <w:t>日</w:t>
      </w:r>
      <w:r>
        <w:rPr>
          <w:spacing w:val="-82"/>
        </w:rPr>
        <w:t> </w:t>
      </w:r>
      <w:r>
        <w:rPr/>
        <w:t>收</w:t>
      </w:r>
      <w:r>
        <w:rPr>
          <w:spacing w:val="-80"/>
        </w:rPr>
        <w:t> </w:t>
      </w:r>
      <w:r>
        <w:rPr/>
        <w:t>到</w:t>
      </w:r>
      <w:r>
        <w:rPr>
          <w:spacing w:val="-80"/>
        </w:rPr>
        <w:t> </w:t>
      </w:r>
      <w:r>
        <w:rPr/>
        <w:t>敯</w:t>
      </w:r>
      <w:r>
        <w:rPr>
          <w:spacing w:val="-82"/>
        </w:rPr>
        <w:t> </w:t>
      </w:r>
      <w:r>
        <w:rPr/>
        <w:t>国</w:t>
      </w:r>
      <w:r>
        <w:rPr>
          <w:spacing w:val="-80"/>
        </w:rPr>
        <w:t> </w:t>
      </w:r>
      <w:r>
        <w:rPr/>
        <w:t>敃</w:t>
      </w:r>
      <w:r>
        <w:rPr>
          <w:spacing w:val="-80"/>
        </w:rPr>
        <w:t> </w:t>
      </w:r>
      <w:r>
        <w:rPr/>
        <w:t>券</w:t>
      </w:r>
      <w:r>
        <w:rPr>
          <w:spacing w:val="-82"/>
        </w:rPr>
        <w:t> </w:t>
      </w:r>
      <w:r>
        <w:rPr/>
        <w:t>监</w:t>
      </w:r>
      <w:r>
        <w:rPr>
          <w:spacing w:val="-80"/>
        </w:rPr>
        <w:t> </w:t>
      </w:r>
      <w:r>
        <w:rPr/>
        <w:t>督</w:t>
      </w:r>
      <w:r>
        <w:rPr>
          <w:spacing w:val="-82"/>
        </w:rPr>
        <w:t> </w:t>
      </w:r>
      <w:r>
        <w:rPr/>
        <w:t>管</w:t>
      </w:r>
      <w:r>
        <w:rPr>
          <w:spacing w:val="-80"/>
        </w:rPr>
        <w:t> </w:t>
      </w:r>
      <w:r>
        <w:rPr/>
        <w:t>枞</w:t>
      </w:r>
      <w:r>
        <w:rPr>
          <w:spacing w:val="-80"/>
        </w:rPr>
        <w:t> </w:t>
      </w:r>
      <w:r>
        <w:rPr/>
        <w:t>委</w:t>
      </w:r>
      <w:r>
        <w:rPr>
          <w:spacing w:val="-82"/>
        </w:rPr>
        <w:t> </w:t>
      </w:r>
      <w:r>
        <w:rPr/>
        <w:t>员</w:t>
      </w:r>
      <w:r>
        <w:rPr>
          <w:spacing w:val="-80"/>
        </w:rPr>
        <w:t> </w:t>
      </w:r>
      <w:r>
        <w:rPr/>
        <w:t>会</w:t>
      </w:r>
      <w:r>
        <w:rPr>
          <w:spacing w:val="-80"/>
        </w:rPr>
        <w:t> </w:t>
      </w:r>
      <w:r>
        <w:rPr/>
        <w:t>江</w:t>
      </w:r>
      <w:r>
        <w:rPr>
          <w:spacing w:val="-82"/>
        </w:rPr>
        <w:t> </w:t>
      </w:r>
      <w:r>
        <w:rPr/>
        <w:t>苏</w:t>
      </w:r>
      <w:r>
        <w:rPr>
          <w:spacing w:val="-80"/>
        </w:rPr>
        <w:t> </w:t>
      </w:r>
      <w:r>
        <w:rPr/>
        <w:t>监</w:t>
      </w:r>
      <w:r>
        <w:rPr>
          <w:spacing w:val="-82"/>
        </w:rPr>
        <w:t> </w:t>
      </w:r>
      <w:r>
        <w:rPr/>
        <w:t>管</w:t>
      </w:r>
      <w:r>
        <w:rPr>
          <w:spacing w:val="-80"/>
        </w:rPr>
        <w:t> </w:t>
      </w:r>
      <w:r>
        <w:rPr/>
        <w:t>局</w:t>
      </w:r>
      <w:r>
        <w:rPr>
          <w:spacing w:val="-80"/>
        </w:rPr>
        <w:t> </w:t>
      </w:r>
      <w:r>
        <w:rPr/>
        <w:t>苏</w:t>
      </w:r>
      <w:r>
        <w:rPr>
          <w:spacing w:val="-82"/>
        </w:rPr>
        <w:t> </w:t>
      </w:r>
      <w:r>
        <w:rPr/>
        <w:t>调</w:t>
      </w:r>
      <w:r>
        <w:rPr>
          <w:w w:val="99"/>
        </w:rPr>
        <w:t> 查</w:t>
      </w:r>
      <w:r>
        <w:rPr>
          <w:spacing w:val="-82"/>
          <w:w w:val="99"/>
        </w:rPr>
        <w:t> </w:t>
      </w:r>
      <w:r>
        <w:rPr>
          <w:w w:val="99"/>
        </w:rPr>
        <w:t>通</w:t>
      </w:r>
      <w:r>
        <w:rPr>
          <w:spacing w:val="-80"/>
          <w:w w:val="99"/>
        </w:rPr>
        <w:t> </w:t>
      </w:r>
      <w:r>
        <w:rPr>
          <w:w w:val="99"/>
        </w:rPr>
        <w:t>旓</w:t>
      </w:r>
      <w:r>
        <w:rPr>
          <w:spacing w:val="-10"/>
          <w:w w:val="99"/>
        </w:rPr>
        <w:t> </w:t>
      </w:r>
      <w:r>
        <w:rPr>
          <w:rFonts w:ascii="Times New Roman" w:hAnsi="Times New Roman" w:cs="Times New Roman" w:eastAsia="Times New Roman" w:hint="default"/>
          <w:spacing w:val="14"/>
          <w:w w:val="99"/>
        </w:rPr>
        <w:t>0706</w:t>
      </w:r>
      <w:r>
        <w:rPr>
          <w:rFonts w:ascii="Times New Roman" w:hAnsi="Times New Roman" w:cs="Times New Roman" w:eastAsia="Times New Roman" w:hint="default"/>
          <w:spacing w:val="28"/>
          <w:w w:val="99"/>
        </w:rPr>
        <w:t> </w:t>
      </w:r>
      <w:r>
        <w:rPr>
          <w:w w:val="99"/>
        </w:rPr>
        <w:t>号</w:t>
      </w:r>
      <w:r>
        <w:rPr>
          <w:spacing w:val="-80"/>
          <w:w w:val="99"/>
        </w:rPr>
        <w:t> </w:t>
      </w:r>
      <w:r>
        <w:rPr>
          <w:w w:val="99"/>
        </w:rPr>
        <w:t>《</w:t>
      </w:r>
      <w:r>
        <w:rPr>
          <w:spacing w:val="-80"/>
          <w:w w:val="99"/>
        </w:rPr>
        <w:t> </w:t>
      </w:r>
      <w:r>
        <w:rPr>
          <w:w w:val="99"/>
        </w:rPr>
        <w:t>调</w:t>
      </w:r>
      <w:r>
        <w:rPr>
          <w:spacing w:val="-80"/>
          <w:w w:val="99"/>
        </w:rPr>
        <w:t> </w:t>
      </w:r>
      <w:r>
        <w:rPr>
          <w:w w:val="99"/>
        </w:rPr>
        <w:t>查</w:t>
      </w:r>
      <w:r>
        <w:rPr>
          <w:spacing w:val="-82"/>
          <w:w w:val="99"/>
        </w:rPr>
        <w:t> </w:t>
      </w:r>
      <w:r>
        <w:rPr>
          <w:w w:val="99"/>
        </w:rPr>
        <w:t>通</w:t>
      </w:r>
      <w:r>
        <w:rPr>
          <w:spacing w:val="-80"/>
          <w:w w:val="99"/>
        </w:rPr>
        <w:t> </w:t>
      </w:r>
      <w:r>
        <w:rPr>
          <w:w w:val="99"/>
        </w:rPr>
        <w:t>敉</w:t>
      </w:r>
      <w:r>
        <w:rPr>
          <w:spacing w:val="-80"/>
          <w:w w:val="99"/>
        </w:rPr>
        <w:t> </w:t>
      </w:r>
      <w:r>
        <w:rPr>
          <w:w w:val="99"/>
        </w:rPr>
        <w:t>书</w:t>
      </w:r>
      <w:r>
        <w:rPr>
          <w:spacing w:val="-82"/>
          <w:w w:val="99"/>
        </w:rPr>
        <w:t> </w:t>
      </w:r>
      <w:r>
        <w:rPr>
          <w:spacing w:val="-50"/>
          <w:w w:val="99"/>
        </w:rPr>
        <w:t>》，</w:t>
      </w:r>
      <w:r>
        <w:rPr>
          <w:spacing w:val="-82"/>
          <w:w w:val="99"/>
        </w:rPr>
        <w:t> </w:t>
      </w:r>
      <w:r>
        <w:rPr>
          <w:w w:val="99"/>
        </w:rPr>
        <w:t>对</w:t>
      </w:r>
      <w:r>
        <w:rPr>
          <w:spacing w:val="-80"/>
          <w:w w:val="99"/>
        </w:rPr>
        <w:t> </w:t>
      </w:r>
      <w:r>
        <w:rPr>
          <w:w w:val="99"/>
        </w:rPr>
        <w:t>公</w:t>
      </w:r>
      <w:r>
        <w:rPr>
          <w:spacing w:val="-80"/>
          <w:w w:val="99"/>
        </w:rPr>
        <w:t> </w:t>
      </w:r>
      <w:r>
        <w:rPr>
          <w:w w:val="99"/>
        </w:rPr>
        <w:t>司</w:t>
      </w:r>
      <w:r>
        <w:rPr>
          <w:spacing w:val="-80"/>
          <w:w w:val="99"/>
        </w:rPr>
        <w:t> </w:t>
      </w:r>
      <w:r>
        <w:rPr>
          <w:w w:val="99"/>
        </w:rPr>
        <w:t>进</w:t>
      </w:r>
      <w:r>
        <w:rPr>
          <w:spacing w:val="-82"/>
          <w:w w:val="99"/>
        </w:rPr>
        <w:t> </w:t>
      </w:r>
      <w:r>
        <w:rPr>
          <w:w w:val="99"/>
        </w:rPr>
        <w:t>行</w:t>
      </w:r>
      <w:r>
        <w:rPr>
          <w:spacing w:val="-80"/>
          <w:w w:val="99"/>
        </w:rPr>
        <w:t> </w:t>
      </w:r>
      <w:r>
        <w:rPr>
          <w:w w:val="99"/>
        </w:rPr>
        <w:t>柚</w:t>
      </w:r>
      <w:r>
        <w:rPr>
          <w:spacing w:val="-80"/>
          <w:w w:val="99"/>
        </w:rPr>
        <w:t> </w:t>
      </w:r>
      <w:r>
        <w:rPr>
          <w:w w:val="99"/>
        </w:rPr>
        <w:t>枱</w:t>
      </w:r>
      <w:r>
        <w:rPr>
          <w:spacing w:val="-82"/>
          <w:w w:val="99"/>
        </w:rPr>
        <w:t> </w:t>
      </w:r>
      <w:r>
        <w:rPr>
          <w:w w:val="99"/>
        </w:rPr>
        <w:t>案</w:t>
      </w:r>
      <w:r>
        <w:rPr>
          <w:spacing w:val="-80"/>
          <w:w w:val="99"/>
        </w:rPr>
        <w:t> </w:t>
      </w:r>
      <w:r>
        <w:rPr>
          <w:w w:val="99"/>
        </w:rPr>
        <w:t>调</w:t>
      </w:r>
      <w:r>
        <w:rPr>
          <w:spacing w:val="-80"/>
          <w:w w:val="99"/>
        </w:rPr>
        <w:t> </w:t>
      </w:r>
      <w:r>
        <w:rPr>
          <w:w w:val="99"/>
        </w:rPr>
        <w:t>查</w:t>
      </w:r>
      <w:r>
        <w:rPr>
          <w:spacing w:val="-82"/>
          <w:w w:val="99"/>
        </w:rPr>
        <w:t> </w:t>
      </w:r>
      <w:r>
        <w:rPr>
          <w:w w:val="99"/>
        </w:rPr>
        <w:t>。</w:t>
      </w:r>
      <w:r>
        <w:rPr/>
      </w:r>
    </w:p>
    <w:p>
      <w:pPr>
        <w:pStyle w:val="BodyText"/>
        <w:spacing w:line="319" w:lineRule="auto" w:before="14"/>
        <w:ind w:right="250" w:firstLine="638"/>
        <w:jc w:val="both"/>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t>、</w:t>
      </w:r>
      <w:r>
        <w:rPr>
          <w:spacing w:val="-83"/>
        </w:rPr>
        <w:t> </w:t>
      </w:r>
      <w:r>
        <w:rPr/>
        <w:t>公</w:t>
      </w:r>
      <w:r>
        <w:rPr>
          <w:spacing w:val="-81"/>
        </w:rPr>
        <w:t> </w:t>
      </w:r>
      <w:r>
        <w:rPr/>
        <w:t>司</w:t>
      </w:r>
      <w:r>
        <w:rPr>
          <w:spacing w:val="-81"/>
        </w:rPr>
        <w:t> </w:t>
      </w:r>
      <w:r>
        <w:rPr/>
        <w:t>于</w:t>
      </w:r>
      <w:r>
        <w:rPr>
          <w:spacing w:val="6"/>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7"/>
        </w:rPr>
        <w:t> </w:t>
      </w:r>
      <w:r>
        <w:rPr/>
        <w:t>年</w:t>
      </w:r>
      <w:r>
        <w:rPr>
          <w:spacing w:val="6"/>
        </w:rPr>
        <w:t> </w:t>
      </w:r>
      <w:r>
        <w:rPr>
          <w:rFonts w:ascii="Times New Roman" w:hAnsi="Times New Roman" w:cs="Times New Roman" w:eastAsia="Times New Roman" w:hint="default"/>
        </w:rPr>
        <w:t>4</w:t>
      </w:r>
      <w:r>
        <w:rPr>
          <w:rFonts w:ascii="Times New Roman" w:hAnsi="Times New Roman" w:cs="Times New Roman" w:eastAsia="Times New Roman" w:hint="default"/>
          <w:spacing w:val="49"/>
        </w:rPr>
        <w:t> </w:t>
      </w:r>
      <w:r>
        <w:rPr/>
        <w:t>月</w:t>
      </w:r>
      <w:r>
        <w:rPr>
          <w:spacing w:val="6"/>
        </w:rPr>
        <w:t> </w:t>
      </w:r>
      <w:r>
        <w:rPr>
          <w:rFonts w:ascii="Times New Roman" w:hAnsi="Times New Roman" w:cs="Times New Roman" w:eastAsia="Times New Roman" w:hint="default"/>
        </w:rPr>
        <w:t>2</w:t>
      </w:r>
      <w:r>
        <w:rPr>
          <w:rFonts w:ascii="Times New Roman" w:hAnsi="Times New Roman" w:cs="Times New Roman" w:eastAsia="Times New Roman" w:hint="default"/>
          <w:spacing w:val="49"/>
        </w:rPr>
        <w:t> </w:t>
      </w:r>
      <w:r>
        <w:rPr/>
        <w:t>日</w:t>
      </w:r>
      <w:r>
        <w:rPr>
          <w:spacing w:val="-83"/>
        </w:rPr>
        <w:t> </w:t>
      </w:r>
      <w:r>
        <w:rPr/>
        <w:t>收</w:t>
      </w:r>
      <w:r>
        <w:rPr>
          <w:spacing w:val="-81"/>
        </w:rPr>
        <w:t> </w:t>
      </w:r>
      <w:r>
        <w:rPr/>
        <w:t>到</w:t>
      </w:r>
      <w:r>
        <w:rPr>
          <w:spacing w:val="-81"/>
        </w:rPr>
        <w:t> </w:t>
      </w:r>
      <w:r>
        <w:rPr/>
        <w:t>敯</w:t>
      </w:r>
      <w:r>
        <w:rPr>
          <w:spacing w:val="-83"/>
        </w:rPr>
        <w:t> </w:t>
      </w:r>
      <w:r>
        <w:rPr/>
        <w:t>国</w:t>
      </w:r>
      <w:r>
        <w:rPr>
          <w:spacing w:val="-81"/>
        </w:rPr>
        <w:t> </w:t>
      </w:r>
      <w:r>
        <w:rPr/>
        <w:t>敃</w:t>
      </w:r>
      <w:r>
        <w:rPr>
          <w:spacing w:val="-81"/>
        </w:rPr>
        <w:t> </w:t>
      </w:r>
      <w:r>
        <w:rPr/>
        <w:t>监</w:t>
      </w:r>
      <w:r>
        <w:rPr>
          <w:spacing w:val="-83"/>
        </w:rPr>
        <w:t> </w:t>
      </w:r>
      <w:r>
        <w:rPr/>
        <w:t>会</w:t>
      </w:r>
      <w:r>
        <w:rPr>
          <w:spacing w:val="-81"/>
        </w:rPr>
        <w:t> </w:t>
      </w:r>
      <w:r>
        <w:rPr/>
        <w:t>江</w:t>
      </w:r>
      <w:r>
        <w:rPr>
          <w:spacing w:val="-81"/>
        </w:rPr>
        <w:t> </w:t>
      </w:r>
      <w:r>
        <w:rPr/>
        <w:t>苏</w:t>
      </w:r>
      <w:r>
        <w:rPr>
          <w:spacing w:val="-83"/>
        </w:rPr>
        <w:t> </w:t>
      </w:r>
      <w:r>
        <w:rPr/>
        <w:t>监</w:t>
      </w:r>
      <w:r>
        <w:rPr>
          <w:spacing w:val="-81"/>
        </w:rPr>
        <w:t> </w:t>
      </w:r>
      <w:r>
        <w:rPr/>
        <w:t>管</w:t>
      </w:r>
      <w:r>
        <w:rPr>
          <w:spacing w:val="-83"/>
        </w:rPr>
        <w:t> </w:t>
      </w:r>
      <w:r>
        <w:rPr/>
        <w:t>局</w:t>
      </w:r>
      <w:r>
        <w:rPr>
          <w:spacing w:val="-81"/>
        </w:rPr>
        <w:t> </w:t>
      </w:r>
      <w:r>
        <w:rPr/>
        <w:t>发</w:t>
      </w:r>
      <w:r>
        <w:rPr>
          <w:spacing w:val="-81"/>
        </w:rPr>
        <w:t> </w:t>
      </w:r>
      <w:r>
        <w:rPr/>
        <w:t>来</w:t>
      </w:r>
      <w:r>
        <w:rPr>
          <w:spacing w:val="-83"/>
        </w:rPr>
        <w:t> </w:t>
      </w:r>
      <w:r>
        <w:rPr/>
        <w:t>苏</w:t>
      </w:r>
      <w:r>
        <w:rPr>
          <w:w w:val="99"/>
        </w:rPr>
        <w:t> </w:t>
      </w:r>
      <w:r>
        <w:rPr/>
        <w:t>敃</w:t>
      </w:r>
      <w:r>
        <w:rPr>
          <w:spacing w:val="-82"/>
        </w:rPr>
        <w:t> </w:t>
      </w:r>
      <w:r>
        <w:rPr/>
        <w:t>监</w:t>
      </w:r>
      <w:r>
        <w:rPr>
          <w:spacing w:val="-80"/>
        </w:rPr>
        <w:t> </w:t>
      </w:r>
      <w:r>
        <w:rPr/>
        <w:t>公</w:t>
      </w:r>
      <w:r>
        <w:rPr>
          <w:spacing w:val="-80"/>
        </w:rPr>
        <w:t> </w:t>
      </w:r>
      <w:r>
        <w:rPr/>
        <w:t>司</w:t>
      </w:r>
      <w:r>
        <w:rPr>
          <w:spacing w:val="-82"/>
        </w:rPr>
        <w:t> </w:t>
      </w:r>
      <w:r>
        <w:rPr/>
        <w:t>旓</w:t>
      </w:r>
      <w:r>
        <w:rPr>
          <w:spacing w:val="-87"/>
        </w:rPr>
        <w:t> </w:t>
      </w:r>
      <w:r>
        <w:rPr/>
        <w:t>【</w:t>
      </w:r>
      <w:r>
        <w:rPr>
          <w:spacing w:val="-8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w:t>
      </w:r>
      <w:r>
        <w:rPr>
          <w:spacing w:val="-87"/>
        </w:rPr>
        <w:t> </w:t>
      </w:r>
      <w:r>
        <w:rPr>
          <w:rFonts w:ascii="Times New Roman" w:hAnsi="Times New Roman" w:cs="Times New Roman" w:eastAsia="Times New Roman" w:hint="default"/>
          <w:spacing w:val="9"/>
        </w:rPr>
        <w:t>74</w:t>
      </w:r>
      <w:r>
        <w:rPr>
          <w:rFonts w:ascii="Times New Roman" w:hAnsi="Times New Roman" w:cs="Times New Roman" w:eastAsia="Times New Roman" w:hint="default"/>
          <w:spacing w:val="31"/>
        </w:rPr>
        <w:t> </w:t>
      </w:r>
      <w:r>
        <w:rPr/>
        <w:t>号</w:t>
      </w:r>
      <w:r>
        <w:rPr>
          <w:spacing w:val="-82"/>
        </w:rPr>
        <w:t> </w:t>
      </w:r>
      <w:r>
        <w:rPr/>
        <w:t>斥</w:t>
      </w:r>
      <w:r>
        <w:rPr>
          <w:spacing w:val="-80"/>
        </w:rPr>
        <w:t> </w:t>
      </w:r>
      <w:r>
        <w:rPr/>
        <w:t>项</w:t>
      </w:r>
      <w:r>
        <w:rPr>
          <w:spacing w:val="-80"/>
        </w:rPr>
        <w:t> </w:t>
      </w:r>
      <w:r>
        <w:rPr/>
        <w:t>核</w:t>
      </w:r>
      <w:r>
        <w:rPr>
          <w:spacing w:val="-82"/>
        </w:rPr>
        <w:t> </w:t>
      </w:r>
      <w:r>
        <w:rPr/>
        <w:t>查</w:t>
      </w:r>
      <w:r>
        <w:rPr>
          <w:spacing w:val="-80"/>
        </w:rPr>
        <w:t> </w:t>
      </w:r>
      <w:r>
        <w:rPr/>
        <w:t>通</w:t>
      </w:r>
      <w:r>
        <w:rPr>
          <w:spacing w:val="-80"/>
        </w:rPr>
        <w:t> </w:t>
      </w:r>
      <w:r>
        <w:rPr/>
        <w:t>敉</w:t>
      </w:r>
      <w:r>
        <w:rPr>
          <w:spacing w:val="-82"/>
        </w:rPr>
        <w:t> </w:t>
      </w:r>
      <w:r>
        <w:rPr/>
        <w:t>书</w:t>
      </w:r>
      <w:r>
        <w:rPr>
          <w:spacing w:val="-80"/>
        </w:rPr>
        <w:t> </w:t>
      </w:r>
      <w:r>
        <w:rPr/>
        <w:t>，</w:t>
      </w:r>
      <w:r>
        <w:rPr>
          <w:spacing w:val="-87"/>
        </w:rPr>
        <w:t> </w:t>
      </w:r>
      <w:r>
        <w:rPr/>
        <w:t>并</w:t>
      </w:r>
      <w:r>
        <w:rPr>
          <w:spacing w:val="-80"/>
        </w:rPr>
        <w:t> </w:t>
      </w:r>
      <w:r>
        <w:rPr/>
        <w:t>于</w:t>
      </w:r>
      <w:r>
        <w:rPr>
          <w:spacing w:val="-12"/>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日</w:t>
      </w:r>
      <w:r>
        <w:rPr>
          <w:spacing w:val="-82"/>
        </w:rPr>
        <w:t> </w:t>
      </w:r>
      <w:r>
        <w:rPr/>
        <w:t>起</w:t>
      </w:r>
      <w:r>
        <w:rPr>
          <w:w w:val="99"/>
        </w:rPr>
        <w:t> </w:t>
      </w:r>
      <w:r>
        <w:rPr/>
        <w:t>对</w:t>
      </w:r>
      <w:r>
        <w:rPr>
          <w:spacing w:val="-83"/>
        </w:rPr>
        <w:t> </w:t>
      </w:r>
      <w:r>
        <w:rPr/>
        <w:t>本</w:t>
      </w:r>
      <w:r>
        <w:rPr>
          <w:spacing w:val="-81"/>
        </w:rPr>
        <w:t> </w:t>
      </w:r>
      <w:r>
        <w:rPr/>
        <w:t>公</w:t>
      </w:r>
      <w:r>
        <w:rPr>
          <w:spacing w:val="-81"/>
        </w:rPr>
        <w:t> </w:t>
      </w:r>
      <w:r>
        <w:rPr/>
        <w:t>司</w:t>
      </w:r>
      <w:r>
        <w:rPr>
          <w:spacing w:val="-83"/>
        </w:rPr>
        <w:t> </w:t>
      </w:r>
      <w:r>
        <w:rPr/>
        <w:t>进</w:t>
      </w:r>
      <w:r>
        <w:rPr>
          <w:spacing w:val="-81"/>
        </w:rPr>
        <w:t> </w:t>
      </w:r>
      <w:r>
        <w:rPr/>
        <w:t>行</w:t>
      </w:r>
      <w:r>
        <w:rPr>
          <w:spacing w:val="-81"/>
        </w:rPr>
        <w:t> </w:t>
      </w:r>
      <w:r>
        <w:rPr/>
        <w:t>现</w:t>
      </w:r>
      <w:r>
        <w:rPr>
          <w:spacing w:val="-83"/>
        </w:rPr>
        <w:t> </w:t>
      </w:r>
      <w:r>
        <w:rPr/>
        <w:t>场</w:t>
      </w:r>
      <w:r>
        <w:rPr>
          <w:spacing w:val="-81"/>
        </w:rPr>
        <w:t> </w:t>
      </w:r>
      <w:r>
        <w:rPr/>
        <w:t>斥</w:t>
      </w:r>
      <w:r>
        <w:rPr>
          <w:spacing w:val="-83"/>
        </w:rPr>
        <w:t> </w:t>
      </w:r>
      <w:r>
        <w:rPr/>
        <w:t>项</w:t>
      </w:r>
      <w:r>
        <w:rPr>
          <w:spacing w:val="-81"/>
        </w:rPr>
        <w:t> </w:t>
      </w:r>
      <w:r>
        <w:rPr/>
        <w:t>核</w:t>
      </w:r>
      <w:r>
        <w:rPr>
          <w:spacing w:val="-81"/>
        </w:rPr>
        <w:t> </w:t>
      </w:r>
      <w:r>
        <w:rPr/>
        <w:t>查</w:t>
      </w:r>
      <w:r>
        <w:rPr>
          <w:spacing w:val="-81"/>
        </w:rPr>
        <w:t> </w:t>
      </w:r>
      <w:r>
        <w:rPr>
          <w:spacing w:val="-26"/>
        </w:rPr>
        <w:t>，江</w:t>
      </w:r>
      <w:r>
        <w:rPr>
          <w:spacing w:val="-81"/>
        </w:rPr>
        <w:t> </w:t>
      </w:r>
      <w:r>
        <w:rPr/>
        <w:t>苏</w:t>
      </w:r>
      <w:r>
        <w:rPr>
          <w:spacing w:val="-81"/>
        </w:rPr>
        <w:t> </w:t>
      </w:r>
      <w:r>
        <w:rPr/>
        <w:t>监</w:t>
      </w:r>
      <w:r>
        <w:rPr>
          <w:spacing w:val="-83"/>
        </w:rPr>
        <w:t> </w:t>
      </w:r>
      <w:r>
        <w:rPr/>
        <w:t>管</w:t>
      </w:r>
      <w:r>
        <w:rPr>
          <w:spacing w:val="-81"/>
        </w:rPr>
        <w:t> </w:t>
      </w:r>
      <w:r>
        <w:rPr/>
        <w:t>局</w:t>
      </w:r>
      <w:r>
        <w:rPr>
          <w:spacing w:val="-83"/>
        </w:rPr>
        <w:t> </w:t>
      </w:r>
      <w:r>
        <w:rPr/>
        <w:t>在</w:t>
      </w:r>
      <w:r>
        <w:rPr>
          <w:spacing w:val="-81"/>
        </w:rPr>
        <w:t> </w:t>
      </w:r>
      <w:r>
        <w:rPr/>
        <w:t>核</w:t>
      </w:r>
      <w:r>
        <w:rPr>
          <w:spacing w:val="-81"/>
        </w:rPr>
        <w:t> </w:t>
      </w:r>
      <w:r>
        <w:rPr/>
        <w:t>查</w:t>
      </w:r>
      <w:r>
        <w:rPr>
          <w:spacing w:val="-83"/>
        </w:rPr>
        <w:t> </w:t>
      </w:r>
      <w:r>
        <w:rPr/>
        <w:t>期</w:t>
      </w:r>
      <w:r>
        <w:rPr>
          <w:spacing w:val="-81"/>
        </w:rPr>
        <w:t> </w:t>
      </w:r>
      <w:r>
        <w:rPr/>
        <w:t>间</w:t>
      </w:r>
      <w:r>
        <w:rPr>
          <w:spacing w:val="-81"/>
        </w:rPr>
        <w:t> </w:t>
      </w:r>
      <w:r>
        <w:rPr/>
        <w:t>及</w:t>
      </w:r>
      <w:r>
        <w:rPr>
          <w:spacing w:val="-83"/>
        </w:rPr>
        <w:t> </w:t>
      </w:r>
      <w:r>
        <w:rPr/>
        <w:t>本</w:t>
      </w:r>
      <w:r>
        <w:rPr>
          <w:spacing w:val="-81"/>
        </w:rPr>
        <w:t> </w:t>
      </w:r>
      <w:r>
        <w:rPr/>
        <w:t>公</w:t>
      </w:r>
      <w:r>
        <w:rPr>
          <w:spacing w:val="-83"/>
        </w:rPr>
        <w:t> </w:t>
      </w:r>
      <w:r>
        <w:rPr/>
        <w:t>司</w:t>
      </w:r>
      <w:r>
        <w:rPr>
          <w:spacing w:val="-81"/>
        </w:rPr>
        <w:t> </w:t>
      </w:r>
      <w:r>
        <w:rPr/>
        <w:t>旑</w:t>
      </w:r>
      <w:r>
        <w:rPr>
          <w:spacing w:val="-81"/>
        </w:rPr>
        <w:t> </w:t>
      </w:r>
      <w:r>
        <w:rPr/>
        <w:t>查</w:t>
      </w:r>
      <w:r>
        <w:rPr>
          <w:spacing w:val="-83"/>
        </w:rPr>
        <w:t> </w:t>
      </w:r>
      <w:r>
        <w:rPr/>
        <w:t>出</w:t>
      </w:r>
    </w:p>
    <w:p>
      <w:pPr>
        <w:spacing w:after="0" w:line="319" w:lineRule="auto"/>
        <w:jc w:val="both"/>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240" w:lineRule="auto"/>
        <w:ind w:right="108"/>
        <w:jc w:val="left"/>
      </w:pPr>
      <w:r>
        <w:rPr/>
        <w:t>现</w:t>
      </w:r>
      <w:r>
        <w:rPr>
          <w:spacing w:val="-83"/>
        </w:rPr>
        <w:t> </w:t>
      </w:r>
      <w:r>
        <w:rPr/>
        <w:t>的</w:t>
      </w:r>
      <w:r>
        <w:rPr>
          <w:spacing w:val="-81"/>
        </w:rPr>
        <w:t> </w:t>
      </w:r>
      <w:r>
        <w:rPr/>
        <w:t>问</w:t>
      </w:r>
      <w:r>
        <w:rPr>
          <w:spacing w:val="-81"/>
        </w:rPr>
        <w:t> </w:t>
      </w:r>
      <w:r>
        <w:rPr/>
        <w:t>题</w:t>
      </w:r>
      <w:r>
        <w:rPr>
          <w:spacing w:val="-83"/>
        </w:rPr>
        <w:t> </w:t>
      </w:r>
      <w:r>
        <w:rPr/>
        <w:t>斖</w:t>
      </w:r>
      <w:r>
        <w:rPr>
          <w:spacing w:val="-81"/>
        </w:rPr>
        <w:t> </w:t>
      </w:r>
      <w:r>
        <w:rPr/>
        <w:t>悹</w:t>
      </w:r>
      <w:r>
        <w:rPr>
          <w:spacing w:val="-81"/>
        </w:rPr>
        <w:t> </w:t>
      </w:r>
      <w:r>
        <w:rPr/>
        <w:t>如</w:t>
      </w:r>
      <w:r>
        <w:rPr>
          <w:spacing w:val="-83"/>
        </w:rPr>
        <w:t> </w:t>
      </w:r>
      <w:r>
        <w:rPr/>
        <w:t>下</w:t>
      </w:r>
      <w:r>
        <w:rPr>
          <w:spacing w:val="-81"/>
        </w:rPr>
        <w:t> </w:t>
      </w:r>
      <w:r>
        <w:rPr/>
        <w:t>：</w:t>
      </w:r>
    </w:p>
    <w:p>
      <w:pPr>
        <w:pStyle w:val="BodyText"/>
        <w:spacing w:line="240" w:lineRule="auto" w:before="125"/>
        <w:ind w:left="775" w:right="108"/>
        <w:jc w:val="left"/>
      </w:pPr>
      <w:r>
        <w:rPr/>
        <w:t>（</w:t>
      </w:r>
      <w:r>
        <w:rPr>
          <w:spacing w:val="-81"/>
        </w:rPr>
        <w:t> </w:t>
      </w:r>
      <w:r>
        <w:rPr>
          <w:rFonts w:ascii="Times New Roman" w:hAnsi="Times New Roman" w:cs="Times New Roman" w:eastAsia="Times New Roman" w:hint="default"/>
          <w:spacing w:val="9"/>
        </w:rPr>
        <w:t>1</w:t>
      </w:r>
      <w:r>
        <w:rPr>
          <w:spacing w:val="9"/>
        </w:rPr>
        <w:t>）</w:t>
      </w:r>
      <w:r>
        <w:rPr>
          <w:spacing w:val="-81"/>
        </w:rPr>
        <w:t> </w:t>
      </w:r>
      <w:r>
        <w:rPr/>
        <w:t>远</w:t>
      </w:r>
      <w:r>
        <w:rPr>
          <w:spacing w:val="-81"/>
        </w:rPr>
        <w:t> </w:t>
      </w:r>
      <w:r>
        <w:rPr/>
        <w:t>东</w:t>
      </w:r>
      <w:r>
        <w:rPr>
          <w:spacing w:val="-83"/>
        </w:rPr>
        <w:t> </w:t>
      </w:r>
      <w:r>
        <w:rPr/>
        <w:t>实</w:t>
      </w:r>
      <w:r>
        <w:rPr>
          <w:spacing w:val="-81"/>
        </w:rPr>
        <w:t> </w:t>
      </w:r>
      <w:r>
        <w:rPr/>
        <w:t>惄</w:t>
      </w:r>
      <w:r>
        <w:rPr>
          <w:spacing w:val="-83"/>
        </w:rPr>
        <w:t> </w:t>
      </w:r>
      <w:r>
        <w:rPr/>
        <w:t>股</w:t>
      </w:r>
      <w:r>
        <w:rPr>
          <w:spacing w:val="-81"/>
        </w:rPr>
        <w:t> </w:t>
      </w:r>
      <w:r>
        <w:rPr/>
        <w:t>份</w:t>
      </w:r>
      <w:r>
        <w:rPr>
          <w:spacing w:val="-81"/>
        </w:rPr>
        <w:t> </w:t>
      </w:r>
      <w:r>
        <w:rPr>
          <w:rFonts w:ascii="Times New Roman" w:hAnsi="Times New Roman" w:cs="Times New Roman" w:eastAsia="Times New Roman" w:hint="default"/>
          <w:spacing w:val="9"/>
        </w:rPr>
        <w:t>(</w:t>
      </w:r>
      <w:r>
        <w:rPr>
          <w:spacing w:val="9"/>
        </w:rPr>
        <w:t>香</w:t>
      </w:r>
      <w:r>
        <w:rPr>
          <w:spacing w:val="-81"/>
        </w:rPr>
        <w:t> </w:t>
      </w:r>
      <w:r>
        <w:rPr/>
        <w:t>港</w:t>
      </w:r>
      <w:r>
        <w:rPr>
          <w:spacing w:val="-81"/>
        </w:rPr>
        <w:t> </w:t>
      </w:r>
      <w:r>
        <w:rPr>
          <w:rFonts w:ascii="Times New Roman" w:hAnsi="Times New Roman" w:cs="Times New Roman" w:eastAsia="Times New Roman" w:hint="default"/>
          <w:spacing w:val="9"/>
        </w:rPr>
        <w:t>)</w:t>
      </w:r>
      <w:r>
        <w:rPr>
          <w:spacing w:val="9"/>
        </w:rPr>
        <w:t>有</w:t>
      </w:r>
      <w:r>
        <w:rPr>
          <w:spacing w:val="-81"/>
        </w:rPr>
        <w:t> </w:t>
      </w:r>
      <w:r>
        <w:rPr/>
        <w:t>限</w:t>
      </w:r>
      <w:r>
        <w:rPr>
          <w:spacing w:val="-81"/>
        </w:rPr>
        <w:t> </w:t>
      </w:r>
      <w:r>
        <w:rPr/>
        <w:t>公</w:t>
      </w:r>
      <w:r>
        <w:rPr>
          <w:spacing w:val="-81"/>
        </w:rPr>
        <w:t> </w:t>
      </w:r>
      <w:r>
        <w:rPr/>
        <w:t>司</w:t>
      </w:r>
      <w:r>
        <w:rPr>
          <w:spacing w:val="-83"/>
        </w:rPr>
        <w:t> </w:t>
      </w:r>
      <w:r>
        <w:rPr/>
        <w:t>的</w:t>
      </w:r>
      <w:r>
        <w:rPr>
          <w:spacing w:val="-81"/>
        </w:rPr>
        <w:t> </w:t>
      </w:r>
      <w:r>
        <w:rPr/>
        <w:t>枬</w:t>
      </w:r>
      <w:r>
        <w:rPr>
          <w:spacing w:val="-81"/>
        </w:rPr>
        <w:t> </w:t>
      </w:r>
      <w:r>
        <w:rPr/>
        <w:t>润</w:t>
      </w:r>
      <w:r>
        <w:rPr>
          <w:spacing w:val="-83"/>
        </w:rPr>
        <w:t> </w:t>
      </w:r>
      <w:r>
        <w:rPr/>
        <w:t>问</w:t>
      </w:r>
      <w:r>
        <w:rPr>
          <w:spacing w:val="-81"/>
        </w:rPr>
        <w:t> </w:t>
      </w:r>
      <w:r>
        <w:rPr/>
        <w:t>题</w:t>
      </w:r>
      <w:r>
        <w:rPr>
          <w:spacing w:val="-81"/>
        </w:rPr>
        <w:t> </w:t>
      </w:r>
      <w:r>
        <w:rPr/>
        <w:t>；</w:t>
      </w:r>
    </w:p>
    <w:p>
      <w:pPr>
        <w:pStyle w:val="BodyText"/>
        <w:spacing w:line="240" w:lineRule="auto" w:before="109"/>
        <w:ind w:left="775" w:right="108"/>
        <w:jc w:val="left"/>
      </w:pPr>
      <w:r>
        <w:rPr/>
        <w:t>（</w:t>
      </w:r>
      <w:r>
        <w:rPr>
          <w:spacing w:val="-81"/>
        </w:rPr>
        <w:t> </w:t>
      </w:r>
      <w:r>
        <w:rPr>
          <w:rFonts w:ascii="Times New Roman" w:hAnsi="Times New Roman" w:cs="Times New Roman" w:eastAsia="Times New Roman" w:hint="default"/>
          <w:spacing w:val="9"/>
        </w:rPr>
        <w:t>2</w:t>
      </w:r>
      <w:r>
        <w:rPr>
          <w:spacing w:val="9"/>
        </w:rPr>
        <w:t>）</w:t>
      </w:r>
      <w:r>
        <w:rPr>
          <w:spacing w:val="-81"/>
        </w:rPr>
        <w:t> </w:t>
      </w:r>
      <w:r>
        <w:rPr/>
        <w:t>与</w:t>
      </w:r>
      <w:r>
        <w:rPr>
          <w:spacing w:val="-81"/>
        </w:rPr>
        <w:t> </w:t>
      </w:r>
      <w:r>
        <w:rPr/>
        <w:t>常</w:t>
      </w:r>
      <w:r>
        <w:rPr>
          <w:spacing w:val="-83"/>
        </w:rPr>
        <w:t> </w:t>
      </w:r>
      <w:r>
        <w:rPr/>
        <w:t>敼</w:t>
      </w:r>
      <w:r>
        <w:rPr>
          <w:spacing w:val="-81"/>
        </w:rPr>
        <w:t> </w:t>
      </w:r>
      <w:r>
        <w:rPr/>
        <w:t>恸</w:t>
      </w:r>
      <w:r>
        <w:rPr>
          <w:spacing w:val="-83"/>
        </w:rPr>
        <w:t> </w:t>
      </w:r>
      <w:r>
        <w:rPr/>
        <w:t>东</w:t>
      </w:r>
      <w:r>
        <w:rPr>
          <w:spacing w:val="-81"/>
        </w:rPr>
        <w:t> </w:t>
      </w:r>
      <w:r>
        <w:rPr/>
        <w:t>服</w:t>
      </w:r>
      <w:r>
        <w:rPr>
          <w:spacing w:val="-81"/>
        </w:rPr>
        <w:t> </w:t>
      </w:r>
      <w:r>
        <w:rPr/>
        <w:t>断</w:t>
      </w:r>
      <w:r>
        <w:rPr>
          <w:spacing w:val="-83"/>
        </w:rPr>
        <w:t> </w:t>
      </w:r>
      <w:r>
        <w:rPr/>
        <w:t>有</w:t>
      </w:r>
      <w:r>
        <w:rPr>
          <w:spacing w:val="-81"/>
        </w:rPr>
        <w:t> </w:t>
      </w:r>
      <w:r>
        <w:rPr/>
        <w:t>限</w:t>
      </w:r>
      <w:r>
        <w:rPr>
          <w:spacing w:val="-81"/>
        </w:rPr>
        <w:t> </w:t>
      </w:r>
      <w:r>
        <w:rPr/>
        <w:t>公</w:t>
      </w:r>
      <w:r>
        <w:rPr>
          <w:spacing w:val="-83"/>
        </w:rPr>
        <w:t> </w:t>
      </w:r>
      <w:r>
        <w:rPr/>
        <w:t>司</w:t>
      </w:r>
      <w:r>
        <w:rPr>
          <w:spacing w:val="-81"/>
        </w:rPr>
        <w:t> </w:t>
      </w:r>
      <w:r>
        <w:rPr/>
        <w:t>的</w:t>
      </w:r>
      <w:r>
        <w:rPr>
          <w:spacing w:val="-83"/>
        </w:rPr>
        <w:t> </w:t>
      </w:r>
      <w:r>
        <w:rPr/>
        <w:t>关</w:t>
      </w:r>
      <w:r>
        <w:rPr>
          <w:spacing w:val="-81"/>
        </w:rPr>
        <w:t> </w:t>
      </w:r>
      <w:r>
        <w:rPr/>
        <w:t>枹</w:t>
      </w:r>
      <w:r>
        <w:rPr>
          <w:spacing w:val="-81"/>
        </w:rPr>
        <w:t> </w:t>
      </w:r>
      <w:r>
        <w:rPr/>
        <w:t>交</w:t>
      </w:r>
      <w:r>
        <w:rPr>
          <w:spacing w:val="-83"/>
        </w:rPr>
        <w:t> </w:t>
      </w:r>
      <w:r>
        <w:rPr/>
        <w:t>惦</w:t>
      </w:r>
      <w:r>
        <w:rPr>
          <w:spacing w:val="-81"/>
        </w:rPr>
        <w:t> </w:t>
      </w:r>
      <w:r>
        <w:rPr/>
        <w:t>问</w:t>
      </w:r>
      <w:r>
        <w:rPr>
          <w:spacing w:val="-81"/>
        </w:rPr>
        <w:t> </w:t>
      </w:r>
      <w:r>
        <w:rPr/>
        <w:t>题</w:t>
      </w:r>
      <w:r>
        <w:rPr>
          <w:spacing w:val="-83"/>
        </w:rPr>
        <w:t> </w:t>
      </w:r>
      <w:r>
        <w:rPr/>
        <w:t>；</w:t>
      </w:r>
    </w:p>
    <w:p>
      <w:pPr>
        <w:pStyle w:val="BodyText"/>
        <w:spacing w:line="240" w:lineRule="auto" w:before="107"/>
        <w:ind w:left="775" w:right="108"/>
        <w:jc w:val="left"/>
      </w:pPr>
      <w:r>
        <w:rPr/>
        <w:t>（</w:t>
      </w:r>
      <w:r>
        <w:rPr>
          <w:spacing w:val="-81"/>
        </w:rPr>
        <w:t> </w:t>
      </w:r>
      <w:r>
        <w:rPr>
          <w:rFonts w:ascii="Times New Roman" w:hAnsi="Times New Roman" w:cs="Times New Roman" w:eastAsia="Times New Roman" w:hint="default"/>
          <w:spacing w:val="9"/>
        </w:rPr>
        <w:t>3</w:t>
      </w:r>
      <w:r>
        <w:rPr>
          <w:spacing w:val="9"/>
        </w:rPr>
        <w:t>）</w:t>
      </w:r>
      <w:r>
        <w:rPr>
          <w:spacing w:val="-81"/>
        </w:rPr>
        <w:t> </w:t>
      </w:r>
      <w:r>
        <w:rPr/>
        <w:t>与</w:t>
      </w:r>
      <w:r>
        <w:rPr>
          <w:spacing w:val="-81"/>
        </w:rPr>
        <w:t> </w:t>
      </w:r>
      <w:r>
        <w:rPr/>
        <w:t>佳</w:t>
      </w:r>
      <w:r>
        <w:rPr>
          <w:spacing w:val="-83"/>
        </w:rPr>
        <w:t> </w:t>
      </w:r>
      <w:r>
        <w:rPr/>
        <w:t>源</w:t>
      </w:r>
      <w:r>
        <w:rPr>
          <w:spacing w:val="-81"/>
        </w:rPr>
        <w:t> </w:t>
      </w:r>
      <w:r>
        <w:rPr/>
        <w:t>科</w:t>
      </w:r>
      <w:r>
        <w:rPr>
          <w:spacing w:val="-83"/>
        </w:rPr>
        <w:t> </w:t>
      </w:r>
      <w:r>
        <w:rPr/>
        <w:t>技</w:t>
      </w:r>
      <w:r>
        <w:rPr>
          <w:spacing w:val="-8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集</w:t>
      </w:r>
      <w:r>
        <w:rPr>
          <w:spacing w:val="-83"/>
        </w:rPr>
        <w:t> </w:t>
      </w:r>
      <w:r>
        <w:rPr/>
        <w:t>团</w:t>
      </w:r>
      <w:r>
        <w:rPr>
          <w:spacing w:val="-81"/>
        </w:rPr>
        <w:t> </w:t>
      </w:r>
      <w:r>
        <w:rPr>
          <w:rFonts w:ascii="Times New Roman" w:hAnsi="Times New Roman" w:cs="Times New Roman" w:eastAsia="Times New Roman" w:hint="default"/>
        </w:rPr>
        <w:t>)</w:t>
      </w:r>
      <w:r>
        <w:rPr>
          <w:rFonts w:ascii="Times New Roman" w:hAnsi="Times New Roman" w:cs="Times New Roman" w:eastAsia="Times New Roman" w:hint="default"/>
          <w:spacing w:val="-41"/>
        </w:rPr>
        <w:t> </w:t>
      </w:r>
      <w:r>
        <w:rPr/>
        <w:t>有</w:t>
      </w:r>
      <w:r>
        <w:rPr>
          <w:spacing w:val="-83"/>
        </w:rPr>
        <w:t> </w:t>
      </w:r>
      <w:r>
        <w:rPr/>
        <w:t>限</w:t>
      </w:r>
      <w:r>
        <w:rPr>
          <w:spacing w:val="-81"/>
        </w:rPr>
        <w:t> </w:t>
      </w:r>
      <w:r>
        <w:rPr/>
        <w:t>公</w:t>
      </w:r>
      <w:r>
        <w:rPr>
          <w:spacing w:val="-81"/>
        </w:rPr>
        <w:t> </w:t>
      </w:r>
      <w:r>
        <w:rPr/>
        <w:t>司</w:t>
      </w:r>
      <w:r>
        <w:rPr>
          <w:spacing w:val="-81"/>
        </w:rPr>
        <w:t> </w:t>
      </w:r>
      <w:r>
        <w:rPr/>
        <w:t>的</w:t>
      </w:r>
      <w:r>
        <w:rPr>
          <w:spacing w:val="-83"/>
        </w:rPr>
        <w:t> </w:t>
      </w:r>
      <w:r>
        <w:rPr/>
        <w:t>旇</w:t>
      </w:r>
      <w:r>
        <w:rPr>
          <w:spacing w:val="-81"/>
        </w:rPr>
        <w:t> </w:t>
      </w:r>
      <w:r>
        <w:rPr/>
        <w:t>金</w:t>
      </w:r>
      <w:r>
        <w:rPr>
          <w:spacing w:val="-81"/>
        </w:rPr>
        <w:t> </w:t>
      </w:r>
      <w:r>
        <w:rPr/>
        <w:t>往</w:t>
      </w:r>
      <w:r>
        <w:rPr>
          <w:spacing w:val="-83"/>
        </w:rPr>
        <w:t> </w:t>
      </w:r>
      <w:r>
        <w:rPr/>
        <w:t>来</w:t>
      </w:r>
      <w:r>
        <w:rPr>
          <w:spacing w:val="-81"/>
        </w:rPr>
        <w:t> </w:t>
      </w:r>
      <w:r>
        <w:rPr/>
        <w:t>问</w:t>
      </w:r>
      <w:r>
        <w:rPr>
          <w:spacing w:val="-81"/>
        </w:rPr>
        <w:t> </w:t>
      </w:r>
      <w:r>
        <w:rPr/>
        <w:t>题</w:t>
      </w:r>
      <w:r>
        <w:rPr>
          <w:spacing w:val="-83"/>
        </w:rPr>
        <w:t> </w:t>
      </w:r>
      <w:r>
        <w:rPr/>
        <w:t>；</w:t>
      </w:r>
    </w:p>
    <w:p>
      <w:pPr>
        <w:pStyle w:val="BodyText"/>
        <w:spacing w:line="240" w:lineRule="auto" w:before="107"/>
        <w:ind w:left="775" w:right="108"/>
        <w:jc w:val="left"/>
      </w:pPr>
      <w:r>
        <w:rPr/>
        <w:t>（</w:t>
      </w:r>
      <w:r>
        <w:rPr>
          <w:spacing w:val="-81"/>
        </w:rPr>
        <w:t> </w:t>
      </w:r>
      <w:r>
        <w:rPr>
          <w:rFonts w:ascii="Times New Roman" w:hAnsi="Times New Roman" w:cs="Times New Roman" w:eastAsia="Times New Roman" w:hint="default"/>
          <w:spacing w:val="9"/>
        </w:rPr>
        <w:t>4</w:t>
      </w:r>
      <w:r>
        <w:rPr>
          <w:spacing w:val="9"/>
        </w:rPr>
        <w:t>）</w:t>
      </w:r>
      <w:r>
        <w:rPr>
          <w:spacing w:val="-81"/>
        </w:rPr>
        <w:t> </w:t>
      </w:r>
      <w:r>
        <w:rPr/>
        <w:t>北</w:t>
      </w:r>
      <w:r>
        <w:rPr>
          <w:spacing w:val="-81"/>
        </w:rPr>
        <w:t> </w:t>
      </w:r>
      <w:r>
        <w:rPr/>
        <w:t>京</w:t>
      </w:r>
      <w:r>
        <w:rPr>
          <w:spacing w:val="-83"/>
        </w:rPr>
        <w:t> </w:t>
      </w:r>
      <w:r>
        <w:rPr/>
        <w:t>天</w:t>
      </w:r>
      <w:r>
        <w:rPr>
          <w:spacing w:val="-81"/>
        </w:rPr>
        <w:t> </w:t>
      </w:r>
      <w:r>
        <w:rPr/>
        <w:t>恩</w:t>
      </w:r>
      <w:r>
        <w:rPr>
          <w:spacing w:val="-83"/>
        </w:rPr>
        <w:t> </w:t>
      </w:r>
      <w:r>
        <w:rPr/>
        <w:t>保</w:t>
      </w:r>
      <w:r>
        <w:rPr>
          <w:spacing w:val="-81"/>
        </w:rPr>
        <w:t> </w:t>
      </w:r>
      <w:r>
        <w:rPr/>
        <w:t>枬</w:t>
      </w:r>
      <w:r>
        <w:rPr>
          <w:spacing w:val="-81"/>
        </w:rPr>
        <w:t> </w:t>
      </w:r>
      <w:r>
        <w:rPr/>
        <w:t>投</w:t>
      </w:r>
      <w:r>
        <w:rPr>
          <w:spacing w:val="-83"/>
        </w:rPr>
        <w:t> </w:t>
      </w:r>
      <w:r>
        <w:rPr/>
        <w:t>旇</w:t>
      </w:r>
      <w:r>
        <w:rPr>
          <w:spacing w:val="-81"/>
        </w:rPr>
        <w:t> </w:t>
      </w:r>
      <w:r>
        <w:rPr/>
        <w:t>有</w:t>
      </w:r>
      <w:r>
        <w:rPr>
          <w:spacing w:val="-81"/>
        </w:rPr>
        <w:t> </w:t>
      </w:r>
      <w:r>
        <w:rPr/>
        <w:t>限</w:t>
      </w:r>
      <w:r>
        <w:rPr>
          <w:spacing w:val="-83"/>
        </w:rPr>
        <w:t> </w:t>
      </w:r>
      <w:r>
        <w:rPr/>
        <w:t>公</w:t>
      </w:r>
      <w:r>
        <w:rPr>
          <w:spacing w:val="-81"/>
        </w:rPr>
        <w:t> </w:t>
      </w:r>
      <w:r>
        <w:rPr/>
        <w:t>司</w:t>
      </w:r>
      <w:r>
        <w:rPr>
          <w:spacing w:val="-83"/>
        </w:rPr>
        <w:t> </w:t>
      </w:r>
      <w:r>
        <w:rPr/>
        <w:t>的</w:t>
      </w:r>
      <w:r>
        <w:rPr>
          <w:spacing w:val="-81"/>
        </w:rPr>
        <w:t> </w:t>
      </w:r>
      <w:r>
        <w:rPr/>
        <w:t>关</w:t>
      </w:r>
      <w:r>
        <w:rPr>
          <w:spacing w:val="-81"/>
        </w:rPr>
        <w:t> </w:t>
      </w:r>
      <w:r>
        <w:rPr/>
        <w:t>枹</w:t>
      </w:r>
      <w:r>
        <w:rPr>
          <w:spacing w:val="-83"/>
        </w:rPr>
        <w:t> </w:t>
      </w:r>
      <w:r>
        <w:rPr/>
        <w:t>债</w:t>
      </w:r>
      <w:r>
        <w:rPr>
          <w:spacing w:val="-81"/>
        </w:rPr>
        <w:t> </w:t>
      </w:r>
      <w:r>
        <w:rPr/>
        <w:t>权</w:t>
      </w:r>
      <w:r>
        <w:rPr>
          <w:spacing w:val="-81"/>
        </w:rPr>
        <w:t> </w:t>
      </w:r>
      <w:r>
        <w:rPr/>
        <w:t>问</w:t>
      </w:r>
      <w:r>
        <w:rPr>
          <w:spacing w:val="-83"/>
        </w:rPr>
        <w:t> </w:t>
      </w:r>
      <w:r>
        <w:rPr/>
        <w:t>题</w:t>
      </w:r>
      <w:r>
        <w:rPr>
          <w:spacing w:val="-81"/>
        </w:rPr>
        <w:t> </w:t>
      </w:r>
      <w:r>
        <w:rPr/>
        <w:t>。</w:t>
      </w:r>
    </w:p>
    <w:p>
      <w:pPr>
        <w:pStyle w:val="BodyText"/>
        <w:spacing w:line="316" w:lineRule="auto" w:before="109"/>
        <w:ind w:left="775" w:right="108"/>
        <w:jc w:val="left"/>
      </w:pP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6</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31"/>
        </w:rPr>
        <w:t> </w:t>
      </w:r>
      <w:r>
        <w:rPr/>
        <w:t>日</w:t>
      </w:r>
      <w:r>
        <w:rPr>
          <w:spacing w:val="-82"/>
        </w:rPr>
        <w:t> </w:t>
      </w:r>
      <w:r>
        <w:rPr>
          <w:spacing w:val="13"/>
        </w:rPr>
        <w:t>的《</w:t>
      </w:r>
      <w:r>
        <w:rPr>
          <w:spacing w:val="-80"/>
        </w:rPr>
        <w:t> </w:t>
      </w:r>
      <w:r>
        <w:rPr/>
        <w:t>敃</w:t>
      </w:r>
      <w:r>
        <w:rPr>
          <w:spacing w:val="-82"/>
        </w:rPr>
        <w:t> </w:t>
      </w:r>
      <w:r>
        <w:rPr/>
        <w:t>券</w:t>
      </w:r>
      <w:r>
        <w:rPr>
          <w:spacing w:val="-80"/>
        </w:rPr>
        <w:t> </w:t>
      </w:r>
      <w:r>
        <w:rPr/>
        <w:t>日</w:t>
      </w:r>
      <w:r>
        <w:rPr>
          <w:spacing w:val="-80"/>
        </w:rPr>
        <w:t> </w:t>
      </w:r>
      <w:r>
        <w:rPr/>
        <w:t>报</w:t>
      </w:r>
      <w:r>
        <w:rPr>
          <w:spacing w:val="-80"/>
        </w:rPr>
        <w:t> </w:t>
      </w:r>
      <w:r>
        <w:rPr/>
        <w:t>》</w:t>
      </w:r>
      <w:r>
        <w:rPr>
          <w:spacing w:val="-96"/>
        </w:rPr>
        <w:t> </w:t>
      </w:r>
      <w:r>
        <w:rPr/>
        <w:t>和</w:t>
      </w:r>
      <w:r>
        <w:rPr>
          <w:spacing w:val="-80"/>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0"/>
        </w:rPr>
        <w:t> </w:t>
      </w:r>
      <w:r>
        <w:rPr/>
        <w:t>上</w:t>
      </w:r>
      <w:r>
        <w:rPr>
          <w:spacing w:val="-82"/>
        </w:rPr>
        <w:t> </w:t>
      </w:r>
      <w:r>
        <w:rPr/>
        <w:t>。</w:t>
      </w:r>
      <w:r>
        <w:rPr>
          <w:w w:val="99"/>
        </w:rPr>
        <w:t> </w:t>
      </w:r>
      <w:r>
        <w:rPr/>
        <w:t>公</w:t>
      </w:r>
      <w:r>
        <w:rPr>
          <w:spacing w:val="-81"/>
        </w:rPr>
        <w:t> </w:t>
      </w:r>
      <w:r>
        <w:rPr/>
        <w:t>司</w:t>
      </w:r>
      <w:r>
        <w:rPr>
          <w:spacing w:val="-81"/>
        </w:rPr>
        <w:t> </w:t>
      </w:r>
      <w:r>
        <w:rPr/>
        <w:t>现</w:t>
      </w:r>
      <w:r>
        <w:rPr>
          <w:spacing w:val="-83"/>
        </w:rPr>
        <w:t> </w:t>
      </w:r>
      <w:r>
        <w:rPr/>
        <w:t>正</w:t>
      </w:r>
      <w:r>
        <w:rPr>
          <w:spacing w:val="-81"/>
        </w:rPr>
        <w:t> </w:t>
      </w:r>
      <w:r>
        <w:rPr/>
        <w:t>与</w:t>
      </w:r>
      <w:r>
        <w:rPr>
          <w:spacing w:val="-81"/>
        </w:rPr>
        <w:t> </w:t>
      </w:r>
      <w:r>
        <w:rPr/>
        <w:t>各</w:t>
      </w:r>
      <w:r>
        <w:rPr>
          <w:spacing w:val="-81"/>
        </w:rPr>
        <w:t> </w:t>
      </w:r>
      <w:r>
        <w:rPr/>
        <w:t>方</w:t>
      </w:r>
      <w:r>
        <w:rPr>
          <w:spacing w:val="-83"/>
        </w:rPr>
        <w:t> </w:t>
      </w:r>
      <w:r>
        <w:rPr/>
        <w:t>枹</w:t>
      </w:r>
      <w:r>
        <w:rPr>
          <w:spacing w:val="-81"/>
        </w:rPr>
        <w:t> </w:t>
      </w:r>
      <w:r>
        <w:rPr/>
        <w:t>系</w:t>
      </w:r>
      <w:r>
        <w:rPr>
          <w:spacing w:val="-81"/>
        </w:rPr>
        <w:t> </w:t>
      </w:r>
      <w:r>
        <w:rPr/>
        <w:t>，</w:t>
      </w:r>
      <w:r>
        <w:rPr>
          <w:spacing w:val="-83"/>
        </w:rPr>
        <w:t> </w:t>
      </w:r>
      <w:r>
        <w:rPr/>
        <w:t>争</w:t>
      </w:r>
      <w:r>
        <w:rPr>
          <w:spacing w:val="-81"/>
        </w:rPr>
        <w:t> </w:t>
      </w:r>
      <w:r>
        <w:rPr/>
        <w:t>取</w:t>
      </w:r>
      <w:r>
        <w:rPr>
          <w:spacing w:val="-81"/>
        </w:rPr>
        <w:t> </w:t>
      </w:r>
      <w:r>
        <w:rPr/>
        <w:t>早</w:t>
      </w:r>
      <w:r>
        <w:rPr>
          <w:spacing w:val="-83"/>
        </w:rPr>
        <w:t> </w:t>
      </w:r>
      <w:r>
        <w:rPr/>
        <w:t>日</w:t>
      </w:r>
      <w:r>
        <w:rPr>
          <w:spacing w:val="-81"/>
        </w:rPr>
        <w:t> </w:t>
      </w:r>
      <w:r>
        <w:rPr/>
        <w:t>妥</w:t>
      </w:r>
      <w:r>
        <w:rPr>
          <w:spacing w:val="-83"/>
        </w:rPr>
        <w:t> </w:t>
      </w:r>
      <w:r>
        <w:rPr/>
        <w:t>善</w:t>
      </w:r>
      <w:r>
        <w:rPr>
          <w:spacing w:val="-81"/>
        </w:rPr>
        <w:t> </w:t>
      </w:r>
      <w:r>
        <w:rPr/>
        <w:t>解</w:t>
      </w:r>
      <w:r>
        <w:rPr>
          <w:spacing w:val="-81"/>
        </w:rPr>
        <w:t> </w:t>
      </w:r>
      <w:r>
        <w:rPr/>
        <w:t>决</w:t>
      </w:r>
      <w:r>
        <w:rPr>
          <w:spacing w:val="-83"/>
        </w:rPr>
        <w:t> </w:t>
      </w:r>
      <w:r>
        <w:rPr/>
        <w:t>惣</w:t>
      </w:r>
      <w:r>
        <w:rPr>
          <w:spacing w:val="-81"/>
        </w:rPr>
        <w:t> </w:t>
      </w:r>
      <w:r>
        <w:rPr/>
        <w:t>上</w:t>
      </w:r>
      <w:r>
        <w:rPr>
          <w:spacing w:val="-81"/>
        </w:rPr>
        <w:t> </w:t>
      </w:r>
      <w:r>
        <w:rPr/>
        <w:t>问</w:t>
      </w:r>
      <w:r>
        <w:rPr>
          <w:spacing w:val="-83"/>
        </w:rPr>
        <w:t> </w:t>
      </w:r>
      <w:r>
        <w:rPr/>
        <w:t>题</w:t>
      </w:r>
      <w:r>
        <w:rPr>
          <w:spacing w:val="-81"/>
        </w:rPr>
        <w:t> </w:t>
      </w:r>
      <w:r>
        <w:rPr/>
        <w:t>。</w:t>
      </w:r>
    </w:p>
    <w:p>
      <w:pPr>
        <w:pStyle w:val="BodyText"/>
        <w:spacing w:line="240" w:lineRule="auto" w:before="48"/>
        <w:ind w:left="780" w:right="108"/>
        <w:jc w:val="left"/>
      </w:pPr>
      <w:r>
        <w:rPr/>
        <w:t>（</w:t>
      </w:r>
      <w:r>
        <w:rPr>
          <w:spacing w:val="-81"/>
        </w:rPr>
        <w:t> </w:t>
      </w:r>
      <w:r>
        <w:rPr/>
        <w:t>三</w:t>
      </w:r>
      <w:r>
        <w:rPr>
          <w:spacing w:val="-81"/>
        </w:rPr>
        <w:t> </w:t>
      </w:r>
      <w:r>
        <w:rPr/>
        <w:t>）</w:t>
      </w:r>
      <w:r>
        <w:rPr>
          <w:spacing w:val="-81"/>
        </w:rPr>
        <w:t> </w:t>
      </w:r>
      <w:r>
        <w:rPr/>
        <w:t>旑</w:t>
      </w:r>
      <w:r>
        <w:rPr>
          <w:spacing w:val="-81"/>
        </w:rPr>
        <w:t> </w:t>
      </w:r>
      <w:r>
        <w:rPr/>
        <w:t>查</w:t>
      </w:r>
      <w:r>
        <w:rPr>
          <w:spacing w:val="-81"/>
        </w:rPr>
        <w:t> </w:t>
      </w:r>
      <w:r>
        <w:rPr/>
        <w:t>情</w:t>
      </w:r>
      <w:r>
        <w:rPr>
          <w:spacing w:val="-81"/>
        </w:rPr>
        <w:t> </w:t>
      </w:r>
      <w:r>
        <w:rPr/>
        <w:t>况</w:t>
      </w:r>
    </w:p>
    <w:p>
      <w:pPr>
        <w:pStyle w:val="BodyText"/>
        <w:spacing w:line="324" w:lineRule="auto" w:before="127"/>
        <w:ind w:right="247" w:firstLine="638"/>
        <w:jc w:val="both"/>
      </w:pPr>
      <w:r>
        <w:rPr/>
        <w:t>根</w:t>
      </w:r>
      <w:r>
        <w:rPr>
          <w:spacing w:val="-80"/>
        </w:rPr>
        <w:t> </w:t>
      </w:r>
      <w:r>
        <w:rPr/>
        <w:t>据</w:t>
      </w:r>
      <w:r>
        <w:rPr>
          <w:spacing w:val="-80"/>
        </w:rPr>
        <w:t> </w:t>
      </w:r>
      <w:r>
        <w:rPr/>
        <w:t>敯</w:t>
      </w:r>
      <w:r>
        <w:rPr>
          <w:spacing w:val="-82"/>
        </w:rPr>
        <w:t> </w:t>
      </w:r>
      <w:r>
        <w:rPr/>
        <w:t>国</w:t>
      </w:r>
      <w:r>
        <w:rPr>
          <w:spacing w:val="-80"/>
        </w:rPr>
        <w:t> </w:t>
      </w:r>
      <w:r>
        <w:rPr/>
        <w:t>敃</w:t>
      </w:r>
      <w:r>
        <w:rPr>
          <w:spacing w:val="-80"/>
        </w:rPr>
        <w:t> </w:t>
      </w:r>
      <w:r>
        <w:rPr/>
        <w:t>监</w:t>
      </w:r>
      <w:r>
        <w:rPr>
          <w:spacing w:val="-80"/>
        </w:rPr>
        <w:t> </w:t>
      </w:r>
      <w:r>
        <w:rPr/>
        <w:t>会</w:t>
      </w:r>
      <w:r>
        <w:rPr>
          <w:spacing w:val="-82"/>
        </w:rPr>
        <w:t> </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0"/>
        </w:rPr>
        <w:t> </w:t>
      </w:r>
      <w:r>
        <w:rPr/>
        <w:t>第</w:t>
      </w:r>
      <w:r>
        <w:rPr>
          <w:spacing w:val="14"/>
        </w:rPr>
        <w:t> </w:t>
      </w:r>
      <w:r>
        <w:rPr>
          <w:rFonts w:ascii="Times New Roman" w:hAnsi="Times New Roman" w:cs="Times New Roman" w:eastAsia="Times New Roman" w:hint="default"/>
          <w:spacing w:val="10"/>
        </w:rPr>
        <w:t>28</w:t>
      </w:r>
      <w:r>
        <w:rPr>
          <w:rFonts w:ascii="Times New Roman" w:hAnsi="Times New Roman" w:cs="Times New Roman" w:eastAsia="Times New Roman" w:hint="default"/>
          <w:spacing w:val="55"/>
        </w:rPr>
        <w:t> </w:t>
      </w:r>
      <w:r>
        <w:rPr/>
        <w:t>号</w:t>
      </w:r>
      <w:r>
        <w:rPr>
          <w:spacing w:val="-80"/>
        </w:rPr>
        <w:t> </w:t>
      </w:r>
      <w:r>
        <w:rPr/>
        <w:t>文</w:t>
      </w:r>
      <w:r>
        <w:rPr>
          <w:spacing w:val="-80"/>
        </w:rPr>
        <w:t> </w:t>
      </w:r>
      <w:r>
        <w:rPr/>
        <w:t>《</w:t>
      </w:r>
      <w:r>
        <w:rPr>
          <w:spacing w:val="-82"/>
        </w:rPr>
        <w:t> </w:t>
      </w:r>
      <w:r>
        <w:rPr/>
        <w:t>关</w:t>
      </w:r>
      <w:r>
        <w:rPr>
          <w:spacing w:val="-80"/>
        </w:rPr>
        <w:t> </w:t>
      </w:r>
      <w:r>
        <w:rPr/>
        <w:t>于</w:t>
      </w:r>
      <w:r>
        <w:rPr>
          <w:spacing w:val="-80"/>
        </w:rPr>
        <w:t> </w:t>
      </w:r>
      <w:r>
        <w:rPr/>
        <w:t>开</w:t>
      </w:r>
      <w:r>
        <w:rPr>
          <w:spacing w:val="-82"/>
        </w:rPr>
        <w:t> </w:t>
      </w:r>
      <w:r>
        <w:rPr/>
        <w:t>展</w:t>
      </w:r>
      <w:r>
        <w:rPr>
          <w:spacing w:val="-80"/>
        </w:rPr>
        <w:t> </w:t>
      </w:r>
      <w:r>
        <w:rPr/>
        <w:t>加</w:t>
      </w:r>
      <w:r>
        <w:rPr>
          <w:spacing w:val="-80"/>
        </w:rPr>
        <w:t> </w:t>
      </w:r>
      <w:r>
        <w:rPr/>
        <w:t>强</w:t>
      </w:r>
      <w:r>
        <w:rPr>
          <w:spacing w:val="-82"/>
        </w:rPr>
        <w:t> </w:t>
      </w:r>
      <w:r>
        <w:rPr/>
        <w:t>上</w:t>
      </w:r>
      <w:r>
        <w:rPr>
          <w:spacing w:val="-80"/>
        </w:rPr>
        <w:t> </w:t>
      </w:r>
      <w:r>
        <w:rPr/>
        <w:t>市</w:t>
      </w:r>
      <w:r>
        <w:rPr>
          <w:spacing w:val="-82"/>
        </w:rPr>
        <w:t> </w:t>
      </w:r>
      <w:r>
        <w:rPr/>
        <w:t>公</w:t>
      </w:r>
      <w:r>
        <w:rPr>
          <w:spacing w:val="-80"/>
        </w:rPr>
        <w:t> </w:t>
      </w:r>
      <w:r>
        <w:rPr/>
        <w:t>司</w:t>
      </w:r>
      <w:r>
        <w:rPr>
          <w:spacing w:val="-80"/>
        </w:rPr>
        <w:t> </w:t>
      </w:r>
      <w:r>
        <w:rPr/>
        <w:t>斥</w:t>
      </w:r>
      <w:r>
        <w:rPr>
          <w:spacing w:val="-82"/>
        </w:rPr>
        <w:t> </w:t>
      </w:r>
      <w:r>
        <w:rPr/>
        <w:t>项</w:t>
      </w:r>
      <w:r>
        <w:rPr>
          <w:w w:val="99"/>
        </w:rPr>
        <w:t> </w:t>
      </w:r>
      <w:r>
        <w:rPr/>
        <w:t>敭</w:t>
      </w:r>
      <w:r>
        <w:rPr>
          <w:spacing w:val="-82"/>
        </w:rPr>
        <w:t> </w:t>
      </w:r>
      <w:r>
        <w:rPr/>
        <w:t>枞</w:t>
      </w:r>
      <w:r>
        <w:rPr>
          <w:spacing w:val="-80"/>
        </w:rPr>
        <w:t> </w:t>
      </w:r>
      <w:r>
        <w:rPr/>
        <w:t>活</w:t>
      </w:r>
      <w:r>
        <w:rPr>
          <w:spacing w:val="-80"/>
        </w:rPr>
        <w:t> </w:t>
      </w:r>
      <w:r>
        <w:rPr/>
        <w:t>动</w:t>
      </w:r>
      <w:r>
        <w:rPr>
          <w:spacing w:val="-82"/>
        </w:rPr>
        <w:t> </w:t>
      </w:r>
      <w:r>
        <w:rPr/>
        <w:t>有</w:t>
      </w:r>
      <w:r>
        <w:rPr>
          <w:spacing w:val="-80"/>
        </w:rPr>
        <w:t> </w:t>
      </w:r>
      <w:r>
        <w:rPr/>
        <w:t>关</w:t>
      </w:r>
      <w:r>
        <w:rPr>
          <w:spacing w:val="-80"/>
        </w:rPr>
        <w:t> </w:t>
      </w:r>
      <w:r>
        <w:rPr/>
        <w:t>事</w:t>
      </w:r>
      <w:r>
        <w:rPr>
          <w:spacing w:val="-82"/>
        </w:rPr>
        <w:t> </w:t>
      </w:r>
      <w:r>
        <w:rPr/>
        <w:t>项</w:t>
      </w:r>
      <w:r>
        <w:rPr>
          <w:spacing w:val="-80"/>
        </w:rPr>
        <w:t> </w:t>
      </w:r>
      <w:r>
        <w:rPr/>
        <w:t>的</w:t>
      </w:r>
      <w:r>
        <w:rPr>
          <w:spacing w:val="-82"/>
        </w:rPr>
        <w:t> </w:t>
      </w:r>
      <w:r>
        <w:rPr/>
        <w:t>通</w:t>
      </w:r>
      <w:r>
        <w:rPr>
          <w:spacing w:val="-80"/>
        </w:rPr>
        <w:t> </w:t>
      </w:r>
      <w:r>
        <w:rPr/>
        <w:t>敉</w:t>
      </w:r>
      <w:r>
        <w:rPr>
          <w:spacing w:val="-80"/>
        </w:rPr>
        <w:t> </w:t>
      </w:r>
      <w:r>
        <w:rPr/>
        <w:t>》</w:t>
      </w:r>
      <w:r>
        <w:rPr>
          <w:spacing w:val="-84"/>
        </w:rPr>
        <w:t> </w:t>
      </w:r>
      <w:r>
        <w:rPr/>
        <w:t>和</w:t>
      </w:r>
      <w:r>
        <w:rPr>
          <w:spacing w:val="-82"/>
        </w:rPr>
        <w:t> </w:t>
      </w:r>
      <w:r>
        <w:rPr/>
        <w:t>江</w:t>
      </w:r>
      <w:r>
        <w:rPr>
          <w:spacing w:val="-80"/>
        </w:rPr>
        <w:t> </w:t>
      </w:r>
      <w:r>
        <w:rPr/>
        <w:t>苏</w:t>
      </w:r>
      <w:r>
        <w:rPr>
          <w:spacing w:val="-80"/>
        </w:rPr>
        <w:t> </w:t>
      </w:r>
      <w:r>
        <w:rPr/>
        <w:t>敃</w:t>
      </w:r>
      <w:r>
        <w:rPr>
          <w:spacing w:val="-80"/>
        </w:rPr>
        <w:t> </w:t>
      </w:r>
      <w:r>
        <w:rPr/>
        <w:t>监</w:t>
      </w:r>
      <w:r>
        <w:rPr>
          <w:spacing w:val="-82"/>
        </w:rPr>
        <w:t> </w:t>
      </w:r>
      <w:r>
        <w:rPr/>
        <w:t>公</w:t>
      </w:r>
      <w:r>
        <w:rPr>
          <w:spacing w:val="-80"/>
        </w:rPr>
        <w:t> </w:t>
      </w:r>
      <w:r>
        <w:rPr/>
        <w:t>司</w:t>
      </w:r>
      <w:r>
        <w:rPr>
          <w:spacing w:val="-80"/>
        </w:rPr>
        <w:t> </w:t>
      </w:r>
      <w:r>
        <w:rPr/>
        <w:t>旓</w:t>
      </w:r>
      <w:r>
        <w:rPr>
          <w:spacing w:val="-82"/>
        </w:rPr>
        <w:t> </w:t>
      </w:r>
      <w:r>
        <w:rPr>
          <w:rFonts w:ascii="Times New Roman" w:hAnsi="Times New Roman" w:cs="Times New Roman" w:eastAsia="Times New Roman" w:hint="default"/>
        </w:rPr>
        <w:t>[</w:t>
      </w:r>
      <w:r>
        <w:rPr>
          <w:rFonts w:ascii="Times New Roman" w:hAnsi="Times New Roman" w:cs="Times New Roman" w:eastAsia="Times New Roman" w:hint="default"/>
          <w:spacing w:val="-40"/>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0"/>
        </w:rPr>
        <w:t> </w:t>
      </w:r>
      <w:r>
        <w:rPr/>
        <w:t>第</w:t>
      </w:r>
      <w:r>
        <w:rPr>
          <w:spacing w:val="-11"/>
        </w:rPr>
        <w:t> </w:t>
      </w:r>
      <w:r>
        <w:rPr>
          <w:rFonts w:ascii="Times New Roman" w:hAnsi="Times New Roman" w:cs="Times New Roman" w:eastAsia="Times New Roman" w:hint="default"/>
          <w:spacing w:val="13"/>
        </w:rPr>
        <w:t>104</w:t>
      </w:r>
      <w:r>
        <w:rPr>
          <w:rFonts w:ascii="Times New Roman" w:hAnsi="Times New Roman" w:cs="Times New Roman" w:eastAsia="Times New Roman" w:hint="default"/>
          <w:spacing w:val="31"/>
        </w:rPr>
        <w:t> </w:t>
      </w:r>
      <w:r>
        <w:rPr/>
        <w:t>号</w:t>
      </w:r>
      <w:r>
        <w:rPr>
          <w:spacing w:val="-82"/>
        </w:rPr>
        <w:t> </w:t>
      </w:r>
      <w:r>
        <w:rPr/>
        <w:t>文</w:t>
      </w:r>
      <w:r>
        <w:rPr>
          <w:spacing w:val="-84"/>
        </w:rPr>
        <w:t> </w:t>
      </w:r>
      <w:r>
        <w:rPr/>
        <w:t>《</w:t>
      </w:r>
      <w:r>
        <w:rPr>
          <w:spacing w:val="-80"/>
        </w:rPr>
        <w:t> </w:t>
      </w:r>
      <w:r>
        <w:rPr/>
        <w:t>关</w:t>
      </w:r>
      <w:r>
        <w:rPr>
          <w:w w:val="99"/>
        </w:rPr>
        <w:t> </w:t>
      </w:r>
      <w:r>
        <w:rPr/>
        <w:t>于</w:t>
      </w:r>
      <w:r>
        <w:rPr>
          <w:spacing w:val="-83"/>
        </w:rPr>
        <w:t> </w:t>
      </w:r>
      <w:r>
        <w:rPr/>
        <w:t>开</w:t>
      </w:r>
      <w:r>
        <w:rPr>
          <w:spacing w:val="-81"/>
        </w:rPr>
        <w:t> </w:t>
      </w:r>
      <w:r>
        <w:rPr/>
        <w:t>展</w:t>
      </w:r>
      <w:r>
        <w:rPr>
          <w:spacing w:val="-81"/>
        </w:rPr>
        <w:t> </w:t>
      </w:r>
      <w:r>
        <w:rPr/>
        <w:t>上</w:t>
      </w:r>
      <w:r>
        <w:rPr>
          <w:spacing w:val="-83"/>
        </w:rPr>
        <w:t> </w:t>
      </w:r>
      <w:r>
        <w:rPr/>
        <w:t>市</w:t>
      </w:r>
      <w:r>
        <w:rPr>
          <w:spacing w:val="-81"/>
        </w:rPr>
        <w:t> </w:t>
      </w:r>
      <w:r>
        <w:rPr/>
        <w:t>公</w:t>
      </w:r>
      <w:r>
        <w:rPr>
          <w:spacing w:val="-81"/>
        </w:rPr>
        <w:t> </w:t>
      </w:r>
      <w:r>
        <w:rPr/>
        <w:t>司</w:t>
      </w:r>
      <w:r>
        <w:rPr>
          <w:spacing w:val="-83"/>
        </w:rPr>
        <w:t> </w:t>
      </w:r>
      <w:r>
        <w:rPr/>
        <w:t>斥</w:t>
      </w:r>
      <w:r>
        <w:rPr>
          <w:spacing w:val="-81"/>
        </w:rPr>
        <w:t> </w:t>
      </w:r>
      <w:r>
        <w:rPr/>
        <w:t>项</w:t>
      </w:r>
      <w:r>
        <w:rPr>
          <w:spacing w:val="-83"/>
        </w:rPr>
        <w:t> </w:t>
      </w:r>
      <w:r>
        <w:rPr/>
        <w:t>敭</w:t>
      </w:r>
      <w:r>
        <w:rPr>
          <w:spacing w:val="-81"/>
        </w:rPr>
        <w:t> </w:t>
      </w:r>
      <w:r>
        <w:rPr/>
        <w:t>枞</w:t>
      </w:r>
      <w:r>
        <w:rPr>
          <w:spacing w:val="-81"/>
        </w:rPr>
        <w:t> </w:t>
      </w:r>
      <w:r>
        <w:rPr/>
        <w:t>活</w:t>
      </w:r>
      <w:r>
        <w:rPr>
          <w:spacing w:val="-83"/>
        </w:rPr>
        <w:t> </w:t>
      </w:r>
      <w:r>
        <w:rPr/>
        <w:t>动</w:t>
      </w:r>
      <w:r>
        <w:rPr>
          <w:spacing w:val="-81"/>
        </w:rPr>
        <w:t> </w:t>
      </w:r>
      <w:r>
        <w:rPr/>
        <w:t>相</w:t>
      </w:r>
      <w:r>
        <w:rPr>
          <w:spacing w:val="-81"/>
        </w:rPr>
        <w:t> </w:t>
      </w:r>
      <w:r>
        <w:rPr/>
        <w:t>关</w:t>
      </w:r>
      <w:r>
        <w:rPr>
          <w:spacing w:val="-83"/>
        </w:rPr>
        <w:t> </w:t>
      </w:r>
      <w:r>
        <w:rPr/>
        <w:t>工</w:t>
      </w:r>
      <w:r>
        <w:rPr>
          <w:spacing w:val="-81"/>
        </w:rPr>
        <w:t> </w:t>
      </w:r>
      <w:r>
        <w:rPr/>
        <w:t>旴</w:t>
      </w:r>
      <w:r>
        <w:rPr>
          <w:spacing w:val="-83"/>
        </w:rPr>
        <w:t> </w:t>
      </w:r>
      <w:r>
        <w:rPr/>
        <w:t>的</w:t>
      </w:r>
      <w:r>
        <w:rPr>
          <w:spacing w:val="-81"/>
        </w:rPr>
        <w:t> </w:t>
      </w:r>
      <w:r>
        <w:rPr/>
        <w:t>通</w:t>
      </w:r>
      <w:r>
        <w:rPr>
          <w:spacing w:val="-81"/>
        </w:rPr>
        <w:t> </w:t>
      </w:r>
      <w:r>
        <w:rPr/>
        <w:t>敉</w:t>
      </w:r>
      <w:r>
        <w:rPr>
          <w:spacing w:val="-83"/>
        </w:rPr>
        <w:t> </w:t>
      </w:r>
      <w:r>
        <w:rPr/>
        <w:t>》悹</w:t>
      </w:r>
      <w:r>
        <w:rPr>
          <w:spacing w:val="-83"/>
        </w:rPr>
        <w:t> </w:t>
      </w:r>
      <w:r>
        <w:rPr/>
        <w:t>求</w:t>
      </w:r>
      <w:r>
        <w:rPr>
          <w:spacing w:val="-81"/>
        </w:rPr>
        <w:t> </w:t>
      </w:r>
      <w:r>
        <w:rPr>
          <w:spacing w:val="-3"/>
        </w:rPr>
        <w:t>，公</w:t>
      </w:r>
      <w:r>
        <w:rPr>
          <w:spacing w:val="-81"/>
        </w:rPr>
        <w:t> </w:t>
      </w:r>
      <w:r>
        <w:rPr/>
        <w:t>司</w:t>
      </w:r>
      <w:r>
        <w:rPr>
          <w:spacing w:val="-83"/>
        </w:rPr>
        <w:t> </w:t>
      </w:r>
      <w:r>
        <w:rPr/>
        <w:t>进</w:t>
      </w:r>
      <w:r>
        <w:rPr>
          <w:spacing w:val="-81"/>
        </w:rPr>
        <w:t> </w:t>
      </w:r>
      <w:r>
        <w:rPr/>
        <w:t>行</w:t>
      </w:r>
      <w:r>
        <w:rPr>
          <w:spacing w:val="-81"/>
        </w:rPr>
        <w:t> </w:t>
      </w:r>
      <w:r>
        <w:rPr/>
        <w:t>柚</w:t>
      </w:r>
      <w:r>
        <w:rPr>
          <w:spacing w:val="-83"/>
        </w:rPr>
        <w:t> </w:t>
      </w:r>
      <w:r>
        <w:rPr/>
        <w:t>旑</w:t>
      </w:r>
      <w:r>
        <w:rPr>
          <w:w w:val="99"/>
        </w:rPr>
        <w:t> </w:t>
      </w:r>
      <w:r>
        <w:rPr/>
        <w:t>查</w:t>
      </w:r>
      <w:r>
        <w:rPr>
          <w:spacing w:val="-83"/>
        </w:rPr>
        <w:t> </w:t>
      </w:r>
      <w:r>
        <w:rPr/>
        <w:t>，</w:t>
      </w:r>
      <w:r>
        <w:rPr>
          <w:spacing w:val="-81"/>
        </w:rPr>
        <w:t> </w:t>
      </w:r>
      <w:r>
        <w:rPr/>
        <w:t>并</w:t>
      </w:r>
      <w:r>
        <w:rPr>
          <w:spacing w:val="-81"/>
        </w:rPr>
        <w:t> </w:t>
      </w:r>
      <w:r>
        <w:rPr/>
        <w:t>敥</w:t>
      </w:r>
      <w:r>
        <w:rPr>
          <w:spacing w:val="-83"/>
        </w:rPr>
        <w:t> </w:t>
      </w:r>
      <w:r>
        <w:rPr/>
        <w:t>订</w:t>
      </w:r>
      <w:r>
        <w:rPr>
          <w:spacing w:val="-81"/>
        </w:rPr>
        <w:t> </w:t>
      </w:r>
      <w:r>
        <w:rPr/>
        <w:t>柚</w:t>
      </w:r>
      <w:r>
        <w:rPr>
          <w:spacing w:val="-81"/>
        </w:rPr>
        <w:t> </w:t>
      </w:r>
      <w:r>
        <w:rPr/>
        <w:t>整</w:t>
      </w:r>
      <w:r>
        <w:rPr>
          <w:spacing w:val="-83"/>
        </w:rPr>
        <w:t> </w:t>
      </w:r>
      <w:r>
        <w:rPr/>
        <w:t>改</w:t>
      </w:r>
      <w:r>
        <w:rPr>
          <w:spacing w:val="-81"/>
        </w:rPr>
        <w:t> </w:t>
      </w:r>
      <w:r>
        <w:rPr/>
        <w:t>计</w:t>
      </w:r>
      <w:r>
        <w:rPr>
          <w:spacing w:val="-83"/>
        </w:rPr>
        <w:t> </w:t>
      </w:r>
      <w:r>
        <w:rPr/>
        <w:t>划</w:t>
      </w:r>
      <w:r>
        <w:rPr>
          <w:spacing w:val="-81"/>
        </w:rPr>
        <w:t> </w:t>
      </w:r>
      <w:r>
        <w:rPr/>
        <w:t>，</w:t>
      </w:r>
      <w:r>
        <w:rPr>
          <w:spacing w:val="-81"/>
        </w:rPr>
        <w:t> </w:t>
      </w:r>
      <w:r>
        <w:rPr/>
        <w:t>按</w:t>
      </w:r>
      <w:r>
        <w:rPr>
          <w:spacing w:val="-83"/>
        </w:rPr>
        <w:t> </w:t>
      </w:r>
      <w:r>
        <w:rPr/>
        <w:t>照</w:t>
      </w:r>
      <w:r>
        <w:rPr>
          <w:spacing w:val="-81"/>
        </w:rPr>
        <w:t> </w:t>
      </w:r>
      <w:r>
        <w:rPr/>
        <w:t>计</w:t>
      </w:r>
      <w:r>
        <w:rPr>
          <w:spacing w:val="-81"/>
        </w:rPr>
        <w:t> </w:t>
      </w:r>
      <w:r>
        <w:rPr/>
        <w:t>划</w:t>
      </w:r>
      <w:r>
        <w:rPr>
          <w:spacing w:val="-83"/>
        </w:rPr>
        <w:t> </w:t>
      </w:r>
      <w:r>
        <w:rPr/>
        <w:t>，</w:t>
      </w:r>
      <w:r>
        <w:rPr>
          <w:spacing w:val="-81"/>
        </w:rPr>
        <w:t> </w:t>
      </w:r>
      <w:r>
        <w:rPr/>
        <w:t>公</w:t>
      </w:r>
      <w:r>
        <w:rPr>
          <w:spacing w:val="-83"/>
        </w:rPr>
        <w:t> </w:t>
      </w:r>
      <w:r>
        <w:rPr/>
        <w:t>司</w:t>
      </w:r>
      <w:r>
        <w:rPr>
          <w:spacing w:val="-81"/>
        </w:rPr>
        <w:t> </w:t>
      </w:r>
      <w:r>
        <w:rPr/>
        <w:t>旳</w:t>
      </w:r>
      <w:r>
        <w:rPr>
          <w:spacing w:val="-81"/>
        </w:rPr>
        <w:t> </w:t>
      </w:r>
      <w:r>
        <w:rPr/>
        <w:t>出</w:t>
      </w:r>
      <w:r>
        <w:rPr>
          <w:spacing w:val="-83"/>
        </w:rPr>
        <w:t> </w:t>
      </w:r>
      <w:r>
        <w:rPr/>
        <w:t>柚</w:t>
      </w:r>
      <w:r>
        <w:rPr>
          <w:spacing w:val="-81"/>
        </w:rPr>
        <w:t> </w:t>
      </w:r>
      <w:r>
        <w:rPr/>
        <w:t>整</w:t>
      </w:r>
      <w:r>
        <w:rPr>
          <w:spacing w:val="-81"/>
        </w:rPr>
        <w:t> </w:t>
      </w:r>
      <w:r>
        <w:rPr/>
        <w:t>改</w:t>
      </w:r>
      <w:r>
        <w:rPr>
          <w:spacing w:val="-83"/>
        </w:rPr>
        <w:t> </w:t>
      </w:r>
      <w:r>
        <w:rPr/>
        <w:t>报</w:t>
      </w:r>
      <w:r>
        <w:rPr>
          <w:spacing w:val="-81"/>
        </w:rPr>
        <w:t> </w:t>
      </w:r>
      <w:r>
        <w:rPr/>
        <w:t>告</w:t>
      </w:r>
      <w:r>
        <w:rPr>
          <w:spacing w:val="-83"/>
        </w:rPr>
        <w:t> </w:t>
      </w:r>
      <w:r>
        <w:rPr/>
        <w:t>。</w:t>
      </w:r>
    </w:p>
    <w:p>
      <w:pPr>
        <w:pStyle w:val="BodyText"/>
        <w:spacing w:line="316" w:lineRule="auto" w:before="41"/>
        <w:ind w:right="108" w:firstLine="638"/>
        <w:jc w:val="left"/>
      </w:pPr>
      <w:r>
        <w:rPr/>
        <w:t>公</w:t>
      </w:r>
      <w:r>
        <w:rPr>
          <w:spacing w:val="-80"/>
        </w:rPr>
        <w:t> </w:t>
      </w:r>
      <w:r>
        <w:rPr/>
        <w:t>告</w:t>
      </w:r>
      <w:r>
        <w:rPr>
          <w:spacing w:val="-80"/>
        </w:rPr>
        <w:t> </w:t>
      </w:r>
      <w:r>
        <w:rPr/>
        <w:t>刊</w:t>
      </w:r>
      <w:r>
        <w:rPr>
          <w:spacing w:val="-82"/>
        </w:rPr>
        <w:t> </w:t>
      </w:r>
      <w:r>
        <w:rPr/>
        <w:t>登</w:t>
      </w:r>
      <w:r>
        <w:rPr>
          <w:spacing w:val="-80"/>
        </w:rPr>
        <w:t> </w:t>
      </w:r>
      <w:r>
        <w:rPr/>
        <w:t>在</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29</w:t>
      </w:r>
      <w:r>
        <w:rPr>
          <w:rFonts w:ascii="Times New Roman" w:hAnsi="Times New Roman" w:cs="Times New Roman" w:eastAsia="Times New Roman" w:hint="default"/>
          <w:spacing w:val="31"/>
        </w:rPr>
        <w:t> </w:t>
      </w:r>
      <w:r>
        <w:rPr/>
        <w:t>日</w:t>
      </w:r>
      <w:r>
        <w:rPr>
          <w:spacing w:val="-82"/>
        </w:rPr>
        <w:t> </w:t>
      </w:r>
      <w:r>
        <w:rPr/>
        <w:t>和</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16</w:t>
      </w:r>
      <w:r>
        <w:rPr>
          <w:rFonts w:ascii="Times New Roman" w:hAnsi="Times New Roman" w:cs="Times New Roman" w:eastAsia="Times New Roman" w:hint="default"/>
          <w:spacing w:val="31"/>
        </w:rPr>
        <w:t> </w:t>
      </w:r>
      <w:r>
        <w:rPr/>
        <w:t>日</w:t>
      </w:r>
      <w:r>
        <w:rPr>
          <w:spacing w:val="-82"/>
        </w:rPr>
        <w:t> </w:t>
      </w:r>
      <w:r>
        <w:rPr>
          <w:spacing w:val="10"/>
        </w:rPr>
        <w:t>的《</w:t>
      </w:r>
      <w:r>
        <w:rPr>
          <w:spacing w:val="-82"/>
        </w:rPr>
        <w:t> </w:t>
      </w:r>
      <w:r>
        <w:rPr/>
        <w:t>敃</w:t>
      </w:r>
      <w:r>
        <w:rPr>
          <w:spacing w:val="-80"/>
        </w:rPr>
        <w:t> </w:t>
      </w:r>
      <w:r>
        <w:rPr/>
        <w:t>券</w:t>
      </w:r>
      <w:r>
        <w:rPr>
          <w:spacing w:val="-80"/>
        </w:rPr>
        <w:t> </w:t>
      </w:r>
      <w:r>
        <w:rPr/>
        <w:t>日</w:t>
      </w:r>
      <w:r>
        <w:rPr>
          <w:w w:val="99"/>
        </w:rPr>
        <w:t> </w:t>
      </w:r>
      <w:r>
        <w:rPr/>
        <w:t>报</w:t>
      </w:r>
      <w:r>
        <w:rPr>
          <w:spacing w:val="-83"/>
        </w:rPr>
        <w:t> </w:t>
      </w:r>
      <w:r>
        <w:rPr/>
        <w:t>》</w:t>
      </w:r>
      <w:r>
        <w:rPr>
          <w:spacing w:val="-81"/>
        </w:rPr>
        <w:t> </w:t>
      </w:r>
      <w:r>
        <w:rPr/>
        <w:t>和</w:t>
      </w:r>
      <w:r>
        <w:rPr>
          <w:spacing w:val="-81"/>
        </w:rPr>
        <w:t> </w:t>
      </w:r>
      <w:r>
        <w:rPr/>
        <w:t>巨</w:t>
      </w:r>
      <w:r>
        <w:rPr>
          <w:spacing w:val="-83"/>
        </w:rPr>
        <w:t> </w:t>
      </w:r>
      <w:r>
        <w:rPr/>
        <w:t>潮</w:t>
      </w:r>
      <w:r>
        <w:rPr>
          <w:spacing w:val="-81"/>
        </w:rPr>
        <w:t> </w:t>
      </w:r>
      <w:r>
        <w:rPr/>
        <w:t>旇</w:t>
      </w:r>
      <w:r>
        <w:rPr>
          <w:spacing w:val="-81"/>
        </w:rPr>
        <w:t> </w:t>
      </w:r>
      <w:r>
        <w:rPr/>
        <w:t>恧</w:t>
      </w:r>
      <w:r>
        <w:rPr>
          <w:spacing w:val="-83"/>
        </w:rPr>
        <w:t> </w:t>
      </w:r>
      <w:r>
        <w:rPr/>
        <w:t>网</w:t>
      </w:r>
      <w:r>
        <w:rPr>
          <w:spacing w:val="-81"/>
        </w:rPr>
        <w:t> </w:t>
      </w:r>
      <w:r>
        <w:rPr/>
        <w:t>上</w:t>
      </w:r>
      <w:r>
        <w:rPr>
          <w:spacing w:val="-83"/>
        </w:rPr>
        <w:t> </w:t>
      </w:r>
      <w:r>
        <w:rPr/>
        <w:t>。</w:t>
      </w:r>
    </w:p>
    <w:p>
      <w:pPr>
        <w:pStyle w:val="BodyText"/>
        <w:spacing w:line="336" w:lineRule="auto" w:before="50"/>
        <w:ind w:right="108" w:firstLine="643"/>
        <w:jc w:val="left"/>
      </w:pPr>
      <w:r>
        <w:rPr/>
        <w:t>八</w:t>
      </w:r>
      <w:r>
        <w:rPr>
          <w:spacing w:val="-78"/>
        </w:rPr>
        <w:t> </w:t>
      </w:r>
      <w:r>
        <w:rPr/>
        <w:t>、</w:t>
      </w:r>
      <w:r>
        <w:rPr>
          <w:spacing w:val="-78"/>
        </w:rPr>
        <w:t> </w:t>
      </w:r>
      <w:r>
        <w:rPr/>
        <w:t>报</w:t>
      </w:r>
      <w:r>
        <w:rPr>
          <w:spacing w:val="-78"/>
        </w:rPr>
        <w:t> </w:t>
      </w:r>
      <w:r>
        <w:rPr/>
        <w:t>告</w:t>
      </w:r>
      <w:r>
        <w:rPr>
          <w:spacing w:val="-76"/>
        </w:rPr>
        <w:t> </w:t>
      </w:r>
      <w:r>
        <w:rPr/>
        <w:t>期</w:t>
      </w:r>
      <w:r>
        <w:rPr>
          <w:spacing w:val="-78"/>
        </w:rPr>
        <w:t> </w:t>
      </w:r>
      <w:r>
        <w:rPr/>
        <w:t>内</w:t>
      </w:r>
      <w:r>
        <w:rPr>
          <w:spacing w:val="-76"/>
        </w:rPr>
        <w:t> </w:t>
      </w:r>
      <w:r>
        <w:rPr/>
        <w:t>，</w:t>
      </w:r>
      <w:r>
        <w:rPr>
          <w:spacing w:val="-78"/>
        </w:rPr>
        <w:t> </w:t>
      </w:r>
      <w:r>
        <w:rPr/>
        <w:t>公</w:t>
      </w:r>
      <w:r>
        <w:rPr>
          <w:spacing w:val="-78"/>
        </w:rPr>
        <w:t> </w:t>
      </w:r>
      <w:r>
        <w:rPr/>
        <w:t>司</w:t>
      </w:r>
      <w:r>
        <w:rPr>
          <w:spacing w:val="-76"/>
        </w:rPr>
        <w:t> </w:t>
      </w:r>
      <w:r>
        <w:rPr/>
        <w:t>没</w:t>
      </w:r>
      <w:r>
        <w:rPr>
          <w:spacing w:val="-78"/>
        </w:rPr>
        <w:t> </w:t>
      </w:r>
      <w:r>
        <w:rPr/>
        <w:t>有</w:t>
      </w:r>
      <w:r>
        <w:rPr>
          <w:spacing w:val="-76"/>
        </w:rPr>
        <w:t> </w:t>
      </w:r>
      <w:r>
        <w:rPr/>
        <w:t>接</w:t>
      </w:r>
      <w:r>
        <w:rPr>
          <w:spacing w:val="-78"/>
        </w:rPr>
        <w:t> </w:t>
      </w:r>
      <w:r>
        <w:rPr/>
        <w:t>受</w:t>
      </w:r>
      <w:r>
        <w:rPr>
          <w:spacing w:val="-78"/>
        </w:rPr>
        <w:t> </w:t>
      </w:r>
      <w:r>
        <w:rPr/>
        <w:t>特</w:t>
      </w:r>
      <w:r>
        <w:rPr>
          <w:spacing w:val="-76"/>
        </w:rPr>
        <w:t> </w:t>
      </w:r>
      <w:r>
        <w:rPr/>
        <w:t>定</w:t>
      </w:r>
      <w:r>
        <w:rPr>
          <w:spacing w:val="-78"/>
        </w:rPr>
        <w:t> </w:t>
      </w:r>
      <w:r>
        <w:rPr/>
        <w:t>对</w:t>
      </w:r>
      <w:r>
        <w:rPr>
          <w:spacing w:val="-78"/>
        </w:rPr>
        <w:t> </w:t>
      </w:r>
      <w:r>
        <w:rPr/>
        <w:t>象</w:t>
      </w:r>
      <w:r>
        <w:rPr>
          <w:spacing w:val="-76"/>
        </w:rPr>
        <w:t> </w:t>
      </w:r>
      <w:r>
        <w:rPr/>
        <w:t>的</w:t>
      </w:r>
      <w:r>
        <w:rPr>
          <w:spacing w:val="-78"/>
        </w:rPr>
        <w:t> </w:t>
      </w:r>
      <w:r>
        <w:rPr/>
        <w:t>调</w:t>
      </w:r>
      <w:r>
        <w:rPr>
          <w:spacing w:val="-76"/>
        </w:rPr>
        <w:t> </w:t>
      </w:r>
      <w:r>
        <w:rPr/>
        <w:t>悁</w:t>
      </w:r>
      <w:r>
        <w:rPr>
          <w:spacing w:val="-78"/>
        </w:rPr>
        <w:t> </w:t>
      </w:r>
      <w:r>
        <w:rPr/>
        <w:t>、</w:t>
      </w:r>
      <w:r>
        <w:rPr>
          <w:spacing w:val="-78"/>
        </w:rPr>
        <w:t> </w:t>
      </w:r>
      <w:r>
        <w:rPr/>
        <w:t>沟</w:t>
      </w:r>
      <w:r>
        <w:rPr>
          <w:spacing w:val="-76"/>
        </w:rPr>
        <w:t> </w:t>
      </w:r>
      <w:r>
        <w:rPr/>
        <w:t>通</w:t>
      </w:r>
      <w:r>
        <w:rPr>
          <w:spacing w:val="-78"/>
        </w:rPr>
        <w:t> </w:t>
      </w:r>
      <w:r>
        <w:rPr/>
        <w:t>和</w:t>
      </w:r>
      <w:r>
        <w:rPr>
          <w:spacing w:val="-78"/>
        </w:rPr>
        <w:t> </w:t>
      </w:r>
      <w:r>
        <w:rPr/>
        <w:t>采</w:t>
      </w:r>
      <w:r>
        <w:rPr>
          <w:spacing w:val="-76"/>
        </w:rPr>
        <w:t> </w:t>
      </w:r>
      <w:r>
        <w:rPr/>
        <w:t>访</w:t>
      </w:r>
      <w:r>
        <w:rPr>
          <w:spacing w:val="-78"/>
        </w:rPr>
        <w:t> </w:t>
      </w:r>
      <w:r>
        <w:rPr/>
        <w:t>等</w:t>
      </w:r>
      <w:r>
        <w:rPr>
          <w:w w:val="99"/>
        </w:rPr>
        <w:t> </w:t>
      </w:r>
      <w:r>
        <w:rPr/>
        <w:t>活</w:t>
      </w:r>
      <w:r>
        <w:rPr>
          <w:spacing w:val="-81"/>
        </w:rPr>
        <w:t> </w:t>
      </w:r>
      <w:r>
        <w:rPr/>
        <w:t>动</w:t>
      </w:r>
      <w:r>
        <w:rPr>
          <w:spacing w:val="-81"/>
        </w:rPr>
        <w:t> </w:t>
      </w:r>
      <w:r>
        <w:rPr/>
        <w:t>的</w:t>
      </w:r>
      <w:r>
        <w:rPr>
          <w:spacing w:val="-81"/>
        </w:rPr>
        <w:t> </w:t>
      </w:r>
      <w:r>
        <w:rPr/>
        <w:t>情</w:t>
      </w:r>
      <w:r>
        <w:rPr>
          <w:spacing w:val="-81"/>
        </w:rPr>
        <w:t> </w:t>
      </w:r>
      <w:r>
        <w:rPr/>
        <w:t>况</w:t>
      </w:r>
      <w:r>
        <w:rPr>
          <w:spacing w:val="-81"/>
        </w:rPr>
        <w:t> </w:t>
      </w:r>
      <w:r>
        <w:rPr/>
        <w:t>发</w:t>
      </w:r>
      <w:r>
        <w:rPr>
          <w:spacing w:val="-81"/>
        </w:rPr>
        <w:t> </w:t>
      </w:r>
      <w:r>
        <w:rPr/>
        <w:t>生</w:t>
      </w:r>
      <w:r>
        <w:rPr>
          <w:spacing w:val="-81"/>
        </w:rPr>
        <w:t> </w:t>
      </w:r>
      <w:r>
        <w:rPr/>
        <w:t>。</w:t>
      </w:r>
    </w:p>
    <w:p>
      <w:pPr>
        <w:pStyle w:val="BodyText"/>
        <w:spacing w:line="240" w:lineRule="auto" w:before="29"/>
        <w:ind w:left="780" w:right="108"/>
        <w:jc w:val="left"/>
      </w:pPr>
      <w:r>
        <w:rPr/>
        <w:t>九</w:t>
      </w:r>
      <w:r>
        <w:rPr>
          <w:spacing w:val="-81"/>
        </w:rPr>
        <w:t> </w:t>
      </w:r>
      <w:r>
        <w:rPr/>
        <w:t>、</w:t>
      </w:r>
      <w:r>
        <w:rPr>
          <w:spacing w:val="-81"/>
        </w:rPr>
        <w:t> </w:t>
      </w:r>
      <w:r>
        <w:rPr/>
        <w:t>报</w:t>
      </w:r>
      <w:r>
        <w:rPr>
          <w:spacing w:val="-81"/>
        </w:rPr>
        <w:t> </w:t>
      </w:r>
      <w:r>
        <w:rPr/>
        <w:t>告</w:t>
      </w:r>
      <w:r>
        <w:rPr>
          <w:spacing w:val="-81"/>
        </w:rPr>
        <w:t> </w:t>
      </w:r>
      <w:r>
        <w:rPr/>
        <w:t>期</w:t>
      </w:r>
      <w:r>
        <w:rPr>
          <w:spacing w:val="-81"/>
        </w:rPr>
        <w:t> </w:t>
      </w:r>
      <w:r>
        <w:rPr/>
        <w:t>内</w:t>
      </w:r>
      <w:r>
        <w:rPr>
          <w:spacing w:val="-81"/>
        </w:rPr>
        <w:t> </w:t>
      </w:r>
      <w:r>
        <w:rPr/>
        <w:t>公</w:t>
      </w:r>
      <w:r>
        <w:rPr>
          <w:spacing w:val="-81"/>
        </w:rPr>
        <w:t> </w:t>
      </w:r>
      <w:r>
        <w:rPr/>
        <w:t>司</w:t>
      </w:r>
      <w:r>
        <w:rPr>
          <w:spacing w:val="-81"/>
        </w:rPr>
        <w:t> </w:t>
      </w:r>
      <w:r>
        <w:rPr/>
        <w:t>其</w:t>
      </w:r>
      <w:r>
        <w:rPr>
          <w:spacing w:val="-81"/>
        </w:rPr>
        <w:t> </w:t>
      </w:r>
      <w:r>
        <w:rPr/>
        <w:t>它</w:t>
      </w:r>
      <w:r>
        <w:rPr>
          <w:spacing w:val="-81"/>
        </w:rPr>
        <w:t> </w:t>
      </w:r>
      <w:r>
        <w:rPr/>
        <w:t>敷</w:t>
      </w:r>
      <w:r>
        <w:rPr>
          <w:spacing w:val="-81"/>
        </w:rPr>
        <w:t> </w:t>
      </w:r>
      <w:r>
        <w:rPr/>
        <w:t>大</w:t>
      </w:r>
      <w:r>
        <w:rPr>
          <w:spacing w:val="-81"/>
        </w:rPr>
        <w:t> </w:t>
      </w:r>
      <w:r>
        <w:rPr/>
        <w:t>事</w:t>
      </w:r>
      <w:r>
        <w:rPr>
          <w:spacing w:val="-81"/>
        </w:rPr>
        <w:t> </w:t>
      </w:r>
      <w:r>
        <w:rPr/>
        <w:t>项</w:t>
      </w:r>
      <w:r>
        <w:rPr>
          <w:spacing w:val="-78"/>
        </w:rPr>
        <w:t> </w:t>
      </w:r>
      <w:r>
        <w:rPr/>
        <w:t>。</w:t>
      </w:r>
    </w:p>
    <w:p>
      <w:pPr>
        <w:pStyle w:val="BodyText"/>
        <w:spacing w:line="321" w:lineRule="auto" w:before="127"/>
        <w:ind w:right="230"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spacing w:val="6"/>
        </w:rPr>
        <w:t>、公</w:t>
      </w:r>
      <w:r>
        <w:rPr>
          <w:spacing w:val="-82"/>
        </w:rPr>
        <w:t> </w:t>
      </w:r>
      <w:r>
        <w:rPr/>
        <w:t>司</w:t>
      </w:r>
      <w:r>
        <w:rPr>
          <w:spacing w:val="-80"/>
        </w:rPr>
        <w:t> </w:t>
      </w:r>
      <w:r>
        <w:rPr/>
        <w:t>第</w:t>
      </w:r>
      <w:r>
        <w:rPr>
          <w:spacing w:val="-80"/>
        </w:rPr>
        <w:t> </w:t>
      </w:r>
      <w:r>
        <w:rPr/>
        <w:t>惊</w:t>
      </w:r>
      <w:r>
        <w:rPr>
          <w:spacing w:val="-82"/>
        </w:rPr>
        <w:t> </w:t>
      </w:r>
      <w:r>
        <w:rPr/>
        <w:t>大</w:t>
      </w:r>
      <w:r>
        <w:rPr>
          <w:spacing w:val="-80"/>
        </w:rPr>
        <w:t> </w:t>
      </w:r>
      <w:r>
        <w:rPr/>
        <w:t>股</w:t>
      </w:r>
      <w:r>
        <w:rPr>
          <w:spacing w:val="-82"/>
        </w:rPr>
        <w:t> </w:t>
      </w:r>
      <w:r>
        <w:rPr/>
        <w:t>东</w:t>
      </w:r>
      <w:r>
        <w:rPr>
          <w:spacing w:val="-80"/>
        </w:rPr>
        <w:t> </w:t>
      </w:r>
      <w:r>
        <w:rPr/>
        <w:t>物</w:t>
      </w:r>
      <w:r>
        <w:rPr>
          <w:spacing w:val="-80"/>
        </w:rPr>
        <w:t> </w:t>
      </w:r>
      <w:r>
        <w:rPr/>
        <w:t>华</w:t>
      </w:r>
      <w:r>
        <w:rPr>
          <w:spacing w:val="-82"/>
        </w:rPr>
        <w:t> </w:t>
      </w:r>
      <w:r>
        <w:rPr/>
        <w:t>实</w:t>
      </w:r>
      <w:r>
        <w:rPr>
          <w:spacing w:val="-80"/>
        </w:rPr>
        <w:t> </w:t>
      </w:r>
      <w:r>
        <w:rPr/>
        <w:t>惄</w:t>
      </w:r>
      <w:r>
        <w:rPr>
          <w:spacing w:val="-80"/>
        </w:rPr>
        <w:t> </w:t>
      </w:r>
      <w:r>
        <w:rPr/>
        <w:t>有</w:t>
      </w:r>
      <w:r>
        <w:rPr>
          <w:spacing w:val="-82"/>
        </w:rPr>
        <w:t> </w:t>
      </w:r>
      <w:r>
        <w:rPr/>
        <w:t>限</w:t>
      </w:r>
      <w:r>
        <w:rPr>
          <w:spacing w:val="-80"/>
        </w:rPr>
        <w:t> </w:t>
      </w:r>
      <w:r>
        <w:rPr/>
        <w:t>公</w:t>
      </w:r>
      <w:r>
        <w:rPr>
          <w:spacing w:val="-82"/>
        </w:rPr>
        <w:t> </w:t>
      </w:r>
      <w:r>
        <w:rPr/>
        <w:t>司</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7</w:t>
      </w:r>
      <w:r>
        <w:rPr>
          <w:rFonts w:ascii="Times New Roman" w:hAnsi="Times New Roman" w:cs="Times New Roman" w:eastAsia="Times New Roman" w:hint="default"/>
          <w:spacing w:val="31"/>
        </w:rPr>
        <w:t> </w:t>
      </w:r>
      <w:r>
        <w:rPr/>
        <w:t>月</w:t>
      </w:r>
      <w:r>
        <w:rPr>
          <w:spacing w:val="-10"/>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1"/>
        </w:rPr>
        <w:t> </w:t>
      </w:r>
      <w:r>
        <w:rPr/>
        <w:t>日</w:t>
      </w:r>
      <w:r>
        <w:rPr>
          <w:spacing w:val="-82"/>
        </w:rPr>
        <w:t> </w:t>
      </w:r>
      <w:r>
        <w:rPr/>
        <w:t>桟</w:t>
      </w:r>
      <w:r>
        <w:rPr>
          <w:spacing w:val="-80"/>
        </w:rPr>
        <w:t> </w:t>
      </w:r>
      <w:r>
        <w:rPr/>
        <w:t>入</w:t>
      </w:r>
      <w:r>
        <w:rPr>
          <w:w w:val="99"/>
        </w:rPr>
        <w:t> </w:t>
      </w:r>
      <w:r>
        <w:rPr/>
        <w:t>本</w:t>
      </w:r>
      <w:r>
        <w:rPr>
          <w:spacing w:val="-82"/>
        </w:rPr>
        <w:t> </w:t>
      </w:r>
      <w:r>
        <w:rPr/>
        <w:t>公</w:t>
      </w:r>
      <w:r>
        <w:rPr>
          <w:spacing w:val="-80"/>
        </w:rPr>
        <w:t> </w:t>
      </w:r>
      <w:r>
        <w:rPr/>
        <w:t>司</w:t>
      </w:r>
      <w:r>
        <w:rPr>
          <w:spacing w:val="-80"/>
        </w:rPr>
        <w:t> </w:t>
      </w:r>
      <w:r>
        <w:rPr/>
        <w:t>股</w:t>
      </w:r>
      <w:r>
        <w:rPr>
          <w:spacing w:val="-80"/>
        </w:rPr>
        <w:t> </w:t>
      </w:r>
      <w:r>
        <w:rPr/>
        <w:t>票</w:t>
      </w:r>
      <w:r>
        <w:rPr>
          <w:spacing w:val="-12"/>
        </w:rPr>
        <w:t> </w:t>
      </w:r>
      <w:r>
        <w:rPr>
          <w:rFonts w:ascii="Times New Roman" w:hAnsi="Times New Roman" w:cs="Times New Roman" w:eastAsia="Times New Roman" w:hint="default"/>
          <w:spacing w:val="9"/>
        </w:rPr>
        <w:t>2,</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800</w:t>
      </w:r>
      <w:r>
        <w:rPr>
          <w:rFonts w:ascii="Times New Roman" w:hAnsi="Times New Roman" w:cs="Times New Roman" w:eastAsia="Times New Roman" w:hint="default"/>
          <w:spacing w:val="31"/>
        </w:rPr>
        <w:t> </w:t>
      </w:r>
      <w:r>
        <w:rPr/>
        <w:t>股</w:t>
      </w:r>
      <w:r>
        <w:rPr>
          <w:spacing w:val="-82"/>
        </w:rPr>
        <w:t> </w:t>
      </w:r>
      <w:r>
        <w:rPr/>
        <w:t>，</w:t>
      </w:r>
      <w:r>
        <w:rPr>
          <w:spacing w:val="-99"/>
        </w:rPr>
        <w:t> </w:t>
      </w:r>
      <w:r>
        <w:rPr/>
        <w:t>其</w:t>
      </w:r>
      <w:r>
        <w:rPr>
          <w:spacing w:val="-80"/>
        </w:rPr>
        <w:t> </w:t>
      </w:r>
      <w:r>
        <w:rPr/>
        <w:t>桟</w:t>
      </w:r>
      <w:r>
        <w:rPr>
          <w:spacing w:val="-82"/>
        </w:rPr>
        <w:t> </w:t>
      </w:r>
      <w:r>
        <w:rPr/>
        <w:t>入</w:t>
      </w:r>
      <w:r>
        <w:rPr>
          <w:spacing w:val="-80"/>
        </w:rPr>
        <w:t> </w:t>
      </w:r>
      <w:r>
        <w:rPr/>
        <w:t>成</w:t>
      </w:r>
      <w:r>
        <w:rPr>
          <w:spacing w:val="-80"/>
        </w:rPr>
        <w:t> </w:t>
      </w:r>
      <w:r>
        <w:rPr/>
        <w:t>本</w:t>
      </w:r>
      <w:r>
        <w:rPr>
          <w:spacing w:val="-82"/>
        </w:rPr>
        <w:t> </w:t>
      </w:r>
      <w:r>
        <w:rPr/>
        <w:t>价</w:t>
      </w:r>
      <w:r>
        <w:rPr>
          <w:spacing w:val="-80"/>
        </w:rPr>
        <w:t> </w:t>
      </w:r>
      <w:r>
        <w:rPr/>
        <w:t>为</w:t>
      </w:r>
      <w:r>
        <w:rPr>
          <w:spacing w:val="-12"/>
        </w:rPr>
        <w:t> </w:t>
      </w:r>
      <w:r>
        <w:rPr>
          <w:rFonts w:ascii="Times New Roman" w:hAnsi="Times New Roman" w:cs="Times New Roman" w:eastAsia="Times New Roman" w:hint="default"/>
        </w:rPr>
        <w:t>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.41</w:t>
      </w:r>
      <w:r>
        <w:rPr>
          <w:rFonts w:ascii="Times New Roman" w:hAnsi="Times New Roman" w:cs="Times New Roman" w:eastAsia="Times New Roman" w:hint="default"/>
          <w:spacing w:val="31"/>
        </w:rPr>
        <w:t> </w:t>
      </w:r>
      <w:r>
        <w:rPr/>
        <w:t>元</w:t>
      </w:r>
      <w:r>
        <w:rPr>
          <w:spacing w:val="-80"/>
        </w:rPr>
        <w:t> </w:t>
      </w:r>
      <w:r>
        <w:rPr>
          <w:spacing w:val="9"/>
        </w:rPr>
        <w:t>，后</w:t>
      </w:r>
      <w:r>
        <w:rPr>
          <w:spacing w:val="-80"/>
        </w:rPr>
        <w:t> </w:t>
      </w:r>
      <w:r>
        <w:rPr/>
        <w:t>于</w:t>
      </w:r>
      <w:r>
        <w:rPr>
          <w:spacing w:val="-10"/>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2"/>
        </w:rPr>
        <w:t> </w:t>
      </w:r>
      <w:r>
        <w:rPr>
          <w:rFonts w:ascii="Times New Roman" w:hAnsi="Times New Roman" w:cs="Times New Roman" w:eastAsia="Times New Roman" w:hint="default"/>
        </w:rPr>
        <w:t>8</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20</w:t>
      </w:r>
      <w:r>
        <w:rPr>
          <w:rFonts w:ascii="Times New Roman" w:hAnsi="Times New Roman" w:cs="Times New Roman" w:eastAsia="Times New Roman" w:hint="default"/>
          <w:w w:val="99"/>
        </w:rPr>
        <w:t> </w:t>
      </w:r>
      <w:r>
        <w:rPr/>
        <w:t>日</w:t>
      </w:r>
      <w:r>
        <w:rPr>
          <w:spacing w:val="-72"/>
        </w:rPr>
        <w:t> </w:t>
      </w:r>
      <w:r>
        <w:rPr/>
        <w:t>桡</w:t>
      </w:r>
      <w:r>
        <w:rPr>
          <w:spacing w:val="-75"/>
        </w:rPr>
        <w:t> </w:t>
      </w:r>
      <w:r>
        <w:rPr/>
        <w:t>出</w:t>
      </w:r>
      <w:r>
        <w:rPr>
          <w:spacing w:val="-72"/>
        </w:rPr>
        <w:t> </w:t>
      </w:r>
      <w:r>
        <w:rPr/>
        <w:t>本</w:t>
      </w:r>
      <w:r>
        <w:rPr>
          <w:spacing w:val="-72"/>
        </w:rPr>
        <w:t> </w:t>
      </w:r>
      <w:r>
        <w:rPr/>
        <w:t>公</w:t>
      </w:r>
      <w:r>
        <w:rPr>
          <w:spacing w:val="-72"/>
        </w:rPr>
        <w:t> </w:t>
      </w:r>
      <w:r>
        <w:rPr/>
        <w:t>司</w:t>
      </w:r>
      <w:r>
        <w:rPr>
          <w:spacing w:val="-72"/>
        </w:rPr>
        <w:t> </w:t>
      </w:r>
      <w:r>
        <w:rPr/>
        <w:t>股</w:t>
      </w:r>
      <w:r>
        <w:rPr>
          <w:spacing w:val="-72"/>
        </w:rPr>
        <w:t> </w:t>
      </w:r>
      <w:r>
        <w:rPr/>
        <w:t>票</w:t>
      </w:r>
      <w:r>
        <w:rPr>
          <w:spacing w:val="67"/>
        </w:rPr>
        <w:t> </w:t>
      </w:r>
      <w:r>
        <w:rPr>
          <w:rFonts w:ascii="Times New Roman" w:hAnsi="Times New Roman" w:cs="Times New Roman" w:eastAsia="Times New Roman" w:hint="default"/>
          <w:spacing w:val="15"/>
        </w:rPr>
        <w:t>2,800</w:t>
      </w:r>
      <w:r>
        <w:rPr>
          <w:rFonts w:ascii="Times New Roman" w:hAnsi="Times New Roman" w:cs="Times New Roman" w:eastAsia="Times New Roman" w:hint="default"/>
          <w:spacing w:val="33"/>
        </w:rPr>
        <w:t> </w:t>
      </w:r>
      <w:r>
        <w:rPr/>
        <w:t>股</w:t>
      </w:r>
      <w:r>
        <w:rPr>
          <w:spacing w:val="-72"/>
        </w:rPr>
        <w:t> </w:t>
      </w:r>
      <w:r>
        <w:rPr/>
        <w:t>，</w:t>
      </w:r>
      <w:r>
        <w:rPr>
          <w:spacing w:val="-72"/>
        </w:rPr>
        <w:t> </w:t>
      </w:r>
      <w:r>
        <w:rPr/>
        <w:t>其</w:t>
      </w:r>
      <w:r>
        <w:rPr>
          <w:spacing w:val="-75"/>
        </w:rPr>
        <w:t> </w:t>
      </w:r>
      <w:r>
        <w:rPr/>
        <w:t>桡</w:t>
      </w:r>
      <w:r>
        <w:rPr>
          <w:spacing w:val="-72"/>
        </w:rPr>
        <w:t> </w:t>
      </w:r>
      <w:r>
        <w:rPr/>
        <w:t>出</w:t>
      </w:r>
      <w:r>
        <w:rPr>
          <w:spacing w:val="-72"/>
        </w:rPr>
        <w:t> </w:t>
      </w:r>
      <w:r>
        <w:rPr/>
        <w:t>价</w:t>
      </w:r>
      <w:r>
        <w:rPr>
          <w:spacing w:val="-72"/>
        </w:rPr>
        <w:t> </w:t>
      </w:r>
      <w:r>
        <w:rPr/>
        <w:t>为</w:t>
      </w:r>
      <w:r>
        <w:rPr>
          <w:spacing w:val="64"/>
        </w:rPr>
        <w:t> </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0"/>
        </w:rPr>
        <w:t>.11</w:t>
      </w:r>
      <w:r>
        <w:rPr>
          <w:rFonts w:ascii="Times New Roman" w:hAnsi="Times New Roman" w:cs="Times New Roman" w:eastAsia="Times New Roman" w:hint="default"/>
          <w:spacing w:val="38"/>
        </w:rPr>
        <w:t> </w:t>
      </w:r>
      <w:r>
        <w:rPr/>
        <w:t>元</w:t>
      </w:r>
      <w:r>
        <w:rPr>
          <w:spacing w:val="-72"/>
        </w:rPr>
        <w:t> </w:t>
      </w:r>
      <w:r>
        <w:rPr/>
        <w:t>，</w:t>
      </w:r>
      <w:r>
        <w:rPr>
          <w:spacing w:val="-72"/>
        </w:rPr>
        <w:t> </w:t>
      </w:r>
      <w:r>
        <w:rPr/>
        <w:t>获</w:t>
      </w:r>
      <w:r>
        <w:rPr>
          <w:spacing w:val="-72"/>
        </w:rPr>
        <w:t> </w:t>
      </w:r>
      <w:r>
        <w:rPr/>
        <w:t>得</w:t>
      </w:r>
      <w:r>
        <w:rPr>
          <w:spacing w:val="-72"/>
        </w:rPr>
        <w:t> </w:t>
      </w:r>
      <w:r>
        <w:rPr/>
        <w:t>差</w:t>
      </w:r>
      <w:r>
        <w:rPr>
          <w:spacing w:val="-75"/>
        </w:rPr>
        <w:t> </w:t>
      </w:r>
      <w:r>
        <w:rPr/>
        <w:t>价</w:t>
      </w:r>
      <w:r>
        <w:rPr>
          <w:spacing w:val="-72"/>
        </w:rPr>
        <w:t> </w:t>
      </w:r>
      <w:r>
        <w:rPr/>
        <w:t>收</w:t>
      </w:r>
      <w:r>
        <w:rPr>
          <w:spacing w:val="-72"/>
        </w:rPr>
        <w:t> </w:t>
      </w:r>
      <w:r>
        <w:rPr/>
        <w:t>惵</w:t>
      </w:r>
      <w:r>
        <w:rPr>
          <w:w w:val="99"/>
        </w:rPr>
        <w:t> </w:t>
      </w:r>
      <w:r>
        <w:rPr>
          <w:rFonts w:ascii="Times New Roman" w:hAnsi="Times New Roman" w:cs="Times New Roman" w:eastAsia="Times New Roman" w:hint="default"/>
          <w:spacing w:val="17"/>
        </w:rPr>
        <w:t>1,960.00</w:t>
      </w:r>
      <w:r>
        <w:rPr>
          <w:rFonts w:ascii="Times New Roman" w:hAnsi="Times New Roman" w:cs="Times New Roman" w:eastAsia="Times New Roman" w:hint="default"/>
          <w:spacing w:val="63"/>
        </w:rPr>
        <w:t> </w:t>
      </w:r>
      <w:r>
        <w:rPr/>
        <w:t>元</w:t>
      </w:r>
      <w:r>
        <w:rPr>
          <w:spacing w:val="-83"/>
        </w:rPr>
        <w:t> </w:t>
      </w:r>
      <w:r>
        <w:rPr/>
        <w:t>。</w:t>
      </w:r>
      <w:r>
        <w:rPr>
          <w:spacing w:val="-81"/>
        </w:rPr>
        <w:t> </w:t>
      </w:r>
      <w:r>
        <w:rPr/>
        <w:t>根</w:t>
      </w:r>
      <w:r>
        <w:rPr>
          <w:spacing w:val="-81"/>
        </w:rPr>
        <w:t> </w:t>
      </w:r>
      <w:r>
        <w:rPr/>
        <w:t>据</w:t>
      </w:r>
      <w:r>
        <w:rPr>
          <w:spacing w:val="-81"/>
        </w:rPr>
        <w:t> </w:t>
      </w:r>
      <w:r>
        <w:rPr/>
        <w:t>《</w:t>
      </w:r>
      <w:r>
        <w:rPr>
          <w:spacing w:val="-83"/>
        </w:rPr>
        <w:t> </w:t>
      </w:r>
      <w:r>
        <w:rPr/>
        <w:t>敃</w:t>
      </w:r>
      <w:r>
        <w:rPr>
          <w:spacing w:val="-81"/>
        </w:rPr>
        <w:t> </w:t>
      </w:r>
      <w:r>
        <w:rPr/>
        <w:t>券</w:t>
      </w:r>
      <w:r>
        <w:rPr>
          <w:spacing w:val="-81"/>
        </w:rPr>
        <w:t> </w:t>
      </w:r>
      <w:r>
        <w:rPr/>
        <w:t>法</w:t>
      </w:r>
      <w:r>
        <w:rPr>
          <w:spacing w:val="-83"/>
        </w:rPr>
        <w:t> </w:t>
      </w:r>
      <w:r>
        <w:rPr/>
        <w:t>》</w:t>
      </w:r>
      <w:r>
        <w:rPr>
          <w:spacing w:val="-81"/>
        </w:rPr>
        <w:t> </w:t>
      </w:r>
      <w:r>
        <w:rPr/>
        <w:t>第</w:t>
      </w:r>
      <w:r>
        <w:rPr>
          <w:spacing w:val="23"/>
        </w:rPr>
        <w:t> </w:t>
      </w:r>
      <w:r>
        <w:rPr>
          <w:rFonts w:ascii="Times New Roman" w:hAnsi="Times New Roman" w:cs="Times New Roman" w:eastAsia="Times New Roman" w:hint="default"/>
          <w:spacing w:val="9"/>
        </w:rPr>
        <w:t>47</w:t>
      </w:r>
      <w:r>
        <w:rPr>
          <w:rFonts w:ascii="Times New Roman" w:hAnsi="Times New Roman" w:cs="Times New Roman" w:eastAsia="Times New Roman" w:hint="default"/>
          <w:spacing w:val="63"/>
        </w:rPr>
        <w:t> </w:t>
      </w:r>
      <w:r>
        <w:rPr/>
        <w:t>条</w:t>
      </w:r>
      <w:r>
        <w:rPr>
          <w:spacing w:val="-81"/>
        </w:rPr>
        <w:t> </w:t>
      </w:r>
      <w:r>
        <w:rPr/>
        <w:t>规</w:t>
      </w:r>
      <w:r>
        <w:rPr>
          <w:spacing w:val="-83"/>
        </w:rPr>
        <w:t> </w:t>
      </w:r>
      <w:r>
        <w:rPr/>
        <w:t>定</w:t>
      </w:r>
      <w:r>
        <w:rPr>
          <w:spacing w:val="-81"/>
        </w:rPr>
        <w:t> </w:t>
      </w:r>
      <w:r>
        <w:rPr/>
        <w:t>，</w:t>
      </w:r>
      <w:r>
        <w:rPr>
          <w:spacing w:val="-81"/>
        </w:rPr>
        <w:t> </w:t>
      </w:r>
      <w:r>
        <w:rPr/>
        <w:t>物</w:t>
      </w:r>
      <w:r>
        <w:rPr>
          <w:spacing w:val="-83"/>
        </w:rPr>
        <w:t> </w:t>
      </w:r>
      <w:r>
        <w:rPr/>
        <w:t>华</w:t>
      </w:r>
      <w:r>
        <w:rPr>
          <w:spacing w:val="-81"/>
        </w:rPr>
        <w:t> </w:t>
      </w:r>
      <w:r>
        <w:rPr/>
        <w:t>实</w:t>
      </w:r>
      <w:r>
        <w:rPr>
          <w:spacing w:val="-81"/>
        </w:rPr>
        <w:t> </w:t>
      </w:r>
      <w:r>
        <w:rPr/>
        <w:t>惄</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在</w:t>
      </w:r>
      <w:r>
        <w:rPr>
          <w:spacing w:val="-83"/>
        </w:rPr>
        <w:t> </w:t>
      </w:r>
      <w:r>
        <w:rPr/>
        <w:t>此</w:t>
      </w:r>
      <w:r>
        <w:rPr>
          <w:w w:val="99"/>
        </w:rPr>
        <w:t> </w:t>
      </w:r>
      <w:r>
        <w:rPr/>
        <w:t>期</w:t>
      </w:r>
      <w:r>
        <w:rPr>
          <w:spacing w:val="-83"/>
        </w:rPr>
        <w:t> </w:t>
      </w:r>
      <w:r>
        <w:rPr/>
        <w:t>间</w:t>
      </w:r>
      <w:r>
        <w:rPr>
          <w:spacing w:val="-81"/>
        </w:rPr>
        <w:t> </w:t>
      </w:r>
      <w:r>
        <w:rPr/>
        <w:t>桟</w:t>
      </w:r>
      <w:r>
        <w:rPr>
          <w:spacing w:val="-81"/>
        </w:rPr>
        <w:t> </w:t>
      </w:r>
      <w:r>
        <w:rPr/>
        <w:t>桡</w:t>
      </w:r>
      <w:r>
        <w:rPr>
          <w:spacing w:val="-83"/>
        </w:rPr>
        <w:t> </w:t>
      </w:r>
      <w:r>
        <w:rPr/>
        <w:t>本</w:t>
      </w:r>
      <w:r>
        <w:rPr>
          <w:spacing w:val="-81"/>
        </w:rPr>
        <w:t> </w:t>
      </w:r>
      <w:r>
        <w:rPr/>
        <w:t>公</w:t>
      </w:r>
      <w:r>
        <w:rPr>
          <w:spacing w:val="-81"/>
        </w:rPr>
        <w:t> </w:t>
      </w:r>
      <w:r>
        <w:rPr/>
        <w:t>司</w:t>
      </w:r>
      <w:r>
        <w:rPr>
          <w:spacing w:val="-83"/>
        </w:rPr>
        <w:t> </w:t>
      </w:r>
      <w:r>
        <w:rPr/>
        <w:t>股</w:t>
      </w:r>
      <w:r>
        <w:rPr>
          <w:spacing w:val="-81"/>
        </w:rPr>
        <w:t> </w:t>
      </w:r>
      <w:r>
        <w:rPr/>
        <w:t>票</w:t>
      </w:r>
      <w:r>
        <w:rPr>
          <w:spacing w:val="-83"/>
        </w:rPr>
        <w:t> </w:t>
      </w:r>
      <w:r>
        <w:rPr/>
        <w:t>的</w:t>
      </w:r>
      <w:r>
        <w:rPr>
          <w:spacing w:val="-81"/>
        </w:rPr>
        <w:t> </w:t>
      </w:r>
      <w:r>
        <w:rPr/>
        <w:t>收</w:t>
      </w:r>
      <w:r>
        <w:rPr>
          <w:spacing w:val="-81"/>
        </w:rPr>
        <w:t> </w:t>
      </w:r>
      <w:r>
        <w:rPr/>
        <w:t>惵</w:t>
      </w:r>
      <w:r>
        <w:rPr>
          <w:spacing w:val="-83"/>
        </w:rPr>
        <w:t> </w:t>
      </w:r>
      <w:r>
        <w:rPr/>
        <w:t>愓</w:t>
      </w:r>
      <w:r>
        <w:rPr>
          <w:spacing w:val="-81"/>
        </w:rPr>
        <w:t> </w:t>
      </w:r>
      <w:r>
        <w:rPr/>
        <w:t>收</w:t>
      </w:r>
      <w:r>
        <w:rPr>
          <w:spacing w:val="-81"/>
        </w:rPr>
        <w:t> </w:t>
      </w:r>
      <w:r>
        <w:rPr/>
        <w:t>归</w:t>
      </w:r>
      <w:r>
        <w:rPr>
          <w:spacing w:val="-83"/>
        </w:rPr>
        <w:t> </w:t>
      </w:r>
      <w:r>
        <w:rPr/>
        <w:t>公</w:t>
      </w:r>
      <w:r>
        <w:rPr>
          <w:spacing w:val="-81"/>
        </w:rPr>
        <w:t> </w:t>
      </w:r>
      <w:r>
        <w:rPr/>
        <w:t>司</w:t>
      </w:r>
      <w:r>
        <w:rPr>
          <w:spacing w:val="-83"/>
        </w:rPr>
        <w:t> </w:t>
      </w:r>
      <w:r>
        <w:rPr/>
        <w:t>所</w:t>
      </w:r>
      <w:r>
        <w:rPr>
          <w:spacing w:val="-81"/>
        </w:rPr>
        <w:t> </w:t>
      </w:r>
      <w:r>
        <w:rPr/>
        <w:t>有</w:t>
      </w:r>
      <w:r>
        <w:rPr>
          <w:spacing w:val="-81"/>
        </w:rPr>
        <w:t> </w:t>
      </w:r>
      <w:r>
        <w:rPr>
          <w:spacing w:val="-24"/>
        </w:rPr>
        <w:t>，物</w:t>
      </w:r>
      <w:r>
        <w:rPr>
          <w:spacing w:val="-83"/>
        </w:rPr>
        <w:t> </w:t>
      </w:r>
      <w:r>
        <w:rPr/>
        <w:t>华</w:t>
      </w:r>
      <w:r>
        <w:rPr>
          <w:spacing w:val="-81"/>
        </w:rPr>
        <w:t> </w:t>
      </w:r>
      <w:r>
        <w:rPr/>
        <w:t>实</w:t>
      </w:r>
      <w:r>
        <w:rPr>
          <w:spacing w:val="-81"/>
        </w:rPr>
        <w:t> </w:t>
      </w:r>
      <w:r>
        <w:rPr/>
        <w:t>惄</w:t>
      </w:r>
      <w:r>
        <w:rPr>
          <w:spacing w:val="-83"/>
        </w:rPr>
        <w:t> </w:t>
      </w:r>
      <w:r>
        <w:rPr/>
        <w:t>有</w:t>
      </w:r>
      <w:r>
        <w:rPr>
          <w:spacing w:val="-81"/>
        </w:rPr>
        <w:t> </w:t>
      </w:r>
      <w:r>
        <w:rPr/>
        <w:t>限</w:t>
      </w:r>
      <w:r>
        <w:rPr>
          <w:spacing w:val="-83"/>
        </w:rPr>
        <w:t> </w:t>
      </w:r>
      <w:r>
        <w:rPr/>
        <w:t>公</w:t>
      </w:r>
      <w:r>
        <w:rPr>
          <w:spacing w:val="-81"/>
        </w:rPr>
        <w:t> </w:t>
      </w:r>
      <w:r>
        <w:rPr/>
        <w:t>司</w:t>
      </w:r>
      <w:r>
        <w:rPr>
          <w:spacing w:val="-81"/>
        </w:rPr>
        <w:t> </w:t>
      </w:r>
      <w:r>
        <w:rPr/>
        <w:t>惠</w:t>
      </w:r>
      <w:r>
        <w:rPr>
          <w:spacing w:val="-83"/>
        </w:rPr>
        <w:t> </w:t>
      </w:r>
      <w:r>
        <w:rPr/>
        <w:t>表</w:t>
      </w:r>
      <w:r>
        <w:rPr>
          <w:w w:val="99"/>
        </w:rPr>
        <w:t> </w:t>
      </w:r>
      <w:r>
        <w:rPr/>
        <w:t>示</w:t>
      </w:r>
      <w:r>
        <w:rPr>
          <w:spacing w:val="-83"/>
        </w:rPr>
        <w:t> </w:t>
      </w:r>
      <w:r>
        <w:rPr/>
        <w:t>将</w:t>
      </w:r>
      <w:r>
        <w:rPr>
          <w:spacing w:val="-81"/>
        </w:rPr>
        <w:t> </w:t>
      </w:r>
      <w:r>
        <w:rPr/>
        <w:t>在</w:t>
      </w:r>
      <w:r>
        <w:rPr>
          <w:spacing w:val="13"/>
        </w:rPr>
        <w:t> </w:t>
      </w:r>
      <w:r>
        <w:rPr>
          <w:rFonts w:ascii="Times New Roman" w:hAnsi="Times New Roman" w:cs="Times New Roman" w:eastAsia="Times New Roman" w:hint="default"/>
          <w:spacing w:val="10"/>
        </w:rPr>
        <w:t>10</w:t>
      </w:r>
      <w:r>
        <w:rPr>
          <w:rFonts w:ascii="Times New Roman" w:hAnsi="Times New Roman" w:cs="Times New Roman" w:eastAsia="Times New Roman" w:hint="default"/>
          <w:spacing w:val="54"/>
        </w:rPr>
        <w:t> </w:t>
      </w:r>
      <w:r>
        <w:rPr/>
        <w:t>日</w:t>
      </w:r>
      <w:r>
        <w:rPr>
          <w:spacing w:val="-81"/>
        </w:rPr>
        <w:t> </w:t>
      </w:r>
      <w:r>
        <w:rPr/>
        <w:t>内</w:t>
      </w:r>
      <w:r>
        <w:rPr>
          <w:spacing w:val="-81"/>
        </w:rPr>
        <w:t> </w:t>
      </w:r>
      <w:r>
        <w:rPr/>
        <w:t>把</w:t>
      </w:r>
      <w:r>
        <w:rPr>
          <w:spacing w:val="-83"/>
        </w:rPr>
        <w:t> </w:t>
      </w:r>
      <w:r>
        <w:rPr/>
        <w:t>上</w:t>
      </w:r>
      <w:r>
        <w:rPr>
          <w:spacing w:val="-81"/>
        </w:rPr>
        <w:t> </w:t>
      </w:r>
      <w:r>
        <w:rPr/>
        <w:t>述</w:t>
      </w:r>
      <w:r>
        <w:rPr>
          <w:spacing w:val="-83"/>
        </w:rPr>
        <w:t> </w:t>
      </w:r>
      <w:r>
        <w:rPr/>
        <w:t>款</w:t>
      </w:r>
      <w:r>
        <w:rPr>
          <w:spacing w:val="-81"/>
        </w:rPr>
        <w:t> </w:t>
      </w:r>
      <w:r>
        <w:rPr/>
        <w:t>项</w:t>
      </w:r>
      <w:r>
        <w:rPr>
          <w:spacing w:val="-81"/>
        </w:rPr>
        <w:t> </w:t>
      </w:r>
      <w:r>
        <w:rPr/>
        <w:t>划</w:t>
      </w:r>
      <w:r>
        <w:rPr>
          <w:spacing w:val="-83"/>
        </w:rPr>
        <w:t> </w:t>
      </w:r>
      <w:r>
        <w:rPr/>
        <w:t>敠</w:t>
      </w:r>
      <w:r>
        <w:rPr>
          <w:spacing w:val="-81"/>
        </w:rPr>
        <w:t> </w:t>
      </w:r>
      <w:r>
        <w:rPr/>
        <w:t>公</w:t>
      </w:r>
      <w:r>
        <w:rPr>
          <w:spacing w:val="-81"/>
        </w:rPr>
        <w:t> </w:t>
      </w:r>
      <w:r>
        <w:rPr/>
        <w:t>司</w:t>
      </w:r>
      <w:r>
        <w:rPr>
          <w:spacing w:val="-83"/>
        </w:rPr>
        <w:t> </w:t>
      </w:r>
      <w:r>
        <w:rPr/>
        <w:t>账</w:t>
      </w:r>
      <w:r>
        <w:rPr>
          <w:spacing w:val="-81"/>
        </w:rPr>
        <w:t> </w:t>
      </w:r>
      <w:r>
        <w:rPr/>
        <w:t>户</w:t>
      </w:r>
      <w:r>
        <w:rPr>
          <w:spacing w:val="-83"/>
        </w:rPr>
        <w:t> </w:t>
      </w:r>
      <w:r>
        <w:rPr/>
        <w:t>。</w:t>
      </w:r>
      <w:r>
        <w:rPr>
          <w:spacing w:val="-81"/>
        </w:rPr>
        <w:t> </w:t>
      </w:r>
      <w:r>
        <w:rPr/>
        <w:t>本</w:t>
      </w:r>
      <w:r>
        <w:rPr>
          <w:spacing w:val="-81"/>
        </w:rPr>
        <w:t> </w:t>
      </w:r>
      <w:r>
        <w:rPr/>
        <w:t>公</w:t>
      </w:r>
      <w:r>
        <w:rPr>
          <w:spacing w:val="-83"/>
        </w:rPr>
        <w:t> </w:t>
      </w:r>
      <w:r>
        <w:rPr/>
        <w:t>司</w:t>
      </w:r>
      <w:r>
        <w:rPr>
          <w:spacing w:val="-81"/>
        </w:rPr>
        <w:t> </w:t>
      </w:r>
      <w:r>
        <w:rPr/>
        <w:t>惠</w:t>
      </w:r>
      <w:r>
        <w:rPr>
          <w:spacing w:val="-81"/>
        </w:rPr>
        <w:t> </w:t>
      </w:r>
      <w:r>
        <w:rPr/>
        <w:t>提</w:t>
      </w:r>
      <w:r>
        <w:rPr>
          <w:spacing w:val="-83"/>
        </w:rPr>
        <w:t> </w:t>
      </w:r>
      <w:r>
        <w:rPr/>
        <w:t>醒</w:t>
      </w:r>
      <w:r>
        <w:rPr>
          <w:spacing w:val="-81"/>
        </w:rPr>
        <w:t> </w:t>
      </w:r>
      <w:r>
        <w:rPr/>
        <w:t>物</w:t>
      </w:r>
      <w:r>
        <w:rPr>
          <w:spacing w:val="-83"/>
        </w:rPr>
        <w:t> </w:t>
      </w:r>
      <w:r>
        <w:rPr/>
        <w:t>华</w:t>
      </w:r>
      <w:r>
        <w:rPr>
          <w:spacing w:val="-81"/>
        </w:rPr>
        <w:t> </w:t>
      </w:r>
      <w:r>
        <w:rPr/>
        <w:t>实</w:t>
      </w:r>
      <w:r>
        <w:rPr>
          <w:spacing w:val="-81"/>
        </w:rPr>
        <w:t> </w:t>
      </w:r>
      <w:r>
        <w:rPr/>
        <w:t>惄</w:t>
      </w:r>
      <w:r>
        <w:rPr>
          <w:spacing w:val="-83"/>
        </w:rPr>
        <w:t> </w:t>
      </w:r>
      <w:r>
        <w:rPr/>
        <w:t>有</w:t>
      </w:r>
      <w:r>
        <w:rPr>
          <w:w w:val="99"/>
        </w:rPr>
        <w:t> </w:t>
      </w:r>
      <w:r>
        <w:rPr/>
        <w:t>限</w:t>
      </w:r>
      <w:r>
        <w:rPr>
          <w:spacing w:val="-83"/>
        </w:rPr>
        <w:t> </w:t>
      </w:r>
      <w:r>
        <w:rPr/>
        <w:t>公</w:t>
      </w:r>
      <w:r>
        <w:rPr>
          <w:spacing w:val="-81"/>
        </w:rPr>
        <w:t> </w:t>
      </w:r>
      <w:r>
        <w:rPr/>
        <w:t>司</w:t>
      </w:r>
      <w:r>
        <w:rPr>
          <w:spacing w:val="-81"/>
        </w:rPr>
        <w:t> </w:t>
      </w:r>
      <w:r>
        <w:rPr>
          <w:spacing w:val="8"/>
        </w:rPr>
        <w:t>，股</w:t>
      </w:r>
      <w:r>
        <w:rPr>
          <w:spacing w:val="-81"/>
        </w:rPr>
        <w:t> </w:t>
      </w:r>
      <w:r>
        <w:rPr/>
        <w:t>票</w:t>
      </w:r>
      <w:r>
        <w:rPr>
          <w:spacing w:val="-81"/>
        </w:rPr>
        <w:t> </w:t>
      </w:r>
      <w:r>
        <w:rPr/>
        <w:t>交</w:t>
      </w:r>
      <w:r>
        <w:rPr>
          <w:spacing w:val="-83"/>
        </w:rPr>
        <w:t> </w:t>
      </w:r>
      <w:r>
        <w:rPr/>
        <w:t>惦</w:t>
      </w:r>
      <w:r>
        <w:rPr>
          <w:spacing w:val="-81"/>
        </w:rPr>
        <w:t> </w:t>
      </w:r>
      <w:r>
        <w:rPr/>
        <w:t>必</w:t>
      </w:r>
      <w:r>
        <w:rPr>
          <w:spacing w:val="-83"/>
        </w:rPr>
        <w:t> </w:t>
      </w:r>
      <w:r>
        <w:rPr/>
        <w:t>怾</w:t>
      </w:r>
      <w:r>
        <w:rPr>
          <w:spacing w:val="-81"/>
        </w:rPr>
        <w:t> </w:t>
      </w:r>
      <w:r>
        <w:rPr/>
        <w:t>按</w:t>
      </w:r>
      <w:r>
        <w:rPr>
          <w:spacing w:val="-81"/>
        </w:rPr>
        <w:t> </w:t>
      </w:r>
      <w:r>
        <w:rPr>
          <w:spacing w:val="8"/>
        </w:rPr>
        <w:t>照《</w:t>
      </w:r>
      <w:r>
        <w:rPr>
          <w:spacing w:val="-81"/>
        </w:rPr>
        <w:t> </w:t>
      </w:r>
      <w:r>
        <w:rPr/>
        <w:t>敃</w:t>
      </w:r>
      <w:r>
        <w:rPr>
          <w:spacing w:val="-81"/>
        </w:rPr>
        <w:t> </w:t>
      </w:r>
      <w:r>
        <w:rPr/>
        <w:t>券</w:t>
      </w:r>
      <w:r>
        <w:rPr>
          <w:spacing w:val="-83"/>
        </w:rPr>
        <w:t> </w:t>
      </w:r>
      <w:r>
        <w:rPr/>
        <w:t>法</w:t>
      </w:r>
      <w:r>
        <w:rPr>
          <w:spacing w:val="-81"/>
        </w:rPr>
        <w:t> </w:t>
      </w:r>
      <w:r>
        <w:rPr>
          <w:spacing w:val="8"/>
        </w:rPr>
        <w:t>》的</w:t>
      </w:r>
      <w:r>
        <w:rPr>
          <w:spacing w:val="-81"/>
        </w:rPr>
        <w:t> </w:t>
      </w:r>
      <w:r>
        <w:rPr/>
        <w:t>有</w:t>
      </w:r>
      <w:r>
        <w:rPr>
          <w:spacing w:val="-81"/>
        </w:rPr>
        <w:t> </w:t>
      </w:r>
      <w:r>
        <w:rPr/>
        <w:t>关</w:t>
      </w:r>
      <w:r>
        <w:rPr>
          <w:spacing w:val="-83"/>
        </w:rPr>
        <w:t> </w:t>
      </w:r>
      <w:r>
        <w:rPr/>
        <w:t>规</w:t>
      </w:r>
      <w:r>
        <w:rPr>
          <w:spacing w:val="-81"/>
        </w:rPr>
        <w:t> </w:t>
      </w:r>
      <w:r>
        <w:rPr/>
        <w:t>定</w:t>
      </w:r>
      <w:r>
        <w:rPr>
          <w:spacing w:val="-81"/>
        </w:rPr>
        <w:t> </w:t>
      </w:r>
      <w:r>
        <w:rPr/>
        <w:t>敓</w:t>
      </w:r>
      <w:r>
        <w:rPr>
          <w:spacing w:val="-83"/>
        </w:rPr>
        <w:t> </w:t>
      </w:r>
      <w:r>
        <w:rPr/>
        <w:t>行</w:t>
      </w:r>
      <w:r>
        <w:rPr>
          <w:spacing w:val="-81"/>
        </w:rPr>
        <w:t> </w:t>
      </w:r>
      <w:r>
        <w:rPr>
          <w:spacing w:val="8"/>
        </w:rPr>
        <w:t>。公</w:t>
      </w:r>
      <w:r>
        <w:rPr>
          <w:spacing w:val="-81"/>
        </w:rPr>
        <w:t> </w:t>
      </w:r>
      <w:r>
        <w:rPr/>
        <w:t>告</w:t>
      </w:r>
      <w:r>
        <w:rPr>
          <w:spacing w:val="-81"/>
        </w:rPr>
        <w:t> </w:t>
      </w:r>
      <w:r>
        <w:rPr/>
        <w:t>刊</w:t>
      </w:r>
      <w:r>
        <w:rPr>
          <w:spacing w:val="-83"/>
        </w:rPr>
        <w:t> </w:t>
      </w:r>
      <w:r>
        <w:rPr/>
        <w:t>登</w:t>
      </w:r>
      <w:r>
        <w:rPr>
          <w:spacing w:val="-81"/>
        </w:rPr>
        <w:t> </w:t>
      </w:r>
      <w:r>
        <w:rPr/>
        <w:t>在</w:t>
      </w:r>
      <w:r>
        <w:rPr>
          <w:w w:val="99"/>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45"/>
        </w:rPr>
        <w:t> </w:t>
      </w:r>
      <w:r>
        <w:rPr/>
        <w:t>年</w:t>
      </w:r>
      <w:r>
        <w:rPr>
          <w:spacing w:val="2"/>
        </w:rPr>
        <w:t> </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w:t>
      </w:r>
      <w:r>
        <w:rPr>
          <w:spacing w:val="4"/>
        </w:rPr>
        <w:t> </w:t>
      </w:r>
      <w:r>
        <w:rPr>
          <w:rFonts w:ascii="Times New Roman" w:hAnsi="Times New Roman" w:cs="Times New Roman" w:eastAsia="Times New Roman" w:hint="default"/>
          <w:spacing w:val="9"/>
        </w:rPr>
        <w:t>22</w:t>
      </w:r>
      <w:r>
        <w:rPr>
          <w:rFonts w:ascii="Times New Roman" w:hAnsi="Times New Roman" w:cs="Times New Roman" w:eastAsia="Times New Roman" w:hint="default"/>
          <w:spacing w:val="43"/>
        </w:rPr>
        <w:t> </w:t>
      </w:r>
      <w:r>
        <w:rPr/>
        <w:t>日</w:t>
      </w:r>
      <w:r>
        <w:rPr>
          <w:spacing w:val="-80"/>
        </w:rPr>
        <w:t> </w:t>
      </w:r>
      <w:r>
        <w:rPr/>
        <w:t>的</w:t>
      </w:r>
      <w:r>
        <w:rPr>
          <w:spacing w:val="-82"/>
        </w:rPr>
        <w:t> </w:t>
      </w:r>
      <w:r>
        <w:rPr/>
        <w:t>《</w:t>
      </w:r>
      <w:r>
        <w:rPr>
          <w:spacing w:val="-80"/>
        </w:rPr>
        <w:t> </w:t>
      </w:r>
      <w:r>
        <w:rPr/>
        <w:t>敃</w:t>
      </w:r>
      <w:r>
        <w:rPr>
          <w:spacing w:val="-80"/>
        </w:rPr>
        <w:t> </w:t>
      </w:r>
      <w:r>
        <w:rPr/>
        <w:t>券</w:t>
      </w:r>
      <w:r>
        <w:rPr>
          <w:spacing w:val="-82"/>
        </w:rPr>
        <w:t> </w:t>
      </w:r>
      <w:r>
        <w:rPr/>
        <w:t>日</w:t>
      </w:r>
      <w:r>
        <w:rPr>
          <w:spacing w:val="-80"/>
        </w:rPr>
        <w:t> </w:t>
      </w:r>
      <w:r>
        <w:rPr/>
        <w:t>报</w:t>
      </w:r>
      <w:r>
        <w:rPr>
          <w:spacing w:val="-80"/>
        </w:rPr>
        <w:t> </w:t>
      </w:r>
      <w:r>
        <w:rPr/>
        <w:t>》</w:t>
      </w:r>
      <w:r>
        <w:rPr>
          <w:spacing w:val="-82"/>
        </w:rPr>
        <w:t> </w:t>
      </w:r>
      <w:r>
        <w:rPr/>
        <w:t>和</w:t>
      </w:r>
      <w:r>
        <w:rPr>
          <w:spacing w:val="-80"/>
        </w:rPr>
        <w:t> </w:t>
      </w:r>
      <w:r>
        <w:rPr/>
        <w:t>巨</w:t>
      </w:r>
      <w:r>
        <w:rPr>
          <w:spacing w:val="-82"/>
        </w:rPr>
        <w:t> </w:t>
      </w:r>
      <w:r>
        <w:rPr/>
        <w:t>潮</w:t>
      </w:r>
      <w:r>
        <w:rPr>
          <w:spacing w:val="-80"/>
        </w:rPr>
        <w:t> </w:t>
      </w:r>
      <w:r>
        <w:rPr/>
        <w:t>旇</w:t>
      </w:r>
      <w:r>
        <w:rPr>
          <w:spacing w:val="-80"/>
        </w:rPr>
        <w:t> </w:t>
      </w:r>
      <w:r>
        <w:rPr/>
        <w:t>恧</w:t>
      </w:r>
      <w:r>
        <w:rPr>
          <w:spacing w:val="-82"/>
        </w:rPr>
        <w:t> </w:t>
      </w:r>
      <w:r>
        <w:rPr/>
        <w:t>网</w:t>
      </w:r>
      <w:r>
        <w:rPr>
          <w:spacing w:val="-80"/>
        </w:rPr>
        <w:t> </w:t>
      </w:r>
      <w:r>
        <w:rPr/>
        <w:t>上</w:t>
      </w:r>
      <w:r>
        <w:rPr>
          <w:spacing w:val="-80"/>
        </w:rPr>
        <w:t> </w:t>
      </w:r>
      <w:r>
        <w:rPr/>
        <w:t>。</w:t>
      </w:r>
      <w:r>
        <w:rPr>
          <w:spacing w:val="-82"/>
        </w:rPr>
        <w:t> </w:t>
      </w:r>
      <w:r>
        <w:rPr>
          <w:rFonts w:ascii="Times New Roman" w:hAnsi="Times New Roman" w:cs="Times New Roman" w:eastAsia="Times New Roman" w:hint="default"/>
          <w:spacing w:val="15"/>
        </w:rPr>
        <w:t>2007</w:t>
      </w:r>
      <w:r>
        <w:rPr>
          <w:rFonts w:ascii="Times New Roman" w:hAnsi="Times New Roman" w:cs="Times New Roman" w:eastAsia="Times New Roman" w:hint="default"/>
          <w:spacing w:val="43"/>
        </w:rPr>
        <w:t> </w:t>
      </w:r>
      <w:r>
        <w:rPr/>
        <w:t>年</w:t>
      </w:r>
      <w:r>
        <w:rPr>
          <w:spacing w:val="2"/>
        </w:rPr>
        <w:t> </w:t>
      </w:r>
      <w:r>
        <w:rPr>
          <w:rFonts w:ascii="Times New Roman" w:hAnsi="Times New Roman" w:cs="Times New Roman" w:eastAsia="Times New Roman" w:hint="default"/>
        </w:rPr>
        <w:t>8</w:t>
      </w:r>
      <w:r>
        <w:rPr>
          <w:rFonts w:ascii="Times New Roman" w:hAnsi="Times New Roman" w:cs="Times New Roman" w:eastAsia="Times New Roman" w:hint="default"/>
          <w:spacing w:val="43"/>
        </w:rPr>
        <w:t> </w:t>
      </w:r>
      <w:r>
        <w:rPr/>
        <w:t>月</w:t>
      </w:r>
      <w:r>
        <w:rPr>
          <w:spacing w:val="4"/>
        </w:rPr>
        <w:t> </w:t>
      </w:r>
      <w:r>
        <w:rPr>
          <w:rFonts w:ascii="Times New Roman" w:hAnsi="Times New Roman" w:cs="Times New Roman" w:eastAsia="Times New Roman" w:hint="default"/>
          <w:spacing w:val="9"/>
        </w:rPr>
        <w:t>21</w:t>
      </w:r>
      <w:r>
        <w:rPr>
          <w:rFonts w:ascii="Times New Roman" w:hAnsi="Times New Roman" w:cs="Times New Roman" w:eastAsia="Times New Roman" w:hint="default"/>
          <w:w w:val="99"/>
        </w:rPr>
        <w:t> </w:t>
      </w:r>
      <w:r>
        <w:rPr/>
        <w:t>日</w:t>
      </w:r>
      <w:r>
        <w:rPr>
          <w:spacing w:val="-83"/>
        </w:rPr>
        <w:t> </w:t>
      </w:r>
      <w:r>
        <w:rPr/>
        <w:t>，</w:t>
      </w:r>
      <w:r>
        <w:rPr>
          <w:spacing w:val="-81"/>
        </w:rPr>
        <w:t> </w:t>
      </w:r>
      <w:r>
        <w:rPr/>
        <w:t>物</w:t>
      </w:r>
      <w:r>
        <w:rPr>
          <w:spacing w:val="-81"/>
        </w:rPr>
        <w:t> </w:t>
      </w:r>
      <w:r>
        <w:rPr/>
        <w:t>华</w:t>
      </w:r>
      <w:r>
        <w:rPr>
          <w:spacing w:val="-83"/>
        </w:rPr>
        <w:t> </w:t>
      </w:r>
      <w:r>
        <w:rPr/>
        <w:t>实</w:t>
      </w:r>
      <w:r>
        <w:rPr>
          <w:spacing w:val="-81"/>
        </w:rPr>
        <w:t> </w:t>
      </w:r>
      <w:r>
        <w:rPr/>
        <w:t>惄</w:t>
      </w:r>
      <w:r>
        <w:rPr>
          <w:spacing w:val="-81"/>
        </w:rPr>
        <w:t> </w:t>
      </w:r>
      <w:r>
        <w:rPr/>
        <w:t>有</w:t>
      </w:r>
      <w:r>
        <w:rPr>
          <w:spacing w:val="-83"/>
        </w:rPr>
        <w:t> </w:t>
      </w:r>
      <w:r>
        <w:rPr/>
        <w:t>限</w:t>
      </w:r>
      <w:r>
        <w:rPr>
          <w:spacing w:val="-81"/>
        </w:rPr>
        <w:t> </w:t>
      </w:r>
      <w:r>
        <w:rPr/>
        <w:t>公</w:t>
      </w:r>
      <w:r>
        <w:rPr>
          <w:spacing w:val="-83"/>
        </w:rPr>
        <w:t> </w:t>
      </w:r>
      <w:r>
        <w:rPr/>
        <w:t>司</w:t>
      </w:r>
      <w:r>
        <w:rPr>
          <w:spacing w:val="-81"/>
        </w:rPr>
        <w:t> </w:t>
      </w:r>
      <w:r>
        <w:rPr/>
        <w:t>惠</w:t>
      </w:r>
      <w:r>
        <w:rPr>
          <w:spacing w:val="-81"/>
        </w:rPr>
        <w:t> </w:t>
      </w:r>
      <w:r>
        <w:rPr/>
        <w:t>将</w:t>
      </w:r>
      <w:r>
        <w:rPr>
          <w:spacing w:val="-83"/>
        </w:rPr>
        <w:t> </w:t>
      </w:r>
      <w:r>
        <w:rPr/>
        <w:t>所</w:t>
      </w:r>
      <w:r>
        <w:rPr>
          <w:spacing w:val="-81"/>
        </w:rPr>
        <w:t> </w:t>
      </w:r>
      <w:r>
        <w:rPr/>
        <w:t>获</w:t>
      </w:r>
      <w:r>
        <w:rPr>
          <w:spacing w:val="-81"/>
        </w:rPr>
        <w:t> </w:t>
      </w:r>
      <w:r>
        <w:rPr/>
        <w:t>收</w:t>
      </w:r>
      <w:r>
        <w:rPr>
          <w:spacing w:val="-81"/>
        </w:rPr>
        <w:t> </w:t>
      </w:r>
      <w:r>
        <w:rPr/>
        <w:t>惵</w:t>
      </w:r>
      <w:r>
        <w:rPr>
          <w:spacing w:val="-13"/>
        </w:rPr>
        <w:t> </w:t>
      </w: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4"/>
        </w:rPr>
        <w:t>,960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3"/>
        </w:rPr>
        <w:t>.00</w:t>
      </w:r>
      <w:r>
        <w:rPr>
          <w:rFonts w:ascii="Times New Roman" w:hAnsi="Times New Roman" w:cs="Times New Roman" w:eastAsia="Times New Roman" w:hint="default"/>
          <w:spacing w:val="27"/>
        </w:rPr>
        <w:t> </w:t>
      </w:r>
      <w:r>
        <w:rPr/>
        <w:t>元</w:t>
      </w:r>
      <w:r>
        <w:rPr>
          <w:spacing w:val="-81"/>
        </w:rPr>
        <w:t> </w:t>
      </w:r>
      <w:r>
        <w:rPr/>
        <w:t>汇</w:t>
      </w:r>
      <w:r>
        <w:rPr>
          <w:spacing w:val="-81"/>
        </w:rPr>
        <w:t> </w:t>
      </w:r>
      <w:r>
        <w:rPr/>
        <w:t>给</w:t>
      </w:r>
      <w:r>
        <w:rPr>
          <w:spacing w:val="-83"/>
        </w:rPr>
        <w:t> </w:t>
      </w:r>
      <w:r>
        <w:rPr/>
        <w:t>公</w:t>
      </w:r>
      <w:r>
        <w:rPr>
          <w:spacing w:val="-81"/>
        </w:rPr>
        <w:t> </w:t>
      </w:r>
      <w:r>
        <w:rPr/>
        <w:t>司</w:t>
      </w:r>
      <w:r>
        <w:rPr>
          <w:spacing w:val="-81"/>
        </w:rPr>
        <w:t> </w:t>
      </w:r>
      <w:r>
        <w:rPr/>
        <w:t>。</w:t>
      </w:r>
    </w:p>
    <w:p>
      <w:pPr>
        <w:pStyle w:val="BodyText"/>
        <w:spacing w:line="321" w:lineRule="auto" w:before="19"/>
        <w:ind w:right="108" w:firstLine="63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0"/>
        </w:rPr>
        <w:t> </w:t>
      </w:r>
      <w:r>
        <w:rPr>
          <w:spacing w:val="6"/>
        </w:rPr>
        <w:t>、公</w:t>
      </w:r>
      <w:r>
        <w:rPr>
          <w:spacing w:val="-83"/>
        </w:rPr>
        <w:t> </w:t>
      </w:r>
      <w:r>
        <w:rPr/>
        <w:t>司</w:t>
      </w:r>
      <w:r>
        <w:rPr>
          <w:spacing w:val="-81"/>
        </w:rPr>
        <w:t> </w:t>
      </w:r>
      <w:r>
        <w:rPr/>
        <w:t>第</w:t>
      </w:r>
      <w:r>
        <w:rPr>
          <w:spacing w:val="-81"/>
        </w:rPr>
        <w:t> </w:t>
      </w:r>
      <w:r>
        <w:rPr/>
        <w:t>四</w:t>
      </w:r>
      <w:r>
        <w:rPr>
          <w:spacing w:val="-83"/>
        </w:rPr>
        <w:t> </w:t>
      </w:r>
      <w:r>
        <w:rPr/>
        <w:t>大</w:t>
      </w:r>
      <w:r>
        <w:rPr>
          <w:spacing w:val="-81"/>
        </w:rPr>
        <w:t> </w:t>
      </w:r>
      <w:r>
        <w:rPr/>
        <w:t>股</w:t>
      </w:r>
      <w:r>
        <w:rPr>
          <w:spacing w:val="-83"/>
        </w:rPr>
        <w:t> </w:t>
      </w:r>
      <w:r>
        <w:rPr/>
        <w:t>东</w:t>
      </w:r>
      <w:r>
        <w:rPr>
          <w:spacing w:val="-81"/>
        </w:rPr>
        <w:t> </w:t>
      </w:r>
      <w:r>
        <w:rPr/>
        <w:t>北</w:t>
      </w:r>
      <w:r>
        <w:rPr>
          <w:spacing w:val="-81"/>
        </w:rPr>
        <w:t> </w:t>
      </w:r>
      <w:r>
        <w:rPr/>
        <w:t>京</w:t>
      </w:r>
      <w:r>
        <w:rPr>
          <w:spacing w:val="-83"/>
        </w:rPr>
        <w:t> </w:t>
      </w:r>
      <w:r>
        <w:rPr/>
        <w:t>天</w:t>
      </w:r>
      <w:r>
        <w:rPr>
          <w:spacing w:val="-81"/>
        </w:rPr>
        <w:t> </w:t>
      </w:r>
      <w:r>
        <w:rPr/>
        <w:t>恩</w:t>
      </w:r>
      <w:r>
        <w:rPr>
          <w:spacing w:val="-81"/>
        </w:rPr>
        <w:t> </w:t>
      </w:r>
      <w:r>
        <w:rPr/>
        <w:t>保</w:t>
      </w:r>
      <w:r>
        <w:rPr>
          <w:spacing w:val="-83"/>
        </w:rPr>
        <w:t> </w:t>
      </w:r>
      <w:r>
        <w:rPr/>
        <w:t>枬</w:t>
      </w:r>
      <w:r>
        <w:rPr>
          <w:spacing w:val="-81"/>
        </w:rPr>
        <w:t> </w:t>
      </w:r>
      <w:r>
        <w:rPr/>
        <w:t>投</w:t>
      </w:r>
      <w:r>
        <w:rPr>
          <w:spacing w:val="-83"/>
        </w:rPr>
        <w:t> </w:t>
      </w:r>
      <w:r>
        <w:rPr/>
        <w:t>旇</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愁</w:t>
      </w:r>
      <w:r>
        <w:rPr>
          <w:spacing w:val="-83"/>
        </w:rPr>
        <w:t> </w:t>
      </w:r>
      <w:r>
        <w:rPr/>
        <w:t>其</w:t>
      </w:r>
      <w:r>
        <w:rPr>
          <w:spacing w:val="-81"/>
        </w:rPr>
        <w:t> </w:t>
      </w:r>
      <w:r>
        <w:rPr/>
        <w:t>在</w:t>
      </w:r>
      <w:r>
        <w:rPr>
          <w:spacing w:val="-83"/>
        </w:rPr>
        <w:t> </w:t>
      </w:r>
      <w:r>
        <w:rPr/>
        <w:t>减</w:t>
      </w:r>
      <w:r>
        <w:rPr>
          <w:spacing w:val="-81"/>
        </w:rPr>
        <w:t> </w:t>
      </w:r>
      <w:r>
        <w:rPr/>
        <w:t>持</w:t>
      </w:r>
      <w:r>
        <w:rPr>
          <w:spacing w:val="-81"/>
        </w:rPr>
        <w:t> </w:t>
      </w:r>
      <w:r>
        <w:rPr/>
        <w:t>本</w:t>
      </w:r>
      <w:r>
        <w:rPr>
          <w:spacing w:val="-83"/>
        </w:rPr>
        <w:t> </w:t>
      </w:r>
      <w:r>
        <w:rPr/>
        <w:t>公</w:t>
      </w:r>
      <w:r>
        <w:rPr>
          <w:w w:val="99"/>
        </w:rPr>
        <w:t> 司</w:t>
      </w:r>
      <w:r>
        <w:rPr>
          <w:spacing w:val="-82"/>
          <w:w w:val="99"/>
        </w:rPr>
        <w:t> </w:t>
      </w:r>
      <w:r>
        <w:rPr>
          <w:w w:val="99"/>
        </w:rPr>
        <w:t>股</w:t>
      </w:r>
      <w:r>
        <w:rPr>
          <w:spacing w:val="-80"/>
          <w:w w:val="99"/>
        </w:rPr>
        <w:t> </w:t>
      </w:r>
      <w:r>
        <w:rPr>
          <w:w w:val="99"/>
        </w:rPr>
        <w:t>票</w:t>
      </w:r>
      <w:r>
        <w:rPr>
          <w:spacing w:val="-80"/>
          <w:w w:val="99"/>
        </w:rPr>
        <w:t> </w:t>
      </w:r>
      <w:r>
        <w:rPr>
          <w:w w:val="99"/>
        </w:rPr>
        <w:t>过</w:t>
      </w:r>
      <w:r>
        <w:rPr>
          <w:spacing w:val="-82"/>
          <w:w w:val="99"/>
        </w:rPr>
        <w:t> </w:t>
      </w:r>
      <w:r>
        <w:rPr>
          <w:w w:val="99"/>
        </w:rPr>
        <w:t>程</w:t>
      </w:r>
      <w:r>
        <w:rPr>
          <w:spacing w:val="-80"/>
          <w:w w:val="99"/>
        </w:rPr>
        <w:t> </w:t>
      </w:r>
      <w:r>
        <w:rPr>
          <w:w w:val="99"/>
        </w:rPr>
        <w:t>敯</w:t>
      </w:r>
      <w:r>
        <w:rPr>
          <w:spacing w:val="-82"/>
          <w:w w:val="99"/>
        </w:rPr>
        <w:t> </w:t>
      </w:r>
      <w:r>
        <w:rPr>
          <w:spacing w:val="-50"/>
          <w:w w:val="99"/>
        </w:rPr>
        <w:t>，于</w:t>
      </w:r>
      <w:r>
        <w:rPr>
          <w:spacing w:val="-27"/>
          <w:w w:val="99"/>
        </w:rPr>
        <w:t> </w:t>
      </w:r>
      <w:r>
        <w:rPr>
          <w:rFonts w:ascii="Times New Roman" w:hAnsi="Times New Roman" w:cs="Times New Roman" w:eastAsia="Times New Roman" w:hint="default"/>
          <w:spacing w:val="15"/>
          <w:w w:val="99"/>
        </w:rPr>
        <w:t>2007</w:t>
      </w:r>
      <w:r>
        <w:rPr>
          <w:rFonts w:ascii="Times New Roman" w:hAnsi="Times New Roman" w:cs="Times New Roman" w:eastAsia="Times New Roman" w:hint="default"/>
          <w:spacing w:val="14"/>
          <w:w w:val="99"/>
        </w:rPr>
        <w:t> </w:t>
      </w:r>
      <w:r>
        <w:rPr>
          <w:w w:val="99"/>
        </w:rPr>
        <w:t>年</w:t>
      </w:r>
      <w:r>
        <w:rPr>
          <w:spacing w:val="-24"/>
          <w:w w:val="99"/>
        </w:rPr>
        <w:t> </w:t>
      </w:r>
      <w:r>
        <w:rPr>
          <w:rFonts w:ascii="Times New Roman" w:hAnsi="Times New Roman" w:cs="Times New Roman" w:eastAsia="Times New Roman" w:hint="default"/>
          <w:w w:val="99"/>
        </w:rPr>
        <w:t>9</w:t>
      </w:r>
      <w:r>
        <w:rPr>
          <w:rFonts w:ascii="Times New Roman" w:hAnsi="Times New Roman" w:cs="Times New Roman" w:eastAsia="Times New Roman" w:hint="default"/>
          <w:spacing w:val="16"/>
          <w:w w:val="99"/>
        </w:rPr>
        <w:t> </w:t>
      </w:r>
      <w:r>
        <w:rPr>
          <w:w w:val="99"/>
        </w:rPr>
        <w:t>月</w:t>
      </w:r>
      <w:r>
        <w:rPr>
          <w:spacing w:val="-27"/>
          <w:w w:val="99"/>
        </w:rPr>
        <w:t> </w:t>
      </w:r>
      <w:r>
        <w:rPr>
          <w:rFonts w:ascii="Times New Roman" w:hAnsi="Times New Roman" w:cs="Times New Roman" w:eastAsia="Times New Roman" w:hint="default"/>
          <w:spacing w:val="9"/>
          <w:w w:val="99"/>
        </w:rPr>
        <w:t>10</w:t>
      </w:r>
      <w:r>
        <w:rPr>
          <w:rFonts w:ascii="Times New Roman" w:hAnsi="Times New Roman" w:cs="Times New Roman" w:eastAsia="Times New Roman" w:hint="default"/>
          <w:spacing w:val="16"/>
          <w:w w:val="99"/>
        </w:rPr>
        <w:t> </w:t>
      </w:r>
      <w:r>
        <w:rPr>
          <w:w w:val="99"/>
        </w:rPr>
        <w:t>日</w:t>
      </w:r>
      <w:r>
        <w:rPr>
          <w:spacing w:val="-80"/>
          <w:w w:val="99"/>
        </w:rPr>
        <w:t> </w:t>
      </w:r>
      <w:r>
        <w:rPr>
          <w:w w:val="99"/>
        </w:rPr>
        <w:t>愁</w:t>
      </w:r>
      <w:r>
        <w:rPr>
          <w:spacing w:val="-82"/>
          <w:w w:val="99"/>
        </w:rPr>
        <w:t> </w:t>
      </w:r>
      <w:r>
        <w:rPr>
          <w:w w:val="99"/>
        </w:rPr>
        <w:t>出</w:t>
      </w:r>
      <w:r>
        <w:rPr>
          <w:spacing w:val="-80"/>
          <w:w w:val="99"/>
        </w:rPr>
        <w:t> </w:t>
      </w:r>
      <w:r>
        <w:rPr>
          <w:w w:val="99"/>
        </w:rPr>
        <w:t>现</w:t>
      </w:r>
      <w:r>
        <w:rPr>
          <w:spacing w:val="-82"/>
          <w:w w:val="99"/>
        </w:rPr>
        <w:t> </w:t>
      </w:r>
      <w:r>
        <w:rPr>
          <w:w w:val="99"/>
        </w:rPr>
        <w:t>柨</w:t>
      </w:r>
      <w:r>
        <w:rPr>
          <w:spacing w:val="-80"/>
          <w:w w:val="99"/>
        </w:rPr>
        <w:t> </w:t>
      </w:r>
      <w:r>
        <w:rPr>
          <w:w w:val="99"/>
        </w:rPr>
        <w:t>时</w:t>
      </w:r>
      <w:r>
        <w:rPr>
          <w:spacing w:val="-80"/>
          <w:w w:val="99"/>
        </w:rPr>
        <w:t> </w:t>
      </w:r>
      <w:r>
        <w:rPr>
          <w:w w:val="99"/>
        </w:rPr>
        <w:t>网</w:t>
      </w:r>
      <w:r>
        <w:rPr>
          <w:spacing w:val="-82"/>
          <w:w w:val="99"/>
        </w:rPr>
        <w:t> </w:t>
      </w:r>
      <w:r>
        <w:rPr>
          <w:w w:val="99"/>
        </w:rPr>
        <w:t>桔</w:t>
      </w:r>
      <w:r>
        <w:rPr>
          <w:spacing w:val="-80"/>
          <w:w w:val="99"/>
        </w:rPr>
        <w:t> </w:t>
      </w:r>
      <w:r>
        <w:rPr>
          <w:w w:val="99"/>
        </w:rPr>
        <w:t>故</w:t>
      </w:r>
      <w:r>
        <w:rPr>
          <w:spacing w:val="-80"/>
          <w:w w:val="99"/>
        </w:rPr>
        <w:t> </w:t>
      </w:r>
      <w:r>
        <w:rPr>
          <w:w w:val="99"/>
        </w:rPr>
        <w:t>障</w:t>
      </w:r>
      <w:r>
        <w:rPr>
          <w:spacing w:val="-82"/>
          <w:w w:val="99"/>
        </w:rPr>
        <w:t> </w:t>
      </w:r>
      <w:r>
        <w:rPr>
          <w:w w:val="99"/>
        </w:rPr>
        <w:t>总</w:t>
      </w:r>
      <w:r>
        <w:rPr>
          <w:spacing w:val="-80"/>
          <w:w w:val="99"/>
        </w:rPr>
        <w:t> </w:t>
      </w:r>
      <w:r>
        <w:rPr>
          <w:w w:val="99"/>
        </w:rPr>
        <w:t>敷</w:t>
      </w:r>
      <w:r>
        <w:rPr>
          <w:spacing w:val="-82"/>
          <w:w w:val="99"/>
        </w:rPr>
        <w:t> </w:t>
      </w:r>
      <w:r>
        <w:rPr>
          <w:w w:val="99"/>
        </w:rPr>
        <w:t>新</w:t>
      </w:r>
      <w:r>
        <w:rPr>
          <w:spacing w:val="-80"/>
          <w:w w:val="99"/>
        </w:rPr>
        <w:t> </w:t>
      </w:r>
      <w:r>
        <w:rPr>
          <w:w w:val="99"/>
        </w:rPr>
        <w:t>启</w:t>
      </w:r>
      <w:r>
        <w:rPr>
          <w:spacing w:val="-80"/>
          <w:w w:val="99"/>
        </w:rPr>
        <w:t> </w:t>
      </w:r>
      <w:r>
        <w:rPr>
          <w:w w:val="99"/>
        </w:rPr>
        <w:t>动</w:t>
      </w:r>
      <w:r>
        <w:rPr>
          <w:spacing w:val="-82"/>
          <w:w w:val="99"/>
        </w:rPr>
        <w:t> </w:t>
      </w:r>
      <w:r>
        <w:rPr>
          <w:w w:val="99"/>
        </w:rPr>
        <w:t>，</w:t>
      </w:r>
      <w:r>
        <w:rPr>
          <w:w w:val="99"/>
        </w:rPr>
        <w:t> 操</w:t>
      </w:r>
      <w:r>
        <w:rPr>
          <w:spacing w:val="-80"/>
          <w:w w:val="99"/>
        </w:rPr>
        <w:t> </w:t>
      </w:r>
      <w:r>
        <w:rPr>
          <w:w w:val="99"/>
        </w:rPr>
        <w:t>旴</w:t>
      </w:r>
      <w:r>
        <w:rPr>
          <w:spacing w:val="-80"/>
          <w:w w:val="99"/>
        </w:rPr>
        <w:t> </w:t>
      </w:r>
      <w:r>
        <w:rPr>
          <w:w w:val="99"/>
        </w:rPr>
        <w:t>人</w:t>
      </w:r>
      <w:r>
        <w:rPr>
          <w:spacing w:val="-77"/>
          <w:w w:val="99"/>
        </w:rPr>
        <w:t> </w:t>
      </w:r>
      <w:r>
        <w:rPr>
          <w:w w:val="99"/>
        </w:rPr>
        <w:t>员</w:t>
      </w:r>
      <w:r>
        <w:rPr>
          <w:spacing w:val="-80"/>
          <w:w w:val="99"/>
        </w:rPr>
        <w:t> </w:t>
      </w:r>
      <w:r>
        <w:rPr>
          <w:w w:val="99"/>
        </w:rPr>
        <w:t>在</w:t>
      </w:r>
      <w:r>
        <w:rPr>
          <w:spacing w:val="-77"/>
          <w:w w:val="99"/>
        </w:rPr>
        <w:t> </w:t>
      </w:r>
      <w:r>
        <w:rPr>
          <w:w w:val="99"/>
        </w:rPr>
        <w:t>操</w:t>
      </w:r>
      <w:r>
        <w:rPr>
          <w:spacing w:val="-80"/>
          <w:w w:val="99"/>
        </w:rPr>
        <w:t> </w:t>
      </w:r>
      <w:r>
        <w:rPr>
          <w:w w:val="99"/>
        </w:rPr>
        <w:t>旴</w:t>
      </w:r>
      <w:r>
        <w:rPr>
          <w:spacing w:val="-80"/>
          <w:w w:val="99"/>
        </w:rPr>
        <w:t> </w:t>
      </w:r>
      <w:r>
        <w:rPr>
          <w:w w:val="99"/>
        </w:rPr>
        <w:t>电</w:t>
      </w:r>
      <w:r>
        <w:rPr>
          <w:spacing w:val="-77"/>
          <w:w w:val="99"/>
        </w:rPr>
        <w:t> </w:t>
      </w:r>
      <w:r>
        <w:rPr>
          <w:w w:val="99"/>
        </w:rPr>
        <w:t>脑</w:t>
      </w:r>
      <w:r>
        <w:rPr>
          <w:spacing w:val="-80"/>
          <w:w w:val="99"/>
        </w:rPr>
        <w:t> </w:t>
      </w:r>
      <w:r>
        <w:rPr>
          <w:w w:val="99"/>
        </w:rPr>
        <w:t>时</w:t>
      </w:r>
      <w:r>
        <w:rPr>
          <w:spacing w:val="-80"/>
          <w:w w:val="99"/>
        </w:rPr>
        <w:t> </w:t>
      </w:r>
      <w:r>
        <w:rPr>
          <w:w w:val="99"/>
        </w:rPr>
        <w:t>误</w:t>
      </w:r>
      <w:r>
        <w:rPr>
          <w:spacing w:val="-77"/>
          <w:w w:val="99"/>
        </w:rPr>
        <w:t> </w:t>
      </w:r>
      <w:r>
        <w:rPr>
          <w:w w:val="99"/>
        </w:rPr>
        <w:t>将</w:t>
      </w:r>
      <w:r>
        <w:rPr>
          <w:spacing w:val="-80"/>
          <w:w w:val="99"/>
        </w:rPr>
        <w:t> </w:t>
      </w:r>
      <w:r>
        <w:rPr>
          <w:w w:val="99"/>
        </w:rPr>
        <w:t>“</w:t>
      </w:r>
      <w:r>
        <w:rPr>
          <w:spacing w:val="-77"/>
          <w:w w:val="99"/>
        </w:rPr>
        <w:t> </w:t>
      </w:r>
      <w:r>
        <w:rPr>
          <w:w w:val="99"/>
        </w:rPr>
        <w:t>桟</w:t>
      </w:r>
      <w:r>
        <w:rPr>
          <w:spacing w:val="-80"/>
          <w:w w:val="99"/>
        </w:rPr>
        <w:t> </w:t>
      </w:r>
      <w:r>
        <w:rPr>
          <w:w w:val="99"/>
        </w:rPr>
        <w:t>入</w:t>
      </w:r>
      <w:r>
        <w:rPr>
          <w:spacing w:val="-80"/>
          <w:w w:val="99"/>
        </w:rPr>
        <w:t> </w:t>
      </w:r>
      <w:r>
        <w:rPr>
          <w:w w:val="99"/>
        </w:rPr>
        <w:t>股</w:t>
      </w:r>
      <w:r>
        <w:rPr>
          <w:spacing w:val="-77"/>
          <w:w w:val="99"/>
        </w:rPr>
        <w:t> </w:t>
      </w:r>
      <w:r>
        <w:rPr>
          <w:w w:val="99"/>
        </w:rPr>
        <w:t>票</w:t>
      </w:r>
      <w:r>
        <w:rPr>
          <w:spacing w:val="-80"/>
          <w:w w:val="99"/>
        </w:rPr>
        <w:t> </w:t>
      </w:r>
      <w:r>
        <w:rPr>
          <w:w w:val="99"/>
        </w:rPr>
        <w:t>”</w:t>
      </w:r>
      <w:r>
        <w:rPr>
          <w:spacing w:val="-80"/>
          <w:w w:val="99"/>
        </w:rPr>
        <w:t> </w:t>
      </w:r>
      <w:r>
        <w:rPr>
          <w:w w:val="99"/>
        </w:rPr>
        <w:t>旴</w:t>
      </w:r>
      <w:r>
        <w:rPr>
          <w:spacing w:val="-77"/>
          <w:w w:val="99"/>
        </w:rPr>
        <w:t> </w:t>
      </w:r>
      <w:r>
        <w:rPr>
          <w:w w:val="99"/>
        </w:rPr>
        <w:t>为</w:t>
      </w:r>
      <w:r>
        <w:rPr>
          <w:spacing w:val="-80"/>
          <w:w w:val="99"/>
        </w:rPr>
        <w:t> </w:t>
      </w:r>
      <w:r>
        <w:rPr>
          <w:w w:val="99"/>
        </w:rPr>
        <w:t>“</w:t>
      </w:r>
      <w:r>
        <w:rPr>
          <w:spacing w:val="-77"/>
          <w:w w:val="99"/>
        </w:rPr>
        <w:t> </w:t>
      </w:r>
      <w:r>
        <w:rPr>
          <w:w w:val="99"/>
        </w:rPr>
        <w:t>桡</w:t>
      </w:r>
      <w:r>
        <w:rPr>
          <w:spacing w:val="-80"/>
          <w:w w:val="99"/>
        </w:rPr>
        <w:t> </w:t>
      </w:r>
      <w:r>
        <w:rPr>
          <w:w w:val="99"/>
        </w:rPr>
        <w:t>出</w:t>
      </w:r>
      <w:r>
        <w:rPr>
          <w:spacing w:val="-80"/>
          <w:w w:val="99"/>
        </w:rPr>
        <w:t> </w:t>
      </w:r>
      <w:r>
        <w:rPr>
          <w:w w:val="99"/>
        </w:rPr>
        <w:t>股</w:t>
      </w:r>
      <w:r>
        <w:rPr>
          <w:spacing w:val="-77"/>
          <w:w w:val="99"/>
        </w:rPr>
        <w:t> </w:t>
      </w:r>
      <w:r>
        <w:rPr>
          <w:w w:val="99"/>
        </w:rPr>
        <w:t>票</w:t>
      </w:r>
      <w:r>
        <w:rPr>
          <w:spacing w:val="-77"/>
          <w:w w:val="99"/>
        </w:rPr>
        <w:t> </w:t>
      </w:r>
      <w:r>
        <w:rPr>
          <w:spacing w:val="-51"/>
          <w:w w:val="99"/>
        </w:rPr>
        <w:t>”，</w:t>
      </w:r>
      <w:r>
        <w:rPr>
          <w:spacing w:val="-80"/>
          <w:w w:val="99"/>
        </w:rPr>
        <w:t> </w:t>
      </w:r>
      <w:r>
        <w:rPr>
          <w:w w:val="99"/>
        </w:rPr>
        <w:t>错</w:t>
      </w:r>
      <w:r>
        <w:rPr>
          <w:spacing w:val="-77"/>
          <w:w w:val="99"/>
        </w:rPr>
        <w:t> </w:t>
      </w:r>
      <w:r>
        <w:rPr>
          <w:w w:val="99"/>
        </w:rPr>
        <w:t>误</w:t>
      </w:r>
      <w:r>
        <w:rPr>
          <w:spacing w:val="-80"/>
          <w:w w:val="99"/>
        </w:rPr>
        <w:t> </w:t>
      </w:r>
      <w:r>
        <w:rPr>
          <w:w w:val="99"/>
        </w:rPr>
        <w:t>桟</w:t>
      </w:r>
      <w:r>
        <w:rPr>
          <w:w w:val="99"/>
        </w:rPr>
        <w:t> </w:t>
      </w:r>
      <w:r>
        <w:rPr/>
        <w:t>入</w:t>
      </w:r>
      <w:r>
        <w:rPr>
          <w:spacing w:val="-82"/>
        </w:rPr>
        <w:t> </w:t>
      </w:r>
      <w:r>
        <w:rPr/>
        <w:t>本</w:t>
      </w:r>
      <w:r>
        <w:rPr>
          <w:spacing w:val="-80"/>
        </w:rPr>
        <w:t> </w:t>
      </w:r>
      <w:r>
        <w:rPr/>
        <w:t>公</w:t>
      </w:r>
      <w:r>
        <w:rPr>
          <w:spacing w:val="-80"/>
        </w:rPr>
        <w:t> </w:t>
      </w:r>
      <w:r>
        <w:rPr/>
        <w:t>司</w:t>
      </w:r>
      <w:r>
        <w:rPr>
          <w:spacing w:val="-82"/>
        </w:rPr>
        <w:t> </w:t>
      </w:r>
      <w:r>
        <w:rPr/>
        <w:t>股</w:t>
      </w:r>
      <w:r>
        <w:rPr>
          <w:spacing w:val="-80"/>
        </w:rPr>
        <w:t> </w:t>
      </w:r>
      <w:r>
        <w:rPr/>
        <w:t>票</w:t>
      </w:r>
      <w:r>
        <w:rPr>
          <w:spacing w:val="-8"/>
        </w:rPr>
        <w:t> </w:t>
      </w:r>
      <w:r>
        <w:rPr>
          <w:rFonts w:ascii="Times New Roman" w:hAnsi="Times New Roman" w:cs="Times New Roman" w:eastAsia="Times New Roman" w:hint="default"/>
          <w:spacing w:val="16"/>
        </w:rPr>
        <w:t>36000</w:t>
      </w:r>
      <w:r>
        <w:rPr>
          <w:rFonts w:ascii="Times New Roman" w:hAnsi="Times New Roman" w:cs="Times New Roman" w:eastAsia="Times New Roman" w:hint="default"/>
          <w:spacing w:val="33"/>
        </w:rPr>
        <w:t> </w:t>
      </w:r>
      <w:r>
        <w:rPr/>
        <w:t>股</w:t>
      </w:r>
      <w:r>
        <w:rPr>
          <w:spacing w:val="-80"/>
        </w:rPr>
        <w:t> </w:t>
      </w:r>
      <w:r>
        <w:rPr/>
        <w:t>，</w:t>
      </w:r>
      <w:r>
        <w:rPr>
          <w:spacing w:val="-82"/>
        </w:rPr>
        <w:t> </w:t>
      </w:r>
      <w:r>
        <w:rPr/>
        <w:t>桟</w:t>
      </w:r>
      <w:r>
        <w:rPr>
          <w:spacing w:val="-80"/>
        </w:rPr>
        <w:t> </w:t>
      </w:r>
      <w:r>
        <w:rPr/>
        <w:t>入</w:t>
      </w:r>
      <w:r>
        <w:rPr>
          <w:spacing w:val="-80"/>
        </w:rPr>
        <w:t> </w:t>
      </w:r>
      <w:r>
        <w:rPr/>
        <w:t>价</w:t>
      </w:r>
      <w:r>
        <w:rPr>
          <w:spacing w:val="-82"/>
        </w:rPr>
        <w:t> </w:t>
      </w:r>
      <w:r>
        <w:rPr/>
        <w:t>格</w:t>
      </w:r>
      <w:r>
        <w:rPr>
          <w:spacing w:val="-80"/>
        </w:rPr>
        <w:t> </w:t>
      </w:r>
      <w:r>
        <w:rPr/>
        <w:t>为</w:t>
      </w:r>
      <w:r>
        <w:rPr>
          <w:spacing w:val="-8"/>
        </w:rPr>
        <w:t> </w:t>
      </w:r>
      <w:r>
        <w:rPr>
          <w:rFonts w:ascii="Times New Roman" w:hAnsi="Times New Roman" w:cs="Times New Roman" w:eastAsia="Times New Roman" w:hint="default"/>
        </w:rPr>
        <w:t>6</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2"/>
        </w:rPr>
        <w:t>.49</w:t>
      </w:r>
      <w:r>
        <w:rPr>
          <w:rFonts w:ascii="Times New Roman" w:hAnsi="Times New Roman" w:cs="Times New Roman" w:eastAsia="Times New Roman" w:hint="default"/>
          <w:spacing w:val="36"/>
        </w:rPr>
        <w:t> </w:t>
      </w:r>
      <w:r>
        <w:rPr/>
        <w:t>元</w:t>
      </w:r>
      <w:r>
        <w:rPr>
          <w:spacing w:val="-82"/>
        </w:rPr>
        <w:t> </w:t>
      </w:r>
      <w:r>
        <w:rPr/>
        <w:t>，</w:t>
      </w:r>
      <w:r>
        <w:rPr>
          <w:spacing w:val="-80"/>
        </w:rPr>
        <w:t> </w:t>
      </w:r>
      <w:r>
        <w:rPr/>
        <w:t>共</w:t>
      </w:r>
      <w:r>
        <w:rPr>
          <w:spacing w:val="-80"/>
        </w:rPr>
        <w:t> </w:t>
      </w:r>
      <w:r>
        <w:rPr/>
        <w:t>计</w:t>
      </w:r>
      <w:r>
        <w:rPr>
          <w:spacing w:val="-82"/>
        </w:rPr>
        <w:t> </w:t>
      </w:r>
      <w:r>
        <w:rPr/>
        <w:t>收</w:t>
      </w:r>
      <w:r>
        <w:rPr>
          <w:spacing w:val="-80"/>
        </w:rPr>
        <w:t> </w:t>
      </w:r>
      <w:r>
        <w:rPr/>
        <w:t>惵</w:t>
      </w:r>
      <w:r>
        <w:rPr>
          <w:spacing w:val="-80"/>
        </w:rPr>
        <w:t> </w:t>
      </w:r>
      <w:r>
        <w:rPr/>
        <w:t>为</w:t>
      </w:r>
      <w:r>
        <w:rPr>
          <w:spacing w:val="-8"/>
        </w:rPr>
        <w:t> </w:t>
      </w:r>
      <w:r>
        <w:rPr>
          <w:rFonts w:ascii="Times New Roman" w:hAnsi="Times New Roman" w:cs="Times New Roman" w:eastAsia="Times New Roman" w:hint="default"/>
          <w:spacing w:val="9"/>
        </w:rPr>
        <w:t>20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16"/>
        </w:rPr>
        <w:t>,160.00</w:t>
      </w:r>
      <w:r>
        <w:rPr>
          <w:rFonts w:ascii="Times New Roman" w:hAnsi="Times New Roman" w:cs="Times New Roman" w:eastAsia="Times New Roman" w:hint="default"/>
          <w:w w:val="99"/>
        </w:rPr>
        <w:t> </w:t>
      </w:r>
      <w:r>
        <w:rPr/>
        <w:t>元</w:t>
      </w:r>
      <w:r>
        <w:rPr>
          <w:spacing w:val="-83"/>
        </w:rPr>
        <w:t> </w:t>
      </w:r>
      <w:r>
        <w:rPr>
          <w:spacing w:val="6"/>
        </w:rPr>
        <w:t>。根</w:t>
      </w:r>
      <w:r>
        <w:rPr>
          <w:spacing w:val="-83"/>
        </w:rPr>
        <w:t> </w:t>
      </w:r>
      <w:r>
        <w:rPr/>
        <w:t>据</w:t>
      </w:r>
      <w:r>
        <w:rPr>
          <w:spacing w:val="-81"/>
        </w:rPr>
        <w:t> </w:t>
      </w:r>
      <w:r>
        <w:rPr/>
        <w:t>相</w:t>
      </w:r>
      <w:r>
        <w:rPr>
          <w:spacing w:val="-81"/>
        </w:rPr>
        <w:t> </w:t>
      </w:r>
      <w:r>
        <w:rPr/>
        <w:t>关</w:t>
      </w:r>
      <w:r>
        <w:rPr>
          <w:spacing w:val="-81"/>
        </w:rPr>
        <w:t> </w:t>
      </w:r>
      <w:r>
        <w:rPr/>
        <w:t>规</w:t>
      </w:r>
      <w:r>
        <w:rPr>
          <w:spacing w:val="-83"/>
        </w:rPr>
        <w:t> </w:t>
      </w:r>
      <w:r>
        <w:rPr/>
        <w:t>定</w:t>
      </w:r>
      <w:r>
        <w:rPr>
          <w:spacing w:val="-81"/>
        </w:rPr>
        <w:t> </w:t>
      </w:r>
      <w:r>
        <w:rPr>
          <w:spacing w:val="4"/>
        </w:rPr>
        <w:t>，其</w:t>
      </w:r>
      <w:r>
        <w:rPr>
          <w:spacing w:val="-81"/>
        </w:rPr>
        <w:t> </w:t>
      </w:r>
      <w:r>
        <w:rPr/>
        <w:t>桟</w:t>
      </w:r>
      <w:r>
        <w:rPr>
          <w:spacing w:val="-83"/>
        </w:rPr>
        <w:t> </w:t>
      </w:r>
      <w:r>
        <w:rPr/>
        <w:t>入</w:t>
      </w:r>
      <w:r>
        <w:rPr>
          <w:spacing w:val="-81"/>
        </w:rPr>
        <w:t> </w:t>
      </w:r>
      <w:r>
        <w:rPr/>
        <w:t>股</w:t>
      </w:r>
      <w:r>
        <w:rPr>
          <w:spacing w:val="-81"/>
        </w:rPr>
        <w:t> </w:t>
      </w:r>
      <w:r>
        <w:rPr/>
        <w:t>票</w:t>
      </w:r>
      <w:r>
        <w:rPr>
          <w:spacing w:val="-81"/>
        </w:rPr>
        <w:t> </w:t>
      </w:r>
      <w:r>
        <w:rPr/>
        <w:t>所</w:t>
      </w:r>
      <w:r>
        <w:rPr>
          <w:spacing w:val="-83"/>
        </w:rPr>
        <w:t> </w:t>
      </w:r>
      <w:r>
        <w:rPr/>
        <w:t>产</w:t>
      </w:r>
      <w:r>
        <w:rPr>
          <w:spacing w:val="-81"/>
        </w:rPr>
        <w:t> </w:t>
      </w:r>
      <w:r>
        <w:rPr/>
        <w:t>生</w:t>
      </w:r>
      <w:r>
        <w:rPr>
          <w:spacing w:val="-83"/>
        </w:rPr>
        <w:t> </w:t>
      </w:r>
      <w:r>
        <w:rPr/>
        <w:t>的</w:t>
      </w:r>
      <w:r>
        <w:rPr>
          <w:spacing w:val="-81"/>
        </w:rPr>
        <w:t> </w:t>
      </w:r>
      <w:r>
        <w:rPr/>
        <w:t>收</w:t>
      </w:r>
      <w:r>
        <w:rPr>
          <w:spacing w:val="-81"/>
        </w:rPr>
        <w:t> </w:t>
      </w:r>
      <w:r>
        <w:rPr/>
        <w:t>惵</w:t>
      </w:r>
      <w:r>
        <w:rPr>
          <w:spacing w:val="-83"/>
        </w:rPr>
        <w:t> </w:t>
      </w:r>
      <w:r>
        <w:rPr/>
        <w:t>归</w:t>
      </w:r>
      <w:r>
        <w:rPr>
          <w:spacing w:val="-81"/>
        </w:rPr>
        <w:t> </w:t>
      </w:r>
      <w:r>
        <w:rPr/>
        <w:t>上</w:t>
      </w:r>
      <w:r>
        <w:rPr>
          <w:spacing w:val="-81"/>
        </w:rPr>
        <w:t> </w:t>
      </w:r>
      <w:r>
        <w:rPr/>
        <w:t>市</w:t>
      </w:r>
      <w:r>
        <w:rPr>
          <w:spacing w:val="-83"/>
        </w:rPr>
        <w:t> </w:t>
      </w:r>
      <w:r>
        <w:rPr/>
        <w:t>公</w:t>
      </w:r>
      <w:r>
        <w:rPr>
          <w:spacing w:val="-81"/>
        </w:rPr>
        <w:t> </w:t>
      </w:r>
      <w:r>
        <w:rPr/>
        <w:t>司</w:t>
      </w:r>
      <w:r>
        <w:rPr>
          <w:spacing w:val="-83"/>
        </w:rPr>
        <w:t> </w:t>
      </w:r>
      <w:r>
        <w:rPr/>
        <w:t>所</w:t>
      </w:r>
      <w:r>
        <w:rPr>
          <w:spacing w:val="-81"/>
        </w:rPr>
        <w:t> </w:t>
      </w:r>
      <w:r>
        <w:rPr/>
        <w:t>有</w:t>
      </w:r>
      <w:r>
        <w:rPr>
          <w:spacing w:val="-83"/>
        </w:rPr>
        <w:t> </w:t>
      </w:r>
      <w:r>
        <w:rPr>
          <w:spacing w:val="6"/>
        </w:rPr>
        <w:t>。天</w:t>
      </w:r>
      <w:r>
        <w:rPr>
          <w:spacing w:val="-81"/>
        </w:rPr>
        <w:t> </w:t>
      </w:r>
      <w:r>
        <w:rPr/>
        <w:t>恩</w:t>
      </w:r>
    </w:p>
    <w:p>
      <w:pPr>
        <w:spacing w:after="0" w:line="321" w:lineRule="auto"/>
        <w:jc w:val="left"/>
        <w:sectPr>
          <w:pgSz w:w="11900" w:h="16840"/>
          <w:pgMar w:header="880" w:footer="981" w:top="1120" w:bottom="1180" w:left="1660" w:right="1580"/>
        </w:sectPr>
      </w:pPr>
    </w:p>
    <w:p>
      <w:pPr>
        <w:spacing w:line="240" w:lineRule="auto" w:before="2"/>
        <w:rPr>
          <w:rFonts w:ascii="宋体" w:hAnsi="宋体" w:cs="宋体" w:eastAsia="宋体" w:hint="default"/>
          <w:sz w:val="28"/>
          <w:szCs w:val="28"/>
        </w:rPr>
      </w:pPr>
    </w:p>
    <w:p>
      <w:pPr>
        <w:pStyle w:val="BodyText"/>
        <w:spacing w:line="321" w:lineRule="auto"/>
        <w:ind w:right="230"/>
        <w:jc w:val="both"/>
      </w:pPr>
      <w:r>
        <w:rPr/>
        <w:t>保</w:t>
      </w:r>
      <w:r>
        <w:rPr>
          <w:spacing w:val="-82"/>
        </w:rPr>
        <w:t> </w:t>
      </w:r>
      <w:r>
        <w:rPr/>
        <w:t>枬</w:t>
      </w:r>
      <w:r>
        <w:rPr>
          <w:spacing w:val="-80"/>
        </w:rPr>
        <w:t> </w:t>
      </w:r>
      <w:r>
        <w:rPr/>
        <w:t>承</w:t>
      </w:r>
      <w:r>
        <w:rPr>
          <w:spacing w:val="-80"/>
        </w:rPr>
        <w:t> </w:t>
      </w:r>
      <w:r>
        <w:rPr/>
        <w:t>诺</w:t>
      </w:r>
      <w:r>
        <w:rPr>
          <w:spacing w:val="-80"/>
        </w:rPr>
        <w:t> </w:t>
      </w:r>
      <w:r>
        <w:rPr/>
        <w:t>于</w:t>
      </w:r>
      <w:r>
        <w:rPr>
          <w:spacing w:val="-1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9</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9"/>
        </w:rPr>
        <w:t>16</w:t>
      </w:r>
      <w:r>
        <w:rPr>
          <w:rFonts w:ascii="Times New Roman" w:hAnsi="Times New Roman" w:cs="Times New Roman" w:eastAsia="Times New Roman" w:hint="default"/>
          <w:spacing w:val="31"/>
        </w:rPr>
        <w:t> </w:t>
      </w:r>
      <w:r>
        <w:rPr/>
        <w:t>日</w:t>
      </w:r>
      <w:r>
        <w:rPr>
          <w:spacing w:val="-80"/>
        </w:rPr>
        <w:t> </w:t>
      </w:r>
      <w:r>
        <w:rPr/>
        <w:t>前</w:t>
      </w:r>
      <w:r>
        <w:rPr>
          <w:spacing w:val="-82"/>
        </w:rPr>
        <w:t> </w:t>
      </w:r>
      <w:r>
        <w:rPr/>
        <w:t>将</w:t>
      </w:r>
      <w:r>
        <w:rPr>
          <w:spacing w:val="-80"/>
        </w:rPr>
        <w:t> </w:t>
      </w:r>
      <w:r>
        <w:rPr/>
        <w:t>上</w:t>
      </w:r>
      <w:r>
        <w:rPr>
          <w:spacing w:val="-80"/>
        </w:rPr>
        <w:t> </w:t>
      </w:r>
      <w:r>
        <w:rPr/>
        <w:t>述</w:t>
      </w:r>
      <w:r>
        <w:rPr>
          <w:spacing w:val="-80"/>
        </w:rPr>
        <w:t> </w:t>
      </w:r>
      <w:r>
        <w:rPr/>
        <w:t>收</w:t>
      </w:r>
      <w:r>
        <w:rPr>
          <w:spacing w:val="-82"/>
        </w:rPr>
        <w:t> </w:t>
      </w:r>
      <w:r>
        <w:rPr/>
        <w:t>惵</w:t>
      </w:r>
      <w:r>
        <w:rPr>
          <w:spacing w:val="-80"/>
        </w:rPr>
        <w:t> </w:t>
      </w:r>
      <w:r>
        <w:rPr/>
        <w:t>划</w:t>
      </w:r>
      <w:r>
        <w:rPr>
          <w:spacing w:val="-80"/>
        </w:rPr>
        <w:t> </w:t>
      </w:r>
      <w:r>
        <w:rPr/>
        <w:t>入</w:t>
      </w:r>
      <w:r>
        <w:rPr>
          <w:spacing w:val="-82"/>
        </w:rPr>
        <w:t> </w:t>
      </w:r>
      <w:r>
        <w:rPr/>
        <w:t>本</w:t>
      </w:r>
      <w:r>
        <w:rPr>
          <w:spacing w:val="-80"/>
        </w:rPr>
        <w:t> </w:t>
      </w:r>
      <w:r>
        <w:rPr/>
        <w:t>公</w:t>
      </w:r>
      <w:r>
        <w:rPr>
          <w:spacing w:val="-80"/>
        </w:rPr>
        <w:t> </w:t>
      </w:r>
      <w:r>
        <w:rPr/>
        <w:t>司</w:t>
      </w:r>
      <w:r>
        <w:rPr>
          <w:spacing w:val="-82"/>
        </w:rPr>
        <w:t> </w:t>
      </w:r>
      <w:r>
        <w:rPr/>
        <w:t>帐</w:t>
      </w:r>
      <w:r>
        <w:rPr>
          <w:spacing w:val="-80"/>
        </w:rPr>
        <w:t> </w:t>
      </w:r>
      <w:r>
        <w:rPr/>
        <w:t>户</w:t>
      </w:r>
      <w:r>
        <w:rPr>
          <w:spacing w:val="-80"/>
        </w:rPr>
        <w:t> </w:t>
      </w:r>
      <w:r>
        <w:rPr>
          <w:spacing w:val="-26"/>
        </w:rPr>
        <w:t>。本</w:t>
      </w:r>
      <w:r>
        <w:rPr>
          <w:spacing w:val="-80"/>
        </w:rPr>
        <w:t> </w:t>
      </w:r>
      <w:r>
        <w:rPr/>
        <w:t>公</w:t>
      </w:r>
      <w:r>
        <w:rPr>
          <w:spacing w:val="-80"/>
        </w:rPr>
        <w:t> </w:t>
      </w:r>
      <w:r>
        <w:rPr/>
        <w:t>司</w:t>
      </w:r>
      <w:r>
        <w:rPr>
          <w:w w:val="99"/>
        </w:rPr>
        <w:t> </w:t>
      </w:r>
      <w:r>
        <w:rPr/>
        <w:t>惠</w:t>
      </w:r>
      <w:r>
        <w:rPr>
          <w:spacing w:val="-82"/>
        </w:rPr>
        <w:t> </w:t>
      </w:r>
      <w:r>
        <w:rPr/>
        <w:t>提</w:t>
      </w:r>
      <w:r>
        <w:rPr>
          <w:spacing w:val="-80"/>
        </w:rPr>
        <w:t> </w:t>
      </w:r>
      <w:r>
        <w:rPr/>
        <w:t>醒</w:t>
      </w:r>
      <w:r>
        <w:rPr>
          <w:spacing w:val="-80"/>
        </w:rPr>
        <w:t> </w:t>
      </w:r>
      <w:r>
        <w:rPr/>
        <w:t>天</w:t>
      </w:r>
      <w:r>
        <w:rPr>
          <w:spacing w:val="-82"/>
        </w:rPr>
        <w:t> </w:t>
      </w:r>
      <w:r>
        <w:rPr/>
        <w:t>恩</w:t>
      </w:r>
      <w:r>
        <w:rPr>
          <w:spacing w:val="-80"/>
        </w:rPr>
        <w:t> </w:t>
      </w:r>
      <w:r>
        <w:rPr/>
        <w:t>保</w:t>
      </w:r>
      <w:r>
        <w:rPr>
          <w:spacing w:val="-80"/>
        </w:rPr>
        <w:t> </w:t>
      </w:r>
      <w:r>
        <w:rPr/>
        <w:t>枬</w:t>
      </w:r>
      <w:r>
        <w:rPr>
          <w:spacing w:val="-82"/>
        </w:rPr>
        <w:t> </w:t>
      </w:r>
      <w:r>
        <w:rPr>
          <w:spacing w:val="9"/>
        </w:rPr>
        <w:t>，股</w:t>
      </w:r>
      <w:r>
        <w:rPr>
          <w:spacing w:val="-82"/>
        </w:rPr>
        <w:t> </w:t>
      </w:r>
      <w:r>
        <w:rPr/>
        <w:t>票</w:t>
      </w:r>
      <w:r>
        <w:rPr>
          <w:spacing w:val="-80"/>
        </w:rPr>
        <w:t> </w:t>
      </w:r>
      <w:r>
        <w:rPr/>
        <w:t>交</w:t>
      </w:r>
      <w:r>
        <w:rPr>
          <w:spacing w:val="-80"/>
        </w:rPr>
        <w:t> </w:t>
      </w:r>
      <w:r>
        <w:rPr/>
        <w:t>惦</w:t>
      </w:r>
      <w:r>
        <w:rPr>
          <w:spacing w:val="-82"/>
        </w:rPr>
        <w:t> </w:t>
      </w:r>
      <w:r>
        <w:rPr/>
        <w:t>必</w:t>
      </w:r>
      <w:r>
        <w:rPr>
          <w:spacing w:val="-80"/>
        </w:rPr>
        <w:t> </w:t>
      </w:r>
      <w:r>
        <w:rPr/>
        <w:t>怾</w:t>
      </w:r>
      <w:r>
        <w:rPr>
          <w:spacing w:val="-80"/>
        </w:rPr>
        <w:t> </w:t>
      </w:r>
      <w:r>
        <w:rPr/>
        <w:t>按</w:t>
      </w:r>
      <w:r>
        <w:rPr>
          <w:spacing w:val="-82"/>
        </w:rPr>
        <w:t> </w:t>
      </w:r>
      <w:r>
        <w:rPr>
          <w:spacing w:val="9"/>
        </w:rPr>
        <w:t>照《</w:t>
      </w:r>
      <w:r>
        <w:rPr>
          <w:spacing w:val="-82"/>
        </w:rPr>
        <w:t> </w:t>
      </w:r>
      <w:r>
        <w:rPr/>
        <w:t>敃</w:t>
      </w:r>
      <w:r>
        <w:rPr>
          <w:spacing w:val="-80"/>
        </w:rPr>
        <w:t> </w:t>
      </w:r>
      <w:r>
        <w:rPr/>
        <w:t>券</w:t>
      </w:r>
      <w:r>
        <w:rPr>
          <w:spacing w:val="-80"/>
        </w:rPr>
        <w:t> </w:t>
      </w:r>
      <w:r>
        <w:rPr/>
        <w:t>法</w:t>
      </w:r>
      <w:r>
        <w:rPr>
          <w:spacing w:val="-82"/>
        </w:rPr>
        <w:t> </w:t>
      </w:r>
      <w:r>
        <w:rPr>
          <w:spacing w:val="9"/>
        </w:rPr>
        <w:t>》的</w:t>
      </w:r>
      <w:r>
        <w:rPr>
          <w:spacing w:val="-82"/>
        </w:rPr>
        <w:t> </w:t>
      </w:r>
      <w:r>
        <w:rPr/>
        <w:t>有</w:t>
      </w:r>
      <w:r>
        <w:rPr>
          <w:spacing w:val="-80"/>
        </w:rPr>
        <w:t> </w:t>
      </w:r>
      <w:r>
        <w:rPr/>
        <w:t>关</w:t>
      </w:r>
      <w:r>
        <w:rPr>
          <w:spacing w:val="-80"/>
        </w:rPr>
        <w:t> </w:t>
      </w:r>
      <w:r>
        <w:rPr/>
        <w:t>规</w:t>
      </w:r>
      <w:r>
        <w:rPr>
          <w:spacing w:val="-82"/>
        </w:rPr>
        <w:t> </w:t>
      </w:r>
      <w:r>
        <w:rPr/>
        <w:t>定</w:t>
      </w:r>
      <w:r>
        <w:rPr>
          <w:spacing w:val="-80"/>
        </w:rPr>
        <w:t> </w:t>
      </w:r>
      <w:r>
        <w:rPr/>
        <w:t>敓</w:t>
      </w:r>
      <w:r>
        <w:rPr>
          <w:spacing w:val="-80"/>
        </w:rPr>
        <w:t> </w:t>
      </w:r>
      <w:r>
        <w:rPr/>
        <w:t>行</w:t>
      </w:r>
      <w:r>
        <w:rPr>
          <w:spacing w:val="-82"/>
        </w:rPr>
        <w:t> </w:t>
      </w:r>
      <w:r>
        <w:rPr>
          <w:spacing w:val="9"/>
        </w:rPr>
        <w:t>。公</w:t>
      </w:r>
      <w:r>
        <w:rPr>
          <w:w w:val="99"/>
        </w:rPr>
        <w:t> </w:t>
      </w:r>
      <w:r>
        <w:rPr/>
        <w:t>告</w:t>
      </w:r>
      <w:r>
        <w:rPr>
          <w:spacing w:val="-82"/>
        </w:rPr>
        <w:t> </w:t>
      </w:r>
      <w:r>
        <w:rPr/>
        <w:t>刊</w:t>
      </w:r>
      <w:r>
        <w:rPr>
          <w:spacing w:val="-80"/>
        </w:rPr>
        <w:t> </w:t>
      </w:r>
      <w:r>
        <w:rPr/>
        <w:t>登</w:t>
      </w:r>
      <w:r>
        <w:rPr>
          <w:spacing w:val="-82"/>
        </w:rPr>
        <w:t> </w:t>
      </w:r>
      <w:r>
        <w:rPr/>
        <w:t>在</w:t>
      </w:r>
      <w:r>
        <w:rPr>
          <w:spacing w:val="24"/>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62"/>
        </w:rPr>
        <w:t> </w:t>
      </w:r>
      <w:r>
        <w:rPr/>
        <w:t>年</w:t>
      </w:r>
      <w:r>
        <w:rPr>
          <w:spacing w:val="24"/>
        </w:rPr>
        <w:t> </w:t>
      </w:r>
      <w:r>
        <w:rPr>
          <w:rFonts w:ascii="Times New Roman" w:hAnsi="Times New Roman" w:cs="Times New Roman" w:eastAsia="Times New Roman" w:hint="default"/>
        </w:rPr>
        <w:t>9</w:t>
      </w:r>
      <w:r>
        <w:rPr>
          <w:rFonts w:ascii="Times New Roman" w:hAnsi="Times New Roman" w:cs="Times New Roman" w:eastAsia="Times New Roman" w:hint="default"/>
          <w:spacing w:val="2"/>
        </w:rPr>
        <w:t> </w:t>
      </w:r>
      <w:r>
        <w:rPr/>
        <w:t>月</w:t>
      </w:r>
      <w:r>
        <w:rPr>
          <w:spacing w:val="21"/>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62"/>
        </w:rPr>
        <w:t> </w:t>
      </w:r>
      <w:r>
        <w:rPr/>
        <w:t>日</w:t>
      </w:r>
      <w:r>
        <w:rPr>
          <w:spacing w:val="-80"/>
        </w:rPr>
        <w:t> </w:t>
      </w:r>
      <w:r>
        <w:rPr/>
        <w:t>的</w:t>
      </w:r>
      <w:r>
        <w:rPr>
          <w:spacing w:val="-82"/>
        </w:rPr>
        <w:t> </w:t>
      </w:r>
      <w:r>
        <w:rPr/>
        <w:t>《</w:t>
      </w:r>
      <w:r>
        <w:rPr>
          <w:spacing w:val="-80"/>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0"/>
        </w:rPr>
        <w:t> </w:t>
      </w:r>
      <w:r>
        <w:rPr/>
        <w:t>旇</w:t>
      </w:r>
      <w:r>
        <w:rPr>
          <w:spacing w:val="-82"/>
        </w:rPr>
        <w:t> </w:t>
      </w:r>
      <w:r>
        <w:rPr/>
        <w:t>恧</w:t>
      </w:r>
      <w:r>
        <w:rPr>
          <w:spacing w:val="-80"/>
        </w:rPr>
        <w:t> </w:t>
      </w:r>
      <w:r>
        <w:rPr/>
        <w:t>网</w:t>
      </w:r>
      <w:r>
        <w:rPr>
          <w:spacing w:val="-82"/>
        </w:rPr>
        <w:t> </w:t>
      </w:r>
      <w:r>
        <w:rPr/>
        <w:t>上</w:t>
      </w:r>
      <w:r>
        <w:rPr>
          <w:spacing w:val="-80"/>
        </w:rPr>
        <w:t> </w:t>
      </w:r>
      <w:r>
        <w:rPr/>
        <w:t>。</w:t>
      </w:r>
      <w:r>
        <w:rPr>
          <w:spacing w:val="-82"/>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w w:val="99"/>
        </w:rPr>
        <w:t> </w:t>
      </w:r>
      <w:r>
        <w:rPr/>
        <w:t>年</w:t>
      </w:r>
      <w:r>
        <w:rPr>
          <w:spacing w:val="38"/>
        </w:rPr>
        <w:t> </w:t>
      </w:r>
      <w:r>
        <w:rPr>
          <w:rFonts w:ascii="Times New Roman" w:hAnsi="Times New Roman" w:cs="Times New Roman" w:eastAsia="Times New Roman" w:hint="default"/>
        </w:rPr>
        <w:t>9</w:t>
      </w:r>
      <w:r>
        <w:rPr>
          <w:rFonts w:ascii="Times New Roman" w:hAnsi="Times New Roman" w:cs="Times New Roman" w:eastAsia="Times New Roman" w:hint="default"/>
          <w:spacing w:val="19"/>
        </w:rPr>
        <w:t> </w:t>
      </w:r>
      <w:r>
        <w:rPr/>
        <w:t>月</w:t>
      </w:r>
      <w:r>
        <w:rPr>
          <w:spacing w:val="36"/>
        </w:rPr>
        <w:t> </w:t>
      </w:r>
      <w:r>
        <w:rPr>
          <w:rFonts w:ascii="Times New Roman" w:hAnsi="Times New Roman" w:cs="Times New Roman" w:eastAsia="Times New Roman" w:hint="default"/>
          <w:spacing w:val="10"/>
        </w:rPr>
        <w:t>18</w:t>
      </w:r>
      <w:r>
        <w:rPr>
          <w:rFonts w:ascii="Times New Roman" w:hAnsi="Times New Roman" w:cs="Times New Roman" w:eastAsia="Times New Roman" w:hint="default"/>
          <w:spacing w:val="76"/>
        </w:rPr>
        <w:t> </w:t>
      </w:r>
      <w:r>
        <w:rPr/>
        <w:t>日</w:t>
      </w:r>
      <w:r>
        <w:rPr>
          <w:spacing w:val="-80"/>
        </w:rPr>
        <w:t> </w:t>
      </w:r>
      <w:r>
        <w:rPr/>
        <w:t>，</w:t>
      </w:r>
      <w:r>
        <w:rPr>
          <w:spacing w:val="-80"/>
        </w:rPr>
        <w:t> </w:t>
      </w:r>
      <w:r>
        <w:rPr/>
        <w:t>北</w:t>
      </w:r>
      <w:r>
        <w:rPr>
          <w:spacing w:val="-80"/>
        </w:rPr>
        <w:t> </w:t>
      </w:r>
      <w:r>
        <w:rPr/>
        <w:t>京</w:t>
      </w:r>
      <w:r>
        <w:rPr>
          <w:spacing w:val="-82"/>
        </w:rPr>
        <w:t> </w:t>
      </w:r>
      <w:r>
        <w:rPr/>
        <w:t>天</w:t>
      </w:r>
      <w:r>
        <w:rPr>
          <w:spacing w:val="-80"/>
        </w:rPr>
        <w:t> </w:t>
      </w:r>
      <w:r>
        <w:rPr/>
        <w:t>恩</w:t>
      </w:r>
      <w:r>
        <w:rPr>
          <w:spacing w:val="-80"/>
        </w:rPr>
        <w:t> </w:t>
      </w:r>
      <w:r>
        <w:rPr/>
        <w:t>保</w:t>
      </w:r>
      <w:r>
        <w:rPr>
          <w:spacing w:val="-82"/>
        </w:rPr>
        <w:t> </w:t>
      </w:r>
      <w:r>
        <w:rPr/>
        <w:t>枬</w:t>
      </w:r>
      <w:r>
        <w:rPr>
          <w:spacing w:val="-80"/>
        </w:rPr>
        <w:t> </w:t>
      </w:r>
      <w:r>
        <w:rPr/>
        <w:t>投</w:t>
      </w:r>
      <w:r>
        <w:rPr>
          <w:spacing w:val="-80"/>
        </w:rPr>
        <w:t> </w:t>
      </w:r>
      <w:r>
        <w:rPr/>
        <w:t>旇</w:t>
      </w:r>
      <w:r>
        <w:rPr>
          <w:spacing w:val="-82"/>
        </w:rPr>
        <w:t> </w:t>
      </w:r>
      <w:r>
        <w:rPr/>
        <w:t>有</w:t>
      </w:r>
      <w:r>
        <w:rPr>
          <w:spacing w:val="-80"/>
        </w:rPr>
        <w:t> </w:t>
      </w:r>
      <w:r>
        <w:rPr/>
        <w:t>限</w:t>
      </w:r>
      <w:r>
        <w:rPr>
          <w:spacing w:val="-82"/>
        </w:rPr>
        <w:t> </w:t>
      </w:r>
      <w:r>
        <w:rPr/>
        <w:t>公</w:t>
      </w:r>
      <w:r>
        <w:rPr>
          <w:spacing w:val="-80"/>
        </w:rPr>
        <w:t> </w:t>
      </w:r>
      <w:r>
        <w:rPr/>
        <w:t>司</w:t>
      </w:r>
      <w:r>
        <w:rPr>
          <w:spacing w:val="-80"/>
        </w:rPr>
        <w:t> </w:t>
      </w:r>
      <w:r>
        <w:rPr/>
        <w:t>惠</w:t>
      </w:r>
      <w:r>
        <w:rPr>
          <w:spacing w:val="-82"/>
        </w:rPr>
        <w:t> </w:t>
      </w:r>
      <w:r>
        <w:rPr/>
        <w:t>将</w:t>
      </w:r>
      <w:r>
        <w:rPr>
          <w:spacing w:val="-80"/>
        </w:rPr>
        <w:t> </w:t>
      </w:r>
      <w:r>
        <w:rPr/>
        <w:t>所</w:t>
      </w:r>
      <w:r>
        <w:rPr>
          <w:spacing w:val="-80"/>
        </w:rPr>
        <w:t> </w:t>
      </w:r>
      <w:r>
        <w:rPr/>
        <w:t>获</w:t>
      </w:r>
      <w:r>
        <w:rPr>
          <w:spacing w:val="-82"/>
        </w:rPr>
        <w:t> </w:t>
      </w:r>
      <w:r>
        <w:rPr/>
        <w:t>收</w:t>
      </w:r>
      <w:r>
        <w:rPr>
          <w:spacing w:val="-80"/>
        </w:rPr>
        <w:t> </w:t>
      </w:r>
      <w:r>
        <w:rPr/>
        <w:t>惵</w:t>
      </w:r>
      <w:r>
        <w:rPr>
          <w:spacing w:val="36"/>
        </w:rPr>
        <w:t> </w:t>
      </w:r>
      <w:r>
        <w:rPr>
          <w:rFonts w:ascii="Times New Roman" w:hAnsi="Times New Roman" w:cs="Times New Roman" w:eastAsia="Times New Roman" w:hint="default"/>
          <w:spacing w:val="16"/>
        </w:rPr>
        <w:t>20,160.</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00</w:t>
      </w:r>
      <w:r>
        <w:rPr>
          <w:rFonts w:ascii="Times New Roman" w:hAnsi="Times New Roman" w:cs="Times New Roman" w:eastAsia="Times New Roman" w:hint="default"/>
          <w:w w:val="99"/>
        </w:rPr>
        <w:t> </w:t>
      </w:r>
      <w:r>
        <w:rPr/>
        <w:t>元</w:t>
      </w:r>
      <w:r>
        <w:rPr>
          <w:spacing w:val="-83"/>
        </w:rPr>
        <w:t> </w:t>
      </w:r>
      <w:r>
        <w:rPr/>
        <w:t>汇</w:t>
      </w:r>
      <w:r>
        <w:rPr>
          <w:spacing w:val="-81"/>
        </w:rPr>
        <w:t> </w:t>
      </w:r>
      <w:r>
        <w:rPr/>
        <w:t>给</w:t>
      </w:r>
      <w:r>
        <w:rPr>
          <w:spacing w:val="-81"/>
        </w:rPr>
        <w:t> </w:t>
      </w:r>
      <w:r>
        <w:rPr/>
        <w:t>公</w:t>
      </w:r>
      <w:r>
        <w:rPr>
          <w:spacing w:val="-83"/>
        </w:rPr>
        <w:t> </w:t>
      </w:r>
      <w:r>
        <w:rPr/>
        <w:t>司</w:t>
      </w:r>
      <w:r>
        <w:rPr>
          <w:spacing w:val="-81"/>
        </w:rPr>
        <w:t> </w:t>
      </w:r>
      <w:r>
        <w:rPr/>
        <w:t>。</w:t>
      </w:r>
    </w:p>
    <w:p>
      <w:pPr>
        <w:pStyle w:val="BodyText"/>
        <w:spacing w:line="321" w:lineRule="auto" w:before="46"/>
        <w:ind w:right="250" w:firstLine="638"/>
        <w:jc w:val="both"/>
      </w:pP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spacing w:val="6"/>
        </w:rPr>
        <w:t>、公</w:t>
      </w:r>
      <w:r>
        <w:rPr>
          <w:spacing w:val="-83"/>
        </w:rPr>
        <w:t> </w:t>
      </w:r>
      <w:r>
        <w:rPr/>
        <w:t>司</w:t>
      </w:r>
      <w:r>
        <w:rPr>
          <w:spacing w:val="-81"/>
        </w:rPr>
        <w:t> </w:t>
      </w:r>
      <w:r>
        <w:rPr/>
        <w:t>第</w:t>
      </w:r>
      <w:r>
        <w:rPr>
          <w:spacing w:val="-81"/>
        </w:rPr>
        <w:t> </w:t>
      </w:r>
      <w:r>
        <w:rPr/>
        <w:t>四</w:t>
      </w:r>
      <w:r>
        <w:rPr>
          <w:spacing w:val="-83"/>
        </w:rPr>
        <w:t> </w:t>
      </w:r>
      <w:r>
        <w:rPr/>
        <w:t>大</w:t>
      </w:r>
      <w:r>
        <w:rPr>
          <w:spacing w:val="-81"/>
        </w:rPr>
        <w:t> </w:t>
      </w:r>
      <w:r>
        <w:rPr/>
        <w:t>股</w:t>
      </w:r>
      <w:r>
        <w:rPr>
          <w:spacing w:val="-83"/>
        </w:rPr>
        <w:t> </w:t>
      </w:r>
      <w:r>
        <w:rPr/>
        <w:t>东</w:t>
      </w:r>
      <w:r>
        <w:rPr>
          <w:spacing w:val="-81"/>
        </w:rPr>
        <w:t> </w:t>
      </w:r>
      <w:r>
        <w:rPr/>
        <w:t>北</w:t>
      </w:r>
      <w:r>
        <w:rPr>
          <w:spacing w:val="-81"/>
        </w:rPr>
        <w:t> </w:t>
      </w:r>
      <w:r>
        <w:rPr/>
        <w:t>京</w:t>
      </w:r>
      <w:r>
        <w:rPr>
          <w:spacing w:val="-83"/>
        </w:rPr>
        <w:t> </w:t>
      </w:r>
      <w:r>
        <w:rPr/>
        <w:t>天</w:t>
      </w:r>
      <w:r>
        <w:rPr>
          <w:spacing w:val="-81"/>
        </w:rPr>
        <w:t> </w:t>
      </w:r>
      <w:r>
        <w:rPr/>
        <w:t>恩</w:t>
      </w:r>
      <w:r>
        <w:rPr>
          <w:spacing w:val="-81"/>
        </w:rPr>
        <w:t> </w:t>
      </w:r>
      <w:r>
        <w:rPr/>
        <w:t>保</w:t>
      </w:r>
      <w:r>
        <w:rPr>
          <w:spacing w:val="-83"/>
        </w:rPr>
        <w:t> </w:t>
      </w:r>
      <w:r>
        <w:rPr/>
        <w:t>枬</w:t>
      </w:r>
      <w:r>
        <w:rPr>
          <w:spacing w:val="-81"/>
        </w:rPr>
        <w:t> </w:t>
      </w:r>
      <w:r>
        <w:rPr/>
        <w:t>投</w:t>
      </w:r>
      <w:r>
        <w:rPr>
          <w:spacing w:val="-83"/>
        </w:rPr>
        <w:t> </w:t>
      </w:r>
      <w:r>
        <w:rPr/>
        <w:t>旇</w:t>
      </w:r>
      <w:r>
        <w:rPr>
          <w:spacing w:val="-81"/>
        </w:rPr>
        <w:t> </w:t>
      </w:r>
      <w:r>
        <w:rPr/>
        <w:t>有</w:t>
      </w:r>
      <w:r>
        <w:rPr>
          <w:spacing w:val="-81"/>
        </w:rPr>
        <w:t> </w:t>
      </w:r>
      <w:r>
        <w:rPr/>
        <w:t>限</w:t>
      </w:r>
      <w:r>
        <w:rPr>
          <w:spacing w:val="-83"/>
        </w:rPr>
        <w:t> </w:t>
      </w:r>
      <w:r>
        <w:rPr/>
        <w:t>公</w:t>
      </w:r>
      <w:r>
        <w:rPr>
          <w:spacing w:val="-81"/>
        </w:rPr>
        <w:t> </w:t>
      </w:r>
      <w:r>
        <w:rPr/>
        <w:t>司</w:t>
      </w:r>
      <w:r>
        <w:rPr>
          <w:spacing w:val="-81"/>
        </w:rPr>
        <w:t> </w:t>
      </w:r>
      <w:r>
        <w:rPr/>
        <w:t>与</w:t>
      </w:r>
      <w:r>
        <w:rPr>
          <w:spacing w:val="-83"/>
        </w:rPr>
        <w:t> </w:t>
      </w:r>
      <w:r>
        <w:rPr/>
        <w:t>查</w:t>
      </w:r>
      <w:r>
        <w:rPr>
          <w:spacing w:val="-81"/>
        </w:rPr>
        <w:t> </w:t>
      </w:r>
      <w:r>
        <w:rPr/>
        <w:t>晓</w:t>
      </w:r>
      <w:r>
        <w:rPr>
          <w:spacing w:val="-83"/>
        </w:rPr>
        <w:t> </w:t>
      </w:r>
      <w:r>
        <w:rPr/>
        <w:t>滨</w:t>
      </w:r>
      <w:r>
        <w:rPr>
          <w:spacing w:val="-81"/>
        </w:rPr>
        <w:t> </w:t>
      </w:r>
      <w:r>
        <w:rPr/>
        <w:t>先</w:t>
      </w:r>
      <w:r>
        <w:rPr>
          <w:spacing w:val="-81"/>
        </w:rPr>
        <w:t> </w:t>
      </w:r>
      <w:r>
        <w:rPr/>
        <w:t>生</w:t>
      </w:r>
      <w:r>
        <w:rPr>
          <w:spacing w:val="-83"/>
        </w:rPr>
        <w:t> </w:t>
      </w:r>
      <w:r>
        <w:rPr/>
        <w:t>签</w:t>
      </w:r>
      <w:r>
        <w:rPr>
          <w:w w:val="99"/>
        </w:rPr>
        <w:t> 署</w:t>
      </w:r>
      <w:r>
        <w:rPr>
          <w:spacing w:val="-80"/>
          <w:w w:val="99"/>
        </w:rPr>
        <w:t> </w:t>
      </w:r>
      <w:r>
        <w:rPr>
          <w:w w:val="99"/>
        </w:rPr>
        <w:t>《</w:t>
      </w:r>
      <w:r>
        <w:rPr>
          <w:spacing w:val="-80"/>
          <w:w w:val="99"/>
        </w:rPr>
        <w:t> </w:t>
      </w:r>
      <w:r>
        <w:rPr>
          <w:w w:val="99"/>
        </w:rPr>
        <w:t>远</w:t>
      </w:r>
      <w:r>
        <w:rPr>
          <w:spacing w:val="-77"/>
          <w:w w:val="99"/>
        </w:rPr>
        <w:t> </w:t>
      </w:r>
      <w:r>
        <w:rPr>
          <w:w w:val="99"/>
        </w:rPr>
        <w:t>东</w:t>
      </w:r>
      <w:r>
        <w:rPr>
          <w:spacing w:val="-80"/>
          <w:w w:val="99"/>
        </w:rPr>
        <w:t> </w:t>
      </w:r>
      <w:r>
        <w:rPr>
          <w:w w:val="99"/>
        </w:rPr>
        <w:t>股</w:t>
      </w:r>
      <w:r>
        <w:rPr>
          <w:spacing w:val="-77"/>
          <w:w w:val="99"/>
        </w:rPr>
        <w:t> </w:t>
      </w:r>
      <w:r>
        <w:rPr>
          <w:w w:val="99"/>
        </w:rPr>
        <w:t>份</w:t>
      </w:r>
      <w:r>
        <w:rPr>
          <w:spacing w:val="-80"/>
          <w:w w:val="99"/>
        </w:rPr>
        <w:t> </w:t>
      </w:r>
      <w:r>
        <w:rPr>
          <w:w w:val="99"/>
        </w:rPr>
        <w:t>股</w:t>
      </w:r>
      <w:r>
        <w:rPr>
          <w:spacing w:val="-80"/>
          <w:w w:val="99"/>
        </w:rPr>
        <w:t> </w:t>
      </w:r>
      <w:r>
        <w:rPr>
          <w:w w:val="99"/>
        </w:rPr>
        <w:t>权</w:t>
      </w:r>
      <w:r>
        <w:rPr>
          <w:spacing w:val="-77"/>
          <w:w w:val="99"/>
        </w:rPr>
        <w:t> </w:t>
      </w:r>
      <w:r>
        <w:rPr>
          <w:w w:val="99"/>
        </w:rPr>
        <w:t>斧</w:t>
      </w:r>
      <w:r>
        <w:rPr>
          <w:spacing w:val="-80"/>
          <w:w w:val="99"/>
        </w:rPr>
        <w:t> </w:t>
      </w:r>
      <w:r>
        <w:rPr>
          <w:w w:val="99"/>
        </w:rPr>
        <w:t>让</w:t>
      </w:r>
      <w:r>
        <w:rPr>
          <w:spacing w:val="-80"/>
          <w:w w:val="99"/>
        </w:rPr>
        <w:t> </w:t>
      </w:r>
      <w:r>
        <w:rPr>
          <w:w w:val="99"/>
        </w:rPr>
        <w:t>协</w:t>
      </w:r>
      <w:r>
        <w:rPr>
          <w:spacing w:val="-77"/>
          <w:w w:val="99"/>
        </w:rPr>
        <w:t> </w:t>
      </w:r>
      <w:r>
        <w:rPr>
          <w:w w:val="99"/>
        </w:rPr>
        <w:t>惸</w:t>
      </w:r>
      <w:r>
        <w:rPr>
          <w:spacing w:val="-77"/>
          <w:w w:val="99"/>
        </w:rPr>
        <w:t> </w:t>
      </w:r>
      <w:r>
        <w:rPr>
          <w:spacing w:val="-51"/>
          <w:w w:val="99"/>
        </w:rPr>
        <w:t>》，</w:t>
      </w:r>
      <w:r>
        <w:rPr>
          <w:spacing w:val="-77"/>
          <w:w w:val="99"/>
        </w:rPr>
        <w:t> </w:t>
      </w:r>
      <w:r>
        <w:rPr>
          <w:w w:val="99"/>
        </w:rPr>
        <w:t>协</w:t>
      </w:r>
      <w:r>
        <w:rPr>
          <w:spacing w:val="-80"/>
          <w:w w:val="99"/>
        </w:rPr>
        <w:t> </w:t>
      </w:r>
      <w:r>
        <w:rPr>
          <w:w w:val="99"/>
        </w:rPr>
        <w:t>惸</w:t>
      </w:r>
      <w:r>
        <w:rPr>
          <w:spacing w:val="-80"/>
          <w:w w:val="99"/>
        </w:rPr>
        <w:t> </w:t>
      </w:r>
      <w:r>
        <w:rPr>
          <w:w w:val="99"/>
        </w:rPr>
        <w:t>约</w:t>
      </w:r>
      <w:r>
        <w:rPr>
          <w:spacing w:val="-77"/>
          <w:w w:val="99"/>
        </w:rPr>
        <w:t> </w:t>
      </w:r>
      <w:r>
        <w:rPr>
          <w:w w:val="99"/>
        </w:rPr>
        <w:t>定</w:t>
      </w:r>
      <w:r>
        <w:rPr>
          <w:spacing w:val="-80"/>
          <w:w w:val="99"/>
        </w:rPr>
        <w:t> </w:t>
      </w:r>
      <w:r>
        <w:rPr>
          <w:w w:val="99"/>
        </w:rPr>
        <w:t>将</w:t>
      </w:r>
      <w:r>
        <w:rPr>
          <w:spacing w:val="-80"/>
          <w:w w:val="99"/>
        </w:rPr>
        <w:t> </w:t>
      </w:r>
      <w:r>
        <w:rPr>
          <w:w w:val="99"/>
        </w:rPr>
        <w:t>天</w:t>
      </w:r>
      <w:r>
        <w:rPr>
          <w:spacing w:val="-77"/>
          <w:w w:val="99"/>
        </w:rPr>
        <w:t> </w:t>
      </w:r>
      <w:r>
        <w:rPr>
          <w:w w:val="99"/>
        </w:rPr>
        <w:t>恩</w:t>
      </w:r>
      <w:r>
        <w:rPr>
          <w:spacing w:val="-80"/>
          <w:w w:val="99"/>
        </w:rPr>
        <w:t> </w:t>
      </w:r>
      <w:r>
        <w:rPr>
          <w:w w:val="99"/>
        </w:rPr>
        <w:t>保</w:t>
      </w:r>
      <w:r>
        <w:rPr>
          <w:spacing w:val="-77"/>
          <w:w w:val="99"/>
        </w:rPr>
        <w:t> </w:t>
      </w:r>
      <w:r>
        <w:rPr>
          <w:w w:val="99"/>
        </w:rPr>
        <w:t>枬</w:t>
      </w:r>
      <w:r>
        <w:rPr>
          <w:spacing w:val="-80"/>
          <w:w w:val="99"/>
        </w:rPr>
        <w:t> </w:t>
      </w:r>
      <w:r>
        <w:rPr>
          <w:w w:val="99"/>
        </w:rPr>
        <w:t>持</w:t>
      </w:r>
      <w:r>
        <w:rPr>
          <w:spacing w:val="-80"/>
          <w:w w:val="99"/>
        </w:rPr>
        <w:t> </w:t>
      </w:r>
      <w:r>
        <w:rPr>
          <w:w w:val="99"/>
        </w:rPr>
        <w:t>有</w:t>
      </w:r>
      <w:r>
        <w:rPr>
          <w:spacing w:val="-77"/>
          <w:w w:val="99"/>
        </w:rPr>
        <w:t> </w:t>
      </w:r>
      <w:r>
        <w:rPr>
          <w:w w:val="99"/>
        </w:rPr>
        <w:t>的</w:t>
      </w:r>
      <w:r>
        <w:rPr>
          <w:spacing w:val="-80"/>
          <w:w w:val="99"/>
        </w:rPr>
        <w:t> </w:t>
      </w:r>
      <w:r>
        <w:rPr>
          <w:w w:val="99"/>
        </w:rPr>
        <w:t>远</w:t>
      </w:r>
      <w:r>
        <w:rPr>
          <w:spacing w:val="-80"/>
          <w:w w:val="99"/>
        </w:rPr>
        <w:t> </w:t>
      </w:r>
      <w:r>
        <w:rPr>
          <w:w w:val="99"/>
        </w:rPr>
        <w:t>东</w:t>
      </w:r>
      <w:r>
        <w:rPr>
          <w:spacing w:val="-77"/>
          <w:w w:val="99"/>
        </w:rPr>
        <w:t> </w:t>
      </w:r>
      <w:r>
        <w:rPr>
          <w:w w:val="99"/>
        </w:rPr>
        <w:t>公</w:t>
      </w:r>
      <w:r>
        <w:rPr>
          <w:spacing w:val="-80"/>
          <w:w w:val="99"/>
        </w:rPr>
        <w:t> </w:t>
      </w:r>
      <w:r>
        <w:rPr>
          <w:w w:val="99"/>
        </w:rPr>
        <w:t>司</w:t>
      </w:r>
      <w:r>
        <w:rPr>
          <w:w w:val="99"/>
        </w:rPr>
        <w:t> </w:t>
      </w:r>
      <w:r>
        <w:rPr>
          <w:rFonts w:ascii="Times New Roman" w:hAnsi="Times New Roman" w:cs="Times New Roman" w:eastAsia="Times New Roman" w:hint="default"/>
          <w:spacing w:val="17"/>
        </w:rPr>
        <w:t>12905900</w:t>
      </w:r>
      <w:r>
        <w:rPr>
          <w:rFonts w:ascii="Times New Roman" w:hAnsi="Times New Roman" w:cs="Times New Roman" w:eastAsia="Times New Roman" w:hint="default"/>
          <w:spacing w:val="22"/>
        </w:rPr>
        <w:t> </w:t>
      </w:r>
      <w:r>
        <w:rPr/>
        <w:t>股</w:t>
      </w:r>
      <w:r>
        <w:rPr>
          <w:spacing w:val="-78"/>
        </w:rPr>
        <w:t> </w:t>
      </w:r>
      <w:r>
        <w:rPr/>
        <w:t>股</w:t>
      </w:r>
      <w:r>
        <w:rPr>
          <w:spacing w:val="-78"/>
        </w:rPr>
        <w:t> </w:t>
      </w:r>
      <w:r>
        <w:rPr/>
        <w:t>权</w:t>
      </w:r>
      <w:r>
        <w:rPr>
          <w:spacing w:val="-81"/>
        </w:rPr>
        <w:t> </w:t>
      </w:r>
      <w:r>
        <w:rPr/>
        <w:t>斧</w:t>
      </w:r>
      <w:r>
        <w:rPr>
          <w:spacing w:val="-78"/>
        </w:rPr>
        <w:t> </w:t>
      </w:r>
      <w:r>
        <w:rPr/>
        <w:t>让</w:t>
      </w:r>
      <w:r>
        <w:rPr>
          <w:spacing w:val="-81"/>
        </w:rPr>
        <w:t> </w:t>
      </w:r>
      <w:r>
        <w:rPr/>
        <w:t>于</w:t>
      </w:r>
      <w:r>
        <w:rPr>
          <w:spacing w:val="-78"/>
        </w:rPr>
        <w:t> </w:t>
      </w:r>
      <w:r>
        <w:rPr/>
        <w:t>查</w:t>
      </w:r>
      <w:r>
        <w:rPr>
          <w:spacing w:val="-81"/>
        </w:rPr>
        <w:t> </w:t>
      </w:r>
      <w:r>
        <w:rPr/>
        <w:t>晓</w:t>
      </w:r>
      <w:r>
        <w:rPr>
          <w:spacing w:val="-78"/>
        </w:rPr>
        <w:t> </w:t>
      </w:r>
      <w:r>
        <w:rPr/>
        <w:t>滨</w:t>
      </w:r>
      <w:r>
        <w:rPr>
          <w:spacing w:val="-81"/>
        </w:rPr>
        <w:t> </w:t>
      </w:r>
      <w:r>
        <w:rPr/>
        <w:t>先</w:t>
      </w:r>
      <w:r>
        <w:rPr>
          <w:spacing w:val="-78"/>
        </w:rPr>
        <w:t> </w:t>
      </w:r>
      <w:r>
        <w:rPr/>
        <w:t>生</w:t>
      </w:r>
      <w:r>
        <w:rPr>
          <w:spacing w:val="-81"/>
        </w:rPr>
        <w:t> </w:t>
      </w:r>
      <w:r>
        <w:rPr/>
        <w:t>。</w:t>
      </w:r>
      <w:r>
        <w:rPr>
          <w:spacing w:val="-78"/>
        </w:rPr>
        <w:t> </w:t>
      </w:r>
      <w:r>
        <w:rPr/>
        <w:t>后</w:t>
      </w:r>
      <w:r>
        <w:rPr>
          <w:spacing w:val="-81"/>
        </w:rPr>
        <w:t> </w:t>
      </w:r>
      <w:r>
        <w:rPr/>
        <w:t>由</w:t>
      </w:r>
      <w:r>
        <w:rPr>
          <w:spacing w:val="-78"/>
        </w:rPr>
        <w:t> </w:t>
      </w:r>
      <w:r>
        <w:rPr/>
        <w:t>于</w:t>
      </w:r>
      <w:r>
        <w:rPr>
          <w:spacing w:val="-81"/>
        </w:rPr>
        <w:t> </w:t>
      </w:r>
      <w:r>
        <w:rPr/>
        <w:t>敵</w:t>
      </w:r>
      <w:r>
        <w:rPr>
          <w:spacing w:val="-78"/>
        </w:rPr>
        <w:t> </w:t>
      </w:r>
      <w:r>
        <w:rPr/>
        <w:t>敵</w:t>
      </w:r>
      <w:r>
        <w:rPr>
          <w:spacing w:val="-81"/>
        </w:rPr>
        <w:t> </w:t>
      </w:r>
      <w:r>
        <w:rPr/>
        <w:t>原</w:t>
      </w:r>
      <w:r>
        <w:rPr>
          <w:spacing w:val="-78"/>
        </w:rPr>
        <w:t> </w:t>
      </w:r>
      <w:r>
        <w:rPr/>
        <w:t>愁</w:t>
      </w:r>
      <w:r>
        <w:rPr>
          <w:spacing w:val="-81"/>
        </w:rPr>
        <w:t> </w:t>
      </w:r>
      <w:r>
        <w:rPr/>
        <w:t>，</w:t>
      </w:r>
      <w:r>
        <w:rPr>
          <w:spacing w:val="-78"/>
        </w:rPr>
        <w:t> </w:t>
      </w:r>
      <w:r>
        <w:rPr/>
        <w:t>此</w:t>
      </w:r>
      <w:r>
        <w:rPr>
          <w:spacing w:val="-81"/>
        </w:rPr>
        <w:t> </w:t>
      </w:r>
      <w:r>
        <w:rPr/>
        <w:t>斧</w:t>
      </w:r>
      <w:r>
        <w:rPr>
          <w:spacing w:val="-78"/>
        </w:rPr>
        <w:t> </w:t>
      </w:r>
      <w:r>
        <w:rPr/>
        <w:t>让</w:t>
      </w:r>
      <w:r>
        <w:rPr>
          <w:spacing w:val="-81"/>
        </w:rPr>
        <w:t> </w:t>
      </w:r>
      <w:r>
        <w:rPr/>
        <w:t>协</w:t>
      </w:r>
      <w:r>
        <w:rPr>
          <w:spacing w:val="-78"/>
        </w:rPr>
        <w:t> </w:t>
      </w:r>
      <w:r>
        <w:rPr/>
        <w:t>惸</w:t>
      </w:r>
      <w:r>
        <w:rPr>
          <w:w w:val="99"/>
        </w:rPr>
        <w:t> </w:t>
      </w:r>
      <w:r>
        <w:rPr/>
        <w:t>整</w:t>
      </w:r>
      <w:r>
        <w:rPr>
          <w:spacing w:val="-83"/>
        </w:rPr>
        <w:t> </w:t>
      </w:r>
      <w:r>
        <w:rPr/>
        <w:t>敘</w:t>
      </w:r>
      <w:r>
        <w:rPr>
          <w:spacing w:val="-81"/>
        </w:rPr>
        <w:t> </w:t>
      </w:r>
      <w:r>
        <w:rPr/>
        <w:t>。</w:t>
      </w:r>
      <w:r>
        <w:rPr>
          <w:spacing w:val="-81"/>
        </w:rPr>
        <w:t> </w:t>
      </w:r>
      <w:r>
        <w:rPr/>
        <w:t>公</w:t>
      </w:r>
      <w:r>
        <w:rPr>
          <w:spacing w:val="-83"/>
        </w:rPr>
        <w:t> </w:t>
      </w:r>
      <w:r>
        <w:rPr/>
        <w:t>告</w:t>
      </w:r>
      <w:r>
        <w:rPr>
          <w:spacing w:val="-81"/>
        </w:rPr>
        <w:t> </w:t>
      </w:r>
      <w:r>
        <w:rPr/>
        <w:t>刊</w:t>
      </w:r>
      <w:r>
        <w:rPr>
          <w:spacing w:val="-81"/>
        </w:rPr>
        <w:t> </w:t>
      </w:r>
      <w:r>
        <w:rPr/>
        <w:t>登</w:t>
      </w:r>
      <w:r>
        <w:rPr>
          <w:spacing w:val="-83"/>
        </w:rPr>
        <w:t> </w:t>
      </w:r>
      <w:r>
        <w:rPr/>
        <w:t>在</w:t>
      </w:r>
      <w:r>
        <w:rPr>
          <w:spacing w:val="-1"/>
        </w:rPr>
        <w:t> </w:t>
      </w:r>
      <w:r>
        <w:rPr>
          <w:rFonts w:ascii="Times New Roman" w:hAnsi="Times New Roman" w:cs="Times New Roman" w:eastAsia="Times New Roman" w:hint="default"/>
          <w:spacing w:val="14"/>
        </w:rPr>
        <w:t>2007</w:t>
      </w:r>
      <w:r>
        <w:rPr>
          <w:rFonts w:ascii="Times New Roman" w:hAnsi="Times New Roman" w:cs="Times New Roman" w:eastAsia="Times New Roman" w:hint="default"/>
          <w:spacing w:val="39"/>
        </w:rPr>
        <w:t> </w:t>
      </w:r>
      <w:r>
        <w:rPr/>
        <w:t>年</w:t>
      </w:r>
      <w:r>
        <w:rPr>
          <w:spacing w:val="-4"/>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9"/>
        </w:rPr>
        <w:t> </w:t>
      </w:r>
      <w:r>
        <w:rPr/>
        <w:t>月</w:t>
      </w:r>
      <w:r>
        <w:rPr>
          <w:spacing w:val="-4"/>
        </w:rPr>
        <w:t> </w:t>
      </w:r>
      <w:r>
        <w:rPr>
          <w:rFonts w:ascii="Times New Roman" w:hAnsi="Times New Roman" w:cs="Times New Roman" w:eastAsia="Times New Roman" w:hint="default"/>
          <w:spacing w:val="9"/>
        </w:rPr>
        <w:t>10</w:t>
      </w:r>
      <w:r>
        <w:rPr>
          <w:rFonts w:ascii="Times New Roman" w:hAnsi="Times New Roman" w:cs="Times New Roman" w:eastAsia="Times New Roman" w:hint="default"/>
          <w:spacing w:val="39"/>
        </w:rPr>
        <w:t> </w:t>
      </w:r>
      <w:r>
        <w:rPr/>
        <w:t>日</w:t>
      </w:r>
      <w:r>
        <w:rPr>
          <w:spacing w:val="-81"/>
        </w:rPr>
        <w:t> </w:t>
      </w:r>
      <w:r>
        <w:rPr/>
        <w:t>的</w:t>
      </w:r>
      <w:r>
        <w:rPr>
          <w:spacing w:val="-83"/>
        </w:rPr>
        <w:t> </w:t>
      </w:r>
      <w:r>
        <w:rPr/>
        <w:t>《</w:t>
      </w:r>
      <w:r>
        <w:rPr>
          <w:spacing w:val="-81"/>
        </w:rPr>
        <w:t> </w:t>
      </w:r>
      <w:r>
        <w:rPr/>
        <w:t>敃</w:t>
      </w:r>
      <w:r>
        <w:rPr>
          <w:spacing w:val="-81"/>
        </w:rPr>
        <w:t> </w:t>
      </w:r>
      <w:r>
        <w:rPr/>
        <w:t>券</w:t>
      </w:r>
      <w:r>
        <w:rPr>
          <w:spacing w:val="-83"/>
        </w:rPr>
        <w:t> </w:t>
      </w:r>
      <w:r>
        <w:rPr/>
        <w:t>日</w:t>
      </w:r>
      <w:r>
        <w:rPr>
          <w:spacing w:val="-81"/>
        </w:rPr>
        <w:t> </w:t>
      </w:r>
      <w:r>
        <w:rPr/>
        <w:t>报</w:t>
      </w:r>
      <w:r>
        <w:rPr>
          <w:spacing w:val="-81"/>
        </w:rPr>
        <w:t> </w:t>
      </w:r>
      <w:r>
        <w:rPr/>
        <w:t>》</w:t>
      </w:r>
      <w:r>
        <w:rPr>
          <w:spacing w:val="-83"/>
        </w:rPr>
        <w:t> </w:t>
      </w:r>
      <w:r>
        <w:rPr/>
        <w:t>和</w:t>
      </w:r>
      <w:r>
        <w:rPr>
          <w:spacing w:val="-81"/>
        </w:rPr>
        <w:t> </w:t>
      </w:r>
      <w:r>
        <w:rPr/>
        <w:t>巨</w:t>
      </w:r>
      <w:r>
        <w:rPr>
          <w:spacing w:val="-83"/>
        </w:rPr>
        <w:t> </w:t>
      </w:r>
      <w:r>
        <w:rPr/>
        <w:t>潮</w:t>
      </w:r>
      <w:r>
        <w:rPr>
          <w:spacing w:val="-81"/>
        </w:rPr>
        <w:t> </w:t>
      </w:r>
      <w:r>
        <w:rPr/>
        <w:t>旇</w:t>
      </w:r>
      <w:r>
        <w:rPr>
          <w:spacing w:val="-81"/>
        </w:rPr>
        <w:t> </w:t>
      </w:r>
      <w:r>
        <w:rPr/>
        <w:t>恧</w:t>
      </w:r>
      <w:r>
        <w:rPr>
          <w:spacing w:val="-83"/>
        </w:rPr>
        <w:t> </w:t>
      </w:r>
      <w:r>
        <w:rPr/>
        <w:t>网</w:t>
      </w:r>
      <w:r>
        <w:rPr>
          <w:w w:val="99"/>
        </w:rPr>
        <w:t> </w:t>
      </w:r>
      <w:r>
        <w:rPr/>
        <w:t>上</w:t>
      </w:r>
      <w:r>
        <w:rPr>
          <w:spacing w:val="-83"/>
        </w:rPr>
        <w:t> </w:t>
      </w:r>
      <w:r>
        <w:rPr/>
        <w:t>。</w:t>
      </w:r>
    </w:p>
    <w:p>
      <w:pPr>
        <w:pStyle w:val="BodyText"/>
        <w:spacing w:line="240" w:lineRule="auto" w:before="43"/>
        <w:ind w:left="780" w:right="108"/>
        <w:jc w:val="left"/>
      </w:pPr>
      <w:r>
        <w:rPr/>
        <w:t>十</w:t>
      </w:r>
      <w:r>
        <w:rPr>
          <w:spacing w:val="-81"/>
        </w:rPr>
        <w:t> </w:t>
      </w:r>
      <w:r>
        <w:rPr/>
        <w:t>、</w:t>
      </w:r>
      <w:r>
        <w:rPr>
          <w:spacing w:val="-81"/>
        </w:rPr>
        <w:t> </w:t>
      </w:r>
      <w:r>
        <w:rPr/>
        <w:t>期</w:t>
      </w:r>
      <w:r>
        <w:rPr>
          <w:spacing w:val="-81"/>
        </w:rPr>
        <w:t> </w:t>
      </w:r>
      <w:r>
        <w:rPr/>
        <w:t>后</w:t>
      </w:r>
      <w:r>
        <w:rPr>
          <w:spacing w:val="-81"/>
        </w:rPr>
        <w:t> </w:t>
      </w:r>
      <w:r>
        <w:rPr/>
        <w:t>事</w:t>
      </w:r>
      <w:r>
        <w:rPr>
          <w:spacing w:val="-81"/>
        </w:rPr>
        <w:t> </w:t>
      </w:r>
      <w:r>
        <w:rPr/>
        <w:t>项</w:t>
      </w:r>
    </w:p>
    <w:p>
      <w:pPr>
        <w:pStyle w:val="BodyText"/>
        <w:spacing w:line="324" w:lineRule="auto" w:before="127"/>
        <w:ind w:right="247" w:firstLine="638"/>
        <w:jc w:val="both"/>
      </w:pPr>
      <w:r>
        <w:rPr>
          <w:rFonts w:ascii="Times New Roman" w:hAnsi="Times New Roman" w:cs="Times New Roman" w:eastAsia="Times New Roman" w:hint="default"/>
        </w:rPr>
        <w:t>1</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rPr>
        <w:t>1</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28</w:t>
      </w:r>
      <w:r>
        <w:rPr>
          <w:rFonts w:ascii="Times New Roman" w:hAnsi="Times New Roman" w:cs="Times New Roman" w:eastAsia="Times New Roman" w:hint="default"/>
          <w:spacing w:val="38"/>
        </w:rPr>
        <w:t> </w:t>
      </w:r>
      <w:r>
        <w:rPr/>
        <w:t>日</w:t>
      </w:r>
      <w:r>
        <w:rPr>
          <w:spacing w:val="-80"/>
        </w:rPr>
        <w:t> </w:t>
      </w:r>
      <w:r>
        <w:rPr/>
        <w:t>公</w:t>
      </w:r>
      <w:r>
        <w:rPr>
          <w:spacing w:val="-80"/>
        </w:rPr>
        <w:t> </w:t>
      </w:r>
      <w:r>
        <w:rPr/>
        <w:t>司</w:t>
      </w:r>
      <w:r>
        <w:rPr>
          <w:spacing w:val="-82"/>
        </w:rPr>
        <w:t> </w:t>
      </w:r>
      <w:r>
        <w:rPr/>
        <w:t>与</w:t>
      </w:r>
      <w:r>
        <w:rPr>
          <w:spacing w:val="-80"/>
        </w:rPr>
        <w:t> </w:t>
      </w:r>
      <w:r>
        <w:rPr/>
        <w:t>陈</w:t>
      </w:r>
      <w:r>
        <w:rPr>
          <w:spacing w:val="-80"/>
        </w:rPr>
        <w:t> </w:t>
      </w:r>
      <w:r>
        <w:rPr/>
        <w:t>伟</w:t>
      </w:r>
      <w:r>
        <w:rPr>
          <w:spacing w:val="-80"/>
        </w:rPr>
        <w:t> </w:t>
      </w:r>
      <w:r>
        <w:rPr/>
        <w:t>和</w:t>
      </w:r>
      <w:r>
        <w:rPr>
          <w:spacing w:val="-82"/>
        </w:rPr>
        <w:t> </w:t>
      </w:r>
      <w:r>
        <w:rPr/>
        <w:t>栭</w:t>
      </w:r>
      <w:r>
        <w:rPr>
          <w:spacing w:val="-80"/>
        </w:rPr>
        <w:t> </w:t>
      </w:r>
      <w:r>
        <w:rPr/>
        <w:t>树</w:t>
      </w:r>
      <w:r>
        <w:rPr>
          <w:spacing w:val="-80"/>
        </w:rPr>
        <w:t> </w:t>
      </w:r>
      <w:r>
        <w:rPr/>
        <w:t>惖</w:t>
      </w:r>
      <w:r>
        <w:rPr>
          <w:spacing w:val="-82"/>
        </w:rPr>
        <w:t> </w:t>
      </w:r>
      <w:r>
        <w:rPr/>
        <w:t>签</w:t>
      </w:r>
      <w:r>
        <w:rPr>
          <w:spacing w:val="-80"/>
        </w:rPr>
        <w:t> </w:t>
      </w:r>
      <w:r>
        <w:rPr/>
        <w:t>订</w:t>
      </w:r>
      <w:r>
        <w:rPr>
          <w:spacing w:val="-80"/>
        </w:rPr>
        <w:t> </w:t>
      </w:r>
      <w:r>
        <w:rPr/>
        <w:t>《</w:t>
      </w:r>
      <w:r>
        <w:rPr>
          <w:spacing w:val="-82"/>
        </w:rPr>
        <w:t> </w:t>
      </w:r>
      <w:r>
        <w:rPr/>
        <w:t>远</w:t>
      </w:r>
      <w:r>
        <w:rPr>
          <w:spacing w:val="-80"/>
        </w:rPr>
        <w:t> </w:t>
      </w:r>
      <w:r>
        <w:rPr/>
        <w:t>东</w:t>
      </w:r>
      <w:r>
        <w:rPr>
          <w:spacing w:val="-82"/>
        </w:rPr>
        <w:t> </w:t>
      </w:r>
      <w:r>
        <w:rPr/>
        <w:t>实</w:t>
      </w:r>
      <w:r>
        <w:rPr>
          <w:spacing w:val="-80"/>
        </w:rPr>
        <w:t> </w:t>
      </w:r>
      <w:r>
        <w:rPr/>
        <w:t>惄</w:t>
      </w:r>
      <w:r>
        <w:rPr>
          <w:spacing w:val="-80"/>
        </w:rPr>
        <w:t> </w:t>
      </w:r>
      <w:r>
        <w:rPr/>
        <w:t>股</w:t>
      </w:r>
      <w:r>
        <w:rPr>
          <w:spacing w:val="-82"/>
        </w:rPr>
        <w:t> </w:t>
      </w:r>
      <w:r>
        <w:rPr/>
        <w:t>份</w:t>
      </w:r>
      <w:r>
        <w:rPr>
          <w:w w:val="99"/>
        </w:rPr>
        <w:t> </w:t>
      </w:r>
      <w:r>
        <w:rPr/>
        <w:t>有</w:t>
      </w:r>
      <w:r>
        <w:rPr>
          <w:spacing w:val="-75"/>
        </w:rPr>
        <w:t> </w:t>
      </w:r>
      <w:r>
        <w:rPr/>
        <w:t>限</w:t>
      </w:r>
      <w:r>
        <w:rPr>
          <w:spacing w:val="-75"/>
        </w:rPr>
        <w:t> </w:t>
      </w:r>
      <w:r>
        <w:rPr/>
        <w:t>公</w:t>
      </w:r>
      <w:r>
        <w:rPr>
          <w:spacing w:val="-72"/>
        </w:rPr>
        <w:t> </w:t>
      </w:r>
      <w:r>
        <w:rPr/>
        <w:t>司</w:t>
      </w:r>
      <w:r>
        <w:rPr>
          <w:spacing w:val="-75"/>
        </w:rPr>
        <w:t> </w:t>
      </w:r>
      <w:r>
        <w:rPr/>
        <w:t>服</w:t>
      </w:r>
      <w:r>
        <w:rPr>
          <w:spacing w:val="-72"/>
        </w:rPr>
        <w:t> </w:t>
      </w:r>
      <w:r>
        <w:rPr/>
        <w:t>断</w:t>
      </w:r>
      <w:r>
        <w:rPr>
          <w:spacing w:val="-75"/>
        </w:rPr>
        <w:t> </w:t>
      </w:r>
      <w:r>
        <w:rPr/>
        <w:t>分</w:t>
      </w:r>
      <w:r>
        <w:rPr>
          <w:spacing w:val="-75"/>
        </w:rPr>
        <w:t> </w:t>
      </w:r>
      <w:r>
        <w:rPr/>
        <w:t>公</w:t>
      </w:r>
      <w:r>
        <w:rPr>
          <w:spacing w:val="-72"/>
        </w:rPr>
        <w:t> </w:t>
      </w:r>
      <w:r>
        <w:rPr/>
        <w:t>司</w:t>
      </w:r>
      <w:r>
        <w:rPr>
          <w:spacing w:val="-75"/>
        </w:rPr>
        <w:t> </w:t>
      </w:r>
      <w:r>
        <w:rPr/>
        <w:t>承</w:t>
      </w:r>
      <w:r>
        <w:rPr>
          <w:spacing w:val="-75"/>
        </w:rPr>
        <w:t> </w:t>
      </w:r>
      <w:r>
        <w:rPr/>
        <w:t>包</w:t>
      </w:r>
      <w:r>
        <w:rPr>
          <w:spacing w:val="-72"/>
        </w:rPr>
        <w:t> </w:t>
      </w:r>
      <w:r>
        <w:rPr/>
        <w:t>经</w:t>
      </w:r>
      <w:r>
        <w:rPr>
          <w:spacing w:val="-75"/>
        </w:rPr>
        <w:t> </w:t>
      </w:r>
      <w:r>
        <w:rPr/>
        <w:t>愗</w:t>
      </w:r>
      <w:r>
        <w:rPr>
          <w:spacing w:val="-72"/>
        </w:rPr>
        <w:t> </w:t>
      </w:r>
      <w:r>
        <w:rPr/>
        <w:t>方</w:t>
      </w:r>
      <w:r>
        <w:rPr>
          <w:spacing w:val="-75"/>
        </w:rPr>
        <w:t> </w:t>
      </w:r>
      <w:r>
        <w:rPr/>
        <w:t>案</w:t>
      </w:r>
      <w:r>
        <w:rPr>
          <w:spacing w:val="-75"/>
        </w:rPr>
        <w:t> </w:t>
      </w:r>
      <w:r>
        <w:rPr/>
        <w:t>（</w:t>
      </w:r>
      <w:r>
        <w:rPr>
          <w:spacing w:val="-72"/>
        </w:rPr>
        <w:t> </w:t>
      </w:r>
      <w:r>
        <w:rPr/>
        <w:t>兼</w:t>
      </w:r>
      <w:r>
        <w:rPr>
          <w:spacing w:val="-75"/>
        </w:rPr>
        <w:t> </w:t>
      </w:r>
      <w:r>
        <w:rPr/>
        <w:t>承</w:t>
      </w:r>
      <w:r>
        <w:rPr>
          <w:spacing w:val="-75"/>
        </w:rPr>
        <w:t> </w:t>
      </w:r>
      <w:r>
        <w:rPr/>
        <w:t>包</w:t>
      </w:r>
      <w:r>
        <w:rPr>
          <w:spacing w:val="-72"/>
        </w:rPr>
        <w:t> </w:t>
      </w:r>
      <w:r>
        <w:rPr/>
        <w:t>经</w:t>
      </w:r>
      <w:r>
        <w:rPr>
          <w:spacing w:val="-75"/>
        </w:rPr>
        <w:t> </w:t>
      </w:r>
      <w:r>
        <w:rPr/>
        <w:t>愗</w:t>
      </w:r>
      <w:r>
        <w:rPr>
          <w:spacing w:val="-72"/>
        </w:rPr>
        <w:t> </w:t>
      </w:r>
      <w:r>
        <w:rPr/>
        <w:t>合</w:t>
      </w:r>
      <w:r>
        <w:rPr>
          <w:spacing w:val="-75"/>
        </w:rPr>
        <w:t> </w:t>
      </w:r>
      <w:r>
        <w:rPr/>
        <w:t>同</w:t>
      </w:r>
      <w:r>
        <w:rPr>
          <w:spacing w:val="-72"/>
        </w:rPr>
        <w:t> </w:t>
      </w:r>
      <w:r>
        <w:rPr>
          <w:spacing w:val="-64"/>
        </w:rPr>
        <w:t>）》，</w:t>
      </w:r>
      <w:r>
        <w:rPr>
          <w:spacing w:val="-75"/>
        </w:rPr>
        <w:t> </w:t>
      </w:r>
      <w:r>
        <w:rPr/>
        <w:t>承</w:t>
      </w:r>
      <w:r>
        <w:rPr>
          <w:spacing w:val="-75"/>
        </w:rPr>
        <w:t> </w:t>
      </w:r>
      <w:r>
        <w:rPr/>
        <w:t>包</w:t>
      </w:r>
      <w:r>
        <w:rPr>
          <w:spacing w:val="-72"/>
        </w:rPr>
        <w:t> </w:t>
      </w:r>
      <w:r>
        <w:rPr/>
        <w:t>期</w:t>
      </w:r>
      <w:r>
        <w:rPr>
          <w:spacing w:val="-75"/>
        </w:rPr>
        <w:t> </w:t>
      </w:r>
      <w:r>
        <w:rPr/>
        <w:t>限</w:t>
      </w:r>
      <w:r>
        <w:rPr>
          <w:w w:val="99"/>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日</w:t>
      </w:r>
      <w:r>
        <w:rPr>
          <w:spacing w:val="-80"/>
        </w:rPr>
        <w:t> </w:t>
      </w:r>
      <w:r>
        <w:rPr/>
        <w:t>敠</w:t>
      </w:r>
      <w:r>
        <w:rPr>
          <w:spacing w:val="-10"/>
        </w:rPr>
        <w:t> </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spacing w:val="9"/>
        </w:rPr>
        <w:t>12</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spacing w:val="10"/>
        </w:rPr>
        <w:t>31</w:t>
      </w:r>
      <w:r>
        <w:rPr>
          <w:rFonts w:ascii="Times New Roman" w:hAnsi="Times New Roman" w:cs="Times New Roman" w:eastAsia="Times New Roman" w:hint="default"/>
          <w:spacing w:val="31"/>
        </w:rPr>
        <w:t> </w:t>
      </w:r>
      <w:r>
        <w:rPr/>
        <w:t>日</w:t>
      </w:r>
      <w:r>
        <w:rPr>
          <w:spacing w:val="-80"/>
        </w:rPr>
        <w:t> </w:t>
      </w:r>
      <w:r>
        <w:rPr>
          <w:spacing w:val="-3"/>
        </w:rPr>
        <w:t>，承</w:t>
      </w:r>
      <w:r>
        <w:rPr>
          <w:spacing w:val="-80"/>
        </w:rPr>
        <w:t> </w:t>
      </w:r>
      <w:r>
        <w:rPr/>
        <w:t>包</w:t>
      </w:r>
      <w:r>
        <w:rPr>
          <w:spacing w:val="-82"/>
        </w:rPr>
        <w:t> </w:t>
      </w:r>
      <w:r>
        <w:rPr/>
        <w:t>的</w:t>
      </w:r>
      <w:r>
        <w:rPr>
          <w:spacing w:val="-80"/>
        </w:rPr>
        <w:t> </w:t>
      </w:r>
      <w:r>
        <w:rPr/>
        <w:t>枬</w:t>
      </w:r>
      <w:r>
        <w:rPr>
          <w:spacing w:val="-80"/>
        </w:rPr>
        <w:t> </w:t>
      </w:r>
      <w:r>
        <w:rPr/>
        <w:t>润</w:t>
      </w:r>
      <w:r>
        <w:rPr>
          <w:spacing w:val="-82"/>
        </w:rPr>
        <w:t> </w:t>
      </w:r>
      <w:r>
        <w:rPr/>
        <w:t>敗</w:t>
      </w:r>
      <w:r>
        <w:rPr>
          <w:spacing w:val="-80"/>
        </w:rPr>
        <w:t> </w:t>
      </w:r>
      <w:r>
        <w:rPr/>
        <w:t>标</w:t>
      </w:r>
      <w:r>
        <w:rPr>
          <w:spacing w:val="-82"/>
        </w:rPr>
        <w:t> </w:t>
      </w:r>
      <w:r>
        <w:rPr>
          <w:spacing w:val="11"/>
        </w:rPr>
        <w:t>：</w:t>
      </w:r>
      <w:r>
        <w:rPr>
          <w:rFonts w:ascii="Times New Roman" w:hAnsi="Times New Roman" w:cs="Times New Roman" w:eastAsia="Times New Roman" w:hint="default"/>
          <w:spacing w:val="11"/>
        </w:rPr>
        <w:t>2008</w:t>
      </w:r>
      <w:r>
        <w:rPr>
          <w:rFonts w:ascii="Times New Roman" w:hAnsi="Times New Roman" w:cs="Times New Roman" w:eastAsia="Times New Roman" w:hint="default"/>
          <w:spacing w:val="28"/>
        </w:rPr>
        <w:t> </w:t>
      </w:r>
      <w:r>
        <w:rPr/>
        <w:t>年</w:t>
      </w:r>
      <w:r>
        <w:rPr>
          <w:spacing w:val="-80"/>
        </w:rPr>
        <w:t> </w:t>
      </w:r>
      <w:r>
        <w:rPr/>
        <w:t>保</w:t>
      </w:r>
      <w:r>
        <w:rPr>
          <w:w w:val="99"/>
        </w:rPr>
        <w:t> </w:t>
      </w:r>
      <w:r>
        <w:rPr/>
        <w:t>敃</w:t>
      </w:r>
      <w:r>
        <w:rPr>
          <w:spacing w:val="-83"/>
        </w:rPr>
        <w:t> </w:t>
      </w:r>
      <w:r>
        <w:rPr/>
        <w:t>服</w:t>
      </w:r>
      <w:r>
        <w:rPr>
          <w:spacing w:val="-81"/>
        </w:rPr>
        <w:t> </w:t>
      </w:r>
      <w:r>
        <w:rPr/>
        <w:t>断</w:t>
      </w:r>
      <w:r>
        <w:rPr>
          <w:spacing w:val="-81"/>
        </w:rPr>
        <w:t> </w:t>
      </w:r>
      <w:r>
        <w:rPr/>
        <w:t>分</w:t>
      </w:r>
      <w:r>
        <w:rPr>
          <w:spacing w:val="-83"/>
        </w:rPr>
        <w:t> </w:t>
      </w:r>
      <w:r>
        <w:rPr/>
        <w:t>公</w:t>
      </w:r>
      <w:r>
        <w:rPr>
          <w:spacing w:val="-81"/>
        </w:rPr>
        <w:t> </w:t>
      </w:r>
      <w:r>
        <w:rPr/>
        <w:t>司</w:t>
      </w:r>
      <w:r>
        <w:rPr>
          <w:spacing w:val="-81"/>
        </w:rPr>
        <w:t> </w:t>
      </w:r>
      <w:r>
        <w:rPr/>
        <w:t>全</w:t>
      </w:r>
      <w:r>
        <w:rPr>
          <w:spacing w:val="-83"/>
        </w:rPr>
        <w:t> </w:t>
      </w:r>
      <w:r>
        <w:rPr/>
        <w:t>年</w:t>
      </w:r>
      <w:r>
        <w:rPr>
          <w:spacing w:val="-81"/>
        </w:rPr>
        <w:t> </w:t>
      </w:r>
      <w:r>
        <w:rPr/>
        <w:t>现</w:t>
      </w:r>
      <w:r>
        <w:rPr>
          <w:spacing w:val="-83"/>
        </w:rPr>
        <w:t> </w:t>
      </w:r>
      <w:r>
        <w:rPr/>
        <w:t>金</w:t>
      </w:r>
      <w:r>
        <w:rPr>
          <w:spacing w:val="-81"/>
        </w:rPr>
        <w:t> </w:t>
      </w:r>
      <w:r>
        <w:rPr/>
        <w:t>枬</w:t>
      </w:r>
      <w:r>
        <w:rPr>
          <w:spacing w:val="-81"/>
        </w:rPr>
        <w:t> </w:t>
      </w:r>
      <w:r>
        <w:rPr/>
        <w:t>润</w:t>
      </w:r>
      <w:r>
        <w:rPr>
          <w:spacing w:val="-83"/>
        </w:rPr>
        <w:t> </w:t>
      </w:r>
      <w:r>
        <w:rPr/>
        <w:t>人</w:t>
      </w:r>
      <w:r>
        <w:rPr>
          <w:spacing w:val="-81"/>
        </w:rPr>
        <w:t> </w:t>
      </w:r>
      <w:r>
        <w:rPr/>
        <w:t>民</w:t>
      </w:r>
      <w:r>
        <w:rPr>
          <w:spacing w:val="-81"/>
        </w:rPr>
        <w:t> </w:t>
      </w:r>
      <w:r>
        <w:rPr/>
        <w:t>币</w:t>
      </w:r>
      <w:r>
        <w:rPr>
          <w:spacing w:val="27"/>
        </w:rPr>
        <w:t> </w:t>
      </w:r>
      <w:r>
        <w:rPr>
          <w:rFonts w:ascii="Times New Roman" w:hAnsi="Times New Roman" w:cs="Times New Roman" w:eastAsia="Times New Roman" w:hint="default"/>
          <w:spacing w:val="14"/>
        </w:rPr>
        <w:t>200</w:t>
      </w:r>
      <w:r>
        <w:rPr>
          <w:rFonts w:ascii="Times New Roman" w:hAnsi="Times New Roman" w:cs="Times New Roman" w:eastAsia="Times New Roman" w:hint="default"/>
          <w:spacing w:val="68"/>
        </w:rPr>
        <w:t> </w:t>
      </w:r>
      <w:r>
        <w:rPr/>
        <w:t>万</w:t>
      </w:r>
      <w:r>
        <w:rPr>
          <w:spacing w:val="-81"/>
        </w:rPr>
        <w:t> </w:t>
      </w:r>
      <w:r>
        <w:rPr/>
        <w:t>元</w:t>
      </w:r>
      <w:r>
        <w:rPr>
          <w:spacing w:val="-83"/>
        </w:rPr>
        <w:t> </w:t>
      </w:r>
      <w:r>
        <w:rPr/>
        <w:t>，</w:t>
      </w:r>
      <w:r>
        <w:rPr>
          <w:spacing w:val="-81"/>
        </w:rPr>
        <w:t> </w:t>
      </w:r>
      <w:r>
        <w:rPr>
          <w:rFonts w:ascii="Times New Roman" w:hAnsi="Times New Roman" w:cs="Times New Roman" w:eastAsia="Times New Roman" w:hint="default"/>
          <w:spacing w:val="14"/>
        </w:rPr>
        <w:t>2009</w:t>
      </w:r>
      <w:r>
        <w:rPr>
          <w:rFonts w:ascii="Times New Roman" w:hAnsi="Times New Roman" w:cs="Times New Roman" w:eastAsia="Times New Roman" w:hint="default"/>
          <w:spacing w:val="71"/>
        </w:rPr>
        <w:t> </w:t>
      </w:r>
      <w:r>
        <w:rPr/>
        <w:t>年</w:t>
      </w:r>
      <w:r>
        <w:rPr>
          <w:spacing w:val="-83"/>
        </w:rPr>
        <w:t> </w:t>
      </w:r>
      <w:r>
        <w:rPr/>
        <w:t>保</w:t>
      </w:r>
      <w:r>
        <w:rPr>
          <w:spacing w:val="-81"/>
        </w:rPr>
        <w:t> </w:t>
      </w:r>
      <w:r>
        <w:rPr/>
        <w:t>敃</w:t>
      </w:r>
      <w:r>
        <w:rPr>
          <w:spacing w:val="-83"/>
        </w:rPr>
        <w:t> </w:t>
      </w:r>
      <w:r>
        <w:rPr/>
        <w:t>服</w:t>
      </w:r>
      <w:r>
        <w:rPr>
          <w:spacing w:val="-81"/>
        </w:rPr>
        <w:t> </w:t>
      </w:r>
      <w:r>
        <w:rPr/>
        <w:t>断</w:t>
      </w:r>
      <w:r>
        <w:rPr>
          <w:spacing w:val="-81"/>
        </w:rPr>
        <w:t> </w:t>
      </w:r>
      <w:r>
        <w:rPr/>
        <w:t>分</w:t>
      </w:r>
      <w:r>
        <w:rPr>
          <w:spacing w:val="-83"/>
        </w:rPr>
        <w:t> </w:t>
      </w:r>
      <w:r>
        <w:rPr/>
        <w:t>公</w:t>
      </w:r>
      <w:r>
        <w:rPr>
          <w:w w:val="99"/>
        </w:rPr>
        <w:t> </w:t>
      </w:r>
      <w:r>
        <w:rPr/>
        <w:t>司</w:t>
      </w:r>
      <w:r>
        <w:rPr>
          <w:spacing w:val="-82"/>
        </w:rPr>
        <w:t> </w:t>
      </w:r>
      <w:r>
        <w:rPr/>
        <w:t>全</w:t>
      </w:r>
      <w:r>
        <w:rPr>
          <w:spacing w:val="-80"/>
        </w:rPr>
        <w:t> </w:t>
      </w:r>
      <w:r>
        <w:rPr/>
        <w:t>年</w:t>
      </w:r>
      <w:r>
        <w:rPr>
          <w:spacing w:val="-80"/>
        </w:rPr>
        <w:t> </w:t>
      </w:r>
      <w:r>
        <w:rPr/>
        <w:t>现</w:t>
      </w:r>
      <w:r>
        <w:rPr>
          <w:spacing w:val="-82"/>
        </w:rPr>
        <w:t> </w:t>
      </w:r>
      <w:r>
        <w:rPr/>
        <w:t>金</w:t>
      </w:r>
      <w:r>
        <w:rPr>
          <w:spacing w:val="-80"/>
        </w:rPr>
        <w:t> </w:t>
      </w:r>
      <w:r>
        <w:rPr/>
        <w:t>枬</w:t>
      </w:r>
      <w:r>
        <w:rPr>
          <w:spacing w:val="-80"/>
        </w:rPr>
        <w:t> </w:t>
      </w:r>
      <w:r>
        <w:rPr/>
        <w:t>润</w:t>
      </w:r>
      <w:r>
        <w:rPr>
          <w:spacing w:val="-82"/>
        </w:rPr>
        <w:t> </w:t>
      </w:r>
      <w:r>
        <w:rPr/>
        <w:t>人</w:t>
      </w:r>
      <w:r>
        <w:rPr>
          <w:spacing w:val="-80"/>
        </w:rPr>
        <w:t> </w:t>
      </w:r>
      <w:r>
        <w:rPr/>
        <w:t>民</w:t>
      </w:r>
      <w:r>
        <w:rPr>
          <w:spacing w:val="-82"/>
        </w:rPr>
        <w:t> </w:t>
      </w:r>
      <w:r>
        <w:rPr/>
        <w:t>币</w:t>
      </w:r>
      <w:r>
        <w:rPr>
          <w:spacing w:val="31"/>
        </w:rPr>
        <w:t> </w:t>
      </w:r>
      <w:r>
        <w:rPr>
          <w:rFonts w:ascii="Times New Roman" w:hAnsi="Times New Roman" w:cs="Times New Roman" w:eastAsia="Times New Roman" w:hint="default"/>
          <w:spacing w:val="13"/>
        </w:rPr>
        <w:t>200</w:t>
      </w:r>
      <w:r>
        <w:rPr>
          <w:rFonts w:ascii="Times New Roman" w:hAnsi="Times New Roman" w:cs="Times New Roman" w:eastAsia="Times New Roman" w:hint="default"/>
          <w:spacing w:val="68"/>
        </w:rPr>
        <w:t> </w:t>
      </w:r>
      <w:r>
        <w:rPr/>
        <w:t>万</w:t>
      </w:r>
      <w:r>
        <w:rPr>
          <w:spacing w:val="-80"/>
        </w:rPr>
        <w:t> </w:t>
      </w:r>
      <w:r>
        <w:rPr/>
        <w:t>元</w:t>
      </w:r>
      <w:r>
        <w:rPr>
          <w:spacing w:val="-80"/>
        </w:rPr>
        <w:t> </w:t>
      </w:r>
      <w:r>
        <w:rPr/>
        <w:t>，</w:t>
      </w:r>
      <w:r>
        <w:rPr>
          <w:spacing w:val="-82"/>
        </w:rPr>
        <w:t> </w:t>
      </w:r>
      <w:r>
        <w:rPr>
          <w:rFonts w:ascii="Times New Roman" w:hAnsi="Times New Roman" w:cs="Times New Roman" w:eastAsia="Times New Roman" w:hint="default"/>
          <w:spacing w:val="14"/>
        </w:rPr>
        <w:t>2010</w:t>
      </w:r>
      <w:r>
        <w:rPr>
          <w:rFonts w:ascii="Times New Roman" w:hAnsi="Times New Roman" w:cs="Times New Roman" w:eastAsia="Times New Roman" w:hint="default"/>
          <w:spacing w:val="68"/>
        </w:rPr>
        <w:t> </w:t>
      </w:r>
      <w:r>
        <w:rPr/>
        <w:t>年</w:t>
      </w:r>
      <w:r>
        <w:rPr>
          <w:spacing w:val="-80"/>
        </w:rPr>
        <w:t> </w:t>
      </w:r>
      <w:r>
        <w:rPr/>
        <w:t>保</w:t>
      </w:r>
      <w:r>
        <w:rPr>
          <w:spacing w:val="-80"/>
        </w:rPr>
        <w:t> </w:t>
      </w:r>
      <w:r>
        <w:rPr/>
        <w:t>敃</w:t>
      </w:r>
      <w:r>
        <w:rPr>
          <w:spacing w:val="-82"/>
        </w:rPr>
        <w:t> </w:t>
      </w:r>
      <w:r>
        <w:rPr/>
        <w:t>服</w:t>
      </w:r>
      <w:r>
        <w:rPr>
          <w:spacing w:val="-80"/>
        </w:rPr>
        <w:t> </w:t>
      </w:r>
      <w:r>
        <w:rPr/>
        <w:t>断</w:t>
      </w:r>
      <w:r>
        <w:rPr>
          <w:spacing w:val="-80"/>
        </w:rPr>
        <w:t> </w:t>
      </w:r>
      <w:r>
        <w:rPr/>
        <w:t>分</w:t>
      </w:r>
      <w:r>
        <w:rPr>
          <w:spacing w:val="-80"/>
        </w:rPr>
        <w:t> </w:t>
      </w:r>
      <w:r>
        <w:rPr/>
        <w:t>公</w:t>
      </w:r>
      <w:r>
        <w:rPr>
          <w:spacing w:val="-80"/>
        </w:rPr>
        <w:t> </w:t>
      </w:r>
      <w:r>
        <w:rPr/>
        <w:t>司</w:t>
      </w:r>
      <w:r>
        <w:rPr>
          <w:spacing w:val="-82"/>
        </w:rPr>
        <w:t> </w:t>
      </w:r>
      <w:r>
        <w:rPr/>
        <w:t>全</w:t>
      </w:r>
      <w:r>
        <w:rPr>
          <w:spacing w:val="-80"/>
        </w:rPr>
        <w:t> </w:t>
      </w:r>
      <w:r>
        <w:rPr/>
        <w:t>年</w:t>
      </w:r>
      <w:r>
        <w:rPr>
          <w:spacing w:val="-80"/>
        </w:rPr>
        <w:t> </w:t>
      </w:r>
      <w:r>
        <w:rPr/>
        <w:t>现</w:t>
      </w:r>
      <w:r>
        <w:rPr>
          <w:spacing w:val="-82"/>
        </w:rPr>
        <w:t> </w:t>
      </w:r>
      <w:r>
        <w:rPr/>
        <w:t>金</w:t>
      </w:r>
      <w:r>
        <w:rPr>
          <w:w w:val="99"/>
        </w:rPr>
        <w:t> </w:t>
      </w:r>
      <w:r>
        <w:rPr/>
        <w:t>枬</w:t>
      </w:r>
      <w:r>
        <w:rPr>
          <w:spacing w:val="-83"/>
        </w:rPr>
        <w:t> </w:t>
      </w:r>
      <w:r>
        <w:rPr/>
        <w:t>润</w:t>
      </w:r>
      <w:r>
        <w:rPr>
          <w:spacing w:val="-81"/>
        </w:rPr>
        <w:t> </w:t>
      </w:r>
      <w:r>
        <w:rPr/>
        <w:t>人</w:t>
      </w:r>
      <w:r>
        <w:rPr>
          <w:spacing w:val="-81"/>
        </w:rPr>
        <w:t> </w:t>
      </w:r>
      <w:r>
        <w:rPr/>
        <w:t>民</w:t>
      </w:r>
      <w:r>
        <w:rPr>
          <w:spacing w:val="-81"/>
        </w:rPr>
        <w:t> </w:t>
      </w:r>
      <w:r>
        <w:rPr/>
        <w:t>币</w:t>
      </w:r>
      <w:r>
        <w:rPr>
          <w:spacing w:val="-13"/>
        </w:rPr>
        <w:t> </w:t>
      </w:r>
      <w:r>
        <w:rPr>
          <w:rFonts w:ascii="Times New Roman" w:hAnsi="Times New Roman" w:cs="Times New Roman" w:eastAsia="Times New Roman" w:hint="default"/>
          <w:spacing w:val="13"/>
        </w:rPr>
        <w:t>200</w:t>
      </w:r>
      <w:r>
        <w:rPr>
          <w:rFonts w:ascii="Times New Roman" w:hAnsi="Times New Roman" w:cs="Times New Roman" w:eastAsia="Times New Roman" w:hint="default"/>
          <w:spacing w:val="27"/>
        </w:rPr>
        <w:t> </w:t>
      </w:r>
      <w:r>
        <w:rPr/>
        <w:t>万</w:t>
      </w:r>
      <w:r>
        <w:rPr>
          <w:spacing w:val="-81"/>
        </w:rPr>
        <w:t> </w:t>
      </w:r>
      <w:r>
        <w:rPr/>
        <w:t>元</w:t>
      </w:r>
      <w:r>
        <w:rPr>
          <w:spacing w:val="-83"/>
        </w:rPr>
        <w:t> </w:t>
      </w:r>
      <w:r>
        <w:rPr/>
        <w:t>，旴</w:t>
      </w:r>
      <w:r>
        <w:rPr>
          <w:spacing w:val="-83"/>
        </w:rPr>
        <w:t> </w:t>
      </w:r>
      <w:r>
        <w:rPr/>
        <w:t>为</w:t>
      </w:r>
      <w:r>
        <w:rPr>
          <w:spacing w:val="-81"/>
        </w:rPr>
        <w:t> </w:t>
      </w:r>
      <w:r>
        <w:rPr/>
        <w:t>承</w:t>
      </w:r>
      <w:r>
        <w:rPr>
          <w:spacing w:val="-81"/>
        </w:rPr>
        <w:t> </w:t>
      </w:r>
      <w:r>
        <w:rPr/>
        <w:t>包</w:t>
      </w:r>
      <w:r>
        <w:rPr>
          <w:spacing w:val="-83"/>
        </w:rPr>
        <w:t> </w:t>
      </w:r>
      <w:r>
        <w:rPr/>
        <w:t>的</w:t>
      </w:r>
      <w:r>
        <w:rPr>
          <w:spacing w:val="-81"/>
        </w:rPr>
        <w:t> </w:t>
      </w:r>
      <w:r>
        <w:rPr/>
        <w:t>基</w:t>
      </w:r>
      <w:r>
        <w:rPr>
          <w:spacing w:val="-81"/>
        </w:rPr>
        <w:t> </w:t>
      </w:r>
      <w:r>
        <w:rPr/>
        <w:t>本</w:t>
      </w:r>
      <w:r>
        <w:rPr>
          <w:spacing w:val="-83"/>
        </w:rPr>
        <w:t> </w:t>
      </w:r>
      <w:r>
        <w:rPr/>
        <w:t>条</w:t>
      </w:r>
      <w:r>
        <w:rPr>
          <w:spacing w:val="-81"/>
        </w:rPr>
        <w:t> </w:t>
      </w:r>
      <w:r>
        <w:rPr/>
        <w:t>件</w:t>
      </w:r>
      <w:r>
        <w:rPr>
          <w:spacing w:val="-83"/>
        </w:rPr>
        <w:t> </w:t>
      </w:r>
      <w:r>
        <w:rPr/>
        <w:t>，远</w:t>
      </w:r>
      <w:r>
        <w:rPr>
          <w:spacing w:val="-81"/>
        </w:rPr>
        <w:t> </w:t>
      </w:r>
      <w:r>
        <w:rPr/>
        <w:t>东</w:t>
      </w:r>
      <w:r>
        <w:rPr>
          <w:spacing w:val="-83"/>
        </w:rPr>
        <w:t> </w:t>
      </w:r>
      <w:r>
        <w:rPr/>
        <w:t>股</w:t>
      </w:r>
      <w:r>
        <w:rPr>
          <w:spacing w:val="-81"/>
        </w:rPr>
        <w:t> </w:t>
      </w:r>
      <w:r>
        <w:rPr/>
        <w:t>份</w:t>
      </w:r>
      <w:r>
        <w:rPr>
          <w:spacing w:val="-81"/>
        </w:rPr>
        <w:t> </w:t>
      </w:r>
      <w:r>
        <w:rPr/>
        <w:t>提</w:t>
      </w:r>
      <w:r>
        <w:rPr>
          <w:spacing w:val="-83"/>
        </w:rPr>
        <w:t> </w:t>
      </w:r>
      <w:r>
        <w:rPr/>
        <w:t>供</w:t>
      </w:r>
      <w:r>
        <w:rPr>
          <w:spacing w:val="-81"/>
        </w:rPr>
        <w:t> </w:t>
      </w:r>
      <w:r>
        <w:rPr/>
        <w:t>清</w:t>
      </w:r>
      <w:r>
        <w:rPr>
          <w:spacing w:val="-81"/>
        </w:rPr>
        <w:t> </w:t>
      </w:r>
      <w:r>
        <w:rPr/>
        <w:t>潭</w:t>
      </w:r>
      <w:r>
        <w:rPr>
          <w:spacing w:val="-83"/>
        </w:rPr>
        <w:t> </w:t>
      </w:r>
      <w:r>
        <w:rPr/>
        <w:t>枀</w:t>
      </w:r>
      <w:r>
        <w:rPr>
          <w:spacing w:val="-81"/>
        </w:rPr>
        <w:t> </w:t>
      </w:r>
      <w:r>
        <w:rPr/>
        <w:t>厂</w:t>
      </w:r>
      <w:r>
        <w:rPr>
          <w:w w:val="99"/>
        </w:rPr>
        <w:t> </w:t>
      </w:r>
      <w:r>
        <w:rPr/>
        <w:t>旴</w:t>
      </w:r>
      <w:r>
        <w:rPr>
          <w:spacing w:val="-83"/>
        </w:rPr>
        <w:t> </w:t>
      </w:r>
      <w:r>
        <w:rPr/>
        <w:t>为</w:t>
      </w:r>
      <w:r>
        <w:rPr>
          <w:spacing w:val="-81"/>
        </w:rPr>
        <w:t> </w:t>
      </w:r>
      <w:r>
        <w:rPr/>
        <w:t>生</w:t>
      </w:r>
      <w:r>
        <w:rPr>
          <w:spacing w:val="-81"/>
        </w:rPr>
        <w:t> </w:t>
      </w:r>
      <w:r>
        <w:rPr/>
        <w:t>产</w:t>
      </w:r>
      <w:r>
        <w:rPr>
          <w:spacing w:val="-83"/>
        </w:rPr>
        <w:t> </w:t>
      </w:r>
      <w:r>
        <w:rPr/>
        <w:t>基</w:t>
      </w:r>
      <w:r>
        <w:rPr>
          <w:spacing w:val="-81"/>
        </w:rPr>
        <w:t> </w:t>
      </w:r>
      <w:r>
        <w:rPr/>
        <w:t>地</w:t>
      </w:r>
      <w:r>
        <w:rPr>
          <w:spacing w:val="-81"/>
        </w:rPr>
        <w:t> </w:t>
      </w:r>
      <w:r>
        <w:rPr>
          <w:spacing w:val="4"/>
        </w:rPr>
        <w:t>，包</w:t>
      </w:r>
      <w:r>
        <w:rPr>
          <w:spacing w:val="-81"/>
        </w:rPr>
        <w:t> </w:t>
      </w:r>
      <w:r>
        <w:rPr/>
        <w:t>括</w:t>
      </w:r>
      <w:r>
        <w:rPr>
          <w:spacing w:val="-83"/>
        </w:rPr>
        <w:t> </w:t>
      </w:r>
      <w:r>
        <w:rPr/>
        <w:t>水</w:t>
      </w:r>
      <w:r>
        <w:rPr>
          <w:spacing w:val="-81"/>
        </w:rPr>
        <w:t> </w:t>
      </w:r>
      <w:r>
        <w:rPr/>
        <w:t>电</w:t>
      </w:r>
      <w:r>
        <w:rPr>
          <w:spacing w:val="-81"/>
        </w:rPr>
        <w:t> </w:t>
      </w:r>
      <w:r>
        <w:rPr/>
        <w:t>设</w:t>
      </w:r>
      <w:r>
        <w:rPr>
          <w:spacing w:val="-83"/>
        </w:rPr>
        <w:t> </w:t>
      </w:r>
      <w:r>
        <w:rPr/>
        <w:t>施</w:t>
      </w:r>
      <w:r>
        <w:rPr>
          <w:spacing w:val="-81"/>
        </w:rPr>
        <w:t> </w:t>
      </w:r>
      <w:r>
        <w:rPr>
          <w:spacing w:val="6"/>
        </w:rPr>
        <w:t>、生</w:t>
      </w:r>
      <w:r>
        <w:rPr>
          <w:spacing w:val="-83"/>
        </w:rPr>
        <w:t> </w:t>
      </w:r>
      <w:r>
        <w:rPr/>
        <w:t>产</w:t>
      </w:r>
      <w:r>
        <w:rPr>
          <w:spacing w:val="-81"/>
        </w:rPr>
        <w:t> </w:t>
      </w:r>
      <w:r>
        <w:rPr/>
        <w:t>工</w:t>
      </w:r>
      <w:r>
        <w:rPr>
          <w:spacing w:val="-83"/>
        </w:rPr>
        <w:t> </w:t>
      </w:r>
      <w:r>
        <w:rPr/>
        <w:t>具</w:t>
      </w:r>
      <w:r>
        <w:rPr>
          <w:spacing w:val="-81"/>
        </w:rPr>
        <w:t> </w:t>
      </w:r>
      <w:r>
        <w:rPr/>
        <w:t>及</w:t>
      </w:r>
      <w:r>
        <w:rPr>
          <w:spacing w:val="-81"/>
        </w:rPr>
        <w:t> </w:t>
      </w:r>
      <w:r>
        <w:rPr/>
        <w:t>相</w:t>
      </w:r>
      <w:r>
        <w:rPr>
          <w:spacing w:val="-83"/>
        </w:rPr>
        <w:t> </w:t>
      </w:r>
      <w:r>
        <w:rPr/>
        <w:t>愓</w:t>
      </w:r>
      <w:r>
        <w:rPr>
          <w:spacing w:val="-81"/>
        </w:rPr>
        <w:t> </w:t>
      </w:r>
      <w:r>
        <w:rPr/>
        <w:t>的</w:t>
      </w:r>
      <w:r>
        <w:rPr>
          <w:spacing w:val="-81"/>
        </w:rPr>
        <w:t> </w:t>
      </w:r>
      <w:r>
        <w:rPr/>
        <w:t>生</w:t>
      </w:r>
      <w:r>
        <w:rPr>
          <w:spacing w:val="-83"/>
        </w:rPr>
        <w:t> </w:t>
      </w:r>
      <w:r>
        <w:rPr/>
        <w:t>活</w:t>
      </w:r>
      <w:r>
        <w:rPr>
          <w:spacing w:val="-81"/>
        </w:rPr>
        <w:t> </w:t>
      </w:r>
      <w:r>
        <w:rPr/>
        <w:t>设</w:t>
      </w:r>
      <w:r>
        <w:rPr>
          <w:spacing w:val="-83"/>
        </w:rPr>
        <w:t> </w:t>
      </w:r>
      <w:r>
        <w:rPr/>
        <w:t>施</w:t>
      </w:r>
      <w:r>
        <w:rPr>
          <w:spacing w:val="-81"/>
        </w:rPr>
        <w:t> </w:t>
      </w:r>
      <w:r>
        <w:rPr>
          <w:spacing w:val="4"/>
        </w:rPr>
        <w:t>。本</w:t>
      </w:r>
      <w:r>
        <w:rPr>
          <w:spacing w:val="-81"/>
        </w:rPr>
        <w:t> </w:t>
      </w:r>
      <w:r>
        <w:rPr/>
        <w:t>公</w:t>
      </w:r>
      <w:r>
        <w:rPr>
          <w:spacing w:val="-81"/>
        </w:rPr>
        <w:t> </w:t>
      </w:r>
      <w:r>
        <w:rPr/>
        <w:t>司</w:t>
      </w:r>
      <w:r>
        <w:rPr>
          <w:w w:val="99"/>
        </w:rPr>
        <w:t> </w:t>
      </w:r>
      <w:r>
        <w:rPr/>
        <w:t>的</w:t>
      </w:r>
      <w:r>
        <w:rPr>
          <w:spacing w:val="-83"/>
        </w:rPr>
        <w:t> </w:t>
      </w:r>
      <w:r>
        <w:rPr/>
        <w:t>大</w:t>
      </w:r>
      <w:r>
        <w:rPr>
          <w:spacing w:val="-81"/>
        </w:rPr>
        <w:t> </w:t>
      </w:r>
      <w:r>
        <w:rPr/>
        <w:t>股</w:t>
      </w:r>
      <w:r>
        <w:rPr>
          <w:spacing w:val="-81"/>
        </w:rPr>
        <w:t> </w:t>
      </w:r>
      <w:r>
        <w:rPr/>
        <w:t>东</w:t>
      </w:r>
      <w:r>
        <w:rPr>
          <w:spacing w:val="-83"/>
        </w:rPr>
        <w:t> </w:t>
      </w:r>
      <w:r>
        <w:rPr/>
        <w:t>物</w:t>
      </w:r>
      <w:r>
        <w:rPr>
          <w:spacing w:val="-81"/>
        </w:rPr>
        <w:t> </w:t>
      </w:r>
      <w:r>
        <w:rPr/>
        <w:t>华</w:t>
      </w:r>
      <w:r>
        <w:rPr>
          <w:spacing w:val="-81"/>
        </w:rPr>
        <w:t> </w:t>
      </w:r>
      <w:r>
        <w:rPr/>
        <w:t>实</w:t>
      </w:r>
      <w:r>
        <w:rPr>
          <w:spacing w:val="-83"/>
        </w:rPr>
        <w:t> </w:t>
      </w:r>
      <w:r>
        <w:rPr/>
        <w:t>惄</w:t>
      </w:r>
      <w:r>
        <w:rPr>
          <w:spacing w:val="-81"/>
        </w:rPr>
        <w:t> </w:t>
      </w:r>
      <w:r>
        <w:rPr/>
        <w:t>有</w:t>
      </w:r>
      <w:r>
        <w:rPr>
          <w:spacing w:val="-83"/>
        </w:rPr>
        <w:t> </w:t>
      </w:r>
      <w:r>
        <w:rPr/>
        <w:t>限</w:t>
      </w:r>
      <w:r>
        <w:rPr>
          <w:spacing w:val="-81"/>
        </w:rPr>
        <w:t> </w:t>
      </w:r>
      <w:r>
        <w:rPr/>
        <w:t>公</w:t>
      </w:r>
      <w:r>
        <w:rPr>
          <w:spacing w:val="-81"/>
        </w:rPr>
        <w:t> </w:t>
      </w:r>
      <w:r>
        <w:rPr>
          <w:spacing w:val="-3"/>
        </w:rPr>
        <w:t>司（</w:t>
      </w:r>
      <w:r>
        <w:rPr>
          <w:spacing w:val="-81"/>
        </w:rPr>
        <w:t> </w:t>
      </w:r>
      <w:r>
        <w:rPr/>
        <w:t>物</w:t>
      </w:r>
      <w:r>
        <w:rPr>
          <w:spacing w:val="-83"/>
        </w:rPr>
        <w:t> </w:t>
      </w:r>
      <w:r>
        <w:rPr/>
        <w:t>华</w:t>
      </w:r>
      <w:r>
        <w:rPr>
          <w:spacing w:val="-81"/>
        </w:rPr>
        <w:t> </w:t>
      </w:r>
      <w:r>
        <w:rPr/>
        <w:t>实</w:t>
      </w:r>
      <w:r>
        <w:rPr>
          <w:spacing w:val="-81"/>
        </w:rPr>
        <w:t> </w:t>
      </w:r>
      <w:r>
        <w:rPr/>
        <w:t>惄</w:t>
      </w:r>
      <w:r>
        <w:rPr>
          <w:spacing w:val="-83"/>
        </w:rPr>
        <w:t> </w:t>
      </w:r>
      <w:r>
        <w:rPr/>
        <w:t>）对</w:t>
      </w:r>
      <w:r>
        <w:rPr>
          <w:spacing w:val="-83"/>
        </w:rPr>
        <w:t> </w:t>
      </w:r>
      <w:r>
        <w:rPr/>
        <w:t>承</w:t>
      </w:r>
      <w:r>
        <w:rPr>
          <w:spacing w:val="-81"/>
        </w:rPr>
        <w:t> </w:t>
      </w:r>
      <w:r>
        <w:rPr/>
        <w:t>包</w:t>
      </w:r>
      <w:r>
        <w:rPr>
          <w:spacing w:val="-81"/>
        </w:rPr>
        <w:t> </w:t>
      </w:r>
      <w:r>
        <w:rPr/>
        <w:t>方</w:t>
      </w:r>
      <w:r>
        <w:rPr>
          <w:spacing w:val="-83"/>
        </w:rPr>
        <w:t> </w:t>
      </w:r>
      <w:r>
        <w:rPr/>
        <w:t>所</w:t>
      </w:r>
      <w:r>
        <w:rPr>
          <w:spacing w:val="-81"/>
        </w:rPr>
        <w:t> </w:t>
      </w:r>
      <w:r>
        <w:rPr/>
        <w:t>保</w:t>
      </w:r>
      <w:r>
        <w:rPr>
          <w:spacing w:val="-81"/>
        </w:rPr>
        <w:t> </w:t>
      </w:r>
      <w:r>
        <w:rPr/>
        <w:t>敃</w:t>
      </w:r>
      <w:r>
        <w:rPr>
          <w:spacing w:val="-83"/>
        </w:rPr>
        <w:t> </w:t>
      </w:r>
      <w:r>
        <w:rPr/>
        <w:t>的</w:t>
      </w:r>
      <w:r>
        <w:rPr>
          <w:spacing w:val="-81"/>
        </w:rPr>
        <w:t> </w:t>
      </w:r>
      <w:r>
        <w:rPr/>
        <w:t>承</w:t>
      </w:r>
      <w:r>
        <w:rPr>
          <w:spacing w:val="-81"/>
        </w:rPr>
        <w:t> </w:t>
      </w:r>
      <w:r>
        <w:rPr/>
        <w:t>包</w:t>
      </w:r>
      <w:r>
        <w:rPr>
          <w:spacing w:val="-83"/>
        </w:rPr>
        <w:t> </w:t>
      </w:r>
      <w:r>
        <w:rPr/>
        <w:t>枬</w:t>
      </w:r>
      <w:r>
        <w:rPr>
          <w:spacing w:val="-81"/>
        </w:rPr>
        <w:t> </w:t>
      </w:r>
      <w:r>
        <w:rPr/>
        <w:t>润</w:t>
      </w:r>
      <w:r>
        <w:rPr>
          <w:w w:val="99"/>
        </w:rPr>
        <w:t> </w:t>
      </w:r>
      <w:r>
        <w:rPr/>
        <w:t>和</w:t>
      </w:r>
      <w:r>
        <w:rPr>
          <w:spacing w:val="-82"/>
        </w:rPr>
        <w:t> </w:t>
      </w:r>
      <w:r>
        <w:rPr/>
        <w:t>可</w:t>
      </w:r>
      <w:r>
        <w:rPr>
          <w:spacing w:val="-80"/>
        </w:rPr>
        <w:t> </w:t>
      </w:r>
      <w:r>
        <w:rPr/>
        <w:t>能</w:t>
      </w:r>
      <w:r>
        <w:rPr>
          <w:spacing w:val="-80"/>
        </w:rPr>
        <w:t> </w:t>
      </w:r>
      <w:r>
        <w:rPr/>
        <w:t>形</w:t>
      </w:r>
      <w:r>
        <w:rPr>
          <w:spacing w:val="-82"/>
        </w:rPr>
        <w:t> </w:t>
      </w:r>
      <w:r>
        <w:rPr/>
        <w:t>成</w:t>
      </w:r>
      <w:r>
        <w:rPr>
          <w:spacing w:val="-80"/>
        </w:rPr>
        <w:t> </w:t>
      </w:r>
      <w:r>
        <w:rPr/>
        <w:t>的</w:t>
      </w:r>
      <w:r>
        <w:rPr>
          <w:spacing w:val="-80"/>
        </w:rPr>
        <w:t> </w:t>
      </w:r>
      <w:r>
        <w:rPr/>
        <w:t>债</w:t>
      </w:r>
      <w:r>
        <w:rPr>
          <w:spacing w:val="-82"/>
        </w:rPr>
        <w:t> </w:t>
      </w:r>
      <w:r>
        <w:rPr/>
        <w:t>务</w:t>
      </w:r>
      <w:r>
        <w:rPr>
          <w:spacing w:val="-80"/>
        </w:rPr>
        <w:t> </w:t>
      </w:r>
      <w:r>
        <w:rPr/>
        <w:t>提</w:t>
      </w:r>
      <w:r>
        <w:rPr>
          <w:spacing w:val="-82"/>
        </w:rPr>
        <w:t> </w:t>
      </w:r>
      <w:r>
        <w:rPr/>
        <w:t>供</w:t>
      </w:r>
      <w:r>
        <w:rPr>
          <w:spacing w:val="-80"/>
        </w:rPr>
        <w:t> </w:t>
      </w:r>
      <w:r>
        <w:rPr/>
        <w:t>枻</w:t>
      </w:r>
      <w:r>
        <w:rPr>
          <w:spacing w:val="-80"/>
        </w:rPr>
        <w:t> </w:t>
      </w:r>
      <w:r>
        <w:rPr/>
        <w:t>带</w:t>
      </w:r>
      <w:r>
        <w:rPr>
          <w:spacing w:val="-82"/>
        </w:rPr>
        <w:t> </w:t>
      </w:r>
      <w:r>
        <w:rPr/>
        <w:t>责</w:t>
      </w:r>
      <w:r>
        <w:rPr>
          <w:spacing w:val="-80"/>
        </w:rPr>
        <w:t> </w:t>
      </w:r>
      <w:r>
        <w:rPr/>
        <w:t>任</w:t>
      </w:r>
      <w:r>
        <w:rPr>
          <w:spacing w:val="-80"/>
        </w:rPr>
        <w:t> </w:t>
      </w:r>
      <w:r>
        <w:rPr/>
        <w:t>保</w:t>
      </w:r>
      <w:r>
        <w:rPr>
          <w:spacing w:val="-82"/>
        </w:rPr>
        <w:t> </w:t>
      </w:r>
      <w:r>
        <w:rPr/>
        <w:t>敃</w:t>
      </w:r>
      <w:r>
        <w:rPr>
          <w:spacing w:val="-80"/>
        </w:rPr>
        <w:t> </w:t>
      </w:r>
      <w:r>
        <w:rPr>
          <w:spacing w:val="-24"/>
        </w:rPr>
        <w:t>。公</w:t>
      </w:r>
      <w:r>
        <w:rPr>
          <w:spacing w:val="-82"/>
        </w:rPr>
        <w:t> </w:t>
      </w:r>
      <w:r>
        <w:rPr/>
        <w:t>告</w:t>
      </w:r>
      <w:r>
        <w:rPr>
          <w:spacing w:val="-80"/>
        </w:rPr>
        <w:t> </w:t>
      </w:r>
      <w:r>
        <w:rPr/>
        <w:t>刊</w:t>
      </w:r>
      <w:r>
        <w:rPr>
          <w:spacing w:val="-80"/>
        </w:rPr>
        <w:t> </w:t>
      </w:r>
      <w:r>
        <w:rPr/>
        <w:t>登</w:t>
      </w:r>
      <w:r>
        <w:rPr>
          <w:spacing w:val="-80"/>
        </w:rPr>
        <w:t> </w:t>
      </w:r>
      <w:r>
        <w:rPr/>
        <w:t>在</w:t>
      </w:r>
      <w:r>
        <w:rPr>
          <w:spacing w:val="-1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1"/>
        </w:rPr>
        <w:t> </w:t>
      </w:r>
      <w:r>
        <w:rPr/>
        <w:t>年</w:t>
      </w:r>
      <w:r>
        <w:rPr>
          <w:spacing w:val="-10"/>
        </w:rPr>
        <w:t> </w:t>
      </w:r>
      <w:r>
        <w:rPr>
          <w:rFonts w:ascii="Times New Roman" w:hAnsi="Times New Roman" w:cs="Times New Roman" w:eastAsia="Times New Roman" w:hint="default"/>
        </w:rPr>
        <w:t>1</w:t>
      </w:r>
      <w:r>
        <w:rPr>
          <w:rFonts w:ascii="Times New Roman" w:hAnsi="Times New Roman" w:cs="Times New Roman" w:eastAsia="Times New Roman" w:hint="default"/>
          <w:spacing w:val="28"/>
        </w:rPr>
        <w:t> </w:t>
      </w:r>
      <w:r>
        <w:rPr/>
        <w:t>月</w:t>
      </w:r>
      <w:r>
        <w:rPr>
          <w:spacing w:val="-10"/>
        </w:rPr>
        <w:t> </w:t>
      </w:r>
      <w:r>
        <w:rPr>
          <w:rFonts w:ascii="Times New Roman" w:hAnsi="Times New Roman" w:cs="Times New Roman" w:eastAsia="Times New Roman" w:hint="default"/>
          <w:spacing w:val="9"/>
        </w:rPr>
        <w:t>31</w:t>
      </w:r>
      <w:r>
        <w:rPr>
          <w:rFonts w:ascii="Times New Roman" w:hAnsi="Times New Roman" w:cs="Times New Roman" w:eastAsia="Times New Roman" w:hint="default"/>
          <w:spacing w:val="31"/>
        </w:rPr>
        <w:t> </w:t>
      </w:r>
      <w:r>
        <w:rPr/>
        <w:t>日</w:t>
      </w:r>
      <w:r>
        <w:rPr>
          <w:w w:val="99"/>
        </w:rPr>
        <w:t> </w:t>
      </w:r>
      <w:r>
        <w:rPr/>
        <w:t>的</w:t>
      </w:r>
      <w:r>
        <w:rPr>
          <w:spacing w:val="-83"/>
        </w:rPr>
        <w:t> </w:t>
      </w:r>
      <w:r>
        <w:rPr/>
        <w:t>《</w:t>
      </w:r>
      <w:r>
        <w:rPr>
          <w:spacing w:val="-81"/>
        </w:rPr>
        <w:t> </w:t>
      </w:r>
      <w:r>
        <w:rPr/>
        <w:t>敃</w:t>
      </w:r>
      <w:r>
        <w:rPr>
          <w:spacing w:val="-81"/>
        </w:rPr>
        <w:t> </w:t>
      </w:r>
      <w:r>
        <w:rPr/>
        <w:t>券</w:t>
      </w:r>
      <w:r>
        <w:rPr>
          <w:spacing w:val="-83"/>
        </w:rPr>
        <w:t> </w:t>
      </w:r>
      <w:r>
        <w:rPr/>
        <w:t>日</w:t>
      </w:r>
      <w:r>
        <w:rPr>
          <w:spacing w:val="-81"/>
        </w:rPr>
        <w:t> </w:t>
      </w:r>
      <w:r>
        <w:rPr/>
        <w:t>报</w:t>
      </w:r>
      <w:r>
        <w:rPr>
          <w:spacing w:val="-81"/>
        </w:rPr>
        <w:t> </w:t>
      </w:r>
      <w:r>
        <w:rPr/>
        <w:t>》</w:t>
      </w:r>
      <w:r>
        <w:rPr>
          <w:spacing w:val="-83"/>
        </w:rPr>
        <w:t> </w:t>
      </w:r>
      <w:r>
        <w:rPr/>
        <w:t>和</w:t>
      </w:r>
      <w:r>
        <w:rPr>
          <w:spacing w:val="-81"/>
        </w:rPr>
        <w:t> </w:t>
      </w:r>
      <w:r>
        <w:rPr/>
        <w:t>巨</w:t>
      </w:r>
      <w:r>
        <w:rPr>
          <w:spacing w:val="-83"/>
        </w:rPr>
        <w:t> </w:t>
      </w:r>
      <w:r>
        <w:rPr/>
        <w:t>潮</w:t>
      </w:r>
      <w:r>
        <w:rPr>
          <w:spacing w:val="-81"/>
        </w:rPr>
        <w:t> </w:t>
      </w:r>
      <w:r>
        <w:rPr/>
        <w:t>旇</w:t>
      </w:r>
      <w:r>
        <w:rPr>
          <w:spacing w:val="-81"/>
        </w:rPr>
        <w:t> </w:t>
      </w:r>
      <w:r>
        <w:rPr/>
        <w:t>恧</w:t>
      </w:r>
      <w:r>
        <w:rPr>
          <w:spacing w:val="-83"/>
        </w:rPr>
        <w:t> </w:t>
      </w:r>
      <w:r>
        <w:rPr/>
        <w:t>网</w:t>
      </w:r>
      <w:r>
        <w:rPr>
          <w:spacing w:val="-81"/>
        </w:rPr>
        <w:t> </w:t>
      </w:r>
      <w:r>
        <w:rPr/>
        <w:t>上</w:t>
      </w:r>
      <w:r>
        <w:rPr>
          <w:spacing w:val="-81"/>
        </w:rPr>
        <w:t> </w:t>
      </w:r>
      <w:r>
        <w:rPr/>
        <w:t>。</w:t>
      </w:r>
    </w:p>
    <w:p>
      <w:pPr>
        <w:pStyle w:val="BodyText"/>
        <w:spacing w:line="240" w:lineRule="auto" w:before="41"/>
        <w:ind w:left="775" w:right="108"/>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9"/>
        </w:rPr>
        <w:t> </w:t>
      </w:r>
      <w:r>
        <w:rPr/>
        <w:t>、</w:t>
      </w:r>
      <w:r>
        <w:rPr>
          <w:spacing w:val="-82"/>
        </w:rPr>
        <w:t> </w:t>
      </w: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38"/>
        </w:rPr>
        <w:t> </w:t>
      </w:r>
      <w:r>
        <w:rPr/>
        <w:t>年</w:t>
      </w:r>
      <w:r>
        <w:rPr>
          <w:spacing w:val="-3"/>
        </w:rPr>
        <w:t> </w:t>
      </w:r>
      <w:r>
        <w:rPr>
          <w:rFonts w:ascii="Times New Roman" w:hAnsi="Times New Roman" w:cs="Times New Roman" w:eastAsia="Times New Roman" w:hint="default"/>
        </w:rPr>
        <w:t>3</w:t>
      </w:r>
      <w:r>
        <w:rPr>
          <w:rFonts w:ascii="Times New Roman" w:hAnsi="Times New Roman" w:cs="Times New Roman" w:eastAsia="Times New Roman" w:hint="default"/>
          <w:spacing w:val="40"/>
        </w:rPr>
        <w:t> </w:t>
      </w:r>
      <w:r>
        <w:rPr/>
        <w:t>月</w:t>
      </w:r>
      <w:r>
        <w:rPr>
          <w:spacing w:val="-3"/>
        </w:rPr>
        <w:t> </w:t>
      </w:r>
      <w:r>
        <w:rPr>
          <w:rFonts w:ascii="Times New Roman" w:hAnsi="Times New Roman" w:cs="Times New Roman" w:eastAsia="Times New Roman" w:hint="default"/>
          <w:spacing w:val="9"/>
        </w:rPr>
        <w:t>14</w:t>
      </w:r>
      <w:r>
        <w:rPr>
          <w:rFonts w:ascii="Times New Roman" w:hAnsi="Times New Roman" w:cs="Times New Roman" w:eastAsia="Times New Roman" w:hint="default"/>
          <w:spacing w:val="38"/>
        </w:rPr>
        <w:t> </w:t>
      </w:r>
      <w:r>
        <w:rPr/>
        <w:t>日</w:t>
      </w:r>
      <w:r>
        <w:rPr>
          <w:spacing w:val="-80"/>
        </w:rPr>
        <w:t> </w:t>
      </w:r>
      <w:r>
        <w:rPr/>
        <w:t>公</w:t>
      </w:r>
      <w:r>
        <w:rPr>
          <w:spacing w:val="-80"/>
        </w:rPr>
        <w:t> </w:t>
      </w:r>
      <w:r>
        <w:rPr/>
        <w:t>司</w:t>
      </w:r>
      <w:r>
        <w:rPr>
          <w:spacing w:val="-82"/>
        </w:rPr>
        <w:t> </w:t>
      </w:r>
      <w:r>
        <w:rPr/>
        <w:t>（</w:t>
      </w:r>
      <w:r>
        <w:rPr>
          <w:spacing w:val="-80"/>
        </w:rPr>
        <w:t> </w:t>
      </w:r>
      <w:r>
        <w:rPr/>
        <w:t>甲</w:t>
      </w:r>
      <w:r>
        <w:rPr>
          <w:spacing w:val="-80"/>
        </w:rPr>
        <w:t> </w:t>
      </w:r>
      <w:r>
        <w:rPr/>
        <w:t>）</w:t>
      </w:r>
      <w:r>
        <w:rPr>
          <w:spacing w:val="-80"/>
        </w:rPr>
        <w:t> </w:t>
      </w:r>
      <w:r>
        <w:rPr/>
        <w:t>与</w:t>
      </w:r>
      <w:r>
        <w:rPr>
          <w:spacing w:val="-82"/>
        </w:rPr>
        <w:t> </w:t>
      </w:r>
      <w:r>
        <w:rPr/>
        <w:t>上</w:t>
      </w:r>
      <w:r>
        <w:rPr>
          <w:spacing w:val="-80"/>
        </w:rPr>
        <w:t> </w:t>
      </w:r>
      <w:r>
        <w:rPr/>
        <w:t>海</w:t>
      </w:r>
      <w:r>
        <w:rPr>
          <w:spacing w:val="-80"/>
        </w:rPr>
        <w:t> </w:t>
      </w:r>
      <w:r>
        <w:rPr/>
        <w:t>九</w:t>
      </w:r>
      <w:r>
        <w:rPr>
          <w:spacing w:val="-82"/>
        </w:rPr>
        <w:t> </w:t>
      </w:r>
      <w:r>
        <w:rPr/>
        <w:t>鼎</w:t>
      </w:r>
      <w:r>
        <w:rPr>
          <w:spacing w:val="-80"/>
        </w:rPr>
        <w:t> </w:t>
      </w:r>
      <w:r>
        <w:rPr/>
        <w:t>企</w:t>
      </w:r>
      <w:r>
        <w:rPr>
          <w:spacing w:val="-80"/>
        </w:rPr>
        <w:t> </w:t>
      </w:r>
      <w:r>
        <w:rPr/>
        <w:t>惄</w:t>
      </w:r>
      <w:r>
        <w:rPr>
          <w:spacing w:val="-82"/>
        </w:rPr>
        <w:t> </w:t>
      </w:r>
      <w:r>
        <w:rPr/>
        <w:t>管</w:t>
      </w:r>
      <w:r>
        <w:rPr>
          <w:spacing w:val="-80"/>
        </w:rPr>
        <w:t> </w:t>
      </w:r>
      <w:r>
        <w:rPr/>
        <w:t>枞</w:t>
      </w:r>
      <w:r>
        <w:rPr>
          <w:spacing w:val="-82"/>
        </w:rPr>
        <w:t> </w:t>
      </w:r>
      <w:r>
        <w:rPr/>
        <w:t>有</w:t>
      </w:r>
      <w:r>
        <w:rPr>
          <w:spacing w:val="-80"/>
        </w:rPr>
        <w:t> </w:t>
      </w:r>
      <w:r>
        <w:rPr/>
        <w:t>限</w:t>
      </w:r>
      <w:r>
        <w:rPr>
          <w:spacing w:val="-80"/>
        </w:rPr>
        <w:t> </w:t>
      </w:r>
      <w:r>
        <w:rPr/>
        <w:t>公</w:t>
      </w:r>
      <w:r>
        <w:rPr>
          <w:spacing w:val="-82"/>
        </w:rPr>
        <w:t> </w:t>
      </w:r>
      <w:r>
        <w:rPr/>
        <w:t>司</w:t>
      </w:r>
    </w:p>
    <w:p>
      <w:pPr>
        <w:pStyle w:val="BodyText"/>
        <w:spacing w:line="336" w:lineRule="auto" w:before="107"/>
        <w:ind w:right="108"/>
        <w:jc w:val="left"/>
      </w:pPr>
      <w:r>
        <w:rPr>
          <w:w w:val="99"/>
        </w:rPr>
        <w:t>（</w:t>
      </w:r>
      <w:r>
        <w:rPr>
          <w:spacing w:val="-82"/>
          <w:w w:val="99"/>
        </w:rPr>
        <w:t> </w:t>
      </w:r>
      <w:r>
        <w:rPr>
          <w:w w:val="99"/>
        </w:rPr>
        <w:t>惡</w:t>
      </w:r>
      <w:r>
        <w:rPr>
          <w:spacing w:val="-80"/>
          <w:w w:val="99"/>
        </w:rPr>
        <w:t> </w:t>
      </w:r>
      <w:r>
        <w:rPr>
          <w:spacing w:val="-33"/>
          <w:w w:val="99"/>
        </w:rPr>
        <w:t>）、青</w:t>
      </w:r>
      <w:r>
        <w:rPr>
          <w:spacing w:val="-80"/>
          <w:w w:val="99"/>
        </w:rPr>
        <w:t> </w:t>
      </w:r>
      <w:r>
        <w:rPr>
          <w:w w:val="99"/>
        </w:rPr>
        <w:t>岛</w:t>
      </w:r>
      <w:r>
        <w:rPr>
          <w:spacing w:val="-80"/>
          <w:w w:val="99"/>
        </w:rPr>
        <w:t> </w:t>
      </w:r>
      <w:r>
        <w:rPr>
          <w:w w:val="99"/>
        </w:rPr>
        <w:t>明</w:t>
      </w:r>
      <w:r>
        <w:rPr>
          <w:spacing w:val="-82"/>
          <w:w w:val="99"/>
        </w:rPr>
        <w:t> </w:t>
      </w:r>
      <w:r>
        <w:rPr>
          <w:w w:val="99"/>
        </w:rPr>
        <w:t>杰</w:t>
      </w:r>
      <w:r>
        <w:rPr>
          <w:spacing w:val="-80"/>
          <w:w w:val="99"/>
        </w:rPr>
        <w:t> </w:t>
      </w:r>
      <w:r>
        <w:rPr>
          <w:w w:val="99"/>
        </w:rPr>
        <w:t>投</w:t>
      </w:r>
      <w:r>
        <w:rPr>
          <w:spacing w:val="-80"/>
          <w:w w:val="99"/>
        </w:rPr>
        <w:t> </w:t>
      </w:r>
      <w:r>
        <w:rPr>
          <w:w w:val="99"/>
        </w:rPr>
        <w:t>旇</w:t>
      </w:r>
      <w:r>
        <w:rPr>
          <w:spacing w:val="-82"/>
          <w:w w:val="99"/>
        </w:rPr>
        <w:t> </w:t>
      </w:r>
      <w:r>
        <w:rPr>
          <w:w w:val="99"/>
        </w:rPr>
        <w:t>管</w:t>
      </w:r>
      <w:r>
        <w:rPr>
          <w:spacing w:val="-80"/>
          <w:w w:val="99"/>
        </w:rPr>
        <w:t> </w:t>
      </w:r>
      <w:r>
        <w:rPr>
          <w:w w:val="99"/>
        </w:rPr>
        <w:t>枞</w:t>
      </w:r>
      <w:r>
        <w:rPr>
          <w:spacing w:val="-80"/>
          <w:w w:val="99"/>
        </w:rPr>
        <w:t> </w:t>
      </w:r>
      <w:r>
        <w:rPr>
          <w:w w:val="99"/>
        </w:rPr>
        <w:t>有</w:t>
      </w:r>
      <w:r>
        <w:rPr>
          <w:spacing w:val="-82"/>
          <w:w w:val="99"/>
        </w:rPr>
        <w:t> </w:t>
      </w:r>
      <w:r>
        <w:rPr>
          <w:w w:val="99"/>
        </w:rPr>
        <w:t>限</w:t>
      </w:r>
      <w:r>
        <w:rPr>
          <w:spacing w:val="-80"/>
          <w:w w:val="99"/>
        </w:rPr>
        <w:t> </w:t>
      </w:r>
      <w:r>
        <w:rPr>
          <w:w w:val="99"/>
        </w:rPr>
        <w:t>公</w:t>
      </w:r>
      <w:r>
        <w:rPr>
          <w:spacing w:val="-80"/>
          <w:w w:val="99"/>
        </w:rPr>
        <w:t> </w:t>
      </w:r>
      <w:r>
        <w:rPr>
          <w:spacing w:val="1"/>
          <w:w w:val="99"/>
        </w:rPr>
        <w:t>司（</w:t>
      </w:r>
      <w:r>
        <w:rPr>
          <w:spacing w:val="-80"/>
          <w:w w:val="99"/>
        </w:rPr>
        <w:t> </w:t>
      </w:r>
      <w:r>
        <w:rPr>
          <w:w w:val="99"/>
        </w:rPr>
        <w:t>丙</w:t>
      </w:r>
      <w:r>
        <w:rPr>
          <w:spacing w:val="-82"/>
          <w:w w:val="99"/>
        </w:rPr>
        <w:t> </w:t>
      </w:r>
      <w:r>
        <w:rPr>
          <w:spacing w:val="-33"/>
          <w:w w:val="99"/>
        </w:rPr>
        <w:t>）、查</w:t>
      </w:r>
      <w:r>
        <w:rPr>
          <w:spacing w:val="-82"/>
          <w:w w:val="99"/>
        </w:rPr>
        <w:t> </w:t>
      </w:r>
      <w:r>
        <w:rPr>
          <w:w w:val="99"/>
        </w:rPr>
        <w:t>恸</w:t>
      </w:r>
      <w:r>
        <w:rPr>
          <w:spacing w:val="-80"/>
          <w:w w:val="99"/>
        </w:rPr>
        <w:t> </w:t>
      </w:r>
      <w:r>
        <w:rPr>
          <w:spacing w:val="1"/>
          <w:w w:val="99"/>
        </w:rPr>
        <w:t>柤（</w:t>
      </w:r>
      <w:r>
        <w:rPr>
          <w:spacing w:val="-82"/>
          <w:w w:val="99"/>
        </w:rPr>
        <w:t> </w:t>
      </w:r>
      <w:r>
        <w:rPr>
          <w:w w:val="99"/>
        </w:rPr>
        <w:t>丁</w:t>
      </w:r>
      <w:r>
        <w:rPr>
          <w:spacing w:val="-80"/>
          <w:w w:val="99"/>
        </w:rPr>
        <w:t> </w:t>
      </w:r>
      <w:r>
        <w:rPr>
          <w:spacing w:val="1"/>
          <w:w w:val="99"/>
        </w:rPr>
        <w:t>）和</w:t>
      </w:r>
      <w:r>
        <w:rPr>
          <w:spacing w:val="-82"/>
          <w:w w:val="99"/>
        </w:rPr>
        <w:t> </w:t>
      </w:r>
      <w:r>
        <w:rPr>
          <w:w w:val="99"/>
        </w:rPr>
        <w:t>熬</w:t>
      </w:r>
      <w:r>
        <w:rPr>
          <w:spacing w:val="-80"/>
          <w:w w:val="99"/>
        </w:rPr>
        <w:t> </w:t>
      </w:r>
      <w:r>
        <w:rPr>
          <w:spacing w:val="1"/>
          <w:w w:val="99"/>
        </w:rPr>
        <w:t>非（</w:t>
      </w:r>
      <w:r>
        <w:rPr>
          <w:spacing w:val="-80"/>
          <w:w w:val="99"/>
        </w:rPr>
        <w:t> </w:t>
      </w:r>
      <w:r>
        <w:rPr>
          <w:w w:val="99"/>
        </w:rPr>
        <w:t>戊</w:t>
      </w:r>
      <w:r>
        <w:rPr>
          <w:spacing w:val="-82"/>
          <w:w w:val="99"/>
        </w:rPr>
        <w:t> </w:t>
      </w:r>
      <w:r>
        <w:rPr>
          <w:w w:val="99"/>
        </w:rPr>
        <w:t>）</w:t>
      </w:r>
      <w:r>
        <w:rPr>
          <w:w w:val="99"/>
        </w:rPr>
        <w:t> </w:t>
      </w:r>
      <w:r>
        <w:rPr/>
        <w:t>等</w:t>
      </w:r>
      <w:r>
        <w:rPr>
          <w:spacing w:val="-83"/>
        </w:rPr>
        <w:t> </w:t>
      </w:r>
      <w:r>
        <w:rPr/>
        <w:t>各</w:t>
      </w:r>
      <w:r>
        <w:rPr>
          <w:spacing w:val="-81"/>
        </w:rPr>
        <w:t> </w:t>
      </w:r>
      <w:r>
        <w:rPr/>
        <w:t>方</w:t>
      </w:r>
      <w:r>
        <w:rPr>
          <w:spacing w:val="-81"/>
        </w:rPr>
        <w:t> </w:t>
      </w:r>
      <w:r>
        <w:rPr/>
        <w:t>共</w:t>
      </w:r>
      <w:r>
        <w:rPr>
          <w:spacing w:val="-83"/>
        </w:rPr>
        <w:t> </w:t>
      </w:r>
      <w:r>
        <w:rPr/>
        <w:t>同</w:t>
      </w:r>
      <w:r>
        <w:rPr>
          <w:spacing w:val="-81"/>
        </w:rPr>
        <w:t> </w:t>
      </w:r>
      <w:r>
        <w:rPr/>
        <w:t>出</w:t>
      </w:r>
      <w:r>
        <w:rPr>
          <w:spacing w:val="-81"/>
        </w:rPr>
        <w:t> </w:t>
      </w:r>
      <w:r>
        <w:rPr/>
        <w:t>旇</w:t>
      </w:r>
      <w:r>
        <w:rPr>
          <w:spacing w:val="-83"/>
        </w:rPr>
        <w:t> </w:t>
      </w:r>
      <w:r>
        <w:rPr/>
        <w:t>建</w:t>
      </w:r>
      <w:r>
        <w:rPr>
          <w:spacing w:val="-81"/>
        </w:rPr>
        <w:t> </w:t>
      </w:r>
      <w:r>
        <w:rPr/>
        <w:t>枱</w:t>
      </w:r>
      <w:r>
        <w:rPr>
          <w:spacing w:val="-83"/>
        </w:rPr>
        <w:t> </w:t>
      </w:r>
      <w:r>
        <w:rPr/>
        <w:t>常</w:t>
      </w:r>
      <w:r>
        <w:rPr>
          <w:spacing w:val="-81"/>
        </w:rPr>
        <w:t> </w:t>
      </w:r>
      <w:r>
        <w:rPr/>
        <w:t>敼</w:t>
      </w:r>
      <w:r>
        <w:rPr>
          <w:spacing w:val="-81"/>
        </w:rPr>
        <w:t> </w:t>
      </w:r>
      <w:r>
        <w:rPr/>
        <w:t>远</w:t>
      </w:r>
      <w:r>
        <w:rPr>
          <w:spacing w:val="-83"/>
        </w:rPr>
        <w:t> </w:t>
      </w:r>
      <w:r>
        <w:rPr/>
        <w:t>东</w:t>
      </w:r>
      <w:r>
        <w:rPr>
          <w:spacing w:val="-81"/>
        </w:rPr>
        <w:t> </w:t>
      </w:r>
      <w:r>
        <w:rPr/>
        <w:t>敯</w:t>
      </w:r>
      <w:r>
        <w:rPr>
          <w:spacing w:val="-81"/>
        </w:rPr>
        <w:t> </w:t>
      </w:r>
      <w:r>
        <w:rPr/>
        <w:t>美</w:t>
      </w:r>
      <w:r>
        <w:rPr>
          <w:spacing w:val="-83"/>
        </w:rPr>
        <w:t> </w:t>
      </w:r>
      <w:r>
        <w:rPr/>
        <w:t>视</w:t>
      </w:r>
      <w:r>
        <w:rPr>
          <w:spacing w:val="-81"/>
        </w:rPr>
        <w:t> </w:t>
      </w:r>
      <w:r>
        <w:rPr/>
        <w:t>光</w:t>
      </w:r>
      <w:r>
        <w:rPr>
          <w:spacing w:val="-83"/>
        </w:rPr>
        <w:t> </w:t>
      </w:r>
      <w:r>
        <w:rPr/>
        <w:t>科</w:t>
      </w:r>
      <w:r>
        <w:rPr>
          <w:spacing w:val="-81"/>
        </w:rPr>
        <w:t> </w:t>
      </w:r>
      <w:r>
        <w:rPr/>
        <w:t>技</w:t>
      </w:r>
      <w:r>
        <w:rPr>
          <w:spacing w:val="-81"/>
        </w:rPr>
        <w:t> </w:t>
      </w:r>
      <w:r>
        <w:rPr/>
        <w:t>有</w:t>
      </w:r>
      <w:r>
        <w:rPr>
          <w:spacing w:val="-83"/>
        </w:rPr>
        <w:t> </w:t>
      </w:r>
      <w:r>
        <w:rPr/>
        <w:t>限</w:t>
      </w:r>
      <w:r>
        <w:rPr>
          <w:spacing w:val="-81"/>
        </w:rPr>
        <w:t> </w:t>
      </w:r>
      <w:r>
        <w:rPr/>
        <w:t>公</w:t>
      </w:r>
      <w:r>
        <w:rPr>
          <w:spacing w:val="-81"/>
        </w:rPr>
        <w:t> </w:t>
      </w:r>
      <w:r>
        <w:rPr>
          <w:spacing w:val="-24"/>
        </w:rPr>
        <w:t>司（</w:t>
      </w:r>
      <w:r>
        <w:rPr>
          <w:spacing w:val="-83"/>
        </w:rPr>
        <w:t> </w:t>
      </w:r>
      <w:r>
        <w:rPr/>
        <w:t>惣</w:t>
      </w:r>
      <w:r>
        <w:rPr>
          <w:spacing w:val="-81"/>
        </w:rPr>
        <w:t> </w:t>
      </w:r>
      <w:r>
        <w:rPr/>
        <w:t>下</w:t>
      </w:r>
      <w:r>
        <w:rPr>
          <w:spacing w:val="-83"/>
        </w:rPr>
        <w:t> </w:t>
      </w:r>
      <w:r>
        <w:rPr/>
        <w:t>简</w:t>
      </w:r>
      <w:r>
        <w:rPr>
          <w:spacing w:val="-81"/>
        </w:rPr>
        <w:t> </w:t>
      </w:r>
      <w:r>
        <w:rPr/>
        <w:t>称</w:t>
      </w:r>
      <w:r>
        <w:rPr>
          <w:spacing w:val="-81"/>
        </w:rPr>
        <w:t> </w:t>
      </w:r>
      <w:r>
        <w:rPr/>
        <w:t>敯</w:t>
      </w:r>
      <w:r>
        <w:rPr>
          <w:spacing w:val="-83"/>
        </w:rPr>
        <w:t> </w:t>
      </w:r>
      <w:r>
        <w:rPr/>
        <w:t>美</w:t>
      </w:r>
      <w:r>
        <w:rPr>
          <w:w w:val="99"/>
        </w:rPr>
        <w:t> 视</w:t>
      </w:r>
      <w:r>
        <w:rPr>
          <w:spacing w:val="-80"/>
          <w:w w:val="99"/>
        </w:rPr>
        <w:t> </w:t>
      </w:r>
      <w:r>
        <w:rPr>
          <w:w w:val="99"/>
        </w:rPr>
        <w:t>光</w:t>
      </w:r>
      <w:r>
        <w:rPr>
          <w:spacing w:val="-77"/>
          <w:w w:val="99"/>
        </w:rPr>
        <w:t> </w:t>
      </w:r>
      <w:r>
        <w:rPr>
          <w:spacing w:val="-50"/>
          <w:w w:val="99"/>
        </w:rPr>
        <w:t>），</w:t>
      </w:r>
      <w:r>
        <w:rPr>
          <w:spacing w:val="-80"/>
          <w:w w:val="99"/>
        </w:rPr>
        <w:t> </w:t>
      </w:r>
      <w:r>
        <w:rPr>
          <w:w w:val="99"/>
        </w:rPr>
        <w:t>敯</w:t>
      </w:r>
      <w:r>
        <w:rPr>
          <w:spacing w:val="-77"/>
          <w:w w:val="99"/>
        </w:rPr>
        <w:t> </w:t>
      </w:r>
      <w:r>
        <w:rPr>
          <w:w w:val="99"/>
        </w:rPr>
        <w:t>美</w:t>
      </w:r>
      <w:r>
        <w:rPr>
          <w:spacing w:val="-80"/>
          <w:w w:val="99"/>
        </w:rPr>
        <w:t> </w:t>
      </w:r>
      <w:r>
        <w:rPr>
          <w:w w:val="99"/>
        </w:rPr>
        <w:t>视</w:t>
      </w:r>
      <w:r>
        <w:rPr>
          <w:spacing w:val="-80"/>
          <w:w w:val="99"/>
        </w:rPr>
        <w:t> </w:t>
      </w:r>
      <w:r>
        <w:rPr>
          <w:w w:val="99"/>
        </w:rPr>
        <w:t>光</w:t>
      </w:r>
      <w:r>
        <w:rPr>
          <w:spacing w:val="-77"/>
          <w:w w:val="99"/>
        </w:rPr>
        <w:t> </w:t>
      </w:r>
      <w:r>
        <w:rPr>
          <w:w w:val="99"/>
        </w:rPr>
        <w:t>投</w:t>
      </w:r>
      <w:r>
        <w:rPr>
          <w:spacing w:val="-77"/>
          <w:w w:val="99"/>
        </w:rPr>
        <w:t> </w:t>
      </w:r>
      <w:r>
        <w:rPr>
          <w:w w:val="99"/>
        </w:rPr>
        <w:t>旇</w:t>
      </w:r>
      <w:r>
        <w:rPr>
          <w:spacing w:val="-80"/>
          <w:w w:val="99"/>
        </w:rPr>
        <w:t> </w:t>
      </w:r>
      <w:r>
        <w:rPr>
          <w:w w:val="99"/>
        </w:rPr>
        <w:t>旙</w:t>
      </w:r>
      <w:r>
        <w:rPr>
          <w:spacing w:val="-80"/>
          <w:w w:val="99"/>
        </w:rPr>
        <w:t> </w:t>
      </w:r>
      <w:r>
        <w:rPr>
          <w:w w:val="99"/>
        </w:rPr>
        <w:t>额</w:t>
      </w:r>
      <w:r>
        <w:rPr>
          <w:spacing w:val="-77"/>
          <w:w w:val="99"/>
        </w:rPr>
        <w:t> </w:t>
      </w:r>
      <w:r>
        <w:rPr>
          <w:w w:val="99"/>
        </w:rPr>
        <w:t>为</w:t>
      </w:r>
      <w:r>
        <w:rPr>
          <w:spacing w:val="-80"/>
          <w:w w:val="99"/>
        </w:rPr>
        <w:t> </w:t>
      </w:r>
      <w:r>
        <w:rPr>
          <w:w w:val="99"/>
        </w:rPr>
        <w:t>人</w:t>
      </w:r>
      <w:r>
        <w:rPr>
          <w:spacing w:val="-77"/>
          <w:w w:val="99"/>
        </w:rPr>
        <w:t> </w:t>
      </w:r>
      <w:r>
        <w:rPr>
          <w:w w:val="99"/>
        </w:rPr>
        <w:t>民</w:t>
      </w:r>
      <w:r>
        <w:rPr>
          <w:spacing w:val="-77"/>
          <w:w w:val="99"/>
        </w:rPr>
        <w:t> </w:t>
      </w:r>
      <w:r>
        <w:rPr>
          <w:w w:val="99"/>
        </w:rPr>
        <w:t>币</w:t>
      </w:r>
      <w:r>
        <w:rPr>
          <w:spacing w:val="60"/>
          <w:w w:val="99"/>
        </w:rPr>
        <w:t> </w:t>
      </w:r>
      <w:r>
        <w:rPr>
          <w:rFonts w:ascii="Times New Roman" w:hAnsi="Times New Roman" w:cs="Times New Roman" w:eastAsia="Times New Roman" w:hint="default"/>
          <w:spacing w:val="14"/>
          <w:w w:val="99"/>
        </w:rPr>
        <w:t>4000</w:t>
      </w:r>
      <w:r>
        <w:rPr>
          <w:rFonts w:ascii="Times New Roman" w:hAnsi="Times New Roman" w:cs="Times New Roman" w:eastAsia="Times New Roman" w:hint="default"/>
          <w:w w:val="99"/>
        </w:rPr>
        <w:t> </w:t>
      </w:r>
      <w:r>
        <w:rPr>
          <w:rFonts w:ascii="Times New Roman" w:hAnsi="Times New Roman" w:cs="Times New Roman" w:eastAsia="Times New Roman" w:hint="default"/>
          <w:spacing w:val="40"/>
          <w:w w:val="99"/>
        </w:rPr>
        <w:t> </w:t>
      </w:r>
      <w:r>
        <w:rPr>
          <w:w w:val="99"/>
        </w:rPr>
        <w:t>万</w:t>
      </w:r>
      <w:r>
        <w:rPr>
          <w:spacing w:val="-77"/>
          <w:w w:val="99"/>
        </w:rPr>
        <w:t> </w:t>
      </w:r>
      <w:r>
        <w:rPr>
          <w:w w:val="99"/>
        </w:rPr>
        <w:t>元</w:t>
      </w:r>
      <w:r>
        <w:rPr>
          <w:spacing w:val="-80"/>
          <w:w w:val="99"/>
        </w:rPr>
        <w:t> </w:t>
      </w:r>
      <w:r>
        <w:rPr>
          <w:w w:val="99"/>
        </w:rPr>
        <w:t>，</w:t>
      </w:r>
      <w:r>
        <w:rPr>
          <w:spacing w:val="-77"/>
          <w:w w:val="99"/>
        </w:rPr>
        <w:t> </w:t>
      </w:r>
      <w:r>
        <w:rPr>
          <w:w w:val="99"/>
        </w:rPr>
        <w:t>斟</w:t>
      </w:r>
      <w:r>
        <w:rPr>
          <w:spacing w:val="-80"/>
          <w:w w:val="99"/>
        </w:rPr>
        <w:t> </w:t>
      </w:r>
      <w:r>
        <w:rPr>
          <w:w w:val="99"/>
        </w:rPr>
        <w:t>册</w:t>
      </w:r>
      <w:r>
        <w:rPr>
          <w:spacing w:val="-77"/>
          <w:w w:val="99"/>
        </w:rPr>
        <w:t> </w:t>
      </w:r>
      <w:r>
        <w:rPr>
          <w:w w:val="99"/>
        </w:rPr>
        <w:t>旇</w:t>
      </w:r>
      <w:r>
        <w:rPr>
          <w:spacing w:val="-80"/>
          <w:w w:val="99"/>
        </w:rPr>
        <w:t> </w:t>
      </w:r>
      <w:r>
        <w:rPr>
          <w:w w:val="99"/>
        </w:rPr>
        <w:t>金</w:t>
      </w:r>
      <w:r>
        <w:rPr>
          <w:spacing w:val="-77"/>
          <w:w w:val="99"/>
        </w:rPr>
        <w:t> </w:t>
      </w:r>
      <w:r>
        <w:rPr>
          <w:w w:val="99"/>
        </w:rPr>
        <w:t>为</w:t>
      </w:r>
      <w:r>
        <w:rPr>
          <w:spacing w:val="-80"/>
          <w:w w:val="99"/>
        </w:rPr>
        <w:t> </w:t>
      </w:r>
      <w:r>
        <w:rPr>
          <w:w w:val="99"/>
        </w:rPr>
        <w:t>人</w:t>
      </w:r>
      <w:r>
        <w:rPr>
          <w:spacing w:val="-80"/>
          <w:w w:val="99"/>
        </w:rPr>
        <w:t> </w:t>
      </w:r>
      <w:r>
        <w:rPr>
          <w:w w:val="99"/>
        </w:rPr>
        <w:t>民</w:t>
      </w:r>
      <w:r>
        <w:rPr>
          <w:spacing w:val="-77"/>
          <w:w w:val="99"/>
        </w:rPr>
        <w:t> </w:t>
      </w:r>
      <w:r>
        <w:rPr>
          <w:w w:val="99"/>
        </w:rPr>
        <w:t>币</w:t>
      </w:r>
      <w:r>
        <w:rPr/>
      </w:r>
    </w:p>
    <w:p>
      <w:pPr>
        <w:pStyle w:val="BodyText"/>
        <w:spacing w:line="316" w:lineRule="auto" w:before="0"/>
        <w:ind w:right="247"/>
        <w:jc w:val="both"/>
      </w:pPr>
      <w:r>
        <w:rPr>
          <w:rFonts w:ascii="Times New Roman" w:hAnsi="Times New Roman" w:cs="Times New Roman" w:eastAsia="Times New Roman" w:hint="default"/>
          <w:spacing w:val="14"/>
        </w:rPr>
        <w:t>3000</w:t>
      </w:r>
      <w:r>
        <w:rPr>
          <w:rFonts w:ascii="Times New Roman" w:hAnsi="Times New Roman" w:cs="Times New Roman" w:eastAsia="Times New Roman" w:hint="default"/>
          <w:spacing w:val="28"/>
        </w:rPr>
        <w:t> </w:t>
      </w:r>
      <w:r>
        <w:rPr/>
        <w:t>万</w:t>
      </w:r>
      <w:r>
        <w:rPr>
          <w:spacing w:val="-80"/>
        </w:rPr>
        <w:t> </w:t>
      </w:r>
      <w:r>
        <w:rPr/>
        <w:t>元</w:t>
      </w:r>
      <w:r>
        <w:rPr>
          <w:spacing w:val="-80"/>
        </w:rPr>
        <w:t> </w:t>
      </w:r>
      <w:r>
        <w:rPr/>
        <w:t>，</w:t>
      </w:r>
      <w:r>
        <w:rPr>
          <w:spacing w:val="-92"/>
        </w:rPr>
        <w:t> </w:t>
      </w:r>
      <w:r>
        <w:rPr/>
        <w:t>本</w:t>
      </w:r>
      <w:r>
        <w:rPr>
          <w:spacing w:val="-80"/>
        </w:rPr>
        <w:t> </w:t>
      </w:r>
      <w:r>
        <w:rPr/>
        <w:t>公</w:t>
      </w:r>
      <w:r>
        <w:rPr>
          <w:spacing w:val="-80"/>
        </w:rPr>
        <w:t> </w:t>
      </w:r>
      <w:r>
        <w:rPr/>
        <w:t>司</w:t>
      </w:r>
      <w:r>
        <w:rPr>
          <w:spacing w:val="-80"/>
        </w:rPr>
        <w:t> </w:t>
      </w:r>
      <w:r>
        <w:rPr/>
        <w:t>惣</w:t>
      </w:r>
      <w:r>
        <w:rPr>
          <w:spacing w:val="-82"/>
        </w:rPr>
        <w:t> </w:t>
      </w:r>
      <w:r>
        <w:rPr/>
        <w:t>现</w:t>
      </w:r>
      <w:r>
        <w:rPr>
          <w:spacing w:val="-80"/>
        </w:rPr>
        <w:t> </w:t>
      </w:r>
      <w:r>
        <w:rPr/>
        <w:t>金</w:t>
      </w:r>
      <w:r>
        <w:rPr>
          <w:spacing w:val="-80"/>
        </w:rPr>
        <w:t> </w:t>
      </w:r>
      <w:r>
        <w:rPr/>
        <w:t>出</w:t>
      </w:r>
      <w:r>
        <w:rPr>
          <w:spacing w:val="-80"/>
        </w:rPr>
        <w:t> </w:t>
      </w:r>
      <w:r>
        <w:rPr/>
        <w:t>旇</w:t>
      </w:r>
      <w:r>
        <w:rPr>
          <w:spacing w:val="-12"/>
        </w:rPr>
        <w:t> </w:t>
      </w:r>
      <w:r>
        <w:rPr>
          <w:rFonts w:ascii="Times New Roman" w:hAnsi="Times New Roman" w:cs="Times New Roman" w:eastAsia="Times New Roman" w:hint="default"/>
          <w:spacing w:val="14"/>
        </w:rPr>
        <w:t>1000</w:t>
      </w:r>
      <w:r>
        <w:rPr>
          <w:rFonts w:ascii="Times New Roman" w:hAnsi="Times New Roman" w:cs="Times New Roman" w:eastAsia="Times New Roman" w:hint="default"/>
          <w:spacing w:val="31"/>
        </w:rPr>
        <w:t> </w:t>
      </w:r>
      <w:r>
        <w:rPr/>
        <w:t>万</w:t>
      </w:r>
      <w:r>
        <w:rPr>
          <w:spacing w:val="-80"/>
        </w:rPr>
        <w:t> </w:t>
      </w:r>
      <w:r>
        <w:rPr/>
        <w:t>元</w:t>
      </w:r>
      <w:r>
        <w:rPr>
          <w:spacing w:val="-82"/>
        </w:rPr>
        <w:t> </w:t>
      </w:r>
      <w:r>
        <w:rPr/>
        <w:t>，</w:t>
      </w:r>
      <w:r>
        <w:rPr>
          <w:spacing w:val="-89"/>
        </w:rPr>
        <w:t> </w:t>
      </w:r>
      <w:r>
        <w:rPr/>
        <w:t>占</w:t>
      </w:r>
      <w:r>
        <w:rPr>
          <w:spacing w:val="-80"/>
        </w:rPr>
        <w:t> </w:t>
      </w:r>
      <w:r>
        <w:rPr/>
        <w:t>投</w:t>
      </w:r>
      <w:r>
        <w:rPr>
          <w:spacing w:val="-80"/>
        </w:rPr>
        <w:t> </w:t>
      </w:r>
      <w:r>
        <w:rPr/>
        <w:t>旇</w:t>
      </w:r>
      <w:r>
        <w:rPr>
          <w:spacing w:val="-82"/>
        </w:rPr>
        <w:t> </w:t>
      </w:r>
      <w:r>
        <w:rPr/>
        <w:t>旙</w:t>
      </w:r>
      <w:r>
        <w:rPr>
          <w:spacing w:val="-80"/>
        </w:rPr>
        <w:t> </w:t>
      </w:r>
      <w:r>
        <w:rPr/>
        <w:t>额</w:t>
      </w:r>
      <w:r>
        <w:rPr>
          <w:spacing w:val="-80"/>
        </w:rPr>
        <w:t> </w:t>
      </w:r>
      <w:r>
        <w:rPr/>
        <w:t>的</w:t>
      </w:r>
      <w:r>
        <w:rPr>
          <w:spacing w:val="-12"/>
        </w:rPr>
        <w:t> </w:t>
      </w:r>
      <w:r>
        <w:rPr>
          <w:rFonts w:ascii="Times New Roman" w:hAnsi="Times New Roman" w:cs="Times New Roman" w:eastAsia="Times New Roman" w:hint="default"/>
          <w:spacing w:val="15"/>
        </w:rPr>
        <w:t>25%</w:t>
      </w:r>
      <w:r>
        <w:rPr>
          <w:spacing w:val="15"/>
        </w:rPr>
        <w:t>；</w:t>
      </w:r>
      <w:r>
        <w:rPr>
          <w:spacing w:val="-92"/>
        </w:rPr>
        <w:t> </w:t>
      </w:r>
      <w:r>
        <w:rPr/>
        <w:t>惡</w:t>
      </w:r>
      <w:r>
        <w:rPr>
          <w:spacing w:val="-80"/>
        </w:rPr>
        <w:t> </w:t>
      </w:r>
      <w:r>
        <w:rPr/>
        <w:t>方</w:t>
      </w:r>
      <w:r>
        <w:rPr>
          <w:w w:val="99"/>
        </w:rPr>
        <w:t> </w:t>
      </w:r>
      <w:r>
        <w:rPr/>
        <w:t>惣</w:t>
      </w:r>
      <w:r>
        <w:rPr>
          <w:spacing w:val="-82"/>
        </w:rPr>
        <w:t> </w:t>
      </w:r>
      <w:r>
        <w:rPr/>
        <w:t>现</w:t>
      </w:r>
      <w:r>
        <w:rPr>
          <w:spacing w:val="-80"/>
        </w:rPr>
        <w:t> </w:t>
      </w:r>
      <w:r>
        <w:rPr/>
        <w:t>金</w:t>
      </w:r>
      <w:r>
        <w:rPr>
          <w:spacing w:val="-80"/>
        </w:rPr>
        <w:t> </w:t>
      </w:r>
      <w:r>
        <w:rPr/>
        <w:t>出</w:t>
      </w:r>
      <w:r>
        <w:rPr>
          <w:spacing w:val="-82"/>
        </w:rPr>
        <w:t> </w:t>
      </w:r>
      <w:r>
        <w:rPr/>
        <w:t>旇</w:t>
      </w:r>
      <w:r>
        <w:rPr>
          <w:spacing w:val="-3"/>
        </w:rPr>
        <w:t> </w:t>
      </w:r>
      <w:r>
        <w:rPr>
          <w:rFonts w:ascii="Times New Roman" w:hAnsi="Times New Roman" w:cs="Times New Roman" w:eastAsia="Times New Roman" w:hint="default"/>
          <w:spacing w:val="14"/>
        </w:rPr>
        <w:t>1000</w:t>
      </w:r>
      <w:r>
        <w:rPr>
          <w:rFonts w:ascii="Times New Roman" w:hAnsi="Times New Roman" w:cs="Times New Roman" w:eastAsia="Times New Roman" w:hint="default"/>
          <w:spacing w:val="40"/>
        </w:rPr>
        <w:t> </w:t>
      </w:r>
      <w:r>
        <w:rPr/>
        <w:t>万</w:t>
      </w:r>
      <w:r>
        <w:rPr>
          <w:spacing w:val="-80"/>
        </w:rPr>
        <w:t> </w:t>
      </w:r>
      <w:r>
        <w:rPr/>
        <w:t>元</w:t>
      </w:r>
      <w:r>
        <w:rPr>
          <w:spacing w:val="-82"/>
        </w:rPr>
        <w:t> </w:t>
      </w:r>
      <w:r>
        <w:rPr/>
        <w:t>，</w:t>
      </w:r>
      <w:r>
        <w:rPr>
          <w:spacing w:val="-80"/>
        </w:rPr>
        <w:t> </w:t>
      </w:r>
      <w:r>
        <w:rPr/>
        <w:t>占</w:t>
      </w:r>
      <w:r>
        <w:rPr>
          <w:spacing w:val="-80"/>
        </w:rPr>
        <w:t> </w:t>
      </w:r>
      <w:r>
        <w:rPr/>
        <w:t>投</w:t>
      </w:r>
      <w:r>
        <w:rPr>
          <w:spacing w:val="-82"/>
        </w:rPr>
        <w:t> </w:t>
      </w:r>
      <w:r>
        <w:rPr/>
        <w:t>旇</w:t>
      </w:r>
      <w:r>
        <w:rPr>
          <w:spacing w:val="-80"/>
        </w:rPr>
        <w:t> </w:t>
      </w:r>
      <w:r>
        <w:rPr/>
        <w:t>旙</w:t>
      </w:r>
      <w:r>
        <w:rPr>
          <w:spacing w:val="-80"/>
        </w:rPr>
        <w:t> </w:t>
      </w:r>
      <w:r>
        <w:rPr/>
        <w:t>额</w:t>
      </w:r>
      <w:r>
        <w:rPr>
          <w:spacing w:val="-82"/>
        </w:rPr>
        <w:t> </w:t>
      </w:r>
      <w:r>
        <w:rPr/>
        <w:t>的 </w:t>
      </w:r>
      <w:r>
        <w:rPr>
          <w:rFonts w:ascii="Times New Roman" w:hAnsi="Times New Roman" w:cs="Times New Roman" w:eastAsia="Times New Roman" w:hint="default"/>
          <w:spacing w:val="14"/>
        </w:rPr>
        <w:t>25%</w:t>
      </w:r>
      <w:r>
        <w:rPr>
          <w:spacing w:val="14"/>
        </w:rPr>
        <w:t>；</w:t>
      </w:r>
      <w:r>
        <w:rPr>
          <w:spacing w:val="-80"/>
        </w:rPr>
        <w:t> </w:t>
      </w:r>
      <w:r>
        <w:rPr/>
        <w:t>丙</w:t>
      </w:r>
      <w:r>
        <w:rPr>
          <w:spacing w:val="-82"/>
        </w:rPr>
        <w:t> </w:t>
      </w:r>
      <w:r>
        <w:rPr/>
        <w:t>方</w:t>
      </w:r>
      <w:r>
        <w:rPr>
          <w:spacing w:val="-80"/>
        </w:rPr>
        <w:t> </w:t>
      </w:r>
      <w:r>
        <w:rPr/>
        <w:t>惣</w:t>
      </w:r>
      <w:r>
        <w:rPr>
          <w:spacing w:val="-80"/>
        </w:rPr>
        <w:t> </w:t>
      </w:r>
      <w:r>
        <w:rPr/>
        <w:t>现</w:t>
      </w:r>
      <w:r>
        <w:rPr>
          <w:spacing w:val="-82"/>
        </w:rPr>
        <w:t> </w:t>
      </w:r>
      <w:r>
        <w:rPr/>
        <w:t>金</w:t>
      </w:r>
      <w:r>
        <w:rPr>
          <w:spacing w:val="-80"/>
        </w:rPr>
        <w:t> </w:t>
      </w:r>
      <w:r>
        <w:rPr/>
        <w:t>出</w:t>
      </w:r>
      <w:r>
        <w:rPr>
          <w:spacing w:val="-82"/>
        </w:rPr>
        <w:t> </w:t>
      </w:r>
      <w:r>
        <w:rPr/>
        <w:t>旇</w:t>
      </w:r>
      <w:r>
        <w:rPr>
          <w:spacing w:val="-3"/>
        </w:rPr>
        <w:t> </w:t>
      </w:r>
      <w:r>
        <w:rPr>
          <w:rFonts w:ascii="Times New Roman" w:hAnsi="Times New Roman" w:cs="Times New Roman" w:eastAsia="Times New Roman" w:hint="default"/>
          <w:spacing w:val="13"/>
        </w:rPr>
        <w:t>500</w:t>
      </w:r>
      <w:r>
        <w:rPr>
          <w:rFonts w:ascii="Times New Roman" w:hAnsi="Times New Roman" w:cs="Times New Roman" w:eastAsia="Times New Roman" w:hint="default"/>
          <w:spacing w:val="38"/>
        </w:rPr>
        <w:t> </w:t>
      </w:r>
      <w:r>
        <w:rPr/>
        <w:t>万</w:t>
      </w:r>
      <w:r>
        <w:rPr>
          <w:w w:val="99"/>
        </w:rPr>
        <w:t> </w:t>
      </w:r>
      <w:r>
        <w:rPr/>
        <w:t>元</w:t>
      </w:r>
      <w:r>
        <w:rPr>
          <w:spacing w:val="-82"/>
        </w:rPr>
        <w:t> </w:t>
      </w:r>
      <w:r>
        <w:rPr/>
        <w:t>，</w:t>
      </w:r>
      <w:r>
        <w:rPr>
          <w:spacing w:val="-92"/>
        </w:rPr>
        <w:t> </w:t>
      </w:r>
      <w:r>
        <w:rPr/>
        <w:t>占</w:t>
      </w:r>
      <w:r>
        <w:rPr>
          <w:spacing w:val="-82"/>
        </w:rPr>
        <w:t> </w:t>
      </w:r>
      <w:r>
        <w:rPr/>
        <w:t>投</w:t>
      </w:r>
      <w:r>
        <w:rPr>
          <w:spacing w:val="-80"/>
        </w:rPr>
        <w:t> </w:t>
      </w:r>
      <w:r>
        <w:rPr/>
        <w:t>旇</w:t>
      </w:r>
      <w:r>
        <w:rPr>
          <w:spacing w:val="-80"/>
        </w:rPr>
        <w:t> </w:t>
      </w:r>
      <w:r>
        <w:rPr/>
        <w:t>旙</w:t>
      </w:r>
      <w:r>
        <w:rPr>
          <w:spacing w:val="-82"/>
        </w:rPr>
        <w:t> </w:t>
      </w:r>
      <w:r>
        <w:rPr/>
        <w:t>额</w:t>
      </w:r>
      <w:r>
        <w:rPr>
          <w:spacing w:val="-80"/>
        </w:rPr>
        <w:t> </w:t>
      </w:r>
      <w:r>
        <w:rPr/>
        <w:t>的</w:t>
      </w:r>
      <w:r>
        <w:rPr>
          <w:spacing w:val="-11"/>
        </w:rPr>
        <w:t> </w:t>
      </w:r>
      <w:r>
        <w:rPr>
          <w:rFonts w:ascii="Times New Roman" w:hAnsi="Times New Roman" w:cs="Times New Roman" w:eastAsia="Times New Roman" w:hint="default"/>
          <w:spacing w:val="14"/>
        </w:rPr>
        <w:t>12.5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9"/>
        </w:rPr>
        <w:t>%</w:t>
      </w:r>
      <w:r>
        <w:rPr>
          <w:spacing w:val="9"/>
        </w:rPr>
        <w:t>；</w:t>
      </w:r>
      <w:r>
        <w:rPr>
          <w:spacing w:val="-92"/>
        </w:rPr>
        <w:t> </w:t>
      </w:r>
      <w:r>
        <w:rPr/>
        <w:t>丁</w:t>
      </w:r>
      <w:r>
        <w:rPr>
          <w:spacing w:val="-82"/>
        </w:rPr>
        <w:t> </w:t>
      </w:r>
      <w:r>
        <w:rPr/>
        <w:t>方</w:t>
      </w:r>
      <w:r>
        <w:rPr>
          <w:spacing w:val="-80"/>
        </w:rPr>
        <w:t> </w:t>
      </w:r>
      <w:r>
        <w:rPr/>
        <w:t>惣</w:t>
      </w:r>
      <w:r>
        <w:rPr>
          <w:spacing w:val="-80"/>
        </w:rPr>
        <w:t> </w:t>
      </w:r>
      <w:r>
        <w:rPr/>
        <w:t>现</w:t>
      </w:r>
      <w:r>
        <w:rPr>
          <w:spacing w:val="-82"/>
        </w:rPr>
        <w:t> </w:t>
      </w:r>
      <w:r>
        <w:rPr/>
        <w:t>金</w:t>
      </w:r>
      <w:r>
        <w:rPr>
          <w:spacing w:val="-80"/>
        </w:rPr>
        <w:t> </w:t>
      </w:r>
      <w:r>
        <w:rPr/>
        <w:t>出</w:t>
      </w:r>
      <w:r>
        <w:rPr>
          <w:spacing w:val="-80"/>
        </w:rPr>
        <w:t> </w:t>
      </w:r>
      <w:r>
        <w:rPr/>
        <w:t>旇</w:t>
      </w:r>
      <w:r>
        <w:rPr>
          <w:spacing w:val="-12"/>
        </w:rPr>
        <w:t> </w:t>
      </w:r>
      <w:r>
        <w:rPr>
          <w:rFonts w:ascii="Times New Roman" w:hAnsi="Times New Roman" w:cs="Times New Roman" w:eastAsia="Times New Roman" w:hint="default"/>
          <w:spacing w:val="13"/>
        </w:rPr>
        <w:t>400</w:t>
      </w:r>
      <w:r>
        <w:rPr>
          <w:rFonts w:ascii="Times New Roman" w:hAnsi="Times New Roman" w:cs="Times New Roman" w:eastAsia="Times New Roman" w:hint="default"/>
          <w:spacing w:val="27"/>
        </w:rPr>
        <w:t> </w:t>
      </w:r>
      <w:r>
        <w:rPr/>
        <w:t>万</w:t>
      </w:r>
      <w:r>
        <w:rPr>
          <w:spacing w:val="-80"/>
        </w:rPr>
        <w:t> </w:t>
      </w:r>
      <w:r>
        <w:rPr/>
        <w:t>元</w:t>
      </w:r>
      <w:r>
        <w:rPr>
          <w:spacing w:val="-82"/>
        </w:rPr>
        <w:t> </w:t>
      </w:r>
      <w:r>
        <w:rPr/>
        <w:t>，</w:t>
      </w:r>
      <w:r>
        <w:rPr>
          <w:spacing w:val="-92"/>
        </w:rPr>
        <w:t> </w:t>
      </w:r>
      <w:r>
        <w:rPr/>
        <w:t>占</w:t>
      </w:r>
      <w:r>
        <w:rPr>
          <w:spacing w:val="-80"/>
        </w:rPr>
        <w:t> </w:t>
      </w:r>
      <w:r>
        <w:rPr/>
        <w:t>投</w:t>
      </w:r>
      <w:r>
        <w:rPr>
          <w:spacing w:val="-82"/>
        </w:rPr>
        <w:t> </w:t>
      </w:r>
      <w:r>
        <w:rPr/>
        <w:t>旇</w:t>
      </w:r>
      <w:r>
        <w:rPr>
          <w:spacing w:val="-80"/>
        </w:rPr>
        <w:t> </w:t>
      </w:r>
      <w:r>
        <w:rPr/>
        <w:t>旙</w:t>
      </w:r>
      <w:r>
        <w:rPr>
          <w:spacing w:val="-80"/>
        </w:rPr>
        <w:t> </w:t>
      </w:r>
      <w:r>
        <w:rPr/>
        <w:t>额</w:t>
      </w:r>
      <w:r>
        <w:rPr>
          <w:spacing w:val="-82"/>
        </w:rPr>
        <w:t> </w:t>
      </w:r>
      <w:r>
        <w:rPr/>
        <w:t>的</w:t>
      </w:r>
      <w:r>
        <w:rPr>
          <w:w w:val="99"/>
        </w:rPr>
        <w:t> </w:t>
      </w:r>
      <w:r>
        <w:rPr>
          <w:rFonts w:ascii="Times New Roman" w:hAnsi="Times New Roman" w:cs="Times New Roman" w:eastAsia="Times New Roman" w:hint="default"/>
          <w:spacing w:val="12"/>
        </w:rPr>
        <w:t>10%</w:t>
      </w:r>
      <w:r>
        <w:rPr>
          <w:spacing w:val="12"/>
        </w:rPr>
        <w:t>；戊</w:t>
      </w:r>
      <w:r>
        <w:rPr>
          <w:spacing w:val="-82"/>
        </w:rPr>
        <w:t> </w:t>
      </w:r>
      <w:r>
        <w:rPr/>
        <w:t>方</w:t>
      </w:r>
      <w:r>
        <w:rPr>
          <w:spacing w:val="-80"/>
        </w:rPr>
        <w:t> </w:t>
      </w:r>
      <w:r>
        <w:rPr/>
        <w:t>惣</w:t>
      </w:r>
      <w:r>
        <w:rPr>
          <w:spacing w:val="-80"/>
        </w:rPr>
        <w:t> </w:t>
      </w:r>
      <w:r>
        <w:rPr/>
        <w:t>现</w:t>
      </w:r>
      <w:r>
        <w:rPr>
          <w:spacing w:val="-82"/>
        </w:rPr>
        <w:t> </w:t>
      </w:r>
      <w:r>
        <w:rPr/>
        <w:t>金</w:t>
      </w:r>
      <w:r>
        <w:rPr>
          <w:spacing w:val="-80"/>
        </w:rPr>
        <w:t> </w:t>
      </w:r>
      <w:r>
        <w:rPr/>
        <w:t>出</w:t>
      </w:r>
      <w:r>
        <w:rPr>
          <w:spacing w:val="-80"/>
        </w:rPr>
        <w:t> </w:t>
      </w:r>
      <w:r>
        <w:rPr/>
        <w:t>旇</w:t>
      </w:r>
      <w:r>
        <w:rPr>
          <w:spacing w:val="-12"/>
        </w:rPr>
        <w:t> </w:t>
      </w:r>
      <w:r>
        <w:rPr>
          <w:rFonts w:ascii="Times New Roman" w:hAnsi="Times New Roman" w:cs="Times New Roman" w:eastAsia="Times New Roman" w:hint="default"/>
          <w:spacing w:val="13"/>
        </w:rPr>
        <w:t>1100</w:t>
      </w:r>
      <w:r>
        <w:rPr>
          <w:rFonts w:ascii="Times New Roman" w:hAnsi="Times New Roman" w:cs="Times New Roman" w:eastAsia="Times New Roman" w:hint="default"/>
          <w:spacing w:val="28"/>
        </w:rPr>
        <w:t> </w:t>
      </w:r>
      <w:r>
        <w:rPr/>
        <w:t>万</w:t>
      </w:r>
      <w:r>
        <w:rPr>
          <w:spacing w:val="-80"/>
        </w:rPr>
        <w:t> </w:t>
      </w:r>
      <w:r>
        <w:rPr/>
        <w:t>元</w:t>
      </w:r>
      <w:r>
        <w:rPr>
          <w:spacing w:val="-80"/>
        </w:rPr>
        <w:t> </w:t>
      </w:r>
      <w:r>
        <w:rPr/>
        <w:t>，占</w:t>
      </w:r>
      <w:r>
        <w:rPr>
          <w:spacing w:val="-80"/>
        </w:rPr>
        <w:t> </w:t>
      </w:r>
      <w:r>
        <w:rPr/>
        <w:t>投</w:t>
      </w:r>
      <w:r>
        <w:rPr>
          <w:spacing w:val="-80"/>
        </w:rPr>
        <w:t> </w:t>
      </w:r>
      <w:r>
        <w:rPr/>
        <w:t>旇</w:t>
      </w:r>
      <w:r>
        <w:rPr>
          <w:spacing w:val="-82"/>
        </w:rPr>
        <w:t> </w:t>
      </w:r>
      <w:r>
        <w:rPr/>
        <w:t>旙</w:t>
      </w:r>
      <w:r>
        <w:rPr>
          <w:spacing w:val="-80"/>
        </w:rPr>
        <w:t> </w:t>
      </w:r>
      <w:r>
        <w:rPr/>
        <w:t>额</w:t>
      </w:r>
      <w:r>
        <w:rPr>
          <w:spacing w:val="-80"/>
        </w:rPr>
        <w:t> </w:t>
      </w:r>
      <w:r>
        <w:rPr/>
        <w:t>的</w:t>
      </w:r>
      <w:r>
        <w:rPr>
          <w:spacing w:val="-12"/>
        </w:rPr>
        <w:t> </w:t>
      </w:r>
      <w:r>
        <w:rPr>
          <w:rFonts w:ascii="Times New Roman" w:hAnsi="Times New Roman" w:cs="Times New Roman" w:eastAsia="Times New Roman" w:hint="default"/>
          <w:spacing w:val="14"/>
        </w:rPr>
        <w:t>27.5</w:t>
      </w:r>
      <w:r>
        <w:rPr>
          <w:rFonts w:ascii="Times New Roman" w:hAnsi="Times New Roman" w:cs="Times New Roman" w:eastAsia="Times New Roman" w:hint="default"/>
          <w:spacing w:val="-39"/>
        </w:rPr>
        <w:t> </w:t>
      </w:r>
      <w:r>
        <w:rPr>
          <w:rFonts w:ascii="Times New Roman" w:hAnsi="Times New Roman" w:cs="Times New Roman" w:eastAsia="Times New Roman" w:hint="default"/>
          <w:spacing w:val="7"/>
        </w:rPr>
        <w:t>%</w:t>
      </w:r>
      <w:r>
        <w:rPr>
          <w:spacing w:val="7"/>
        </w:rPr>
        <w:t>。公</w:t>
      </w:r>
      <w:r>
        <w:rPr>
          <w:spacing w:val="-80"/>
        </w:rPr>
        <w:t> </w:t>
      </w:r>
      <w:r>
        <w:rPr/>
        <w:t>告</w:t>
      </w:r>
      <w:r>
        <w:rPr>
          <w:spacing w:val="-82"/>
        </w:rPr>
        <w:t> </w:t>
      </w:r>
      <w:r>
        <w:rPr/>
        <w:t>刊</w:t>
      </w:r>
      <w:r>
        <w:rPr>
          <w:spacing w:val="-80"/>
        </w:rPr>
        <w:t> </w:t>
      </w:r>
      <w:r>
        <w:rPr/>
        <w:t>登</w:t>
      </w:r>
      <w:r>
        <w:rPr>
          <w:spacing w:val="-80"/>
        </w:rPr>
        <w:t> </w:t>
      </w:r>
      <w:r>
        <w:rPr/>
        <w:t>在</w:t>
      </w:r>
    </w:p>
    <w:p>
      <w:pPr>
        <w:pStyle w:val="BodyText"/>
        <w:spacing w:line="240" w:lineRule="auto" w:before="24"/>
        <w:ind w:right="108"/>
        <w:jc w:val="left"/>
      </w:pPr>
      <w:r>
        <w:rPr>
          <w:rFonts w:ascii="Times New Roman" w:hAnsi="Times New Roman" w:cs="Times New Roman" w:eastAsia="Times New Roman" w:hint="default"/>
          <w:spacing w:val="14"/>
        </w:rPr>
        <w:t>2008</w:t>
      </w:r>
      <w:r>
        <w:rPr>
          <w:rFonts w:ascii="Times New Roman" w:hAnsi="Times New Roman" w:cs="Times New Roman" w:eastAsia="Times New Roman" w:hint="default"/>
          <w:spacing w:val="28"/>
        </w:rPr>
        <w:t> </w:t>
      </w:r>
      <w:r>
        <w:rPr/>
        <w:t>年</w:t>
      </w:r>
      <w:r>
        <w:rPr>
          <w:spacing w:val="-10"/>
        </w:rPr>
        <w:t> </w:t>
      </w: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月</w:t>
      </w:r>
      <w:r>
        <w:rPr>
          <w:spacing w:val="-12"/>
        </w:rPr>
        <w:t> </w:t>
      </w:r>
      <w:r>
        <w:rPr>
          <w:rFonts w:ascii="Times New Roman" w:hAnsi="Times New Roman" w:cs="Times New Roman" w:eastAsia="Times New Roman" w:hint="default"/>
        </w:rPr>
        <w:t>9</w:t>
      </w:r>
      <w:r>
        <w:rPr>
          <w:rFonts w:ascii="Times New Roman" w:hAnsi="Times New Roman" w:cs="Times New Roman" w:eastAsia="Times New Roman" w:hint="default"/>
          <w:spacing w:val="31"/>
        </w:rPr>
        <w:t> </w:t>
      </w:r>
      <w:r>
        <w:rPr/>
        <w:t>日</w:t>
      </w:r>
      <w:r>
        <w:rPr>
          <w:spacing w:val="-80"/>
        </w:rPr>
        <w:t> </w:t>
      </w:r>
      <w:r>
        <w:rPr/>
        <w:t>的</w:t>
      </w:r>
      <w:r>
        <w:rPr>
          <w:spacing w:val="-80"/>
        </w:rPr>
        <w:t> </w:t>
      </w:r>
      <w:r>
        <w:rPr/>
        <w:t>《</w:t>
      </w:r>
      <w:r>
        <w:rPr>
          <w:spacing w:val="-82"/>
        </w:rPr>
        <w:t> </w:t>
      </w:r>
      <w:r>
        <w:rPr/>
        <w:t>敃</w:t>
      </w:r>
      <w:r>
        <w:rPr>
          <w:spacing w:val="-80"/>
        </w:rPr>
        <w:t> </w:t>
      </w:r>
      <w:r>
        <w:rPr/>
        <w:t>券</w:t>
      </w:r>
      <w:r>
        <w:rPr>
          <w:spacing w:val="-80"/>
        </w:rPr>
        <w:t> </w:t>
      </w:r>
      <w:r>
        <w:rPr/>
        <w:t>日</w:t>
      </w:r>
      <w:r>
        <w:rPr>
          <w:spacing w:val="-82"/>
        </w:rPr>
        <w:t> </w:t>
      </w:r>
      <w:r>
        <w:rPr/>
        <w:t>报</w:t>
      </w:r>
      <w:r>
        <w:rPr>
          <w:spacing w:val="-80"/>
        </w:rPr>
        <w:t> </w:t>
      </w:r>
      <w:r>
        <w:rPr/>
        <w:t>》</w:t>
      </w:r>
      <w:r>
        <w:rPr>
          <w:spacing w:val="-80"/>
        </w:rPr>
        <w:t> </w:t>
      </w:r>
      <w:r>
        <w:rPr/>
        <w:t>和</w:t>
      </w:r>
      <w:r>
        <w:rPr>
          <w:spacing w:val="-82"/>
        </w:rPr>
        <w:t> </w:t>
      </w:r>
      <w:r>
        <w:rPr/>
        <w:t>巨</w:t>
      </w:r>
      <w:r>
        <w:rPr>
          <w:spacing w:val="-80"/>
        </w:rPr>
        <w:t> </w:t>
      </w:r>
      <w:r>
        <w:rPr/>
        <w:t>潮</w:t>
      </w:r>
      <w:r>
        <w:rPr>
          <w:spacing w:val="-82"/>
        </w:rPr>
        <w:t> </w:t>
      </w:r>
      <w:r>
        <w:rPr/>
        <w:t>旇</w:t>
      </w:r>
      <w:r>
        <w:rPr>
          <w:spacing w:val="-80"/>
        </w:rPr>
        <w:t> </w:t>
      </w:r>
      <w:r>
        <w:rPr/>
        <w:t>恧</w:t>
      </w:r>
      <w:r>
        <w:rPr>
          <w:spacing w:val="-80"/>
        </w:rPr>
        <w:t> </w:t>
      </w:r>
      <w:r>
        <w:rPr/>
        <w:t>网</w:t>
      </w:r>
      <w:r>
        <w:rPr>
          <w:spacing w:val="-82"/>
        </w:rPr>
        <w:t> </w:t>
      </w:r>
      <w:r>
        <w:rPr/>
        <w:t>上</w:t>
      </w:r>
      <w:r>
        <w:rPr>
          <w:spacing w:val="-80"/>
        </w:rPr>
        <w:t> </w:t>
      </w:r>
      <w:r>
        <w:rPr/>
        <w:t>。</w:t>
      </w:r>
    </w:p>
    <w:p>
      <w:pPr>
        <w:spacing w:after="0" w:line="240" w:lineRule="auto"/>
        <w:jc w:val="left"/>
        <w:sectPr>
          <w:footerReference w:type="default" r:id="rId14"/>
          <w:pgSz w:w="11900" w:h="16840"/>
          <w:pgMar w:footer="981" w:header="880" w:top="1120" w:bottom="1180" w:left="1660" w:right="1580"/>
          <w:pgNumType w:start="60"/>
        </w:sectPr>
      </w:pPr>
    </w:p>
    <w:p>
      <w:pPr>
        <w:spacing w:line="240" w:lineRule="auto" w:before="1"/>
        <w:rPr>
          <w:rFonts w:ascii="宋体" w:hAnsi="宋体" w:cs="宋体" w:eastAsia="宋体" w:hint="default"/>
          <w:sz w:val="21"/>
          <w:szCs w:val="21"/>
        </w:rPr>
      </w:pPr>
    </w:p>
    <w:p>
      <w:pPr>
        <w:spacing w:after="0" w:line="240" w:lineRule="auto"/>
        <w:rPr>
          <w:rFonts w:ascii="宋体" w:hAnsi="宋体" w:cs="宋体" w:eastAsia="宋体" w:hint="default"/>
          <w:sz w:val="21"/>
          <w:szCs w:val="21"/>
        </w:rPr>
        <w:sectPr>
          <w:pgSz w:w="11900" w:h="16840"/>
          <w:pgMar w:header="880" w:footer="981" w:top="1120" w:bottom="1180" w:left="1660" w:right="1560"/>
        </w:sectPr>
      </w:pPr>
    </w:p>
    <w:p>
      <w:pPr>
        <w:spacing w:line="240" w:lineRule="auto" w:before="0"/>
        <w:rPr>
          <w:rFonts w:ascii="宋体" w:hAnsi="宋体" w:cs="宋体" w:eastAsia="宋体" w:hint="default"/>
          <w:sz w:val="24"/>
          <w:szCs w:val="24"/>
        </w:rPr>
      </w:pPr>
    </w:p>
    <w:p>
      <w:pPr>
        <w:spacing w:line="240" w:lineRule="auto" w:before="8"/>
        <w:rPr>
          <w:rFonts w:ascii="宋体" w:hAnsi="宋体" w:cs="宋体" w:eastAsia="宋体" w:hint="default"/>
          <w:sz w:val="18"/>
          <w:szCs w:val="18"/>
        </w:rPr>
      </w:pPr>
    </w:p>
    <w:p>
      <w:pPr>
        <w:pStyle w:val="BodyText"/>
        <w:spacing w:line="240" w:lineRule="auto" w:before="0"/>
        <w:ind w:right="-11"/>
        <w:jc w:val="left"/>
      </w:pPr>
      <w:r>
        <w:rPr/>
        <w:t>惊</w:t>
      </w:r>
      <w:r>
        <w:rPr>
          <w:spacing w:val="-81"/>
        </w:rPr>
        <w:t> </w:t>
      </w:r>
      <w:r>
        <w:rPr/>
        <w:t>、</w:t>
      </w:r>
      <w:r>
        <w:rPr>
          <w:spacing w:val="-81"/>
        </w:rPr>
        <w:t> </w:t>
      </w:r>
      <w:r>
        <w:rPr/>
        <w:t>审</w:t>
      </w:r>
      <w:r>
        <w:rPr>
          <w:spacing w:val="-81"/>
        </w:rPr>
        <w:t> </w:t>
      </w:r>
      <w:r>
        <w:rPr/>
        <w:t>计</w:t>
      </w:r>
      <w:r>
        <w:rPr>
          <w:spacing w:val="-81"/>
        </w:rPr>
        <w:t> </w:t>
      </w:r>
      <w:r>
        <w:rPr/>
        <w:t>报</w:t>
      </w:r>
      <w:r>
        <w:rPr>
          <w:spacing w:val="-81"/>
        </w:rPr>
        <w:t> </w:t>
      </w:r>
      <w:r>
        <w:rPr/>
        <w:t>告</w:t>
      </w:r>
    </w:p>
    <w:p>
      <w:pPr>
        <w:pStyle w:val="Heading1"/>
        <w:tabs>
          <w:tab w:pos="1845" w:val="left" w:leader="none"/>
        </w:tabs>
        <w:spacing w:line="240" w:lineRule="auto"/>
        <w:ind w:right="2644"/>
        <w:jc w:val="center"/>
      </w:pPr>
      <w:r>
        <w:rPr/>
        <w:br w:type="column"/>
      </w:r>
      <w:r>
        <w:rPr/>
        <w:t>第</w:t>
      </w:r>
      <w:r>
        <w:rPr>
          <w:spacing w:val="-121"/>
        </w:rPr>
        <w:t> </w:t>
      </w:r>
      <w:r>
        <w:rPr/>
        <w:t>十</w:t>
      </w:r>
      <w:r>
        <w:rPr>
          <w:spacing w:val="-119"/>
        </w:rPr>
        <w:t> </w:t>
      </w:r>
      <w:r>
        <w:rPr/>
        <w:t>一</w:t>
      </w:r>
      <w:r>
        <w:rPr>
          <w:spacing w:val="-121"/>
        </w:rPr>
        <w:t> </w:t>
      </w:r>
      <w:r>
        <w:rPr/>
        <w:t>节</w:t>
        <w:tab/>
        <w:t>财</w:t>
      </w:r>
      <w:r>
        <w:rPr>
          <w:spacing w:val="-119"/>
        </w:rPr>
        <w:t> </w:t>
      </w:r>
      <w:r>
        <w:rPr/>
        <w:t>务</w:t>
      </w:r>
      <w:r>
        <w:rPr>
          <w:spacing w:val="-121"/>
        </w:rPr>
        <w:t> </w:t>
      </w:r>
      <w:r>
        <w:rPr/>
        <w:t>报</w:t>
      </w:r>
      <w:r>
        <w:rPr>
          <w:spacing w:val="-119"/>
        </w:rPr>
        <w:t> </w:t>
      </w:r>
      <w:r>
        <w:rPr/>
        <w:t>告</w:t>
      </w:r>
    </w:p>
    <w:p>
      <w:pPr>
        <w:spacing w:line="240" w:lineRule="auto" w:before="0"/>
        <w:rPr>
          <w:rFonts w:ascii="宋体" w:hAnsi="宋体" w:cs="宋体" w:eastAsia="宋体" w:hint="default"/>
          <w:sz w:val="32"/>
          <w:szCs w:val="32"/>
        </w:rPr>
      </w:pPr>
    </w:p>
    <w:p>
      <w:pPr>
        <w:spacing w:before="233"/>
        <w:ind w:left="0" w:right="2607" w:firstLine="0"/>
        <w:jc w:val="center"/>
        <w:rPr>
          <w:rFonts w:ascii="宋体" w:hAnsi="宋体" w:cs="宋体" w:eastAsia="宋体" w:hint="default"/>
          <w:sz w:val="48"/>
          <w:szCs w:val="48"/>
        </w:rPr>
      </w:pPr>
      <w:r>
        <w:rPr>
          <w:rFonts w:ascii="宋体" w:hAnsi="宋体" w:cs="宋体" w:eastAsia="宋体" w:hint="default"/>
          <w:sz w:val="48"/>
          <w:szCs w:val="48"/>
        </w:rPr>
        <w:t>审计报告</w:t>
      </w:r>
    </w:p>
    <w:p>
      <w:pPr>
        <w:spacing w:after="0"/>
        <w:jc w:val="center"/>
        <w:rPr>
          <w:rFonts w:ascii="宋体" w:hAnsi="宋体" w:cs="宋体" w:eastAsia="宋体" w:hint="default"/>
          <w:sz w:val="48"/>
          <w:szCs w:val="48"/>
        </w:rPr>
        <w:sectPr>
          <w:type w:val="continuous"/>
          <w:pgSz w:w="11900" w:h="16840"/>
          <w:pgMar w:top="1600" w:bottom="280" w:left="1660" w:right="1560"/>
          <w:cols w:num="2" w:equalWidth="0">
            <w:col w:w="1782" w:space="728"/>
            <w:col w:w="6170"/>
          </w:cols>
        </w:sectPr>
      </w:pPr>
    </w:p>
    <w:p>
      <w:pPr>
        <w:spacing w:line="240" w:lineRule="auto" w:before="12"/>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type w:val="continuous"/>
          <w:pgSz w:w="11900" w:h="16840"/>
          <w:pgMar w:top="1600" w:bottom="280" w:left="1660" w:right="1560"/>
        </w:sectPr>
      </w:pPr>
    </w:p>
    <w:p>
      <w:pPr>
        <w:spacing w:line="240" w:lineRule="auto" w:before="6"/>
        <w:rPr>
          <w:rFonts w:ascii="宋体" w:hAnsi="宋体" w:cs="宋体" w:eastAsia="宋体" w:hint="default"/>
          <w:sz w:val="33"/>
          <w:szCs w:val="33"/>
        </w:rPr>
      </w:pPr>
    </w:p>
    <w:p>
      <w:pPr>
        <w:pStyle w:val="BodyText"/>
        <w:spacing w:line="240" w:lineRule="auto" w:before="0"/>
        <w:ind w:right="0"/>
        <w:jc w:val="left"/>
        <w:rPr>
          <w:rFonts w:ascii="宋体" w:hAnsi="宋体" w:cs="宋体" w:eastAsia="宋体" w:hint="default"/>
        </w:rPr>
      </w:pPr>
      <w:r>
        <w:rPr>
          <w:rFonts w:ascii="宋体" w:hAnsi="宋体" w:cs="宋体" w:eastAsia="宋体" w:hint="default"/>
          <w:w w:val="95"/>
        </w:rPr>
        <w:t>远东实业股份有限公司全体股东：</w:t>
      </w:r>
      <w:r>
        <w:rPr>
          <w:rFonts w:ascii="宋体" w:hAnsi="宋体" w:cs="宋体" w:eastAsia="宋体" w:hint="default"/>
        </w:rPr>
      </w:r>
    </w:p>
    <w:p>
      <w:pPr>
        <w:spacing w:before="36"/>
        <w:ind w:left="137" w:right="0" w:firstLine="0"/>
        <w:jc w:val="left"/>
        <w:rPr>
          <w:rFonts w:ascii="宋体" w:hAnsi="宋体" w:cs="宋体" w:eastAsia="宋体" w:hint="default"/>
          <w:sz w:val="21"/>
          <w:szCs w:val="21"/>
        </w:rPr>
      </w:pPr>
      <w:r>
        <w:rPr>
          <w:spacing w:val="-4"/>
        </w:rPr>
        <w:br w:type="column"/>
      </w:r>
      <w:r>
        <w:rPr>
          <w:rFonts w:ascii="宋体" w:hAnsi="宋体" w:cs="宋体" w:eastAsia="宋体" w:hint="default"/>
          <w:spacing w:val="-4"/>
          <w:sz w:val="21"/>
          <w:szCs w:val="21"/>
        </w:rPr>
        <w:t>宁信会审字（2008）386</w:t>
      </w:r>
      <w:r>
        <w:rPr>
          <w:rFonts w:ascii="宋体" w:hAnsi="宋体" w:cs="宋体" w:eastAsia="宋体" w:hint="default"/>
          <w:spacing w:val="-36"/>
          <w:sz w:val="21"/>
          <w:szCs w:val="21"/>
        </w:rPr>
        <w:t> </w:t>
      </w:r>
      <w:r>
        <w:rPr>
          <w:rFonts w:ascii="宋体" w:hAnsi="宋体" w:cs="宋体" w:eastAsia="宋体" w:hint="default"/>
          <w:sz w:val="21"/>
          <w:szCs w:val="21"/>
        </w:rPr>
        <w:t>号</w:t>
      </w:r>
    </w:p>
    <w:p>
      <w:pPr>
        <w:spacing w:after="0"/>
        <w:jc w:val="left"/>
        <w:rPr>
          <w:rFonts w:ascii="宋体" w:hAnsi="宋体" w:cs="宋体" w:eastAsia="宋体" w:hint="default"/>
          <w:sz w:val="21"/>
          <w:szCs w:val="21"/>
        </w:rPr>
        <w:sectPr>
          <w:type w:val="continuous"/>
          <w:pgSz w:w="11900" w:h="16840"/>
          <w:pgMar w:top="1600" w:bottom="280" w:left="1660" w:right="1560"/>
          <w:cols w:num="2" w:equalWidth="0">
            <w:col w:w="3738" w:space="2142"/>
            <w:col w:w="2800"/>
          </w:cols>
        </w:sectPr>
      </w:pPr>
    </w:p>
    <w:p>
      <w:pPr>
        <w:spacing w:line="240" w:lineRule="auto" w:before="8"/>
        <w:rPr>
          <w:rFonts w:ascii="宋体" w:hAnsi="宋体" w:cs="宋体" w:eastAsia="宋体" w:hint="default"/>
          <w:sz w:val="9"/>
          <w:szCs w:val="9"/>
        </w:rPr>
      </w:pPr>
    </w:p>
    <w:p>
      <w:pPr>
        <w:pStyle w:val="BodyText"/>
        <w:spacing w:line="357" w:lineRule="auto"/>
        <w:ind w:right="123" w:firstLine="480"/>
        <w:jc w:val="left"/>
        <w:rPr>
          <w:rFonts w:ascii="宋体" w:hAnsi="宋体" w:cs="宋体" w:eastAsia="宋体" w:hint="default"/>
        </w:rPr>
      </w:pPr>
      <w:r>
        <w:rPr>
          <w:rFonts w:ascii="宋体" w:hAnsi="宋体" w:cs="宋体" w:eastAsia="宋体" w:hint="default"/>
        </w:rPr>
        <w:t>我们审计了后附的远东实业股份有限公司（以下简称远东公司）财务报表，</w:t>
      </w:r>
      <w:r>
        <w:rPr>
          <w:rFonts w:ascii="宋体" w:hAnsi="宋体" w:cs="宋体" w:eastAsia="宋体" w:hint="default"/>
          <w:w w:val="99"/>
        </w:rPr>
        <w:t> </w:t>
      </w:r>
      <w:r>
        <w:rPr>
          <w:rFonts w:ascii="宋体" w:hAnsi="宋体" w:cs="宋体" w:eastAsia="宋体" w:hint="default"/>
          <w:spacing w:val="-3"/>
        </w:rPr>
        <w:t>包括2007年12月31日的合并资产负债表及资产负债表，2007年度的合并利润表及</w:t>
      </w:r>
      <w:r>
        <w:rPr>
          <w:rFonts w:ascii="宋体" w:hAnsi="宋体" w:cs="宋体" w:eastAsia="宋体" w:hint="default"/>
          <w:spacing w:val="-91"/>
        </w:rPr>
        <w:t> </w:t>
      </w:r>
      <w:r>
        <w:rPr>
          <w:rFonts w:ascii="宋体" w:hAnsi="宋体" w:cs="宋体" w:eastAsia="宋体" w:hint="default"/>
          <w:spacing w:val="-91"/>
        </w:rPr>
      </w:r>
      <w:r>
        <w:rPr>
          <w:rFonts w:ascii="宋体" w:hAnsi="宋体" w:cs="宋体" w:eastAsia="宋体" w:hint="default"/>
        </w:rPr>
        <w:t>利润表、合并现金流量表及现金流量表和合并股东权益变动表及股东权益变动</w:t>
      </w:r>
      <w:r>
        <w:rPr>
          <w:rFonts w:ascii="宋体" w:hAnsi="宋体" w:cs="宋体" w:eastAsia="宋体" w:hint="default"/>
          <w:w w:val="99"/>
        </w:rPr>
        <w:t> </w:t>
      </w:r>
      <w:r>
        <w:rPr>
          <w:rFonts w:ascii="宋体" w:hAnsi="宋体" w:cs="宋体" w:eastAsia="宋体" w:hint="default"/>
        </w:rPr>
        <w:t>表，以及财务报表附注。</w:t>
      </w:r>
    </w:p>
    <w:p>
      <w:pPr>
        <w:pStyle w:val="BodyText"/>
        <w:spacing w:line="770" w:lineRule="atLeast" w:before="46"/>
        <w:ind w:left="675" w:right="109"/>
        <w:jc w:val="left"/>
        <w:rPr>
          <w:rFonts w:ascii="宋体" w:hAnsi="宋体" w:cs="宋体" w:eastAsia="宋体" w:hint="default"/>
        </w:rPr>
      </w:pPr>
      <w:r>
        <w:rPr>
          <w:rFonts w:ascii="宋体" w:hAnsi="宋体" w:cs="宋体" w:eastAsia="宋体" w:hint="default"/>
        </w:rPr>
        <w:t>一、</w:t>
      </w:r>
      <w:r>
        <w:rPr>
          <w:rFonts w:ascii="宋体" w:hAnsi="宋体" w:cs="宋体" w:eastAsia="宋体" w:hint="default"/>
          <w:spacing w:val="-60"/>
        </w:rPr>
        <w:t> </w:t>
      </w:r>
      <w:r>
        <w:rPr>
          <w:rFonts w:ascii="宋体" w:hAnsi="宋体" w:cs="宋体" w:eastAsia="宋体" w:hint="default"/>
        </w:rPr>
        <w:t>管理层对财务报表的责任</w:t>
      </w:r>
      <w:r>
        <w:rPr>
          <w:rFonts w:ascii="宋体" w:hAnsi="宋体" w:cs="宋体" w:eastAsia="宋体" w:hint="default"/>
          <w:spacing w:val="-112"/>
        </w:rPr>
        <w:t> </w:t>
      </w:r>
      <w:r>
        <w:rPr>
          <w:rFonts w:ascii="宋体" w:hAnsi="宋体" w:cs="宋体" w:eastAsia="宋体" w:hint="default"/>
          <w:spacing w:val="-112"/>
        </w:rPr>
      </w:r>
      <w:r>
        <w:rPr>
          <w:rFonts w:ascii="宋体" w:hAnsi="宋体" w:cs="宋体" w:eastAsia="宋体" w:hint="default"/>
          <w:spacing w:val="2"/>
        </w:rPr>
        <w:t>按照企业会计准则的规定编制财务报表是远东公司管理层的责任。这种责</w:t>
      </w:r>
    </w:p>
    <w:p>
      <w:pPr>
        <w:pStyle w:val="BodyText"/>
        <w:spacing w:line="357" w:lineRule="auto" w:before="154"/>
        <w:ind w:left="135" w:right="106"/>
        <w:jc w:val="left"/>
        <w:rPr>
          <w:rFonts w:ascii="宋体" w:hAnsi="宋体" w:cs="宋体" w:eastAsia="宋体" w:hint="default"/>
        </w:rPr>
      </w:pPr>
      <w:r>
        <w:rPr>
          <w:rFonts w:ascii="宋体" w:hAnsi="宋体" w:cs="宋体" w:eastAsia="宋体" w:hint="default"/>
          <w:spacing w:val="-6"/>
          <w:w w:val="99"/>
        </w:rPr>
        <w:t>任包括：（1）设计、实施和维护与财务报表编制相关的内部控制，以使财务报表</w:t>
      </w:r>
      <w:r>
        <w:rPr>
          <w:rFonts w:ascii="宋体" w:hAnsi="宋体" w:cs="宋体" w:eastAsia="宋体" w:hint="default"/>
          <w:spacing w:val="-112"/>
          <w:w w:val="99"/>
        </w:rPr>
        <w:t> </w:t>
      </w:r>
      <w:r>
        <w:rPr>
          <w:rFonts w:ascii="宋体" w:hAnsi="宋体" w:cs="宋体" w:eastAsia="宋体" w:hint="default"/>
          <w:spacing w:val="-112"/>
          <w:w w:val="99"/>
        </w:rPr>
      </w:r>
      <w:r>
        <w:rPr>
          <w:rFonts w:ascii="宋体" w:hAnsi="宋体" w:cs="宋体" w:eastAsia="宋体" w:hint="default"/>
          <w:spacing w:val="-12"/>
          <w:w w:val="99"/>
        </w:rPr>
        <w:t>不存在由于舞弊或错误而导致的重大错报；（2）选择和运用恰当的会计政策；（3）</w:t>
      </w:r>
      <w:r>
        <w:rPr>
          <w:rFonts w:ascii="宋体" w:hAnsi="宋体" w:cs="宋体" w:eastAsia="宋体" w:hint="default"/>
          <w:spacing w:val="-114"/>
          <w:w w:val="99"/>
        </w:rPr>
        <w:t> </w:t>
      </w:r>
      <w:r>
        <w:rPr>
          <w:rFonts w:ascii="宋体" w:hAnsi="宋体" w:cs="宋体" w:eastAsia="宋体" w:hint="default"/>
          <w:spacing w:val="-114"/>
          <w:w w:val="99"/>
        </w:rPr>
      </w:r>
      <w:r>
        <w:rPr>
          <w:rFonts w:ascii="宋体" w:hAnsi="宋体" w:cs="宋体" w:eastAsia="宋体" w:hint="default"/>
        </w:rPr>
        <w:t>作出合理的会计估计。</w:t>
      </w:r>
    </w:p>
    <w:p>
      <w:pPr>
        <w:pStyle w:val="BodyText"/>
        <w:spacing w:line="778" w:lineRule="exact" w:before="4"/>
        <w:ind w:left="675" w:right="109"/>
        <w:jc w:val="left"/>
        <w:rPr>
          <w:rFonts w:ascii="宋体" w:hAnsi="宋体" w:cs="宋体" w:eastAsia="宋体" w:hint="default"/>
        </w:rPr>
      </w:pPr>
      <w:r>
        <w:rPr>
          <w:rFonts w:ascii="宋体" w:hAnsi="宋体" w:cs="宋体" w:eastAsia="宋体" w:hint="default"/>
        </w:rPr>
        <w:t>二、</w:t>
      </w:r>
      <w:r>
        <w:rPr>
          <w:rFonts w:ascii="宋体" w:hAnsi="宋体" w:cs="宋体" w:eastAsia="宋体" w:hint="default"/>
          <w:spacing w:val="-60"/>
        </w:rPr>
        <w:t> </w:t>
      </w:r>
      <w:r>
        <w:rPr>
          <w:rFonts w:ascii="宋体" w:hAnsi="宋体" w:cs="宋体" w:eastAsia="宋体" w:hint="default"/>
        </w:rPr>
        <w:t>注册会计师的责任</w:t>
      </w:r>
      <w:r>
        <w:rPr>
          <w:rFonts w:ascii="宋体" w:hAnsi="宋体" w:cs="宋体" w:eastAsia="宋体" w:hint="default"/>
          <w:spacing w:val="-114"/>
        </w:rPr>
        <w:t> </w:t>
      </w:r>
      <w:r>
        <w:rPr>
          <w:rFonts w:ascii="宋体" w:hAnsi="宋体" w:cs="宋体" w:eastAsia="宋体" w:hint="default"/>
          <w:spacing w:val="-114"/>
        </w:rPr>
      </w:r>
      <w:r>
        <w:rPr>
          <w:rFonts w:ascii="宋体" w:hAnsi="宋体" w:cs="宋体" w:eastAsia="宋体" w:hint="default"/>
          <w:spacing w:val="2"/>
        </w:rPr>
        <w:t>我们的责任是在实施审计工作的基础上对财务报表发表审计意见。除本报</w:t>
      </w:r>
    </w:p>
    <w:p>
      <w:pPr>
        <w:pStyle w:val="BodyText"/>
        <w:spacing w:line="357" w:lineRule="auto" w:before="32"/>
        <w:ind w:left="135" w:right="125"/>
        <w:jc w:val="left"/>
        <w:rPr>
          <w:rFonts w:ascii="宋体" w:hAnsi="宋体" w:cs="宋体" w:eastAsia="宋体" w:hint="default"/>
        </w:rPr>
      </w:pPr>
      <w:r>
        <w:rPr>
          <w:rFonts w:ascii="宋体" w:hAnsi="宋体" w:cs="宋体" w:eastAsia="宋体" w:hint="default"/>
          <w:spacing w:val="-3"/>
        </w:rPr>
        <w:t>告“三、导致保留意见的事项”所述事项外，我们按照中国注册会计师审计准则</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的规定执行了审计工作。中国注册会计师审计准则要求我们遵守职业道德规范，</w:t>
      </w:r>
      <w:r>
        <w:rPr>
          <w:rFonts w:ascii="宋体" w:hAnsi="宋体" w:cs="宋体" w:eastAsia="宋体" w:hint="default"/>
          <w:w w:val="99"/>
        </w:rPr>
        <w:t> </w:t>
      </w:r>
      <w:r>
        <w:rPr>
          <w:rFonts w:ascii="宋体" w:hAnsi="宋体" w:cs="宋体" w:eastAsia="宋体" w:hint="default"/>
        </w:rPr>
        <w:t>计划和实施审计工作以对财务报表是否不存在重大错报获取合理保证。</w:t>
      </w:r>
    </w:p>
    <w:p>
      <w:pPr>
        <w:pStyle w:val="BodyText"/>
        <w:spacing w:line="357" w:lineRule="auto" w:before="36"/>
        <w:ind w:left="135" w:right="98" w:firstLine="540"/>
        <w:jc w:val="left"/>
        <w:rPr>
          <w:rFonts w:ascii="宋体" w:hAnsi="宋体" w:cs="宋体" w:eastAsia="宋体" w:hint="default"/>
        </w:rPr>
      </w:pPr>
      <w:r>
        <w:rPr>
          <w:rFonts w:ascii="宋体" w:hAnsi="宋体" w:cs="宋体" w:eastAsia="宋体" w:hint="default"/>
          <w:spacing w:val="-1"/>
        </w:rPr>
        <w:t>审计工作涉及实施审计程序，以获取有关财务报表金额和披露的审计证据。</w:t>
      </w:r>
      <w:r>
        <w:rPr>
          <w:rFonts w:ascii="宋体" w:hAnsi="宋体" w:cs="宋体" w:eastAsia="宋体" w:hint="default"/>
          <w:w w:val="99"/>
        </w:rPr>
        <w:t> </w:t>
      </w:r>
      <w:r>
        <w:rPr>
          <w:rFonts w:ascii="宋体" w:hAnsi="宋体" w:cs="宋体" w:eastAsia="宋体" w:hint="default"/>
          <w:spacing w:val="-3"/>
        </w:rPr>
        <w:t>选择的审计程序取决于注册会计师的判断，包括对由于舞弊或错误导致的财务报</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3"/>
        </w:rPr>
        <w:t>表重大错报风险的评估。在进行风险评估时，我们考虑与财务报表编制相关的内</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spacing w:val="-3"/>
        </w:rPr>
        <w:t>部控制，以设计恰当的审计程序，但目的并非对内部控制的有效性发表意见。审</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3"/>
        </w:rPr>
        <w:t>计工作还包括评价管理层选用会计政策的恰当性和作出会计估计的合理性，以及</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评价财务报表的总体列报。</w:t>
      </w:r>
    </w:p>
    <w:p>
      <w:pPr>
        <w:spacing w:after="0" w:line="357" w:lineRule="auto"/>
        <w:jc w:val="left"/>
        <w:rPr>
          <w:rFonts w:ascii="宋体" w:hAnsi="宋体" w:cs="宋体" w:eastAsia="宋体" w:hint="default"/>
        </w:rPr>
        <w:sectPr>
          <w:type w:val="continuous"/>
          <w:pgSz w:w="11900" w:h="16840"/>
          <w:pgMar w:top="1600" w:bottom="280" w:left="1660" w:right="1560"/>
        </w:sectPr>
      </w:pPr>
    </w:p>
    <w:p>
      <w:pPr>
        <w:spacing w:line="240" w:lineRule="auto" w:before="3"/>
        <w:rPr>
          <w:rFonts w:ascii="宋体" w:hAnsi="宋体" w:cs="宋体" w:eastAsia="宋体" w:hint="default"/>
          <w:sz w:val="18"/>
          <w:szCs w:val="18"/>
        </w:rPr>
      </w:pPr>
    </w:p>
    <w:p>
      <w:pPr>
        <w:pStyle w:val="BodyText"/>
        <w:spacing w:line="357" w:lineRule="auto"/>
        <w:ind w:left="135" w:right="109" w:firstLine="540"/>
        <w:jc w:val="left"/>
        <w:rPr>
          <w:rFonts w:ascii="宋体" w:hAnsi="宋体" w:cs="宋体" w:eastAsia="宋体" w:hint="default"/>
        </w:rPr>
      </w:pPr>
      <w:r>
        <w:rPr>
          <w:rFonts w:ascii="宋体" w:hAnsi="宋体" w:cs="宋体" w:eastAsia="宋体" w:hint="default"/>
          <w:spacing w:val="2"/>
        </w:rPr>
        <w:t>我们相信，我们获取的审计证据是充分、适当的，为发表审计意见提供了</w:t>
      </w:r>
      <w:r>
        <w:rPr>
          <w:rFonts w:ascii="宋体" w:hAnsi="宋体" w:cs="宋体" w:eastAsia="宋体" w:hint="default"/>
          <w:w w:val="99"/>
        </w:rPr>
        <w:t> </w:t>
      </w:r>
      <w:r>
        <w:rPr>
          <w:rFonts w:ascii="宋体" w:hAnsi="宋体" w:cs="宋体" w:eastAsia="宋体" w:hint="default"/>
        </w:rPr>
        <w:t>基础。</w:t>
      </w:r>
    </w:p>
    <w:p>
      <w:pPr>
        <w:pStyle w:val="BodyText"/>
        <w:spacing w:line="240" w:lineRule="auto" w:before="34"/>
        <w:ind w:left="675" w:right="109"/>
        <w:jc w:val="left"/>
        <w:rPr>
          <w:rFonts w:ascii="宋体" w:hAnsi="宋体" w:cs="宋体" w:eastAsia="宋体" w:hint="default"/>
        </w:rPr>
      </w:pPr>
      <w:r>
        <w:rPr>
          <w:rFonts w:ascii="宋体" w:hAnsi="宋体" w:cs="宋体" w:eastAsia="宋体" w:hint="default"/>
        </w:rPr>
        <w:t>三、</w:t>
      </w:r>
      <w:r>
        <w:rPr>
          <w:rFonts w:ascii="宋体" w:hAnsi="宋体" w:cs="宋体" w:eastAsia="宋体" w:hint="default"/>
          <w:spacing w:val="-52"/>
        </w:rPr>
        <w:t> </w:t>
      </w:r>
      <w:r>
        <w:rPr>
          <w:rFonts w:ascii="宋体" w:hAnsi="宋体" w:cs="宋体" w:eastAsia="宋体" w:hint="default"/>
        </w:rPr>
        <w:t>导致保留意见的事项</w:t>
      </w:r>
    </w:p>
    <w:p>
      <w:pPr>
        <w:spacing w:line="240" w:lineRule="auto" w:before="1"/>
        <w:rPr>
          <w:rFonts w:ascii="宋体" w:hAnsi="宋体" w:cs="宋体" w:eastAsia="宋体" w:hint="default"/>
          <w:sz w:val="24"/>
          <w:szCs w:val="24"/>
        </w:rPr>
      </w:pPr>
    </w:p>
    <w:p>
      <w:pPr>
        <w:pStyle w:val="BodyText"/>
        <w:spacing w:line="381" w:lineRule="auto" w:before="0"/>
        <w:ind w:right="226" w:firstLine="480"/>
        <w:jc w:val="both"/>
        <w:rPr>
          <w:rFonts w:ascii="宋体" w:hAnsi="宋体" w:cs="宋体" w:eastAsia="宋体" w:hint="default"/>
        </w:rPr>
      </w:pPr>
      <w:r>
        <w:rPr>
          <w:rFonts w:ascii="宋体" w:hAnsi="宋体" w:cs="宋体" w:eastAsia="宋体" w:hint="default"/>
          <w:spacing w:val="-6"/>
          <w:w w:val="99"/>
        </w:rPr>
        <w:t>1、远东公司于2000年与香港汇杰国际有限公司(以下简称汇杰国际，关联方)</w:t>
      </w:r>
      <w:r>
        <w:rPr>
          <w:rFonts w:ascii="宋体" w:hAnsi="宋体" w:cs="宋体" w:eastAsia="宋体" w:hint="default"/>
          <w:w w:val="99"/>
        </w:rPr>
        <w:t> </w:t>
      </w:r>
      <w:r>
        <w:rPr>
          <w:rFonts w:ascii="宋体" w:hAnsi="宋体" w:cs="宋体" w:eastAsia="宋体" w:hint="default"/>
          <w:spacing w:val="-3"/>
        </w:rPr>
        <w:t>签订了“股权转让协议”，汇杰国际将其持有的远东科技有限公司（远东公司的</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子公司）的</w:t>
      </w:r>
      <w:r>
        <w:rPr>
          <w:rFonts w:ascii="Arial" w:hAnsi="Arial" w:cs="Arial" w:eastAsia="Arial" w:hint="default"/>
        </w:rPr>
        <w:t>22%</w:t>
      </w:r>
      <w:r>
        <w:rPr>
          <w:rFonts w:ascii="宋体" w:hAnsi="宋体" w:cs="宋体" w:eastAsia="宋体" w:hint="default"/>
        </w:rPr>
        <w:t>的股权转让给远东公司，作价</w:t>
      </w:r>
      <w:r>
        <w:rPr>
          <w:rFonts w:ascii="Arial" w:hAnsi="Arial" w:cs="Arial" w:eastAsia="Arial" w:hint="default"/>
        </w:rPr>
        <w:t>684,112.00</w:t>
      </w:r>
      <w:r>
        <w:rPr>
          <w:rFonts w:ascii="宋体" w:hAnsi="宋体" w:cs="宋体" w:eastAsia="宋体" w:hint="default"/>
        </w:rPr>
        <w:t>美元。</w:t>
      </w:r>
    </w:p>
    <w:p>
      <w:pPr>
        <w:pStyle w:val="BodyText"/>
        <w:spacing w:line="381" w:lineRule="auto" w:before="12"/>
        <w:ind w:right="109" w:firstLine="480"/>
        <w:jc w:val="left"/>
        <w:rPr>
          <w:rFonts w:ascii="宋体" w:hAnsi="宋体" w:cs="宋体" w:eastAsia="宋体" w:hint="default"/>
        </w:rPr>
      </w:pPr>
      <w:r>
        <w:rPr>
          <w:rFonts w:ascii="宋体" w:hAnsi="宋体" w:cs="宋体" w:eastAsia="宋体" w:hint="default"/>
          <w:spacing w:val="-3"/>
        </w:rPr>
        <w:t>2006年度中期远东公司将应收关联方香港佳源的款项5,970,476.03元（当时</w:t>
      </w:r>
      <w:r>
        <w:rPr>
          <w:rFonts w:ascii="宋体" w:hAnsi="宋体" w:cs="宋体" w:eastAsia="宋体" w:hint="default"/>
          <w:w w:val="99"/>
        </w:rPr>
        <w:t> </w:t>
      </w:r>
      <w:r>
        <w:rPr>
          <w:rFonts w:ascii="宋体" w:hAnsi="宋体" w:cs="宋体" w:eastAsia="宋体" w:hint="default"/>
          <w:spacing w:val="-6"/>
          <w:w w:val="99"/>
        </w:rPr>
        <w:t>折合684,112美元），作为远东公司收购汇杰国际持有远东科技22%股份的股权款，</w:t>
      </w:r>
      <w:r>
        <w:rPr>
          <w:rFonts w:ascii="宋体" w:hAnsi="宋体" w:cs="宋体" w:eastAsia="宋体" w:hint="default"/>
          <w:spacing w:val="-85"/>
          <w:w w:val="99"/>
        </w:rPr>
        <w:t> </w:t>
      </w:r>
      <w:r>
        <w:rPr>
          <w:rFonts w:ascii="宋体" w:hAnsi="宋体" w:cs="宋体" w:eastAsia="宋体" w:hint="default"/>
          <w:spacing w:val="-85"/>
          <w:w w:val="99"/>
        </w:rPr>
      </w:r>
      <w:r>
        <w:rPr>
          <w:rFonts w:ascii="宋体" w:hAnsi="宋体" w:cs="宋体" w:eastAsia="宋体" w:hint="default"/>
        </w:rPr>
        <w:t>将其从应收香港佳源的账户转至预付账款---香港汇杰国际有限公司账户，上述</w:t>
      </w:r>
      <w:r>
        <w:rPr>
          <w:rFonts w:ascii="宋体" w:hAnsi="宋体" w:cs="宋体" w:eastAsia="宋体" w:hint="default"/>
          <w:spacing w:val="-100"/>
        </w:rPr>
        <w:t> </w:t>
      </w:r>
      <w:r>
        <w:rPr>
          <w:rFonts w:ascii="宋体" w:hAnsi="宋体" w:cs="宋体" w:eastAsia="宋体" w:hint="default"/>
          <w:spacing w:val="-100"/>
        </w:rPr>
      </w:r>
      <w:r>
        <w:rPr>
          <w:rFonts w:ascii="宋体" w:hAnsi="宋体" w:cs="宋体" w:eastAsia="宋体" w:hint="default"/>
          <w:spacing w:val="-3"/>
        </w:rPr>
        <w:t>远东公司与汇杰国际股权转让事宜，尚未得到有关部门的批复，我们无法实施满</w:t>
      </w:r>
      <w:r>
        <w:rPr>
          <w:rFonts w:ascii="宋体" w:hAnsi="宋体" w:cs="宋体" w:eastAsia="宋体" w:hint="default"/>
          <w:spacing w:val="-108"/>
        </w:rPr>
        <w:t> </w:t>
      </w:r>
      <w:r>
        <w:rPr>
          <w:rFonts w:ascii="宋体" w:hAnsi="宋体" w:cs="宋体" w:eastAsia="宋体" w:hint="default"/>
          <w:spacing w:val="-108"/>
        </w:rPr>
      </w:r>
      <w:r>
        <w:rPr>
          <w:rFonts w:ascii="宋体" w:hAnsi="宋体" w:cs="宋体" w:eastAsia="宋体" w:hint="default"/>
        </w:rPr>
        <w:t>意的审计程序，以获取充分适当的审计证据对上述事项的真实性进行确认。</w:t>
      </w:r>
    </w:p>
    <w:p>
      <w:pPr>
        <w:pStyle w:val="BodyText"/>
        <w:spacing w:line="381" w:lineRule="auto" w:before="43"/>
        <w:ind w:right="105" w:firstLine="480"/>
        <w:jc w:val="left"/>
        <w:rPr>
          <w:rFonts w:ascii="宋体" w:hAnsi="宋体" w:cs="宋体" w:eastAsia="宋体" w:hint="default"/>
        </w:rPr>
      </w:pPr>
      <w:r>
        <w:rPr>
          <w:rFonts w:ascii="宋体" w:hAnsi="宋体" w:cs="宋体" w:eastAsia="宋体" w:hint="default"/>
          <w:spacing w:val="-3"/>
        </w:rPr>
        <w:t>2、我们注意到前任注册会计师因“①远东公司拥有的远东实业股份（香港）</w:t>
      </w:r>
      <w:r>
        <w:rPr>
          <w:rFonts w:ascii="宋体" w:hAnsi="宋体" w:cs="宋体" w:eastAsia="宋体" w:hint="default"/>
          <w:w w:val="99"/>
        </w:rPr>
        <w:t> </w:t>
      </w:r>
      <w:r>
        <w:rPr>
          <w:rFonts w:ascii="宋体" w:hAnsi="宋体" w:cs="宋体" w:eastAsia="宋体" w:hint="default"/>
          <w:spacing w:val="3"/>
        </w:rPr>
        <w:t>有限公司（以下简称香港公司）2006年度的财务报表被香港Messrs.S.L.Lam </w:t>
      </w:r>
      <w:r>
        <w:rPr>
          <w:rFonts w:ascii="宋体" w:hAnsi="宋体" w:cs="宋体" w:eastAsia="宋体" w:hint="default"/>
        </w:rPr>
        <w:t>&amp;</w:t>
      </w:r>
      <w:r>
        <w:rPr>
          <w:rFonts w:ascii="宋体" w:hAnsi="宋体" w:cs="宋体" w:eastAsia="宋体" w:hint="default"/>
          <w:w w:val="99"/>
        </w:rPr>
        <w:t> </w:t>
      </w:r>
      <w:r>
        <w:rPr>
          <w:rFonts w:ascii="宋体" w:hAnsi="宋体" w:cs="宋体" w:eastAsia="宋体" w:hint="default"/>
        </w:rPr>
        <w:t>Company（林兆麟会计师事务所）出具了无法表示意见的审计报告；②远东公司</w:t>
      </w:r>
      <w:r>
        <w:rPr>
          <w:rFonts w:ascii="宋体" w:hAnsi="宋体" w:cs="宋体" w:eastAsia="宋体" w:hint="default"/>
          <w:spacing w:val="-102"/>
        </w:rPr>
        <w:t> </w:t>
      </w:r>
      <w:r>
        <w:rPr>
          <w:rFonts w:ascii="宋体" w:hAnsi="宋体" w:cs="宋体" w:eastAsia="宋体" w:hint="default"/>
          <w:spacing w:val="-102"/>
        </w:rPr>
      </w:r>
      <w:r>
        <w:rPr>
          <w:rFonts w:ascii="宋体" w:hAnsi="宋体" w:cs="宋体" w:eastAsia="宋体" w:hint="default"/>
        </w:rPr>
        <w:t>及子公司的部分往来款项的坏帐准备计提不足” 等原因，对2006年度会计报表</w:t>
      </w:r>
      <w:r>
        <w:rPr>
          <w:rFonts w:ascii="宋体" w:hAnsi="宋体" w:cs="宋体" w:eastAsia="宋体" w:hint="default"/>
          <w:spacing w:val="-99"/>
        </w:rPr>
        <w:t> </w:t>
      </w:r>
      <w:r>
        <w:rPr>
          <w:rFonts w:ascii="宋体" w:hAnsi="宋体" w:cs="宋体" w:eastAsia="宋体" w:hint="default"/>
          <w:spacing w:val="-99"/>
        </w:rPr>
      </w:r>
      <w:r>
        <w:rPr>
          <w:rFonts w:ascii="宋体" w:hAnsi="宋体" w:cs="宋体" w:eastAsia="宋体" w:hint="default"/>
        </w:rPr>
        <w:t>出具了无法表示意见的审计报告。</w:t>
      </w:r>
    </w:p>
    <w:p>
      <w:pPr>
        <w:pStyle w:val="BodyText"/>
        <w:spacing w:line="381" w:lineRule="auto" w:before="43"/>
        <w:ind w:right="222" w:firstLine="480"/>
        <w:jc w:val="left"/>
        <w:rPr>
          <w:rFonts w:ascii="宋体" w:hAnsi="宋体" w:cs="宋体" w:eastAsia="宋体" w:hint="default"/>
        </w:rPr>
      </w:pPr>
      <w:r>
        <w:rPr>
          <w:rFonts w:ascii="宋体" w:hAnsi="宋体" w:cs="宋体" w:eastAsia="宋体" w:hint="default"/>
          <w:spacing w:val="-3"/>
        </w:rPr>
        <w:t>我们无法实施满意的审计程序，以获取充分、适当的审计证据核实上述事项</w:t>
      </w:r>
      <w:r>
        <w:rPr>
          <w:rFonts w:ascii="宋体" w:hAnsi="宋体" w:cs="宋体" w:eastAsia="宋体" w:hint="default"/>
          <w:w w:val="99"/>
        </w:rPr>
        <w:t> </w:t>
      </w:r>
      <w:r>
        <w:rPr>
          <w:rFonts w:ascii="宋体" w:hAnsi="宋体" w:cs="宋体" w:eastAsia="宋体" w:hint="default"/>
        </w:rPr>
        <w:t>对远东公司2007年度比较会计报表年初数及上年数的影响程度。</w:t>
      </w:r>
    </w:p>
    <w:p>
      <w:pPr>
        <w:pStyle w:val="BodyText"/>
        <w:spacing w:line="240" w:lineRule="auto" w:before="194"/>
        <w:ind w:left="675" w:right="109"/>
        <w:jc w:val="left"/>
        <w:rPr>
          <w:rFonts w:ascii="宋体" w:hAnsi="宋体" w:cs="宋体" w:eastAsia="宋体" w:hint="default"/>
        </w:rPr>
      </w:pPr>
      <w:r>
        <w:rPr>
          <w:rFonts w:ascii="宋体" w:hAnsi="宋体" w:cs="宋体" w:eastAsia="宋体" w:hint="default"/>
        </w:rPr>
        <w:t>四、</w:t>
      </w:r>
      <w:r>
        <w:rPr>
          <w:rFonts w:ascii="宋体" w:hAnsi="宋体" w:cs="宋体" w:eastAsia="宋体" w:hint="default"/>
          <w:spacing w:val="-55"/>
        </w:rPr>
        <w:t> </w:t>
      </w:r>
      <w:r>
        <w:rPr>
          <w:rFonts w:ascii="宋体" w:hAnsi="宋体" w:cs="宋体" w:eastAsia="宋体" w:hint="default"/>
        </w:rPr>
        <w:t>审计意见</w:t>
      </w:r>
    </w:p>
    <w:p>
      <w:pPr>
        <w:spacing w:line="240" w:lineRule="auto" w:before="8"/>
        <w:rPr>
          <w:rFonts w:ascii="宋体" w:hAnsi="宋体" w:cs="宋体" w:eastAsia="宋体" w:hint="default"/>
          <w:sz w:val="35"/>
          <w:szCs w:val="35"/>
        </w:rPr>
      </w:pPr>
    </w:p>
    <w:p>
      <w:pPr>
        <w:pStyle w:val="BodyText"/>
        <w:spacing w:line="357" w:lineRule="auto" w:before="0"/>
        <w:ind w:right="226" w:firstLine="480"/>
        <w:jc w:val="both"/>
        <w:rPr>
          <w:rFonts w:ascii="宋体" w:hAnsi="宋体" w:cs="宋体" w:eastAsia="宋体" w:hint="default"/>
        </w:rPr>
      </w:pPr>
      <w:r>
        <w:rPr>
          <w:rFonts w:ascii="宋体" w:hAnsi="宋体" w:cs="宋体" w:eastAsia="宋体" w:hint="default"/>
          <w:spacing w:val="-3"/>
        </w:rPr>
        <w:t>我们认为，除了前段所述事项可能产生的影响外，远东公司财务报表已经按</w:t>
      </w:r>
      <w:r>
        <w:rPr>
          <w:rFonts w:ascii="宋体" w:hAnsi="宋体" w:cs="宋体" w:eastAsia="宋体" w:hint="default"/>
          <w:w w:val="99"/>
        </w:rPr>
        <w:t> </w:t>
      </w:r>
      <w:r>
        <w:rPr>
          <w:rFonts w:ascii="宋体" w:hAnsi="宋体" w:cs="宋体" w:eastAsia="宋体" w:hint="default"/>
          <w:spacing w:val="-3"/>
        </w:rPr>
        <w:t>照企业会计准则的规定编制，在所有重大方面公允反映了远东公司2007年12月31</w:t>
      </w:r>
      <w:r>
        <w:rPr>
          <w:rFonts w:ascii="宋体" w:hAnsi="宋体" w:cs="宋体" w:eastAsia="宋体" w:hint="default"/>
          <w:spacing w:val="-97"/>
        </w:rPr>
        <w:t> </w:t>
      </w:r>
      <w:r>
        <w:rPr>
          <w:rFonts w:ascii="宋体" w:hAnsi="宋体" w:cs="宋体" w:eastAsia="宋体" w:hint="default"/>
          <w:spacing w:val="-97"/>
        </w:rPr>
      </w:r>
      <w:r>
        <w:rPr>
          <w:rFonts w:ascii="宋体" w:hAnsi="宋体" w:cs="宋体" w:eastAsia="宋体" w:hint="default"/>
        </w:rPr>
        <w:t>日的财务状况以及2007年度的经营成果和现金流量。</w:t>
      </w:r>
    </w:p>
    <w:p>
      <w:pPr>
        <w:spacing w:line="240" w:lineRule="auto" w:before="0"/>
        <w:rPr>
          <w:rFonts w:ascii="宋体" w:hAnsi="宋体" w:cs="宋体" w:eastAsia="宋体" w:hint="default"/>
          <w:sz w:val="24"/>
          <w:szCs w:val="24"/>
        </w:rPr>
      </w:pPr>
    </w:p>
    <w:p>
      <w:pPr>
        <w:pStyle w:val="BodyText"/>
        <w:tabs>
          <w:tab w:pos="5417" w:val="left" w:leader="none"/>
        </w:tabs>
        <w:spacing w:line="240" w:lineRule="auto" w:before="188"/>
        <w:ind w:left="617" w:right="109"/>
        <w:jc w:val="left"/>
        <w:rPr>
          <w:rFonts w:ascii="宋体" w:hAnsi="宋体" w:cs="宋体" w:eastAsia="宋体" w:hint="default"/>
        </w:rPr>
      </w:pPr>
      <w:r>
        <w:rPr>
          <w:rFonts w:ascii="宋体" w:hAnsi="宋体" w:cs="宋体" w:eastAsia="宋体" w:hint="default"/>
          <w:w w:val="95"/>
        </w:rPr>
        <w:t>南京立信永华会计师事务所有限公司</w:t>
        <w:tab/>
      </w:r>
      <w:r>
        <w:rPr>
          <w:rFonts w:ascii="宋体" w:hAnsi="宋体" w:cs="宋体" w:eastAsia="宋体" w:hint="default"/>
        </w:rPr>
        <w:t>中国注册会计师：</w:t>
      </w:r>
    </w:p>
    <w:p>
      <w:pPr>
        <w:pStyle w:val="BodyText"/>
        <w:spacing w:line="240" w:lineRule="auto" w:before="151"/>
        <w:ind w:left="5415" w:right="109"/>
        <w:jc w:val="left"/>
        <w:rPr>
          <w:rFonts w:ascii="宋体" w:hAnsi="宋体" w:cs="宋体" w:eastAsia="宋体" w:hint="default"/>
        </w:rPr>
      </w:pPr>
      <w:r>
        <w:rPr>
          <w:rFonts w:ascii="宋体" w:hAnsi="宋体" w:cs="宋体" w:eastAsia="宋体" w:hint="default"/>
        </w:rPr>
        <w:t>中国注册会计师：</w:t>
      </w:r>
    </w:p>
    <w:p>
      <w:pPr>
        <w:pStyle w:val="BodyText"/>
        <w:tabs>
          <w:tab w:pos="2290" w:val="left" w:leader="none"/>
          <w:tab w:pos="5410" w:val="left" w:leader="none"/>
        </w:tabs>
        <w:spacing w:line="240" w:lineRule="auto" w:before="154"/>
        <w:ind w:left="1570" w:right="109"/>
        <w:jc w:val="left"/>
        <w:rPr>
          <w:rFonts w:ascii="宋体" w:hAnsi="宋体" w:cs="宋体" w:eastAsia="宋体" w:hint="default"/>
        </w:rPr>
      </w:pPr>
      <w:r>
        <w:rPr>
          <w:rFonts w:ascii="宋体" w:hAnsi="宋体" w:cs="宋体" w:eastAsia="宋体" w:hint="default"/>
          <w:w w:val="95"/>
        </w:rPr>
        <w:t>中国</w:t>
        <w:tab/>
        <w:t>南京</w:t>
        <w:tab/>
      </w:r>
      <w:r>
        <w:rPr>
          <w:rFonts w:ascii="宋体" w:hAnsi="宋体" w:cs="宋体" w:eastAsia="宋体" w:hint="default"/>
        </w:rPr>
        <w:t>二○○八年四月二十六日</w:t>
      </w:r>
    </w:p>
    <w:p>
      <w:pPr>
        <w:spacing w:after="0" w:line="240" w:lineRule="auto"/>
        <w:jc w:val="left"/>
        <w:rPr>
          <w:rFonts w:ascii="宋体" w:hAnsi="宋体" w:cs="宋体" w:eastAsia="宋体" w:hint="default"/>
        </w:rPr>
        <w:sectPr>
          <w:pgSz w:w="11900" w:h="16840"/>
          <w:pgMar w:header="880" w:footer="981" w:top="1120" w:bottom="1180" w:left="1660" w:right="156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00" w:h="16840"/>
          <w:pgMar w:header="880" w:footer="981" w:top="1120" w:bottom="1180" w:left="1600" w:right="1580"/>
        </w:sectPr>
      </w:pPr>
    </w:p>
    <w:p>
      <w:pPr>
        <w:spacing w:before="177"/>
        <w:ind w:left="775" w:right="-15" w:firstLine="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财</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4"/>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表</w:t>
      </w:r>
    </w:p>
    <w:p>
      <w:pPr>
        <w:spacing w:line="240" w:lineRule="auto" w:before="9"/>
        <w:rPr>
          <w:rFonts w:ascii="宋体" w:hAnsi="宋体" w:cs="宋体" w:eastAsia="宋体" w:hint="default"/>
          <w:sz w:val="34"/>
          <w:szCs w:val="34"/>
        </w:rPr>
      </w:pPr>
      <w:r>
        <w:rPr/>
        <w:br w:type="column"/>
      </w:r>
      <w:r>
        <w:rPr>
          <w:rFonts w:ascii="宋体"/>
          <w:sz w:val="34"/>
        </w:rPr>
      </w:r>
    </w:p>
    <w:p>
      <w:pPr>
        <w:pStyle w:val="Heading1"/>
        <w:spacing w:line="240" w:lineRule="auto"/>
        <w:ind w:left="775" w:right="0"/>
        <w:jc w:val="left"/>
      </w:pPr>
      <w:r>
        <w:rPr/>
        <w:t>合并资产负债表</w:t>
      </w:r>
    </w:p>
    <w:p>
      <w:pPr>
        <w:spacing w:after="0" w:line="240" w:lineRule="auto"/>
        <w:jc w:val="left"/>
        <w:sectPr>
          <w:type w:val="continuous"/>
          <w:pgSz w:w="11900" w:h="16840"/>
          <w:pgMar w:top="1600" w:bottom="280" w:left="1600" w:right="1580"/>
          <w:cols w:num="2" w:equalWidth="0">
            <w:col w:w="2238" w:space="220"/>
            <w:col w:w="6262"/>
          </w:cols>
        </w:sectPr>
      </w:pPr>
    </w:p>
    <w:p>
      <w:pPr>
        <w:spacing w:line="240" w:lineRule="auto" w:before="5"/>
        <w:rPr>
          <w:rFonts w:ascii="宋体" w:hAnsi="宋体" w:cs="宋体" w:eastAsia="宋体" w:hint="default"/>
          <w:sz w:val="11"/>
          <w:szCs w:val="11"/>
        </w:rPr>
      </w:pPr>
    </w:p>
    <w:p>
      <w:pPr>
        <w:spacing w:before="36"/>
        <w:ind w:left="0" w:right="20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4"/>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52"/>
        <w:gridCol w:w="840"/>
        <w:gridCol w:w="1051"/>
        <w:gridCol w:w="1675"/>
        <w:gridCol w:w="1675"/>
      </w:tblGrid>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tabs>
                <w:tab w:pos="2219" w:val="left" w:leader="none"/>
              </w:tabs>
              <w:spacing w:line="274" w:lineRule="exact"/>
              <w:ind w:left="1019" w:right="0"/>
              <w:jc w:val="left"/>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w w:val="95"/>
                <w:sz w:val="24"/>
                <w:szCs w:val="24"/>
                <w:u w:val="single" w:color="000000"/>
              </w:rPr>
              <w:t>旇</w:t>
              <w:tab/>
            </w:r>
            <w:r>
              <w:rPr>
                <w:rFonts w:ascii="宋体" w:hAnsi="宋体" w:cs="宋体" w:eastAsia="宋体" w:hint="default"/>
                <w:sz w:val="24"/>
                <w:szCs w:val="24"/>
                <w:u w:val="single" w:color="000000"/>
              </w:rPr>
              <w:t>产</w:t>
            </w:r>
            <w:r>
              <w:rPr>
                <w:rFonts w:ascii="宋体" w:hAnsi="宋体" w:cs="宋体" w:eastAsia="宋体" w:hint="default"/>
                <w:sz w:val="24"/>
                <w:szCs w:val="2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编号</w:t>
            </w:r>
            <w:r>
              <w:rPr>
                <w:rFonts w:ascii="宋体" w:hAnsi="宋体" w:cs="宋体" w:eastAsia="宋体" w:hint="default"/>
                <w:sz w:val="24"/>
                <w:szCs w:val="24"/>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81"/>
              <w:jc w:val="right"/>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w w:val="95"/>
                <w:sz w:val="24"/>
                <w:szCs w:val="24"/>
                <w:u w:val="single" w:color="000000"/>
              </w:rPr>
              <w:t>斟释</w:t>
            </w:r>
            <w:r>
              <w:rPr>
                <w:rFonts w:ascii="宋体" w:hAnsi="宋体" w:cs="宋体" w:eastAsia="宋体" w:hint="default"/>
                <w:w w:val="95"/>
                <w:sz w:val="24"/>
                <w:szCs w:val="24"/>
              </w:rPr>
            </w:r>
            <w:r>
              <w:rPr>
                <w:rFonts w:ascii="宋体" w:hAnsi="宋体" w:cs="宋体" w:eastAsia="宋体" w:hint="default"/>
                <w:sz w:val="24"/>
                <w:szCs w:val="24"/>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2" w:right="0"/>
              <w:jc w:val="left"/>
              <w:rPr>
                <w:rFonts w:ascii="Times New Roman" w:hAnsi="Times New Roman" w:cs="Times New Roman" w:eastAsia="Times New Roman" w:hint="default"/>
                <w:sz w:val="24"/>
                <w:szCs w:val="24"/>
              </w:rPr>
            </w:pPr>
            <w:r>
              <w:rPr>
                <w:rFonts w:ascii="Times New Roman"/>
                <w:w w:val="99"/>
                <w:sz w:val="24"/>
              </w:rPr>
            </w:r>
            <w:r>
              <w:rPr>
                <w:rFonts w:ascii="Times New Roman"/>
                <w:sz w:val="24"/>
                <w:u w:val="single" w:color="000000"/>
              </w:rPr>
              <w:t>2007.12.31</w:t>
            </w:r>
            <w:r>
              <w:rPr>
                <w:rFonts w:ascii="Times New Roman"/>
                <w:sz w:val="24"/>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412" w:right="0"/>
              <w:jc w:val="left"/>
              <w:rPr>
                <w:rFonts w:ascii="Times New Roman" w:hAnsi="Times New Roman" w:cs="Times New Roman" w:eastAsia="Times New Roman" w:hint="default"/>
                <w:sz w:val="24"/>
                <w:szCs w:val="24"/>
              </w:rPr>
            </w:pPr>
            <w:r>
              <w:rPr>
                <w:rFonts w:ascii="Times New Roman"/>
                <w:w w:val="99"/>
                <w:sz w:val="24"/>
              </w:rPr>
            </w:r>
            <w:r>
              <w:rPr>
                <w:rFonts w:ascii="Times New Roman"/>
                <w:sz w:val="24"/>
                <w:u w:val="single" w:color="000000"/>
              </w:rPr>
              <w:t>2006.12.31</w:t>
            </w:r>
            <w:r>
              <w:rPr>
                <w:rFonts w:ascii="Times New Roman"/>
                <w:sz w:val="24"/>
              </w:rPr>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栆动旇产：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货币旇金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26,053,188.64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41,490,542.02</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交惦性金融旇产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1,143,599.08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5,259,671.31</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愓收票据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11,209,274.19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33,947,916.86</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19,354,901.08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43,669,057.37</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愓收股枬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愓收枬息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其他愓收款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5,875,616.03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15,518,434.82</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10,319,792.25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20,224,979.22</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惊年内到期的非栆动旇产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栆动旇产合计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73,956,371.27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160,110,601.60</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非栆动旇产：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持有敠到期投旇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长期愓收款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投旇性房地产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9,120,037.10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9,369,242.18</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24,610,383.60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27,103,833.17</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57"/>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77,365,299.40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98,674,650.10</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4"/>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2,172,860.00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6,261,985.00</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固定旇产清枞</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9"/>
              <w:jc w:val="right"/>
              <w:rPr>
                <w:rFonts w:ascii="Times New Roman" w:hAnsi="Times New Roman" w:cs="Times New Roman" w:eastAsia="Times New Roman" w:hint="default"/>
                <w:sz w:val="21"/>
                <w:szCs w:val="21"/>
              </w:rPr>
            </w:pPr>
            <w:r>
              <w:rPr>
                <w:rFonts w:ascii="宋体" w:hAnsi="宋体" w:cs="宋体" w:eastAsia="宋体" w:hint="default"/>
                <w:spacing w:val="-3"/>
                <w:sz w:val="21"/>
                <w:szCs w:val="21"/>
              </w:rPr>
              <w:t>五、</w:t>
            </w:r>
            <w:r>
              <w:rPr>
                <w:rFonts w:ascii="Times New Roman" w:hAnsi="Times New Roman" w:cs="Times New Roman" w:eastAsia="Times New Roman" w:hint="default"/>
                <w:spacing w:val="-3"/>
                <w:sz w:val="21"/>
                <w:szCs w:val="21"/>
              </w:rPr>
              <w:t>11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12,745,412.47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23,531,615.92</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开发敆出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4"/>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2,135,268.54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1,850,683.51</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递悄所得税旇产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04"/>
              <w:jc w:val="right"/>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非栆动旇产合计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128,149,261.11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166,792,009.88</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旇 产 旙 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202,105,632.38</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326,902,611.48</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600" w:right="1580"/>
        </w:sectPr>
      </w:pPr>
    </w:p>
    <w:p>
      <w:pPr>
        <w:spacing w:line="240" w:lineRule="auto" w:before="1"/>
        <w:rPr>
          <w:rFonts w:ascii="宋体" w:hAnsi="宋体" w:cs="宋体" w:eastAsia="宋体" w:hint="default"/>
          <w:sz w:val="21"/>
          <w:szCs w:val="21"/>
        </w:rPr>
      </w:pPr>
    </w:p>
    <w:p>
      <w:pPr>
        <w:pStyle w:val="Heading1"/>
        <w:spacing w:line="240" w:lineRule="auto"/>
        <w:ind w:left="2793" w:right="0"/>
        <w:jc w:val="left"/>
      </w:pPr>
      <w:r>
        <w:rPr/>
        <w:t>合并资产负债表（续）</w:t>
      </w:r>
    </w:p>
    <w:p>
      <w:pPr>
        <w:spacing w:line="240" w:lineRule="auto" w:before="2"/>
        <w:rPr>
          <w:rFonts w:ascii="宋体" w:hAnsi="宋体" w:cs="宋体" w:eastAsia="宋体" w:hint="default"/>
          <w:sz w:val="11"/>
          <w:szCs w:val="11"/>
        </w:rPr>
      </w:pPr>
    </w:p>
    <w:p>
      <w:pPr>
        <w:spacing w:before="36"/>
        <w:ind w:left="0" w:right="22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64"/>
        <w:gridCol w:w="830"/>
        <w:gridCol w:w="934"/>
        <w:gridCol w:w="1805"/>
        <w:gridCol w:w="1704"/>
      </w:tblGrid>
      <w:tr>
        <w:trPr>
          <w:trHeight w:val="32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7" w:right="0"/>
              <w:jc w:val="left"/>
              <w:rPr>
                <w:rFonts w:ascii="宋体" w:hAnsi="宋体" w:cs="宋体" w:eastAsia="宋体" w:hint="default"/>
                <w:sz w:val="24"/>
                <w:szCs w:val="24"/>
              </w:rPr>
            </w:pPr>
            <w:r>
              <w:rPr>
                <w:rFonts w:ascii="宋体" w:hAnsi="宋体" w:cs="宋体" w:eastAsia="宋体" w:hint="default"/>
                <w:sz w:val="24"/>
                <w:szCs w:val="24"/>
              </w:rPr>
              <w:t>负债和股东权惵</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编号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斟释</w:t>
            </w:r>
            <w:r>
              <w:rPr>
                <w:rFonts w:ascii="宋体" w:hAnsi="宋体" w:cs="宋体" w:eastAsia="宋体" w:hint="default"/>
                <w:sz w:val="24"/>
                <w:szCs w:val="24"/>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57" w:right="0"/>
              <w:jc w:val="left"/>
              <w:rPr>
                <w:rFonts w:ascii="Times New Roman" w:hAnsi="Times New Roman" w:cs="Times New Roman" w:eastAsia="Times New Roman" w:hint="default"/>
                <w:sz w:val="24"/>
                <w:szCs w:val="24"/>
              </w:rPr>
            </w:pPr>
            <w:r>
              <w:rPr>
                <w:rFonts w:ascii="Times New Roman"/>
                <w:sz w:val="24"/>
              </w:rPr>
              <w:t>2007.12.31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07" w:right="0"/>
              <w:jc w:val="left"/>
              <w:rPr>
                <w:rFonts w:ascii="Times New Roman" w:hAnsi="Times New Roman" w:cs="Times New Roman" w:eastAsia="Times New Roman" w:hint="default"/>
                <w:sz w:val="24"/>
                <w:szCs w:val="24"/>
              </w:rPr>
            </w:pPr>
            <w:r>
              <w:rPr>
                <w:rFonts w:ascii="Times New Roman"/>
                <w:sz w:val="24"/>
              </w:rPr>
              <w:t>2006.12.31</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栆动负债：</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5,949,399.48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2,075,060.51</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交惦性金融负债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愓付票据</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34</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愓付账款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4,830,641.92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7,670,514.40</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17</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599,508.27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5,194,045.99</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愓付敏工薪酬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18</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190,304.12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483,699.12</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愓交税费</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20</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432,964.86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174,262.10</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愓付枬息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愓付股枬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19</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365,257.86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365,257.86</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21</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23,635,352.21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21,006,085.03</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惊年内到期的非栆动负债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42</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栆动负债合计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44</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36,003,428.72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36,968,925.01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非栆动负债：</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45</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愓付债券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46</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47</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斥项愓付款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22</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163,657.50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202,577.50</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递悄所得税负债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50</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51</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非栆动负债合计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52</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163,657.50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202,577.50</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36,167,086.22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37,171,502.51</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股东权惵：</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54</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23</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198,750,000.00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198,750,000.00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旇本公积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55</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24</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92,025,353.71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94,198,883.40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56</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愜余公积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25</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28,799,296.51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28,799,296.51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未分配枬润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26</w:t>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-157,771,472.30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-43,046,780.27</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-267,853.29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-806,931.87</w:t>
            </w:r>
          </w:p>
        </w:tc>
      </w:tr>
      <w:tr>
        <w:trPr>
          <w:trHeight w:val="250"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归属于母公司股东权惵合计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161,535,324.63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277,894,467.77</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少数股东权惵</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60</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4,403,221.53</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11,836,641.20</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负债及股东权惵旙计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61</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202,105,632.38</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326,902,611.48</w:t>
            </w:r>
          </w:p>
        </w:tc>
      </w:tr>
    </w:tbl>
    <w:p>
      <w:pPr>
        <w:spacing w:after="0" w:line="240" w:lineRule="auto"/>
        <w:jc w:val="right"/>
        <w:rPr>
          <w:rFonts w:ascii="Times New Roman" w:hAnsi="Times New Roman" w:cs="Times New Roman" w:eastAsia="Times New Roman" w:hint="default"/>
          <w:sz w:val="21"/>
          <w:szCs w:val="21"/>
        </w:rPr>
        <w:sectPr>
          <w:pgSz w:w="11900" w:h="16840"/>
          <w:pgMar w:header="880" w:footer="981" w:top="1120" w:bottom="1180" w:left="1560" w:right="1560"/>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80" w:footer="981" w:top="1120" w:bottom="1180" w:left="1660" w:right="1580"/>
        </w:sectPr>
      </w:pPr>
    </w:p>
    <w:p>
      <w:pPr>
        <w:pStyle w:val="Heading1"/>
        <w:spacing w:line="240" w:lineRule="auto"/>
        <w:ind w:right="0"/>
        <w:jc w:val="right"/>
      </w:pPr>
      <w:r>
        <w:rPr>
          <w:w w:val="95"/>
        </w:rPr>
        <w:t>合并利润表</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4"/>
        <w:ind w:left="1844"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00" w:h="16840"/>
          <w:pgMar w:top="1600" w:bottom="280" w:left="1660" w:right="1580"/>
          <w:cols w:num="2" w:equalWidth="0">
            <w:col w:w="5092" w:space="40"/>
            <w:col w:w="3528"/>
          </w:cols>
        </w:sectPr>
      </w:pP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360"/>
        <w:gridCol w:w="734"/>
        <w:gridCol w:w="934"/>
        <w:gridCol w:w="1687"/>
        <w:gridCol w:w="1685"/>
      </w:tblGrid>
      <w:tr>
        <w:trPr>
          <w:trHeight w:val="32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tabs>
                <w:tab w:pos="2215" w:val="left" w:leader="none"/>
              </w:tabs>
              <w:spacing w:line="274" w:lineRule="exact"/>
              <w:ind w:left="895" w:right="0"/>
              <w:jc w:val="left"/>
              <w:rPr>
                <w:rFonts w:ascii="宋体" w:hAnsi="宋体" w:cs="宋体" w:eastAsia="宋体" w:hint="default"/>
                <w:sz w:val="24"/>
                <w:szCs w:val="24"/>
              </w:rPr>
            </w:pPr>
            <w:r>
              <w:rPr>
                <w:rFonts w:ascii="宋体" w:hAnsi="宋体" w:cs="宋体" w:eastAsia="宋体" w:hint="default"/>
                <w:w w:val="95"/>
                <w:sz w:val="24"/>
                <w:szCs w:val="24"/>
              </w:rPr>
              <w:t>项</w:t>
              <w:tab/>
            </w:r>
            <w:r>
              <w:rPr>
                <w:rFonts w:ascii="宋体" w:hAnsi="宋体" w:cs="宋体" w:eastAsia="宋体" w:hint="default"/>
                <w:sz w:val="24"/>
                <w:szCs w:val="24"/>
              </w:rPr>
              <w:t>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编号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斟释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7" w:right="0"/>
              <w:jc w:val="left"/>
              <w:rPr>
                <w:rFonts w:ascii="Times New Roman" w:hAnsi="Times New Roman" w:cs="Times New Roman" w:eastAsia="Times New Roman" w:hint="default"/>
                <w:sz w:val="24"/>
                <w:szCs w:val="24"/>
              </w:rPr>
            </w:pPr>
            <w:r>
              <w:rPr>
                <w:rFonts w:ascii="Times New Roman"/>
                <w:sz w:val="24"/>
              </w:rPr>
              <w:t>2007.1-12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347" w:right="0"/>
              <w:jc w:val="left"/>
              <w:rPr>
                <w:rFonts w:ascii="Times New Roman" w:hAnsi="Times New Roman" w:cs="Times New Roman" w:eastAsia="Times New Roman" w:hint="default"/>
                <w:sz w:val="24"/>
                <w:szCs w:val="24"/>
              </w:rPr>
            </w:pPr>
            <w:r>
              <w:rPr>
                <w:rFonts w:ascii="Times New Roman"/>
                <w:sz w:val="24"/>
              </w:rPr>
              <w:t>2006.1-12</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惊、愗惄收入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39,372,444.20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55,144,757.64</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减：愗惄成本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27</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38,895,683.92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59,380,532.40</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愗惄税金及附加</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28</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254,627.74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24,887.20</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2,577,333.26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5,229,421.84</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管枞费用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33,617,787.88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29,189,921.77</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2,870,061.72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542,125.14</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旇产减敔损失</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29</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91,976,955.31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4,079,950.59</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加：公允价敔变动净收惵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30</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86,913.02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投旇净收惵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9</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31</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4,452,403.44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463,005.81</w:t>
            </w:r>
          </w:p>
        </w:tc>
      </w:tr>
      <w:tr>
        <w:trPr>
          <w:trHeight w:val="55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exact"/>
              <w:ind w:left="103" w:right="0"/>
              <w:jc w:val="left"/>
              <w:rPr>
                <w:rFonts w:ascii="宋体" w:hAnsi="宋体" w:cs="宋体" w:eastAsia="宋体" w:hint="default"/>
                <w:sz w:val="21"/>
                <w:szCs w:val="21"/>
              </w:rPr>
            </w:pPr>
            <w:r>
              <w:rPr>
                <w:rFonts w:ascii="宋体" w:hAnsi="宋体" w:cs="宋体" w:eastAsia="宋体" w:hint="default"/>
                <w:sz w:val="21"/>
                <w:szCs w:val="21"/>
              </w:rPr>
              <w:t>其敯：对枹愗企惄和合愗企惄的投</w:t>
            </w:r>
          </w:p>
          <w:p>
            <w:pPr>
              <w:pStyle w:val="TableParagraph"/>
              <w:spacing w:line="274" w:lineRule="exact"/>
              <w:ind w:left="103" w:right="0"/>
              <w:jc w:val="left"/>
              <w:rPr>
                <w:rFonts w:ascii="宋体" w:hAnsi="宋体" w:cs="宋体" w:eastAsia="宋体" w:hint="default"/>
                <w:sz w:val="21"/>
                <w:szCs w:val="21"/>
              </w:rPr>
            </w:pPr>
            <w:r>
              <w:rPr>
                <w:rFonts w:ascii="宋体" w:hAnsi="宋体" w:cs="宋体" w:eastAsia="宋体" w:hint="default"/>
                <w:sz w:val="21"/>
                <w:szCs w:val="21"/>
              </w:rPr>
              <w:t>旇收惵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03" w:right="-5"/>
              <w:jc w:val="left"/>
              <w:rPr>
                <w:rFonts w:ascii="宋体" w:hAnsi="宋体" w:cs="宋体" w:eastAsia="宋体" w:hint="default"/>
                <w:sz w:val="21"/>
                <w:szCs w:val="21"/>
              </w:rPr>
            </w:pPr>
            <w:r>
              <w:rPr>
                <w:rFonts w:ascii="宋体" w:hAnsi="宋体" w:cs="宋体" w:eastAsia="宋体" w:hint="default"/>
                <w:spacing w:val="-7"/>
                <w:sz w:val="21"/>
                <w:szCs w:val="21"/>
              </w:rPr>
              <w:t>二、愗惄枬润（亏损惣</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-126,280,689.17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-42,839,075.49</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加：愗惄外收入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32</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810,499.61</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126,723.08</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减：愗惄外敆出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33</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1,195,885.77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365,469.56</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其敯：非栆动旇产处敢损失</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14</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三、枬润旙额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-126,666,075.33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-43,077,821.97</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五、</w:t>
            </w:r>
            <w:r>
              <w:rPr>
                <w:rFonts w:ascii="Times New Roman" w:hAnsi="Times New Roman" w:cs="Times New Roman" w:eastAsia="Times New Roman" w:hint="default"/>
                <w:sz w:val="21"/>
                <w:szCs w:val="21"/>
              </w:rPr>
              <w:t>34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278,281.70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四、净枬润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-126,944,357.03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-43,077,821.97</w:t>
            </w:r>
          </w:p>
        </w:tc>
      </w:tr>
      <w:tr>
        <w:trPr>
          <w:trHeight w:val="55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839" w:right="0"/>
              <w:jc w:val="left"/>
              <w:rPr>
                <w:rFonts w:ascii="宋体" w:hAnsi="宋体" w:cs="宋体" w:eastAsia="宋体" w:hint="default"/>
                <w:sz w:val="21"/>
                <w:szCs w:val="21"/>
              </w:rPr>
            </w:pPr>
            <w:r>
              <w:rPr>
                <w:rFonts w:ascii="宋体" w:hAnsi="宋体" w:cs="宋体" w:eastAsia="宋体" w:hint="default"/>
                <w:spacing w:val="6"/>
                <w:sz w:val="21"/>
                <w:szCs w:val="21"/>
              </w:rPr>
              <w:t>归属于母公司所有者的净</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枬润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18</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101"/>
              <w:jc w:val="right"/>
              <w:rPr>
                <w:rFonts w:ascii="Times New Roman" w:hAnsi="Times New Roman" w:cs="Times New Roman" w:eastAsia="Times New Roman" w:hint="default"/>
                <w:sz w:val="21"/>
                <w:szCs w:val="21"/>
              </w:rPr>
            </w:pPr>
            <w:r>
              <w:rPr>
                <w:rFonts w:ascii="Times New Roman"/>
                <w:spacing w:val="-1"/>
                <w:sz w:val="21"/>
              </w:rPr>
              <w:t>-121,589,432.18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spacing w:val="-1"/>
                <w:sz w:val="21"/>
              </w:rPr>
              <w:t>-41,143,522.89</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525" w:right="0"/>
              <w:jc w:val="left"/>
              <w:rPr>
                <w:rFonts w:ascii="宋体" w:hAnsi="宋体" w:cs="宋体" w:eastAsia="宋体" w:hint="default"/>
                <w:sz w:val="21"/>
                <w:szCs w:val="21"/>
              </w:rPr>
            </w:pPr>
            <w:r>
              <w:rPr>
                <w:rFonts w:ascii="宋体" w:hAnsi="宋体" w:cs="宋体" w:eastAsia="宋体" w:hint="default"/>
                <w:sz w:val="21"/>
                <w:szCs w:val="21"/>
              </w:rPr>
              <w:t>少数股东损惵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-5,354,924.85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-1,934,299.08</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（惊）基本每股收惵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21</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-0.612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-0.207</w:t>
            </w: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（二）稀释每股收惵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22</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-0.612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-0.207</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660" w:right="1580"/>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80" w:footer="981" w:top="1120" w:bottom="1180" w:left="1660" w:right="1640"/>
        </w:sectPr>
      </w:pPr>
    </w:p>
    <w:p>
      <w:pPr>
        <w:pStyle w:val="Heading1"/>
        <w:spacing w:line="240" w:lineRule="auto"/>
        <w:ind w:left="3173" w:right="0"/>
        <w:jc w:val="left"/>
      </w:pPr>
      <w:r>
        <w:rPr>
          <w:w w:val="95"/>
        </w:rPr>
        <w:t>合并现金流量表</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4"/>
        <w:ind w:left="1524"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00" w:h="16840"/>
          <w:pgMar w:top="1600" w:bottom="280" w:left="1660" w:right="1640"/>
          <w:cols w:num="2" w:equalWidth="0">
            <w:col w:w="5411" w:space="40"/>
            <w:col w:w="3149"/>
          </w:cols>
        </w:sectPr>
      </w:pP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674"/>
        <w:gridCol w:w="737"/>
        <w:gridCol w:w="1049"/>
        <w:gridCol w:w="1471"/>
        <w:gridCol w:w="1339"/>
      </w:tblGrid>
      <w:tr>
        <w:trPr>
          <w:trHeight w:val="283"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tabs>
                <w:tab w:pos="2303" w:val="left" w:leader="none"/>
              </w:tabs>
              <w:spacing w:line="241" w:lineRule="exact"/>
              <w:ind w:left="1147"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right="0"/>
              <w:jc w:val="center"/>
              <w:rPr>
                <w:rFonts w:ascii="宋体" w:hAnsi="宋体" w:cs="宋体" w:eastAsia="宋体" w:hint="default"/>
                <w:sz w:val="21"/>
                <w:szCs w:val="21"/>
              </w:rPr>
            </w:pPr>
            <w:r>
              <w:rPr>
                <w:rFonts w:ascii="宋体" w:hAnsi="宋体" w:cs="宋体" w:eastAsia="宋体" w:hint="default"/>
                <w:sz w:val="21"/>
                <w:szCs w:val="21"/>
              </w:rPr>
              <w:t>斟释</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99" w:right="0"/>
              <w:jc w:val="left"/>
              <w:rPr>
                <w:rFonts w:ascii="Times New Roman" w:hAnsi="Times New Roman" w:cs="Times New Roman" w:eastAsia="Times New Roman" w:hint="default"/>
                <w:sz w:val="21"/>
                <w:szCs w:val="21"/>
              </w:rPr>
            </w:pPr>
            <w:r>
              <w:rPr>
                <w:rFonts w:ascii="Times New Roman"/>
                <w:sz w:val="21"/>
              </w:rPr>
              <w:t>2007.1-12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4"/>
              <w:ind w:left="235" w:right="0"/>
              <w:jc w:val="left"/>
              <w:rPr>
                <w:rFonts w:ascii="Times New Roman" w:hAnsi="Times New Roman" w:cs="Times New Roman" w:eastAsia="Times New Roman" w:hint="default"/>
                <w:sz w:val="21"/>
                <w:szCs w:val="21"/>
              </w:rPr>
            </w:pPr>
            <w:r>
              <w:rPr>
                <w:rFonts w:ascii="Times New Roman"/>
                <w:sz w:val="21"/>
              </w:rPr>
              <w:t>2006.1-12</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惊、经愗活动产生的现金栆柎</w:t>
            </w: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销售商品、提供松务收到的现金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37,261,617.94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58,174,146.14</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2,757,989.14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1,679,588.17</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收到的其他与经愗活动有关的现金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14,598,970.48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26,171,075.73</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经愗活动现金栆入小计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54,618,577.56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86,024,810.04</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购桟商品、接受松务敆付的现金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25,542,827.90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62,338,357.27</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敆付给敏工惣及为敏工敆付的现金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21,965,804.12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25,006,293.63</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敆付的各项税费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640,697.68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1,457,479.24</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敆付的其他与经愗活动有关的现金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20,539,892.18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24,471,247.85</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经愗活动现金栆出小计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68,689,221.88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113,273,377.99</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经愗活动产生的现金栆柎净额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pacing w:val="-3"/>
                <w:sz w:val="18"/>
              </w:rPr>
              <w:t>11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-14,070,644.32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-27,248,567.95</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二、投旇活动产生的现金栆柎</w:t>
            </w: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收回投旇收到的现金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取得投旇收惵收到的现金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4,539,316.46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3,909,166.74</w:t>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处敢固定旇产、无形旇产和其他长期旇产收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回现金净额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560,530.00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888,450.00</w:t>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6"/>
                <w:sz w:val="18"/>
                <w:szCs w:val="18"/>
              </w:rPr>
              <w:t>处敢旐公司及其他愗惄单位收到的现金净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收到其他与投旇活动有关的现金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投旇活动现金栆入小计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5,099,846.46</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4,797,616.74</w:t>
            </w:r>
          </w:p>
        </w:tc>
      </w:tr>
      <w:tr>
        <w:trPr>
          <w:trHeight w:val="47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购建固定旇产、无形旇产和其他长期旇产敆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付现金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1,917,756.58</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0"/>
              <w:jc w:val="right"/>
              <w:rPr>
                <w:rFonts w:ascii="Times New Roman" w:hAnsi="Times New Roman" w:cs="Times New Roman" w:eastAsia="Times New Roman" w:hint="default"/>
                <w:sz w:val="18"/>
                <w:szCs w:val="18"/>
              </w:rPr>
            </w:pPr>
            <w:r>
              <w:rPr>
                <w:rFonts w:ascii="Times New Roman"/>
                <w:spacing w:val="-1"/>
                <w:sz w:val="18"/>
              </w:rPr>
              <w:t>2,598,515.50</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投旇敆付的现金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19</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6"/>
                <w:sz w:val="18"/>
                <w:szCs w:val="18"/>
              </w:rPr>
              <w:t>取得旐公司及其他愗惄单位敆付的现金净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敆付其他与投旇活动有关的现金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21</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35(3)</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12,506,532.82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投旇活动现金栆出小计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14,424,289.40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2,598,515.50</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投旇活动产生的现金栆柎净额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-9,324,442.94</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2,199,101.24</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三、筹旇活动产生的现金栆柎</w:t>
            </w: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吸收投旇所收到的现金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其敯：旐公司吸收少数股东权惵性投旇收到</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3,874,338.97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2,075,060.51</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收到的其他与筹旇活动有关的现金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29</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筹旇活动现金栆入小计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30</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3,874,338.97</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2,075,060.51</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偿还债务所敆付的现金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31</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分配股枬、枬润或偿付枬息所敆付的现金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32</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416,554.72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155,096.40</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其敯：旐公司敆付给少数股东的股枬</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33</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敆付的其他与筹旇活动有关的现金</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34</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筹旇活动现金栆出小计</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35</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416,554.72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155,096.40</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筹旇活动产生的现金栆柎净额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36</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3,457,784.25</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1,919,964.11</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四、汇样变动对现金的愝响</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37</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383,877.40</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-71,874.65</w:t>
            </w:r>
          </w:p>
        </w:tc>
      </w:tr>
      <w:tr>
        <w:trPr>
          <w:trHeight w:val="216"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38</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-19,553,425.61</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-23,201,377.25</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39</w:t>
            </w: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46,750,213.33</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69,951,590.58</w:t>
            </w:r>
          </w:p>
        </w:tc>
      </w:tr>
      <w:tr>
        <w:trPr>
          <w:trHeight w:val="216"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049"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栈、期末现金及现金等价物余额</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40</w:t>
            </w:r>
          </w:p>
        </w:tc>
        <w:tc>
          <w:tcPr>
            <w:tcW w:w="1049"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五、</w:t>
            </w:r>
            <w:r>
              <w:rPr>
                <w:rFonts w:ascii="Times New Roman" w:hAnsi="Times New Roman" w:cs="Times New Roman" w:eastAsia="Times New Roman" w:hint="default"/>
                <w:sz w:val="18"/>
                <w:szCs w:val="18"/>
              </w:rPr>
              <w:t>35(5)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27,196,787.72</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0"/>
              <w:jc w:val="right"/>
              <w:rPr>
                <w:rFonts w:ascii="Times New Roman" w:hAnsi="Times New Roman" w:cs="Times New Roman" w:eastAsia="Times New Roman" w:hint="default"/>
                <w:sz w:val="18"/>
                <w:szCs w:val="18"/>
              </w:rPr>
            </w:pPr>
            <w:r>
              <w:rPr>
                <w:rFonts w:ascii="Times New Roman"/>
                <w:spacing w:val="-1"/>
                <w:sz w:val="18"/>
              </w:rPr>
              <w:t>46,750,213.33</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660" w:right="1640"/>
        </w:sectPr>
      </w:pPr>
    </w:p>
    <w:p>
      <w:pPr>
        <w:pStyle w:val="BodyText"/>
        <w:spacing w:line="240" w:lineRule="auto" w:before="25"/>
        <w:ind w:left="0" w:right="0"/>
        <w:jc w:val="right"/>
      </w:pPr>
      <w:r>
        <w:rPr/>
        <w:pict>
          <v:group style="position:absolute;margin-left:70.310638pt;margin-top:1.825644pt;width:701.3pt;height:1.45pt;mso-position-horizontal-relative:page;mso-position-vertical-relative:paragraph;z-index:-542896" coordorigin="1406,37" coordsize="14026,29">
            <v:group style="position:absolute;left:1411;top:61;width:14016;height:2" coordorigin="1411,61" coordsize="14016,2">
              <v:shape style="position:absolute;left:1411;top:61;width:14016;height:2" coordorigin="1411,61" coordsize="14016,0" path="m1411,61l15427,61e" filled="false" stroked="true" strokeweight=".48pt" strokecolor="#000000">
                <v:path arrowok="t"/>
              </v:shape>
            </v:group>
            <v:group style="position:absolute;left:1411;top:41;width:14016;height:2" coordorigin="1411,41" coordsize="14016,2">
              <v:shape style="position:absolute;left:1411;top:41;width:14016;height:2" coordorigin="1411,41" coordsize="14016,0" path="m1411,41l15427,41e" filled="false" stroked="true" strokeweight=".48pt" strokecolor="#000000">
                <v:path arrowok="t"/>
              </v:shape>
            </v:group>
            <w10:wrap type="none"/>
          </v:group>
        </w:pict>
      </w:r>
      <w:r>
        <w:rPr/>
        <w:t>合</w:t>
      </w:r>
      <w:r>
        <w:rPr>
          <w:spacing w:val="-82"/>
        </w:rPr>
        <w:t> </w:t>
      </w:r>
      <w:r>
        <w:rPr/>
        <w:t>并</w:t>
      </w:r>
      <w:r>
        <w:rPr>
          <w:spacing w:val="-80"/>
        </w:rPr>
        <w:t> </w:t>
      </w:r>
      <w:r>
        <w:rPr/>
        <w:t>股</w:t>
      </w:r>
      <w:r>
        <w:rPr>
          <w:spacing w:val="-80"/>
        </w:rPr>
        <w:t> </w:t>
      </w:r>
      <w:r>
        <w:rPr/>
        <w:t>东</w:t>
      </w:r>
      <w:r>
        <w:rPr>
          <w:spacing w:val="-82"/>
        </w:rPr>
        <w:t> </w:t>
      </w:r>
      <w:r>
        <w:rPr/>
        <w:t>权</w:t>
      </w:r>
      <w:r>
        <w:rPr>
          <w:spacing w:val="-80"/>
        </w:rPr>
        <w:t> </w:t>
      </w:r>
      <w:r>
        <w:rPr/>
        <w:t>惵</w:t>
      </w:r>
      <w:r>
        <w:rPr>
          <w:spacing w:val="-80"/>
        </w:rPr>
        <w:t> </w:t>
      </w:r>
      <w:r>
        <w:rPr/>
        <w:t>变</w:t>
      </w:r>
      <w:r>
        <w:rPr>
          <w:spacing w:val="-82"/>
        </w:rPr>
        <w:t> </w:t>
      </w:r>
      <w:r>
        <w:rPr/>
        <w:t>动</w:t>
      </w:r>
      <w:r>
        <w:rPr>
          <w:spacing w:val="-80"/>
        </w:rPr>
        <w:t> </w:t>
      </w:r>
      <w:r>
        <w:rPr/>
        <w:t>表</w:t>
      </w:r>
    </w:p>
    <w:p>
      <w:pPr>
        <w:spacing w:line="240" w:lineRule="auto" w:before="3"/>
        <w:rPr>
          <w:rFonts w:ascii="宋体" w:hAnsi="宋体" w:cs="宋体" w:eastAsia="宋体" w:hint="default"/>
          <w:sz w:val="26"/>
          <w:szCs w:val="26"/>
        </w:rPr>
      </w:pPr>
      <w:r>
        <w:rPr/>
        <w:br w:type="column"/>
      </w:r>
      <w:r>
        <w:rPr>
          <w:rFonts w:ascii="宋体"/>
          <w:sz w:val="26"/>
        </w:rPr>
      </w:r>
    </w:p>
    <w:p>
      <w:pPr>
        <w:spacing w:before="0"/>
        <w:ind w:left="0" w:right="178" w:firstLine="0"/>
        <w:jc w:val="righ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位</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headerReference w:type="default" r:id="rId15"/>
          <w:footerReference w:type="default" r:id="rId16"/>
          <w:pgSz w:w="16840" w:h="11900" w:orient="landscape"/>
          <w:pgMar w:header="584" w:footer="548" w:top="780" w:bottom="740" w:left="1300" w:right="1300"/>
          <w:pgNumType w:start="67"/>
          <w:cols w:num="2" w:equalWidth="0">
            <w:col w:w="8339" w:space="40"/>
            <w:col w:w="5861"/>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75"/>
        <w:gridCol w:w="1466"/>
        <w:gridCol w:w="1498"/>
        <w:gridCol w:w="1159"/>
        <w:gridCol w:w="1495"/>
        <w:gridCol w:w="1673"/>
        <w:gridCol w:w="1284"/>
        <w:gridCol w:w="1481"/>
        <w:gridCol w:w="1634"/>
      </w:tblGrid>
      <w:tr>
        <w:trPr>
          <w:trHeight w:val="216" w:hRule="exact"/>
        </w:trPr>
        <w:tc>
          <w:tcPr>
            <w:tcW w:w="2275"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539" w:val="left" w:leader="none"/>
              </w:tabs>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69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2" w:lineRule="exact"/>
              <w:ind w:right="1"/>
              <w:jc w:val="center"/>
              <w:rPr>
                <w:rFonts w:ascii="Times New Roman" w:hAnsi="Times New Roman" w:cs="Times New Roman" w:eastAsia="Times New Roman" w:hint="default"/>
                <w:sz w:val="18"/>
                <w:szCs w:val="18"/>
              </w:rPr>
            </w:pPr>
            <w:r>
              <w:rPr>
                <w:rFonts w:ascii="Times New Roman"/>
                <w:sz w:val="18"/>
              </w:rPr>
              <w:t>2007.1-12</w:t>
            </w:r>
          </w:p>
        </w:tc>
      </w:tr>
      <w:tr>
        <w:trPr>
          <w:trHeight w:val="242" w:hRule="exact"/>
        </w:trPr>
        <w:tc>
          <w:tcPr>
            <w:tcW w:w="2275" w:type="dxa"/>
            <w:vMerge/>
            <w:tcBorders>
              <w:left w:val="single" w:sz="4" w:space="0" w:color="000000"/>
              <w:right w:val="single" w:sz="4" w:space="0" w:color="000000"/>
            </w:tcBorders>
          </w:tcPr>
          <w:p>
            <w:pPr/>
          </w:p>
        </w:tc>
        <w:tc>
          <w:tcPr>
            <w:tcW w:w="8575"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归属于母公司股东权惵</w:t>
            </w:r>
          </w:p>
        </w:tc>
        <w:tc>
          <w:tcPr>
            <w:tcW w:w="1481"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94" w:right="0"/>
              <w:jc w:val="left"/>
              <w:rPr>
                <w:rFonts w:ascii="宋体" w:hAnsi="宋体" w:cs="宋体" w:eastAsia="宋体" w:hint="default"/>
                <w:sz w:val="18"/>
                <w:szCs w:val="18"/>
              </w:rPr>
            </w:pPr>
            <w:r>
              <w:rPr>
                <w:rFonts w:ascii="宋体" w:hAnsi="宋体" w:cs="宋体" w:eastAsia="宋体" w:hint="default"/>
                <w:sz w:val="18"/>
                <w:szCs w:val="18"/>
              </w:rPr>
              <w:t>少数股东权惵</w:t>
            </w:r>
          </w:p>
        </w:tc>
        <w:tc>
          <w:tcPr>
            <w:tcW w:w="1634"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68" w:right="0"/>
              <w:jc w:val="left"/>
              <w:rPr>
                <w:rFonts w:ascii="宋体" w:hAnsi="宋体" w:cs="宋体" w:eastAsia="宋体" w:hint="default"/>
                <w:sz w:val="18"/>
                <w:szCs w:val="18"/>
              </w:rPr>
            </w:pPr>
            <w:r>
              <w:rPr>
                <w:rFonts w:ascii="宋体" w:hAnsi="宋体" w:cs="宋体" w:eastAsia="宋体" w:hint="default"/>
                <w:sz w:val="18"/>
                <w:szCs w:val="18"/>
              </w:rPr>
              <w:t>股东权惵合计</w:t>
            </w:r>
          </w:p>
        </w:tc>
      </w:tr>
      <w:tr>
        <w:trPr>
          <w:trHeight w:val="478" w:hRule="exact"/>
        </w:trPr>
        <w:tc>
          <w:tcPr>
            <w:tcW w:w="2275" w:type="dxa"/>
            <w:vMerge/>
            <w:tcBorders>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旇本公积</w:t>
            </w:r>
          </w:p>
        </w:tc>
        <w:tc>
          <w:tcPr>
            <w:tcW w:w="11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81" w:right="0"/>
              <w:jc w:val="left"/>
              <w:rPr>
                <w:rFonts w:ascii="宋体" w:hAnsi="宋体" w:cs="宋体" w:eastAsia="宋体" w:hint="default"/>
                <w:sz w:val="18"/>
                <w:szCs w:val="18"/>
              </w:rPr>
            </w:pPr>
            <w:r>
              <w:rPr>
                <w:rFonts w:ascii="宋体" w:hAnsi="宋体" w:cs="宋体" w:eastAsia="宋体" w:hint="default"/>
                <w:sz w:val="18"/>
                <w:szCs w:val="18"/>
              </w:rPr>
              <w:t>愜余公积</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79" w:right="0"/>
              <w:jc w:val="left"/>
              <w:rPr>
                <w:rFonts w:ascii="宋体" w:hAnsi="宋体" w:cs="宋体" w:eastAsia="宋体" w:hint="default"/>
                <w:sz w:val="18"/>
                <w:szCs w:val="18"/>
              </w:rPr>
            </w:pPr>
            <w:r>
              <w:rPr>
                <w:rFonts w:ascii="宋体" w:hAnsi="宋体" w:cs="宋体" w:eastAsia="宋体" w:hint="default"/>
                <w:sz w:val="18"/>
                <w:szCs w:val="18"/>
              </w:rPr>
              <w:t>未分配枬润</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外币报表折</w:t>
            </w: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算差额</w:t>
            </w:r>
          </w:p>
        </w:tc>
        <w:tc>
          <w:tcPr>
            <w:tcW w:w="1481" w:type="dxa"/>
            <w:vMerge/>
            <w:tcBorders>
              <w:left w:val="single" w:sz="4" w:space="0" w:color="000000"/>
              <w:bottom w:val="single" w:sz="4" w:space="0" w:color="000000"/>
              <w:right w:val="single" w:sz="4" w:space="0" w:color="000000"/>
            </w:tcBorders>
          </w:tcPr>
          <w:p>
            <w:pPr/>
          </w:p>
        </w:tc>
        <w:tc>
          <w:tcPr>
            <w:tcW w:w="1634" w:type="dxa"/>
            <w:vMerge/>
            <w:tcBorders>
              <w:left w:val="single" w:sz="4" w:space="0" w:color="000000"/>
              <w:bottom w:val="single" w:sz="4" w:space="0" w:color="000000"/>
              <w:right w:val="single" w:sz="4" w:space="0" w:color="000000"/>
            </w:tcBorders>
          </w:tcPr>
          <w:p>
            <w:pP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惊、上年年末余额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94,198,883.40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36,007,326.61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-47,349,058.49</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-806,931.87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11,836,641.18</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292,636,860.83</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-7,208,030.10</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4,302,278.22</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0.02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-2,905,751.86</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94,198,883.40</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-43,046,780.27</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-806,931.87</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11,836,641.20</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289,731,108.97</w:t>
            </w:r>
          </w:p>
        </w:tc>
      </w:tr>
      <w:tr>
        <w:trPr>
          <w:trHeight w:val="47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0"/>
                <w:sz w:val="18"/>
                <w:szCs w:val="18"/>
              </w:rPr>
              <w:t>三、本年增减变动金额（减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少惣</w:t>
            </w:r>
            <w:r>
              <w:rPr>
                <w:rFonts w:ascii="Times New Roman" w:hAnsi="Times New Roman" w:cs="Times New Roman" w:eastAsia="Times New Roman" w:hint="default"/>
                <w:sz w:val="18"/>
                <w:szCs w:val="18"/>
              </w:rPr>
              <w:t>“-”</w:t>
            </w:r>
            <w:r>
              <w:rPr>
                <w:rFonts w:ascii="宋体" w:hAnsi="宋体" w:cs="宋体" w:eastAsia="宋体" w:hint="default"/>
                <w:sz w:val="18"/>
                <w:szCs w:val="18"/>
              </w:rPr>
              <w:t>号填柟）</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-2,173,529.69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-114,724,692.03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539,078.58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-7,433,419.67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-123,792,562.81</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（惊）净枬润</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-121,589,432.18</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-5,354,924.85</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-126,944,357.03</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（二）敐接计入所有者权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惵的枬得和损失</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-2,173,529.69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6,864,740.15</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539,078.58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-2,078,494.82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3,151,794.22</w:t>
            </w:r>
          </w:p>
        </w:tc>
      </w:tr>
      <w:tr>
        <w:trPr>
          <w:trHeight w:val="47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．可供出售金融旇产公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允价敔变动净额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．现金栆柎套期工具公</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允价敔变动净额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．与计入所有者权惵项</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目相关的所得税愝响</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539,078.58</w:t>
            </w: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539,078.58</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5</w:t>
            </w:r>
            <w:r>
              <w:rPr>
                <w:rFonts w:ascii="宋体" w:hAnsi="宋体" w:cs="宋体" w:eastAsia="宋体" w:hint="default"/>
                <w:spacing w:val="-3"/>
                <w:sz w:val="18"/>
                <w:szCs w:val="18"/>
              </w:rPr>
              <w:t>．纳入合并范围的旐公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司减少愝响的权惵</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-2,173,529.69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6,864,740.15</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-2,078,494.82</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2,612,715.64</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上述（惊）和（二）小</w:t>
            </w:r>
            <w:r>
              <w:rPr>
                <w:rFonts w:ascii="宋体" w:hAnsi="宋体" w:cs="宋体" w:eastAsia="宋体" w:hint="default"/>
                <w:spacing w:val="-20"/>
                <w:sz w:val="18"/>
                <w:szCs w:val="18"/>
              </w:rPr>
              <w:t> </w:t>
            </w:r>
            <w:r>
              <w:rPr>
                <w:rFonts w:ascii="宋体" w:hAnsi="宋体" w:cs="宋体" w:eastAsia="宋体" w:hint="default"/>
                <w:sz w:val="18"/>
                <w:szCs w:val="18"/>
              </w:rPr>
              <w:t>计</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-2,173,529.69</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-114,724,692.03</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539,078.58</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-7,433,419.67</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-123,792,562.81</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（三）所有者投入和减少</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旇本</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．所有者本期投入旇本</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．股份敆付计入所有者</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权惵的金额</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（四）枬润分配</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．提取愜余公积</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12"/>
                <w:sz w:val="18"/>
                <w:szCs w:val="18"/>
              </w:rPr>
              <w:t>（五）所有者权惵内部结斧</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8"/>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．旇本公积斧增旇本</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．愜余公积斧增旇本</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．愜余公积弥补亏损</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6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284" w:type="dxa"/>
            <w:tcBorders>
              <w:top w:val="single" w:sz="4" w:space="0" w:color="000000"/>
              <w:left w:val="single" w:sz="4" w:space="0" w:color="000000"/>
              <w:bottom w:val="single" w:sz="4" w:space="0" w:color="000000"/>
              <w:right w:val="single" w:sz="4" w:space="0" w:color="000000"/>
            </w:tcBorders>
          </w:tcPr>
          <w:p>
            <w:pPr/>
          </w:p>
        </w:tc>
        <w:tc>
          <w:tcPr>
            <w:tcW w:w="1481" w:type="dxa"/>
            <w:tcBorders>
              <w:top w:val="single" w:sz="4" w:space="0" w:color="000000"/>
              <w:left w:val="single" w:sz="4" w:space="0" w:color="000000"/>
              <w:bottom w:val="single" w:sz="4" w:space="0" w:color="000000"/>
              <w:right w:val="single" w:sz="4" w:space="0" w:color="000000"/>
            </w:tcBorders>
          </w:tcPr>
          <w:p>
            <w:pP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7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99"/>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92,025,353.71</w:t>
            </w:r>
          </w:p>
        </w:tc>
        <w:tc>
          <w:tcPr>
            <w:tcW w:w="1159"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-157,771,472.30</w:t>
            </w:r>
          </w:p>
        </w:tc>
        <w:tc>
          <w:tcPr>
            <w:tcW w:w="12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-267,853.29</w:t>
            </w:r>
          </w:p>
        </w:tc>
        <w:tc>
          <w:tcPr>
            <w:tcW w:w="14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4,403,221.53</w:t>
            </w:r>
          </w:p>
        </w:tc>
        <w:tc>
          <w:tcPr>
            <w:tcW w:w="1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165,938,546.16</w:t>
            </w:r>
          </w:p>
        </w:tc>
      </w:tr>
    </w:tbl>
    <w:p>
      <w:pPr>
        <w:spacing w:after="0" w:line="240" w:lineRule="auto"/>
        <w:jc w:val="right"/>
        <w:rPr>
          <w:rFonts w:ascii="Times New Roman" w:hAnsi="Times New Roman" w:cs="Times New Roman" w:eastAsia="Times New Roman" w:hint="default"/>
          <w:sz w:val="18"/>
          <w:szCs w:val="18"/>
        </w:rPr>
        <w:sectPr>
          <w:type w:val="continuous"/>
          <w:pgSz w:w="16840" w:h="11900" w:orient="landscape"/>
          <w:pgMar w:top="1600" w:bottom="280" w:left="1300" w:right="1300"/>
        </w:sectPr>
      </w:pPr>
    </w:p>
    <w:p>
      <w:pPr>
        <w:pStyle w:val="BodyText"/>
        <w:spacing w:line="240" w:lineRule="auto" w:before="25"/>
        <w:ind w:left="0" w:right="0"/>
        <w:jc w:val="right"/>
      </w:pPr>
      <w:r>
        <w:rPr/>
        <w:pict>
          <v:group style="position:absolute;margin-left:70.310638pt;margin-top:1.825644pt;width:701.3pt;height:1.45pt;mso-position-horizontal-relative:page;mso-position-vertical-relative:paragraph;z-index:-542872" coordorigin="1406,37" coordsize="14026,29">
            <v:group style="position:absolute;left:1411;top:61;width:14016;height:2" coordorigin="1411,61" coordsize="14016,2">
              <v:shape style="position:absolute;left:1411;top:61;width:14016;height:2" coordorigin="1411,61" coordsize="14016,0" path="m1411,61l15427,61e" filled="false" stroked="true" strokeweight=".48pt" strokecolor="#000000">
                <v:path arrowok="t"/>
              </v:shape>
            </v:group>
            <v:group style="position:absolute;left:1411;top:41;width:14016;height:2" coordorigin="1411,41" coordsize="14016,2">
              <v:shape style="position:absolute;left:1411;top:41;width:14016;height:2" coordorigin="1411,41" coordsize="14016,0" path="m1411,41l15427,41e" filled="false" stroked="true" strokeweight=".48pt" strokecolor="#000000">
                <v:path arrowok="t"/>
              </v:shape>
            </v:group>
            <w10:wrap type="none"/>
          </v:group>
        </w:pict>
      </w:r>
      <w:r>
        <w:rPr/>
        <w:t>合</w:t>
      </w:r>
      <w:r>
        <w:rPr>
          <w:spacing w:val="-82"/>
        </w:rPr>
        <w:t> </w:t>
      </w:r>
      <w:r>
        <w:rPr/>
        <w:t>并</w:t>
      </w:r>
      <w:r>
        <w:rPr>
          <w:spacing w:val="-80"/>
        </w:rPr>
        <w:t> </w:t>
      </w:r>
      <w:r>
        <w:rPr/>
        <w:t>股</w:t>
      </w:r>
      <w:r>
        <w:rPr>
          <w:spacing w:val="-80"/>
        </w:rPr>
        <w:t> </w:t>
      </w:r>
      <w:r>
        <w:rPr/>
        <w:t>东</w:t>
      </w:r>
      <w:r>
        <w:rPr>
          <w:spacing w:val="-82"/>
        </w:rPr>
        <w:t> </w:t>
      </w:r>
      <w:r>
        <w:rPr/>
        <w:t>权</w:t>
      </w:r>
      <w:r>
        <w:rPr>
          <w:spacing w:val="-80"/>
        </w:rPr>
        <w:t> </w:t>
      </w:r>
      <w:r>
        <w:rPr/>
        <w:t>惵</w:t>
      </w:r>
      <w:r>
        <w:rPr>
          <w:spacing w:val="-80"/>
        </w:rPr>
        <w:t> </w:t>
      </w:r>
      <w:r>
        <w:rPr/>
        <w:t>变</w:t>
      </w:r>
      <w:r>
        <w:rPr>
          <w:spacing w:val="-82"/>
        </w:rPr>
        <w:t> </w:t>
      </w:r>
      <w:r>
        <w:rPr/>
        <w:t>动</w:t>
      </w:r>
      <w:r>
        <w:rPr>
          <w:spacing w:val="-80"/>
        </w:rPr>
        <w:t> </w:t>
      </w:r>
      <w:r>
        <w:rPr/>
        <w:t>表</w:t>
      </w:r>
    </w:p>
    <w:p>
      <w:pPr>
        <w:spacing w:line="240" w:lineRule="auto" w:before="3"/>
        <w:rPr>
          <w:rFonts w:ascii="宋体" w:hAnsi="宋体" w:cs="宋体" w:eastAsia="宋体" w:hint="default"/>
          <w:sz w:val="26"/>
          <w:szCs w:val="26"/>
        </w:rPr>
      </w:pPr>
      <w:r>
        <w:rPr/>
        <w:br w:type="column"/>
      </w:r>
      <w:r>
        <w:rPr>
          <w:rFonts w:ascii="宋体"/>
          <w:sz w:val="26"/>
        </w:rPr>
      </w:r>
    </w:p>
    <w:p>
      <w:pPr>
        <w:spacing w:before="0"/>
        <w:ind w:left="0" w:right="178" w:firstLine="0"/>
        <w:jc w:val="right"/>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6"/>
          <w:sz w:val="21"/>
          <w:szCs w:val="21"/>
        </w:rPr>
        <w:t> </w:t>
      </w:r>
      <w:r>
        <w:rPr>
          <w:rFonts w:ascii="宋体" w:hAnsi="宋体" w:cs="宋体" w:eastAsia="宋体" w:hint="default"/>
          <w:sz w:val="21"/>
          <w:szCs w:val="21"/>
        </w:rPr>
        <w:t>位</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元</w:t>
      </w:r>
    </w:p>
    <w:p>
      <w:pPr>
        <w:spacing w:after="0"/>
        <w:jc w:val="right"/>
        <w:rPr>
          <w:rFonts w:ascii="宋体" w:hAnsi="宋体" w:cs="宋体" w:eastAsia="宋体" w:hint="default"/>
          <w:sz w:val="21"/>
          <w:szCs w:val="21"/>
        </w:rPr>
        <w:sectPr>
          <w:pgSz w:w="16840" w:h="11900" w:orient="landscape"/>
          <w:pgMar w:header="584" w:footer="548" w:top="780" w:bottom="740" w:left="1300" w:right="1300"/>
          <w:cols w:num="2" w:equalWidth="0">
            <w:col w:w="8339" w:space="40"/>
            <w:col w:w="5861"/>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520"/>
        <w:gridCol w:w="1471"/>
        <w:gridCol w:w="1469"/>
        <w:gridCol w:w="1154"/>
        <w:gridCol w:w="1471"/>
        <w:gridCol w:w="1574"/>
        <w:gridCol w:w="1234"/>
        <w:gridCol w:w="1498"/>
        <w:gridCol w:w="1469"/>
      </w:tblGrid>
      <w:tr>
        <w:trPr>
          <w:trHeight w:val="216" w:hRule="exact"/>
        </w:trPr>
        <w:tc>
          <w:tcPr>
            <w:tcW w:w="2520" w:type="dxa"/>
            <w:vMerge w:val="restart"/>
            <w:tcBorders>
              <w:top w:val="single" w:sz="4" w:space="0" w:color="000000"/>
              <w:left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23"/>
                <w:szCs w:val="23"/>
              </w:rPr>
            </w:pPr>
          </w:p>
          <w:p>
            <w:pPr>
              <w:pStyle w:val="TableParagraph"/>
              <w:tabs>
                <w:tab w:pos="633" w:val="left" w:leader="none"/>
              </w:tabs>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11340" w:type="dxa"/>
            <w:gridSpan w:val="8"/>
            <w:tcBorders>
              <w:top w:val="single" w:sz="4" w:space="0" w:color="000000"/>
              <w:left w:val="single" w:sz="4" w:space="0" w:color="000000"/>
              <w:bottom w:val="single" w:sz="4" w:space="0" w:color="000000"/>
              <w:right w:val="single" w:sz="4" w:space="0" w:color="000000"/>
            </w:tcBorders>
          </w:tcPr>
          <w:p>
            <w:pPr>
              <w:pStyle w:val="TableParagraph"/>
              <w:spacing w:line="206" w:lineRule="exact"/>
              <w:ind w:right="0"/>
              <w:jc w:val="center"/>
              <w:rPr>
                <w:rFonts w:ascii="Arial" w:hAnsi="Arial" w:cs="Arial" w:eastAsia="Arial" w:hint="default"/>
                <w:sz w:val="18"/>
                <w:szCs w:val="18"/>
              </w:rPr>
            </w:pPr>
            <w:r>
              <w:rPr>
                <w:rFonts w:ascii="Arial"/>
                <w:sz w:val="18"/>
              </w:rPr>
              <w:t>2006.1-12</w:t>
            </w:r>
          </w:p>
        </w:tc>
      </w:tr>
      <w:tr>
        <w:trPr>
          <w:trHeight w:val="242" w:hRule="exact"/>
        </w:trPr>
        <w:tc>
          <w:tcPr>
            <w:tcW w:w="2520" w:type="dxa"/>
            <w:vMerge/>
            <w:tcBorders>
              <w:left w:val="single" w:sz="4" w:space="0" w:color="000000"/>
              <w:right w:val="single" w:sz="4" w:space="0" w:color="000000"/>
            </w:tcBorders>
          </w:tcPr>
          <w:p>
            <w:pPr/>
          </w:p>
        </w:tc>
        <w:tc>
          <w:tcPr>
            <w:tcW w:w="8374" w:type="dxa"/>
            <w:gridSpan w:val="6"/>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归属于母公司股东权益</w:t>
            </w:r>
          </w:p>
        </w:tc>
        <w:tc>
          <w:tcPr>
            <w:tcW w:w="1498"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69" w:type="dxa"/>
            <w:vMerge w:val="restart"/>
            <w:tcBorders>
              <w:top w:val="single" w:sz="4" w:space="0" w:color="000000"/>
              <w:left w:val="single" w:sz="4" w:space="0" w:color="000000"/>
              <w:right w:val="single" w:sz="4" w:space="0" w:color="000000"/>
            </w:tcBorders>
          </w:tcPr>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478" w:hRule="exact"/>
        </w:trPr>
        <w:tc>
          <w:tcPr>
            <w:tcW w:w="2520" w:type="dxa"/>
            <w:vMerge/>
            <w:tcBorders>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6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331"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外币报表折</w:t>
            </w: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算差额</w:t>
            </w:r>
          </w:p>
        </w:tc>
        <w:tc>
          <w:tcPr>
            <w:tcW w:w="1498" w:type="dxa"/>
            <w:vMerge/>
            <w:tcBorders>
              <w:left w:val="single" w:sz="4" w:space="0" w:color="000000"/>
              <w:bottom w:val="single" w:sz="4" w:space="0" w:color="000000"/>
              <w:right w:val="single" w:sz="4" w:space="0" w:color="000000"/>
            </w:tcBorders>
          </w:tcPr>
          <w:p>
            <w:pPr/>
          </w:p>
        </w:tc>
        <w:tc>
          <w:tcPr>
            <w:tcW w:w="1469" w:type="dxa"/>
            <w:vMerge/>
            <w:tcBorders>
              <w:left w:val="single" w:sz="4" w:space="0" w:color="000000"/>
              <w:bottom w:val="single" w:sz="4" w:space="0" w:color="000000"/>
              <w:right w:val="single" w:sz="4" w:space="0" w:color="000000"/>
            </w:tcBorders>
          </w:tcPr>
          <w:p>
            <w:pP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惊、上年年末余额</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198,750,000.00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94,198,883.40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35,834,909.80</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-8,242,611.86</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-10,874.08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13,770,940.26</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334,301,247.52</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-7,035,613.29</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6,339,354.48</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0.02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-696,258.79</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198,750,000.00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94,198,883.40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28,799,296.51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-1,903,257.38</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-10,874.08</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13,770,940.28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333,604,988.73</w:t>
            </w:r>
          </w:p>
        </w:tc>
      </w:tr>
      <w:tr>
        <w:trPr>
          <w:trHeight w:val="47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三、本年增减变动金额（减少</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惣</w:t>
            </w:r>
            <w:r>
              <w:rPr>
                <w:rFonts w:ascii="Times New Roman" w:hAnsi="Times New Roman" w:cs="Times New Roman" w:eastAsia="Times New Roman" w:hint="default"/>
                <w:sz w:val="18"/>
                <w:szCs w:val="18"/>
              </w:rPr>
              <w:t>“-”</w:t>
            </w:r>
            <w:r>
              <w:rPr>
                <w:rFonts w:ascii="宋体" w:hAnsi="宋体" w:cs="宋体" w:eastAsia="宋体" w:hint="default"/>
                <w:sz w:val="18"/>
                <w:szCs w:val="18"/>
              </w:rPr>
              <w:t>号填柟）</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-41,143,522.89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-796,057.79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-1,934,299.08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-43,873,879.76</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（惊）净枬润</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-41,143,522.89</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-1,934,299.08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-43,077,821.97</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（二）敐接计入所有者权惵的</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枬得和损失</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-796,057.79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-796,057.79</w:t>
            </w:r>
          </w:p>
        </w:tc>
      </w:tr>
      <w:tr>
        <w:trPr>
          <w:trHeight w:val="47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．可供出售金融旇产公允</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价敔变动净额</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．现金栆柎套期工具公允</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价敔变动净额</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．与计入所有者权惵项目</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相关的所得税愝响</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-796,057.79</w:t>
            </w: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-796,057.79</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上述（惊）和（二）小</w:t>
            </w:r>
            <w:r>
              <w:rPr>
                <w:rFonts w:ascii="宋体" w:hAnsi="宋体" w:cs="宋体" w:eastAsia="宋体" w:hint="default"/>
                <w:spacing w:val="-7"/>
                <w:sz w:val="18"/>
                <w:szCs w:val="18"/>
              </w:rPr>
              <w:t> </w:t>
            </w:r>
            <w:r>
              <w:rPr>
                <w:rFonts w:ascii="宋体" w:hAnsi="宋体" w:cs="宋体" w:eastAsia="宋体" w:hint="default"/>
                <w:sz w:val="18"/>
                <w:szCs w:val="18"/>
              </w:rPr>
              <w:t>计</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-41,143,522.89</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-796,057.79</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-1,934,299.08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-43,873,879.76</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4"/>
                <w:sz w:val="18"/>
                <w:szCs w:val="18"/>
              </w:rPr>
              <w:t>（三）所有者投入和减少旇本</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．所有者本期投入旇本</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．股份敆付计入所有者权</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惵的金额</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（四）枬润分配</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．提取愜余公积</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．对所有者（或股东）的</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sz w:val="18"/>
                <w:szCs w:val="18"/>
              </w:rPr>
              <w:t>分配</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（五）所有者权惵内部结斧</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．旇本公积斧增旇本</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．愜余公积斧增旇本</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．愜余公积弥补亏损</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574" w:type="dxa"/>
            <w:tcBorders>
              <w:top w:val="single" w:sz="4" w:space="0" w:color="000000"/>
              <w:left w:val="single" w:sz="4" w:space="0" w:color="000000"/>
              <w:bottom w:val="single" w:sz="4" w:space="0" w:color="000000"/>
              <w:right w:val="single" w:sz="4" w:space="0" w:color="000000"/>
            </w:tcBorders>
          </w:tcPr>
          <w:p>
            <w:pPr/>
          </w:p>
        </w:tc>
        <w:tc>
          <w:tcPr>
            <w:tcW w:w="1234"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52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198,750,000.00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94,198,883.40</w:t>
            </w:r>
          </w:p>
        </w:tc>
        <w:tc>
          <w:tcPr>
            <w:tcW w:w="1154"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28,799,296.51</w:t>
            </w:r>
          </w:p>
        </w:tc>
        <w:tc>
          <w:tcPr>
            <w:tcW w:w="15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-43,046,780.27</w:t>
            </w:r>
          </w:p>
        </w:tc>
        <w:tc>
          <w:tcPr>
            <w:tcW w:w="12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-806,931.87</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11,836,641.20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289,731,108.97</w:t>
            </w:r>
          </w:p>
        </w:tc>
      </w:tr>
    </w:tbl>
    <w:p>
      <w:pPr>
        <w:spacing w:after="0" w:line="240" w:lineRule="auto"/>
        <w:jc w:val="right"/>
        <w:rPr>
          <w:rFonts w:ascii="Times New Roman" w:hAnsi="Times New Roman" w:cs="Times New Roman" w:eastAsia="Times New Roman" w:hint="default"/>
          <w:sz w:val="18"/>
          <w:szCs w:val="18"/>
        </w:rPr>
        <w:sectPr>
          <w:type w:val="continuous"/>
          <w:pgSz w:w="16840" w:h="11900" w:orient="landscape"/>
          <w:pgMar w:top="1600" w:bottom="280" w:left="1300" w:right="1300"/>
        </w:sectPr>
      </w:pPr>
    </w:p>
    <w:p>
      <w:pPr>
        <w:spacing w:line="240" w:lineRule="auto" w:before="1"/>
        <w:rPr>
          <w:rFonts w:ascii="宋体" w:hAnsi="宋体" w:cs="宋体" w:eastAsia="宋体" w:hint="default"/>
          <w:sz w:val="21"/>
          <w:szCs w:val="21"/>
        </w:rPr>
      </w:pPr>
    </w:p>
    <w:p>
      <w:pPr>
        <w:pStyle w:val="Heading1"/>
        <w:spacing w:line="240" w:lineRule="auto"/>
        <w:ind w:left="3053" w:right="3067"/>
        <w:jc w:val="center"/>
      </w:pPr>
      <w:r>
        <w:rPr/>
        <w:t>母公司资产负债表</w:t>
      </w:r>
    </w:p>
    <w:p>
      <w:pPr>
        <w:spacing w:line="240" w:lineRule="auto" w:before="2"/>
        <w:rPr>
          <w:rFonts w:ascii="宋体" w:hAnsi="宋体" w:cs="宋体" w:eastAsia="宋体" w:hint="default"/>
          <w:sz w:val="11"/>
          <w:szCs w:val="11"/>
        </w:rPr>
      </w:pPr>
    </w:p>
    <w:p>
      <w:pPr>
        <w:spacing w:before="36"/>
        <w:ind w:left="0" w:right="20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01" w:type="dxa"/>
        <w:tblLayout w:type="fixed"/>
        <w:tblCellMar>
          <w:top w:w="0" w:type="dxa"/>
          <w:left w:w="0" w:type="dxa"/>
          <w:bottom w:w="0" w:type="dxa"/>
          <w:right w:w="0" w:type="dxa"/>
        </w:tblCellMar>
        <w:tblLook w:val="01E0"/>
      </w:tblPr>
      <w:tblGrid>
        <w:gridCol w:w="3252"/>
        <w:gridCol w:w="840"/>
        <w:gridCol w:w="1051"/>
        <w:gridCol w:w="1675"/>
        <w:gridCol w:w="1675"/>
      </w:tblGrid>
      <w:tr>
        <w:trPr>
          <w:trHeight w:val="322"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tabs>
                <w:tab w:pos="2099" w:val="left" w:leader="none"/>
              </w:tabs>
              <w:spacing w:line="274" w:lineRule="exact"/>
              <w:ind w:left="899" w:right="0"/>
              <w:jc w:val="left"/>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w w:val="95"/>
                <w:sz w:val="24"/>
                <w:szCs w:val="24"/>
                <w:u w:val="single" w:color="000000"/>
              </w:rPr>
              <w:t>旇</w:t>
              <w:tab/>
            </w:r>
            <w:r>
              <w:rPr>
                <w:rFonts w:ascii="宋体" w:hAnsi="宋体" w:cs="宋体" w:eastAsia="宋体" w:hint="default"/>
                <w:sz w:val="24"/>
                <w:szCs w:val="24"/>
                <w:u w:val="single" w:color="000000"/>
              </w:rPr>
              <w:t>产</w:t>
            </w:r>
            <w:r>
              <w:rPr>
                <w:rFonts w:ascii="宋体" w:hAnsi="宋体" w:cs="宋体" w:eastAsia="宋体" w:hint="default"/>
                <w:sz w:val="24"/>
                <w:szCs w:val="24"/>
              </w:rPr>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编号</w:t>
            </w:r>
            <w:r>
              <w:rPr>
                <w:rFonts w:ascii="宋体" w:hAnsi="宋体" w:cs="宋体" w:eastAsia="宋体" w:hint="default"/>
                <w:sz w:val="24"/>
                <w:szCs w:val="24"/>
              </w:rPr>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2"/>
              <w:jc w:val="center"/>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斟释</w:t>
            </w:r>
            <w:r>
              <w:rPr>
                <w:rFonts w:ascii="宋体" w:hAnsi="宋体" w:cs="宋体" w:eastAsia="宋体" w:hint="default"/>
                <w:sz w:val="24"/>
                <w:szCs w:val="24"/>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2" w:right="0"/>
              <w:jc w:val="left"/>
              <w:rPr>
                <w:rFonts w:ascii="Times New Roman" w:hAnsi="Times New Roman" w:cs="Times New Roman" w:eastAsia="Times New Roman" w:hint="default"/>
                <w:sz w:val="24"/>
                <w:szCs w:val="24"/>
              </w:rPr>
            </w:pPr>
            <w:r>
              <w:rPr>
                <w:rFonts w:ascii="Times New Roman"/>
                <w:w w:val="99"/>
                <w:sz w:val="24"/>
              </w:rPr>
            </w:r>
            <w:r>
              <w:rPr>
                <w:rFonts w:ascii="Times New Roman"/>
                <w:sz w:val="24"/>
                <w:u w:val="single" w:color="000000"/>
              </w:rPr>
              <w:t>2007.12.31</w:t>
            </w:r>
            <w:r>
              <w:rPr>
                <w:rFonts w:ascii="Times New Roman"/>
                <w:sz w:val="24"/>
              </w:rPr>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left="292" w:right="0"/>
              <w:jc w:val="left"/>
              <w:rPr>
                <w:rFonts w:ascii="Times New Roman" w:hAnsi="Times New Roman" w:cs="Times New Roman" w:eastAsia="Times New Roman" w:hint="default"/>
                <w:sz w:val="24"/>
                <w:szCs w:val="24"/>
              </w:rPr>
            </w:pPr>
            <w:r>
              <w:rPr>
                <w:rFonts w:ascii="Times New Roman"/>
                <w:w w:val="99"/>
                <w:sz w:val="24"/>
              </w:rPr>
            </w:r>
            <w:r>
              <w:rPr>
                <w:rFonts w:ascii="Times New Roman"/>
                <w:sz w:val="24"/>
                <w:u w:val="single" w:color="000000"/>
              </w:rPr>
              <w:t>2006.12.31</w:t>
            </w:r>
            <w:r>
              <w:rPr>
                <w:rFonts w:ascii="Times New Roman"/>
                <w:sz w:val="24"/>
              </w:rPr>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栆动旇产：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货币旇金</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6,203,447.47</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7,449,338.75</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交惦性金融旇产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愓收票据</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愓收账款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4</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栈、</w:t>
            </w:r>
            <w:r>
              <w:rPr>
                <w:rFonts w:ascii="Times New Roman" w:hAnsi="Times New Roman" w:cs="Times New Roman" w:eastAsia="Times New Roman" w:hint="default"/>
                <w:sz w:val="21"/>
                <w:szCs w:val="21"/>
              </w:rPr>
              <w:t>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5,173,859.03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18,961,065.83</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9,272,311.69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20,587,848.55</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愓收股枬</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689,035.25</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689,035.25</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愓收枬息</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其他愓收款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8</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栈、</w:t>
            </w:r>
            <w:r>
              <w:rPr>
                <w:rFonts w:ascii="Times New Roman" w:hAnsi="Times New Roman" w:cs="Times New Roman" w:eastAsia="Times New Roman" w:hint="default"/>
                <w:sz w:val="21"/>
                <w:szCs w:val="21"/>
              </w:rPr>
              <w:t>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4,542,378.49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9,574,658.40</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9,720,598.39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17,864,317.63</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惊年内到期的非栆动旇产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栆动旇产合计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35,601,630.32</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75,126,264.41</w:t>
            </w:r>
          </w:p>
        </w:tc>
      </w:tr>
      <w:tr>
        <w:trPr>
          <w:trHeight w:val="250"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非栆动旇产：</w:t>
            </w: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可供出售金融旇产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持有敠到期投旇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长期愓收款</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投旇性房地产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9,120,037.10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9,369,242.18</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长期股权投旇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17</w:t>
            </w:r>
          </w:p>
        </w:tc>
        <w:tc>
          <w:tcPr>
            <w:tcW w:w="1051"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right="2"/>
              <w:jc w:val="center"/>
              <w:rPr>
                <w:rFonts w:ascii="Times New Roman" w:hAnsi="Times New Roman" w:cs="Times New Roman" w:eastAsia="Times New Roman" w:hint="default"/>
                <w:sz w:val="21"/>
                <w:szCs w:val="21"/>
              </w:rPr>
            </w:pPr>
            <w:r>
              <w:rPr>
                <w:rFonts w:ascii="宋体" w:hAnsi="宋体" w:cs="宋体" w:eastAsia="宋体" w:hint="default"/>
                <w:sz w:val="21"/>
                <w:szCs w:val="21"/>
              </w:rPr>
              <w:t>栈、</w:t>
            </w:r>
            <w:r>
              <w:rPr>
                <w:rFonts w:ascii="Times New Roman" w:hAnsi="Times New Roman" w:cs="Times New Roman" w:eastAsia="Times New Roman" w:hint="default"/>
                <w:sz w:val="21"/>
                <w:szCs w:val="21"/>
              </w:rPr>
              <w:t>3</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109,433,558.21</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125,489,551.38</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71,493,400.79</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77,281,376.78</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2,172,860.00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4,556,985.00</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工程物旇</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固定旇产清枞</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生产性生物旇产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22</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油气旇产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23</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无形旇产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24</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10,639,292.60</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11,109,805.28</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开发敆出</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25</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26</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27</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2,135,268.54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1,850,683.51</w:t>
            </w: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递悄所得税旇产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28</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其他非栆动旇产</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29</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非栆动旇产合计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30</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204,994,417.24</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229,657,644.13</w:t>
            </w:r>
          </w:p>
        </w:tc>
      </w:tr>
      <w:tr>
        <w:trPr>
          <w:trHeight w:val="252" w:hRule="exact"/>
        </w:trPr>
        <w:tc>
          <w:tcPr>
            <w:tcW w:w="3252" w:type="dxa"/>
            <w:tcBorders>
              <w:top w:val="single" w:sz="4" w:space="0" w:color="000000"/>
              <w:left w:val="single" w:sz="4" w:space="0" w:color="000000"/>
              <w:bottom w:val="single" w:sz="4" w:space="0" w:color="000000"/>
              <w:right w:val="single" w:sz="4" w:space="0" w:color="000000"/>
            </w:tcBorders>
          </w:tcPr>
          <w:p>
            <w:pPr/>
          </w:p>
        </w:tc>
        <w:tc>
          <w:tcPr>
            <w:tcW w:w="840" w:type="dxa"/>
            <w:tcBorders>
              <w:top w:val="single" w:sz="4" w:space="0" w:color="000000"/>
              <w:left w:val="single" w:sz="4" w:space="0" w:color="000000"/>
              <w:bottom w:val="single" w:sz="4" w:space="0" w:color="000000"/>
              <w:right w:val="single" w:sz="4" w:space="0" w:color="000000"/>
            </w:tcBorders>
          </w:tcPr>
          <w:p>
            <w:pP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52"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旇 产 旙 计</w:t>
            </w:r>
          </w:p>
        </w:tc>
        <w:tc>
          <w:tcPr>
            <w:tcW w:w="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31</w:t>
            </w:r>
          </w:p>
        </w:tc>
        <w:tc>
          <w:tcPr>
            <w:tcW w:w="1051" w:type="dxa"/>
            <w:tcBorders>
              <w:top w:val="single" w:sz="4" w:space="0" w:color="000000"/>
              <w:left w:val="single" w:sz="4" w:space="0" w:color="000000"/>
              <w:bottom w:val="single" w:sz="4" w:space="0" w:color="000000"/>
              <w:right w:val="single" w:sz="4" w:space="0" w:color="000000"/>
            </w:tcBorders>
          </w:tcPr>
          <w:p>
            <w:pP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240,596,047.56</w:t>
            </w:r>
          </w:p>
        </w:tc>
        <w:tc>
          <w:tcPr>
            <w:tcW w:w="16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304,783,908.54</w:t>
            </w:r>
          </w:p>
        </w:tc>
      </w:tr>
    </w:tbl>
    <w:p>
      <w:pPr>
        <w:spacing w:after="0" w:line="240" w:lineRule="auto"/>
        <w:jc w:val="right"/>
        <w:rPr>
          <w:rFonts w:ascii="Times New Roman" w:hAnsi="Times New Roman" w:cs="Times New Roman" w:eastAsia="Times New Roman" w:hint="default"/>
          <w:sz w:val="21"/>
          <w:szCs w:val="21"/>
        </w:rPr>
        <w:sectPr>
          <w:headerReference w:type="default" r:id="rId17"/>
          <w:footerReference w:type="default" r:id="rId18"/>
          <w:pgSz w:w="11900" w:h="16840"/>
          <w:pgMar w:header="880" w:footer="981" w:top="1120" w:bottom="1180" w:left="1600" w:right="1580"/>
          <w:pgNumType w:start="6"/>
        </w:sectPr>
      </w:pPr>
    </w:p>
    <w:p>
      <w:pPr>
        <w:spacing w:line="240" w:lineRule="auto" w:before="1"/>
        <w:rPr>
          <w:rFonts w:ascii="宋体" w:hAnsi="宋体" w:cs="宋体" w:eastAsia="宋体" w:hint="default"/>
          <w:sz w:val="21"/>
          <w:szCs w:val="21"/>
        </w:rPr>
      </w:pPr>
    </w:p>
    <w:p>
      <w:pPr>
        <w:pStyle w:val="Heading1"/>
        <w:spacing w:line="240" w:lineRule="auto"/>
        <w:ind w:left="2635" w:right="0"/>
        <w:jc w:val="left"/>
      </w:pPr>
      <w:r>
        <w:rPr/>
        <w:t>母公司资产负债表（续）</w:t>
      </w:r>
    </w:p>
    <w:p>
      <w:pPr>
        <w:spacing w:line="240" w:lineRule="auto" w:before="2"/>
        <w:rPr>
          <w:rFonts w:ascii="宋体" w:hAnsi="宋体" w:cs="宋体" w:eastAsia="宋体" w:hint="default"/>
          <w:sz w:val="11"/>
          <w:szCs w:val="11"/>
        </w:rPr>
      </w:pPr>
    </w:p>
    <w:p>
      <w:pPr>
        <w:spacing w:before="36"/>
        <w:ind w:left="0" w:right="229" w:firstLine="0"/>
        <w:jc w:val="right"/>
        <w:rPr>
          <w:rFonts w:ascii="宋体" w:hAnsi="宋体" w:cs="宋体" w:eastAsia="宋体" w:hint="default"/>
          <w:sz w:val="21"/>
          <w:szCs w:val="21"/>
        </w:rPr>
      </w:pPr>
      <w:r>
        <w:rPr>
          <w:rFonts w:ascii="宋体" w:hAnsi="宋体" w:cs="宋体" w:eastAsia="宋体" w:hint="default"/>
          <w:spacing w:val="-1"/>
          <w:sz w:val="21"/>
          <w:szCs w:val="21"/>
        </w:rPr>
        <w:t>单位：人民币元</w:t>
      </w:r>
    </w:p>
    <w:p>
      <w:pPr>
        <w:spacing w:line="240" w:lineRule="auto" w:before="7"/>
        <w:rPr>
          <w:rFonts w:ascii="宋体" w:hAnsi="宋体" w:cs="宋体" w:eastAsia="宋体" w:hint="default"/>
          <w:sz w:val="2"/>
          <w:szCs w:val="2"/>
        </w:rPr>
      </w:pPr>
    </w:p>
    <w:tbl>
      <w:tblPr>
        <w:tblW w:w="0" w:type="auto"/>
        <w:jc w:val="left"/>
        <w:tblInd w:w="119" w:type="dxa"/>
        <w:tblLayout w:type="fixed"/>
        <w:tblCellMar>
          <w:top w:w="0" w:type="dxa"/>
          <w:left w:w="0" w:type="dxa"/>
          <w:bottom w:w="0" w:type="dxa"/>
          <w:right w:w="0" w:type="dxa"/>
        </w:tblCellMar>
        <w:tblLook w:val="01E0"/>
      </w:tblPr>
      <w:tblGrid>
        <w:gridCol w:w="3264"/>
        <w:gridCol w:w="830"/>
        <w:gridCol w:w="934"/>
        <w:gridCol w:w="1805"/>
        <w:gridCol w:w="1704"/>
      </w:tblGrid>
      <w:tr>
        <w:trPr>
          <w:trHeight w:val="322"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787" w:right="0"/>
              <w:jc w:val="left"/>
              <w:rPr>
                <w:rFonts w:ascii="宋体" w:hAnsi="宋体" w:cs="宋体" w:eastAsia="宋体" w:hint="default"/>
                <w:sz w:val="24"/>
                <w:szCs w:val="24"/>
              </w:rPr>
            </w:pPr>
            <w:r>
              <w:rPr>
                <w:rFonts w:ascii="宋体" w:hAnsi="宋体" w:cs="宋体" w:eastAsia="宋体" w:hint="default"/>
                <w:sz w:val="24"/>
                <w:szCs w:val="24"/>
              </w:rPr>
              <w:t>负债和股东权惵</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right="0"/>
              <w:jc w:val="center"/>
              <w:rPr>
                <w:rFonts w:ascii="宋体" w:hAnsi="宋体" w:cs="宋体" w:eastAsia="宋体" w:hint="default"/>
                <w:sz w:val="24"/>
                <w:szCs w:val="24"/>
              </w:rPr>
            </w:pPr>
            <w:r>
              <w:rPr>
                <w:rFonts w:ascii="宋体" w:hAnsi="宋体" w:cs="宋体" w:eastAsia="宋体" w:hint="default"/>
                <w:sz w:val="24"/>
                <w:szCs w:val="24"/>
              </w:rPr>
              <w:t>编号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74" w:lineRule="exact"/>
              <w:ind w:left="220" w:right="0"/>
              <w:jc w:val="left"/>
              <w:rPr>
                <w:rFonts w:ascii="宋体" w:hAnsi="宋体" w:cs="宋体" w:eastAsia="宋体" w:hint="default"/>
                <w:sz w:val="24"/>
                <w:szCs w:val="24"/>
              </w:rPr>
            </w:pPr>
            <w:r>
              <w:rPr>
                <w:rFonts w:ascii="宋体" w:hAnsi="宋体" w:cs="宋体" w:eastAsia="宋体" w:hint="default"/>
                <w:w w:val="99"/>
                <w:sz w:val="24"/>
                <w:szCs w:val="24"/>
              </w:rPr>
            </w:r>
            <w:r>
              <w:rPr>
                <w:rFonts w:ascii="宋体" w:hAnsi="宋体" w:cs="宋体" w:eastAsia="宋体" w:hint="default"/>
                <w:sz w:val="24"/>
                <w:szCs w:val="24"/>
                <w:u w:val="single" w:color="000000"/>
              </w:rPr>
              <w:t>斟释</w:t>
            </w:r>
            <w:r>
              <w:rPr>
                <w:rFonts w:ascii="宋体" w:hAnsi="宋体" w:cs="宋体" w:eastAsia="宋体" w:hint="default"/>
                <w:sz w:val="24"/>
                <w:szCs w:val="24"/>
              </w:rPr>
            </w: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4"/>
                <w:szCs w:val="24"/>
              </w:rPr>
            </w:pPr>
            <w:r>
              <w:rPr>
                <w:rFonts w:ascii="Times New Roman"/>
                <w:w w:val="95"/>
                <w:sz w:val="24"/>
              </w:rPr>
              <w:t>2007.12.31</w:t>
            </w:r>
            <w:r>
              <w:rPr>
                <w:rFonts w:ascii="Times New Roman"/>
                <w:sz w:val="24"/>
              </w:rPr>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8"/>
              <w:ind w:right="101"/>
              <w:jc w:val="right"/>
              <w:rPr>
                <w:rFonts w:ascii="Times New Roman" w:hAnsi="Times New Roman" w:cs="Times New Roman" w:eastAsia="Times New Roman" w:hint="default"/>
                <w:sz w:val="24"/>
                <w:szCs w:val="24"/>
              </w:rPr>
            </w:pPr>
            <w:r>
              <w:rPr>
                <w:rFonts w:ascii="Times New Roman"/>
                <w:w w:val="95"/>
                <w:sz w:val="24"/>
              </w:rPr>
              <w:t>2006.12.31</w:t>
            </w:r>
            <w:r>
              <w:rPr>
                <w:rFonts w:ascii="Times New Roman"/>
                <w:sz w:val="24"/>
              </w:rPr>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栆动负债：</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32</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交惦性金融负债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愓付票据</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34</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愓付账款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35</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3,720,641.92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7,059,745.17</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36</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567,008.27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605,832.71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愓付敏工薪酬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37</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187,325.12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107,294.81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愓交税费</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38</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552,107.67</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211,409.53</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愓付枬息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39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愓付股枬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40</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99,495.52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99,495.52</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41</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24,587,997.62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13,506,710.07</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惊年内到期的非栆动负债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42</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栆动负债合计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44</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29,714,576.12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21,590,487.81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非栆动负债：</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45</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愓付债券</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46</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长期愓付款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47</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斥项愓付款</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48</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49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递悄所得税负债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50</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其他非栆动负债</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51</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非栆动负债合计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52</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53</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29,714,576.12</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21,590,487.81</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股东权惵：</w:t>
            </w: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54</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198,750,000.00</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198,750,000.00</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旇本公积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55</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91,413,112.19</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2"/>
                <w:sz w:val="21"/>
              </w:rPr>
              <w:t>91,413,112.19</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56</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81"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愜余公积</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57</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28,799,296.51</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28,799,296.51</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未分配枬润</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58</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-108,080,937.26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-35,768,987.97</w:t>
            </w: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208"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59</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w w:val="100"/>
                <w:sz w:val="21"/>
              </w:rPr>
              <w:t>-</w:t>
            </w:r>
          </w:p>
        </w:tc>
      </w:tr>
      <w:tr>
        <w:trPr>
          <w:trHeight w:val="250"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股东权惵合计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60</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210,881,471.44</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283,193,420.73</w:t>
            </w:r>
          </w:p>
        </w:tc>
      </w:tr>
      <w:tr>
        <w:trPr>
          <w:trHeight w:val="252" w:hRule="exact"/>
        </w:trPr>
        <w:tc>
          <w:tcPr>
            <w:tcW w:w="3264" w:type="dxa"/>
            <w:tcBorders>
              <w:top w:val="single" w:sz="4" w:space="0" w:color="000000"/>
              <w:left w:val="single" w:sz="4" w:space="0" w:color="000000"/>
              <w:bottom w:val="single" w:sz="4" w:space="0" w:color="000000"/>
              <w:right w:val="single" w:sz="4" w:space="0" w:color="000000"/>
            </w:tcBorders>
          </w:tcPr>
          <w:p>
            <w:pPr/>
          </w:p>
        </w:tc>
        <w:tc>
          <w:tcPr>
            <w:tcW w:w="830"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
        </w:tc>
        <w:tc>
          <w:tcPr>
            <w:tcW w:w="1704"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264"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314" w:right="0"/>
              <w:jc w:val="left"/>
              <w:rPr>
                <w:rFonts w:ascii="宋体" w:hAnsi="宋体" w:cs="宋体" w:eastAsia="宋体" w:hint="default"/>
                <w:sz w:val="21"/>
                <w:szCs w:val="21"/>
              </w:rPr>
            </w:pPr>
            <w:r>
              <w:rPr>
                <w:rFonts w:ascii="宋体" w:hAnsi="宋体" w:cs="宋体" w:eastAsia="宋体" w:hint="default"/>
                <w:sz w:val="21"/>
                <w:szCs w:val="21"/>
              </w:rPr>
              <w:t>负债及股东权惵旙计</w:t>
            </w:r>
          </w:p>
        </w:tc>
        <w:tc>
          <w:tcPr>
            <w:tcW w:w="8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61</w:t>
            </w:r>
          </w:p>
        </w:tc>
        <w:tc>
          <w:tcPr>
            <w:tcW w:w="934" w:type="dxa"/>
            <w:tcBorders>
              <w:top w:val="single" w:sz="4" w:space="0" w:color="000000"/>
              <w:left w:val="single" w:sz="4" w:space="0" w:color="000000"/>
              <w:bottom w:val="single" w:sz="4" w:space="0" w:color="000000"/>
              <w:right w:val="single" w:sz="4" w:space="0" w:color="000000"/>
            </w:tcBorders>
          </w:tcPr>
          <w:p>
            <w:pPr/>
          </w:p>
        </w:tc>
        <w:tc>
          <w:tcPr>
            <w:tcW w:w="18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240,596,047.56</w:t>
            </w:r>
          </w:p>
        </w:tc>
        <w:tc>
          <w:tcPr>
            <w:tcW w:w="17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304,783,908.54</w:t>
            </w:r>
          </w:p>
        </w:tc>
      </w:tr>
    </w:tbl>
    <w:p>
      <w:pPr>
        <w:spacing w:after="0" w:line="240" w:lineRule="auto"/>
        <w:jc w:val="right"/>
        <w:rPr>
          <w:rFonts w:ascii="Times New Roman" w:hAnsi="Times New Roman" w:cs="Times New Roman" w:eastAsia="Times New Roman" w:hint="default"/>
          <w:sz w:val="21"/>
          <w:szCs w:val="21"/>
        </w:rPr>
        <w:sectPr>
          <w:footerReference w:type="default" r:id="rId19"/>
          <w:pgSz w:w="11900" w:h="16840"/>
          <w:pgMar w:footer="981" w:header="880" w:top="1120" w:bottom="1180" w:left="1560" w:right="1560"/>
          <w:pgNumType w:start="7"/>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footerReference w:type="default" r:id="rId20"/>
          <w:pgSz w:w="11900" w:h="16840"/>
          <w:pgMar w:footer="981" w:header="880" w:top="1120" w:bottom="1180" w:left="1660" w:right="1580"/>
          <w:pgNumType w:start="71"/>
        </w:sectPr>
      </w:pPr>
    </w:p>
    <w:p>
      <w:pPr>
        <w:pStyle w:val="Heading1"/>
        <w:spacing w:line="240" w:lineRule="auto"/>
        <w:ind w:left="3334" w:right="0"/>
        <w:jc w:val="left"/>
      </w:pPr>
      <w:r>
        <w:rPr>
          <w:w w:val="95"/>
        </w:rPr>
        <w:t>母公司利润表</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4"/>
        <w:ind w:left="1683"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00" w:h="16840"/>
          <w:pgMar w:top="1600" w:bottom="280" w:left="1660" w:right="1580"/>
          <w:cols w:num="2" w:equalWidth="0">
            <w:col w:w="5252" w:space="40"/>
            <w:col w:w="3368"/>
          </w:cols>
        </w:sectPr>
      </w:pP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360"/>
        <w:gridCol w:w="734"/>
        <w:gridCol w:w="934"/>
        <w:gridCol w:w="1687"/>
        <w:gridCol w:w="1685"/>
      </w:tblGrid>
      <w:tr>
        <w:trPr>
          <w:trHeight w:val="446"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tabs>
                <w:tab w:pos="2147" w:val="left" w:leader="none"/>
              </w:tabs>
              <w:spacing w:line="240" w:lineRule="auto" w:before="129"/>
              <w:ind w:left="991" w:right="0"/>
              <w:jc w:val="left"/>
              <w:rPr>
                <w:rFonts w:ascii="宋体" w:hAnsi="宋体" w:cs="宋体" w:eastAsia="宋体" w:hint="default"/>
                <w:sz w:val="21"/>
                <w:szCs w:val="21"/>
              </w:rPr>
            </w:pPr>
            <w:r>
              <w:rPr>
                <w:rFonts w:ascii="宋体" w:hAnsi="宋体" w:cs="宋体" w:eastAsia="宋体" w:hint="default"/>
                <w:sz w:val="21"/>
                <w:szCs w:val="21"/>
              </w:rPr>
              <w:t>项</w:t>
              <w:tab/>
              <w:t>目</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0"/>
              <w:jc w:val="center"/>
              <w:rPr>
                <w:rFonts w:ascii="宋体" w:hAnsi="宋体" w:cs="宋体" w:eastAsia="宋体" w:hint="default"/>
                <w:sz w:val="21"/>
                <w:szCs w:val="21"/>
              </w:rPr>
            </w:pPr>
            <w:r>
              <w:rPr>
                <w:rFonts w:ascii="宋体" w:hAnsi="宋体" w:cs="宋体" w:eastAsia="宋体" w:hint="default"/>
                <w:sz w:val="21"/>
                <w:szCs w:val="21"/>
              </w:rPr>
              <w:t>编号</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49" w:right="0"/>
              <w:jc w:val="left"/>
              <w:rPr>
                <w:rFonts w:ascii="宋体" w:hAnsi="宋体" w:cs="宋体" w:eastAsia="宋体" w:hint="default"/>
                <w:sz w:val="21"/>
                <w:szCs w:val="21"/>
              </w:rPr>
            </w:pPr>
            <w:r>
              <w:rPr>
                <w:rFonts w:ascii="宋体" w:hAnsi="宋体" w:cs="宋体" w:eastAsia="宋体" w:hint="default"/>
                <w:sz w:val="21"/>
                <w:szCs w:val="21"/>
              </w:rPr>
              <w:t>斟释</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2007.1-12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2006.1-12</w:t>
            </w:r>
          </w:p>
        </w:tc>
      </w:tr>
      <w:tr>
        <w:trPr>
          <w:trHeight w:val="281"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惊、愗惄收入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w w:val="100"/>
                <w:sz w:val="21"/>
              </w:rPr>
              <w:t>1</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57" w:lineRule="exact"/>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栈、</w:t>
            </w:r>
            <w:r>
              <w:rPr>
                <w:rFonts w:ascii="Times New Roman" w:hAnsi="Times New Roman" w:cs="Times New Roman" w:eastAsia="Times New Roman" w:hint="default"/>
                <w:sz w:val="21"/>
                <w:szCs w:val="21"/>
              </w:rPr>
              <w:t>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21,872,291.52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45,869,533.07</w:t>
            </w:r>
          </w:p>
        </w:tc>
      </w:tr>
      <w:tr>
        <w:trPr>
          <w:trHeight w:val="43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减：愗惄成本</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2</w:t>
            </w:r>
          </w:p>
        </w:tc>
        <w:tc>
          <w:tcPr>
            <w:tcW w:w="9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96"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栈、</w:t>
            </w:r>
            <w:r>
              <w:rPr>
                <w:rFonts w:ascii="Times New Roman" w:hAnsi="Times New Roman" w:cs="Times New Roman" w:eastAsia="Times New Roman" w:hint="default"/>
                <w:sz w:val="21"/>
                <w:szCs w:val="21"/>
              </w:rPr>
              <w:t>4</w:t>
            </w: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24,559,447.18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50,391,807.28</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愗惄税金及附加</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3</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183,033.87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48,591.70</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4</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1,660,706.83</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2,122,173.89</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管枞费用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5</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16,341,605.60</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15,499,606.25</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6</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2"/>
                <w:sz w:val="21"/>
              </w:rPr>
              <w:t>1,117,818.72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663,926.54</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旇产减敔损失</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7</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49,871,921.68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4,047.14</w:t>
            </w:r>
          </w:p>
        </w:tc>
      </w:tr>
      <w:tr>
        <w:trPr>
          <w:trHeight w:val="43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加：公允价敔变动净收惵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8</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投旇净收惵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w w:val="100"/>
                <w:sz w:val="21"/>
              </w:rPr>
              <w:t>9</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55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39" w:lineRule="exact"/>
              <w:ind w:left="314" w:right="0"/>
              <w:jc w:val="left"/>
              <w:rPr>
                <w:rFonts w:ascii="宋体" w:hAnsi="宋体" w:cs="宋体" w:eastAsia="宋体" w:hint="default"/>
                <w:sz w:val="21"/>
                <w:szCs w:val="21"/>
              </w:rPr>
            </w:pPr>
            <w:r>
              <w:rPr>
                <w:rFonts w:ascii="宋体" w:hAnsi="宋体" w:cs="宋体" w:eastAsia="宋体" w:hint="default"/>
                <w:sz w:val="21"/>
                <w:szCs w:val="21"/>
              </w:rPr>
              <w:t>其敯：对枹愗企惄和合愗企惄的</w:t>
            </w:r>
          </w:p>
          <w:p>
            <w:pPr>
              <w:pStyle w:val="TableParagraph"/>
              <w:spacing w:line="273" w:lineRule="exact"/>
              <w:ind w:left="103" w:right="0"/>
              <w:jc w:val="left"/>
              <w:rPr>
                <w:rFonts w:ascii="宋体" w:hAnsi="宋体" w:cs="宋体" w:eastAsia="宋体" w:hint="default"/>
                <w:sz w:val="21"/>
                <w:szCs w:val="21"/>
              </w:rPr>
            </w:pPr>
            <w:r>
              <w:rPr>
                <w:rFonts w:ascii="宋体" w:hAnsi="宋体" w:cs="宋体" w:eastAsia="宋体" w:hint="default"/>
                <w:sz w:val="21"/>
                <w:szCs w:val="21"/>
              </w:rPr>
              <w:t>投旇收惵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0"/>
              <w:jc w:val="center"/>
              <w:rPr>
                <w:rFonts w:ascii="Times New Roman" w:hAnsi="Times New Roman" w:cs="Times New Roman" w:eastAsia="Times New Roman" w:hint="default"/>
                <w:sz w:val="21"/>
                <w:szCs w:val="21"/>
              </w:rPr>
            </w:pPr>
            <w:r>
              <w:rPr>
                <w:rFonts w:ascii="Times New Roman"/>
                <w:sz w:val="21"/>
              </w:rPr>
              <w:t>10</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8"/>
              <w:jc w:val="right"/>
              <w:rPr>
                <w:rFonts w:ascii="Times New Roman" w:hAnsi="Times New Roman" w:cs="Times New Roman" w:eastAsia="Times New Roman" w:hint="default"/>
                <w:sz w:val="21"/>
                <w:szCs w:val="21"/>
              </w:rPr>
            </w:pPr>
            <w:r>
              <w:rPr>
                <w:rFonts w:ascii="Times New Roman"/>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44"/>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5"/>
              <w:jc w:val="left"/>
              <w:rPr>
                <w:rFonts w:ascii="宋体" w:hAnsi="宋体" w:cs="宋体" w:eastAsia="宋体" w:hint="default"/>
                <w:sz w:val="21"/>
                <w:szCs w:val="21"/>
              </w:rPr>
            </w:pPr>
            <w:r>
              <w:rPr>
                <w:rFonts w:ascii="宋体" w:hAnsi="宋体" w:cs="宋体" w:eastAsia="宋体" w:hint="default"/>
                <w:spacing w:val="-7"/>
                <w:sz w:val="21"/>
                <w:szCs w:val="21"/>
              </w:rPr>
              <w:t>二、愗惄枬润（亏损惣</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w:t>
            </w:r>
            <w:r>
              <w:rPr>
                <w:rFonts w:ascii="Times New Roman" w:hAnsi="Times New Roman" w:cs="Times New Roman" w:eastAsia="Times New Roman" w:hint="default"/>
                <w:spacing w:val="-7"/>
                <w:sz w:val="21"/>
                <w:szCs w:val="21"/>
              </w:rPr>
              <w:t>”</w:t>
            </w:r>
            <w:r>
              <w:rPr>
                <w:rFonts w:ascii="宋体" w:hAnsi="宋体" w:cs="宋体" w:eastAsia="宋体" w:hint="default"/>
                <w:spacing w:val="-7"/>
                <w:sz w:val="21"/>
                <w:szCs w:val="21"/>
              </w:rPr>
              <w:t>号填柟）</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pacing w:val="-4"/>
                <w:sz w:val="21"/>
              </w:rPr>
              <w:t>11</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-71,862,242.36</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-22,860,619.73</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加：愗惄外收入</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12</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609,888.54</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14,900.00</w:t>
            </w:r>
          </w:p>
        </w:tc>
      </w:tr>
      <w:tr>
        <w:trPr>
          <w:trHeight w:val="43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减：愗惄外敆出</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13</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785,797.75</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356,583.90</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525" w:right="0"/>
              <w:jc w:val="left"/>
              <w:rPr>
                <w:rFonts w:ascii="宋体" w:hAnsi="宋体" w:cs="宋体" w:eastAsia="宋体" w:hint="default"/>
                <w:sz w:val="21"/>
                <w:szCs w:val="21"/>
              </w:rPr>
            </w:pPr>
            <w:r>
              <w:rPr>
                <w:rFonts w:ascii="宋体" w:hAnsi="宋体" w:cs="宋体" w:eastAsia="宋体" w:hint="default"/>
                <w:sz w:val="21"/>
                <w:szCs w:val="21"/>
              </w:rPr>
              <w:t>其敯：非栆动旇产处敢损失</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14</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w w:val="100"/>
                <w:sz w:val="21"/>
              </w:rPr>
              <w:t>-</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三、枬润旙额</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15</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101"/>
              <w:jc w:val="right"/>
              <w:rPr>
                <w:rFonts w:ascii="Times New Roman" w:hAnsi="Times New Roman" w:cs="Times New Roman" w:eastAsia="Times New Roman" w:hint="default"/>
                <w:sz w:val="21"/>
                <w:szCs w:val="21"/>
              </w:rPr>
            </w:pPr>
            <w:r>
              <w:rPr>
                <w:rFonts w:ascii="Times New Roman"/>
                <w:spacing w:val="-1"/>
                <w:sz w:val="21"/>
              </w:rPr>
              <w:t>-72,038,151.57</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98"/>
              <w:jc w:val="right"/>
              <w:rPr>
                <w:rFonts w:ascii="Times New Roman" w:hAnsi="Times New Roman" w:cs="Times New Roman" w:eastAsia="Times New Roman" w:hint="default"/>
                <w:sz w:val="21"/>
                <w:szCs w:val="21"/>
              </w:rPr>
            </w:pPr>
            <w:r>
              <w:rPr>
                <w:rFonts w:ascii="Times New Roman"/>
                <w:spacing w:val="-1"/>
                <w:sz w:val="21"/>
              </w:rPr>
              <w:t>-23,202,303.63</w:t>
            </w:r>
          </w:p>
        </w:tc>
      </w:tr>
      <w:tr>
        <w:trPr>
          <w:trHeight w:val="444"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7"/>
              <w:ind w:left="103"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0"/>
              <w:jc w:val="center"/>
              <w:rPr>
                <w:rFonts w:ascii="Times New Roman" w:hAnsi="Times New Roman" w:cs="Times New Roman" w:eastAsia="Times New Roman" w:hint="default"/>
                <w:sz w:val="21"/>
                <w:szCs w:val="21"/>
              </w:rPr>
            </w:pPr>
            <w:r>
              <w:rPr>
                <w:rFonts w:ascii="Times New Roman"/>
                <w:sz w:val="21"/>
              </w:rPr>
              <w:t>16</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101"/>
              <w:jc w:val="right"/>
              <w:rPr>
                <w:rFonts w:ascii="Times New Roman" w:hAnsi="Times New Roman" w:cs="Times New Roman" w:eastAsia="Times New Roman" w:hint="default"/>
                <w:sz w:val="21"/>
                <w:szCs w:val="21"/>
              </w:rPr>
            </w:pPr>
            <w:r>
              <w:rPr>
                <w:rFonts w:ascii="Times New Roman"/>
                <w:spacing w:val="-1"/>
                <w:sz w:val="21"/>
              </w:rPr>
              <w:t>273,797.72</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9"/>
              <w:ind w:right="95"/>
              <w:jc w:val="right"/>
              <w:rPr>
                <w:rFonts w:ascii="Times New Roman" w:hAnsi="Times New Roman" w:cs="Times New Roman" w:eastAsia="Times New Roman" w:hint="default"/>
                <w:sz w:val="21"/>
                <w:szCs w:val="21"/>
              </w:rPr>
            </w:pPr>
            <w:r>
              <w:rPr>
                <w:rFonts w:ascii="Times New Roman"/>
                <w:w w:val="100"/>
                <w:sz w:val="21"/>
              </w:rPr>
              <w:t>-</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四、净枬润</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17</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2"/>
                <w:sz w:val="21"/>
              </w:rPr>
              <w:t>-72,311,949.29</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1"/>
                <w:sz w:val="21"/>
              </w:rPr>
              <w:t>-23,202,303.63</w:t>
            </w: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283"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1" w:lineRule="exact"/>
              <w:ind w:left="103" w:right="0"/>
              <w:jc w:val="left"/>
              <w:rPr>
                <w:rFonts w:ascii="宋体" w:hAnsi="宋体" w:cs="宋体" w:eastAsia="宋体" w:hint="default"/>
                <w:sz w:val="21"/>
                <w:szCs w:val="21"/>
              </w:rPr>
            </w:pPr>
            <w:r>
              <w:rPr>
                <w:rFonts w:ascii="宋体" w:hAnsi="宋体" w:cs="宋体" w:eastAsia="宋体" w:hint="default"/>
                <w:sz w:val="21"/>
                <w:szCs w:val="21"/>
              </w:rPr>
              <w:t>五、每股收惵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center"/>
              <w:rPr>
                <w:rFonts w:ascii="Times New Roman" w:hAnsi="Times New Roman" w:cs="Times New Roman" w:eastAsia="Times New Roman" w:hint="default"/>
                <w:sz w:val="21"/>
                <w:szCs w:val="21"/>
              </w:rPr>
            </w:pPr>
            <w:r>
              <w:rPr>
                <w:rFonts w:ascii="Times New Roman"/>
                <w:sz w:val="21"/>
              </w:rPr>
              <w:t>18</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
        </w:tc>
        <w:tc>
          <w:tcPr>
            <w:tcW w:w="1685" w:type="dxa"/>
            <w:tcBorders>
              <w:top w:val="single" w:sz="4" w:space="0" w:color="000000"/>
              <w:left w:val="single" w:sz="4" w:space="0" w:color="000000"/>
              <w:bottom w:val="single" w:sz="4" w:space="0" w:color="000000"/>
              <w:right w:val="single" w:sz="4" w:space="0" w:color="000000"/>
            </w:tcBorders>
          </w:tcPr>
          <w:p>
            <w:pPr/>
          </w:p>
        </w:tc>
      </w:tr>
      <w:tr>
        <w:trPr>
          <w:trHeight w:val="430"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（惊）基本每股收惵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19</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-0.3638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2"/>
                <w:sz w:val="21"/>
              </w:rPr>
              <w:t>-0.1167</w:t>
            </w:r>
          </w:p>
        </w:tc>
      </w:tr>
      <w:tr>
        <w:trPr>
          <w:trHeight w:val="432" w:hRule="exact"/>
        </w:trPr>
        <w:tc>
          <w:tcPr>
            <w:tcW w:w="33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0"/>
              <w:ind w:left="103" w:right="0"/>
              <w:jc w:val="left"/>
              <w:rPr>
                <w:rFonts w:ascii="宋体" w:hAnsi="宋体" w:cs="宋体" w:eastAsia="宋体" w:hint="default"/>
                <w:sz w:val="21"/>
                <w:szCs w:val="21"/>
              </w:rPr>
            </w:pPr>
            <w:r>
              <w:rPr>
                <w:rFonts w:ascii="宋体" w:hAnsi="宋体" w:cs="宋体" w:eastAsia="宋体" w:hint="default"/>
                <w:sz w:val="21"/>
                <w:szCs w:val="21"/>
              </w:rPr>
              <w:t>（二）稀释每股收惵</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0"/>
              <w:jc w:val="center"/>
              <w:rPr>
                <w:rFonts w:ascii="Times New Roman" w:hAnsi="Times New Roman" w:cs="Times New Roman" w:eastAsia="Times New Roman" w:hint="default"/>
                <w:sz w:val="21"/>
                <w:szCs w:val="21"/>
              </w:rPr>
            </w:pPr>
            <w:r>
              <w:rPr>
                <w:rFonts w:ascii="Times New Roman"/>
                <w:sz w:val="21"/>
              </w:rPr>
              <w:t>20</w:t>
            </w:r>
          </w:p>
        </w:tc>
        <w:tc>
          <w:tcPr>
            <w:tcW w:w="934" w:type="dxa"/>
            <w:tcBorders>
              <w:top w:val="single" w:sz="4" w:space="0" w:color="000000"/>
              <w:left w:val="single" w:sz="4" w:space="0" w:color="000000"/>
              <w:bottom w:val="single" w:sz="4" w:space="0" w:color="000000"/>
              <w:right w:val="single" w:sz="4" w:space="0" w:color="000000"/>
            </w:tcBorders>
          </w:tcPr>
          <w:p>
            <w:pPr/>
          </w:p>
        </w:tc>
        <w:tc>
          <w:tcPr>
            <w:tcW w:w="1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101"/>
              <w:jc w:val="right"/>
              <w:rPr>
                <w:rFonts w:ascii="Times New Roman" w:hAnsi="Times New Roman" w:cs="Times New Roman" w:eastAsia="Times New Roman" w:hint="default"/>
                <w:sz w:val="21"/>
                <w:szCs w:val="21"/>
              </w:rPr>
            </w:pPr>
            <w:r>
              <w:rPr>
                <w:rFonts w:ascii="Times New Roman"/>
                <w:spacing w:val="-1"/>
                <w:sz w:val="21"/>
              </w:rPr>
              <w:t>-0.3638</w:t>
            </w:r>
          </w:p>
        </w:tc>
        <w:tc>
          <w:tcPr>
            <w:tcW w:w="1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2"/>
              <w:ind w:right="98"/>
              <w:jc w:val="right"/>
              <w:rPr>
                <w:rFonts w:ascii="Times New Roman" w:hAnsi="Times New Roman" w:cs="Times New Roman" w:eastAsia="Times New Roman" w:hint="default"/>
                <w:sz w:val="21"/>
                <w:szCs w:val="21"/>
              </w:rPr>
            </w:pPr>
            <w:r>
              <w:rPr>
                <w:rFonts w:ascii="Times New Roman"/>
                <w:spacing w:val="-2"/>
                <w:sz w:val="21"/>
              </w:rPr>
              <w:t>-0.1167</w:t>
            </w:r>
          </w:p>
        </w:tc>
      </w:tr>
    </w:tbl>
    <w:p>
      <w:pPr>
        <w:spacing w:after="0" w:line="240" w:lineRule="auto"/>
        <w:jc w:val="right"/>
        <w:rPr>
          <w:rFonts w:ascii="Times New Roman" w:hAnsi="Times New Roman" w:cs="Times New Roman" w:eastAsia="Times New Roman" w:hint="default"/>
          <w:sz w:val="21"/>
          <w:szCs w:val="21"/>
        </w:rPr>
        <w:sectPr>
          <w:type w:val="continuous"/>
          <w:pgSz w:w="11900" w:h="16840"/>
          <w:pgMar w:top="1600" w:bottom="280" w:left="1660" w:right="1580"/>
        </w:sectPr>
      </w:pPr>
    </w:p>
    <w:p>
      <w:pPr>
        <w:spacing w:line="240" w:lineRule="auto" w:before="1"/>
        <w:rPr>
          <w:rFonts w:ascii="宋体" w:hAnsi="宋体" w:cs="宋体" w:eastAsia="宋体" w:hint="default"/>
          <w:sz w:val="19"/>
          <w:szCs w:val="19"/>
        </w:rPr>
      </w:pPr>
    </w:p>
    <w:p>
      <w:pPr>
        <w:spacing w:after="0" w:line="240" w:lineRule="auto"/>
        <w:rPr>
          <w:rFonts w:ascii="宋体" w:hAnsi="宋体" w:cs="宋体" w:eastAsia="宋体" w:hint="default"/>
          <w:sz w:val="19"/>
          <w:szCs w:val="19"/>
        </w:rPr>
        <w:sectPr>
          <w:pgSz w:w="11900" w:h="16840"/>
          <w:pgMar w:header="880" w:footer="981" w:top="1120" w:bottom="1180" w:left="1660" w:right="1640"/>
        </w:sectPr>
      </w:pPr>
    </w:p>
    <w:p>
      <w:pPr>
        <w:pStyle w:val="Heading1"/>
        <w:spacing w:line="240" w:lineRule="auto"/>
        <w:ind w:left="3012" w:right="0"/>
        <w:jc w:val="left"/>
      </w:pPr>
      <w:r>
        <w:rPr>
          <w:w w:val="95"/>
        </w:rPr>
        <w:t>母公司现金流量表</w:t>
      </w:r>
      <w:r>
        <w:rPr/>
      </w:r>
    </w:p>
    <w:p>
      <w:pPr>
        <w:spacing w:line="240" w:lineRule="auto" w:before="0"/>
        <w:rPr>
          <w:rFonts w:ascii="宋体" w:hAnsi="宋体" w:cs="宋体" w:eastAsia="宋体" w:hint="default"/>
          <w:sz w:val="20"/>
          <w:szCs w:val="20"/>
        </w:rPr>
      </w:pPr>
      <w:r>
        <w:rPr/>
        <w:br w:type="column"/>
      </w:r>
      <w:r>
        <w:rPr>
          <w:rFonts w:ascii="宋体"/>
          <w:sz w:val="20"/>
        </w:rPr>
      </w:r>
    </w:p>
    <w:p>
      <w:pPr>
        <w:spacing w:before="174"/>
        <w:ind w:left="1364" w:right="0" w:firstLine="0"/>
        <w:jc w:val="left"/>
        <w:rPr>
          <w:rFonts w:ascii="宋体" w:hAnsi="宋体" w:cs="宋体" w:eastAsia="宋体" w:hint="default"/>
          <w:sz w:val="21"/>
          <w:szCs w:val="21"/>
        </w:rPr>
      </w:pPr>
      <w:r>
        <w:rPr>
          <w:rFonts w:ascii="宋体" w:hAnsi="宋体" w:cs="宋体" w:eastAsia="宋体" w:hint="default"/>
          <w:sz w:val="21"/>
          <w:szCs w:val="21"/>
        </w:rPr>
        <w:t>单位：人民币元</w:t>
      </w:r>
    </w:p>
    <w:p>
      <w:pPr>
        <w:spacing w:after="0"/>
        <w:jc w:val="left"/>
        <w:rPr>
          <w:rFonts w:ascii="宋体" w:hAnsi="宋体" w:cs="宋体" w:eastAsia="宋体" w:hint="default"/>
          <w:sz w:val="21"/>
          <w:szCs w:val="21"/>
        </w:rPr>
        <w:sectPr>
          <w:type w:val="continuous"/>
          <w:pgSz w:w="11900" w:h="16840"/>
          <w:pgMar w:top="1600" w:bottom="280" w:left="1660" w:right="1640"/>
          <w:cols w:num="2" w:equalWidth="0">
            <w:col w:w="5572" w:space="40"/>
            <w:col w:w="2988"/>
          </w:cols>
        </w:sectPr>
      </w:pPr>
    </w:p>
    <w:p>
      <w:pPr>
        <w:spacing w:line="240" w:lineRule="auto" w:before="4"/>
        <w:rPr>
          <w:rFonts w:ascii="宋体" w:hAnsi="宋体" w:cs="宋体" w:eastAsia="宋体" w:hint="default"/>
          <w:sz w:val="2"/>
          <w:szCs w:val="2"/>
        </w:rPr>
      </w:pPr>
    </w:p>
    <w:tbl>
      <w:tblPr>
        <w:tblW w:w="0" w:type="auto"/>
        <w:jc w:val="left"/>
        <w:tblInd w:w="132" w:type="dxa"/>
        <w:tblLayout w:type="fixed"/>
        <w:tblCellMar>
          <w:top w:w="0" w:type="dxa"/>
          <w:left w:w="0" w:type="dxa"/>
          <w:bottom w:w="0" w:type="dxa"/>
          <w:right w:w="0" w:type="dxa"/>
        </w:tblCellMar>
        <w:tblLook w:val="01E0"/>
      </w:tblPr>
      <w:tblGrid>
        <w:gridCol w:w="3674"/>
        <w:gridCol w:w="631"/>
        <w:gridCol w:w="1025"/>
        <w:gridCol w:w="1471"/>
        <w:gridCol w:w="1469"/>
      </w:tblGrid>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tabs>
                <w:tab w:pos="991" w:val="left" w:leader="none"/>
              </w:tabs>
              <w:spacing w:line="205" w:lineRule="exact"/>
              <w:ind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sz w:val="18"/>
                <w:szCs w:val="18"/>
              </w:rPr>
            </w:r>
          </w:p>
        </w:tc>
        <w:tc>
          <w:tcPr>
            <w:tcW w:w="631" w:type="dxa"/>
            <w:tcBorders>
              <w:top w:val="single" w:sz="4" w:space="0" w:color="000000"/>
              <w:left w:val="single" w:sz="4" w:space="0" w:color="000000"/>
              <w:bottom w:val="single" w:sz="14" w:space="0" w:color="000000"/>
              <w:right w:val="single" w:sz="4" w:space="0" w:color="000000"/>
            </w:tcBorders>
          </w:tcPr>
          <w:p>
            <w:pPr>
              <w:pStyle w:val="TableParagraph"/>
              <w:spacing w:line="205" w:lineRule="exact"/>
              <w:ind w:right="5"/>
              <w:jc w:val="center"/>
              <w:rPr>
                <w:rFonts w:ascii="宋体" w:hAnsi="宋体" w:cs="宋体" w:eastAsia="宋体" w:hint="default"/>
                <w:sz w:val="18"/>
                <w:szCs w:val="18"/>
              </w:rPr>
            </w:pPr>
            <w:r>
              <w:rPr>
                <w:rFonts w:ascii="宋体" w:hAnsi="宋体" w:cs="宋体" w:eastAsia="宋体" w:hint="default"/>
                <w:sz w:val="18"/>
                <w:szCs w:val="18"/>
              </w:rPr>
              <w:t>编号</w:t>
            </w:r>
          </w:p>
        </w:tc>
        <w:tc>
          <w:tcPr>
            <w:tcW w:w="1025" w:type="dxa"/>
            <w:tcBorders>
              <w:top w:val="single" w:sz="4" w:space="0" w:color="000000"/>
              <w:left w:val="single" w:sz="4" w:space="0" w:color="000000"/>
              <w:bottom w:val="single" w:sz="14" w:space="0" w:color="000000"/>
              <w:right w:val="single" w:sz="4" w:space="0" w:color="000000"/>
            </w:tcBorders>
          </w:tcPr>
          <w:p>
            <w:pPr>
              <w:pStyle w:val="TableParagraph"/>
              <w:spacing w:line="205" w:lineRule="exact"/>
              <w:ind w:left="326" w:right="0"/>
              <w:jc w:val="left"/>
              <w:rPr>
                <w:rFonts w:ascii="宋体" w:hAnsi="宋体" w:cs="宋体" w:eastAsia="宋体" w:hint="default"/>
                <w:sz w:val="18"/>
                <w:szCs w:val="18"/>
              </w:rPr>
            </w:pPr>
            <w:r>
              <w:rPr>
                <w:rFonts w:ascii="宋体" w:hAnsi="宋体" w:cs="宋体" w:eastAsia="宋体" w:hint="default"/>
                <w:sz w:val="18"/>
                <w:szCs w:val="18"/>
              </w:rPr>
              <w:t>斟释</w:t>
            </w:r>
          </w:p>
        </w:tc>
        <w:tc>
          <w:tcPr>
            <w:tcW w:w="1471"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21"/>
              <w:ind w:right="104"/>
              <w:jc w:val="right"/>
              <w:rPr>
                <w:rFonts w:ascii="Times New Roman" w:hAnsi="Times New Roman" w:cs="Times New Roman" w:eastAsia="Times New Roman" w:hint="default"/>
                <w:sz w:val="18"/>
                <w:szCs w:val="18"/>
              </w:rPr>
            </w:pPr>
            <w:r>
              <w:rPr>
                <w:rFonts w:ascii="Times New Roman"/>
                <w:spacing w:val="-1"/>
                <w:sz w:val="18"/>
              </w:rPr>
              <w:t>2007.1-12</w:t>
            </w:r>
          </w:p>
        </w:tc>
        <w:tc>
          <w:tcPr>
            <w:tcW w:w="1469" w:type="dxa"/>
            <w:tcBorders>
              <w:top w:val="single" w:sz="4" w:space="0" w:color="000000"/>
              <w:left w:val="single" w:sz="4" w:space="0" w:color="000000"/>
              <w:bottom w:val="single" w:sz="14" w:space="0" w:color="000000"/>
              <w:right w:val="single" w:sz="4" w:space="0" w:color="000000"/>
            </w:tcBorders>
          </w:tcPr>
          <w:p>
            <w:pPr>
              <w:pStyle w:val="TableParagraph"/>
              <w:spacing w:line="240" w:lineRule="auto" w:before="21"/>
              <w:ind w:right="102"/>
              <w:jc w:val="right"/>
              <w:rPr>
                <w:rFonts w:ascii="Times New Roman" w:hAnsi="Times New Roman" w:cs="Times New Roman" w:eastAsia="Times New Roman" w:hint="default"/>
                <w:sz w:val="18"/>
                <w:szCs w:val="18"/>
              </w:rPr>
            </w:pPr>
            <w:r>
              <w:rPr>
                <w:rFonts w:ascii="Times New Roman"/>
                <w:spacing w:val="-1"/>
                <w:sz w:val="18"/>
              </w:rPr>
              <w:t>2006.1-12</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惊、经愗活动产生的现金栆柎</w:t>
            </w:r>
          </w:p>
        </w:tc>
        <w:tc>
          <w:tcPr>
            <w:tcW w:w="631" w:type="dxa"/>
            <w:tcBorders>
              <w:top w:val="single" w:sz="14" w:space="0" w:color="000000"/>
              <w:left w:val="single" w:sz="4" w:space="0" w:color="000000"/>
              <w:bottom w:val="single" w:sz="4" w:space="0" w:color="000000"/>
              <w:right w:val="single" w:sz="4" w:space="0" w:color="000000"/>
            </w:tcBorders>
          </w:tcPr>
          <w:p>
            <w:pPr>
              <w:pStyle w:val="TableParagraph"/>
              <w:spacing w:line="201" w:lineRule="exact"/>
              <w:ind w:right="1"/>
              <w:jc w:val="center"/>
              <w:rPr>
                <w:rFonts w:ascii="Times New Roman" w:hAnsi="Times New Roman" w:cs="Times New Roman" w:eastAsia="Times New Roman" w:hint="default"/>
                <w:sz w:val="18"/>
                <w:szCs w:val="18"/>
              </w:rPr>
            </w:pPr>
            <w:r>
              <w:rPr>
                <w:rFonts w:ascii="Times New Roman"/>
                <w:w w:val="99"/>
                <w:sz w:val="18"/>
              </w:rPr>
              <w:t>1</w:t>
            </w:r>
            <w:r>
              <w:rPr>
                <w:rFonts w:ascii="Times New Roman"/>
                <w:sz w:val="18"/>
              </w:rPr>
            </w:r>
          </w:p>
        </w:tc>
        <w:tc>
          <w:tcPr>
            <w:tcW w:w="1025" w:type="dxa"/>
            <w:tcBorders>
              <w:top w:val="single" w:sz="14" w:space="0" w:color="000000"/>
              <w:left w:val="single" w:sz="4" w:space="0" w:color="000000"/>
              <w:bottom w:val="single" w:sz="4" w:space="0" w:color="000000"/>
              <w:right w:val="single" w:sz="4" w:space="0" w:color="000000"/>
            </w:tcBorders>
          </w:tcPr>
          <w:p>
            <w:pPr/>
          </w:p>
        </w:tc>
        <w:tc>
          <w:tcPr>
            <w:tcW w:w="1471" w:type="dxa"/>
            <w:tcBorders>
              <w:top w:val="single" w:sz="14" w:space="0" w:color="000000"/>
              <w:left w:val="single" w:sz="4" w:space="0" w:color="000000"/>
              <w:bottom w:val="single" w:sz="4" w:space="0" w:color="000000"/>
              <w:right w:val="single" w:sz="4" w:space="0" w:color="000000"/>
            </w:tcBorders>
          </w:tcPr>
          <w:p>
            <w:pPr/>
          </w:p>
        </w:tc>
        <w:tc>
          <w:tcPr>
            <w:tcW w:w="1469" w:type="dxa"/>
            <w:tcBorders>
              <w:top w:val="single" w:sz="1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销售商品、提供松务收到的现金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2</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21,353,631.77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50,774,000.21</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3</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2,675,279.12</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1,486,930.09</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收到的其他与经愗活动有关的现金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4</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16,684,803.90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20,709,084.28</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经愗活动现金栆入小计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5</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40,713,714.79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72,970,014.58</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购桟商品、接受松务敆付的现金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6</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12,731,762.47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41,940,768.53</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敆付给敏工惣及为敏工敆付的现金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7</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18,645,895.31</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21,431,797.98</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敆付的各项税费</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8</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451,007.57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794,616.63</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敆付的其他与经愗活动有关的现金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w w:val="99"/>
                <w:sz w:val="18"/>
              </w:rPr>
              <w:t>9</w:t>
            </w:r>
            <w:r>
              <w:rPr>
                <w:rFonts w:ascii="Times New Roman"/>
                <w:sz w:val="18"/>
              </w:rPr>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9,185,911.24</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14,620,873.39</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经愗活动现金栆出小计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41,014,576.59</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78,788,056.53</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经愗活动产生的现金栆柎净额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4"/>
              <w:jc w:val="center"/>
              <w:rPr>
                <w:rFonts w:ascii="Times New Roman" w:hAnsi="Times New Roman" w:cs="Times New Roman" w:eastAsia="Times New Roman" w:hint="default"/>
                <w:sz w:val="18"/>
                <w:szCs w:val="18"/>
              </w:rPr>
            </w:pPr>
            <w:r>
              <w:rPr>
                <w:rFonts w:ascii="Times New Roman"/>
                <w:spacing w:val="-3"/>
                <w:sz w:val="18"/>
              </w:rPr>
              <w:t>11</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-300,861.80</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-5,818,041.95</w:t>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二、投旇活动产生的现金栆柎</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12</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收回投旇收到的现金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13</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取得投旇收惵收到的现金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14</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处敢固定旇产、无形旇产和其他长期旇产收</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回现金净额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15</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888,450.00</w:t>
            </w:r>
          </w:p>
        </w:tc>
      </w:tr>
      <w:tr>
        <w:trPr>
          <w:trHeight w:val="478"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6"/>
                <w:sz w:val="18"/>
                <w:szCs w:val="18"/>
              </w:rPr>
              <w:t>处敢旐公司及其他愗惄单位收到的现金净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16</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收到其他与投旇活动有关的现金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投旇活动现金栆入小计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18</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888,450.00</w:t>
            </w:r>
          </w:p>
        </w:tc>
      </w:tr>
      <w:tr>
        <w:trPr>
          <w:trHeight w:val="47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3"/>
                <w:sz w:val="18"/>
                <w:szCs w:val="18"/>
              </w:rPr>
              <w:t>购建固定旇产、无形旇产和其他长期旇产敆</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付现金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19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945,029.48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1,746,110.00</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投旇敆付的现金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10,000,000.00</w:t>
            </w:r>
          </w:p>
        </w:tc>
      </w:tr>
      <w:tr>
        <w:trPr>
          <w:trHeight w:val="47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94" w:right="0"/>
              <w:jc w:val="left"/>
              <w:rPr>
                <w:rFonts w:ascii="宋体" w:hAnsi="宋体" w:cs="宋体" w:eastAsia="宋体" w:hint="default"/>
                <w:sz w:val="18"/>
                <w:szCs w:val="18"/>
              </w:rPr>
            </w:pPr>
            <w:r>
              <w:rPr>
                <w:rFonts w:ascii="宋体" w:hAnsi="宋体" w:cs="宋体" w:eastAsia="宋体" w:hint="default"/>
                <w:spacing w:val="6"/>
                <w:sz w:val="18"/>
                <w:szCs w:val="18"/>
              </w:rPr>
              <w:t>取得旐公司及其他愗惄单位敆付的现金净</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99"/>
                <w:sz w:val="18"/>
                <w:szCs w:val="18"/>
              </w:rPr>
              <w:t>额</w:t>
            </w:r>
            <w:r>
              <w:rPr>
                <w:rFonts w:ascii="宋体" w:hAnsi="宋体" w:cs="宋体" w:eastAsia="宋体" w:hint="default"/>
                <w:sz w:val="18"/>
                <w:szCs w:val="18"/>
              </w:rPr>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
              <w:jc w:val="center"/>
              <w:rPr>
                <w:rFonts w:ascii="Times New Roman" w:hAnsi="Times New Roman" w:cs="Times New Roman" w:eastAsia="Times New Roman" w:hint="default"/>
                <w:sz w:val="18"/>
                <w:szCs w:val="18"/>
              </w:rPr>
            </w:pPr>
            <w:r>
              <w:rPr>
                <w:rFonts w:ascii="Times New Roman"/>
                <w:sz w:val="18"/>
              </w:rPr>
              <w:t>21</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敆付其他与投旇活动有关的现金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22</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投旇活动现金栆出小计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23</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945,029.48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2"/>
                <w:sz w:val="18"/>
              </w:rPr>
              <w:t>11,746,110.00</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投旇活动产生的现金栆柎净额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24</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-945,029.48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-10,857,660.00</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三、筹旇活动产生的现金栆柎</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25</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吸收投旇所收到的现金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26</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借款所收到的现金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收到的其他与筹旇活动有关的现金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28</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筹旇活动现金栆入小计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29</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偿还债务所敆付的现金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30</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分配股枬、枬润或偿付枬息所敆付的现金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31</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94" w:right="0"/>
              <w:jc w:val="left"/>
              <w:rPr>
                <w:rFonts w:ascii="宋体" w:hAnsi="宋体" w:cs="宋体" w:eastAsia="宋体" w:hint="default"/>
                <w:sz w:val="18"/>
                <w:szCs w:val="18"/>
              </w:rPr>
            </w:pPr>
            <w:r>
              <w:rPr>
                <w:rFonts w:ascii="宋体" w:hAnsi="宋体" w:cs="宋体" w:eastAsia="宋体" w:hint="default"/>
                <w:sz w:val="18"/>
                <w:szCs w:val="18"/>
              </w:rPr>
              <w:t>敆付的其他与筹旇活动有关的现金</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32</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4" w:right="0"/>
              <w:jc w:val="left"/>
              <w:rPr>
                <w:rFonts w:ascii="宋体" w:hAnsi="宋体" w:cs="宋体" w:eastAsia="宋体" w:hint="default"/>
                <w:sz w:val="18"/>
                <w:szCs w:val="18"/>
              </w:rPr>
            </w:pPr>
            <w:r>
              <w:rPr>
                <w:rFonts w:ascii="宋体" w:hAnsi="宋体" w:cs="宋体" w:eastAsia="宋体" w:hint="default"/>
                <w:sz w:val="18"/>
                <w:szCs w:val="18"/>
              </w:rPr>
              <w:t>筹旇活动现金栆出小计</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33</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16"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筹旇活动产生的现金栆柎净额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34</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四、汇样变动对现金的愝响</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35</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-112,616.86</w:t>
            </w:r>
          </w:p>
        </w:tc>
      </w:tr>
      <w:tr>
        <w:trPr>
          <w:trHeight w:val="218"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2"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36</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-1,245,891.28</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-16,788,318.81</w:t>
            </w: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83" w:right="0"/>
              <w:jc w:val="lef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37</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7,449,338.75</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24,237,657.56</w:t>
            </w:r>
          </w:p>
        </w:tc>
      </w:tr>
      <w:tr>
        <w:trPr>
          <w:trHeight w:val="216" w:hRule="exact"/>
        </w:trPr>
        <w:tc>
          <w:tcPr>
            <w:tcW w:w="3674" w:type="dxa"/>
            <w:tcBorders>
              <w:top w:val="single" w:sz="4" w:space="0" w:color="000000"/>
              <w:left w:val="single" w:sz="4" w:space="0" w:color="000000"/>
              <w:bottom w:val="single" w:sz="4" w:space="0" w:color="000000"/>
              <w:right w:val="single" w:sz="4" w:space="0" w:color="000000"/>
            </w:tcBorders>
          </w:tcPr>
          <w:p>
            <w:pPr/>
          </w:p>
        </w:tc>
        <w:tc>
          <w:tcPr>
            <w:tcW w:w="631" w:type="dxa"/>
            <w:tcBorders>
              <w:top w:val="single" w:sz="4" w:space="0" w:color="000000"/>
              <w:left w:val="single" w:sz="4" w:space="0" w:color="000000"/>
              <w:bottom w:val="single" w:sz="4" w:space="0" w:color="000000"/>
              <w:right w:val="single" w:sz="4" w:space="0" w:color="000000"/>
            </w:tcBorders>
          </w:tcPr>
          <w:p>
            <w:pP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
        </w:tc>
        <w:tc>
          <w:tcPr>
            <w:tcW w:w="1469" w:type="dxa"/>
            <w:tcBorders>
              <w:top w:val="single" w:sz="4" w:space="0" w:color="000000"/>
              <w:left w:val="single" w:sz="4" w:space="0" w:color="000000"/>
              <w:bottom w:val="single" w:sz="4" w:space="0" w:color="000000"/>
              <w:right w:val="single" w:sz="4" w:space="0" w:color="000000"/>
            </w:tcBorders>
          </w:tcPr>
          <w:p>
            <w:pPr/>
          </w:p>
        </w:tc>
      </w:tr>
      <w:tr>
        <w:trPr>
          <w:trHeight w:val="245" w:hRule="exact"/>
        </w:trPr>
        <w:tc>
          <w:tcPr>
            <w:tcW w:w="3674"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栈、期末现金及现金等价物余额</w:t>
            </w:r>
          </w:p>
        </w:tc>
        <w:tc>
          <w:tcPr>
            <w:tcW w:w="6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
              <w:jc w:val="center"/>
              <w:rPr>
                <w:rFonts w:ascii="Times New Roman" w:hAnsi="Times New Roman" w:cs="Times New Roman" w:eastAsia="Times New Roman" w:hint="default"/>
                <w:sz w:val="18"/>
                <w:szCs w:val="18"/>
              </w:rPr>
            </w:pPr>
            <w:r>
              <w:rPr>
                <w:rFonts w:ascii="Times New Roman"/>
                <w:sz w:val="18"/>
              </w:rPr>
              <w:t>38</w:t>
            </w:r>
          </w:p>
        </w:tc>
        <w:tc>
          <w:tcPr>
            <w:tcW w:w="102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6,203,447.47</w:t>
            </w:r>
          </w:p>
        </w:tc>
        <w:tc>
          <w:tcPr>
            <w:tcW w:w="14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7,449,338.75</w:t>
            </w:r>
          </w:p>
        </w:tc>
      </w:tr>
    </w:tbl>
    <w:p>
      <w:pPr>
        <w:spacing w:after="0" w:line="240" w:lineRule="auto"/>
        <w:jc w:val="right"/>
        <w:rPr>
          <w:rFonts w:ascii="Times New Roman" w:hAnsi="Times New Roman" w:cs="Times New Roman" w:eastAsia="Times New Roman" w:hint="default"/>
          <w:sz w:val="18"/>
          <w:szCs w:val="18"/>
        </w:rPr>
        <w:sectPr>
          <w:type w:val="continuous"/>
          <w:pgSz w:w="11900" w:h="16840"/>
          <w:pgMar w:top="1600" w:bottom="280" w:left="1660" w:right="1640"/>
        </w:sectPr>
      </w:pPr>
    </w:p>
    <w:p>
      <w:pPr>
        <w:pStyle w:val="BodyText"/>
        <w:spacing w:line="240" w:lineRule="auto" w:before="25"/>
        <w:ind w:left="3499" w:right="-14"/>
        <w:jc w:val="left"/>
      </w:pPr>
      <w:r>
        <w:rPr/>
        <w:pict>
          <v:group style="position:absolute;margin-left:70.310638pt;margin-top:1.825644pt;width:701.3pt;height:1.45pt;mso-position-horizontal-relative:page;mso-position-vertical-relative:paragraph;z-index:-542848" coordorigin="1406,37" coordsize="14026,29">
            <v:group style="position:absolute;left:1411;top:61;width:14016;height:2" coordorigin="1411,61" coordsize="14016,2">
              <v:shape style="position:absolute;left:1411;top:61;width:14016;height:2" coordorigin="1411,61" coordsize="14016,0" path="m1411,61l15427,61e" filled="false" stroked="true" strokeweight=".48pt" strokecolor="#000000">
                <v:path arrowok="t"/>
              </v:shape>
            </v:group>
            <v:group style="position:absolute;left:1411;top:41;width:14016;height:2" coordorigin="1411,41" coordsize="14016,2">
              <v:shape style="position:absolute;left:1411;top:41;width:14016;height:2" coordorigin="1411,41" coordsize="14016,0" path="m1411,41l15427,41e" filled="false" stroked="true" strokeweight=".48pt" strokecolor="#000000">
                <v:path arrowok="t"/>
              </v:shape>
            </v:group>
            <w10:wrap type="none"/>
          </v:group>
        </w:pict>
      </w:r>
      <w:r>
        <w:rPr/>
        <w:t>母</w:t>
      </w:r>
      <w:r>
        <w:rPr>
          <w:spacing w:val="-82"/>
        </w:rPr>
        <w:t> </w:t>
      </w:r>
      <w:r>
        <w:rPr/>
        <w:t>公</w:t>
      </w:r>
      <w:r>
        <w:rPr>
          <w:spacing w:val="-80"/>
        </w:rPr>
        <w:t> </w:t>
      </w:r>
      <w:r>
        <w:rPr/>
        <w:t>司</w:t>
      </w:r>
      <w:r>
        <w:rPr>
          <w:spacing w:val="-80"/>
        </w:rPr>
        <w:t> </w:t>
      </w:r>
      <w:r>
        <w:rPr/>
        <w:t>股</w:t>
      </w:r>
      <w:r>
        <w:rPr>
          <w:spacing w:val="-82"/>
        </w:rPr>
        <w:t> </w:t>
      </w:r>
      <w:r>
        <w:rPr/>
        <w:t>东</w:t>
      </w:r>
      <w:r>
        <w:rPr>
          <w:spacing w:val="-80"/>
        </w:rPr>
        <w:t> </w:t>
      </w:r>
      <w:r>
        <w:rPr/>
        <w:t>权</w:t>
      </w:r>
      <w:r>
        <w:rPr>
          <w:spacing w:val="-82"/>
        </w:rPr>
        <w:t> </w:t>
      </w:r>
      <w:r>
        <w:rPr/>
        <w:t>惵</w:t>
      </w:r>
      <w:r>
        <w:rPr>
          <w:spacing w:val="-80"/>
        </w:rPr>
        <w:t> </w:t>
      </w:r>
      <w:r>
        <w:rPr/>
        <w:t>变</w:t>
      </w:r>
      <w:r>
        <w:rPr>
          <w:spacing w:val="-80"/>
        </w:rPr>
        <w:t> </w:t>
      </w:r>
      <w:r>
        <w:rPr/>
        <w:t>动</w:t>
      </w:r>
      <w:r>
        <w:rPr>
          <w:spacing w:val="-82"/>
        </w:rPr>
        <w:t> </w:t>
      </w:r>
      <w:r>
        <w:rPr/>
        <w:t>表</w:t>
      </w:r>
    </w:p>
    <w:p>
      <w:pPr>
        <w:spacing w:line="240" w:lineRule="auto" w:before="3"/>
        <w:rPr>
          <w:rFonts w:ascii="宋体" w:hAnsi="宋体" w:cs="宋体" w:eastAsia="宋体" w:hint="default"/>
          <w:sz w:val="26"/>
          <w:szCs w:val="26"/>
        </w:rPr>
      </w:pPr>
      <w:r>
        <w:rPr/>
        <w:br w:type="column"/>
      </w:r>
      <w:r>
        <w:rPr>
          <w:rFonts w:ascii="宋体"/>
          <w:sz w:val="26"/>
        </w:rPr>
      </w:r>
    </w:p>
    <w:p>
      <w:pPr>
        <w:spacing w:before="0"/>
        <w:ind w:left="3085" w:right="3111" w:firstLine="0"/>
        <w:jc w:val="center"/>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位</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headerReference w:type="default" r:id="rId21"/>
          <w:footerReference w:type="default" r:id="rId22"/>
          <w:pgSz w:w="16840" w:h="11900" w:orient="landscape"/>
          <w:pgMar w:header="584" w:footer="548" w:top="780" w:bottom="740" w:left="1300" w:right="1300"/>
          <w:pgNumType w:start="73"/>
          <w:cols w:num="2" w:equalWidth="0">
            <w:col w:w="6258" w:space="40"/>
            <w:col w:w="7942"/>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090"/>
        <w:gridCol w:w="1608"/>
        <w:gridCol w:w="1495"/>
        <w:gridCol w:w="1162"/>
        <w:gridCol w:w="1495"/>
        <w:gridCol w:w="1673"/>
        <w:gridCol w:w="1608"/>
      </w:tblGrid>
      <w:tr>
        <w:trPr>
          <w:trHeight w:val="439" w:hRule="exact"/>
        </w:trPr>
        <w:tc>
          <w:tcPr>
            <w:tcW w:w="2090"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9041"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3"/>
              <w:jc w:val="center"/>
              <w:rPr>
                <w:rFonts w:ascii="Times New Roman" w:hAnsi="Times New Roman" w:cs="Times New Roman" w:eastAsia="Times New Roman" w:hint="default"/>
                <w:sz w:val="18"/>
                <w:szCs w:val="18"/>
              </w:rPr>
            </w:pPr>
            <w:r>
              <w:rPr>
                <w:rFonts w:ascii="Times New Roman"/>
                <w:sz w:val="18"/>
              </w:rPr>
              <w:t>2007.1-12</w:t>
            </w:r>
          </w:p>
        </w:tc>
      </w:tr>
      <w:tr>
        <w:trPr>
          <w:trHeight w:val="242" w:hRule="exact"/>
        </w:trPr>
        <w:tc>
          <w:tcPr>
            <w:tcW w:w="2090" w:type="dxa"/>
            <w:vMerge/>
            <w:tcBorders>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2"/>
              <w:jc w:val="center"/>
              <w:rPr>
                <w:rFonts w:ascii="宋体" w:hAnsi="宋体" w:cs="宋体" w:eastAsia="宋体" w:hint="default"/>
                <w:sz w:val="18"/>
                <w:szCs w:val="18"/>
              </w:rPr>
            </w:pPr>
            <w:r>
              <w:rPr>
                <w:rFonts w:ascii="宋体" w:hAnsi="宋体" w:cs="宋体" w:eastAsia="宋体" w:hint="default"/>
                <w:sz w:val="18"/>
                <w:szCs w:val="18"/>
              </w:rPr>
              <w:t>股本</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旇本公积</w:t>
            </w:r>
          </w:p>
        </w:tc>
        <w:tc>
          <w:tcPr>
            <w:tcW w:w="116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2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愜余公积</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79" w:right="0"/>
              <w:jc w:val="left"/>
              <w:rPr>
                <w:rFonts w:ascii="宋体" w:hAnsi="宋体" w:cs="宋体" w:eastAsia="宋体" w:hint="default"/>
                <w:sz w:val="18"/>
                <w:szCs w:val="18"/>
              </w:rPr>
            </w:pPr>
            <w:r>
              <w:rPr>
                <w:rFonts w:ascii="宋体" w:hAnsi="宋体" w:cs="宋体" w:eastAsia="宋体" w:hint="default"/>
                <w:sz w:val="18"/>
                <w:szCs w:val="18"/>
              </w:rPr>
              <w:t>未分配枬润</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6" w:right="0"/>
              <w:jc w:val="left"/>
              <w:rPr>
                <w:rFonts w:ascii="宋体" w:hAnsi="宋体" w:cs="宋体" w:eastAsia="宋体" w:hint="default"/>
                <w:sz w:val="18"/>
                <w:szCs w:val="18"/>
              </w:rPr>
            </w:pPr>
            <w:r>
              <w:rPr>
                <w:rFonts w:ascii="宋体" w:hAnsi="宋体" w:cs="宋体" w:eastAsia="宋体" w:hint="default"/>
                <w:sz w:val="18"/>
                <w:szCs w:val="18"/>
              </w:rPr>
              <w:t>股东权惵合计</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惊、上年年末余额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94,198,883.40</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-41,480,642.90</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280,267,537.01</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-2,785,771.21</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9,941,436.08</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7,155,664.87</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-4,229,781.15</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-4,229,781.15</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91,413,112.19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-35,768,987.97</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283,193,420.73</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三、本年增减变动金额</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（减少惣</w:t>
            </w:r>
            <w:r>
              <w:rPr>
                <w:rFonts w:ascii="Times New Roman" w:hAnsi="Times New Roman" w:cs="Times New Roman" w:eastAsia="Times New Roman" w:hint="default"/>
                <w:sz w:val="18"/>
                <w:szCs w:val="18"/>
              </w:rPr>
              <w:t>“-”</w:t>
            </w:r>
            <w:r>
              <w:rPr>
                <w:rFonts w:ascii="宋体" w:hAnsi="宋体" w:cs="宋体" w:eastAsia="宋体" w:hint="default"/>
                <w:sz w:val="18"/>
                <w:szCs w:val="18"/>
              </w:rPr>
              <w:t>号填柟）</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-72,311,949.29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-72,311,949.29</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（惊）净枬润</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-72,311,949.29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-72,311,949.29</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（二）敐接计入所有者</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权惵的枬得和损失</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．可供出售金融旇产</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公允价敔变动净额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．现金栆柎套期工具</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公允价敔变动净额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．与计入所有者权惵</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项目相关的所得税愝响</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21"/>
                <w:sz w:val="18"/>
                <w:szCs w:val="18"/>
              </w:rPr>
              <w:t>上述（惊）和（二）小</w:t>
            </w:r>
            <w:r>
              <w:rPr>
                <w:rFonts w:ascii="宋体" w:hAnsi="宋体" w:cs="宋体" w:eastAsia="宋体" w:hint="default"/>
                <w:spacing w:val="8"/>
                <w:sz w:val="18"/>
                <w:szCs w:val="18"/>
              </w:rPr>
              <w:t> </w:t>
            </w:r>
            <w:r>
              <w:rPr>
                <w:rFonts w:ascii="宋体" w:hAnsi="宋体" w:cs="宋体" w:eastAsia="宋体" w:hint="default"/>
                <w:sz w:val="18"/>
                <w:szCs w:val="18"/>
              </w:rPr>
              <w:t>计</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-72,311,949.29</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-72,311,949.29</w:t>
            </w:r>
          </w:p>
        </w:tc>
      </w:tr>
      <w:tr>
        <w:trPr>
          <w:trHeight w:val="47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（三）所有者投入和减</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少旇本</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2"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．所有者本期投入旇</w:t>
            </w:r>
          </w:p>
          <w:p>
            <w:pPr>
              <w:pStyle w:val="TableParagraph"/>
              <w:spacing w:line="229"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本</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．股份敆付计入所有</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者权惵的金额</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（四）枬润分配</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．提取愜余公积</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11"/>
                <w:sz w:val="18"/>
                <w:szCs w:val="18"/>
              </w:rPr>
              <w:t>2</w:t>
            </w:r>
            <w:r>
              <w:rPr>
                <w:rFonts w:ascii="宋体" w:hAnsi="宋体" w:cs="宋体" w:eastAsia="宋体" w:hint="default"/>
                <w:spacing w:val="-11"/>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（五）所有者权惵内部</w:t>
            </w:r>
          </w:p>
          <w:p>
            <w:pPr>
              <w:pStyle w:val="TableParagraph"/>
              <w:spacing w:line="240" w:lineRule="auto"/>
              <w:ind w:left="103" w:right="0"/>
              <w:jc w:val="left"/>
              <w:rPr>
                <w:rFonts w:ascii="宋体" w:hAnsi="宋体" w:cs="宋体" w:eastAsia="宋体" w:hint="default"/>
                <w:sz w:val="18"/>
                <w:szCs w:val="18"/>
              </w:rPr>
            </w:pPr>
            <w:r>
              <w:rPr>
                <w:rFonts w:ascii="宋体" w:hAnsi="宋体" w:cs="宋体" w:eastAsia="宋体" w:hint="default"/>
                <w:sz w:val="18"/>
                <w:szCs w:val="18"/>
              </w:rPr>
              <w:t>结斧</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1</w:t>
            </w:r>
            <w:r>
              <w:rPr>
                <w:rFonts w:ascii="宋体" w:hAnsi="宋体" w:cs="宋体" w:eastAsia="宋体" w:hint="default"/>
                <w:spacing w:val="-3"/>
                <w:sz w:val="18"/>
                <w:szCs w:val="18"/>
              </w:rPr>
              <w:t>．旇本公积斧增旇本</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2</w:t>
            </w:r>
            <w:r>
              <w:rPr>
                <w:rFonts w:ascii="宋体" w:hAnsi="宋体" w:cs="宋体" w:eastAsia="宋体" w:hint="default"/>
                <w:spacing w:val="-3"/>
                <w:sz w:val="18"/>
                <w:szCs w:val="18"/>
              </w:rPr>
              <w:t>．愜余公积斧增旇本</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right="98"/>
              <w:jc w:val="right"/>
              <w:rPr>
                <w:rFonts w:ascii="宋体" w:hAnsi="宋体" w:cs="宋体" w:eastAsia="宋体" w:hint="default"/>
                <w:sz w:val="18"/>
                <w:szCs w:val="18"/>
              </w:rPr>
            </w:pPr>
            <w:r>
              <w:rPr>
                <w:rFonts w:ascii="Times New Roman" w:hAnsi="Times New Roman" w:cs="Times New Roman" w:eastAsia="Times New Roman" w:hint="default"/>
                <w:spacing w:val="-3"/>
                <w:sz w:val="18"/>
                <w:szCs w:val="18"/>
              </w:rPr>
              <w:t>3</w:t>
            </w:r>
            <w:r>
              <w:rPr>
                <w:rFonts w:ascii="宋体" w:hAnsi="宋体" w:cs="宋体" w:eastAsia="宋体" w:hint="default"/>
                <w:spacing w:val="-3"/>
                <w:sz w:val="18"/>
                <w:szCs w:val="18"/>
              </w:rPr>
              <w:t>．愜余公积弥补亏损</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8"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673" w:type="dxa"/>
            <w:tcBorders>
              <w:top w:val="single" w:sz="4" w:space="0" w:color="000000"/>
              <w:left w:val="single" w:sz="4" w:space="0" w:color="000000"/>
              <w:bottom w:val="single" w:sz="4" w:space="0" w:color="000000"/>
              <w:right w:val="single" w:sz="4" w:space="0" w:color="000000"/>
            </w:tcBorders>
          </w:tcPr>
          <w:p>
            <w:pP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09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91,413,112.19</w:t>
            </w:r>
          </w:p>
        </w:tc>
        <w:tc>
          <w:tcPr>
            <w:tcW w:w="1162"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6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-108,080,937.26</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210,881,471.44</w:t>
            </w:r>
          </w:p>
        </w:tc>
      </w:tr>
    </w:tbl>
    <w:p>
      <w:pPr>
        <w:spacing w:after="0" w:line="240" w:lineRule="auto"/>
        <w:jc w:val="right"/>
        <w:rPr>
          <w:rFonts w:ascii="Times New Roman" w:hAnsi="Times New Roman" w:cs="Times New Roman" w:eastAsia="Times New Roman" w:hint="default"/>
          <w:sz w:val="18"/>
          <w:szCs w:val="18"/>
        </w:rPr>
        <w:sectPr>
          <w:type w:val="continuous"/>
          <w:pgSz w:w="16840" w:h="11900" w:orient="landscape"/>
          <w:pgMar w:top="1600" w:bottom="280" w:left="1300" w:right="1300"/>
        </w:sectPr>
      </w:pPr>
    </w:p>
    <w:p>
      <w:pPr>
        <w:pStyle w:val="BodyText"/>
        <w:spacing w:line="240" w:lineRule="auto" w:before="25"/>
        <w:ind w:left="3499" w:right="-14"/>
        <w:jc w:val="left"/>
      </w:pPr>
      <w:r>
        <w:rPr/>
        <w:pict>
          <v:group style="position:absolute;margin-left:70.310638pt;margin-top:1.825644pt;width:701.3pt;height:1.45pt;mso-position-horizontal-relative:page;mso-position-vertical-relative:paragraph;z-index:-542824" coordorigin="1406,37" coordsize="14026,29">
            <v:group style="position:absolute;left:1411;top:61;width:14016;height:2" coordorigin="1411,61" coordsize="14016,2">
              <v:shape style="position:absolute;left:1411;top:61;width:14016;height:2" coordorigin="1411,61" coordsize="14016,0" path="m1411,61l15427,61e" filled="false" stroked="true" strokeweight=".48pt" strokecolor="#000000">
                <v:path arrowok="t"/>
              </v:shape>
            </v:group>
            <v:group style="position:absolute;left:1411;top:41;width:14016;height:2" coordorigin="1411,41" coordsize="14016,2">
              <v:shape style="position:absolute;left:1411;top:41;width:14016;height:2" coordorigin="1411,41" coordsize="14016,0" path="m1411,41l15427,41e" filled="false" stroked="true" strokeweight=".48pt" strokecolor="#000000">
                <v:path arrowok="t"/>
              </v:shape>
            </v:group>
            <w10:wrap type="none"/>
          </v:group>
        </w:pict>
      </w:r>
      <w:r>
        <w:rPr/>
        <w:t>母</w:t>
      </w:r>
      <w:r>
        <w:rPr>
          <w:spacing w:val="-82"/>
        </w:rPr>
        <w:t> </w:t>
      </w:r>
      <w:r>
        <w:rPr/>
        <w:t>公</w:t>
      </w:r>
      <w:r>
        <w:rPr>
          <w:spacing w:val="-80"/>
        </w:rPr>
        <w:t> </w:t>
      </w:r>
      <w:r>
        <w:rPr/>
        <w:t>司</w:t>
      </w:r>
      <w:r>
        <w:rPr>
          <w:spacing w:val="-80"/>
        </w:rPr>
        <w:t> </w:t>
      </w:r>
      <w:r>
        <w:rPr/>
        <w:t>股</w:t>
      </w:r>
      <w:r>
        <w:rPr>
          <w:spacing w:val="-82"/>
        </w:rPr>
        <w:t> </w:t>
      </w:r>
      <w:r>
        <w:rPr/>
        <w:t>东</w:t>
      </w:r>
      <w:r>
        <w:rPr>
          <w:spacing w:val="-80"/>
        </w:rPr>
        <w:t> </w:t>
      </w:r>
      <w:r>
        <w:rPr/>
        <w:t>权</w:t>
      </w:r>
      <w:r>
        <w:rPr>
          <w:spacing w:val="-82"/>
        </w:rPr>
        <w:t> </w:t>
      </w:r>
      <w:r>
        <w:rPr/>
        <w:t>惵</w:t>
      </w:r>
      <w:r>
        <w:rPr>
          <w:spacing w:val="-80"/>
        </w:rPr>
        <w:t> </w:t>
      </w:r>
      <w:r>
        <w:rPr/>
        <w:t>变</w:t>
      </w:r>
      <w:r>
        <w:rPr>
          <w:spacing w:val="-80"/>
        </w:rPr>
        <w:t> </w:t>
      </w:r>
      <w:r>
        <w:rPr/>
        <w:t>动</w:t>
      </w:r>
      <w:r>
        <w:rPr>
          <w:spacing w:val="-82"/>
        </w:rPr>
        <w:t> </w:t>
      </w:r>
      <w:r>
        <w:rPr/>
        <w:t>表</w:t>
      </w:r>
    </w:p>
    <w:p>
      <w:pPr>
        <w:spacing w:line="240" w:lineRule="auto" w:before="3"/>
        <w:rPr>
          <w:rFonts w:ascii="宋体" w:hAnsi="宋体" w:cs="宋体" w:eastAsia="宋体" w:hint="default"/>
          <w:sz w:val="26"/>
          <w:szCs w:val="26"/>
        </w:rPr>
      </w:pPr>
      <w:r>
        <w:rPr/>
        <w:br w:type="column"/>
      </w:r>
      <w:r>
        <w:rPr>
          <w:rFonts w:ascii="宋体"/>
          <w:sz w:val="26"/>
        </w:rPr>
      </w:r>
    </w:p>
    <w:p>
      <w:pPr>
        <w:spacing w:before="0"/>
        <w:ind w:left="3085" w:right="3111" w:firstLine="0"/>
        <w:jc w:val="center"/>
        <w:rPr>
          <w:rFonts w:ascii="宋体" w:hAnsi="宋体" w:cs="宋体" w:eastAsia="宋体" w:hint="default"/>
          <w:sz w:val="21"/>
          <w:szCs w:val="21"/>
        </w:rPr>
      </w:pPr>
      <w:r>
        <w:rPr>
          <w:rFonts w:ascii="宋体" w:hAnsi="宋体" w:cs="宋体" w:eastAsia="宋体" w:hint="default"/>
          <w:sz w:val="21"/>
          <w:szCs w:val="21"/>
        </w:rPr>
        <w:t>单</w:t>
      </w:r>
      <w:r>
        <w:rPr>
          <w:rFonts w:ascii="宋体" w:hAnsi="宋体" w:cs="宋体" w:eastAsia="宋体" w:hint="default"/>
          <w:spacing w:val="-64"/>
          <w:sz w:val="21"/>
          <w:szCs w:val="21"/>
        </w:rPr>
        <w:t> </w:t>
      </w:r>
      <w:r>
        <w:rPr>
          <w:rFonts w:ascii="宋体" w:hAnsi="宋体" w:cs="宋体" w:eastAsia="宋体" w:hint="default"/>
          <w:sz w:val="21"/>
          <w:szCs w:val="21"/>
        </w:rPr>
        <w:t>位</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人</w:t>
      </w:r>
      <w:r>
        <w:rPr>
          <w:rFonts w:ascii="宋体" w:hAnsi="宋体" w:cs="宋体" w:eastAsia="宋体" w:hint="default"/>
          <w:spacing w:val="-66"/>
          <w:sz w:val="21"/>
          <w:szCs w:val="21"/>
        </w:rPr>
        <w:t> </w:t>
      </w:r>
      <w:r>
        <w:rPr>
          <w:rFonts w:ascii="宋体" w:hAnsi="宋体" w:cs="宋体" w:eastAsia="宋体" w:hint="default"/>
          <w:sz w:val="21"/>
          <w:szCs w:val="21"/>
        </w:rPr>
        <w:t>民</w:t>
      </w:r>
      <w:r>
        <w:rPr>
          <w:rFonts w:ascii="宋体" w:hAnsi="宋体" w:cs="宋体" w:eastAsia="宋体" w:hint="default"/>
          <w:spacing w:val="-66"/>
          <w:sz w:val="21"/>
          <w:szCs w:val="21"/>
        </w:rPr>
        <w:t> </w:t>
      </w:r>
      <w:r>
        <w:rPr>
          <w:rFonts w:ascii="宋体" w:hAnsi="宋体" w:cs="宋体" w:eastAsia="宋体" w:hint="default"/>
          <w:sz w:val="21"/>
          <w:szCs w:val="21"/>
        </w:rPr>
        <w:t>币</w:t>
      </w:r>
      <w:r>
        <w:rPr>
          <w:rFonts w:ascii="宋体" w:hAnsi="宋体" w:cs="宋体" w:eastAsia="宋体" w:hint="default"/>
          <w:spacing w:val="-66"/>
          <w:sz w:val="21"/>
          <w:szCs w:val="21"/>
        </w:rPr>
        <w:t> </w:t>
      </w:r>
      <w:r>
        <w:rPr>
          <w:rFonts w:ascii="宋体" w:hAnsi="宋体" w:cs="宋体" w:eastAsia="宋体" w:hint="default"/>
          <w:sz w:val="21"/>
          <w:szCs w:val="21"/>
        </w:rPr>
        <w:t>元</w:t>
      </w:r>
    </w:p>
    <w:p>
      <w:pPr>
        <w:spacing w:after="0"/>
        <w:jc w:val="center"/>
        <w:rPr>
          <w:rFonts w:ascii="宋体" w:hAnsi="宋体" w:cs="宋体" w:eastAsia="宋体" w:hint="default"/>
          <w:sz w:val="21"/>
          <w:szCs w:val="21"/>
        </w:rPr>
        <w:sectPr>
          <w:pgSz w:w="16840" w:h="11900" w:orient="landscape"/>
          <w:pgMar w:header="584" w:footer="548" w:top="780" w:bottom="740" w:left="1300" w:right="1300"/>
          <w:cols w:num="2" w:equalWidth="0">
            <w:col w:w="6258" w:space="40"/>
            <w:col w:w="7942"/>
          </w:cols>
        </w:sectPr>
      </w:pPr>
    </w:p>
    <w:p>
      <w:pPr>
        <w:spacing w:line="240" w:lineRule="auto" w:before="7"/>
        <w:rPr>
          <w:rFonts w:ascii="宋体" w:hAnsi="宋体" w:cs="宋体" w:eastAsia="宋体" w:hint="default"/>
          <w:sz w:val="2"/>
          <w:szCs w:val="2"/>
        </w:rPr>
      </w:pPr>
    </w:p>
    <w:tbl>
      <w:tblPr>
        <w:tblW w:w="0" w:type="auto"/>
        <w:jc w:val="left"/>
        <w:tblInd w:w="135" w:type="dxa"/>
        <w:tblLayout w:type="fixed"/>
        <w:tblCellMar>
          <w:top w:w="0" w:type="dxa"/>
          <w:left w:w="0" w:type="dxa"/>
          <w:bottom w:w="0" w:type="dxa"/>
          <w:right w:w="0" w:type="dxa"/>
        </w:tblCellMar>
        <w:tblLook w:val="01E0"/>
      </w:tblPr>
      <w:tblGrid>
        <w:gridCol w:w="2232"/>
        <w:gridCol w:w="1606"/>
        <w:gridCol w:w="1498"/>
        <w:gridCol w:w="1130"/>
        <w:gridCol w:w="1495"/>
        <w:gridCol w:w="1567"/>
        <w:gridCol w:w="1603"/>
      </w:tblGrid>
      <w:tr>
        <w:trPr>
          <w:trHeight w:val="439" w:hRule="exact"/>
        </w:trPr>
        <w:tc>
          <w:tcPr>
            <w:tcW w:w="2232" w:type="dxa"/>
            <w:vMerge w:val="restart"/>
            <w:tcBorders>
              <w:top w:val="single" w:sz="4" w:space="0" w:color="000000"/>
              <w:left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8899"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1"/>
              <w:jc w:val="center"/>
              <w:rPr>
                <w:rFonts w:ascii="Times New Roman" w:hAnsi="Times New Roman" w:cs="Times New Roman" w:eastAsia="Times New Roman" w:hint="default"/>
                <w:sz w:val="18"/>
                <w:szCs w:val="18"/>
              </w:rPr>
            </w:pPr>
            <w:r>
              <w:rPr>
                <w:rFonts w:ascii="Times New Roman"/>
                <w:sz w:val="18"/>
              </w:rPr>
              <w:t>2006.1-12</w:t>
            </w:r>
          </w:p>
        </w:tc>
      </w:tr>
      <w:tr>
        <w:trPr>
          <w:trHeight w:val="242" w:hRule="exact"/>
        </w:trPr>
        <w:tc>
          <w:tcPr>
            <w:tcW w:w="2232" w:type="dxa"/>
            <w:vMerge/>
            <w:tcBorders>
              <w:left w:val="single" w:sz="4" w:space="0" w:color="000000"/>
              <w:bottom w:val="single" w:sz="4" w:space="0" w:color="000000"/>
              <w:right w:val="single" w:sz="4" w:space="0" w:color="000000"/>
            </w:tcBorders>
          </w:tcPr>
          <w:p>
            <w:pP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right="0"/>
              <w:jc w:val="center"/>
              <w:rPr>
                <w:rFonts w:ascii="宋体" w:hAnsi="宋体" w:cs="宋体" w:eastAsia="宋体" w:hint="default"/>
                <w:sz w:val="18"/>
                <w:szCs w:val="18"/>
              </w:rPr>
            </w:pPr>
            <w:r>
              <w:rPr>
                <w:rFonts w:ascii="宋体" w:hAnsi="宋体" w:cs="宋体" w:eastAsia="宋体" w:hint="default"/>
                <w:sz w:val="18"/>
                <w:szCs w:val="18"/>
              </w:rPr>
              <w:t>股本</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1130"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10"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81"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328"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254" w:right="0"/>
              <w:jc w:val="left"/>
              <w:rPr>
                <w:rFonts w:ascii="宋体" w:hAnsi="宋体" w:cs="宋体" w:eastAsia="宋体" w:hint="default"/>
                <w:sz w:val="18"/>
                <w:szCs w:val="18"/>
              </w:rPr>
            </w:pPr>
            <w:r>
              <w:rPr>
                <w:rFonts w:ascii="宋体" w:hAnsi="宋体" w:cs="宋体" w:eastAsia="宋体" w:hint="default"/>
                <w:sz w:val="18"/>
                <w:szCs w:val="18"/>
              </w:rPr>
              <w:t>股东权益合计</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惊、上年年末余额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94,198,883.40</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-2,559,364.83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319,188,815.08</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．会计政策变更</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-2,785,771.21</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-7,987,031.43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-10,772,802.64</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19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．前期差错更正</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-2,020,288.08</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-2,020,288.08</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91,413,112.19</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-12,566,684.34</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306,395,724.36</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1"/>
                <w:w w:val="100"/>
                <w:sz w:val="18"/>
                <w:szCs w:val="18"/>
              </w:rPr>
              <w:t>三</w:t>
            </w:r>
            <w:r>
              <w:rPr>
                <w:rFonts w:ascii="宋体" w:hAnsi="宋体" w:cs="宋体" w:eastAsia="宋体" w:hint="default"/>
                <w:spacing w:val="-73"/>
                <w:w w:val="100"/>
                <w:sz w:val="18"/>
                <w:szCs w:val="18"/>
              </w:rPr>
              <w:t>、</w:t>
            </w:r>
            <w:r>
              <w:rPr>
                <w:rFonts w:ascii="宋体" w:hAnsi="宋体" w:cs="宋体" w:eastAsia="宋体" w:hint="default"/>
                <w:spacing w:val="-1"/>
                <w:w w:val="100"/>
                <w:sz w:val="18"/>
                <w:szCs w:val="18"/>
              </w:rPr>
              <w:t>本年增减变动金</w:t>
            </w:r>
            <w:r>
              <w:rPr>
                <w:rFonts w:ascii="宋体" w:hAnsi="宋体" w:cs="宋体" w:eastAsia="宋体" w:hint="default"/>
                <w:spacing w:val="-73"/>
                <w:w w:val="100"/>
                <w:sz w:val="18"/>
                <w:szCs w:val="18"/>
              </w:rPr>
              <w:t>额</w:t>
            </w:r>
            <w:r>
              <w:rPr>
                <w:rFonts w:ascii="宋体" w:hAnsi="宋体" w:cs="宋体" w:eastAsia="宋体" w:hint="default"/>
                <w:spacing w:val="-1"/>
                <w:w w:val="100"/>
                <w:sz w:val="18"/>
                <w:szCs w:val="18"/>
              </w:rPr>
              <w:t>（</w:t>
            </w:r>
            <w:r>
              <w:rPr>
                <w:rFonts w:ascii="宋体" w:hAnsi="宋体" w:cs="宋体" w:eastAsia="宋体" w:hint="default"/>
                <w:w w:val="100"/>
                <w:sz w:val="18"/>
                <w:szCs w:val="18"/>
              </w:rPr>
              <w:t>减</w:t>
            </w:r>
          </w:p>
          <w:p>
            <w:pPr>
              <w:pStyle w:val="TableParagraph"/>
              <w:spacing w:line="248" w:lineRule="exact"/>
              <w:ind w:left="103" w:right="0"/>
              <w:jc w:val="left"/>
              <w:rPr>
                <w:rFonts w:ascii="宋体" w:hAnsi="宋体" w:cs="宋体" w:eastAsia="宋体" w:hint="default"/>
                <w:sz w:val="18"/>
                <w:szCs w:val="18"/>
              </w:rPr>
            </w:pPr>
            <w:r>
              <w:rPr>
                <w:rFonts w:ascii="宋体" w:hAnsi="宋体" w:cs="宋体" w:eastAsia="宋体" w:hint="default"/>
                <w:sz w:val="18"/>
                <w:szCs w:val="18"/>
              </w:rPr>
              <w:t>少惣</w:t>
            </w:r>
            <w:r>
              <w:rPr>
                <w:rFonts w:ascii="Times New Roman" w:hAnsi="Times New Roman" w:cs="Times New Roman" w:eastAsia="Times New Roman" w:hint="default"/>
                <w:sz w:val="18"/>
                <w:szCs w:val="18"/>
              </w:rPr>
              <w:t>“-”</w:t>
            </w:r>
            <w:r>
              <w:rPr>
                <w:rFonts w:ascii="宋体" w:hAnsi="宋体" w:cs="宋体" w:eastAsia="宋体" w:hint="default"/>
                <w:sz w:val="18"/>
                <w:szCs w:val="18"/>
              </w:rPr>
              <w:t>号填柟）</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2"/>
              <w:jc w:val="right"/>
              <w:rPr>
                <w:rFonts w:ascii="Times New Roman" w:hAnsi="Times New Roman" w:cs="Times New Roman" w:eastAsia="Times New Roman" w:hint="default"/>
                <w:sz w:val="18"/>
                <w:szCs w:val="18"/>
              </w:rPr>
            </w:pPr>
            <w:r>
              <w:rPr>
                <w:rFonts w:ascii="Times New Roman"/>
                <w:spacing w:val="-1"/>
                <w:sz w:val="18"/>
              </w:rPr>
              <w:t>-23,202,303.63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4"/>
              <w:jc w:val="right"/>
              <w:rPr>
                <w:rFonts w:ascii="Times New Roman" w:hAnsi="Times New Roman" w:cs="Times New Roman" w:eastAsia="Times New Roman" w:hint="default"/>
                <w:sz w:val="18"/>
                <w:szCs w:val="18"/>
              </w:rPr>
            </w:pPr>
            <w:r>
              <w:rPr>
                <w:rFonts w:ascii="Times New Roman"/>
                <w:spacing w:val="-1"/>
                <w:sz w:val="18"/>
              </w:rPr>
              <w:t>-23,202,303.63</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（惊）净枬润</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-23,202,303.63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-23,202,303.63</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（二）敐接计入所有者权</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惵的枬得和损失</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．可供出售金融旇产公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允价敔变动净额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．现金栆柎套期工具公</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允价敔变动净额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3</w:t>
            </w:r>
            <w:r>
              <w:rPr>
                <w:rFonts w:ascii="宋体" w:hAnsi="宋体" w:cs="宋体" w:eastAsia="宋体" w:hint="default"/>
                <w:spacing w:val="-6"/>
                <w:sz w:val="18"/>
                <w:szCs w:val="18"/>
              </w:rPr>
              <w:t>．与计入所有者权惵项</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目相关的所得税愝响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pacing w:val="-6"/>
                <w:sz w:val="18"/>
                <w:szCs w:val="18"/>
              </w:rPr>
              <w:t>上述（惊）和（二）小</w:t>
            </w:r>
            <w:r>
              <w:rPr>
                <w:rFonts w:ascii="宋体" w:hAnsi="宋体" w:cs="宋体" w:eastAsia="宋体" w:hint="default"/>
                <w:sz w:val="18"/>
                <w:szCs w:val="18"/>
              </w:rPr>
              <w:t> 计</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-23,202,303.63</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-23,202,303.63</w:t>
            </w:r>
          </w:p>
        </w:tc>
      </w:tr>
      <w:tr>
        <w:trPr>
          <w:trHeight w:val="47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（三）所有者投入和减少</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sz w:val="18"/>
                <w:szCs w:val="18"/>
              </w:rPr>
              <w:t>旇本</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宋体" w:hAnsi="宋体" w:cs="宋体" w:eastAsia="宋体" w:hint="default"/>
                <w:spacing w:val="-6"/>
                <w:sz w:val="18"/>
                <w:szCs w:val="18"/>
              </w:rPr>
              <w:t>．所有者本期投入旇本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2</w:t>
            </w:r>
            <w:r>
              <w:rPr>
                <w:rFonts w:ascii="宋体" w:hAnsi="宋体" w:cs="宋体" w:eastAsia="宋体" w:hint="default"/>
                <w:spacing w:val="-6"/>
                <w:sz w:val="18"/>
                <w:szCs w:val="18"/>
              </w:rPr>
              <w:t>．股份敆付计入所有者</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权惵的金额</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（四）枬润分配</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．提取愜余公积</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1"/>
              <w:jc w:val="right"/>
              <w:rPr>
                <w:rFonts w:ascii="Times New Roman" w:hAnsi="Times New Roman" w:cs="Times New Roman" w:eastAsia="Times New Roman" w:hint="default"/>
                <w:sz w:val="18"/>
                <w:szCs w:val="18"/>
              </w:rPr>
            </w:pPr>
            <w:r>
              <w:rPr>
                <w:rFonts w:ascii="Times New Roman"/>
                <w:w w:val="100"/>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1"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．对所有者（或股东）</w:t>
            </w:r>
          </w:p>
          <w:p>
            <w:pPr>
              <w:pStyle w:val="TableParagraph"/>
              <w:spacing w:line="227" w:lineRule="exact"/>
              <w:ind w:left="103" w:right="0"/>
              <w:jc w:val="left"/>
              <w:rPr>
                <w:rFonts w:ascii="宋体" w:hAnsi="宋体" w:cs="宋体" w:eastAsia="宋体" w:hint="default"/>
                <w:sz w:val="18"/>
                <w:szCs w:val="18"/>
              </w:rPr>
            </w:pPr>
            <w:r>
              <w:rPr>
                <w:rFonts w:ascii="宋体" w:hAnsi="宋体" w:cs="宋体" w:eastAsia="宋体" w:hint="default"/>
                <w:sz w:val="18"/>
                <w:szCs w:val="18"/>
              </w:rPr>
              <w:t>的分配</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478"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103" w:right="0"/>
              <w:jc w:val="left"/>
              <w:rPr>
                <w:rFonts w:ascii="宋体" w:hAnsi="宋体" w:cs="宋体" w:eastAsia="宋体" w:hint="default"/>
                <w:sz w:val="18"/>
                <w:szCs w:val="18"/>
              </w:rPr>
            </w:pPr>
            <w:r>
              <w:rPr>
                <w:rFonts w:ascii="宋体" w:hAnsi="宋体" w:cs="宋体" w:eastAsia="宋体" w:hint="default"/>
                <w:spacing w:val="2"/>
                <w:sz w:val="18"/>
                <w:szCs w:val="18"/>
              </w:rPr>
              <w:t>（五）所有者权惵内部结</w:t>
            </w:r>
          </w:p>
          <w:p>
            <w:pPr>
              <w:pStyle w:val="TableParagraph"/>
              <w:spacing w:line="234" w:lineRule="exact"/>
              <w:ind w:left="103" w:right="0"/>
              <w:jc w:val="left"/>
              <w:rPr>
                <w:rFonts w:ascii="宋体" w:hAnsi="宋体" w:cs="宋体" w:eastAsia="宋体" w:hint="default"/>
                <w:sz w:val="18"/>
                <w:szCs w:val="18"/>
              </w:rPr>
            </w:pPr>
            <w:r>
              <w:rPr>
                <w:rFonts w:ascii="宋体" w:hAnsi="宋体" w:cs="宋体" w:eastAsia="宋体" w:hint="default"/>
                <w:w w:val="100"/>
                <w:sz w:val="18"/>
                <w:szCs w:val="18"/>
              </w:rPr>
              <w:t>斧</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1"/>
              <w:jc w:val="right"/>
              <w:rPr>
                <w:rFonts w:ascii="Times New Roman" w:hAnsi="Times New Roman" w:cs="Times New Roman" w:eastAsia="Times New Roman" w:hint="default"/>
                <w:sz w:val="18"/>
                <w:szCs w:val="18"/>
              </w:rPr>
            </w:pPr>
            <w:r>
              <w:rPr>
                <w:rFonts w:ascii="Times New Roman"/>
                <w:w w:val="100"/>
                <w:sz w:val="18"/>
              </w:rPr>
              <w:t>-</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4"/>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．旇本公积斧增旇本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．愜余公积斧增旇本</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．愜余公积弥补亏损</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2"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19" w:lineRule="exact"/>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60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
        </w:tc>
        <w:tc>
          <w:tcPr>
            <w:tcW w:w="1567" w:type="dxa"/>
            <w:tcBorders>
              <w:top w:val="single" w:sz="4" w:space="0" w:color="000000"/>
              <w:left w:val="single" w:sz="4" w:space="0" w:color="000000"/>
              <w:bottom w:val="single" w:sz="4" w:space="0" w:color="000000"/>
              <w:right w:val="single" w:sz="4" w:space="0" w:color="000000"/>
            </w:tcBorders>
          </w:tcPr>
          <w:p>
            <w:pP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3"/>
              <w:jc w:val="right"/>
              <w:rPr>
                <w:rFonts w:ascii="Times New Roman" w:hAnsi="Times New Roman" w:cs="Times New Roman" w:eastAsia="Times New Roman" w:hint="default"/>
                <w:sz w:val="18"/>
                <w:szCs w:val="18"/>
              </w:rPr>
            </w:pPr>
            <w:r>
              <w:rPr>
                <w:rFonts w:ascii="Times New Roman"/>
                <w:w w:val="100"/>
                <w:sz w:val="18"/>
              </w:rPr>
              <w:t>-</w:t>
            </w:r>
          </w:p>
        </w:tc>
      </w:tr>
      <w:tr>
        <w:trPr>
          <w:trHeight w:val="245" w:hRule="exact"/>
        </w:trPr>
        <w:tc>
          <w:tcPr>
            <w:tcW w:w="2232" w:type="dxa"/>
            <w:tcBorders>
              <w:top w:val="single" w:sz="4" w:space="0" w:color="000000"/>
              <w:left w:val="single" w:sz="4" w:space="0" w:color="000000"/>
              <w:bottom w:val="single" w:sz="4" w:space="0" w:color="000000"/>
              <w:right w:val="single" w:sz="4" w:space="0" w:color="000000"/>
            </w:tcBorders>
          </w:tcPr>
          <w:p>
            <w:pPr>
              <w:pStyle w:val="TableParagraph"/>
              <w:spacing w:line="205" w:lineRule="exact"/>
              <w:ind w:left="103" w:right="0"/>
              <w:jc w:val="left"/>
              <w:rPr>
                <w:rFonts w:ascii="宋体" w:hAnsi="宋体" w:cs="宋体" w:eastAsia="宋体" w:hint="default"/>
                <w:sz w:val="18"/>
                <w:szCs w:val="18"/>
              </w:rPr>
            </w:pPr>
            <w:r>
              <w:rPr>
                <w:rFonts w:ascii="宋体" w:hAnsi="宋体" w:cs="宋体" w:eastAsia="宋体" w:hint="default"/>
                <w:sz w:val="18"/>
                <w:szCs w:val="18"/>
              </w:rPr>
              <w:t>四、本年年末余额</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198,750,000.00</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91,413,112.19</w:t>
            </w:r>
          </w:p>
        </w:tc>
        <w:tc>
          <w:tcPr>
            <w:tcW w:w="1130" w:type="dxa"/>
            <w:tcBorders>
              <w:top w:val="single" w:sz="4" w:space="0" w:color="000000"/>
              <w:left w:val="single" w:sz="4" w:space="0" w:color="000000"/>
              <w:bottom w:val="single" w:sz="4" w:space="0" w:color="000000"/>
              <w:right w:val="single" w:sz="4" w:space="0" w:color="000000"/>
            </w:tcBorders>
          </w:tcPr>
          <w:p>
            <w:pPr/>
          </w:p>
        </w:tc>
        <w:tc>
          <w:tcPr>
            <w:tcW w:w="1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28,799,296.51</w:t>
            </w:r>
          </w:p>
        </w:tc>
        <w:tc>
          <w:tcPr>
            <w:tcW w:w="1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2"/>
              <w:jc w:val="right"/>
              <w:rPr>
                <w:rFonts w:ascii="Times New Roman" w:hAnsi="Times New Roman" w:cs="Times New Roman" w:eastAsia="Times New Roman" w:hint="default"/>
                <w:sz w:val="18"/>
                <w:szCs w:val="18"/>
              </w:rPr>
            </w:pPr>
            <w:r>
              <w:rPr>
                <w:rFonts w:ascii="Times New Roman"/>
                <w:spacing w:val="-1"/>
                <w:sz w:val="18"/>
              </w:rPr>
              <w:t>-35,768,987.97</w:t>
            </w:r>
          </w:p>
        </w:tc>
        <w:tc>
          <w:tcPr>
            <w:tcW w:w="16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104"/>
              <w:jc w:val="right"/>
              <w:rPr>
                <w:rFonts w:ascii="Times New Roman" w:hAnsi="Times New Roman" w:cs="Times New Roman" w:eastAsia="Times New Roman" w:hint="default"/>
                <w:sz w:val="18"/>
                <w:szCs w:val="18"/>
              </w:rPr>
            </w:pPr>
            <w:r>
              <w:rPr>
                <w:rFonts w:ascii="Times New Roman"/>
                <w:spacing w:val="-1"/>
                <w:sz w:val="18"/>
              </w:rPr>
              <w:t>283,193,420.73</w:t>
            </w:r>
          </w:p>
        </w:tc>
      </w:tr>
    </w:tbl>
    <w:p>
      <w:pPr>
        <w:spacing w:after="0" w:line="240" w:lineRule="auto"/>
        <w:jc w:val="right"/>
        <w:rPr>
          <w:rFonts w:ascii="Times New Roman" w:hAnsi="Times New Roman" w:cs="Times New Roman" w:eastAsia="Times New Roman" w:hint="default"/>
          <w:sz w:val="18"/>
          <w:szCs w:val="18"/>
        </w:rPr>
        <w:sectPr>
          <w:type w:val="continuous"/>
          <w:pgSz w:w="16840" w:h="11900" w:orient="landscape"/>
          <w:pgMar w:top="1600" w:bottom="280" w:left="1300" w:right="1300"/>
        </w:sectPr>
      </w:pPr>
    </w:p>
    <w:p>
      <w:pPr>
        <w:spacing w:line="240" w:lineRule="auto" w:before="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headerReference w:type="default" r:id="rId23"/>
          <w:footerReference w:type="default" r:id="rId24"/>
          <w:pgSz w:w="11900" w:h="16840"/>
          <w:pgMar w:header="880" w:footer="981" w:top="1120" w:bottom="1180" w:left="1660" w:right="1580"/>
          <w:pgNumType w:start="75"/>
        </w:sectPr>
      </w:pPr>
    </w:p>
    <w:p>
      <w:pPr>
        <w:spacing w:before="177"/>
        <w:ind w:left="715" w:right="-13" w:firstLine="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66"/>
          <w:sz w:val="21"/>
          <w:szCs w:val="21"/>
        </w:rPr>
        <w:t> </w:t>
      </w:r>
      <w:r>
        <w:rPr>
          <w:rFonts w:ascii="宋体" w:hAnsi="宋体" w:cs="宋体" w:eastAsia="宋体" w:hint="default"/>
          <w:sz w:val="21"/>
          <w:szCs w:val="21"/>
        </w:rPr>
        <w:t>、</w:t>
      </w:r>
      <w:r>
        <w:rPr>
          <w:rFonts w:ascii="宋体" w:hAnsi="宋体" w:cs="宋体" w:eastAsia="宋体" w:hint="default"/>
          <w:spacing w:val="-66"/>
          <w:sz w:val="21"/>
          <w:szCs w:val="21"/>
        </w:rPr>
        <w:t> </w:t>
      </w:r>
      <w:r>
        <w:rPr>
          <w:rFonts w:ascii="宋体" w:hAnsi="宋体" w:cs="宋体" w:eastAsia="宋体" w:hint="default"/>
          <w:sz w:val="21"/>
          <w:szCs w:val="21"/>
        </w:rPr>
        <w:t>财</w:t>
      </w:r>
      <w:r>
        <w:rPr>
          <w:rFonts w:ascii="宋体" w:hAnsi="宋体" w:cs="宋体" w:eastAsia="宋体" w:hint="default"/>
          <w:spacing w:val="-66"/>
          <w:sz w:val="21"/>
          <w:szCs w:val="21"/>
        </w:rPr>
        <w:t> </w:t>
      </w:r>
      <w:r>
        <w:rPr>
          <w:rFonts w:ascii="宋体" w:hAnsi="宋体" w:cs="宋体" w:eastAsia="宋体" w:hint="default"/>
          <w:sz w:val="21"/>
          <w:szCs w:val="21"/>
        </w:rPr>
        <w:t>务</w:t>
      </w:r>
      <w:r>
        <w:rPr>
          <w:rFonts w:ascii="宋体" w:hAnsi="宋体" w:cs="宋体" w:eastAsia="宋体" w:hint="default"/>
          <w:spacing w:val="-64"/>
          <w:sz w:val="21"/>
          <w:szCs w:val="21"/>
        </w:rPr>
        <w:t> </w:t>
      </w:r>
      <w:r>
        <w:rPr>
          <w:rFonts w:ascii="宋体" w:hAnsi="宋体" w:cs="宋体" w:eastAsia="宋体" w:hint="default"/>
          <w:sz w:val="21"/>
          <w:szCs w:val="21"/>
        </w:rPr>
        <w:t>报</w:t>
      </w:r>
      <w:r>
        <w:rPr>
          <w:rFonts w:ascii="宋体" w:hAnsi="宋体" w:cs="宋体" w:eastAsia="宋体" w:hint="default"/>
          <w:spacing w:val="-66"/>
          <w:sz w:val="21"/>
          <w:szCs w:val="21"/>
        </w:rPr>
        <w:t> </w:t>
      </w:r>
      <w:r>
        <w:rPr>
          <w:rFonts w:ascii="宋体" w:hAnsi="宋体" w:cs="宋体" w:eastAsia="宋体" w:hint="default"/>
          <w:sz w:val="21"/>
          <w:szCs w:val="21"/>
        </w:rPr>
        <w:t>表</w:t>
      </w:r>
      <w:r>
        <w:rPr>
          <w:rFonts w:ascii="宋体" w:hAnsi="宋体" w:cs="宋体" w:eastAsia="宋体" w:hint="default"/>
          <w:spacing w:val="-66"/>
          <w:sz w:val="21"/>
          <w:szCs w:val="21"/>
        </w:rPr>
        <w:t> </w:t>
      </w:r>
      <w:r>
        <w:rPr>
          <w:rFonts w:ascii="宋体" w:hAnsi="宋体" w:cs="宋体" w:eastAsia="宋体" w:hint="default"/>
          <w:sz w:val="21"/>
          <w:szCs w:val="21"/>
        </w:rPr>
        <w:t>附</w:t>
      </w:r>
      <w:r>
        <w:rPr>
          <w:rFonts w:ascii="宋体" w:hAnsi="宋体" w:cs="宋体" w:eastAsia="宋体" w:hint="default"/>
          <w:spacing w:val="-64"/>
          <w:sz w:val="21"/>
          <w:szCs w:val="21"/>
        </w:rPr>
        <w:t> </w:t>
      </w:r>
      <w:r>
        <w:rPr>
          <w:rFonts w:ascii="宋体" w:hAnsi="宋体" w:cs="宋体" w:eastAsia="宋体" w:hint="default"/>
          <w:sz w:val="21"/>
          <w:szCs w:val="21"/>
        </w:rPr>
        <w:t>斟</w:t>
      </w:r>
    </w:p>
    <w:p>
      <w:pPr>
        <w:spacing w:line="240" w:lineRule="auto" w:before="11"/>
        <w:rPr>
          <w:rFonts w:ascii="宋体" w:hAnsi="宋体" w:cs="宋体" w:eastAsia="宋体" w:hint="default"/>
          <w:sz w:val="32"/>
          <w:szCs w:val="32"/>
        </w:rPr>
      </w:pPr>
      <w:r>
        <w:rPr/>
        <w:br w:type="column"/>
      </w:r>
      <w:r>
        <w:rPr>
          <w:rFonts w:ascii="宋体"/>
          <w:sz w:val="32"/>
        </w:rPr>
      </w:r>
    </w:p>
    <w:p>
      <w:pPr>
        <w:pStyle w:val="Heading1"/>
        <w:spacing w:line="240" w:lineRule="auto"/>
        <w:ind w:left="-33" w:right="0"/>
        <w:jc w:val="left"/>
      </w:pPr>
      <w:r>
        <w:rPr/>
        <w:t>远东实业股份有限公司</w:t>
      </w:r>
    </w:p>
    <w:p>
      <w:pPr>
        <w:spacing w:after="0" w:line="240" w:lineRule="auto"/>
        <w:jc w:val="left"/>
        <w:sectPr>
          <w:type w:val="continuous"/>
          <w:pgSz w:w="11900" w:h="16840"/>
          <w:pgMar w:top="1600" w:bottom="280" w:left="1660" w:right="1580"/>
          <w:cols w:num="2" w:equalWidth="0">
            <w:col w:w="2680" w:space="40"/>
            <w:col w:w="5940"/>
          </w:cols>
        </w:sectPr>
      </w:pPr>
    </w:p>
    <w:p>
      <w:pPr>
        <w:spacing w:line="240" w:lineRule="auto" w:before="8"/>
        <w:rPr>
          <w:rFonts w:ascii="宋体" w:hAnsi="宋体" w:cs="宋体" w:eastAsia="宋体" w:hint="default"/>
          <w:sz w:val="15"/>
          <w:szCs w:val="15"/>
        </w:rPr>
      </w:pPr>
    </w:p>
    <w:p>
      <w:pPr>
        <w:spacing w:before="0"/>
        <w:ind w:left="2355" w:right="108" w:firstLine="0"/>
        <w:jc w:val="left"/>
        <w:rPr>
          <w:rFonts w:ascii="宋体" w:hAnsi="宋体" w:cs="宋体" w:eastAsia="宋体" w:hint="default"/>
          <w:sz w:val="32"/>
          <w:szCs w:val="32"/>
        </w:rPr>
      </w:pPr>
      <w:r>
        <w:rPr>
          <w:rFonts w:ascii="宋体" w:hAnsi="宋体" w:cs="宋体" w:eastAsia="宋体" w:hint="default"/>
          <w:sz w:val="32"/>
          <w:szCs w:val="32"/>
        </w:rPr>
        <w:t>二</w:t>
      </w:r>
      <w:r>
        <w:rPr>
          <w:rFonts w:ascii="宋体" w:hAnsi="宋体" w:cs="宋体" w:eastAsia="宋体" w:hint="default"/>
          <w:spacing w:val="-84"/>
          <w:sz w:val="32"/>
          <w:szCs w:val="32"/>
        </w:rPr>
        <w:t> </w:t>
      </w:r>
      <w:r>
        <w:rPr>
          <w:rFonts w:ascii="Arial" w:hAnsi="Arial" w:cs="Arial" w:eastAsia="Arial" w:hint="default"/>
          <w:b/>
          <w:bCs/>
          <w:sz w:val="32"/>
          <w:szCs w:val="32"/>
        </w:rPr>
        <w:t>OO</w:t>
      </w:r>
      <w:r>
        <w:rPr>
          <w:rFonts w:ascii="Arial" w:hAnsi="Arial" w:cs="Arial" w:eastAsia="Arial" w:hint="default"/>
          <w:b/>
          <w:bCs/>
          <w:spacing w:val="-16"/>
          <w:sz w:val="32"/>
          <w:szCs w:val="32"/>
        </w:rPr>
        <w:t> </w:t>
      </w:r>
      <w:r>
        <w:rPr>
          <w:rFonts w:ascii="宋体" w:hAnsi="宋体" w:cs="宋体" w:eastAsia="宋体" w:hint="default"/>
          <w:spacing w:val="2"/>
          <w:sz w:val="32"/>
          <w:szCs w:val="32"/>
        </w:rPr>
        <w:t>七年度财务报表附注</w:t>
      </w:r>
    </w:p>
    <w:p>
      <w:pPr>
        <w:spacing w:line="240" w:lineRule="auto" w:before="0"/>
        <w:rPr>
          <w:rFonts w:ascii="宋体" w:hAnsi="宋体" w:cs="宋体" w:eastAsia="宋体" w:hint="default"/>
          <w:sz w:val="32"/>
          <w:szCs w:val="32"/>
        </w:rPr>
      </w:pPr>
    </w:p>
    <w:p>
      <w:pPr>
        <w:pStyle w:val="Heading2"/>
        <w:spacing w:line="240" w:lineRule="auto" w:before="247"/>
        <w:ind w:right="0"/>
        <w:jc w:val="both"/>
      </w:pPr>
      <w:r>
        <w:rPr/>
        <w:t>一、</w:t>
      </w:r>
      <w:r>
        <w:rPr>
          <w:spacing w:val="-64"/>
        </w:rPr>
        <w:t> </w:t>
      </w:r>
      <w:r>
        <w:rPr/>
        <w:t>公司基本情况</w:t>
      </w:r>
    </w:p>
    <w:p>
      <w:pPr>
        <w:spacing w:line="240" w:lineRule="auto" w:before="9"/>
        <w:rPr>
          <w:rFonts w:ascii="宋体" w:hAnsi="宋体" w:cs="宋体" w:eastAsia="宋体" w:hint="default"/>
          <w:sz w:val="26"/>
          <w:szCs w:val="26"/>
        </w:rPr>
      </w:pPr>
    </w:p>
    <w:p>
      <w:pPr>
        <w:spacing w:line="381" w:lineRule="auto" w:before="0"/>
        <w:ind w:left="137" w:right="101" w:firstLine="420"/>
        <w:jc w:val="both"/>
        <w:rPr>
          <w:rFonts w:ascii="宋体" w:hAnsi="宋体" w:cs="宋体" w:eastAsia="宋体" w:hint="default"/>
          <w:sz w:val="21"/>
          <w:szCs w:val="21"/>
        </w:rPr>
      </w:pPr>
      <w:r>
        <w:rPr>
          <w:rFonts w:ascii="宋体" w:hAnsi="宋体" w:cs="宋体" w:eastAsia="宋体" w:hint="default"/>
          <w:sz w:val="21"/>
          <w:szCs w:val="21"/>
        </w:rPr>
        <w:t>远东实业股份有限公司（以下简称</w:t>
      </w:r>
      <w:r>
        <w:rPr>
          <w:rFonts w:ascii="Arial" w:hAnsi="Arial" w:cs="Arial" w:eastAsia="Arial" w:hint="default"/>
          <w:sz w:val="21"/>
          <w:szCs w:val="21"/>
        </w:rPr>
        <w:t>“</w:t>
      </w:r>
      <w:r>
        <w:rPr>
          <w:rFonts w:ascii="宋体" w:hAnsi="宋体" w:cs="宋体" w:eastAsia="宋体" w:hint="default"/>
          <w:sz w:val="21"/>
          <w:szCs w:val="21"/>
        </w:rPr>
        <w:t>公司</w:t>
      </w:r>
      <w:r>
        <w:rPr>
          <w:rFonts w:ascii="Arial" w:hAnsi="Arial" w:cs="Arial" w:eastAsia="Arial" w:hint="default"/>
          <w:sz w:val="21"/>
          <w:szCs w:val="21"/>
        </w:rPr>
        <w:t>”</w:t>
      </w:r>
      <w:r>
        <w:rPr>
          <w:rFonts w:ascii="宋体" w:hAnsi="宋体" w:cs="宋体" w:eastAsia="宋体" w:hint="default"/>
          <w:sz w:val="21"/>
          <w:szCs w:val="21"/>
        </w:rPr>
        <w:t>或</w:t>
      </w:r>
      <w:r>
        <w:rPr>
          <w:rFonts w:ascii="Arial" w:hAnsi="Arial" w:cs="Arial" w:eastAsia="Arial" w:hint="default"/>
          <w:sz w:val="21"/>
          <w:szCs w:val="21"/>
        </w:rPr>
        <w:t>“</w:t>
      </w:r>
      <w:r>
        <w:rPr>
          <w:rFonts w:ascii="宋体" w:hAnsi="宋体" w:cs="宋体" w:eastAsia="宋体" w:hint="default"/>
          <w:sz w:val="21"/>
          <w:szCs w:val="21"/>
        </w:rPr>
        <w:t>本公司</w:t>
      </w:r>
      <w:r>
        <w:rPr>
          <w:rFonts w:ascii="Arial" w:hAnsi="Arial" w:cs="Arial" w:eastAsia="Arial" w:hint="default"/>
          <w:sz w:val="21"/>
          <w:szCs w:val="21"/>
        </w:rPr>
        <w:t>”</w:t>
      </w:r>
      <w:r>
        <w:rPr>
          <w:rFonts w:ascii="宋体" w:hAnsi="宋体" w:cs="宋体" w:eastAsia="宋体" w:hint="default"/>
          <w:sz w:val="21"/>
          <w:szCs w:val="21"/>
        </w:rPr>
        <w:t>）是</w:t>
      </w:r>
      <w:r>
        <w:rPr>
          <w:rFonts w:ascii="Arial" w:hAnsi="Arial" w:cs="Arial" w:eastAsia="Arial" w:hint="default"/>
          <w:sz w:val="21"/>
          <w:szCs w:val="21"/>
        </w:rPr>
        <w:t>1993</w:t>
      </w:r>
      <w:r>
        <w:rPr>
          <w:rFonts w:ascii="宋体" w:hAnsi="宋体" w:cs="宋体" w:eastAsia="宋体" w:hint="default"/>
          <w:sz w:val="21"/>
          <w:szCs w:val="21"/>
        </w:rPr>
        <w:t>年</w:t>
      </w:r>
      <w:r>
        <w:rPr>
          <w:rFonts w:ascii="Arial" w:hAnsi="Arial" w:cs="Arial" w:eastAsia="Arial" w:hint="default"/>
          <w:sz w:val="21"/>
          <w:szCs w:val="21"/>
        </w:rPr>
        <w:t>10</w:t>
      </w:r>
      <w:r>
        <w:rPr>
          <w:rFonts w:ascii="宋体" w:hAnsi="宋体" w:cs="宋体" w:eastAsia="宋体" w:hint="default"/>
          <w:sz w:val="21"/>
          <w:szCs w:val="21"/>
        </w:rPr>
        <w:t>月经江苏省体改委批</w:t>
      </w:r>
      <w:r>
        <w:rPr>
          <w:rFonts w:ascii="宋体" w:hAnsi="宋体" w:cs="宋体" w:eastAsia="宋体" w:hint="default"/>
          <w:w w:val="100"/>
          <w:sz w:val="21"/>
          <w:szCs w:val="21"/>
        </w:rPr>
        <w:t> </w:t>
      </w:r>
      <w:r>
        <w:rPr>
          <w:rFonts w:ascii="宋体" w:hAnsi="宋体" w:cs="宋体" w:eastAsia="宋体" w:hint="default"/>
          <w:sz w:val="21"/>
          <w:szCs w:val="21"/>
        </w:rPr>
        <w:t>准成立的定向募集股份有限公司，</w:t>
      </w:r>
      <w:r>
        <w:rPr>
          <w:rFonts w:ascii="宋体" w:hAnsi="宋体" w:cs="宋体" w:eastAsia="宋体" w:hint="default"/>
          <w:spacing w:val="-81"/>
          <w:sz w:val="21"/>
          <w:szCs w:val="21"/>
        </w:rPr>
        <w:t> </w:t>
      </w:r>
      <w:r>
        <w:rPr>
          <w:rFonts w:ascii="Arial" w:hAnsi="Arial" w:cs="Arial" w:eastAsia="Arial" w:hint="default"/>
          <w:sz w:val="21"/>
          <w:szCs w:val="21"/>
        </w:rPr>
        <w:t>1996</w:t>
      </w:r>
      <w:r>
        <w:rPr>
          <w:rFonts w:ascii="宋体" w:hAnsi="宋体" w:cs="宋体" w:eastAsia="宋体" w:hint="default"/>
          <w:sz w:val="21"/>
          <w:szCs w:val="21"/>
        </w:rPr>
        <w:t>年</w:t>
      </w:r>
      <w:r>
        <w:rPr>
          <w:rFonts w:ascii="Arial" w:hAnsi="Arial" w:cs="Arial" w:eastAsia="Arial" w:hint="default"/>
          <w:sz w:val="21"/>
          <w:szCs w:val="21"/>
        </w:rPr>
        <w:t>12</w:t>
      </w:r>
      <w:r>
        <w:rPr>
          <w:rFonts w:ascii="宋体" w:hAnsi="宋体" w:cs="宋体" w:eastAsia="宋体" w:hint="default"/>
          <w:sz w:val="21"/>
          <w:szCs w:val="21"/>
        </w:rPr>
        <w:t>月</w:t>
      </w:r>
      <w:r>
        <w:rPr>
          <w:rFonts w:ascii="Arial" w:hAnsi="Arial" w:cs="Arial" w:eastAsia="Arial" w:hint="default"/>
          <w:sz w:val="21"/>
          <w:szCs w:val="21"/>
        </w:rPr>
        <w:t>31</w:t>
      </w:r>
      <w:r>
        <w:rPr>
          <w:rFonts w:ascii="宋体" w:hAnsi="宋体" w:cs="宋体" w:eastAsia="宋体" w:hint="default"/>
          <w:sz w:val="21"/>
          <w:szCs w:val="21"/>
        </w:rPr>
        <w:t>日经中国证监会批准于深圳证券交易所上</w:t>
      </w:r>
      <w:r>
        <w:rPr>
          <w:rFonts w:ascii="宋体" w:hAnsi="宋体" w:cs="宋体" w:eastAsia="宋体" w:hint="default"/>
          <w:w w:val="100"/>
          <w:sz w:val="21"/>
          <w:szCs w:val="21"/>
        </w:rPr>
        <w:t> </w:t>
      </w:r>
      <w:r>
        <w:rPr>
          <w:rFonts w:ascii="宋体" w:hAnsi="宋体" w:cs="宋体" w:eastAsia="宋体" w:hint="default"/>
          <w:sz w:val="21"/>
          <w:szCs w:val="21"/>
        </w:rPr>
        <w:t>网发行人民币普通股</w:t>
      </w:r>
      <w:r>
        <w:rPr>
          <w:rFonts w:ascii="Arial" w:hAnsi="Arial" w:cs="Arial" w:eastAsia="Arial" w:hint="default"/>
          <w:sz w:val="21"/>
          <w:szCs w:val="21"/>
        </w:rPr>
        <w:t>12,500,000</w:t>
      </w:r>
      <w:r>
        <w:rPr>
          <w:rFonts w:ascii="宋体" w:hAnsi="宋体" w:cs="宋体" w:eastAsia="宋体" w:hint="default"/>
          <w:sz w:val="21"/>
          <w:szCs w:val="21"/>
        </w:rPr>
        <w:t>股，当时注册资本为</w:t>
      </w:r>
      <w:r>
        <w:rPr>
          <w:rFonts w:ascii="Arial" w:hAnsi="Arial" w:cs="Arial" w:eastAsia="Arial" w:hint="default"/>
          <w:sz w:val="21"/>
          <w:szCs w:val="21"/>
        </w:rPr>
        <w:t>5,000</w:t>
      </w:r>
      <w:r>
        <w:rPr>
          <w:rFonts w:ascii="宋体" w:hAnsi="宋体" w:cs="宋体" w:eastAsia="宋体" w:hint="default"/>
          <w:sz w:val="21"/>
          <w:szCs w:val="21"/>
        </w:rPr>
        <w:t>万元，并于</w:t>
      </w:r>
      <w:r>
        <w:rPr>
          <w:rFonts w:ascii="Arial" w:hAnsi="Arial" w:cs="Arial" w:eastAsia="Arial" w:hint="default"/>
          <w:sz w:val="21"/>
          <w:szCs w:val="21"/>
        </w:rPr>
        <w:t>1997</w:t>
      </w:r>
      <w:r>
        <w:rPr>
          <w:rFonts w:ascii="宋体" w:hAnsi="宋体" w:cs="宋体" w:eastAsia="宋体" w:hint="default"/>
          <w:sz w:val="21"/>
          <w:szCs w:val="21"/>
        </w:rPr>
        <w:t>年</w:t>
      </w:r>
      <w:r>
        <w:rPr>
          <w:rFonts w:ascii="Arial" w:hAnsi="Arial" w:cs="Arial" w:eastAsia="Arial" w:hint="default"/>
          <w:sz w:val="21"/>
          <w:szCs w:val="21"/>
        </w:rPr>
        <w:t>1</w:t>
      </w:r>
      <w:r>
        <w:rPr>
          <w:rFonts w:ascii="宋体" w:hAnsi="宋体" w:cs="宋体" w:eastAsia="宋体" w:hint="default"/>
          <w:sz w:val="21"/>
          <w:szCs w:val="21"/>
        </w:rPr>
        <w:t>月</w:t>
      </w:r>
      <w:r>
        <w:rPr>
          <w:rFonts w:ascii="Arial" w:hAnsi="Arial" w:cs="Arial" w:eastAsia="Arial" w:hint="default"/>
          <w:sz w:val="21"/>
          <w:szCs w:val="21"/>
        </w:rPr>
        <w:t>21</w:t>
      </w:r>
      <w:r>
        <w:rPr>
          <w:rFonts w:ascii="宋体" w:hAnsi="宋体" w:cs="宋体" w:eastAsia="宋体" w:hint="default"/>
          <w:sz w:val="21"/>
          <w:szCs w:val="21"/>
        </w:rPr>
        <w:t>日在深</w:t>
      </w:r>
      <w:r>
        <w:rPr>
          <w:rFonts w:ascii="宋体" w:hAnsi="宋体" w:cs="宋体" w:eastAsia="宋体" w:hint="default"/>
          <w:spacing w:val="-79"/>
          <w:sz w:val="21"/>
          <w:szCs w:val="21"/>
        </w:rPr>
        <w:t> </w:t>
      </w:r>
      <w:r>
        <w:rPr>
          <w:rFonts w:ascii="宋体" w:hAnsi="宋体" w:cs="宋体" w:eastAsia="宋体" w:hint="default"/>
          <w:sz w:val="21"/>
          <w:szCs w:val="21"/>
        </w:rPr>
        <w:t>圳证券交易所上市流通。公司简称：远东股份；股票代码：</w:t>
      </w:r>
      <w:r>
        <w:rPr>
          <w:rFonts w:ascii="Arial" w:hAnsi="Arial" w:cs="Arial" w:eastAsia="Arial" w:hint="default"/>
          <w:sz w:val="21"/>
          <w:szCs w:val="21"/>
        </w:rPr>
        <w:t>000681</w:t>
      </w:r>
      <w:r>
        <w:rPr>
          <w:rFonts w:ascii="宋体" w:hAnsi="宋体" w:cs="宋体" w:eastAsia="宋体" w:hint="default"/>
          <w:sz w:val="21"/>
          <w:szCs w:val="21"/>
        </w:rPr>
        <w:t>。至</w:t>
      </w:r>
      <w:r>
        <w:rPr>
          <w:rFonts w:ascii="Arial" w:hAnsi="Arial" w:cs="Arial" w:eastAsia="Arial" w:hint="default"/>
          <w:sz w:val="21"/>
          <w:szCs w:val="21"/>
        </w:rPr>
        <w:t>1998</w:t>
      </w:r>
      <w:r>
        <w:rPr>
          <w:rFonts w:ascii="宋体" w:hAnsi="宋体" w:cs="宋体" w:eastAsia="宋体" w:hint="default"/>
          <w:sz w:val="21"/>
          <w:szCs w:val="21"/>
        </w:rPr>
        <w:t>年，本公司经</w:t>
      </w:r>
      <w:r>
        <w:rPr>
          <w:rFonts w:ascii="宋体" w:hAnsi="宋体" w:cs="宋体" w:eastAsia="宋体" w:hint="default"/>
          <w:w w:val="100"/>
          <w:sz w:val="21"/>
          <w:szCs w:val="21"/>
        </w:rPr>
        <w:t> </w:t>
      </w:r>
      <w:r>
        <w:rPr>
          <w:rFonts w:ascii="宋体" w:hAnsi="宋体" w:cs="宋体" w:eastAsia="宋体" w:hint="default"/>
          <w:spacing w:val="-5"/>
          <w:sz w:val="21"/>
          <w:szCs w:val="21"/>
        </w:rPr>
        <w:t>过转送股及配股</w:t>
      </w:r>
      <w:r>
        <w:rPr>
          <w:rFonts w:ascii="Arial" w:hAnsi="Arial" w:cs="Arial" w:eastAsia="Arial" w:hint="default"/>
          <w:spacing w:val="-5"/>
          <w:sz w:val="21"/>
          <w:szCs w:val="21"/>
        </w:rPr>
        <w:t>,</w:t>
      </w:r>
      <w:r>
        <w:rPr>
          <w:rFonts w:ascii="宋体" w:hAnsi="宋体" w:cs="宋体" w:eastAsia="宋体" w:hint="default"/>
          <w:spacing w:val="-5"/>
          <w:sz w:val="21"/>
          <w:szCs w:val="21"/>
        </w:rPr>
        <w:t>股本已增至</w:t>
      </w:r>
      <w:r>
        <w:rPr>
          <w:rFonts w:ascii="Arial" w:hAnsi="Arial" w:cs="Arial" w:eastAsia="Arial" w:hint="default"/>
          <w:spacing w:val="-5"/>
          <w:sz w:val="21"/>
          <w:szCs w:val="21"/>
        </w:rPr>
        <w:t>198,750,000</w:t>
      </w:r>
      <w:r>
        <w:rPr>
          <w:rFonts w:ascii="宋体" w:hAnsi="宋体" w:cs="宋体" w:eastAsia="宋体" w:hint="default"/>
          <w:spacing w:val="-5"/>
          <w:sz w:val="21"/>
          <w:szCs w:val="21"/>
        </w:rPr>
        <w:t>股。所属行业为：计算机软件开发、软件服务业类。</w:t>
      </w:r>
    </w:p>
    <w:p>
      <w:pPr>
        <w:spacing w:line="348" w:lineRule="auto" w:before="155"/>
        <w:ind w:left="137" w:right="204" w:firstLine="420"/>
        <w:jc w:val="both"/>
        <w:rPr>
          <w:rFonts w:ascii="宋体" w:hAnsi="宋体" w:cs="宋体" w:eastAsia="宋体" w:hint="default"/>
          <w:sz w:val="21"/>
          <w:szCs w:val="21"/>
        </w:rPr>
      </w:pPr>
      <w:r>
        <w:rPr>
          <w:rFonts w:ascii="Arial" w:hAnsi="Arial" w:cs="Arial" w:eastAsia="Arial" w:hint="default"/>
          <w:sz w:val="21"/>
          <w:szCs w:val="21"/>
        </w:rPr>
        <w:t>2006</w:t>
      </w:r>
      <w:r>
        <w:rPr>
          <w:rFonts w:ascii="Arial" w:hAnsi="Arial" w:cs="Arial" w:eastAsia="Arial" w:hint="default"/>
          <w:spacing w:val="11"/>
          <w:sz w:val="21"/>
          <w:szCs w:val="21"/>
        </w:rPr>
        <w:t> </w:t>
      </w:r>
      <w:r>
        <w:rPr>
          <w:rFonts w:ascii="宋体" w:hAnsi="宋体" w:cs="宋体" w:eastAsia="宋体" w:hint="default"/>
          <w:sz w:val="21"/>
          <w:szCs w:val="21"/>
        </w:rPr>
        <w:t>年度</w:t>
      </w:r>
      <w:r>
        <w:rPr>
          <w:rFonts w:ascii="宋体" w:hAnsi="宋体" w:cs="宋体" w:eastAsia="宋体" w:hint="default"/>
          <w:spacing w:val="-38"/>
          <w:sz w:val="21"/>
          <w:szCs w:val="21"/>
        </w:rPr>
        <w:t> </w:t>
      </w:r>
      <w:r>
        <w:rPr>
          <w:rFonts w:ascii="Arial" w:hAnsi="Arial" w:cs="Arial" w:eastAsia="Arial" w:hint="default"/>
          <w:sz w:val="21"/>
          <w:szCs w:val="21"/>
        </w:rPr>
        <w:t>6</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35"/>
          <w:sz w:val="21"/>
          <w:szCs w:val="21"/>
        </w:rPr>
        <w:t> </w:t>
      </w:r>
      <w:r>
        <w:rPr>
          <w:rFonts w:ascii="Arial" w:hAnsi="Arial" w:cs="Arial" w:eastAsia="Arial" w:hint="default"/>
          <w:sz w:val="21"/>
          <w:szCs w:val="21"/>
        </w:rPr>
        <w:t>30</w:t>
      </w:r>
      <w:r>
        <w:rPr>
          <w:rFonts w:ascii="Arial" w:hAnsi="Arial" w:cs="Arial" w:eastAsia="Arial" w:hint="default"/>
          <w:spacing w:val="9"/>
          <w:sz w:val="21"/>
          <w:szCs w:val="21"/>
        </w:rPr>
        <w:t> </w:t>
      </w:r>
      <w:r>
        <w:rPr>
          <w:rFonts w:ascii="宋体" w:hAnsi="宋体" w:cs="宋体" w:eastAsia="宋体" w:hint="default"/>
          <w:sz w:val="21"/>
          <w:szCs w:val="21"/>
        </w:rPr>
        <w:t>日公司召开股权分置改革相关股东大会决议通过：公司非流通股股</w:t>
      </w:r>
      <w:r>
        <w:rPr>
          <w:rFonts w:ascii="宋体" w:hAnsi="宋体" w:cs="宋体" w:eastAsia="宋体" w:hint="default"/>
          <w:w w:val="100"/>
          <w:sz w:val="21"/>
          <w:szCs w:val="21"/>
        </w:rPr>
        <w:t> </w:t>
      </w:r>
      <w:r>
        <w:rPr>
          <w:rFonts w:ascii="宋体" w:hAnsi="宋体" w:cs="宋体" w:eastAsia="宋体" w:hint="default"/>
          <w:spacing w:val="-4"/>
          <w:w w:val="100"/>
          <w:sz w:val="21"/>
          <w:szCs w:val="21"/>
        </w:rPr>
        <w:t>东为使其持有的本公司非流通股获得流通权而向本公司流通股股东支付的对价为：流通股股</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东每持有</w:t>
      </w:r>
      <w:r>
        <w:rPr>
          <w:rFonts w:ascii="宋体" w:hAnsi="宋体" w:cs="宋体" w:eastAsia="宋体" w:hint="default"/>
          <w:spacing w:val="-49"/>
          <w:sz w:val="21"/>
          <w:szCs w:val="21"/>
        </w:rPr>
        <w:t> </w:t>
      </w:r>
      <w:r>
        <w:rPr>
          <w:rFonts w:ascii="Arial" w:hAnsi="Arial" w:cs="Arial" w:eastAsia="Arial" w:hint="default"/>
          <w:sz w:val="21"/>
          <w:szCs w:val="21"/>
        </w:rPr>
        <w:t>10</w:t>
      </w:r>
      <w:r>
        <w:rPr>
          <w:rFonts w:ascii="Arial" w:hAnsi="Arial" w:cs="Arial" w:eastAsia="Arial" w:hint="default"/>
          <w:spacing w:val="-2"/>
          <w:sz w:val="21"/>
          <w:szCs w:val="21"/>
        </w:rPr>
        <w:t> </w:t>
      </w:r>
      <w:r>
        <w:rPr>
          <w:rFonts w:ascii="宋体" w:hAnsi="宋体" w:cs="宋体" w:eastAsia="宋体" w:hint="default"/>
          <w:sz w:val="21"/>
          <w:szCs w:val="21"/>
        </w:rPr>
        <w:t>股将获得</w:t>
      </w:r>
      <w:r>
        <w:rPr>
          <w:rFonts w:ascii="宋体" w:hAnsi="宋体" w:cs="宋体" w:eastAsia="宋体" w:hint="default"/>
          <w:spacing w:val="-46"/>
          <w:sz w:val="21"/>
          <w:szCs w:val="21"/>
        </w:rPr>
        <w:t> </w:t>
      </w:r>
      <w:r>
        <w:rPr>
          <w:rFonts w:ascii="Arial" w:hAnsi="Arial" w:cs="Arial" w:eastAsia="Arial" w:hint="default"/>
          <w:sz w:val="21"/>
          <w:szCs w:val="21"/>
        </w:rPr>
        <w:t>3</w:t>
      </w:r>
      <w:r>
        <w:rPr>
          <w:rFonts w:ascii="Arial" w:hAnsi="Arial" w:cs="Arial" w:eastAsia="Arial" w:hint="default"/>
          <w:spacing w:val="42"/>
          <w:sz w:val="21"/>
          <w:szCs w:val="21"/>
        </w:rPr>
        <w:t> </w:t>
      </w:r>
      <w:r>
        <w:rPr>
          <w:rFonts w:ascii="宋体" w:hAnsi="宋体" w:cs="宋体" w:eastAsia="宋体" w:hint="default"/>
          <w:sz w:val="21"/>
          <w:szCs w:val="21"/>
        </w:rPr>
        <w:t>股的股份对价，非流通股股东向流通股股东支付了</w:t>
      </w:r>
      <w:r>
        <w:rPr>
          <w:rFonts w:ascii="宋体" w:hAnsi="宋体" w:cs="宋体" w:eastAsia="宋体" w:hint="default"/>
          <w:spacing w:val="-49"/>
          <w:sz w:val="21"/>
          <w:szCs w:val="21"/>
        </w:rPr>
        <w:t> </w:t>
      </w:r>
      <w:r>
        <w:rPr>
          <w:rFonts w:ascii="Arial" w:hAnsi="Arial" w:cs="Arial" w:eastAsia="Arial" w:hint="default"/>
          <w:sz w:val="21"/>
          <w:szCs w:val="21"/>
        </w:rPr>
        <w:t>17,437,501</w:t>
      </w:r>
      <w:r>
        <w:rPr>
          <w:rFonts w:ascii="Arial" w:hAnsi="Arial" w:cs="Arial" w:eastAsia="Arial" w:hint="default"/>
          <w:spacing w:val="-2"/>
          <w:sz w:val="21"/>
          <w:szCs w:val="21"/>
        </w:rPr>
        <w:t> </w:t>
      </w:r>
      <w:r>
        <w:rPr>
          <w:rFonts w:ascii="宋体" w:hAnsi="宋体" w:cs="宋体" w:eastAsia="宋体" w:hint="default"/>
          <w:sz w:val="21"/>
          <w:szCs w:val="21"/>
        </w:rPr>
        <w:t>股</w:t>
      </w:r>
    </w:p>
    <w:p>
      <w:pPr>
        <w:spacing w:before="12"/>
        <w:ind w:left="137" w:right="0" w:firstLine="0"/>
        <w:jc w:val="both"/>
        <w:rPr>
          <w:rFonts w:ascii="宋体" w:hAnsi="宋体" w:cs="宋体" w:eastAsia="宋体" w:hint="default"/>
          <w:sz w:val="21"/>
          <w:szCs w:val="21"/>
        </w:rPr>
      </w:pPr>
      <w:r>
        <w:rPr>
          <w:rFonts w:ascii="宋体" w:hAnsi="宋体" w:cs="宋体" w:eastAsia="宋体" w:hint="default"/>
          <w:spacing w:val="-3"/>
          <w:sz w:val="21"/>
          <w:szCs w:val="21"/>
        </w:rPr>
        <w:t>股票。实施上述送股对价后，公司股份总数不变，股份结构发生相应变化。截止到 </w:t>
      </w:r>
      <w:r>
        <w:rPr>
          <w:rFonts w:ascii="Arial" w:hAnsi="Arial" w:cs="Arial" w:eastAsia="Arial" w:hint="default"/>
          <w:sz w:val="21"/>
          <w:szCs w:val="21"/>
        </w:rPr>
        <w:t>2007</w:t>
      </w:r>
      <w:r>
        <w:rPr>
          <w:rFonts w:ascii="Arial" w:hAnsi="Arial" w:cs="Arial" w:eastAsia="Arial" w:hint="default"/>
          <w:spacing w:val="3"/>
          <w:sz w:val="21"/>
          <w:szCs w:val="21"/>
        </w:rPr>
        <w:t> </w:t>
      </w:r>
      <w:r>
        <w:rPr>
          <w:rFonts w:ascii="宋体" w:hAnsi="宋体" w:cs="宋体" w:eastAsia="宋体" w:hint="default"/>
          <w:sz w:val="21"/>
          <w:szCs w:val="21"/>
        </w:rPr>
        <w:t>年</w:t>
      </w:r>
    </w:p>
    <w:p>
      <w:pPr>
        <w:spacing w:line="338" w:lineRule="auto" w:before="118"/>
        <w:ind w:left="137" w:right="108" w:firstLine="0"/>
        <w:jc w:val="left"/>
        <w:rPr>
          <w:rFonts w:ascii="宋体" w:hAnsi="宋体" w:cs="宋体" w:eastAsia="宋体" w:hint="default"/>
          <w:sz w:val="21"/>
          <w:szCs w:val="21"/>
        </w:rPr>
      </w:pP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Arial" w:hAnsi="Arial" w:cs="Arial" w:eastAsia="Arial" w:hint="default"/>
          <w:sz w:val="21"/>
          <w:szCs w:val="21"/>
        </w:rPr>
        <w:t>31</w:t>
      </w:r>
      <w:r>
        <w:rPr>
          <w:rFonts w:ascii="Arial" w:hAnsi="Arial" w:cs="Arial" w:eastAsia="Arial" w:hint="default"/>
          <w:spacing w:val="-8"/>
          <w:sz w:val="21"/>
          <w:szCs w:val="21"/>
        </w:rPr>
        <w:t> </w:t>
      </w:r>
      <w:r>
        <w:rPr>
          <w:rFonts w:ascii="宋体" w:hAnsi="宋体" w:cs="宋体" w:eastAsia="宋体" w:hint="default"/>
          <w:sz w:val="21"/>
          <w:szCs w:val="21"/>
        </w:rPr>
        <w:t>日，股本总数为</w:t>
      </w:r>
      <w:r>
        <w:rPr>
          <w:rFonts w:ascii="宋体" w:hAnsi="宋体" w:cs="宋体" w:eastAsia="宋体" w:hint="default"/>
          <w:spacing w:val="-57"/>
          <w:sz w:val="21"/>
          <w:szCs w:val="21"/>
        </w:rPr>
        <w:t> </w:t>
      </w:r>
      <w:r>
        <w:rPr>
          <w:rFonts w:ascii="Arial" w:hAnsi="Arial" w:cs="Arial" w:eastAsia="Arial" w:hint="default"/>
          <w:sz w:val="21"/>
          <w:szCs w:val="21"/>
        </w:rPr>
        <w:t>198,750,000</w:t>
      </w:r>
      <w:r>
        <w:rPr>
          <w:rFonts w:ascii="Arial" w:hAnsi="Arial" w:cs="Arial" w:eastAsia="Arial" w:hint="default"/>
          <w:spacing w:val="-8"/>
          <w:sz w:val="21"/>
          <w:szCs w:val="21"/>
        </w:rPr>
        <w:t> </w:t>
      </w:r>
      <w:r>
        <w:rPr>
          <w:rFonts w:ascii="宋体" w:hAnsi="宋体" w:cs="宋体" w:eastAsia="宋体" w:hint="default"/>
          <w:sz w:val="21"/>
          <w:szCs w:val="21"/>
        </w:rPr>
        <w:t>股，其中：有限售条件股份为</w:t>
      </w:r>
      <w:r>
        <w:rPr>
          <w:rFonts w:ascii="宋体" w:hAnsi="宋体" w:cs="宋体" w:eastAsia="宋体" w:hint="default"/>
          <w:spacing w:val="-55"/>
          <w:sz w:val="21"/>
          <w:szCs w:val="21"/>
        </w:rPr>
        <w:t> </w:t>
      </w:r>
      <w:r>
        <w:rPr>
          <w:rFonts w:ascii="Arial" w:hAnsi="Arial" w:cs="Arial" w:eastAsia="Arial" w:hint="default"/>
          <w:sz w:val="21"/>
          <w:szCs w:val="21"/>
        </w:rPr>
        <w:t>69,131,300</w:t>
      </w:r>
      <w:r>
        <w:rPr>
          <w:rFonts w:ascii="Arial" w:hAnsi="Arial" w:cs="Arial" w:eastAsia="Arial" w:hint="default"/>
          <w:spacing w:val="-8"/>
          <w:sz w:val="21"/>
          <w:szCs w:val="21"/>
        </w:rPr>
        <w:t> </w:t>
      </w:r>
      <w:r>
        <w:rPr>
          <w:rFonts w:ascii="宋体" w:hAnsi="宋体" w:cs="宋体" w:eastAsia="宋体" w:hint="default"/>
          <w:sz w:val="21"/>
          <w:szCs w:val="21"/>
        </w:rPr>
        <w:t>股，占股</w:t>
      </w:r>
      <w:r>
        <w:rPr>
          <w:rFonts w:ascii="宋体" w:hAnsi="宋体" w:cs="宋体" w:eastAsia="宋体" w:hint="default"/>
          <w:w w:val="100"/>
          <w:sz w:val="21"/>
          <w:szCs w:val="21"/>
        </w:rPr>
        <w:t> </w:t>
      </w:r>
      <w:r>
        <w:rPr>
          <w:rFonts w:ascii="宋体" w:hAnsi="宋体" w:cs="宋体" w:eastAsia="宋体" w:hint="default"/>
          <w:sz w:val="21"/>
          <w:szCs w:val="21"/>
        </w:rPr>
        <w:t>份总数的</w:t>
      </w:r>
      <w:r>
        <w:rPr>
          <w:rFonts w:ascii="宋体" w:hAnsi="宋体" w:cs="宋体" w:eastAsia="宋体" w:hint="default"/>
          <w:spacing w:val="-57"/>
          <w:sz w:val="21"/>
          <w:szCs w:val="21"/>
        </w:rPr>
        <w:t> </w:t>
      </w:r>
      <w:r>
        <w:rPr>
          <w:rFonts w:ascii="Arial" w:hAnsi="Arial" w:cs="Arial" w:eastAsia="Arial" w:hint="default"/>
          <w:sz w:val="21"/>
          <w:szCs w:val="21"/>
        </w:rPr>
        <w:t>34.78%</w:t>
      </w:r>
      <w:r>
        <w:rPr>
          <w:rFonts w:ascii="宋体" w:hAnsi="宋体" w:cs="宋体" w:eastAsia="宋体" w:hint="default"/>
          <w:sz w:val="21"/>
          <w:szCs w:val="21"/>
        </w:rPr>
        <w:t>，无限售条件股份为</w:t>
      </w:r>
      <w:r>
        <w:rPr>
          <w:rFonts w:ascii="宋体" w:hAnsi="宋体" w:cs="宋体" w:eastAsia="宋体" w:hint="default"/>
          <w:spacing w:val="-57"/>
          <w:sz w:val="21"/>
          <w:szCs w:val="21"/>
        </w:rPr>
        <w:t> </w:t>
      </w:r>
      <w:r>
        <w:rPr>
          <w:rFonts w:ascii="Arial" w:hAnsi="Arial" w:cs="Arial" w:eastAsia="Arial" w:hint="default"/>
          <w:sz w:val="21"/>
          <w:szCs w:val="21"/>
        </w:rPr>
        <w:t>129,618,700</w:t>
      </w:r>
      <w:r>
        <w:rPr>
          <w:rFonts w:ascii="Arial" w:hAnsi="Arial" w:cs="Arial" w:eastAsia="Arial" w:hint="default"/>
          <w:spacing w:val="-12"/>
          <w:sz w:val="21"/>
          <w:szCs w:val="21"/>
        </w:rPr>
        <w:t> </w:t>
      </w:r>
      <w:r>
        <w:rPr>
          <w:rFonts w:ascii="宋体" w:hAnsi="宋体" w:cs="宋体" w:eastAsia="宋体" w:hint="default"/>
          <w:sz w:val="21"/>
          <w:szCs w:val="21"/>
        </w:rPr>
        <w:t>股，占股份总数的</w:t>
      </w:r>
      <w:r>
        <w:rPr>
          <w:rFonts w:ascii="宋体" w:hAnsi="宋体" w:cs="宋体" w:eastAsia="宋体" w:hint="default"/>
          <w:spacing w:val="-57"/>
          <w:sz w:val="21"/>
          <w:szCs w:val="21"/>
        </w:rPr>
        <w:t> </w:t>
      </w:r>
      <w:r>
        <w:rPr>
          <w:rFonts w:ascii="Arial" w:hAnsi="Arial" w:cs="Arial" w:eastAsia="Arial" w:hint="default"/>
          <w:sz w:val="21"/>
          <w:szCs w:val="21"/>
        </w:rPr>
        <w:t>65.22%</w:t>
      </w:r>
      <w:r>
        <w:rPr>
          <w:rFonts w:ascii="宋体" w:hAnsi="宋体" w:cs="宋体" w:eastAsia="宋体" w:hint="default"/>
          <w:sz w:val="21"/>
          <w:szCs w:val="21"/>
        </w:rPr>
        <w:t>。</w:t>
      </w:r>
    </w:p>
    <w:p>
      <w:pPr>
        <w:spacing w:line="348" w:lineRule="auto" w:before="24"/>
        <w:ind w:left="137" w:right="204" w:firstLine="420"/>
        <w:jc w:val="both"/>
        <w:rPr>
          <w:rFonts w:ascii="宋体" w:hAnsi="宋体" w:cs="宋体" w:eastAsia="宋体" w:hint="default"/>
          <w:sz w:val="21"/>
          <w:szCs w:val="21"/>
        </w:rPr>
      </w:pPr>
      <w:r>
        <w:rPr>
          <w:rFonts w:ascii="宋体" w:hAnsi="宋体" w:cs="宋体" w:eastAsia="宋体" w:hint="default"/>
          <w:sz w:val="21"/>
          <w:szCs w:val="21"/>
        </w:rPr>
        <w:t>公司注册资本为 </w:t>
      </w:r>
      <w:r>
        <w:rPr>
          <w:rFonts w:ascii="Arial" w:hAnsi="Arial" w:cs="Arial" w:eastAsia="Arial" w:hint="default"/>
          <w:sz w:val="21"/>
          <w:szCs w:val="21"/>
        </w:rPr>
        <w:t>19875</w:t>
      </w:r>
      <w:r>
        <w:rPr>
          <w:rFonts w:ascii="Arial" w:hAnsi="Arial" w:cs="Arial" w:eastAsia="Arial" w:hint="default"/>
          <w:spacing w:val="-6"/>
          <w:sz w:val="21"/>
          <w:szCs w:val="21"/>
        </w:rPr>
        <w:t> </w:t>
      </w:r>
      <w:r>
        <w:rPr>
          <w:rFonts w:ascii="宋体" w:hAnsi="宋体" w:cs="宋体" w:eastAsia="宋体" w:hint="default"/>
          <w:sz w:val="21"/>
          <w:szCs w:val="21"/>
        </w:rPr>
        <w:t>万元，经营范围为：主要开发、生产计算机软、硬件并提供相</w:t>
      </w:r>
      <w:r>
        <w:rPr>
          <w:rFonts w:ascii="宋体" w:hAnsi="宋体" w:cs="宋体" w:eastAsia="宋体" w:hint="default"/>
          <w:w w:val="100"/>
          <w:sz w:val="21"/>
          <w:szCs w:val="21"/>
        </w:rPr>
        <w:t> </w:t>
      </w:r>
      <w:r>
        <w:rPr>
          <w:rFonts w:ascii="宋体" w:hAnsi="宋体" w:cs="宋体" w:eastAsia="宋体" w:hint="default"/>
          <w:sz w:val="21"/>
          <w:szCs w:val="21"/>
        </w:rPr>
        <w:t>关技术和工程咨询、服务、培训；生产服装、</w:t>
      </w:r>
      <w:r>
        <w:rPr>
          <w:rFonts w:ascii="宋体" w:hAnsi="宋体" w:cs="宋体" w:eastAsia="宋体" w:hint="default"/>
          <w:spacing w:val="8"/>
          <w:sz w:val="21"/>
          <w:szCs w:val="21"/>
        </w:rPr>
        <w:t> </w:t>
      </w:r>
      <w:r>
        <w:rPr>
          <w:rFonts w:ascii="宋体" w:hAnsi="宋体" w:cs="宋体" w:eastAsia="宋体" w:hint="default"/>
          <w:sz w:val="21"/>
          <w:szCs w:val="21"/>
        </w:rPr>
        <w:t>床上用品、装饰品、鞋帽、纺织品、服装辅</w:t>
      </w:r>
      <w:r>
        <w:rPr>
          <w:rFonts w:ascii="宋体" w:hAnsi="宋体" w:cs="宋体" w:eastAsia="宋体" w:hint="default"/>
          <w:w w:val="100"/>
          <w:sz w:val="21"/>
          <w:szCs w:val="21"/>
        </w:rPr>
        <w:t> </w:t>
      </w:r>
      <w:r>
        <w:rPr>
          <w:rFonts w:ascii="宋体" w:hAnsi="宋体" w:cs="宋体" w:eastAsia="宋体" w:hint="default"/>
          <w:sz w:val="21"/>
          <w:szCs w:val="21"/>
        </w:rPr>
        <w:t>料、包装材料等。</w:t>
      </w:r>
    </w:p>
    <w:p>
      <w:pPr>
        <w:spacing w:line="240" w:lineRule="auto" w:before="9"/>
        <w:rPr>
          <w:rFonts w:ascii="宋体" w:hAnsi="宋体" w:cs="宋体" w:eastAsia="宋体" w:hint="default"/>
          <w:sz w:val="25"/>
          <w:szCs w:val="25"/>
        </w:rPr>
      </w:pPr>
    </w:p>
    <w:p>
      <w:pPr>
        <w:pStyle w:val="Heading2"/>
        <w:spacing w:line="240" w:lineRule="auto"/>
        <w:ind w:right="0"/>
        <w:jc w:val="both"/>
      </w:pPr>
      <w:r>
        <w:rPr/>
        <w:t>二、</w:t>
      </w:r>
      <w:r>
        <w:rPr>
          <w:spacing w:val="-56"/>
        </w:rPr>
        <w:t> </w:t>
      </w:r>
      <w:r>
        <w:rPr/>
        <w:t>主要会计政策、会计估计和前期差错</w:t>
      </w:r>
    </w:p>
    <w:p>
      <w:pPr>
        <w:tabs>
          <w:tab w:pos="557" w:val="left" w:leader="none"/>
        </w:tabs>
        <w:spacing w:line="338" w:lineRule="auto" w:before="193"/>
        <w:ind w:left="557" w:right="101" w:hanging="420"/>
        <w:jc w:val="left"/>
        <w:rPr>
          <w:rFonts w:ascii="宋体" w:hAnsi="宋体" w:cs="宋体" w:eastAsia="宋体" w:hint="default"/>
          <w:sz w:val="21"/>
          <w:szCs w:val="21"/>
        </w:rPr>
      </w:pPr>
      <w:r>
        <w:rPr>
          <w:rFonts w:ascii="Arial" w:hAnsi="Arial" w:cs="Arial" w:eastAsia="Arial" w:hint="default"/>
          <w:b/>
          <w:bCs/>
          <w:sz w:val="21"/>
          <w:szCs w:val="21"/>
        </w:rPr>
        <w:t>1.</w:t>
        <w:tab/>
      </w:r>
      <w:r>
        <w:rPr>
          <w:rFonts w:ascii="宋体" w:hAnsi="宋体" w:cs="宋体" w:eastAsia="宋体" w:hint="default"/>
          <w:spacing w:val="-1"/>
          <w:sz w:val="21"/>
          <w:szCs w:val="21"/>
        </w:rPr>
        <w:t>遵循企业会计准则的声明</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7"/>
          <w:w w:val="100"/>
          <w:sz w:val="21"/>
          <w:szCs w:val="21"/>
        </w:rPr>
        <w:t>公司所编制的财务报表符合企业会计准则的要求，真实、完整地反映了公司的财务状况、</w:t>
      </w:r>
    </w:p>
    <w:p>
      <w:pPr>
        <w:spacing w:before="47"/>
        <w:ind w:left="137" w:right="0" w:firstLine="0"/>
        <w:jc w:val="both"/>
        <w:rPr>
          <w:rFonts w:ascii="宋体" w:hAnsi="宋体" w:cs="宋体" w:eastAsia="宋体" w:hint="default"/>
          <w:sz w:val="21"/>
          <w:szCs w:val="21"/>
        </w:rPr>
      </w:pPr>
      <w:r>
        <w:rPr>
          <w:rFonts w:ascii="宋体" w:hAnsi="宋体" w:cs="宋体" w:eastAsia="宋体" w:hint="default"/>
          <w:sz w:val="21"/>
          <w:szCs w:val="21"/>
        </w:rPr>
        <w:t>经营成果、股东权益变动和现金流量等有关信息。</w:t>
      </w:r>
    </w:p>
    <w:p>
      <w:pPr>
        <w:spacing w:before="133"/>
        <w:ind w:left="137" w:right="0" w:firstLine="0"/>
        <w:jc w:val="both"/>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15"/>
          <w:sz w:val="21"/>
          <w:szCs w:val="21"/>
        </w:rPr>
        <w:t> </w:t>
      </w:r>
      <w:r>
        <w:rPr>
          <w:rFonts w:ascii="宋体" w:hAnsi="宋体" w:cs="宋体" w:eastAsia="宋体" w:hint="default"/>
          <w:sz w:val="21"/>
          <w:szCs w:val="21"/>
        </w:rPr>
        <w:t>编制基础</w:t>
      </w:r>
    </w:p>
    <w:p>
      <w:pPr>
        <w:spacing w:line="340" w:lineRule="auto" w:before="118"/>
        <w:ind w:left="137" w:right="101" w:firstLine="420"/>
        <w:jc w:val="both"/>
        <w:rPr>
          <w:rFonts w:ascii="宋体" w:hAnsi="宋体" w:cs="宋体" w:eastAsia="宋体" w:hint="default"/>
          <w:sz w:val="21"/>
          <w:szCs w:val="21"/>
        </w:rPr>
      </w:pPr>
      <w:r>
        <w:rPr>
          <w:rFonts w:ascii="宋体" w:hAnsi="宋体" w:cs="宋体" w:eastAsia="宋体" w:hint="default"/>
          <w:spacing w:val="-7"/>
          <w:sz w:val="21"/>
          <w:szCs w:val="21"/>
        </w:rPr>
        <w:t>公司以持续经营为基础，根据实际发生的交易和事项，按照《企业会计准则</w:t>
      </w:r>
      <w:r>
        <w:rPr>
          <w:rFonts w:ascii="Arial" w:hAnsi="Arial" w:cs="Arial" w:eastAsia="Arial" w:hint="default"/>
          <w:spacing w:val="-7"/>
          <w:sz w:val="21"/>
          <w:szCs w:val="21"/>
        </w:rPr>
        <w:t>—</w:t>
      </w:r>
      <w:r>
        <w:rPr>
          <w:rFonts w:ascii="宋体" w:hAnsi="宋体" w:cs="宋体" w:eastAsia="宋体" w:hint="default"/>
          <w:spacing w:val="-7"/>
          <w:sz w:val="21"/>
          <w:szCs w:val="21"/>
        </w:rPr>
        <w:t>基本准则》</w:t>
      </w:r>
      <w:r>
        <w:rPr>
          <w:rFonts w:ascii="宋体" w:hAnsi="宋体" w:cs="宋体" w:eastAsia="宋体" w:hint="default"/>
          <w:w w:val="100"/>
          <w:sz w:val="21"/>
          <w:szCs w:val="21"/>
        </w:rPr>
        <w:t> </w:t>
      </w:r>
      <w:r>
        <w:rPr>
          <w:rFonts w:ascii="宋体" w:hAnsi="宋体" w:cs="宋体" w:eastAsia="宋体" w:hint="default"/>
          <w:sz w:val="21"/>
          <w:szCs w:val="21"/>
        </w:rPr>
        <w:t>和其他各项会计准则的规定进行确认和计量，在此基础上编制财务报表。</w:t>
      </w:r>
    </w:p>
    <w:p>
      <w:pPr>
        <w:spacing w:before="45"/>
        <w:ind w:left="557" w:right="108" w:firstLine="0"/>
        <w:jc w:val="left"/>
        <w:rPr>
          <w:rFonts w:ascii="Arial" w:hAnsi="Arial" w:cs="Arial" w:eastAsia="Arial" w:hint="default"/>
          <w:sz w:val="21"/>
          <w:szCs w:val="21"/>
        </w:rPr>
      </w:pPr>
      <w:r>
        <w:rPr>
          <w:rFonts w:ascii="宋体" w:hAnsi="宋体" w:cs="宋体" w:eastAsia="宋体" w:hint="default"/>
          <w:w w:val="100"/>
          <w:sz w:val="21"/>
          <w:szCs w:val="21"/>
        </w:rPr>
        <w:t>公司</w:t>
      </w:r>
      <w:r>
        <w:rPr>
          <w:rFonts w:ascii="宋体" w:hAnsi="宋体" w:cs="宋体" w:eastAsia="宋体" w:hint="default"/>
          <w:spacing w:val="-41"/>
          <w:sz w:val="21"/>
          <w:szCs w:val="21"/>
        </w:rPr>
        <w:t> </w:t>
      </w:r>
      <w:r>
        <w:rPr>
          <w:rFonts w:ascii="Arial" w:hAnsi="Arial" w:cs="Arial" w:eastAsia="Arial" w:hint="default"/>
          <w:w w:val="100"/>
          <w:sz w:val="21"/>
          <w:szCs w:val="21"/>
        </w:rPr>
        <w:t>20</w:t>
      </w:r>
      <w:r>
        <w:rPr>
          <w:rFonts w:ascii="Arial" w:hAnsi="Arial" w:cs="Arial" w:eastAsia="Arial" w:hint="default"/>
          <w:spacing w:val="-3"/>
          <w:w w:val="100"/>
          <w:sz w:val="21"/>
          <w:szCs w:val="21"/>
        </w:rPr>
        <w:t>0</w:t>
      </w:r>
      <w:r>
        <w:rPr>
          <w:rFonts w:ascii="Arial" w:hAnsi="Arial" w:cs="Arial" w:eastAsia="Arial" w:hint="default"/>
          <w:w w:val="100"/>
          <w:sz w:val="21"/>
          <w:szCs w:val="21"/>
        </w:rPr>
        <w:t>6</w:t>
      </w:r>
      <w:r>
        <w:rPr>
          <w:rFonts w:ascii="Arial" w:hAnsi="Arial" w:cs="Arial" w:eastAsia="Arial"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38"/>
          <w:sz w:val="21"/>
          <w:szCs w:val="21"/>
        </w:rPr>
        <w:t> </w:t>
      </w:r>
      <w:r>
        <w:rPr>
          <w:rFonts w:ascii="Arial" w:hAnsi="Arial" w:cs="Arial" w:eastAsia="Arial" w:hint="default"/>
          <w:spacing w:val="-3"/>
          <w:w w:val="100"/>
          <w:sz w:val="21"/>
          <w:szCs w:val="21"/>
        </w:rPr>
        <w:t>1</w:t>
      </w:r>
      <w:r>
        <w:rPr>
          <w:rFonts w:ascii="Arial" w:hAnsi="Arial" w:cs="Arial" w:eastAsia="Arial" w:hint="default"/>
          <w:w w:val="100"/>
          <w:sz w:val="21"/>
          <w:szCs w:val="21"/>
        </w:rPr>
        <w:t>2</w:t>
      </w:r>
      <w:r>
        <w:rPr>
          <w:rFonts w:ascii="Arial" w:hAnsi="Arial" w:cs="Arial" w:eastAsia="Arial" w:hint="default"/>
          <w:spacing w:val="9"/>
          <w:sz w:val="21"/>
          <w:szCs w:val="21"/>
        </w:rPr>
        <w:t> </w:t>
      </w:r>
      <w:r>
        <w:rPr>
          <w:rFonts w:ascii="宋体" w:hAnsi="宋体" w:cs="宋体" w:eastAsia="宋体" w:hint="default"/>
          <w:w w:val="100"/>
          <w:sz w:val="21"/>
          <w:szCs w:val="21"/>
        </w:rPr>
        <w:t>月</w:t>
      </w:r>
      <w:r>
        <w:rPr>
          <w:rFonts w:ascii="宋体" w:hAnsi="宋体" w:cs="宋体" w:eastAsia="宋体" w:hint="default"/>
          <w:spacing w:val="-41"/>
          <w:sz w:val="21"/>
          <w:szCs w:val="21"/>
        </w:rPr>
        <w:t> </w:t>
      </w:r>
      <w:r>
        <w:rPr>
          <w:rFonts w:ascii="Arial" w:hAnsi="Arial" w:cs="Arial" w:eastAsia="Arial" w:hint="default"/>
          <w:w w:val="100"/>
          <w:sz w:val="21"/>
          <w:szCs w:val="21"/>
        </w:rPr>
        <w:t>31</w:t>
      </w:r>
      <w:r>
        <w:rPr>
          <w:rFonts w:ascii="Arial" w:hAnsi="Arial" w:cs="Arial" w:eastAsia="Arial" w:hint="default"/>
          <w:spacing w:val="6"/>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之前</w:t>
      </w:r>
      <w:r>
        <w:rPr>
          <w:rFonts w:ascii="宋体" w:hAnsi="宋体" w:cs="宋体" w:eastAsia="宋体" w:hint="default"/>
          <w:spacing w:val="-3"/>
          <w:w w:val="100"/>
          <w:sz w:val="21"/>
          <w:szCs w:val="21"/>
        </w:rPr>
        <w:t>执</w:t>
      </w:r>
      <w:r>
        <w:rPr>
          <w:rFonts w:ascii="宋体" w:hAnsi="宋体" w:cs="宋体" w:eastAsia="宋体" w:hint="default"/>
          <w:w w:val="100"/>
          <w:sz w:val="21"/>
          <w:szCs w:val="21"/>
        </w:rPr>
        <w:t>行</w:t>
      </w:r>
      <w:r>
        <w:rPr>
          <w:rFonts w:ascii="宋体" w:hAnsi="宋体" w:cs="宋体" w:eastAsia="宋体" w:hint="default"/>
          <w:spacing w:val="-3"/>
          <w:w w:val="100"/>
          <w:sz w:val="21"/>
          <w:szCs w:val="21"/>
        </w:rPr>
        <w:t>原</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w w:val="100"/>
          <w:sz w:val="21"/>
          <w:szCs w:val="21"/>
        </w:rPr>
        <w:t>和《</w:t>
      </w:r>
      <w:r>
        <w:rPr>
          <w:rFonts w:ascii="宋体" w:hAnsi="宋体" w:cs="宋体" w:eastAsia="宋体" w:hint="default"/>
          <w:spacing w:val="-3"/>
          <w:w w:val="100"/>
          <w:sz w:val="21"/>
          <w:szCs w:val="21"/>
        </w:rPr>
        <w:t>企</w:t>
      </w:r>
      <w:r>
        <w:rPr>
          <w:rFonts w:ascii="宋体" w:hAnsi="宋体" w:cs="宋体" w:eastAsia="宋体" w:hint="default"/>
          <w:w w:val="100"/>
          <w:sz w:val="21"/>
          <w:szCs w:val="21"/>
        </w:rPr>
        <w:t>业</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制</w:t>
      </w:r>
      <w:r>
        <w:rPr>
          <w:rFonts w:ascii="宋体" w:hAnsi="宋体" w:cs="宋体" w:eastAsia="宋体" w:hint="default"/>
          <w:w w:val="100"/>
          <w:sz w:val="21"/>
          <w:szCs w:val="21"/>
        </w:rPr>
        <w:t>度</w:t>
      </w:r>
      <w:r>
        <w:rPr>
          <w:rFonts w:ascii="宋体" w:hAnsi="宋体" w:cs="宋体" w:eastAsia="宋体" w:hint="default"/>
          <w:spacing w:val="-108"/>
          <w:w w:val="100"/>
          <w:sz w:val="21"/>
          <w:szCs w:val="21"/>
        </w:rPr>
        <w:t>》</w:t>
      </w:r>
      <w:r>
        <w:rPr>
          <w:rFonts w:ascii="宋体" w:hAnsi="宋体" w:cs="宋体" w:eastAsia="宋体" w:hint="default"/>
          <w:w w:val="100"/>
          <w:sz w:val="21"/>
          <w:szCs w:val="21"/>
        </w:rPr>
        <w:t>，自</w:t>
      </w:r>
      <w:r>
        <w:rPr>
          <w:rFonts w:ascii="宋体" w:hAnsi="宋体" w:cs="宋体" w:eastAsia="宋体" w:hint="default"/>
          <w:spacing w:val="-41"/>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007</w:t>
      </w:r>
      <w:r>
        <w:rPr>
          <w:rFonts w:ascii="Arial" w:hAnsi="Arial" w:cs="Arial" w:eastAsia="Arial" w:hint="default"/>
          <w:spacing w:val="6"/>
          <w:sz w:val="21"/>
          <w:szCs w:val="21"/>
        </w:rPr>
        <w:t> </w:t>
      </w:r>
      <w:r>
        <w:rPr>
          <w:rFonts w:ascii="宋体" w:hAnsi="宋体" w:cs="宋体" w:eastAsia="宋体" w:hint="default"/>
          <w:w w:val="100"/>
          <w:sz w:val="21"/>
          <w:szCs w:val="21"/>
        </w:rPr>
        <w:t>年</w:t>
      </w:r>
      <w:r>
        <w:rPr>
          <w:rFonts w:ascii="宋体" w:hAnsi="宋体" w:cs="宋体" w:eastAsia="宋体" w:hint="default"/>
          <w:spacing w:val="-38"/>
          <w:sz w:val="21"/>
          <w:szCs w:val="21"/>
        </w:rPr>
        <w:t> </w:t>
      </w:r>
      <w:r>
        <w:rPr>
          <w:rFonts w:ascii="Arial" w:hAnsi="Arial" w:cs="Arial" w:eastAsia="Arial" w:hint="default"/>
          <w:w w:val="100"/>
          <w:sz w:val="21"/>
          <w:szCs w:val="21"/>
        </w:rPr>
        <w:t>1</w:t>
      </w:r>
    </w:p>
    <w:p>
      <w:pPr>
        <w:spacing w:line="348" w:lineRule="auto" w:before="118"/>
        <w:ind w:left="137" w:right="204" w:firstLine="0"/>
        <w:jc w:val="both"/>
        <w:rPr>
          <w:rFonts w:ascii="宋体" w:hAnsi="宋体" w:cs="宋体" w:eastAsia="宋体" w:hint="default"/>
          <w:sz w:val="21"/>
          <w:szCs w:val="21"/>
        </w:rPr>
      </w:pP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Arial" w:hAnsi="Arial" w:cs="Arial" w:eastAsia="Arial" w:hint="default"/>
          <w:w w:val="100"/>
          <w:sz w:val="21"/>
          <w:szCs w:val="21"/>
        </w:rPr>
        <w:t>1</w:t>
      </w:r>
      <w:r>
        <w:rPr>
          <w:rFonts w:ascii="Arial" w:hAnsi="Arial" w:cs="Arial" w:eastAsia="Arial" w:hint="default"/>
          <w:spacing w:val="-6"/>
          <w:w w:val="100"/>
          <w:sz w:val="21"/>
          <w:szCs w:val="21"/>
        </w:rPr>
        <w:t> </w:t>
      </w:r>
      <w:r>
        <w:rPr>
          <w:rFonts w:ascii="宋体" w:hAnsi="宋体" w:cs="宋体" w:eastAsia="宋体" w:hint="default"/>
          <w:spacing w:val="-2"/>
          <w:w w:val="100"/>
          <w:sz w:val="21"/>
          <w:szCs w:val="21"/>
        </w:rPr>
        <w:t>日起执行财政部</w:t>
      </w:r>
      <w:r>
        <w:rPr>
          <w:rFonts w:ascii="宋体" w:hAnsi="宋体" w:cs="宋体" w:eastAsia="宋体" w:hint="default"/>
          <w:spacing w:val="-51"/>
          <w:w w:val="100"/>
          <w:sz w:val="21"/>
          <w:szCs w:val="21"/>
        </w:rPr>
        <w:t> </w:t>
      </w:r>
      <w:r>
        <w:rPr>
          <w:rFonts w:ascii="Arial" w:hAnsi="Arial" w:cs="Arial" w:eastAsia="Arial" w:hint="default"/>
          <w:spacing w:val="-2"/>
          <w:w w:val="100"/>
          <w:sz w:val="21"/>
          <w:szCs w:val="21"/>
        </w:rPr>
        <w:t>2006</w:t>
      </w:r>
      <w:r>
        <w:rPr>
          <w:rFonts w:ascii="Arial" w:hAnsi="Arial" w:cs="Arial" w:eastAsia="Arial" w:hint="default"/>
          <w:spacing w:val="-4"/>
          <w:w w:val="100"/>
          <w:sz w:val="21"/>
          <w:szCs w:val="21"/>
        </w:rPr>
        <w:t> </w:t>
      </w:r>
      <w:r>
        <w:rPr>
          <w:rFonts w:ascii="宋体" w:hAnsi="宋体" w:cs="宋体" w:eastAsia="宋体" w:hint="default"/>
          <w:w w:val="100"/>
          <w:sz w:val="21"/>
          <w:szCs w:val="21"/>
        </w:rPr>
        <w:t>年</w:t>
      </w:r>
      <w:r>
        <w:rPr>
          <w:rFonts w:ascii="宋体" w:hAnsi="宋体" w:cs="宋体" w:eastAsia="宋体" w:hint="default"/>
          <w:spacing w:val="-53"/>
          <w:w w:val="100"/>
          <w:sz w:val="21"/>
          <w:szCs w:val="21"/>
        </w:rPr>
        <w:t> </w:t>
      </w:r>
      <w:r>
        <w:rPr>
          <w:rFonts w:ascii="Arial" w:hAnsi="Arial" w:cs="Arial" w:eastAsia="Arial" w:hint="default"/>
          <w:w w:val="100"/>
          <w:sz w:val="21"/>
          <w:szCs w:val="21"/>
        </w:rPr>
        <w:t>2</w:t>
      </w:r>
      <w:r>
        <w:rPr>
          <w:rFonts w:ascii="Arial" w:hAnsi="Arial" w:cs="Arial" w:eastAsia="Arial" w:hint="default"/>
          <w:spacing w:val="-4"/>
          <w:w w:val="100"/>
          <w:sz w:val="21"/>
          <w:szCs w:val="21"/>
        </w:rPr>
        <w:t> </w:t>
      </w:r>
      <w:r>
        <w:rPr>
          <w:rFonts w:ascii="宋体" w:hAnsi="宋体" w:cs="宋体" w:eastAsia="宋体" w:hint="default"/>
          <w:w w:val="100"/>
          <w:sz w:val="21"/>
          <w:szCs w:val="21"/>
        </w:rPr>
        <w:t>月</w:t>
      </w:r>
      <w:r>
        <w:rPr>
          <w:rFonts w:ascii="宋体" w:hAnsi="宋体" w:cs="宋体" w:eastAsia="宋体" w:hint="default"/>
          <w:spacing w:val="-51"/>
          <w:w w:val="100"/>
          <w:sz w:val="21"/>
          <w:szCs w:val="21"/>
        </w:rPr>
        <w:t> </w:t>
      </w:r>
      <w:r>
        <w:rPr>
          <w:rFonts w:ascii="Arial" w:hAnsi="Arial" w:cs="Arial" w:eastAsia="Arial" w:hint="default"/>
          <w:spacing w:val="-2"/>
          <w:w w:val="100"/>
          <w:sz w:val="21"/>
          <w:szCs w:val="21"/>
        </w:rPr>
        <w:t>15</w:t>
      </w:r>
      <w:r>
        <w:rPr>
          <w:rFonts w:ascii="Arial" w:hAnsi="Arial" w:cs="Arial" w:eastAsia="Arial" w:hint="default"/>
          <w:spacing w:val="-4"/>
          <w:w w:val="100"/>
          <w:sz w:val="21"/>
          <w:szCs w:val="21"/>
        </w:rPr>
        <w:t> </w:t>
      </w:r>
      <w:r>
        <w:rPr>
          <w:rFonts w:ascii="宋体" w:hAnsi="宋体" w:cs="宋体" w:eastAsia="宋体" w:hint="default"/>
          <w:spacing w:val="-10"/>
          <w:w w:val="100"/>
          <w:sz w:val="21"/>
          <w:szCs w:val="21"/>
        </w:rPr>
        <w:t>日颁布的《企业会计准则》（财会〔</w:t>
      </w:r>
      <w:r>
        <w:rPr>
          <w:rFonts w:ascii="Arial" w:hAnsi="Arial" w:cs="Arial" w:eastAsia="Arial" w:hint="default"/>
          <w:spacing w:val="-10"/>
          <w:w w:val="100"/>
          <w:sz w:val="21"/>
          <w:szCs w:val="21"/>
        </w:rPr>
        <w:t>2006</w:t>
      </w:r>
      <w:r>
        <w:rPr>
          <w:rFonts w:ascii="宋体" w:hAnsi="宋体" w:cs="宋体" w:eastAsia="宋体" w:hint="default"/>
          <w:spacing w:val="-10"/>
          <w:w w:val="100"/>
          <w:sz w:val="21"/>
          <w:szCs w:val="21"/>
        </w:rPr>
        <w:t>〕</w:t>
      </w:r>
      <w:r>
        <w:rPr>
          <w:rFonts w:ascii="Arial" w:hAnsi="Arial" w:cs="Arial" w:eastAsia="Arial" w:hint="default"/>
          <w:spacing w:val="-10"/>
          <w:w w:val="100"/>
          <w:sz w:val="21"/>
          <w:szCs w:val="21"/>
        </w:rPr>
        <w:t>3</w:t>
      </w:r>
      <w:r>
        <w:rPr>
          <w:rFonts w:ascii="Arial" w:hAnsi="Arial" w:cs="Arial" w:eastAsia="Arial" w:hint="default"/>
          <w:spacing w:val="-4"/>
          <w:w w:val="100"/>
          <w:sz w:val="21"/>
          <w:szCs w:val="21"/>
        </w:rPr>
        <w:t> </w:t>
      </w:r>
      <w:r>
        <w:rPr>
          <w:rFonts w:ascii="宋体" w:hAnsi="宋体" w:cs="宋体" w:eastAsia="宋体" w:hint="default"/>
          <w:spacing w:val="-6"/>
          <w:w w:val="100"/>
          <w:sz w:val="21"/>
          <w:szCs w:val="21"/>
        </w:rPr>
        <w:t>号）及其</w:t>
      </w:r>
      <w:r>
        <w:rPr>
          <w:rFonts w:ascii="宋体" w:hAnsi="宋体" w:cs="宋体" w:eastAsia="宋体" w:hint="default"/>
          <w:w w:val="100"/>
          <w:sz w:val="21"/>
          <w:szCs w:val="21"/>
        </w:rPr>
        <w:t> </w:t>
      </w:r>
      <w:r>
        <w:rPr>
          <w:rFonts w:ascii="宋体" w:hAnsi="宋体" w:cs="宋体" w:eastAsia="宋体" w:hint="default"/>
          <w:spacing w:val="-4"/>
          <w:sz w:val="21"/>
          <w:szCs w:val="21"/>
        </w:rPr>
        <w:t>后续规定。本财务报表按照证监会《关于做好与新会计准则相关财务会计信息披露工作的通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10"/>
          <w:w w:val="100"/>
          <w:sz w:val="21"/>
          <w:szCs w:val="21"/>
        </w:rPr>
        <w:t>知》（证监发〔</w:t>
      </w:r>
      <w:r>
        <w:rPr>
          <w:rFonts w:ascii="Arial" w:hAnsi="Arial" w:cs="Arial" w:eastAsia="Arial" w:hint="default"/>
          <w:spacing w:val="-10"/>
          <w:w w:val="100"/>
          <w:sz w:val="21"/>
          <w:szCs w:val="21"/>
        </w:rPr>
        <w:t>2006</w:t>
      </w:r>
      <w:r>
        <w:rPr>
          <w:rFonts w:ascii="宋体" w:hAnsi="宋体" w:cs="宋体" w:eastAsia="宋体" w:hint="default"/>
          <w:spacing w:val="-10"/>
          <w:w w:val="100"/>
          <w:sz w:val="21"/>
          <w:szCs w:val="21"/>
        </w:rPr>
        <w:t>〕</w:t>
      </w:r>
      <w:r>
        <w:rPr>
          <w:rFonts w:ascii="Arial" w:hAnsi="Arial" w:cs="Arial" w:eastAsia="Arial" w:hint="default"/>
          <w:spacing w:val="-10"/>
          <w:w w:val="100"/>
          <w:sz w:val="21"/>
          <w:szCs w:val="21"/>
        </w:rPr>
        <w:t>136</w:t>
      </w:r>
      <w:r>
        <w:rPr>
          <w:rFonts w:ascii="Arial" w:hAnsi="Arial" w:cs="Arial" w:eastAsia="Arial" w:hint="default"/>
          <w:w w:val="100"/>
          <w:sz w:val="21"/>
          <w:szCs w:val="21"/>
        </w:rPr>
        <w:t> </w:t>
      </w:r>
      <w:r>
        <w:rPr>
          <w:rFonts w:ascii="宋体" w:hAnsi="宋体" w:cs="宋体" w:eastAsia="宋体" w:hint="default"/>
          <w:spacing w:val="-12"/>
          <w:w w:val="100"/>
          <w:sz w:val="21"/>
          <w:szCs w:val="21"/>
        </w:rPr>
        <w:t>号）、《公开发行证券的公司信息披露规范问答第</w:t>
      </w:r>
      <w:r>
        <w:rPr>
          <w:rFonts w:ascii="宋体" w:hAnsi="宋体" w:cs="宋体" w:eastAsia="宋体" w:hint="default"/>
          <w:spacing w:val="-47"/>
          <w:w w:val="100"/>
          <w:sz w:val="21"/>
          <w:szCs w:val="21"/>
        </w:rPr>
        <w:t> </w:t>
      </w:r>
      <w:r>
        <w:rPr>
          <w:rFonts w:ascii="Arial" w:hAnsi="Arial" w:cs="Arial" w:eastAsia="Arial" w:hint="default"/>
          <w:w w:val="100"/>
          <w:sz w:val="21"/>
          <w:szCs w:val="21"/>
        </w:rPr>
        <w:t>7 </w:t>
      </w:r>
      <w:r>
        <w:rPr>
          <w:rFonts w:ascii="宋体" w:hAnsi="宋体" w:cs="宋体" w:eastAsia="宋体" w:hint="default"/>
          <w:spacing w:val="-1"/>
          <w:w w:val="100"/>
          <w:sz w:val="21"/>
          <w:szCs w:val="21"/>
        </w:rPr>
        <w:t>号</w:t>
      </w:r>
      <w:r>
        <w:rPr>
          <w:rFonts w:ascii="Arial" w:hAnsi="Arial" w:cs="Arial" w:eastAsia="Arial" w:hint="default"/>
          <w:spacing w:val="-1"/>
          <w:w w:val="100"/>
          <w:sz w:val="21"/>
          <w:szCs w:val="21"/>
        </w:rPr>
        <w:t>——</w:t>
      </w:r>
      <w:r>
        <w:rPr>
          <w:rFonts w:ascii="宋体" w:hAnsi="宋体" w:cs="宋体" w:eastAsia="宋体" w:hint="default"/>
          <w:spacing w:val="-1"/>
          <w:w w:val="100"/>
          <w:sz w:val="21"/>
          <w:szCs w:val="21"/>
        </w:rPr>
        <w:t>新旧会</w:t>
      </w:r>
    </w:p>
    <w:p>
      <w:pPr>
        <w:spacing w:after="0" w:line="348" w:lineRule="auto"/>
        <w:jc w:val="both"/>
        <w:rPr>
          <w:rFonts w:ascii="宋体" w:hAnsi="宋体" w:cs="宋体" w:eastAsia="宋体" w:hint="default"/>
          <w:sz w:val="21"/>
          <w:szCs w:val="21"/>
        </w:rPr>
        <w:sectPr>
          <w:type w:val="continuous"/>
          <w:pgSz w:w="11900" w:h="16840"/>
          <w:pgMar w:top="1600" w:bottom="280" w:left="1660" w:right="1580"/>
        </w:sectPr>
      </w:pPr>
    </w:p>
    <w:p>
      <w:pPr>
        <w:spacing w:line="240" w:lineRule="auto" w:before="12"/>
        <w:rPr>
          <w:rFonts w:ascii="宋体" w:hAnsi="宋体" w:cs="宋体" w:eastAsia="宋体" w:hint="default"/>
          <w:sz w:val="17"/>
          <w:szCs w:val="17"/>
        </w:rPr>
      </w:pPr>
    </w:p>
    <w:p>
      <w:pPr>
        <w:spacing w:line="338" w:lineRule="auto" w:before="36"/>
        <w:ind w:left="137" w:right="144" w:firstLine="0"/>
        <w:jc w:val="both"/>
        <w:rPr>
          <w:rFonts w:ascii="宋体" w:hAnsi="宋体" w:cs="宋体" w:eastAsia="宋体" w:hint="default"/>
          <w:sz w:val="21"/>
          <w:szCs w:val="21"/>
        </w:rPr>
      </w:pPr>
      <w:r>
        <w:rPr>
          <w:rFonts w:ascii="宋体" w:hAnsi="宋体" w:cs="宋体" w:eastAsia="宋体" w:hint="default"/>
          <w:spacing w:val="-3"/>
          <w:w w:val="100"/>
          <w:sz w:val="21"/>
          <w:szCs w:val="21"/>
        </w:rPr>
        <w:t>计准则过渡期间比较财务会计信息的编制和披露》（证监会计字〔</w:t>
      </w:r>
      <w:r>
        <w:rPr>
          <w:rFonts w:ascii="Arial" w:hAnsi="Arial" w:cs="Arial" w:eastAsia="Arial" w:hint="default"/>
          <w:spacing w:val="-3"/>
          <w:w w:val="100"/>
          <w:sz w:val="21"/>
          <w:szCs w:val="21"/>
        </w:rPr>
        <w:t>2007</w:t>
      </w:r>
      <w:r>
        <w:rPr>
          <w:rFonts w:ascii="宋体" w:hAnsi="宋体" w:cs="宋体" w:eastAsia="宋体" w:hint="default"/>
          <w:spacing w:val="-3"/>
          <w:w w:val="100"/>
          <w:sz w:val="21"/>
          <w:szCs w:val="21"/>
        </w:rPr>
        <w:t>〕</w:t>
      </w:r>
      <w:r>
        <w:rPr>
          <w:rFonts w:ascii="Arial" w:hAnsi="Arial" w:cs="Arial" w:eastAsia="Arial" w:hint="default"/>
          <w:spacing w:val="-3"/>
          <w:w w:val="100"/>
          <w:sz w:val="21"/>
          <w:szCs w:val="21"/>
        </w:rPr>
        <w:t>10</w:t>
      </w:r>
      <w:r>
        <w:rPr>
          <w:rFonts w:ascii="Arial" w:hAnsi="Arial" w:cs="Arial" w:eastAsia="Arial" w:hint="default"/>
          <w:spacing w:val="48"/>
          <w:w w:val="100"/>
          <w:sz w:val="21"/>
          <w:szCs w:val="21"/>
        </w:rPr>
        <w:t> </w:t>
      </w:r>
      <w:r>
        <w:rPr>
          <w:rFonts w:ascii="宋体" w:hAnsi="宋体" w:cs="宋体" w:eastAsia="宋体" w:hint="default"/>
          <w:spacing w:val="-30"/>
          <w:w w:val="100"/>
          <w:sz w:val="21"/>
          <w:szCs w:val="21"/>
        </w:rPr>
        <w:t>号）、《企业会</w:t>
      </w:r>
      <w:r>
        <w:rPr>
          <w:rFonts w:ascii="宋体" w:hAnsi="宋体" w:cs="宋体" w:eastAsia="宋体" w:hint="default"/>
          <w:w w:val="100"/>
          <w:sz w:val="21"/>
          <w:szCs w:val="21"/>
        </w:rPr>
        <w:t> </w:t>
      </w:r>
      <w:r>
        <w:rPr>
          <w:rFonts w:ascii="宋体" w:hAnsi="宋体" w:cs="宋体" w:eastAsia="宋体" w:hint="default"/>
          <w:sz w:val="21"/>
          <w:szCs w:val="21"/>
        </w:rPr>
        <w:t>计准则第</w:t>
      </w:r>
      <w:r>
        <w:rPr>
          <w:rFonts w:ascii="宋体" w:hAnsi="宋体" w:cs="宋体" w:eastAsia="宋体" w:hint="default"/>
          <w:spacing w:val="-62"/>
          <w:sz w:val="21"/>
          <w:szCs w:val="21"/>
        </w:rPr>
        <w:t> </w:t>
      </w:r>
      <w:r>
        <w:rPr>
          <w:rFonts w:ascii="Arial" w:hAnsi="Arial" w:cs="Arial" w:eastAsia="Arial" w:hint="default"/>
          <w:sz w:val="21"/>
          <w:szCs w:val="21"/>
        </w:rPr>
        <w:t>38</w:t>
      </w:r>
      <w:r>
        <w:rPr>
          <w:rFonts w:ascii="Arial" w:hAnsi="Arial" w:cs="Arial" w:eastAsia="Arial" w:hint="default"/>
          <w:spacing w:val="-15"/>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首次执行企业会计准则》等规定，对要求追溯调整的事项在相关的会计年</w:t>
      </w:r>
      <w:r>
        <w:rPr>
          <w:rFonts w:ascii="宋体" w:hAnsi="宋体" w:cs="宋体" w:eastAsia="宋体" w:hint="default"/>
          <w:w w:val="100"/>
          <w:sz w:val="21"/>
          <w:szCs w:val="21"/>
        </w:rPr>
        <w:t> </w:t>
      </w:r>
      <w:r>
        <w:rPr>
          <w:rFonts w:ascii="宋体" w:hAnsi="宋体" w:cs="宋体" w:eastAsia="宋体" w:hint="default"/>
          <w:sz w:val="21"/>
          <w:szCs w:val="21"/>
        </w:rPr>
        <w:t>度进行追溯调整，并对财务报表进行了重新表述。</w:t>
      </w:r>
    </w:p>
    <w:p>
      <w:pPr>
        <w:tabs>
          <w:tab w:pos="557" w:val="left" w:leader="none"/>
        </w:tabs>
        <w:spacing w:before="49"/>
        <w:ind w:left="137" w:right="83" w:firstLine="0"/>
        <w:jc w:val="left"/>
        <w:rPr>
          <w:rFonts w:ascii="宋体" w:hAnsi="宋体" w:cs="宋体" w:eastAsia="宋体" w:hint="default"/>
          <w:sz w:val="21"/>
          <w:szCs w:val="21"/>
        </w:rPr>
      </w:pPr>
      <w:r>
        <w:rPr>
          <w:rFonts w:ascii="Arial" w:hAnsi="Arial" w:cs="Arial" w:eastAsia="Arial" w:hint="default"/>
          <w:b/>
          <w:bCs/>
          <w:sz w:val="21"/>
          <w:szCs w:val="21"/>
        </w:rPr>
        <w:t>3.</w:t>
        <w:tab/>
      </w:r>
      <w:r>
        <w:rPr>
          <w:rFonts w:ascii="宋体" w:hAnsi="宋体" w:cs="宋体" w:eastAsia="宋体" w:hint="default"/>
          <w:sz w:val="21"/>
          <w:szCs w:val="21"/>
        </w:rPr>
        <w:t>会计期间</w:t>
      </w:r>
    </w:p>
    <w:p>
      <w:pPr>
        <w:spacing w:before="118"/>
        <w:ind w:left="557" w:right="83" w:firstLine="0"/>
        <w:jc w:val="left"/>
        <w:rPr>
          <w:rFonts w:ascii="宋体" w:hAnsi="宋体" w:cs="宋体" w:eastAsia="宋体" w:hint="default"/>
          <w:sz w:val="21"/>
          <w:szCs w:val="21"/>
        </w:rPr>
      </w:pPr>
      <w:r>
        <w:rPr>
          <w:rFonts w:ascii="宋体" w:hAnsi="宋体" w:cs="宋体" w:eastAsia="宋体" w:hint="default"/>
          <w:sz w:val="21"/>
          <w:szCs w:val="21"/>
        </w:rPr>
        <w:t>自公历</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1</w:t>
      </w:r>
      <w:r>
        <w:rPr>
          <w:rFonts w:ascii="Arial" w:hAnsi="Arial" w:cs="Arial" w:eastAsia="Arial" w:hint="default"/>
          <w:spacing w:val="-8"/>
          <w:sz w:val="21"/>
          <w:szCs w:val="21"/>
        </w:rPr>
        <w:t> </w:t>
      </w:r>
      <w:r>
        <w:rPr>
          <w:rFonts w:ascii="宋体" w:hAnsi="宋体" w:cs="宋体" w:eastAsia="宋体" w:hint="default"/>
          <w:sz w:val="21"/>
          <w:szCs w:val="21"/>
        </w:rPr>
        <w:t>日至</w:t>
      </w:r>
      <w:r>
        <w:rPr>
          <w:rFonts w:ascii="宋体" w:hAnsi="宋体" w:cs="宋体" w:eastAsia="宋体" w:hint="default"/>
          <w:spacing w:val="-55"/>
          <w:sz w:val="21"/>
          <w:szCs w:val="21"/>
        </w:rPr>
        <w:t> </w:t>
      </w:r>
      <w:r>
        <w:rPr>
          <w:rFonts w:ascii="Arial" w:hAnsi="Arial" w:cs="Arial" w:eastAsia="Arial" w:hint="default"/>
          <w:sz w:val="21"/>
          <w:szCs w:val="21"/>
        </w:rPr>
        <w:t>12</w:t>
      </w:r>
      <w:r>
        <w:rPr>
          <w:rFonts w:ascii="Arial" w:hAnsi="Arial" w:cs="Arial" w:eastAsia="Arial"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Arial" w:hAnsi="Arial" w:cs="Arial" w:eastAsia="Arial" w:hint="default"/>
          <w:sz w:val="21"/>
          <w:szCs w:val="21"/>
        </w:rPr>
        <w:t>31</w:t>
      </w:r>
      <w:r>
        <w:rPr>
          <w:rFonts w:ascii="Arial" w:hAnsi="Arial" w:cs="Arial" w:eastAsia="Arial" w:hint="default"/>
          <w:spacing w:val="-6"/>
          <w:sz w:val="21"/>
          <w:szCs w:val="21"/>
        </w:rPr>
        <w:t> </w:t>
      </w:r>
      <w:r>
        <w:rPr>
          <w:rFonts w:ascii="宋体" w:hAnsi="宋体" w:cs="宋体" w:eastAsia="宋体" w:hint="default"/>
          <w:sz w:val="21"/>
          <w:szCs w:val="21"/>
        </w:rPr>
        <w:t>日止为一个会计年度。</w:t>
      </w:r>
    </w:p>
    <w:p>
      <w:pPr>
        <w:tabs>
          <w:tab w:pos="557" w:val="left" w:leader="none"/>
        </w:tabs>
        <w:spacing w:line="338" w:lineRule="auto" w:before="118"/>
        <w:ind w:left="557" w:right="5518" w:hanging="420"/>
        <w:jc w:val="left"/>
        <w:rPr>
          <w:rFonts w:ascii="宋体" w:hAnsi="宋体" w:cs="宋体" w:eastAsia="宋体" w:hint="default"/>
          <w:sz w:val="21"/>
          <w:szCs w:val="21"/>
        </w:rPr>
      </w:pPr>
      <w:r>
        <w:rPr>
          <w:rFonts w:ascii="Arial" w:hAnsi="Arial" w:cs="Arial" w:eastAsia="Arial" w:hint="default"/>
          <w:b/>
          <w:bCs/>
          <w:sz w:val="21"/>
          <w:szCs w:val="21"/>
        </w:rPr>
        <w:t>4.</w:t>
        <w:tab/>
      </w:r>
      <w:r>
        <w:rPr>
          <w:rFonts w:ascii="宋体" w:hAnsi="宋体" w:cs="宋体" w:eastAsia="宋体" w:hint="default"/>
          <w:sz w:val="21"/>
          <w:szCs w:val="21"/>
        </w:rPr>
        <w:t>记账本位币</w:t>
      </w:r>
      <w:r>
        <w:rPr>
          <w:rFonts w:ascii="宋体" w:hAnsi="宋体" w:cs="宋体" w:eastAsia="宋体" w:hint="default"/>
          <w:spacing w:val="-100"/>
          <w:sz w:val="21"/>
          <w:szCs w:val="21"/>
        </w:rPr>
        <w:t> </w:t>
      </w:r>
      <w:r>
        <w:rPr>
          <w:rFonts w:ascii="宋体" w:hAnsi="宋体" w:cs="宋体" w:eastAsia="宋体" w:hint="default"/>
          <w:spacing w:val="-2"/>
          <w:sz w:val="21"/>
          <w:szCs w:val="21"/>
        </w:rPr>
        <w:t>采用人民币为记账本位币。</w:t>
      </w:r>
    </w:p>
    <w:p>
      <w:pPr>
        <w:tabs>
          <w:tab w:pos="557" w:val="left" w:leader="none"/>
        </w:tabs>
        <w:spacing w:line="338" w:lineRule="auto" w:before="49"/>
        <w:ind w:left="557" w:right="4675" w:hanging="420"/>
        <w:jc w:val="left"/>
        <w:rPr>
          <w:rFonts w:ascii="宋体" w:hAnsi="宋体" w:cs="宋体" w:eastAsia="宋体" w:hint="default"/>
          <w:sz w:val="21"/>
          <w:szCs w:val="21"/>
        </w:rPr>
      </w:pPr>
      <w:r>
        <w:rPr>
          <w:rFonts w:ascii="Arial" w:hAnsi="Arial" w:cs="Arial" w:eastAsia="Arial" w:hint="default"/>
          <w:b/>
          <w:bCs/>
          <w:sz w:val="21"/>
          <w:szCs w:val="21"/>
        </w:rPr>
        <w:t>5.</w:t>
        <w:tab/>
      </w:r>
      <w:r>
        <w:rPr>
          <w:rFonts w:ascii="宋体" w:hAnsi="宋体" w:cs="宋体" w:eastAsia="宋体" w:hint="default"/>
          <w:sz w:val="21"/>
          <w:szCs w:val="21"/>
        </w:rPr>
        <w:t>记账基础和计量属性</w:t>
      </w:r>
      <w:r>
        <w:rPr>
          <w:rFonts w:ascii="宋体" w:hAnsi="宋体" w:cs="宋体" w:eastAsia="宋体" w:hint="default"/>
          <w:spacing w:val="-96"/>
          <w:sz w:val="21"/>
          <w:szCs w:val="21"/>
        </w:rPr>
        <w:t> </w:t>
      </w:r>
      <w:r>
        <w:rPr>
          <w:rFonts w:ascii="宋体" w:hAnsi="宋体" w:cs="宋体" w:eastAsia="宋体" w:hint="default"/>
          <w:spacing w:val="-2"/>
          <w:sz w:val="21"/>
          <w:szCs w:val="21"/>
        </w:rPr>
        <w:t>本公司采用权责发生制为记账基础。</w:t>
      </w:r>
    </w:p>
    <w:p>
      <w:pPr>
        <w:spacing w:line="355" w:lineRule="auto" w:before="47"/>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本公司在对会计报表项目进行计量时，除在附注中特别说明的计量属性外，一般采用历</w:t>
      </w:r>
      <w:r>
        <w:rPr>
          <w:rFonts w:ascii="宋体" w:hAnsi="宋体" w:cs="宋体" w:eastAsia="宋体" w:hint="default"/>
          <w:w w:val="100"/>
          <w:sz w:val="21"/>
          <w:szCs w:val="21"/>
        </w:rPr>
        <w:t> </w:t>
      </w:r>
      <w:r>
        <w:rPr>
          <w:rFonts w:ascii="宋体" w:hAnsi="宋体" w:cs="宋体" w:eastAsia="宋体" w:hint="default"/>
          <w:spacing w:val="-4"/>
          <w:sz w:val="21"/>
          <w:szCs w:val="21"/>
        </w:rPr>
        <w:t>史成本，如所确定的会计要素金额能够取得并可靠计量则对个别会计要素采用重置成本、可</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变现净值、现值、公允价值计量。</w:t>
      </w:r>
    </w:p>
    <w:p>
      <w:pPr>
        <w:spacing w:line="355" w:lineRule="auto" w:before="34"/>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本期公司报表项目中的交易性金融资产原采用成本与市价孰低法计量，现改为公允价值</w:t>
      </w:r>
      <w:r>
        <w:rPr>
          <w:rFonts w:ascii="宋体" w:hAnsi="宋体" w:cs="宋体" w:eastAsia="宋体" w:hint="default"/>
          <w:w w:val="100"/>
          <w:sz w:val="21"/>
          <w:szCs w:val="21"/>
        </w:rPr>
        <w:t> </w:t>
      </w:r>
      <w:r>
        <w:rPr>
          <w:rFonts w:ascii="宋体" w:hAnsi="宋体" w:cs="宋体" w:eastAsia="宋体" w:hint="default"/>
          <w:sz w:val="21"/>
          <w:szCs w:val="21"/>
        </w:rPr>
        <w:t>计量。</w:t>
      </w:r>
    </w:p>
    <w:p>
      <w:pPr>
        <w:tabs>
          <w:tab w:pos="557" w:val="left" w:leader="none"/>
        </w:tabs>
        <w:spacing w:line="338" w:lineRule="auto" w:before="32"/>
        <w:ind w:left="557" w:right="144" w:hanging="420"/>
        <w:jc w:val="left"/>
        <w:rPr>
          <w:rFonts w:ascii="宋体" w:hAnsi="宋体" w:cs="宋体" w:eastAsia="宋体" w:hint="default"/>
          <w:sz w:val="21"/>
          <w:szCs w:val="21"/>
        </w:rPr>
      </w:pPr>
      <w:r>
        <w:rPr>
          <w:rFonts w:ascii="Arial" w:hAnsi="Arial" w:cs="Arial" w:eastAsia="Arial" w:hint="default"/>
          <w:b/>
          <w:bCs/>
          <w:sz w:val="21"/>
          <w:szCs w:val="21"/>
        </w:rPr>
        <w:t>6.</w:t>
        <w:tab/>
      </w:r>
      <w:r>
        <w:rPr>
          <w:rFonts w:ascii="宋体" w:hAnsi="宋体" w:cs="宋体" w:eastAsia="宋体" w:hint="default"/>
          <w:spacing w:val="-1"/>
          <w:sz w:val="21"/>
          <w:szCs w:val="21"/>
        </w:rPr>
        <w:t>现金等价物的确定标准</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w w:val="100"/>
          <w:sz w:val="21"/>
          <w:szCs w:val="21"/>
        </w:rPr>
        <w:t>在编制现金流量表时，将同时具备期限短（从购买日起三个月内到期）、流动性强、易</w:t>
      </w:r>
    </w:p>
    <w:p>
      <w:pPr>
        <w:spacing w:before="47"/>
        <w:ind w:left="137" w:right="83" w:firstLine="0"/>
        <w:jc w:val="left"/>
        <w:rPr>
          <w:rFonts w:ascii="宋体" w:hAnsi="宋体" w:cs="宋体" w:eastAsia="宋体" w:hint="default"/>
          <w:sz w:val="21"/>
          <w:szCs w:val="21"/>
        </w:rPr>
      </w:pPr>
      <w:r>
        <w:rPr>
          <w:rFonts w:ascii="宋体" w:hAnsi="宋体" w:cs="宋体" w:eastAsia="宋体" w:hint="default"/>
          <w:sz w:val="21"/>
          <w:szCs w:val="21"/>
        </w:rPr>
        <w:t>于转换为已知现金、价值变动风险很小四个条件的投资，确定为现金等价物。</w:t>
      </w:r>
    </w:p>
    <w:p>
      <w:pPr>
        <w:tabs>
          <w:tab w:pos="557" w:val="left" w:leader="none"/>
        </w:tabs>
        <w:spacing w:line="348" w:lineRule="auto" w:before="135"/>
        <w:ind w:left="557" w:right="144" w:hanging="420"/>
        <w:jc w:val="left"/>
        <w:rPr>
          <w:rFonts w:ascii="宋体" w:hAnsi="宋体" w:cs="宋体" w:eastAsia="宋体" w:hint="default"/>
          <w:sz w:val="21"/>
          <w:szCs w:val="21"/>
        </w:rPr>
      </w:pPr>
      <w:r>
        <w:rPr>
          <w:rFonts w:ascii="Arial" w:hAnsi="Arial" w:cs="Arial" w:eastAsia="Arial" w:hint="default"/>
          <w:b/>
          <w:bCs/>
          <w:sz w:val="21"/>
          <w:szCs w:val="21"/>
        </w:rPr>
        <w:t>7.</w:t>
        <w:tab/>
      </w:r>
      <w:r>
        <w:rPr>
          <w:rFonts w:ascii="宋体" w:hAnsi="宋体" w:cs="宋体" w:eastAsia="宋体" w:hint="default"/>
          <w:sz w:val="21"/>
          <w:szCs w:val="21"/>
        </w:rPr>
        <w:t>外币业务核算方法</w:t>
      </w:r>
      <w:r>
        <w:rPr>
          <w:rFonts w:ascii="宋体" w:hAnsi="宋体" w:cs="宋体" w:eastAsia="宋体" w:hint="default"/>
          <w:spacing w:val="-97"/>
          <w:sz w:val="21"/>
          <w:szCs w:val="21"/>
        </w:rPr>
        <w:t> </w:t>
      </w:r>
      <w:r>
        <w:rPr>
          <w:rFonts w:ascii="宋体" w:hAnsi="宋体" w:cs="宋体" w:eastAsia="宋体" w:hint="default"/>
          <w:sz w:val="21"/>
          <w:szCs w:val="21"/>
        </w:rPr>
        <w:t>外币业务采用交易发生日的即期汇率，作为折算汇率折合成人民币记账。</w:t>
      </w:r>
      <w:r>
        <w:rPr>
          <w:rFonts w:ascii="宋体" w:hAnsi="宋体" w:cs="宋体" w:eastAsia="宋体" w:hint="default"/>
          <w:w w:val="100"/>
          <w:sz w:val="21"/>
          <w:szCs w:val="21"/>
        </w:rPr>
        <w:t> </w:t>
      </w:r>
      <w:r>
        <w:rPr>
          <w:rFonts w:ascii="宋体" w:hAnsi="宋体" w:cs="宋体" w:eastAsia="宋体" w:hint="default"/>
          <w:spacing w:val="-4"/>
          <w:w w:val="100"/>
          <w:sz w:val="21"/>
          <w:szCs w:val="21"/>
        </w:rPr>
        <w:t>外币货币性项目余额按资产负债表日即期汇率折合成人民币金额进行调整，以公允价值</w:t>
      </w:r>
    </w:p>
    <w:p>
      <w:pPr>
        <w:spacing w:line="357" w:lineRule="auto" w:before="38"/>
        <w:ind w:left="137" w:right="144" w:firstLine="0"/>
        <w:jc w:val="both"/>
        <w:rPr>
          <w:rFonts w:ascii="宋体" w:hAnsi="宋体" w:cs="宋体" w:eastAsia="宋体" w:hint="default"/>
          <w:sz w:val="21"/>
          <w:szCs w:val="21"/>
        </w:rPr>
      </w:pPr>
      <w:r>
        <w:rPr>
          <w:rFonts w:ascii="宋体" w:hAnsi="宋体" w:cs="宋体" w:eastAsia="宋体" w:hint="default"/>
          <w:spacing w:val="-4"/>
          <w:w w:val="100"/>
          <w:sz w:val="21"/>
          <w:szCs w:val="21"/>
        </w:rPr>
        <w:t>计量的外币非货币性项目按公允价值确定日的即期汇率折合成人民币金额进行调整。外币专</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门借款账户期末折算差额，可直接归属于符合资本化条件的资产的购建或者生产的，按规定</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予以资本化，计入相关资产成本；其余的外币账户折算差额均计入财务费用。不同货币兑换</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形成的折算差额，计入财务费用。</w:t>
      </w:r>
    </w:p>
    <w:p>
      <w:pPr>
        <w:tabs>
          <w:tab w:pos="557" w:val="left" w:leader="none"/>
        </w:tabs>
        <w:spacing w:line="338" w:lineRule="auto" w:before="30"/>
        <w:ind w:left="557" w:right="144" w:hanging="420"/>
        <w:jc w:val="left"/>
        <w:rPr>
          <w:rFonts w:ascii="宋体" w:hAnsi="宋体" w:cs="宋体" w:eastAsia="宋体" w:hint="default"/>
          <w:sz w:val="21"/>
          <w:szCs w:val="21"/>
        </w:rPr>
      </w:pPr>
      <w:r>
        <w:rPr>
          <w:rFonts w:ascii="Arial" w:hAnsi="Arial" w:cs="Arial" w:eastAsia="Arial" w:hint="default"/>
          <w:b/>
          <w:bCs/>
          <w:sz w:val="21"/>
          <w:szCs w:val="21"/>
        </w:rPr>
        <w:t>8.</w:t>
        <w:tab/>
      </w:r>
      <w:r>
        <w:rPr>
          <w:rFonts w:ascii="宋体" w:hAnsi="宋体" w:cs="宋体" w:eastAsia="宋体" w:hint="default"/>
          <w:spacing w:val="-1"/>
          <w:sz w:val="21"/>
          <w:szCs w:val="21"/>
        </w:rPr>
        <w:t>外币财务报表的折算方法</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2"/>
          <w:sz w:val="21"/>
          <w:szCs w:val="21"/>
        </w:rPr>
        <w:t>资产负债表中除</w:t>
      </w:r>
      <w:r>
        <w:rPr>
          <w:rFonts w:ascii="Arial" w:hAnsi="Arial" w:cs="Arial" w:eastAsia="Arial" w:hint="default"/>
          <w:spacing w:val="-2"/>
          <w:sz w:val="21"/>
          <w:szCs w:val="21"/>
        </w:rPr>
        <w:t>“</w:t>
      </w:r>
      <w:r>
        <w:rPr>
          <w:rFonts w:ascii="宋体" w:hAnsi="宋体" w:cs="宋体" w:eastAsia="宋体" w:hint="default"/>
          <w:spacing w:val="-2"/>
          <w:sz w:val="21"/>
          <w:szCs w:val="21"/>
        </w:rPr>
        <w:t>长期股权投资</w:t>
      </w:r>
      <w:r>
        <w:rPr>
          <w:rFonts w:ascii="Arial" w:hAnsi="Arial" w:cs="Arial" w:eastAsia="Arial" w:hint="default"/>
          <w:spacing w:val="-2"/>
          <w:sz w:val="21"/>
          <w:szCs w:val="21"/>
        </w:rPr>
        <w:t>”</w:t>
      </w:r>
      <w:r>
        <w:rPr>
          <w:rFonts w:ascii="宋体" w:hAnsi="宋体" w:cs="宋体" w:eastAsia="宋体" w:hint="default"/>
          <w:spacing w:val="-2"/>
          <w:sz w:val="21"/>
          <w:szCs w:val="21"/>
        </w:rPr>
        <w:t>等长期资产项目外的资产和负债项目，采用资产负债表</w:t>
      </w:r>
    </w:p>
    <w:p>
      <w:pPr>
        <w:spacing w:line="343" w:lineRule="auto" w:before="24"/>
        <w:ind w:left="137" w:right="144" w:firstLine="0"/>
        <w:jc w:val="both"/>
        <w:rPr>
          <w:rFonts w:ascii="宋体" w:hAnsi="宋体" w:cs="宋体" w:eastAsia="宋体" w:hint="default"/>
          <w:sz w:val="21"/>
          <w:szCs w:val="21"/>
        </w:rPr>
      </w:pPr>
      <w:r>
        <w:rPr>
          <w:rFonts w:ascii="宋体" w:hAnsi="宋体" w:cs="宋体" w:eastAsia="宋体" w:hint="default"/>
          <w:spacing w:val="-4"/>
          <w:sz w:val="21"/>
          <w:szCs w:val="21"/>
        </w:rPr>
        <w:t>日的即期汇率折算，</w:t>
      </w:r>
      <w:r>
        <w:rPr>
          <w:rFonts w:ascii="Arial" w:hAnsi="Arial" w:cs="Arial" w:eastAsia="Arial" w:hint="default"/>
          <w:spacing w:val="-4"/>
          <w:sz w:val="21"/>
          <w:szCs w:val="21"/>
        </w:rPr>
        <w:t>“</w:t>
      </w:r>
      <w:r>
        <w:rPr>
          <w:rFonts w:ascii="宋体" w:hAnsi="宋体" w:cs="宋体" w:eastAsia="宋体" w:hint="default"/>
          <w:spacing w:val="-4"/>
          <w:sz w:val="21"/>
          <w:szCs w:val="21"/>
        </w:rPr>
        <w:t>长期股权投资</w:t>
      </w:r>
      <w:r>
        <w:rPr>
          <w:rFonts w:ascii="Arial" w:hAnsi="Arial" w:cs="Arial" w:eastAsia="Arial" w:hint="default"/>
          <w:spacing w:val="-4"/>
          <w:sz w:val="21"/>
          <w:szCs w:val="21"/>
        </w:rPr>
        <w:t>”</w:t>
      </w:r>
      <w:r>
        <w:rPr>
          <w:rFonts w:ascii="宋体" w:hAnsi="宋体" w:cs="宋体" w:eastAsia="宋体" w:hint="default"/>
          <w:spacing w:val="-4"/>
          <w:sz w:val="21"/>
          <w:szCs w:val="21"/>
        </w:rPr>
        <w:t>项目采用发生时的即期汇率折算。所有者权益项目除</w:t>
      </w:r>
      <w:r>
        <w:rPr>
          <w:rFonts w:ascii="Arial" w:hAnsi="Arial" w:cs="Arial" w:eastAsia="Arial" w:hint="default"/>
          <w:spacing w:val="-4"/>
          <w:sz w:val="21"/>
          <w:szCs w:val="21"/>
        </w:rPr>
        <w:t>“</w:t>
      </w:r>
      <w:r>
        <w:rPr>
          <w:rFonts w:ascii="宋体" w:hAnsi="宋体" w:cs="宋体" w:eastAsia="宋体" w:hint="default"/>
          <w:spacing w:val="-4"/>
          <w:sz w:val="21"/>
          <w:szCs w:val="21"/>
        </w:rPr>
        <w:t>未</w:t>
      </w:r>
      <w:r>
        <w:rPr>
          <w:rFonts w:ascii="宋体" w:hAnsi="宋体" w:cs="宋体" w:eastAsia="宋体" w:hint="default"/>
          <w:spacing w:val="-41"/>
          <w:sz w:val="21"/>
          <w:szCs w:val="21"/>
        </w:rPr>
        <w:t> </w:t>
      </w:r>
      <w:r>
        <w:rPr>
          <w:rFonts w:ascii="宋体" w:hAnsi="宋体" w:cs="宋体" w:eastAsia="宋体" w:hint="default"/>
          <w:sz w:val="21"/>
          <w:szCs w:val="21"/>
        </w:rPr>
        <w:t>分配利润</w:t>
      </w:r>
      <w:r>
        <w:rPr>
          <w:rFonts w:ascii="Arial" w:hAnsi="Arial" w:cs="Arial" w:eastAsia="Arial" w:hint="default"/>
          <w:sz w:val="21"/>
          <w:szCs w:val="21"/>
        </w:rPr>
        <w:t>”</w:t>
      </w:r>
      <w:r>
        <w:rPr>
          <w:rFonts w:ascii="宋体" w:hAnsi="宋体" w:cs="宋体" w:eastAsia="宋体" w:hint="default"/>
          <w:sz w:val="21"/>
          <w:szCs w:val="21"/>
        </w:rPr>
        <w:t>项目外，其他项目采用发生时的即期汇率折算。利润表中的收入和费用项目，采</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pacing w:val="-4"/>
          <w:sz w:val="21"/>
          <w:szCs w:val="21"/>
        </w:rPr>
        <w:t>用全年的平均汇率折算。按照上述折算产生的外币财务报表折算差额，在资产负债表所有者</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权益项目下单独列示。</w:t>
      </w:r>
    </w:p>
    <w:p>
      <w:pPr>
        <w:tabs>
          <w:tab w:pos="557" w:val="left" w:leader="none"/>
        </w:tabs>
        <w:spacing w:before="43"/>
        <w:ind w:left="137" w:right="83" w:firstLine="0"/>
        <w:jc w:val="left"/>
        <w:rPr>
          <w:rFonts w:ascii="宋体" w:hAnsi="宋体" w:cs="宋体" w:eastAsia="宋体" w:hint="default"/>
          <w:sz w:val="21"/>
          <w:szCs w:val="21"/>
        </w:rPr>
      </w:pPr>
      <w:r>
        <w:rPr>
          <w:rFonts w:ascii="Arial" w:hAnsi="Arial" w:cs="Arial" w:eastAsia="Arial" w:hint="default"/>
          <w:b/>
          <w:bCs/>
          <w:sz w:val="21"/>
          <w:szCs w:val="21"/>
        </w:rPr>
        <w:t>9.</w:t>
        <w:tab/>
      </w:r>
      <w:r>
        <w:rPr>
          <w:rFonts w:ascii="宋体" w:hAnsi="宋体" w:cs="宋体" w:eastAsia="宋体" w:hint="default"/>
          <w:spacing w:val="-1"/>
          <w:sz w:val="21"/>
          <w:szCs w:val="21"/>
        </w:rPr>
        <w:t>金融资产和金融负债的核算方法</w:t>
      </w:r>
    </w:p>
    <w:p>
      <w:pPr>
        <w:spacing w:line="338" w:lineRule="auto" w:before="120"/>
        <w:ind w:left="557" w:right="83"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金融资产和金融负债的分类</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管理层按照取得持有金融资产和承担金融负债的目的，将其划分为：以公允价值计量且</w:t>
      </w:r>
    </w:p>
    <w:p>
      <w:pPr>
        <w:spacing w:before="47"/>
        <w:ind w:left="137" w:right="83" w:firstLine="0"/>
        <w:jc w:val="left"/>
        <w:rPr>
          <w:rFonts w:ascii="宋体" w:hAnsi="宋体" w:cs="宋体" w:eastAsia="宋体" w:hint="default"/>
          <w:sz w:val="21"/>
          <w:szCs w:val="21"/>
        </w:rPr>
      </w:pPr>
      <w:r>
        <w:rPr>
          <w:rFonts w:ascii="宋体" w:hAnsi="宋体" w:cs="宋体" w:eastAsia="宋体" w:hint="default"/>
          <w:w w:val="100"/>
          <w:sz w:val="21"/>
          <w:szCs w:val="21"/>
        </w:rPr>
        <w:t>其变</w:t>
      </w:r>
      <w:r>
        <w:rPr>
          <w:rFonts w:ascii="宋体" w:hAnsi="宋体" w:cs="宋体" w:eastAsia="宋体" w:hint="default"/>
          <w:spacing w:val="-3"/>
          <w:w w:val="100"/>
          <w:sz w:val="21"/>
          <w:szCs w:val="21"/>
        </w:rPr>
        <w:t>动</w:t>
      </w:r>
      <w:r>
        <w:rPr>
          <w:rFonts w:ascii="宋体" w:hAnsi="宋体" w:cs="宋体" w:eastAsia="宋体" w:hint="default"/>
          <w:w w:val="100"/>
          <w:sz w:val="21"/>
          <w:szCs w:val="21"/>
        </w:rPr>
        <w:t>计</w:t>
      </w:r>
      <w:r>
        <w:rPr>
          <w:rFonts w:ascii="宋体" w:hAnsi="宋体" w:cs="宋体" w:eastAsia="宋体" w:hint="default"/>
          <w:spacing w:val="-3"/>
          <w:w w:val="100"/>
          <w:sz w:val="21"/>
          <w:szCs w:val="21"/>
        </w:rPr>
        <w:t>入</w:t>
      </w:r>
      <w:r>
        <w:rPr>
          <w:rFonts w:ascii="宋体" w:hAnsi="宋体" w:cs="宋体" w:eastAsia="宋体" w:hint="default"/>
          <w:w w:val="100"/>
          <w:sz w:val="21"/>
          <w:szCs w:val="21"/>
        </w:rPr>
        <w:t>当</w:t>
      </w:r>
      <w:r>
        <w:rPr>
          <w:rFonts w:ascii="宋体" w:hAnsi="宋体" w:cs="宋体" w:eastAsia="宋体" w:hint="default"/>
          <w:spacing w:val="-3"/>
          <w:w w:val="100"/>
          <w:sz w:val="21"/>
          <w:szCs w:val="21"/>
        </w:rPr>
        <w:t>期</w:t>
      </w:r>
      <w:r>
        <w:rPr>
          <w:rFonts w:ascii="宋体" w:hAnsi="宋体" w:cs="宋体" w:eastAsia="宋体" w:hint="default"/>
          <w:w w:val="100"/>
          <w:sz w:val="21"/>
          <w:szCs w:val="21"/>
        </w:rPr>
        <w:t>损</w:t>
      </w:r>
      <w:r>
        <w:rPr>
          <w:rFonts w:ascii="宋体" w:hAnsi="宋体" w:cs="宋体" w:eastAsia="宋体" w:hint="default"/>
          <w:spacing w:val="-3"/>
          <w:w w:val="100"/>
          <w:sz w:val="21"/>
          <w:szCs w:val="21"/>
        </w:rPr>
        <w:t>益</w:t>
      </w:r>
      <w:r>
        <w:rPr>
          <w:rFonts w:ascii="宋体" w:hAnsi="宋体" w:cs="宋体" w:eastAsia="宋体" w:hint="default"/>
          <w:w w:val="100"/>
          <w:sz w:val="21"/>
          <w:szCs w:val="21"/>
        </w:rPr>
        <w:t>的</w:t>
      </w:r>
      <w:r>
        <w:rPr>
          <w:rFonts w:ascii="宋体" w:hAnsi="宋体" w:cs="宋体" w:eastAsia="宋体" w:hint="default"/>
          <w:spacing w:val="-3"/>
          <w:w w:val="100"/>
          <w:sz w:val="21"/>
          <w:szCs w:val="21"/>
        </w:rPr>
        <w:t>金</w:t>
      </w:r>
      <w:r>
        <w:rPr>
          <w:rFonts w:ascii="宋体" w:hAnsi="宋体" w:cs="宋体" w:eastAsia="宋体" w:hint="default"/>
          <w:w w:val="100"/>
          <w:sz w:val="21"/>
          <w:szCs w:val="21"/>
        </w:rPr>
        <w:t>融资</w:t>
      </w:r>
      <w:r>
        <w:rPr>
          <w:rFonts w:ascii="宋体" w:hAnsi="宋体" w:cs="宋体" w:eastAsia="宋体" w:hint="default"/>
          <w:spacing w:val="-3"/>
          <w:w w:val="100"/>
          <w:sz w:val="21"/>
          <w:szCs w:val="21"/>
        </w:rPr>
        <w:t>产</w:t>
      </w:r>
      <w:r>
        <w:rPr>
          <w:rFonts w:ascii="宋体" w:hAnsi="宋体" w:cs="宋体" w:eastAsia="宋体" w:hint="default"/>
          <w:w w:val="100"/>
          <w:sz w:val="21"/>
          <w:szCs w:val="21"/>
        </w:rPr>
        <w:t>或</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负</w:t>
      </w:r>
      <w:r>
        <w:rPr>
          <w:rFonts w:ascii="宋体" w:hAnsi="宋体" w:cs="宋体" w:eastAsia="宋体" w:hint="default"/>
          <w:w w:val="100"/>
          <w:sz w:val="21"/>
          <w:szCs w:val="21"/>
        </w:rPr>
        <w:t>债</w:t>
      </w:r>
      <w:r>
        <w:rPr>
          <w:rFonts w:ascii="宋体" w:hAnsi="宋体" w:cs="宋体" w:eastAsia="宋体" w:hint="default"/>
          <w:spacing w:val="-92"/>
          <w:w w:val="100"/>
          <w:sz w:val="21"/>
          <w:szCs w:val="21"/>
        </w:rPr>
        <w:t>，</w:t>
      </w:r>
      <w:r>
        <w:rPr>
          <w:rFonts w:ascii="宋体" w:hAnsi="宋体" w:cs="宋体" w:eastAsia="宋体" w:hint="default"/>
          <w:w w:val="100"/>
          <w:sz w:val="21"/>
          <w:szCs w:val="21"/>
        </w:rPr>
        <w:t>包</w:t>
      </w:r>
      <w:r>
        <w:rPr>
          <w:rFonts w:ascii="宋体" w:hAnsi="宋体" w:cs="宋体" w:eastAsia="宋体" w:hint="default"/>
          <w:spacing w:val="-3"/>
          <w:w w:val="100"/>
          <w:sz w:val="21"/>
          <w:szCs w:val="21"/>
        </w:rPr>
        <w:t>括交</w:t>
      </w:r>
      <w:r>
        <w:rPr>
          <w:rFonts w:ascii="宋体" w:hAnsi="宋体" w:cs="宋体" w:eastAsia="宋体" w:hint="default"/>
          <w:w w:val="100"/>
          <w:sz w:val="21"/>
          <w:szCs w:val="21"/>
        </w:rPr>
        <w:t>易性</w:t>
      </w:r>
      <w:r>
        <w:rPr>
          <w:rFonts w:ascii="宋体" w:hAnsi="宋体" w:cs="宋体" w:eastAsia="宋体" w:hint="default"/>
          <w:spacing w:val="-3"/>
          <w:w w:val="100"/>
          <w:sz w:val="21"/>
          <w:szCs w:val="21"/>
        </w:rPr>
        <w:t>金</w:t>
      </w:r>
      <w:r>
        <w:rPr>
          <w:rFonts w:ascii="宋体" w:hAnsi="宋体" w:cs="宋体" w:eastAsia="宋体" w:hint="default"/>
          <w:w w:val="100"/>
          <w:sz w:val="21"/>
          <w:szCs w:val="21"/>
        </w:rPr>
        <w:t>融</w:t>
      </w:r>
      <w:r>
        <w:rPr>
          <w:rFonts w:ascii="宋体" w:hAnsi="宋体" w:cs="宋体" w:eastAsia="宋体" w:hint="default"/>
          <w:spacing w:val="-3"/>
          <w:w w:val="100"/>
          <w:sz w:val="21"/>
          <w:szCs w:val="21"/>
        </w:rPr>
        <w:t>资</w:t>
      </w:r>
      <w:r>
        <w:rPr>
          <w:rFonts w:ascii="宋体" w:hAnsi="宋体" w:cs="宋体" w:eastAsia="宋体" w:hint="default"/>
          <w:w w:val="100"/>
          <w:sz w:val="21"/>
          <w:szCs w:val="21"/>
        </w:rPr>
        <w:t>产</w:t>
      </w:r>
      <w:r>
        <w:rPr>
          <w:rFonts w:ascii="宋体" w:hAnsi="宋体" w:cs="宋体" w:eastAsia="宋体" w:hint="default"/>
          <w:spacing w:val="-3"/>
          <w:w w:val="100"/>
          <w:sz w:val="21"/>
          <w:szCs w:val="21"/>
        </w:rPr>
        <w:t>或</w:t>
      </w:r>
      <w:r>
        <w:rPr>
          <w:rFonts w:ascii="宋体" w:hAnsi="宋体" w:cs="宋体" w:eastAsia="宋体" w:hint="default"/>
          <w:w w:val="100"/>
          <w:sz w:val="21"/>
          <w:szCs w:val="21"/>
        </w:rPr>
        <w:t>金</w:t>
      </w:r>
      <w:r>
        <w:rPr>
          <w:rFonts w:ascii="宋体" w:hAnsi="宋体" w:cs="宋体" w:eastAsia="宋体" w:hint="default"/>
          <w:spacing w:val="-3"/>
          <w:w w:val="100"/>
          <w:sz w:val="21"/>
          <w:szCs w:val="21"/>
        </w:rPr>
        <w:t>融</w:t>
      </w:r>
      <w:r>
        <w:rPr>
          <w:rFonts w:ascii="宋体" w:hAnsi="宋体" w:cs="宋体" w:eastAsia="宋体" w:hint="default"/>
          <w:w w:val="100"/>
          <w:sz w:val="21"/>
          <w:szCs w:val="21"/>
        </w:rPr>
        <w:t>负</w:t>
      </w:r>
      <w:r>
        <w:rPr>
          <w:rFonts w:ascii="宋体" w:hAnsi="宋体" w:cs="宋体" w:eastAsia="宋体" w:hint="default"/>
          <w:spacing w:val="-3"/>
          <w:w w:val="100"/>
          <w:sz w:val="21"/>
          <w:szCs w:val="21"/>
        </w:rPr>
        <w:t>债</w:t>
      </w:r>
      <w:r>
        <w:rPr>
          <w:rFonts w:ascii="宋体" w:hAnsi="宋体" w:cs="宋体" w:eastAsia="宋体" w:hint="default"/>
          <w:w w:val="100"/>
          <w:sz w:val="21"/>
          <w:szCs w:val="21"/>
        </w:rPr>
        <w:t>和直</w:t>
      </w:r>
      <w:r>
        <w:rPr>
          <w:rFonts w:ascii="宋体" w:hAnsi="宋体" w:cs="宋体" w:eastAsia="宋体" w:hint="default"/>
          <w:spacing w:val="-3"/>
          <w:w w:val="100"/>
          <w:sz w:val="21"/>
          <w:szCs w:val="21"/>
        </w:rPr>
        <w:t>接</w:t>
      </w:r>
      <w:r>
        <w:rPr>
          <w:rFonts w:ascii="宋体" w:hAnsi="宋体" w:cs="宋体" w:eastAsia="宋体" w:hint="default"/>
          <w:w w:val="100"/>
          <w:sz w:val="21"/>
          <w:szCs w:val="21"/>
        </w:rPr>
        <w:t>指</w:t>
      </w:r>
      <w:r>
        <w:rPr>
          <w:rFonts w:ascii="宋体" w:hAnsi="宋体" w:cs="宋体" w:eastAsia="宋体" w:hint="default"/>
          <w:spacing w:val="-3"/>
          <w:w w:val="100"/>
          <w:sz w:val="21"/>
          <w:szCs w:val="21"/>
        </w:rPr>
        <w:t>定</w:t>
      </w:r>
      <w:r>
        <w:rPr>
          <w:rFonts w:ascii="宋体" w:hAnsi="宋体" w:cs="宋体" w:eastAsia="宋体" w:hint="default"/>
          <w:w w:val="100"/>
          <w:sz w:val="21"/>
          <w:szCs w:val="21"/>
        </w:rPr>
        <w:t>为</w:t>
      </w:r>
    </w:p>
    <w:p>
      <w:pPr>
        <w:spacing w:after="0"/>
        <w:jc w:val="left"/>
        <w:rPr>
          <w:rFonts w:ascii="宋体" w:hAnsi="宋体" w:cs="宋体" w:eastAsia="宋体" w:hint="default"/>
          <w:sz w:val="21"/>
          <w:szCs w:val="21"/>
        </w:rPr>
        <w:sectPr>
          <w:pgSz w:w="11900" w:h="16840"/>
          <w:pgMar w:header="880" w:footer="981" w:top="1120" w:bottom="1180" w:left="1660" w:right="1640"/>
        </w:sectPr>
      </w:pPr>
    </w:p>
    <w:p>
      <w:pPr>
        <w:spacing w:line="240" w:lineRule="auto" w:before="12"/>
        <w:rPr>
          <w:rFonts w:ascii="宋体" w:hAnsi="宋体" w:cs="宋体" w:eastAsia="宋体" w:hint="default"/>
          <w:sz w:val="17"/>
          <w:szCs w:val="17"/>
        </w:rPr>
      </w:pPr>
    </w:p>
    <w:p>
      <w:pPr>
        <w:spacing w:line="355" w:lineRule="auto" w:before="36"/>
        <w:ind w:left="137" w:right="108" w:firstLine="0"/>
        <w:jc w:val="left"/>
        <w:rPr>
          <w:rFonts w:ascii="宋体" w:hAnsi="宋体" w:cs="宋体" w:eastAsia="宋体" w:hint="default"/>
          <w:sz w:val="21"/>
          <w:szCs w:val="21"/>
        </w:rPr>
      </w:pPr>
      <w:r>
        <w:rPr>
          <w:rFonts w:ascii="宋体" w:hAnsi="宋体" w:cs="宋体" w:eastAsia="宋体" w:hint="default"/>
          <w:spacing w:val="-7"/>
          <w:w w:val="100"/>
          <w:sz w:val="21"/>
          <w:szCs w:val="21"/>
        </w:rPr>
        <w:t>以公允价值计量且其变动计入当期损益的金融资产或金融负债；持有至到期投资；应收款项；</w:t>
      </w:r>
      <w:r>
        <w:rPr>
          <w:rFonts w:ascii="宋体" w:hAnsi="宋体" w:cs="宋体" w:eastAsia="宋体" w:hint="default"/>
          <w:spacing w:val="-68"/>
          <w:w w:val="100"/>
          <w:sz w:val="21"/>
          <w:szCs w:val="21"/>
        </w:rPr>
        <w:t> </w:t>
      </w:r>
      <w:r>
        <w:rPr>
          <w:rFonts w:ascii="宋体" w:hAnsi="宋体" w:cs="宋体" w:eastAsia="宋体" w:hint="default"/>
          <w:spacing w:val="-68"/>
          <w:w w:val="100"/>
          <w:sz w:val="21"/>
          <w:szCs w:val="21"/>
        </w:rPr>
      </w:r>
      <w:r>
        <w:rPr>
          <w:rFonts w:ascii="宋体" w:hAnsi="宋体" w:cs="宋体" w:eastAsia="宋体" w:hint="default"/>
          <w:sz w:val="21"/>
          <w:szCs w:val="21"/>
        </w:rPr>
        <w:t>可供出售金融资产；其他金融负债等。</w:t>
      </w:r>
    </w:p>
    <w:p>
      <w:pPr>
        <w:spacing w:line="357" w:lineRule="auto" w:before="32"/>
        <w:ind w:left="137" w:right="206" w:firstLine="420"/>
        <w:jc w:val="both"/>
        <w:rPr>
          <w:rFonts w:ascii="宋体" w:hAnsi="宋体" w:cs="宋体" w:eastAsia="宋体" w:hint="default"/>
          <w:sz w:val="21"/>
          <w:szCs w:val="21"/>
        </w:rPr>
      </w:pPr>
      <w:r>
        <w:rPr>
          <w:rFonts w:ascii="宋体" w:hAnsi="宋体" w:cs="宋体" w:eastAsia="宋体" w:hint="default"/>
          <w:sz w:val="21"/>
          <w:szCs w:val="21"/>
        </w:rPr>
        <w:t>本公司所属子公司的股票和基金投资指定为以公允价值计量且其变动计入当期损益的</w:t>
      </w:r>
      <w:r>
        <w:rPr>
          <w:rFonts w:ascii="宋体" w:hAnsi="宋体" w:cs="宋体" w:eastAsia="宋体" w:hint="default"/>
          <w:w w:val="100"/>
          <w:sz w:val="21"/>
          <w:szCs w:val="21"/>
        </w:rPr>
        <w:t> </w:t>
      </w:r>
      <w:r>
        <w:rPr>
          <w:rFonts w:ascii="宋体" w:hAnsi="宋体" w:cs="宋体" w:eastAsia="宋体" w:hint="default"/>
          <w:sz w:val="21"/>
          <w:szCs w:val="21"/>
        </w:rPr>
        <w:t>金融资产。</w:t>
      </w:r>
    </w:p>
    <w:p>
      <w:pPr>
        <w:spacing w:before="30"/>
        <w:ind w:left="137" w:right="108"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57"/>
          <w:sz w:val="21"/>
          <w:szCs w:val="21"/>
        </w:rPr>
        <w:t> </w:t>
      </w:r>
      <w:r>
        <w:rPr>
          <w:rFonts w:ascii="宋体" w:hAnsi="宋体" w:cs="宋体" w:eastAsia="宋体" w:hint="default"/>
          <w:sz w:val="21"/>
          <w:szCs w:val="21"/>
        </w:rPr>
        <w:t>金融资产和金融负债的确认和计量方法</w:t>
      </w:r>
    </w:p>
    <w:p>
      <w:pPr>
        <w:tabs>
          <w:tab w:pos="557" w:val="left" w:leader="none"/>
        </w:tabs>
        <w:spacing w:line="355" w:lineRule="auto" w:before="118"/>
        <w:ind w:left="557" w:right="204" w:hanging="420"/>
        <w:jc w:val="left"/>
        <w:rPr>
          <w:rFonts w:ascii="宋体" w:hAnsi="宋体" w:cs="宋体" w:eastAsia="宋体" w:hint="default"/>
          <w:sz w:val="21"/>
          <w:szCs w:val="21"/>
        </w:rPr>
      </w:pPr>
      <w:r>
        <w:rPr>
          <w:rFonts w:ascii="宋体" w:hAnsi="宋体" w:cs="宋体" w:eastAsia="宋体" w:hint="default"/>
          <w:sz w:val="21"/>
          <w:szCs w:val="21"/>
        </w:rPr>
        <w:t>①</w:t>
        <w:tab/>
      </w:r>
      <w:r>
        <w:rPr>
          <w:rFonts w:ascii="宋体" w:hAnsi="宋体" w:cs="宋体" w:eastAsia="宋体" w:hint="default"/>
          <w:sz w:val="21"/>
          <w:szCs w:val="21"/>
        </w:rPr>
        <w:t>以公允价值计量且其变动计入当期损益的金融资产（金融负债）</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取得时以公允价值（扣除已宣告但尚未发放的现金股利或已到付息期但尚未领取的债券</w:t>
      </w:r>
    </w:p>
    <w:p>
      <w:pPr>
        <w:spacing w:line="355" w:lineRule="auto" w:before="34"/>
        <w:ind w:left="557" w:right="108" w:hanging="420"/>
        <w:jc w:val="left"/>
        <w:rPr>
          <w:rFonts w:ascii="宋体" w:hAnsi="宋体" w:cs="宋体" w:eastAsia="宋体" w:hint="default"/>
          <w:sz w:val="21"/>
          <w:szCs w:val="21"/>
        </w:rPr>
      </w:pPr>
      <w:r>
        <w:rPr>
          <w:rFonts w:ascii="宋体" w:hAnsi="宋体" w:cs="宋体" w:eastAsia="宋体" w:hint="default"/>
          <w:sz w:val="21"/>
          <w:szCs w:val="21"/>
        </w:rPr>
        <w:t>利息）作为初始确认金额，相关的交易费用计入当期损益。</w:t>
      </w:r>
      <w:r>
        <w:rPr>
          <w:rFonts w:ascii="宋体" w:hAnsi="宋体" w:cs="宋体" w:eastAsia="宋体" w:hint="default"/>
          <w:w w:val="100"/>
          <w:sz w:val="21"/>
          <w:szCs w:val="21"/>
        </w:rPr>
        <w:t> </w:t>
      </w:r>
      <w:r>
        <w:rPr>
          <w:rFonts w:ascii="宋体" w:hAnsi="宋体" w:cs="宋体" w:eastAsia="宋体" w:hint="default"/>
          <w:sz w:val="21"/>
          <w:szCs w:val="21"/>
        </w:rPr>
        <w:t>持有期间将取得的利息或现金股利确认为投资收益，期末将公允价值变动计入当期损</w:t>
      </w:r>
    </w:p>
    <w:p>
      <w:pPr>
        <w:spacing w:before="32"/>
        <w:ind w:left="137" w:right="108" w:firstLine="0"/>
        <w:jc w:val="left"/>
        <w:rPr>
          <w:rFonts w:ascii="宋体" w:hAnsi="宋体" w:cs="宋体" w:eastAsia="宋体" w:hint="default"/>
          <w:sz w:val="21"/>
          <w:szCs w:val="21"/>
        </w:rPr>
      </w:pPr>
      <w:r>
        <w:rPr>
          <w:rFonts w:ascii="宋体" w:hAnsi="宋体" w:cs="宋体" w:eastAsia="宋体" w:hint="default"/>
          <w:sz w:val="21"/>
          <w:szCs w:val="21"/>
        </w:rPr>
        <w:t>益。</w:t>
      </w:r>
    </w:p>
    <w:p>
      <w:pPr>
        <w:spacing w:line="355" w:lineRule="auto" w:before="133"/>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处置时，其公允价值与初始入账金额之间的差额确认为投资收益，同时调整公允价值变</w:t>
      </w:r>
      <w:r>
        <w:rPr>
          <w:rFonts w:ascii="宋体" w:hAnsi="宋体" w:cs="宋体" w:eastAsia="宋体" w:hint="default"/>
          <w:w w:val="100"/>
          <w:sz w:val="21"/>
          <w:szCs w:val="21"/>
        </w:rPr>
        <w:t> </w:t>
      </w:r>
      <w:r>
        <w:rPr>
          <w:rFonts w:ascii="宋体" w:hAnsi="宋体" w:cs="宋体" w:eastAsia="宋体" w:hint="default"/>
          <w:sz w:val="21"/>
          <w:szCs w:val="21"/>
        </w:rPr>
        <w:t>动损益。</w:t>
      </w:r>
    </w:p>
    <w:p>
      <w:pPr>
        <w:tabs>
          <w:tab w:pos="557" w:val="left" w:leader="none"/>
        </w:tabs>
        <w:spacing w:line="355" w:lineRule="auto" w:before="34"/>
        <w:ind w:left="557" w:right="204" w:hanging="420"/>
        <w:jc w:val="left"/>
        <w:rPr>
          <w:rFonts w:ascii="宋体" w:hAnsi="宋体" w:cs="宋体" w:eastAsia="宋体" w:hint="default"/>
          <w:sz w:val="21"/>
          <w:szCs w:val="21"/>
        </w:rPr>
      </w:pPr>
      <w:r>
        <w:rPr>
          <w:rFonts w:ascii="宋体" w:hAnsi="宋体" w:cs="宋体" w:eastAsia="宋体" w:hint="default"/>
          <w:sz w:val="21"/>
          <w:szCs w:val="21"/>
        </w:rPr>
        <w:t>②</w:t>
        <w:tab/>
      </w:r>
      <w:r>
        <w:rPr>
          <w:rFonts w:ascii="宋体" w:hAnsi="宋体" w:cs="宋体" w:eastAsia="宋体" w:hint="default"/>
          <w:sz w:val="21"/>
          <w:szCs w:val="21"/>
        </w:rPr>
        <w:t>持有至到期投资</w:t>
      </w:r>
      <w:r>
        <w:rPr>
          <w:rFonts w:ascii="宋体" w:hAnsi="宋体" w:cs="宋体" w:eastAsia="宋体" w:hint="default"/>
          <w:w w:val="100"/>
          <w:sz w:val="21"/>
          <w:szCs w:val="21"/>
        </w:rPr>
        <w:t> </w:t>
      </w:r>
      <w:r>
        <w:rPr>
          <w:rFonts w:ascii="宋体" w:hAnsi="宋体" w:cs="宋体" w:eastAsia="宋体" w:hint="default"/>
          <w:spacing w:val="-4"/>
          <w:sz w:val="21"/>
          <w:szCs w:val="21"/>
        </w:rPr>
        <w:t>取得时按公允价值（扣除已到付息期但尚未领取的债券利息）和相关交易费用之和作为</w:t>
      </w:r>
    </w:p>
    <w:p>
      <w:pPr>
        <w:spacing w:line="355" w:lineRule="auto" w:before="32"/>
        <w:ind w:left="557" w:right="108" w:hanging="420"/>
        <w:jc w:val="left"/>
        <w:rPr>
          <w:rFonts w:ascii="宋体" w:hAnsi="宋体" w:cs="宋体" w:eastAsia="宋体" w:hint="default"/>
          <w:sz w:val="21"/>
          <w:szCs w:val="21"/>
        </w:rPr>
      </w:pPr>
      <w:r>
        <w:rPr>
          <w:rFonts w:ascii="宋体" w:hAnsi="宋体" w:cs="宋体" w:eastAsia="宋体" w:hint="default"/>
          <w:sz w:val="21"/>
          <w:szCs w:val="21"/>
        </w:rPr>
        <w:t>初始确认金额。</w:t>
      </w:r>
      <w:r>
        <w:rPr>
          <w:rFonts w:ascii="宋体" w:hAnsi="宋体" w:cs="宋体" w:eastAsia="宋体" w:hint="default"/>
          <w:w w:val="100"/>
          <w:sz w:val="21"/>
          <w:szCs w:val="21"/>
        </w:rPr>
        <w:t> </w:t>
      </w:r>
      <w:r>
        <w:rPr>
          <w:rFonts w:ascii="宋体" w:hAnsi="宋体" w:cs="宋体" w:eastAsia="宋体" w:hint="default"/>
          <w:spacing w:val="-2"/>
          <w:sz w:val="21"/>
          <w:szCs w:val="21"/>
        </w:rPr>
        <w:t>持有期间按照摊余成本和实际利率（如实际利率与票面利率差别较小的，按票面利率）</w:t>
      </w:r>
    </w:p>
    <w:p>
      <w:pPr>
        <w:spacing w:line="357" w:lineRule="auto" w:before="32"/>
        <w:ind w:left="137" w:right="108" w:firstLine="0"/>
        <w:jc w:val="left"/>
        <w:rPr>
          <w:rFonts w:ascii="宋体" w:hAnsi="宋体" w:cs="宋体" w:eastAsia="宋体" w:hint="default"/>
          <w:sz w:val="21"/>
          <w:szCs w:val="21"/>
        </w:rPr>
      </w:pPr>
      <w:r>
        <w:rPr>
          <w:rFonts w:ascii="宋体" w:hAnsi="宋体" w:cs="宋体" w:eastAsia="宋体" w:hint="default"/>
          <w:spacing w:val="-4"/>
          <w:sz w:val="21"/>
          <w:szCs w:val="21"/>
        </w:rPr>
        <w:t>计算确认利息收入，计入投资收益。实际利率在取得时确定，在该预期存续期间或适用的更</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短期间内保持不变。</w:t>
      </w:r>
    </w:p>
    <w:p>
      <w:pPr>
        <w:spacing w:before="30"/>
        <w:ind w:left="557" w:right="108" w:firstLine="0"/>
        <w:jc w:val="left"/>
        <w:rPr>
          <w:rFonts w:ascii="宋体" w:hAnsi="宋体" w:cs="宋体" w:eastAsia="宋体" w:hint="default"/>
          <w:sz w:val="21"/>
          <w:szCs w:val="21"/>
        </w:rPr>
      </w:pPr>
      <w:r>
        <w:rPr>
          <w:rFonts w:ascii="宋体" w:hAnsi="宋体" w:cs="宋体" w:eastAsia="宋体" w:hint="default"/>
          <w:sz w:val="21"/>
          <w:szCs w:val="21"/>
        </w:rPr>
        <w:t>处置时，将所取得价款与该投资账面价值之间的差额计入投资收益。</w:t>
      </w:r>
    </w:p>
    <w:p>
      <w:pPr>
        <w:tabs>
          <w:tab w:pos="557" w:val="left" w:leader="none"/>
        </w:tabs>
        <w:spacing w:before="133"/>
        <w:ind w:left="137" w:right="108" w:firstLine="0"/>
        <w:jc w:val="left"/>
        <w:rPr>
          <w:rFonts w:ascii="宋体" w:hAnsi="宋体" w:cs="宋体" w:eastAsia="宋体" w:hint="default"/>
          <w:sz w:val="21"/>
          <w:szCs w:val="21"/>
        </w:rPr>
      </w:pPr>
      <w:r>
        <w:rPr>
          <w:rFonts w:ascii="宋体" w:hAnsi="宋体" w:cs="宋体" w:eastAsia="宋体" w:hint="default"/>
          <w:sz w:val="21"/>
          <w:szCs w:val="21"/>
        </w:rPr>
        <w:t>③</w:t>
        <w:tab/>
      </w:r>
      <w:r>
        <w:rPr>
          <w:rFonts w:ascii="宋体" w:hAnsi="宋体" w:cs="宋体" w:eastAsia="宋体" w:hint="default"/>
          <w:sz w:val="21"/>
          <w:szCs w:val="21"/>
        </w:rPr>
        <w:t>应收款项</w:t>
      </w:r>
    </w:p>
    <w:p>
      <w:pPr>
        <w:spacing w:line="357" w:lineRule="auto" w:before="133"/>
        <w:ind w:left="137" w:right="20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公司对外销售商品或提供劳务形成的应收债权</w:t>
      </w:r>
      <w:r>
        <w:rPr>
          <w:rFonts w:ascii="宋体" w:hAnsi="宋体" w:cs="宋体" w:eastAsia="宋体" w:hint="default"/>
          <w:color w:val="0000FF"/>
          <w:spacing w:val="-4"/>
          <w:w w:val="100"/>
          <w:sz w:val="21"/>
          <w:szCs w:val="21"/>
        </w:rPr>
        <w:t>，</w:t>
      </w:r>
      <w:r>
        <w:rPr>
          <w:rFonts w:ascii="宋体" w:hAnsi="宋体" w:cs="宋体" w:eastAsia="宋体" w:hint="default"/>
          <w:spacing w:val="-4"/>
          <w:w w:val="100"/>
          <w:sz w:val="21"/>
          <w:szCs w:val="21"/>
        </w:rPr>
        <w:t>以及公司持有的其他企业的不包括在活</w:t>
      </w:r>
      <w:r>
        <w:rPr>
          <w:rFonts w:ascii="宋体" w:hAnsi="宋体" w:cs="宋体" w:eastAsia="宋体" w:hint="default"/>
          <w:w w:val="100"/>
          <w:sz w:val="21"/>
          <w:szCs w:val="21"/>
        </w:rPr>
        <w:t> </w:t>
      </w:r>
      <w:r>
        <w:rPr>
          <w:rFonts w:ascii="宋体" w:hAnsi="宋体" w:cs="宋体" w:eastAsia="宋体" w:hint="default"/>
          <w:spacing w:val="-4"/>
          <w:sz w:val="21"/>
          <w:szCs w:val="21"/>
        </w:rPr>
        <w:t>跃市场上有报价的债务工具的债权，包括应收账款、应收票据、预付账款、其他应收款、长</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期应收款等，以向购货方应收的合同或协议价款作为初始确认金额；具有融资性质的，按其</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现值进行初始确认。</w:t>
      </w:r>
    </w:p>
    <w:p>
      <w:pPr>
        <w:spacing w:before="30"/>
        <w:ind w:left="557" w:right="108" w:firstLine="0"/>
        <w:jc w:val="left"/>
        <w:rPr>
          <w:rFonts w:ascii="宋体" w:hAnsi="宋体" w:cs="宋体" w:eastAsia="宋体" w:hint="default"/>
          <w:sz w:val="21"/>
          <w:szCs w:val="21"/>
        </w:rPr>
      </w:pPr>
      <w:r>
        <w:rPr>
          <w:rFonts w:ascii="宋体" w:hAnsi="宋体" w:cs="宋体" w:eastAsia="宋体" w:hint="default"/>
          <w:sz w:val="21"/>
          <w:szCs w:val="21"/>
        </w:rPr>
        <w:t>收回或处置时，将取得的价款与该应收款项账面价值之间的差额计入当期损益。</w:t>
      </w:r>
    </w:p>
    <w:p>
      <w:pPr>
        <w:tabs>
          <w:tab w:pos="557" w:val="left" w:leader="none"/>
        </w:tabs>
        <w:spacing w:line="357" w:lineRule="auto" w:before="133"/>
        <w:ind w:left="557" w:right="204" w:hanging="420"/>
        <w:jc w:val="left"/>
        <w:rPr>
          <w:rFonts w:ascii="宋体" w:hAnsi="宋体" w:cs="宋体" w:eastAsia="宋体" w:hint="default"/>
          <w:sz w:val="21"/>
          <w:szCs w:val="21"/>
        </w:rPr>
      </w:pPr>
      <w:r>
        <w:rPr>
          <w:rFonts w:ascii="宋体" w:hAnsi="宋体" w:cs="宋体" w:eastAsia="宋体" w:hint="default"/>
          <w:sz w:val="21"/>
          <w:szCs w:val="21"/>
        </w:rPr>
        <w:t>④</w:t>
        <w:tab/>
      </w:r>
      <w:r>
        <w:rPr>
          <w:rFonts w:ascii="宋体" w:hAnsi="宋体" w:cs="宋体" w:eastAsia="宋体" w:hint="default"/>
          <w:sz w:val="21"/>
          <w:szCs w:val="21"/>
        </w:rPr>
        <w:t>可供出售金融资产</w:t>
      </w:r>
      <w:r>
        <w:rPr>
          <w:rFonts w:ascii="宋体" w:hAnsi="宋体" w:cs="宋体" w:eastAsia="宋体" w:hint="default"/>
          <w:w w:val="100"/>
          <w:sz w:val="21"/>
          <w:szCs w:val="21"/>
        </w:rPr>
        <w:t> </w:t>
      </w:r>
      <w:r>
        <w:rPr>
          <w:rFonts w:ascii="宋体" w:hAnsi="宋体" w:cs="宋体" w:eastAsia="宋体" w:hint="default"/>
          <w:spacing w:val="-4"/>
          <w:w w:val="100"/>
          <w:sz w:val="21"/>
          <w:szCs w:val="21"/>
        </w:rPr>
        <w:t>取得时按公允价值（扣除已宣告但尚未发放的现金股利或已到付息期但尚未领取的债券</w:t>
      </w:r>
    </w:p>
    <w:p>
      <w:pPr>
        <w:spacing w:line="355" w:lineRule="auto" w:before="30"/>
        <w:ind w:left="557" w:right="108" w:hanging="420"/>
        <w:jc w:val="left"/>
        <w:rPr>
          <w:rFonts w:ascii="宋体" w:hAnsi="宋体" w:cs="宋体" w:eastAsia="宋体" w:hint="default"/>
          <w:sz w:val="21"/>
          <w:szCs w:val="21"/>
        </w:rPr>
      </w:pPr>
      <w:r>
        <w:rPr>
          <w:rFonts w:ascii="宋体" w:hAnsi="宋体" w:cs="宋体" w:eastAsia="宋体" w:hint="default"/>
          <w:sz w:val="21"/>
          <w:szCs w:val="21"/>
        </w:rPr>
        <w:t>利息）和相关交易费用之和作为初始确认金额。</w:t>
      </w:r>
      <w:r>
        <w:rPr>
          <w:rFonts w:ascii="宋体" w:hAnsi="宋体" w:cs="宋体" w:eastAsia="宋体" w:hint="default"/>
          <w:w w:val="100"/>
          <w:sz w:val="21"/>
          <w:szCs w:val="21"/>
        </w:rPr>
        <w:t> </w:t>
      </w:r>
      <w:r>
        <w:rPr>
          <w:rFonts w:ascii="宋体" w:hAnsi="宋体" w:cs="宋体" w:eastAsia="宋体" w:hint="default"/>
          <w:spacing w:val="-4"/>
          <w:w w:val="100"/>
          <w:sz w:val="21"/>
          <w:szCs w:val="21"/>
        </w:rPr>
        <w:t>持有期间将取得的利息或现金股利确认为投资收益。期末以公允价值计量且将公允价值</w:t>
      </w:r>
    </w:p>
    <w:p>
      <w:pPr>
        <w:spacing w:line="355" w:lineRule="auto" w:before="32"/>
        <w:ind w:left="557" w:right="108" w:hanging="420"/>
        <w:jc w:val="left"/>
        <w:rPr>
          <w:rFonts w:ascii="宋体" w:hAnsi="宋体" w:cs="宋体" w:eastAsia="宋体" w:hint="default"/>
          <w:sz w:val="21"/>
          <w:szCs w:val="21"/>
        </w:rPr>
      </w:pPr>
      <w:r>
        <w:rPr>
          <w:rFonts w:ascii="宋体" w:hAnsi="宋体" w:cs="宋体" w:eastAsia="宋体" w:hint="default"/>
          <w:spacing w:val="-8"/>
          <w:w w:val="100"/>
          <w:sz w:val="21"/>
          <w:szCs w:val="21"/>
        </w:rPr>
        <w:t>变动计入资本公积（其他资本公积）。</w:t>
      </w:r>
      <w:r>
        <w:rPr>
          <w:rFonts w:ascii="宋体" w:hAnsi="宋体" w:cs="宋体" w:eastAsia="宋体" w:hint="default"/>
          <w:spacing w:val="-96"/>
          <w:w w:val="100"/>
          <w:sz w:val="21"/>
          <w:szCs w:val="21"/>
        </w:rPr>
        <w:t> </w:t>
      </w:r>
      <w:r>
        <w:rPr>
          <w:rFonts w:ascii="宋体" w:hAnsi="宋体" w:cs="宋体" w:eastAsia="宋体" w:hint="default"/>
          <w:spacing w:val="-96"/>
          <w:w w:val="100"/>
          <w:sz w:val="21"/>
          <w:szCs w:val="21"/>
        </w:rPr>
      </w:r>
      <w:r>
        <w:rPr>
          <w:rFonts w:ascii="宋体" w:hAnsi="宋体" w:cs="宋体" w:eastAsia="宋体" w:hint="default"/>
          <w:spacing w:val="-4"/>
          <w:sz w:val="21"/>
          <w:szCs w:val="21"/>
        </w:rPr>
        <w:t>处置时，将取得的价款与该金融资产账面价值之间的差额，计入投资损益；同时，将原</w:t>
      </w:r>
    </w:p>
    <w:p>
      <w:pPr>
        <w:spacing w:before="34"/>
        <w:ind w:left="137" w:right="108" w:firstLine="0"/>
        <w:jc w:val="left"/>
        <w:rPr>
          <w:rFonts w:ascii="宋体" w:hAnsi="宋体" w:cs="宋体" w:eastAsia="宋体" w:hint="default"/>
          <w:sz w:val="21"/>
          <w:szCs w:val="21"/>
        </w:rPr>
      </w:pPr>
      <w:r>
        <w:rPr>
          <w:rFonts w:ascii="宋体" w:hAnsi="宋体" w:cs="宋体" w:eastAsia="宋体" w:hint="default"/>
          <w:sz w:val="21"/>
          <w:szCs w:val="21"/>
        </w:rPr>
        <w:t>直接计入所有者权益的公允价值变动累计额对应处置部分的金额转出，计入投资损益。</w:t>
      </w:r>
    </w:p>
    <w:p>
      <w:pPr>
        <w:tabs>
          <w:tab w:pos="557" w:val="left" w:leader="none"/>
        </w:tabs>
        <w:spacing w:line="355" w:lineRule="auto" w:before="133"/>
        <w:ind w:left="557" w:right="324" w:hanging="420"/>
        <w:jc w:val="left"/>
        <w:rPr>
          <w:rFonts w:ascii="宋体" w:hAnsi="宋体" w:cs="宋体" w:eastAsia="宋体" w:hint="default"/>
          <w:sz w:val="21"/>
          <w:szCs w:val="21"/>
        </w:rPr>
      </w:pPr>
      <w:r>
        <w:rPr>
          <w:rFonts w:ascii="宋体" w:hAnsi="宋体" w:cs="宋体" w:eastAsia="宋体" w:hint="default"/>
          <w:sz w:val="21"/>
          <w:szCs w:val="21"/>
        </w:rPr>
        <w:t>⑤</w:t>
        <w:tab/>
      </w:r>
      <w:r>
        <w:rPr>
          <w:rFonts w:ascii="宋体" w:hAnsi="宋体" w:cs="宋体" w:eastAsia="宋体" w:hint="default"/>
          <w:sz w:val="21"/>
          <w:szCs w:val="21"/>
        </w:rPr>
        <w:t>其他金融负债</w:t>
      </w:r>
      <w:r>
        <w:rPr>
          <w:rFonts w:ascii="宋体" w:hAnsi="宋体" w:cs="宋体" w:eastAsia="宋体" w:hint="default"/>
          <w:w w:val="100"/>
          <w:sz w:val="21"/>
          <w:szCs w:val="21"/>
        </w:rPr>
        <w:t> </w:t>
      </w:r>
      <w:r>
        <w:rPr>
          <w:rFonts w:ascii="宋体" w:hAnsi="宋体" w:cs="宋体" w:eastAsia="宋体" w:hint="default"/>
          <w:spacing w:val="-2"/>
          <w:sz w:val="21"/>
          <w:szCs w:val="21"/>
        </w:rPr>
        <w:t>按其公允价值和相关交易费用之和作为初始确认金额。采用摊余成本进行后续计量。</w:t>
      </w:r>
    </w:p>
    <w:p>
      <w:pPr>
        <w:spacing w:after="0" w:line="355" w:lineRule="auto"/>
        <w:jc w:val="left"/>
        <w:rPr>
          <w:rFonts w:ascii="宋体" w:hAnsi="宋体" w:cs="宋体" w:eastAsia="宋体" w:hint="default"/>
          <w:sz w:val="21"/>
          <w:szCs w:val="21"/>
        </w:rPr>
        <w:sectPr>
          <w:pgSz w:w="11900" w:h="16840"/>
          <w:pgMar w:header="880" w:footer="981" w:top="1120" w:bottom="1180" w:left="1660" w:right="1580"/>
        </w:sectPr>
      </w:pPr>
    </w:p>
    <w:p>
      <w:pPr>
        <w:spacing w:line="240" w:lineRule="auto" w:before="12"/>
        <w:rPr>
          <w:rFonts w:ascii="宋体" w:hAnsi="宋体" w:cs="宋体" w:eastAsia="宋体" w:hint="default"/>
          <w:sz w:val="17"/>
          <w:szCs w:val="17"/>
        </w:rPr>
      </w:pPr>
    </w:p>
    <w:p>
      <w:pPr>
        <w:spacing w:line="338" w:lineRule="auto" w:before="36"/>
        <w:ind w:left="557" w:right="184"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sz w:val="21"/>
          <w:szCs w:val="21"/>
        </w:rPr>
        <w:t>金融资产转移的确认依据和计量方法</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pacing w:val="-4"/>
          <w:w w:val="100"/>
          <w:sz w:val="21"/>
          <w:szCs w:val="21"/>
        </w:rPr>
        <w:t>公司发生金融资产转移时，如已将金融资产所有权上几乎所有的风险和报酬转移给转入</w:t>
      </w:r>
    </w:p>
    <w:p>
      <w:pPr>
        <w:spacing w:line="357" w:lineRule="auto" w:before="47"/>
        <w:ind w:left="137" w:right="184" w:firstLine="0"/>
        <w:jc w:val="left"/>
        <w:rPr>
          <w:rFonts w:ascii="宋体" w:hAnsi="宋体" w:cs="宋体" w:eastAsia="宋体" w:hint="default"/>
          <w:sz w:val="21"/>
          <w:szCs w:val="21"/>
        </w:rPr>
      </w:pPr>
      <w:r>
        <w:rPr>
          <w:rFonts w:ascii="宋体" w:hAnsi="宋体" w:cs="宋体" w:eastAsia="宋体" w:hint="default"/>
          <w:spacing w:val="-4"/>
          <w:sz w:val="21"/>
          <w:szCs w:val="21"/>
        </w:rPr>
        <w:t>方，则终止确认该金融资产；如保留了金融资产所有权上几乎所有的风险和报酬的，则不终</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止确认该金融资产。</w:t>
      </w:r>
    </w:p>
    <w:p>
      <w:pPr>
        <w:spacing w:line="355" w:lineRule="auto" w:before="30"/>
        <w:ind w:left="137" w:right="184" w:firstLine="420"/>
        <w:jc w:val="both"/>
        <w:rPr>
          <w:rFonts w:ascii="宋体" w:hAnsi="宋体" w:cs="宋体" w:eastAsia="宋体" w:hint="default"/>
          <w:sz w:val="21"/>
          <w:szCs w:val="21"/>
        </w:rPr>
      </w:pPr>
      <w:r>
        <w:rPr>
          <w:rFonts w:ascii="宋体" w:hAnsi="宋体" w:cs="宋体" w:eastAsia="宋体" w:hint="default"/>
          <w:sz w:val="21"/>
          <w:szCs w:val="21"/>
        </w:rPr>
        <w:t>在判断金融资产转移是否满足上述金融资产终止确认条件时，采用实质重于形式的原</w:t>
      </w:r>
      <w:r>
        <w:rPr>
          <w:rFonts w:ascii="宋体" w:hAnsi="宋体" w:cs="宋体" w:eastAsia="宋体" w:hint="default"/>
          <w:w w:val="100"/>
          <w:sz w:val="21"/>
          <w:szCs w:val="21"/>
        </w:rPr>
        <w:t> </w:t>
      </w:r>
      <w:r>
        <w:rPr>
          <w:rFonts w:ascii="宋体" w:hAnsi="宋体" w:cs="宋体" w:eastAsia="宋体" w:hint="default"/>
          <w:spacing w:val="-4"/>
          <w:sz w:val="21"/>
          <w:szCs w:val="21"/>
        </w:rPr>
        <w:t>则。公司将金融资产转移区分为金融资产整体转移和部分转移。金融资产整体转移满足终止</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确认条件的，将下列两项金额的差额计入当期损益：</w:t>
      </w:r>
    </w:p>
    <w:p>
      <w:pPr>
        <w:tabs>
          <w:tab w:pos="603" w:val="left" w:leader="none"/>
        </w:tabs>
        <w:spacing w:before="34"/>
        <w:ind w:left="137" w:right="184" w:firstLine="0"/>
        <w:jc w:val="left"/>
        <w:rPr>
          <w:rFonts w:ascii="宋体" w:hAnsi="宋体" w:cs="宋体" w:eastAsia="宋体" w:hint="default"/>
          <w:sz w:val="21"/>
          <w:szCs w:val="21"/>
        </w:rPr>
      </w:pPr>
      <w:r>
        <w:rPr>
          <w:rFonts w:ascii="宋体" w:hAnsi="宋体" w:cs="宋体" w:eastAsia="宋体" w:hint="default"/>
          <w:sz w:val="21"/>
          <w:szCs w:val="21"/>
        </w:rPr>
        <w:t>①</w:t>
        <w:tab/>
      </w:r>
      <w:r>
        <w:rPr>
          <w:rFonts w:ascii="宋体" w:hAnsi="宋体" w:cs="宋体" w:eastAsia="宋体" w:hint="default"/>
          <w:sz w:val="21"/>
          <w:szCs w:val="21"/>
        </w:rPr>
        <w:t>所转移金融资产的账面价值；</w:t>
      </w:r>
    </w:p>
    <w:p>
      <w:pPr>
        <w:tabs>
          <w:tab w:pos="557" w:val="left" w:leader="none"/>
        </w:tabs>
        <w:spacing w:line="355" w:lineRule="auto" w:before="133"/>
        <w:ind w:left="137" w:right="184" w:firstLine="0"/>
        <w:jc w:val="left"/>
        <w:rPr>
          <w:rFonts w:ascii="宋体" w:hAnsi="宋体" w:cs="宋体" w:eastAsia="宋体" w:hint="default"/>
          <w:sz w:val="21"/>
          <w:szCs w:val="21"/>
        </w:rPr>
      </w:pPr>
      <w:r>
        <w:rPr>
          <w:rFonts w:ascii="宋体" w:hAnsi="宋体" w:cs="宋体" w:eastAsia="宋体" w:hint="default"/>
          <w:sz w:val="21"/>
          <w:szCs w:val="21"/>
        </w:rPr>
        <w:t>②</w:t>
        <w:tab/>
      </w:r>
      <w:r>
        <w:rPr>
          <w:rFonts w:ascii="宋体" w:hAnsi="宋体" w:cs="宋体" w:eastAsia="宋体" w:hint="default"/>
          <w:spacing w:val="-4"/>
          <w:sz w:val="21"/>
          <w:szCs w:val="21"/>
        </w:rPr>
        <w:t>因转移而收到的对价，与原直接计入所有者权益的公允价值变动累计额（涉及转移的金</w:t>
      </w:r>
      <w:r>
        <w:rPr>
          <w:rFonts w:ascii="宋体" w:hAnsi="宋体" w:cs="宋体" w:eastAsia="宋体" w:hint="default"/>
          <w:spacing w:val="-52"/>
          <w:sz w:val="21"/>
          <w:szCs w:val="21"/>
        </w:rPr>
        <w:t> </w:t>
      </w:r>
      <w:r>
        <w:rPr>
          <w:rFonts w:ascii="宋体" w:hAnsi="宋体" w:cs="宋体" w:eastAsia="宋体" w:hint="default"/>
          <w:spacing w:val="-52"/>
          <w:sz w:val="21"/>
          <w:szCs w:val="21"/>
        </w:rPr>
      </w:r>
      <w:r>
        <w:rPr>
          <w:rFonts w:ascii="宋体" w:hAnsi="宋体" w:cs="宋体" w:eastAsia="宋体" w:hint="default"/>
          <w:sz w:val="21"/>
          <w:szCs w:val="21"/>
        </w:rPr>
        <w:t>融资产为可供出售金融资产的情形）之和。</w:t>
      </w:r>
    </w:p>
    <w:p>
      <w:pPr>
        <w:spacing w:line="357" w:lineRule="auto" w:before="32"/>
        <w:ind w:left="137" w:right="184" w:firstLine="420"/>
        <w:jc w:val="both"/>
        <w:rPr>
          <w:rFonts w:ascii="宋体" w:hAnsi="宋体" w:cs="宋体" w:eastAsia="宋体" w:hint="default"/>
          <w:sz w:val="21"/>
          <w:szCs w:val="21"/>
        </w:rPr>
      </w:pPr>
      <w:r>
        <w:rPr>
          <w:rFonts w:ascii="宋体" w:hAnsi="宋体" w:cs="宋体" w:eastAsia="宋体" w:hint="default"/>
          <w:spacing w:val="-4"/>
          <w:sz w:val="21"/>
          <w:szCs w:val="21"/>
        </w:rPr>
        <w:t>金融资产部分转移满足终止确认条件的，将所转移金融资产整体的账面价值，在终止确</w:t>
      </w:r>
      <w:r>
        <w:rPr>
          <w:rFonts w:ascii="宋体" w:hAnsi="宋体" w:cs="宋体" w:eastAsia="宋体" w:hint="default"/>
          <w:w w:val="100"/>
          <w:sz w:val="21"/>
          <w:szCs w:val="21"/>
        </w:rPr>
        <w:t> </w:t>
      </w:r>
      <w:r>
        <w:rPr>
          <w:rFonts w:ascii="宋体" w:hAnsi="宋体" w:cs="宋体" w:eastAsia="宋体" w:hint="default"/>
          <w:spacing w:val="-4"/>
          <w:sz w:val="21"/>
          <w:szCs w:val="21"/>
        </w:rPr>
        <w:t>认部分和未终止确认部分（在此种情况下，所保留的服务资产应当视同未终止确认金融资产</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的一部分）之间，按照各自的相对公允价值进行分摊，并将下列两项金额的差额计入当期损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w:t>
      </w:r>
    </w:p>
    <w:p>
      <w:pPr>
        <w:tabs>
          <w:tab w:pos="603" w:val="left" w:leader="none"/>
        </w:tabs>
        <w:spacing w:before="30"/>
        <w:ind w:left="137" w:right="184" w:firstLine="0"/>
        <w:jc w:val="left"/>
        <w:rPr>
          <w:rFonts w:ascii="宋体" w:hAnsi="宋体" w:cs="宋体" w:eastAsia="宋体" w:hint="default"/>
          <w:sz w:val="21"/>
          <w:szCs w:val="21"/>
        </w:rPr>
      </w:pPr>
      <w:r>
        <w:rPr>
          <w:rFonts w:ascii="宋体" w:hAnsi="宋体" w:cs="宋体" w:eastAsia="宋体" w:hint="default"/>
          <w:sz w:val="21"/>
          <w:szCs w:val="21"/>
        </w:rPr>
        <w:t>①</w:t>
        <w:tab/>
      </w:r>
      <w:r>
        <w:rPr>
          <w:rFonts w:ascii="宋体" w:hAnsi="宋体" w:cs="宋体" w:eastAsia="宋体" w:hint="default"/>
          <w:sz w:val="21"/>
          <w:szCs w:val="21"/>
        </w:rPr>
        <w:t>终止确认部分的账面价值；</w:t>
      </w:r>
    </w:p>
    <w:p>
      <w:pPr>
        <w:tabs>
          <w:tab w:pos="603" w:val="left" w:leader="none"/>
        </w:tabs>
        <w:spacing w:line="357" w:lineRule="auto" w:before="133"/>
        <w:ind w:left="557" w:right="184" w:hanging="420"/>
        <w:jc w:val="left"/>
        <w:rPr>
          <w:rFonts w:ascii="宋体" w:hAnsi="宋体" w:cs="宋体" w:eastAsia="宋体" w:hint="default"/>
          <w:sz w:val="21"/>
          <w:szCs w:val="21"/>
        </w:rPr>
      </w:pPr>
      <w:r>
        <w:rPr>
          <w:rFonts w:ascii="宋体" w:hAnsi="宋体" w:cs="宋体" w:eastAsia="宋体" w:hint="default"/>
          <w:sz w:val="21"/>
          <w:szCs w:val="21"/>
        </w:rPr>
        <w:t>②</w:t>
        <w:tab/>
        <w:tab/>
      </w:r>
      <w:r>
        <w:rPr>
          <w:rFonts w:ascii="宋体" w:hAnsi="宋体" w:cs="宋体" w:eastAsia="宋体" w:hint="default"/>
          <w:sz w:val="21"/>
          <w:szCs w:val="21"/>
        </w:rPr>
        <w:t>终止确认部分的对价，与原直接计入所有者权益的公允价值变动累计额中对应终止确</w:t>
      </w:r>
      <w:r>
        <w:rPr>
          <w:rFonts w:ascii="宋体" w:hAnsi="宋体" w:cs="宋体" w:eastAsia="宋体" w:hint="default"/>
          <w:spacing w:val="-38"/>
          <w:sz w:val="21"/>
          <w:szCs w:val="21"/>
        </w:rPr>
        <w:t> </w:t>
      </w:r>
      <w:r>
        <w:rPr>
          <w:rFonts w:ascii="宋体" w:hAnsi="宋体" w:cs="宋体" w:eastAsia="宋体" w:hint="default"/>
          <w:spacing w:val="-38"/>
          <w:sz w:val="21"/>
          <w:szCs w:val="21"/>
        </w:rPr>
      </w:r>
      <w:r>
        <w:rPr>
          <w:rFonts w:ascii="宋体" w:hAnsi="宋体" w:cs="宋体" w:eastAsia="宋体" w:hint="default"/>
          <w:sz w:val="21"/>
          <w:szCs w:val="21"/>
        </w:rPr>
        <w:t>认部分的金额（涉及转移的金融资产为可供出售金融资产的情形）之和。</w:t>
      </w:r>
      <w:r>
        <w:rPr>
          <w:rFonts w:ascii="宋体" w:hAnsi="宋体" w:cs="宋体" w:eastAsia="宋体" w:hint="default"/>
          <w:w w:val="100"/>
          <w:sz w:val="21"/>
          <w:szCs w:val="21"/>
        </w:rPr>
        <w:t> </w:t>
      </w:r>
      <w:r>
        <w:rPr>
          <w:rFonts w:ascii="宋体" w:hAnsi="宋体" w:cs="宋体" w:eastAsia="宋体" w:hint="default"/>
          <w:spacing w:val="-4"/>
          <w:sz w:val="21"/>
          <w:szCs w:val="21"/>
        </w:rPr>
        <w:t>金融资产转移不满足终止确认条件的，继续确认该金融资产，所收到的对价确认为一项</w:t>
      </w:r>
    </w:p>
    <w:p>
      <w:pPr>
        <w:spacing w:before="30"/>
        <w:ind w:left="137" w:right="184" w:firstLine="0"/>
        <w:jc w:val="left"/>
        <w:rPr>
          <w:rFonts w:ascii="宋体" w:hAnsi="宋体" w:cs="宋体" w:eastAsia="宋体" w:hint="default"/>
          <w:sz w:val="21"/>
          <w:szCs w:val="21"/>
        </w:rPr>
      </w:pPr>
      <w:r>
        <w:rPr>
          <w:rFonts w:ascii="宋体" w:hAnsi="宋体" w:cs="宋体" w:eastAsia="宋体" w:hint="default"/>
          <w:sz w:val="21"/>
          <w:szCs w:val="21"/>
        </w:rPr>
        <w:t>金融负债。</w:t>
      </w:r>
    </w:p>
    <w:p>
      <w:pPr>
        <w:spacing w:line="338" w:lineRule="auto" w:before="133"/>
        <w:ind w:left="557" w:right="0"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sz w:val="21"/>
          <w:szCs w:val="21"/>
        </w:rPr>
        <w:t>金融资产和金融负债公允价值的确定方法</w:t>
      </w:r>
      <w:r>
        <w:rPr>
          <w:rFonts w:ascii="宋体" w:hAnsi="宋体" w:cs="宋体" w:eastAsia="宋体" w:hint="default"/>
          <w:spacing w:val="-92"/>
          <w:sz w:val="21"/>
          <w:szCs w:val="21"/>
        </w:rPr>
        <w:t> </w:t>
      </w:r>
      <w:r>
        <w:rPr>
          <w:rFonts w:ascii="宋体" w:hAnsi="宋体" w:cs="宋体" w:eastAsia="宋体" w:hint="default"/>
          <w:spacing w:val="-92"/>
          <w:sz w:val="21"/>
          <w:szCs w:val="21"/>
        </w:rPr>
      </w:r>
      <w:r>
        <w:rPr>
          <w:rFonts w:ascii="宋体" w:hAnsi="宋体" w:cs="宋体" w:eastAsia="宋体" w:hint="default"/>
          <w:spacing w:val="-2"/>
          <w:sz w:val="21"/>
          <w:szCs w:val="21"/>
        </w:rPr>
        <w:t>本公司采用公允价值计量的金融资产和金融负债全部直接参考期末活跃市场中的报价。</w:t>
      </w:r>
    </w:p>
    <w:p>
      <w:pPr>
        <w:spacing w:before="49"/>
        <w:ind w:left="137" w:right="184"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55"/>
          <w:sz w:val="21"/>
          <w:szCs w:val="21"/>
        </w:rPr>
        <w:t> </w:t>
      </w:r>
      <w:r>
        <w:rPr>
          <w:rFonts w:ascii="宋体" w:hAnsi="宋体" w:cs="宋体" w:eastAsia="宋体" w:hint="default"/>
          <w:sz w:val="21"/>
          <w:szCs w:val="21"/>
        </w:rPr>
        <w:t>金融资产的减值准备</w:t>
      </w:r>
    </w:p>
    <w:p>
      <w:pPr>
        <w:tabs>
          <w:tab w:pos="555" w:val="left" w:leader="none"/>
        </w:tabs>
        <w:spacing w:line="355" w:lineRule="auto" w:before="118"/>
        <w:ind w:left="557" w:right="184" w:hanging="420"/>
        <w:jc w:val="left"/>
        <w:rPr>
          <w:rFonts w:ascii="宋体" w:hAnsi="宋体" w:cs="宋体" w:eastAsia="宋体" w:hint="default"/>
          <w:sz w:val="21"/>
          <w:szCs w:val="21"/>
        </w:rPr>
      </w:pPr>
      <w:r>
        <w:rPr>
          <w:rFonts w:ascii="宋体" w:hAnsi="宋体" w:cs="宋体" w:eastAsia="宋体" w:hint="default"/>
          <w:sz w:val="21"/>
          <w:szCs w:val="21"/>
        </w:rPr>
        <w:t>①</w:t>
        <w:tab/>
        <w:t>可供出售金融资产的减值准备</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w w:val="100"/>
          <w:sz w:val="21"/>
          <w:szCs w:val="21"/>
        </w:rPr>
        <w:t>期末如果可供出售金融资产的公允价值发生较大幅度下降，或在综合考虑各种相关因素</w:t>
      </w:r>
    </w:p>
    <w:p>
      <w:pPr>
        <w:spacing w:line="355" w:lineRule="auto" w:before="32"/>
        <w:ind w:left="137" w:right="184" w:firstLine="0"/>
        <w:jc w:val="left"/>
        <w:rPr>
          <w:rFonts w:ascii="宋体" w:hAnsi="宋体" w:cs="宋体" w:eastAsia="宋体" w:hint="default"/>
          <w:sz w:val="21"/>
          <w:szCs w:val="21"/>
        </w:rPr>
      </w:pPr>
      <w:r>
        <w:rPr>
          <w:rFonts w:ascii="宋体" w:hAnsi="宋体" w:cs="宋体" w:eastAsia="宋体" w:hint="default"/>
          <w:spacing w:val="-4"/>
          <w:sz w:val="21"/>
          <w:szCs w:val="21"/>
        </w:rPr>
        <w:t>后，预期这种下降趋势属于非暂时性的，就认定其已发生减值，将原直接计入所有者权益的</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公允价值下降形成的累计损失一并转出，确认减值损失。</w:t>
      </w:r>
    </w:p>
    <w:p>
      <w:pPr>
        <w:tabs>
          <w:tab w:pos="555" w:val="left" w:leader="none"/>
        </w:tabs>
        <w:spacing w:line="355" w:lineRule="auto" w:before="34"/>
        <w:ind w:left="557" w:right="1564" w:hanging="420"/>
        <w:jc w:val="left"/>
        <w:rPr>
          <w:rFonts w:ascii="宋体" w:hAnsi="宋体" w:cs="宋体" w:eastAsia="宋体" w:hint="default"/>
          <w:sz w:val="21"/>
          <w:szCs w:val="21"/>
        </w:rPr>
      </w:pPr>
      <w:r>
        <w:rPr>
          <w:rFonts w:ascii="宋体" w:hAnsi="宋体" w:cs="宋体" w:eastAsia="宋体" w:hint="default"/>
          <w:sz w:val="21"/>
          <w:szCs w:val="21"/>
        </w:rPr>
        <w:t>②</w:t>
        <w:tab/>
        <w:t>持有至到期投资的减值准备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2"/>
          <w:sz w:val="21"/>
          <w:szCs w:val="21"/>
        </w:rPr>
        <w:t>持有至到期投资减值损失的计量比照应收款项减值损失计量方法处理。</w:t>
      </w:r>
    </w:p>
    <w:p>
      <w:pPr>
        <w:spacing w:line="338" w:lineRule="auto" w:before="32"/>
        <w:ind w:left="557" w:right="184" w:hanging="420"/>
        <w:jc w:val="left"/>
        <w:rPr>
          <w:rFonts w:ascii="宋体" w:hAnsi="宋体" w:cs="宋体" w:eastAsia="宋体" w:hint="default"/>
          <w:sz w:val="21"/>
          <w:szCs w:val="21"/>
        </w:rPr>
      </w:pPr>
      <w:r>
        <w:rPr>
          <w:rFonts w:ascii="Arial" w:hAnsi="Arial" w:cs="Arial" w:eastAsia="Arial" w:hint="default"/>
          <w:b/>
          <w:bCs/>
          <w:sz w:val="21"/>
          <w:szCs w:val="21"/>
        </w:rPr>
        <w:t>10. </w:t>
      </w:r>
      <w:r>
        <w:rPr>
          <w:rFonts w:ascii="宋体" w:hAnsi="宋体" w:cs="宋体" w:eastAsia="宋体" w:hint="default"/>
          <w:sz w:val="21"/>
          <w:szCs w:val="21"/>
        </w:rPr>
        <w:t>应收款项坏账准备的确认标准和计提方法</w:t>
      </w:r>
      <w:r>
        <w:rPr>
          <w:rFonts w:ascii="宋体" w:hAnsi="宋体" w:cs="宋体" w:eastAsia="宋体" w:hint="default"/>
          <w:spacing w:val="-82"/>
          <w:sz w:val="21"/>
          <w:szCs w:val="21"/>
        </w:rPr>
        <w:t> </w:t>
      </w:r>
      <w:r>
        <w:rPr>
          <w:rFonts w:ascii="宋体" w:hAnsi="宋体" w:cs="宋体" w:eastAsia="宋体" w:hint="default"/>
          <w:spacing w:val="-82"/>
          <w:sz w:val="21"/>
          <w:szCs w:val="21"/>
        </w:rPr>
      </w:r>
      <w:r>
        <w:rPr>
          <w:rFonts w:ascii="宋体" w:hAnsi="宋体" w:cs="宋体" w:eastAsia="宋体" w:hint="default"/>
          <w:spacing w:val="-4"/>
          <w:sz w:val="21"/>
          <w:szCs w:val="21"/>
        </w:rPr>
        <w:t>期末如果有客观证据表明应收款项发生减值，则将其账面价值减记至可收回金额，减记</w:t>
      </w:r>
    </w:p>
    <w:p>
      <w:pPr>
        <w:spacing w:line="357" w:lineRule="auto" w:before="47"/>
        <w:ind w:left="137" w:right="184" w:firstLine="0"/>
        <w:jc w:val="both"/>
        <w:rPr>
          <w:rFonts w:ascii="宋体" w:hAnsi="宋体" w:cs="宋体" w:eastAsia="宋体" w:hint="default"/>
          <w:sz w:val="21"/>
          <w:szCs w:val="21"/>
        </w:rPr>
      </w:pPr>
      <w:r>
        <w:rPr>
          <w:rFonts w:ascii="宋体" w:hAnsi="宋体" w:cs="宋体" w:eastAsia="宋体" w:hint="default"/>
          <w:spacing w:val="-4"/>
          <w:sz w:val="21"/>
          <w:szCs w:val="21"/>
        </w:rPr>
        <w:t>的金额确认为资产减值损失，计入当期损益。可收回金额是通过对其的未来现金流量（不包</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括尚未发生的信用损失）按原实际利率折现确定，并考虑相关担保物的价值（扣除预计处置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w w:val="100"/>
          <w:sz w:val="21"/>
          <w:szCs w:val="21"/>
        </w:rPr>
        <w:t>费用等）。原实际利率是初始确认该应收款项时计算确定的实际利率。短期应收款项的预计</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pacing w:val="-4"/>
          <w:sz w:val="21"/>
          <w:szCs w:val="21"/>
        </w:rPr>
        <w:t>未来现金流量与其现值相差很小，在确定相关减值损失时，不对其预计未来现金流量进行折</w:t>
      </w:r>
    </w:p>
    <w:p>
      <w:pPr>
        <w:spacing w:after="0" w:line="357" w:lineRule="auto"/>
        <w:jc w:val="both"/>
        <w:rPr>
          <w:rFonts w:ascii="宋体" w:hAnsi="宋体" w:cs="宋体" w:eastAsia="宋体" w:hint="default"/>
          <w:sz w:val="21"/>
          <w:szCs w:val="21"/>
        </w:rPr>
        <w:sectPr>
          <w:pgSz w:w="11900" w:h="16840"/>
          <w:pgMar w:header="880" w:footer="981" w:top="1120" w:bottom="1180" w:left="1660" w:right="1600"/>
        </w:sectPr>
      </w:pPr>
    </w:p>
    <w:p>
      <w:pPr>
        <w:spacing w:line="240" w:lineRule="auto" w:before="12"/>
        <w:rPr>
          <w:rFonts w:ascii="宋体" w:hAnsi="宋体" w:cs="宋体" w:eastAsia="宋体" w:hint="default"/>
          <w:sz w:val="17"/>
          <w:szCs w:val="17"/>
        </w:rPr>
      </w:pPr>
    </w:p>
    <w:p>
      <w:pPr>
        <w:spacing w:before="36"/>
        <w:ind w:left="137" w:right="108" w:firstLine="0"/>
        <w:jc w:val="left"/>
        <w:rPr>
          <w:rFonts w:ascii="宋体" w:hAnsi="宋体" w:cs="宋体" w:eastAsia="宋体" w:hint="default"/>
          <w:sz w:val="21"/>
          <w:szCs w:val="21"/>
        </w:rPr>
      </w:pPr>
      <w:r>
        <w:rPr>
          <w:rFonts w:ascii="宋体" w:hAnsi="宋体" w:cs="宋体" w:eastAsia="宋体" w:hint="default"/>
          <w:sz w:val="21"/>
          <w:szCs w:val="21"/>
        </w:rPr>
        <w:t>现。</w:t>
      </w:r>
    </w:p>
    <w:p>
      <w:pPr>
        <w:spacing w:line="355" w:lineRule="auto" w:before="133"/>
        <w:ind w:left="137" w:right="108" w:firstLine="420"/>
        <w:jc w:val="left"/>
        <w:rPr>
          <w:rFonts w:ascii="宋体" w:hAnsi="宋体" w:cs="宋体" w:eastAsia="宋体" w:hint="default"/>
          <w:sz w:val="21"/>
          <w:szCs w:val="21"/>
        </w:rPr>
      </w:pPr>
      <w:r>
        <w:rPr>
          <w:rFonts w:ascii="宋体" w:hAnsi="宋体" w:cs="宋体" w:eastAsia="宋体" w:hint="default"/>
          <w:spacing w:val="-4"/>
          <w:sz w:val="21"/>
          <w:szCs w:val="21"/>
        </w:rPr>
        <w:t>期末对于往来的款项按个别进行减值测试。如有客观证据表明其发生了减值的，根据其</w:t>
      </w:r>
      <w:r>
        <w:rPr>
          <w:rFonts w:ascii="宋体" w:hAnsi="宋体" w:cs="宋体" w:eastAsia="宋体" w:hint="default"/>
          <w:w w:val="100"/>
          <w:sz w:val="21"/>
          <w:szCs w:val="21"/>
        </w:rPr>
        <w:t> </w:t>
      </w:r>
      <w:r>
        <w:rPr>
          <w:rFonts w:ascii="宋体" w:hAnsi="宋体" w:cs="宋体" w:eastAsia="宋体" w:hint="default"/>
          <w:sz w:val="21"/>
          <w:szCs w:val="21"/>
        </w:rPr>
        <w:t>未来现金流量现值低于其账面价值的差额，确认减值损失，计提坏账准备。</w:t>
      </w:r>
    </w:p>
    <w:p>
      <w:pPr>
        <w:spacing w:line="355" w:lineRule="auto" w:before="34"/>
        <w:ind w:left="557" w:right="108" w:firstLine="0"/>
        <w:jc w:val="left"/>
        <w:rPr>
          <w:rFonts w:ascii="宋体" w:hAnsi="宋体" w:cs="宋体" w:eastAsia="宋体" w:hint="default"/>
          <w:sz w:val="21"/>
          <w:szCs w:val="21"/>
        </w:rPr>
      </w:pPr>
      <w:r>
        <w:rPr>
          <w:rFonts w:ascii="宋体" w:hAnsi="宋体" w:cs="宋体" w:eastAsia="宋体" w:hint="default"/>
          <w:sz w:val="21"/>
          <w:szCs w:val="21"/>
        </w:rPr>
        <w:t>公司对合并范围内的关联方往来按信用风险特征组合的坏帐准备计提比例计提坏帐。</w:t>
      </w:r>
      <w:r>
        <w:rPr>
          <w:rFonts w:ascii="宋体" w:hAnsi="宋体" w:cs="宋体" w:eastAsia="宋体" w:hint="default"/>
          <w:w w:val="100"/>
          <w:sz w:val="21"/>
          <w:szCs w:val="21"/>
        </w:rPr>
        <w:t> </w:t>
      </w:r>
      <w:r>
        <w:rPr>
          <w:rFonts w:ascii="宋体" w:hAnsi="宋体" w:cs="宋体" w:eastAsia="宋体" w:hint="default"/>
          <w:spacing w:val="-4"/>
          <w:w w:val="100"/>
          <w:sz w:val="21"/>
          <w:szCs w:val="21"/>
        </w:rPr>
        <w:t>对于其他的未计提特别坏帐的应收款项，采用与经单独测试后未减值的应收款项一起按</w:t>
      </w:r>
    </w:p>
    <w:p>
      <w:pPr>
        <w:spacing w:before="32"/>
        <w:ind w:left="137" w:right="108" w:firstLine="0"/>
        <w:jc w:val="left"/>
        <w:rPr>
          <w:rFonts w:ascii="宋体" w:hAnsi="宋体" w:cs="宋体" w:eastAsia="宋体" w:hint="default"/>
          <w:sz w:val="21"/>
          <w:szCs w:val="21"/>
        </w:rPr>
      </w:pPr>
      <w:r>
        <w:rPr>
          <w:rFonts w:ascii="宋体" w:hAnsi="宋体" w:cs="宋体" w:eastAsia="宋体" w:hint="default"/>
          <w:w w:val="100"/>
          <w:sz w:val="21"/>
          <w:szCs w:val="21"/>
        </w:rPr>
        <w:t>账龄</w:t>
      </w:r>
      <w:r>
        <w:rPr>
          <w:rFonts w:ascii="宋体" w:hAnsi="宋体" w:cs="宋体" w:eastAsia="宋体" w:hint="default"/>
          <w:spacing w:val="-3"/>
          <w:w w:val="100"/>
          <w:sz w:val="21"/>
          <w:szCs w:val="21"/>
        </w:rPr>
        <w:t>作</w:t>
      </w:r>
      <w:r>
        <w:rPr>
          <w:rFonts w:ascii="宋体" w:hAnsi="宋体" w:cs="宋体" w:eastAsia="宋体" w:hint="default"/>
          <w:w w:val="100"/>
          <w:sz w:val="21"/>
          <w:szCs w:val="21"/>
        </w:rPr>
        <w:t>为</w:t>
      </w:r>
      <w:r>
        <w:rPr>
          <w:rFonts w:ascii="宋体" w:hAnsi="宋体" w:cs="宋体" w:eastAsia="宋体" w:hint="default"/>
          <w:spacing w:val="-3"/>
          <w:w w:val="100"/>
          <w:sz w:val="21"/>
          <w:szCs w:val="21"/>
        </w:rPr>
        <w:t>类</w:t>
      </w:r>
      <w:r>
        <w:rPr>
          <w:rFonts w:ascii="宋体" w:hAnsi="宋体" w:cs="宋体" w:eastAsia="宋体" w:hint="default"/>
          <w:w w:val="100"/>
          <w:sz w:val="21"/>
          <w:szCs w:val="21"/>
        </w:rPr>
        <w:t>似</w:t>
      </w:r>
      <w:r>
        <w:rPr>
          <w:rFonts w:ascii="宋体" w:hAnsi="宋体" w:cs="宋体" w:eastAsia="宋体" w:hint="default"/>
          <w:spacing w:val="-3"/>
          <w:w w:val="100"/>
          <w:sz w:val="21"/>
          <w:szCs w:val="21"/>
        </w:rPr>
        <w:t>信</w:t>
      </w:r>
      <w:r>
        <w:rPr>
          <w:rFonts w:ascii="宋体" w:hAnsi="宋体" w:cs="宋体" w:eastAsia="宋体" w:hint="default"/>
          <w:w w:val="100"/>
          <w:sz w:val="21"/>
          <w:szCs w:val="21"/>
        </w:rPr>
        <w:t>用</w:t>
      </w:r>
      <w:r>
        <w:rPr>
          <w:rFonts w:ascii="宋体" w:hAnsi="宋体" w:cs="宋体" w:eastAsia="宋体" w:hint="default"/>
          <w:spacing w:val="-3"/>
          <w:w w:val="100"/>
          <w:sz w:val="21"/>
          <w:szCs w:val="21"/>
        </w:rPr>
        <w:t>风</w:t>
      </w:r>
      <w:r>
        <w:rPr>
          <w:rFonts w:ascii="宋体" w:hAnsi="宋体" w:cs="宋体" w:eastAsia="宋体" w:hint="default"/>
          <w:w w:val="100"/>
          <w:sz w:val="21"/>
          <w:szCs w:val="21"/>
        </w:rPr>
        <w:t>险</w:t>
      </w:r>
      <w:r>
        <w:rPr>
          <w:rFonts w:ascii="宋体" w:hAnsi="宋体" w:cs="宋体" w:eastAsia="宋体" w:hint="default"/>
          <w:spacing w:val="-3"/>
          <w:w w:val="100"/>
          <w:sz w:val="21"/>
          <w:szCs w:val="21"/>
        </w:rPr>
        <w:t>特</w:t>
      </w:r>
      <w:r>
        <w:rPr>
          <w:rFonts w:ascii="宋体" w:hAnsi="宋体" w:cs="宋体" w:eastAsia="宋体" w:hint="default"/>
          <w:w w:val="100"/>
          <w:sz w:val="21"/>
          <w:szCs w:val="21"/>
        </w:rPr>
        <w:t>征划</w:t>
      </w:r>
      <w:r>
        <w:rPr>
          <w:rFonts w:ascii="宋体" w:hAnsi="宋体" w:cs="宋体" w:eastAsia="宋体" w:hint="default"/>
          <w:spacing w:val="-3"/>
          <w:w w:val="100"/>
          <w:sz w:val="21"/>
          <w:szCs w:val="21"/>
        </w:rPr>
        <w:t>分</w:t>
      </w:r>
      <w:r>
        <w:rPr>
          <w:rFonts w:ascii="宋体" w:hAnsi="宋体" w:cs="宋体" w:eastAsia="宋体" w:hint="default"/>
          <w:w w:val="100"/>
          <w:sz w:val="21"/>
          <w:szCs w:val="21"/>
        </w:rPr>
        <w:t>为</w:t>
      </w:r>
      <w:r>
        <w:rPr>
          <w:rFonts w:ascii="宋体" w:hAnsi="宋体" w:cs="宋体" w:eastAsia="宋体" w:hint="default"/>
          <w:spacing w:val="-3"/>
          <w:w w:val="100"/>
          <w:sz w:val="21"/>
          <w:szCs w:val="21"/>
        </w:rPr>
        <w:t>若</w:t>
      </w:r>
      <w:r>
        <w:rPr>
          <w:rFonts w:ascii="宋体" w:hAnsi="宋体" w:cs="宋体" w:eastAsia="宋体" w:hint="default"/>
          <w:w w:val="100"/>
          <w:sz w:val="21"/>
          <w:szCs w:val="21"/>
        </w:rPr>
        <w:t>干</w:t>
      </w:r>
      <w:r>
        <w:rPr>
          <w:rFonts w:ascii="宋体" w:hAnsi="宋体" w:cs="宋体" w:eastAsia="宋体" w:hint="default"/>
          <w:spacing w:val="-3"/>
          <w:w w:val="100"/>
          <w:sz w:val="21"/>
          <w:szCs w:val="21"/>
        </w:rPr>
        <w:t>组</w:t>
      </w:r>
      <w:r>
        <w:rPr>
          <w:rFonts w:ascii="宋体" w:hAnsi="宋体" w:cs="宋体" w:eastAsia="宋体" w:hint="default"/>
          <w:w w:val="100"/>
          <w:sz w:val="21"/>
          <w:szCs w:val="21"/>
        </w:rPr>
        <w:t>合</w:t>
      </w:r>
      <w:r>
        <w:rPr>
          <w:rFonts w:ascii="宋体" w:hAnsi="宋体" w:cs="宋体" w:eastAsia="宋体" w:hint="default"/>
          <w:spacing w:val="-92"/>
          <w:w w:val="100"/>
          <w:sz w:val="21"/>
          <w:szCs w:val="21"/>
        </w:rPr>
        <w:t>，</w:t>
      </w:r>
      <w:r>
        <w:rPr>
          <w:rFonts w:ascii="宋体" w:hAnsi="宋体" w:cs="宋体" w:eastAsia="宋体" w:hint="default"/>
          <w:w w:val="100"/>
          <w:sz w:val="21"/>
          <w:szCs w:val="21"/>
        </w:rPr>
        <w:t>再</w:t>
      </w:r>
      <w:r>
        <w:rPr>
          <w:rFonts w:ascii="宋体" w:hAnsi="宋体" w:cs="宋体" w:eastAsia="宋体" w:hint="default"/>
          <w:spacing w:val="-3"/>
          <w:w w:val="100"/>
          <w:sz w:val="21"/>
          <w:szCs w:val="21"/>
        </w:rPr>
        <w:t>按这</w:t>
      </w:r>
      <w:r>
        <w:rPr>
          <w:rFonts w:ascii="宋体" w:hAnsi="宋体" w:cs="宋体" w:eastAsia="宋体" w:hint="default"/>
          <w:w w:val="100"/>
          <w:sz w:val="21"/>
          <w:szCs w:val="21"/>
        </w:rPr>
        <w:t>些应</w:t>
      </w:r>
      <w:r>
        <w:rPr>
          <w:rFonts w:ascii="宋体" w:hAnsi="宋体" w:cs="宋体" w:eastAsia="宋体" w:hint="default"/>
          <w:spacing w:val="-3"/>
          <w:w w:val="100"/>
          <w:sz w:val="21"/>
          <w:szCs w:val="21"/>
        </w:rPr>
        <w:t>收</w:t>
      </w:r>
      <w:r>
        <w:rPr>
          <w:rFonts w:ascii="宋体" w:hAnsi="宋体" w:cs="宋体" w:eastAsia="宋体" w:hint="default"/>
          <w:w w:val="100"/>
          <w:sz w:val="21"/>
          <w:szCs w:val="21"/>
        </w:rPr>
        <w:t>款</w:t>
      </w:r>
      <w:r>
        <w:rPr>
          <w:rFonts w:ascii="宋体" w:hAnsi="宋体" w:cs="宋体" w:eastAsia="宋体" w:hint="default"/>
          <w:spacing w:val="-3"/>
          <w:w w:val="100"/>
          <w:sz w:val="21"/>
          <w:szCs w:val="21"/>
        </w:rPr>
        <w:t>项</w:t>
      </w:r>
      <w:r>
        <w:rPr>
          <w:rFonts w:ascii="宋体" w:hAnsi="宋体" w:cs="宋体" w:eastAsia="宋体" w:hint="default"/>
          <w:w w:val="100"/>
          <w:sz w:val="21"/>
          <w:szCs w:val="21"/>
        </w:rPr>
        <w:t>组</w:t>
      </w:r>
      <w:r>
        <w:rPr>
          <w:rFonts w:ascii="宋体" w:hAnsi="宋体" w:cs="宋体" w:eastAsia="宋体" w:hint="default"/>
          <w:spacing w:val="-3"/>
          <w:w w:val="100"/>
          <w:sz w:val="21"/>
          <w:szCs w:val="21"/>
        </w:rPr>
        <w:t>合</w:t>
      </w:r>
      <w:r>
        <w:rPr>
          <w:rFonts w:ascii="宋体" w:hAnsi="宋体" w:cs="宋体" w:eastAsia="宋体" w:hint="default"/>
          <w:w w:val="100"/>
          <w:sz w:val="21"/>
          <w:szCs w:val="21"/>
        </w:rPr>
        <w:t>在</w:t>
      </w:r>
      <w:r>
        <w:rPr>
          <w:rFonts w:ascii="宋体" w:hAnsi="宋体" w:cs="宋体" w:eastAsia="宋体" w:hint="default"/>
          <w:spacing w:val="-3"/>
          <w:w w:val="100"/>
          <w:sz w:val="21"/>
          <w:szCs w:val="21"/>
        </w:rPr>
        <w:t>期</w:t>
      </w:r>
      <w:r>
        <w:rPr>
          <w:rFonts w:ascii="宋体" w:hAnsi="宋体" w:cs="宋体" w:eastAsia="宋体" w:hint="default"/>
          <w:w w:val="100"/>
          <w:sz w:val="21"/>
          <w:szCs w:val="21"/>
        </w:rPr>
        <w:t>末</w:t>
      </w:r>
      <w:r>
        <w:rPr>
          <w:rFonts w:ascii="宋体" w:hAnsi="宋体" w:cs="宋体" w:eastAsia="宋体" w:hint="default"/>
          <w:spacing w:val="-3"/>
          <w:w w:val="100"/>
          <w:sz w:val="21"/>
          <w:szCs w:val="21"/>
        </w:rPr>
        <w:t>余</w:t>
      </w:r>
      <w:r>
        <w:rPr>
          <w:rFonts w:ascii="宋体" w:hAnsi="宋体" w:cs="宋体" w:eastAsia="宋体" w:hint="default"/>
          <w:w w:val="100"/>
          <w:sz w:val="21"/>
          <w:szCs w:val="21"/>
        </w:rPr>
        <w:t>额的</w:t>
      </w:r>
      <w:r>
        <w:rPr>
          <w:rFonts w:ascii="宋体" w:hAnsi="宋体" w:cs="宋体" w:eastAsia="宋体" w:hint="default"/>
          <w:spacing w:val="-3"/>
          <w:w w:val="100"/>
          <w:sz w:val="21"/>
          <w:szCs w:val="21"/>
        </w:rPr>
        <w:t>一</w:t>
      </w:r>
      <w:r>
        <w:rPr>
          <w:rFonts w:ascii="宋体" w:hAnsi="宋体" w:cs="宋体" w:eastAsia="宋体" w:hint="default"/>
          <w:w w:val="100"/>
          <w:sz w:val="21"/>
          <w:szCs w:val="21"/>
        </w:rPr>
        <w:t>定</w:t>
      </w:r>
      <w:r>
        <w:rPr>
          <w:rFonts w:ascii="宋体" w:hAnsi="宋体" w:cs="宋体" w:eastAsia="宋体" w:hint="default"/>
          <w:spacing w:val="-3"/>
          <w:w w:val="100"/>
          <w:sz w:val="21"/>
          <w:szCs w:val="21"/>
        </w:rPr>
        <w:t>比</w:t>
      </w:r>
      <w:r>
        <w:rPr>
          <w:rFonts w:ascii="宋体" w:hAnsi="宋体" w:cs="宋体" w:eastAsia="宋体" w:hint="default"/>
          <w:w w:val="100"/>
          <w:sz w:val="21"/>
          <w:szCs w:val="21"/>
        </w:rPr>
        <w:t>例</w:t>
      </w:r>
    </w:p>
    <w:p>
      <w:pPr>
        <w:spacing w:line="357" w:lineRule="auto" w:before="133"/>
        <w:ind w:left="557" w:right="108" w:hanging="420"/>
        <w:jc w:val="left"/>
        <w:rPr>
          <w:rFonts w:ascii="宋体" w:hAnsi="宋体" w:cs="宋体" w:eastAsia="宋体" w:hint="default"/>
          <w:sz w:val="21"/>
          <w:szCs w:val="21"/>
        </w:rPr>
      </w:pPr>
      <w:r>
        <w:rPr>
          <w:rFonts w:ascii="宋体" w:hAnsi="宋体" w:cs="宋体" w:eastAsia="宋体" w:hint="default"/>
          <w:sz w:val="21"/>
          <w:szCs w:val="21"/>
        </w:rPr>
        <w:t>（可以单独进行减值测试）计算确定减值损失，计提坏账准备。</w:t>
      </w:r>
      <w:r>
        <w:rPr>
          <w:rFonts w:ascii="宋体" w:hAnsi="宋体" w:cs="宋体" w:eastAsia="宋体" w:hint="default"/>
          <w:w w:val="100"/>
          <w:sz w:val="21"/>
          <w:szCs w:val="21"/>
        </w:rPr>
        <w:t> </w:t>
      </w:r>
      <w:r>
        <w:rPr>
          <w:rFonts w:ascii="宋体" w:hAnsi="宋体" w:cs="宋体" w:eastAsia="宋体" w:hint="default"/>
          <w:spacing w:val="-4"/>
          <w:sz w:val="21"/>
          <w:szCs w:val="21"/>
        </w:rPr>
        <w:t>除已单独计提减值准备的应收款项外，公司根据以前年度与之相同或相类似的、具有应</w:t>
      </w:r>
    </w:p>
    <w:p>
      <w:pPr>
        <w:spacing w:line="355" w:lineRule="auto" w:before="30"/>
        <w:ind w:left="137" w:right="108" w:firstLine="0"/>
        <w:jc w:val="left"/>
        <w:rPr>
          <w:rFonts w:ascii="宋体" w:hAnsi="宋体" w:cs="宋体" w:eastAsia="宋体" w:hint="default"/>
          <w:sz w:val="21"/>
          <w:szCs w:val="21"/>
        </w:rPr>
      </w:pPr>
      <w:r>
        <w:rPr>
          <w:rFonts w:ascii="宋体" w:hAnsi="宋体" w:cs="宋体" w:eastAsia="宋体" w:hint="default"/>
          <w:spacing w:val="-4"/>
          <w:w w:val="100"/>
          <w:sz w:val="21"/>
          <w:szCs w:val="21"/>
        </w:rPr>
        <w:t>收款项按账龄段划分的类似信用风险特征组合的实际损失率为基础，结合现时情况确定以下</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坏账准备计提的比例：</w:t>
      </w:r>
    </w:p>
    <w:tbl>
      <w:tblPr>
        <w:tblW w:w="0" w:type="auto"/>
        <w:jc w:val="left"/>
        <w:tblInd w:w="2413" w:type="dxa"/>
        <w:tblLayout w:type="fixed"/>
        <w:tblCellMar>
          <w:top w:w="0" w:type="dxa"/>
          <w:left w:w="0" w:type="dxa"/>
          <w:bottom w:w="0" w:type="dxa"/>
          <w:right w:w="0" w:type="dxa"/>
        </w:tblCellMar>
        <w:tblLook w:val="01E0"/>
      </w:tblPr>
      <w:tblGrid>
        <w:gridCol w:w="2869"/>
        <w:gridCol w:w="2450"/>
      </w:tblGrid>
      <w:tr>
        <w:trPr>
          <w:trHeight w:val="824"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32"/>
              <w:ind w:left="35"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应收款项账龄</w:t>
            </w:r>
            <w:r>
              <w:rPr>
                <w:rFonts w:ascii="宋体" w:hAnsi="宋体" w:cs="宋体" w:eastAsia="宋体" w:hint="default"/>
                <w:sz w:val="21"/>
                <w:szCs w:val="21"/>
              </w:rPr>
            </w:r>
          </w:p>
          <w:p>
            <w:pPr>
              <w:pStyle w:val="TableParagraph"/>
              <w:spacing w:line="240" w:lineRule="auto" w:before="133"/>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年以内</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
              <w:jc w:val="righ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提取比例</w:t>
            </w:r>
            <w:r>
              <w:rPr>
                <w:rFonts w:ascii="宋体" w:hAnsi="宋体" w:cs="宋体" w:eastAsia="宋体" w:hint="default"/>
                <w:spacing w:val="-1"/>
                <w:sz w:val="21"/>
                <w:szCs w:val="21"/>
              </w:rPr>
            </w:r>
          </w:p>
          <w:p>
            <w:pPr>
              <w:pStyle w:val="TableParagraph"/>
              <w:spacing w:line="240" w:lineRule="auto" w:before="11"/>
              <w:ind w:right="0"/>
              <w:jc w:val="left"/>
              <w:rPr>
                <w:rFonts w:ascii="宋体" w:hAnsi="宋体" w:cs="宋体" w:eastAsia="宋体" w:hint="default"/>
                <w:sz w:val="13"/>
                <w:szCs w:val="13"/>
              </w:rPr>
            </w:pPr>
          </w:p>
          <w:p>
            <w:pPr>
              <w:pStyle w:val="TableParagraph"/>
              <w:spacing w:line="240" w:lineRule="auto"/>
              <w:ind w:right="33"/>
              <w:jc w:val="right"/>
              <w:rPr>
                <w:rFonts w:ascii="Arial" w:hAnsi="Arial" w:cs="Arial" w:eastAsia="Arial" w:hint="default"/>
                <w:sz w:val="21"/>
                <w:szCs w:val="21"/>
              </w:rPr>
            </w:pPr>
            <w:r>
              <w:rPr>
                <w:rFonts w:ascii="Arial"/>
                <w:spacing w:val="-1"/>
                <w:sz w:val="21"/>
              </w:rPr>
              <w:t>0.5%</w:t>
            </w:r>
          </w:p>
        </w:tc>
      </w:tr>
      <w:tr>
        <w:trPr>
          <w:trHeight w:val="409"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w:hAnsi="Arial" w:cs="Arial" w:eastAsia="Arial" w:hint="default"/>
                <w:sz w:val="21"/>
                <w:szCs w:val="21"/>
              </w:rPr>
              <w:t>2</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5"/>
              <w:ind w:right="33"/>
              <w:jc w:val="right"/>
              <w:rPr>
                <w:rFonts w:ascii="Arial" w:hAnsi="Arial" w:cs="Arial" w:eastAsia="Arial" w:hint="default"/>
                <w:sz w:val="21"/>
                <w:szCs w:val="21"/>
              </w:rPr>
            </w:pPr>
            <w:r>
              <w:rPr>
                <w:rFonts w:ascii="Arial"/>
                <w:sz w:val="21"/>
              </w:rPr>
              <w:t>5%</w:t>
            </w:r>
          </w:p>
        </w:tc>
      </w:tr>
      <w:tr>
        <w:trPr>
          <w:trHeight w:val="408"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w:hAnsi="Arial" w:cs="Arial" w:eastAsia="Arial" w:hint="default"/>
                <w:sz w:val="21"/>
                <w:szCs w:val="21"/>
              </w:rPr>
              <w:t>3</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w:hAnsi="Arial" w:cs="Arial" w:eastAsia="Arial" w:hint="default"/>
                <w:sz w:val="21"/>
                <w:szCs w:val="21"/>
              </w:rPr>
            </w:pPr>
            <w:r>
              <w:rPr>
                <w:rFonts w:ascii="Arial"/>
                <w:sz w:val="21"/>
              </w:rPr>
              <w:t>10%</w:t>
            </w:r>
          </w:p>
        </w:tc>
      </w:tr>
      <w:tr>
        <w:trPr>
          <w:trHeight w:val="408"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w:hAnsi="Arial" w:cs="Arial" w:eastAsia="Arial" w:hint="default"/>
                <w:sz w:val="21"/>
                <w:szCs w:val="21"/>
              </w:rPr>
              <w:t>4</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w:hAnsi="Arial" w:cs="Arial" w:eastAsia="Arial" w:hint="default"/>
                <w:sz w:val="21"/>
                <w:szCs w:val="21"/>
              </w:rPr>
            </w:pPr>
            <w:r>
              <w:rPr>
                <w:rFonts w:ascii="Arial"/>
                <w:sz w:val="21"/>
              </w:rPr>
              <w:t>30%</w:t>
            </w:r>
          </w:p>
        </w:tc>
      </w:tr>
      <w:tr>
        <w:trPr>
          <w:trHeight w:val="408"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6"/>
                <w:sz w:val="21"/>
                <w:szCs w:val="21"/>
              </w:rPr>
              <w:t> </w:t>
            </w:r>
            <w:r>
              <w:rPr>
                <w:rFonts w:ascii="宋体" w:hAnsi="宋体" w:cs="宋体" w:eastAsia="宋体" w:hint="default"/>
                <w:sz w:val="21"/>
                <w:szCs w:val="21"/>
              </w:rPr>
              <w:t>年至</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w:hAnsi="Arial" w:cs="Arial" w:eastAsia="Arial" w:hint="default"/>
                <w:sz w:val="21"/>
                <w:szCs w:val="21"/>
              </w:rPr>
            </w:pPr>
            <w:r>
              <w:rPr>
                <w:rFonts w:ascii="Arial"/>
                <w:sz w:val="21"/>
              </w:rPr>
              <w:t>50%</w:t>
            </w:r>
          </w:p>
        </w:tc>
      </w:tr>
      <w:tr>
        <w:trPr>
          <w:trHeight w:val="415" w:hRule="exact"/>
        </w:trPr>
        <w:tc>
          <w:tcPr>
            <w:tcW w:w="286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6"/>
                <w:sz w:val="21"/>
                <w:szCs w:val="21"/>
              </w:rPr>
              <w:t> </w:t>
            </w:r>
            <w:r>
              <w:rPr>
                <w:rFonts w:ascii="宋体" w:hAnsi="宋体" w:cs="宋体" w:eastAsia="宋体" w:hint="default"/>
                <w:sz w:val="21"/>
                <w:szCs w:val="21"/>
              </w:rPr>
              <w:t>年以上</w:t>
            </w:r>
          </w:p>
        </w:tc>
        <w:tc>
          <w:tcPr>
            <w:tcW w:w="2450" w:type="dxa"/>
            <w:tcBorders>
              <w:top w:val="nil" w:sz="6" w:space="0" w:color="auto"/>
              <w:left w:val="nil" w:sz="6" w:space="0" w:color="auto"/>
              <w:bottom w:val="nil" w:sz="6" w:space="0" w:color="auto"/>
              <w:right w:val="nil" w:sz="6" w:space="0" w:color="auto"/>
            </w:tcBorders>
          </w:tcPr>
          <w:p>
            <w:pPr>
              <w:pStyle w:val="TableParagraph"/>
              <w:spacing w:line="240" w:lineRule="auto" w:before="74"/>
              <w:ind w:right="33"/>
              <w:jc w:val="right"/>
              <w:rPr>
                <w:rFonts w:ascii="Arial" w:hAnsi="Arial" w:cs="Arial" w:eastAsia="Arial" w:hint="default"/>
                <w:sz w:val="21"/>
                <w:szCs w:val="21"/>
              </w:rPr>
            </w:pPr>
            <w:r>
              <w:rPr>
                <w:rFonts w:ascii="Arial"/>
                <w:sz w:val="21"/>
              </w:rPr>
              <w:t>100%</w:t>
            </w:r>
          </w:p>
        </w:tc>
      </w:tr>
    </w:tbl>
    <w:p>
      <w:pPr>
        <w:spacing w:before="21"/>
        <w:ind w:left="137" w:right="108" w:firstLine="0"/>
        <w:jc w:val="left"/>
        <w:rPr>
          <w:rFonts w:ascii="宋体" w:hAnsi="宋体" w:cs="宋体" w:eastAsia="宋体" w:hint="default"/>
          <w:sz w:val="21"/>
          <w:szCs w:val="21"/>
        </w:rPr>
      </w:pPr>
      <w:r>
        <w:rPr>
          <w:rFonts w:ascii="Arial" w:hAnsi="Arial" w:cs="Arial" w:eastAsia="Arial" w:hint="default"/>
          <w:b/>
          <w:bCs/>
          <w:sz w:val="21"/>
          <w:szCs w:val="21"/>
        </w:rPr>
        <w:t>11. </w:t>
      </w:r>
      <w:r>
        <w:rPr>
          <w:rFonts w:ascii="Arial" w:hAnsi="Arial" w:cs="Arial" w:eastAsia="Arial" w:hint="default"/>
          <w:b/>
          <w:bCs/>
          <w:spacing w:val="16"/>
          <w:sz w:val="21"/>
          <w:szCs w:val="21"/>
        </w:rPr>
        <w:t> </w:t>
      </w:r>
      <w:r>
        <w:rPr>
          <w:rFonts w:ascii="宋体" w:hAnsi="宋体" w:cs="宋体" w:eastAsia="宋体" w:hint="default"/>
          <w:sz w:val="21"/>
          <w:szCs w:val="21"/>
        </w:rPr>
        <w:t>存货核算方法</w:t>
      </w:r>
    </w:p>
    <w:p>
      <w:pPr>
        <w:spacing w:line="338" w:lineRule="auto" w:before="118"/>
        <w:ind w:left="557" w:right="1101"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存货的分类</w:t>
      </w:r>
      <w:r>
        <w:rPr>
          <w:rFonts w:ascii="宋体" w:hAnsi="宋体" w:cs="宋体" w:eastAsia="宋体" w:hint="default"/>
          <w:spacing w:val="-100"/>
          <w:sz w:val="21"/>
          <w:szCs w:val="21"/>
        </w:rPr>
        <w:t> </w:t>
      </w:r>
      <w:r>
        <w:rPr>
          <w:rFonts w:ascii="宋体" w:hAnsi="宋体" w:cs="宋体" w:eastAsia="宋体" w:hint="default"/>
          <w:spacing w:val="-2"/>
          <w:sz w:val="21"/>
          <w:szCs w:val="21"/>
        </w:rPr>
        <w:t>存货分类为：原材料、包装物、在产品、产成品和低值易耗品等。</w:t>
      </w:r>
    </w:p>
    <w:p>
      <w:pPr>
        <w:spacing w:before="47"/>
        <w:ind w:left="137" w:right="108"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55"/>
          <w:sz w:val="21"/>
          <w:szCs w:val="21"/>
        </w:rPr>
        <w:t> </w:t>
      </w:r>
      <w:r>
        <w:rPr>
          <w:rFonts w:ascii="宋体" w:hAnsi="宋体" w:cs="宋体" w:eastAsia="宋体" w:hint="default"/>
          <w:sz w:val="21"/>
          <w:szCs w:val="21"/>
        </w:rPr>
        <w:t>发出存货的计价方法</w:t>
      </w:r>
    </w:p>
    <w:p>
      <w:pPr>
        <w:spacing w:before="120"/>
        <w:ind w:left="557" w:right="108" w:firstLine="0"/>
        <w:jc w:val="left"/>
        <w:rPr>
          <w:rFonts w:ascii="宋体" w:hAnsi="宋体" w:cs="宋体" w:eastAsia="宋体" w:hint="default"/>
          <w:sz w:val="21"/>
          <w:szCs w:val="21"/>
        </w:rPr>
      </w:pPr>
      <w:r>
        <w:rPr>
          <w:rFonts w:ascii="宋体" w:hAnsi="宋体" w:cs="宋体" w:eastAsia="宋体" w:hint="default"/>
          <w:sz w:val="21"/>
          <w:szCs w:val="21"/>
        </w:rPr>
        <w:t>①原材料领用和出库按加权平均法计价；</w:t>
      </w:r>
    </w:p>
    <w:p>
      <w:pPr>
        <w:spacing w:before="133"/>
        <w:ind w:left="557" w:right="108" w:firstLine="0"/>
        <w:jc w:val="left"/>
        <w:rPr>
          <w:rFonts w:ascii="宋体" w:hAnsi="宋体" w:cs="宋体" w:eastAsia="宋体" w:hint="default"/>
          <w:sz w:val="21"/>
          <w:szCs w:val="21"/>
        </w:rPr>
      </w:pPr>
      <w:r>
        <w:rPr>
          <w:rFonts w:ascii="宋体" w:hAnsi="宋体" w:cs="宋体" w:eastAsia="宋体" w:hint="default"/>
          <w:sz w:val="21"/>
          <w:szCs w:val="21"/>
        </w:rPr>
        <w:t>②产品成本按分批法核算，每一批别为一成本核算对象；</w:t>
      </w:r>
    </w:p>
    <w:p>
      <w:pPr>
        <w:spacing w:before="133"/>
        <w:ind w:left="557" w:right="108" w:firstLine="0"/>
        <w:jc w:val="left"/>
        <w:rPr>
          <w:rFonts w:ascii="宋体" w:hAnsi="宋体" w:cs="宋体" w:eastAsia="宋体" w:hint="default"/>
          <w:sz w:val="21"/>
          <w:szCs w:val="21"/>
        </w:rPr>
      </w:pPr>
      <w:r>
        <w:rPr>
          <w:rFonts w:ascii="宋体" w:hAnsi="宋体" w:cs="宋体" w:eastAsia="宋体" w:hint="default"/>
          <w:sz w:val="21"/>
          <w:szCs w:val="21"/>
        </w:rPr>
        <w:t>③低值易耗品和包装物采取领用时一次摊销的办法。</w:t>
      </w:r>
    </w:p>
    <w:p>
      <w:pPr>
        <w:spacing w:line="338" w:lineRule="auto" w:before="133"/>
        <w:ind w:left="557" w:right="5046"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8"/>
          <w:sz w:val="21"/>
          <w:szCs w:val="21"/>
        </w:rPr>
        <w:t> </w:t>
      </w:r>
      <w:r>
        <w:rPr>
          <w:rFonts w:ascii="宋体" w:hAnsi="宋体" w:cs="宋体" w:eastAsia="宋体" w:hint="default"/>
          <w:sz w:val="21"/>
          <w:szCs w:val="21"/>
        </w:rPr>
        <w:t>存货的盘存制度</w:t>
      </w:r>
      <w:r>
        <w:rPr>
          <w:rFonts w:ascii="宋体" w:hAnsi="宋体" w:cs="宋体" w:eastAsia="宋体" w:hint="default"/>
          <w:spacing w:val="-101"/>
          <w:sz w:val="21"/>
          <w:szCs w:val="21"/>
        </w:rPr>
        <w:t> </w:t>
      </w:r>
      <w:r>
        <w:rPr>
          <w:rFonts w:ascii="宋体" w:hAnsi="宋体" w:cs="宋体" w:eastAsia="宋体" w:hint="default"/>
          <w:spacing w:val="-2"/>
          <w:sz w:val="21"/>
          <w:szCs w:val="21"/>
        </w:rPr>
        <w:t>采用永续盘存制。</w:t>
      </w:r>
    </w:p>
    <w:p>
      <w:pPr>
        <w:spacing w:line="338" w:lineRule="auto" w:before="49"/>
        <w:ind w:left="557" w:right="108" w:hanging="420"/>
        <w:jc w:val="left"/>
        <w:rPr>
          <w:rFonts w:ascii="宋体" w:hAnsi="宋体" w:cs="宋体" w:eastAsia="宋体" w:hint="default"/>
          <w:sz w:val="21"/>
          <w:szCs w:val="21"/>
        </w:rPr>
      </w:pPr>
      <w:r>
        <w:rPr>
          <w:rFonts w:ascii="Arial" w:hAnsi="Arial" w:cs="Arial" w:eastAsia="Arial" w:hint="default"/>
          <w:b/>
          <w:bCs/>
          <w:sz w:val="21"/>
          <w:szCs w:val="21"/>
        </w:rPr>
        <w:t>(4)</w:t>
      </w:r>
      <w:r>
        <w:rPr>
          <w:rFonts w:ascii="Arial" w:hAnsi="Arial" w:cs="Arial" w:eastAsia="Arial" w:hint="default"/>
          <w:b/>
          <w:bCs/>
          <w:spacing w:val="45"/>
          <w:sz w:val="21"/>
          <w:szCs w:val="21"/>
        </w:rPr>
        <w:t> </w:t>
      </w:r>
      <w:r>
        <w:rPr>
          <w:rFonts w:ascii="宋体" w:hAnsi="宋体" w:cs="宋体" w:eastAsia="宋体" w:hint="default"/>
          <w:sz w:val="21"/>
          <w:szCs w:val="21"/>
        </w:rPr>
        <w:t>货跌价准备的计提方法</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z w:val="21"/>
          <w:szCs w:val="21"/>
        </w:rPr>
        <w:t>期末对存货进行全面清查后，按存货的成本与可变现净值孰低提取或调整存货跌价准</w:t>
      </w:r>
    </w:p>
    <w:p>
      <w:pPr>
        <w:spacing w:before="47"/>
        <w:ind w:left="137" w:right="108" w:firstLine="0"/>
        <w:jc w:val="left"/>
        <w:rPr>
          <w:rFonts w:ascii="宋体" w:hAnsi="宋体" w:cs="宋体" w:eastAsia="宋体" w:hint="default"/>
          <w:sz w:val="21"/>
          <w:szCs w:val="21"/>
        </w:rPr>
      </w:pPr>
      <w:r>
        <w:rPr>
          <w:rFonts w:ascii="宋体" w:hAnsi="宋体" w:cs="宋体" w:eastAsia="宋体" w:hint="default"/>
          <w:sz w:val="21"/>
          <w:szCs w:val="21"/>
        </w:rPr>
        <w:t>备。</w:t>
      </w:r>
    </w:p>
    <w:p>
      <w:pPr>
        <w:spacing w:line="357" w:lineRule="auto" w:before="133"/>
        <w:ind w:left="137" w:right="108" w:firstLine="420"/>
        <w:jc w:val="left"/>
        <w:rPr>
          <w:rFonts w:ascii="宋体" w:hAnsi="宋体" w:cs="宋体" w:eastAsia="宋体" w:hint="default"/>
          <w:sz w:val="21"/>
          <w:szCs w:val="21"/>
        </w:rPr>
      </w:pPr>
      <w:r>
        <w:rPr>
          <w:rFonts w:ascii="宋体" w:hAnsi="宋体" w:cs="宋体" w:eastAsia="宋体" w:hint="default"/>
          <w:spacing w:val="-2"/>
          <w:sz w:val="21"/>
          <w:szCs w:val="21"/>
        </w:rPr>
        <w:t>产成品、商品和用于出售的材料等直接用于出售的商品存货，在正常生产经营过程中，</w:t>
      </w:r>
      <w:r>
        <w:rPr>
          <w:rFonts w:ascii="宋体" w:hAnsi="宋体" w:cs="宋体" w:eastAsia="宋体" w:hint="default"/>
          <w:w w:val="100"/>
          <w:sz w:val="21"/>
          <w:szCs w:val="21"/>
        </w:rPr>
        <w:t> </w:t>
      </w:r>
      <w:r>
        <w:rPr>
          <w:rFonts w:ascii="宋体" w:hAnsi="宋体" w:cs="宋体" w:eastAsia="宋体" w:hint="default"/>
          <w:spacing w:val="-4"/>
          <w:sz w:val="21"/>
          <w:szCs w:val="21"/>
        </w:rPr>
        <w:t>以该存货的估计售价减去估计的销售费用和相关税费后的金额，确定其可变现净值；需要经</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过加工的材料存货，在正常生产经营过程中，以所生产的产成品的估计售价减去至完工时估</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pacing w:val="-4"/>
          <w:sz w:val="21"/>
          <w:szCs w:val="21"/>
        </w:rPr>
        <w:t>计将要发生的成本、估计的销售费用和相关税费后的金额，确定其可变现净值；为执行销售</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合同或者劳务合同而持有的存货，其可变现净值以合同价格为基础计算，若持有存货的数量</w:t>
      </w:r>
    </w:p>
    <w:p>
      <w:pPr>
        <w:spacing w:after="0" w:line="357" w:lineRule="auto"/>
        <w:jc w:val="left"/>
        <w:rPr>
          <w:rFonts w:ascii="宋体" w:hAnsi="宋体" w:cs="宋体" w:eastAsia="宋体" w:hint="default"/>
          <w:sz w:val="21"/>
          <w:szCs w:val="21"/>
        </w:rPr>
        <w:sectPr>
          <w:pgSz w:w="11900" w:h="16840"/>
          <w:pgMar w:header="880" w:footer="981" w:top="1120" w:bottom="1180" w:left="1660" w:right="1580"/>
        </w:sectPr>
      </w:pPr>
    </w:p>
    <w:p>
      <w:pPr>
        <w:spacing w:line="240" w:lineRule="auto" w:before="12"/>
        <w:rPr>
          <w:rFonts w:ascii="宋体" w:hAnsi="宋体" w:cs="宋体" w:eastAsia="宋体" w:hint="default"/>
          <w:sz w:val="17"/>
          <w:szCs w:val="17"/>
        </w:rPr>
      </w:pPr>
    </w:p>
    <w:p>
      <w:pPr>
        <w:spacing w:line="355" w:lineRule="auto" w:before="36"/>
        <w:ind w:left="557" w:right="83" w:hanging="420"/>
        <w:jc w:val="left"/>
        <w:rPr>
          <w:rFonts w:ascii="宋体" w:hAnsi="宋体" w:cs="宋体" w:eastAsia="宋体" w:hint="default"/>
          <w:sz w:val="21"/>
          <w:szCs w:val="21"/>
        </w:rPr>
      </w:pPr>
      <w:r>
        <w:rPr>
          <w:rFonts w:ascii="宋体" w:hAnsi="宋体" w:cs="宋体" w:eastAsia="宋体" w:hint="default"/>
          <w:sz w:val="21"/>
          <w:szCs w:val="21"/>
        </w:rPr>
        <w:t>多于销售合同订购数量的，超出部分的存货的可变现净值以一般销售价格为基础计算。</w:t>
      </w:r>
      <w:r>
        <w:rPr>
          <w:rFonts w:ascii="宋体" w:hAnsi="宋体" w:cs="宋体" w:eastAsia="宋体" w:hint="default"/>
          <w:w w:val="100"/>
          <w:sz w:val="21"/>
          <w:szCs w:val="21"/>
        </w:rPr>
        <w:t> </w:t>
      </w:r>
      <w:r>
        <w:rPr>
          <w:rFonts w:ascii="宋体" w:hAnsi="宋体" w:cs="宋体" w:eastAsia="宋体" w:hint="default"/>
          <w:spacing w:val="-4"/>
          <w:sz w:val="21"/>
          <w:szCs w:val="21"/>
        </w:rPr>
        <w:t>以前减记存货价值的影响因素已经消失的，减记的金额予以恢复，并在原已计提的存货</w:t>
      </w:r>
    </w:p>
    <w:p>
      <w:pPr>
        <w:spacing w:before="32"/>
        <w:ind w:left="137" w:right="83" w:firstLine="0"/>
        <w:jc w:val="left"/>
        <w:rPr>
          <w:rFonts w:ascii="宋体" w:hAnsi="宋体" w:cs="宋体" w:eastAsia="宋体" w:hint="default"/>
          <w:sz w:val="21"/>
          <w:szCs w:val="21"/>
        </w:rPr>
      </w:pPr>
      <w:r>
        <w:rPr>
          <w:rFonts w:ascii="宋体" w:hAnsi="宋体" w:cs="宋体" w:eastAsia="宋体" w:hint="default"/>
          <w:sz w:val="21"/>
          <w:szCs w:val="21"/>
        </w:rPr>
        <w:t>跌价准备金额内转回，转回的金额计入当期损益。</w:t>
      </w:r>
    </w:p>
    <w:p>
      <w:pPr>
        <w:spacing w:line="338" w:lineRule="auto" w:before="135"/>
        <w:ind w:left="557" w:right="83" w:hanging="420"/>
        <w:jc w:val="left"/>
        <w:rPr>
          <w:rFonts w:ascii="宋体" w:hAnsi="宋体" w:cs="宋体" w:eastAsia="宋体" w:hint="default"/>
          <w:sz w:val="21"/>
          <w:szCs w:val="21"/>
        </w:rPr>
      </w:pPr>
      <w:r>
        <w:rPr>
          <w:rFonts w:ascii="Arial" w:hAnsi="Arial" w:cs="Arial" w:eastAsia="Arial" w:hint="default"/>
          <w:b/>
          <w:bCs/>
          <w:sz w:val="21"/>
          <w:szCs w:val="21"/>
        </w:rPr>
        <w:t>12. </w:t>
      </w:r>
      <w:r>
        <w:rPr>
          <w:rFonts w:ascii="宋体" w:hAnsi="宋体" w:cs="宋体" w:eastAsia="宋体" w:hint="default"/>
          <w:sz w:val="21"/>
          <w:szCs w:val="21"/>
        </w:rPr>
        <w:t>投资性房地产的种类和计量模式</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pacing w:val="-4"/>
          <w:sz w:val="21"/>
          <w:szCs w:val="21"/>
        </w:rPr>
        <w:t>投资性房地产是指为赚取租金或资本增值，或两者兼有而持有的房地产，包括已出租的</w:t>
      </w:r>
    </w:p>
    <w:p>
      <w:pPr>
        <w:spacing w:line="355" w:lineRule="auto" w:before="47"/>
        <w:ind w:left="557" w:right="83" w:hanging="420"/>
        <w:jc w:val="left"/>
        <w:rPr>
          <w:rFonts w:ascii="宋体" w:hAnsi="宋体" w:cs="宋体" w:eastAsia="宋体" w:hint="default"/>
          <w:sz w:val="21"/>
          <w:szCs w:val="21"/>
        </w:rPr>
      </w:pPr>
      <w:r>
        <w:rPr>
          <w:rFonts w:ascii="宋体" w:hAnsi="宋体" w:cs="宋体" w:eastAsia="宋体" w:hint="default"/>
          <w:sz w:val="21"/>
          <w:szCs w:val="21"/>
        </w:rPr>
        <w:t>土地使用权、持有并准备增值后转让的土地使用权、已出租的建筑物。</w:t>
      </w:r>
      <w:r>
        <w:rPr>
          <w:rFonts w:ascii="宋体" w:hAnsi="宋体" w:cs="宋体" w:eastAsia="宋体" w:hint="default"/>
          <w:w w:val="100"/>
          <w:sz w:val="21"/>
          <w:szCs w:val="21"/>
        </w:rPr>
        <w:t> </w:t>
      </w:r>
      <w:r>
        <w:rPr>
          <w:rFonts w:ascii="宋体" w:hAnsi="宋体" w:cs="宋体" w:eastAsia="宋体" w:hint="default"/>
          <w:spacing w:val="-4"/>
          <w:w w:val="100"/>
          <w:sz w:val="21"/>
          <w:szCs w:val="21"/>
        </w:rPr>
        <w:t>公司对现有投资性房地产采用成本模式计量。对按照成本模式计量的投资性房地产－出</w:t>
      </w:r>
    </w:p>
    <w:p>
      <w:pPr>
        <w:spacing w:line="355" w:lineRule="auto" w:before="34"/>
        <w:ind w:left="137" w:right="144" w:firstLine="0"/>
        <w:jc w:val="both"/>
        <w:rPr>
          <w:rFonts w:ascii="宋体" w:hAnsi="宋体" w:cs="宋体" w:eastAsia="宋体" w:hint="default"/>
          <w:sz w:val="21"/>
          <w:szCs w:val="21"/>
        </w:rPr>
      </w:pPr>
      <w:r>
        <w:rPr>
          <w:rFonts w:ascii="宋体" w:hAnsi="宋体" w:cs="宋体" w:eastAsia="宋体" w:hint="default"/>
          <w:spacing w:val="-4"/>
          <w:w w:val="100"/>
          <w:sz w:val="21"/>
          <w:szCs w:val="21"/>
        </w:rPr>
        <w:t>租用资产采用与本公司固定资产相同的折旧政策，出租用土地使用权按与无形资产相同的摊</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销政策；对存在减值迹象的，估计其可收回金额，可收回金额低于其账面价值的，确认相应</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的减值损失。</w:t>
      </w:r>
    </w:p>
    <w:p>
      <w:pPr>
        <w:spacing w:before="32"/>
        <w:ind w:left="137" w:right="83" w:firstLine="0"/>
        <w:jc w:val="left"/>
        <w:rPr>
          <w:rFonts w:ascii="宋体" w:hAnsi="宋体" w:cs="宋体" w:eastAsia="宋体" w:hint="default"/>
          <w:sz w:val="21"/>
          <w:szCs w:val="21"/>
        </w:rPr>
      </w:pPr>
      <w:r>
        <w:rPr>
          <w:rFonts w:ascii="Arial" w:hAnsi="Arial" w:cs="Arial" w:eastAsia="Arial" w:hint="default"/>
          <w:b/>
          <w:bCs/>
          <w:sz w:val="21"/>
          <w:szCs w:val="21"/>
        </w:rPr>
        <w:t>13. </w:t>
      </w:r>
      <w:r>
        <w:rPr>
          <w:rFonts w:ascii="Arial" w:hAnsi="Arial" w:cs="Arial" w:eastAsia="Arial" w:hint="default"/>
          <w:b/>
          <w:bCs/>
          <w:spacing w:val="17"/>
          <w:sz w:val="21"/>
          <w:szCs w:val="21"/>
        </w:rPr>
        <w:t> </w:t>
      </w:r>
      <w:r>
        <w:rPr>
          <w:rFonts w:ascii="宋体" w:hAnsi="宋体" w:cs="宋体" w:eastAsia="宋体" w:hint="default"/>
          <w:sz w:val="21"/>
          <w:szCs w:val="21"/>
        </w:rPr>
        <w:t>固定资产的计价和折旧方法</w:t>
      </w:r>
    </w:p>
    <w:p>
      <w:pPr>
        <w:spacing w:line="340" w:lineRule="auto" w:before="118"/>
        <w:ind w:left="557" w:right="83"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固定资产确认条件</w:t>
      </w:r>
      <w:r>
        <w:rPr>
          <w:rFonts w:ascii="宋体" w:hAnsi="宋体" w:cs="宋体" w:eastAsia="宋体" w:hint="default"/>
          <w:spacing w:val="-97"/>
          <w:sz w:val="21"/>
          <w:szCs w:val="21"/>
        </w:rPr>
        <w:t> </w:t>
      </w:r>
      <w:r>
        <w:rPr>
          <w:rFonts w:ascii="宋体" w:hAnsi="宋体" w:cs="宋体" w:eastAsia="宋体" w:hint="default"/>
          <w:spacing w:val="-4"/>
          <w:sz w:val="21"/>
          <w:szCs w:val="21"/>
        </w:rPr>
        <w:t>固定资产指为生产商品、提供劳务、出租或经营管理而持有，并且使用年限超过一年的</w:t>
      </w:r>
    </w:p>
    <w:p>
      <w:pPr>
        <w:spacing w:line="348" w:lineRule="auto" w:before="45"/>
        <w:ind w:left="557" w:right="83" w:hanging="420"/>
        <w:jc w:val="left"/>
        <w:rPr>
          <w:rFonts w:ascii="宋体" w:hAnsi="宋体" w:cs="宋体" w:eastAsia="宋体" w:hint="default"/>
          <w:sz w:val="21"/>
          <w:szCs w:val="21"/>
        </w:rPr>
      </w:pPr>
      <w:r>
        <w:rPr>
          <w:rFonts w:ascii="宋体" w:hAnsi="宋体" w:cs="宋体" w:eastAsia="宋体" w:hint="default"/>
          <w:sz w:val="21"/>
          <w:szCs w:val="21"/>
        </w:rPr>
        <w:t>有形资产。固定资产在同时满足下列条件时予以确认：</w:t>
      </w:r>
      <w:r>
        <w:rPr>
          <w:rFonts w:ascii="宋体" w:hAnsi="宋体" w:cs="宋体" w:eastAsia="宋体" w:hint="default"/>
          <w:w w:val="100"/>
          <w:sz w:val="21"/>
          <w:szCs w:val="21"/>
        </w:rPr>
        <w:t> </w:t>
      </w:r>
      <w:r>
        <w:rPr>
          <w:rFonts w:ascii="Arial" w:hAnsi="Arial" w:cs="Arial" w:eastAsia="Arial" w:hint="default"/>
          <w:spacing w:val="-2"/>
          <w:sz w:val="21"/>
          <w:szCs w:val="21"/>
        </w:rPr>
        <w:t>A</w:t>
      </w:r>
      <w:r>
        <w:rPr>
          <w:rFonts w:ascii="宋体" w:hAnsi="宋体" w:cs="宋体" w:eastAsia="宋体" w:hint="default"/>
          <w:spacing w:val="-2"/>
          <w:sz w:val="21"/>
          <w:szCs w:val="21"/>
        </w:rPr>
        <w:t>、与该固定资产有关的经济利益很可能流入企业；</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、该固定资产的成本能够可靠地计量。</w:t>
      </w:r>
    </w:p>
    <w:p>
      <w:pPr>
        <w:spacing w:line="340" w:lineRule="auto" w:before="12"/>
        <w:ind w:left="557" w:right="1025"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sz w:val="21"/>
          <w:szCs w:val="21"/>
        </w:rPr>
        <w:t>固定资产的分类</w:t>
      </w:r>
      <w:r>
        <w:rPr>
          <w:rFonts w:ascii="宋体" w:hAnsi="宋体" w:cs="宋体" w:eastAsia="宋体" w:hint="default"/>
          <w:spacing w:val="-98"/>
          <w:sz w:val="21"/>
          <w:szCs w:val="21"/>
        </w:rPr>
        <w:t> </w:t>
      </w:r>
      <w:r>
        <w:rPr>
          <w:rFonts w:ascii="宋体" w:hAnsi="宋体" w:cs="宋体" w:eastAsia="宋体" w:hint="default"/>
          <w:spacing w:val="-2"/>
          <w:sz w:val="21"/>
          <w:szCs w:val="21"/>
        </w:rPr>
        <w:t>固定资产分类为：房屋及建筑物、机器设备、运输设备、电子设备。</w:t>
      </w:r>
    </w:p>
    <w:p>
      <w:pPr>
        <w:spacing w:line="338" w:lineRule="auto" w:before="45"/>
        <w:ind w:left="557" w:right="2355"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6"/>
          <w:sz w:val="21"/>
          <w:szCs w:val="21"/>
        </w:rPr>
        <w:t> </w:t>
      </w:r>
      <w:r>
        <w:rPr>
          <w:rFonts w:ascii="宋体" w:hAnsi="宋体" w:cs="宋体" w:eastAsia="宋体" w:hint="default"/>
          <w:sz w:val="21"/>
          <w:szCs w:val="21"/>
        </w:rPr>
        <w:t>固定资产的初始计量</w:t>
      </w:r>
      <w:r>
        <w:rPr>
          <w:rFonts w:ascii="宋体" w:hAnsi="宋体" w:cs="宋体" w:eastAsia="宋体" w:hint="default"/>
          <w:spacing w:val="-96"/>
          <w:sz w:val="21"/>
          <w:szCs w:val="21"/>
        </w:rPr>
        <w:t> </w:t>
      </w:r>
      <w:r>
        <w:rPr>
          <w:rFonts w:ascii="宋体" w:hAnsi="宋体" w:cs="宋体" w:eastAsia="宋体" w:hint="default"/>
          <w:spacing w:val="-2"/>
          <w:sz w:val="21"/>
          <w:szCs w:val="21"/>
        </w:rPr>
        <w:t>固定资产取得时按照实际成本进行初始计量。</w:t>
      </w:r>
    </w:p>
    <w:p>
      <w:pPr>
        <w:spacing w:line="357" w:lineRule="auto" w:before="47"/>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外购固定资产的成本，以购买价款、相关税费、使固定资产达到预定可使用状态前所发</w:t>
      </w:r>
      <w:r>
        <w:rPr>
          <w:rFonts w:ascii="宋体" w:hAnsi="宋体" w:cs="宋体" w:eastAsia="宋体" w:hint="default"/>
          <w:w w:val="100"/>
          <w:sz w:val="21"/>
          <w:szCs w:val="21"/>
        </w:rPr>
        <w:t> </w:t>
      </w:r>
      <w:r>
        <w:rPr>
          <w:rFonts w:ascii="宋体" w:hAnsi="宋体" w:cs="宋体" w:eastAsia="宋体" w:hint="default"/>
          <w:sz w:val="21"/>
          <w:szCs w:val="21"/>
        </w:rPr>
        <w:t>生的可归属于该项资产的运输费、装卸费、安装费和专业人员服务费等确定。</w:t>
      </w:r>
    </w:p>
    <w:p>
      <w:pPr>
        <w:spacing w:line="355" w:lineRule="auto" w:before="30"/>
        <w:ind w:left="137" w:right="144" w:firstLine="420"/>
        <w:jc w:val="both"/>
        <w:rPr>
          <w:rFonts w:ascii="宋体" w:hAnsi="宋体" w:cs="宋体" w:eastAsia="宋体" w:hint="default"/>
          <w:sz w:val="21"/>
          <w:szCs w:val="21"/>
        </w:rPr>
      </w:pPr>
      <w:r>
        <w:rPr>
          <w:rFonts w:ascii="宋体" w:hAnsi="宋体" w:cs="宋体" w:eastAsia="宋体" w:hint="default"/>
          <w:spacing w:val="-4"/>
          <w:sz w:val="21"/>
          <w:szCs w:val="21"/>
        </w:rPr>
        <w:t>购买固定资产的价款超过正常信用条件延期支付，实质上具有融资性质的，固定资产的</w:t>
      </w:r>
      <w:r>
        <w:rPr>
          <w:rFonts w:ascii="宋体" w:hAnsi="宋体" w:cs="宋体" w:eastAsia="宋体" w:hint="default"/>
          <w:w w:val="100"/>
          <w:sz w:val="21"/>
          <w:szCs w:val="21"/>
        </w:rPr>
        <w:t> </w:t>
      </w:r>
      <w:r>
        <w:rPr>
          <w:rFonts w:ascii="宋体" w:hAnsi="宋体" w:cs="宋体" w:eastAsia="宋体" w:hint="default"/>
          <w:sz w:val="21"/>
          <w:szCs w:val="21"/>
        </w:rPr>
        <w:t>成本以购买价款的现值为基础确定。</w:t>
      </w:r>
    </w:p>
    <w:p>
      <w:pPr>
        <w:spacing w:line="355" w:lineRule="auto" w:before="32"/>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自行建造固定资产的成本，由建造该项资产达到预定可使用状态前所发生的必要支出构</w:t>
      </w:r>
      <w:r>
        <w:rPr>
          <w:rFonts w:ascii="宋体" w:hAnsi="宋体" w:cs="宋体" w:eastAsia="宋体" w:hint="default"/>
          <w:w w:val="100"/>
          <w:sz w:val="21"/>
          <w:szCs w:val="21"/>
        </w:rPr>
        <w:t> </w:t>
      </w:r>
      <w:r>
        <w:rPr>
          <w:rFonts w:ascii="宋体" w:hAnsi="宋体" w:cs="宋体" w:eastAsia="宋体" w:hint="default"/>
          <w:sz w:val="21"/>
          <w:szCs w:val="21"/>
        </w:rPr>
        <w:t>成。</w:t>
      </w:r>
    </w:p>
    <w:p>
      <w:pPr>
        <w:spacing w:line="355" w:lineRule="auto" w:before="34"/>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债务重组取得债务人用以抵债的固定资产，以该固定资产的公允价值为基础确定其入账</w:t>
      </w:r>
      <w:r>
        <w:rPr>
          <w:rFonts w:ascii="宋体" w:hAnsi="宋体" w:cs="宋体" w:eastAsia="宋体" w:hint="default"/>
          <w:w w:val="100"/>
          <w:sz w:val="21"/>
          <w:szCs w:val="21"/>
        </w:rPr>
        <w:t> </w:t>
      </w:r>
      <w:r>
        <w:rPr>
          <w:rFonts w:ascii="宋体" w:hAnsi="宋体" w:cs="宋体" w:eastAsia="宋体" w:hint="default"/>
          <w:spacing w:val="-4"/>
          <w:sz w:val="21"/>
          <w:szCs w:val="21"/>
        </w:rPr>
        <w:t>价值，并将重组债务的账面价值与该用以抵债的固定资产公允价值之间的差额，计入当期损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益；</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w:t>
      </w:r>
      <w:r>
        <w:rPr>
          <w:rFonts w:ascii="宋体" w:hAnsi="宋体" w:cs="宋体" w:eastAsia="宋体" w:hint="default"/>
          <w:w w:val="100"/>
          <w:sz w:val="21"/>
          <w:szCs w:val="21"/>
        </w:rPr>
        <w:t> </w:t>
      </w:r>
      <w:r>
        <w:rPr>
          <w:rFonts w:ascii="宋体" w:hAnsi="宋体" w:cs="宋体" w:eastAsia="宋体" w:hint="default"/>
          <w:spacing w:val="-4"/>
          <w:sz w:val="21"/>
          <w:szCs w:val="21"/>
        </w:rPr>
        <w:t>前提下，换入的固定资产以换出资产的公允价值为基础确定其入账价值，除非有确凿证据表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4"/>
          <w:sz w:val="21"/>
          <w:szCs w:val="21"/>
        </w:rPr>
        <w:t>明换入资产的公允价值更加可靠；不满足上述前提的非货币性资产交换，以换出资产的账面</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价值和应支付的相关税费作为换入固定资产的成本，不确认损益。</w:t>
      </w:r>
    </w:p>
    <w:p>
      <w:pPr>
        <w:spacing w:before="30"/>
        <w:ind w:left="137" w:right="83"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53"/>
          <w:sz w:val="21"/>
          <w:szCs w:val="21"/>
        </w:rPr>
        <w:t> </w:t>
      </w:r>
      <w:r>
        <w:rPr>
          <w:rFonts w:ascii="宋体" w:hAnsi="宋体" w:cs="宋体" w:eastAsia="宋体" w:hint="default"/>
          <w:sz w:val="21"/>
          <w:szCs w:val="21"/>
        </w:rPr>
        <w:t>固定资产折旧计提方法</w:t>
      </w:r>
    </w:p>
    <w:p>
      <w:pPr>
        <w:spacing w:after="0"/>
        <w:jc w:val="left"/>
        <w:rPr>
          <w:rFonts w:ascii="宋体" w:hAnsi="宋体" w:cs="宋体" w:eastAsia="宋体" w:hint="default"/>
          <w:sz w:val="21"/>
          <w:szCs w:val="21"/>
        </w:rPr>
        <w:sectPr>
          <w:footerReference w:type="default" r:id="rId25"/>
          <w:pgSz w:w="11900" w:h="16840"/>
          <w:pgMar w:footer="981" w:header="880" w:top="1120" w:bottom="1180" w:left="1660" w:right="1640"/>
          <w:pgNumType w:start="80"/>
        </w:sectPr>
      </w:pPr>
    </w:p>
    <w:p>
      <w:pPr>
        <w:spacing w:line="240" w:lineRule="auto" w:before="12"/>
        <w:rPr>
          <w:rFonts w:ascii="宋体" w:hAnsi="宋体" w:cs="宋体" w:eastAsia="宋体" w:hint="default"/>
          <w:sz w:val="17"/>
          <w:szCs w:val="17"/>
        </w:rPr>
      </w:pPr>
    </w:p>
    <w:p>
      <w:pPr>
        <w:spacing w:line="355" w:lineRule="auto" w:before="36"/>
        <w:ind w:left="137" w:right="956" w:firstLine="420"/>
        <w:jc w:val="left"/>
        <w:rPr>
          <w:rFonts w:ascii="宋体" w:hAnsi="宋体" w:cs="宋体" w:eastAsia="宋体" w:hint="default"/>
          <w:sz w:val="21"/>
          <w:szCs w:val="21"/>
        </w:rPr>
      </w:pPr>
      <w:r>
        <w:rPr>
          <w:rFonts w:ascii="宋体" w:hAnsi="宋体" w:cs="宋体" w:eastAsia="宋体" w:hint="default"/>
          <w:spacing w:val="-4"/>
          <w:sz w:val="21"/>
          <w:szCs w:val="21"/>
        </w:rPr>
        <w:t>固定资产折旧采用年限平均法分类计提，根据固定资产类别、预计使用寿命和预计净残</w:t>
      </w:r>
      <w:r>
        <w:rPr>
          <w:rFonts w:ascii="宋体" w:hAnsi="宋体" w:cs="宋体" w:eastAsia="宋体" w:hint="default"/>
          <w:w w:val="100"/>
          <w:sz w:val="21"/>
          <w:szCs w:val="21"/>
        </w:rPr>
        <w:t> </w:t>
      </w:r>
      <w:r>
        <w:rPr>
          <w:rFonts w:ascii="宋体" w:hAnsi="宋体" w:cs="宋体" w:eastAsia="宋体" w:hint="default"/>
          <w:sz w:val="21"/>
          <w:szCs w:val="21"/>
        </w:rPr>
        <w:t>值率确定折旧率。</w:t>
      </w:r>
    </w:p>
    <w:p>
      <w:pPr>
        <w:spacing w:line="357" w:lineRule="auto" w:before="32"/>
        <w:ind w:left="137" w:right="956" w:firstLine="420"/>
        <w:jc w:val="left"/>
        <w:rPr>
          <w:rFonts w:ascii="宋体" w:hAnsi="宋体" w:cs="宋体" w:eastAsia="宋体" w:hint="default"/>
          <w:sz w:val="21"/>
          <w:szCs w:val="21"/>
        </w:rPr>
      </w:pPr>
      <w:r>
        <w:rPr>
          <w:rFonts w:ascii="宋体" w:hAnsi="宋体" w:cs="宋体" w:eastAsia="宋体" w:hint="default"/>
          <w:spacing w:val="-4"/>
          <w:w w:val="100"/>
          <w:sz w:val="21"/>
          <w:szCs w:val="21"/>
        </w:rPr>
        <w:t>符合资本化条件的固定资产装修费用，在两次装修期间与固定资产尚可使用年限两者中</w:t>
      </w:r>
      <w:r>
        <w:rPr>
          <w:rFonts w:ascii="宋体" w:hAnsi="宋体" w:cs="宋体" w:eastAsia="宋体" w:hint="default"/>
          <w:w w:val="100"/>
          <w:sz w:val="21"/>
          <w:szCs w:val="21"/>
        </w:rPr>
        <w:t> </w:t>
      </w:r>
      <w:r>
        <w:rPr>
          <w:rFonts w:ascii="宋体" w:hAnsi="宋体" w:cs="宋体" w:eastAsia="宋体" w:hint="default"/>
          <w:sz w:val="21"/>
          <w:szCs w:val="21"/>
        </w:rPr>
        <w:t>较短的期间内，采用年限平均法单独计提折旧。</w:t>
      </w:r>
    </w:p>
    <w:p>
      <w:pPr>
        <w:spacing w:before="30"/>
        <w:ind w:left="557" w:right="956" w:firstLine="0"/>
        <w:jc w:val="left"/>
        <w:rPr>
          <w:rFonts w:ascii="宋体" w:hAnsi="宋体" w:cs="宋体" w:eastAsia="宋体" w:hint="default"/>
          <w:sz w:val="21"/>
          <w:szCs w:val="21"/>
        </w:rPr>
      </w:pPr>
      <w:r>
        <w:rPr>
          <w:rFonts w:ascii="宋体" w:hAnsi="宋体" w:cs="宋体" w:eastAsia="宋体" w:hint="default"/>
          <w:sz w:val="21"/>
          <w:szCs w:val="21"/>
        </w:rPr>
        <w:t>各类固定资产预计使用寿命和年折旧率如下：</w:t>
      </w:r>
    </w:p>
    <w:p>
      <w:pPr>
        <w:spacing w:line="240" w:lineRule="auto" w:before="5"/>
        <w:rPr>
          <w:rFonts w:ascii="宋体" w:hAnsi="宋体" w:cs="宋体" w:eastAsia="宋体" w:hint="default"/>
          <w:sz w:val="7"/>
          <w:szCs w:val="7"/>
        </w:rPr>
      </w:pPr>
    </w:p>
    <w:tbl>
      <w:tblPr>
        <w:tblW w:w="0" w:type="auto"/>
        <w:jc w:val="left"/>
        <w:tblInd w:w="822" w:type="dxa"/>
        <w:tblLayout w:type="fixed"/>
        <w:tblCellMar>
          <w:top w:w="0" w:type="dxa"/>
          <w:left w:w="0" w:type="dxa"/>
          <w:bottom w:w="0" w:type="dxa"/>
          <w:right w:w="0" w:type="dxa"/>
        </w:tblCellMar>
        <w:tblLook w:val="01E0"/>
      </w:tblPr>
      <w:tblGrid>
        <w:gridCol w:w="2509"/>
        <w:gridCol w:w="2682"/>
        <w:gridCol w:w="1733"/>
        <w:gridCol w:w="1664"/>
      </w:tblGrid>
      <w:tr>
        <w:trPr>
          <w:trHeight w:val="825"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355" w:lineRule="auto" w:before="36"/>
              <w:ind w:left="35" w:right="121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pacing w:val="-1"/>
                <w:sz w:val="21"/>
                <w:szCs w:val="21"/>
                <w:u w:val="single" w:color="000000"/>
              </w:rPr>
              <w:t>固定资产类别</w:t>
            </w:r>
            <w:r>
              <w:rPr>
                <w:rFonts w:ascii="宋体" w:hAnsi="宋体" w:cs="宋体" w:eastAsia="宋体" w:hint="default"/>
                <w:spacing w:val="-99"/>
                <w:sz w:val="21"/>
                <w:szCs w:val="21"/>
                <w:u w:val="single" w:color="000000"/>
              </w:rPr>
              <w:t> </w:t>
            </w:r>
            <w:r>
              <w:rPr>
                <w:rFonts w:ascii="宋体" w:hAnsi="宋体" w:cs="宋体" w:eastAsia="宋体" w:hint="default"/>
                <w:spacing w:val="-99"/>
                <w:sz w:val="21"/>
                <w:szCs w:val="21"/>
              </w:rPr>
            </w:r>
            <w:r>
              <w:rPr>
                <w:rFonts w:ascii="宋体" w:hAnsi="宋体" w:cs="宋体" w:eastAsia="宋体" w:hint="default"/>
                <w:spacing w:val="-99"/>
                <w:sz w:val="21"/>
                <w:szCs w:val="21"/>
              </w:rPr>
            </w:r>
            <w:r>
              <w:rPr>
                <w:rFonts w:ascii="宋体" w:hAnsi="宋体" w:cs="宋体" w:eastAsia="宋体" w:hint="default"/>
                <w:spacing w:val="-1"/>
                <w:sz w:val="21"/>
                <w:szCs w:val="21"/>
              </w:rPr>
              <w:t>房屋及建筑物</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212"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预计使用寿命</w:t>
            </w:r>
            <w:r>
              <w:rPr>
                <w:rFonts w:ascii="宋体" w:hAnsi="宋体" w:cs="宋体" w:eastAsia="宋体" w:hint="default"/>
                <w:sz w:val="21"/>
                <w:szCs w:val="21"/>
              </w:rPr>
            </w:r>
          </w:p>
          <w:p>
            <w:pPr>
              <w:pStyle w:val="TableParagraph"/>
              <w:spacing w:line="240" w:lineRule="auto" w:before="133"/>
              <w:ind w:left="1672" w:right="0"/>
              <w:jc w:val="left"/>
              <w:rPr>
                <w:rFonts w:ascii="宋体" w:hAnsi="宋体" w:cs="宋体" w:eastAsia="宋体" w:hint="default"/>
                <w:sz w:val="21"/>
                <w:szCs w:val="21"/>
              </w:rPr>
            </w:pPr>
            <w:r>
              <w:rPr>
                <w:rFonts w:ascii="Arial" w:hAnsi="Arial" w:cs="Arial" w:eastAsia="Arial" w:hint="default"/>
                <w:sz w:val="21"/>
                <w:szCs w:val="21"/>
              </w:rPr>
              <w:t>30-40</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36"/>
              <w:ind w:left="207" w:right="0"/>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预计净残值率</w:t>
            </w:r>
            <w:r>
              <w:rPr>
                <w:rFonts w:ascii="宋体" w:hAnsi="宋体" w:cs="宋体" w:eastAsia="宋体" w:hint="default"/>
                <w:sz w:val="21"/>
                <w:szCs w:val="21"/>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1047" w:right="0"/>
              <w:jc w:val="left"/>
              <w:rPr>
                <w:rFonts w:ascii="Arial" w:hAnsi="Arial" w:cs="Arial" w:eastAsia="Arial" w:hint="default"/>
                <w:sz w:val="21"/>
                <w:szCs w:val="21"/>
              </w:rPr>
            </w:pPr>
            <w:r>
              <w:rPr>
                <w:rFonts w:ascii="Arial"/>
                <w:sz w:val="21"/>
              </w:rPr>
              <w:t>10%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36"/>
              <w:ind w:left="656" w:right="0" w:firstLine="129"/>
              <w:jc w:val="left"/>
              <w:rPr>
                <w:rFonts w:ascii="宋体" w:hAnsi="宋体" w:cs="宋体" w:eastAsia="宋体" w:hint="default"/>
                <w:sz w:val="21"/>
                <w:szCs w:val="21"/>
              </w:rPr>
            </w:pPr>
            <w:r>
              <w:rPr>
                <w:rFonts w:ascii="宋体" w:hAnsi="宋体" w:cs="宋体" w:eastAsia="宋体" w:hint="default"/>
                <w:w w:val="100"/>
                <w:sz w:val="21"/>
                <w:szCs w:val="21"/>
              </w:rPr>
            </w:r>
            <w:r>
              <w:rPr>
                <w:rFonts w:ascii="宋体" w:hAnsi="宋体" w:cs="宋体" w:eastAsia="宋体" w:hint="default"/>
                <w:sz w:val="21"/>
                <w:szCs w:val="21"/>
                <w:u w:val="single" w:color="000000"/>
              </w:rPr>
              <w:t>年折旧率</w:t>
            </w:r>
            <w:r>
              <w:rPr>
                <w:rFonts w:ascii="宋体" w:hAnsi="宋体" w:cs="宋体" w:eastAsia="宋体" w:hint="default"/>
                <w:sz w:val="21"/>
                <w:szCs w:val="21"/>
              </w:rPr>
            </w:r>
          </w:p>
          <w:p>
            <w:pPr>
              <w:pStyle w:val="TableParagraph"/>
              <w:spacing w:line="240" w:lineRule="auto" w:before="1"/>
              <w:ind w:right="0"/>
              <w:jc w:val="left"/>
              <w:rPr>
                <w:rFonts w:ascii="宋体" w:hAnsi="宋体" w:cs="宋体" w:eastAsia="宋体" w:hint="default"/>
                <w:sz w:val="14"/>
                <w:szCs w:val="14"/>
              </w:rPr>
            </w:pPr>
          </w:p>
          <w:p>
            <w:pPr>
              <w:pStyle w:val="TableParagraph"/>
              <w:spacing w:line="240" w:lineRule="auto"/>
              <w:ind w:left="656" w:right="0"/>
              <w:jc w:val="left"/>
              <w:rPr>
                <w:rFonts w:ascii="Arial" w:hAnsi="Arial" w:cs="Arial" w:eastAsia="Arial" w:hint="default"/>
                <w:sz w:val="21"/>
                <w:szCs w:val="21"/>
              </w:rPr>
            </w:pPr>
            <w:r>
              <w:rPr>
                <w:rFonts w:ascii="Arial"/>
                <w:sz w:val="21"/>
              </w:rPr>
              <w:t>2.25%-3%</w:t>
            </w:r>
          </w:p>
        </w:tc>
      </w:tr>
      <w:tr>
        <w:trPr>
          <w:trHeight w:val="409"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205"/>
              <w:jc w:val="right"/>
              <w:rPr>
                <w:rFonts w:ascii="宋体" w:hAnsi="宋体" w:cs="宋体" w:eastAsia="宋体" w:hint="default"/>
                <w:sz w:val="21"/>
                <w:szCs w:val="21"/>
              </w:rPr>
            </w:pPr>
            <w:r>
              <w:rPr>
                <w:rFonts w:ascii="Arial" w:hAnsi="Arial" w:cs="Arial" w:eastAsia="Arial" w:hint="default"/>
                <w:sz w:val="21"/>
                <w:szCs w:val="21"/>
              </w:rPr>
              <w:t>10-14</w:t>
            </w:r>
            <w:r>
              <w:rPr>
                <w:rFonts w:ascii="Arial" w:hAnsi="Arial" w:cs="Arial" w:eastAsia="Arial" w:hint="default"/>
                <w:spacing w:val="-6"/>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260"/>
              <w:jc w:val="right"/>
              <w:rPr>
                <w:rFonts w:ascii="Arial" w:hAnsi="Arial" w:cs="Arial" w:eastAsia="Arial" w:hint="default"/>
                <w:sz w:val="21"/>
                <w:szCs w:val="21"/>
              </w:rPr>
            </w:pPr>
            <w:r>
              <w:rPr>
                <w:rFonts w:ascii="Arial"/>
                <w:sz w:val="21"/>
              </w:rPr>
              <w:t>10%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Arial" w:hAnsi="Arial" w:cs="Arial" w:eastAsia="Arial" w:hint="default"/>
                <w:sz w:val="21"/>
                <w:szCs w:val="21"/>
              </w:rPr>
            </w:pPr>
            <w:r>
              <w:rPr>
                <w:rFonts w:ascii="Arial"/>
                <w:spacing w:val="-1"/>
                <w:sz w:val="21"/>
              </w:rPr>
              <w:t>6.43%-9%</w:t>
            </w:r>
          </w:p>
        </w:tc>
      </w:tr>
      <w:tr>
        <w:trPr>
          <w:trHeight w:val="408"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Arial" w:hAnsi="Arial" w:cs="Arial" w:eastAsia="Arial" w:hint="default"/>
                <w:sz w:val="21"/>
                <w:szCs w:val="21"/>
              </w:rPr>
              <w:t>5</w:t>
            </w:r>
            <w:r>
              <w:rPr>
                <w:rFonts w:ascii="Arial" w:hAnsi="Arial" w:cs="Arial" w:eastAsia="Arial" w:hint="default"/>
                <w:spacing w:val="-5"/>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w:hAnsi="Arial" w:cs="Arial" w:eastAsia="Arial" w:hint="default"/>
                <w:sz w:val="21"/>
                <w:szCs w:val="21"/>
              </w:rPr>
            </w:pPr>
            <w:r>
              <w:rPr>
                <w:rFonts w:ascii="Arial"/>
                <w:sz w:val="21"/>
              </w:rPr>
              <w:t>10%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z w:val="21"/>
              </w:rPr>
              <w:t>18%</w:t>
            </w:r>
          </w:p>
        </w:tc>
      </w:tr>
      <w:tr>
        <w:trPr>
          <w:trHeight w:val="416" w:hRule="exact"/>
        </w:trPr>
        <w:tc>
          <w:tcPr>
            <w:tcW w:w="2509"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21"/>
                <w:szCs w:val="21"/>
              </w:rPr>
            </w:pPr>
            <w:r>
              <w:rPr>
                <w:rFonts w:ascii="宋体" w:hAnsi="宋体" w:cs="宋体" w:eastAsia="宋体" w:hint="default"/>
                <w:sz w:val="21"/>
                <w:szCs w:val="21"/>
              </w:rPr>
              <w:t>其他设备</w:t>
            </w:r>
          </w:p>
        </w:tc>
        <w:tc>
          <w:tcPr>
            <w:tcW w:w="268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05"/>
              <w:jc w:val="right"/>
              <w:rPr>
                <w:rFonts w:ascii="宋体" w:hAnsi="宋体" w:cs="宋体" w:eastAsia="宋体" w:hint="default"/>
                <w:sz w:val="21"/>
                <w:szCs w:val="21"/>
              </w:rPr>
            </w:pPr>
            <w:r>
              <w:rPr>
                <w:rFonts w:ascii="Arial" w:hAnsi="Arial" w:cs="Arial" w:eastAsia="Arial" w:hint="default"/>
                <w:sz w:val="21"/>
                <w:szCs w:val="21"/>
              </w:rPr>
              <w:t>8-14</w:t>
            </w:r>
            <w:r>
              <w:rPr>
                <w:rFonts w:ascii="Arial" w:hAnsi="Arial" w:cs="Arial" w:eastAsia="Arial" w:hint="default"/>
                <w:spacing w:val="-4"/>
                <w:sz w:val="21"/>
                <w:szCs w:val="21"/>
              </w:rPr>
              <w:t> </w:t>
            </w:r>
            <w:r>
              <w:rPr>
                <w:rFonts w:ascii="宋体" w:hAnsi="宋体" w:cs="宋体" w:eastAsia="宋体" w:hint="default"/>
                <w:sz w:val="21"/>
                <w:szCs w:val="21"/>
              </w:rPr>
              <w:t>年</w:t>
            </w:r>
          </w:p>
        </w:tc>
        <w:tc>
          <w:tcPr>
            <w:tcW w:w="1733"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260"/>
              <w:jc w:val="right"/>
              <w:rPr>
                <w:rFonts w:ascii="Arial" w:hAnsi="Arial" w:cs="Arial" w:eastAsia="Arial" w:hint="default"/>
                <w:sz w:val="21"/>
                <w:szCs w:val="21"/>
              </w:rPr>
            </w:pPr>
            <w:r>
              <w:rPr>
                <w:rFonts w:ascii="Arial"/>
                <w:sz w:val="21"/>
              </w:rPr>
              <w:t>10%</w:t>
            </w:r>
          </w:p>
        </w:tc>
        <w:tc>
          <w:tcPr>
            <w:tcW w:w="1664"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33"/>
              <w:jc w:val="right"/>
              <w:rPr>
                <w:rFonts w:ascii="Arial" w:hAnsi="Arial" w:cs="Arial" w:eastAsia="Arial" w:hint="default"/>
                <w:sz w:val="21"/>
                <w:szCs w:val="21"/>
              </w:rPr>
            </w:pPr>
            <w:r>
              <w:rPr>
                <w:rFonts w:ascii="Arial"/>
                <w:spacing w:val="-2"/>
                <w:sz w:val="21"/>
              </w:rPr>
              <w:t>6.43%-11.25%</w:t>
            </w:r>
          </w:p>
        </w:tc>
      </w:tr>
    </w:tbl>
    <w:p>
      <w:pPr>
        <w:spacing w:before="20"/>
        <w:ind w:left="137" w:right="956" w:firstLine="0"/>
        <w:jc w:val="left"/>
        <w:rPr>
          <w:rFonts w:ascii="宋体" w:hAnsi="宋体" w:cs="宋体" w:eastAsia="宋体" w:hint="default"/>
          <w:sz w:val="21"/>
          <w:szCs w:val="21"/>
        </w:rPr>
      </w:pPr>
      <w:r>
        <w:rPr>
          <w:rFonts w:ascii="Arial" w:hAnsi="Arial" w:cs="Arial" w:eastAsia="Arial" w:hint="default"/>
          <w:b/>
          <w:bCs/>
          <w:sz w:val="21"/>
          <w:szCs w:val="21"/>
        </w:rPr>
        <w:t>14. </w:t>
      </w:r>
      <w:r>
        <w:rPr>
          <w:rFonts w:ascii="Arial" w:hAnsi="Arial" w:cs="Arial" w:eastAsia="Arial" w:hint="default"/>
          <w:b/>
          <w:bCs/>
          <w:spacing w:val="19"/>
          <w:sz w:val="21"/>
          <w:szCs w:val="21"/>
        </w:rPr>
        <w:t> </w:t>
      </w:r>
      <w:r>
        <w:rPr>
          <w:rFonts w:ascii="宋体" w:hAnsi="宋体" w:cs="宋体" w:eastAsia="宋体" w:hint="default"/>
          <w:sz w:val="21"/>
          <w:szCs w:val="21"/>
        </w:rPr>
        <w:t>在建工程核算方法</w:t>
      </w:r>
    </w:p>
    <w:p>
      <w:pPr>
        <w:spacing w:line="340" w:lineRule="auto" w:before="118"/>
        <w:ind w:left="557" w:right="4871"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在建工程类别</w:t>
      </w:r>
      <w:r>
        <w:rPr>
          <w:rFonts w:ascii="宋体" w:hAnsi="宋体" w:cs="宋体" w:eastAsia="宋体" w:hint="default"/>
          <w:spacing w:val="-99"/>
          <w:sz w:val="21"/>
          <w:szCs w:val="21"/>
        </w:rPr>
        <w:t> </w:t>
      </w:r>
      <w:r>
        <w:rPr>
          <w:rFonts w:ascii="宋体" w:hAnsi="宋体" w:cs="宋体" w:eastAsia="宋体" w:hint="default"/>
          <w:spacing w:val="-2"/>
          <w:sz w:val="21"/>
          <w:szCs w:val="21"/>
        </w:rPr>
        <w:t>在建工程以立项项目分类核算。</w:t>
      </w:r>
    </w:p>
    <w:p>
      <w:pPr>
        <w:spacing w:line="338" w:lineRule="auto" w:before="45"/>
        <w:ind w:left="557" w:right="956"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sz w:val="21"/>
          <w:szCs w:val="21"/>
        </w:rPr>
        <w:t>在建工程结转为固定资产的标准和时点</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pacing w:val="-4"/>
          <w:w w:val="100"/>
          <w:sz w:val="21"/>
          <w:szCs w:val="21"/>
        </w:rPr>
        <w:t>在建工程项目按建造该项资产达到预定可使用状态前所发生的全部支出，作为固定资产</w:t>
      </w:r>
    </w:p>
    <w:p>
      <w:pPr>
        <w:spacing w:line="357" w:lineRule="auto" w:before="47"/>
        <w:ind w:left="137" w:right="956" w:firstLine="0"/>
        <w:jc w:val="left"/>
        <w:rPr>
          <w:rFonts w:ascii="宋体" w:hAnsi="宋体" w:cs="宋体" w:eastAsia="宋体" w:hint="default"/>
          <w:sz w:val="21"/>
          <w:szCs w:val="21"/>
        </w:rPr>
      </w:pPr>
      <w:r>
        <w:rPr>
          <w:rFonts w:ascii="宋体" w:hAnsi="宋体" w:cs="宋体" w:eastAsia="宋体" w:hint="default"/>
          <w:spacing w:val="-2"/>
          <w:sz w:val="21"/>
          <w:szCs w:val="21"/>
        </w:rPr>
        <w:t>的入账价值。所建造的固定资产在建工程已达到预定可使用状态，但尚未办理竣工决算的，</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自达到预定可使用状态之日起，根据工程预算、造价或者工程实际成本等，按估计的价值转</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入固定资产，并按本公司固定资产折旧政策计提固定资产的折旧，待办理竣工决算后，再按</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实际成本调整原来的暂估价值，但不调整原已计提的折旧额。</w:t>
      </w:r>
    </w:p>
    <w:p>
      <w:pPr>
        <w:spacing w:before="30"/>
        <w:ind w:left="137" w:right="956" w:firstLine="0"/>
        <w:jc w:val="left"/>
        <w:rPr>
          <w:rFonts w:ascii="宋体" w:hAnsi="宋体" w:cs="宋体" w:eastAsia="宋体" w:hint="default"/>
          <w:sz w:val="21"/>
          <w:szCs w:val="21"/>
        </w:rPr>
      </w:pPr>
      <w:r>
        <w:rPr>
          <w:rFonts w:ascii="Arial" w:hAnsi="Arial" w:cs="Arial" w:eastAsia="Arial" w:hint="default"/>
          <w:b/>
          <w:bCs/>
          <w:sz w:val="21"/>
          <w:szCs w:val="21"/>
        </w:rPr>
        <w:t>15. </w:t>
      </w:r>
      <w:r>
        <w:rPr>
          <w:rFonts w:ascii="Arial" w:hAnsi="Arial" w:cs="Arial" w:eastAsia="Arial" w:hint="default"/>
          <w:b/>
          <w:bCs/>
          <w:spacing w:val="19"/>
          <w:sz w:val="21"/>
          <w:szCs w:val="21"/>
        </w:rPr>
        <w:t> </w:t>
      </w:r>
      <w:r>
        <w:rPr>
          <w:rFonts w:ascii="宋体" w:hAnsi="宋体" w:cs="宋体" w:eastAsia="宋体" w:hint="default"/>
          <w:sz w:val="21"/>
          <w:szCs w:val="21"/>
        </w:rPr>
        <w:t>无形资产核算方法</w:t>
      </w:r>
    </w:p>
    <w:p>
      <w:pPr>
        <w:spacing w:line="340" w:lineRule="auto" w:before="118"/>
        <w:ind w:left="557" w:right="4871"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7"/>
          <w:sz w:val="21"/>
          <w:szCs w:val="21"/>
        </w:rPr>
        <w:t> </w:t>
      </w:r>
      <w:r>
        <w:rPr>
          <w:rFonts w:ascii="宋体" w:hAnsi="宋体" w:cs="宋体" w:eastAsia="宋体" w:hint="default"/>
          <w:sz w:val="21"/>
          <w:szCs w:val="21"/>
        </w:rPr>
        <w:t>无形资产的计价方法</w:t>
      </w:r>
      <w:r>
        <w:rPr>
          <w:rFonts w:ascii="宋体" w:hAnsi="宋体" w:cs="宋体" w:eastAsia="宋体" w:hint="default"/>
          <w:spacing w:val="-98"/>
          <w:sz w:val="21"/>
          <w:szCs w:val="21"/>
        </w:rPr>
        <w:t> </w:t>
      </w:r>
      <w:r>
        <w:rPr>
          <w:rFonts w:ascii="宋体" w:hAnsi="宋体" w:cs="宋体" w:eastAsia="宋体" w:hint="default"/>
          <w:spacing w:val="-2"/>
          <w:sz w:val="21"/>
          <w:szCs w:val="21"/>
        </w:rPr>
        <w:t>按取得时的实际成本入账；</w:t>
      </w:r>
    </w:p>
    <w:p>
      <w:pPr>
        <w:spacing w:line="355" w:lineRule="auto" w:before="45"/>
        <w:ind w:left="137" w:right="1064" w:firstLine="420"/>
        <w:jc w:val="both"/>
        <w:rPr>
          <w:rFonts w:ascii="宋体" w:hAnsi="宋体" w:cs="宋体" w:eastAsia="宋体" w:hint="default"/>
          <w:sz w:val="21"/>
          <w:szCs w:val="21"/>
        </w:rPr>
      </w:pPr>
      <w:r>
        <w:rPr>
          <w:rFonts w:ascii="宋体" w:hAnsi="宋体" w:cs="宋体" w:eastAsia="宋体" w:hint="default"/>
          <w:spacing w:val="-4"/>
          <w:sz w:val="21"/>
          <w:szCs w:val="21"/>
        </w:rPr>
        <w:t>外购无形资产的成本，包括购买价款、相关税费以及直接归属于使该项资产达到预定用</w:t>
      </w:r>
      <w:r>
        <w:rPr>
          <w:rFonts w:ascii="宋体" w:hAnsi="宋体" w:cs="宋体" w:eastAsia="宋体" w:hint="default"/>
          <w:w w:val="100"/>
          <w:sz w:val="21"/>
          <w:szCs w:val="21"/>
        </w:rPr>
        <w:t> </w:t>
      </w:r>
      <w:r>
        <w:rPr>
          <w:rFonts w:ascii="宋体" w:hAnsi="宋体" w:cs="宋体" w:eastAsia="宋体" w:hint="default"/>
          <w:spacing w:val="-4"/>
          <w:sz w:val="21"/>
          <w:szCs w:val="21"/>
        </w:rPr>
        <w:t>途所发生的其他支出。购买无形资产的价款超过正常信用条件延期支付，实质上具有融资性</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质的，无形资产的成本以购买价款的现值为基础确定。</w:t>
      </w:r>
    </w:p>
    <w:p>
      <w:pPr>
        <w:spacing w:line="357" w:lineRule="auto" w:before="32"/>
        <w:ind w:left="137" w:right="106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债务重组取得债务人用以抵债的无形资产，以该无形资产的公允价值为基础确定其入账</w:t>
      </w:r>
      <w:r>
        <w:rPr>
          <w:rFonts w:ascii="宋体" w:hAnsi="宋体" w:cs="宋体" w:eastAsia="宋体" w:hint="default"/>
          <w:w w:val="100"/>
          <w:sz w:val="21"/>
          <w:szCs w:val="21"/>
        </w:rPr>
        <w:t> </w:t>
      </w:r>
      <w:r>
        <w:rPr>
          <w:rFonts w:ascii="宋体" w:hAnsi="宋体" w:cs="宋体" w:eastAsia="宋体" w:hint="default"/>
          <w:spacing w:val="-4"/>
          <w:sz w:val="21"/>
          <w:szCs w:val="21"/>
        </w:rPr>
        <w:t>价值，并将重组债务的账面价值与该用以抵债的无形资产公允价值之间的差额，计入当期损</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益；在非货币性资产交换具备商业实质和换入资产或换出资产的公允价值能够可靠计量的前</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提下，非货币性资产交换换入的无形资产以换出资产的公允价值为基础确定其入账价值，除</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非有确凿证据表明换入资产的公允价值更加可靠；不满足上述前提的非货币性资产交换，以</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换出资产的账面价值和应支付的相关税费作为换入无形资产的成本，不确认损益。</w:t>
      </w:r>
    </w:p>
    <w:p>
      <w:pPr>
        <w:spacing w:line="355" w:lineRule="auto" w:before="32"/>
        <w:ind w:left="137" w:right="956" w:firstLine="420"/>
        <w:jc w:val="left"/>
        <w:rPr>
          <w:rFonts w:ascii="宋体" w:hAnsi="宋体" w:cs="宋体" w:eastAsia="宋体" w:hint="default"/>
          <w:sz w:val="21"/>
          <w:szCs w:val="21"/>
        </w:rPr>
      </w:pPr>
      <w:r>
        <w:rPr>
          <w:rFonts w:ascii="宋体" w:hAnsi="宋体" w:cs="宋体" w:eastAsia="宋体" w:hint="default"/>
          <w:sz w:val="21"/>
          <w:szCs w:val="21"/>
        </w:rPr>
        <w:t>以同一控制下的企业吸收合并方式取得的无形资产按被合并方的账面价值确定其入账</w:t>
      </w:r>
      <w:r>
        <w:rPr>
          <w:rFonts w:ascii="宋体" w:hAnsi="宋体" w:cs="宋体" w:eastAsia="宋体" w:hint="default"/>
          <w:w w:val="100"/>
          <w:sz w:val="21"/>
          <w:szCs w:val="21"/>
        </w:rPr>
        <w:t> </w:t>
      </w:r>
      <w:r>
        <w:rPr>
          <w:rFonts w:ascii="宋体" w:hAnsi="宋体" w:cs="宋体" w:eastAsia="宋体" w:hint="default"/>
          <w:sz w:val="21"/>
          <w:szCs w:val="21"/>
        </w:rPr>
        <w:t>价值；以非同一控制下的企业吸收合并方式取得的无形资产按公允价值确定其入账价值。</w:t>
      </w:r>
      <w:r>
        <w:rPr>
          <w:rFonts w:ascii="宋体" w:hAnsi="宋体" w:cs="宋体" w:eastAsia="宋体" w:hint="default"/>
          <w:w w:val="100"/>
          <w:sz w:val="21"/>
          <w:szCs w:val="21"/>
        </w:rPr>
        <w:t> </w:t>
      </w:r>
      <w:r>
        <w:rPr>
          <w:rFonts w:ascii="Arial" w:hAnsi="Arial" w:cs="Arial" w:eastAsia="Arial" w:hint="default"/>
          <w:b/>
          <w:bCs/>
          <w:sz w:val="21"/>
          <w:szCs w:val="21"/>
        </w:rPr>
        <w:t>(2) </w:t>
      </w:r>
      <w:r>
        <w:rPr>
          <w:rFonts w:ascii="Arial" w:hAnsi="Arial" w:cs="Arial" w:eastAsia="Arial" w:hint="default"/>
          <w:b/>
          <w:bCs/>
          <w:spacing w:val="54"/>
          <w:sz w:val="21"/>
          <w:szCs w:val="21"/>
        </w:rPr>
        <w:t> </w:t>
      </w:r>
      <w:r>
        <w:rPr>
          <w:rFonts w:ascii="宋体" w:hAnsi="宋体" w:cs="宋体" w:eastAsia="宋体" w:hint="default"/>
          <w:sz w:val="21"/>
          <w:szCs w:val="21"/>
        </w:rPr>
        <w:t>无形资产使用寿命及摊销</w:t>
      </w:r>
    </w:p>
    <w:p>
      <w:pPr>
        <w:spacing w:after="0" w:line="355" w:lineRule="auto"/>
        <w:jc w:val="left"/>
        <w:rPr>
          <w:rFonts w:ascii="宋体" w:hAnsi="宋体" w:cs="宋体" w:eastAsia="宋体" w:hint="default"/>
          <w:sz w:val="21"/>
          <w:szCs w:val="21"/>
        </w:rPr>
        <w:sectPr>
          <w:pgSz w:w="11900" w:h="16840"/>
          <w:pgMar w:header="880" w:footer="981" w:top="1120" w:bottom="1180" w:left="1660" w:right="720"/>
        </w:sectPr>
      </w:pPr>
    </w:p>
    <w:p>
      <w:pPr>
        <w:spacing w:line="240" w:lineRule="auto" w:before="12"/>
        <w:rPr>
          <w:rFonts w:ascii="宋体" w:hAnsi="宋体" w:cs="宋体" w:eastAsia="宋体" w:hint="default"/>
          <w:sz w:val="17"/>
          <w:szCs w:val="17"/>
        </w:rPr>
      </w:pPr>
    </w:p>
    <w:p>
      <w:pPr>
        <w:spacing w:line="355" w:lineRule="auto" w:before="36"/>
        <w:ind w:left="557" w:right="108" w:hanging="420"/>
        <w:jc w:val="left"/>
        <w:rPr>
          <w:rFonts w:ascii="宋体" w:hAnsi="宋体" w:cs="宋体" w:eastAsia="宋体" w:hint="default"/>
          <w:sz w:val="21"/>
          <w:szCs w:val="21"/>
        </w:rPr>
      </w:pPr>
      <w:r>
        <w:rPr>
          <w:rFonts w:ascii="宋体" w:hAnsi="宋体" w:cs="宋体" w:eastAsia="宋体" w:hint="default"/>
          <w:sz w:val="21"/>
          <w:szCs w:val="21"/>
        </w:rPr>
        <w:t>①</w:t>
      </w:r>
      <w:r>
        <w:rPr>
          <w:rFonts w:ascii="宋体" w:hAnsi="宋体" w:cs="宋体" w:eastAsia="宋体" w:hint="default"/>
          <w:spacing w:val="-3"/>
          <w:sz w:val="21"/>
          <w:szCs w:val="21"/>
        </w:rPr>
        <w:t> </w:t>
      </w:r>
      <w:r>
        <w:rPr>
          <w:rFonts w:ascii="宋体" w:hAnsi="宋体" w:cs="宋体" w:eastAsia="宋体" w:hint="default"/>
          <w:sz w:val="21"/>
          <w:szCs w:val="21"/>
        </w:rPr>
        <w:t>使用寿命有限的无形资产的使用寿命估计情况</w:t>
      </w:r>
      <w:r>
        <w:rPr>
          <w:rFonts w:ascii="宋体" w:hAnsi="宋体" w:cs="宋体" w:eastAsia="宋体" w:hint="default"/>
          <w:w w:val="100"/>
          <w:sz w:val="21"/>
          <w:szCs w:val="21"/>
        </w:rPr>
        <w:t> </w:t>
      </w:r>
      <w:r>
        <w:rPr>
          <w:rFonts w:ascii="宋体" w:hAnsi="宋体" w:cs="宋体" w:eastAsia="宋体" w:hint="default"/>
          <w:spacing w:val="-4"/>
          <w:w w:val="100"/>
          <w:sz w:val="21"/>
          <w:szCs w:val="21"/>
        </w:rPr>
        <w:t>自无形资产可供使用时起，选择反映与该项无形资产有关的经济利益的预期实现方式进</w:t>
      </w:r>
    </w:p>
    <w:p>
      <w:pPr>
        <w:spacing w:line="357" w:lineRule="auto" w:before="32"/>
        <w:ind w:left="137" w:right="118" w:firstLine="0"/>
        <w:jc w:val="both"/>
        <w:rPr>
          <w:rFonts w:ascii="宋体" w:hAnsi="宋体" w:cs="宋体" w:eastAsia="宋体" w:hint="default"/>
          <w:sz w:val="21"/>
          <w:szCs w:val="21"/>
        </w:rPr>
      </w:pPr>
      <w:r>
        <w:rPr>
          <w:rFonts w:ascii="宋体" w:hAnsi="宋体" w:cs="宋体" w:eastAsia="宋体" w:hint="default"/>
          <w:spacing w:val="-4"/>
          <w:sz w:val="21"/>
          <w:szCs w:val="21"/>
        </w:rPr>
        <w:t>行摊销，无法可靠确定预期实现方式的，采用直线法摊销。其应摊销金额为其成本扣除预计</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残值后的金额。至少于每年年度终了，对使用寿命有限的无形资产的使用寿命及摊销方法进</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2"/>
          <w:sz w:val="21"/>
          <w:szCs w:val="21"/>
        </w:rPr>
        <w:t>行复核。无形资产的使用寿命及摊销方法与以前估计不同的，应改变摊销期限和摊销方法。</w:t>
      </w:r>
    </w:p>
    <w:p>
      <w:pPr>
        <w:spacing w:before="30"/>
        <w:ind w:left="557" w:right="108" w:firstLine="0"/>
        <w:jc w:val="left"/>
        <w:rPr>
          <w:rFonts w:ascii="宋体" w:hAnsi="宋体" w:cs="宋体" w:eastAsia="宋体" w:hint="default"/>
          <w:sz w:val="21"/>
          <w:szCs w:val="21"/>
        </w:rPr>
      </w:pPr>
      <w:r>
        <w:rPr>
          <w:rFonts w:ascii="宋体" w:hAnsi="宋体" w:cs="宋体" w:eastAsia="宋体" w:hint="default"/>
          <w:sz w:val="21"/>
          <w:szCs w:val="21"/>
        </w:rPr>
        <w:t>经复核，本期末无形资产的使用寿命及摊销方法与以前估计未有不同。</w:t>
      </w:r>
    </w:p>
    <w:p>
      <w:pPr>
        <w:spacing w:line="357" w:lineRule="auto" w:before="133"/>
        <w:ind w:left="557" w:right="108" w:hanging="420"/>
        <w:jc w:val="left"/>
        <w:rPr>
          <w:rFonts w:ascii="宋体" w:hAnsi="宋体" w:cs="宋体" w:eastAsia="宋体" w:hint="default"/>
          <w:sz w:val="21"/>
          <w:szCs w:val="21"/>
        </w:rPr>
      </w:pPr>
      <w:r>
        <w:rPr>
          <w:rFonts w:ascii="宋体" w:hAnsi="宋体" w:cs="宋体" w:eastAsia="宋体" w:hint="default"/>
          <w:sz w:val="21"/>
          <w:szCs w:val="21"/>
        </w:rPr>
        <w:t>②</w:t>
      </w:r>
      <w:r>
        <w:rPr>
          <w:rFonts w:ascii="宋体" w:hAnsi="宋体" w:cs="宋体" w:eastAsia="宋体" w:hint="default"/>
          <w:spacing w:val="-3"/>
          <w:sz w:val="21"/>
          <w:szCs w:val="21"/>
        </w:rPr>
        <w:t> </w:t>
      </w:r>
      <w:r>
        <w:rPr>
          <w:rFonts w:ascii="宋体" w:hAnsi="宋体" w:cs="宋体" w:eastAsia="宋体" w:hint="default"/>
          <w:sz w:val="21"/>
          <w:szCs w:val="21"/>
        </w:rPr>
        <w:t>使用寿命不确定的无形资产的判断依据</w:t>
      </w:r>
      <w:r>
        <w:rPr>
          <w:rFonts w:ascii="宋体" w:hAnsi="宋体" w:cs="宋体" w:eastAsia="宋体" w:hint="default"/>
          <w:w w:val="100"/>
          <w:sz w:val="21"/>
          <w:szCs w:val="21"/>
        </w:rPr>
        <w:t> </w:t>
      </w:r>
      <w:r>
        <w:rPr>
          <w:rFonts w:ascii="宋体" w:hAnsi="宋体" w:cs="宋体" w:eastAsia="宋体" w:hint="default"/>
          <w:spacing w:val="-2"/>
          <w:sz w:val="21"/>
          <w:szCs w:val="21"/>
        </w:rPr>
        <w:t>每期末，对使用寿命不确定的无形资产的使用寿命进行复核。</w:t>
      </w:r>
      <w:r>
        <w:rPr>
          <w:rFonts w:ascii="宋体" w:hAnsi="宋体" w:cs="宋体" w:eastAsia="宋体" w:hint="default"/>
          <w:w w:val="100"/>
          <w:sz w:val="21"/>
          <w:szCs w:val="21"/>
        </w:rPr>
        <w:t> </w:t>
      </w:r>
      <w:r>
        <w:rPr>
          <w:rFonts w:ascii="宋体" w:hAnsi="宋体" w:cs="宋体" w:eastAsia="宋体" w:hint="default"/>
          <w:sz w:val="21"/>
          <w:szCs w:val="21"/>
        </w:rPr>
        <w:t>经复核，该类无形资产的使用寿命仍为不确定。</w:t>
      </w:r>
    </w:p>
    <w:p>
      <w:pPr>
        <w:spacing w:line="355" w:lineRule="auto" w:before="30"/>
        <w:ind w:left="557" w:right="108" w:hanging="420"/>
        <w:jc w:val="left"/>
        <w:rPr>
          <w:rFonts w:ascii="宋体" w:hAnsi="宋体" w:cs="宋体" w:eastAsia="宋体" w:hint="default"/>
          <w:sz w:val="21"/>
          <w:szCs w:val="21"/>
        </w:rPr>
      </w:pPr>
      <w:r>
        <w:rPr>
          <w:rFonts w:ascii="宋体" w:hAnsi="宋体" w:cs="宋体" w:eastAsia="宋体" w:hint="default"/>
          <w:sz w:val="21"/>
          <w:szCs w:val="21"/>
        </w:rPr>
        <w:t>③</w:t>
      </w:r>
      <w:r>
        <w:rPr>
          <w:rFonts w:ascii="宋体" w:hAnsi="宋体" w:cs="宋体" w:eastAsia="宋体" w:hint="default"/>
          <w:spacing w:val="-2"/>
          <w:sz w:val="21"/>
          <w:szCs w:val="21"/>
        </w:rPr>
        <w:t> </w:t>
      </w:r>
      <w:r>
        <w:rPr>
          <w:rFonts w:ascii="宋体" w:hAnsi="宋体" w:cs="宋体" w:eastAsia="宋体" w:hint="default"/>
          <w:sz w:val="21"/>
          <w:szCs w:val="21"/>
        </w:rPr>
        <w:t>无形资产的摊销</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pacing w:val="-4"/>
          <w:sz w:val="21"/>
          <w:szCs w:val="21"/>
        </w:rPr>
        <w:t>对于使用寿命有限的无形资产，在为企业带来经济利益的期限内按直线法摊销；无法预</w:t>
      </w:r>
    </w:p>
    <w:p>
      <w:pPr>
        <w:spacing w:before="32"/>
        <w:ind w:left="137" w:right="108" w:firstLine="0"/>
        <w:jc w:val="left"/>
        <w:rPr>
          <w:rFonts w:ascii="宋体" w:hAnsi="宋体" w:cs="宋体" w:eastAsia="宋体" w:hint="default"/>
          <w:sz w:val="21"/>
          <w:szCs w:val="21"/>
        </w:rPr>
      </w:pPr>
      <w:r>
        <w:rPr>
          <w:rFonts w:ascii="宋体" w:hAnsi="宋体" w:cs="宋体" w:eastAsia="宋体" w:hint="default"/>
          <w:sz w:val="21"/>
          <w:szCs w:val="21"/>
        </w:rPr>
        <w:t>见无形资产为企业带来经济利益期限的，视为使用寿命不确定的无形资产，不予摊销。</w:t>
      </w:r>
    </w:p>
    <w:p>
      <w:pPr>
        <w:spacing w:before="135"/>
        <w:ind w:left="137" w:right="108" w:firstLine="0"/>
        <w:jc w:val="left"/>
        <w:rPr>
          <w:rFonts w:ascii="宋体" w:hAnsi="宋体" w:cs="宋体" w:eastAsia="宋体" w:hint="default"/>
          <w:sz w:val="21"/>
          <w:szCs w:val="21"/>
        </w:rPr>
      </w:pPr>
      <w:r>
        <w:rPr>
          <w:rFonts w:ascii="Arial" w:hAnsi="Arial" w:cs="Arial" w:eastAsia="Arial" w:hint="default"/>
          <w:b/>
          <w:bCs/>
          <w:sz w:val="21"/>
          <w:szCs w:val="21"/>
        </w:rPr>
        <w:t>16. </w:t>
      </w:r>
      <w:r>
        <w:rPr>
          <w:rFonts w:ascii="Arial" w:hAnsi="Arial" w:cs="Arial" w:eastAsia="Arial" w:hint="default"/>
          <w:b/>
          <w:bCs/>
          <w:spacing w:val="21"/>
          <w:sz w:val="21"/>
          <w:szCs w:val="21"/>
        </w:rPr>
        <w:t> </w:t>
      </w:r>
      <w:r>
        <w:rPr>
          <w:rFonts w:ascii="宋体" w:hAnsi="宋体" w:cs="宋体" w:eastAsia="宋体" w:hint="default"/>
          <w:sz w:val="21"/>
          <w:szCs w:val="21"/>
        </w:rPr>
        <w:t>长期待摊费用的摊销方法及摊销年限</w:t>
      </w:r>
    </w:p>
    <w:p>
      <w:pPr>
        <w:spacing w:line="338" w:lineRule="auto" w:before="118"/>
        <w:ind w:left="137" w:right="101" w:firstLine="420"/>
        <w:jc w:val="left"/>
        <w:rPr>
          <w:rFonts w:ascii="宋体" w:hAnsi="宋体" w:cs="宋体" w:eastAsia="宋体" w:hint="default"/>
          <w:sz w:val="21"/>
          <w:szCs w:val="21"/>
        </w:rPr>
      </w:pPr>
      <w:r>
        <w:rPr>
          <w:rFonts w:ascii="宋体" w:hAnsi="宋体" w:cs="宋体" w:eastAsia="宋体" w:hint="default"/>
          <w:sz w:val="21"/>
          <w:szCs w:val="21"/>
        </w:rPr>
        <w:t>长期待摊费用在受益期内平均摊销，没有明确受益年限的，按不短于</w:t>
      </w:r>
      <w:r>
        <w:rPr>
          <w:rFonts w:ascii="宋体" w:hAnsi="宋体" w:cs="宋体" w:eastAsia="宋体" w:hint="default"/>
          <w:spacing w:val="-59"/>
          <w:sz w:val="21"/>
          <w:szCs w:val="21"/>
        </w:rPr>
        <w:t> </w:t>
      </w:r>
      <w:r>
        <w:rPr>
          <w:rFonts w:ascii="Arial" w:hAnsi="Arial" w:cs="Arial" w:eastAsia="Arial" w:hint="default"/>
          <w:sz w:val="21"/>
          <w:szCs w:val="21"/>
        </w:rPr>
        <w:t>5</w:t>
      </w:r>
      <w:r>
        <w:rPr>
          <w:rFonts w:ascii="Arial" w:hAnsi="Arial" w:cs="Arial" w:eastAsia="Arial" w:hint="default"/>
          <w:spacing w:val="-10"/>
          <w:sz w:val="21"/>
          <w:szCs w:val="21"/>
        </w:rPr>
        <w:t> </w:t>
      </w:r>
      <w:r>
        <w:rPr>
          <w:rFonts w:ascii="宋体" w:hAnsi="宋体" w:cs="宋体" w:eastAsia="宋体" w:hint="default"/>
          <w:sz w:val="21"/>
          <w:szCs w:val="21"/>
        </w:rPr>
        <w:t>年的期限摊销，</w:t>
      </w:r>
      <w:r>
        <w:rPr>
          <w:rFonts w:ascii="宋体" w:hAnsi="宋体" w:cs="宋体" w:eastAsia="宋体" w:hint="default"/>
          <w:w w:val="100"/>
          <w:sz w:val="21"/>
          <w:szCs w:val="21"/>
        </w:rPr>
        <w:t> </w:t>
      </w:r>
      <w:r>
        <w:rPr>
          <w:rFonts w:ascii="宋体" w:hAnsi="宋体" w:cs="宋体" w:eastAsia="宋体" w:hint="default"/>
          <w:sz w:val="21"/>
          <w:szCs w:val="21"/>
        </w:rPr>
        <w:t>其中：</w:t>
      </w:r>
    </w:p>
    <w:p>
      <w:pPr>
        <w:spacing w:before="47"/>
        <w:ind w:left="557" w:right="108" w:firstLine="0"/>
        <w:jc w:val="left"/>
        <w:rPr>
          <w:rFonts w:ascii="宋体" w:hAnsi="宋体" w:cs="宋体" w:eastAsia="宋体" w:hint="default"/>
          <w:sz w:val="21"/>
          <w:szCs w:val="21"/>
        </w:rPr>
      </w:pPr>
      <w:r>
        <w:rPr>
          <w:rFonts w:ascii="宋体" w:hAnsi="宋体" w:cs="宋体" w:eastAsia="宋体" w:hint="default"/>
          <w:sz w:val="21"/>
          <w:szCs w:val="21"/>
        </w:rPr>
        <w:t>老厂的土地租赁费按</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年摊销。</w:t>
      </w:r>
    </w:p>
    <w:p>
      <w:pPr>
        <w:spacing w:before="118"/>
        <w:ind w:left="557" w:right="108" w:firstLine="0"/>
        <w:jc w:val="left"/>
        <w:rPr>
          <w:rFonts w:ascii="宋体" w:hAnsi="宋体" w:cs="宋体" w:eastAsia="宋体" w:hint="default"/>
          <w:sz w:val="21"/>
          <w:szCs w:val="21"/>
        </w:rPr>
      </w:pPr>
      <w:r>
        <w:rPr>
          <w:rFonts w:ascii="宋体" w:hAnsi="宋体" w:cs="宋体" w:eastAsia="宋体" w:hint="default"/>
          <w:sz w:val="21"/>
          <w:szCs w:val="21"/>
        </w:rPr>
        <w:t>新厂装修改造支出按</w:t>
      </w:r>
      <w:r>
        <w:rPr>
          <w:rFonts w:ascii="宋体" w:hAnsi="宋体" w:cs="宋体" w:eastAsia="宋体" w:hint="default"/>
          <w:spacing w:val="-53"/>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年摊销。</w:t>
      </w:r>
    </w:p>
    <w:p>
      <w:pPr>
        <w:spacing w:before="120"/>
        <w:ind w:left="557" w:right="108" w:firstLine="0"/>
        <w:jc w:val="left"/>
        <w:rPr>
          <w:rFonts w:ascii="宋体" w:hAnsi="宋体" w:cs="宋体" w:eastAsia="宋体" w:hint="default"/>
          <w:sz w:val="21"/>
          <w:szCs w:val="21"/>
        </w:rPr>
      </w:pPr>
      <w:r>
        <w:rPr>
          <w:rFonts w:ascii="宋体" w:hAnsi="宋体" w:cs="宋体" w:eastAsia="宋体" w:hint="default"/>
          <w:sz w:val="21"/>
          <w:szCs w:val="21"/>
        </w:rPr>
        <w:t>电力增容费按</w:t>
      </w:r>
      <w:r>
        <w:rPr>
          <w:rFonts w:ascii="宋体" w:hAnsi="宋体" w:cs="宋体" w:eastAsia="宋体" w:hint="default"/>
          <w:spacing w:val="-55"/>
          <w:sz w:val="21"/>
          <w:szCs w:val="21"/>
        </w:rPr>
        <w:t> </w:t>
      </w:r>
      <w:r>
        <w:rPr>
          <w:rFonts w:ascii="Arial" w:hAnsi="Arial" w:cs="Arial" w:eastAsia="Arial" w:hint="default"/>
          <w:sz w:val="21"/>
          <w:szCs w:val="21"/>
        </w:rPr>
        <w:t>10</w:t>
      </w:r>
      <w:r>
        <w:rPr>
          <w:rFonts w:ascii="Arial" w:hAnsi="Arial" w:cs="Arial" w:eastAsia="Arial" w:hint="default"/>
          <w:spacing w:val="-8"/>
          <w:sz w:val="21"/>
          <w:szCs w:val="21"/>
        </w:rPr>
        <w:t> </w:t>
      </w:r>
      <w:r>
        <w:rPr>
          <w:rFonts w:ascii="宋体" w:hAnsi="宋体" w:cs="宋体" w:eastAsia="宋体" w:hint="default"/>
          <w:sz w:val="21"/>
          <w:szCs w:val="21"/>
        </w:rPr>
        <w:t>年摊销。</w:t>
      </w:r>
    </w:p>
    <w:p>
      <w:pPr>
        <w:spacing w:before="118"/>
        <w:ind w:left="557" w:right="108" w:firstLine="0"/>
        <w:jc w:val="left"/>
        <w:rPr>
          <w:rFonts w:ascii="宋体" w:hAnsi="宋体" w:cs="宋体" w:eastAsia="宋体" w:hint="default"/>
          <w:sz w:val="21"/>
          <w:szCs w:val="21"/>
        </w:rPr>
      </w:pPr>
      <w:r>
        <w:rPr>
          <w:rFonts w:ascii="宋体" w:hAnsi="宋体" w:cs="宋体" w:eastAsia="宋体" w:hint="default"/>
          <w:sz w:val="21"/>
          <w:szCs w:val="21"/>
        </w:rPr>
        <w:t>园林绿化按</w:t>
      </w:r>
      <w:r>
        <w:rPr>
          <w:rFonts w:ascii="宋体" w:hAnsi="宋体" w:cs="宋体" w:eastAsia="宋体" w:hint="default"/>
          <w:spacing w:val="-53"/>
          <w:sz w:val="21"/>
          <w:szCs w:val="21"/>
        </w:rPr>
        <w:t> </w:t>
      </w:r>
      <w:r>
        <w:rPr>
          <w:rFonts w:ascii="Arial" w:hAnsi="Arial" w:cs="Arial" w:eastAsia="Arial" w:hint="default"/>
          <w:sz w:val="21"/>
          <w:szCs w:val="21"/>
        </w:rPr>
        <w:t>5</w:t>
      </w:r>
      <w:r>
        <w:rPr>
          <w:rFonts w:ascii="Arial" w:hAnsi="Arial" w:cs="Arial" w:eastAsia="Arial" w:hint="default"/>
          <w:spacing w:val="-8"/>
          <w:sz w:val="21"/>
          <w:szCs w:val="21"/>
        </w:rPr>
        <w:t> </w:t>
      </w:r>
      <w:r>
        <w:rPr>
          <w:rFonts w:ascii="宋体" w:hAnsi="宋体" w:cs="宋体" w:eastAsia="宋体" w:hint="default"/>
          <w:sz w:val="21"/>
          <w:szCs w:val="21"/>
        </w:rPr>
        <w:t>年摊销。</w:t>
      </w:r>
    </w:p>
    <w:p>
      <w:pPr>
        <w:spacing w:before="118"/>
        <w:ind w:left="137" w:right="108" w:firstLine="0"/>
        <w:jc w:val="left"/>
        <w:rPr>
          <w:rFonts w:ascii="宋体" w:hAnsi="宋体" w:cs="宋体" w:eastAsia="宋体" w:hint="default"/>
          <w:sz w:val="21"/>
          <w:szCs w:val="21"/>
        </w:rPr>
      </w:pPr>
      <w:r>
        <w:rPr>
          <w:rFonts w:ascii="Arial" w:hAnsi="Arial" w:cs="Arial" w:eastAsia="Arial" w:hint="default"/>
          <w:b/>
          <w:bCs/>
          <w:sz w:val="21"/>
          <w:szCs w:val="21"/>
        </w:rPr>
        <w:t>17. </w:t>
      </w:r>
      <w:r>
        <w:rPr>
          <w:rFonts w:ascii="Arial" w:hAnsi="Arial" w:cs="Arial" w:eastAsia="Arial" w:hint="default"/>
          <w:b/>
          <w:bCs/>
          <w:spacing w:val="26"/>
          <w:sz w:val="21"/>
          <w:szCs w:val="21"/>
        </w:rPr>
        <w:t> </w:t>
      </w:r>
      <w:r>
        <w:rPr>
          <w:rFonts w:ascii="宋体" w:hAnsi="宋体" w:cs="宋体" w:eastAsia="宋体" w:hint="default"/>
          <w:sz w:val="21"/>
          <w:szCs w:val="21"/>
        </w:rPr>
        <w:t>除存货、投资性房地产及金融资产外的其他主要资产的减值</w:t>
      </w:r>
    </w:p>
    <w:p>
      <w:pPr>
        <w:spacing w:line="340" w:lineRule="auto" w:before="118"/>
        <w:ind w:left="557" w:right="108"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长期股权投资</w:t>
      </w:r>
      <w:r>
        <w:rPr>
          <w:rFonts w:ascii="宋体" w:hAnsi="宋体" w:cs="宋体" w:eastAsia="宋体" w:hint="default"/>
          <w:spacing w:val="-99"/>
          <w:sz w:val="21"/>
          <w:szCs w:val="21"/>
        </w:rPr>
        <w:t> </w:t>
      </w:r>
      <w:r>
        <w:rPr>
          <w:rFonts w:ascii="宋体" w:hAnsi="宋体" w:cs="宋体" w:eastAsia="宋体" w:hint="default"/>
          <w:spacing w:val="-4"/>
          <w:sz w:val="21"/>
          <w:szCs w:val="21"/>
        </w:rPr>
        <w:t>成本法核算的、在活跃市场中没有报价、公允价值不能可靠计量的长期股权投资，其减</w:t>
      </w:r>
    </w:p>
    <w:p>
      <w:pPr>
        <w:spacing w:line="355" w:lineRule="auto" w:before="45"/>
        <w:ind w:left="137" w:right="108" w:firstLine="0"/>
        <w:jc w:val="left"/>
        <w:rPr>
          <w:rFonts w:ascii="宋体" w:hAnsi="宋体" w:cs="宋体" w:eastAsia="宋体" w:hint="default"/>
          <w:sz w:val="21"/>
          <w:szCs w:val="21"/>
        </w:rPr>
      </w:pPr>
      <w:r>
        <w:rPr>
          <w:rFonts w:ascii="宋体" w:hAnsi="宋体" w:cs="宋体" w:eastAsia="宋体" w:hint="default"/>
          <w:sz w:val="21"/>
          <w:szCs w:val="21"/>
        </w:rPr>
        <w:t>值损失是根据其账面价值与按类似金融资产当时市场收益率对未来现金流量折现确定的现 值之间的差额进行确定。</w:t>
      </w:r>
    </w:p>
    <w:p>
      <w:pPr>
        <w:spacing w:line="355" w:lineRule="auto" w:before="32"/>
        <w:ind w:left="137" w:right="108" w:firstLine="420"/>
        <w:jc w:val="left"/>
        <w:rPr>
          <w:rFonts w:ascii="宋体" w:hAnsi="宋体" w:cs="宋体" w:eastAsia="宋体" w:hint="default"/>
          <w:sz w:val="21"/>
          <w:szCs w:val="21"/>
        </w:rPr>
      </w:pPr>
      <w:r>
        <w:rPr>
          <w:rFonts w:ascii="宋体" w:hAnsi="宋体" w:cs="宋体" w:eastAsia="宋体" w:hint="default"/>
          <w:spacing w:val="-4"/>
          <w:sz w:val="21"/>
          <w:szCs w:val="21"/>
        </w:rPr>
        <w:t>其他长期股权投资，如果可收回金额的计量结果表明，该长期股权投资的可收回金额低</w:t>
      </w:r>
      <w:r>
        <w:rPr>
          <w:rFonts w:ascii="宋体" w:hAnsi="宋体" w:cs="宋体" w:eastAsia="宋体" w:hint="default"/>
          <w:w w:val="100"/>
          <w:sz w:val="21"/>
          <w:szCs w:val="21"/>
        </w:rPr>
        <w:t> </w:t>
      </w:r>
      <w:r>
        <w:rPr>
          <w:rFonts w:ascii="宋体" w:hAnsi="宋体" w:cs="宋体" w:eastAsia="宋体" w:hint="default"/>
          <w:sz w:val="21"/>
          <w:szCs w:val="21"/>
        </w:rPr>
        <w:t>于其账面价值的，将差额确认为减值损失。</w:t>
      </w:r>
    </w:p>
    <w:p>
      <w:pPr>
        <w:spacing w:before="34"/>
        <w:ind w:left="557" w:right="108" w:firstLine="0"/>
        <w:jc w:val="left"/>
        <w:rPr>
          <w:rFonts w:ascii="宋体" w:hAnsi="宋体" w:cs="宋体" w:eastAsia="宋体" w:hint="default"/>
          <w:sz w:val="21"/>
          <w:szCs w:val="21"/>
        </w:rPr>
      </w:pPr>
      <w:r>
        <w:rPr>
          <w:rFonts w:ascii="宋体" w:hAnsi="宋体" w:cs="宋体" w:eastAsia="宋体" w:hint="default"/>
          <w:sz w:val="21"/>
          <w:szCs w:val="21"/>
        </w:rPr>
        <w:t>长期股权投资减值损失一经确认，不再转回。</w:t>
      </w:r>
    </w:p>
    <w:p>
      <w:pPr>
        <w:spacing w:line="338" w:lineRule="auto" w:before="133"/>
        <w:ind w:left="557" w:right="108"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6"/>
          <w:sz w:val="21"/>
          <w:szCs w:val="21"/>
        </w:rPr>
        <w:t> </w:t>
      </w:r>
      <w:r>
        <w:rPr>
          <w:rFonts w:ascii="宋体" w:hAnsi="宋体" w:cs="宋体" w:eastAsia="宋体" w:hint="default"/>
          <w:sz w:val="21"/>
          <w:szCs w:val="21"/>
        </w:rPr>
        <w:t>固定资产、在建工程、无形资产、商誉等长期非金融资产</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sz w:val="21"/>
          <w:szCs w:val="21"/>
        </w:rPr>
        <w:t>对于固定资产、在建工程、无形资产等长期非金融资产，公司在每期末判断相关资产是</w:t>
      </w:r>
    </w:p>
    <w:p>
      <w:pPr>
        <w:spacing w:line="355" w:lineRule="auto" w:before="47"/>
        <w:ind w:left="557" w:right="108" w:hanging="420"/>
        <w:jc w:val="left"/>
        <w:rPr>
          <w:rFonts w:ascii="宋体" w:hAnsi="宋体" w:cs="宋体" w:eastAsia="宋体" w:hint="default"/>
          <w:sz w:val="21"/>
          <w:szCs w:val="21"/>
        </w:rPr>
      </w:pPr>
      <w:r>
        <w:rPr>
          <w:rFonts w:ascii="宋体" w:hAnsi="宋体" w:cs="宋体" w:eastAsia="宋体" w:hint="default"/>
          <w:sz w:val="21"/>
          <w:szCs w:val="21"/>
        </w:rPr>
        <w:t>否存在可能发生减值的迹象。</w:t>
      </w:r>
      <w:r>
        <w:rPr>
          <w:rFonts w:ascii="宋体" w:hAnsi="宋体" w:cs="宋体" w:eastAsia="宋体" w:hint="default"/>
          <w:w w:val="100"/>
          <w:sz w:val="21"/>
          <w:szCs w:val="21"/>
        </w:rPr>
        <w:t> </w:t>
      </w:r>
      <w:r>
        <w:rPr>
          <w:rFonts w:ascii="宋体" w:hAnsi="宋体" w:cs="宋体" w:eastAsia="宋体" w:hint="default"/>
          <w:spacing w:val="-4"/>
          <w:sz w:val="21"/>
          <w:szCs w:val="21"/>
        </w:rPr>
        <w:t>因企业合并所形成的商誉和使用寿命不确定的无形资产，无论是否存在减值迹象，每年</w:t>
      </w:r>
    </w:p>
    <w:p>
      <w:pPr>
        <w:spacing w:line="355" w:lineRule="auto" w:before="34"/>
        <w:ind w:left="557" w:right="108" w:hanging="420"/>
        <w:jc w:val="left"/>
        <w:rPr>
          <w:rFonts w:ascii="宋体" w:hAnsi="宋体" w:cs="宋体" w:eastAsia="宋体" w:hint="default"/>
          <w:sz w:val="21"/>
          <w:szCs w:val="21"/>
        </w:rPr>
      </w:pPr>
      <w:r>
        <w:rPr>
          <w:rFonts w:ascii="宋体" w:hAnsi="宋体" w:cs="宋体" w:eastAsia="宋体" w:hint="default"/>
          <w:sz w:val="21"/>
          <w:szCs w:val="21"/>
        </w:rPr>
        <w:t>都进行减值测试。</w:t>
      </w:r>
      <w:r>
        <w:rPr>
          <w:rFonts w:ascii="宋体" w:hAnsi="宋体" w:cs="宋体" w:eastAsia="宋体" w:hint="default"/>
          <w:w w:val="100"/>
          <w:sz w:val="21"/>
          <w:szCs w:val="21"/>
        </w:rPr>
        <w:t> </w:t>
      </w:r>
      <w:r>
        <w:rPr>
          <w:rFonts w:ascii="宋体" w:hAnsi="宋体" w:cs="宋体" w:eastAsia="宋体" w:hint="default"/>
          <w:spacing w:val="-4"/>
          <w:sz w:val="21"/>
          <w:szCs w:val="21"/>
        </w:rPr>
        <w:t>资产存在减值迹象的，估计其可收回金额。可收回金额根据资产的公允价值减去处置费</w:t>
      </w:r>
    </w:p>
    <w:p>
      <w:pPr>
        <w:spacing w:before="32"/>
        <w:ind w:left="137" w:right="108" w:firstLine="0"/>
        <w:jc w:val="left"/>
        <w:rPr>
          <w:rFonts w:ascii="宋体" w:hAnsi="宋体" w:cs="宋体" w:eastAsia="宋体" w:hint="default"/>
          <w:sz w:val="21"/>
          <w:szCs w:val="21"/>
        </w:rPr>
      </w:pPr>
      <w:r>
        <w:rPr>
          <w:rFonts w:ascii="宋体" w:hAnsi="宋体" w:cs="宋体" w:eastAsia="宋体" w:hint="default"/>
          <w:sz w:val="21"/>
          <w:szCs w:val="21"/>
        </w:rPr>
        <w:t>用后的净额与资产预计未来现金流量的现值两者之间较高者确定。</w:t>
      </w:r>
    </w:p>
    <w:p>
      <w:pPr>
        <w:spacing w:after="0"/>
        <w:jc w:val="left"/>
        <w:rPr>
          <w:rFonts w:ascii="宋体" w:hAnsi="宋体" w:cs="宋体" w:eastAsia="宋体" w:hint="default"/>
          <w:sz w:val="21"/>
          <w:szCs w:val="21"/>
        </w:rPr>
        <w:sectPr>
          <w:pgSz w:w="11900" w:h="16840"/>
          <w:pgMar w:header="880" w:footer="981" w:top="1120" w:bottom="1180" w:left="1660" w:right="1580"/>
        </w:sectPr>
      </w:pPr>
    </w:p>
    <w:p>
      <w:pPr>
        <w:spacing w:line="240" w:lineRule="auto" w:before="12"/>
        <w:rPr>
          <w:rFonts w:ascii="宋体" w:hAnsi="宋体" w:cs="宋体" w:eastAsia="宋体" w:hint="default"/>
          <w:sz w:val="17"/>
          <w:szCs w:val="17"/>
        </w:rPr>
      </w:pPr>
    </w:p>
    <w:p>
      <w:pPr>
        <w:spacing w:line="355" w:lineRule="auto" w:before="36"/>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当资产的可收回金额低于其账面价值的，将资产的账面价值减记至可收回金额，减记的</w:t>
      </w:r>
      <w:r>
        <w:rPr>
          <w:rFonts w:ascii="宋体" w:hAnsi="宋体" w:cs="宋体" w:eastAsia="宋体" w:hint="default"/>
          <w:w w:val="100"/>
          <w:sz w:val="21"/>
          <w:szCs w:val="21"/>
        </w:rPr>
        <w:t> </w:t>
      </w:r>
      <w:r>
        <w:rPr>
          <w:rFonts w:ascii="宋体" w:hAnsi="宋体" w:cs="宋体" w:eastAsia="宋体" w:hint="default"/>
          <w:sz w:val="21"/>
          <w:szCs w:val="21"/>
        </w:rPr>
        <w:t>金额确认为资产减值损失，计入当期损益，同时计提相应的资产减值准备。</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资产减值损失确认后，减值资产的折旧或者摊销费用在未来期间作相应调整，以使该资</w:t>
      </w:r>
      <w:r>
        <w:rPr>
          <w:rFonts w:ascii="宋体" w:hAnsi="宋体" w:cs="宋体" w:eastAsia="宋体" w:hint="default"/>
          <w:w w:val="100"/>
          <w:sz w:val="21"/>
          <w:szCs w:val="21"/>
        </w:rPr>
        <w:t> </w:t>
      </w:r>
      <w:r>
        <w:rPr>
          <w:rFonts w:ascii="宋体" w:hAnsi="宋体" w:cs="宋体" w:eastAsia="宋体" w:hint="default"/>
          <w:spacing w:val="-5"/>
          <w:w w:val="100"/>
          <w:sz w:val="21"/>
          <w:szCs w:val="21"/>
        </w:rPr>
        <w:t>产在剩余使用寿命内，系统地分摊调整后的资产账面价值（扣除预计净残值）。</w:t>
      </w:r>
    </w:p>
    <w:p>
      <w:pPr>
        <w:spacing w:line="355" w:lineRule="auto" w:before="30"/>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固定资产、在建工程、无形资产等长期非金融资产资产减值损失一经确认，在以后会计</w:t>
      </w:r>
      <w:r>
        <w:rPr>
          <w:rFonts w:ascii="宋体" w:hAnsi="宋体" w:cs="宋体" w:eastAsia="宋体" w:hint="default"/>
          <w:w w:val="100"/>
          <w:sz w:val="21"/>
          <w:szCs w:val="21"/>
        </w:rPr>
        <w:t> </w:t>
      </w:r>
      <w:r>
        <w:rPr>
          <w:rFonts w:ascii="宋体" w:hAnsi="宋体" w:cs="宋体" w:eastAsia="宋体" w:hint="default"/>
          <w:sz w:val="21"/>
          <w:szCs w:val="21"/>
        </w:rPr>
        <w:t>期间不再转回。</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有迹象表明一项资产可能发生减值的，企业以单项资产为基础估计其可收回金额。企业</w:t>
      </w:r>
      <w:r>
        <w:rPr>
          <w:rFonts w:ascii="宋体" w:hAnsi="宋体" w:cs="宋体" w:eastAsia="宋体" w:hint="default"/>
          <w:w w:val="100"/>
          <w:sz w:val="21"/>
          <w:szCs w:val="21"/>
        </w:rPr>
        <w:t> </w:t>
      </w:r>
      <w:r>
        <w:rPr>
          <w:rFonts w:ascii="宋体" w:hAnsi="宋体" w:cs="宋体" w:eastAsia="宋体" w:hint="default"/>
          <w:spacing w:val="-4"/>
          <w:w w:val="100"/>
          <w:sz w:val="21"/>
          <w:szCs w:val="21"/>
        </w:rPr>
        <w:t>难以对单项资产的可收回金额进行估计的，以该资产所属的资产组为基础确定资产组的可收</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回金额。</w:t>
      </w:r>
    </w:p>
    <w:p>
      <w:pPr>
        <w:pStyle w:val="BodyText"/>
        <w:spacing w:line="355" w:lineRule="auto" w:before="24"/>
        <w:ind w:left="617" w:right="202"/>
        <w:jc w:val="left"/>
        <w:rPr>
          <w:rFonts w:ascii="宋体" w:hAnsi="宋体" w:cs="宋体" w:eastAsia="宋体" w:hint="default"/>
        </w:rPr>
      </w:pPr>
      <w:r>
        <w:rPr>
          <w:rFonts w:ascii="宋体" w:hAnsi="宋体" w:cs="宋体" w:eastAsia="宋体" w:hint="default"/>
        </w:rPr>
        <w:t>资产组产生的主要现金流入独立于其他资产或资产组的现金流入的依据。</w:t>
      </w:r>
      <w:r>
        <w:rPr>
          <w:rFonts w:ascii="宋体" w:hAnsi="宋体" w:cs="宋体" w:eastAsia="宋体" w:hint="default"/>
          <w:w w:val="99"/>
        </w:rPr>
        <w:t> </w:t>
      </w:r>
      <w:r>
        <w:rPr>
          <w:rFonts w:ascii="宋体" w:hAnsi="宋体" w:cs="宋体" w:eastAsia="宋体" w:hint="default"/>
          <w:spacing w:val="-3"/>
        </w:rPr>
        <w:t>资产组的认定，以资产组产生的主要现金流入是否独立于其他资产或者资产</w:t>
      </w:r>
    </w:p>
    <w:p>
      <w:pPr>
        <w:pStyle w:val="BodyText"/>
        <w:spacing w:line="357" w:lineRule="auto" w:before="38"/>
        <w:ind w:right="206"/>
        <w:jc w:val="both"/>
        <w:rPr>
          <w:rFonts w:ascii="宋体" w:hAnsi="宋体" w:cs="宋体" w:eastAsia="宋体" w:hint="default"/>
        </w:rPr>
      </w:pPr>
      <w:r>
        <w:rPr>
          <w:rFonts w:ascii="宋体" w:hAnsi="宋体" w:cs="宋体" w:eastAsia="宋体" w:hint="default"/>
          <w:spacing w:val="-3"/>
        </w:rPr>
        <w:t>组的现金流入为依据。同时，在认定资产组时，考虑公司管理层管理生产经营活</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spacing w:val="-3"/>
        </w:rPr>
        <w:t>动的方式（如是按照生产线、业务种类还是按照地区或者区域等）和对资产的持</w:t>
      </w:r>
      <w:r>
        <w:rPr>
          <w:rFonts w:ascii="宋体" w:hAnsi="宋体" w:cs="宋体" w:eastAsia="宋体" w:hint="default"/>
          <w:spacing w:val="-107"/>
        </w:rPr>
        <w:t> </w:t>
      </w:r>
      <w:r>
        <w:rPr>
          <w:rFonts w:ascii="宋体" w:hAnsi="宋体" w:cs="宋体" w:eastAsia="宋体" w:hint="default"/>
          <w:spacing w:val="-107"/>
        </w:rPr>
      </w:r>
      <w:r>
        <w:rPr>
          <w:rFonts w:ascii="宋体" w:hAnsi="宋体" w:cs="宋体" w:eastAsia="宋体" w:hint="default"/>
        </w:rPr>
        <w:t>续使用或者处置的决策方式等。</w:t>
      </w:r>
    </w:p>
    <w:p>
      <w:pPr>
        <w:spacing w:line="355" w:lineRule="auto" w:before="42"/>
        <w:ind w:left="557" w:right="108" w:firstLine="0"/>
        <w:jc w:val="left"/>
        <w:rPr>
          <w:rFonts w:ascii="宋体" w:hAnsi="宋体" w:cs="宋体" w:eastAsia="宋体" w:hint="default"/>
          <w:sz w:val="21"/>
          <w:szCs w:val="21"/>
        </w:rPr>
      </w:pPr>
      <w:r>
        <w:rPr>
          <w:rFonts w:ascii="宋体" w:hAnsi="宋体" w:cs="宋体" w:eastAsia="宋体" w:hint="default"/>
          <w:sz w:val="21"/>
          <w:szCs w:val="21"/>
        </w:rPr>
        <w:t>资产组的可收回金额低于其账面价值的，确认相应的减值损失。</w:t>
      </w:r>
      <w:r>
        <w:rPr>
          <w:rFonts w:ascii="宋体" w:hAnsi="宋体" w:cs="宋体" w:eastAsia="宋体" w:hint="default"/>
          <w:w w:val="100"/>
          <w:sz w:val="21"/>
          <w:szCs w:val="21"/>
        </w:rPr>
        <w:t> </w:t>
      </w:r>
      <w:r>
        <w:rPr>
          <w:rFonts w:ascii="宋体" w:hAnsi="宋体" w:cs="宋体" w:eastAsia="宋体" w:hint="default"/>
          <w:sz w:val="21"/>
          <w:szCs w:val="21"/>
        </w:rPr>
        <w:t>资产组的可收回金额按该资产组的公允价值减去处置费用后的净额与其预计未来现金</w:t>
      </w:r>
    </w:p>
    <w:p>
      <w:pPr>
        <w:spacing w:line="357" w:lineRule="auto" w:before="32"/>
        <w:ind w:left="137" w:right="108" w:firstLine="0"/>
        <w:jc w:val="left"/>
        <w:rPr>
          <w:rFonts w:ascii="宋体" w:hAnsi="宋体" w:cs="宋体" w:eastAsia="宋体" w:hint="default"/>
          <w:sz w:val="21"/>
          <w:szCs w:val="21"/>
        </w:rPr>
      </w:pPr>
      <w:r>
        <w:rPr>
          <w:rFonts w:ascii="宋体" w:hAnsi="宋体" w:cs="宋体" w:eastAsia="宋体" w:hint="default"/>
          <w:spacing w:val="-4"/>
          <w:sz w:val="21"/>
          <w:szCs w:val="21"/>
        </w:rPr>
        <w:t>流量的现值两者之间较高者确定。在合并财务报表中反映的商誉，不包括子公司归属于少数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股东权益的商誉。但对相关的资产组进行减值测试时，将归属于少数股东权益的商誉包括在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2"/>
          <w:sz w:val="21"/>
          <w:szCs w:val="21"/>
        </w:rPr>
        <w:t>内，调整资产组的账面价值，然后根据调整后的资产组账面价值与其可收回金额进行比较。</w:t>
      </w:r>
      <w:r>
        <w:rPr>
          <w:rFonts w:ascii="宋体" w:hAnsi="宋体" w:cs="宋体" w:eastAsia="宋体" w:hint="default"/>
          <w:spacing w:val="-36"/>
          <w:sz w:val="21"/>
          <w:szCs w:val="21"/>
        </w:rPr>
        <w:t> </w:t>
      </w:r>
      <w:r>
        <w:rPr>
          <w:rFonts w:ascii="宋体" w:hAnsi="宋体" w:cs="宋体" w:eastAsia="宋体" w:hint="default"/>
          <w:spacing w:val="-36"/>
          <w:sz w:val="21"/>
          <w:szCs w:val="21"/>
        </w:rPr>
      </w:r>
      <w:r>
        <w:rPr>
          <w:rFonts w:ascii="宋体" w:hAnsi="宋体" w:cs="宋体" w:eastAsia="宋体" w:hint="default"/>
          <w:spacing w:val="-4"/>
          <w:sz w:val="21"/>
          <w:szCs w:val="21"/>
        </w:rPr>
        <w:t>如上述资产组发生减值的，该损失按比例扣除少数股东权益份额后，确认归属于母公司的商</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誉减值损失。</w:t>
      </w:r>
    </w:p>
    <w:p>
      <w:pPr>
        <w:spacing w:before="30"/>
        <w:ind w:left="557" w:right="108" w:firstLine="0"/>
        <w:jc w:val="left"/>
        <w:rPr>
          <w:rFonts w:ascii="宋体" w:hAnsi="宋体" w:cs="宋体" w:eastAsia="宋体" w:hint="default"/>
          <w:sz w:val="21"/>
          <w:szCs w:val="21"/>
        </w:rPr>
      </w:pPr>
      <w:r>
        <w:rPr>
          <w:rFonts w:ascii="宋体" w:hAnsi="宋体" w:cs="宋体" w:eastAsia="宋体" w:hint="default"/>
          <w:sz w:val="21"/>
          <w:szCs w:val="21"/>
        </w:rPr>
        <w:t>资产组一经认定，通常不进行调整，有确凿证据表明资产组确要调整的除外。</w:t>
      </w:r>
    </w:p>
    <w:p>
      <w:pPr>
        <w:spacing w:before="133"/>
        <w:ind w:left="137" w:right="0" w:firstLine="0"/>
        <w:jc w:val="both"/>
        <w:rPr>
          <w:rFonts w:ascii="宋体" w:hAnsi="宋体" w:cs="宋体" w:eastAsia="宋体" w:hint="default"/>
          <w:sz w:val="21"/>
          <w:szCs w:val="21"/>
        </w:rPr>
      </w:pPr>
      <w:r>
        <w:rPr>
          <w:rFonts w:ascii="Arial" w:hAnsi="Arial" w:cs="Arial" w:eastAsia="Arial" w:hint="default"/>
          <w:b/>
          <w:bCs/>
          <w:sz w:val="21"/>
          <w:szCs w:val="21"/>
        </w:rPr>
        <w:t>18. </w:t>
      </w:r>
      <w:r>
        <w:rPr>
          <w:rFonts w:ascii="Arial" w:hAnsi="Arial" w:cs="Arial" w:eastAsia="Arial" w:hint="default"/>
          <w:b/>
          <w:bCs/>
          <w:spacing w:val="20"/>
          <w:sz w:val="21"/>
          <w:szCs w:val="21"/>
        </w:rPr>
        <w:t> </w:t>
      </w:r>
      <w:r>
        <w:rPr>
          <w:rFonts w:ascii="宋体" w:hAnsi="宋体" w:cs="宋体" w:eastAsia="宋体" w:hint="default"/>
          <w:sz w:val="21"/>
          <w:szCs w:val="21"/>
        </w:rPr>
        <w:t>长期股权投资的核算</w:t>
      </w:r>
    </w:p>
    <w:p>
      <w:pPr>
        <w:spacing w:before="120"/>
        <w:ind w:left="137" w:right="0" w:firstLine="0"/>
        <w:jc w:val="both"/>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9"/>
          <w:sz w:val="21"/>
          <w:szCs w:val="21"/>
        </w:rPr>
        <w:t> </w:t>
      </w:r>
      <w:r>
        <w:rPr>
          <w:rFonts w:ascii="宋体" w:hAnsi="宋体" w:cs="宋体" w:eastAsia="宋体" w:hint="default"/>
          <w:sz w:val="21"/>
          <w:szCs w:val="21"/>
        </w:rPr>
        <w:t>初始计量</w:t>
      </w:r>
    </w:p>
    <w:p>
      <w:pPr>
        <w:tabs>
          <w:tab w:pos="557" w:val="left" w:leader="none"/>
        </w:tabs>
        <w:spacing w:line="355" w:lineRule="auto" w:before="118"/>
        <w:ind w:left="557" w:right="204" w:hanging="420"/>
        <w:jc w:val="left"/>
        <w:rPr>
          <w:rFonts w:ascii="宋体" w:hAnsi="宋体" w:cs="宋体" w:eastAsia="宋体" w:hint="default"/>
          <w:sz w:val="21"/>
          <w:szCs w:val="21"/>
        </w:rPr>
      </w:pPr>
      <w:r>
        <w:rPr>
          <w:rFonts w:ascii="宋体" w:hAnsi="宋体" w:cs="宋体" w:eastAsia="宋体" w:hint="default"/>
          <w:w w:val="95"/>
          <w:sz w:val="18"/>
          <w:szCs w:val="18"/>
        </w:rPr>
        <w:t>①</w:t>
        <w:tab/>
      </w:r>
      <w:r>
        <w:rPr>
          <w:rFonts w:ascii="宋体" w:hAnsi="宋体" w:cs="宋体" w:eastAsia="宋体" w:hint="default"/>
          <w:sz w:val="21"/>
          <w:szCs w:val="21"/>
        </w:rPr>
        <w:t>企业合并形成的长期股权投资</w:t>
      </w:r>
      <w:r>
        <w:rPr>
          <w:rFonts w:ascii="宋体" w:hAnsi="宋体" w:cs="宋体" w:eastAsia="宋体" w:hint="default"/>
          <w:w w:val="100"/>
          <w:sz w:val="21"/>
          <w:szCs w:val="21"/>
        </w:rPr>
        <w:t> </w:t>
      </w:r>
      <w:r>
        <w:rPr>
          <w:rFonts w:ascii="宋体" w:hAnsi="宋体" w:cs="宋体" w:eastAsia="宋体" w:hint="default"/>
          <w:spacing w:val="-4"/>
          <w:sz w:val="21"/>
          <w:szCs w:val="21"/>
        </w:rPr>
        <w:t>同一控制下的企业合并：公司以支付现金、转让非现金资产或承担债务方式以及以发行</w:t>
      </w:r>
    </w:p>
    <w:p>
      <w:pPr>
        <w:spacing w:line="357" w:lineRule="auto" w:before="32"/>
        <w:ind w:left="137" w:right="204" w:firstLine="0"/>
        <w:jc w:val="both"/>
        <w:rPr>
          <w:rFonts w:ascii="宋体" w:hAnsi="宋体" w:cs="宋体" w:eastAsia="宋体" w:hint="default"/>
          <w:sz w:val="21"/>
          <w:szCs w:val="21"/>
        </w:rPr>
      </w:pPr>
      <w:r>
        <w:rPr>
          <w:rFonts w:ascii="宋体" w:hAnsi="宋体" w:cs="宋体" w:eastAsia="宋体" w:hint="default"/>
          <w:spacing w:val="-4"/>
          <w:w w:val="100"/>
          <w:sz w:val="21"/>
          <w:szCs w:val="21"/>
        </w:rPr>
        <w:t>权益性证券作为合并对价的，在合并日按照取得被合并方所有者权益账面价值的份额作为长</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期股权投资的初始投资成本。长期股权投资初始投资成本与支付合并对价之间的差额，调整</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资本公积；资本公积不足冲减的，调整留存收益。合并发生的各项直接相关费用，包括为进</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行合并而支付的审计费用、评估费用、法律服务费用等，于发生时计入当期损益。</w:t>
      </w:r>
    </w:p>
    <w:p>
      <w:pPr>
        <w:spacing w:line="338" w:lineRule="auto" w:before="30"/>
        <w:ind w:left="137" w:right="197" w:firstLine="420"/>
        <w:jc w:val="both"/>
        <w:rPr>
          <w:rFonts w:ascii="宋体" w:hAnsi="宋体" w:cs="宋体" w:eastAsia="宋体" w:hint="default"/>
          <w:sz w:val="21"/>
          <w:szCs w:val="21"/>
        </w:rPr>
      </w:pPr>
      <w:r>
        <w:rPr>
          <w:rFonts w:ascii="宋体" w:hAnsi="宋体" w:cs="宋体" w:eastAsia="宋体" w:hint="default"/>
          <w:sz w:val="21"/>
          <w:szCs w:val="21"/>
        </w:rPr>
        <w:t>非同一控制下的企业合并：公司在购买日按照《企业会计准则第</w:t>
      </w:r>
      <w:r>
        <w:rPr>
          <w:rFonts w:ascii="宋体" w:hAnsi="宋体" w:cs="宋体" w:eastAsia="宋体" w:hint="default"/>
          <w:spacing w:val="-58"/>
          <w:sz w:val="21"/>
          <w:szCs w:val="21"/>
        </w:rPr>
        <w:t> </w:t>
      </w:r>
      <w:r>
        <w:rPr>
          <w:rFonts w:ascii="Arial" w:hAnsi="Arial" w:cs="Arial" w:eastAsia="Arial" w:hint="default"/>
          <w:sz w:val="21"/>
          <w:szCs w:val="21"/>
        </w:rPr>
        <w:t>20</w:t>
      </w:r>
      <w:r>
        <w:rPr>
          <w:rFonts w:ascii="Arial" w:hAnsi="Arial" w:cs="Arial" w:eastAsia="Arial" w:hint="default"/>
          <w:spacing w:val="-11"/>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企业合并》</w:t>
      </w:r>
      <w:r>
        <w:rPr>
          <w:rFonts w:ascii="宋体" w:hAnsi="宋体" w:cs="宋体" w:eastAsia="宋体" w:hint="default"/>
          <w:w w:val="100"/>
          <w:sz w:val="21"/>
          <w:szCs w:val="21"/>
        </w:rPr>
        <w:t> </w:t>
      </w:r>
      <w:r>
        <w:rPr>
          <w:rFonts w:ascii="宋体" w:hAnsi="宋体" w:cs="宋体" w:eastAsia="宋体" w:hint="default"/>
          <w:sz w:val="21"/>
          <w:szCs w:val="21"/>
        </w:rPr>
        <w:t>确定的合并成本作为长期股权投资的初始投资成本。</w:t>
      </w:r>
    </w:p>
    <w:p>
      <w:pPr>
        <w:spacing w:before="47"/>
        <w:ind w:left="137" w:right="0" w:firstLine="0"/>
        <w:jc w:val="both"/>
        <w:rPr>
          <w:rFonts w:ascii="宋体" w:hAnsi="宋体" w:cs="宋体" w:eastAsia="宋体" w:hint="default"/>
          <w:sz w:val="21"/>
          <w:szCs w:val="21"/>
        </w:rPr>
      </w:pPr>
      <w:r>
        <w:rPr>
          <w:rFonts w:ascii="宋体" w:hAnsi="宋体" w:cs="宋体" w:eastAsia="宋体" w:hint="default"/>
          <w:sz w:val="18"/>
          <w:szCs w:val="18"/>
        </w:rPr>
        <w:t>② </w:t>
      </w:r>
      <w:r>
        <w:rPr>
          <w:rFonts w:ascii="宋体" w:hAnsi="宋体" w:cs="宋体" w:eastAsia="宋体" w:hint="default"/>
          <w:spacing w:val="58"/>
          <w:sz w:val="18"/>
          <w:szCs w:val="18"/>
        </w:rPr>
        <w:t> </w:t>
      </w:r>
      <w:r>
        <w:rPr>
          <w:rFonts w:ascii="宋体" w:hAnsi="宋体" w:cs="宋体" w:eastAsia="宋体" w:hint="default"/>
          <w:sz w:val="21"/>
          <w:szCs w:val="21"/>
        </w:rPr>
        <w:t>其他方式取得的长期股权投资</w:t>
      </w:r>
    </w:p>
    <w:p>
      <w:pPr>
        <w:spacing w:after="0"/>
        <w:jc w:val="both"/>
        <w:rPr>
          <w:rFonts w:ascii="宋体" w:hAnsi="宋体" w:cs="宋体" w:eastAsia="宋体" w:hint="default"/>
          <w:sz w:val="21"/>
          <w:szCs w:val="21"/>
        </w:rPr>
        <w:sectPr>
          <w:pgSz w:w="11900" w:h="16840"/>
          <w:pgMar w:header="880" w:footer="981" w:top="1120" w:bottom="1180" w:left="1660" w:right="1580"/>
        </w:sectPr>
      </w:pPr>
    </w:p>
    <w:p>
      <w:pPr>
        <w:spacing w:line="240" w:lineRule="auto" w:before="12"/>
        <w:rPr>
          <w:rFonts w:ascii="宋体" w:hAnsi="宋体" w:cs="宋体" w:eastAsia="宋体" w:hint="default"/>
          <w:sz w:val="17"/>
          <w:szCs w:val="17"/>
        </w:rPr>
      </w:pPr>
    </w:p>
    <w:p>
      <w:pPr>
        <w:spacing w:line="355" w:lineRule="auto" w:before="36"/>
        <w:ind w:left="557" w:right="108" w:firstLine="0"/>
        <w:jc w:val="left"/>
        <w:rPr>
          <w:rFonts w:ascii="宋体" w:hAnsi="宋体" w:cs="宋体" w:eastAsia="宋体" w:hint="default"/>
          <w:sz w:val="21"/>
          <w:szCs w:val="21"/>
        </w:rPr>
      </w:pPr>
      <w:r>
        <w:rPr>
          <w:rFonts w:ascii="宋体" w:hAnsi="宋体" w:cs="宋体" w:eastAsia="宋体" w:hint="default"/>
          <w:sz w:val="21"/>
          <w:szCs w:val="21"/>
        </w:rPr>
        <w:t>以支付现金方式取得的长期股权投资，按照实际支付的购买价款作为初始投资成本。</w:t>
      </w:r>
      <w:r>
        <w:rPr>
          <w:rFonts w:ascii="宋体" w:hAnsi="宋体" w:cs="宋体" w:eastAsia="宋体" w:hint="default"/>
          <w:w w:val="100"/>
          <w:sz w:val="21"/>
          <w:szCs w:val="21"/>
        </w:rPr>
        <w:t> </w:t>
      </w:r>
      <w:r>
        <w:rPr>
          <w:rFonts w:ascii="宋体" w:hAnsi="宋体" w:cs="宋体" w:eastAsia="宋体" w:hint="default"/>
          <w:spacing w:val="-4"/>
          <w:w w:val="100"/>
          <w:sz w:val="21"/>
          <w:szCs w:val="21"/>
        </w:rPr>
        <w:t>以发行权益性证券取得的长期股权投资，按照发行权益性证券的公允价值作为初始投资</w:t>
      </w:r>
    </w:p>
    <w:p>
      <w:pPr>
        <w:spacing w:before="32"/>
        <w:ind w:left="137" w:right="0" w:firstLine="0"/>
        <w:jc w:val="both"/>
        <w:rPr>
          <w:rFonts w:ascii="宋体" w:hAnsi="宋体" w:cs="宋体" w:eastAsia="宋体" w:hint="default"/>
          <w:sz w:val="21"/>
          <w:szCs w:val="21"/>
        </w:rPr>
      </w:pPr>
      <w:r>
        <w:rPr>
          <w:rFonts w:ascii="宋体" w:hAnsi="宋体" w:cs="宋体" w:eastAsia="宋体" w:hint="default"/>
          <w:sz w:val="21"/>
          <w:szCs w:val="21"/>
        </w:rPr>
        <w:t>成本。</w:t>
      </w:r>
    </w:p>
    <w:p>
      <w:pPr>
        <w:spacing w:line="355" w:lineRule="auto" w:before="135"/>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投资者投入的长期股权投资，按照投资合同或协议约定的价值（扣除已宣告但尚未发放</w:t>
      </w:r>
      <w:r>
        <w:rPr>
          <w:rFonts w:ascii="宋体" w:hAnsi="宋体" w:cs="宋体" w:eastAsia="宋体" w:hint="default"/>
          <w:w w:val="100"/>
          <w:sz w:val="21"/>
          <w:szCs w:val="21"/>
        </w:rPr>
        <w:t> </w:t>
      </w:r>
      <w:r>
        <w:rPr>
          <w:rFonts w:ascii="宋体" w:hAnsi="宋体" w:cs="宋体" w:eastAsia="宋体" w:hint="default"/>
          <w:sz w:val="21"/>
          <w:szCs w:val="21"/>
        </w:rPr>
        <w:t>的现金股利或利润）作为初始投资成本，但合同或协议约定价值不公允的除外。</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z w:val="21"/>
          <w:szCs w:val="21"/>
        </w:rPr>
        <w:t>在非货币性资产交换具备商业实质和换入资产或换出资产的公允价值能够可靠计量的</w:t>
      </w:r>
      <w:r>
        <w:rPr>
          <w:rFonts w:ascii="宋体" w:hAnsi="宋体" w:cs="宋体" w:eastAsia="宋体" w:hint="default"/>
          <w:w w:val="100"/>
          <w:sz w:val="21"/>
          <w:szCs w:val="21"/>
        </w:rPr>
        <w:t> </w:t>
      </w:r>
      <w:r>
        <w:rPr>
          <w:rFonts w:ascii="宋体" w:hAnsi="宋体" w:cs="宋体" w:eastAsia="宋体" w:hint="default"/>
          <w:spacing w:val="-4"/>
          <w:w w:val="100"/>
          <w:sz w:val="21"/>
          <w:szCs w:val="21"/>
        </w:rPr>
        <w:t>前提下，非货币性资产交换换入的长期股权投资以换出资产的公允价值为基础确定其初始投</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资成本，除非有确凿证据表明换入资产的公允价值更加可靠；不满足上述前提的非货币性资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产交换，以换出资产的账面价值和应支付的相关税费作为换入长期股权投资的初始投资成 </w:t>
      </w:r>
      <w:r>
        <w:rPr>
          <w:rFonts w:ascii="宋体" w:hAnsi="宋体" w:cs="宋体" w:eastAsia="宋体" w:hint="default"/>
          <w:sz w:val="21"/>
          <w:szCs w:val="21"/>
        </w:rPr>
        <w:t>本。</w:t>
      </w:r>
    </w:p>
    <w:p>
      <w:pPr>
        <w:spacing w:before="30"/>
        <w:ind w:left="557" w:right="108" w:firstLine="0"/>
        <w:jc w:val="left"/>
        <w:rPr>
          <w:rFonts w:ascii="宋体" w:hAnsi="宋体" w:cs="宋体" w:eastAsia="宋体" w:hint="default"/>
          <w:sz w:val="21"/>
          <w:szCs w:val="21"/>
        </w:rPr>
      </w:pPr>
      <w:r>
        <w:rPr>
          <w:rFonts w:ascii="宋体" w:hAnsi="宋体" w:cs="宋体" w:eastAsia="宋体" w:hint="default"/>
          <w:sz w:val="21"/>
          <w:szCs w:val="21"/>
        </w:rPr>
        <w:t>通过债务重组取得的长期股权投资，其初始投资成本按照公允价值为基础确定。</w:t>
      </w:r>
    </w:p>
    <w:p>
      <w:pPr>
        <w:spacing w:line="340" w:lineRule="auto" w:before="133"/>
        <w:ind w:left="557" w:right="108"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sz w:val="21"/>
          <w:szCs w:val="21"/>
        </w:rPr>
        <w:t>被投资单位具有共同控制、重大影响的依据</w:t>
      </w:r>
      <w:r>
        <w:rPr>
          <w:rFonts w:ascii="宋体" w:hAnsi="宋体" w:cs="宋体" w:eastAsia="宋体" w:hint="default"/>
          <w:spacing w:val="-91"/>
          <w:sz w:val="21"/>
          <w:szCs w:val="21"/>
        </w:rPr>
        <w:t> </w:t>
      </w:r>
      <w:r>
        <w:rPr>
          <w:rFonts w:ascii="宋体" w:hAnsi="宋体" w:cs="宋体" w:eastAsia="宋体" w:hint="default"/>
          <w:spacing w:val="-91"/>
          <w:sz w:val="21"/>
          <w:szCs w:val="21"/>
        </w:rPr>
      </w:r>
      <w:r>
        <w:rPr>
          <w:rFonts w:ascii="宋体" w:hAnsi="宋体" w:cs="宋体" w:eastAsia="宋体" w:hint="default"/>
          <w:spacing w:val="-4"/>
          <w:w w:val="100"/>
          <w:sz w:val="21"/>
          <w:szCs w:val="21"/>
        </w:rPr>
        <w:t>按照合同约定对某项经济活动所共有的控制，仅在与该项经济活动相关的重要财务和经</w:t>
      </w:r>
    </w:p>
    <w:p>
      <w:pPr>
        <w:spacing w:line="355" w:lineRule="auto" w:before="45"/>
        <w:ind w:left="137" w:right="204" w:firstLine="0"/>
        <w:jc w:val="both"/>
        <w:rPr>
          <w:rFonts w:ascii="宋体" w:hAnsi="宋体" w:cs="宋体" w:eastAsia="宋体" w:hint="default"/>
          <w:sz w:val="21"/>
          <w:szCs w:val="21"/>
        </w:rPr>
      </w:pPr>
      <w:r>
        <w:rPr>
          <w:rFonts w:ascii="宋体" w:hAnsi="宋体" w:cs="宋体" w:eastAsia="宋体" w:hint="default"/>
          <w:spacing w:val="-4"/>
          <w:w w:val="100"/>
          <w:sz w:val="21"/>
          <w:szCs w:val="21"/>
        </w:rPr>
        <w:t>营决策需要分享控制权的投资方一致同意时存在，则视为与其他方对被投资单位实施共同控</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制；对一个企业的财务和经营决策有参与决策的权力，但并不能够控制或者与其他方一起共</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同控制这些政策的制定，则视为投资企业能够对被投资单位施加重大影响。</w:t>
      </w:r>
    </w:p>
    <w:p>
      <w:pPr>
        <w:spacing w:line="340" w:lineRule="auto" w:before="32"/>
        <w:ind w:left="557" w:right="108"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sz w:val="21"/>
          <w:szCs w:val="21"/>
        </w:rPr>
        <w:t>后续计量及收益确认</w:t>
      </w:r>
      <w:r>
        <w:rPr>
          <w:rFonts w:ascii="宋体" w:hAnsi="宋体" w:cs="宋体" w:eastAsia="宋体" w:hint="default"/>
          <w:spacing w:val="-96"/>
          <w:sz w:val="21"/>
          <w:szCs w:val="21"/>
        </w:rPr>
        <w:t> </w:t>
      </w:r>
      <w:r>
        <w:rPr>
          <w:rFonts w:ascii="宋体" w:hAnsi="宋体" w:cs="宋体" w:eastAsia="宋体" w:hint="default"/>
          <w:spacing w:val="-4"/>
          <w:w w:val="100"/>
          <w:sz w:val="21"/>
          <w:szCs w:val="21"/>
        </w:rPr>
        <w:t>公司能够对被投资单位施加重大影响或共同控制的，初始投资成本大于投资时应享有被</w:t>
      </w:r>
    </w:p>
    <w:p>
      <w:pPr>
        <w:spacing w:line="355" w:lineRule="auto" w:before="45"/>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投资单位可辨认净资产公允价值份额的差额，不调整长期股权投资的初始投资成本；初始投</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资成本小于投资时应享有被投资单位可辨认净资产公允价值份额的差额，计入当期损益。</w:t>
      </w:r>
    </w:p>
    <w:p>
      <w:pPr>
        <w:spacing w:line="357" w:lineRule="auto" w:before="32"/>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公司对子公司的长期股权投资，采用成本法核算，编制合并财务报表时按照权益法进行</w:t>
      </w:r>
      <w:r>
        <w:rPr>
          <w:rFonts w:ascii="宋体" w:hAnsi="宋体" w:cs="宋体" w:eastAsia="宋体" w:hint="default"/>
          <w:w w:val="100"/>
          <w:sz w:val="21"/>
          <w:szCs w:val="21"/>
        </w:rPr>
        <w:t> </w:t>
      </w:r>
      <w:r>
        <w:rPr>
          <w:rFonts w:ascii="宋体" w:hAnsi="宋体" w:cs="宋体" w:eastAsia="宋体" w:hint="default"/>
          <w:sz w:val="21"/>
          <w:szCs w:val="21"/>
        </w:rPr>
        <w:t>调整。</w:t>
      </w:r>
    </w:p>
    <w:p>
      <w:pPr>
        <w:spacing w:line="355" w:lineRule="auto" w:before="30"/>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对被投资单位不具有共同控制或重大影响，并且在活跃市场中没有报价、公允价值不能</w:t>
      </w:r>
      <w:r>
        <w:rPr>
          <w:rFonts w:ascii="宋体" w:hAnsi="宋体" w:cs="宋体" w:eastAsia="宋体" w:hint="default"/>
          <w:w w:val="100"/>
          <w:sz w:val="21"/>
          <w:szCs w:val="21"/>
        </w:rPr>
        <w:t> </w:t>
      </w:r>
      <w:r>
        <w:rPr>
          <w:rFonts w:ascii="宋体" w:hAnsi="宋体" w:cs="宋体" w:eastAsia="宋体" w:hint="default"/>
          <w:sz w:val="21"/>
          <w:szCs w:val="21"/>
        </w:rPr>
        <w:t>可靠计量的长期股权投资，采用成本法核算。</w:t>
      </w:r>
    </w:p>
    <w:p>
      <w:pPr>
        <w:spacing w:line="355" w:lineRule="auto" w:before="32"/>
        <w:ind w:left="557" w:right="108" w:firstLine="0"/>
        <w:jc w:val="left"/>
        <w:rPr>
          <w:rFonts w:ascii="宋体" w:hAnsi="宋体" w:cs="宋体" w:eastAsia="宋体" w:hint="default"/>
          <w:sz w:val="21"/>
          <w:szCs w:val="21"/>
        </w:rPr>
      </w:pPr>
      <w:r>
        <w:rPr>
          <w:rFonts w:ascii="宋体" w:hAnsi="宋体" w:cs="宋体" w:eastAsia="宋体" w:hint="default"/>
          <w:sz w:val="21"/>
          <w:szCs w:val="21"/>
        </w:rPr>
        <w:t>对被投资单位具有共同控制或重大影响的长期股权投资，采用权益法核算。</w:t>
      </w:r>
      <w:r>
        <w:rPr>
          <w:rFonts w:ascii="宋体" w:hAnsi="宋体" w:cs="宋体" w:eastAsia="宋体" w:hint="default"/>
          <w:w w:val="100"/>
          <w:sz w:val="21"/>
          <w:szCs w:val="21"/>
        </w:rPr>
        <w:t> </w:t>
      </w:r>
      <w:r>
        <w:rPr>
          <w:rFonts w:ascii="宋体" w:hAnsi="宋体" w:cs="宋体" w:eastAsia="宋体" w:hint="default"/>
          <w:sz w:val="21"/>
          <w:szCs w:val="21"/>
        </w:rPr>
        <w:t>成本法下公司确认投资收益，仅限于被投资单位接受投资后产生的累积净利润的分配</w:t>
      </w:r>
    </w:p>
    <w:p>
      <w:pPr>
        <w:spacing w:line="355" w:lineRule="auto" w:before="34"/>
        <w:ind w:left="557" w:right="108" w:hanging="420"/>
        <w:jc w:val="left"/>
        <w:rPr>
          <w:rFonts w:ascii="宋体" w:hAnsi="宋体" w:cs="宋体" w:eastAsia="宋体" w:hint="default"/>
          <w:sz w:val="21"/>
          <w:szCs w:val="21"/>
        </w:rPr>
      </w:pPr>
      <w:r>
        <w:rPr>
          <w:rFonts w:ascii="宋体" w:hAnsi="宋体" w:cs="宋体" w:eastAsia="宋体" w:hint="default"/>
          <w:sz w:val="21"/>
          <w:szCs w:val="21"/>
        </w:rPr>
        <w:t>额，所获得的利润或现金股利超过上述数额的部分作为初始投资成本的收回。</w:t>
      </w:r>
      <w:r>
        <w:rPr>
          <w:rFonts w:ascii="宋体" w:hAnsi="宋体" w:cs="宋体" w:eastAsia="宋体" w:hint="default"/>
          <w:w w:val="100"/>
          <w:sz w:val="21"/>
          <w:szCs w:val="21"/>
        </w:rPr>
        <w:t> </w:t>
      </w:r>
      <w:r>
        <w:rPr>
          <w:rFonts w:ascii="宋体" w:hAnsi="宋体" w:cs="宋体" w:eastAsia="宋体" w:hint="default"/>
          <w:spacing w:val="-2"/>
          <w:sz w:val="21"/>
          <w:szCs w:val="21"/>
        </w:rPr>
        <w:t>权益法下在公司确认应分担被投资单位发生的亏损时，按照以下顺序进行处理：首先，</w:t>
      </w:r>
    </w:p>
    <w:p>
      <w:pPr>
        <w:spacing w:line="357" w:lineRule="auto" w:before="32"/>
        <w:ind w:left="137" w:right="204" w:firstLine="0"/>
        <w:jc w:val="both"/>
        <w:rPr>
          <w:rFonts w:ascii="宋体" w:hAnsi="宋体" w:cs="宋体" w:eastAsia="宋体" w:hint="default"/>
          <w:sz w:val="21"/>
          <w:szCs w:val="21"/>
        </w:rPr>
      </w:pPr>
      <w:r>
        <w:rPr>
          <w:rFonts w:ascii="宋体" w:hAnsi="宋体" w:cs="宋体" w:eastAsia="宋体" w:hint="default"/>
          <w:spacing w:val="-4"/>
          <w:sz w:val="21"/>
          <w:szCs w:val="21"/>
        </w:rPr>
        <w:t>冲减长期股权投资的账面价值。其次，长期股权投资的账面价值不足以冲减的，以其他实质</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w w:val="100"/>
          <w:sz w:val="21"/>
          <w:szCs w:val="21"/>
        </w:rPr>
        <w:t>上构成对被投资单位净投资的长期权益账面价值为限继续确认投资损失，冲减长期应收项目</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pacing w:val="-4"/>
          <w:sz w:val="21"/>
          <w:szCs w:val="21"/>
        </w:rPr>
        <w:t>等的账面价值。最后，经过上述处理，按照投资合同或协议约定企业仍承担额外义务的，按</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预计承担的义务确认预计负债，计入当期投资损失。</w:t>
      </w:r>
    </w:p>
    <w:p>
      <w:pPr>
        <w:spacing w:line="355" w:lineRule="auto" w:before="30"/>
        <w:ind w:left="137" w:right="204" w:firstLine="420"/>
        <w:jc w:val="both"/>
        <w:rPr>
          <w:rFonts w:ascii="宋体" w:hAnsi="宋体" w:cs="宋体" w:eastAsia="宋体" w:hint="default"/>
          <w:sz w:val="21"/>
          <w:szCs w:val="21"/>
        </w:rPr>
      </w:pPr>
      <w:r>
        <w:rPr>
          <w:rFonts w:ascii="宋体" w:hAnsi="宋体" w:cs="宋体" w:eastAsia="宋体" w:hint="default"/>
          <w:spacing w:val="-4"/>
          <w:sz w:val="21"/>
          <w:szCs w:val="21"/>
        </w:rPr>
        <w:t>被投资单位以后期间实现盈利的，公司在扣除未确认的亏损分担额后，按与上述相反的</w:t>
      </w:r>
      <w:r>
        <w:rPr>
          <w:rFonts w:ascii="宋体" w:hAnsi="宋体" w:cs="宋体" w:eastAsia="宋体" w:hint="default"/>
          <w:w w:val="100"/>
          <w:sz w:val="21"/>
          <w:szCs w:val="21"/>
        </w:rPr>
        <w:t> </w:t>
      </w:r>
      <w:r>
        <w:rPr>
          <w:rFonts w:ascii="宋体" w:hAnsi="宋体" w:cs="宋体" w:eastAsia="宋体" w:hint="default"/>
          <w:spacing w:val="-4"/>
          <w:sz w:val="21"/>
          <w:szCs w:val="21"/>
        </w:rPr>
        <w:t>顺序处理，减记已确认预计负债的账面余额、恢复其他实质上构成对被投资单位净投资的长</w:t>
      </w:r>
    </w:p>
    <w:p>
      <w:pPr>
        <w:spacing w:after="0" w:line="355" w:lineRule="auto"/>
        <w:jc w:val="both"/>
        <w:rPr>
          <w:rFonts w:ascii="宋体" w:hAnsi="宋体" w:cs="宋体" w:eastAsia="宋体" w:hint="default"/>
          <w:sz w:val="21"/>
          <w:szCs w:val="21"/>
        </w:rPr>
        <w:sectPr>
          <w:pgSz w:w="11900" w:h="16840"/>
          <w:pgMar w:header="880" w:footer="981" w:top="1120" w:bottom="1180" w:left="1660" w:right="1580"/>
        </w:sectPr>
      </w:pPr>
    </w:p>
    <w:p>
      <w:pPr>
        <w:spacing w:line="240" w:lineRule="auto" w:before="12"/>
        <w:rPr>
          <w:rFonts w:ascii="宋体" w:hAnsi="宋体" w:cs="宋体" w:eastAsia="宋体" w:hint="default"/>
          <w:sz w:val="17"/>
          <w:szCs w:val="17"/>
        </w:rPr>
      </w:pPr>
    </w:p>
    <w:p>
      <w:pPr>
        <w:spacing w:line="355" w:lineRule="auto" w:before="36"/>
        <w:ind w:left="557" w:right="83" w:hanging="420"/>
        <w:jc w:val="left"/>
        <w:rPr>
          <w:rFonts w:ascii="宋体" w:hAnsi="宋体" w:cs="宋体" w:eastAsia="宋体" w:hint="default"/>
          <w:sz w:val="21"/>
          <w:szCs w:val="21"/>
        </w:rPr>
      </w:pPr>
      <w:r>
        <w:rPr>
          <w:rFonts w:ascii="宋体" w:hAnsi="宋体" w:cs="宋体" w:eastAsia="宋体" w:hint="default"/>
          <w:sz w:val="21"/>
          <w:szCs w:val="21"/>
        </w:rPr>
        <w:t>期权益及长期股权投资的账面价值，同时确认投资收益。</w:t>
      </w:r>
      <w:r>
        <w:rPr>
          <w:rFonts w:ascii="宋体" w:hAnsi="宋体" w:cs="宋体" w:eastAsia="宋体" w:hint="default"/>
          <w:w w:val="100"/>
          <w:sz w:val="21"/>
          <w:szCs w:val="21"/>
        </w:rPr>
        <w:t> </w:t>
      </w:r>
      <w:r>
        <w:rPr>
          <w:rFonts w:ascii="宋体" w:hAnsi="宋体" w:cs="宋体" w:eastAsia="宋体" w:hint="default"/>
          <w:spacing w:val="-4"/>
          <w:w w:val="100"/>
          <w:sz w:val="21"/>
          <w:szCs w:val="21"/>
        </w:rPr>
        <w:t>被投资单位除净损益以外所有者权益其他变动的处理：对于被投资单位除净损益以外所</w:t>
      </w:r>
    </w:p>
    <w:p>
      <w:pPr>
        <w:spacing w:line="357" w:lineRule="auto" w:before="32"/>
        <w:ind w:left="137" w:right="83" w:firstLine="0"/>
        <w:jc w:val="left"/>
        <w:rPr>
          <w:rFonts w:ascii="宋体" w:hAnsi="宋体" w:cs="宋体" w:eastAsia="宋体" w:hint="default"/>
          <w:sz w:val="21"/>
          <w:szCs w:val="21"/>
        </w:rPr>
      </w:pPr>
      <w:r>
        <w:rPr>
          <w:rFonts w:ascii="宋体" w:hAnsi="宋体" w:cs="宋体" w:eastAsia="宋体" w:hint="default"/>
          <w:spacing w:val="-4"/>
          <w:sz w:val="21"/>
          <w:szCs w:val="21"/>
        </w:rPr>
        <w:t>有者权益的其他变动，在持股比例不变的情况下，公司按照持股比例计算应享有或承担的部</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pacing w:val="-5"/>
          <w:w w:val="100"/>
          <w:sz w:val="21"/>
          <w:szCs w:val="21"/>
        </w:rPr>
        <w:t>分，调整长期股权投资的账面价值，同时增加或减少资本公积（其他资本公积）。</w:t>
      </w:r>
    </w:p>
    <w:p>
      <w:pPr>
        <w:spacing w:before="30"/>
        <w:ind w:left="137" w:right="83" w:firstLine="0"/>
        <w:jc w:val="left"/>
        <w:rPr>
          <w:rFonts w:ascii="宋体" w:hAnsi="宋体" w:cs="宋体" w:eastAsia="宋体" w:hint="default"/>
          <w:sz w:val="21"/>
          <w:szCs w:val="21"/>
        </w:rPr>
      </w:pPr>
      <w:r>
        <w:rPr>
          <w:rFonts w:ascii="Arial" w:hAnsi="Arial" w:cs="Arial" w:eastAsia="Arial" w:hint="default"/>
          <w:b/>
          <w:bCs/>
          <w:sz w:val="21"/>
          <w:szCs w:val="21"/>
        </w:rPr>
        <w:t>19. </w:t>
      </w:r>
      <w:r>
        <w:rPr>
          <w:rFonts w:ascii="Arial" w:hAnsi="Arial" w:cs="Arial" w:eastAsia="Arial" w:hint="default"/>
          <w:b/>
          <w:bCs/>
          <w:spacing w:val="18"/>
          <w:sz w:val="21"/>
          <w:szCs w:val="21"/>
        </w:rPr>
        <w:t> </w:t>
      </w:r>
      <w:r>
        <w:rPr>
          <w:rFonts w:ascii="宋体" w:hAnsi="宋体" w:cs="宋体" w:eastAsia="宋体" w:hint="default"/>
          <w:sz w:val="21"/>
          <w:szCs w:val="21"/>
        </w:rPr>
        <w:t>借款费用资本化</w:t>
      </w:r>
    </w:p>
    <w:p>
      <w:pPr>
        <w:spacing w:line="338" w:lineRule="auto" w:before="118"/>
        <w:ind w:left="557" w:right="83" w:hanging="420"/>
        <w:jc w:val="left"/>
        <w:rPr>
          <w:rFonts w:ascii="宋体" w:hAnsi="宋体" w:cs="宋体" w:eastAsia="宋体" w:hint="default"/>
          <w:sz w:val="21"/>
          <w:szCs w:val="21"/>
        </w:rPr>
      </w:pPr>
      <w:r>
        <w:rPr>
          <w:rFonts w:ascii="Arial" w:hAnsi="Arial" w:cs="Arial" w:eastAsia="Arial" w:hint="default"/>
          <w:b/>
          <w:bCs/>
          <w:sz w:val="21"/>
          <w:szCs w:val="21"/>
        </w:rPr>
        <w:t>(1)</w:t>
      </w:r>
      <w:r>
        <w:rPr>
          <w:rFonts w:ascii="Arial" w:hAnsi="Arial" w:cs="Arial" w:eastAsia="Arial" w:hint="default"/>
          <w:b/>
          <w:bCs/>
          <w:spacing w:val="45"/>
          <w:sz w:val="21"/>
          <w:szCs w:val="21"/>
        </w:rPr>
        <w:t> </w:t>
      </w:r>
      <w:r>
        <w:rPr>
          <w:rFonts w:ascii="宋体" w:hAnsi="宋体" w:cs="宋体" w:eastAsia="宋体" w:hint="default"/>
          <w:sz w:val="21"/>
          <w:szCs w:val="21"/>
        </w:rPr>
        <w:t>借款费用资本化的确认原则</w:t>
      </w:r>
      <w:r>
        <w:rPr>
          <w:rFonts w:ascii="宋体" w:hAnsi="宋体" w:cs="宋体" w:eastAsia="宋体" w:hint="default"/>
          <w:spacing w:val="-98"/>
          <w:sz w:val="21"/>
          <w:szCs w:val="21"/>
        </w:rPr>
        <w:t> </w:t>
      </w:r>
      <w:r>
        <w:rPr>
          <w:rFonts w:ascii="宋体" w:hAnsi="宋体" w:cs="宋体" w:eastAsia="宋体" w:hint="default"/>
          <w:spacing w:val="-98"/>
          <w:sz w:val="21"/>
          <w:szCs w:val="21"/>
        </w:rPr>
      </w:r>
      <w:r>
        <w:rPr>
          <w:rFonts w:ascii="宋体" w:hAnsi="宋体" w:cs="宋体" w:eastAsia="宋体" w:hint="default"/>
          <w:spacing w:val="-4"/>
          <w:sz w:val="21"/>
          <w:szCs w:val="21"/>
        </w:rPr>
        <w:t>公司发生的借款费用，可直接归属于符合资本化条件的资产的购建或者生产的，予以资</w:t>
      </w:r>
    </w:p>
    <w:p>
      <w:pPr>
        <w:spacing w:line="355" w:lineRule="auto" w:before="49"/>
        <w:ind w:left="137" w:right="83" w:firstLine="0"/>
        <w:jc w:val="left"/>
        <w:rPr>
          <w:rFonts w:ascii="宋体" w:hAnsi="宋体" w:cs="宋体" w:eastAsia="宋体" w:hint="default"/>
          <w:sz w:val="21"/>
          <w:szCs w:val="21"/>
        </w:rPr>
      </w:pPr>
      <w:r>
        <w:rPr>
          <w:rFonts w:ascii="宋体" w:hAnsi="宋体" w:cs="宋体" w:eastAsia="宋体" w:hint="default"/>
          <w:spacing w:val="-4"/>
          <w:sz w:val="21"/>
          <w:szCs w:val="21"/>
        </w:rPr>
        <w:t>本化，计入相关资产成本；其他借款费用，在发生时根据其发生额确认为费用，计入当期损</w:t>
      </w:r>
      <w:r>
        <w:rPr>
          <w:rFonts w:ascii="宋体" w:hAnsi="宋体" w:cs="宋体" w:eastAsia="宋体" w:hint="default"/>
          <w:spacing w:val="-48"/>
          <w:sz w:val="21"/>
          <w:szCs w:val="21"/>
        </w:rPr>
        <w:t> </w:t>
      </w:r>
      <w:r>
        <w:rPr>
          <w:rFonts w:ascii="宋体" w:hAnsi="宋体" w:cs="宋体" w:eastAsia="宋体" w:hint="default"/>
          <w:spacing w:val="-48"/>
          <w:sz w:val="21"/>
          <w:szCs w:val="21"/>
        </w:rPr>
      </w:r>
      <w:r>
        <w:rPr>
          <w:rFonts w:ascii="宋体" w:hAnsi="宋体" w:cs="宋体" w:eastAsia="宋体" w:hint="default"/>
          <w:sz w:val="21"/>
          <w:szCs w:val="21"/>
        </w:rPr>
        <w:t>益。</w:t>
      </w:r>
    </w:p>
    <w:p>
      <w:pPr>
        <w:spacing w:line="355" w:lineRule="auto" w:before="32"/>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符合资本化条件的资产，是指需要经过相当长时间的购建或者生产活动才能达到预定可</w:t>
      </w:r>
      <w:r>
        <w:rPr>
          <w:rFonts w:ascii="宋体" w:hAnsi="宋体" w:cs="宋体" w:eastAsia="宋体" w:hint="default"/>
          <w:w w:val="100"/>
          <w:sz w:val="21"/>
          <w:szCs w:val="21"/>
        </w:rPr>
        <w:t> </w:t>
      </w:r>
      <w:r>
        <w:rPr>
          <w:rFonts w:ascii="宋体" w:hAnsi="宋体" w:cs="宋体" w:eastAsia="宋体" w:hint="default"/>
          <w:sz w:val="21"/>
          <w:szCs w:val="21"/>
        </w:rPr>
        <w:t>使用或者可销售状态的固定资产、投资性房地产和存货等资产。</w:t>
      </w:r>
    </w:p>
    <w:p>
      <w:pPr>
        <w:spacing w:before="32"/>
        <w:ind w:left="557" w:right="83" w:firstLine="0"/>
        <w:jc w:val="left"/>
        <w:rPr>
          <w:rFonts w:ascii="宋体" w:hAnsi="宋体" w:cs="宋体" w:eastAsia="宋体" w:hint="default"/>
          <w:sz w:val="21"/>
          <w:szCs w:val="21"/>
        </w:rPr>
      </w:pPr>
      <w:r>
        <w:rPr>
          <w:rFonts w:ascii="宋体" w:hAnsi="宋体" w:cs="宋体" w:eastAsia="宋体" w:hint="default"/>
          <w:sz w:val="21"/>
          <w:szCs w:val="21"/>
        </w:rPr>
        <w:t>借款费用同时满足下列条件时开始资本化：</w:t>
      </w:r>
    </w:p>
    <w:p>
      <w:pPr>
        <w:tabs>
          <w:tab w:pos="557" w:val="left" w:leader="none"/>
        </w:tabs>
        <w:spacing w:line="355" w:lineRule="auto" w:before="135"/>
        <w:ind w:left="137" w:right="146" w:firstLine="0"/>
        <w:jc w:val="left"/>
        <w:rPr>
          <w:rFonts w:ascii="宋体" w:hAnsi="宋体" w:cs="宋体" w:eastAsia="宋体" w:hint="default"/>
          <w:sz w:val="21"/>
          <w:szCs w:val="21"/>
        </w:rPr>
      </w:pPr>
      <w:r>
        <w:rPr>
          <w:rFonts w:ascii="宋体" w:hAnsi="宋体" w:cs="宋体" w:eastAsia="宋体" w:hint="default"/>
          <w:w w:val="95"/>
          <w:sz w:val="18"/>
          <w:szCs w:val="18"/>
        </w:rPr>
        <w:t>①</w:t>
        <w:tab/>
      </w:r>
      <w:r>
        <w:rPr>
          <w:rFonts w:ascii="宋体" w:hAnsi="宋体" w:cs="宋体" w:eastAsia="宋体" w:hint="default"/>
          <w:sz w:val="21"/>
          <w:szCs w:val="21"/>
        </w:rPr>
        <w:t>资产支出已经发生，资产支出包括为购建或者生产符合资本化条件的资产而以支付现 金、转移非现金资产或者承担带息债务形式发生的支出；</w:t>
      </w:r>
    </w:p>
    <w:p>
      <w:pPr>
        <w:tabs>
          <w:tab w:pos="557" w:val="left" w:leader="none"/>
        </w:tabs>
        <w:spacing w:before="32"/>
        <w:ind w:left="137" w:right="83" w:firstLine="0"/>
        <w:jc w:val="left"/>
        <w:rPr>
          <w:rFonts w:ascii="宋体" w:hAnsi="宋体" w:cs="宋体" w:eastAsia="宋体" w:hint="default"/>
          <w:sz w:val="21"/>
          <w:szCs w:val="21"/>
        </w:rPr>
      </w:pPr>
      <w:r>
        <w:rPr>
          <w:rFonts w:ascii="宋体" w:hAnsi="宋体" w:cs="宋体" w:eastAsia="宋体" w:hint="default"/>
          <w:w w:val="95"/>
          <w:sz w:val="18"/>
          <w:szCs w:val="18"/>
        </w:rPr>
        <w:t>②</w:t>
        <w:tab/>
      </w:r>
      <w:r>
        <w:rPr>
          <w:rFonts w:ascii="宋体" w:hAnsi="宋体" w:cs="宋体" w:eastAsia="宋体" w:hint="default"/>
          <w:sz w:val="21"/>
          <w:szCs w:val="21"/>
        </w:rPr>
        <w:t>借款费用已经发生；</w:t>
      </w:r>
    </w:p>
    <w:p>
      <w:pPr>
        <w:tabs>
          <w:tab w:pos="557" w:val="left" w:leader="none"/>
        </w:tabs>
        <w:spacing w:line="355" w:lineRule="auto" w:before="133"/>
        <w:ind w:left="557" w:right="144" w:hanging="420"/>
        <w:jc w:val="left"/>
        <w:rPr>
          <w:rFonts w:ascii="宋体" w:hAnsi="宋体" w:cs="宋体" w:eastAsia="宋体" w:hint="default"/>
          <w:sz w:val="21"/>
          <w:szCs w:val="21"/>
        </w:rPr>
      </w:pPr>
      <w:r>
        <w:rPr>
          <w:rFonts w:ascii="宋体" w:hAnsi="宋体" w:cs="宋体" w:eastAsia="宋体" w:hint="default"/>
          <w:w w:val="95"/>
          <w:sz w:val="18"/>
          <w:szCs w:val="18"/>
        </w:rPr>
        <w:t>③</w:t>
        <w:tab/>
      </w:r>
      <w:r>
        <w:rPr>
          <w:rFonts w:ascii="宋体" w:hAnsi="宋体" w:cs="宋体" w:eastAsia="宋体" w:hint="default"/>
          <w:sz w:val="21"/>
          <w:szCs w:val="21"/>
        </w:rPr>
        <w:t>为使资产达到预定可使用或者可销售状态所必要的购建或者生产活动已经开始。</w:t>
      </w:r>
      <w:r>
        <w:rPr>
          <w:rFonts w:ascii="宋体" w:hAnsi="宋体" w:cs="宋体" w:eastAsia="宋体" w:hint="default"/>
          <w:w w:val="100"/>
          <w:sz w:val="21"/>
          <w:szCs w:val="21"/>
        </w:rPr>
        <w:t> </w:t>
      </w:r>
      <w:r>
        <w:rPr>
          <w:rFonts w:ascii="宋体" w:hAnsi="宋体" w:cs="宋体" w:eastAsia="宋体" w:hint="default"/>
          <w:spacing w:val="-4"/>
          <w:w w:val="100"/>
          <w:sz w:val="21"/>
          <w:szCs w:val="21"/>
        </w:rPr>
        <w:t>当符合资本化条件的资产在购建或者生产过程中发生非正常中断、且中断时间连续超过</w:t>
      </w:r>
    </w:p>
    <w:p>
      <w:pPr>
        <w:spacing w:line="338" w:lineRule="auto" w:before="34"/>
        <w:ind w:left="557" w:right="83" w:hanging="42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4"/>
          <w:sz w:val="21"/>
          <w:szCs w:val="21"/>
        </w:rPr>
        <w:t> </w:t>
      </w:r>
      <w:r>
        <w:rPr>
          <w:rFonts w:ascii="宋体" w:hAnsi="宋体" w:cs="宋体" w:eastAsia="宋体" w:hint="default"/>
          <w:sz w:val="21"/>
          <w:szCs w:val="21"/>
        </w:rPr>
        <w:t>个月的，借款费用暂停资本化。</w:t>
      </w:r>
      <w:r>
        <w:rPr>
          <w:rFonts w:ascii="宋体" w:hAnsi="宋体" w:cs="宋体" w:eastAsia="宋体" w:hint="default"/>
          <w:w w:val="100"/>
          <w:sz w:val="21"/>
          <w:szCs w:val="21"/>
        </w:rPr>
        <w:t> </w:t>
      </w:r>
      <w:r>
        <w:rPr>
          <w:rFonts w:ascii="宋体" w:hAnsi="宋体" w:cs="宋体" w:eastAsia="宋体" w:hint="default"/>
          <w:spacing w:val="-4"/>
          <w:w w:val="100"/>
          <w:sz w:val="21"/>
          <w:szCs w:val="21"/>
        </w:rPr>
        <w:t>当购建或者生产符合资本化条件的资产达到预定可使用或者可销售状态时，借款费用停</w:t>
      </w:r>
    </w:p>
    <w:p>
      <w:pPr>
        <w:spacing w:before="47"/>
        <w:ind w:left="137" w:right="83" w:firstLine="0"/>
        <w:jc w:val="left"/>
        <w:rPr>
          <w:rFonts w:ascii="宋体" w:hAnsi="宋体" w:cs="宋体" w:eastAsia="宋体" w:hint="default"/>
          <w:sz w:val="21"/>
          <w:szCs w:val="21"/>
        </w:rPr>
      </w:pPr>
      <w:r>
        <w:rPr>
          <w:rFonts w:ascii="宋体" w:hAnsi="宋体" w:cs="宋体" w:eastAsia="宋体" w:hint="default"/>
          <w:sz w:val="21"/>
          <w:szCs w:val="21"/>
        </w:rPr>
        <w:t>止资本化。</w:t>
      </w:r>
    </w:p>
    <w:p>
      <w:pPr>
        <w:spacing w:line="357" w:lineRule="auto" w:before="133"/>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当购建或者生产符合资本化条件的资产中部分项目分别完工且可单独使用时，该部分资</w:t>
      </w:r>
      <w:r>
        <w:rPr>
          <w:rFonts w:ascii="宋体" w:hAnsi="宋体" w:cs="宋体" w:eastAsia="宋体" w:hint="default"/>
          <w:w w:val="100"/>
          <w:sz w:val="21"/>
          <w:szCs w:val="21"/>
        </w:rPr>
        <w:t> </w:t>
      </w:r>
      <w:r>
        <w:rPr>
          <w:rFonts w:ascii="宋体" w:hAnsi="宋体" w:cs="宋体" w:eastAsia="宋体" w:hint="default"/>
          <w:sz w:val="21"/>
          <w:szCs w:val="21"/>
        </w:rPr>
        <w:t>产借款费用停止资本化。</w:t>
      </w:r>
    </w:p>
    <w:p>
      <w:pPr>
        <w:spacing w:line="338" w:lineRule="auto" w:before="30"/>
        <w:ind w:left="557" w:right="83" w:hanging="420"/>
        <w:jc w:val="left"/>
        <w:rPr>
          <w:rFonts w:ascii="宋体" w:hAnsi="宋体" w:cs="宋体" w:eastAsia="宋体" w:hint="default"/>
          <w:sz w:val="21"/>
          <w:szCs w:val="21"/>
        </w:rPr>
      </w:pPr>
      <w:r>
        <w:rPr>
          <w:rFonts w:ascii="Arial" w:hAnsi="Arial" w:cs="Arial" w:eastAsia="Arial" w:hint="default"/>
          <w:b/>
          <w:bCs/>
          <w:sz w:val="21"/>
          <w:szCs w:val="21"/>
        </w:rPr>
        <w:t>(2)</w:t>
      </w:r>
      <w:r>
        <w:rPr>
          <w:rFonts w:ascii="Arial" w:hAnsi="Arial" w:cs="Arial" w:eastAsia="Arial" w:hint="default"/>
          <w:b/>
          <w:bCs/>
          <w:spacing w:val="45"/>
          <w:sz w:val="21"/>
          <w:szCs w:val="21"/>
        </w:rPr>
        <w:t> </w:t>
      </w:r>
      <w:r>
        <w:rPr>
          <w:rFonts w:ascii="宋体" w:hAnsi="宋体" w:cs="宋体" w:eastAsia="宋体" w:hint="default"/>
          <w:sz w:val="21"/>
          <w:szCs w:val="21"/>
        </w:rPr>
        <w:t>借款费用资本化期间</w:t>
      </w:r>
      <w:r>
        <w:rPr>
          <w:rFonts w:ascii="宋体" w:hAnsi="宋体" w:cs="宋体" w:eastAsia="宋体" w:hint="default"/>
          <w:spacing w:val="-96"/>
          <w:sz w:val="21"/>
          <w:szCs w:val="21"/>
        </w:rPr>
        <w:t> </w:t>
      </w:r>
      <w:r>
        <w:rPr>
          <w:rFonts w:ascii="宋体" w:hAnsi="宋体" w:cs="宋体" w:eastAsia="宋体" w:hint="default"/>
          <w:spacing w:val="-4"/>
          <w:sz w:val="21"/>
          <w:szCs w:val="21"/>
        </w:rPr>
        <w:t>资本化期间，指从借款费用开始资本化时点到停止资本化时点的期间，借款费用暂停资</w:t>
      </w:r>
    </w:p>
    <w:p>
      <w:pPr>
        <w:spacing w:before="47"/>
        <w:ind w:left="137" w:right="83" w:firstLine="0"/>
        <w:jc w:val="left"/>
        <w:rPr>
          <w:rFonts w:ascii="宋体" w:hAnsi="宋体" w:cs="宋体" w:eastAsia="宋体" w:hint="default"/>
          <w:sz w:val="21"/>
          <w:szCs w:val="21"/>
        </w:rPr>
      </w:pPr>
      <w:r>
        <w:rPr>
          <w:rFonts w:ascii="宋体" w:hAnsi="宋体" w:cs="宋体" w:eastAsia="宋体" w:hint="default"/>
          <w:sz w:val="21"/>
          <w:szCs w:val="21"/>
        </w:rPr>
        <w:t>本化的期间不包括在内。</w:t>
      </w:r>
    </w:p>
    <w:p>
      <w:pPr>
        <w:spacing w:line="340" w:lineRule="auto" w:before="133"/>
        <w:ind w:left="557" w:right="83" w:hanging="420"/>
        <w:jc w:val="left"/>
        <w:rPr>
          <w:rFonts w:ascii="宋体" w:hAnsi="宋体" w:cs="宋体" w:eastAsia="宋体" w:hint="default"/>
          <w:sz w:val="21"/>
          <w:szCs w:val="21"/>
        </w:rPr>
      </w:pPr>
      <w:r>
        <w:rPr>
          <w:rFonts w:ascii="Arial" w:hAnsi="Arial" w:cs="Arial" w:eastAsia="Arial" w:hint="default"/>
          <w:b/>
          <w:bCs/>
          <w:sz w:val="21"/>
          <w:szCs w:val="21"/>
        </w:rPr>
        <w:t>(3)</w:t>
      </w:r>
      <w:r>
        <w:rPr>
          <w:rFonts w:ascii="Arial" w:hAnsi="Arial" w:cs="Arial" w:eastAsia="Arial" w:hint="default"/>
          <w:b/>
          <w:bCs/>
          <w:spacing w:val="45"/>
          <w:sz w:val="21"/>
          <w:szCs w:val="21"/>
        </w:rPr>
        <w:t> </w:t>
      </w:r>
      <w:r>
        <w:rPr>
          <w:rFonts w:ascii="宋体" w:hAnsi="宋体" w:cs="宋体" w:eastAsia="宋体" w:hint="default"/>
          <w:sz w:val="21"/>
          <w:szCs w:val="21"/>
        </w:rPr>
        <w:t>借款费用资本化金额的计算方法</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4"/>
          <w:w w:val="100"/>
          <w:sz w:val="21"/>
          <w:szCs w:val="21"/>
        </w:rPr>
        <w:t>专门借款的利息费用（扣除尚未动用的借款资金存入银行取得的利息收入或者进行暂时</w:t>
      </w:r>
    </w:p>
    <w:p>
      <w:pPr>
        <w:spacing w:line="355" w:lineRule="auto" w:before="45"/>
        <w:ind w:left="137" w:right="83" w:firstLine="0"/>
        <w:jc w:val="left"/>
        <w:rPr>
          <w:rFonts w:ascii="宋体" w:hAnsi="宋体" w:cs="宋体" w:eastAsia="宋体" w:hint="default"/>
          <w:sz w:val="21"/>
          <w:szCs w:val="21"/>
        </w:rPr>
      </w:pPr>
      <w:r>
        <w:rPr>
          <w:rFonts w:ascii="宋体" w:hAnsi="宋体" w:cs="宋体" w:eastAsia="宋体" w:hint="default"/>
          <w:spacing w:val="-4"/>
          <w:w w:val="100"/>
          <w:sz w:val="21"/>
          <w:szCs w:val="21"/>
        </w:rPr>
        <w:t>性投资取得的投资收益）及其辅助费用在所购建或者生产的符合资本化条件的资产达到预定</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可使用或者可销售状态前，予以资本化。</w:t>
      </w:r>
    </w:p>
    <w:p>
      <w:pPr>
        <w:spacing w:line="357" w:lineRule="auto" w:before="32"/>
        <w:ind w:left="137" w:right="144" w:firstLine="420"/>
        <w:jc w:val="both"/>
        <w:rPr>
          <w:rFonts w:ascii="宋体" w:hAnsi="宋体" w:cs="宋体" w:eastAsia="宋体" w:hint="default"/>
          <w:sz w:val="21"/>
          <w:szCs w:val="21"/>
        </w:rPr>
      </w:pPr>
      <w:r>
        <w:rPr>
          <w:rFonts w:ascii="宋体" w:hAnsi="宋体" w:cs="宋体" w:eastAsia="宋体" w:hint="default"/>
          <w:sz w:val="21"/>
          <w:szCs w:val="21"/>
        </w:rPr>
        <w:t>根据累计资产支出超过专门借款部分的资产支出加权平均数乘以所占用一般借款的资</w:t>
      </w:r>
      <w:r>
        <w:rPr>
          <w:rFonts w:ascii="宋体" w:hAnsi="宋体" w:cs="宋体" w:eastAsia="宋体" w:hint="default"/>
          <w:w w:val="100"/>
          <w:sz w:val="21"/>
          <w:szCs w:val="21"/>
        </w:rPr>
        <w:t> </w:t>
      </w:r>
      <w:r>
        <w:rPr>
          <w:rFonts w:ascii="宋体" w:hAnsi="宋体" w:cs="宋体" w:eastAsia="宋体" w:hint="default"/>
          <w:spacing w:val="-4"/>
          <w:sz w:val="21"/>
          <w:szCs w:val="21"/>
        </w:rPr>
        <w:t>本化率，计算确定一般借款应予资本化的利息金额。资本化率根据一般借款加权平均利率计</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算确定。</w:t>
      </w:r>
    </w:p>
    <w:p>
      <w:pPr>
        <w:spacing w:line="355" w:lineRule="auto" w:before="30"/>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借款存在折价或者溢价的，按照实际利率法确定每一会计期间应摊销的折价或者溢价金</w:t>
      </w:r>
      <w:r>
        <w:rPr>
          <w:rFonts w:ascii="宋体" w:hAnsi="宋体" w:cs="宋体" w:eastAsia="宋体" w:hint="default"/>
          <w:w w:val="100"/>
          <w:sz w:val="21"/>
          <w:szCs w:val="21"/>
        </w:rPr>
        <w:t> </w:t>
      </w:r>
      <w:r>
        <w:rPr>
          <w:rFonts w:ascii="宋体" w:hAnsi="宋体" w:cs="宋体" w:eastAsia="宋体" w:hint="default"/>
          <w:sz w:val="21"/>
          <w:szCs w:val="21"/>
        </w:rPr>
        <w:t>额，调整每期利息金额。</w:t>
      </w:r>
    </w:p>
    <w:p>
      <w:pPr>
        <w:spacing w:after="0" w:line="355" w:lineRule="auto"/>
        <w:jc w:val="both"/>
        <w:rPr>
          <w:rFonts w:ascii="宋体" w:hAnsi="宋体" w:cs="宋体" w:eastAsia="宋体" w:hint="default"/>
          <w:sz w:val="21"/>
          <w:szCs w:val="21"/>
        </w:rPr>
        <w:sectPr>
          <w:pgSz w:w="11900" w:h="16840"/>
          <w:pgMar w:header="880" w:footer="981" w:top="1120" w:bottom="1180" w:left="1660" w:right="1640"/>
        </w:sectPr>
      </w:pPr>
    </w:p>
    <w:p>
      <w:pPr>
        <w:spacing w:line="240" w:lineRule="auto" w:before="12"/>
        <w:rPr>
          <w:rFonts w:ascii="宋体" w:hAnsi="宋体" w:cs="宋体" w:eastAsia="宋体" w:hint="default"/>
          <w:sz w:val="17"/>
          <w:szCs w:val="17"/>
        </w:rPr>
      </w:pPr>
    </w:p>
    <w:p>
      <w:pPr>
        <w:spacing w:before="36"/>
        <w:ind w:left="137" w:right="83" w:firstLine="0"/>
        <w:jc w:val="left"/>
        <w:rPr>
          <w:rFonts w:ascii="宋体" w:hAnsi="宋体" w:cs="宋体" w:eastAsia="宋体" w:hint="default"/>
          <w:sz w:val="21"/>
          <w:szCs w:val="21"/>
        </w:rPr>
      </w:pPr>
      <w:r>
        <w:rPr>
          <w:rFonts w:ascii="Arial" w:hAnsi="Arial" w:cs="Arial" w:eastAsia="Arial" w:hint="default"/>
          <w:b/>
          <w:bCs/>
          <w:sz w:val="21"/>
          <w:szCs w:val="21"/>
        </w:rPr>
        <w:t>20. </w:t>
      </w:r>
      <w:r>
        <w:rPr>
          <w:rFonts w:ascii="Arial" w:hAnsi="Arial" w:cs="Arial" w:eastAsia="Arial" w:hint="default"/>
          <w:b/>
          <w:bCs/>
          <w:spacing w:val="16"/>
          <w:sz w:val="21"/>
          <w:szCs w:val="21"/>
        </w:rPr>
        <w:t> </w:t>
      </w:r>
      <w:r>
        <w:rPr>
          <w:rFonts w:ascii="宋体" w:hAnsi="宋体" w:cs="宋体" w:eastAsia="宋体" w:hint="default"/>
          <w:sz w:val="21"/>
          <w:szCs w:val="21"/>
        </w:rPr>
        <w:t>收入确认原则</w:t>
      </w:r>
    </w:p>
    <w:p>
      <w:pPr>
        <w:spacing w:before="118"/>
        <w:ind w:left="137" w:right="83"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49"/>
          <w:sz w:val="21"/>
          <w:szCs w:val="21"/>
        </w:rPr>
        <w:t> </w:t>
      </w:r>
      <w:r>
        <w:rPr>
          <w:rFonts w:ascii="宋体" w:hAnsi="宋体" w:cs="宋体" w:eastAsia="宋体" w:hint="default"/>
          <w:sz w:val="21"/>
          <w:szCs w:val="21"/>
        </w:rPr>
        <w:t>销售商品</w:t>
      </w:r>
    </w:p>
    <w:p>
      <w:pPr>
        <w:spacing w:line="357" w:lineRule="auto" w:before="118"/>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公司已将商品所有权上的主要风险和报酬转移给购买方；公司既没有保留与所有权相联</w:t>
      </w:r>
      <w:r>
        <w:rPr>
          <w:rFonts w:ascii="宋体" w:hAnsi="宋体" w:cs="宋体" w:eastAsia="宋体" w:hint="default"/>
          <w:w w:val="100"/>
          <w:sz w:val="21"/>
          <w:szCs w:val="21"/>
        </w:rPr>
        <w:t> </w:t>
      </w:r>
      <w:r>
        <w:rPr>
          <w:rFonts w:ascii="宋体" w:hAnsi="宋体" w:cs="宋体" w:eastAsia="宋体" w:hint="default"/>
          <w:spacing w:val="-4"/>
          <w:sz w:val="21"/>
          <w:szCs w:val="21"/>
        </w:rPr>
        <w:t>系的继续管理权，也没有对已售出的商品实施有效控制；收入的金额能够可靠地计量；相关</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pacing w:val="-4"/>
          <w:sz w:val="21"/>
          <w:szCs w:val="21"/>
        </w:rPr>
        <w:t>的经济利益很可能流入企业；相关的已发生或将发生的成本能够可靠地计量时，确认商品销</w:t>
      </w:r>
      <w:r>
        <w:rPr>
          <w:rFonts w:ascii="宋体" w:hAnsi="宋体" w:cs="宋体" w:eastAsia="宋体" w:hint="default"/>
          <w:spacing w:val="-45"/>
          <w:sz w:val="21"/>
          <w:szCs w:val="21"/>
        </w:rPr>
        <w:t> </w:t>
      </w:r>
      <w:r>
        <w:rPr>
          <w:rFonts w:ascii="宋体" w:hAnsi="宋体" w:cs="宋体" w:eastAsia="宋体" w:hint="default"/>
          <w:spacing w:val="-45"/>
          <w:sz w:val="21"/>
          <w:szCs w:val="21"/>
        </w:rPr>
      </w:r>
      <w:r>
        <w:rPr>
          <w:rFonts w:ascii="宋体" w:hAnsi="宋体" w:cs="宋体" w:eastAsia="宋体" w:hint="default"/>
          <w:sz w:val="21"/>
          <w:szCs w:val="21"/>
        </w:rPr>
        <w:t>售收入实现。</w:t>
      </w:r>
    </w:p>
    <w:p>
      <w:pPr>
        <w:spacing w:before="30"/>
        <w:ind w:left="13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2</w:t>
      </w:r>
      <w:r>
        <w:rPr>
          <w:rFonts w:ascii="宋体" w:hAnsi="宋体" w:cs="宋体" w:eastAsia="宋体" w:hint="default"/>
          <w:sz w:val="21"/>
          <w:szCs w:val="21"/>
        </w:rPr>
        <w:t>）提供劳务</w:t>
      </w:r>
    </w:p>
    <w:p>
      <w:pPr>
        <w:spacing w:line="355" w:lineRule="auto" w:before="120"/>
        <w:ind w:left="137" w:right="14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在资产负债表日提供劳务交易的结果能够可靠估计的，采用完工百分比法确认提供劳务</w:t>
      </w:r>
      <w:r>
        <w:rPr>
          <w:rFonts w:ascii="宋体" w:hAnsi="宋体" w:cs="宋体" w:eastAsia="宋体" w:hint="default"/>
          <w:w w:val="100"/>
          <w:sz w:val="21"/>
          <w:szCs w:val="21"/>
        </w:rPr>
        <w:t> </w:t>
      </w:r>
      <w:r>
        <w:rPr>
          <w:rFonts w:ascii="宋体" w:hAnsi="宋体" w:cs="宋体" w:eastAsia="宋体" w:hint="default"/>
          <w:sz w:val="21"/>
          <w:szCs w:val="21"/>
        </w:rPr>
        <w:t>收入。提供劳务交易的完工进度，依据已完工作的测量确定。</w:t>
      </w:r>
    </w:p>
    <w:p>
      <w:pPr>
        <w:spacing w:before="32"/>
        <w:ind w:left="557" w:right="83" w:firstLine="0"/>
        <w:jc w:val="left"/>
        <w:rPr>
          <w:rFonts w:ascii="宋体" w:hAnsi="宋体" w:cs="宋体" w:eastAsia="宋体" w:hint="default"/>
          <w:sz w:val="21"/>
          <w:szCs w:val="21"/>
        </w:rPr>
      </w:pPr>
      <w:r>
        <w:rPr>
          <w:rFonts w:ascii="宋体" w:hAnsi="宋体" w:cs="宋体" w:eastAsia="宋体" w:hint="default"/>
          <w:sz w:val="21"/>
          <w:szCs w:val="21"/>
        </w:rPr>
        <w:t>在资产负债表日提供劳务交易结果不能够可靠估计的，分别下列情况处理：</w:t>
      </w:r>
    </w:p>
    <w:p>
      <w:pPr>
        <w:tabs>
          <w:tab w:pos="557" w:val="left" w:leader="none"/>
        </w:tabs>
        <w:spacing w:line="355" w:lineRule="auto" w:before="133"/>
        <w:ind w:left="137" w:right="144" w:firstLine="0"/>
        <w:jc w:val="left"/>
        <w:rPr>
          <w:rFonts w:ascii="宋体" w:hAnsi="宋体" w:cs="宋体" w:eastAsia="宋体" w:hint="default"/>
          <w:sz w:val="21"/>
          <w:szCs w:val="21"/>
        </w:rPr>
      </w:pPr>
      <w:r>
        <w:rPr>
          <w:rFonts w:ascii="宋体" w:hAnsi="宋体" w:cs="宋体" w:eastAsia="宋体" w:hint="default"/>
          <w:w w:val="99"/>
          <w:sz w:val="18"/>
          <w:szCs w:val="18"/>
        </w:rPr>
        <w:t>①</w:t>
        <w:tab/>
      </w:r>
      <w:r>
        <w:rPr>
          <w:rFonts w:ascii="宋体" w:hAnsi="宋体" w:cs="宋体" w:eastAsia="宋体" w:hint="default"/>
          <w:spacing w:val="-4"/>
          <w:w w:val="100"/>
          <w:sz w:val="21"/>
          <w:szCs w:val="21"/>
        </w:rPr>
        <w:t>已经发生的劳务成本预计能够得到补偿的，按照已经发生的劳务成本金额确认提供劳务</w:t>
      </w:r>
      <w:r>
        <w:rPr>
          <w:rFonts w:ascii="宋体" w:hAnsi="宋体" w:cs="宋体" w:eastAsia="宋体" w:hint="default"/>
          <w:spacing w:val="-94"/>
          <w:w w:val="100"/>
          <w:sz w:val="21"/>
          <w:szCs w:val="21"/>
        </w:rPr>
        <w:t> </w:t>
      </w:r>
      <w:r>
        <w:rPr>
          <w:rFonts w:ascii="宋体" w:hAnsi="宋体" w:cs="宋体" w:eastAsia="宋体" w:hint="default"/>
          <w:spacing w:val="-94"/>
          <w:w w:val="100"/>
          <w:sz w:val="21"/>
          <w:szCs w:val="21"/>
        </w:rPr>
      </w:r>
      <w:r>
        <w:rPr>
          <w:rFonts w:ascii="宋体" w:hAnsi="宋体" w:cs="宋体" w:eastAsia="宋体" w:hint="default"/>
          <w:sz w:val="21"/>
          <w:szCs w:val="21"/>
        </w:rPr>
        <w:t>收入，并按相同金额结转劳务成本。</w:t>
      </w:r>
    </w:p>
    <w:p>
      <w:pPr>
        <w:tabs>
          <w:tab w:pos="557" w:val="left" w:leader="none"/>
        </w:tabs>
        <w:spacing w:line="355" w:lineRule="auto" w:before="34"/>
        <w:ind w:left="137" w:right="144" w:firstLine="0"/>
        <w:jc w:val="left"/>
        <w:rPr>
          <w:rFonts w:ascii="宋体" w:hAnsi="宋体" w:cs="宋体" w:eastAsia="宋体" w:hint="default"/>
          <w:sz w:val="21"/>
          <w:szCs w:val="21"/>
        </w:rPr>
      </w:pPr>
      <w:r>
        <w:rPr>
          <w:rFonts w:ascii="宋体" w:hAnsi="宋体" w:cs="宋体" w:eastAsia="宋体" w:hint="default"/>
          <w:w w:val="95"/>
          <w:sz w:val="18"/>
          <w:szCs w:val="18"/>
        </w:rPr>
        <w:t>②</w:t>
        <w:tab/>
      </w:r>
      <w:r>
        <w:rPr>
          <w:rFonts w:ascii="宋体" w:hAnsi="宋体" w:cs="宋体" w:eastAsia="宋体" w:hint="default"/>
          <w:spacing w:val="-4"/>
          <w:sz w:val="21"/>
          <w:szCs w:val="21"/>
        </w:rPr>
        <w:t>已经发生的劳务成本预计不能够得到补偿的，将已经发生的劳务成本计入当期损益，不</w:t>
      </w:r>
      <w:r>
        <w:rPr>
          <w:rFonts w:ascii="宋体" w:hAnsi="宋体" w:cs="宋体" w:eastAsia="宋体" w:hint="default"/>
          <w:spacing w:val="-53"/>
          <w:sz w:val="21"/>
          <w:szCs w:val="21"/>
        </w:rPr>
        <w:t> </w:t>
      </w:r>
      <w:r>
        <w:rPr>
          <w:rFonts w:ascii="宋体" w:hAnsi="宋体" w:cs="宋体" w:eastAsia="宋体" w:hint="default"/>
          <w:spacing w:val="-53"/>
          <w:sz w:val="21"/>
          <w:szCs w:val="21"/>
        </w:rPr>
      </w:r>
      <w:r>
        <w:rPr>
          <w:rFonts w:ascii="宋体" w:hAnsi="宋体" w:cs="宋体" w:eastAsia="宋体" w:hint="default"/>
          <w:sz w:val="21"/>
          <w:szCs w:val="21"/>
        </w:rPr>
        <w:t>确认提供劳务收入。</w:t>
      </w:r>
    </w:p>
    <w:p>
      <w:pPr>
        <w:spacing w:before="32"/>
        <w:ind w:left="13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b/>
          <w:bCs/>
          <w:sz w:val="21"/>
          <w:szCs w:val="21"/>
        </w:rPr>
        <w:t>3</w:t>
      </w:r>
      <w:r>
        <w:rPr>
          <w:rFonts w:ascii="宋体" w:hAnsi="宋体" w:cs="宋体" w:eastAsia="宋体" w:hint="default"/>
          <w:sz w:val="21"/>
          <w:szCs w:val="21"/>
        </w:rPr>
        <w:t>）让渡资产使用权</w:t>
      </w:r>
    </w:p>
    <w:p>
      <w:pPr>
        <w:tabs>
          <w:tab w:pos="557" w:val="left" w:leader="none"/>
        </w:tabs>
        <w:spacing w:before="118"/>
        <w:ind w:left="137" w:right="83" w:firstLine="0"/>
        <w:jc w:val="left"/>
        <w:rPr>
          <w:rFonts w:ascii="宋体" w:hAnsi="宋体" w:cs="宋体" w:eastAsia="宋体" w:hint="default"/>
          <w:sz w:val="21"/>
          <w:szCs w:val="21"/>
        </w:rPr>
      </w:pPr>
      <w:r>
        <w:rPr>
          <w:rFonts w:ascii="Arial" w:hAnsi="Arial" w:cs="Arial" w:eastAsia="Arial" w:hint="default"/>
          <w:sz w:val="21"/>
          <w:szCs w:val="21"/>
        </w:rPr>
        <w:t>a)</w:t>
        <w:tab/>
      </w:r>
      <w:r>
        <w:rPr>
          <w:rFonts w:ascii="宋体" w:hAnsi="宋体" w:cs="宋体" w:eastAsia="宋体" w:hint="default"/>
          <w:sz w:val="21"/>
          <w:szCs w:val="21"/>
        </w:rPr>
        <w:t>与交易相关的经济利益很可能流入企业，收入的金额能够可靠地计量时。</w:t>
      </w:r>
    </w:p>
    <w:p>
      <w:pPr>
        <w:spacing w:line="340" w:lineRule="auto" w:before="118"/>
        <w:ind w:left="557" w:right="83" w:hanging="420"/>
        <w:jc w:val="left"/>
        <w:rPr>
          <w:rFonts w:ascii="宋体" w:hAnsi="宋体" w:cs="宋体" w:eastAsia="宋体" w:hint="default"/>
          <w:sz w:val="21"/>
          <w:szCs w:val="21"/>
        </w:rPr>
      </w:pPr>
      <w:r>
        <w:rPr>
          <w:rFonts w:ascii="Arial" w:hAnsi="Arial" w:cs="Arial" w:eastAsia="Arial" w:hint="default"/>
          <w:b/>
          <w:bCs/>
          <w:sz w:val="21"/>
          <w:szCs w:val="21"/>
        </w:rPr>
        <w:t>21. </w:t>
      </w:r>
      <w:r>
        <w:rPr>
          <w:rFonts w:ascii="宋体" w:hAnsi="宋体" w:cs="宋体" w:eastAsia="宋体" w:hint="default"/>
          <w:sz w:val="21"/>
          <w:szCs w:val="21"/>
        </w:rPr>
        <w:t>确认递延所得税资产的依据</w:t>
      </w:r>
      <w:r>
        <w:rPr>
          <w:rFonts w:ascii="宋体" w:hAnsi="宋体" w:cs="宋体" w:eastAsia="宋体" w:hint="default"/>
          <w:spacing w:val="-88"/>
          <w:sz w:val="21"/>
          <w:szCs w:val="21"/>
        </w:rPr>
        <w:t> </w:t>
      </w:r>
      <w:r>
        <w:rPr>
          <w:rFonts w:ascii="宋体" w:hAnsi="宋体" w:cs="宋体" w:eastAsia="宋体" w:hint="default"/>
          <w:spacing w:val="-88"/>
          <w:sz w:val="21"/>
          <w:szCs w:val="21"/>
        </w:rPr>
      </w:r>
      <w:r>
        <w:rPr>
          <w:rFonts w:ascii="宋体" w:hAnsi="宋体" w:cs="宋体" w:eastAsia="宋体" w:hint="default"/>
          <w:spacing w:val="-4"/>
          <w:w w:val="100"/>
          <w:sz w:val="21"/>
          <w:szCs w:val="21"/>
        </w:rPr>
        <w:t>公司以很可能取得用来抵扣可抵扣暂时性差异的应纳税所得额为限，确认由可抵扣暂时</w:t>
      </w:r>
    </w:p>
    <w:p>
      <w:pPr>
        <w:spacing w:before="45"/>
        <w:ind w:left="137" w:right="83" w:firstLine="0"/>
        <w:jc w:val="left"/>
        <w:rPr>
          <w:rFonts w:ascii="宋体" w:hAnsi="宋体" w:cs="宋体" w:eastAsia="宋体" w:hint="default"/>
          <w:sz w:val="21"/>
          <w:szCs w:val="21"/>
        </w:rPr>
      </w:pPr>
      <w:r>
        <w:rPr>
          <w:rFonts w:ascii="宋体" w:hAnsi="宋体" w:cs="宋体" w:eastAsia="宋体" w:hint="default"/>
          <w:sz w:val="21"/>
          <w:szCs w:val="21"/>
        </w:rPr>
        <w:t>性差异产生的递延所得税资产。</w:t>
      </w:r>
    </w:p>
    <w:p>
      <w:pPr>
        <w:spacing w:before="133"/>
        <w:ind w:left="137" w:right="83" w:firstLine="0"/>
        <w:jc w:val="left"/>
        <w:rPr>
          <w:rFonts w:ascii="宋体" w:hAnsi="宋体" w:cs="宋体" w:eastAsia="宋体" w:hint="default"/>
          <w:sz w:val="21"/>
          <w:szCs w:val="21"/>
        </w:rPr>
      </w:pPr>
      <w:r>
        <w:rPr>
          <w:rFonts w:ascii="Arial" w:hAnsi="Arial" w:cs="Arial" w:eastAsia="Arial" w:hint="default"/>
          <w:b/>
          <w:bCs/>
          <w:sz w:val="21"/>
          <w:szCs w:val="21"/>
        </w:rPr>
        <w:t>22. </w:t>
      </w:r>
      <w:r>
        <w:rPr>
          <w:rFonts w:ascii="Arial" w:hAnsi="Arial" w:cs="Arial" w:eastAsia="Arial" w:hint="default"/>
          <w:b/>
          <w:bCs/>
          <w:spacing w:val="29"/>
          <w:sz w:val="21"/>
          <w:szCs w:val="21"/>
        </w:rPr>
        <w:t> </w:t>
      </w:r>
      <w:r>
        <w:rPr>
          <w:rFonts w:ascii="宋体" w:hAnsi="宋体" w:cs="宋体" w:eastAsia="宋体" w:hint="default"/>
          <w:sz w:val="21"/>
          <w:szCs w:val="21"/>
        </w:rPr>
        <w:t>本期主要会计政策、会计估计的变更和重大会计差错更正及其影响</w:t>
      </w:r>
    </w:p>
    <w:p>
      <w:pPr>
        <w:spacing w:before="118"/>
        <w:ind w:left="137" w:right="83"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、会计政策变更</w:t>
      </w:r>
    </w:p>
    <w:p>
      <w:pPr>
        <w:spacing w:before="120"/>
        <w:ind w:left="557" w:right="83" w:firstLine="0"/>
        <w:jc w:val="left"/>
        <w:rPr>
          <w:rFonts w:ascii="宋体" w:hAnsi="宋体" w:cs="宋体" w:eastAsia="宋体" w:hint="default"/>
          <w:sz w:val="21"/>
          <w:szCs w:val="21"/>
        </w:rPr>
      </w:pPr>
      <w:r>
        <w:rPr>
          <w:rFonts w:ascii="宋体" w:hAnsi="宋体" w:cs="宋体" w:eastAsia="宋体" w:hint="default"/>
          <w:w w:val="100"/>
          <w:sz w:val="21"/>
          <w:szCs w:val="21"/>
        </w:rPr>
        <w:t>公司从</w:t>
      </w:r>
      <w:r>
        <w:rPr>
          <w:rFonts w:ascii="宋体" w:hAnsi="宋体" w:cs="宋体" w:eastAsia="宋体" w:hint="default"/>
          <w:spacing w:val="-45"/>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007</w:t>
      </w:r>
      <w:r>
        <w:rPr>
          <w:rFonts w:ascii="Arial" w:hAnsi="Arial" w:cs="Arial" w:eastAsia="Arial" w:hint="default"/>
          <w:spacing w:val="1"/>
          <w:sz w:val="21"/>
          <w:szCs w:val="21"/>
        </w:rPr>
        <w:t> </w:t>
      </w:r>
      <w:r>
        <w:rPr>
          <w:rFonts w:ascii="宋体" w:hAnsi="宋体" w:cs="宋体" w:eastAsia="宋体" w:hint="default"/>
          <w:w w:val="100"/>
          <w:sz w:val="21"/>
          <w:szCs w:val="21"/>
        </w:rPr>
        <w:t>年</w:t>
      </w:r>
      <w:r>
        <w:rPr>
          <w:rFonts w:ascii="宋体" w:hAnsi="宋体" w:cs="宋体" w:eastAsia="宋体" w:hint="default"/>
          <w:spacing w:val="-45"/>
          <w:sz w:val="21"/>
          <w:szCs w:val="21"/>
        </w:rPr>
        <w:t> </w:t>
      </w:r>
      <w:r>
        <w:rPr>
          <w:rFonts w:ascii="Arial" w:hAnsi="Arial" w:cs="Arial" w:eastAsia="Arial" w:hint="default"/>
          <w:w w:val="100"/>
          <w:sz w:val="21"/>
          <w:szCs w:val="21"/>
        </w:rPr>
        <w:t>1</w:t>
      </w:r>
      <w:r>
        <w:rPr>
          <w:rFonts w:ascii="Arial" w:hAnsi="Arial" w:cs="Arial" w:eastAsia="Arial" w:hint="default"/>
          <w:spacing w:val="1"/>
          <w:sz w:val="21"/>
          <w:szCs w:val="21"/>
        </w:rPr>
        <w:t> </w:t>
      </w:r>
      <w:r>
        <w:rPr>
          <w:rFonts w:ascii="宋体" w:hAnsi="宋体" w:cs="宋体" w:eastAsia="宋体" w:hint="default"/>
          <w:w w:val="100"/>
          <w:sz w:val="21"/>
          <w:szCs w:val="21"/>
        </w:rPr>
        <w:t>月</w:t>
      </w:r>
      <w:r>
        <w:rPr>
          <w:rFonts w:ascii="宋体" w:hAnsi="宋体" w:cs="宋体" w:eastAsia="宋体" w:hint="default"/>
          <w:spacing w:val="-45"/>
          <w:sz w:val="21"/>
          <w:szCs w:val="21"/>
        </w:rPr>
        <w:t> </w:t>
      </w:r>
      <w:r>
        <w:rPr>
          <w:rFonts w:ascii="Arial" w:hAnsi="Arial" w:cs="Arial" w:eastAsia="Arial" w:hint="default"/>
          <w:w w:val="100"/>
          <w:sz w:val="21"/>
          <w:szCs w:val="21"/>
        </w:rPr>
        <w:t>1</w:t>
      </w:r>
      <w:r>
        <w:rPr>
          <w:rFonts w:ascii="Arial" w:hAnsi="Arial" w:cs="Arial" w:eastAsia="Arial" w:hint="default"/>
          <w:spacing w:val="1"/>
          <w:sz w:val="21"/>
          <w:szCs w:val="21"/>
        </w:rPr>
        <w:t> </w:t>
      </w:r>
      <w:r>
        <w:rPr>
          <w:rFonts w:ascii="宋体" w:hAnsi="宋体" w:cs="宋体" w:eastAsia="宋体" w:hint="default"/>
          <w:spacing w:val="-3"/>
          <w:w w:val="100"/>
          <w:sz w:val="21"/>
          <w:szCs w:val="21"/>
        </w:rPr>
        <w:t>日</w:t>
      </w:r>
      <w:r>
        <w:rPr>
          <w:rFonts w:ascii="宋体" w:hAnsi="宋体" w:cs="宋体" w:eastAsia="宋体" w:hint="default"/>
          <w:w w:val="100"/>
          <w:sz w:val="21"/>
          <w:szCs w:val="21"/>
        </w:rPr>
        <w:t>起执</w:t>
      </w:r>
      <w:r>
        <w:rPr>
          <w:rFonts w:ascii="宋体" w:hAnsi="宋体" w:cs="宋体" w:eastAsia="宋体" w:hint="default"/>
          <w:spacing w:val="-3"/>
          <w:w w:val="100"/>
          <w:sz w:val="21"/>
          <w:szCs w:val="21"/>
        </w:rPr>
        <w:t>行</w:t>
      </w:r>
      <w:r>
        <w:rPr>
          <w:rFonts w:ascii="宋体" w:hAnsi="宋体" w:cs="宋体" w:eastAsia="宋体" w:hint="default"/>
          <w:w w:val="100"/>
          <w:sz w:val="21"/>
          <w:szCs w:val="21"/>
        </w:rPr>
        <w:t>新</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w:t>
      </w:r>
      <w:r>
        <w:rPr>
          <w:rFonts w:ascii="宋体" w:hAnsi="宋体" w:cs="宋体" w:eastAsia="宋体" w:hint="default"/>
          <w:spacing w:val="-3"/>
          <w:w w:val="100"/>
          <w:sz w:val="21"/>
          <w:szCs w:val="21"/>
        </w:rPr>
        <w:t>计</w:t>
      </w:r>
      <w:r>
        <w:rPr>
          <w:rFonts w:ascii="宋体" w:hAnsi="宋体" w:cs="宋体" w:eastAsia="宋体" w:hint="default"/>
          <w:w w:val="100"/>
          <w:sz w:val="21"/>
          <w:szCs w:val="21"/>
        </w:rPr>
        <w:t>准</w:t>
      </w:r>
      <w:r>
        <w:rPr>
          <w:rFonts w:ascii="宋体" w:hAnsi="宋体" w:cs="宋体" w:eastAsia="宋体" w:hint="default"/>
          <w:spacing w:val="-3"/>
          <w:w w:val="100"/>
          <w:sz w:val="21"/>
          <w:szCs w:val="21"/>
        </w:rPr>
        <w:t>则</w:t>
      </w:r>
      <w:r>
        <w:rPr>
          <w:rFonts w:ascii="宋体" w:hAnsi="宋体" w:cs="宋体" w:eastAsia="宋体" w:hint="default"/>
          <w:spacing w:val="-108"/>
          <w:w w:val="100"/>
          <w:sz w:val="21"/>
          <w:szCs w:val="21"/>
        </w:rPr>
        <w:t>》</w:t>
      </w:r>
      <w:r>
        <w:rPr>
          <w:rFonts w:ascii="宋体" w:hAnsi="宋体" w:cs="宋体" w:eastAsia="宋体" w:hint="default"/>
          <w:w w:val="100"/>
          <w:sz w:val="21"/>
          <w:szCs w:val="21"/>
        </w:rPr>
        <w:t>，本</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报</w:t>
      </w:r>
      <w:r>
        <w:rPr>
          <w:rFonts w:ascii="宋体" w:hAnsi="宋体" w:cs="宋体" w:eastAsia="宋体" w:hint="default"/>
          <w:w w:val="100"/>
          <w:sz w:val="21"/>
          <w:szCs w:val="21"/>
        </w:rPr>
        <w:t>表</w:t>
      </w:r>
      <w:r>
        <w:rPr>
          <w:rFonts w:ascii="宋体" w:hAnsi="宋体" w:cs="宋体" w:eastAsia="宋体" w:hint="default"/>
          <w:spacing w:val="-3"/>
          <w:w w:val="100"/>
          <w:sz w:val="21"/>
          <w:szCs w:val="21"/>
        </w:rPr>
        <w:t>按</w:t>
      </w:r>
      <w:r>
        <w:rPr>
          <w:rFonts w:ascii="宋体" w:hAnsi="宋体" w:cs="宋体" w:eastAsia="宋体" w:hint="default"/>
          <w:w w:val="100"/>
          <w:sz w:val="21"/>
          <w:szCs w:val="21"/>
        </w:rPr>
        <w:t>照</w:t>
      </w:r>
      <w:r>
        <w:rPr>
          <w:rFonts w:ascii="宋体" w:hAnsi="宋体" w:cs="宋体" w:eastAsia="宋体" w:hint="default"/>
          <w:spacing w:val="-3"/>
          <w:w w:val="100"/>
          <w:sz w:val="21"/>
          <w:szCs w:val="21"/>
        </w:rPr>
        <w:t>《</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w:t>
      </w:r>
    </w:p>
    <w:p>
      <w:pPr>
        <w:spacing w:before="118"/>
        <w:ind w:left="137" w:right="83" w:firstLine="0"/>
        <w:jc w:val="left"/>
        <w:rPr>
          <w:rFonts w:ascii="宋体" w:hAnsi="宋体" w:cs="宋体" w:eastAsia="宋体" w:hint="default"/>
          <w:sz w:val="21"/>
          <w:szCs w:val="21"/>
        </w:rPr>
      </w:pPr>
      <w:r>
        <w:rPr>
          <w:rFonts w:ascii="宋体" w:hAnsi="宋体" w:cs="宋体" w:eastAsia="宋体" w:hint="default"/>
          <w:w w:val="100"/>
          <w:sz w:val="21"/>
          <w:szCs w:val="21"/>
        </w:rPr>
        <w:t>第</w:t>
      </w:r>
      <w:r>
        <w:rPr>
          <w:rFonts w:ascii="宋体" w:hAnsi="宋体" w:cs="宋体" w:eastAsia="宋体" w:hint="default"/>
          <w:spacing w:val="-29"/>
          <w:sz w:val="21"/>
          <w:szCs w:val="21"/>
        </w:rPr>
        <w:t> </w:t>
      </w:r>
      <w:r>
        <w:rPr>
          <w:rFonts w:ascii="Arial" w:hAnsi="Arial" w:cs="Arial" w:eastAsia="Arial" w:hint="default"/>
          <w:w w:val="100"/>
          <w:sz w:val="21"/>
          <w:szCs w:val="21"/>
        </w:rPr>
        <w:t>38</w:t>
      </w:r>
      <w:r>
        <w:rPr>
          <w:rFonts w:ascii="Arial" w:hAnsi="Arial" w:cs="Arial" w:eastAsia="Arial" w:hint="default"/>
          <w:spacing w:val="18"/>
          <w:sz w:val="21"/>
          <w:szCs w:val="21"/>
        </w:rPr>
        <w:t> </w:t>
      </w:r>
      <w:r>
        <w:rPr>
          <w:rFonts w:ascii="宋体" w:hAnsi="宋体" w:cs="宋体" w:eastAsia="宋体" w:hint="default"/>
          <w:w w:val="100"/>
          <w:sz w:val="21"/>
          <w:szCs w:val="21"/>
        </w:rPr>
        <w:t>号</w:t>
      </w:r>
      <w:r>
        <w:rPr>
          <w:rFonts w:ascii="宋体" w:hAnsi="宋体" w:cs="宋体" w:eastAsia="宋体" w:hint="default"/>
          <w:spacing w:val="-2"/>
          <w:sz w:val="21"/>
          <w:szCs w:val="21"/>
        </w:rPr>
        <w:t> </w:t>
      </w:r>
      <w:r>
        <w:rPr>
          <w:rFonts w:ascii="Arial" w:hAnsi="Arial" w:cs="Arial" w:eastAsia="Arial" w:hint="default"/>
          <w:spacing w:val="-3"/>
          <w:w w:val="100"/>
          <w:sz w:val="21"/>
          <w:szCs w:val="21"/>
        </w:rPr>
        <w:t>—</w:t>
      </w:r>
      <w:r>
        <w:rPr>
          <w:rFonts w:ascii="宋体" w:hAnsi="宋体" w:cs="宋体" w:eastAsia="宋体" w:hint="default"/>
          <w:w w:val="100"/>
          <w:sz w:val="21"/>
          <w:szCs w:val="21"/>
        </w:rPr>
        <w:t>首</w:t>
      </w:r>
      <w:r>
        <w:rPr>
          <w:rFonts w:ascii="宋体" w:hAnsi="宋体" w:cs="宋体" w:eastAsia="宋体" w:hint="default"/>
          <w:spacing w:val="-3"/>
          <w:w w:val="100"/>
          <w:sz w:val="21"/>
          <w:szCs w:val="21"/>
        </w:rPr>
        <w:t>次</w:t>
      </w:r>
      <w:r>
        <w:rPr>
          <w:rFonts w:ascii="宋体" w:hAnsi="宋体" w:cs="宋体" w:eastAsia="宋体" w:hint="default"/>
          <w:w w:val="100"/>
          <w:sz w:val="21"/>
          <w:szCs w:val="21"/>
        </w:rPr>
        <w:t>执</w:t>
      </w:r>
      <w:r>
        <w:rPr>
          <w:rFonts w:ascii="宋体" w:hAnsi="宋体" w:cs="宋体" w:eastAsia="宋体" w:hint="default"/>
          <w:spacing w:val="-3"/>
          <w:w w:val="100"/>
          <w:sz w:val="21"/>
          <w:szCs w:val="21"/>
        </w:rPr>
        <w:t>行</w:t>
      </w:r>
      <w:r>
        <w:rPr>
          <w:rFonts w:ascii="宋体" w:hAnsi="宋体" w:cs="宋体" w:eastAsia="宋体" w:hint="default"/>
          <w:w w:val="100"/>
          <w:sz w:val="21"/>
          <w:szCs w:val="21"/>
        </w:rPr>
        <w:t>企</w:t>
      </w:r>
      <w:r>
        <w:rPr>
          <w:rFonts w:ascii="宋体" w:hAnsi="宋体" w:cs="宋体" w:eastAsia="宋体" w:hint="default"/>
          <w:spacing w:val="-3"/>
          <w:w w:val="100"/>
          <w:sz w:val="21"/>
          <w:szCs w:val="21"/>
        </w:rPr>
        <w:t>业</w:t>
      </w:r>
      <w:r>
        <w:rPr>
          <w:rFonts w:ascii="宋体" w:hAnsi="宋体" w:cs="宋体" w:eastAsia="宋体" w:hint="default"/>
          <w:w w:val="100"/>
          <w:sz w:val="21"/>
          <w:szCs w:val="21"/>
        </w:rPr>
        <w:t>会计</w:t>
      </w:r>
      <w:r>
        <w:rPr>
          <w:rFonts w:ascii="宋体" w:hAnsi="宋体" w:cs="宋体" w:eastAsia="宋体" w:hint="default"/>
          <w:spacing w:val="-3"/>
          <w:w w:val="100"/>
          <w:sz w:val="21"/>
          <w:szCs w:val="21"/>
        </w:rPr>
        <w:t>准</w:t>
      </w:r>
      <w:r>
        <w:rPr>
          <w:rFonts w:ascii="宋体" w:hAnsi="宋体" w:cs="宋体" w:eastAsia="宋体" w:hint="default"/>
          <w:w w:val="100"/>
          <w:sz w:val="21"/>
          <w:szCs w:val="21"/>
        </w:rPr>
        <w:t>则</w:t>
      </w:r>
      <w:r>
        <w:rPr>
          <w:rFonts w:ascii="宋体" w:hAnsi="宋体" w:cs="宋体" w:eastAsia="宋体" w:hint="default"/>
          <w:spacing w:val="-3"/>
          <w:w w:val="100"/>
          <w:sz w:val="21"/>
          <w:szCs w:val="21"/>
        </w:rPr>
        <w:t>》</w:t>
      </w:r>
      <w:r>
        <w:rPr>
          <w:rFonts w:ascii="宋体" w:hAnsi="宋体" w:cs="宋体" w:eastAsia="宋体" w:hint="default"/>
          <w:w w:val="100"/>
          <w:sz w:val="21"/>
          <w:szCs w:val="21"/>
        </w:rPr>
        <w:t>所</w:t>
      </w:r>
      <w:r>
        <w:rPr>
          <w:rFonts w:ascii="宋体" w:hAnsi="宋体" w:cs="宋体" w:eastAsia="宋体" w:hint="default"/>
          <w:spacing w:val="-3"/>
          <w:w w:val="100"/>
          <w:sz w:val="21"/>
          <w:szCs w:val="21"/>
        </w:rPr>
        <w:t>规</w:t>
      </w:r>
      <w:r>
        <w:rPr>
          <w:rFonts w:ascii="宋体" w:hAnsi="宋体" w:cs="宋体" w:eastAsia="宋体" w:hint="default"/>
          <w:w w:val="100"/>
          <w:sz w:val="21"/>
          <w:szCs w:val="21"/>
        </w:rPr>
        <w:t>定的</w:t>
      </w:r>
      <w:r>
        <w:rPr>
          <w:rFonts w:ascii="宋体" w:hAnsi="宋体" w:cs="宋体" w:eastAsia="宋体" w:hint="default"/>
          <w:spacing w:val="-31"/>
          <w:sz w:val="21"/>
          <w:szCs w:val="21"/>
        </w:rPr>
        <w:t> </w:t>
      </w:r>
      <w:r>
        <w:rPr>
          <w:rFonts w:ascii="Arial" w:hAnsi="Arial" w:cs="Arial" w:eastAsia="Arial" w:hint="default"/>
          <w:w w:val="100"/>
          <w:sz w:val="21"/>
          <w:szCs w:val="21"/>
        </w:rPr>
        <w:t>5</w:t>
      </w:r>
      <w:r>
        <w:rPr>
          <w:rFonts w:ascii="Arial" w:hAnsi="Arial" w:cs="Arial" w:eastAsia="Arial" w:hint="default"/>
          <w:spacing w:val="-1"/>
          <w:w w:val="100"/>
          <w:sz w:val="21"/>
          <w:szCs w:val="21"/>
        </w:rPr>
        <w:t>-</w:t>
      </w:r>
      <w:r>
        <w:rPr>
          <w:rFonts w:ascii="Arial" w:hAnsi="Arial" w:cs="Arial" w:eastAsia="Arial" w:hint="default"/>
          <w:spacing w:val="-3"/>
          <w:w w:val="100"/>
          <w:sz w:val="21"/>
          <w:szCs w:val="21"/>
        </w:rPr>
        <w:t>1</w:t>
      </w:r>
      <w:r>
        <w:rPr>
          <w:rFonts w:ascii="Arial" w:hAnsi="Arial" w:cs="Arial" w:eastAsia="Arial" w:hint="default"/>
          <w:w w:val="100"/>
          <w:sz w:val="21"/>
          <w:szCs w:val="21"/>
        </w:rPr>
        <w:t>9</w:t>
      </w:r>
      <w:r>
        <w:rPr>
          <w:rFonts w:ascii="Arial" w:hAnsi="Arial" w:cs="Arial" w:eastAsia="Arial" w:hint="default"/>
          <w:spacing w:val="18"/>
          <w:sz w:val="21"/>
          <w:szCs w:val="21"/>
        </w:rPr>
        <w:t> </w:t>
      </w:r>
      <w:r>
        <w:rPr>
          <w:rFonts w:ascii="宋体" w:hAnsi="宋体" w:cs="宋体" w:eastAsia="宋体" w:hint="default"/>
          <w:w w:val="100"/>
          <w:sz w:val="21"/>
          <w:szCs w:val="21"/>
        </w:rPr>
        <w:t>条</w:t>
      </w:r>
      <w:r>
        <w:rPr>
          <w:rFonts w:ascii="宋体" w:hAnsi="宋体" w:cs="宋体" w:eastAsia="宋体" w:hint="default"/>
          <w:spacing w:val="-3"/>
          <w:w w:val="100"/>
          <w:sz w:val="21"/>
          <w:szCs w:val="21"/>
        </w:rPr>
        <w:t>相</w:t>
      </w:r>
      <w:r>
        <w:rPr>
          <w:rFonts w:ascii="宋体" w:hAnsi="宋体" w:cs="宋体" w:eastAsia="宋体" w:hint="default"/>
          <w:w w:val="100"/>
          <w:sz w:val="21"/>
          <w:szCs w:val="21"/>
        </w:rPr>
        <w:t>关</w:t>
      </w:r>
      <w:r>
        <w:rPr>
          <w:rFonts w:ascii="宋体" w:hAnsi="宋体" w:cs="宋体" w:eastAsia="宋体" w:hint="default"/>
          <w:spacing w:val="-3"/>
          <w:w w:val="100"/>
          <w:sz w:val="21"/>
          <w:szCs w:val="21"/>
        </w:rPr>
        <w:t>内</w:t>
      </w:r>
      <w:r>
        <w:rPr>
          <w:rFonts w:ascii="宋体" w:hAnsi="宋体" w:cs="宋体" w:eastAsia="宋体" w:hint="default"/>
          <w:w w:val="100"/>
          <w:sz w:val="21"/>
          <w:szCs w:val="21"/>
        </w:rPr>
        <w:t>容</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公</w:t>
      </w:r>
      <w:r>
        <w:rPr>
          <w:rFonts w:ascii="宋体" w:hAnsi="宋体" w:cs="宋体" w:eastAsia="宋体" w:hint="default"/>
          <w:spacing w:val="-3"/>
          <w:w w:val="100"/>
          <w:sz w:val="21"/>
          <w:szCs w:val="21"/>
        </w:rPr>
        <w:t>开</w:t>
      </w:r>
      <w:r>
        <w:rPr>
          <w:rFonts w:ascii="宋体" w:hAnsi="宋体" w:cs="宋体" w:eastAsia="宋体" w:hint="default"/>
          <w:w w:val="100"/>
          <w:sz w:val="21"/>
          <w:szCs w:val="21"/>
        </w:rPr>
        <w:t>发</w:t>
      </w:r>
      <w:r>
        <w:rPr>
          <w:rFonts w:ascii="宋体" w:hAnsi="宋体" w:cs="宋体" w:eastAsia="宋体" w:hint="default"/>
          <w:spacing w:val="-3"/>
          <w:w w:val="100"/>
          <w:sz w:val="21"/>
          <w:szCs w:val="21"/>
        </w:rPr>
        <w:t>行</w:t>
      </w:r>
      <w:r>
        <w:rPr>
          <w:rFonts w:ascii="宋体" w:hAnsi="宋体" w:cs="宋体" w:eastAsia="宋体" w:hint="default"/>
          <w:w w:val="100"/>
          <w:sz w:val="21"/>
          <w:szCs w:val="21"/>
        </w:rPr>
        <w:t>证券</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信</w:t>
      </w:r>
    </w:p>
    <w:p>
      <w:pPr>
        <w:spacing w:before="118"/>
        <w:ind w:left="137" w:right="83" w:firstLine="0"/>
        <w:jc w:val="left"/>
        <w:rPr>
          <w:rFonts w:ascii="宋体" w:hAnsi="宋体" w:cs="宋体" w:eastAsia="宋体" w:hint="default"/>
          <w:sz w:val="21"/>
          <w:szCs w:val="21"/>
        </w:rPr>
      </w:pPr>
      <w:r>
        <w:rPr>
          <w:rFonts w:ascii="宋体" w:hAnsi="宋体" w:cs="宋体" w:eastAsia="宋体" w:hint="default"/>
          <w:spacing w:val="2"/>
          <w:w w:val="100"/>
          <w:sz w:val="21"/>
          <w:szCs w:val="21"/>
        </w:rPr>
        <w:t>息披露规</w:t>
      </w:r>
      <w:r>
        <w:rPr>
          <w:rFonts w:ascii="宋体" w:hAnsi="宋体" w:cs="宋体" w:eastAsia="宋体" w:hint="default"/>
          <w:w w:val="100"/>
          <w:sz w:val="21"/>
          <w:szCs w:val="21"/>
        </w:rPr>
        <w:t>范</w:t>
      </w:r>
      <w:r>
        <w:rPr>
          <w:rFonts w:ascii="宋体" w:hAnsi="宋体" w:cs="宋体" w:eastAsia="宋体" w:hint="default"/>
          <w:spacing w:val="2"/>
          <w:w w:val="100"/>
          <w:sz w:val="21"/>
          <w:szCs w:val="21"/>
        </w:rPr>
        <w:t>问</w:t>
      </w:r>
      <w:r>
        <w:rPr>
          <w:rFonts w:ascii="宋体" w:hAnsi="宋体" w:cs="宋体" w:eastAsia="宋体" w:hint="default"/>
          <w:w w:val="100"/>
          <w:sz w:val="21"/>
          <w:szCs w:val="21"/>
        </w:rPr>
        <w:t>答第</w:t>
      </w:r>
      <w:r>
        <w:rPr>
          <w:rFonts w:ascii="宋体" w:hAnsi="宋体" w:cs="宋体" w:eastAsia="宋体" w:hint="default"/>
          <w:spacing w:val="3"/>
          <w:sz w:val="21"/>
          <w:szCs w:val="21"/>
        </w:rPr>
        <w:t> </w:t>
      </w:r>
      <w:r>
        <w:rPr>
          <w:rFonts w:ascii="Arial" w:hAnsi="Arial" w:cs="Arial" w:eastAsia="Arial" w:hint="default"/>
          <w:w w:val="100"/>
          <w:sz w:val="21"/>
          <w:szCs w:val="21"/>
        </w:rPr>
        <w:t>7</w:t>
      </w:r>
      <w:r>
        <w:rPr>
          <w:rFonts w:ascii="Arial" w:hAnsi="Arial" w:cs="Arial" w:eastAsia="Arial" w:hint="default"/>
          <w:sz w:val="21"/>
          <w:szCs w:val="21"/>
        </w:rPr>
        <w:t> </w:t>
      </w:r>
      <w:r>
        <w:rPr>
          <w:rFonts w:ascii="Arial" w:hAnsi="Arial" w:cs="Arial" w:eastAsia="Arial" w:hint="default"/>
          <w:spacing w:val="-9"/>
          <w:sz w:val="21"/>
          <w:szCs w:val="21"/>
        </w:rPr>
        <w:t> </w:t>
      </w:r>
      <w:r>
        <w:rPr>
          <w:rFonts w:ascii="宋体" w:hAnsi="宋体" w:cs="宋体" w:eastAsia="宋体" w:hint="default"/>
          <w:w w:val="100"/>
          <w:sz w:val="21"/>
          <w:szCs w:val="21"/>
        </w:rPr>
        <w:t>号</w:t>
      </w:r>
      <w:r>
        <w:rPr>
          <w:rFonts w:ascii="Arial" w:hAnsi="Arial" w:cs="Arial" w:eastAsia="Arial" w:hint="default"/>
          <w:spacing w:val="2"/>
          <w:w w:val="100"/>
          <w:sz w:val="21"/>
          <w:szCs w:val="21"/>
        </w:rPr>
        <w:t>—</w:t>
      </w:r>
      <w:r>
        <w:rPr>
          <w:rFonts w:ascii="宋体" w:hAnsi="宋体" w:cs="宋体" w:eastAsia="宋体" w:hint="default"/>
          <w:spacing w:val="2"/>
          <w:w w:val="100"/>
          <w:sz w:val="21"/>
          <w:szCs w:val="21"/>
        </w:rPr>
        <w:t>新旧会</w:t>
      </w:r>
      <w:r>
        <w:rPr>
          <w:rFonts w:ascii="宋体" w:hAnsi="宋体" w:cs="宋体" w:eastAsia="宋体" w:hint="default"/>
          <w:w w:val="100"/>
          <w:sz w:val="21"/>
          <w:szCs w:val="21"/>
        </w:rPr>
        <w:t>计</w:t>
      </w:r>
      <w:r>
        <w:rPr>
          <w:rFonts w:ascii="宋体" w:hAnsi="宋体" w:cs="宋体" w:eastAsia="宋体" w:hint="default"/>
          <w:spacing w:val="2"/>
          <w:w w:val="100"/>
          <w:sz w:val="21"/>
          <w:szCs w:val="21"/>
        </w:rPr>
        <w:t>准则</w:t>
      </w:r>
      <w:r>
        <w:rPr>
          <w:rFonts w:ascii="宋体" w:hAnsi="宋体" w:cs="宋体" w:eastAsia="宋体" w:hint="default"/>
          <w:w w:val="100"/>
          <w:sz w:val="21"/>
          <w:szCs w:val="21"/>
        </w:rPr>
        <w:t>过</w:t>
      </w:r>
      <w:r>
        <w:rPr>
          <w:rFonts w:ascii="宋体" w:hAnsi="宋体" w:cs="宋体" w:eastAsia="宋体" w:hint="default"/>
          <w:spacing w:val="2"/>
          <w:w w:val="100"/>
          <w:sz w:val="21"/>
          <w:szCs w:val="21"/>
        </w:rPr>
        <w:t>渡期</w:t>
      </w:r>
      <w:r>
        <w:rPr>
          <w:rFonts w:ascii="宋体" w:hAnsi="宋体" w:cs="宋体" w:eastAsia="宋体" w:hint="default"/>
          <w:w w:val="100"/>
          <w:sz w:val="21"/>
          <w:szCs w:val="21"/>
        </w:rPr>
        <w:t>间</w:t>
      </w:r>
      <w:r>
        <w:rPr>
          <w:rFonts w:ascii="宋体" w:hAnsi="宋体" w:cs="宋体" w:eastAsia="宋体" w:hint="default"/>
          <w:spacing w:val="2"/>
          <w:w w:val="100"/>
          <w:sz w:val="21"/>
          <w:szCs w:val="21"/>
        </w:rPr>
        <w:t>比较财务</w:t>
      </w:r>
      <w:r>
        <w:rPr>
          <w:rFonts w:ascii="宋体" w:hAnsi="宋体" w:cs="宋体" w:eastAsia="宋体" w:hint="default"/>
          <w:w w:val="100"/>
          <w:sz w:val="21"/>
          <w:szCs w:val="21"/>
        </w:rPr>
        <w:t>会</w:t>
      </w:r>
      <w:r>
        <w:rPr>
          <w:rFonts w:ascii="宋体" w:hAnsi="宋体" w:cs="宋体" w:eastAsia="宋体" w:hint="default"/>
          <w:spacing w:val="2"/>
          <w:w w:val="100"/>
          <w:sz w:val="21"/>
          <w:szCs w:val="21"/>
        </w:rPr>
        <w:t>计信</w:t>
      </w:r>
      <w:r>
        <w:rPr>
          <w:rFonts w:ascii="宋体" w:hAnsi="宋体" w:cs="宋体" w:eastAsia="宋体" w:hint="default"/>
          <w:w w:val="100"/>
          <w:sz w:val="21"/>
          <w:szCs w:val="21"/>
        </w:rPr>
        <w:t>息</w:t>
      </w:r>
      <w:r>
        <w:rPr>
          <w:rFonts w:ascii="宋体" w:hAnsi="宋体" w:cs="宋体" w:eastAsia="宋体" w:hint="default"/>
          <w:spacing w:val="2"/>
          <w:w w:val="100"/>
          <w:sz w:val="21"/>
          <w:szCs w:val="21"/>
        </w:rPr>
        <w:t>的编</w:t>
      </w:r>
      <w:r>
        <w:rPr>
          <w:rFonts w:ascii="宋体" w:hAnsi="宋体" w:cs="宋体" w:eastAsia="宋体" w:hint="default"/>
          <w:w w:val="100"/>
          <w:sz w:val="21"/>
          <w:szCs w:val="21"/>
        </w:rPr>
        <w:t>制</w:t>
      </w:r>
      <w:r>
        <w:rPr>
          <w:rFonts w:ascii="宋体" w:hAnsi="宋体" w:cs="宋体" w:eastAsia="宋体" w:hint="default"/>
          <w:spacing w:val="2"/>
          <w:w w:val="100"/>
          <w:sz w:val="21"/>
          <w:szCs w:val="21"/>
        </w:rPr>
        <w:t>和披露</w:t>
      </w:r>
      <w:r>
        <w:rPr>
          <w:rFonts w:ascii="宋体" w:hAnsi="宋体" w:cs="宋体" w:eastAsia="宋体" w:hint="default"/>
          <w:spacing w:val="-104"/>
          <w:w w:val="100"/>
          <w:sz w:val="21"/>
          <w:szCs w:val="21"/>
        </w:rPr>
        <w:t>》</w:t>
      </w:r>
      <w:r>
        <w:rPr>
          <w:rFonts w:ascii="宋体" w:hAnsi="宋体" w:cs="宋体" w:eastAsia="宋体" w:hint="default"/>
          <w:spacing w:val="2"/>
          <w:w w:val="100"/>
          <w:sz w:val="21"/>
          <w:szCs w:val="21"/>
        </w:rPr>
        <w:t>，</w:t>
      </w:r>
      <w:r>
        <w:rPr>
          <w:rFonts w:ascii="宋体" w:hAnsi="宋体" w:cs="宋体" w:eastAsia="宋体" w:hint="default"/>
          <w:w w:val="100"/>
          <w:sz w:val="21"/>
          <w:szCs w:val="21"/>
        </w:rPr>
        <w:t>以及</w:t>
      </w:r>
    </w:p>
    <w:p>
      <w:pPr>
        <w:spacing w:line="338" w:lineRule="auto" w:before="118"/>
        <w:ind w:left="137" w:right="83" w:firstLine="0"/>
        <w:jc w:val="left"/>
        <w:rPr>
          <w:rFonts w:ascii="宋体" w:hAnsi="宋体" w:cs="宋体" w:eastAsia="宋体" w:hint="default"/>
          <w:sz w:val="21"/>
          <w:szCs w:val="21"/>
        </w:rPr>
      </w:pPr>
      <w:r>
        <w:rPr>
          <w:rFonts w:ascii="宋体" w:hAnsi="宋体" w:cs="宋体" w:eastAsia="宋体" w:hint="default"/>
          <w:sz w:val="21"/>
          <w:szCs w:val="21"/>
        </w:rPr>
        <w:t>《企业会计准则解释第</w:t>
      </w:r>
      <w:r>
        <w:rPr>
          <w:rFonts w:ascii="宋体" w:hAnsi="宋体" w:cs="宋体" w:eastAsia="宋体" w:hint="default"/>
          <w:spacing w:val="-41"/>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pacing w:val="-5"/>
          <w:sz w:val="21"/>
          <w:szCs w:val="21"/>
        </w:rPr>
        <w:t>号》的相关规定等，对要求追溯调整的事项在相关的会计年度进行</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追溯调整，并对财务报表进行了重新表述。</w:t>
      </w:r>
    </w:p>
    <w:p>
      <w:pPr>
        <w:spacing w:before="49"/>
        <w:ind w:left="13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）长期股权投资</w:t>
      </w:r>
    </w:p>
    <w:p>
      <w:pPr>
        <w:spacing w:line="343" w:lineRule="auto" w:before="118"/>
        <w:ind w:left="137" w:right="144" w:firstLine="314"/>
        <w:jc w:val="both"/>
        <w:rPr>
          <w:rFonts w:ascii="宋体" w:hAnsi="宋体" w:cs="宋体" w:eastAsia="宋体" w:hint="default"/>
          <w:sz w:val="21"/>
          <w:szCs w:val="21"/>
        </w:rPr>
      </w:pPr>
      <w:r>
        <w:rPr>
          <w:rFonts w:ascii="宋体" w:hAnsi="宋体" w:cs="宋体" w:eastAsia="宋体" w:hint="default"/>
          <w:spacing w:val="-1"/>
          <w:sz w:val="21"/>
          <w:szCs w:val="21"/>
        </w:rPr>
        <w:t>①根据规定，公司对原采用权益法核算的子公司长期股权投资进行追溯调整，视同该子</w:t>
      </w:r>
      <w:r>
        <w:rPr>
          <w:rFonts w:ascii="宋体" w:hAnsi="宋体" w:cs="宋体" w:eastAsia="宋体" w:hint="default"/>
          <w:w w:val="100"/>
          <w:sz w:val="21"/>
          <w:szCs w:val="21"/>
        </w:rPr>
        <w:t> </w:t>
      </w:r>
      <w:r>
        <w:rPr>
          <w:rFonts w:ascii="宋体" w:hAnsi="宋体" w:cs="宋体" w:eastAsia="宋体" w:hint="default"/>
          <w:sz w:val="21"/>
          <w:szCs w:val="21"/>
        </w:rPr>
        <w:t>公司自最初即采用成本法核算，历年累计产生损益调整为</w:t>
      </w:r>
      <w:r>
        <w:rPr>
          <w:rFonts w:ascii="Arial" w:hAnsi="Arial" w:cs="Arial" w:eastAsia="Arial" w:hint="default"/>
          <w:sz w:val="21"/>
          <w:szCs w:val="21"/>
        </w:rPr>
        <w:t>-9,941,436.08</w:t>
      </w:r>
      <w:r>
        <w:rPr>
          <w:rFonts w:ascii="Arial" w:hAnsi="Arial" w:cs="Arial" w:eastAsia="Arial" w:hint="default"/>
          <w:spacing w:val="15"/>
          <w:sz w:val="21"/>
          <w:szCs w:val="21"/>
        </w:rPr>
        <w:t> </w:t>
      </w:r>
      <w:r>
        <w:rPr>
          <w:rFonts w:ascii="宋体" w:hAnsi="宋体" w:cs="宋体" w:eastAsia="宋体" w:hint="default"/>
          <w:sz w:val="21"/>
          <w:szCs w:val="21"/>
        </w:rPr>
        <w:t>元，历年累计产生</w:t>
      </w:r>
      <w:r>
        <w:rPr>
          <w:rFonts w:ascii="宋体" w:hAnsi="宋体" w:cs="宋体" w:eastAsia="宋体" w:hint="default"/>
          <w:w w:val="100"/>
          <w:sz w:val="21"/>
          <w:szCs w:val="21"/>
        </w:rPr>
        <w:t> </w:t>
      </w:r>
      <w:r>
        <w:rPr>
          <w:rFonts w:ascii="宋体" w:hAnsi="宋体" w:cs="宋体" w:eastAsia="宋体" w:hint="default"/>
          <w:sz w:val="21"/>
          <w:szCs w:val="21"/>
        </w:rPr>
        <w:t>被投资单位除净利润外增加所有者权益事项而增加的股权投资准备</w:t>
      </w:r>
      <w:r>
        <w:rPr>
          <w:rFonts w:ascii="宋体" w:hAnsi="宋体" w:cs="宋体" w:eastAsia="宋体" w:hint="default"/>
          <w:spacing w:val="35"/>
          <w:sz w:val="21"/>
          <w:szCs w:val="21"/>
        </w:rPr>
        <w:t> </w:t>
      </w:r>
      <w:r>
        <w:rPr>
          <w:rFonts w:ascii="Arial" w:hAnsi="Arial" w:cs="Arial" w:eastAsia="Arial" w:hint="default"/>
          <w:sz w:val="21"/>
          <w:szCs w:val="21"/>
        </w:rPr>
        <w:t>2,785,771.21</w:t>
      </w:r>
      <w:r>
        <w:rPr>
          <w:rFonts w:ascii="宋体" w:hAnsi="宋体" w:cs="宋体" w:eastAsia="宋体" w:hint="default"/>
          <w:sz w:val="21"/>
          <w:szCs w:val="21"/>
        </w:rPr>
        <w:t>，全部调</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整母公司留存收益，年初母公司的长期股权投资相应调增 </w:t>
      </w:r>
      <w:r>
        <w:rPr>
          <w:rFonts w:ascii="Arial" w:hAnsi="Arial" w:cs="Arial" w:eastAsia="Arial" w:hint="default"/>
          <w:sz w:val="21"/>
          <w:szCs w:val="21"/>
        </w:rPr>
        <w:t>7,155,664.87</w:t>
      </w:r>
      <w:r>
        <w:rPr>
          <w:rFonts w:ascii="Arial" w:hAnsi="Arial" w:cs="Arial" w:eastAsia="Arial" w:hint="default"/>
          <w:spacing w:val="-22"/>
          <w:sz w:val="21"/>
          <w:szCs w:val="21"/>
        </w:rPr>
        <w:t> </w:t>
      </w:r>
      <w:r>
        <w:rPr>
          <w:rFonts w:ascii="宋体" w:hAnsi="宋体" w:cs="宋体" w:eastAsia="宋体" w:hint="default"/>
          <w:sz w:val="21"/>
          <w:szCs w:val="21"/>
        </w:rPr>
        <w:t>元，该调整不影响</w:t>
      </w:r>
      <w:r>
        <w:rPr>
          <w:rFonts w:ascii="宋体" w:hAnsi="宋体" w:cs="宋体" w:eastAsia="宋体" w:hint="default"/>
          <w:w w:val="100"/>
          <w:sz w:val="21"/>
          <w:szCs w:val="21"/>
        </w:rPr>
        <w:t> </w:t>
      </w:r>
      <w:r>
        <w:rPr>
          <w:rFonts w:ascii="宋体" w:hAnsi="宋体" w:cs="宋体" w:eastAsia="宋体" w:hint="default"/>
          <w:sz w:val="21"/>
          <w:szCs w:val="21"/>
        </w:rPr>
        <w:t>合并资产负债表中的项目。</w:t>
      </w:r>
    </w:p>
    <w:p>
      <w:pPr>
        <w:spacing w:before="43"/>
        <w:ind w:left="137" w:right="83" w:firstLine="0"/>
        <w:jc w:val="left"/>
        <w:rPr>
          <w:rFonts w:ascii="宋体" w:hAnsi="宋体" w:cs="宋体" w:eastAsia="宋体" w:hint="default"/>
          <w:sz w:val="21"/>
          <w:szCs w:val="21"/>
        </w:rPr>
      </w:pPr>
      <w:r>
        <w:rPr>
          <w:rFonts w:ascii="宋体" w:hAnsi="宋体" w:cs="宋体" w:eastAsia="宋体" w:hint="default"/>
          <w:sz w:val="21"/>
          <w:szCs w:val="21"/>
        </w:rPr>
        <w:t>（</w:t>
      </w:r>
      <w:r>
        <w:rPr>
          <w:rFonts w:ascii="Arial" w:hAnsi="Arial" w:cs="Arial" w:eastAsia="Arial" w:hint="default"/>
          <w:sz w:val="21"/>
          <w:szCs w:val="21"/>
        </w:rPr>
        <w:t>2</w:t>
      </w:r>
      <w:r>
        <w:rPr>
          <w:rFonts w:ascii="宋体" w:hAnsi="宋体" w:cs="宋体" w:eastAsia="宋体" w:hint="default"/>
          <w:sz w:val="21"/>
          <w:szCs w:val="21"/>
        </w:rPr>
        <w:t>）所得税</w:t>
      </w:r>
    </w:p>
    <w:p>
      <w:pPr>
        <w:spacing w:before="118"/>
        <w:ind w:left="557" w:right="83" w:firstLine="0"/>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4"/>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月</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日起所得税核算方法改为资产负债表债务法。</w:t>
      </w:r>
    </w:p>
    <w:p>
      <w:pPr>
        <w:spacing w:after="0"/>
        <w:jc w:val="left"/>
        <w:rPr>
          <w:rFonts w:ascii="宋体" w:hAnsi="宋体" w:cs="宋体" w:eastAsia="宋体" w:hint="default"/>
          <w:sz w:val="21"/>
          <w:szCs w:val="21"/>
        </w:rPr>
        <w:sectPr>
          <w:pgSz w:w="11900" w:h="16840"/>
          <w:pgMar w:header="880" w:footer="981" w:top="1120" w:bottom="1180" w:left="1660" w:right="1640"/>
        </w:sectPr>
      </w:pPr>
    </w:p>
    <w:p>
      <w:pPr>
        <w:spacing w:line="240" w:lineRule="auto" w:before="12"/>
        <w:rPr>
          <w:rFonts w:ascii="宋体" w:hAnsi="宋体" w:cs="宋体" w:eastAsia="宋体" w:hint="default"/>
          <w:sz w:val="17"/>
          <w:szCs w:val="17"/>
        </w:rPr>
      </w:pPr>
    </w:p>
    <w:p>
      <w:pPr>
        <w:spacing w:before="36"/>
        <w:ind w:left="137" w:right="989" w:firstLine="0"/>
        <w:jc w:val="left"/>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、会计差错更正</w:t>
      </w:r>
    </w:p>
    <w:p>
      <w:pPr>
        <w:spacing w:line="282" w:lineRule="exact" w:before="118"/>
        <w:ind w:left="137" w:right="989" w:firstLine="0"/>
        <w:jc w:val="left"/>
        <w:rPr>
          <w:rFonts w:ascii="宋体" w:hAnsi="宋体" w:cs="宋体" w:eastAsia="宋体" w:hint="default"/>
          <w:sz w:val="21"/>
          <w:szCs w:val="21"/>
        </w:rPr>
      </w:pPr>
      <w:r>
        <w:rPr>
          <w:rFonts w:ascii="宋体" w:hAnsi="宋体" w:cs="宋体" w:eastAsia="宋体" w:hint="default"/>
          <w:sz w:val="21"/>
          <w:szCs w:val="21"/>
        </w:rPr>
        <w:t>由于重大会计差错更正，影响期初所有者权益 </w:t>
      </w:r>
      <w:r>
        <w:rPr>
          <w:rFonts w:ascii="Arial" w:hAnsi="Arial" w:cs="Arial" w:eastAsia="Arial" w:hint="default"/>
          <w:sz w:val="21"/>
          <w:szCs w:val="21"/>
        </w:rPr>
        <w:t>-2,905,751.86</w:t>
      </w:r>
      <w:r>
        <w:rPr>
          <w:rFonts w:ascii="Arial" w:hAnsi="Arial" w:cs="Arial" w:eastAsia="Arial" w:hint="default"/>
          <w:spacing w:val="-18"/>
          <w:sz w:val="21"/>
          <w:szCs w:val="21"/>
        </w:rPr>
        <w:t> </w:t>
      </w:r>
      <w:r>
        <w:rPr>
          <w:rFonts w:ascii="宋体" w:hAnsi="宋体" w:cs="宋体" w:eastAsia="宋体" w:hint="default"/>
          <w:sz w:val="21"/>
          <w:szCs w:val="21"/>
        </w:rPr>
        <w:t>元，其中：</w:t>
      </w:r>
    </w:p>
    <w:p>
      <w:pPr>
        <w:tabs>
          <w:tab w:pos="977" w:val="left" w:leader="none"/>
        </w:tabs>
        <w:spacing w:line="282" w:lineRule="exact" w:before="0"/>
        <w:ind w:left="557" w:right="989" w:firstLine="0"/>
        <w:jc w:val="left"/>
        <w:rPr>
          <w:rFonts w:ascii="宋体" w:hAnsi="宋体" w:cs="宋体" w:eastAsia="宋体" w:hint="default"/>
          <w:sz w:val="21"/>
          <w:szCs w:val="21"/>
        </w:rPr>
      </w:pPr>
      <w:r>
        <w:rPr>
          <w:rFonts w:ascii="Arial" w:hAnsi="Arial" w:cs="Arial" w:eastAsia="Arial" w:hint="default"/>
          <w:sz w:val="21"/>
          <w:szCs w:val="21"/>
        </w:rPr>
        <w:t>a)</w:t>
        <w:tab/>
      </w:r>
      <w:r>
        <w:rPr>
          <w:rFonts w:ascii="宋体" w:hAnsi="宋体" w:cs="宋体" w:eastAsia="宋体" w:hint="default"/>
          <w:sz w:val="21"/>
          <w:szCs w:val="21"/>
        </w:rPr>
        <w:t>冲回</w:t>
      </w:r>
      <w:r>
        <w:rPr>
          <w:rFonts w:ascii="宋体" w:hAnsi="宋体" w:cs="宋体" w:eastAsia="宋体" w:hint="default"/>
          <w:spacing w:val="-57"/>
          <w:sz w:val="21"/>
          <w:szCs w:val="21"/>
        </w:rPr>
        <w:t> </w:t>
      </w: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年多提的临时工工资</w:t>
      </w:r>
      <w:r>
        <w:rPr>
          <w:rFonts w:ascii="宋体" w:hAnsi="宋体" w:cs="宋体" w:eastAsia="宋体" w:hint="default"/>
          <w:spacing w:val="-57"/>
          <w:sz w:val="21"/>
          <w:szCs w:val="21"/>
        </w:rPr>
        <w:t> </w:t>
      </w:r>
      <w:r>
        <w:rPr>
          <w:rFonts w:ascii="Arial" w:hAnsi="Arial" w:cs="Arial" w:eastAsia="Arial" w:hint="default"/>
          <w:sz w:val="21"/>
          <w:szCs w:val="21"/>
        </w:rPr>
        <w:t>759,179.06</w:t>
      </w:r>
      <w:r>
        <w:rPr>
          <w:rFonts w:ascii="Arial" w:hAnsi="Arial" w:cs="Arial" w:eastAsia="Arial" w:hint="default"/>
          <w:spacing w:val="-10"/>
          <w:sz w:val="21"/>
          <w:szCs w:val="21"/>
        </w:rPr>
        <w:t> </w:t>
      </w:r>
      <w:r>
        <w:rPr>
          <w:rFonts w:ascii="宋体" w:hAnsi="宋体" w:cs="宋体" w:eastAsia="宋体" w:hint="default"/>
          <w:sz w:val="21"/>
          <w:szCs w:val="21"/>
        </w:rPr>
        <w:t>元，调增期初未分配利润；</w:t>
      </w:r>
    </w:p>
    <w:p>
      <w:pPr>
        <w:tabs>
          <w:tab w:pos="977" w:val="left" w:leader="none"/>
        </w:tabs>
        <w:spacing w:before="118"/>
        <w:ind w:left="557" w:right="989" w:firstLine="0"/>
        <w:jc w:val="left"/>
        <w:rPr>
          <w:rFonts w:ascii="Arial" w:hAnsi="Arial" w:cs="Arial" w:eastAsia="Arial" w:hint="default"/>
          <w:sz w:val="21"/>
          <w:szCs w:val="21"/>
        </w:rPr>
      </w:pPr>
      <w:r>
        <w:rPr>
          <w:rFonts w:ascii="Arial" w:hAnsi="Arial" w:cs="Arial" w:eastAsia="Arial" w:hint="default"/>
          <w:sz w:val="21"/>
          <w:szCs w:val="21"/>
        </w:rPr>
        <w:t>b)</w:t>
        <w:tab/>
      </w:r>
      <w:r>
        <w:rPr>
          <w:rFonts w:ascii="宋体" w:hAnsi="宋体" w:cs="宋体" w:eastAsia="宋体" w:hint="default"/>
          <w:sz w:val="21"/>
          <w:szCs w:val="21"/>
        </w:rPr>
        <w:t>调整支付的日本丸红朱式会社</w:t>
      </w:r>
      <w:r>
        <w:rPr>
          <w:rFonts w:ascii="宋体" w:hAnsi="宋体" w:cs="宋体" w:eastAsia="宋体" w:hint="default"/>
          <w:spacing w:val="-56"/>
          <w:sz w:val="21"/>
          <w:szCs w:val="21"/>
        </w:rPr>
        <w:t> </w:t>
      </w:r>
      <w:r>
        <w:rPr>
          <w:rFonts w:ascii="Arial" w:hAnsi="Arial" w:cs="Arial" w:eastAsia="Arial" w:hint="default"/>
          <w:sz w:val="21"/>
          <w:szCs w:val="21"/>
        </w:rPr>
        <w:t>04</w:t>
      </w:r>
      <w:r>
        <w:rPr>
          <w:rFonts w:ascii="Arial" w:hAnsi="Arial" w:cs="Arial" w:eastAsia="Arial" w:hint="default"/>
          <w:spacing w:val="-9"/>
          <w:sz w:val="21"/>
          <w:szCs w:val="21"/>
        </w:rPr>
        <w:t> </w:t>
      </w:r>
      <w:r>
        <w:rPr>
          <w:rFonts w:ascii="宋体" w:hAnsi="宋体" w:cs="宋体" w:eastAsia="宋体" w:hint="default"/>
          <w:sz w:val="21"/>
          <w:szCs w:val="21"/>
        </w:rPr>
        <w:t>年的佣金</w:t>
      </w:r>
      <w:r>
        <w:rPr>
          <w:rFonts w:ascii="宋体" w:hAnsi="宋体" w:cs="宋体" w:eastAsia="宋体" w:hint="default"/>
          <w:spacing w:val="-56"/>
          <w:sz w:val="21"/>
          <w:szCs w:val="21"/>
        </w:rPr>
        <w:t> </w:t>
      </w:r>
      <w:r>
        <w:rPr>
          <w:rFonts w:ascii="Arial" w:hAnsi="Arial" w:cs="Arial" w:eastAsia="Arial" w:hint="default"/>
          <w:sz w:val="21"/>
          <w:szCs w:val="21"/>
        </w:rPr>
        <w:t>625,295.82,</w:t>
      </w:r>
      <w:r>
        <w:rPr>
          <w:rFonts w:ascii="Arial" w:hAnsi="Arial" w:cs="Arial" w:eastAsia="Arial" w:hint="default"/>
          <w:spacing w:val="39"/>
          <w:sz w:val="21"/>
          <w:szCs w:val="21"/>
        </w:rPr>
        <w:t> </w:t>
      </w:r>
      <w:r>
        <w:rPr>
          <w:rFonts w:ascii="宋体" w:hAnsi="宋体" w:cs="宋体" w:eastAsia="宋体" w:hint="default"/>
          <w:sz w:val="21"/>
          <w:szCs w:val="21"/>
        </w:rPr>
        <w:t>调减期初未分配利润</w:t>
      </w:r>
      <w:r>
        <w:rPr>
          <w:rFonts w:ascii="Arial" w:hAnsi="Arial" w:cs="Arial" w:eastAsia="Arial" w:hint="default"/>
          <w:sz w:val="21"/>
          <w:szCs w:val="21"/>
        </w:rPr>
        <w:t>;</w:t>
      </w:r>
    </w:p>
    <w:p>
      <w:pPr>
        <w:tabs>
          <w:tab w:pos="977" w:val="left" w:leader="none"/>
        </w:tabs>
        <w:spacing w:before="118"/>
        <w:ind w:left="557" w:right="989" w:firstLine="0"/>
        <w:jc w:val="left"/>
        <w:rPr>
          <w:rFonts w:ascii="宋体" w:hAnsi="宋体" w:cs="宋体" w:eastAsia="宋体" w:hint="default"/>
          <w:sz w:val="21"/>
          <w:szCs w:val="21"/>
        </w:rPr>
      </w:pPr>
      <w:r>
        <w:rPr>
          <w:rFonts w:ascii="Arial" w:hAnsi="Arial" w:cs="Arial" w:eastAsia="Arial" w:hint="default"/>
          <w:sz w:val="21"/>
          <w:szCs w:val="21"/>
        </w:rPr>
        <w:t>c)</w:t>
        <w:tab/>
        <w:t>2004</w:t>
      </w:r>
      <w:r>
        <w:rPr>
          <w:rFonts w:ascii="Arial" w:hAnsi="Arial" w:cs="Arial" w:eastAsia="Arial" w:hint="default"/>
          <w:spacing w:val="-11"/>
          <w:sz w:val="21"/>
          <w:szCs w:val="21"/>
        </w:rPr>
        <w:t> </w:t>
      </w:r>
      <w:r>
        <w:rPr>
          <w:rFonts w:ascii="宋体" w:hAnsi="宋体" w:cs="宋体" w:eastAsia="宋体" w:hint="default"/>
          <w:sz w:val="21"/>
          <w:szCs w:val="21"/>
        </w:rPr>
        <w:t>年挂账空运费</w:t>
      </w:r>
      <w:r>
        <w:rPr>
          <w:rFonts w:ascii="宋体" w:hAnsi="宋体" w:cs="宋体" w:eastAsia="宋体" w:hint="default"/>
          <w:spacing w:val="-56"/>
          <w:sz w:val="21"/>
          <w:szCs w:val="21"/>
        </w:rPr>
        <w:t> </w:t>
      </w:r>
      <w:r>
        <w:rPr>
          <w:rFonts w:ascii="Arial" w:hAnsi="Arial" w:cs="Arial" w:eastAsia="Arial" w:hint="default"/>
          <w:sz w:val="21"/>
          <w:szCs w:val="21"/>
        </w:rPr>
        <w:t>500,178.76</w:t>
      </w:r>
      <w:r>
        <w:rPr>
          <w:rFonts w:ascii="Arial" w:hAnsi="Arial" w:cs="Arial" w:eastAsia="Arial" w:hint="default"/>
          <w:spacing w:val="-11"/>
          <w:sz w:val="21"/>
          <w:szCs w:val="21"/>
        </w:rPr>
        <w:t> </w:t>
      </w:r>
      <w:r>
        <w:rPr>
          <w:rFonts w:ascii="宋体" w:hAnsi="宋体" w:cs="宋体" w:eastAsia="宋体" w:hint="default"/>
          <w:sz w:val="21"/>
          <w:szCs w:val="21"/>
        </w:rPr>
        <w:t>元，调减期初未分配利润；</w:t>
      </w:r>
    </w:p>
    <w:p>
      <w:pPr>
        <w:tabs>
          <w:tab w:pos="977" w:val="left" w:leader="none"/>
        </w:tabs>
        <w:spacing w:before="118"/>
        <w:ind w:left="557" w:right="989" w:firstLine="0"/>
        <w:jc w:val="left"/>
        <w:rPr>
          <w:rFonts w:ascii="宋体" w:hAnsi="宋体" w:cs="宋体" w:eastAsia="宋体" w:hint="default"/>
          <w:sz w:val="21"/>
          <w:szCs w:val="21"/>
        </w:rPr>
      </w:pPr>
      <w:r>
        <w:rPr>
          <w:rFonts w:ascii="Arial" w:hAnsi="Arial" w:cs="Arial" w:eastAsia="Arial" w:hint="default"/>
          <w:sz w:val="21"/>
          <w:szCs w:val="21"/>
        </w:rPr>
        <w:t>d)</w:t>
        <w:tab/>
      </w:r>
      <w:r>
        <w:rPr>
          <w:rFonts w:ascii="宋体" w:hAnsi="宋体" w:cs="宋体" w:eastAsia="宋体" w:hint="default"/>
          <w:sz w:val="21"/>
          <w:szCs w:val="21"/>
        </w:rPr>
        <w:t>产品已于</w:t>
      </w:r>
      <w:r>
        <w:rPr>
          <w:rFonts w:ascii="宋体" w:hAnsi="宋体" w:cs="宋体" w:eastAsia="宋体" w:hint="default"/>
          <w:spacing w:val="-58"/>
          <w:sz w:val="21"/>
          <w:szCs w:val="21"/>
        </w:rPr>
        <w:t> </w:t>
      </w:r>
      <w:r>
        <w:rPr>
          <w:rFonts w:ascii="Arial" w:hAnsi="Arial" w:cs="Arial" w:eastAsia="Arial" w:hint="default"/>
          <w:sz w:val="21"/>
          <w:szCs w:val="21"/>
        </w:rPr>
        <w:t>2006</w:t>
      </w:r>
      <w:r>
        <w:rPr>
          <w:rFonts w:ascii="Arial" w:hAnsi="Arial" w:cs="Arial" w:eastAsia="Arial" w:hint="default"/>
          <w:spacing w:val="-11"/>
          <w:sz w:val="21"/>
          <w:szCs w:val="21"/>
        </w:rPr>
        <w:t> </w:t>
      </w:r>
      <w:r>
        <w:rPr>
          <w:rFonts w:ascii="宋体" w:hAnsi="宋体" w:cs="宋体" w:eastAsia="宋体" w:hint="default"/>
          <w:sz w:val="21"/>
          <w:szCs w:val="21"/>
        </w:rPr>
        <w:t>年销售，未结转的成本补转</w:t>
      </w:r>
      <w:r>
        <w:rPr>
          <w:rFonts w:ascii="宋体" w:hAnsi="宋体" w:cs="宋体" w:eastAsia="宋体" w:hint="default"/>
          <w:spacing w:val="-58"/>
          <w:sz w:val="21"/>
          <w:szCs w:val="21"/>
        </w:rPr>
        <w:t> </w:t>
      </w:r>
      <w:r>
        <w:rPr>
          <w:rFonts w:ascii="Arial" w:hAnsi="Arial" w:cs="Arial" w:eastAsia="Arial" w:hint="default"/>
          <w:sz w:val="21"/>
          <w:szCs w:val="21"/>
        </w:rPr>
        <w:t>2,092,120.13</w:t>
      </w:r>
      <w:r>
        <w:rPr>
          <w:rFonts w:ascii="Arial" w:hAnsi="Arial" w:cs="Arial" w:eastAsia="Arial" w:hint="default"/>
          <w:spacing w:val="-12"/>
          <w:sz w:val="21"/>
          <w:szCs w:val="21"/>
        </w:rPr>
        <w:t> </w:t>
      </w:r>
      <w:r>
        <w:rPr>
          <w:rFonts w:ascii="宋体" w:hAnsi="宋体" w:cs="宋体" w:eastAsia="宋体" w:hint="default"/>
          <w:sz w:val="21"/>
          <w:szCs w:val="21"/>
        </w:rPr>
        <w:t>元调减期初未分配利润；</w:t>
      </w:r>
    </w:p>
    <w:p>
      <w:pPr>
        <w:tabs>
          <w:tab w:pos="977" w:val="left" w:leader="none"/>
        </w:tabs>
        <w:spacing w:before="120"/>
        <w:ind w:left="557" w:right="989" w:firstLine="0"/>
        <w:jc w:val="left"/>
        <w:rPr>
          <w:rFonts w:ascii="宋体" w:hAnsi="宋体" w:cs="宋体" w:eastAsia="宋体" w:hint="default"/>
          <w:sz w:val="21"/>
          <w:szCs w:val="21"/>
        </w:rPr>
      </w:pPr>
      <w:r>
        <w:rPr>
          <w:rFonts w:ascii="Arial" w:hAnsi="Arial" w:cs="Arial" w:eastAsia="Arial" w:hint="default"/>
          <w:sz w:val="21"/>
          <w:szCs w:val="21"/>
        </w:rPr>
        <w:t>e)</w:t>
        <w:tab/>
      </w:r>
      <w:r>
        <w:rPr>
          <w:rFonts w:ascii="宋体" w:hAnsi="宋体" w:cs="宋体" w:eastAsia="宋体" w:hint="default"/>
          <w:sz w:val="21"/>
          <w:szCs w:val="21"/>
        </w:rPr>
        <w:t>补提</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年止应付香港远东的管理费</w:t>
      </w:r>
      <w:r>
        <w:rPr>
          <w:rFonts w:ascii="宋体" w:hAnsi="宋体" w:cs="宋体" w:eastAsia="宋体" w:hint="default"/>
          <w:spacing w:val="-56"/>
          <w:sz w:val="21"/>
          <w:szCs w:val="21"/>
        </w:rPr>
        <w:t> </w:t>
      </w:r>
      <w:r>
        <w:rPr>
          <w:rFonts w:ascii="Arial" w:hAnsi="Arial" w:cs="Arial" w:eastAsia="Arial" w:hint="default"/>
          <w:sz w:val="21"/>
          <w:szCs w:val="21"/>
        </w:rPr>
        <w:t>447,336.21</w:t>
      </w:r>
      <w:r>
        <w:rPr>
          <w:rFonts w:ascii="Arial" w:hAnsi="Arial" w:cs="Arial" w:eastAsia="Arial" w:hint="default"/>
          <w:spacing w:val="-11"/>
          <w:sz w:val="21"/>
          <w:szCs w:val="21"/>
        </w:rPr>
        <w:t> </w:t>
      </w:r>
      <w:r>
        <w:rPr>
          <w:rFonts w:ascii="宋体" w:hAnsi="宋体" w:cs="宋体" w:eastAsia="宋体" w:hint="default"/>
          <w:sz w:val="21"/>
          <w:szCs w:val="21"/>
        </w:rPr>
        <w:t>元调减期初未分配利润。</w:t>
      </w:r>
    </w:p>
    <w:p>
      <w:pPr>
        <w:pStyle w:val="Heading2"/>
        <w:tabs>
          <w:tab w:pos="977" w:val="left" w:leader="none"/>
        </w:tabs>
        <w:spacing w:line="240" w:lineRule="auto" w:before="103"/>
        <w:ind w:right="989"/>
        <w:jc w:val="left"/>
      </w:pPr>
      <w:r>
        <w:rPr/>
        <w:t>三、</w:t>
        <w:tab/>
        <w:t>税项</w:t>
      </w:r>
    </w:p>
    <w:p>
      <w:pPr>
        <w:spacing w:before="193"/>
        <w:ind w:left="557" w:right="989" w:firstLine="0"/>
        <w:jc w:val="left"/>
        <w:rPr>
          <w:rFonts w:ascii="宋体" w:hAnsi="宋体" w:cs="宋体" w:eastAsia="宋体" w:hint="default"/>
          <w:sz w:val="21"/>
          <w:szCs w:val="21"/>
        </w:rPr>
      </w:pPr>
      <w:r>
        <w:rPr>
          <w:rFonts w:ascii="宋体" w:hAnsi="宋体" w:cs="宋体" w:eastAsia="宋体" w:hint="default"/>
          <w:sz w:val="21"/>
          <w:szCs w:val="21"/>
        </w:rPr>
        <w:t>本公司适用的主要税种和税率如下：</w:t>
      </w:r>
    </w:p>
    <w:p>
      <w:pPr>
        <w:spacing w:line="338" w:lineRule="auto" w:before="133"/>
        <w:ind w:left="557" w:right="4566" w:firstLine="0"/>
        <w:jc w:val="left"/>
        <w:rPr>
          <w:rFonts w:ascii="宋体" w:hAnsi="宋体" w:cs="宋体" w:eastAsia="宋体" w:hint="default"/>
          <w:sz w:val="21"/>
          <w:szCs w:val="21"/>
        </w:rPr>
      </w:pPr>
      <w:r>
        <w:rPr>
          <w:rFonts w:ascii="Arial" w:hAnsi="Arial" w:cs="Arial" w:eastAsia="Arial" w:hint="default"/>
          <w:sz w:val="21"/>
          <w:szCs w:val="21"/>
        </w:rPr>
        <w:t>1</w:t>
      </w:r>
      <w:r>
        <w:rPr>
          <w:rFonts w:ascii="宋体" w:hAnsi="宋体" w:cs="宋体" w:eastAsia="宋体" w:hint="default"/>
          <w:sz w:val="21"/>
          <w:szCs w:val="21"/>
        </w:rPr>
        <w:t>、流转税</w:t>
      </w:r>
      <w:r>
        <w:rPr>
          <w:rFonts w:ascii="宋体" w:hAnsi="宋体" w:cs="宋体" w:eastAsia="宋体" w:hint="default"/>
          <w:w w:val="100"/>
          <w:sz w:val="21"/>
          <w:szCs w:val="21"/>
        </w:rPr>
        <w:t> </w:t>
      </w:r>
      <w:r>
        <w:rPr>
          <w:rFonts w:ascii="宋体" w:hAnsi="宋体" w:cs="宋体" w:eastAsia="宋体" w:hint="default"/>
          <w:sz w:val="21"/>
          <w:szCs w:val="21"/>
        </w:rPr>
        <w:t>增值税：产品、商品销售适用增值税，税率为</w:t>
      </w:r>
      <w:r>
        <w:rPr>
          <w:rFonts w:ascii="宋体" w:hAnsi="宋体" w:cs="宋体" w:eastAsia="宋体" w:hint="default"/>
          <w:spacing w:val="-59"/>
          <w:sz w:val="21"/>
          <w:szCs w:val="21"/>
        </w:rPr>
        <w:t> </w:t>
      </w:r>
      <w:r>
        <w:rPr>
          <w:rFonts w:ascii="Arial" w:hAnsi="Arial" w:cs="Arial" w:eastAsia="Arial" w:hint="default"/>
          <w:sz w:val="21"/>
          <w:szCs w:val="21"/>
        </w:rPr>
        <w:t>17%</w:t>
      </w:r>
      <w:r>
        <w:rPr>
          <w:rFonts w:ascii="宋体" w:hAnsi="宋体" w:cs="宋体" w:eastAsia="宋体" w:hint="default"/>
          <w:sz w:val="21"/>
          <w:szCs w:val="21"/>
        </w:rPr>
        <w:t>。</w:t>
      </w:r>
    </w:p>
    <w:p>
      <w:pPr>
        <w:spacing w:line="340" w:lineRule="auto" w:before="22"/>
        <w:ind w:left="557" w:right="4263" w:firstLine="0"/>
        <w:jc w:val="left"/>
        <w:rPr>
          <w:rFonts w:ascii="宋体" w:hAnsi="宋体" w:cs="宋体" w:eastAsia="宋体" w:hint="default"/>
          <w:sz w:val="21"/>
          <w:szCs w:val="21"/>
        </w:rPr>
      </w:pPr>
      <w:r>
        <w:rPr>
          <w:rFonts w:ascii="宋体" w:hAnsi="宋体" w:cs="宋体" w:eastAsia="宋体" w:hint="default"/>
          <w:sz w:val="21"/>
          <w:szCs w:val="21"/>
        </w:rPr>
        <w:t>营业税：一般劳务及其他收入适用营业税，税率为</w:t>
      </w:r>
      <w:r>
        <w:rPr>
          <w:rFonts w:ascii="宋体" w:hAnsi="宋体" w:cs="宋体" w:eastAsia="宋体" w:hint="default"/>
          <w:spacing w:val="-59"/>
          <w:sz w:val="21"/>
          <w:szCs w:val="21"/>
        </w:rPr>
        <w:t> </w:t>
      </w:r>
      <w:r>
        <w:rPr>
          <w:rFonts w:ascii="Arial" w:hAnsi="Arial" w:cs="Arial" w:eastAsia="Arial" w:hint="default"/>
          <w:sz w:val="21"/>
          <w:szCs w:val="21"/>
        </w:rPr>
        <w:t>5%</w:t>
      </w:r>
      <w:r>
        <w:rPr>
          <w:rFonts w:ascii="宋体" w:hAnsi="宋体" w:cs="宋体" w:eastAsia="宋体" w:hint="default"/>
          <w:sz w:val="21"/>
          <w:szCs w:val="21"/>
        </w:rPr>
        <w:t>。</w:t>
      </w:r>
      <w:r>
        <w:rPr>
          <w:rFonts w:ascii="宋体" w:hAnsi="宋体" w:cs="宋体" w:eastAsia="宋体" w:hint="default"/>
          <w:w w:val="100"/>
          <w:sz w:val="21"/>
          <w:szCs w:val="21"/>
        </w:rPr>
        <w:t> </w:t>
      </w:r>
      <w:r>
        <w:rPr>
          <w:rFonts w:ascii="Arial" w:hAnsi="Arial" w:cs="Arial" w:eastAsia="Arial" w:hint="default"/>
          <w:sz w:val="21"/>
          <w:szCs w:val="21"/>
        </w:rPr>
        <w:t>2</w:t>
      </w:r>
      <w:r>
        <w:rPr>
          <w:rFonts w:ascii="宋体" w:hAnsi="宋体" w:cs="宋体" w:eastAsia="宋体" w:hint="default"/>
          <w:sz w:val="21"/>
          <w:szCs w:val="21"/>
        </w:rPr>
        <w:t>、所得税</w:t>
      </w:r>
    </w:p>
    <w:p>
      <w:pPr>
        <w:spacing w:line="338" w:lineRule="auto" w:before="19"/>
        <w:ind w:left="137" w:right="1559" w:firstLine="420"/>
        <w:jc w:val="left"/>
        <w:rPr>
          <w:rFonts w:ascii="宋体" w:hAnsi="宋体" w:cs="宋体" w:eastAsia="宋体" w:hint="default"/>
          <w:sz w:val="21"/>
          <w:szCs w:val="21"/>
        </w:rPr>
      </w:pPr>
      <w:r>
        <w:rPr>
          <w:rFonts w:ascii="宋体" w:hAnsi="宋体" w:cs="宋体" w:eastAsia="宋体" w:hint="default"/>
          <w:sz w:val="21"/>
          <w:szCs w:val="21"/>
        </w:rPr>
        <w:t>本公司及下属子公司常州远东科技有限公司适用</w:t>
      </w:r>
      <w:r>
        <w:rPr>
          <w:rFonts w:ascii="宋体" w:hAnsi="宋体" w:cs="宋体" w:eastAsia="宋体" w:hint="default"/>
          <w:spacing w:val="8"/>
          <w:sz w:val="21"/>
          <w:szCs w:val="21"/>
        </w:rPr>
        <w:t> </w:t>
      </w:r>
      <w:r>
        <w:rPr>
          <w:rFonts w:ascii="Arial" w:hAnsi="Arial" w:cs="Arial" w:eastAsia="Arial" w:hint="default"/>
          <w:sz w:val="21"/>
          <w:szCs w:val="21"/>
        </w:rPr>
        <w:t>24%</w:t>
      </w:r>
      <w:r>
        <w:rPr>
          <w:rFonts w:ascii="宋体" w:hAnsi="宋体" w:cs="宋体" w:eastAsia="宋体" w:hint="default"/>
          <w:sz w:val="21"/>
          <w:szCs w:val="21"/>
        </w:rPr>
        <w:t>的企业所得税率，其他子公司均</w:t>
      </w:r>
      <w:r>
        <w:rPr>
          <w:rFonts w:ascii="宋体" w:hAnsi="宋体" w:cs="宋体" w:eastAsia="宋体" w:hint="default"/>
          <w:w w:val="100"/>
          <w:sz w:val="21"/>
          <w:szCs w:val="21"/>
        </w:rPr>
        <w:t> </w:t>
      </w:r>
      <w:r>
        <w:rPr>
          <w:rFonts w:ascii="宋体" w:hAnsi="宋体" w:cs="宋体" w:eastAsia="宋体" w:hint="default"/>
          <w:sz w:val="21"/>
          <w:szCs w:val="21"/>
        </w:rPr>
        <w:t>适用</w:t>
      </w:r>
      <w:r>
        <w:rPr>
          <w:rFonts w:ascii="宋体" w:hAnsi="宋体" w:cs="宋体" w:eastAsia="宋体" w:hint="default"/>
          <w:spacing w:val="-57"/>
          <w:sz w:val="21"/>
          <w:szCs w:val="21"/>
        </w:rPr>
        <w:t> </w:t>
      </w:r>
      <w:r>
        <w:rPr>
          <w:rFonts w:ascii="Arial" w:hAnsi="Arial" w:cs="Arial" w:eastAsia="Arial" w:hint="default"/>
          <w:sz w:val="21"/>
          <w:szCs w:val="21"/>
        </w:rPr>
        <w:t>33%</w:t>
      </w:r>
      <w:r>
        <w:rPr>
          <w:rFonts w:ascii="宋体" w:hAnsi="宋体" w:cs="宋体" w:eastAsia="宋体" w:hint="default"/>
          <w:sz w:val="21"/>
          <w:szCs w:val="21"/>
        </w:rPr>
        <w:t>的企业所得税率。</w:t>
      </w:r>
    </w:p>
    <w:p>
      <w:pPr>
        <w:spacing w:before="22"/>
        <w:ind w:left="557" w:right="989" w:firstLine="0"/>
        <w:jc w:val="left"/>
        <w:rPr>
          <w:rFonts w:ascii="宋体" w:hAnsi="宋体" w:cs="宋体" w:eastAsia="宋体" w:hint="default"/>
          <w:sz w:val="21"/>
          <w:szCs w:val="21"/>
        </w:rPr>
      </w:pPr>
      <w:r>
        <w:rPr>
          <w:rFonts w:ascii="Arial" w:hAnsi="Arial" w:cs="Arial" w:eastAsia="Arial" w:hint="default"/>
          <w:sz w:val="21"/>
          <w:szCs w:val="21"/>
        </w:rPr>
        <w:t>3</w:t>
      </w:r>
      <w:r>
        <w:rPr>
          <w:rFonts w:ascii="宋体" w:hAnsi="宋体" w:cs="宋体" w:eastAsia="宋体" w:hint="default"/>
          <w:sz w:val="21"/>
          <w:szCs w:val="21"/>
        </w:rPr>
        <w:t>、房产税</w:t>
      </w:r>
    </w:p>
    <w:p>
      <w:pPr>
        <w:spacing w:line="340" w:lineRule="auto" w:before="118"/>
        <w:ind w:left="137" w:right="989" w:firstLine="420"/>
        <w:jc w:val="left"/>
        <w:rPr>
          <w:rFonts w:ascii="宋体" w:hAnsi="宋体" w:cs="宋体" w:eastAsia="宋体" w:hint="default"/>
          <w:sz w:val="21"/>
          <w:szCs w:val="21"/>
        </w:rPr>
      </w:pPr>
      <w:r>
        <w:rPr>
          <w:rFonts w:ascii="宋体" w:hAnsi="宋体" w:cs="宋体" w:eastAsia="宋体" w:hint="default"/>
          <w:spacing w:val="-2"/>
          <w:w w:val="100"/>
          <w:sz w:val="21"/>
          <w:szCs w:val="21"/>
        </w:rPr>
        <w:t>自用房产以房产原值的</w:t>
      </w:r>
      <w:r>
        <w:rPr>
          <w:rFonts w:ascii="宋体" w:hAnsi="宋体" w:cs="宋体" w:eastAsia="宋体" w:hint="default"/>
          <w:spacing w:val="-45"/>
          <w:w w:val="100"/>
          <w:sz w:val="21"/>
          <w:szCs w:val="21"/>
        </w:rPr>
        <w:t> </w:t>
      </w:r>
      <w:r>
        <w:rPr>
          <w:rFonts w:ascii="Arial" w:hAnsi="Arial" w:cs="Arial" w:eastAsia="Arial" w:hint="default"/>
          <w:spacing w:val="-2"/>
          <w:w w:val="100"/>
          <w:sz w:val="21"/>
          <w:szCs w:val="21"/>
        </w:rPr>
        <w:t>70%</w:t>
      </w:r>
      <w:r>
        <w:rPr>
          <w:rFonts w:ascii="宋体" w:hAnsi="宋体" w:cs="宋体" w:eastAsia="宋体" w:hint="default"/>
          <w:spacing w:val="-2"/>
          <w:w w:val="100"/>
          <w:sz w:val="21"/>
          <w:szCs w:val="21"/>
        </w:rPr>
        <w:t>为计税依据</w:t>
      </w:r>
      <w:r>
        <w:rPr>
          <w:rFonts w:ascii="Arial" w:hAnsi="Arial" w:cs="Arial" w:eastAsia="Arial" w:hint="default"/>
          <w:spacing w:val="-2"/>
          <w:w w:val="100"/>
          <w:sz w:val="21"/>
          <w:szCs w:val="21"/>
        </w:rPr>
        <w:t>,</w:t>
      </w:r>
      <w:r>
        <w:rPr>
          <w:rFonts w:ascii="宋体" w:hAnsi="宋体" w:cs="宋体" w:eastAsia="宋体" w:hint="default"/>
          <w:spacing w:val="-2"/>
          <w:w w:val="100"/>
          <w:sz w:val="21"/>
          <w:szCs w:val="21"/>
        </w:rPr>
        <w:t>税率为</w:t>
      </w:r>
      <w:r>
        <w:rPr>
          <w:rFonts w:ascii="宋体" w:hAnsi="宋体" w:cs="宋体" w:eastAsia="宋体" w:hint="default"/>
          <w:spacing w:val="-45"/>
          <w:w w:val="100"/>
          <w:sz w:val="21"/>
          <w:szCs w:val="21"/>
        </w:rPr>
        <w:t> </w:t>
      </w:r>
      <w:r>
        <w:rPr>
          <w:rFonts w:ascii="Arial" w:hAnsi="Arial" w:cs="Arial" w:eastAsia="Arial" w:hint="default"/>
          <w:spacing w:val="-7"/>
          <w:w w:val="100"/>
          <w:sz w:val="21"/>
          <w:szCs w:val="21"/>
        </w:rPr>
        <w:t>1.2%</w:t>
      </w:r>
      <w:r>
        <w:rPr>
          <w:rFonts w:ascii="宋体" w:hAnsi="宋体" w:cs="宋体" w:eastAsia="宋体" w:hint="default"/>
          <w:spacing w:val="-7"/>
          <w:w w:val="100"/>
          <w:sz w:val="21"/>
          <w:szCs w:val="21"/>
        </w:rPr>
        <w:t>，出租房产以房产出租收入为计税</w:t>
      </w:r>
      <w:r>
        <w:rPr>
          <w:rFonts w:ascii="宋体" w:hAnsi="宋体" w:cs="宋体" w:eastAsia="宋体" w:hint="default"/>
          <w:w w:val="100"/>
          <w:sz w:val="21"/>
          <w:szCs w:val="21"/>
        </w:rPr>
        <w:t> </w:t>
      </w:r>
      <w:r>
        <w:rPr>
          <w:rFonts w:ascii="宋体" w:hAnsi="宋体" w:cs="宋体" w:eastAsia="宋体" w:hint="default"/>
          <w:sz w:val="21"/>
          <w:szCs w:val="21"/>
        </w:rPr>
        <w:t>依据，税率为</w:t>
      </w:r>
      <w:r>
        <w:rPr>
          <w:rFonts w:ascii="宋体" w:hAnsi="宋体" w:cs="宋体" w:eastAsia="宋体" w:hint="default"/>
          <w:spacing w:val="-54"/>
          <w:sz w:val="21"/>
          <w:szCs w:val="21"/>
        </w:rPr>
        <w:t> </w:t>
      </w:r>
      <w:r>
        <w:rPr>
          <w:rFonts w:ascii="Arial" w:hAnsi="Arial" w:cs="Arial" w:eastAsia="Arial" w:hint="default"/>
          <w:sz w:val="21"/>
          <w:szCs w:val="21"/>
        </w:rPr>
        <w:t>12%</w:t>
      </w:r>
      <w:r>
        <w:rPr>
          <w:rFonts w:ascii="宋体" w:hAnsi="宋体" w:cs="宋体" w:eastAsia="宋体" w:hint="default"/>
          <w:sz w:val="21"/>
          <w:szCs w:val="21"/>
        </w:rPr>
        <w:t>。</w:t>
      </w:r>
    </w:p>
    <w:p>
      <w:pPr>
        <w:spacing w:line="240" w:lineRule="auto" w:before="1"/>
        <w:rPr>
          <w:rFonts w:ascii="宋体" w:hAnsi="宋体" w:cs="宋体" w:eastAsia="宋体" w:hint="default"/>
          <w:sz w:val="28"/>
          <w:szCs w:val="28"/>
        </w:rPr>
      </w:pPr>
    </w:p>
    <w:p>
      <w:pPr>
        <w:pStyle w:val="Heading2"/>
        <w:spacing w:line="240" w:lineRule="auto"/>
        <w:ind w:right="989"/>
        <w:jc w:val="left"/>
      </w:pPr>
      <w:r>
        <w:rPr/>
        <w:t>四、</w:t>
      </w:r>
      <w:r>
        <w:rPr>
          <w:spacing w:val="-61"/>
        </w:rPr>
        <w:t> </w:t>
      </w:r>
      <w:r>
        <w:rPr/>
        <w:t>企业合并及合并财务报表</w:t>
      </w:r>
    </w:p>
    <w:p>
      <w:pPr>
        <w:spacing w:line="338" w:lineRule="auto" w:before="193"/>
        <w:ind w:left="137" w:right="989" w:firstLine="420"/>
        <w:jc w:val="left"/>
        <w:rPr>
          <w:rFonts w:ascii="宋体" w:hAnsi="宋体" w:cs="宋体" w:eastAsia="宋体" w:hint="default"/>
          <w:sz w:val="21"/>
          <w:szCs w:val="21"/>
        </w:rPr>
      </w:pPr>
      <w:r>
        <w:rPr>
          <w:rFonts w:ascii="宋体" w:hAnsi="宋体" w:cs="宋体" w:eastAsia="宋体" w:hint="default"/>
          <w:sz w:val="21"/>
          <w:szCs w:val="21"/>
        </w:rPr>
        <w:t>合并财务报表按照</w:t>
      </w:r>
      <w:r>
        <w:rPr>
          <w:rFonts w:ascii="宋体" w:hAnsi="宋体" w:cs="宋体" w:eastAsia="宋体" w:hint="default"/>
          <w:spacing w:val="-46"/>
          <w:sz w:val="21"/>
          <w:szCs w:val="21"/>
        </w:rPr>
        <w:t> </w:t>
      </w:r>
      <w:r>
        <w:rPr>
          <w:rFonts w:ascii="Arial" w:hAnsi="Arial" w:cs="Arial" w:eastAsia="Arial" w:hint="default"/>
          <w:sz w:val="21"/>
          <w:szCs w:val="21"/>
        </w:rPr>
        <w:t>2006</w:t>
      </w:r>
      <w:r>
        <w:rPr>
          <w:rFonts w:ascii="Arial" w:hAnsi="Arial" w:cs="Arial" w:eastAsia="Arial"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2</w:t>
      </w:r>
      <w:r>
        <w:rPr>
          <w:rFonts w:ascii="Arial" w:hAnsi="Arial" w:cs="Arial" w:eastAsia="Arial" w:hint="default"/>
          <w:spacing w:val="-1"/>
          <w:sz w:val="21"/>
          <w:szCs w:val="21"/>
        </w:rPr>
        <w:t> </w:t>
      </w:r>
      <w:r>
        <w:rPr>
          <w:rFonts w:ascii="宋体" w:hAnsi="宋体" w:cs="宋体" w:eastAsia="宋体" w:hint="default"/>
          <w:spacing w:val="-5"/>
          <w:sz w:val="21"/>
          <w:szCs w:val="21"/>
        </w:rPr>
        <w:t>月颁布的《企业会计准则第</w:t>
      </w:r>
      <w:r>
        <w:rPr>
          <w:rFonts w:ascii="宋体" w:hAnsi="宋体" w:cs="宋体" w:eastAsia="宋体" w:hint="default"/>
          <w:spacing w:val="-46"/>
          <w:sz w:val="21"/>
          <w:szCs w:val="21"/>
        </w:rPr>
        <w:t> </w:t>
      </w:r>
      <w:r>
        <w:rPr>
          <w:rFonts w:ascii="Arial" w:hAnsi="Arial" w:cs="Arial" w:eastAsia="Arial" w:hint="default"/>
          <w:sz w:val="21"/>
          <w:szCs w:val="21"/>
        </w:rPr>
        <w:t>33</w:t>
      </w:r>
      <w:r>
        <w:rPr>
          <w:rFonts w:ascii="Arial" w:hAnsi="Arial" w:cs="Arial" w:eastAsia="Arial" w:hint="default"/>
          <w:spacing w:val="-1"/>
          <w:sz w:val="21"/>
          <w:szCs w:val="21"/>
        </w:rPr>
        <w:t> </w:t>
      </w:r>
      <w:r>
        <w:rPr>
          <w:rFonts w:ascii="宋体" w:hAnsi="宋体" w:cs="宋体" w:eastAsia="宋体" w:hint="default"/>
          <w:spacing w:val="-5"/>
          <w:sz w:val="21"/>
          <w:szCs w:val="21"/>
        </w:rPr>
        <w:t>号</w:t>
      </w:r>
      <w:r>
        <w:rPr>
          <w:rFonts w:ascii="Arial" w:hAnsi="Arial" w:cs="Arial" w:eastAsia="Arial" w:hint="default"/>
          <w:spacing w:val="-5"/>
          <w:sz w:val="21"/>
          <w:szCs w:val="21"/>
        </w:rPr>
        <w:t>—</w:t>
      </w:r>
      <w:r>
        <w:rPr>
          <w:rFonts w:ascii="宋体" w:hAnsi="宋体" w:cs="宋体" w:eastAsia="宋体" w:hint="default"/>
          <w:spacing w:val="-5"/>
          <w:sz w:val="21"/>
          <w:szCs w:val="21"/>
        </w:rPr>
        <w:t>合并财务报表》执行。</w:t>
      </w:r>
      <w:r>
        <w:rPr>
          <w:rFonts w:ascii="宋体" w:hAnsi="宋体" w:cs="宋体" w:eastAsia="宋体" w:hint="default"/>
          <w:w w:val="100"/>
          <w:sz w:val="21"/>
          <w:szCs w:val="21"/>
        </w:rPr>
        <w:t> </w:t>
      </w:r>
      <w:r>
        <w:rPr>
          <w:rFonts w:ascii="宋体" w:hAnsi="宋体" w:cs="宋体" w:eastAsia="宋体" w:hint="default"/>
          <w:sz w:val="21"/>
          <w:szCs w:val="21"/>
        </w:rPr>
        <w:t>公司所控制的全部子公司均纳入合并财务报表的合并范围。</w:t>
      </w:r>
    </w:p>
    <w:p>
      <w:pPr>
        <w:spacing w:line="357" w:lineRule="auto" w:before="47"/>
        <w:ind w:left="137" w:right="1564" w:firstLine="420"/>
        <w:jc w:val="both"/>
        <w:rPr>
          <w:rFonts w:ascii="宋体" w:hAnsi="宋体" w:cs="宋体" w:eastAsia="宋体" w:hint="default"/>
          <w:sz w:val="21"/>
          <w:szCs w:val="21"/>
        </w:rPr>
      </w:pPr>
      <w:r>
        <w:rPr>
          <w:rFonts w:ascii="宋体" w:hAnsi="宋体" w:cs="宋体" w:eastAsia="宋体" w:hint="default"/>
          <w:spacing w:val="-4"/>
          <w:w w:val="100"/>
          <w:sz w:val="21"/>
          <w:szCs w:val="21"/>
        </w:rPr>
        <w:t>合并财务报表以母公司和纳入合并范围的子公司的个别财务报表为基础，根据其他有关</w:t>
      </w:r>
      <w:r>
        <w:rPr>
          <w:rFonts w:ascii="宋体" w:hAnsi="宋体" w:cs="宋体" w:eastAsia="宋体" w:hint="default"/>
          <w:w w:val="100"/>
          <w:sz w:val="21"/>
          <w:szCs w:val="21"/>
        </w:rPr>
        <w:t> </w:t>
      </w:r>
      <w:r>
        <w:rPr>
          <w:rFonts w:ascii="宋体" w:hAnsi="宋体" w:cs="宋体" w:eastAsia="宋体" w:hint="default"/>
          <w:spacing w:val="-4"/>
          <w:sz w:val="21"/>
          <w:szCs w:val="21"/>
        </w:rPr>
        <w:t>资料为依据，按照权益法调整对子公司的长期股权投资后，由母公司编制。合并时对内部权</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4"/>
          <w:sz w:val="21"/>
          <w:szCs w:val="21"/>
        </w:rPr>
        <w:t>益性投资与子公司所有者权益、内部投资收益与子公司利润分配、内部交易事项、内部债权</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债务进行抵销。</w:t>
      </w:r>
    </w:p>
    <w:p>
      <w:pPr>
        <w:spacing w:line="355" w:lineRule="auto" w:before="30"/>
        <w:ind w:left="557" w:right="989" w:firstLine="0"/>
        <w:jc w:val="left"/>
        <w:rPr>
          <w:rFonts w:ascii="宋体" w:hAnsi="宋体" w:cs="宋体" w:eastAsia="宋体" w:hint="default"/>
          <w:sz w:val="21"/>
          <w:szCs w:val="21"/>
        </w:rPr>
      </w:pPr>
      <w:r>
        <w:rPr>
          <w:rFonts w:ascii="宋体" w:hAnsi="宋体" w:cs="宋体" w:eastAsia="宋体" w:hint="default"/>
          <w:sz w:val="21"/>
          <w:szCs w:val="21"/>
        </w:rPr>
        <w:t>子公司所采用的会计政策与母公司保持一致。</w:t>
      </w:r>
      <w:r>
        <w:rPr>
          <w:rFonts w:ascii="宋体" w:hAnsi="宋体" w:cs="宋体" w:eastAsia="宋体" w:hint="default"/>
          <w:w w:val="100"/>
          <w:sz w:val="21"/>
          <w:szCs w:val="21"/>
        </w:rPr>
        <w:t> </w:t>
      </w:r>
      <w:r>
        <w:rPr>
          <w:rFonts w:ascii="宋体" w:hAnsi="宋体" w:cs="宋体" w:eastAsia="宋体" w:hint="default"/>
          <w:spacing w:val="-2"/>
          <w:sz w:val="21"/>
          <w:szCs w:val="21"/>
        </w:rPr>
        <w:t>本节所列数据除非特别注明，金额单位为人民币万元。</w:t>
      </w:r>
    </w:p>
    <w:p>
      <w:pPr>
        <w:spacing w:line="240" w:lineRule="auto" w:before="10"/>
        <w:rPr>
          <w:rFonts w:ascii="宋体" w:hAnsi="宋体" w:cs="宋体" w:eastAsia="宋体" w:hint="default"/>
          <w:sz w:val="23"/>
          <w:szCs w:val="23"/>
        </w:rPr>
      </w:pPr>
    </w:p>
    <w:p>
      <w:pPr>
        <w:tabs>
          <w:tab w:pos="557" w:val="left" w:leader="none"/>
        </w:tabs>
        <w:spacing w:before="0"/>
        <w:ind w:left="137" w:right="989" w:firstLine="0"/>
        <w:jc w:val="left"/>
        <w:rPr>
          <w:rFonts w:ascii="宋体" w:hAnsi="宋体" w:cs="宋体" w:eastAsia="宋体" w:hint="default"/>
          <w:sz w:val="21"/>
          <w:szCs w:val="21"/>
        </w:rPr>
      </w:pPr>
      <w:r>
        <w:rPr>
          <w:rFonts w:ascii="Arial" w:hAnsi="Arial" w:cs="Arial" w:eastAsia="Arial" w:hint="default"/>
          <w:b/>
          <w:bCs/>
          <w:sz w:val="21"/>
          <w:szCs w:val="21"/>
        </w:rPr>
        <w:t>1.</w:t>
        <w:tab/>
      </w:r>
      <w:r>
        <w:rPr>
          <w:rFonts w:ascii="宋体" w:hAnsi="宋体" w:cs="宋体" w:eastAsia="宋体" w:hint="default"/>
          <w:spacing w:val="-1"/>
          <w:sz w:val="21"/>
          <w:szCs w:val="21"/>
        </w:rPr>
        <w:t>非企业合并方式取得的子公司</w:t>
      </w:r>
    </w:p>
    <w:p>
      <w:pPr>
        <w:spacing w:line="240" w:lineRule="auto" w:before="12"/>
        <w:rPr>
          <w:rFonts w:ascii="宋体" w:hAnsi="宋体" w:cs="宋体" w:eastAsia="宋体" w:hint="default"/>
          <w:sz w:val="10"/>
          <w:szCs w:val="10"/>
        </w:rPr>
      </w:pPr>
    </w:p>
    <w:p>
      <w:pPr>
        <w:spacing w:after="0" w:line="240" w:lineRule="auto"/>
        <w:rPr>
          <w:rFonts w:ascii="宋体" w:hAnsi="宋体" w:cs="宋体" w:eastAsia="宋体" w:hint="default"/>
          <w:sz w:val="10"/>
          <w:szCs w:val="10"/>
        </w:rPr>
        <w:sectPr>
          <w:pgSz w:w="11900" w:h="16840"/>
          <w:pgMar w:header="880" w:footer="981" w:top="1120" w:bottom="1180" w:left="1660" w:right="220"/>
        </w:sectPr>
      </w:pPr>
    </w:p>
    <w:p>
      <w:pPr>
        <w:spacing w:line="240" w:lineRule="auto" w:before="1"/>
        <w:rPr>
          <w:rFonts w:ascii="宋体" w:hAnsi="宋体" w:cs="宋体" w:eastAsia="宋体" w:hint="default"/>
          <w:sz w:val="19"/>
          <w:szCs w:val="19"/>
        </w:rPr>
      </w:pPr>
    </w:p>
    <w:p>
      <w:pPr>
        <w:tabs>
          <w:tab w:pos="1673" w:val="left" w:leader="none"/>
          <w:tab w:pos="2566" w:val="left" w:leader="none"/>
          <w:tab w:pos="3754" w:val="left" w:leader="none"/>
        </w:tabs>
        <w:spacing w:before="0"/>
        <w:ind w:left="293" w:right="-14"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被投资单位全称</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业务性质</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注册资本</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经营范围</w:t>
      </w:r>
      <w:r>
        <w:rPr>
          <w:rFonts w:ascii="宋体" w:hAnsi="宋体" w:cs="宋体" w:eastAsia="宋体" w:hint="default"/>
          <w:spacing w:val="-1"/>
          <w:sz w:val="15"/>
          <w:szCs w:val="15"/>
        </w:rPr>
      </w:r>
    </w:p>
    <w:p>
      <w:pPr>
        <w:spacing w:before="54"/>
        <w:ind w:left="293" w:right="0" w:firstLine="0"/>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本公司期</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
          <w:sz w:val="15"/>
          <w:szCs w:val="15"/>
        </w:rPr>
        <w:t>末</w:t>
      </w:r>
      <w:r>
        <w:rPr>
          <w:rFonts w:ascii="宋体" w:hAnsi="宋体" w:cs="宋体" w:eastAsia="宋体" w:hint="default"/>
          <w:spacing w:val="-1"/>
          <w:sz w:val="15"/>
          <w:szCs w:val="15"/>
          <w:u w:val="single" w:color="000000"/>
        </w:rPr>
        <w:t>实际投</w:t>
      </w:r>
      <w:r>
        <w:rPr>
          <w:rFonts w:ascii="宋体" w:hAnsi="宋体" w:cs="宋体" w:eastAsia="宋体" w:hint="default"/>
          <w:spacing w:val="-71"/>
          <w:sz w:val="15"/>
          <w:szCs w:val="15"/>
          <w:u w:val="single" w:color="000000"/>
        </w:rPr>
        <w:t> </w:t>
      </w:r>
      <w:r>
        <w:rPr>
          <w:rFonts w:ascii="宋体" w:hAnsi="宋体" w:cs="宋体" w:eastAsia="宋体" w:hint="default"/>
          <w:spacing w:val="-71"/>
          <w:sz w:val="15"/>
          <w:szCs w:val="15"/>
        </w:rPr>
      </w:r>
      <w:r>
        <w:rPr>
          <w:rFonts w:ascii="宋体" w:hAnsi="宋体" w:cs="宋体" w:eastAsia="宋体" w:hint="default"/>
          <w:spacing w:val="-71"/>
          <w:sz w:val="15"/>
          <w:szCs w:val="15"/>
        </w:rPr>
      </w:r>
      <w:r>
        <w:rPr>
          <w:rFonts w:ascii="宋体" w:hAnsi="宋体" w:cs="宋体" w:eastAsia="宋体" w:hint="default"/>
          <w:sz w:val="15"/>
          <w:szCs w:val="15"/>
          <w:u w:val="single" w:color="000000"/>
        </w:rPr>
        <w:t>资额</w:t>
      </w:r>
      <w:r>
        <w:rPr>
          <w:rFonts w:ascii="宋体" w:hAnsi="宋体" w:cs="宋体" w:eastAsia="宋体" w:hint="default"/>
          <w:sz w:val="15"/>
          <w:szCs w:val="15"/>
        </w:rPr>
      </w:r>
    </w:p>
    <w:p>
      <w:pPr>
        <w:spacing w:before="54"/>
        <w:ind w:left="264" w:right="0" w:firstLine="2"/>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实质上构成对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子公司的</w:t>
      </w:r>
      <w:r>
        <w:rPr>
          <w:rFonts w:ascii="宋体" w:hAnsi="宋体" w:cs="宋体" w:eastAsia="宋体" w:hint="default"/>
          <w:w w:val="100"/>
          <w:sz w:val="15"/>
          <w:szCs w:val="15"/>
        </w:rPr>
        <w:t> </w:t>
      </w:r>
      <w:r>
        <w:rPr>
          <w:rFonts w:ascii="宋体" w:hAnsi="宋体" w:cs="宋体" w:eastAsia="宋体" w:hint="default"/>
          <w:spacing w:val="-1"/>
          <w:sz w:val="15"/>
          <w:szCs w:val="15"/>
          <w:u w:val="single" w:color="000000"/>
        </w:rPr>
        <w:t>净投资的余额</w:t>
      </w:r>
      <w:r>
        <w:rPr>
          <w:rFonts w:ascii="宋体" w:hAnsi="宋体" w:cs="宋体" w:eastAsia="宋体" w:hint="default"/>
          <w:spacing w:val="-1"/>
          <w:sz w:val="15"/>
          <w:szCs w:val="15"/>
        </w:rPr>
      </w:r>
    </w:p>
    <w:p>
      <w:pPr>
        <w:spacing w:line="240" w:lineRule="auto" w:before="9"/>
        <w:rPr>
          <w:rFonts w:ascii="宋体" w:hAnsi="宋体" w:cs="宋体" w:eastAsia="宋体" w:hint="default"/>
          <w:sz w:val="11"/>
          <w:szCs w:val="11"/>
        </w:rPr>
      </w:pPr>
      <w:r>
        <w:rPr/>
        <w:br w:type="column"/>
      </w:r>
      <w:r>
        <w:rPr>
          <w:rFonts w:ascii="宋体"/>
          <w:sz w:val="11"/>
        </w:rPr>
      </w:r>
    </w:p>
    <w:p>
      <w:pPr>
        <w:spacing w:before="0"/>
        <w:ind w:left="310" w:right="-11" w:hanging="75"/>
        <w:jc w:val="left"/>
        <w:rPr>
          <w:rFonts w:ascii="宋体" w:hAnsi="宋体" w:cs="宋体" w:eastAsia="宋体" w:hint="default"/>
          <w:sz w:val="15"/>
          <w:szCs w:val="15"/>
        </w:rPr>
      </w:pPr>
      <w:r>
        <w:rPr>
          <w:rFonts w:ascii="宋体" w:hAnsi="宋体" w:cs="宋体" w:eastAsia="宋体" w:hint="default"/>
          <w:spacing w:val="-1"/>
          <w:sz w:val="15"/>
          <w:szCs w:val="15"/>
        </w:rPr>
        <w:t>本公司合计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r>
    </w:p>
    <w:p>
      <w:pPr>
        <w:spacing w:before="54"/>
        <w:ind w:left="252" w:right="0" w:firstLine="2"/>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本公司合计</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享有的</w:t>
      </w:r>
      <w:r>
        <w:rPr>
          <w:rFonts w:ascii="宋体" w:hAnsi="宋体" w:cs="宋体" w:eastAsia="宋体" w:hint="default"/>
          <w:w w:val="100"/>
          <w:sz w:val="15"/>
          <w:szCs w:val="15"/>
        </w:rPr>
        <w:t> </w:t>
      </w:r>
      <w:r>
        <w:rPr>
          <w:rFonts w:ascii="宋体" w:hAnsi="宋体" w:cs="宋体" w:eastAsia="宋体" w:hint="default"/>
          <w:spacing w:val="-1"/>
          <w:sz w:val="15"/>
          <w:szCs w:val="15"/>
          <w:u w:val="single" w:color="000000"/>
        </w:rPr>
        <w:t>表决权比例</w:t>
      </w:r>
      <w:r>
        <w:rPr>
          <w:rFonts w:ascii="宋体" w:hAnsi="宋体" w:cs="宋体" w:eastAsia="宋体" w:hint="default"/>
          <w:spacing w:val="-1"/>
          <w:sz w:val="15"/>
          <w:szCs w:val="15"/>
        </w:rPr>
      </w:r>
    </w:p>
    <w:p>
      <w:pPr>
        <w:spacing w:line="240" w:lineRule="auto" w:before="9"/>
        <w:rPr>
          <w:rFonts w:ascii="宋体" w:hAnsi="宋体" w:cs="宋体" w:eastAsia="宋体" w:hint="default"/>
          <w:sz w:val="11"/>
          <w:szCs w:val="11"/>
        </w:rPr>
      </w:pPr>
      <w:r>
        <w:rPr/>
        <w:br w:type="column"/>
      </w:r>
      <w:r>
        <w:rPr>
          <w:rFonts w:ascii="宋体"/>
          <w:sz w:val="11"/>
        </w:rPr>
      </w:r>
    </w:p>
    <w:p>
      <w:pPr>
        <w:spacing w:before="0"/>
        <w:ind w:left="216" w:right="101" w:firstLine="2"/>
        <w:jc w:val="left"/>
        <w:rPr>
          <w:rFonts w:ascii="宋体" w:hAnsi="宋体" w:cs="宋体" w:eastAsia="宋体" w:hint="default"/>
          <w:sz w:val="15"/>
          <w:szCs w:val="15"/>
        </w:rPr>
      </w:pPr>
      <w:r>
        <w:rPr>
          <w:rFonts w:ascii="宋体" w:hAnsi="宋体" w:cs="宋体" w:eastAsia="宋体" w:hint="default"/>
          <w:spacing w:val="-1"/>
          <w:sz w:val="15"/>
          <w:szCs w:val="15"/>
        </w:rPr>
        <w:t>合并范围内</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u w:val="single" w:color="000000"/>
        </w:rPr>
        <w:t>表决权比例</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00" w:h="16840"/>
          <w:pgMar w:top="1600" w:bottom="280" w:left="1660" w:right="220"/>
          <w:cols w:num="6" w:equalWidth="0">
            <w:col w:w="4357" w:space="352"/>
            <w:col w:w="896" w:space="40"/>
            <w:col w:w="1170" w:space="40"/>
            <w:col w:w="990" w:space="40"/>
            <w:col w:w="1009" w:space="40"/>
            <w:col w:w="1086"/>
          </w:cols>
        </w:sectPr>
      </w:pPr>
    </w:p>
    <w:p>
      <w:pPr>
        <w:spacing w:line="240" w:lineRule="auto" w:before="5"/>
        <w:rPr>
          <w:rFonts w:ascii="宋体" w:hAnsi="宋体" w:cs="宋体" w:eastAsia="宋体" w:hint="default"/>
          <w:sz w:val="15"/>
          <w:szCs w:val="15"/>
        </w:rPr>
      </w:pPr>
    </w:p>
    <w:p>
      <w:pPr>
        <w:spacing w:line="232" w:lineRule="exact" w:before="0"/>
        <w:ind w:left="245" w:right="-14" w:firstLine="0"/>
        <w:jc w:val="left"/>
        <w:rPr>
          <w:rFonts w:ascii="宋体" w:hAnsi="宋体" w:cs="宋体" w:eastAsia="宋体" w:hint="default"/>
          <w:sz w:val="18"/>
          <w:szCs w:val="18"/>
        </w:rPr>
      </w:pPr>
      <w:r>
        <w:rPr>
          <w:rFonts w:ascii="宋体" w:hAnsi="宋体" w:cs="宋体" w:eastAsia="宋体" w:hint="default"/>
          <w:spacing w:val="11"/>
          <w:sz w:val="18"/>
          <w:szCs w:val="18"/>
        </w:rPr>
        <w:t>常州远东科技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有限公司</w:t>
      </w:r>
    </w:p>
    <w:p>
      <w:pPr>
        <w:spacing w:line="232" w:lineRule="exact" w:before="86"/>
        <w:ind w:left="17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中外合资</w:t>
      </w:r>
      <w:r>
        <w:rPr>
          <w:rFonts w:ascii="宋体" w:hAnsi="宋体" w:cs="宋体" w:eastAsia="宋体" w:hint="default"/>
          <w:w w:val="99"/>
          <w:sz w:val="18"/>
          <w:szCs w:val="18"/>
        </w:rPr>
        <w:t> </w:t>
      </w:r>
      <w:r>
        <w:rPr>
          <w:rFonts w:ascii="宋体" w:hAnsi="宋体" w:cs="宋体" w:eastAsia="宋体" w:hint="default"/>
          <w:sz w:val="18"/>
          <w:szCs w:val="18"/>
        </w:rPr>
        <w:t>有限责任</w:t>
      </w:r>
      <w:r>
        <w:rPr>
          <w:rFonts w:ascii="宋体" w:hAnsi="宋体" w:cs="宋体" w:eastAsia="宋体" w:hint="default"/>
          <w:w w:val="99"/>
          <w:sz w:val="18"/>
          <w:szCs w:val="18"/>
        </w:rPr>
        <w:t> </w:t>
      </w:r>
      <w:r>
        <w:rPr>
          <w:rFonts w:ascii="宋体" w:hAnsi="宋体" w:cs="宋体" w:eastAsia="宋体" w:hint="default"/>
          <w:sz w:val="18"/>
          <w:szCs w:val="18"/>
        </w:rPr>
        <w:t>公司</w:t>
      </w:r>
    </w:p>
    <w:p>
      <w:pPr>
        <w:spacing w:line="240" w:lineRule="auto" w:before="11"/>
        <w:rPr>
          <w:rFonts w:ascii="宋体" w:hAnsi="宋体" w:cs="宋体" w:eastAsia="宋体" w:hint="default"/>
          <w:sz w:val="16"/>
          <w:szCs w:val="16"/>
        </w:rPr>
      </w:pPr>
      <w:r>
        <w:rPr/>
        <w:br w:type="column"/>
      </w:r>
      <w:r>
        <w:rPr>
          <w:rFonts w:ascii="宋体"/>
          <w:sz w:val="16"/>
        </w:rPr>
      </w:r>
    </w:p>
    <w:p>
      <w:pPr>
        <w:spacing w:line="142" w:lineRule="exact" w:before="0"/>
        <w:ind w:left="245" w:right="0" w:firstLine="0"/>
        <w:jc w:val="left"/>
        <w:rPr>
          <w:rFonts w:ascii="Arial" w:hAnsi="Arial" w:cs="Arial" w:eastAsia="Arial" w:hint="default"/>
          <w:sz w:val="18"/>
          <w:szCs w:val="18"/>
        </w:rPr>
      </w:pPr>
      <w:r>
        <w:rPr>
          <w:rFonts w:ascii="Arial"/>
          <w:sz w:val="18"/>
        </w:rPr>
        <w:t>310.96</w:t>
      </w:r>
    </w:p>
    <w:p>
      <w:pPr>
        <w:tabs>
          <w:tab w:pos="1011" w:val="left" w:leader="none"/>
          <w:tab w:pos="2590" w:val="left" w:leader="none"/>
          <w:tab w:pos="3648" w:val="left" w:leader="none"/>
          <w:tab w:pos="4899" w:val="left" w:leader="none"/>
          <w:tab w:pos="5947" w:val="left" w:leader="none"/>
          <w:tab w:pos="6960" w:val="left" w:leader="none"/>
        </w:tabs>
        <w:spacing w:line="270" w:lineRule="exact" w:before="0"/>
        <w:ind w:left="255" w:right="0" w:firstLine="0"/>
        <w:jc w:val="left"/>
        <w:rPr>
          <w:rFonts w:ascii="Arial" w:hAnsi="Arial" w:cs="Arial" w:eastAsia="Arial" w:hint="default"/>
          <w:sz w:val="18"/>
          <w:szCs w:val="18"/>
        </w:rPr>
      </w:pPr>
      <w:r>
        <w:rPr>
          <w:rFonts w:ascii="宋体" w:hAnsi="宋体" w:cs="宋体" w:eastAsia="宋体" w:hint="default"/>
          <w:w w:val="95"/>
          <w:position w:val="-9"/>
          <w:sz w:val="18"/>
          <w:szCs w:val="18"/>
        </w:rPr>
        <w:t>万美元</w:t>
        <w:tab/>
      </w:r>
      <w:r>
        <w:rPr>
          <w:rFonts w:ascii="宋体" w:hAnsi="宋体" w:cs="宋体" w:eastAsia="宋体" w:hint="default"/>
          <w:w w:val="95"/>
          <w:sz w:val="18"/>
          <w:szCs w:val="18"/>
        </w:rPr>
        <w:t>计算机软硬件</w:t>
        <w:tab/>
      </w:r>
      <w:r>
        <w:rPr>
          <w:rFonts w:ascii="Arial" w:hAnsi="Arial" w:cs="Arial" w:eastAsia="Arial" w:hint="default"/>
          <w:spacing w:val="-1"/>
          <w:sz w:val="18"/>
          <w:szCs w:val="18"/>
        </w:rPr>
        <w:t>1933.60</w:t>
        <w:tab/>
        <w:t>1933.60</w:t>
        <w:tab/>
      </w:r>
      <w:r>
        <w:rPr>
          <w:rFonts w:ascii="Arial" w:hAnsi="Arial" w:cs="Arial" w:eastAsia="Arial" w:hint="default"/>
          <w:w w:val="95"/>
          <w:sz w:val="18"/>
          <w:szCs w:val="18"/>
        </w:rPr>
        <w:t>75%</w:t>
        <w:tab/>
        <w:t>75%</w:t>
        <w:tab/>
      </w:r>
      <w:r>
        <w:rPr>
          <w:rFonts w:ascii="Arial" w:hAnsi="Arial" w:cs="Arial" w:eastAsia="Arial" w:hint="default"/>
          <w:sz w:val="18"/>
          <w:szCs w:val="18"/>
        </w:rPr>
        <w:t>75%</w:t>
      </w:r>
    </w:p>
    <w:p>
      <w:pPr>
        <w:spacing w:after="0" w:line="270" w:lineRule="exact"/>
        <w:jc w:val="left"/>
        <w:rPr>
          <w:rFonts w:ascii="Arial" w:hAnsi="Arial" w:cs="Arial" w:eastAsia="Arial" w:hint="default"/>
          <w:sz w:val="18"/>
          <w:szCs w:val="18"/>
        </w:rPr>
        <w:sectPr>
          <w:type w:val="continuous"/>
          <w:pgSz w:w="11900" w:h="16840"/>
          <w:pgMar w:top="1600" w:bottom="280" w:left="1660" w:right="220"/>
          <w:cols w:num="3" w:equalWidth="0">
            <w:col w:w="1398" w:space="40"/>
            <w:col w:w="899" w:space="49"/>
            <w:col w:w="7634"/>
          </w:cols>
        </w:sectPr>
      </w:pPr>
    </w:p>
    <w:p>
      <w:pPr>
        <w:spacing w:line="240" w:lineRule="auto" w:before="6"/>
        <w:rPr>
          <w:rFonts w:ascii="Arial" w:hAnsi="Arial" w:cs="Arial" w:eastAsia="Arial" w:hint="default"/>
          <w:sz w:val="25"/>
          <w:szCs w:val="25"/>
        </w:rPr>
      </w:pPr>
    </w:p>
    <w:p>
      <w:pPr>
        <w:spacing w:after="0" w:line="240" w:lineRule="auto"/>
        <w:rPr>
          <w:rFonts w:ascii="Arial" w:hAnsi="Arial" w:cs="Arial" w:eastAsia="Arial" w:hint="default"/>
          <w:sz w:val="25"/>
          <w:szCs w:val="25"/>
        </w:rPr>
        <w:sectPr>
          <w:pgSz w:w="11900" w:h="16840"/>
          <w:pgMar w:header="880" w:footer="981" w:top="1120" w:bottom="1180" w:left="1660" w:right="220"/>
        </w:sectPr>
      </w:pPr>
    </w:p>
    <w:p>
      <w:pPr>
        <w:spacing w:line="240" w:lineRule="auto" w:before="0"/>
        <w:rPr>
          <w:rFonts w:ascii="Arial" w:hAnsi="Arial" w:cs="Arial" w:eastAsia="Arial" w:hint="default"/>
          <w:sz w:val="14"/>
          <w:szCs w:val="14"/>
        </w:rPr>
      </w:pPr>
    </w:p>
    <w:p>
      <w:pPr>
        <w:tabs>
          <w:tab w:pos="1673" w:val="left" w:leader="none"/>
          <w:tab w:pos="2566" w:val="left" w:leader="none"/>
          <w:tab w:pos="3754" w:val="left" w:leader="none"/>
        </w:tabs>
        <w:spacing w:before="88"/>
        <w:ind w:left="293" w:right="-14" w:firstLine="0"/>
        <w:jc w:val="left"/>
        <w:rPr>
          <w:rFonts w:ascii="宋体" w:hAnsi="宋体" w:cs="宋体" w:eastAsia="宋体" w:hint="default"/>
          <w:sz w:val="15"/>
          <w:szCs w:val="15"/>
        </w:rPr>
      </w:pPr>
      <w:r>
        <w:rPr>
          <w:rFonts w:ascii="宋体" w:hAnsi="宋体" w:cs="宋体" w:eastAsia="宋体" w:hint="default"/>
          <w:w w:val="100"/>
          <w:sz w:val="15"/>
          <w:szCs w:val="15"/>
        </w:rPr>
      </w:r>
      <w:r>
        <w:rPr>
          <w:rFonts w:ascii="宋体" w:hAnsi="宋体" w:cs="宋体" w:eastAsia="宋体" w:hint="default"/>
          <w:spacing w:val="-1"/>
          <w:sz w:val="15"/>
          <w:szCs w:val="15"/>
          <w:u w:val="single" w:color="000000"/>
        </w:rPr>
        <w:t>被投资单位全称</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业务性质</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注册资本</w:t>
      </w:r>
      <w:r>
        <w:rPr>
          <w:rFonts w:ascii="宋体" w:hAnsi="宋体" w:cs="宋体" w:eastAsia="宋体" w:hint="default"/>
          <w:spacing w:val="-1"/>
          <w:sz w:val="15"/>
          <w:szCs w:val="15"/>
        </w:rPr>
        <w:tab/>
      </w:r>
      <w:r>
        <w:rPr>
          <w:rFonts w:ascii="宋体" w:hAnsi="宋体" w:cs="宋体" w:eastAsia="宋体" w:hint="default"/>
          <w:spacing w:val="-1"/>
          <w:sz w:val="15"/>
          <w:szCs w:val="15"/>
          <w:u w:val="single" w:color="000000"/>
        </w:rPr>
        <w:t>经营范围</w:t>
      </w:r>
      <w:r>
        <w:rPr>
          <w:rFonts w:ascii="宋体" w:hAnsi="宋体" w:cs="宋体" w:eastAsia="宋体" w:hint="default"/>
          <w:spacing w:val="-1"/>
          <w:sz w:val="15"/>
          <w:szCs w:val="15"/>
        </w:rPr>
      </w:r>
    </w:p>
    <w:p>
      <w:pPr>
        <w:spacing w:before="54"/>
        <w:ind w:left="293" w:right="0" w:firstLine="0"/>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本公司期</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pacing w:val="-1"/>
          <w:sz w:val="15"/>
          <w:szCs w:val="15"/>
        </w:rPr>
        <w:t>末</w:t>
      </w:r>
      <w:r>
        <w:rPr>
          <w:rFonts w:ascii="宋体" w:hAnsi="宋体" w:cs="宋体" w:eastAsia="宋体" w:hint="default"/>
          <w:spacing w:val="-1"/>
          <w:sz w:val="15"/>
          <w:szCs w:val="15"/>
          <w:u w:val="single" w:color="000000"/>
        </w:rPr>
        <w:t>实际投</w:t>
      </w:r>
      <w:r>
        <w:rPr>
          <w:rFonts w:ascii="宋体" w:hAnsi="宋体" w:cs="宋体" w:eastAsia="宋体" w:hint="default"/>
          <w:spacing w:val="-71"/>
          <w:sz w:val="15"/>
          <w:szCs w:val="15"/>
          <w:u w:val="single" w:color="000000"/>
        </w:rPr>
        <w:t> </w:t>
      </w:r>
      <w:r>
        <w:rPr>
          <w:rFonts w:ascii="宋体" w:hAnsi="宋体" w:cs="宋体" w:eastAsia="宋体" w:hint="default"/>
          <w:spacing w:val="-71"/>
          <w:sz w:val="15"/>
          <w:szCs w:val="15"/>
        </w:rPr>
      </w:r>
      <w:r>
        <w:rPr>
          <w:rFonts w:ascii="宋体" w:hAnsi="宋体" w:cs="宋体" w:eastAsia="宋体" w:hint="default"/>
          <w:spacing w:val="-71"/>
          <w:sz w:val="15"/>
          <w:szCs w:val="15"/>
        </w:rPr>
      </w:r>
      <w:r>
        <w:rPr>
          <w:rFonts w:ascii="宋体" w:hAnsi="宋体" w:cs="宋体" w:eastAsia="宋体" w:hint="default"/>
          <w:sz w:val="15"/>
          <w:szCs w:val="15"/>
          <w:u w:val="single" w:color="000000"/>
        </w:rPr>
        <w:t>资额</w:t>
      </w:r>
      <w:r>
        <w:rPr>
          <w:rFonts w:ascii="宋体" w:hAnsi="宋体" w:cs="宋体" w:eastAsia="宋体" w:hint="default"/>
          <w:sz w:val="15"/>
          <w:szCs w:val="15"/>
        </w:rPr>
      </w:r>
    </w:p>
    <w:p>
      <w:pPr>
        <w:spacing w:before="54"/>
        <w:ind w:left="264" w:right="0" w:firstLine="2"/>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实质上构成对</w:t>
      </w:r>
      <w:r>
        <w:rPr>
          <w:rFonts w:ascii="宋体" w:hAnsi="宋体" w:cs="宋体" w:eastAsia="宋体" w:hint="default"/>
          <w:spacing w:val="-72"/>
          <w:sz w:val="15"/>
          <w:szCs w:val="15"/>
        </w:rPr>
        <w:t> </w:t>
      </w:r>
      <w:r>
        <w:rPr>
          <w:rFonts w:ascii="宋体" w:hAnsi="宋体" w:cs="宋体" w:eastAsia="宋体" w:hint="default"/>
          <w:spacing w:val="-72"/>
          <w:sz w:val="15"/>
          <w:szCs w:val="15"/>
        </w:rPr>
      </w:r>
      <w:r>
        <w:rPr>
          <w:rFonts w:ascii="宋体" w:hAnsi="宋体" w:cs="宋体" w:eastAsia="宋体" w:hint="default"/>
          <w:sz w:val="15"/>
          <w:szCs w:val="15"/>
        </w:rPr>
        <w:t>子公司的</w:t>
      </w:r>
      <w:r>
        <w:rPr>
          <w:rFonts w:ascii="宋体" w:hAnsi="宋体" w:cs="宋体" w:eastAsia="宋体" w:hint="default"/>
          <w:w w:val="100"/>
          <w:sz w:val="15"/>
          <w:szCs w:val="15"/>
        </w:rPr>
        <w:t> </w:t>
      </w:r>
      <w:r>
        <w:rPr>
          <w:rFonts w:ascii="宋体" w:hAnsi="宋体" w:cs="宋体" w:eastAsia="宋体" w:hint="default"/>
          <w:spacing w:val="-1"/>
          <w:sz w:val="15"/>
          <w:szCs w:val="15"/>
          <w:u w:val="single" w:color="000000"/>
        </w:rPr>
        <w:t>净投资的余额</w:t>
      </w:r>
      <w:r>
        <w:rPr>
          <w:rFonts w:ascii="宋体" w:hAnsi="宋体" w:cs="宋体" w:eastAsia="宋体" w:hint="default"/>
          <w:spacing w:val="-1"/>
          <w:sz w:val="15"/>
          <w:szCs w:val="15"/>
        </w:rPr>
      </w:r>
    </w:p>
    <w:p>
      <w:pPr>
        <w:spacing w:line="240" w:lineRule="auto" w:before="9"/>
        <w:rPr>
          <w:rFonts w:ascii="宋体" w:hAnsi="宋体" w:cs="宋体" w:eastAsia="宋体" w:hint="default"/>
          <w:sz w:val="11"/>
          <w:szCs w:val="11"/>
        </w:rPr>
      </w:pPr>
      <w:r>
        <w:rPr/>
        <w:br w:type="column"/>
      </w:r>
      <w:r>
        <w:rPr>
          <w:rFonts w:ascii="宋体"/>
          <w:sz w:val="11"/>
        </w:rPr>
      </w:r>
    </w:p>
    <w:p>
      <w:pPr>
        <w:spacing w:before="0"/>
        <w:ind w:left="310" w:right="-11" w:hanging="75"/>
        <w:jc w:val="left"/>
        <w:rPr>
          <w:rFonts w:ascii="宋体" w:hAnsi="宋体" w:cs="宋体" w:eastAsia="宋体" w:hint="default"/>
          <w:sz w:val="15"/>
          <w:szCs w:val="15"/>
        </w:rPr>
      </w:pPr>
      <w:r>
        <w:rPr>
          <w:rFonts w:ascii="宋体" w:hAnsi="宋体" w:cs="宋体" w:eastAsia="宋体" w:hint="default"/>
          <w:spacing w:val="-1"/>
          <w:sz w:val="15"/>
          <w:szCs w:val="15"/>
        </w:rPr>
        <w:t>本公司合计</w:t>
      </w:r>
      <w:r>
        <w:rPr>
          <w:rFonts w:ascii="宋体" w:hAnsi="宋体" w:cs="宋体" w:eastAsia="宋体" w:hint="default"/>
          <w:spacing w:val="-68"/>
          <w:sz w:val="15"/>
          <w:szCs w:val="15"/>
        </w:rPr>
        <w:t> </w:t>
      </w:r>
      <w:r>
        <w:rPr>
          <w:rFonts w:ascii="宋体" w:hAnsi="宋体" w:cs="宋体" w:eastAsia="宋体" w:hint="default"/>
          <w:spacing w:val="-68"/>
          <w:sz w:val="15"/>
          <w:szCs w:val="15"/>
        </w:rPr>
      </w:r>
      <w:r>
        <w:rPr>
          <w:rFonts w:ascii="宋体" w:hAnsi="宋体" w:cs="宋体" w:eastAsia="宋体" w:hint="default"/>
          <w:sz w:val="15"/>
          <w:szCs w:val="15"/>
          <w:u w:val="single" w:color="000000"/>
        </w:rPr>
        <w:t>持股比例</w:t>
      </w:r>
      <w:r>
        <w:rPr>
          <w:rFonts w:ascii="宋体" w:hAnsi="宋体" w:cs="宋体" w:eastAsia="宋体" w:hint="default"/>
          <w:sz w:val="15"/>
          <w:szCs w:val="15"/>
        </w:rPr>
      </w:r>
    </w:p>
    <w:p>
      <w:pPr>
        <w:spacing w:before="54"/>
        <w:ind w:left="252" w:right="0" w:firstLine="2"/>
        <w:jc w:val="center"/>
        <w:rPr>
          <w:rFonts w:ascii="宋体" w:hAnsi="宋体" w:cs="宋体" w:eastAsia="宋体" w:hint="default"/>
          <w:sz w:val="15"/>
          <w:szCs w:val="15"/>
        </w:rPr>
      </w:pPr>
      <w:r>
        <w:rPr>
          <w:spacing w:val="-1"/>
        </w:rPr>
        <w:br w:type="column"/>
      </w:r>
      <w:r>
        <w:rPr>
          <w:rFonts w:ascii="宋体" w:hAnsi="宋体" w:cs="宋体" w:eastAsia="宋体" w:hint="default"/>
          <w:spacing w:val="-1"/>
          <w:sz w:val="15"/>
          <w:szCs w:val="15"/>
        </w:rPr>
        <w:t>本公司合计</w:t>
      </w:r>
      <w:r>
        <w:rPr>
          <w:rFonts w:ascii="宋体" w:hAnsi="宋体" w:cs="宋体" w:eastAsia="宋体" w:hint="default"/>
          <w:spacing w:val="-71"/>
          <w:sz w:val="15"/>
          <w:szCs w:val="15"/>
        </w:rPr>
        <w:t> </w:t>
      </w:r>
      <w:r>
        <w:rPr>
          <w:rFonts w:ascii="宋体" w:hAnsi="宋体" w:cs="宋体" w:eastAsia="宋体" w:hint="default"/>
          <w:spacing w:val="-71"/>
          <w:sz w:val="15"/>
          <w:szCs w:val="15"/>
        </w:rPr>
      </w:r>
      <w:r>
        <w:rPr>
          <w:rFonts w:ascii="宋体" w:hAnsi="宋体" w:cs="宋体" w:eastAsia="宋体" w:hint="default"/>
          <w:sz w:val="15"/>
          <w:szCs w:val="15"/>
        </w:rPr>
        <w:t>享有的</w:t>
      </w:r>
      <w:r>
        <w:rPr>
          <w:rFonts w:ascii="宋体" w:hAnsi="宋体" w:cs="宋体" w:eastAsia="宋体" w:hint="default"/>
          <w:w w:val="100"/>
          <w:sz w:val="15"/>
          <w:szCs w:val="15"/>
        </w:rPr>
        <w:t> </w:t>
      </w:r>
      <w:r>
        <w:rPr>
          <w:rFonts w:ascii="宋体" w:hAnsi="宋体" w:cs="宋体" w:eastAsia="宋体" w:hint="default"/>
          <w:spacing w:val="-1"/>
          <w:sz w:val="15"/>
          <w:szCs w:val="15"/>
          <w:u w:val="single" w:color="000000"/>
        </w:rPr>
        <w:t>表决权比例</w:t>
      </w:r>
      <w:r>
        <w:rPr>
          <w:rFonts w:ascii="宋体" w:hAnsi="宋体" w:cs="宋体" w:eastAsia="宋体" w:hint="default"/>
          <w:spacing w:val="-1"/>
          <w:sz w:val="15"/>
          <w:szCs w:val="15"/>
        </w:rPr>
      </w:r>
    </w:p>
    <w:p>
      <w:pPr>
        <w:spacing w:line="240" w:lineRule="auto" w:before="9"/>
        <w:rPr>
          <w:rFonts w:ascii="宋体" w:hAnsi="宋体" w:cs="宋体" w:eastAsia="宋体" w:hint="default"/>
          <w:sz w:val="11"/>
          <w:szCs w:val="11"/>
        </w:rPr>
      </w:pPr>
      <w:r>
        <w:rPr/>
        <w:br w:type="column"/>
      </w:r>
      <w:r>
        <w:rPr>
          <w:rFonts w:ascii="宋体"/>
          <w:sz w:val="11"/>
        </w:rPr>
      </w:r>
    </w:p>
    <w:p>
      <w:pPr>
        <w:spacing w:before="0"/>
        <w:ind w:left="216" w:right="101" w:firstLine="2"/>
        <w:jc w:val="left"/>
        <w:rPr>
          <w:rFonts w:ascii="宋体" w:hAnsi="宋体" w:cs="宋体" w:eastAsia="宋体" w:hint="default"/>
          <w:sz w:val="15"/>
          <w:szCs w:val="15"/>
        </w:rPr>
      </w:pPr>
      <w:r>
        <w:rPr>
          <w:rFonts w:ascii="宋体" w:hAnsi="宋体" w:cs="宋体" w:eastAsia="宋体" w:hint="default"/>
          <w:spacing w:val="-1"/>
          <w:sz w:val="15"/>
          <w:szCs w:val="15"/>
        </w:rPr>
        <w:t>合并范围内</w:t>
      </w:r>
      <w:r>
        <w:rPr>
          <w:rFonts w:ascii="宋体" w:hAnsi="宋体" w:cs="宋体" w:eastAsia="宋体" w:hint="default"/>
          <w:spacing w:val="-70"/>
          <w:sz w:val="15"/>
          <w:szCs w:val="15"/>
        </w:rPr>
        <w:t> </w:t>
      </w:r>
      <w:r>
        <w:rPr>
          <w:rFonts w:ascii="宋体" w:hAnsi="宋体" w:cs="宋体" w:eastAsia="宋体" w:hint="default"/>
          <w:spacing w:val="-70"/>
          <w:sz w:val="15"/>
          <w:szCs w:val="15"/>
        </w:rPr>
      </w:r>
      <w:r>
        <w:rPr>
          <w:rFonts w:ascii="宋体" w:hAnsi="宋体" w:cs="宋体" w:eastAsia="宋体" w:hint="default"/>
          <w:sz w:val="15"/>
          <w:szCs w:val="15"/>
          <w:u w:val="single" w:color="000000"/>
        </w:rPr>
        <w:t>表决权比例</w:t>
      </w:r>
      <w:r>
        <w:rPr>
          <w:rFonts w:ascii="宋体" w:hAnsi="宋体" w:cs="宋体" w:eastAsia="宋体" w:hint="default"/>
          <w:sz w:val="15"/>
          <w:szCs w:val="15"/>
        </w:rPr>
      </w:r>
    </w:p>
    <w:p>
      <w:pPr>
        <w:spacing w:after="0"/>
        <w:jc w:val="left"/>
        <w:rPr>
          <w:rFonts w:ascii="宋体" w:hAnsi="宋体" w:cs="宋体" w:eastAsia="宋体" w:hint="default"/>
          <w:sz w:val="15"/>
          <w:szCs w:val="15"/>
        </w:rPr>
        <w:sectPr>
          <w:type w:val="continuous"/>
          <w:pgSz w:w="11900" w:h="16840"/>
          <w:pgMar w:top="1600" w:bottom="280" w:left="1660" w:right="220"/>
          <w:cols w:num="6" w:equalWidth="0">
            <w:col w:w="4357" w:space="352"/>
            <w:col w:w="896" w:space="40"/>
            <w:col w:w="1170" w:space="40"/>
            <w:col w:w="990" w:space="40"/>
            <w:col w:w="1009" w:space="40"/>
            <w:col w:w="1086"/>
          </w:cols>
        </w:sectPr>
      </w:pPr>
    </w:p>
    <w:p>
      <w:pPr>
        <w:spacing w:line="232" w:lineRule="exact" w:before="86"/>
        <w:ind w:left="245" w:right="-14" w:firstLine="0"/>
        <w:jc w:val="left"/>
        <w:rPr>
          <w:rFonts w:ascii="宋体" w:hAnsi="宋体" w:cs="宋体" w:eastAsia="宋体" w:hint="default"/>
          <w:sz w:val="18"/>
          <w:szCs w:val="18"/>
        </w:rPr>
      </w:pPr>
      <w:r>
        <w:rPr>
          <w:rFonts w:ascii="宋体" w:hAnsi="宋体" w:cs="宋体" w:eastAsia="宋体" w:hint="default"/>
          <w:spacing w:val="11"/>
          <w:sz w:val="18"/>
          <w:szCs w:val="18"/>
        </w:rPr>
        <w:t>北京远东网络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安全研究院</w:t>
      </w:r>
      <w:r>
        <w:rPr>
          <w:rFonts w:ascii="宋体" w:hAnsi="宋体" w:cs="宋体" w:eastAsia="宋体" w:hint="default"/>
          <w:w w:val="99"/>
          <w:sz w:val="18"/>
          <w:szCs w:val="18"/>
        </w:rPr>
        <w:t> </w:t>
      </w:r>
      <w:r>
        <w:rPr>
          <w:rFonts w:ascii="宋体" w:hAnsi="宋体" w:cs="宋体" w:eastAsia="宋体" w:hint="default"/>
          <w:spacing w:val="11"/>
          <w:sz w:val="18"/>
          <w:szCs w:val="18"/>
        </w:rPr>
        <w:t>远东网安科技</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有限公司（原</w:t>
      </w:r>
    </w:p>
    <w:p>
      <w:pPr>
        <w:spacing w:line="197" w:lineRule="exact" w:before="61"/>
        <w:ind w:left="178"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民办非企</w:t>
      </w:r>
    </w:p>
    <w:p>
      <w:pPr>
        <w:tabs>
          <w:tab w:pos="1340" w:val="left" w:leader="none"/>
          <w:tab w:pos="1959" w:val="left" w:leader="none"/>
          <w:tab w:pos="3538" w:val="left" w:leader="none"/>
          <w:tab w:pos="4596" w:val="left" w:leader="none"/>
          <w:tab w:pos="5722" w:val="left" w:leader="none"/>
          <w:tab w:pos="6771" w:val="left" w:leader="none"/>
          <w:tab w:pos="7784" w:val="left" w:leader="none"/>
        </w:tabs>
        <w:spacing w:line="276" w:lineRule="exact" w:before="0"/>
        <w:ind w:left="267"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业单位</w:t>
        <w:tab/>
      </w:r>
      <w:r>
        <w:rPr>
          <w:rFonts w:ascii="Arial" w:hAnsi="Arial" w:cs="Arial" w:eastAsia="Arial" w:hint="default"/>
          <w:w w:val="95"/>
          <w:sz w:val="18"/>
          <w:szCs w:val="18"/>
        </w:rPr>
        <w:t>4202</w:t>
        <w:tab/>
      </w:r>
      <w:r>
        <w:rPr>
          <w:rFonts w:ascii="宋体" w:hAnsi="宋体" w:cs="宋体" w:eastAsia="宋体" w:hint="default"/>
          <w:w w:val="95"/>
          <w:position w:val="-8"/>
          <w:sz w:val="18"/>
          <w:szCs w:val="18"/>
        </w:rPr>
        <w:t>网络安全产品</w:t>
        <w:tab/>
      </w:r>
      <w:r>
        <w:rPr>
          <w:rFonts w:ascii="Arial" w:hAnsi="Arial" w:cs="Arial" w:eastAsia="Arial" w:hint="default"/>
          <w:spacing w:val="-1"/>
          <w:sz w:val="18"/>
          <w:szCs w:val="18"/>
        </w:rPr>
        <w:t>3677.00</w:t>
        <w:tab/>
        <w:t>3677.00</w:t>
        <w:tab/>
        <w:t>87.51%</w:t>
        <w:tab/>
        <w:t>87.51%</w:t>
        <w:tab/>
        <w:t>87.51%</w:t>
      </w:r>
    </w:p>
    <w:p>
      <w:pPr>
        <w:spacing w:before="225"/>
        <w:ind w:left="178" w:right="0" w:firstLine="0"/>
        <w:jc w:val="left"/>
        <w:rPr>
          <w:rFonts w:ascii="宋体" w:hAnsi="宋体" w:cs="宋体" w:eastAsia="宋体" w:hint="default"/>
          <w:sz w:val="18"/>
          <w:szCs w:val="18"/>
        </w:rPr>
      </w:pPr>
      <w:r>
        <w:rPr>
          <w:rFonts w:ascii="宋体" w:hAnsi="宋体" w:cs="宋体" w:eastAsia="宋体" w:hint="default"/>
          <w:sz w:val="18"/>
          <w:szCs w:val="18"/>
        </w:rPr>
        <w:t>中外合资</w:t>
      </w:r>
    </w:p>
    <w:p>
      <w:pPr>
        <w:spacing w:after="0"/>
        <w:jc w:val="left"/>
        <w:rPr>
          <w:rFonts w:ascii="宋体" w:hAnsi="宋体" w:cs="宋体" w:eastAsia="宋体" w:hint="default"/>
          <w:sz w:val="18"/>
          <w:szCs w:val="18"/>
        </w:rPr>
        <w:sectPr>
          <w:type w:val="continuous"/>
          <w:pgSz w:w="11900" w:h="16840"/>
          <w:pgMar w:top="1600" w:bottom="280" w:left="1660" w:right="220"/>
          <w:cols w:num="2" w:equalWidth="0">
            <w:col w:w="1398" w:space="40"/>
            <w:col w:w="8582"/>
          </w:cols>
        </w:sectPr>
      </w:pPr>
    </w:p>
    <w:p>
      <w:pPr>
        <w:spacing w:line="232" w:lineRule="exact" w:before="3"/>
        <w:ind w:left="245" w:right="-14" w:firstLine="0"/>
        <w:jc w:val="left"/>
        <w:rPr>
          <w:rFonts w:ascii="宋体" w:hAnsi="宋体" w:cs="宋体" w:eastAsia="宋体" w:hint="default"/>
          <w:sz w:val="18"/>
          <w:szCs w:val="18"/>
        </w:rPr>
      </w:pPr>
      <w:r>
        <w:rPr>
          <w:rFonts w:ascii="宋体" w:hAnsi="宋体" w:cs="宋体" w:eastAsia="宋体" w:hint="default"/>
          <w:spacing w:val="11"/>
          <w:sz w:val="18"/>
          <w:szCs w:val="18"/>
        </w:rPr>
        <w:t>常州市远东网</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1"/>
          <w:sz w:val="18"/>
          <w:szCs w:val="18"/>
        </w:rPr>
        <w:t>络安全技术有</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限公司）</w:t>
      </w:r>
      <w:r>
        <w:rPr>
          <w:rFonts w:ascii="宋体" w:hAnsi="宋体" w:cs="宋体" w:eastAsia="宋体" w:hint="default"/>
          <w:w w:val="99"/>
          <w:sz w:val="18"/>
          <w:szCs w:val="18"/>
        </w:rPr>
        <w:t> </w:t>
      </w:r>
      <w:r>
        <w:rPr>
          <w:rFonts w:ascii="宋体" w:hAnsi="宋体" w:cs="宋体" w:eastAsia="宋体" w:hint="default"/>
          <w:spacing w:val="11"/>
          <w:sz w:val="18"/>
          <w:szCs w:val="18"/>
        </w:rPr>
        <w:t>远东实业股份</w:t>
      </w:r>
    </w:p>
    <w:p>
      <w:pPr>
        <w:spacing w:line="212" w:lineRule="exact" w:before="0"/>
        <w:ind w:left="178" w:right="0" w:firstLine="0"/>
        <w:jc w:val="center"/>
        <w:rPr>
          <w:rFonts w:ascii="宋体" w:hAnsi="宋体" w:cs="宋体" w:eastAsia="宋体" w:hint="default"/>
          <w:sz w:val="18"/>
          <w:szCs w:val="18"/>
        </w:rPr>
      </w:pPr>
      <w:r>
        <w:rPr/>
        <w:br w:type="column"/>
      </w:r>
      <w:r>
        <w:rPr>
          <w:rFonts w:ascii="宋体" w:hAnsi="宋体" w:cs="宋体" w:eastAsia="宋体" w:hint="default"/>
          <w:sz w:val="18"/>
          <w:szCs w:val="18"/>
        </w:rPr>
        <w:t>有限责任</w:t>
      </w:r>
    </w:p>
    <w:p>
      <w:pPr>
        <w:spacing w:before="0"/>
        <w:ind w:left="178" w:right="0" w:firstLine="0"/>
        <w:jc w:val="center"/>
        <w:rPr>
          <w:rFonts w:ascii="宋体" w:hAnsi="宋体" w:cs="宋体" w:eastAsia="宋体" w:hint="default"/>
          <w:sz w:val="18"/>
          <w:szCs w:val="18"/>
        </w:rPr>
      </w:pPr>
      <w:r>
        <w:rPr>
          <w:rFonts w:ascii="宋体" w:hAnsi="宋体" w:cs="宋体" w:eastAsia="宋体" w:hint="default"/>
          <w:sz w:val="18"/>
          <w:szCs w:val="18"/>
        </w:rPr>
        <w:t>公司</w:t>
      </w:r>
    </w:p>
    <w:p>
      <w:pPr>
        <w:tabs>
          <w:tab w:pos="864" w:val="left" w:leader="none"/>
          <w:tab w:pos="2443" w:val="left" w:leader="none"/>
          <w:tab w:pos="3502" w:val="left" w:leader="none"/>
          <w:tab w:pos="4752" w:val="left" w:leader="none"/>
          <w:tab w:pos="5801" w:val="left" w:leader="none"/>
          <w:tab w:pos="6814" w:val="left" w:leader="none"/>
        </w:tabs>
        <w:spacing w:line="227" w:lineRule="exact" w:before="0"/>
        <w:ind w:left="245" w:right="0" w:firstLine="0"/>
        <w:jc w:val="left"/>
        <w:rPr>
          <w:rFonts w:ascii="Arial" w:hAnsi="Arial" w:cs="Arial" w:eastAsia="Arial" w:hint="default"/>
          <w:sz w:val="18"/>
          <w:szCs w:val="18"/>
        </w:rPr>
      </w:pPr>
      <w:r>
        <w:rPr>
          <w:w w:val="95"/>
        </w:rPr>
        <w:br w:type="column"/>
      </w:r>
      <w:r>
        <w:rPr>
          <w:rFonts w:ascii="Arial" w:hAnsi="Arial" w:cs="Arial" w:eastAsia="Arial" w:hint="default"/>
          <w:w w:val="95"/>
          <w:sz w:val="18"/>
          <w:szCs w:val="18"/>
        </w:rPr>
        <w:t>6310</w:t>
        <w:tab/>
      </w:r>
      <w:r>
        <w:rPr>
          <w:rFonts w:ascii="宋体" w:hAnsi="宋体" w:cs="宋体" w:eastAsia="宋体" w:hint="default"/>
          <w:w w:val="95"/>
          <w:sz w:val="18"/>
          <w:szCs w:val="18"/>
        </w:rPr>
        <w:t>计算机软硬件</w:t>
        <w:tab/>
      </w:r>
      <w:r>
        <w:rPr>
          <w:rFonts w:ascii="Arial" w:hAnsi="Arial" w:cs="Arial" w:eastAsia="Arial" w:hint="default"/>
          <w:spacing w:val="-1"/>
          <w:sz w:val="18"/>
          <w:szCs w:val="18"/>
        </w:rPr>
        <w:t>5679.00</w:t>
        <w:tab/>
        <w:t>5679.00</w:t>
        <w:tab/>
      </w:r>
      <w:r>
        <w:rPr>
          <w:rFonts w:ascii="Arial" w:hAnsi="Arial" w:cs="Arial" w:eastAsia="Arial" w:hint="default"/>
          <w:w w:val="95"/>
          <w:sz w:val="18"/>
          <w:szCs w:val="18"/>
        </w:rPr>
        <w:t>90%</w:t>
        <w:tab/>
        <w:t>90%</w:t>
        <w:tab/>
      </w:r>
      <w:r>
        <w:rPr>
          <w:rFonts w:ascii="Arial" w:hAnsi="Arial" w:cs="Arial" w:eastAsia="Arial" w:hint="default"/>
          <w:sz w:val="18"/>
          <w:szCs w:val="18"/>
        </w:rPr>
        <w:t>90%</w:t>
      </w:r>
    </w:p>
    <w:p>
      <w:pPr>
        <w:spacing w:after="0" w:line="227" w:lineRule="exact"/>
        <w:jc w:val="left"/>
        <w:rPr>
          <w:rFonts w:ascii="Arial" w:hAnsi="Arial" w:cs="Arial" w:eastAsia="Arial" w:hint="default"/>
          <w:sz w:val="18"/>
          <w:szCs w:val="18"/>
        </w:rPr>
        <w:sectPr>
          <w:type w:val="continuous"/>
          <w:pgSz w:w="11900" w:h="16840"/>
          <w:pgMar w:top="1600" w:bottom="280" w:left="1660" w:right="220"/>
          <w:cols w:num="3" w:equalWidth="0">
            <w:col w:w="1398" w:space="40"/>
            <w:col w:w="899" w:space="196"/>
            <w:col w:w="7487"/>
          </w:cols>
        </w:sectPr>
      </w:pPr>
    </w:p>
    <w:p>
      <w:pPr>
        <w:spacing w:line="214" w:lineRule="exact" w:before="0"/>
        <w:ind w:left="245" w:right="-14" w:firstLine="0"/>
        <w:jc w:val="left"/>
        <w:rPr>
          <w:rFonts w:ascii="宋体" w:hAnsi="宋体" w:cs="宋体" w:eastAsia="宋体" w:hint="default"/>
          <w:sz w:val="18"/>
          <w:szCs w:val="18"/>
        </w:rPr>
      </w:pPr>
      <w:r>
        <w:rPr>
          <w:rFonts w:ascii="宋体" w:hAnsi="宋体" w:cs="宋体" w:eastAsia="宋体" w:hint="default"/>
          <w:spacing w:val="11"/>
          <w:sz w:val="18"/>
          <w:szCs w:val="18"/>
        </w:rPr>
        <w:t>（香港）有限</w:t>
      </w:r>
    </w:p>
    <w:p>
      <w:pPr>
        <w:tabs>
          <w:tab w:pos="1167" w:val="left" w:leader="none"/>
        </w:tabs>
        <w:spacing w:line="214" w:lineRule="exact" w:before="0"/>
        <w:ind w:left="178" w:right="-17" w:firstLine="0"/>
        <w:jc w:val="left"/>
        <w:rPr>
          <w:rFonts w:ascii="宋体" w:hAnsi="宋体" w:cs="宋体" w:eastAsia="宋体" w:hint="default"/>
          <w:sz w:val="18"/>
          <w:szCs w:val="18"/>
        </w:rPr>
      </w:pPr>
      <w:r>
        <w:rPr>
          <w:w w:val="95"/>
        </w:rPr>
        <w:br w:type="column"/>
      </w:r>
      <w:r>
        <w:rPr>
          <w:rFonts w:ascii="宋体" w:hAnsi="宋体" w:cs="宋体" w:eastAsia="宋体" w:hint="default"/>
          <w:w w:val="95"/>
          <w:position w:val="-11"/>
          <w:sz w:val="18"/>
          <w:szCs w:val="18"/>
        </w:rPr>
        <w:t>港资企业</w:t>
        <w:tab/>
      </w:r>
      <w:r>
        <w:rPr>
          <w:rFonts w:ascii="Arial" w:hAnsi="Arial" w:cs="Arial" w:eastAsia="Arial" w:hint="default"/>
          <w:sz w:val="18"/>
          <w:szCs w:val="18"/>
        </w:rPr>
        <w:t>6.41</w:t>
      </w:r>
      <w:r>
        <w:rPr>
          <w:rFonts w:ascii="Arial" w:hAnsi="Arial" w:cs="Arial" w:eastAsia="Arial" w:hint="default"/>
          <w:spacing w:val="-5"/>
          <w:sz w:val="18"/>
          <w:szCs w:val="18"/>
        </w:rPr>
        <w:t> </w:t>
      </w:r>
      <w:r>
        <w:rPr>
          <w:rFonts w:ascii="宋体" w:hAnsi="宋体" w:cs="宋体" w:eastAsia="宋体" w:hint="default"/>
          <w:sz w:val="18"/>
          <w:szCs w:val="18"/>
        </w:rPr>
        <w:t>万</w:t>
      </w:r>
    </w:p>
    <w:p>
      <w:pPr>
        <w:tabs>
          <w:tab w:pos="1563" w:val="left" w:leader="none"/>
        </w:tabs>
        <w:spacing w:line="214" w:lineRule="exact" w:before="0"/>
        <w:ind w:left="245" w:right="-17" w:firstLine="0"/>
        <w:jc w:val="left"/>
        <w:rPr>
          <w:rFonts w:ascii="宋体" w:hAnsi="宋体" w:cs="宋体" w:eastAsia="宋体" w:hint="default"/>
          <w:sz w:val="18"/>
          <w:szCs w:val="18"/>
        </w:rPr>
      </w:pPr>
      <w:r>
        <w:rPr>
          <w:w w:val="95"/>
        </w:rPr>
        <w:br w:type="column"/>
      </w:r>
      <w:r>
        <w:rPr>
          <w:rFonts w:ascii="宋体" w:hAnsi="宋体" w:cs="宋体" w:eastAsia="宋体" w:hint="default"/>
          <w:w w:val="95"/>
          <w:position w:val="-11"/>
          <w:sz w:val="18"/>
          <w:szCs w:val="18"/>
        </w:rPr>
        <w:t>贸易业务</w:t>
        <w:tab/>
      </w:r>
      <w:r>
        <w:rPr>
          <w:rFonts w:ascii="Arial" w:hAnsi="Arial" w:cs="Arial" w:eastAsia="Arial" w:hint="default"/>
          <w:sz w:val="18"/>
          <w:szCs w:val="18"/>
        </w:rPr>
        <w:t>5.77</w:t>
      </w:r>
      <w:r>
        <w:rPr>
          <w:rFonts w:ascii="Arial" w:hAnsi="Arial" w:cs="Arial" w:eastAsia="Arial" w:hint="default"/>
          <w:spacing w:val="-5"/>
          <w:sz w:val="18"/>
          <w:szCs w:val="18"/>
        </w:rPr>
        <w:t> </w:t>
      </w:r>
      <w:r>
        <w:rPr>
          <w:rFonts w:ascii="宋体" w:hAnsi="宋体" w:cs="宋体" w:eastAsia="宋体" w:hint="default"/>
          <w:sz w:val="18"/>
          <w:szCs w:val="18"/>
        </w:rPr>
        <w:t>万</w:t>
      </w:r>
    </w:p>
    <w:p>
      <w:pPr>
        <w:spacing w:line="107" w:lineRule="exact" w:before="0"/>
        <w:ind w:left="245" w:right="-17" w:firstLine="0"/>
        <w:jc w:val="left"/>
        <w:rPr>
          <w:rFonts w:ascii="宋体" w:hAnsi="宋体" w:cs="宋体" w:eastAsia="宋体" w:hint="default"/>
          <w:sz w:val="18"/>
          <w:szCs w:val="18"/>
        </w:rPr>
      </w:pPr>
      <w:r>
        <w:rPr/>
        <w:br w:type="column"/>
      </w:r>
      <w:r>
        <w:rPr>
          <w:rFonts w:ascii="Arial" w:hAnsi="Arial" w:cs="Arial" w:eastAsia="Arial" w:hint="default"/>
          <w:sz w:val="18"/>
          <w:szCs w:val="18"/>
        </w:rPr>
        <w:t>5.77</w:t>
      </w:r>
      <w:r>
        <w:rPr>
          <w:rFonts w:ascii="Arial" w:hAnsi="Arial" w:cs="Arial" w:eastAsia="Arial" w:hint="default"/>
          <w:spacing w:val="-5"/>
          <w:sz w:val="18"/>
          <w:szCs w:val="18"/>
        </w:rPr>
        <w:t> </w:t>
      </w:r>
      <w:r>
        <w:rPr>
          <w:rFonts w:ascii="宋体" w:hAnsi="宋体" w:cs="宋体" w:eastAsia="宋体" w:hint="default"/>
          <w:sz w:val="18"/>
          <w:szCs w:val="18"/>
        </w:rPr>
        <w:t>万</w:t>
      </w:r>
    </w:p>
    <w:p>
      <w:pPr>
        <w:tabs>
          <w:tab w:pos="1294" w:val="left" w:leader="none"/>
          <w:tab w:pos="2307" w:val="left" w:leader="none"/>
        </w:tabs>
        <w:spacing w:before="20"/>
        <w:ind w:left="245" w:right="0" w:firstLine="0"/>
        <w:jc w:val="left"/>
        <w:rPr>
          <w:rFonts w:ascii="Arial" w:hAnsi="Arial" w:cs="Arial" w:eastAsia="Arial" w:hint="default"/>
          <w:sz w:val="18"/>
          <w:szCs w:val="18"/>
        </w:rPr>
      </w:pPr>
      <w:r>
        <w:rPr>
          <w:w w:val="95"/>
        </w:rPr>
        <w:br w:type="column"/>
      </w:r>
      <w:r>
        <w:rPr>
          <w:rFonts w:ascii="Arial"/>
          <w:w w:val="95"/>
          <w:sz w:val="18"/>
        </w:rPr>
        <w:t>90%</w:t>
        <w:tab/>
        <w:t>90%</w:t>
        <w:tab/>
      </w:r>
      <w:r>
        <w:rPr>
          <w:rFonts w:ascii="Arial"/>
          <w:sz w:val="18"/>
        </w:rPr>
        <w:t>90%</w:t>
      </w:r>
    </w:p>
    <w:p>
      <w:pPr>
        <w:spacing w:after="0"/>
        <w:jc w:val="left"/>
        <w:rPr>
          <w:rFonts w:ascii="Arial" w:hAnsi="Arial" w:cs="Arial" w:eastAsia="Arial" w:hint="default"/>
          <w:sz w:val="18"/>
          <w:szCs w:val="18"/>
        </w:rPr>
        <w:sectPr>
          <w:type w:val="continuous"/>
          <w:pgSz w:w="11900" w:h="16840"/>
          <w:pgMar w:top="1600" w:bottom="280" w:left="1660" w:right="220"/>
          <w:cols w:num="5" w:equalWidth="0">
            <w:col w:w="1398" w:space="40"/>
            <w:col w:w="1746" w:space="265"/>
            <w:col w:w="2142" w:space="236"/>
            <w:col w:w="824" w:space="388"/>
            <w:col w:w="2981"/>
          </w:cols>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15"/>
          <w:szCs w:val="15"/>
        </w:rPr>
      </w:pPr>
    </w:p>
    <w:p>
      <w:pPr>
        <w:spacing w:before="44"/>
        <w:ind w:left="245" w:right="989" w:firstLine="0"/>
        <w:jc w:val="left"/>
        <w:rPr>
          <w:rFonts w:ascii="宋体" w:hAnsi="宋体" w:cs="宋体" w:eastAsia="宋体" w:hint="default"/>
          <w:sz w:val="18"/>
          <w:szCs w:val="18"/>
        </w:rPr>
      </w:pPr>
      <w:r>
        <w:rPr>
          <w:rFonts w:ascii="宋体" w:hAnsi="宋体" w:cs="宋体" w:eastAsia="宋体" w:hint="default"/>
          <w:sz w:val="18"/>
          <w:szCs w:val="18"/>
        </w:rPr>
        <w:t>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tabs>
          <w:tab w:pos="557" w:val="left" w:leader="none"/>
        </w:tabs>
        <w:spacing w:before="36"/>
        <w:ind w:left="137" w:right="989" w:firstLine="0"/>
        <w:jc w:val="left"/>
        <w:rPr>
          <w:rFonts w:ascii="宋体" w:hAnsi="宋体" w:cs="宋体" w:eastAsia="宋体" w:hint="default"/>
          <w:sz w:val="21"/>
          <w:szCs w:val="21"/>
        </w:rPr>
      </w:pPr>
      <w:r>
        <w:rPr/>
        <w:pict>
          <v:shape style="position:absolute;margin-left:93.529907pt;margin-top:-89.190651pt;width:482.9pt;height:67.9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137"/>
                    <w:gridCol w:w="1500"/>
                    <w:gridCol w:w="984"/>
                    <w:gridCol w:w="1030"/>
                    <w:gridCol w:w="1129"/>
                    <w:gridCol w:w="1031"/>
                    <w:gridCol w:w="847"/>
                  </w:tblGrid>
                  <w:tr>
                    <w:trPr>
                      <w:trHeight w:val="972" w:hRule="exact"/>
                    </w:trPr>
                    <w:tc>
                      <w:tcPr>
                        <w:tcW w:w="3137" w:type="dxa"/>
                        <w:tcBorders>
                          <w:top w:val="nil" w:sz="6" w:space="0" w:color="auto"/>
                          <w:left w:val="nil" w:sz="6" w:space="0" w:color="auto"/>
                          <w:bottom w:val="nil" w:sz="6" w:space="0" w:color="auto"/>
                          <w:right w:val="nil" w:sz="6" w:space="0" w:color="auto"/>
                        </w:tcBorders>
                      </w:tcPr>
                      <w:p>
                        <w:pPr>
                          <w:pStyle w:val="TableParagraph"/>
                          <w:tabs>
                            <w:tab w:pos="2610" w:val="left" w:leader="none"/>
                          </w:tabs>
                          <w:spacing w:line="297" w:lineRule="exact"/>
                          <w:ind w:left="35" w:right="0"/>
                          <w:jc w:val="left"/>
                          <w:rPr>
                            <w:rFonts w:ascii="宋体" w:hAnsi="宋体" w:cs="宋体" w:eastAsia="宋体" w:hint="default"/>
                            <w:sz w:val="18"/>
                            <w:szCs w:val="18"/>
                          </w:rPr>
                        </w:pPr>
                        <w:r>
                          <w:rPr>
                            <w:rFonts w:ascii="宋体" w:hAnsi="宋体" w:cs="宋体" w:eastAsia="宋体" w:hint="default"/>
                            <w:w w:val="95"/>
                            <w:position w:val="-11"/>
                            <w:sz w:val="18"/>
                            <w:szCs w:val="18"/>
                          </w:rPr>
                          <w:t>公司</w:t>
                          <w:tab/>
                        </w:r>
                        <w:r>
                          <w:rPr>
                            <w:rFonts w:ascii="宋体" w:hAnsi="宋体" w:cs="宋体" w:eastAsia="宋体" w:hint="default"/>
                            <w:sz w:val="18"/>
                            <w:szCs w:val="18"/>
                          </w:rPr>
                          <w:t>美元</w:t>
                        </w:r>
                      </w:p>
                      <w:p>
                        <w:pPr>
                          <w:pStyle w:val="TableParagraph"/>
                          <w:tabs>
                            <w:tab w:pos="1405" w:val="left" w:leader="none"/>
                            <w:tab w:pos="2952" w:val="right" w:leader="none"/>
                          </w:tabs>
                          <w:spacing w:line="158" w:lineRule="auto" w:before="69"/>
                          <w:ind w:left="34" w:right="165"/>
                          <w:jc w:val="left"/>
                          <w:rPr>
                            <w:rFonts w:ascii="Arial" w:hAnsi="Arial" w:cs="Arial" w:eastAsia="Arial" w:hint="default"/>
                            <w:sz w:val="18"/>
                            <w:szCs w:val="18"/>
                          </w:rPr>
                        </w:pPr>
                        <w:r>
                          <w:rPr>
                            <w:rFonts w:ascii="宋体" w:hAnsi="宋体" w:cs="宋体" w:eastAsia="宋体" w:hint="default"/>
                            <w:spacing w:val="11"/>
                            <w:sz w:val="18"/>
                            <w:szCs w:val="18"/>
                          </w:rPr>
                          <w:t>北京远东网安</w:t>
                          <w:tab/>
                        </w:r>
                        <w:r>
                          <w:rPr>
                            <w:rFonts w:ascii="宋体" w:hAnsi="宋体" w:cs="宋体" w:eastAsia="宋体" w:hint="default"/>
                            <w:position w:val="-11"/>
                            <w:sz w:val="18"/>
                            <w:szCs w:val="18"/>
                          </w:rPr>
                          <w:t>有限责任</w:t>
                        </w:r>
                        <w:r>
                          <w:rPr>
                            <w:rFonts w:ascii="宋体" w:hAnsi="宋体" w:cs="宋体" w:eastAsia="宋体" w:hint="default"/>
                            <w:w w:val="99"/>
                            <w:position w:val="-11"/>
                            <w:sz w:val="18"/>
                            <w:szCs w:val="18"/>
                          </w:rPr>
                          <w:t> </w:t>
                        </w:r>
                        <w:r>
                          <w:rPr>
                            <w:rFonts w:ascii="宋体" w:hAnsi="宋体" w:cs="宋体" w:eastAsia="宋体" w:hint="default"/>
                            <w:spacing w:val="11"/>
                            <w:sz w:val="18"/>
                            <w:szCs w:val="18"/>
                          </w:rPr>
                          <w:t>信息技术有限</w:t>
                          <w:tab/>
                        </w:r>
                        <w:r>
                          <w:rPr>
                            <w:rFonts w:ascii="宋体" w:hAnsi="宋体" w:cs="宋体" w:eastAsia="宋体" w:hint="default"/>
                            <w:position w:val="-11"/>
                            <w:sz w:val="18"/>
                            <w:szCs w:val="18"/>
                          </w:rPr>
                          <w:t>公司</w:t>
                        </w:r>
                        <w:r>
                          <w:rPr>
                            <w:rFonts w:ascii="Arial" w:hAnsi="Arial" w:cs="Arial" w:eastAsia="Arial" w:hint="default"/>
                            <w:w w:val="100"/>
                            <w:sz w:val="18"/>
                            <w:szCs w:val="18"/>
                          </w:rPr>
                          <w:t> </w:t>
                          <w:tab/>
                        </w:r>
                        <w:r>
                          <w:rPr>
                            <w:rFonts w:ascii="Arial" w:hAnsi="Arial" w:cs="Arial" w:eastAsia="Arial" w:hint="default"/>
                            <w:w w:val="33"/>
                            <w:sz w:val="18"/>
                            <w:szCs w:val="18"/>
                          </w:rPr>
                          <w:t> </w:t>
                        </w:r>
                        <w:r>
                          <w:rPr>
                            <w:rFonts w:ascii="Arial" w:hAnsi="Arial" w:cs="Arial" w:eastAsia="Arial" w:hint="default"/>
                            <w:sz w:val="18"/>
                            <w:szCs w:val="18"/>
                          </w:rPr>
                          <w:t>1000</w:t>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13"/>
                          <w:ind w:right="84"/>
                          <w:jc w:val="center"/>
                          <w:rPr>
                            <w:rFonts w:ascii="宋体" w:hAnsi="宋体" w:cs="宋体" w:eastAsia="宋体" w:hint="default"/>
                            <w:sz w:val="18"/>
                            <w:szCs w:val="18"/>
                          </w:rPr>
                        </w:pPr>
                        <w:r>
                          <w:rPr>
                            <w:rFonts w:ascii="宋体" w:hAnsi="宋体" w:cs="宋体" w:eastAsia="宋体" w:hint="default"/>
                            <w:sz w:val="18"/>
                            <w:szCs w:val="18"/>
                          </w:rPr>
                          <w:t>网络安全产品</w:t>
                        </w:r>
                      </w:p>
                    </w:tc>
                    <w:tc>
                      <w:tcPr>
                        <w:tcW w:w="984" w:type="dxa"/>
                        <w:tcBorders>
                          <w:top w:val="nil" w:sz="6" w:space="0" w:color="auto"/>
                          <w:left w:val="nil" w:sz="6" w:space="0" w:color="auto"/>
                          <w:bottom w:val="nil" w:sz="6" w:space="0" w:color="auto"/>
                          <w:right w:val="nil" w:sz="6" w:space="0" w:color="auto"/>
                        </w:tcBorders>
                      </w:tcPr>
                      <w:p>
                        <w:pPr>
                          <w:pStyle w:val="TableParagraph"/>
                          <w:spacing w:line="180" w:lineRule="exact"/>
                          <w:ind w:left="303" w:right="0" w:hanging="29"/>
                          <w:jc w:val="left"/>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0"/>
                          <w:ind w:right="0"/>
                          <w:jc w:val="left"/>
                          <w:rPr>
                            <w:rFonts w:ascii="Arial" w:hAnsi="Arial" w:cs="Arial" w:eastAsia="Arial" w:hint="default"/>
                            <w:sz w:val="16"/>
                            <w:szCs w:val="16"/>
                          </w:rPr>
                        </w:pPr>
                      </w:p>
                      <w:p>
                        <w:pPr>
                          <w:pStyle w:val="TableParagraph"/>
                          <w:spacing w:line="240" w:lineRule="auto"/>
                          <w:ind w:left="303" w:right="0"/>
                          <w:jc w:val="left"/>
                          <w:rPr>
                            <w:rFonts w:ascii="Arial" w:hAnsi="Arial" w:cs="Arial" w:eastAsia="Arial" w:hint="default"/>
                            <w:sz w:val="18"/>
                            <w:szCs w:val="18"/>
                          </w:rPr>
                        </w:pPr>
                        <w:r>
                          <w:rPr>
                            <w:rFonts w:ascii="Arial"/>
                            <w:sz w:val="18"/>
                          </w:rPr>
                          <w:t>950</w:t>
                        </w:r>
                      </w:p>
                    </w:tc>
                    <w:tc>
                      <w:tcPr>
                        <w:tcW w:w="1030" w:type="dxa"/>
                        <w:tcBorders>
                          <w:top w:val="nil" w:sz="6" w:space="0" w:color="auto"/>
                          <w:left w:val="nil" w:sz="6" w:space="0" w:color="auto"/>
                          <w:bottom w:val="nil" w:sz="6" w:space="0" w:color="auto"/>
                          <w:right w:val="nil" w:sz="6" w:space="0" w:color="auto"/>
                        </w:tcBorders>
                      </w:tcPr>
                      <w:p>
                        <w:pPr>
                          <w:pStyle w:val="TableParagraph"/>
                          <w:spacing w:line="180" w:lineRule="exact"/>
                          <w:ind w:left="29" w:right="0"/>
                          <w:jc w:val="center"/>
                          <w:rPr>
                            <w:rFonts w:ascii="宋体" w:hAnsi="宋体" w:cs="宋体" w:eastAsia="宋体" w:hint="default"/>
                            <w:sz w:val="18"/>
                            <w:szCs w:val="18"/>
                          </w:rPr>
                        </w:pPr>
                        <w:r>
                          <w:rPr>
                            <w:rFonts w:ascii="宋体" w:hAnsi="宋体" w:cs="宋体" w:eastAsia="宋体" w:hint="default"/>
                            <w:sz w:val="18"/>
                            <w:szCs w:val="18"/>
                          </w:rPr>
                          <w:t>美元</w:t>
                        </w: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0"/>
                          <w:ind w:right="0"/>
                          <w:jc w:val="left"/>
                          <w:rPr>
                            <w:rFonts w:ascii="Arial" w:hAnsi="Arial" w:cs="Arial" w:eastAsia="Arial" w:hint="default"/>
                            <w:sz w:val="16"/>
                            <w:szCs w:val="16"/>
                          </w:rPr>
                        </w:pPr>
                      </w:p>
                      <w:p>
                        <w:pPr>
                          <w:pStyle w:val="TableParagraph"/>
                          <w:spacing w:line="240" w:lineRule="auto"/>
                          <w:ind w:left="28" w:right="0"/>
                          <w:jc w:val="center"/>
                          <w:rPr>
                            <w:rFonts w:ascii="Arial" w:hAnsi="Arial" w:cs="Arial" w:eastAsia="Arial" w:hint="default"/>
                            <w:sz w:val="18"/>
                            <w:szCs w:val="18"/>
                          </w:rPr>
                        </w:pPr>
                        <w:r>
                          <w:rPr>
                            <w:rFonts w:ascii="Arial"/>
                            <w:sz w:val="18"/>
                          </w:rPr>
                          <w:t>950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left="80" w:right="0"/>
                          <w:jc w:val="center"/>
                          <w:rPr>
                            <w:rFonts w:ascii="Arial" w:hAnsi="Arial" w:cs="Arial" w:eastAsia="Arial" w:hint="default"/>
                            <w:sz w:val="18"/>
                            <w:szCs w:val="18"/>
                          </w:rPr>
                        </w:pPr>
                        <w:r>
                          <w:rPr>
                            <w:rFonts w:ascii="Arial"/>
                            <w:sz w:val="18"/>
                          </w:rPr>
                          <w:t>95%</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left="18" w:right="0"/>
                          <w:jc w:val="center"/>
                          <w:rPr>
                            <w:rFonts w:ascii="Arial" w:hAnsi="Arial" w:cs="Arial" w:eastAsia="Arial" w:hint="default"/>
                            <w:sz w:val="18"/>
                            <w:szCs w:val="18"/>
                          </w:rPr>
                        </w:pPr>
                        <w:r>
                          <w:rPr>
                            <w:rFonts w:ascii="Arial"/>
                            <w:sz w:val="18"/>
                          </w:rPr>
                          <w:t>95%</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57"/>
                          <w:ind w:left="165" w:right="0"/>
                          <w:jc w:val="center"/>
                          <w:rPr>
                            <w:rFonts w:ascii="Arial" w:hAnsi="Arial" w:cs="Arial" w:eastAsia="Arial" w:hint="default"/>
                            <w:sz w:val="18"/>
                            <w:szCs w:val="18"/>
                          </w:rPr>
                        </w:pPr>
                        <w:r>
                          <w:rPr>
                            <w:rFonts w:ascii="Arial"/>
                            <w:sz w:val="18"/>
                          </w:rPr>
                          <w:t>95%</w:t>
                        </w:r>
                      </w:p>
                    </w:tc>
                  </w:tr>
                  <w:tr>
                    <w:trPr>
                      <w:trHeight w:val="386" w:hRule="exact"/>
                    </w:trPr>
                    <w:tc>
                      <w:tcPr>
                        <w:tcW w:w="3137" w:type="dxa"/>
                        <w:tcBorders>
                          <w:top w:val="nil" w:sz="6" w:space="0" w:color="auto"/>
                          <w:left w:val="nil" w:sz="6" w:space="0" w:color="auto"/>
                          <w:bottom w:val="nil" w:sz="6" w:space="0" w:color="auto"/>
                          <w:right w:val="nil" w:sz="6" w:space="0" w:color="auto"/>
                        </w:tcBorders>
                      </w:tcPr>
                      <w:p>
                        <w:pPr>
                          <w:pStyle w:val="TableParagraph"/>
                          <w:tabs>
                            <w:tab w:pos="1405" w:val="left" w:leader="none"/>
                          </w:tabs>
                          <w:spacing w:line="195" w:lineRule="exact" w:before="24"/>
                          <w:ind w:left="34" w:right="0"/>
                          <w:jc w:val="left"/>
                          <w:rPr>
                            <w:rFonts w:ascii="宋体" w:hAnsi="宋体" w:cs="宋体" w:eastAsia="宋体" w:hint="default"/>
                            <w:sz w:val="18"/>
                            <w:szCs w:val="18"/>
                          </w:rPr>
                        </w:pPr>
                        <w:r>
                          <w:rPr>
                            <w:rFonts w:ascii="宋体" w:hAnsi="宋体" w:cs="宋体" w:eastAsia="宋体" w:hint="default"/>
                            <w:spacing w:val="11"/>
                            <w:sz w:val="18"/>
                            <w:szCs w:val="18"/>
                          </w:rPr>
                          <w:t>远东文化产业</w:t>
                          <w:tab/>
                        </w:r>
                        <w:r>
                          <w:rPr>
                            <w:rFonts w:ascii="宋体" w:hAnsi="宋体" w:cs="宋体" w:eastAsia="宋体" w:hint="default"/>
                            <w:sz w:val="18"/>
                            <w:szCs w:val="18"/>
                          </w:rPr>
                          <w:t>有限责任</w:t>
                        </w:r>
                      </w:p>
                      <w:p>
                        <w:pPr>
                          <w:pStyle w:val="TableParagraph"/>
                          <w:tabs>
                            <w:tab w:pos="1585" w:val="left" w:leader="none"/>
                            <w:tab w:pos="2969" w:val="right" w:leader="none"/>
                          </w:tabs>
                          <w:spacing w:line="207" w:lineRule="exact"/>
                          <w:ind w:left="34" w:right="0"/>
                          <w:jc w:val="left"/>
                          <w:rPr>
                            <w:rFonts w:ascii="Arial" w:hAnsi="Arial" w:cs="Arial" w:eastAsia="Arial" w:hint="default"/>
                            <w:sz w:val="18"/>
                            <w:szCs w:val="18"/>
                          </w:rPr>
                        </w:pPr>
                        <w:r>
                          <w:rPr>
                            <w:rFonts w:ascii="宋体" w:hAnsi="宋体" w:cs="宋体" w:eastAsia="宋体" w:hint="default"/>
                            <w:w w:val="95"/>
                            <w:sz w:val="18"/>
                            <w:szCs w:val="18"/>
                          </w:rPr>
                          <w:t>有限公司</w:t>
                          <w:tab/>
                        </w:r>
                        <w:r>
                          <w:rPr>
                            <w:rFonts w:ascii="宋体" w:hAnsi="宋体" w:cs="宋体" w:eastAsia="宋体" w:hint="default"/>
                            <w:sz w:val="18"/>
                            <w:szCs w:val="18"/>
                          </w:rPr>
                          <w:t>公司</w:t>
                        </w:r>
                        <w:r>
                          <w:rPr>
                            <w:rFonts w:ascii="Arial" w:hAnsi="Arial" w:cs="Arial" w:eastAsia="Arial" w:hint="default"/>
                            <w:position w:val="12"/>
                            <w:sz w:val="18"/>
                            <w:szCs w:val="18"/>
                          </w:rPr>
                          <w:tab/>
                          <w:t>1100</w:t>
                        </w:r>
                        <w:r>
                          <w:rPr>
                            <w:rFonts w:ascii="Arial" w:hAnsi="Arial" w:cs="Arial" w:eastAsia="Arial" w:hint="default"/>
                            <w:sz w:val="18"/>
                            <w:szCs w:val="18"/>
                          </w:rPr>
                        </w:r>
                      </w:p>
                    </w:tc>
                    <w:tc>
                      <w:tcPr>
                        <w:tcW w:w="1500" w:type="dxa"/>
                        <w:tcBorders>
                          <w:top w:val="nil" w:sz="6" w:space="0" w:color="auto"/>
                          <w:left w:val="nil" w:sz="6" w:space="0" w:color="auto"/>
                          <w:bottom w:val="nil" w:sz="6" w:space="0" w:color="auto"/>
                          <w:right w:val="nil" w:sz="6" w:space="0" w:color="auto"/>
                        </w:tcBorders>
                      </w:tcPr>
                      <w:p>
                        <w:pPr>
                          <w:pStyle w:val="TableParagraph"/>
                          <w:spacing w:line="240" w:lineRule="auto" w:before="141"/>
                          <w:ind w:right="84"/>
                          <w:jc w:val="center"/>
                          <w:rPr>
                            <w:rFonts w:ascii="宋体" w:hAnsi="宋体" w:cs="宋体" w:eastAsia="宋体" w:hint="default"/>
                            <w:sz w:val="18"/>
                            <w:szCs w:val="18"/>
                          </w:rPr>
                        </w:pPr>
                        <w:r>
                          <w:rPr>
                            <w:rFonts w:ascii="宋体" w:hAnsi="宋体" w:cs="宋体" w:eastAsia="宋体" w:hint="default"/>
                            <w:sz w:val="18"/>
                            <w:szCs w:val="18"/>
                          </w:rPr>
                          <w:t>动画游戏</w:t>
                        </w:r>
                      </w:p>
                    </w:tc>
                    <w:tc>
                      <w:tcPr>
                        <w:tcW w:w="984"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5"/>
                            <w:szCs w:val="15"/>
                          </w:rPr>
                        </w:pPr>
                      </w:p>
                      <w:p>
                        <w:pPr>
                          <w:pStyle w:val="TableParagraph"/>
                          <w:spacing w:line="240" w:lineRule="auto"/>
                          <w:ind w:left="253" w:right="0"/>
                          <w:jc w:val="left"/>
                          <w:rPr>
                            <w:rFonts w:ascii="Arial" w:hAnsi="Arial" w:cs="Arial" w:eastAsia="Arial" w:hint="default"/>
                            <w:sz w:val="18"/>
                            <w:szCs w:val="18"/>
                          </w:rPr>
                        </w:pPr>
                        <w:r>
                          <w:rPr>
                            <w:rFonts w:ascii="Arial"/>
                            <w:sz w:val="18"/>
                          </w:rPr>
                          <w:t>1000</w:t>
                        </w:r>
                      </w:p>
                    </w:tc>
                    <w:tc>
                      <w:tcPr>
                        <w:tcW w:w="1030"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5"/>
                            <w:szCs w:val="15"/>
                          </w:rPr>
                        </w:pPr>
                      </w:p>
                      <w:p>
                        <w:pPr>
                          <w:pStyle w:val="TableParagraph"/>
                          <w:spacing w:line="240" w:lineRule="auto"/>
                          <w:ind w:left="327" w:right="0"/>
                          <w:jc w:val="left"/>
                          <w:rPr>
                            <w:rFonts w:ascii="Arial" w:hAnsi="Arial" w:cs="Arial" w:eastAsia="Arial" w:hint="default"/>
                            <w:sz w:val="18"/>
                            <w:szCs w:val="18"/>
                          </w:rPr>
                        </w:pPr>
                        <w:r>
                          <w:rPr>
                            <w:rFonts w:ascii="Arial"/>
                            <w:sz w:val="18"/>
                          </w:rPr>
                          <w:t>1000</w:t>
                        </w:r>
                      </w:p>
                    </w:tc>
                    <w:tc>
                      <w:tcPr>
                        <w:tcW w:w="112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5"/>
                            <w:szCs w:val="15"/>
                          </w:rPr>
                        </w:pPr>
                      </w:p>
                      <w:p>
                        <w:pPr>
                          <w:pStyle w:val="TableParagraph"/>
                          <w:spacing w:line="240" w:lineRule="auto"/>
                          <w:ind w:left="80" w:right="0"/>
                          <w:jc w:val="center"/>
                          <w:rPr>
                            <w:rFonts w:ascii="Arial" w:hAnsi="Arial" w:cs="Arial" w:eastAsia="Arial" w:hint="default"/>
                            <w:sz w:val="18"/>
                            <w:szCs w:val="18"/>
                          </w:rPr>
                        </w:pPr>
                        <w:r>
                          <w:rPr>
                            <w:rFonts w:ascii="Arial"/>
                            <w:sz w:val="18"/>
                          </w:rPr>
                          <w:t>90.91%</w:t>
                        </w:r>
                      </w:p>
                    </w:tc>
                    <w:tc>
                      <w:tcPr>
                        <w:tcW w:w="1031"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5"/>
                            <w:szCs w:val="15"/>
                          </w:rPr>
                        </w:pPr>
                      </w:p>
                      <w:p>
                        <w:pPr>
                          <w:pStyle w:val="TableParagraph"/>
                          <w:spacing w:line="240" w:lineRule="auto"/>
                          <w:ind w:left="17" w:right="0"/>
                          <w:jc w:val="center"/>
                          <w:rPr>
                            <w:rFonts w:ascii="Arial" w:hAnsi="Arial" w:cs="Arial" w:eastAsia="Arial" w:hint="default"/>
                            <w:sz w:val="18"/>
                            <w:szCs w:val="18"/>
                          </w:rPr>
                        </w:pPr>
                        <w:r>
                          <w:rPr>
                            <w:rFonts w:ascii="Arial"/>
                            <w:sz w:val="18"/>
                          </w:rPr>
                          <w:t>90.91%</w:t>
                        </w:r>
                      </w:p>
                    </w:tc>
                    <w:tc>
                      <w:tcPr>
                        <w:tcW w:w="847"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15"/>
                            <w:szCs w:val="15"/>
                          </w:rPr>
                        </w:pPr>
                      </w:p>
                      <w:p>
                        <w:pPr>
                          <w:pStyle w:val="TableParagraph"/>
                          <w:spacing w:line="240" w:lineRule="auto"/>
                          <w:ind w:left="165" w:right="0"/>
                          <w:jc w:val="center"/>
                          <w:rPr>
                            <w:rFonts w:ascii="Arial" w:hAnsi="Arial" w:cs="Arial" w:eastAsia="Arial" w:hint="default"/>
                            <w:sz w:val="18"/>
                            <w:szCs w:val="18"/>
                          </w:rPr>
                        </w:pPr>
                        <w:r>
                          <w:rPr>
                            <w:rFonts w:ascii="Arial"/>
                            <w:sz w:val="18"/>
                          </w:rPr>
                          <w:t>90.91%</w:t>
                        </w:r>
                      </w:p>
                    </w:tc>
                  </w:tr>
                </w:tbl>
                <w:p>
                  <w:pPr/>
                </w:p>
              </w:txbxContent>
            </v:textbox>
            <w10:wrap type="none"/>
          </v:shape>
        </w:pict>
      </w:r>
      <w:r>
        <w:rPr>
          <w:rFonts w:ascii="Arial" w:hAnsi="Arial" w:cs="Arial" w:eastAsia="Arial" w:hint="default"/>
          <w:b/>
          <w:bCs/>
          <w:sz w:val="21"/>
          <w:szCs w:val="21"/>
        </w:rPr>
        <w:t>2.</w:t>
        <w:tab/>
      </w:r>
      <w:r>
        <w:rPr>
          <w:rFonts w:ascii="宋体" w:hAnsi="宋体" w:cs="宋体" w:eastAsia="宋体" w:hint="default"/>
          <w:spacing w:val="-1"/>
          <w:sz w:val="21"/>
          <w:szCs w:val="21"/>
        </w:rPr>
        <w:t>本期合并报表范围的变更情况</w:t>
      </w:r>
    </w:p>
    <w:p>
      <w:pPr>
        <w:spacing w:line="350" w:lineRule="auto" w:before="120"/>
        <w:ind w:left="137" w:right="989" w:firstLine="42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45"/>
          <w:sz w:val="21"/>
          <w:szCs w:val="21"/>
        </w:rPr>
        <w:t> </w:t>
      </w:r>
      <w:r>
        <w:rPr>
          <w:rFonts w:ascii="宋体" w:hAnsi="宋体" w:cs="宋体" w:eastAsia="宋体" w:hint="default"/>
          <w:sz w:val="21"/>
          <w:szCs w:val="21"/>
        </w:rPr>
        <w:t>本期减少合并单位</w:t>
      </w:r>
      <w:r>
        <w:rPr>
          <w:rFonts w:ascii="宋体" w:hAnsi="宋体" w:cs="宋体" w:eastAsia="宋体" w:hint="default"/>
          <w:spacing w:val="-48"/>
          <w:sz w:val="21"/>
          <w:szCs w:val="21"/>
        </w:rPr>
        <w:t> </w:t>
      </w:r>
      <w:r>
        <w:rPr>
          <w:rFonts w:ascii="Arial" w:hAnsi="Arial" w:cs="Arial" w:eastAsia="Arial" w:hint="default"/>
          <w:sz w:val="21"/>
          <w:szCs w:val="21"/>
        </w:rPr>
        <w:t>1</w:t>
      </w:r>
      <w:r>
        <w:rPr>
          <w:rFonts w:ascii="Arial" w:hAnsi="Arial" w:cs="Arial" w:eastAsia="Arial" w:hint="default"/>
          <w:spacing w:val="-3"/>
          <w:sz w:val="21"/>
          <w:szCs w:val="21"/>
        </w:rPr>
        <w:t> </w:t>
      </w:r>
      <w:r>
        <w:rPr>
          <w:rFonts w:ascii="宋体" w:hAnsi="宋体" w:cs="宋体" w:eastAsia="宋体" w:hint="default"/>
          <w:sz w:val="21"/>
          <w:szCs w:val="21"/>
        </w:rPr>
        <w:t>家，原因为：根据公司</w:t>
      </w:r>
      <w:r>
        <w:rPr>
          <w:rFonts w:ascii="宋体" w:hAnsi="宋体" w:cs="宋体" w:eastAsia="宋体" w:hint="default"/>
          <w:spacing w:val="-48"/>
          <w:sz w:val="21"/>
          <w:szCs w:val="21"/>
        </w:rPr>
        <w:t> </w:t>
      </w:r>
      <w:r>
        <w:rPr>
          <w:rFonts w:ascii="Arial" w:hAnsi="Arial" w:cs="Arial" w:eastAsia="Arial" w:hint="default"/>
          <w:sz w:val="21"/>
          <w:szCs w:val="21"/>
        </w:rPr>
        <w:t>2007</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8"/>
          <w:sz w:val="21"/>
          <w:szCs w:val="21"/>
        </w:rPr>
        <w:t> </w:t>
      </w:r>
      <w:r>
        <w:rPr>
          <w:rFonts w:ascii="Arial" w:hAnsi="Arial" w:cs="Arial" w:eastAsia="Arial" w:hint="default"/>
          <w:spacing w:val="-9"/>
          <w:sz w:val="21"/>
          <w:szCs w:val="21"/>
        </w:rPr>
        <w:t>11</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8"/>
          <w:sz w:val="21"/>
          <w:szCs w:val="21"/>
        </w:rPr>
        <w:t> </w:t>
      </w:r>
      <w:r>
        <w:rPr>
          <w:rFonts w:ascii="Arial" w:hAnsi="Arial" w:cs="Arial" w:eastAsia="Arial" w:hint="default"/>
          <w:sz w:val="21"/>
          <w:szCs w:val="21"/>
        </w:rPr>
        <w:t>8</w:t>
      </w:r>
      <w:r>
        <w:rPr>
          <w:rFonts w:ascii="Arial" w:hAnsi="Arial" w:cs="Arial" w:eastAsia="Arial" w:hint="default"/>
          <w:spacing w:val="-1"/>
          <w:sz w:val="21"/>
          <w:szCs w:val="21"/>
        </w:rPr>
        <w:t> </w:t>
      </w:r>
      <w:r>
        <w:rPr>
          <w:rFonts w:ascii="宋体" w:hAnsi="宋体" w:cs="宋体" w:eastAsia="宋体" w:hint="default"/>
          <w:sz w:val="21"/>
          <w:szCs w:val="21"/>
        </w:rPr>
        <w:t>日的第二次临时股东</w:t>
      </w:r>
      <w:r>
        <w:rPr>
          <w:rFonts w:ascii="宋体" w:hAnsi="宋体" w:cs="宋体" w:eastAsia="宋体" w:hint="default"/>
          <w:w w:val="100"/>
          <w:sz w:val="21"/>
          <w:szCs w:val="21"/>
        </w:rPr>
        <w:t> </w:t>
      </w:r>
      <w:r>
        <w:rPr>
          <w:rFonts w:ascii="宋体" w:hAnsi="宋体" w:cs="宋体" w:eastAsia="宋体" w:hint="default"/>
          <w:spacing w:val="-11"/>
          <w:w w:val="100"/>
          <w:sz w:val="21"/>
          <w:szCs w:val="21"/>
        </w:rPr>
        <w:t>大会决议，审议通过了《北京远东网络安全研究院因国家政策的调整，申请解散清算的议案》，</w:t>
      </w:r>
      <w:r>
        <w:rPr>
          <w:rFonts w:ascii="宋体" w:hAnsi="宋体" w:cs="宋体" w:eastAsia="宋体" w:hint="default"/>
          <w:w w:val="100"/>
          <w:sz w:val="21"/>
          <w:szCs w:val="21"/>
        </w:rPr>
        <w:t> </w:t>
      </w:r>
      <w:r>
        <w:rPr>
          <w:rFonts w:ascii="宋体" w:hAnsi="宋体" w:cs="宋体" w:eastAsia="宋体" w:hint="default"/>
          <w:spacing w:val="-4"/>
          <w:w w:val="100"/>
          <w:sz w:val="21"/>
          <w:szCs w:val="21"/>
        </w:rPr>
        <w:t>北京远东网络安全研究院已成立清算小组进入清算程序，故该子公司本期未纳入合并报表的</w:t>
      </w:r>
      <w:r>
        <w:rPr>
          <w:rFonts w:ascii="宋体" w:hAnsi="宋体" w:cs="宋体" w:eastAsia="宋体" w:hint="default"/>
          <w:spacing w:val="-89"/>
          <w:w w:val="100"/>
          <w:sz w:val="21"/>
          <w:szCs w:val="21"/>
        </w:rPr>
        <w:t> </w:t>
      </w:r>
      <w:r>
        <w:rPr>
          <w:rFonts w:ascii="宋体" w:hAnsi="宋体" w:cs="宋体" w:eastAsia="宋体" w:hint="default"/>
          <w:spacing w:val="-89"/>
          <w:w w:val="100"/>
          <w:sz w:val="21"/>
          <w:szCs w:val="21"/>
        </w:rPr>
      </w:r>
      <w:r>
        <w:rPr>
          <w:rFonts w:ascii="宋体" w:hAnsi="宋体" w:cs="宋体" w:eastAsia="宋体" w:hint="default"/>
          <w:sz w:val="21"/>
          <w:szCs w:val="21"/>
        </w:rPr>
        <w:t>范围。</w:t>
      </w:r>
    </w:p>
    <w:p>
      <w:pPr>
        <w:spacing w:before="39"/>
        <w:ind w:left="557" w:right="989" w:firstLine="0"/>
        <w:jc w:val="left"/>
        <w:rPr>
          <w:rFonts w:ascii="宋体" w:hAnsi="宋体" w:cs="宋体" w:eastAsia="宋体" w:hint="default"/>
          <w:sz w:val="21"/>
          <w:szCs w:val="21"/>
        </w:rPr>
      </w:pPr>
      <w:r>
        <w:rPr>
          <w:rFonts w:ascii="Arial" w:hAnsi="Arial" w:cs="Arial" w:eastAsia="Arial" w:hint="default"/>
          <w:sz w:val="21"/>
          <w:szCs w:val="21"/>
        </w:rPr>
        <w:t>(2) </w:t>
      </w:r>
      <w:r>
        <w:rPr>
          <w:rFonts w:ascii="Arial" w:hAnsi="Arial" w:cs="Arial" w:eastAsia="Arial" w:hint="default"/>
          <w:spacing w:val="44"/>
          <w:sz w:val="21"/>
          <w:szCs w:val="21"/>
        </w:rPr>
        <w:t> </w:t>
      </w:r>
      <w:r>
        <w:rPr>
          <w:rFonts w:ascii="宋体" w:hAnsi="宋体" w:cs="宋体" w:eastAsia="宋体" w:hint="default"/>
          <w:sz w:val="21"/>
          <w:szCs w:val="21"/>
        </w:rPr>
        <w:t>报告期内不再纳入合并范围公司情况</w:t>
      </w:r>
    </w:p>
    <w:p>
      <w:pPr>
        <w:spacing w:line="240" w:lineRule="auto" w:before="3"/>
        <w:rPr>
          <w:rFonts w:ascii="宋体" w:hAnsi="宋体" w:cs="宋体" w:eastAsia="宋体" w:hint="default"/>
          <w:sz w:val="9"/>
          <w:szCs w:val="9"/>
        </w:rPr>
      </w:pPr>
    </w:p>
    <w:p>
      <w:pPr>
        <w:spacing w:after="0" w:line="240" w:lineRule="auto"/>
        <w:rPr>
          <w:rFonts w:ascii="宋体" w:hAnsi="宋体" w:cs="宋体" w:eastAsia="宋体" w:hint="default"/>
          <w:sz w:val="9"/>
          <w:szCs w:val="9"/>
        </w:rPr>
        <w:sectPr>
          <w:type w:val="continuous"/>
          <w:pgSz w:w="11900" w:h="16840"/>
          <w:pgMar w:top="1600" w:bottom="280" w:left="1660" w:right="220"/>
        </w:sectPr>
      </w:pPr>
    </w:p>
    <w:p>
      <w:pPr>
        <w:tabs>
          <w:tab w:pos="2964" w:val="left" w:leader="none"/>
        </w:tabs>
        <w:spacing w:line="158" w:lineRule="auto" w:before="154"/>
        <w:ind w:left="2873" w:right="0" w:hanging="210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清算子公司名称</w:t>
      </w:r>
      <w:r>
        <w:rPr>
          <w:rFonts w:ascii="宋体" w:hAnsi="宋体" w:cs="宋体" w:eastAsia="宋体" w:hint="default"/>
          <w:w w:val="95"/>
          <w:sz w:val="18"/>
          <w:szCs w:val="18"/>
        </w:rPr>
        <w:tab/>
        <w:tab/>
      </w:r>
      <w:r>
        <w:rPr>
          <w:rFonts w:ascii="宋体" w:hAnsi="宋体" w:cs="宋体" w:eastAsia="宋体" w:hint="default"/>
          <w:position w:val="12"/>
          <w:sz w:val="18"/>
          <w:szCs w:val="18"/>
        </w:rPr>
        <w:t>原合计</w:t>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tabs>
          <w:tab w:pos="2052" w:val="left" w:leader="none"/>
          <w:tab w:pos="4352" w:val="left" w:leader="none"/>
        </w:tabs>
        <w:spacing w:line="380" w:lineRule="atLeast" w:before="30"/>
        <w:ind w:left="3641" w:right="942" w:hanging="3024"/>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期末净资产</w:t>
      </w:r>
      <w:r>
        <w:rPr>
          <w:rFonts w:ascii="宋体" w:hAnsi="宋体" w:cs="宋体" w:eastAsia="宋体" w:hint="default"/>
          <w:w w:val="95"/>
          <w:sz w:val="18"/>
          <w:szCs w:val="18"/>
        </w:rPr>
        <w:tab/>
      </w:r>
      <w:r>
        <w:rPr>
          <w:rFonts w:ascii="Arial" w:hAnsi="Arial" w:cs="Arial" w:eastAsia="Arial" w:hint="default"/>
          <w:w w:val="95"/>
          <w:sz w:val="18"/>
          <w:szCs w:val="18"/>
        </w:rPr>
      </w:r>
      <w:r>
        <w:rPr>
          <w:rFonts w:ascii="Arial" w:hAnsi="Arial" w:cs="Arial" w:eastAsia="Arial" w:hint="default"/>
          <w:sz w:val="18"/>
          <w:szCs w:val="18"/>
          <w:u w:val="single" w:color="000000"/>
        </w:rPr>
        <w:t>2007</w:t>
      </w:r>
      <w:r>
        <w:rPr>
          <w:rFonts w:ascii="Arial" w:hAnsi="Arial" w:cs="Arial" w:eastAsia="Arial" w:hint="default"/>
          <w:spacing w:val="-5"/>
          <w:sz w:val="18"/>
          <w:szCs w:val="18"/>
          <w:u w:val="single" w:color="000000"/>
        </w:rPr>
        <w:t> </w:t>
      </w:r>
      <w:r>
        <w:rPr>
          <w:rFonts w:ascii="宋体" w:hAnsi="宋体" w:cs="宋体" w:eastAsia="宋体" w:hint="default"/>
          <w:sz w:val="18"/>
          <w:szCs w:val="18"/>
          <w:u w:val="single" w:color="000000"/>
        </w:rPr>
        <w:t>年净利润</w:t>
      </w:r>
      <w:r>
        <w:rPr>
          <w:rFonts w:ascii="宋体" w:hAnsi="宋体" w:cs="宋体" w:eastAsia="宋体" w:hint="default"/>
          <w:sz w:val="18"/>
          <w:szCs w:val="18"/>
        </w:rPr>
        <w:tab/>
        <w:tab/>
      </w:r>
      <w:r>
        <w:rPr>
          <w:rFonts w:ascii="宋体" w:hAnsi="宋体" w:cs="宋体" w:eastAsia="宋体" w:hint="default"/>
          <w:sz w:val="18"/>
          <w:szCs w:val="18"/>
          <w:u w:val="single" w:color="000000"/>
        </w:rPr>
        <w:t>备注</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此处披露的净资产和净</w:t>
      </w:r>
    </w:p>
    <w:p>
      <w:pPr>
        <w:spacing w:after="0" w:line="380" w:lineRule="atLeast"/>
        <w:jc w:val="left"/>
        <w:rPr>
          <w:rFonts w:ascii="宋体" w:hAnsi="宋体" w:cs="宋体" w:eastAsia="宋体" w:hint="default"/>
          <w:sz w:val="18"/>
          <w:szCs w:val="18"/>
        </w:rPr>
        <w:sectPr>
          <w:type w:val="continuous"/>
          <w:pgSz w:w="11900" w:h="16840"/>
          <w:pgMar w:top="1600" w:bottom="280" w:left="1660" w:right="220"/>
          <w:cols w:num="2" w:equalWidth="0">
            <w:col w:w="3594" w:space="40"/>
            <w:col w:w="6386"/>
          </w:cols>
        </w:sectPr>
      </w:pPr>
    </w:p>
    <w:p>
      <w:pPr>
        <w:tabs>
          <w:tab w:pos="3197" w:val="left" w:leader="none"/>
          <w:tab w:pos="4222" w:val="left" w:leader="none"/>
          <w:tab w:pos="6087" w:val="left" w:leader="none"/>
        </w:tabs>
        <w:spacing w:line="130" w:lineRule="exact" w:before="0"/>
        <w:ind w:left="351" w:right="-8" w:firstLine="0"/>
        <w:jc w:val="left"/>
        <w:rPr>
          <w:rFonts w:ascii="Arial" w:hAnsi="Arial" w:cs="Arial" w:eastAsia="Arial" w:hint="default"/>
          <w:sz w:val="18"/>
          <w:szCs w:val="18"/>
        </w:rPr>
      </w:pPr>
      <w:r>
        <w:rPr>
          <w:rFonts w:ascii="宋体" w:hAnsi="宋体" w:cs="宋体" w:eastAsia="宋体" w:hint="default"/>
          <w:w w:val="95"/>
          <w:sz w:val="18"/>
          <w:szCs w:val="18"/>
        </w:rPr>
        <w:t>北京远东网络安全研究院</w:t>
        <w:tab/>
      </w:r>
      <w:r>
        <w:rPr>
          <w:rFonts w:ascii="Arial" w:hAnsi="Arial" w:cs="Arial" w:eastAsia="Arial" w:hint="default"/>
          <w:spacing w:val="-1"/>
          <w:sz w:val="18"/>
          <w:szCs w:val="18"/>
        </w:rPr>
        <w:t>87.51%</w:t>
        <w:tab/>
        <w:t>37,376,184.62</w:t>
        <w:tab/>
        <w:t>-20,938.14</w:t>
      </w:r>
    </w:p>
    <w:p>
      <w:pPr>
        <w:spacing w:line="233" w:lineRule="exact" w:before="0"/>
        <w:ind w:left="35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利润为未经审计数据</w:t>
      </w:r>
    </w:p>
    <w:p>
      <w:pPr>
        <w:spacing w:after="0" w:line="233" w:lineRule="exact"/>
        <w:jc w:val="left"/>
        <w:rPr>
          <w:rFonts w:ascii="宋体" w:hAnsi="宋体" w:cs="宋体" w:eastAsia="宋体" w:hint="default"/>
          <w:sz w:val="18"/>
          <w:szCs w:val="18"/>
        </w:rPr>
        <w:sectPr>
          <w:type w:val="continuous"/>
          <w:pgSz w:w="11900" w:h="16840"/>
          <w:pgMar w:top="1600" w:bottom="280" w:left="1660" w:right="220"/>
          <w:cols w:num="2" w:equalWidth="0">
            <w:col w:w="6951" w:space="153"/>
            <w:col w:w="2916"/>
          </w:cols>
        </w:sectPr>
      </w:pPr>
    </w:p>
    <w:p>
      <w:pPr>
        <w:spacing w:line="240" w:lineRule="auto" w:before="0"/>
        <w:rPr>
          <w:rFonts w:ascii="宋体" w:hAnsi="宋体" w:cs="宋体" w:eastAsia="宋体" w:hint="default"/>
          <w:sz w:val="18"/>
          <w:szCs w:val="18"/>
        </w:rPr>
      </w:pPr>
    </w:p>
    <w:p>
      <w:pPr>
        <w:spacing w:after="0" w:line="240" w:lineRule="auto"/>
        <w:rPr>
          <w:rFonts w:ascii="宋体" w:hAnsi="宋体" w:cs="宋体" w:eastAsia="宋体" w:hint="default"/>
          <w:sz w:val="18"/>
          <w:szCs w:val="18"/>
        </w:rPr>
        <w:sectPr>
          <w:type w:val="continuous"/>
          <w:pgSz w:w="11900" w:h="16840"/>
          <w:pgMar w:top="1600" w:bottom="280" w:left="1660" w:right="220"/>
        </w:sectPr>
      </w:pPr>
    </w:p>
    <w:p>
      <w:pPr>
        <w:tabs>
          <w:tab w:pos="557" w:val="left" w:leader="none"/>
        </w:tabs>
        <w:spacing w:before="36"/>
        <w:ind w:left="137" w:right="0" w:firstLine="0"/>
        <w:jc w:val="left"/>
        <w:rPr>
          <w:rFonts w:ascii="宋体" w:hAnsi="宋体" w:cs="宋体" w:eastAsia="宋体" w:hint="default"/>
          <w:sz w:val="21"/>
          <w:szCs w:val="21"/>
        </w:rPr>
      </w:pPr>
      <w:r>
        <w:rPr>
          <w:rFonts w:ascii="Arial" w:hAnsi="Arial" w:cs="Arial" w:eastAsia="Arial" w:hint="default"/>
          <w:b/>
          <w:bCs/>
          <w:sz w:val="21"/>
          <w:szCs w:val="21"/>
        </w:rPr>
        <w:t>3.</w:t>
        <w:tab/>
      </w:r>
      <w:r>
        <w:rPr>
          <w:rFonts w:ascii="宋体" w:hAnsi="宋体" w:cs="宋体" w:eastAsia="宋体" w:hint="default"/>
          <w:spacing w:val="-1"/>
          <w:sz w:val="21"/>
          <w:szCs w:val="21"/>
        </w:rPr>
        <w:t>少数股东权益和少数股东损益</w:t>
      </w:r>
    </w:p>
    <w:p>
      <w:pPr>
        <w:tabs>
          <w:tab w:pos="3651" w:val="left" w:leader="none"/>
          <w:tab w:pos="5045" w:val="left" w:leader="none"/>
        </w:tabs>
        <w:spacing w:line="158" w:lineRule="auto" w:before="196"/>
        <w:ind w:left="5225" w:right="0" w:hanging="3694"/>
        <w:jc w:val="left"/>
        <w:rPr>
          <w:rFonts w:ascii="宋体" w:hAnsi="宋体" w:cs="宋体" w:eastAsia="宋体" w:hint="default"/>
          <w:sz w:val="18"/>
          <w:szCs w:val="18"/>
        </w:rPr>
      </w:pPr>
      <w:r>
        <w:rPr>
          <w:rFonts w:ascii="宋体" w:hAnsi="宋体" w:cs="宋体" w:eastAsia="宋体" w:hint="default"/>
          <w:w w:val="99"/>
          <w:position w:val="-11"/>
          <w:sz w:val="18"/>
          <w:szCs w:val="18"/>
        </w:rPr>
      </w:r>
      <w:r>
        <w:rPr>
          <w:rFonts w:ascii="宋体" w:hAnsi="宋体" w:cs="宋体" w:eastAsia="宋体" w:hint="default"/>
          <w:w w:val="95"/>
          <w:position w:val="-11"/>
          <w:sz w:val="18"/>
          <w:szCs w:val="18"/>
          <w:u w:val="single" w:color="000000"/>
        </w:rPr>
        <w:t>项目</w:t>
      </w:r>
      <w:r>
        <w:rPr>
          <w:rFonts w:ascii="宋体" w:hAnsi="宋体" w:cs="宋体" w:eastAsia="宋体" w:hint="default"/>
          <w:w w:val="95"/>
          <w:position w:val="-11"/>
          <w:sz w:val="18"/>
          <w:szCs w:val="18"/>
        </w:rPr>
        <w:tab/>
      </w:r>
      <w:r>
        <w:rPr>
          <w:rFonts w:ascii="宋体" w:hAnsi="宋体" w:cs="宋体" w:eastAsia="宋体" w:hint="default"/>
          <w:w w:val="95"/>
          <w:position w:val="-11"/>
          <w:sz w:val="18"/>
          <w:szCs w:val="18"/>
          <w:u w:val="single" w:color="000000"/>
        </w:rPr>
        <w:t>期初金额</w:t>
      </w:r>
      <w:r>
        <w:rPr>
          <w:rFonts w:ascii="宋体" w:hAnsi="宋体" w:cs="宋体" w:eastAsia="宋体" w:hint="default"/>
          <w:w w:val="95"/>
          <w:position w:val="-11"/>
          <w:sz w:val="18"/>
          <w:szCs w:val="18"/>
        </w:rPr>
        <w:tab/>
      </w:r>
      <w:r>
        <w:rPr>
          <w:rFonts w:ascii="宋体" w:hAnsi="宋体" w:cs="宋体" w:eastAsia="宋体" w:hint="default"/>
          <w:sz w:val="18"/>
          <w:szCs w:val="18"/>
        </w:rPr>
        <w:t>本期少数股东</w:t>
      </w:r>
      <w:r>
        <w:rPr>
          <w:rFonts w:ascii="宋体" w:hAnsi="宋体" w:cs="宋体" w:eastAsia="宋体" w:hint="default"/>
          <w:w w:val="99"/>
          <w:sz w:val="18"/>
          <w:szCs w:val="18"/>
        </w:rPr>
        <w:t> </w:t>
      </w:r>
      <w:r>
        <w:rPr>
          <w:rFonts w:ascii="宋体" w:hAnsi="宋体" w:cs="宋体" w:eastAsia="宋体" w:hint="default"/>
          <w:sz w:val="18"/>
          <w:szCs w:val="18"/>
          <w:u w:val="single" w:color="000000"/>
        </w:rPr>
        <w:t>损益增减</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5"/>
          <w:szCs w:val="25"/>
        </w:rPr>
      </w:pPr>
    </w:p>
    <w:p>
      <w:pPr>
        <w:tabs>
          <w:tab w:pos="1555" w:val="left" w:leader="none"/>
        </w:tabs>
        <w:spacing w:before="0"/>
        <w:ind w:left="137"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其他增减</w:t>
      </w:r>
      <w:r>
        <w:rPr>
          <w:rFonts w:ascii="宋体" w:hAnsi="宋体" w:cs="宋体" w:eastAsia="宋体" w:hint="default"/>
          <w:w w:val="95"/>
          <w:sz w:val="18"/>
          <w:szCs w:val="18"/>
        </w:rPr>
        <w:tab/>
      </w:r>
      <w:r>
        <w:rPr>
          <w:rFonts w:ascii="宋体" w:hAnsi="宋体" w:cs="宋体" w:eastAsia="宋体" w:hint="default"/>
          <w:sz w:val="18"/>
          <w:szCs w:val="18"/>
          <w:u w:val="single" w:color="000000"/>
        </w:rPr>
        <w:t>期末金额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60" w:right="220"/>
          <w:cols w:num="2" w:equalWidth="0">
            <w:col w:w="6126" w:space="431"/>
            <w:col w:w="3463"/>
          </w:cols>
        </w:sectPr>
      </w:pPr>
    </w:p>
    <w:p>
      <w:pPr>
        <w:spacing w:before="73"/>
        <w:ind w:left="243" w:right="989" w:firstLine="0"/>
        <w:jc w:val="left"/>
        <w:rPr>
          <w:rFonts w:ascii="宋体" w:hAnsi="宋体" w:cs="宋体" w:eastAsia="宋体" w:hint="default"/>
          <w:sz w:val="18"/>
          <w:szCs w:val="18"/>
        </w:rPr>
      </w:pPr>
      <w:r>
        <w:rPr>
          <w:rFonts w:ascii="宋体" w:hAnsi="宋体" w:cs="宋体" w:eastAsia="宋体" w:hint="default"/>
          <w:sz w:val="18"/>
          <w:szCs w:val="18"/>
        </w:rPr>
        <w:t>少数股东权益</w:t>
      </w:r>
    </w:p>
    <w:p>
      <w:pPr>
        <w:spacing w:line="240" w:lineRule="auto" w:before="1"/>
        <w:rPr>
          <w:rFonts w:ascii="宋体" w:hAnsi="宋体" w:cs="宋体" w:eastAsia="宋体" w:hint="default"/>
          <w:sz w:val="19"/>
          <w:szCs w:val="19"/>
        </w:rPr>
      </w:pPr>
    </w:p>
    <w:tbl>
      <w:tblPr>
        <w:tblW w:w="0" w:type="auto"/>
        <w:jc w:val="left"/>
        <w:tblInd w:w="208" w:type="dxa"/>
        <w:tblLayout w:type="fixed"/>
        <w:tblCellMar>
          <w:top w:w="0" w:type="dxa"/>
          <w:left w:w="0" w:type="dxa"/>
          <w:bottom w:w="0" w:type="dxa"/>
          <w:right w:w="0" w:type="dxa"/>
        </w:tblCellMar>
        <w:tblLook w:val="01E0"/>
      </w:tblPr>
      <w:tblGrid>
        <w:gridCol w:w="3246"/>
        <w:gridCol w:w="1641"/>
        <w:gridCol w:w="1379"/>
        <w:gridCol w:w="1510"/>
        <w:gridCol w:w="1327"/>
      </w:tblGrid>
      <w:tr>
        <w:trPr>
          <w:trHeight w:val="29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04" w:lineRule="exact"/>
              <w:ind w:left="35" w:right="0"/>
              <w:jc w:val="left"/>
              <w:rPr>
                <w:rFonts w:ascii="宋体" w:hAnsi="宋体" w:cs="宋体" w:eastAsia="宋体" w:hint="default"/>
                <w:sz w:val="18"/>
                <w:szCs w:val="18"/>
              </w:rPr>
            </w:pPr>
            <w:r>
              <w:rPr>
                <w:rFonts w:ascii="Arial" w:hAnsi="Arial" w:cs="Arial" w:eastAsia="Arial" w:hint="default"/>
                <w:sz w:val="20"/>
                <w:szCs w:val="20"/>
              </w:rPr>
              <w:t>(1)</w:t>
            </w:r>
            <w:r>
              <w:rPr>
                <w:rFonts w:ascii="Arial" w:hAnsi="Arial" w:cs="Arial" w:eastAsia="Arial" w:hint="default"/>
                <w:spacing w:val="32"/>
                <w:sz w:val="20"/>
                <w:szCs w:val="20"/>
              </w:rPr>
              <w:t> </w:t>
            </w:r>
            <w:r>
              <w:rPr>
                <w:rFonts w:ascii="宋体" w:hAnsi="宋体" w:cs="宋体" w:eastAsia="宋体" w:hint="default"/>
                <w:sz w:val="18"/>
                <w:szCs w:val="18"/>
              </w:rPr>
              <w:t>常州远东科技有限公司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9"/>
              <w:ind w:right="228"/>
              <w:jc w:val="right"/>
              <w:rPr>
                <w:rFonts w:ascii="Arial" w:hAnsi="Arial" w:cs="Arial" w:eastAsia="Arial" w:hint="default"/>
                <w:sz w:val="18"/>
                <w:szCs w:val="18"/>
              </w:rPr>
            </w:pPr>
            <w:r>
              <w:rPr>
                <w:rFonts w:ascii="Arial"/>
                <w:spacing w:val="-1"/>
                <w:sz w:val="18"/>
              </w:rPr>
              <w:t>5,571,346.16</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8"/>
                <w:szCs w:val="18"/>
              </w:rPr>
            </w:pPr>
            <w:r>
              <w:rPr>
                <w:rFonts w:ascii="Arial"/>
                <w:spacing w:val="-1"/>
                <w:sz w:val="18"/>
              </w:rPr>
              <w:t>-2,870,725.90</w:t>
            </w:r>
          </w:p>
        </w:tc>
        <w:tc>
          <w:tcPr>
            <w:tcW w:w="1510" w:type="dxa"/>
            <w:tcBorders>
              <w:top w:val="nil" w:sz="6" w:space="0" w:color="auto"/>
              <w:left w:val="nil" w:sz="6" w:space="0" w:color="auto"/>
              <w:bottom w:val="nil" w:sz="6" w:space="0" w:color="auto"/>
              <w:right w:val="nil" w:sz="6" w:space="0" w:color="auto"/>
            </w:tcBorders>
          </w:tcPr>
          <w:p>
            <w:pPr>
              <w:pStyle w:val="TableParagraph"/>
              <w:spacing w:line="135" w:lineRule="exact"/>
              <w:ind w:right="215"/>
              <w:jc w:val="center"/>
              <w:rPr>
                <w:rFonts w:ascii="Arial" w:hAnsi="Arial" w:cs="Arial" w:eastAsia="Arial" w:hint="default"/>
                <w:sz w:val="18"/>
                <w:szCs w:val="18"/>
              </w:rPr>
            </w:pPr>
            <w:r>
              <w:rPr>
                <w:rFonts w:ascii="Arial"/>
                <w:w w:val="99"/>
                <w:sz w:val="18"/>
              </w:rPr>
              <w:t>-</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9"/>
              <w:ind w:right="33"/>
              <w:jc w:val="right"/>
              <w:rPr>
                <w:rFonts w:ascii="Arial" w:hAnsi="Arial" w:cs="Arial" w:eastAsia="Arial" w:hint="default"/>
                <w:sz w:val="18"/>
                <w:szCs w:val="18"/>
              </w:rPr>
            </w:pPr>
            <w:r>
              <w:rPr>
                <w:rFonts w:ascii="Arial"/>
                <w:spacing w:val="-1"/>
                <w:sz w:val="18"/>
              </w:rPr>
              <w:t>2,700,620.26</w:t>
            </w:r>
          </w:p>
        </w:tc>
      </w:tr>
      <w:tr>
        <w:trPr>
          <w:trHeight w:val="368"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Arial" w:hAnsi="Arial" w:cs="Arial" w:eastAsia="Arial" w:hint="default"/>
                <w:sz w:val="20"/>
                <w:szCs w:val="20"/>
              </w:rPr>
              <w:t>(2)</w:t>
            </w:r>
            <w:r>
              <w:rPr>
                <w:rFonts w:ascii="Arial" w:hAnsi="Arial" w:cs="Arial" w:eastAsia="Arial" w:hint="default"/>
                <w:spacing w:val="32"/>
                <w:sz w:val="20"/>
                <w:szCs w:val="20"/>
              </w:rPr>
              <w:t> </w:t>
            </w:r>
            <w:r>
              <w:rPr>
                <w:rFonts w:ascii="宋体" w:hAnsi="宋体" w:cs="宋体" w:eastAsia="宋体" w:hint="default"/>
                <w:sz w:val="18"/>
                <w:szCs w:val="18"/>
              </w:rPr>
              <w:t>远东网安科技有限公司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31"/>
              <w:jc w:val="right"/>
              <w:rPr>
                <w:rFonts w:ascii="Arial" w:hAnsi="Arial" w:cs="Arial" w:eastAsia="Arial" w:hint="default"/>
                <w:sz w:val="18"/>
                <w:szCs w:val="18"/>
              </w:rPr>
            </w:pPr>
            <w:r>
              <w:rPr>
                <w:rFonts w:ascii="Arial"/>
                <w:spacing w:val="-1"/>
                <w:sz w:val="18"/>
              </w:rPr>
              <w:t>-500,169.99</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5"/>
              <w:jc w:val="right"/>
              <w:rPr>
                <w:rFonts w:ascii="Arial" w:hAnsi="Arial" w:cs="Arial" w:eastAsia="Arial" w:hint="default"/>
                <w:sz w:val="18"/>
                <w:szCs w:val="18"/>
              </w:rPr>
            </w:pPr>
            <w:r>
              <w:rPr>
                <w:rFonts w:ascii="Arial"/>
                <w:spacing w:val="-1"/>
                <w:sz w:val="18"/>
              </w:rPr>
              <w:t>-530,627.27</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5"/>
              <w:ind w:right="215"/>
              <w:jc w:val="center"/>
              <w:rPr>
                <w:rFonts w:ascii="Arial" w:hAnsi="Arial" w:cs="Arial" w:eastAsia="Arial" w:hint="default"/>
                <w:sz w:val="18"/>
                <w:szCs w:val="18"/>
              </w:rPr>
            </w:pPr>
            <w:r>
              <w:rPr>
                <w:rFonts w:ascii="Arial"/>
                <w:w w:val="99"/>
                <w:sz w:val="18"/>
              </w:rPr>
              <w:t>-</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
              <w:jc w:val="right"/>
              <w:rPr>
                <w:rFonts w:ascii="Arial" w:hAnsi="Arial" w:cs="Arial" w:eastAsia="Arial" w:hint="default"/>
                <w:sz w:val="18"/>
                <w:szCs w:val="18"/>
              </w:rPr>
            </w:pPr>
            <w:r>
              <w:rPr>
                <w:rFonts w:ascii="Arial"/>
                <w:spacing w:val="-1"/>
                <w:sz w:val="18"/>
              </w:rPr>
              <w:t>-1,030,797.26</w:t>
            </w:r>
          </w:p>
        </w:tc>
      </w:tr>
      <w:tr>
        <w:trPr>
          <w:trHeight w:val="37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Arial" w:hAnsi="Arial" w:cs="Arial" w:eastAsia="Arial" w:hint="default"/>
                <w:sz w:val="20"/>
                <w:szCs w:val="20"/>
              </w:rPr>
              <w:t>(3)</w:t>
            </w:r>
            <w:r>
              <w:rPr>
                <w:rFonts w:ascii="Arial" w:hAnsi="Arial" w:cs="Arial" w:eastAsia="Arial" w:hint="default"/>
                <w:spacing w:val="32"/>
                <w:sz w:val="20"/>
                <w:szCs w:val="20"/>
              </w:rPr>
              <w:t> </w:t>
            </w:r>
            <w:r>
              <w:rPr>
                <w:rFonts w:ascii="宋体" w:hAnsi="宋体" w:cs="宋体" w:eastAsia="宋体" w:hint="default"/>
                <w:sz w:val="18"/>
                <w:szCs w:val="18"/>
              </w:rPr>
              <w:t>远东文化产业有限公司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8"/>
              <w:jc w:val="right"/>
              <w:rPr>
                <w:rFonts w:ascii="Arial" w:hAnsi="Arial" w:cs="Arial" w:eastAsia="Arial" w:hint="default"/>
                <w:sz w:val="18"/>
                <w:szCs w:val="18"/>
              </w:rPr>
            </w:pPr>
            <w:r>
              <w:rPr>
                <w:rFonts w:ascii="Arial"/>
                <w:spacing w:val="-1"/>
                <w:sz w:val="18"/>
              </w:rPr>
              <w:t>-2,375.23</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5"/>
              <w:jc w:val="right"/>
              <w:rPr>
                <w:rFonts w:ascii="Arial" w:hAnsi="Arial" w:cs="Arial" w:eastAsia="Arial" w:hint="default"/>
                <w:sz w:val="18"/>
                <w:szCs w:val="18"/>
              </w:rPr>
            </w:pPr>
            <w:r>
              <w:rPr>
                <w:rFonts w:ascii="Arial"/>
                <w:spacing w:val="-2"/>
                <w:sz w:val="18"/>
              </w:rPr>
              <w:t>-11,608.69</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215"/>
              <w:jc w:val="center"/>
              <w:rPr>
                <w:rFonts w:ascii="Arial" w:hAnsi="Arial" w:cs="Arial" w:eastAsia="Arial" w:hint="default"/>
                <w:sz w:val="18"/>
                <w:szCs w:val="18"/>
              </w:rPr>
            </w:pPr>
            <w:r>
              <w:rPr>
                <w:rFonts w:ascii="Arial"/>
                <w:w w:val="99"/>
                <w:sz w:val="18"/>
              </w:rPr>
              <w:t>-</w:t>
            </w:r>
            <w:r>
              <w:rPr>
                <w:rFonts w:ascii="Arial"/>
                <w:sz w:val="18"/>
              </w:rPr>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8"/>
                <w:szCs w:val="18"/>
              </w:rPr>
            </w:pPr>
            <w:r>
              <w:rPr>
                <w:rFonts w:ascii="Arial"/>
                <w:spacing w:val="-1"/>
                <w:sz w:val="18"/>
              </w:rPr>
              <w:t>-13,983.92</w:t>
            </w:r>
          </w:p>
        </w:tc>
      </w:tr>
      <w:tr>
        <w:trPr>
          <w:trHeight w:val="37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Arial" w:hAnsi="Arial" w:cs="Arial" w:eastAsia="Arial" w:hint="default"/>
                <w:sz w:val="20"/>
                <w:szCs w:val="20"/>
              </w:rPr>
              <w:t>(4)</w:t>
            </w:r>
            <w:r>
              <w:rPr>
                <w:rFonts w:ascii="Arial" w:hAnsi="Arial" w:cs="Arial" w:eastAsia="Arial" w:hint="default"/>
                <w:spacing w:val="28"/>
                <w:sz w:val="20"/>
                <w:szCs w:val="20"/>
              </w:rPr>
              <w:t> </w:t>
            </w:r>
            <w:r>
              <w:rPr>
                <w:rFonts w:ascii="宋体" w:hAnsi="宋体" w:cs="宋体" w:eastAsia="宋体" w:hint="default"/>
                <w:sz w:val="18"/>
                <w:szCs w:val="18"/>
              </w:rPr>
              <w:t>北京远东网安信息技术有限公司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31"/>
              <w:jc w:val="right"/>
              <w:rPr>
                <w:rFonts w:ascii="Arial" w:hAnsi="Arial" w:cs="Arial" w:eastAsia="Arial" w:hint="default"/>
                <w:sz w:val="18"/>
                <w:szCs w:val="18"/>
              </w:rPr>
            </w:pPr>
            <w:r>
              <w:rPr>
                <w:rFonts w:ascii="Arial"/>
                <w:spacing w:val="-1"/>
                <w:sz w:val="18"/>
              </w:rPr>
              <w:t>147,893.70</w:t>
            </w:r>
          </w:p>
        </w:tc>
        <w:tc>
          <w:tcPr>
            <w:tcW w:w="1379"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8"/>
                <w:szCs w:val="18"/>
              </w:rPr>
            </w:pPr>
            <w:r>
              <w:rPr>
                <w:rFonts w:ascii="Arial"/>
                <w:spacing w:val="-1"/>
                <w:sz w:val="18"/>
              </w:rPr>
              <w:t>99,488.75</w:t>
            </w:r>
          </w:p>
        </w:tc>
        <w:tc>
          <w:tcPr>
            <w:tcW w:w="1510" w:type="dxa"/>
            <w:tcBorders>
              <w:top w:val="nil" w:sz="6" w:space="0" w:color="auto"/>
              <w:left w:val="nil" w:sz="6" w:space="0" w:color="auto"/>
              <w:bottom w:val="nil" w:sz="6" w:space="0" w:color="auto"/>
              <w:right w:val="nil" w:sz="6" w:space="0" w:color="auto"/>
            </w:tcBorders>
          </w:tcPr>
          <w:p>
            <w:pPr>
              <w:pStyle w:val="TableParagraph"/>
              <w:spacing w:line="240" w:lineRule="auto" w:before="88"/>
              <w:ind w:left="277" w:right="0"/>
              <w:jc w:val="left"/>
              <w:rPr>
                <w:rFonts w:ascii="Arial" w:hAnsi="Arial" w:cs="Arial" w:eastAsia="Arial" w:hint="default"/>
                <w:sz w:val="18"/>
                <w:szCs w:val="18"/>
              </w:rPr>
            </w:pPr>
            <w:r>
              <w:rPr>
                <w:rFonts w:ascii="Arial"/>
                <w:sz w:val="18"/>
              </w:rPr>
              <w:t>2,500,000.00</w:t>
            </w: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33"/>
              <w:jc w:val="right"/>
              <w:rPr>
                <w:rFonts w:ascii="Arial" w:hAnsi="Arial" w:cs="Arial" w:eastAsia="Arial" w:hint="default"/>
                <w:sz w:val="18"/>
                <w:szCs w:val="18"/>
              </w:rPr>
            </w:pPr>
            <w:r>
              <w:rPr>
                <w:rFonts w:ascii="Arial"/>
                <w:spacing w:val="-1"/>
                <w:sz w:val="18"/>
              </w:rPr>
              <w:t>2,747,382.45</w:t>
            </w:r>
          </w:p>
        </w:tc>
      </w:tr>
      <w:tr>
        <w:trPr>
          <w:trHeight w:val="368"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Arial" w:hAnsi="Arial" w:cs="Arial" w:eastAsia="Arial" w:hint="default"/>
                <w:sz w:val="20"/>
                <w:szCs w:val="20"/>
              </w:rPr>
              <w:t>(5)</w:t>
            </w:r>
            <w:r>
              <w:rPr>
                <w:rFonts w:ascii="Arial" w:hAnsi="Arial" w:cs="Arial" w:eastAsia="Arial" w:hint="default"/>
                <w:spacing w:val="32"/>
                <w:sz w:val="20"/>
                <w:szCs w:val="20"/>
              </w:rPr>
              <w:t> </w:t>
            </w:r>
            <w:r>
              <w:rPr>
                <w:rFonts w:ascii="宋体" w:hAnsi="宋体" w:cs="宋体" w:eastAsia="宋体" w:hint="default"/>
                <w:sz w:val="18"/>
                <w:szCs w:val="18"/>
              </w:rPr>
              <w:t>北京远东网络安全研究院</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228"/>
              <w:jc w:val="right"/>
              <w:rPr>
                <w:rFonts w:ascii="Arial" w:hAnsi="Arial" w:cs="Arial" w:eastAsia="Arial" w:hint="default"/>
                <w:sz w:val="18"/>
                <w:szCs w:val="18"/>
              </w:rPr>
            </w:pPr>
            <w:r>
              <w:rPr>
                <w:rFonts w:ascii="Arial"/>
                <w:spacing w:val="-1"/>
                <w:sz w:val="18"/>
              </w:rPr>
              <w:t>4,578,494.82</w:t>
            </w:r>
          </w:p>
        </w:tc>
        <w:tc>
          <w:tcPr>
            <w:tcW w:w="4215" w:type="dxa"/>
            <w:gridSpan w:val="3"/>
            <w:tcBorders>
              <w:top w:val="nil" w:sz="6" w:space="0" w:color="auto"/>
              <w:left w:val="nil" w:sz="6" w:space="0" w:color="auto"/>
              <w:bottom w:val="nil" w:sz="6" w:space="0" w:color="auto"/>
              <w:right w:val="nil" w:sz="6" w:space="0" w:color="auto"/>
            </w:tcBorders>
          </w:tcPr>
          <w:p>
            <w:pPr>
              <w:pStyle w:val="TableParagraph"/>
              <w:tabs>
                <w:tab w:pos="1596" w:val="left" w:leader="none"/>
                <w:tab w:pos="3413" w:val="left" w:leader="none"/>
              </w:tabs>
              <w:spacing w:line="240" w:lineRule="auto" w:before="8"/>
              <w:ind w:left="523" w:right="0"/>
              <w:jc w:val="left"/>
              <w:rPr>
                <w:rFonts w:ascii="Arial" w:hAnsi="Arial" w:cs="Arial" w:eastAsia="Arial" w:hint="default"/>
                <w:sz w:val="18"/>
                <w:szCs w:val="18"/>
              </w:rPr>
            </w:pPr>
            <w:r>
              <w:rPr>
                <w:rFonts w:ascii="Arial"/>
                <w:w w:val="95"/>
                <w:position w:val="8"/>
                <w:sz w:val="18"/>
              </w:rPr>
              <w:t>-</w:t>
              <w:tab/>
            </w:r>
            <w:r>
              <w:rPr>
                <w:rFonts w:ascii="Arial"/>
                <w:spacing w:val="-1"/>
                <w:sz w:val="18"/>
              </w:rPr>
              <w:t>-4,578,494.82</w:t>
              <w:tab/>
            </w:r>
            <w:r>
              <w:rPr>
                <w:rFonts w:ascii="Arial"/>
                <w:position w:val="8"/>
                <w:sz w:val="18"/>
              </w:rPr>
              <w:t>-</w:t>
            </w:r>
            <w:r>
              <w:rPr>
                <w:rFonts w:ascii="Arial"/>
                <w:sz w:val="18"/>
              </w:rPr>
            </w:r>
          </w:p>
        </w:tc>
      </w:tr>
      <w:tr>
        <w:trPr>
          <w:trHeight w:val="390" w:hRule="exact"/>
        </w:trPr>
        <w:tc>
          <w:tcPr>
            <w:tcW w:w="3246" w:type="dxa"/>
            <w:tcBorders>
              <w:top w:val="nil" w:sz="6" w:space="0" w:color="auto"/>
              <w:left w:val="nil" w:sz="6" w:space="0" w:color="auto"/>
              <w:bottom w:val="nil" w:sz="6" w:space="0" w:color="auto"/>
              <w:right w:val="nil" w:sz="6" w:space="0" w:color="auto"/>
            </w:tcBorders>
          </w:tcPr>
          <w:p>
            <w:pPr>
              <w:pStyle w:val="TableParagraph"/>
              <w:spacing w:line="240" w:lineRule="auto" w:before="28"/>
              <w:ind w:left="35" w:right="0"/>
              <w:jc w:val="left"/>
              <w:rPr>
                <w:rFonts w:ascii="宋体" w:hAnsi="宋体" w:cs="宋体" w:eastAsia="宋体" w:hint="default"/>
                <w:sz w:val="18"/>
                <w:szCs w:val="18"/>
              </w:rPr>
            </w:pPr>
            <w:r>
              <w:rPr>
                <w:rFonts w:ascii="Arial" w:hAnsi="Arial" w:cs="Arial" w:eastAsia="Arial" w:hint="default"/>
                <w:sz w:val="20"/>
                <w:szCs w:val="20"/>
              </w:rPr>
              <w:t>(6)</w:t>
            </w:r>
            <w:r>
              <w:rPr>
                <w:rFonts w:ascii="Arial" w:hAnsi="Arial" w:cs="Arial" w:eastAsia="Arial" w:hint="default"/>
                <w:spacing w:val="28"/>
                <w:sz w:val="20"/>
                <w:szCs w:val="20"/>
              </w:rPr>
              <w:t> </w:t>
            </w:r>
            <w:r>
              <w:rPr>
                <w:rFonts w:ascii="宋体" w:hAnsi="宋体" w:cs="宋体" w:eastAsia="宋体" w:hint="default"/>
                <w:sz w:val="18"/>
                <w:szCs w:val="18"/>
              </w:rPr>
              <w:t>远东实业股份（香港）有限公司</w:t>
            </w:r>
          </w:p>
        </w:tc>
        <w:tc>
          <w:tcPr>
            <w:tcW w:w="1641"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28"/>
              <w:jc w:val="right"/>
              <w:rPr>
                <w:rFonts w:ascii="Arial" w:hAnsi="Arial" w:cs="Arial" w:eastAsia="Arial" w:hint="default"/>
                <w:sz w:val="18"/>
                <w:szCs w:val="18"/>
              </w:rPr>
            </w:pPr>
            <w:r>
              <w:rPr>
                <w:rFonts w:ascii="Arial"/>
                <w:spacing w:val="-1"/>
                <w:sz w:val="18"/>
              </w:rPr>
              <w:t>2,041,451.74</w:t>
            </w:r>
          </w:p>
        </w:tc>
        <w:tc>
          <w:tcPr>
            <w:tcW w:w="4215" w:type="dxa"/>
            <w:gridSpan w:val="3"/>
            <w:tcBorders>
              <w:top w:val="nil" w:sz="6" w:space="0" w:color="auto"/>
              <w:left w:val="nil" w:sz="6" w:space="0" w:color="auto"/>
              <w:bottom w:val="nil" w:sz="6" w:space="0" w:color="auto"/>
              <w:right w:val="nil" w:sz="6" w:space="0" w:color="auto"/>
            </w:tcBorders>
          </w:tcPr>
          <w:p>
            <w:pPr>
              <w:pStyle w:val="TableParagraph"/>
              <w:tabs>
                <w:tab w:pos="1994" w:val="left" w:leader="none"/>
                <w:tab w:pos="3413" w:val="left" w:leader="none"/>
              </w:tabs>
              <w:spacing w:line="240" w:lineRule="auto" w:before="6"/>
              <w:ind w:left="230" w:right="0"/>
              <w:jc w:val="left"/>
              <w:rPr>
                <w:rFonts w:ascii="Arial" w:hAnsi="Arial" w:cs="Arial" w:eastAsia="Arial" w:hint="default"/>
                <w:sz w:val="18"/>
                <w:szCs w:val="18"/>
              </w:rPr>
            </w:pPr>
            <w:r>
              <w:rPr>
                <w:rFonts w:ascii="Arial"/>
                <w:spacing w:val="-1"/>
                <w:sz w:val="18"/>
              </w:rPr>
              <w:t>-2,041,451.74</w:t>
              <w:tab/>
            </w:r>
            <w:r>
              <w:rPr>
                <w:rFonts w:ascii="Arial"/>
                <w:w w:val="95"/>
                <w:position w:val="8"/>
                <w:sz w:val="18"/>
              </w:rPr>
              <w:t>-</w:t>
              <w:tab/>
            </w:r>
            <w:r>
              <w:rPr>
                <w:rFonts w:ascii="Arial"/>
                <w:position w:val="8"/>
                <w:sz w:val="18"/>
              </w:rPr>
              <w:t>-</w:t>
            </w:r>
            <w:r>
              <w:rPr>
                <w:rFonts w:ascii="Arial"/>
                <w:sz w:val="18"/>
              </w:rPr>
            </w:r>
          </w:p>
        </w:tc>
      </w:tr>
    </w:tbl>
    <w:p>
      <w:pPr>
        <w:tabs>
          <w:tab w:pos="3723" w:val="left" w:leader="none"/>
          <w:tab w:pos="5326" w:val="left" w:leader="none"/>
          <w:tab w:pos="6691" w:val="left" w:leader="none"/>
          <w:tab w:pos="8223" w:val="left" w:leader="none"/>
        </w:tabs>
        <w:spacing w:line="253" w:lineRule="exact" w:before="5"/>
        <w:ind w:left="783" w:right="0" w:firstLine="0"/>
        <w:jc w:val="left"/>
        <w:rPr>
          <w:rFonts w:ascii="Arial" w:hAnsi="Arial" w:cs="Arial" w:eastAsia="Arial" w:hint="default"/>
          <w:sz w:val="18"/>
          <w:szCs w:val="18"/>
        </w:rPr>
      </w:pPr>
      <w:r>
        <w:rPr>
          <w:rFonts w:ascii="宋体" w:hAnsi="宋体" w:cs="宋体" w:eastAsia="宋体" w:hint="default"/>
          <w:w w:val="95"/>
          <w:position w:val="2"/>
          <w:sz w:val="18"/>
          <w:szCs w:val="18"/>
        </w:rPr>
        <w:t>合计</w:t>
        <w:tab/>
      </w:r>
      <w:r>
        <w:rPr>
          <w:rFonts w:ascii="Arial" w:hAnsi="Arial" w:cs="Arial" w:eastAsia="Arial" w:hint="default"/>
          <w:spacing w:val="-2"/>
          <w:sz w:val="18"/>
          <w:szCs w:val="18"/>
        </w:rPr>
        <w:t>11,836,641.20</w:t>
        <w:tab/>
      </w:r>
      <w:r>
        <w:rPr>
          <w:rFonts w:ascii="Arial" w:hAnsi="Arial" w:cs="Arial" w:eastAsia="Arial" w:hint="default"/>
          <w:spacing w:val="-1"/>
          <w:sz w:val="18"/>
          <w:szCs w:val="18"/>
        </w:rPr>
        <w:t>-5,354,924.85</w:t>
        <w:tab/>
        <w:t>-2,078,494.82</w:t>
        <w:tab/>
        <w:t>4,403,221.53</w:t>
      </w:r>
    </w:p>
    <w:p>
      <w:pPr>
        <w:spacing w:line="232" w:lineRule="exact" w:before="9"/>
        <w:ind w:left="663" w:right="5880" w:hanging="315"/>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11"/>
          <w:sz w:val="18"/>
          <w:szCs w:val="18"/>
        </w:rPr>
        <w:t> </w:t>
      </w:r>
      <w:r>
        <w:rPr>
          <w:rFonts w:ascii="宋体" w:hAnsi="宋体" w:cs="宋体" w:eastAsia="宋体" w:hint="default"/>
          <w:sz w:val="18"/>
          <w:szCs w:val="18"/>
        </w:rPr>
        <w:t>少数股东权益中用于冲减少数股</w:t>
      </w:r>
      <w:r>
        <w:rPr>
          <w:rFonts w:ascii="宋体" w:hAnsi="宋体" w:cs="宋体" w:eastAsia="宋体" w:hint="default"/>
          <w:w w:val="99"/>
          <w:sz w:val="18"/>
          <w:szCs w:val="18"/>
        </w:rPr>
        <w:t> </w:t>
      </w:r>
      <w:r>
        <w:rPr>
          <w:rFonts w:ascii="宋体" w:hAnsi="宋体" w:cs="宋体" w:eastAsia="宋体" w:hint="default"/>
          <w:sz w:val="18"/>
          <w:szCs w:val="18"/>
        </w:rPr>
        <w:t>东损益的金额</w:t>
      </w:r>
    </w:p>
    <w:p>
      <w:pPr>
        <w:tabs>
          <w:tab w:pos="4044" w:val="left" w:leader="none"/>
          <w:tab w:pos="5619" w:val="left" w:leader="none"/>
          <w:tab w:pos="7090" w:val="left" w:leader="none"/>
          <w:tab w:pos="8223" w:val="left" w:leader="none"/>
        </w:tabs>
        <w:spacing w:line="300" w:lineRule="exact" w:before="16"/>
        <w:ind w:left="348" w:right="743" w:hanging="106"/>
        <w:jc w:val="left"/>
        <w:rPr>
          <w:rFonts w:ascii="宋体" w:hAnsi="宋体" w:cs="宋体" w:eastAsia="宋体" w:hint="default"/>
          <w:sz w:val="18"/>
          <w:szCs w:val="18"/>
        </w:rPr>
      </w:pPr>
      <w:r>
        <w:rPr>
          <w:rFonts w:ascii="Arial" w:hAnsi="Arial" w:cs="Arial" w:eastAsia="Arial" w:hint="default"/>
          <w:w w:val="95"/>
          <w:sz w:val="20"/>
          <w:szCs w:val="20"/>
        </w:rPr>
        <w:t>(1)</w:t>
      </w:r>
      <w:r>
        <w:rPr>
          <w:rFonts w:ascii="宋体" w:hAnsi="宋体" w:cs="宋体" w:eastAsia="宋体" w:hint="default"/>
          <w:w w:val="95"/>
          <w:sz w:val="18"/>
          <w:szCs w:val="18"/>
        </w:rPr>
        <w:t>远东实业股份（香港）有限公司</w:t>
        <w:tab/>
      </w:r>
      <w:r>
        <w:rPr>
          <w:rFonts w:ascii="Arial" w:hAnsi="Arial" w:cs="Arial" w:eastAsia="Arial" w:hint="default"/>
          <w:w w:val="95"/>
          <w:position w:val="-7"/>
          <w:sz w:val="18"/>
          <w:szCs w:val="18"/>
        </w:rPr>
        <w:t>-</w:t>
        <w:tab/>
        <w:t>-</w:t>
        <w:tab/>
        <w:t>-</w:t>
        <w:tab/>
      </w:r>
      <w:r>
        <w:rPr>
          <w:rFonts w:ascii="Arial" w:hAnsi="Arial" w:cs="Arial" w:eastAsia="Arial" w:hint="default"/>
          <w:position w:val="-7"/>
          <w:sz w:val="18"/>
          <w:szCs w:val="18"/>
        </w:rPr>
        <w:t>2,041,451.74</w:t>
      </w:r>
      <w:r>
        <w:rPr>
          <w:rFonts w:ascii="Arial" w:hAnsi="Arial" w:cs="Arial" w:eastAsia="Arial" w:hint="default"/>
          <w:w w:val="99"/>
          <w:position w:val="-7"/>
          <w:sz w:val="18"/>
          <w:szCs w:val="18"/>
        </w:rPr>
        <w:t> </w:t>
      </w:r>
      <w:r>
        <w:rPr>
          <w:rFonts w:ascii="Arial" w:hAnsi="Arial" w:cs="Arial" w:eastAsia="Arial" w:hint="default"/>
          <w:sz w:val="18"/>
          <w:szCs w:val="18"/>
        </w:rPr>
        <w:t>2.  </w:t>
      </w:r>
      <w:r>
        <w:rPr>
          <w:rFonts w:ascii="Arial" w:hAnsi="Arial" w:cs="Arial" w:eastAsia="Arial" w:hint="default"/>
          <w:spacing w:val="11"/>
          <w:sz w:val="18"/>
          <w:szCs w:val="18"/>
        </w:rPr>
        <w:t> </w:t>
      </w:r>
      <w:r>
        <w:rPr>
          <w:rFonts w:ascii="宋体" w:hAnsi="宋体" w:cs="宋体" w:eastAsia="宋体" w:hint="default"/>
          <w:sz w:val="18"/>
          <w:szCs w:val="18"/>
        </w:rPr>
        <w:t>从母公司所有者权益冲减子公司</w:t>
      </w:r>
    </w:p>
    <w:p>
      <w:pPr>
        <w:spacing w:line="198" w:lineRule="exact" w:before="0"/>
        <w:ind w:left="663" w:right="989" w:firstLine="0"/>
        <w:jc w:val="left"/>
        <w:rPr>
          <w:rFonts w:ascii="宋体" w:hAnsi="宋体" w:cs="宋体" w:eastAsia="宋体" w:hint="default"/>
          <w:sz w:val="18"/>
          <w:szCs w:val="18"/>
        </w:rPr>
      </w:pPr>
      <w:r>
        <w:rPr>
          <w:rFonts w:ascii="宋体" w:hAnsi="宋体" w:cs="宋体" w:eastAsia="宋体" w:hint="default"/>
          <w:sz w:val="18"/>
          <w:szCs w:val="18"/>
        </w:rPr>
        <w:t>少数股东分担的本期亏损</w:t>
      </w:r>
    </w:p>
    <w:p>
      <w:pPr>
        <w:tabs>
          <w:tab w:pos="4044" w:val="left" w:leader="none"/>
          <w:tab w:pos="5619" w:val="left" w:leader="none"/>
          <w:tab w:pos="7090" w:val="left" w:leader="none"/>
          <w:tab w:pos="8311" w:val="left" w:leader="none"/>
        </w:tabs>
        <w:spacing w:before="69"/>
        <w:ind w:left="243" w:right="0" w:firstLine="0"/>
        <w:jc w:val="left"/>
        <w:rPr>
          <w:rFonts w:ascii="Arial" w:hAnsi="Arial" w:cs="Arial" w:eastAsia="Arial" w:hint="default"/>
          <w:sz w:val="18"/>
          <w:szCs w:val="18"/>
        </w:rPr>
      </w:pPr>
      <w:r>
        <w:rPr>
          <w:rFonts w:ascii="Arial" w:hAnsi="Arial" w:cs="Arial" w:eastAsia="Arial" w:hint="default"/>
          <w:w w:val="95"/>
          <w:sz w:val="20"/>
          <w:szCs w:val="20"/>
        </w:rPr>
        <w:t>(1)</w:t>
      </w:r>
      <w:r>
        <w:rPr>
          <w:rFonts w:ascii="宋体" w:hAnsi="宋体" w:cs="宋体" w:eastAsia="宋体" w:hint="default"/>
          <w:w w:val="95"/>
          <w:sz w:val="18"/>
          <w:szCs w:val="18"/>
        </w:rPr>
        <w:t>远东实业股份（香港）有限公司</w:t>
        <w:tab/>
      </w:r>
      <w:r>
        <w:rPr>
          <w:rFonts w:ascii="Arial" w:hAnsi="Arial" w:cs="Arial" w:eastAsia="Arial" w:hint="default"/>
          <w:w w:val="95"/>
          <w:position w:val="-7"/>
          <w:sz w:val="18"/>
          <w:szCs w:val="18"/>
        </w:rPr>
        <w:t>-</w:t>
        <w:tab/>
        <w:t>-</w:t>
        <w:tab/>
        <w:t>-</w:t>
        <w:tab/>
      </w:r>
      <w:r>
        <w:rPr>
          <w:rFonts w:ascii="Arial" w:hAnsi="Arial" w:cs="Arial" w:eastAsia="Arial" w:hint="default"/>
          <w:position w:val="-7"/>
          <w:sz w:val="18"/>
          <w:szCs w:val="18"/>
        </w:rPr>
        <w:t>-594,177.06</w:t>
      </w:r>
      <w:r>
        <w:rPr>
          <w:rFonts w:ascii="Arial" w:hAnsi="Arial" w:cs="Arial" w:eastAsia="Arial" w:hint="default"/>
          <w:sz w:val="18"/>
          <w:szCs w:val="18"/>
        </w:rPr>
      </w:r>
    </w:p>
    <w:p>
      <w:pPr>
        <w:spacing w:after="0"/>
        <w:jc w:val="left"/>
        <w:rPr>
          <w:rFonts w:ascii="Arial" w:hAnsi="Arial" w:cs="Arial" w:eastAsia="Arial" w:hint="default"/>
          <w:sz w:val="18"/>
          <w:szCs w:val="18"/>
        </w:rPr>
        <w:sectPr>
          <w:type w:val="continuous"/>
          <w:pgSz w:w="11900" w:h="16840"/>
          <w:pgMar w:top="1600" w:bottom="280" w:left="1660" w:right="220"/>
        </w:sectPr>
      </w:pPr>
    </w:p>
    <w:p>
      <w:pPr>
        <w:spacing w:line="240" w:lineRule="auto" w:before="2"/>
        <w:rPr>
          <w:rFonts w:ascii="Arial" w:hAnsi="Arial" w:cs="Arial" w:eastAsia="Arial" w:hint="default"/>
          <w:sz w:val="20"/>
          <w:szCs w:val="20"/>
        </w:rPr>
      </w:pPr>
    </w:p>
    <w:p>
      <w:pPr>
        <w:spacing w:line="348" w:lineRule="auto" w:before="36"/>
        <w:ind w:left="137" w:right="1124" w:firstLine="420"/>
        <w:jc w:val="both"/>
        <w:rPr>
          <w:rFonts w:ascii="宋体" w:hAnsi="宋体" w:cs="宋体" w:eastAsia="宋体" w:hint="default"/>
          <w:sz w:val="21"/>
          <w:szCs w:val="21"/>
        </w:rPr>
      </w:pPr>
      <w:r>
        <w:rPr>
          <w:rFonts w:ascii="宋体" w:hAnsi="宋体" w:cs="宋体" w:eastAsia="宋体" w:hint="default"/>
          <w:spacing w:val="-2"/>
          <w:sz w:val="21"/>
          <w:szCs w:val="21"/>
        </w:rPr>
        <w:t>其他增减是由于本公司本期拟对子公司北京远东网络安全研究院（简称</w:t>
      </w:r>
      <w:r>
        <w:rPr>
          <w:rFonts w:ascii="Arial" w:hAnsi="Arial" w:cs="Arial" w:eastAsia="Arial" w:hint="default"/>
          <w:spacing w:val="-2"/>
          <w:sz w:val="21"/>
          <w:szCs w:val="21"/>
        </w:rPr>
        <w:t>“</w:t>
      </w:r>
      <w:r>
        <w:rPr>
          <w:rFonts w:ascii="宋体" w:hAnsi="宋体" w:cs="宋体" w:eastAsia="宋体" w:hint="default"/>
          <w:spacing w:val="-2"/>
          <w:sz w:val="21"/>
          <w:szCs w:val="21"/>
        </w:rPr>
        <w:t>研究院</w:t>
      </w:r>
      <w:r>
        <w:rPr>
          <w:rFonts w:ascii="Arial" w:hAnsi="Arial" w:cs="Arial" w:eastAsia="Arial" w:hint="default"/>
          <w:spacing w:val="-2"/>
          <w:sz w:val="21"/>
          <w:szCs w:val="21"/>
        </w:rPr>
        <w:t>”</w:t>
      </w:r>
      <w:r>
        <w:rPr>
          <w:rFonts w:ascii="宋体" w:hAnsi="宋体" w:cs="宋体" w:eastAsia="宋体" w:hint="default"/>
          <w:spacing w:val="-2"/>
          <w:sz w:val="21"/>
          <w:szCs w:val="21"/>
        </w:rPr>
        <w:t>）进行</w:t>
      </w:r>
      <w:r>
        <w:rPr>
          <w:rFonts w:ascii="宋体" w:hAnsi="宋体" w:cs="宋体" w:eastAsia="宋体" w:hint="default"/>
          <w:w w:val="100"/>
          <w:sz w:val="21"/>
          <w:szCs w:val="21"/>
        </w:rPr>
        <w:t> </w:t>
      </w:r>
      <w:r>
        <w:rPr>
          <w:rFonts w:ascii="宋体" w:hAnsi="宋体" w:cs="宋体" w:eastAsia="宋体" w:hint="default"/>
          <w:spacing w:val="-4"/>
          <w:sz w:val="21"/>
          <w:szCs w:val="21"/>
        </w:rPr>
        <w:t>清算，故未纳入本期的合并报表，导致期初归属于研究院的少数股东权益期末未在本公司的</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报表中反映。</w:t>
      </w:r>
    </w:p>
    <w:p>
      <w:pPr>
        <w:spacing w:line="240" w:lineRule="auto" w:before="9"/>
        <w:rPr>
          <w:rFonts w:ascii="宋体" w:hAnsi="宋体" w:cs="宋体" w:eastAsia="宋体" w:hint="default"/>
          <w:sz w:val="29"/>
          <w:szCs w:val="29"/>
        </w:rPr>
      </w:pPr>
    </w:p>
    <w:p>
      <w:pPr>
        <w:pStyle w:val="Heading2"/>
        <w:spacing w:line="240" w:lineRule="auto"/>
        <w:ind w:right="0"/>
        <w:jc w:val="left"/>
      </w:pPr>
      <w:r>
        <w:rPr/>
        <w:t>五、</w:t>
      </w:r>
      <w:r>
        <w:rPr>
          <w:spacing w:val="-59"/>
        </w:rPr>
        <w:t> </w:t>
      </w:r>
      <w:r>
        <w:rPr/>
        <w:t>合并财务报表主要项目注释</w:t>
      </w:r>
    </w:p>
    <w:p>
      <w:pPr>
        <w:spacing w:before="193"/>
        <w:ind w:left="557" w:right="0" w:firstLine="0"/>
        <w:jc w:val="left"/>
        <w:rPr>
          <w:rFonts w:ascii="宋体" w:hAnsi="宋体" w:cs="宋体" w:eastAsia="宋体" w:hint="default"/>
          <w:sz w:val="21"/>
          <w:szCs w:val="21"/>
        </w:rPr>
      </w:pPr>
      <w:r>
        <w:rPr>
          <w:rFonts w:ascii="宋体" w:hAnsi="宋体" w:cs="宋体" w:eastAsia="宋体" w:hint="default"/>
          <w:sz w:val="21"/>
          <w:szCs w:val="21"/>
        </w:rPr>
        <w:t>（以下金额单位若未特别注明者均为人民币元，凡未注明期初数的均为期末数）</w:t>
      </w:r>
    </w:p>
    <w:p>
      <w:pPr>
        <w:spacing w:before="133"/>
        <w:ind w:left="243" w:right="0" w:firstLine="0"/>
        <w:jc w:val="left"/>
        <w:rPr>
          <w:rFonts w:ascii="宋体" w:hAnsi="宋体" w:cs="宋体" w:eastAsia="宋体" w:hint="default"/>
          <w:sz w:val="21"/>
          <w:szCs w:val="21"/>
        </w:rPr>
      </w:pPr>
      <w:r>
        <w:rPr>
          <w:rFonts w:ascii="Arial" w:hAnsi="Arial" w:cs="Arial" w:eastAsia="Arial" w:hint="default"/>
          <w:b/>
          <w:bCs/>
          <w:sz w:val="21"/>
          <w:szCs w:val="21"/>
        </w:rPr>
        <w:t>1. </w:t>
      </w:r>
      <w:r>
        <w:rPr>
          <w:rFonts w:ascii="Arial" w:hAnsi="Arial" w:cs="Arial" w:eastAsia="Arial" w:hint="default"/>
          <w:b/>
          <w:bCs/>
          <w:spacing w:val="26"/>
          <w:sz w:val="21"/>
          <w:szCs w:val="21"/>
        </w:rPr>
        <w:t> </w:t>
      </w:r>
      <w:r>
        <w:rPr>
          <w:rFonts w:ascii="宋体" w:hAnsi="宋体" w:cs="宋体" w:eastAsia="宋体" w:hint="default"/>
          <w:sz w:val="21"/>
          <w:szCs w:val="21"/>
        </w:rPr>
        <w:t>货币资金</w:t>
      </w:r>
    </w:p>
    <w:p>
      <w:pPr>
        <w:spacing w:line="240" w:lineRule="auto" w:before="9"/>
        <w:rPr>
          <w:rFonts w:ascii="宋体" w:hAnsi="宋体" w:cs="宋体" w:eastAsia="宋体" w:hint="default"/>
          <w:sz w:val="5"/>
          <w:szCs w:val="5"/>
        </w:rPr>
      </w:pPr>
    </w:p>
    <w:tbl>
      <w:tblPr>
        <w:tblW w:w="0" w:type="auto"/>
        <w:jc w:val="left"/>
        <w:tblInd w:w="524" w:type="dxa"/>
        <w:tblLayout w:type="fixed"/>
        <w:tblCellMar>
          <w:top w:w="0" w:type="dxa"/>
          <w:left w:w="0" w:type="dxa"/>
          <w:bottom w:w="0" w:type="dxa"/>
          <w:right w:w="0" w:type="dxa"/>
        </w:tblCellMar>
        <w:tblLook w:val="01E0"/>
      </w:tblPr>
      <w:tblGrid>
        <w:gridCol w:w="1579"/>
        <w:gridCol w:w="1067"/>
        <w:gridCol w:w="1054"/>
        <w:gridCol w:w="1495"/>
        <w:gridCol w:w="1188"/>
        <w:gridCol w:w="972"/>
        <w:gridCol w:w="214"/>
        <w:gridCol w:w="1281"/>
      </w:tblGrid>
      <w:tr>
        <w:trPr>
          <w:trHeight w:val="610" w:hRule="exact"/>
        </w:trPr>
        <w:tc>
          <w:tcPr>
            <w:tcW w:w="2646" w:type="dxa"/>
            <w:gridSpan w:val="2"/>
            <w:tcBorders>
              <w:top w:val="nil" w:sz="6" w:space="0" w:color="auto"/>
              <w:left w:val="nil" w:sz="6" w:space="0" w:color="auto"/>
              <w:bottom w:val="nil" w:sz="6" w:space="0" w:color="auto"/>
              <w:right w:val="nil" w:sz="6" w:space="0" w:color="auto"/>
            </w:tcBorders>
          </w:tcPr>
          <w:p>
            <w:pPr>
              <w:pStyle w:val="TableParagraph"/>
              <w:tabs>
                <w:tab w:pos="1614" w:val="left" w:leader="none"/>
              </w:tabs>
              <w:spacing w:line="240" w:lineRule="auto" w:before="199"/>
              <w:ind w:left="481" w:right="0"/>
              <w:jc w:val="left"/>
              <w:rPr>
                <w:rFonts w:ascii="宋体" w:hAnsi="宋体" w:cs="宋体" w:eastAsia="宋体" w:hint="default"/>
                <w:sz w:val="18"/>
                <w:szCs w:val="18"/>
              </w:rPr>
            </w:pPr>
            <w:r>
              <w:rPr>
                <w:rFonts w:ascii="宋体" w:hAnsi="宋体" w:cs="宋体" w:eastAsia="宋体" w:hint="default"/>
                <w:w w:val="99"/>
                <w:position w:val="11"/>
                <w:sz w:val="18"/>
                <w:szCs w:val="18"/>
              </w:rPr>
            </w:r>
            <w:r>
              <w:rPr>
                <w:rFonts w:ascii="宋体" w:hAnsi="宋体" w:cs="宋体" w:eastAsia="宋体" w:hint="default"/>
                <w:w w:val="95"/>
                <w:position w:val="11"/>
                <w:sz w:val="18"/>
                <w:szCs w:val="18"/>
                <w:u w:val="single" w:color="000000"/>
              </w:rPr>
              <w:t>项目</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外币金额</w:t>
            </w:r>
            <w:r>
              <w:rPr>
                <w:rFonts w:ascii="宋体" w:hAnsi="宋体" w:cs="宋体" w:eastAsia="宋体" w:hint="default"/>
                <w:sz w:val="18"/>
                <w:szCs w:val="18"/>
              </w:rPr>
            </w:r>
          </w:p>
        </w:tc>
        <w:tc>
          <w:tcPr>
            <w:tcW w:w="254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201" w:right="0"/>
              <w:jc w:val="left"/>
              <w:rPr>
                <w:rFonts w:ascii="Arial" w:hAnsi="Arial" w:cs="Arial" w:eastAsia="Arial" w:hint="default"/>
                <w:sz w:val="18"/>
                <w:szCs w:val="18"/>
              </w:rPr>
            </w:pPr>
            <w:r>
              <w:rPr>
                <w:rFonts w:ascii="Arial"/>
                <w:w w:val="99"/>
                <w:sz w:val="18"/>
              </w:rPr>
            </w:r>
            <w:r>
              <w:rPr>
                <w:rFonts w:ascii="Arial"/>
                <w:sz w:val="18"/>
                <w:u w:val="single" w:color="000000"/>
              </w:rPr>
              <w:t>2007.12.31</w:t>
            </w:r>
            <w:r>
              <w:rPr>
                <w:rFonts w:ascii="Arial"/>
                <w:sz w:val="18"/>
              </w:rPr>
            </w:r>
          </w:p>
          <w:p>
            <w:pPr>
              <w:pStyle w:val="TableParagraph"/>
              <w:tabs>
                <w:tab w:pos="1358" w:val="left" w:leader="none"/>
              </w:tabs>
              <w:spacing w:line="240" w:lineRule="auto" w:before="25"/>
              <w:ind w:left="21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折算率</w:t>
            </w:r>
            <w:r>
              <w:rPr>
                <w:rFonts w:ascii="宋体" w:hAnsi="宋体" w:cs="宋体" w:eastAsia="宋体" w:hint="default"/>
                <w:w w:val="95"/>
                <w:sz w:val="18"/>
                <w:szCs w:val="18"/>
              </w:rPr>
              <w:tab/>
            </w:r>
            <w:r>
              <w:rPr>
                <w:rFonts w:ascii="宋体" w:hAnsi="宋体" w:cs="宋体" w:eastAsia="宋体" w:hint="default"/>
                <w:sz w:val="18"/>
                <w:szCs w:val="18"/>
                <w:u w:val="single" w:color="000000"/>
              </w:rPr>
              <w:t>人民币金额</w:t>
            </w:r>
            <w:r>
              <w:rPr>
                <w:rFonts w:ascii="宋体" w:hAnsi="宋体" w:cs="宋体" w:eastAsia="宋体" w:hint="default"/>
                <w:sz w:val="18"/>
                <w:szCs w:val="18"/>
              </w:rPr>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19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外币金额</w:t>
            </w:r>
            <w:r>
              <w:rPr>
                <w:rFonts w:ascii="宋体" w:hAnsi="宋体" w:cs="宋体" w:eastAsia="宋体" w:hint="default"/>
                <w:sz w:val="18"/>
                <w:szCs w:val="18"/>
              </w:rPr>
            </w:r>
          </w:p>
        </w:tc>
        <w:tc>
          <w:tcPr>
            <w:tcW w:w="118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194" w:right="0"/>
              <w:jc w:val="left"/>
              <w:rPr>
                <w:rFonts w:ascii="Arial" w:hAnsi="Arial" w:cs="Arial" w:eastAsia="Arial" w:hint="default"/>
                <w:sz w:val="18"/>
                <w:szCs w:val="18"/>
              </w:rPr>
            </w:pPr>
            <w:r>
              <w:rPr>
                <w:rFonts w:ascii="Arial"/>
                <w:w w:val="99"/>
                <w:sz w:val="18"/>
              </w:rPr>
            </w:r>
            <w:r>
              <w:rPr>
                <w:rFonts w:ascii="Arial"/>
                <w:sz w:val="18"/>
                <w:u w:val="single" w:color="000000"/>
              </w:rPr>
              <w:t>2006.12.31</w:t>
            </w:r>
            <w:r>
              <w:rPr>
                <w:rFonts w:ascii="Arial"/>
                <w:sz w:val="18"/>
              </w:rPr>
            </w:r>
          </w:p>
          <w:p>
            <w:pPr>
              <w:pStyle w:val="TableParagraph"/>
              <w:spacing w:line="240" w:lineRule="auto" w:before="25"/>
              <w:ind w:left="18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折算率</w:t>
            </w:r>
            <w:r>
              <w:rPr>
                <w:rFonts w:ascii="宋体" w:hAnsi="宋体" w:cs="宋体" w:eastAsia="宋体" w:hint="default"/>
                <w:sz w:val="18"/>
                <w:szCs w:val="18"/>
              </w:rPr>
            </w:r>
          </w:p>
        </w:tc>
        <w:tc>
          <w:tcPr>
            <w:tcW w:w="1281" w:type="dxa"/>
            <w:tcBorders>
              <w:top w:val="nil" w:sz="6" w:space="0" w:color="auto"/>
              <w:left w:val="nil" w:sz="6" w:space="0" w:color="auto"/>
              <w:bottom w:val="nil" w:sz="6" w:space="0" w:color="auto"/>
              <w:right w:val="nil" w:sz="6" w:space="0" w:color="auto"/>
            </w:tcBorders>
          </w:tcPr>
          <w:p>
            <w:pPr>
              <w:pStyle w:val="TableParagraph"/>
              <w:spacing w:line="240" w:lineRule="auto" w:before="8"/>
              <w:ind w:right="0"/>
              <w:jc w:val="left"/>
              <w:rPr>
                <w:rFonts w:ascii="宋体" w:hAnsi="宋体" w:cs="宋体" w:eastAsia="宋体" w:hint="default"/>
                <w:sz w:val="23"/>
                <w:szCs w:val="23"/>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人民币金额</w:t>
            </w:r>
            <w:r>
              <w:rPr>
                <w:rFonts w:ascii="宋体" w:hAnsi="宋体" w:cs="宋体" w:eastAsia="宋体" w:hint="default"/>
                <w:sz w:val="18"/>
                <w:szCs w:val="18"/>
              </w:rPr>
            </w:r>
          </w:p>
        </w:tc>
      </w:tr>
      <w:tr>
        <w:trPr>
          <w:trHeight w:val="298"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9"/>
              <w:ind w:left="35"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nil" w:sz="6" w:space="0" w:color="auto"/>
              <w:right w:val="nil" w:sz="6" w:space="0" w:color="auto"/>
            </w:tcBorders>
          </w:tcPr>
          <w:p>
            <w:pPr/>
          </w:p>
        </w:tc>
      </w:tr>
      <w:tr>
        <w:trPr>
          <w:trHeight w:val="290"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82,034.29</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8"/>
              <w:ind w:left="491" w:right="0"/>
              <w:jc w:val="left"/>
              <w:rPr>
                <w:rFonts w:ascii="Arial" w:hAnsi="Arial" w:cs="Arial" w:eastAsia="Arial" w:hint="default"/>
                <w:sz w:val="18"/>
                <w:szCs w:val="18"/>
              </w:rPr>
            </w:pPr>
            <w:r>
              <w:rPr>
                <w:rFonts w:ascii="Arial"/>
                <w:sz w:val="18"/>
              </w:rPr>
              <w:t>666,053.66</w:t>
            </w:r>
          </w:p>
        </w:tc>
      </w:tr>
      <w:tr>
        <w:trPr>
          <w:trHeight w:val="854"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83" w:lineRule="auto"/>
              <w:ind w:left="35" w:right="702"/>
              <w:jc w:val="left"/>
              <w:rPr>
                <w:rFonts w:ascii="宋体" w:hAnsi="宋体" w:cs="宋体" w:eastAsia="宋体" w:hint="default"/>
                <w:sz w:val="18"/>
                <w:szCs w:val="18"/>
              </w:rPr>
            </w:pPr>
            <w:r>
              <w:rPr>
                <w:rFonts w:ascii="宋体" w:hAnsi="宋体" w:cs="宋体" w:eastAsia="宋体" w:hint="default"/>
                <w:sz w:val="18"/>
                <w:szCs w:val="18"/>
              </w:rPr>
              <w:t>美元</w:t>
            </w:r>
            <w:r>
              <w:rPr>
                <w:rFonts w:ascii="Arial" w:hAnsi="Arial" w:cs="Arial" w:eastAsia="Arial" w:hint="default"/>
                <w:sz w:val="18"/>
                <w:szCs w:val="18"/>
              </w:rPr>
              <w:t>(</w:t>
            </w:r>
            <w:r>
              <w:rPr>
                <w:rFonts w:ascii="宋体" w:hAnsi="宋体" w:cs="宋体" w:eastAsia="宋体" w:hint="default"/>
                <w:sz w:val="18"/>
                <w:szCs w:val="18"/>
              </w:rPr>
              <w:t>原币</w:t>
            </w:r>
            <w:r>
              <w:rPr>
                <w:rFonts w:ascii="Arial" w:hAnsi="Arial" w:cs="Arial" w:eastAsia="Arial" w:hint="default"/>
                <w:sz w:val="18"/>
                <w:szCs w:val="18"/>
              </w:rPr>
              <w:t>)</w:t>
            </w:r>
            <w:r>
              <w:rPr>
                <w:rFonts w:ascii="Arial" w:hAnsi="Arial" w:cs="Arial" w:eastAsia="Arial" w:hint="default"/>
                <w:w w:val="99"/>
                <w:sz w:val="18"/>
                <w:szCs w:val="18"/>
              </w:rPr>
              <w:t> </w:t>
            </w:r>
            <w:r>
              <w:rPr>
                <w:rFonts w:ascii="宋体" w:hAnsi="宋体" w:cs="宋体" w:eastAsia="宋体" w:hint="default"/>
                <w:sz w:val="18"/>
                <w:szCs w:val="18"/>
              </w:rPr>
              <w:t>银行存款</w:t>
            </w:r>
            <w:r>
              <w:rPr>
                <w:rFonts w:ascii="宋体" w:hAnsi="宋体" w:cs="宋体" w:eastAsia="宋体" w:hint="default"/>
                <w:w w:val="99"/>
                <w:sz w:val="18"/>
                <w:szCs w:val="18"/>
              </w:rPr>
              <w:t> </w:t>
            </w:r>
            <w:r>
              <w:rPr>
                <w:rFonts w:ascii="宋体" w:hAnsi="宋体" w:cs="宋体" w:eastAsia="宋体" w:hint="default"/>
                <w:sz w:val="18"/>
                <w:szCs w:val="18"/>
              </w:rPr>
              <w:t>人民币</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
              <w:jc w:val="right"/>
              <w:rPr>
                <w:rFonts w:ascii="Arial" w:hAnsi="Arial" w:cs="Arial" w:eastAsia="Arial" w:hint="default"/>
                <w:sz w:val="18"/>
                <w:szCs w:val="18"/>
              </w:rPr>
            </w:pPr>
            <w:r>
              <w:rPr>
                <w:rFonts w:ascii="Arial"/>
                <w:spacing w:val="-1"/>
                <w:sz w:val="18"/>
              </w:rPr>
              <w:t>1,703.15</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7.3046</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0" w:right="0"/>
              <w:jc w:val="left"/>
              <w:rPr>
                <w:rFonts w:ascii="Arial" w:hAnsi="Arial" w:cs="Arial" w:eastAsia="Arial" w:hint="default"/>
                <w:sz w:val="18"/>
                <w:szCs w:val="18"/>
              </w:rPr>
            </w:pPr>
            <w:r>
              <w:rPr>
                <w:rFonts w:ascii="Arial"/>
                <w:sz w:val="18"/>
              </w:rPr>
              <w:t>12,440.83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9" w:right="0"/>
              <w:jc w:val="left"/>
              <w:rPr>
                <w:rFonts w:ascii="Arial" w:hAnsi="Arial" w:cs="Arial" w:eastAsia="Arial" w:hint="default"/>
                <w:sz w:val="18"/>
                <w:szCs w:val="18"/>
              </w:rPr>
            </w:pPr>
            <w:r>
              <w:rPr>
                <w:rFonts w:ascii="Arial"/>
                <w:sz w:val="18"/>
              </w:rPr>
              <w:t>18,311,858.86</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2"/>
              <w:ind w:left="239" w:right="0"/>
              <w:jc w:val="left"/>
              <w:rPr>
                <w:rFonts w:ascii="Arial" w:hAnsi="Arial" w:cs="Arial" w:eastAsia="Arial" w:hint="default"/>
                <w:sz w:val="18"/>
                <w:szCs w:val="18"/>
              </w:rPr>
            </w:pPr>
            <w:r>
              <w:rPr>
                <w:rFonts w:ascii="Arial"/>
                <w:sz w:val="18"/>
              </w:rPr>
              <w:t>35,502,564.43</w:t>
            </w:r>
          </w:p>
        </w:tc>
      </w:tr>
      <w:tr>
        <w:trPr>
          <w:trHeight w:val="286"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Arial" w:hAnsi="Arial" w:cs="Arial" w:eastAsia="Arial" w:hint="default"/>
                <w:sz w:val="18"/>
                <w:szCs w:val="18"/>
              </w:rPr>
            </w:pPr>
            <w:r>
              <w:rPr>
                <w:rFonts w:ascii="宋体" w:hAnsi="宋体" w:cs="宋体" w:eastAsia="宋体" w:hint="default"/>
                <w:sz w:val="18"/>
                <w:szCs w:val="18"/>
              </w:rPr>
              <w:t>美元</w:t>
            </w:r>
            <w:r>
              <w:rPr>
                <w:rFonts w:ascii="Arial" w:hAnsi="Arial" w:cs="Arial" w:eastAsia="Arial" w:hint="default"/>
                <w:sz w:val="18"/>
                <w:szCs w:val="18"/>
              </w:rPr>
              <w:t>(</w:t>
            </w:r>
            <w:r>
              <w:rPr>
                <w:rFonts w:ascii="宋体" w:hAnsi="宋体" w:cs="宋体" w:eastAsia="宋体" w:hint="default"/>
                <w:sz w:val="18"/>
                <w:szCs w:val="18"/>
              </w:rPr>
              <w:t>原币</w:t>
            </w:r>
            <w:r>
              <w:rPr>
                <w:rFonts w:ascii="Arial" w:hAnsi="Arial" w:cs="Arial" w:eastAsia="Arial" w:hint="default"/>
                <w:sz w:val="18"/>
                <w:szCs w:val="18"/>
              </w:rPr>
              <w:t>)</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
              <w:jc w:val="right"/>
              <w:rPr>
                <w:rFonts w:ascii="Arial" w:hAnsi="Arial" w:cs="Arial" w:eastAsia="Arial" w:hint="default"/>
                <w:sz w:val="18"/>
                <w:szCs w:val="18"/>
              </w:rPr>
            </w:pPr>
            <w:r>
              <w:rPr>
                <w:rFonts w:ascii="Arial"/>
                <w:spacing w:val="-1"/>
                <w:sz w:val="18"/>
              </w:rPr>
              <w:t>2,874.43</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7.3046</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20,996.56</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201" w:right="0"/>
              <w:jc w:val="left"/>
              <w:rPr>
                <w:rFonts w:ascii="Arial" w:hAnsi="Arial" w:cs="Arial" w:eastAsia="Arial" w:hint="default"/>
                <w:sz w:val="18"/>
                <w:szCs w:val="18"/>
              </w:rPr>
            </w:pPr>
            <w:r>
              <w:rPr>
                <w:rFonts w:ascii="Arial"/>
                <w:sz w:val="18"/>
              </w:rPr>
              <w:t>10,299.19</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7.8087</w:t>
            </w:r>
          </w:p>
        </w:tc>
        <w:tc>
          <w:tcPr>
            <w:tcW w:w="149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4"/>
              <w:ind w:left="590" w:right="0"/>
              <w:jc w:val="left"/>
              <w:rPr>
                <w:rFonts w:ascii="Arial" w:hAnsi="Arial" w:cs="Arial" w:eastAsia="Arial" w:hint="default"/>
                <w:sz w:val="18"/>
                <w:szCs w:val="18"/>
              </w:rPr>
            </w:pPr>
            <w:r>
              <w:rPr>
                <w:rFonts w:ascii="Arial"/>
                <w:sz w:val="18"/>
              </w:rPr>
              <w:t>80,423.29</w:t>
            </w:r>
          </w:p>
        </w:tc>
      </w:tr>
      <w:tr>
        <w:trPr>
          <w:trHeight w:val="287"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Arial" w:hAnsi="Arial" w:cs="Arial" w:eastAsia="Arial" w:hint="default"/>
                <w:sz w:val="18"/>
                <w:szCs w:val="18"/>
              </w:rPr>
            </w:pPr>
            <w:r>
              <w:rPr>
                <w:rFonts w:ascii="宋体" w:hAnsi="宋体" w:cs="宋体" w:eastAsia="宋体" w:hint="default"/>
                <w:sz w:val="18"/>
                <w:szCs w:val="18"/>
              </w:rPr>
              <w:t>港币</w:t>
            </w:r>
            <w:r>
              <w:rPr>
                <w:rFonts w:ascii="Arial" w:hAnsi="Arial" w:cs="Arial" w:eastAsia="Arial" w:hint="default"/>
                <w:sz w:val="18"/>
                <w:szCs w:val="18"/>
              </w:rPr>
              <w:t>(</w:t>
            </w:r>
            <w:r>
              <w:rPr>
                <w:rFonts w:ascii="宋体" w:hAnsi="宋体" w:cs="宋体" w:eastAsia="宋体" w:hint="default"/>
                <w:sz w:val="18"/>
                <w:szCs w:val="18"/>
              </w:rPr>
              <w:t>原币</w:t>
            </w:r>
            <w:r>
              <w:rPr>
                <w:rFonts w:ascii="Arial" w:hAnsi="Arial" w:cs="Arial" w:eastAsia="Arial" w:hint="default"/>
                <w:sz w:val="18"/>
                <w:szCs w:val="18"/>
              </w:rPr>
              <w:t>)</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01"/>
              <w:jc w:val="right"/>
              <w:rPr>
                <w:rFonts w:ascii="Arial" w:hAnsi="Arial" w:cs="Arial" w:eastAsia="Arial" w:hint="default"/>
                <w:sz w:val="18"/>
                <w:szCs w:val="18"/>
              </w:rPr>
            </w:pPr>
            <w:r>
              <w:rPr>
                <w:rFonts w:ascii="Arial"/>
                <w:spacing w:val="-1"/>
                <w:sz w:val="18"/>
              </w:rPr>
              <w:t>15,216.69</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0.9365</w:t>
            </w: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14,249.96</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single" w:sz="4" w:space="0" w:color="000000"/>
              <w:right w:val="nil" w:sz="6" w:space="0" w:color="auto"/>
            </w:tcBorders>
          </w:tcPr>
          <w:p>
            <w:pPr/>
          </w:p>
        </w:tc>
      </w:tr>
      <w:tr>
        <w:trPr>
          <w:trHeight w:val="295"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481"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4" w:space="0" w:color="000000"/>
              <w:right w:val="nil" w:sz="6" w:space="0" w:color="auto"/>
            </w:tcBorders>
          </w:tcPr>
          <w:p>
            <w:pPr>
              <w:pStyle w:val="TableParagraph"/>
              <w:spacing w:line="240" w:lineRule="auto" w:before="37"/>
              <w:ind w:right="99"/>
              <w:jc w:val="right"/>
              <w:rPr>
                <w:rFonts w:ascii="Arial" w:hAnsi="Arial" w:cs="Arial" w:eastAsia="Arial" w:hint="default"/>
                <w:sz w:val="18"/>
                <w:szCs w:val="18"/>
              </w:rPr>
            </w:pPr>
            <w:r>
              <w:rPr>
                <w:rFonts w:ascii="Arial"/>
                <w:spacing w:val="-1"/>
                <w:sz w:val="18"/>
              </w:rPr>
              <w:t>18,441,580.50</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single" w:sz="4" w:space="0" w:color="000000"/>
              <w:left w:val="nil" w:sz="6" w:space="0" w:color="auto"/>
              <w:bottom w:val="single" w:sz="4" w:space="0" w:color="000000"/>
              <w:right w:val="nil" w:sz="6" w:space="0" w:color="auto"/>
            </w:tcBorders>
          </w:tcPr>
          <w:p>
            <w:pPr>
              <w:pStyle w:val="TableParagraph"/>
              <w:spacing w:line="240" w:lineRule="auto" w:before="37"/>
              <w:ind w:left="239" w:right="0"/>
              <w:jc w:val="left"/>
              <w:rPr>
                <w:rFonts w:ascii="Arial" w:hAnsi="Arial" w:cs="Arial" w:eastAsia="Arial" w:hint="default"/>
                <w:sz w:val="18"/>
                <w:szCs w:val="18"/>
              </w:rPr>
            </w:pPr>
            <w:r>
              <w:rPr>
                <w:rFonts w:ascii="Arial"/>
                <w:sz w:val="18"/>
              </w:rPr>
              <w:t>36,249,041.38</w:t>
            </w:r>
          </w:p>
        </w:tc>
      </w:tr>
      <w:tr>
        <w:trPr>
          <w:trHeight w:val="289"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1"/>
              <w:ind w:left="35"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nil" w:sz="6" w:space="0" w:color="auto"/>
              <w:right w:val="nil" w:sz="6" w:space="0" w:color="auto"/>
            </w:tcBorders>
          </w:tcPr>
          <w:p>
            <w:pP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single" w:sz="4" w:space="0" w:color="000000"/>
              <w:left w:val="nil" w:sz="6" w:space="0" w:color="auto"/>
              <w:bottom w:val="nil" w:sz="6" w:space="0" w:color="auto"/>
              <w:right w:val="nil" w:sz="6" w:space="0" w:color="auto"/>
            </w:tcBorders>
          </w:tcPr>
          <w:p>
            <w:pPr/>
          </w:p>
        </w:tc>
      </w:tr>
      <w:tr>
        <w:trPr>
          <w:trHeight w:val="289"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nil" w:sz="6" w:space="0" w:color="auto"/>
              <w:left w:val="nil" w:sz="6" w:space="0" w:color="auto"/>
              <w:bottom w:val="single" w:sz="4" w:space="0" w:color="000000"/>
              <w:right w:val="nil" w:sz="6" w:space="0" w:color="auto"/>
            </w:tcBorders>
          </w:tcPr>
          <w:p>
            <w:pPr>
              <w:pStyle w:val="TableParagraph"/>
              <w:spacing w:line="240" w:lineRule="auto" w:before="38"/>
              <w:ind w:right="99"/>
              <w:jc w:val="right"/>
              <w:rPr>
                <w:rFonts w:ascii="Arial" w:hAnsi="Arial" w:cs="Arial" w:eastAsia="Arial" w:hint="default"/>
                <w:sz w:val="18"/>
                <w:szCs w:val="18"/>
              </w:rPr>
            </w:pPr>
            <w:r>
              <w:rPr>
                <w:rFonts w:ascii="Arial"/>
                <w:spacing w:val="-1"/>
                <w:sz w:val="18"/>
              </w:rPr>
              <w:t>7,611,608.14</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single" w:sz="4" w:space="0" w:color="000000"/>
              <w:right w:val="nil" w:sz="6" w:space="0" w:color="auto"/>
            </w:tcBorders>
          </w:tcPr>
          <w:p>
            <w:pPr>
              <w:pStyle w:val="TableParagraph"/>
              <w:spacing w:line="240" w:lineRule="auto" w:before="38"/>
              <w:ind w:left="340" w:right="0"/>
              <w:jc w:val="left"/>
              <w:rPr>
                <w:rFonts w:ascii="Arial" w:hAnsi="Arial" w:cs="Arial" w:eastAsia="Arial" w:hint="default"/>
                <w:sz w:val="18"/>
                <w:szCs w:val="18"/>
              </w:rPr>
            </w:pPr>
            <w:r>
              <w:rPr>
                <w:rFonts w:ascii="Arial"/>
                <w:sz w:val="18"/>
              </w:rPr>
              <w:t>5,241,500.64</w:t>
            </w:r>
          </w:p>
        </w:tc>
      </w:tr>
      <w:tr>
        <w:trPr>
          <w:trHeight w:val="326"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8"/>
              <w:ind w:left="481"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7" w:type="dxa"/>
            <w:tcBorders>
              <w:top w:val="nil" w:sz="6" w:space="0" w:color="auto"/>
              <w:left w:val="nil" w:sz="6" w:space="0" w:color="auto"/>
              <w:bottom w:val="nil" w:sz="6" w:space="0" w:color="auto"/>
              <w:right w:val="nil" w:sz="6" w:space="0" w:color="auto"/>
            </w:tcBorders>
          </w:tcPr>
          <w:p>
            <w:pPr/>
          </w:p>
        </w:tc>
        <w:tc>
          <w:tcPr>
            <w:tcW w:w="1054" w:type="dxa"/>
            <w:tcBorders>
              <w:top w:val="nil" w:sz="6" w:space="0" w:color="auto"/>
              <w:left w:val="nil" w:sz="6" w:space="0" w:color="auto"/>
              <w:bottom w:val="nil" w:sz="6" w:space="0" w:color="auto"/>
              <w:right w:val="nil" w:sz="6" w:space="0" w:color="auto"/>
            </w:tcBorders>
          </w:tcPr>
          <w:p>
            <w:pPr/>
          </w:p>
        </w:tc>
        <w:tc>
          <w:tcPr>
            <w:tcW w:w="149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26,053,188.64</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single" w:sz="4" w:space="0" w:color="000000"/>
              <w:left w:val="nil" w:sz="6" w:space="0" w:color="auto"/>
              <w:bottom w:val="single" w:sz="17" w:space="0" w:color="000000"/>
              <w:right w:val="nil" w:sz="6" w:space="0" w:color="auto"/>
            </w:tcBorders>
          </w:tcPr>
          <w:p>
            <w:pPr>
              <w:pStyle w:val="TableParagraph"/>
              <w:spacing w:line="240" w:lineRule="auto" w:before="44"/>
              <w:ind w:left="239" w:right="0"/>
              <w:jc w:val="left"/>
              <w:rPr>
                <w:rFonts w:ascii="Arial" w:hAnsi="Arial" w:cs="Arial" w:eastAsia="Arial" w:hint="default"/>
                <w:sz w:val="18"/>
                <w:szCs w:val="18"/>
              </w:rPr>
            </w:pPr>
            <w:r>
              <w:rPr>
                <w:rFonts w:ascii="Arial"/>
                <w:sz w:val="18"/>
              </w:rPr>
              <w:t>41,490,542.02</w:t>
            </w:r>
          </w:p>
        </w:tc>
      </w:tr>
      <w:tr>
        <w:trPr>
          <w:trHeight w:val="327"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27"/>
              <w:ind w:left="35" w:right="0"/>
              <w:jc w:val="left"/>
              <w:rPr>
                <w:rFonts w:ascii="宋体" w:hAnsi="宋体" w:cs="宋体" w:eastAsia="宋体" w:hint="default"/>
                <w:sz w:val="18"/>
                <w:szCs w:val="18"/>
              </w:rPr>
            </w:pPr>
            <w:r>
              <w:rPr>
                <w:rFonts w:ascii="宋体" w:hAnsi="宋体" w:cs="宋体" w:eastAsia="宋体" w:hint="default"/>
                <w:sz w:val="18"/>
                <w:szCs w:val="18"/>
              </w:rPr>
              <w:t>其中：美元</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01"/>
              <w:jc w:val="right"/>
              <w:rPr>
                <w:rFonts w:ascii="Arial" w:hAnsi="Arial" w:cs="Arial" w:eastAsia="Arial" w:hint="default"/>
                <w:sz w:val="18"/>
                <w:szCs w:val="18"/>
              </w:rPr>
            </w:pPr>
            <w:r>
              <w:rPr>
                <w:rFonts w:ascii="Arial"/>
                <w:spacing w:val="-1"/>
                <w:sz w:val="18"/>
              </w:rPr>
              <w:t>4,577.58</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7.3046</w:t>
            </w:r>
          </w:p>
        </w:tc>
        <w:tc>
          <w:tcPr>
            <w:tcW w:w="1495" w:type="dxa"/>
            <w:tcBorders>
              <w:top w:val="single" w:sz="17" w:space="0" w:color="000000"/>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33,437.39</w:t>
            </w:r>
          </w:p>
        </w:tc>
        <w:tc>
          <w:tcPr>
            <w:tcW w:w="1188" w:type="dxa"/>
            <w:tcBorders>
              <w:top w:val="nil" w:sz="6" w:space="0" w:color="auto"/>
              <w:left w:val="nil" w:sz="6" w:space="0" w:color="auto"/>
              <w:bottom w:val="nil" w:sz="6" w:space="0" w:color="auto"/>
              <w:right w:val="nil" w:sz="6" w:space="0" w:color="auto"/>
            </w:tcBorders>
          </w:tcPr>
          <w:p>
            <w:pPr>
              <w:pStyle w:val="TableParagraph"/>
              <w:spacing w:line="240" w:lineRule="auto" w:before="68"/>
              <w:ind w:left="201" w:right="0"/>
              <w:jc w:val="left"/>
              <w:rPr>
                <w:rFonts w:ascii="Arial" w:hAnsi="Arial" w:cs="Arial" w:eastAsia="Arial" w:hint="default"/>
                <w:sz w:val="18"/>
                <w:szCs w:val="18"/>
              </w:rPr>
            </w:pPr>
            <w:r>
              <w:rPr>
                <w:rFonts w:ascii="Arial"/>
                <w:sz w:val="18"/>
              </w:rPr>
              <w:t>10,299.19</w:t>
            </w:r>
          </w:p>
        </w:tc>
        <w:tc>
          <w:tcPr>
            <w:tcW w:w="972"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99"/>
              <w:jc w:val="right"/>
              <w:rPr>
                <w:rFonts w:ascii="Arial" w:hAnsi="Arial" w:cs="Arial" w:eastAsia="Arial" w:hint="default"/>
                <w:sz w:val="18"/>
                <w:szCs w:val="18"/>
              </w:rPr>
            </w:pPr>
            <w:r>
              <w:rPr>
                <w:rFonts w:ascii="Arial"/>
                <w:spacing w:val="-1"/>
                <w:sz w:val="18"/>
              </w:rPr>
              <w:t>7.8087</w:t>
            </w:r>
          </w:p>
        </w:tc>
        <w:tc>
          <w:tcPr>
            <w:tcW w:w="1495" w:type="dxa"/>
            <w:gridSpan w:val="2"/>
            <w:tcBorders>
              <w:top w:val="single" w:sz="17" w:space="0" w:color="000000"/>
              <w:left w:val="nil" w:sz="6" w:space="0" w:color="auto"/>
              <w:bottom w:val="nil" w:sz="6" w:space="0" w:color="auto"/>
              <w:right w:val="nil" w:sz="6" w:space="0" w:color="auto"/>
            </w:tcBorders>
          </w:tcPr>
          <w:p>
            <w:pPr>
              <w:pStyle w:val="TableParagraph"/>
              <w:spacing w:line="240" w:lineRule="auto" w:before="47"/>
              <w:ind w:left="590" w:right="0"/>
              <w:jc w:val="left"/>
              <w:rPr>
                <w:rFonts w:ascii="Arial" w:hAnsi="Arial" w:cs="Arial" w:eastAsia="Arial" w:hint="default"/>
                <w:sz w:val="18"/>
                <w:szCs w:val="18"/>
              </w:rPr>
            </w:pPr>
            <w:r>
              <w:rPr>
                <w:rFonts w:ascii="Arial"/>
                <w:sz w:val="18"/>
              </w:rPr>
              <w:t>80,423.29</w:t>
            </w:r>
          </w:p>
        </w:tc>
      </w:tr>
      <w:tr>
        <w:trPr>
          <w:trHeight w:val="344" w:hRule="exact"/>
        </w:trPr>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ind w:right="67"/>
              <w:jc w:val="center"/>
              <w:rPr>
                <w:rFonts w:ascii="宋体" w:hAnsi="宋体" w:cs="宋体" w:eastAsia="宋体" w:hint="default"/>
                <w:sz w:val="18"/>
                <w:szCs w:val="18"/>
              </w:rPr>
            </w:pPr>
            <w:r>
              <w:rPr>
                <w:rFonts w:ascii="宋体" w:hAnsi="宋体" w:cs="宋体" w:eastAsia="宋体" w:hint="default"/>
                <w:sz w:val="18"/>
                <w:szCs w:val="18"/>
              </w:rPr>
              <w:t>港币</w:t>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01"/>
              <w:jc w:val="right"/>
              <w:rPr>
                <w:rFonts w:ascii="Arial" w:hAnsi="Arial" w:cs="Arial" w:eastAsia="Arial" w:hint="default"/>
                <w:sz w:val="18"/>
                <w:szCs w:val="18"/>
              </w:rPr>
            </w:pPr>
            <w:r>
              <w:rPr>
                <w:rFonts w:ascii="Arial"/>
                <w:spacing w:val="-1"/>
                <w:sz w:val="18"/>
              </w:rPr>
              <w:t>15,216.69</w:t>
            </w:r>
          </w:p>
        </w:tc>
        <w:tc>
          <w:tcPr>
            <w:tcW w:w="105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0.9365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14,249.96</w:t>
            </w:r>
          </w:p>
        </w:tc>
        <w:tc>
          <w:tcPr>
            <w:tcW w:w="1188" w:type="dxa"/>
            <w:tcBorders>
              <w:top w:val="nil" w:sz="6" w:space="0" w:color="auto"/>
              <w:left w:val="nil" w:sz="6" w:space="0" w:color="auto"/>
              <w:bottom w:val="nil" w:sz="6" w:space="0" w:color="auto"/>
              <w:right w:val="nil" w:sz="6" w:space="0" w:color="auto"/>
            </w:tcBorders>
          </w:tcPr>
          <w:p>
            <w:pPr/>
          </w:p>
        </w:tc>
        <w:tc>
          <w:tcPr>
            <w:tcW w:w="972" w:type="dxa"/>
            <w:tcBorders>
              <w:top w:val="nil" w:sz="6" w:space="0" w:color="auto"/>
              <w:left w:val="nil" w:sz="6" w:space="0" w:color="auto"/>
              <w:bottom w:val="nil" w:sz="6" w:space="0" w:color="auto"/>
              <w:right w:val="nil" w:sz="6" w:space="0" w:color="auto"/>
            </w:tcBorders>
          </w:tcPr>
          <w:p>
            <w:pPr/>
          </w:p>
        </w:tc>
        <w:tc>
          <w:tcPr>
            <w:tcW w:w="1495" w:type="dxa"/>
            <w:gridSpan w:val="2"/>
            <w:tcBorders>
              <w:top w:val="nil" w:sz="6" w:space="0" w:color="auto"/>
              <w:left w:val="nil" w:sz="6" w:space="0" w:color="auto"/>
              <w:bottom w:val="nil" w:sz="6" w:space="0" w:color="auto"/>
              <w:right w:val="nil" w:sz="6" w:space="0" w:color="auto"/>
            </w:tcBorders>
          </w:tcPr>
          <w:p>
            <w:pPr/>
          </w:p>
        </w:tc>
      </w:tr>
    </w:tbl>
    <w:p>
      <w:pPr>
        <w:spacing w:line="240" w:lineRule="auto" w:before="3"/>
        <w:rPr>
          <w:rFonts w:ascii="宋体" w:hAnsi="宋体" w:cs="宋体" w:eastAsia="宋体" w:hint="default"/>
          <w:sz w:val="12"/>
          <w:szCs w:val="12"/>
        </w:rPr>
      </w:pPr>
    </w:p>
    <w:p>
      <w:pPr>
        <w:spacing w:before="36"/>
        <w:ind w:left="557" w:right="0" w:firstLine="0"/>
        <w:jc w:val="left"/>
        <w:rPr>
          <w:rFonts w:ascii="宋体" w:hAnsi="宋体" w:cs="宋体" w:eastAsia="宋体" w:hint="default"/>
          <w:sz w:val="21"/>
          <w:szCs w:val="21"/>
        </w:rPr>
      </w:pPr>
      <w:r>
        <w:rPr>
          <w:rFonts w:ascii="Arial" w:hAnsi="Arial" w:cs="Arial" w:eastAsia="Arial" w:hint="default"/>
          <w:sz w:val="21"/>
          <w:szCs w:val="21"/>
        </w:rPr>
        <w:t>(1) </w:t>
      </w:r>
      <w:r>
        <w:rPr>
          <w:rFonts w:ascii="Arial" w:hAnsi="Arial" w:cs="Arial" w:eastAsia="Arial" w:hint="default"/>
          <w:spacing w:val="46"/>
          <w:sz w:val="21"/>
          <w:szCs w:val="21"/>
        </w:rPr>
        <w:t> </w:t>
      </w:r>
      <w:r>
        <w:rPr>
          <w:rFonts w:ascii="宋体" w:hAnsi="宋体" w:cs="宋体" w:eastAsia="宋体" w:hint="default"/>
          <w:sz w:val="21"/>
          <w:szCs w:val="21"/>
        </w:rPr>
        <w:t>其他货币资金分类表</w:t>
      </w:r>
    </w:p>
    <w:p>
      <w:pPr>
        <w:tabs>
          <w:tab w:pos="5292" w:val="left" w:leader="none"/>
        </w:tabs>
        <w:spacing w:before="178"/>
        <w:ind w:left="559" w:right="0" w:firstLine="0"/>
        <w:jc w:val="left"/>
        <w:rPr>
          <w:rFonts w:ascii="宋体" w:hAnsi="宋体" w:cs="宋体" w:eastAsia="宋体" w:hint="default"/>
          <w:sz w:val="20"/>
          <w:szCs w:val="20"/>
        </w:rPr>
      </w:pPr>
      <w:r>
        <w:rPr>
          <w:rFonts w:ascii="宋体" w:hAnsi="宋体" w:cs="宋体" w:eastAsia="宋体" w:hint="default"/>
          <w:w w:val="99"/>
          <w:sz w:val="20"/>
          <w:szCs w:val="20"/>
        </w:rPr>
      </w:r>
      <w:r>
        <w:rPr>
          <w:rFonts w:ascii="宋体" w:hAnsi="宋体" w:cs="宋体" w:eastAsia="宋体" w:hint="default"/>
          <w:w w:val="95"/>
          <w:sz w:val="20"/>
          <w:szCs w:val="20"/>
          <w:u w:val="single" w:color="000000"/>
        </w:rPr>
        <w:t>期末其他货币资金</w:t>
      </w:r>
      <w:r>
        <w:rPr>
          <w:rFonts w:ascii="宋体" w:hAnsi="宋体" w:cs="宋体" w:eastAsia="宋体" w:hint="default"/>
          <w:w w:val="95"/>
          <w:sz w:val="20"/>
          <w:szCs w:val="20"/>
        </w:rPr>
        <w:tab/>
      </w:r>
      <w:r>
        <w:rPr>
          <w:rFonts w:ascii="宋体" w:hAnsi="宋体" w:cs="宋体" w:eastAsia="宋体" w:hint="default"/>
          <w:sz w:val="20"/>
          <w:szCs w:val="20"/>
          <w:u w:val="single" w:color="000000"/>
        </w:rPr>
        <w:t>金额</w:t>
      </w:r>
      <w:r>
        <w:rPr>
          <w:rFonts w:ascii="宋体" w:hAnsi="宋体" w:cs="宋体" w:eastAsia="宋体" w:hint="default"/>
          <w:sz w:val="20"/>
          <w:szCs w:val="20"/>
        </w:rPr>
      </w:r>
    </w:p>
    <w:p>
      <w:pPr>
        <w:tabs>
          <w:tab w:pos="4966" w:val="left" w:leader="none"/>
        </w:tabs>
        <w:spacing w:before="108"/>
        <w:ind w:left="559" w:right="0" w:firstLine="0"/>
        <w:jc w:val="left"/>
        <w:rPr>
          <w:rFonts w:ascii="Arial" w:hAnsi="Arial" w:cs="Arial" w:eastAsia="Arial" w:hint="default"/>
          <w:sz w:val="18"/>
          <w:szCs w:val="18"/>
        </w:rPr>
      </w:pPr>
      <w:r>
        <w:rPr>
          <w:rFonts w:ascii="宋体" w:hAnsi="宋体" w:cs="宋体" w:eastAsia="宋体" w:hint="default"/>
          <w:w w:val="95"/>
          <w:sz w:val="20"/>
          <w:szCs w:val="20"/>
        </w:rPr>
        <w:t>存出投资款</w:t>
        <w:tab/>
      </w:r>
      <w:r>
        <w:rPr>
          <w:rFonts w:ascii="Arial" w:hAnsi="Arial" w:cs="Arial" w:eastAsia="Arial" w:hint="default"/>
          <w:position w:val="1"/>
          <w:sz w:val="18"/>
          <w:szCs w:val="18"/>
        </w:rPr>
        <w:t>7,611,608.14</w:t>
      </w:r>
      <w:r>
        <w:rPr>
          <w:rFonts w:ascii="Arial" w:hAnsi="Arial" w:cs="Arial" w:eastAsia="Arial" w:hint="default"/>
          <w:sz w:val="18"/>
          <w:szCs w:val="18"/>
        </w:rPr>
      </w:r>
    </w:p>
    <w:p>
      <w:pPr>
        <w:spacing w:line="240" w:lineRule="auto" w:before="7"/>
        <w:rPr>
          <w:rFonts w:ascii="Arial" w:hAnsi="Arial" w:cs="Arial" w:eastAsia="Arial" w:hint="default"/>
          <w:sz w:val="28"/>
          <w:szCs w:val="28"/>
        </w:rPr>
      </w:pPr>
    </w:p>
    <w:p>
      <w:pPr>
        <w:spacing w:before="0"/>
        <w:ind w:left="557" w:right="0" w:firstLine="0"/>
        <w:jc w:val="left"/>
        <w:rPr>
          <w:rFonts w:ascii="宋体" w:hAnsi="宋体" w:cs="宋体" w:eastAsia="宋体" w:hint="default"/>
          <w:sz w:val="21"/>
          <w:szCs w:val="21"/>
        </w:rPr>
      </w:pPr>
      <w:r>
        <w:rPr>
          <w:rFonts w:ascii="Arial" w:hAnsi="Arial" w:cs="Arial" w:eastAsia="Arial" w:hint="default"/>
          <w:sz w:val="21"/>
          <w:szCs w:val="21"/>
        </w:rPr>
        <w:t>(2)  </w:t>
      </w:r>
      <w:r>
        <w:rPr>
          <w:rFonts w:ascii="宋体" w:hAnsi="宋体" w:cs="宋体" w:eastAsia="宋体" w:hint="default"/>
          <w:sz w:val="21"/>
          <w:szCs w:val="21"/>
        </w:rPr>
        <w:t>货币资金期末数比期初数减少 </w:t>
      </w:r>
      <w:r>
        <w:rPr>
          <w:rFonts w:ascii="Arial" w:hAnsi="Arial" w:cs="Arial" w:eastAsia="Arial" w:hint="default"/>
          <w:sz w:val="21"/>
          <w:szCs w:val="21"/>
        </w:rPr>
        <w:t>15,437,353.38 </w:t>
      </w:r>
      <w:r>
        <w:rPr>
          <w:rFonts w:ascii="宋体" w:hAnsi="宋体" w:cs="宋体" w:eastAsia="宋体" w:hint="default"/>
          <w:sz w:val="21"/>
          <w:szCs w:val="21"/>
        </w:rPr>
        <w:t>元，减少比例为</w:t>
      </w:r>
      <w:r>
        <w:rPr>
          <w:rFonts w:ascii="宋体" w:hAnsi="宋体" w:cs="宋体" w:eastAsia="宋体" w:hint="default"/>
          <w:spacing w:val="-71"/>
          <w:sz w:val="21"/>
          <w:szCs w:val="21"/>
        </w:rPr>
        <w:t> </w:t>
      </w:r>
      <w:r>
        <w:rPr>
          <w:rFonts w:ascii="Arial" w:hAnsi="Arial" w:cs="Arial" w:eastAsia="Arial" w:hint="default"/>
          <w:sz w:val="21"/>
          <w:szCs w:val="21"/>
        </w:rPr>
        <w:t>37.21%</w:t>
      </w:r>
      <w:r>
        <w:rPr>
          <w:rFonts w:ascii="宋体" w:hAnsi="宋体" w:cs="宋体" w:eastAsia="宋体" w:hint="default"/>
          <w:sz w:val="21"/>
          <w:szCs w:val="21"/>
        </w:rPr>
        <w:t>，减少原因</w:t>
      </w:r>
    </w:p>
    <w:p>
      <w:pPr>
        <w:spacing w:before="118"/>
        <w:ind w:left="137" w:right="0" w:firstLine="0"/>
        <w:jc w:val="left"/>
        <w:rPr>
          <w:rFonts w:ascii="宋体" w:hAnsi="宋体" w:cs="宋体" w:eastAsia="宋体" w:hint="default"/>
          <w:sz w:val="21"/>
          <w:szCs w:val="21"/>
        </w:rPr>
      </w:pPr>
      <w:r>
        <w:rPr>
          <w:rFonts w:ascii="宋体" w:hAnsi="宋体" w:cs="宋体" w:eastAsia="宋体" w:hint="default"/>
          <w:sz w:val="21"/>
          <w:szCs w:val="21"/>
        </w:rPr>
        <w:t>为：是由于本期合并范围的减少，期初数中包含研究院的货币资金</w:t>
      </w:r>
      <w:r>
        <w:rPr>
          <w:rFonts w:ascii="宋体" w:hAnsi="宋体" w:cs="宋体" w:eastAsia="宋体" w:hint="default"/>
          <w:spacing w:val="-59"/>
          <w:sz w:val="21"/>
          <w:szCs w:val="21"/>
        </w:rPr>
        <w:t> </w:t>
      </w:r>
      <w:r>
        <w:rPr>
          <w:rFonts w:ascii="Arial" w:hAnsi="Arial" w:cs="Arial" w:eastAsia="Arial" w:hint="default"/>
          <w:sz w:val="21"/>
          <w:szCs w:val="21"/>
        </w:rPr>
        <w:t>10,582,708.61</w:t>
      </w:r>
      <w:r>
        <w:rPr>
          <w:rFonts w:ascii="Arial" w:hAnsi="Arial" w:cs="Arial" w:eastAsia="Arial" w:hint="default"/>
          <w:spacing w:val="-14"/>
          <w:sz w:val="21"/>
          <w:szCs w:val="21"/>
        </w:rPr>
        <w:t> </w:t>
      </w:r>
      <w:r>
        <w:rPr>
          <w:rFonts w:ascii="宋体" w:hAnsi="宋体" w:cs="宋体" w:eastAsia="宋体" w:hint="default"/>
          <w:sz w:val="21"/>
          <w:szCs w:val="21"/>
        </w:rPr>
        <w:t>元。</w:t>
      </w:r>
    </w:p>
    <w:p>
      <w:pPr>
        <w:spacing w:line="338" w:lineRule="auto" w:before="120"/>
        <w:ind w:left="137" w:right="0" w:firstLine="42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7"/>
          <w:sz w:val="21"/>
          <w:szCs w:val="21"/>
        </w:rPr>
        <w:t> </w:t>
      </w:r>
      <w:r>
        <w:rPr>
          <w:rFonts w:ascii="Arial" w:hAnsi="Arial" w:cs="Arial" w:eastAsia="Arial" w:hint="default"/>
          <w:sz w:val="21"/>
          <w:szCs w:val="21"/>
        </w:rPr>
        <w:t>2007</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Arial" w:hAnsi="Arial" w:cs="Arial" w:eastAsia="Arial" w:hint="default"/>
          <w:sz w:val="21"/>
          <w:szCs w:val="21"/>
        </w:rPr>
        <w:t>12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2"/>
          <w:sz w:val="21"/>
          <w:szCs w:val="21"/>
        </w:rPr>
        <w:t> </w:t>
      </w:r>
      <w:r>
        <w:rPr>
          <w:rFonts w:ascii="宋体" w:hAnsi="宋体" w:cs="宋体" w:eastAsia="宋体" w:hint="default"/>
          <w:spacing w:val="-3"/>
          <w:sz w:val="21"/>
          <w:szCs w:val="21"/>
        </w:rPr>
        <w:t>日的货币资金余额不存在抵押、冻结等对变现有限制或存放在境</w:t>
      </w:r>
      <w:r>
        <w:rPr>
          <w:rFonts w:ascii="宋体" w:hAnsi="宋体" w:cs="宋体" w:eastAsia="宋体" w:hint="default"/>
          <w:w w:val="100"/>
          <w:sz w:val="21"/>
          <w:szCs w:val="21"/>
        </w:rPr>
        <w:t> </w:t>
      </w:r>
      <w:r>
        <w:rPr>
          <w:rFonts w:ascii="宋体" w:hAnsi="宋体" w:cs="宋体" w:eastAsia="宋体" w:hint="default"/>
          <w:sz w:val="21"/>
          <w:szCs w:val="21"/>
        </w:rPr>
        <w:t>外或潜在收回风险的款项的情况。</w:t>
      </w:r>
    </w:p>
    <w:p>
      <w:pPr>
        <w:spacing w:before="47"/>
        <w:ind w:left="243" w:right="0" w:firstLine="0"/>
        <w:jc w:val="left"/>
        <w:rPr>
          <w:rFonts w:ascii="宋体" w:hAnsi="宋体" w:cs="宋体" w:eastAsia="宋体" w:hint="default"/>
          <w:sz w:val="21"/>
          <w:szCs w:val="21"/>
        </w:rPr>
      </w:pPr>
      <w:r>
        <w:rPr>
          <w:rFonts w:ascii="Arial" w:hAnsi="Arial" w:cs="Arial" w:eastAsia="Arial" w:hint="default"/>
          <w:b/>
          <w:bCs/>
          <w:sz w:val="21"/>
          <w:szCs w:val="21"/>
        </w:rPr>
        <w:t>2. </w:t>
      </w:r>
      <w:r>
        <w:rPr>
          <w:rFonts w:ascii="Arial" w:hAnsi="Arial" w:cs="Arial" w:eastAsia="Arial" w:hint="default"/>
          <w:b/>
          <w:bCs/>
          <w:spacing w:val="29"/>
          <w:sz w:val="21"/>
          <w:szCs w:val="21"/>
        </w:rPr>
        <w:t> </w:t>
      </w:r>
      <w:r>
        <w:rPr>
          <w:rFonts w:ascii="宋体" w:hAnsi="宋体" w:cs="宋体" w:eastAsia="宋体" w:hint="default"/>
          <w:sz w:val="21"/>
          <w:szCs w:val="21"/>
        </w:rPr>
        <w:t>交易性金融资产</w:t>
      </w:r>
    </w:p>
    <w:p>
      <w:pPr>
        <w:tabs>
          <w:tab w:pos="6106" w:val="left" w:leader="none"/>
          <w:tab w:pos="8297" w:val="left" w:leader="none"/>
        </w:tabs>
        <w:spacing w:before="119"/>
        <w:ind w:left="888"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期末公允价值</w:t>
      </w:r>
      <w:r>
        <w:rPr>
          <w:rFonts w:ascii="宋体" w:hAnsi="宋体" w:cs="宋体" w:eastAsia="宋体" w:hint="default"/>
          <w:w w:val="95"/>
          <w:sz w:val="18"/>
          <w:szCs w:val="18"/>
        </w:rPr>
        <w:tab/>
      </w:r>
      <w:r>
        <w:rPr>
          <w:rFonts w:ascii="Times New Roman" w:hAnsi="Times New Roman" w:cs="Times New Roman" w:eastAsia="Times New Roman" w:hint="default"/>
          <w:w w:val="95"/>
          <w:sz w:val="18"/>
          <w:szCs w:val="18"/>
        </w:rPr>
      </w:r>
      <w:r>
        <w:rPr>
          <w:rFonts w:ascii="Times New Roman" w:hAnsi="Times New Roman" w:cs="Times New Roman" w:eastAsia="Times New Roman" w:hint="default"/>
          <w:w w:val="95"/>
          <w:sz w:val="18"/>
          <w:szCs w:val="18"/>
          <w:u w:val="single" w:color="000000"/>
        </w:rPr>
        <w:t> </w:t>
      </w:r>
      <w:r>
        <w:rPr>
          <w:rFonts w:ascii="宋体" w:hAnsi="宋体" w:cs="宋体" w:eastAsia="宋体" w:hint="default"/>
          <w:sz w:val="18"/>
          <w:szCs w:val="18"/>
          <w:u w:val="single" w:color="000000"/>
        </w:rPr>
        <w:t>期初公允价值</w:t>
      </w:r>
      <w:r>
        <w:rPr>
          <w:rFonts w:ascii="宋体" w:hAnsi="宋体" w:cs="宋体" w:eastAsia="宋体" w:hint="default"/>
          <w:sz w:val="18"/>
          <w:szCs w:val="18"/>
        </w:rPr>
      </w:r>
    </w:p>
    <w:p>
      <w:pPr>
        <w:spacing w:line="240" w:lineRule="auto" w:before="3"/>
        <w:rPr>
          <w:rFonts w:ascii="宋体" w:hAnsi="宋体" w:cs="宋体" w:eastAsia="宋体" w:hint="default"/>
          <w:sz w:val="9"/>
          <w:szCs w:val="9"/>
        </w:rPr>
      </w:pPr>
    </w:p>
    <w:p>
      <w:pPr>
        <w:spacing w:before="44"/>
        <w:ind w:left="456" w:right="0" w:firstLine="0"/>
        <w:jc w:val="left"/>
        <w:rPr>
          <w:rFonts w:ascii="宋体" w:hAnsi="宋体" w:cs="宋体" w:eastAsia="宋体" w:hint="default"/>
          <w:sz w:val="18"/>
          <w:szCs w:val="18"/>
        </w:rPr>
      </w:pPr>
      <w:r>
        <w:rPr>
          <w:rFonts w:ascii="宋体" w:hAnsi="宋体" w:cs="宋体" w:eastAsia="宋体" w:hint="default"/>
          <w:sz w:val="18"/>
          <w:szCs w:val="18"/>
        </w:rPr>
        <w:t>交易性权益工具投资</w:t>
      </w:r>
    </w:p>
    <w:p>
      <w:pPr>
        <w:tabs>
          <w:tab w:pos="6132" w:val="left" w:leader="none"/>
          <w:tab w:pos="8415" w:val="left" w:leader="none"/>
        </w:tabs>
        <w:spacing w:before="98"/>
        <w:ind w:left="636" w:right="0" w:firstLine="0"/>
        <w:jc w:val="left"/>
        <w:rPr>
          <w:rFonts w:ascii="Arial" w:hAnsi="Arial" w:cs="Arial" w:eastAsia="Arial" w:hint="default"/>
          <w:sz w:val="18"/>
          <w:szCs w:val="18"/>
        </w:rPr>
      </w:pPr>
      <w:r>
        <w:rPr>
          <w:rFonts w:ascii="宋体" w:hAnsi="宋体" w:cs="宋体" w:eastAsia="宋体" w:hint="default"/>
          <w:w w:val="95"/>
          <w:sz w:val="18"/>
          <w:szCs w:val="18"/>
        </w:rPr>
        <w:t>股票投资</w:t>
        <w:tab/>
      </w:r>
      <w:r>
        <w:rPr>
          <w:rFonts w:ascii="Arial" w:hAnsi="Arial" w:cs="Arial" w:eastAsia="Arial" w:hint="default"/>
          <w:spacing w:val="-1"/>
          <w:sz w:val="18"/>
          <w:szCs w:val="18"/>
        </w:rPr>
        <w:t>1,143,599.08</w:t>
        <w:tab/>
        <w:t>5,259,671.31</w:t>
      </w:r>
    </w:p>
    <w:p>
      <w:pPr>
        <w:spacing w:line="240" w:lineRule="auto" w:before="10"/>
        <w:rPr>
          <w:rFonts w:ascii="Arial" w:hAnsi="Arial" w:cs="Arial" w:eastAsia="Arial" w:hint="default"/>
          <w:sz w:val="26"/>
          <w:szCs w:val="26"/>
        </w:rPr>
      </w:pPr>
    </w:p>
    <w:p>
      <w:pPr>
        <w:spacing w:line="340" w:lineRule="auto"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交易性金融资产期末数比期初数减少 </w:t>
      </w:r>
      <w:r>
        <w:rPr>
          <w:rFonts w:ascii="Arial" w:hAnsi="Arial" w:cs="Arial" w:eastAsia="Arial" w:hint="default"/>
          <w:spacing w:val="-3"/>
          <w:sz w:val="21"/>
          <w:szCs w:val="21"/>
        </w:rPr>
        <w:t>4,116,072.23 </w:t>
      </w:r>
      <w:r>
        <w:rPr>
          <w:rFonts w:ascii="宋体" w:hAnsi="宋体" w:cs="宋体" w:eastAsia="宋体" w:hint="default"/>
          <w:spacing w:val="-6"/>
          <w:sz w:val="21"/>
          <w:szCs w:val="21"/>
        </w:rPr>
        <w:t>元，减少比例为</w:t>
      </w:r>
      <w:r>
        <w:rPr>
          <w:rFonts w:ascii="宋体" w:hAnsi="宋体" w:cs="宋体" w:eastAsia="宋体" w:hint="default"/>
          <w:spacing w:val="-79"/>
          <w:sz w:val="21"/>
          <w:szCs w:val="21"/>
        </w:rPr>
        <w:t> </w:t>
      </w:r>
      <w:r>
        <w:rPr>
          <w:rFonts w:ascii="Arial" w:hAnsi="Arial" w:cs="Arial" w:eastAsia="Arial" w:hint="default"/>
          <w:spacing w:val="-5"/>
          <w:sz w:val="21"/>
          <w:szCs w:val="21"/>
        </w:rPr>
        <w:t>78.26%</w:t>
      </w:r>
      <w:r>
        <w:rPr>
          <w:rFonts w:ascii="宋体" w:hAnsi="宋体" w:cs="宋体" w:eastAsia="宋体" w:hint="default"/>
          <w:spacing w:val="-5"/>
          <w:sz w:val="21"/>
          <w:szCs w:val="21"/>
        </w:rPr>
        <w:t>，减少原因</w:t>
      </w:r>
      <w:r>
        <w:rPr>
          <w:rFonts w:ascii="宋体" w:hAnsi="宋体" w:cs="宋体" w:eastAsia="宋体" w:hint="default"/>
          <w:w w:val="100"/>
          <w:sz w:val="21"/>
          <w:szCs w:val="21"/>
        </w:rPr>
        <w:t> </w:t>
      </w:r>
      <w:r>
        <w:rPr>
          <w:rFonts w:ascii="宋体" w:hAnsi="宋体" w:cs="宋体" w:eastAsia="宋体" w:hint="default"/>
          <w:sz w:val="21"/>
          <w:szCs w:val="21"/>
        </w:rPr>
        <w:t>主要为：本期缩减了对股票和基金的投资。</w:t>
      </w:r>
    </w:p>
    <w:p>
      <w:pPr>
        <w:spacing w:before="45"/>
        <w:ind w:left="451" w:right="0" w:firstLine="0"/>
        <w:jc w:val="left"/>
        <w:rPr>
          <w:rFonts w:ascii="宋体" w:hAnsi="宋体" w:cs="宋体" w:eastAsia="宋体" w:hint="default"/>
          <w:sz w:val="21"/>
          <w:szCs w:val="21"/>
        </w:rPr>
      </w:pPr>
      <w:r>
        <w:rPr>
          <w:rFonts w:ascii="宋体" w:hAnsi="宋体" w:cs="宋体" w:eastAsia="宋体" w:hint="default"/>
          <w:sz w:val="21"/>
          <w:szCs w:val="21"/>
        </w:rPr>
        <w:t>本公司的交易性金融资产变现不存在重大限制。</w:t>
      </w:r>
    </w:p>
    <w:p>
      <w:pPr>
        <w:spacing w:before="133"/>
        <w:ind w:left="243" w:right="0" w:firstLine="0"/>
        <w:jc w:val="left"/>
        <w:rPr>
          <w:rFonts w:ascii="宋体" w:hAnsi="宋体" w:cs="宋体" w:eastAsia="宋体" w:hint="default"/>
          <w:sz w:val="21"/>
          <w:szCs w:val="21"/>
        </w:rPr>
      </w:pPr>
      <w:r>
        <w:rPr>
          <w:rFonts w:ascii="Arial" w:hAnsi="Arial" w:cs="Arial" w:eastAsia="Arial" w:hint="default"/>
          <w:b/>
          <w:bCs/>
          <w:sz w:val="21"/>
          <w:szCs w:val="21"/>
        </w:rPr>
        <w:t>3. </w:t>
      </w:r>
      <w:r>
        <w:rPr>
          <w:rFonts w:ascii="Arial" w:hAnsi="Arial" w:cs="Arial" w:eastAsia="Arial" w:hint="default"/>
          <w:b/>
          <w:bCs/>
          <w:spacing w:val="26"/>
          <w:sz w:val="21"/>
          <w:szCs w:val="21"/>
        </w:rPr>
        <w:t> </w:t>
      </w:r>
      <w:r>
        <w:rPr>
          <w:rFonts w:ascii="宋体" w:hAnsi="宋体" w:cs="宋体" w:eastAsia="宋体" w:hint="default"/>
          <w:sz w:val="21"/>
          <w:szCs w:val="21"/>
        </w:rPr>
        <w:t>应收账款</w:t>
      </w:r>
    </w:p>
    <w:p>
      <w:pPr>
        <w:spacing w:after="0"/>
        <w:jc w:val="left"/>
        <w:rPr>
          <w:rFonts w:ascii="宋体" w:hAnsi="宋体" w:cs="宋体" w:eastAsia="宋体" w:hint="default"/>
          <w:sz w:val="21"/>
          <w:szCs w:val="21"/>
        </w:rPr>
        <w:sectPr>
          <w:pgSz w:w="11900" w:h="16840"/>
          <w:pgMar w:header="880" w:footer="981" w:top="1120" w:bottom="1180" w:left="1660" w:right="660"/>
        </w:sectPr>
      </w:pPr>
    </w:p>
    <w:p>
      <w:pPr>
        <w:spacing w:line="240" w:lineRule="auto" w:before="12"/>
        <w:rPr>
          <w:rFonts w:ascii="宋体" w:hAnsi="宋体" w:cs="宋体" w:eastAsia="宋体" w:hint="default"/>
          <w:sz w:val="17"/>
          <w:szCs w:val="17"/>
        </w:rPr>
      </w:pPr>
    </w:p>
    <w:p>
      <w:pPr>
        <w:spacing w:before="36"/>
        <w:ind w:left="243" w:right="1410"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应收账款构成</w:t>
      </w:r>
    </w:p>
    <w:p>
      <w:pPr>
        <w:spacing w:line="240" w:lineRule="auto" w:before="7"/>
        <w:rPr>
          <w:rFonts w:ascii="宋体" w:hAnsi="宋体" w:cs="宋体" w:eastAsia="宋体" w:hint="default"/>
          <w:sz w:val="8"/>
          <w:szCs w:val="8"/>
        </w:rPr>
      </w:pPr>
    </w:p>
    <w:p>
      <w:pPr>
        <w:tabs>
          <w:tab w:pos="7397" w:val="left" w:leader="none"/>
        </w:tabs>
        <w:spacing w:before="44"/>
        <w:ind w:left="2868" w:right="141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期末数</w:t>
      </w:r>
      <w:r>
        <w:rPr>
          <w:rFonts w:ascii="宋体" w:hAnsi="宋体" w:cs="宋体" w:eastAsia="宋体" w:hint="default"/>
          <w:w w:val="95"/>
          <w:sz w:val="18"/>
          <w:szCs w:val="18"/>
        </w:rPr>
        <w:tab/>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spacing w:after="0"/>
        <w:jc w:val="left"/>
        <w:rPr>
          <w:rFonts w:ascii="宋体" w:hAnsi="宋体" w:cs="宋体" w:eastAsia="宋体" w:hint="default"/>
          <w:sz w:val="18"/>
          <w:szCs w:val="18"/>
        </w:rPr>
        <w:sectPr>
          <w:footerReference w:type="default" r:id="rId26"/>
          <w:pgSz w:w="11900" w:h="16840"/>
          <w:pgMar w:footer="981" w:header="880" w:top="1120" w:bottom="1180" w:left="1660" w:right="200"/>
          <w:pgNumType w:start="90"/>
        </w:sectPr>
      </w:pPr>
    </w:p>
    <w:p>
      <w:pPr>
        <w:spacing w:line="191" w:lineRule="exact" w:before="0"/>
        <w:ind w:left="377"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193" w:lineRule="exact" w:before="0"/>
        <w:ind w:left="1301"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32" w:lineRule="exact" w:before="55"/>
        <w:ind w:left="466" w:right="-20" w:hanging="89"/>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177" w:lineRule="exact" w:before="31"/>
        <w:ind w:left="168"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227" w:val="left" w:leader="none"/>
          <w:tab w:pos="2763" w:val="left" w:leader="none"/>
        </w:tabs>
        <w:spacing w:line="297" w:lineRule="exact" w:before="0"/>
        <w:ind w:left="168" w:right="-20" w:firstLine="0"/>
        <w:jc w:val="left"/>
        <w:rPr>
          <w:rFonts w:ascii="宋体" w:hAnsi="宋体" w:cs="宋体" w:eastAsia="宋体" w:hint="default"/>
          <w:sz w:val="18"/>
          <w:szCs w:val="18"/>
        </w:rPr>
      </w:pPr>
      <w:r>
        <w:rPr>
          <w:rFonts w:ascii="宋体" w:hAnsi="宋体" w:cs="宋体" w:eastAsia="宋体" w:hint="default"/>
          <w:w w:val="99"/>
          <w:position w:val="-11"/>
          <w:sz w:val="18"/>
          <w:szCs w:val="18"/>
        </w:rPr>
      </w:r>
      <w:r>
        <w:rPr>
          <w:rFonts w:ascii="宋体" w:hAnsi="宋体" w:cs="宋体" w:eastAsia="宋体" w:hint="default"/>
          <w:w w:val="95"/>
          <w:position w:val="-11"/>
          <w:sz w:val="18"/>
          <w:szCs w:val="18"/>
          <w:u w:val="single" w:color="000000"/>
        </w:rPr>
        <w:t>计提比例</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w w:val="95"/>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32" w:lineRule="exact" w:before="55"/>
        <w:ind w:left="468" w:right="-19" w:hanging="92"/>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占总额</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177" w:lineRule="exact" w:before="31"/>
        <w:ind w:left="305"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tabs>
          <w:tab w:pos="1352" w:val="left" w:leader="none"/>
        </w:tabs>
        <w:spacing w:line="297" w:lineRule="exact" w:before="0"/>
        <w:ind w:left="305" w:right="0" w:firstLine="0"/>
        <w:jc w:val="left"/>
        <w:rPr>
          <w:rFonts w:ascii="宋体" w:hAnsi="宋体" w:cs="宋体" w:eastAsia="宋体" w:hint="default"/>
          <w:sz w:val="18"/>
          <w:szCs w:val="18"/>
        </w:rPr>
      </w:pPr>
      <w:r>
        <w:rPr>
          <w:rFonts w:ascii="宋体" w:hAnsi="宋体" w:cs="宋体" w:eastAsia="宋体" w:hint="default"/>
          <w:w w:val="99"/>
          <w:position w:val="-11"/>
          <w:sz w:val="18"/>
          <w:szCs w:val="18"/>
        </w:rPr>
      </w:r>
      <w:r>
        <w:rPr>
          <w:rFonts w:ascii="宋体" w:hAnsi="宋体" w:cs="宋体" w:eastAsia="宋体" w:hint="default"/>
          <w:w w:val="95"/>
          <w:position w:val="-11"/>
          <w:sz w:val="18"/>
          <w:szCs w:val="18"/>
          <w:u w:val="single" w:color="000000"/>
        </w:rPr>
        <w:t>计提比例</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line="297" w:lineRule="exact"/>
        <w:jc w:val="left"/>
        <w:rPr>
          <w:rFonts w:ascii="宋体" w:hAnsi="宋体" w:cs="宋体" w:eastAsia="宋体" w:hint="default"/>
          <w:sz w:val="18"/>
          <w:szCs w:val="18"/>
        </w:rPr>
        <w:sectPr>
          <w:type w:val="continuous"/>
          <w:pgSz w:w="11900" w:h="16840"/>
          <w:pgMar w:top="1600" w:bottom="280" w:left="1660" w:right="200"/>
          <w:cols w:num="5" w:equalWidth="0">
            <w:col w:w="2022" w:space="42"/>
            <w:col w:w="918" w:space="40"/>
            <w:col w:w="3484" w:space="71"/>
            <w:col w:w="918" w:space="40"/>
            <w:col w:w="2505"/>
          </w:cols>
        </w:sectPr>
      </w:pPr>
    </w:p>
    <w:p>
      <w:pPr>
        <w:spacing w:before="86"/>
        <w:ind w:left="245" w:right="141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、个别计提的应收款项</w:t>
      </w:r>
    </w:p>
    <w:p>
      <w:pPr>
        <w:spacing w:line="240" w:lineRule="auto" w:before="6"/>
        <w:rPr>
          <w:rFonts w:ascii="宋体" w:hAnsi="宋体" w:cs="宋体" w:eastAsia="宋体" w:hint="default"/>
          <w:sz w:val="9"/>
          <w:szCs w:val="9"/>
        </w:rPr>
      </w:pPr>
    </w:p>
    <w:tbl>
      <w:tblPr>
        <w:tblW w:w="0" w:type="auto"/>
        <w:jc w:val="left"/>
        <w:tblInd w:w="210" w:type="dxa"/>
        <w:tblLayout w:type="fixed"/>
        <w:tblCellMar>
          <w:top w:w="0" w:type="dxa"/>
          <w:left w:w="0" w:type="dxa"/>
          <w:bottom w:w="0" w:type="dxa"/>
          <w:right w:w="0" w:type="dxa"/>
        </w:tblCellMar>
        <w:tblLook w:val="01E0"/>
      </w:tblPr>
      <w:tblGrid>
        <w:gridCol w:w="760"/>
        <w:gridCol w:w="1267"/>
        <w:gridCol w:w="1005"/>
        <w:gridCol w:w="668"/>
        <w:gridCol w:w="1285"/>
        <w:gridCol w:w="230"/>
        <w:gridCol w:w="1327"/>
        <w:gridCol w:w="1093"/>
        <w:gridCol w:w="741"/>
        <w:gridCol w:w="1349"/>
      </w:tblGrid>
      <w:tr>
        <w:trPr>
          <w:trHeight w:val="280" w:hRule="exact"/>
        </w:trPr>
        <w:tc>
          <w:tcPr>
            <w:tcW w:w="202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72" w:right="0"/>
              <w:jc w:val="left"/>
              <w:rPr>
                <w:rFonts w:ascii="Arial" w:hAnsi="Arial" w:cs="Arial" w:eastAsia="Arial" w:hint="default"/>
                <w:sz w:val="18"/>
                <w:szCs w:val="18"/>
              </w:rPr>
            </w:pPr>
            <w:r>
              <w:rPr>
                <w:rFonts w:ascii="Arial"/>
                <w:sz w:val="18"/>
              </w:rPr>
              <w:t>36,914,657.93</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164"/>
              <w:jc w:val="right"/>
              <w:rPr>
                <w:rFonts w:ascii="Arial" w:hAnsi="Arial" w:cs="Arial" w:eastAsia="Arial" w:hint="default"/>
                <w:sz w:val="18"/>
                <w:szCs w:val="18"/>
              </w:rPr>
            </w:pPr>
            <w:r>
              <w:rPr>
                <w:rFonts w:ascii="Arial"/>
                <w:spacing w:val="-1"/>
                <w:sz w:val="18"/>
              </w:rPr>
              <w:t>86.63%</w:t>
            </w:r>
          </w:p>
        </w:tc>
        <w:tc>
          <w:tcPr>
            <w:tcW w:w="195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797" w:right="0"/>
              <w:jc w:val="left"/>
              <w:rPr>
                <w:rFonts w:ascii="Arial" w:hAnsi="Arial" w:cs="Arial" w:eastAsia="Arial" w:hint="default"/>
                <w:sz w:val="18"/>
                <w:szCs w:val="18"/>
              </w:rPr>
            </w:pPr>
            <w:r>
              <w:rPr>
                <w:rFonts w:ascii="Arial"/>
                <w:sz w:val="18"/>
              </w:rPr>
              <w:t>31,184,473.81</w:t>
            </w:r>
          </w:p>
        </w:tc>
        <w:tc>
          <w:tcPr>
            <w:tcW w:w="1557"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402" w:right="0"/>
              <w:jc w:val="left"/>
              <w:rPr>
                <w:rFonts w:ascii="Arial" w:hAnsi="Arial" w:cs="Arial" w:eastAsia="Arial" w:hint="default"/>
                <w:sz w:val="18"/>
                <w:szCs w:val="18"/>
              </w:rPr>
            </w:pPr>
            <w:r>
              <w:rPr>
                <w:rFonts w:ascii="Arial"/>
                <w:sz w:val="18"/>
              </w:rPr>
              <w:t>21,161,536.75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39"/>
              <w:jc w:val="right"/>
              <w:rPr>
                <w:rFonts w:ascii="Arial" w:hAnsi="Arial" w:cs="Arial" w:eastAsia="Arial" w:hint="default"/>
                <w:sz w:val="18"/>
                <w:szCs w:val="18"/>
              </w:rPr>
            </w:pPr>
            <w:r>
              <w:rPr>
                <w:rFonts w:ascii="Arial"/>
                <w:spacing w:val="-1"/>
                <w:sz w:val="18"/>
              </w:rPr>
              <w:t>44.09%</w:t>
            </w:r>
          </w:p>
        </w:tc>
        <w:tc>
          <w:tcPr>
            <w:tcW w:w="2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916" w:right="0"/>
              <w:jc w:val="left"/>
              <w:rPr>
                <w:rFonts w:ascii="Arial" w:hAnsi="Arial" w:cs="Arial" w:eastAsia="Arial" w:hint="default"/>
                <w:sz w:val="18"/>
                <w:szCs w:val="18"/>
              </w:rPr>
            </w:pPr>
            <w:r>
              <w:rPr>
                <w:rFonts w:ascii="Arial"/>
                <w:sz w:val="18"/>
              </w:rPr>
              <w:t>11,299,673.94</w:t>
            </w:r>
          </w:p>
        </w:tc>
      </w:tr>
      <w:tr>
        <w:trPr>
          <w:trHeight w:val="466" w:hRule="exact"/>
        </w:trPr>
        <w:tc>
          <w:tcPr>
            <w:tcW w:w="9724"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139"/>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tc>
      </w:tr>
      <w:tr>
        <w:trPr>
          <w:trHeight w:val="325"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年以内</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Arial" w:hAnsi="Arial" w:cs="Arial" w:eastAsia="Arial" w:hint="default"/>
                <w:sz w:val="18"/>
                <w:szCs w:val="18"/>
              </w:rPr>
            </w:pPr>
            <w:r>
              <w:rPr>
                <w:rFonts w:ascii="Arial"/>
                <w:spacing w:val="-1"/>
                <w:sz w:val="18"/>
              </w:rPr>
              <w:t>4,605,811.25</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64"/>
              <w:jc w:val="right"/>
              <w:rPr>
                <w:rFonts w:ascii="Arial" w:hAnsi="Arial" w:cs="Arial" w:eastAsia="Arial" w:hint="default"/>
                <w:sz w:val="18"/>
                <w:szCs w:val="18"/>
              </w:rPr>
            </w:pPr>
            <w:r>
              <w:rPr>
                <w:rFonts w:ascii="Arial"/>
                <w:spacing w:val="-1"/>
                <w:sz w:val="18"/>
              </w:rPr>
              <w:t>10.81%</w:t>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7"/>
              <w:jc w:val="right"/>
              <w:rPr>
                <w:rFonts w:ascii="Arial" w:hAnsi="Arial" w:cs="Arial" w:eastAsia="Arial" w:hint="default"/>
                <w:sz w:val="18"/>
                <w:szCs w:val="18"/>
              </w:rPr>
            </w:pPr>
            <w:r>
              <w:rPr>
                <w:rFonts w:ascii="Arial"/>
                <w:w w:val="95"/>
                <w:sz w:val="18"/>
              </w:rPr>
              <w:t>0.5%</w:t>
            </w:r>
            <w:r>
              <w:rPr>
                <w:rFonts w:ascii="Arial"/>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1"/>
              <w:jc w:val="right"/>
              <w:rPr>
                <w:rFonts w:ascii="Arial" w:hAnsi="Arial" w:cs="Arial" w:eastAsia="Arial" w:hint="default"/>
                <w:sz w:val="18"/>
                <w:szCs w:val="18"/>
              </w:rPr>
            </w:pPr>
            <w:r>
              <w:rPr>
                <w:rFonts w:ascii="Arial"/>
                <w:spacing w:val="-1"/>
                <w:sz w:val="18"/>
              </w:rPr>
              <w:t>23,029.06</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0"/>
              <w:jc w:val="right"/>
              <w:rPr>
                <w:rFonts w:ascii="Arial" w:hAnsi="Arial" w:cs="Arial" w:eastAsia="Arial" w:hint="default"/>
                <w:sz w:val="18"/>
                <w:szCs w:val="18"/>
              </w:rPr>
            </w:pPr>
            <w:r>
              <w:rPr>
                <w:rFonts w:ascii="Arial"/>
                <w:spacing w:val="-1"/>
                <w:sz w:val="18"/>
              </w:rPr>
              <w:t>16,332,963.51</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239"/>
              <w:jc w:val="right"/>
              <w:rPr>
                <w:rFonts w:ascii="Arial" w:hAnsi="Arial" w:cs="Arial" w:eastAsia="Arial" w:hint="default"/>
                <w:sz w:val="18"/>
                <w:szCs w:val="18"/>
              </w:rPr>
            </w:pPr>
            <w:r>
              <w:rPr>
                <w:rFonts w:ascii="Arial"/>
                <w:spacing w:val="-1"/>
                <w:sz w:val="18"/>
              </w:rPr>
              <w:t>34.03%</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Arial" w:hAnsi="Arial" w:cs="Arial" w:eastAsia="Arial" w:hint="default"/>
                <w:sz w:val="18"/>
                <w:szCs w:val="18"/>
              </w:rPr>
            </w:pPr>
            <w:r>
              <w:rPr>
                <w:rFonts w:ascii="Arial"/>
                <w:w w:val="95"/>
                <w:sz w:val="18"/>
              </w:rPr>
              <w:t>0.5%</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68"/>
              <w:ind w:right="34"/>
              <w:jc w:val="right"/>
              <w:rPr>
                <w:rFonts w:ascii="Arial" w:hAnsi="Arial" w:cs="Arial" w:eastAsia="Arial" w:hint="default"/>
                <w:sz w:val="18"/>
                <w:szCs w:val="18"/>
              </w:rPr>
            </w:pPr>
            <w:r>
              <w:rPr>
                <w:rFonts w:ascii="Arial"/>
                <w:spacing w:val="-1"/>
                <w:sz w:val="18"/>
              </w:rPr>
              <w:t>87,292.19</w:t>
            </w:r>
          </w:p>
        </w:tc>
      </w:tr>
      <w:tr>
        <w:trPr>
          <w:trHeight w:val="292"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7"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Arial" w:hAnsi="Arial" w:cs="Arial" w:eastAsia="Arial" w:hint="default"/>
                <w:sz w:val="18"/>
                <w:szCs w:val="18"/>
              </w:rPr>
            </w:pPr>
            <w:r>
              <w:rPr>
                <w:rFonts w:ascii="Arial"/>
                <w:spacing w:val="-1"/>
                <w:sz w:val="18"/>
              </w:rPr>
              <w:t>719,535.83</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64"/>
              <w:jc w:val="right"/>
              <w:rPr>
                <w:rFonts w:ascii="Arial" w:hAnsi="Arial" w:cs="Arial" w:eastAsia="Arial" w:hint="default"/>
                <w:sz w:val="18"/>
                <w:szCs w:val="18"/>
              </w:rPr>
            </w:pPr>
            <w:r>
              <w:rPr>
                <w:rFonts w:ascii="Arial"/>
                <w:w w:val="95"/>
                <w:sz w:val="18"/>
              </w:rPr>
              <w:t>1.69%</w:t>
            </w:r>
            <w:r>
              <w:rPr>
                <w:rFonts w:ascii="Arial"/>
                <w:sz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7"/>
              <w:jc w:val="right"/>
              <w:rPr>
                <w:rFonts w:ascii="Arial" w:hAnsi="Arial" w:cs="Arial" w:eastAsia="Arial" w:hint="default"/>
                <w:sz w:val="18"/>
                <w:szCs w:val="18"/>
              </w:rPr>
            </w:pPr>
            <w:r>
              <w:rPr>
                <w:rFonts w:ascii="Arial"/>
                <w:w w:val="95"/>
                <w:sz w:val="18"/>
              </w:rPr>
              <w:t>5%</w:t>
            </w:r>
            <w:r>
              <w:rPr>
                <w:rFonts w:ascii="Arial"/>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1"/>
              <w:jc w:val="right"/>
              <w:rPr>
                <w:rFonts w:ascii="Arial" w:hAnsi="Arial" w:cs="Arial" w:eastAsia="Arial" w:hint="default"/>
                <w:sz w:val="18"/>
                <w:szCs w:val="18"/>
              </w:rPr>
            </w:pPr>
            <w:r>
              <w:rPr>
                <w:rFonts w:ascii="Arial"/>
                <w:spacing w:val="-1"/>
                <w:sz w:val="18"/>
              </w:rPr>
              <w:t>35,976.79</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0"/>
              <w:jc w:val="right"/>
              <w:rPr>
                <w:rFonts w:ascii="Arial" w:hAnsi="Arial" w:cs="Arial" w:eastAsia="Arial" w:hint="default"/>
                <w:sz w:val="18"/>
                <w:szCs w:val="18"/>
              </w:rPr>
            </w:pPr>
            <w:r>
              <w:rPr>
                <w:rFonts w:ascii="Arial"/>
                <w:spacing w:val="-1"/>
                <w:sz w:val="18"/>
              </w:rPr>
              <w:t>5,781,973.05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239"/>
              <w:jc w:val="right"/>
              <w:rPr>
                <w:rFonts w:ascii="Arial" w:hAnsi="Arial" w:cs="Arial" w:eastAsia="Arial" w:hint="default"/>
                <w:sz w:val="18"/>
                <w:szCs w:val="18"/>
              </w:rPr>
            </w:pPr>
            <w:r>
              <w:rPr>
                <w:rFonts w:ascii="Arial"/>
                <w:spacing w:val="-1"/>
                <w:sz w:val="18"/>
              </w:rPr>
              <w:t>12.05%</w:t>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4"/>
              <w:jc w:val="right"/>
              <w:rPr>
                <w:rFonts w:ascii="Arial" w:hAnsi="Arial" w:cs="Arial" w:eastAsia="Arial" w:hint="default"/>
                <w:sz w:val="18"/>
                <w:szCs w:val="18"/>
              </w:rPr>
            </w:pPr>
            <w:r>
              <w:rPr>
                <w:rFonts w:ascii="Arial"/>
                <w:w w:val="95"/>
                <w:sz w:val="18"/>
              </w:rPr>
              <w:t>5%</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40"/>
              <w:ind w:right="33"/>
              <w:jc w:val="right"/>
              <w:rPr>
                <w:rFonts w:ascii="Arial" w:hAnsi="Arial" w:cs="Arial" w:eastAsia="Arial" w:hint="default"/>
                <w:sz w:val="18"/>
                <w:szCs w:val="18"/>
              </w:rPr>
            </w:pPr>
            <w:r>
              <w:rPr>
                <w:rFonts w:ascii="Arial"/>
                <w:spacing w:val="-1"/>
                <w:sz w:val="18"/>
              </w:rPr>
              <w:t>289,098.65</w:t>
            </w:r>
          </w:p>
        </w:tc>
      </w:tr>
      <w:tr>
        <w:trPr>
          <w:trHeight w:val="286"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202,711.00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Arial" w:hAnsi="Arial" w:cs="Arial" w:eastAsia="Arial" w:hint="default"/>
                <w:sz w:val="18"/>
                <w:szCs w:val="18"/>
              </w:rPr>
            </w:pPr>
            <w:r>
              <w:rPr>
                <w:rFonts w:ascii="Arial"/>
                <w:w w:val="95"/>
                <w:sz w:val="18"/>
              </w:rPr>
              <w:t>0.48%</w:t>
            </w:r>
            <w:r>
              <w:rPr>
                <w:rFonts w:ascii="Arial"/>
                <w:sz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10%</w:t>
            </w:r>
            <w:r>
              <w:rPr>
                <w:rFonts w:ascii="Arial"/>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Arial" w:hAnsi="Arial" w:cs="Arial" w:eastAsia="Arial" w:hint="default"/>
                <w:sz w:val="18"/>
                <w:szCs w:val="18"/>
              </w:rPr>
            </w:pPr>
            <w:r>
              <w:rPr>
                <w:rFonts w:ascii="Arial"/>
                <w:spacing w:val="-1"/>
                <w:sz w:val="18"/>
              </w:rPr>
              <w:t>20,271.10</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943,199.48</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Arial" w:hAnsi="Arial" w:cs="Arial" w:eastAsia="Arial" w:hint="default"/>
                <w:sz w:val="18"/>
                <w:szCs w:val="18"/>
              </w:rPr>
            </w:pPr>
            <w:r>
              <w:rPr>
                <w:rFonts w:ascii="Arial"/>
                <w:w w:val="95"/>
                <w:sz w:val="18"/>
              </w:rPr>
              <w:t>1.97%</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w w:val="95"/>
                <w:sz w:val="18"/>
              </w:rPr>
              <w:t>10%</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spacing w:val="-1"/>
                <w:sz w:val="18"/>
              </w:rPr>
              <w:t>94,319.95</w:t>
            </w:r>
          </w:p>
        </w:tc>
      </w:tr>
      <w:tr>
        <w:trPr>
          <w:trHeight w:val="284"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15,778.28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64"/>
              <w:jc w:val="right"/>
              <w:rPr>
                <w:rFonts w:ascii="Arial" w:hAnsi="Arial" w:cs="Arial" w:eastAsia="Arial" w:hint="default"/>
                <w:sz w:val="18"/>
                <w:szCs w:val="18"/>
              </w:rPr>
            </w:pPr>
            <w:r>
              <w:rPr>
                <w:rFonts w:ascii="Arial"/>
                <w:w w:val="95"/>
                <w:sz w:val="18"/>
              </w:rPr>
              <w:t>0.04%</w:t>
            </w:r>
            <w:r>
              <w:rPr>
                <w:rFonts w:ascii="Arial"/>
                <w:sz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30%</w:t>
            </w:r>
            <w:r>
              <w:rPr>
                <w:rFonts w:ascii="Arial"/>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
              <w:jc w:val="right"/>
              <w:rPr>
                <w:rFonts w:ascii="Arial" w:hAnsi="Arial" w:cs="Arial" w:eastAsia="Arial" w:hint="default"/>
                <w:sz w:val="18"/>
                <w:szCs w:val="18"/>
              </w:rPr>
            </w:pPr>
            <w:r>
              <w:rPr>
                <w:rFonts w:ascii="Arial"/>
                <w:spacing w:val="-1"/>
                <w:sz w:val="18"/>
              </w:rPr>
              <w:t>4,733.48</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1,351,128.28</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39"/>
              <w:jc w:val="right"/>
              <w:rPr>
                <w:rFonts w:ascii="Arial" w:hAnsi="Arial" w:cs="Arial" w:eastAsia="Arial" w:hint="default"/>
                <w:sz w:val="18"/>
                <w:szCs w:val="18"/>
              </w:rPr>
            </w:pPr>
            <w:r>
              <w:rPr>
                <w:rFonts w:ascii="Arial"/>
                <w:w w:val="95"/>
                <w:sz w:val="18"/>
              </w:rPr>
              <w:t>2.82%</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w w:val="95"/>
                <w:sz w:val="18"/>
              </w:rPr>
              <w:t>30%</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8"/>
                <w:szCs w:val="18"/>
              </w:rPr>
            </w:pPr>
            <w:r>
              <w:rPr>
                <w:rFonts w:ascii="Arial"/>
                <w:spacing w:val="-1"/>
                <w:sz w:val="18"/>
              </w:rPr>
              <w:t>405,338.48</w:t>
            </w:r>
          </w:p>
        </w:tc>
      </w:tr>
      <w:tr>
        <w:trPr>
          <w:trHeight w:val="286"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Arial" w:hAnsi="Arial" w:cs="Arial" w:eastAsia="Arial" w:hint="default"/>
                <w:sz w:val="18"/>
                <w:szCs w:val="18"/>
              </w:rPr>
            </w:pPr>
            <w:r>
              <w:rPr>
                <w:rFonts w:ascii="Arial"/>
                <w:spacing w:val="-1"/>
                <w:sz w:val="18"/>
              </w:rPr>
              <w:t>38,528.28</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64"/>
              <w:jc w:val="right"/>
              <w:rPr>
                <w:rFonts w:ascii="Arial" w:hAnsi="Arial" w:cs="Arial" w:eastAsia="Arial" w:hint="default"/>
                <w:sz w:val="18"/>
                <w:szCs w:val="18"/>
              </w:rPr>
            </w:pPr>
            <w:r>
              <w:rPr>
                <w:rFonts w:ascii="Arial"/>
                <w:w w:val="95"/>
                <w:sz w:val="18"/>
              </w:rPr>
              <w:t>0.09%</w:t>
            </w:r>
            <w:r>
              <w:rPr>
                <w:rFonts w:ascii="Arial"/>
                <w:sz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
              <w:jc w:val="right"/>
              <w:rPr>
                <w:rFonts w:ascii="Arial" w:hAnsi="Arial" w:cs="Arial" w:eastAsia="Arial" w:hint="default"/>
                <w:sz w:val="18"/>
                <w:szCs w:val="18"/>
              </w:rPr>
            </w:pPr>
            <w:r>
              <w:rPr>
                <w:rFonts w:ascii="Arial"/>
                <w:w w:val="95"/>
                <w:sz w:val="18"/>
              </w:rPr>
              <w:t>50%</w:t>
            </w:r>
            <w:r>
              <w:rPr>
                <w:rFonts w:ascii="Arial"/>
                <w:sz w:val="18"/>
              </w:rPr>
            </w:r>
          </w:p>
        </w:tc>
        <w:tc>
          <w:tcPr>
            <w:tcW w:w="128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
              <w:jc w:val="right"/>
              <w:rPr>
                <w:rFonts w:ascii="Arial" w:hAnsi="Arial" w:cs="Arial" w:eastAsia="Arial" w:hint="default"/>
                <w:sz w:val="18"/>
                <w:szCs w:val="18"/>
              </w:rPr>
            </w:pPr>
            <w:r>
              <w:rPr>
                <w:rFonts w:ascii="Arial"/>
                <w:spacing w:val="-1"/>
                <w:sz w:val="18"/>
              </w:rPr>
              <w:t>19,264.14</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Arial" w:hAnsi="Arial" w:cs="Arial" w:eastAsia="Arial" w:hint="default"/>
                <w:sz w:val="18"/>
                <w:szCs w:val="18"/>
              </w:rPr>
            </w:pPr>
            <w:r>
              <w:rPr>
                <w:rFonts w:ascii="Arial"/>
                <w:spacing w:val="-1"/>
                <w:sz w:val="18"/>
              </w:rPr>
              <w:t>1,105,678.00</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39"/>
              <w:jc w:val="right"/>
              <w:rPr>
                <w:rFonts w:ascii="Arial" w:hAnsi="Arial" w:cs="Arial" w:eastAsia="Arial" w:hint="default"/>
                <w:sz w:val="18"/>
                <w:szCs w:val="18"/>
              </w:rPr>
            </w:pPr>
            <w:r>
              <w:rPr>
                <w:rFonts w:ascii="Arial"/>
                <w:w w:val="95"/>
                <w:sz w:val="18"/>
              </w:rPr>
              <w:t>2.30%</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Arial" w:hAnsi="Arial" w:cs="Arial" w:eastAsia="Arial" w:hint="default"/>
                <w:sz w:val="18"/>
                <w:szCs w:val="18"/>
              </w:rPr>
            </w:pPr>
            <w:r>
              <w:rPr>
                <w:rFonts w:ascii="Arial"/>
                <w:w w:val="95"/>
                <w:sz w:val="18"/>
              </w:rPr>
              <w:t>50%</w:t>
            </w:r>
            <w:r>
              <w:rPr>
                <w:rFonts w:ascii="Arial"/>
                <w:sz w:val="18"/>
              </w:rPr>
            </w:r>
          </w:p>
        </w:tc>
        <w:tc>
          <w:tcPr>
            <w:tcW w:w="1349"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w:hAnsi="Arial" w:cs="Arial" w:eastAsia="Arial" w:hint="default"/>
                <w:sz w:val="18"/>
                <w:szCs w:val="18"/>
              </w:rPr>
            </w:pPr>
            <w:r>
              <w:rPr>
                <w:rFonts w:ascii="Arial"/>
                <w:spacing w:val="-1"/>
                <w:sz w:val="18"/>
              </w:rPr>
              <w:t>552,839.00</w:t>
            </w:r>
          </w:p>
        </w:tc>
      </w:tr>
      <w:tr>
        <w:trPr>
          <w:trHeight w:val="295"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年以上</w:t>
            </w:r>
          </w:p>
        </w:tc>
        <w:tc>
          <w:tcPr>
            <w:tcW w:w="1267"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0"/>
              <w:jc w:val="right"/>
              <w:rPr>
                <w:rFonts w:ascii="Arial" w:hAnsi="Arial" w:cs="Arial" w:eastAsia="Arial" w:hint="default"/>
                <w:sz w:val="18"/>
                <w:szCs w:val="18"/>
              </w:rPr>
            </w:pPr>
            <w:r>
              <w:rPr>
                <w:rFonts w:ascii="Arial"/>
                <w:spacing w:val="-1"/>
                <w:sz w:val="18"/>
              </w:rPr>
              <w:t>114,397.20</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164"/>
              <w:jc w:val="right"/>
              <w:rPr>
                <w:rFonts w:ascii="Arial" w:hAnsi="Arial" w:cs="Arial" w:eastAsia="Arial" w:hint="default"/>
                <w:sz w:val="18"/>
                <w:szCs w:val="18"/>
              </w:rPr>
            </w:pPr>
            <w:r>
              <w:rPr>
                <w:rFonts w:ascii="Arial"/>
                <w:w w:val="95"/>
                <w:sz w:val="18"/>
              </w:rPr>
              <w:t>0.27%</w:t>
            </w:r>
            <w:r>
              <w:rPr>
                <w:rFonts w:ascii="Arial"/>
                <w:sz w:val="18"/>
              </w:rPr>
            </w:r>
          </w:p>
        </w:tc>
        <w:tc>
          <w:tcPr>
            <w:tcW w:w="6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7"/>
              <w:jc w:val="right"/>
              <w:rPr>
                <w:rFonts w:ascii="Arial" w:hAnsi="Arial" w:cs="Arial" w:eastAsia="Arial" w:hint="default"/>
                <w:sz w:val="18"/>
                <w:szCs w:val="18"/>
              </w:rPr>
            </w:pPr>
            <w:r>
              <w:rPr>
                <w:rFonts w:ascii="Arial"/>
                <w:w w:val="95"/>
                <w:sz w:val="18"/>
              </w:rPr>
              <w:t>100%</w:t>
            </w:r>
            <w:r>
              <w:rPr>
                <w:rFonts w:ascii="Arial"/>
                <w:sz w:val="18"/>
              </w:rPr>
            </w:r>
          </w:p>
        </w:tc>
        <w:tc>
          <w:tcPr>
            <w:tcW w:w="1285"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1"/>
              <w:jc w:val="right"/>
              <w:rPr>
                <w:rFonts w:ascii="Arial" w:hAnsi="Arial" w:cs="Arial" w:eastAsia="Arial" w:hint="default"/>
                <w:sz w:val="18"/>
                <w:szCs w:val="18"/>
              </w:rPr>
            </w:pPr>
            <w:r>
              <w:rPr>
                <w:rFonts w:ascii="Arial"/>
                <w:spacing w:val="-1"/>
                <w:sz w:val="18"/>
              </w:rPr>
              <w:t>114,397.20</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nil" w:sz="6" w:space="0" w:color="auto"/>
              <w:left w:val="nil" w:sz="6" w:space="0" w:color="auto"/>
              <w:bottom w:val="single" w:sz="4" w:space="0" w:color="000000"/>
              <w:right w:val="nil" w:sz="6" w:space="0" w:color="auto"/>
            </w:tcBorders>
          </w:tcPr>
          <w:p>
            <w:pPr>
              <w:pStyle w:val="TableParagraph"/>
              <w:spacing w:line="240" w:lineRule="auto" w:before="35"/>
              <w:ind w:right="0"/>
              <w:jc w:val="right"/>
              <w:rPr>
                <w:rFonts w:ascii="Arial" w:hAnsi="Arial" w:cs="Arial" w:eastAsia="Arial" w:hint="default"/>
                <w:sz w:val="18"/>
                <w:szCs w:val="18"/>
              </w:rPr>
            </w:pPr>
            <w:r>
              <w:rPr>
                <w:rFonts w:ascii="Arial"/>
                <w:spacing w:val="-1"/>
                <w:sz w:val="18"/>
              </w:rPr>
              <w:t>1,318,094.98</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39"/>
              <w:jc w:val="right"/>
              <w:rPr>
                <w:rFonts w:ascii="Arial" w:hAnsi="Arial" w:cs="Arial" w:eastAsia="Arial" w:hint="default"/>
                <w:sz w:val="18"/>
                <w:szCs w:val="18"/>
              </w:rPr>
            </w:pPr>
            <w:r>
              <w:rPr>
                <w:rFonts w:ascii="Arial"/>
                <w:w w:val="95"/>
                <w:sz w:val="18"/>
              </w:rPr>
              <w:t>2.75%</w:t>
            </w:r>
            <w:r>
              <w:rPr>
                <w:rFonts w:ascii="Arial"/>
                <w:sz w:val="18"/>
              </w:rPr>
            </w:r>
          </w:p>
        </w:tc>
        <w:tc>
          <w:tcPr>
            <w:tcW w:w="74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
              <w:jc w:val="right"/>
              <w:rPr>
                <w:rFonts w:ascii="Arial" w:hAnsi="Arial" w:cs="Arial" w:eastAsia="Arial" w:hint="default"/>
                <w:sz w:val="18"/>
                <w:szCs w:val="18"/>
              </w:rPr>
            </w:pPr>
            <w:r>
              <w:rPr>
                <w:rFonts w:ascii="Arial"/>
                <w:w w:val="95"/>
                <w:sz w:val="18"/>
              </w:rPr>
              <w:t>100%</w:t>
            </w:r>
            <w:r>
              <w:rPr>
                <w:rFonts w:ascii="Arial"/>
                <w:sz w:val="18"/>
              </w:rPr>
            </w:r>
          </w:p>
        </w:tc>
        <w:tc>
          <w:tcPr>
            <w:tcW w:w="1349"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33"/>
              <w:jc w:val="right"/>
              <w:rPr>
                <w:rFonts w:ascii="Arial" w:hAnsi="Arial" w:cs="Arial" w:eastAsia="Arial" w:hint="default"/>
                <w:sz w:val="18"/>
                <w:szCs w:val="18"/>
              </w:rPr>
            </w:pPr>
            <w:r>
              <w:rPr>
                <w:rFonts w:ascii="Arial"/>
                <w:spacing w:val="-1"/>
                <w:sz w:val="18"/>
              </w:rPr>
              <w:t>1,318,094.98</w:t>
            </w:r>
          </w:p>
        </w:tc>
      </w:tr>
      <w:tr>
        <w:trPr>
          <w:trHeight w:val="341" w:hRule="exact"/>
        </w:trPr>
        <w:tc>
          <w:tcPr>
            <w:tcW w:w="760" w:type="dxa"/>
            <w:tcBorders>
              <w:top w:val="nil" w:sz="6" w:space="0" w:color="auto"/>
              <w:left w:val="nil" w:sz="6" w:space="0" w:color="auto"/>
              <w:bottom w:val="nil" w:sz="6" w:space="0" w:color="auto"/>
              <w:right w:val="nil" w:sz="6" w:space="0" w:color="auto"/>
            </w:tcBorders>
          </w:tcPr>
          <w:p>
            <w:pPr>
              <w:pStyle w:val="TableParagraph"/>
              <w:spacing w:line="240" w:lineRule="auto" w:before="15"/>
              <w:ind w:left="16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0"/>
              <w:jc w:val="right"/>
              <w:rPr>
                <w:rFonts w:ascii="Arial" w:hAnsi="Arial" w:cs="Arial" w:eastAsia="Arial" w:hint="default"/>
                <w:sz w:val="18"/>
                <w:szCs w:val="18"/>
              </w:rPr>
            </w:pPr>
            <w:r>
              <w:rPr>
                <w:rFonts w:ascii="Arial"/>
                <w:spacing w:val="-1"/>
                <w:sz w:val="18"/>
              </w:rPr>
              <w:t>42,611,419.77</w:t>
            </w:r>
          </w:p>
        </w:tc>
        <w:tc>
          <w:tcPr>
            <w:tcW w:w="1005"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64"/>
              <w:jc w:val="right"/>
              <w:rPr>
                <w:rFonts w:ascii="Arial" w:hAnsi="Arial" w:cs="Arial" w:eastAsia="Arial" w:hint="default"/>
                <w:sz w:val="18"/>
                <w:szCs w:val="18"/>
              </w:rPr>
            </w:pPr>
            <w:r>
              <w:rPr>
                <w:rFonts w:ascii="Arial"/>
                <w:spacing w:val="-1"/>
                <w:sz w:val="18"/>
              </w:rPr>
              <w:t>100.00%</w:t>
            </w:r>
          </w:p>
        </w:tc>
        <w:tc>
          <w:tcPr>
            <w:tcW w:w="668" w:type="dxa"/>
            <w:tcBorders>
              <w:top w:val="nil" w:sz="6" w:space="0" w:color="auto"/>
              <w:left w:val="nil" w:sz="6" w:space="0" w:color="auto"/>
              <w:bottom w:val="nil" w:sz="6" w:space="0" w:color="auto"/>
              <w:right w:val="nil" w:sz="6" w:space="0" w:color="auto"/>
            </w:tcBorders>
          </w:tcPr>
          <w:p>
            <w:pPr/>
          </w:p>
        </w:tc>
        <w:tc>
          <w:tcPr>
            <w:tcW w:w="1285"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1"/>
              <w:jc w:val="right"/>
              <w:rPr>
                <w:rFonts w:ascii="Arial" w:hAnsi="Arial" w:cs="Arial" w:eastAsia="Arial" w:hint="default"/>
                <w:sz w:val="18"/>
                <w:szCs w:val="18"/>
              </w:rPr>
            </w:pPr>
            <w:r>
              <w:rPr>
                <w:rFonts w:ascii="Arial"/>
                <w:spacing w:val="-1"/>
                <w:sz w:val="18"/>
              </w:rPr>
              <w:t>31,402,145.58</w:t>
            </w:r>
          </w:p>
        </w:tc>
        <w:tc>
          <w:tcPr>
            <w:tcW w:w="230" w:type="dxa"/>
            <w:tcBorders>
              <w:top w:val="nil" w:sz="6" w:space="0" w:color="auto"/>
              <w:left w:val="nil" w:sz="6" w:space="0" w:color="auto"/>
              <w:bottom w:val="nil" w:sz="6" w:space="0" w:color="auto"/>
              <w:right w:val="nil" w:sz="6" w:space="0" w:color="auto"/>
            </w:tcBorders>
          </w:tcPr>
          <w:p>
            <w:pPr/>
          </w:p>
        </w:tc>
        <w:tc>
          <w:tcPr>
            <w:tcW w:w="1327" w:type="dxa"/>
            <w:tcBorders>
              <w:top w:val="single" w:sz="4" w:space="0" w:color="000000"/>
              <w:left w:val="nil" w:sz="6" w:space="0" w:color="auto"/>
              <w:bottom w:val="single" w:sz="17" w:space="0" w:color="000000"/>
              <w:right w:val="nil" w:sz="6" w:space="0" w:color="auto"/>
            </w:tcBorders>
          </w:tcPr>
          <w:p>
            <w:pPr>
              <w:pStyle w:val="TableParagraph"/>
              <w:spacing w:line="240" w:lineRule="auto" w:before="59"/>
              <w:ind w:right="0"/>
              <w:jc w:val="right"/>
              <w:rPr>
                <w:rFonts w:ascii="Arial" w:hAnsi="Arial" w:cs="Arial" w:eastAsia="Arial" w:hint="default"/>
                <w:sz w:val="18"/>
                <w:szCs w:val="18"/>
              </w:rPr>
            </w:pPr>
            <w:r>
              <w:rPr>
                <w:rFonts w:ascii="Arial"/>
                <w:spacing w:val="-1"/>
                <w:sz w:val="18"/>
              </w:rPr>
              <w:t>47,994,574.05</w:t>
            </w:r>
          </w:p>
        </w:tc>
        <w:tc>
          <w:tcPr>
            <w:tcW w:w="109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39"/>
              <w:jc w:val="right"/>
              <w:rPr>
                <w:rFonts w:ascii="Arial" w:hAnsi="Arial" w:cs="Arial" w:eastAsia="Arial" w:hint="default"/>
                <w:sz w:val="18"/>
                <w:szCs w:val="18"/>
              </w:rPr>
            </w:pPr>
            <w:r>
              <w:rPr>
                <w:rFonts w:ascii="Arial"/>
                <w:spacing w:val="-1"/>
                <w:sz w:val="18"/>
              </w:rPr>
              <w:t>100.00%</w:t>
            </w:r>
          </w:p>
        </w:tc>
        <w:tc>
          <w:tcPr>
            <w:tcW w:w="741" w:type="dxa"/>
            <w:tcBorders>
              <w:top w:val="nil" w:sz="6" w:space="0" w:color="auto"/>
              <w:left w:val="nil" w:sz="6" w:space="0" w:color="auto"/>
              <w:bottom w:val="nil" w:sz="6" w:space="0" w:color="auto"/>
              <w:right w:val="nil" w:sz="6" w:space="0" w:color="auto"/>
            </w:tcBorders>
          </w:tcPr>
          <w:p>
            <w:pPr/>
          </w:p>
        </w:tc>
        <w:tc>
          <w:tcPr>
            <w:tcW w:w="1349" w:type="dxa"/>
            <w:tcBorders>
              <w:top w:val="single" w:sz="8" w:space="0" w:color="000000"/>
              <w:left w:val="nil" w:sz="6" w:space="0" w:color="auto"/>
              <w:bottom w:val="single" w:sz="17" w:space="0" w:color="000000"/>
              <w:right w:val="nil" w:sz="6" w:space="0" w:color="auto"/>
            </w:tcBorders>
          </w:tcPr>
          <w:p>
            <w:pPr>
              <w:pStyle w:val="TableParagraph"/>
              <w:spacing w:line="240" w:lineRule="auto" w:before="49"/>
              <w:ind w:right="33"/>
              <w:jc w:val="right"/>
              <w:rPr>
                <w:rFonts w:ascii="Arial" w:hAnsi="Arial" w:cs="Arial" w:eastAsia="Arial" w:hint="default"/>
                <w:sz w:val="18"/>
                <w:szCs w:val="18"/>
              </w:rPr>
            </w:pPr>
            <w:r>
              <w:rPr>
                <w:rFonts w:ascii="Arial"/>
                <w:spacing w:val="-1"/>
                <w:sz w:val="18"/>
              </w:rPr>
              <w:t>14,046,657.19</w:t>
            </w:r>
          </w:p>
        </w:tc>
      </w:tr>
    </w:tbl>
    <w:p>
      <w:pPr>
        <w:spacing w:line="240" w:lineRule="auto" w:before="3"/>
        <w:rPr>
          <w:rFonts w:ascii="宋体" w:hAnsi="宋体" w:cs="宋体" w:eastAsia="宋体" w:hint="default"/>
          <w:sz w:val="14"/>
          <w:szCs w:val="14"/>
        </w:rPr>
      </w:pPr>
    </w:p>
    <w:p>
      <w:pPr>
        <w:spacing w:before="36"/>
        <w:ind w:left="245" w:right="1410"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个别计提坏帐的应收账款明细</w:t>
      </w:r>
    </w:p>
    <w:p>
      <w:pPr>
        <w:spacing w:line="273" w:lineRule="exact" w:before="120"/>
        <w:ind w:left="137" w:right="1410" w:firstLine="0"/>
        <w:jc w:val="left"/>
        <w:rPr>
          <w:rFonts w:ascii="宋体" w:hAnsi="宋体" w:cs="宋体" w:eastAsia="宋体" w:hint="default"/>
          <w:sz w:val="21"/>
          <w:szCs w:val="21"/>
        </w:rPr>
      </w:pPr>
      <w:r>
        <w:rPr>
          <w:rFonts w:ascii="宋体" w:hAnsi="宋体" w:cs="宋体" w:eastAsia="宋体" w:hint="default"/>
          <w:sz w:val="21"/>
          <w:szCs w:val="21"/>
        </w:rPr>
        <w:t>母公司：</w:t>
      </w:r>
    </w:p>
    <w:p>
      <w:pPr>
        <w:spacing w:line="274" w:lineRule="exact" w:before="24"/>
        <w:ind w:left="137" w:right="1410"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12"/>
          <w:sz w:val="21"/>
          <w:szCs w:val="21"/>
        </w:rPr>
        <w:t> </w:t>
      </w:r>
      <w:r>
        <w:rPr>
          <w:rFonts w:ascii="宋体" w:hAnsi="宋体" w:cs="宋体" w:eastAsia="宋体" w:hint="default"/>
          <w:sz w:val="21"/>
          <w:szCs w:val="21"/>
        </w:rPr>
        <w:t>常州亚东服装有限公司的应收账款期末余额</w:t>
      </w:r>
      <w:r>
        <w:rPr>
          <w:rFonts w:ascii="宋体" w:hAnsi="宋体" w:cs="宋体" w:eastAsia="宋体" w:hint="default"/>
          <w:spacing w:val="14"/>
          <w:sz w:val="21"/>
          <w:szCs w:val="21"/>
        </w:rPr>
        <w:t> </w:t>
      </w:r>
      <w:r>
        <w:rPr>
          <w:rFonts w:ascii="Arial" w:hAnsi="Arial" w:cs="Arial" w:eastAsia="Arial" w:hint="default"/>
          <w:sz w:val="21"/>
          <w:szCs w:val="21"/>
        </w:rPr>
        <w:t>20,047,625.63</w:t>
      </w:r>
      <w:r>
        <w:rPr>
          <w:rFonts w:ascii="Arial" w:hAnsi="Arial" w:cs="Arial" w:eastAsia="Arial" w:hint="default"/>
          <w:spacing w:val="5"/>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按余额的</w:t>
      </w:r>
      <w:r>
        <w:rPr>
          <w:rFonts w:ascii="宋体" w:hAnsi="宋体" w:cs="宋体" w:eastAsia="宋体" w:hint="default"/>
          <w:spacing w:val="17"/>
          <w:sz w:val="21"/>
          <w:szCs w:val="21"/>
        </w:rPr>
        <w:t> </w:t>
      </w:r>
      <w:r>
        <w:rPr>
          <w:rFonts w:ascii="Arial" w:hAnsi="Arial" w:cs="Arial" w:eastAsia="Arial" w:hint="default"/>
          <w:sz w:val="21"/>
          <w:szCs w:val="21"/>
        </w:rPr>
        <w:t>99%</w:t>
      </w:r>
      <w:r>
        <w:rPr>
          <w:rFonts w:ascii="宋体" w:hAnsi="宋体" w:cs="宋体" w:eastAsia="宋体" w:hint="default"/>
          <w:sz w:val="21"/>
          <w:szCs w:val="21"/>
        </w:rPr>
        <w:t>计提了</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Arial" w:hAnsi="Arial" w:cs="Arial" w:eastAsia="Arial" w:hint="default"/>
          <w:sz w:val="21"/>
          <w:szCs w:val="21"/>
        </w:rPr>
        <w:t>19,847,149.37</w:t>
      </w:r>
      <w:r>
        <w:rPr>
          <w:rFonts w:ascii="Arial" w:hAnsi="Arial" w:cs="Arial" w:eastAsia="Arial" w:hint="default"/>
          <w:spacing w:val="-14"/>
          <w:sz w:val="21"/>
          <w:szCs w:val="21"/>
        </w:rPr>
        <w:t> </w:t>
      </w:r>
      <w:r>
        <w:rPr>
          <w:rFonts w:ascii="宋体" w:hAnsi="宋体" w:cs="宋体" w:eastAsia="宋体" w:hint="default"/>
          <w:sz w:val="21"/>
          <w:szCs w:val="21"/>
        </w:rPr>
        <w:t>元坏账准备；</w:t>
      </w:r>
    </w:p>
    <w:p>
      <w:pPr>
        <w:spacing w:line="253" w:lineRule="exact" w:before="0"/>
        <w:ind w:left="137" w:right="1410" w:firstLine="0"/>
        <w:jc w:val="left"/>
        <w:rPr>
          <w:rFonts w:ascii="宋体" w:hAnsi="宋体" w:cs="宋体" w:eastAsia="宋体" w:hint="default"/>
          <w:sz w:val="21"/>
          <w:szCs w:val="21"/>
        </w:rPr>
      </w:pPr>
      <w:r>
        <w:rPr>
          <w:rFonts w:ascii="宋体" w:hAnsi="宋体" w:cs="宋体" w:eastAsia="宋体" w:hint="default"/>
          <w:sz w:val="21"/>
          <w:szCs w:val="21"/>
        </w:rPr>
        <w:t>B、</w:t>
      </w:r>
      <w:r>
        <w:rPr>
          <w:rFonts w:ascii="宋体" w:hAnsi="宋体" w:cs="宋体" w:eastAsia="宋体" w:hint="default"/>
          <w:spacing w:val="-61"/>
          <w:sz w:val="21"/>
          <w:szCs w:val="21"/>
        </w:rPr>
        <w:t> </w:t>
      </w:r>
      <w:r>
        <w:rPr>
          <w:rFonts w:ascii="宋体" w:hAnsi="宋体" w:cs="宋体" w:eastAsia="宋体" w:hint="default"/>
          <w:sz w:val="21"/>
          <w:szCs w:val="21"/>
        </w:rPr>
        <w:t>常州市卫东服装厂应收账款期末余额</w:t>
      </w:r>
      <w:r>
        <w:rPr>
          <w:rFonts w:ascii="宋体" w:hAnsi="宋体" w:cs="宋体" w:eastAsia="宋体" w:hint="default"/>
          <w:spacing w:val="-52"/>
          <w:sz w:val="21"/>
          <w:szCs w:val="21"/>
        </w:rPr>
        <w:t> </w:t>
      </w:r>
      <w:r>
        <w:rPr>
          <w:rFonts w:ascii="Arial" w:hAnsi="Arial" w:cs="Arial" w:eastAsia="Arial" w:hint="default"/>
          <w:spacing w:val="-3"/>
          <w:sz w:val="21"/>
          <w:szCs w:val="21"/>
        </w:rPr>
        <w:t>384,811.12</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全额计提了坏账准备；</w:t>
      </w:r>
    </w:p>
    <w:p>
      <w:pPr>
        <w:spacing w:line="225" w:lineRule="auto" w:before="6"/>
        <w:ind w:left="137" w:right="1639"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63"/>
          <w:sz w:val="21"/>
          <w:szCs w:val="21"/>
        </w:rPr>
        <w:t> </w:t>
      </w:r>
      <w:r>
        <w:rPr>
          <w:rFonts w:ascii="宋体" w:hAnsi="宋体" w:cs="宋体" w:eastAsia="宋体" w:hint="default"/>
          <w:sz w:val="21"/>
          <w:szCs w:val="21"/>
        </w:rPr>
        <w:t>上海华宁进出口有限公司应收账款期末余额</w:t>
      </w:r>
      <w:r>
        <w:rPr>
          <w:rFonts w:ascii="宋体" w:hAnsi="宋体" w:cs="宋体" w:eastAsia="宋体" w:hint="default"/>
          <w:spacing w:val="-54"/>
          <w:sz w:val="21"/>
          <w:szCs w:val="21"/>
        </w:rPr>
        <w:t> </w:t>
      </w:r>
      <w:r>
        <w:rPr>
          <w:rFonts w:ascii="Arial" w:hAnsi="Arial" w:cs="Arial" w:eastAsia="Arial" w:hint="default"/>
          <w:sz w:val="21"/>
          <w:szCs w:val="21"/>
        </w:rPr>
        <w:t>131,066.91</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D、</w:t>
      </w:r>
      <w:r>
        <w:rPr>
          <w:rFonts w:ascii="宋体" w:hAnsi="宋体" w:cs="宋体" w:eastAsia="宋体" w:hint="default"/>
          <w:spacing w:val="-63"/>
          <w:sz w:val="21"/>
          <w:szCs w:val="21"/>
        </w:rPr>
        <w:t> </w:t>
      </w:r>
      <w:r>
        <w:rPr>
          <w:rFonts w:ascii="宋体" w:hAnsi="宋体" w:cs="宋体" w:eastAsia="宋体" w:hint="default"/>
          <w:sz w:val="21"/>
          <w:szCs w:val="21"/>
        </w:rPr>
        <w:t>上海明天纺织制衣有限公司应收账款期末余额</w:t>
      </w:r>
      <w:r>
        <w:rPr>
          <w:rFonts w:ascii="宋体" w:hAnsi="宋体" w:cs="宋体" w:eastAsia="宋体" w:hint="default"/>
          <w:spacing w:val="-54"/>
          <w:sz w:val="21"/>
          <w:szCs w:val="21"/>
        </w:rPr>
        <w:t> </w:t>
      </w:r>
      <w:r>
        <w:rPr>
          <w:rFonts w:ascii="Arial" w:hAnsi="Arial" w:cs="Arial" w:eastAsia="Arial" w:hint="default"/>
          <w:sz w:val="21"/>
          <w:szCs w:val="21"/>
        </w:rPr>
        <w:t>35,662.05</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E、</w:t>
      </w:r>
      <w:r>
        <w:rPr>
          <w:rFonts w:ascii="宋体" w:hAnsi="宋体" w:cs="宋体" w:eastAsia="宋体" w:hint="default"/>
          <w:spacing w:val="-60"/>
          <w:sz w:val="21"/>
          <w:szCs w:val="21"/>
        </w:rPr>
        <w:t> </w:t>
      </w:r>
      <w:r>
        <w:rPr>
          <w:rFonts w:ascii="Arial" w:hAnsi="Arial" w:cs="Arial" w:eastAsia="Arial" w:hint="default"/>
          <w:spacing w:val="-4"/>
          <w:sz w:val="21"/>
          <w:szCs w:val="21"/>
        </w:rPr>
        <w:t>WOOLWORTHS</w:t>
      </w:r>
      <w:r>
        <w:rPr>
          <w:rFonts w:ascii="Arial" w:hAnsi="Arial" w:cs="Arial" w:eastAsia="Arial" w:hint="default"/>
          <w:spacing w:val="-3"/>
          <w:sz w:val="21"/>
          <w:szCs w:val="21"/>
        </w:rPr>
        <w:t> </w:t>
      </w:r>
      <w:r>
        <w:rPr>
          <w:rFonts w:ascii="宋体" w:hAnsi="宋体" w:cs="宋体" w:eastAsia="宋体" w:hint="default"/>
          <w:sz w:val="21"/>
          <w:szCs w:val="21"/>
        </w:rPr>
        <w:t>应收账款期末余额</w:t>
      </w:r>
      <w:r>
        <w:rPr>
          <w:rFonts w:ascii="宋体" w:hAnsi="宋体" w:cs="宋体" w:eastAsia="宋体" w:hint="default"/>
          <w:spacing w:val="-51"/>
          <w:sz w:val="21"/>
          <w:szCs w:val="21"/>
        </w:rPr>
        <w:t> </w:t>
      </w:r>
      <w:r>
        <w:rPr>
          <w:rFonts w:ascii="Arial" w:hAnsi="Arial" w:cs="Arial" w:eastAsia="Arial" w:hint="default"/>
          <w:sz w:val="21"/>
          <w:szCs w:val="21"/>
        </w:rPr>
        <w:t>1,460,708.46</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8"/>
          <w:sz w:val="21"/>
          <w:szCs w:val="21"/>
        </w:rPr>
        <w:t> </w:t>
      </w:r>
      <w:r>
        <w:rPr>
          <w:rFonts w:ascii="宋体" w:hAnsi="宋体" w:cs="宋体" w:eastAsia="宋体" w:hint="default"/>
          <w:sz w:val="21"/>
          <w:szCs w:val="21"/>
        </w:rPr>
        <w:t>全额计提了坏账准备；</w:t>
      </w:r>
    </w:p>
    <w:p>
      <w:pPr>
        <w:spacing w:line="274" w:lineRule="exact" w:before="10"/>
        <w:ind w:left="497" w:right="1410" w:hanging="360"/>
        <w:jc w:val="left"/>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59"/>
          <w:sz w:val="21"/>
          <w:szCs w:val="21"/>
        </w:rPr>
        <w:t> </w:t>
      </w:r>
      <w:r>
        <w:rPr>
          <w:rFonts w:ascii="Arial" w:hAnsi="Arial" w:cs="Arial" w:eastAsia="Arial" w:hint="default"/>
          <w:spacing w:val="-4"/>
          <w:sz w:val="21"/>
          <w:szCs w:val="21"/>
        </w:rPr>
        <w:t>COMPASS</w:t>
      </w:r>
      <w:r>
        <w:rPr>
          <w:rFonts w:ascii="Arial" w:hAnsi="Arial" w:cs="Arial" w:eastAsia="Arial" w:hint="default"/>
          <w:spacing w:val="12"/>
          <w:sz w:val="21"/>
          <w:szCs w:val="21"/>
        </w:rPr>
        <w:t> </w:t>
      </w:r>
      <w:r>
        <w:rPr>
          <w:rFonts w:ascii="Arial" w:hAnsi="Arial" w:cs="Arial" w:eastAsia="Arial" w:hint="default"/>
          <w:spacing w:val="-3"/>
          <w:sz w:val="21"/>
          <w:szCs w:val="21"/>
        </w:rPr>
        <w:t>THORBECKESTRAAT</w:t>
      </w:r>
      <w:r>
        <w:rPr>
          <w:rFonts w:ascii="Arial" w:hAnsi="Arial" w:cs="Arial" w:eastAsia="Arial" w:hint="default"/>
          <w:spacing w:val="-5"/>
          <w:sz w:val="21"/>
          <w:szCs w:val="21"/>
        </w:rPr>
        <w:t> </w:t>
      </w:r>
      <w:r>
        <w:rPr>
          <w:rFonts w:ascii="宋体" w:hAnsi="宋体" w:cs="宋体" w:eastAsia="宋体" w:hint="default"/>
          <w:sz w:val="21"/>
          <w:szCs w:val="21"/>
        </w:rPr>
        <w:t>应收账款期末余额</w:t>
      </w:r>
      <w:r>
        <w:rPr>
          <w:rFonts w:ascii="宋体" w:hAnsi="宋体" w:cs="宋体" w:eastAsia="宋体" w:hint="default"/>
          <w:spacing w:val="-49"/>
          <w:sz w:val="21"/>
          <w:szCs w:val="21"/>
        </w:rPr>
        <w:t> </w:t>
      </w:r>
      <w:r>
        <w:rPr>
          <w:rFonts w:ascii="Arial" w:hAnsi="Arial" w:cs="Arial" w:eastAsia="Arial" w:hint="default"/>
          <w:sz w:val="21"/>
          <w:szCs w:val="21"/>
        </w:rPr>
        <w:t>317,814.60</w:t>
      </w:r>
      <w:r>
        <w:rPr>
          <w:rFonts w:ascii="Arial" w:hAnsi="Arial" w:cs="Arial" w:eastAsia="Arial" w:hint="default"/>
          <w:spacing w:val="-2"/>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51"/>
          <w:sz w:val="21"/>
          <w:szCs w:val="21"/>
        </w:rPr>
        <w:t> </w:t>
      </w:r>
      <w:r>
        <w:rPr>
          <w:rFonts w:ascii="宋体" w:hAnsi="宋体" w:cs="宋体" w:eastAsia="宋体" w:hint="default"/>
          <w:sz w:val="21"/>
          <w:szCs w:val="21"/>
        </w:rPr>
        <w:t>全额计提了坏账</w:t>
      </w:r>
      <w:r>
        <w:rPr>
          <w:rFonts w:ascii="宋体" w:hAnsi="宋体" w:cs="宋体" w:eastAsia="宋体" w:hint="default"/>
          <w:w w:val="100"/>
          <w:sz w:val="21"/>
          <w:szCs w:val="21"/>
        </w:rPr>
        <w:t> </w:t>
      </w:r>
      <w:r>
        <w:rPr>
          <w:rFonts w:ascii="宋体" w:hAnsi="宋体" w:cs="宋体" w:eastAsia="宋体" w:hint="default"/>
          <w:sz w:val="21"/>
          <w:szCs w:val="21"/>
        </w:rPr>
        <w:t>准备；</w:t>
      </w:r>
    </w:p>
    <w:p>
      <w:pPr>
        <w:spacing w:line="253" w:lineRule="exact" w:before="0"/>
        <w:ind w:left="137" w:right="1410" w:firstLine="0"/>
        <w:jc w:val="left"/>
        <w:rPr>
          <w:rFonts w:ascii="宋体" w:hAnsi="宋体" w:cs="宋体" w:eastAsia="宋体" w:hint="default"/>
          <w:sz w:val="21"/>
          <w:szCs w:val="21"/>
        </w:rPr>
      </w:pPr>
      <w:r>
        <w:rPr>
          <w:rFonts w:ascii="宋体" w:hAnsi="宋体" w:cs="宋体" w:eastAsia="宋体" w:hint="default"/>
          <w:sz w:val="21"/>
          <w:szCs w:val="21"/>
        </w:rPr>
        <w:t>G、</w:t>
      </w:r>
      <w:r>
        <w:rPr>
          <w:rFonts w:ascii="宋体" w:hAnsi="宋体" w:cs="宋体" w:eastAsia="宋体" w:hint="default"/>
          <w:spacing w:val="-63"/>
          <w:sz w:val="21"/>
          <w:szCs w:val="21"/>
        </w:rPr>
        <w:t> </w:t>
      </w:r>
      <w:r>
        <w:rPr>
          <w:rFonts w:ascii="Arial" w:hAnsi="Arial" w:cs="Arial" w:eastAsia="Arial" w:hint="default"/>
          <w:sz w:val="21"/>
          <w:szCs w:val="21"/>
        </w:rPr>
        <w:t>ALBET</w:t>
      </w:r>
      <w:r>
        <w:rPr>
          <w:rFonts w:ascii="Arial" w:hAnsi="Arial" w:cs="Arial" w:eastAsia="Arial" w:hint="default"/>
          <w:spacing w:val="-11"/>
          <w:sz w:val="21"/>
          <w:szCs w:val="21"/>
        </w:rPr>
        <w:t> </w:t>
      </w:r>
      <w:r>
        <w:rPr>
          <w:rFonts w:ascii="Arial" w:hAnsi="Arial" w:cs="Arial" w:eastAsia="Arial" w:hint="default"/>
          <w:sz w:val="21"/>
          <w:szCs w:val="21"/>
        </w:rPr>
        <w:t>WESTERMAN</w:t>
      </w:r>
      <w:r>
        <w:rPr>
          <w:rFonts w:ascii="Arial" w:hAnsi="Arial" w:cs="Arial" w:eastAsia="Arial" w:hint="default"/>
          <w:spacing w:val="-8"/>
          <w:sz w:val="21"/>
          <w:szCs w:val="21"/>
        </w:rPr>
        <w:t> </w:t>
      </w:r>
      <w:r>
        <w:rPr>
          <w:rFonts w:ascii="宋体" w:hAnsi="宋体" w:cs="宋体" w:eastAsia="宋体" w:hint="default"/>
          <w:sz w:val="21"/>
          <w:szCs w:val="21"/>
        </w:rPr>
        <w:t>应收账款期末余额</w:t>
      </w:r>
      <w:r>
        <w:rPr>
          <w:rFonts w:ascii="宋体" w:hAnsi="宋体" w:cs="宋体" w:eastAsia="宋体" w:hint="default"/>
          <w:spacing w:val="-54"/>
          <w:sz w:val="21"/>
          <w:szCs w:val="21"/>
        </w:rPr>
        <w:t> </w:t>
      </w:r>
      <w:r>
        <w:rPr>
          <w:rFonts w:ascii="Arial" w:hAnsi="Arial" w:cs="Arial" w:eastAsia="Arial" w:hint="default"/>
          <w:sz w:val="21"/>
          <w:szCs w:val="21"/>
        </w:rPr>
        <w:t>299,503.21</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p>
    <w:p>
      <w:pPr>
        <w:spacing w:line="272" w:lineRule="exact" w:before="0"/>
        <w:ind w:left="137" w:right="1410" w:firstLine="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63"/>
          <w:sz w:val="21"/>
          <w:szCs w:val="21"/>
        </w:rPr>
        <w:t> </w:t>
      </w:r>
      <w:r>
        <w:rPr>
          <w:rFonts w:ascii="宋体" w:hAnsi="宋体" w:cs="宋体" w:eastAsia="宋体" w:hint="default"/>
          <w:sz w:val="21"/>
          <w:szCs w:val="21"/>
        </w:rPr>
        <w:t>乐佐良应收账款期末余额</w:t>
      </w:r>
      <w:r>
        <w:rPr>
          <w:rFonts w:ascii="宋体" w:hAnsi="宋体" w:cs="宋体" w:eastAsia="宋体" w:hint="default"/>
          <w:spacing w:val="-56"/>
          <w:sz w:val="21"/>
          <w:szCs w:val="21"/>
        </w:rPr>
        <w:t> </w:t>
      </w:r>
      <w:r>
        <w:rPr>
          <w:rFonts w:ascii="Arial" w:hAnsi="Arial" w:cs="Arial" w:eastAsia="Arial" w:hint="default"/>
          <w:sz w:val="21"/>
          <w:szCs w:val="21"/>
        </w:rPr>
        <w:t>380,213.20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p>
    <w:p>
      <w:pPr>
        <w:spacing w:line="272" w:lineRule="exact" w:before="0"/>
        <w:ind w:left="137" w:right="1410" w:firstLine="0"/>
        <w:jc w:val="left"/>
        <w:rPr>
          <w:rFonts w:ascii="宋体" w:hAnsi="宋体" w:cs="宋体" w:eastAsia="宋体" w:hint="default"/>
          <w:sz w:val="21"/>
          <w:szCs w:val="21"/>
        </w:rPr>
      </w:pPr>
      <w:r>
        <w:rPr>
          <w:rFonts w:ascii="宋体" w:hAnsi="宋体" w:cs="宋体" w:eastAsia="宋体" w:hint="default"/>
          <w:sz w:val="21"/>
          <w:szCs w:val="21"/>
        </w:rPr>
        <w:t>I、</w:t>
      </w:r>
      <w:r>
        <w:rPr>
          <w:rFonts w:ascii="宋体" w:hAnsi="宋体" w:cs="宋体" w:eastAsia="宋体" w:hint="default"/>
          <w:spacing w:val="-63"/>
          <w:sz w:val="21"/>
          <w:szCs w:val="21"/>
        </w:rPr>
        <w:t> </w:t>
      </w:r>
      <w:r>
        <w:rPr>
          <w:rFonts w:ascii="Arial" w:hAnsi="Arial" w:cs="Arial" w:eastAsia="Arial" w:hint="default"/>
          <w:sz w:val="21"/>
          <w:szCs w:val="21"/>
        </w:rPr>
        <w:t>REACH</w:t>
      </w:r>
      <w:r>
        <w:rPr>
          <w:rFonts w:ascii="Arial" w:hAnsi="Arial" w:cs="Arial" w:eastAsia="Arial" w:hint="default"/>
          <w:spacing w:val="38"/>
          <w:sz w:val="21"/>
          <w:szCs w:val="21"/>
        </w:rPr>
        <w:t> </w:t>
      </w:r>
      <w:r>
        <w:rPr>
          <w:rFonts w:ascii="Arial" w:hAnsi="Arial" w:cs="Arial" w:eastAsia="Arial" w:hint="default"/>
          <w:sz w:val="21"/>
          <w:szCs w:val="21"/>
        </w:rPr>
        <w:t>WELL,INC.</w:t>
      </w:r>
      <w:r>
        <w:rPr>
          <w:rFonts w:ascii="宋体" w:hAnsi="宋体" w:cs="宋体" w:eastAsia="宋体" w:hint="default"/>
          <w:sz w:val="21"/>
          <w:szCs w:val="21"/>
        </w:rPr>
        <w:t>期末余额</w:t>
      </w:r>
      <w:r>
        <w:rPr>
          <w:rFonts w:ascii="宋体" w:hAnsi="宋体" w:cs="宋体" w:eastAsia="宋体" w:hint="default"/>
          <w:spacing w:val="-49"/>
          <w:sz w:val="21"/>
          <w:szCs w:val="21"/>
        </w:rPr>
        <w:t> </w:t>
      </w:r>
      <w:r>
        <w:rPr>
          <w:rFonts w:ascii="Arial" w:hAnsi="Arial" w:cs="Arial" w:eastAsia="Arial" w:hint="default"/>
          <w:sz w:val="21"/>
          <w:szCs w:val="21"/>
        </w:rPr>
        <w:t>1,059,972.53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按</w:t>
      </w:r>
      <w:r>
        <w:rPr>
          <w:rFonts w:ascii="宋体" w:hAnsi="宋体" w:cs="宋体" w:eastAsia="宋体" w:hint="default"/>
          <w:spacing w:val="-49"/>
          <w:sz w:val="21"/>
          <w:szCs w:val="21"/>
        </w:rPr>
        <w:t> </w:t>
      </w:r>
      <w:r>
        <w:rPr>
          <w:rFonts w:ascii="Arial" w:hAnsi="Arial" w:cs="Arial" w:eastAsia="Arial" w:hint="default"/>
          <w:sz w:val="21"/>
          <w:szCs w:val="21"/>
        </w:rPr>
        <w:t>95%</w:t>
      </w:r>
      <w:r>
        <w:rPr>
          <w:rFonts w:ascii="宋体" w:hAnsi="宋体" w:cs="宋体" w:eastAsia="宋体" w:hint="default"/>
          <w:sz w:val="21"/>
          <w:szCs w:val="21"/>
        </w:rPr>
        <w:t>计提了</w:t>
      </w:r>
      <w:r>
        <w:rPr>
          <w:rFonts w:ascii="宋体" w:hAnsi="宋体" w:cs="宋体" w:eastAsia="宋体" w:hint="default"/>
          <w:spacing w:val="-46"/>
          <w:sz w:val="21"/>
          <w:szCs w:val="21"/>
        </w:rPr>
        <w:t> </w:t>
      </w:r>
      <w:r>
        <w:rPr>
          <w:rFonts w:ascii="Arial" w:hAnsi="Arial" w:cs="Arial" w:eastAsia="Arial" w:hint="default"/>
          <w:sz w:val="21"/>
          <w:szCs w:val="21"/>
        </w:rPr>
        <w:t>1,006,973.90</w:t>
      </w:r>
      <w:r>
        <w:rPr>
          <w:rFonts w:ascii="Arial" w:hAnsi="Arial" w:cs="Arial" w:eastAsia="Arial" w:hint="default"/>
          <w:spacing w:val="-2"/>
          <w:sz w:val="21"/>
          <w:szCs w:val="21"/>
        </w:rPr>
        <w:t> </w:t>
      </w:r>
      <w:r>
        <w:rPr>
          <w:rFonts w:ascii="宋体" w:hAnsi="宋体" w:cs="宋体" w:eastAsia="宋体" w:hint="default"/>
          <w:sz w:val="21"/>
          <w:szCs w:val="21"/>
        </w:rPr>
        <w:t>元坏账准</w:t>
      </w:r>
    </w:p>
    <w:p>
      <w:pPr>
        <w:spacing w:line="272" w:lineRule="exact" w:before="19"/>
        <w:ind w:left="137" w:right="8833" w:firstLine="360"/>
        <w:jc w:val="left"/>
        <w:rPr>
          <w:rFonts w:ascii="宋体" w:hAnsi="宋体" w:cs="宋体" w:eastAsia="宋体" w:hint="default"/>
          <w:sz w:val="21"/>
          <w:szCs w:val="21"/>
        </w:rPr>
      </w:pPr>
      <w:r>
        <w:rPr>
          <w:rFonts w:ascii="宋体" w:hAnsi="宋体" w:cs="宋体" w:eastAsia="宋体" w:hint="default"/>
          <w:sz w:val="21"/>
          <w:szCs w:val="21"/>
        </w:rPr>
        <w:t>备。</w:t>
      </w:r>
      <w:r>
        <w:rPr>
          <w:rFonts w:ascii="宋体" w:hAnsi="宋体" w:cs="宋体" w:eastAsia="宋体" w:hint="default"/>
          <w:w w:val="100"/>
          <w:sz w:val="21"/>
          <w:szCs w:val="21"/>
        </w:rPr>
        <w:t> </w:t>
      </w:r>
      <w:r>
        <w:rPr>
          <w:rFonts w:ascii="宋体" w:hAnsi="宋体" w:cs="宋体" w:eastAsia="宋体" w:hint="default"/>
          <w:sz w:val="21"/>
          <w:szCs w:val="21"/>
        </w:rPr>
        <w:t>远东科技：</w:t>
      </w:r>
    </w:p>
    <w:p>
      <w:pPr>
        <w:spacing w:line="272" w:lineRule="exact" w:before="1"/>
        <w:ind w:left="137" w:right="2100"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64"/>
          <w:sz w:val="21"/>
          <w:szCs w:val="21"/>
        </w:rPr>
        <w:t> </w:t>
      </w:r>
      <w:r>
        <w:rPr>
          <w:rFonts w:ascii="宋体" w:hAnsi="宋体" w:cs="宋体" w:eastAsia="宋体" w:hint="default"/>
          <w:sz w:val="21"/>
          <w:szCs w:val="21"/>
        </w:rPr>
        <w:t>北京往来文化传播有限公司应收账款</w:t>
      </w:r>
      <w:r>
        <w:rPr>
          <w:rFonts w:ascii="宋体" w:hAnsi="宋体" w:cs="宋体" w:eastAsia="宋体" w:hint="default"/>
          <w:spacing w:val="-55"/>
          <w:sz w:val="21"/>
          <w:szCs w:val="21"/>
        </w:rPr>
        <w:t> </w:t>
      </w:r>
      <w:r>
        <w:rPr>
          <w:rFonts w:ascii="Arial" w:hAnsi="Arial" w:cs="Arial" w:eastAsia="Arial" w:hint="default"/>
          <w:sz w:val="21"/>
          <w:szCs w:val="21"/>
        </w:rPr>
        <w:t>1,400,000.00</w:t>
      </w:r>
      <w:r>
        <w:rPr>
          <w:rFonts w:ascii="Arial" w:hAnsi="Arial" w:cs="Arial" w:eastAsia="Arial" w:hint="default"/>
          <w:spacing w:val="-10"/>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pacing w:val="-63"/>
          <w:sz w:val="21"/>
          <w:szCs w:val="21"/>
        </w:rPr>
        <w:t> </w:t>
      </w:r>
      <w:r>
        <w:rPr>
          <w:rFonts w:ascii="宋体" w:hAnsi="宋体" w:cs="宋体" w:eastAsia="宋体" w:hint="default"/>
          <w:sz w:val="21"/>
          <w:szCs w:val="21"/>
        </w:rPr>
        <w:t>湖北新电公司应收账款</w:t>
      </w:r>
      <w:r>
        <w:rPr>
          <w:rFonts w:ascii="宋体" w:hAnsi="宋体" w:cs="宋体" w:eastAsia="宋体" w:hint="default"/>
          <w:spacing w:val="-55"/>
          <w:sz w:val="21"/>
          <w:szCs w:val="21"/>
        </w:rPr>
        <w:t> </w:t>
      </w:r>
      <w:r>
        <w:rPr>
          <w:rFonts w:ascii="Arial" w:hAnsi="Arial" w:cs="Arial" w:eastAsia="Arial" w:hint="default"/>
          <w:sz w:val="21"/>
          <w:szCs w:val="21"/>
        </w:rPr>
        <w:t>1,100,000.00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p>
    <w:p>
      <w:pPr>
        <w:spacing w:line="247" w:lineRule="exact" w:before="0"/>
        <w:ind w:left="137" w:right="1410" w:firstLine="0"/>
        <w:jc w:val="left"/>
        <w:rPr>
          <w:rFonts w:ascii="宋体" w:hAnsi="宋体" w:cs="宋体" w:eastAsia="宋体" w:hint="default"/>
          <w:sz w:val="21"/>
          <w:szCs w:val="21"/>
        </w:rPr>
      </w:pPr>
      <w:r>
        <w:rPr>
          <w:rFonts w:ascii="宋体" w:hAnsi="宋体" w:cs="宋体" w:eastAsia="宋体" w:hint="default"/>
          <w:sz w:val="21"/>
          <w:szCs w:val="21"/>
        </w:rPr>
        <w:t>远东网安：</w:t>
      </w:r>
    </w:p>
    <w:p>
      <w:pPr>
        <w:spacing w:line="272" w:lineRule="exact" w:before="26"/>
        <w:ind w:left="137" w:right="2518"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64"/>
          <w:sz w:val="21"/>
          <w:szCs w:val="21"/>
        </w:rPr>
        <w:t> </w:t>
      </w:r>
      <w:r>
        <w:rPr>
          <w:rFonts w:ascii="宋体" w:hAnsi="宋体" w:cs="宋体" w:eastAsia="宋体" w:hint="default"/>
          <w:sz w:val="21"/>
          <w:szCs w:val="21"/>
        </w:rPr>
        <w:t>北京威德电子有限公司应收账款</w:t>
      </w:r>
      <w:r>
        <w:rPr>
          <w:rFonts w:ascii="宋体" w:hAnsi="宋体" w:cs="宋体" w:eastAsia="宋体" w:hint="default"/>
          <w:spacing w:val="-55"/>
          <w:sz w:val="21"/>
          <w:szCs w:val="21"/>
        </w:rPr>
        <w:t> </w:t>
      </w:r>
      <w:r>
        <w:rPr>
          <w:rFonts w:ascii="Arial" w:hAnsi="Arial" w:cs="Arial" w:eastAsia="Arial" w:hint="default"/>
          <w:sz w:val="21"/>
          <w:szCs w:val="21"/>
        </w:rPr>
        <w:t>1,177,600.00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pacing w:val="-63"/>
          <w:sz w:val="21"/>
          <w:szCs w:val="21"/>
        </w:rPr>
        <w:t> </w:t>
      </w:r>
      <w:r>
        <w:rPr>
          <w:rFonts w:ascii="宋体" w:hAnsi="宋体" w:cs="宋体" w:eastAsia="宋体" w:hint="default"/>
          <w:sz w:val="21"/>
          <w:szCs w:val="21"/>
        </w:rPr>
        <w:t>武汉新电电子公司应收账款</w:t>
      </w:r>
      <w:r>
        <w:rPr>
          <w:rFonts w:ascii="宋体" w:hAnsi="宋体" w:cs="宋体" w:eastAsia="宋体" w:hint="default"/>
          <w:spacing w:val="-54"/>
          <w:sz w:val="21"/>
          <w:szCs w:val="21"/>
        </w:rPr>
        <w:t> </w:t>
      </w:r>
      <w:r>
        <w:rPr>
          <w:rFonts w:ascii="Arial" w:hAnsi="Arial" w:cs="Arial" w:eastAsia="Arial" w:hint="default"/>
          <w:sz w:val="21"/>
          <w:szCs w:val="21"/>
        </w:rPr>
        <w:t>546,000.00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p>
    <w:p>
      <w:pPr>
        <w:spacing w:line="225" w:lineRule="auto" w:before="0"/>
        <w:ind w:left="137" w:right="2966"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63"/>
          <w:sz w:val="21"/>
          <w:szCs w:val="21"/>
        </w:rPr>
        <w:t> </w:t>
      </w:r>
      <w:r>
        <w:rPr>
          <w:rFonts w:ascii="宋体" w:hAnsi="宋体" w:cs="宋体" w:eastAsia="宋体" w:hint="default"/>
          <w:sz w:val="21"/>
          <w:szCs w:val="21"/>
        </w:rPr>
        <w:t>上海成捷信息科技公司应收账款</w:t>
      </w:r>
      <w:r>
        <w:rPr>
          <w:rFonts w:ascii="宋体" w:hAnsi="宋体" w:cs="宋体" w:eastAsia="宋体" w:hint="default"/>
          <w:spacing w:val="-55"/>
          <w:sz w:val="21"/>
          <w:szCs w:val="21"/>
        </w:rPr>
        <w:t> </w:t>
      </w:r>
      <w:r>
        <w:rPr>
          <w:rFonts w:ascii="Arial" w:hAnsi="Arial" w:cs="Arial" w:eastAsia="Arial" w:hint="default"/>
          <w:sz w:val="21"/>
          <w:szCs w:val="21"/>
        </w:rPr>
        <w:t>300,000.00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D、</w:t>
      </w:r>
      <w:r>
        <w:rPr>
          <w:rFonts w:ascii="宋体" w:hAnsi="宋体" w:cs="宋体" w:eastAsia="宋体" w:hint="default"/>
          <w:spacing w:val="-63"/>
          <w:sz w:val="21"/>
          <w:szCs w:val="21"/>
        </w:rPr>
        <w:t> </w:t>
      </w:r>
      <w:r>
        <w:rPr>
          <w:rFonts w:ascii="宋体" w:hAnsi="宋体" w:cs="宋体" w:eastAsia="宋体" w:hint="default"/>
          <w:sz w:val="21"/>
          <w:szCs w:val="21"/>
        </w:rPr>
        <w:t>应收安徽万众高科有限公司</w:t>
      </w:r>
      <w:r>
        <w:rPr>
          <w:rFonts w:ascii="宋体" w:hAnsi="宋体" w:cs="宋体" w:eastAsia="宋体" w:hint="default"/>
          <w:spacing w:val="-54"/>
          <w:sz w:val="21"/>
          <w:szCs w:val="21"/>
        </w:rPr>
        <w:t> </w:t>
      </w:r>
      <w:r>
        <w:rPr>
          <w:rFonts w:ascii="Arial" w:hAnsi="Arial" w:cs="Arial" w:eastAsia="Arial" w:hint="default"/>
          <w:sz w:val="21"/>
          <w:szCs w:val="21"/>
        </w:rPr>
        <w:t>207,000.00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北京网信：</w:t>
      </w:r>
    </w:p>
    <w:p>
      <w:pPr>
        <w:spacing w:line="274" w:lineRule="exact" w:before="24"/>
        <w:ind w:left="137" w:right="1410" w:firstLine="314"/>
        <w:jc w:val="left"/>
        <w:rPr>
          <w:rFonts w:ascii="宋体" w:hAnsi="宋体" w:cs="宋体" w:eastAsia="宋体" w:hint="default"/>
          <w:sz w:val="21"/>
          <w:szCs w:val="21"/>
        </w:rPr>
      </w:pPr>
      <w:r>
        <w:rPr>
          <w:rFonts w:ascii="宋体" w:hAnsi="宋体" w:cs="宋体" w:eastAsia="宋体" w:hint="default"/>
          <w:sz w:val="21"/>
          <w:szCs w:val="21"/>
        </w:rPr>
        <w:t>北京往来文化传播有限公司应收账款</w:t>
      </w:r>
      <w:r>
        <w:rPr>
          <w:rFonts w:ascii="宋体" w:hAnsi="宋体" w:cs="宋体" w:eastAsia="宋体" w:hint="default"/>
          <w:spacing w:val="-56"/>
          <w:sz w:val="21"/>
          <w:szCs w:val="21"/>
        </w:rPr>
        <w:t> </w:t>
      </w:r>
      <w:r>
        <w:rPr>
          <w:rFonts w:ascii="Arial" w:hAnsi="Arial" w:cs="Arial" w:eastAsia="Arial" w:hint="default"/>
          <w:sz w:val="21"/>
          <w:szCs w:val="21"/>
        </w:rPr>
        <w:t>2,241,600.00</w:t>
      </w:r>
      <w:r>
        <w:rPr>
          <w:rFonts w:ascii="Arial" w:hAnsi="Arial" w:cs="Arial" w:eastAsia="Arial" w:hint="default"/>
          <w:spacing w:val="-11"/>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39"/>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香港远东：</w:t>
      </w:r>
    </w:p>
    <w:p>
      <w:pPr>
        <w:tabs>
          <w:tab w:pos="4889" w:val="left" w:leader="none"/>
        </w:tabs>
        <w:spacing w:line="253" w:lineRule="exact" w:before="0"/>
        <w:ind w:left="1815" w:right="1410" w:hanging="1364"/>
        <w:jc w:val="left"/>
        <w:rPr>
          <w:rFonts w:ascii="宋体" w:hAnsi="宋体" w:cs="宋体" w:eastAsia="宋体" w:hint="default"/>
          <w:sz w:val="21"/>
          <w:szCs w:val="21"/>
        </w:rPr>
      </w:pPr>
      <w:r>
        <w:rPr>
          <w:rFonts w:ascii="宋体" w:hAnsi="宋体" w:cs="宋体" w:eastAsia="宋体" w:hint="default"/>
          <w:sz w:val="21"/>
          <w:szCs w:val="21"/>
        </w:rPr>
        <w:t>期末应收账款</w:t>
      </w:r>
      <w:r>
        <w:rPr>
          <w:rFonts w:ascii="宋体" w:hAnsi="宋体" w:cs="宋体" w:eastAsia="宋体" w:hint="default"/>
          <w:spacing w:val="-55"/>
          <w:sz w:val="21"/>
          <w:szCs w:val="21"/>
        </w:rPr>
        <w:t> </w:t>
      </w:r>
      <w:r>
        <w:rPr>
          <w:rFonts w:ascii="Arial" w:hAnsi="Arial" w:cs="Arial" w:eastAsia="Arial" w:hint="default"/>
          <w:sz w:val="21"/>
          <w:szCs w:val="21"/>
        </w:rPr>
        <w:t>G-Squared</w:t>
      </w:r>
      <w:r>
        <w:rPr>
          <w:rFonts w:ascii="Arial" w:hAnsi="Arial" w:cs="Arial" w:eastAsia="Arial" w:hint="default"/>
          <w:spacing w:val="-5"/>
          <w:sz w:val="21"/>
          <w:szCs w:val="21"/>
        </w:rPr>
        <w:t> </w:t>
      </w:r>
      <w:r>
        <w:rPr>
          <w:rFonts w:ascii="Arial" w:hAnsi="Arial" w:cs="Arial" w:eastAsia="Arial" w:hint="default"/>
          <w:sz w:val="21"/>
          <w:szCs w:val="21"/>
        </w:rPr>
        <w:t>Fashions,</w:t>
      </w:r>
      <w:r>
        <w:rPr>
          <w:rFonts w:ascii="Arial" w:hAnsi="Arial" w:cs="Arial" w:eastAsia="Arial" w:hint="default"/>
          <w:spacing w:val="-4"/>
          <w:sz w:val="21"/>
          <w:szCs w:val="21"/>
        </w:rPr>
        <w:t> </w:t>
      </w:r>
      <w:r>
        <w:rPr>
          <w:rFonts w:ascii="Arial" w:hAnsi="Arial" w:cs="Arial" w:eastAsia="Arial" w:hint="default"/>
          <w:sz w:val="21"/>
          <w:szCs w:val="21"/>
        </w:rPr>
        <w:t>Inc.</w:t>
        <w:tab/>
        <w:t>$712,890.29</w:t>
      </w:r>
      <w:r>
        <w:rPr>
          <w:rFonts w:ascii="宋体" w:hAnsi="宋体" w:cs="宋体" w:eastAsia="宋体" w:hint="default"/>
          <w:sz w:val="21"/>
          <w:szCs w:val="21"/>
        </w:rPr>
        <w:t>，</w:t>
      </w:r>
    </w:p>
    <w:p>
      <w:pPr>
        <w:tabs>
          <w:tab w:pos="4985" w:val="left" w:leader="none"/>
        </w:tabs>
        <w:spacing w:line="272" w:lineRule="exact" w:before="0"/>
        <w:ind w:left="1815" w:right="1410" w:firstLine="0"/>
        <w:jc w:val="left"/>
        <w:rPr>
          <w:rFonts w:ascii="宋体" w:hAnsi="宋体" w:cs="宋体" w:eastAsia="宋体" w:hint="default"/>
          <w:sz w:val="21"/>
          <w:szCs w:val="21"/>
        </w:rPr>
      </w:pPr>
      <w:r>
        <w:rPr>
          <w:rFonts w:ascii="Arial" w:hAnsi="Arial" w:cs="Arial" w:eastAsia="Arial" w:hint="default"/>
          <w:sz w:val="21"/>
          <w:szCs w:val="21"/>
        </w:rPr>
        <w:t>Deal TV</w:t>
      </w:r>
      <w:r>
        <w:rPr>
          <w:rFonts w:ascii="Arial" w:hAnsi="Arial" w:cs="Arial" w:eastAsia="Arial" w:hint="default"/>
          <w:spacing w:val="-4"/>
          <w:sz w:val="21"/>
          <w:szCs w:val="21"/>
        </w:rPr>
        <w:t> </w:t>
      </w:r>
      <w:r>
        <w:rPr>
          <w:rFonts w:ascii="Arial" w:hAnsi="Arial" w:cs="Arial" w:eastAsia="Arial" w:hint="default"/>
          <w:sz w:val="21"/>
          <w:szCs w:val="21"/>
        </w:rPr>
        <w:t>Limited</w:t>
        <w:tab/>
        <w:t>$47,692.31</w:t>
      </w:r>
      <w:r>
        <w:rPr>
          <w:rFonts w:ascii="宋体" w:hAnsi="宋体" w:cs="宋体" w:eastAsia="宋体" w:hint="default"/>
          <w:sz w:val="21"/>
          <w:szCs w:val="21"/>
        </w:rPr>
        <w:t>，</w:t>
      </w:r>
    </w:p>
    <w:p>
      <w:pPr>
        <w:tabs>
          <w:tab w:pos="5023" w:val="left" w:leader="none"/>
        </w:tabs>
        <w:spacing w:line="269" w:lineRule="exact" w:before="0"/>
        <w:ind w:left="1815" w:right="1410" w:firstLine="0"/>
        <w:jc w:val="left"/>
        <w:rPr>
          <w:rFonts w:ascii="宋体" w:hAnsi="宋体" w:cs="宋体" w:eastAsia="宋体" w:hint="default"/>
          <w:sz w:val="21"/>
          <w:szCs w:val="21"/>
        </w:rPr>
      </w:pPr>
      <w:r>
        <w:rPr>
          <w:rFonts w:ascii="Arial" w:hAnsi="Arial" w:cs="Arial" w:eastAsia="Arial" w:hint="default"/>
          <w:sz w:val="21"/>
          <w:szCs w:val="21"/>
        </w:rPr>
        <w:t>Everdeal Eesti</w:t>
      </w:r>
      <w:r>
        <w:rPr>
          <w:rFonts w:ascii="Arial" w:hAnsi="Arial" w:cs="Arial" w:eastAsia="Arial" w:hint="default"/>
          <w:spacing w:val="-13"/>
          <w:sz w:val="21"/>
          <w:szCs w:val="21"/>
        </w:rPr>
        <w:t> </w:t>
      </w:r>
      <w:r>
        <w:rPr>
          <w:rFonts w:ascii="Arial" w:hAnsi="Arial" w:cs="Arial" w:eastAsia="Arial" w:hint="default"/>
          <w:sz w:val="21"/>
          <w:szCs w:val="21"/>
        </w:rPr>
        <w:t>As</w:t>
        <w:tab/>
        <w:t>$36,870.60</w:t>
      </w:r>
      <w:r>
        <w:rPr>
          <w:rFonts w:ascii="宋体" w:hAnsi="宋体" w:cs="宋体" w:eastAsia="宋体" w:hint="default"/>
          <w:sz w:val="21"/>
          <w:szCs w:val="21"/>
        </w:rPr>
        <w:t>，</w:t>
      </w:r>
    </w:p>
    <w:p>
      <w:pPr>
        <w:spacing w:line="309" w:lineRule="exact" w:before="0"/>
        <w:ind w:left="452" w:right="1410" w:firstLine="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pacing w:val="-54"/>
          <w:sz w:val="21"/>
          <w:szCs w:val="21"/>
        </w:rPr>
        <w:t> </w:t>
      </w:r>
      <w:r>
        <w:rPr>
          <w:rFonts w:ascii="宋体" w:hAnsi="宋体" w:cs="宋体" w:eastAsia="宋体" w:hint="default"/>
          <w:sz w:val="24"/>
          <w:szCs w:val="24"/>
        </w:rPr>
        <w:t>Kenneth</w:t>
      </w:r>
      <w:r>
        <w:rPr>
          <w:rFonts w:ascii="宋体" w:hAnsi="宋体" w:cs="宋体" w:eastAsia="宋体" w:hint="default"/>
          <w:spacing w:val="-1"/>
          <w:sz w:val="24"/>
          <w:szCs w:val="24"/>
        </w:rPr>
        <w:t> </w:t>
      </w:r>
      <w:r>
        <w:rPr>
          <w:rFonts w:ascii="宋体" w:hAnsi="宋体" w:cs="宋体" w:eastAsia="宋体" w:hint="default"/>
          <w:sz w:val="24"/>
          <w:szCs w:val="24"/>
        </w:rPr>
        <w:t>Ip</w:t>
      </w:r>
      <w:r>
        <w:rPr>
          <w:rFonts w:ascii="宋体" w:hAnsi="宋体" w:cs="宋体" w:eastAsia="宋体" w:hint="default"/>
          <w:spacing w:val="-1"/>
          <w:sz w:val="24"/>
          <w:szCs w:val="24"/>
        </w:rPr>
        <w:t> </w:t>
      </w:r>
      <w:r>
        <w:rPr>
          <w:rFonts w:ascii="宋体" w:hAnsi="宋体" w:cs="宋体" w:eastAsia="宋体" w:hint="default"/>
          <w:sz w:val="24"/>
          <w:szCs w:val="24"/>
        </w:rPr>
        <w:t>&amp;</w:t>
      </w:r>
      <w:r>
        <w:rPr>
          <w:rFonts w:ascii="宋体" w:hAnsi="宋体" w:cs="宋体" w:eastAsia="宋体" w:hint="default"/>
          <w:spacing w:val="-1"/>
          <w:sz w:val="24"/>
          <w:szCs w:val="24"/>
        </w:rPr>
        <w:t> </w:t>
      </w:r>
      <w:r>
        <w:rPr>
          <w:rFonts w:ascii="宋体" w:hAnsi="宋体" w:cs="宋体" w:eastAsia="宋体" w:hint="default"/>
          <w:sz w:val="24"/>
          <w:szCs w:val="24"/>
        </w:rPr>
        <w:t>Co（叶伟杰会计师行）</w:t>
      </w:r>
      <w:r>
        <w:rPr>
          <w:rFonts w:ascii="宋体" w:hAnsi="宋体" w:cs="宋体" w:eastAsia="宋体" w:hint="default"/>
          <w:sz w:val="21"/>
          <w:szCs w:val="21"/>
        </w:rPr>
        <w:t>审计时对其中应收</w:t>
      </w:r>
      <w:r>
        <w:rPr>
          <w:rFonts w:ascii="宋体" w:hAnsi="宋体" w:cs="宋体" w:eastAsia="宋体" w:hint="default"/>
          <w:spacing w:val="-54"/>
          <w:sz w:val="21"/>
          <w:szCs w:val="21"/>
        </w:rPr>
        <w:t> </w:t>
      </w:r>
      <w:r>
        <w:rPr>
          <w:rFonts w:ascii="Arial" w:hAnsi="Arial" w:cs="Arial" w:eastAsia="Arial" w:hint="default"/>
          <w:sz w:val="21"/>
          <w:szCs w:val="21"/>
        </w:rPr>
        <w:t>Deal</w:t>
      </w:r>
      <w:r>
        <w:rPr>
          <w:rFonts w:ascii="Arial" w:hAnsi="Arial" w:cs="Arial" w:eastAsia="Arial" w:hint="default"/>
          <w:spacing w:val="9"/>
          <w:sz w:val="21"/>
          <w:szCs w:val="21"/>
        </w:rPr>
        <w:t> </w:t>
      </w:r>
      <w:r>
        <w:rPr>
          <w:rFonts w:ascii="Arial" w:hAnsi="Arial" w:cs="Arial" w:eastAsia="Arial" w:hint="default"/>
          <w:sz w:val="21"/>
          <w:szCs w:val="21"/>
        </w:rPr>
        <w:t>TV</w:t>
      </w:r>
      <w:r>
        <w:rPr>
          <w:rFonts w:ascii="Arial" w:hAnsi="Arial" w:cs="Arial" w:eastAsia="Arial" w:hint="default"/>
          <w:spacing w:val="8"/>
          <w:sz w:val="21"/>
          <w:szCs w:val="21"/>
        </w:rPr>
        <w:t> </w:t>
      </w:r>
      <w:r>
        <w:rPr>
          <w:rFonts w:ascii="Arial" w:hAnsi="Arial" w:cs="Arial" w:eastAsia="Arial" w:hint="default"/>
          <w:sz w:val="21"/>
          <w:szCs w:val="21"/>
        </w:rPr>
        <w:t>Limited</w:t>
      </w:r>
      <w:r>
        <w:rPr>
          <w:rFonts w:ascii="Arial" w:hAnsi="Arial" w:cs="Arial" w:eastAsia="Arial" w:hint="default"/>
          <w:spacing w:val="43"/>
          <w:sz w:val="21"/>
          <w:szCs w:val="21"/>
        </w:rPr>
        <w:t> </w:t>
      </w:r>
      <w:r>
        <w:rPr>
          <w:rFonts w:ascii="宋体" w:hAnsi="宋体" w:cs="宋体" w:eastAsia="宋体" w:hint="default"/>
          <w:sz w:val="21"/>
          <w:szCs w:val="21"/>
        </w:rPr>
        <w:t>的</w:t>
      </w:r>
    </w:p>
    <w:p>
      <w:pPr>
        <w:spacing w:line="285" w:lineRule="exact" w:before="0"/>
        <w:ind w:left="137" w:right="1410" w:firstLine="0"/>
        <w:jc w:val="left"/>
        <w:rPr>
          <w:rFonts w:ascii="宋体" w:hAnsi="宋体" w:cs="宋体" w:eastAsia="宋体" w:hint="default"/>
          <w:sz w:val="21"/>
          <w:szCs w:val="21"/>
        </w:rPr>
      </w:pPr>
      <w:r>
        <w:rPr>
          <w:rFonts w:ascii="Arial" w:hAnsi="Arial" w:cs="Arial" w:eastAsia="Arial" w:hint="default"/>
          <w:spacing w:val="-1"/>
          <w:sz w:val="21"/>
          <w:szCs w:val="21"/>
        </w:rPr>
        <w:t>$47,692.31</w:t>
      </w:r>
      <w:r>
        <w:rPr>
          <w:rFonts w:ascii="Arial" w:hAnsi="Arial" w:cs="Arial" w:eastAsia="Arial" w:hint="default"/>
          <w:spacing w:val="44"/>
          <w:sz w:val="21"/>
          <w:szCs w:val="21"/>
        </w:rPr>
        <w:t> </w:t>
      </w:r>
      <w:r>
        <w:rPr>
          <w:rFonts w:ascii="宋体" w:hAnsi="宋体" w:cs="宋体" w:eastAsia="宋体" w:hint="default"/>
          <w:spacing w:val="-2"/>
          <w:sz w:val="21"/>
          <w:szCs w:val="21"/>
        </w:rPr>
        <w:t>全额计提了坏账准备，其他两家应收账款未计提坏账准。</w:t>
      </w:r>
    </w:p>
    <w:p>
      <w:pPr>
        <w:spacing w:line="240" w:lineRule="auto" w:before="1"/>
        <w:rPr>
          <w:rFonts w:ascii="宋体" w:hAnsi="宋体" w:cs="宋体" w:eastAsia="宋体" w:hint="default"/>
          <w:sz w:val="20"/>
          <w:szCs w:val="20"/>
        </w:rPr>
      </w:pPr>
    </w:p>
    <w:p>
      <w:pPr>
        <w:spacing w:before="0"/>
        <w:ind w:left="245" w:right="1410" w:firstLine="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本期实际核销的应收账款</w:t>
      </w:r>
    </w:p>
    <w:p>
      <w:pPr>
        <w:spacing w:after="0"/>
        <w:jc w:val="left"/>
        <w:rPr>
          <w:rFonts w:ascii="宋体" w:hAnsi="宋体" w:cs="宋体" w:eastAsia="宋体" w:hint="default"/>
          <w:sz w:val="21"/>
          <w:szCs w:val="21"/>
        </w:rPr>
        <w:sectPr>
          <w:type w:val="continuous"/>
          <w:pgSz w:w="11900" w:h="16840"/>
          <w:pgMar w:top="1600" w:bottom="280" w:left="1660" w:right="200"/>
        </w:sectPr>
      </w:pPr>
    </w:p>
    <w:p>
      <w:pPr>
        <w:spacing w:line="240" w:lineRule="auto" w:before="5"/>
        <w:rPr>
          <w:rFonts w:ascii="宋体" w:hAnsi="宋体" w:cs="宋体" w:eastAsia="宋体" w:hint="default"/>
          <w:sz w:val="17"/>
          <w:szCs w:val="17"/>
        </w:rPr>
      </w:pPr>
    </w:p>
    <w:p>
      <w:pPr>
        <w:tabs>
          <w:tab w:pos="3118" w:val="left" w:leader="none"/>
          <w:tab w:pos="3300" w:val="left" w:leader="none"/>
          <w:tab w:pos="4630" w:val="left" w:leader="none"/>
          <w:tab w:pos="5599" w:val="left" w:leader="none"/>
          <w:tab w:pos="6324" w:val="left" w:leader="none"/>
          <w:tab w:pos="7997" w:val="left" w:leader="none"/>
          <w:tab w:pos="8357" w:val="left" w:leader="none"/>
        </w:tabs>
        <w:spacing w:line="357" w:lineRule="auto" w:before="44"/>
        <w:ind w:left="351" w:right="1240" w:firstLine="360"/>
        <w:jc w:val="left"/>
        <w:rPr>
          <w:rFonts w:ascii="宋体" w:hAnsi="宋体" w:cs="宋体" w:eastAsia="宋体" w:hint="default"/>
          <w:sz w:val="18"/>
          <w:szCs w:val="18"/>
        </w:rPr>
      </w:pPr>
      <w:r>
        <w:rPr/>
        <w:pict>
          <v:group style="position:absolute;margin-left:118.559998pt;margin-top:14.391026pt;width:18pt;height:.1pt;mso-position-horizontal-relative:page;mso-position-vertical-relative:paragraph;z-index:-542776" coordorigin="2371,288" coordsize="360,2">
            <v:shape style="position:absolute;left:2371;top:288;width:360;height:2" coordorigin="2371,288" coordsize="360,0" path="m2371,288l2731,288e" filled="false" stroked="true" strokeweight=".48pt" strokecolor="#000000">
              <v:path arrowok="t"/>
            </v:shape>
            <w10:wrap type="none"/>
          </v:group>
        </w:pict>
      </w:r>
      <w:r>
        <w:rPr/>
        <w:pict>
          <v:group style="position:absolute;margin-left:248.039993pt;margin-top:14.391026pt;width:36pt;height:.1pt;mso-position-horizontal-relative:page;mso-position-vertical-relative:paragraph;z-index:-542752" coordorigin="4961,288" coordsize="720,2">
            <v:shape style="position:absolute;left:4961;top:288;width:720;height:2" coordorigin="4961,288" coordsize="720,0" path="m4961,288l5681,288e" filled="false" stroked="true" strokeweight=".48pt" strokecolor="#000000">
              <v:path arrowok="t"/>
            </v:shape>
            <w10:wrap type="none"/>
          </v:group>
        </w:pict>
      </w:r>
      <w:r>
        <w:rPr/>
        <w:pict>
          <v:group style="position:absolute;margin-left:314.519989pt;margin-top:14.391026pt;width:18pt;height:.1pt;mso-position-horizontal-relative:page;mso-position-vertical-relative:paragraph;z-index:-542728" coordorigin="6290,288" coordsize="360,2">
            <v:shape style="position:absolute;left:6290;top:288;width:360;height:2" coordorigin="6290,288" coordsize="360,0" path="m6290,288l6650,288e" filled="false" stroked="true" strokeweight=".48pt" strokecolor="#000000">
              <v:path arrowok="t"/>
            </v:shape>
            <w10:wrap type="none"/>
          </v:group>
        </w:pict>
      </w:r>
      <w:r>
        <w:rPr/>
        <w:pict>
          <v:group style="position:absolute;margin-left:399.23999pt;margin-top:14.391026pt;width:18pt;height:.1pt;mso-position-horizontal-relative:page;mso-position-vertical-relative:paragraph;z-index:-542704" coordorigin="7985,288" coordsize="360,2">
            <v:shape style="position:absolute;left:7985;top:288;width:360;height:2" coordorigin="7985,288" coordsize="360,0" path="m7985,288l8345,288e" filled="false" stroked="true" strokeweight=".48pt" strokecolor="#000000">
              <v:path arrowok="t"/>
            </v:shape>
            <w10:wrap type="none"/>
          </v:group>
        </w:pict>
      </w:r>
      <w:r>
        <w:rPr/>
        <w:pict>
          <v:group style="position:absolute;margin-left:482.879974pt;margin-top:14.391026pt;width:45pt;height:.1pt;mso-position-horizontal-relative:page;mso-position-vertical-relative:paragraph;z-index:-542680" coordorigin="9658,288" coordsize="900,2">
            <v:shape style="position:absolute;left:9658;top:288;width:900;height:2" coordorigin="9658,288" coordsize="900,0" path="m9658,288l10558,288e" filled="false" stroked="true" strokeweight=".48pt" strokecolor="#000000">
              <v:path arrowok="t"/>
            </v:shape>
            <w10:wrap type="none"/>
          </v:group>
        </w:pict>
      </w:r>
      <w:r>
        <w:rPr>
          <w:rFonts w:ascii="宋体" w:hAnsi="宋体" w:cs="宋体" w:eastAsia="宋体" w:hint="default"/>
          <w:w w:val="95"/>
          <w:sz w:val="18"/>
          <w:szCs w:val="18"/>
        </w:rPr>
        <w:t>项目</w:t>
        <w:tab/>
        <w:tab/>
        <w:t>核销金额</w:t>
        <w:tab/>
        <w:t>性质</w:t>
        <w:tab/>
        <w:tab/>
        <w:t>原因</w:t>
        <w:tab/>
      </w:r>
      <w:r>
        <w:rPr>
          <w:rFonts w:ascii="宋体" w:hAnsi="宋体" w:cs="宋体" w:eastAsia="宋体" w:hint="default"/>
          <w:sz w:val="18"/>
          <w:szCs w:val="18"/>
        </w:rPr>
        <w:t>是否关联方</w:t>
      </w:r>
      <w:r>
        <w:rPr>
          <w:rFonts w:ascii="宋体" w:hAnsi="宋体" w:cs="宋体" w:eastAsia="宋体" w:hint="default"/>
          <w:w w:val="99"/>
          <w:sz w:val="18"/>
          <w:szCs w:val="18"/>
        </w:rPr>
        <w:t> </w:t>
      </w:r>
      <w:r>
        <w:rPr>
          <w:rFonts w:ascii="宋体" w:hAnsi="宋体" w:cs="宋体" w:eastAsia="宋体" w:hint="default"/>
          <w:w w:val="95"/>
          <w:sz w:val="18"/>
          <w:szCs w:val="18"/>
        </w:rPr>
        <w:t>应收账款</w:t>
        <w:tab/>
      </w:r>
      <w:r>
        <w:rPr>
          <w:rFonts w:ascii="Arial" w:hAnsi="Arial" w:cs="Arial" w:eastAsia="Arial" w:hint="default"/>
          <w:spacing w:val="-1"/>
          <w:position w:val="1"/>
          <w:sz w:val="18"/>
          <w:szCs w:val="18"/>
        </w:rPr>
        <w:t>804,322.00</w:t>
        <w:tab/>
      </w:r>
      <w:r>
        <w:rPr>
          <w:rFonts w:ascii="宋体" w:hAnsi="宋体" w:cs="宋体" w:eastAsia="宋体" w:hint="default"/>
          <w:w w:val="95"/>
          <w:sz w:val="18"/>
          <w:szCs w:val="18"/>
        </w:rPr>
        <w:t>货款</w:t>
        <w:tab/>
      </w:r>
      <w:r>
        <w:rPr>
          <w:rFonts w:ascii="宋体" w:hAnsi="宋体" w:cs="宋体" w:eastAsia="宋体" w:hint="default"/>
          <w:sz w:val="18"/>
          <w:szCs w:val="18"/>
        </w:rPr>
        <w:t>帐龄在</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年以上</w:t>
        <w:tab/>
        <w:tab/>
        <w:t>否</w:t>
      </w:r>
    </w:p>
    <w:p>
      <w:pPr>
        <w:spacing w:line="338" w:lineRule="auto" w:before="0"/>
        <w:ind w:left="243" w:right="2346" w:firstLine="525"/>
        <w:jc w:val="left"/>
        <w:rPr>
          <w:rFonts w:ascii="宋体" w:hAnsi="宋体" w:cs="宋体" w:eastAsia="宋体" w:hint="default"/>
          <w:sz w:val="21"/>
          <w:szCs w:val="21"/>
        </w:rPr>
      </w:pPr>
      <w:r>
        <w:rPr/>
        <w:pict>
          <v:shape style="position:absolute;margin-left:98.809395pt;margin-top:38.649292pt;width:436.85pt;height:107.2pt;mso-position-horizontal-relative:page;mso-position-vertical-relative:paragraph;z-index:188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80"/>
                    <w:gridCol w:w="2477"/>
                    <w:gridCol w:w="1464"/>
                    <w:gridCol w:w="1247"/>
                    <w:gridCol w:w="2069"/>
                  </w:tblGrid>
                  <w:tr>
                    <w:trPr>
                      <w:trHeight w:val="721"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357" w:lineRule="auto" w:before="44"/>
                          <w:ind w:left="35" w:right="54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债务人排名</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第一名</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3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46"/>
                          <w:ind w:left="544" w:right="0"/>
                          <w:jc w:val="left"/>
                          <w:rPr>
                            <w:rFonts w:ascii="Arial" w:hAnsi="Arial" w:cs="Arial" w:eastAsia="Arial" w:hint="default"/>
                            <w:sz w:val="18"/>
                            <w:szCs w:val="18"/>
                          </w:rPr>
                        </w:pPr>
                        <w:r>
                          <w:rPr>
                            <w:rFonts w:ascii="Arial"/>
                            <w:sz w:val="18"/>
                          </w:rPr>
                          <w:t>20,047,625.63</w:t>
                        </w:r>
                      </w:p>
                    </w:tc>
                    <w:tc>
                      <w:tcPr>
                        <w:tcW w:w="146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7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61"/>
                          <w:ind w:right="232"/>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3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占应收账款总额的比例</w:t>
                        </w:r>
                        <w:r>
                          <w:rPr>
                            <w:rFonts w:ascii="宋体" w:hAnsi="宋体" w:cs="宋体" w:eastAsia="宋体" w:hint="default"/>
                            <w:sz w:val="18"/>
                            <w:szCs w:val="18"/>
                          </w:rPr>
                        </w:r>
                      </w:p>
                      <w:p>
                        <w:pPr>
                          <w:pStyle w:val="TableParagraph"/>
                          <w:spacing w:line="240" w:lineRule="auto" w:before="146"/>
                          <w:ind w:left="1191" w:right="0"/>
                          <w:jc w:val="left"/>
                          <w:rPr>
                            <w:rFonts w:ascii="Arial" w:hAnsi="Arial" w:cs="Arial" w:eastAsia="Arial" w:hint="default"/>
                            <w:sz w:val="18"/>
                            <w:szCs w:val="18"/>
                          </w:rPr>
                        </w:pPr>
                        <w:r>
                          <w:rPr>
                            <w:rFonts w:ascii="Arial"/>
                            <w:sz w:val="18"/>
                          </w:rPr>
                          <w:t>47%</w:t>
                        </w:r>
                      </w:p>
                    </w:tc>
                  </w:tr>
                  <w:tr>
                    <w:trPr>
                      <w:trHeight w:val="35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8" w:right="0"/>
                          <w:jc w:val="left"/>
                          <w:rPr>
                            <w:rFonts w:ascii="Arial" w:hAnsi="Arial" w:cs="Arial" w:eastAsia="Arial" w:hint="default"/>
                            <w:sz w:val="18"/>
                            <w:szCs w:val="18"/>
                          </w:rPr>
                        </w:pPr>
                        <w:r>
                          <w:rPr>
                            <w:rFonts w:ascii="Arial"/>
                            <w:sz w:val="18"/>
                          </w:rPr>
                          <w:t>8,925,540.48</w:t>
                        </w:r>
                      </w:p>
                    </w:tc>
                    <w:tc>
                      <w:tcPr>
                        <w:tcW w:w="146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2"/>
                          <w:jc w:val="righ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13"/>
                          <w:jc w:val="right"/>
                          <w:rPr>
                            <w:rFonts w:ascii="Arial" w:hAnsi="Arial" w:cs="Arial" w:eastAsia="Arial" w:hint="default"/>
                            <w:sz w:val="18"/>
                            <w:szCs w:val="18"/>
                          </w:rPr>
                        </w:pPr>
                        <w:r>
                          <w:rPr>
                            <w:rFonts w:ascii="Arial"/>
                            <w:w w:val="95"/>
                            <w:sz w:val="18"/>
                          </w:rPr>
                          <w:t>21%</w:t>
                        </w:r>
                        <w:r>
                          <w:rPr>
                            <w:rFonts w:ascii="Arial"/>
                            <w:sz w:val="18"/>
                          </w:rPr>
                        </w:r>
                      </w:p>
                    </w:tc>
                  </w:tr>
                  <w:tr>
                    <w:trPr>
                      <w:trHeight w:val="35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8" w:right="0"/>
                          <w:jc w:val="left"/>
                          <w:rPr>
                            <w:rFonts w:ascii="Arial" w:hAnsi="Arial" w:cs="Arial" w:eastAsia="Arial" w:hint="default"/>
                            <w:sz w:val="18"/>
                            <w:szCs w:val="18"/>
                          </w:rPr>
                        </w:pPr>
                        <w:r>
                          <w:rPr>
                            <w:rFonts w:ascii="Arial"/>
                            <w:sz w:val="18"/>
                          </w:rPr>
                          <w:t>2,241,600.00</w:t>
                        </w:r>
                      </w:p>
                    </w:tc>
                    <w:tc>
                      <w:tcPr>
                        <w:tcW w:w="146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2"/>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13"/>
                          <w:jc w:val="right"/>
                          <w:rPr>
                            <w:rFonts w:ascii="Arial" w:hAnsi="Arial" w:cs="Arial" w:eastAsia="Arial" w:hint="default"/>
                            <w:sz w:val="18"/>
                            <w:szCs w:val="18"/>
                          </w:rPr>
                        </w:pPr>
                        <w:r>
                          <w:rPr>
                            <w:rFonts w:ascii="Arial"/>
                            <w:w w:val="95"/>
                            <w:sz w:val="18"/>
                          </w:rPr>
                          <w:t>5%</w:t>
                        </w:r>
                        <w:r>
                          <w:rPr>
                            <w:rFonts w:ascii="Arial"/>
                            <w:sz w:val="18"/>
                          </w:rPr>
                        </w:r>
                      </w:p>
                    </w:tc>
                  </w:tr>
                  <w:tr>
                    <w:trPr>
                      <w:trHeight w:val="350"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8" w:right="0"/>
                          <w:jc w:val="left"/>
                          <w:rPr>
                            <w:rFonts w:ascii="Arial" w:hAnsi="Arial" w:cs="Arial" w:eastAsia="Arial" w:hint="default"/>
                            <w:sz w:val="18"/>
                            <w:szCs w:val="18"/>
                          </w:rPr>
                        </w:pPr>
                        <w:r>
                          <w:rPr>
                            <w:rFonts w:ascii="Arial"/>
                            <w:sz w:val="18"/>
                          </w:rPr>
                          <w:t>1,460,708.46</w:t>
                        </w:r>
                      </w:p>
                    </w:tc>
                    <w:tc>
                      <w:tcPr>
                        <w:tcW w:w="146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2"/>
                          <w:jc w:val="righ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13"/>
                          <w:jc w:val="right"/>
                          <w:rPr>
                            <w:rFonts w:ascii="Arial" w:hAnsi="Arial" w:cs="Arial" w:eastAsia="Arial" w:hint="default"/>
                            <w:sz w:val="18"/>
                            <w:szCs w:val="18"/>
                          </w:rPr>
                        </w:pPr>
                        <w:r>
                          <w:rPr>
                            <w:rFonts w:ascii="Arial"/>
                            <w:w w:val="95"/>
                            <w:sz w:val="18"/>
                          </w:rPr>
                          <w:t>3%</w:t>
                        </w:r>
                        <w:r>
                          <w:rPr>
                            <w:rFonts w:ascii="Arial"/>
                            <w:sz w:val="18"/>
                          </w:rPr>
                        </w:r>
                      </w:p>
                    </w:tc>
                  </w:tr>
                  <w:tr>
                    <w:trPr>
                      <w:trHeight w:val="371" w:hRule="exact"/>
                    </w:trPr>
                    <w:tc>
                      <w:tcPr>
                        <w:tcW w:w="1480" w:type="dxa"/>
                        <w:tcBorders>
                          <w:top w:val="nil" w:sz="6" w:space="0" w:color="auto"/>
                          <w:left w:val="nil" w:sz="6" w:space="0" w:color="auto"/>
                          <w:bottom w:val="nil" w:sz="6" w:space="0" w:color="auto"/>
                          <w:right w:val="nil" w:sz="6" w:space="0" w:color="auto"/>
                        </w:tcBorders>
                      </w:tcPr>
                      <w:p>
                        <w:pPr>
                          <w:pStyle w:val="TableParagraph"/>
                          <w:spacing w:line="240" w:lineRule="auto" w:before="24"/>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477" w:type="dxa"/>
                        <w:tcBorders>
                          <w:top w:val="nil" w:sz="6" w:space="0" w:color="auto"/>
                          <w:left w:val="nil" w:sz="6" w:space="0" w:color="auto"/>
                          <w:bottom w:val="nil" w:sz="6" w:space="0" w:color="auto"/>
                          <w:right w:val="nil" w:sz="6" w:space="0" w:color="auto"/>
                        </w:tcBorders>
                      </w:tcPr>
                      <w:p>
                        <w:pPr>
                          <w:pStyle w:val="TableParagraph"/>
                          <w:spacing w:line="240" w:lineRule="auto" w:before="56"/>
                          <w:ind w:left="648" w:right="0"/>
                          <w:jc w:val="left"/>
                          <w:rPr>
                            <w:rFonts w:ascii="Arial" w:hAnsi="Arial" w:cs="Arial" w:eastAsia="Arial" w:hint="default"/>
                            <w:sz w:val="18"/>
                            <w:szCs w:val="18"/>
                          </w:rPr>
                        </w:pPr>
                        <w:r>
                          <w:rPr>
                            <w:rFonts w:ascii="Arial"/>
                            <w:sz w:val="18"/>
                          </w:rPr>
                          <w:t>1,400,000.00</w:t>
                        </w:r>
                      </w:p>
                    </w:tc>
                    <w:tc>
                      <w:tcPr>
                        <w:tcW w:w="1464" w:type="dxa"/>
                        <w:tcBorders>
                          <w:top w:val="nil" w:sz="6" w:space="0" w:color="auto"/>
                          <w:left w:val="nil" w:sz="6" w:space="0" w:color="auto"/>
                          <w:bottom w:val="nil" w:sz="6" w:space="0" w:color="auto"/>
                          <w:right w:val="nil" w:sz="6" w:space="0" w:color="auto"/>
                        </w:tcBorders>
                      </w:tcPr>
                      <w:p>
                        <w:pPr/>
                      </w:p>
                    </w:tc>
                    <w:tc>
                      <w:tcPr>
                        <w:tcW w:w="1247" w:type="dxa"/>
                        <w:tcBorders>
                          <w:top w:val="nil" w:sz="6" w:space="0" w:color="auto"/>
                          <w:left w:val="nil" w:sz="6" w:space="0" w:color="auto"/>
                          <w:bottom w:val="nil" w:sz="6" w:space="0" w:color="auto"/>
                          <w:right w:val="nil" w:sz="6" w:space="0" w:color="auto"/>
                        </w:tcBorders>
                      </w:tcPr>
                      <w:p>
                        <w:pPr>
                          <w:pStyle w:val="TableParagraph"/>
                          <w:spacing w:line="240" w:lineRule="auto" w:before="27"/>
                          <w:ind w:right="232"/>
                          <w:jc w:val="righ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06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513"/>
                          <w:jc w:val="right"/>
                          <w:rPr>
                            <w:rFonts w:ascii="Arial" w:hAnsi="Arial" w:cs="Arial" w:eastAsia="Arial" w:hint="default"/>
                            <w:sz w:val="18"/>
                            <w:szCs w:val="18"/>
                          </w:rPr>
                        </w:pPr>
                        <w:r>
                          <w:rPr>
                            <w:rFonts w:ascii="Arial"/>
                            <w:w w:val="95"/>
                            <w:sz w:val="18"/>
                          </w:rPr>
                          <w:t>3%</w:t>
                        </w:r>
                        <w:r>
                          <w:rPr>
                            <w:rFonts w:ascii="Arial"/>
                            <w:sz w:val="18"/>
                          </w:rPr>
                        </w:r>
                      </w:p>
                    </w:tc>
                  </w:tr>
                </w:tbl>
                <w:p>
                  <w:pPr/>
                </w:p>
              </w:txbxContent>
            </v:textbox>
            <w10:wrap type="none"/>
          </v:shape>
        </w:pict>
      </w:r>
      <w:r>
        <w:rPr>
          <w:rFonts w:ascii="宋体" w:hAnsi="宋体" w:cs="宋体" w:eastAsia="宋体" w:hint="default"/>
          <w:sz w:val="21"/>
          <w:szCs w:val="21"/>
        </w:rPr>
        <w:t>期末应收账款中无持本公司</w:t>
      </w:r>
      <w:r>
        <w:rPr>
          <w:rFonts w:ascii="宋体" w:hAnsi="宋体" w:cs="宋体" w:eastAsia="宋体" w:hint="default"/>
          <w:spacing w:val="-55"/>
          <w:sz w:val="21"/>
          <w:szCs w:val="21"/>
        </w:rPr>
        <w:t> </w:t>
      </w:r>
      <w:r>
        <w:rPr>
          <w:rFonts w:ascii="Arial" w:hAnsi="Arial" w:cs="Arial" w:eastAsia="Arial" w:hint="default"/>
          <w:sz w:val="21"/>
          <w:szCs w:val="21"/>
        </w:rPr>
        <w:t>5%</w:t>
      </w:r>
      <w:r>
        <w:rPr>
          <w:rFonts w:ascii="宋体" w:hAnsi="宋体" w:cs="宋体" w:eastAsia="宋体" w:hint="default"/>
          <w:sz w:val="21"/>
          <w:szCs w:val="21"/>
        </w:rPr>
        <w:t>以上（含</w:t>
      </w:r>
      <w:r>
        <w:rPr>
          <w:rFonts w:ascii="宋体" w:hAnsi="宋体" w:cs="宋体" w:eastAsia="宋体" w:hint="default"/>
          <w:spacing w:val="-57"/>
          <w:sz w:val="21"/>
          <w:szCs w:val="21"/>
        </w:rPr>
        <w:t> </w:t>
      </w:r>
      <w:r>
        <w:rPr>
          <w:rFonts w:ascii="Arial" w:hAnsi="Arial" w:cs="Arial" w:eastAsia="Arial" w:hint="default"/>
          <w:sz w:val="21"/>
          <w:szCs w:val="21"/>
        </w:rPr>
        <w:t>5%</w:t>
      </w:r>
      <w:r>
        <w:rPr>
          <w:rFonts w:ascii="宋体" w:hAnsi="宋体" w:cs="宋体" w:eastAsia="宋体" w:hint="default"/>
          <w:sz w:val="21"/>
          <w:szCs w:val="21"/>
        </w:rPr>
        <w:t>）表决权股份的股东单位欠款。</w:t>
      </w:r>
      <w:r>
        <w:rPr>
          <w:rFonts w:ascii="宋体" w:hAnsi="宋体" w:cs="宋体" w:eastAsia="宋体" w:hint="default"/>
          <w:w w:val="100"/>
          <w:sz w:val="21"/>
          <w:szCs w:val="21"/>
        </w:rPr>
        <w:t> </w:t>
      </w:r>
      <w:r>
        <w:rPr>
          <w:rFonts w:ascii="Arial" w:hAnsi="Arial" w:cs="Arial" w:eastAsia="Arial" w:hint="default"/>
          <w:sz w:val="21"/>
          <w:szCs w:val="21"/>
        </w:rPr>
        <w:t>(4)</w:t>
      </w:r>
      <w:r>
        <w:rPr>
          <w:rFonts w:ascii="Arial" w:hAnsi="Arial" w:cs="Arial" w:eastAsia="Arial" w:hint="default"/>
          <w:spacing w:val="-2"/>
          <w:sz w:val="21"/>
          <w:szCs w:val="21"/>
        </w:rPr>
        <w:t> </w:t>
      </w:r>
      <w:r>
        <w:rPr>
          <w:rFonts w:ascii="宋体" w:hAnsi="宋体" w:cs="宋体" w:eastAsia="宋体" w:hint="default"/>
          <w:sz w:val="21"/>
          <w:szCs w:val="21"/>
        </w:rPr>
        <w:t>期末应收账款中欠款金额前五名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spacing w:before="36"/>
        <w:ind w:left="243" w:right="1240" w:firstLine="0"/>
        <w:jc w:val="left"/>
        <w:rPr>
          <w:rFonts w:ascii="宋体" w:hAnsi="宋体" w:cs="宋体" w:eastAsia="宋体" w:hint="default"/>
          <w:sz w:val="21"/>
          <w:szCs w:val="21"/>
        </w:rPr>
      </w:pPr>
      <w:r>
        <w:rPr>
          <w:rFonts w:ascii="Arial" w:hAnsi="Arial" w:cs="Arial" w:eastAsia="Arial" w:hint="default"/>
          <w:sz w:val="21"/>
          <w:szCs w:val="21"/>
        </w:rPr>
        <w:t>(5) </w:t>
      </w:r>
      <w:r>
        <w:rPr>
          <w:rFonts w:ascii="宋体" w:hAnsi="宋体" w:cs="宋体" w:eastAsia="宋体" w:hint="default"/>
          <w:sz w:val="21"/>
          <w:szCs w:val="21"/>
        </w:rPr>
        <w:t>期末关联方应收账款占应收账款总金额的</w:t>
      </w:r>
      <w:r>
        <w:rPr>
          <w:rFonts w:ascii="宋体" w:hAnsi="宋体" w:cs="宋体" w:eastAsia="宋体" w:hint="default"/>
          <w:spacing w:val="-61"/>
          <w:sz w:val="21"/>
          <w:szCs w:val="21"/>
        </w:rPr>
        <w:t> </w:t>
      </w:r>
      <w:r>
        <w:rPr>
          <w:rFonts w:ascii="Arial" w:hAnsi="Arial" w:cs="Arial" w:eastAsia="Arial" w:hint="default"/>
          <w:sz w:val="21"/>
          <w:szCs w:val="21"/>
        </w:rPr>
        <w:t>49.66%</w:t>
      </w:r>
      <w:r>
        <w:rPr>
          <w:rFonts w:ascii="宋体" w:hAnsi="宋体" w:cs="宋体" w:eastAsia="宋体" w:hint="default"/>
          <w:sz w:val="21"/>
          <w:szCs w:val="21"/>
        </w:rPr>
        <w:t>。</w:t>
      </w:r>
    </w:p>
    <w:p>
      <w:pPr>
        <w:spacing w:before="118"/>
        <w:ind w:left="243" w:right="1240" w:firstLine="0"/>
        <w:jc w:val="left"/>
        <w:rPr>
          <w:rFonts w:ascii="宋体" w:hAnsi="宋体" w:cs="宋体" w:eastAsia="宋体" w:hint="default"/>
          <w:sz w:val="21"/>
          <w:szCs w:val="21"/>
        </w:rPr>
      </w:pPr>
      <w:r>
        <w:rPr>
          <w:rFonts w:ascii="Arial" w:hAnsi="Arial" w:cs="Arial" w:eastAsia="Arial" w:hint="default"/>
          <w:b/>
          <w:bCs/>
          <w:sz w:val="21"/>
          <w:szCs w:val="21"/>
        </w:rPr>
        <w:t>4. </w:t>
      </w:r>
      <w:r>
        <w:rPr>
          <w:rFonts w:ascii="Arial" w:hAnsi="Arial" w:cs="Arial" w:eastAsia="Arial" w:hint="default"/>
          <w:b/>
          <w:bCs/>
          <w:spacing w:val="27"/>
          <w:sz w:val="21"/>
          <w:szCs w:val="21"/>
        </w:rPr>
        <w:t> </w:t>
      </w:r>
      <w:r>
        <w:rPr>
          <w:rFonts w:ascii="宋体" w:hAnsi="宋体" w:cs="宋体" w:eastAsia="宋体" w:hint="default"/>
          <w:sz w:val="21"/>
          <w:szCs w:val="21"/>
        </w:rPr>
        <w:t>其他应收款</w:t>
      </w:r>
    </w:p>
    <w:p>
      <w:pPr>
        <w:spacing w:before="118"/>
        <w:ind w:left="243" w:right="1240"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其他应收款构成</w:t>
      </w:r>
    </w:p>
    <w:p>
      <w:pPr>
        <w:tabs>
          <w:tab w:pos="2964" w:val="left" w:leader="none"/>
          <w:tab w:pos="7546" w:val="left" w:leader="none"/>
        </w:tabs>
        <w:spacing w:before="189"/>
        <w:ind w:left="430" w:right="1240" w:firstLine="0"/>
        <w:jc w:val="left"/>
        <w:rPr>
          <w:rFonts w:ascii="宋体" w:hAnsi="宋体" w:cs="宋体" w:eastAsia="宋体" w:hint="default"/>
          <w:sz w:val="18"/>
          <w:szCs w:val="18"/>
        </w:rPr>
      </w:pPr>
      <w:r>
        <w:rPr/>
        <w:pict>
          <v:group style="position:absolute;margin-left:136.319992pt;margin-top:26.081127pt;width:216.25pt;height:1pt;mso-position-horizontal-relative:page;mso-position-vertical-relative:paragraph;z-index:-542656" coordorigin="2726,522" coordsize="4325,20">
            <v:group style="position:absolute;left:2736;top:531;width:1260;height:2" coordorigin="2736,531" coordsize="1260,2">
              <v:shape style="position:absolute;left:2736;top:531;width:1260;height:2" coordorigin="2736,531" coordsize="1260,0" path="m2736,531l3996,531e" filled="false" stroked="true" strokeweight=".96pt" strokecolor="#000000">
                <v:path arrowok="t"/>
              </v:shape>
            </v:group>
            <v:group style="position:absolute;left:3996;top:531;width:20;height:2" coordorigin="3996,531" coordsize="20,2">
              <v:shape style="position:absolute;left:3996;top:531;width:20;height:2" coordorigin="3996,531" coordsize="20,0" path="m3996,531l4015,531e" filled="false" stroked="true" strokeweight=".96pt" strokecolor="#000000">
                <v:path arrowok="t"/>
              </v:shape>
            </v:group>
            <v:group style="position:absolute;left:4015;top:531;width:927;height:2" coordorigin="4015,531" coordsize="927,2">
              <v:shape style="position:absolute;left:4015;top:531;width:927;height:2" coordorigin="4015,531" coordsize="927,0" path="m4015,531l4942,531e" filled="false" stroked="true" strokeweight=".96pt" strokecolor="#000000">
                <v:path arrowok="t"/>
              </v:shape>
            </v:group>
            <v:group style="position:absolute;left:4942;top:531;width:20;height:2" coordorigin="4942,531" coordsize="20,2">
              <v:shape style="position:absolute;left:4942;top:531;width:20;height:2" coordorigin="4942,531" coordsize="20,0" path="m4942,531l4961,531e" filled="false" stroked="true" strokeweight=".96pt" strokecolor="#000000">
                <v:path arrowok="t"/>
              </v:shape>
            </v:group>
            <v:group style="position:absolute;left:4961;top:531;width:821;height:2" coordorigin="4961,531" coordsize="821,2">
              <v:shape style="position:absolute;left:4961;top:531;width:821;height:2" coordorigin="4961,531" coordsize="821,0" path="m4961,531l5782,531e" filled="false" stroked="true" strokeweight=".96pt" strokecolor="#000000">
                <v:path arrowok="t"/>
              </v:shape>
            </v:group>
            <v:group style="position:absolute;left:5782;top:531;width:20;height:2" coordorigin="5782,531" coordsize="20,2">
              <v:shape style="position:absolute;left:5782;top:531;width:20;height:2" coordorigin="5782,531" coordsize="20,0" path="m5782,531l5801,531e" filled="false" stroked="true" strokeweight=".96pt" strokecolor="#000000">
                <v:path arrowok="t"/>
              </v:shape>
            </v:group>
            <v:group style="position:absolute;left:5801;top:531;width:1241;height:2" coordorigin="5801,531" coordsize="1241,2">
              <v:shape style="position:absolute;left:5801;top:531;width:1241;height:2" coordorigin="5801,531" coordsize="1241,0" path="m5801,531l7042,531e" filled="false" stroked="true" strokeweight=".96pt" strokecolor="#000000">
                <v:path arrowok="t"/>
              </v:shape>
            </v:group>
            <w10:wrap type="none"/>
          </v:group>
        </w:pict>
      </w:r>
      <w:r>
        <w:rPr/>
        <w:pict>
          <v:group style="position:absolute;margin-left:363.359985pt;margin-top:26.081127pt;width:220.2pt;height:1pt;mso-position-horizontal-relative:page;mso-position-vertical-relative:paragraph;z-index:-542632" coordorigin="7267,522" coordsize="4404,20">
            <v:group style="position:absolute;left:7277;top:531;width:1340;height:2" coordorigin="7277,531" coordsize="1340,2">
              <v:shape style="position:absolute;left:7277;top:531;width:1340;height:2" coordorigin="7277,531" coordsize="1340,0" path="m7277,531l8616,531e" filled="false" stroked="true" strokeweight=".96pt" strokecolor="#000000">
                <v:path arrowok="t"/>
              </v:shape>
            </v:group>
            <v:group style="position:absolute;left:8616;top:531;width:20;height:2" coordorigin="8616,531" coordsize="20,2">
              <v:shape style="position:absolute;left:8616;top:531;width:20;height:2" coordorigin="8616,531" coordsize="20,0" path="m8616,531l8635,531e" filled="false" stroked="true" strokeweight=".96pt" strokecolor="#000000">
                <v:path arrowok="t"/>
              </v:shape>
            </v:group>
            <v:group style="position:absolute;left:8635;top:531;width:927;height:2" coordorigin="8635,531" coordsize="927,2">
              <v:shape style="position:absolute;left:8635;top:531;width:927;height:2" coordorigin="8635,531" coordsize="927,0" path="m8635,531l9562,531e" filled="false" stroked="true" strokeweight=".96pt" strokecolor="#000000">
                <v:path arrowok="t"/>
              </v:shape>
            </v:group>
            <v:group style="position:absolute;left:9562;top:531;width:20;height:2" coordorigin="9562,531" coordsize="20,2">
              <v:shape style="position:absolute;left:9562;top:531;width:20;height:2" coordorigin="9562,531" coordsize="20,0" path="m9562,531l9581,531e" filled="false" stroked="true" strokeweight=".96pt" strokecolor="#000000">
                <v:path arrowok="t"/>
              </v:shape>
            </v:group>
            <v:group style="position:absolute;left:9581;top:531;width:910;height:2" coordorigin="9581,531" coordsize="910,2">
              <v:shape style="position:absolute;left:9581;top:531;width:910;height:2" coordorigin="9581,531" coordsize="910,0" path="m9581,531l10490,531e" filled="false" stroked="true" strokeweight=".96pt" strokecolor="#000000">
                <v:path arrowok="t"/>
              </v:shape>
            </v:group>
            <v:group style="position:absolute;left:10490;top:531;width:20;height:2" coordorigin="10490,531" coordsize="20,2">
              <v:shape style="position:absolute;left:10490;top:531;width:20;height:2" coordorigin="10490,531" coordsize="20,0" path="m10490,531l10510,531e" filled="false" stroked="true" strokeweight=".96pt" strokecolor="#000000">
                <v:path arrowok="t"/>
              </v:shape>
            </v:group>
            <v:group style="position:absolute;left:10510;top:531;width:1152;height:2" coordorigin="10510,531" coordsize="1152,2">
              <v:shape style="position:absolute;left:10510;top:531;width:1152;height:2" coordorigin="10510,531" coordsize="1152,0" path="m10510,531l11662,531e" filled="false" stroked="true" strokeweight=".96pt" strokecolor="#000000">
                <v:path arrowok="t"/>
              </v:shape>
            </v:group>
            <w10:wrap type="none"/>
          </v:group>
        </w:pict>
      </w: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t>期末数</w:t>
        <w:tab/>
      </w:r>
      <w:r>
        <w:rPr>
          <w:rFonts w:ascii="宋体" w:hAnsi="宋体" w:cs="宋体" w:eastAsia="宋体" w:hint="default"/>
          <w:sz w:val="18"/>
          <w:szCs w:val="18"/>
        </w:rPr>
        <w:t>期初数</w:t>
      </w:r>
    </w:p>
    <w:p>
      <w:pPr>
        <w:spacing w:after="0"/>
        <w:jc w:val="left"/>
        <w:rPr>
          <w:rFonts w:ascii="宋体" w:hAnsi="宋体" w:cs="宋体" w:eastAsia="宋体" w:hint="default"/>
          <w:sz w:val="18"/>
          <w:szCs w:val="18"/>
        </w:rPr>
        <w:sectPr>
          <w:pgSz w:w="11900" w:h="16840"/>
          <w:pgMar w:header="880" w:footer="981" w:top="1120" w:bottom="1180" w:left="1660" w:right="100"/>
        </w:sectPr>
      </w:pPr>
    </w:p>
    <w:p>
      <w:pPr>
        <w:spacing w:line="240" w:lineRule="auto" w:before="13"/>
        <w:rPr>
          <w:rFonts w:ascii="宋体" w:hAnsi="宋体" w:cs="宋体" w:eastAsia="宋体" w:hint="default"/>
          <w:sz w:val="14"/>
          <w:szCs w:val="14"/>
        </w:rPr>
      </w:pPr>
    </w:p>
    <w:p>
      <w:pPr>
        <w:tabs>
          <w:tab w:pos="2544" w:val="left" w:leader="none"/>
        </w:tabs>
        <w:spacing w:line="158" w:lineRule="auto" w:before="0"/>
        <w:ind w:left="2635" w:right="0" w:hanging="128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占总额</w:t>
      </w:r>
      <w:r>
        <w:rPr>
          <w:rFonts w:ascii="宋体" w:hAnsi="宋体" w:cs="宋体" w:eastAsia="宋体" w:hint="default"/>
          <w:w w:val="99"/>
          <w:position w:val="12"/>
          <w:sz w:val="18"/>
          <w:szCs w:val="18"/>
        </w:rPr>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32" w:lineRule="exact" w:before="110"/>
        <w:ind w:left="224"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spacing w:val="-50"/>
          <w:w w:val="95"/>
          <w:sz w:val="18"/>
          <w:szCs w:val="18"/>
          <w:u w:val="single" w:color="000000"/>
        </w:rPr>
        <w:t> </w:t>
      </w:r>
      <w:r>
        <w:rPr>
          <w:rFonts w:ascii="宋体" w:hAnsi="宋体" w:cs="宋体" w:eastAsia="宋体" w:hint="default"/>
          <w:spacing w:val="-50"/>
          <w:w w:val="95"/>
          <w:sz w:val="18"/>
          <w:szCs w:val="18"/>
        </w:rPr>
      </w:r>
      <w:r>
        <w:rPr>
          <w:rFonts w:ascii="宋体" w:hAnsi="宋体" w:cs="宋体" w:eastAsia="宋体" w:hint="default"/>
          <w:spacing w:val="-50"/>
          <w:w w:val="95"/>
          <w:sz w:val="18"/>
          <w:szCs w:val="18"/>
        </w:rPr>
      </w:r>
      <w:r>
        <w:rPr>
          <w:rFonts w:ascii="宋体" w:hAnsi="宋体" w:cs="宋体" w:eastAsia="宋体" w:hint="default"/>
          <w:w w:val="95"/>
          <w:sz w:val="18"/>
          <w:szCs w:val="18"/>
          <w:u w:val="single" w:color="000000"/>
        </w:rPr>
        <w:t>计提比例</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13"/>
        <w:rPr>
          <w:rFonts w:ascii="宋体" w:hAnsi="宋体" w:cs="宋体" w:eastAsia="宋体" w:hint="default"/>
          <w:sz w:val="14"/>
          <w:szCs w:val="14"/>
        </w:rPr>
      </w:pPr>
      <w:r>
        <w:rPr/>
        <w:br w:type="column"/>
      </w:r>
      <w:r>
        <w:rPr>
          <w:rFonts w:ascii="宋体"/>
          <w:sz w:val="14"/>
        </w:rPr>
      </w:r>
    </w:p>
    <w:p>
      <w:pPr>
        <w:tabs>
          <w:tab w:pos="1824" w:val="left" w:leader="none"/>
          <w:tab w:pos="3056" w:val="left" w:leader="none"/>
        </w:tabs>
        <w:spacing w:line="158" w:lineRule="auto" w:before="0"/>
        <w:ind w:left="3147" w:right="0" w:hanging="2859"/>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w w:val="95"/>
          <w:position w:val="12"/>
          <w:sz w:val="18"/>
          <w:szCs w:val="18"/>
          <w:u w:val="single" w:color="000000"/>
        </w:rPr>
        <w:t>占总额</w:t>
      </w:r>
      <w:r>
        <w:rPr>
          <w:rFonts w:ascii="宋体" w:hAnsi="宋体" w:cs="宋体" w:eastAsia="宋体" w:hint="default"/>
          <w:spacing w:val="-59"/>
          <w:w w:val="95"/>
          <w:position w:val="12"/>
          <w:sz w:val="18"/>
          <w:szCs w:val="18"/>
          <w:u w:val="single" w:color="000000"/>
        </w:rPr>
        <w:t> </w:t>
      </w:r>
      <w:r>
        <w:rPr>
          <w:rFonts w:ascii="宋体" w:hAnsi="宋体" w:cs="宋体" w:eastAsia="宋体" w:hint="default"/>
          <w:spacing w:val="-59"/>
          <w:w w:val="95"/>
          <w:position w:val="12"/>
          <w:sz w:val="18"/>
          <w:szCs w:val="18"/>
        </w:rPr>
      </w:r>
      <w:r>
        <w:rPr>
          <w:rFonts w:ascii="宋体" w:hAnsi="宋体" w:cs="宋体" w:eastAsia="宋体" w:hint="default"/>
          <w:spacing w:val="-59"/>
          <w:w w:val="95"/>
          <w:position w:val="12"/>
          <w:sz w:val="18"/>
          <w:szCs w:val="18"/>
        </w:rPr>
      </w:r>
      <w:r>
        <w:rPr>
          <w:rFonts w:ascii="宋体" w:hAnsi="宋体" w:cs="宋体" w:eastAsia="宋体" w:hint="default"/>
          <w:spacing w:val="-59"/>
          <w:w w:val="95"/>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32" w:lineRule="exact" w:before="110"/>
        <w:ind w:left="3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坏账准备</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计提比例</w:t>
      </w:r>
      <w:r>
        <w:rPr>
          <w:rFonts w:ascii="宋体" w:hAnsi="宋体" w:cs="宋体" w:eastAsia="宋体" w:hint="default"/>
          <w:sz w:val="18"/>
          <w:szCs w:val="18"/>
        </w:rPr>
      </w:r>
    </w:p>
    <w:p>
      <w:pPr>
        <w:spacing w:line="240" w:lineRule="auto" w:before="7"/>
        <w:rPr>
          <w:rFonts w:ascii="宋体" w:hAnsi="宋体" w:cs="宋体" w:eastAsia="宋体" w:hint="default"/>
          <w:sz w:val="15"/>
          <w:szCs w:val="15"/>
        </w:rPr>
      </w:pPr>
      <w:r>
        <w:rPr/>
        <w:br w:type="column"/>
      </w:r>
      <w:r>
        <w:rPr>
          <w:rFonts w:ascii="宋体"/>
          <w:sz w:val="15"/>
        </w:rPr>
      </w:r>
    </w:p>
    <w:p>
      <w:pPr>
        <w:spacing w:before="0"/>
        <w:ind w:left="240"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60" w:right="100"/>
          <w:cols w:num="5" w:equalWidth="0">
            <w:col w:w="3085" w:space="40"/>
            <w:col w:w="944" w:space="40"/>
            <w:col w:w="3596" w:space="40"/>
            <w:col w:w="1036" w:space="40"/>
            <w:col w:w="1319"/>
          </w:cols>
        </w:sectPr>
      </w:pPr>
    </w:p>
    <w:p>
      <w:pPr>
        <w:spacing w:before="31"/>
        <w:ind w:left="245" w:right="124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、个别计提的应收款项</w:t>
      </w:r>
    </w:p>
    <w:p>
      <w:pPr>
        <w:spacing w:line="240" w:lineRule="auto" w:before="7"/>
        <w:rPr>
          <w:rFonts w:ascii="宋体" w:hAnsi="宋体" w:cs="宋体" w:eastAsia="宋体" w:hint="default"/>
          <w:sz w:val="4"/>
          <w:szCs w:val="4"/>
        </w:rPr>
      </w:pPr>
    </w:p>
    <w:tbl>
      <w:tblPr>
        <w:tblW w:w="0" w:type="auto"/>
        <w:jc w:val="left"/>
        <w:tblInd w:w="210" w:type="dxa"/>
        <w:tblLayout w:type="fixed"/>
        <w:tblCellMar>
          <w:top w:w="0" w:type="dxa"/>
          <w:left w:w="0" w:type="dxa"/>
          <w:bottom w:w="0" w:type="dxa"/>
          <w:right w:w="0" w:type="dxa"/>
        </w:tblCellMar>
        <w:tblLook w:val="01E0"/>
      </w:tblPr>
      <w:tblGrid>
        <w:gridCol w:w="865"/>
        <w:gridCol w:w="1267"/>
        <w:gridCol w:w="1057"/>
        <w:gridCol w:w="722"/>
        <w:gridCol w:w="1260"/>
        <w:gridCol w:w="232"/>
        <w:gridCol w:w="1343"/>
        <w:gridCol w:w="1110"/>
        <w:gridCol w:w="765"/>
        <w:gridCol w:w="1208"/>
      </w:tblGrid>
      <w:tr>
        <w:trPr>
          <w:trHeight w:val="280" w:hRule="exact"/>
        </w:trPr>
        <w:tc>
          <w:tcPr>
            <w:tcW w:w="213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978" w:right="0"/>
              <w:jc w:val="left"/>
              <w:rPr>
                <w:rFonts w:ascii="Arial" w:hAnsi="Arial" w:cs="Arial" w:eastAsia="Arial" w:hint="default"/>
                <w:sz w:val="18"/>
                <w:szCs w:val="18"/>
              </w:rPr>
            </w:pPr>
            <w:r>
              <w:rPr>
                <w:rFonts w:ascii="Arial"/>
                <w:sz w:val="18"/>
              </w:rPr>
              <w:t>17,283,806.16</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18"/>
              <w:jc w:val="right"/>
              <w:rPr>
                <w:rFonts w:ascii="Arial" w:hAnsi="Arial" w:cs="Arial" w:eastAsia="Arial" w:hint="default"/>
                <w:sz w:val="18"/>
                <w:szCs w:val="18"/>
              </w:rPr>
            </w:pPr>
            <w:r>
              <w:rPr>
                <w:rFonts w:ascii="Arial"/>
                <w:spacing w:val="-1"/>
                <w:sz w:val="18"/>
              </w:rPr>
              <w:t>74.38%</w:t>
            </w:r>
          </w:p>
        </w:tc>
        <w:tc>
          <w:tcPr>
            <w:tcW w:w="1982"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17" w:right="0"/>
              <w:jc w:val="left"/>
              <w:rPr>
                <w:rFonts w:ascii="Arial" w:hAnsi="Arial" w:cs="Arial" w:eastAsia="Arial" w:hint="default"/>
                <w:sz w:val="18"/>
                <w:szCs w:val="18"/>
              </w:rPr>
            </w:pPr>
            <w:r>
              <w:rPr>
                <w:rFonts w:ascii="Arial"/>
                <w:sz w:val="18"/>
              </w:rPr>
              <w:t>16,461,452.03</w:t>
            </w:r>
          </w:p>
        </w:tc>
        <w:tc>
          <w:tcPr>
            <w:tcW w:w="157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511" w:right="0"/>
              <w:jc w:val="left"/>
              <w:rPr>
                <w:rFonts w:ascii="Arial" w:hAnsi="Arial" w:cs="Arial" w:eastAsia="Arial" w:hint="default"/>
                <w:sz w:val="18"/>
                <w:szCs w:val="18"/>
              </w:rPr>
            </w:pPr>
            <w:r>
              <w:rPr>
                <w:rFonts w:ascii="Arial"/>
                <w:sz w:val="18"/>
              </w:rPr>
              <w:t>1,766,900.00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263"/>
              <w:jc w:val="right"/>
              <w:rPr>
                <w:rFonts w:ascii="Arial" w:hAnsi="Arial" w:cs="Arial" w:eastAsia="Arial" w:hint="default"/>
                <w:sz w:val="18"/>
                <w:szCs w:val="18"/>
              </w:rPr>
            </w:pPr>
            <w:r>
              <w:rPr>
                <w:rFonts w:ascii="Arial"/>
                <w:w w:val="95"/>
                <w:sz w:val="18"/>
              </w:rPr>
              <w:t>7.68%</w:t>
            </w:r>
            <w:r>
              <w:rPr>
                <w:rFonts w:ascii="Arial"/>
                <w:sz w:val="18"/>
              </w:rPr>
            </w:r>
          </w:p>
        </w:tc>
        <w:tc>
          <w:tcPr>
            <w:tcW w:w="197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77"/>
              <w:ind w:left="884" w:right="0"/>
              <w:jc w:val="left"/>
              <w:rPr>
                <w:rFonts w:ascii="Arial" w:hAnsi="Arial" w:cs="Arial" w:eastAsia="Arial" w:hint="default"/>
                <w:sz w:val="18"/>
                <w:szCs w:val="18"/>
              </w:rPr>
            </w:pPr>
            <w:r>
              <w:rPr>
                <w:rFonts w:ascii="Arial"/>
                <w:sz w:val="18"/>
              </w:rPr>
              <w:t>1,604,950.00</w:t>
            </w:r>
          </w:p>
        </w:tc>
      </w:tr>
      <w:tr>
        <w:trPr>
          <w:trHeight w:val="386" w:hRule="exact"/>
        </w:trPr>
        <w:tc>
          <w:tcPr>
            <w:tcW w:w="9828" w:type="dxa"/>
            <w:gridSpan w:val="10"/>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tc>
      </w:tr>
      <w:tr>
        <w:trPr>
          <w:trHeight w:val="313"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2" w:lineRule="exact"/>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4,018,726.50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18"/>
              <w:jc w:val="right"/>
              <w:rPr>
                <w:rFonts w:ascii="Arial" w:hAnsi="Arial" w:cs="Arial" w:eastAsia="Arial" w:hint="default"/>
                <w:sz w:val="18"/>
                <w:szCs w:val="18"/>
              </w:rPr>
            </w:pPr>
            <w:r>
              <w:rPr>
                <w:rFonts w:ascii="Arial"/>
                <w:spacing w:val="-1"/>
                <w:sz w:val="18"/>
              </w:rPr>
              <w:t>17.30%</w:t>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7"/>
              <w:jc w:val="right"/>
              <w:rPr>
                <w:rFonts w:ascii="Arial" w:hAnsi="Arial" w:cs="Arial" w:eastAsia="Arial" w:hint="default"/>
                <w:sz w:val="18"/>
                <w:szCs w:val="18"/>
              </w:rPr>
            </w:pPr>
            <w:r>
              <w:rPr>
                <w:rFonts w:ascii="Arial"/>
                <w:w w:val="95"/>
                <w:sz w:val="18"/>
              </w:rPr>
              <w:t>0.5%</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
              <w:jc w:val="right"/>
              <w:rPr>
                <w:rFonts w:ascii="Arial" w:hAnsi="Arial" w:cs="Arial" w:eastAsia="Arial" w:hint="default"/>
                <w:sz w:val="18"/>
                <w:szCs w:val="18"/>
              </w:rPr>
            </w:pPr>
            <w:r>
              <w:rPr>
                <w:rFonts w:ascii="Arial"/>
                <w:spacing w:val="-1"/>
                <w:sz w:val="18"/>
              </w:rPr>
              <w:t>23,474.26</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
              <w:jc w:val="right"/>
              <w:rPr>
                <w:rFonts w:ascii="Arial" w:hAnsi="Arial" w:cs="Arial" w:eastAsia="Arial" w:hint="default"/>
                <w:sz w:val="18"/>
                <w:szCs w:val="18"/>
              </w:rPr>
            </w:pPr>
            <w:r>
              <w:rPr>
                <w:rFonts w:ascii="Arial"/>
                <w:spacing w:val="-1"/>
                <w:sz w:val="18"/>
              </w:rPr>
              <w:t>1,848,161.62</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3"/>
              <w:jc w:val="right"/>
              <w:rPr>
                <w:rFonts w:ascii="Arial" w:hAnsi="Arial" w:cs="Arial" w:eastAsia="Arial" w:hint="default"/>
                <w:sz w:val="18"/>
                <w:szCs w:val="18"/>
              </w:rPr>
            </w:pPr>
            <w:r>
              <w:rPr>
                <w:rFonts w:ascii="Arial"/>
                <w:w w:val="95"/>
                <w:sz w:val="18"/>
              </w:rPr>
              <w:t>8.03%</w:t>
            </w:r>
            <w:r>
              <w:rPr>
                <w:rFonts w:ascii="Arial"/>
                <w:sz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4"/>
              <w:jc w:val="right"/>
              <w:rPr>
                <w:rFonts w:ascii="Arial" w:hAnsi="Arial" w:cs="Arial" w:eastAsia="Arial" w:hint="default"/>
                <w:sz w:val="18"/>
                <w:szCs w:val="18"/>
              </w:rPr>
            </w:pPr>
            <w:r>
              <w:rPr>
                <w:rFonts w:ascii="Arial"/>
                <w:w w:val="95"/>
                <w:sz w:val="18"/>
              </w:rPr>
              <w:t>0.5%</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9,050.63</w:t>
            </w:r>
          </w:p>
        </w:tc>
      </w:tr>
      <w:tr>
        <w:trPr>
          <w:trHeight w:val="284"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187,375.33</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8"/>
              <w:jc w:val="right"/>
              <w:rPr>
                <w:rFonts w:ascii="Arial" w:hAnsi="Arial" w:cs="Arial" w:eastAsia="Arial" w:hint="default"/>
                <w:sz w:val="18"/>
                <w:szCs w:val="18"/>
              </w:rPr>
            </w:pPr>
            <w:r>
              <w:rPr>
                <w:rFonts w:ascii="Arial"/>
                <w:w w:val="95"/>
                <w:sz w:val="18"/>
              </w:rPr>
              <w:t>0.81%</w:t>
            </w:r>
            <w:r>
              <w:rPr>
                <w:rFonts w:ascii="Arial"/>
                <w:sz w:val="18"/>
              </w:rPr>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5%</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1"/>
                <w:sz w:val="18"/>
              </w:rPr>
              <w:t>9,368.77</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1"/>
                <w:sz w:val="18"/>
              </w:rPr>
              <w:t>3,402,894.51</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Arial" w:hAnsi="Arial" w:cs="Arial" w:eastAsia="Arial" w:hint="default"/>
                <w:sz w:val="18"/>
                <w:szCs w:val="18"/>
              </w:rPr>
            </w:pPr>
            <w:r>
              <w:rPr>
                <w:rFonts w:ascii="Arial"/>
                <w:spacing w:val="-1"/>
                <w:sz w:val="18"/>
              </w:rPr>
              <w:t>14.79%</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w w:val="95"/>
                <w:sz w:val="18"/>
              </w:rPr>
              <w:t>5%</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8"/>
                <w:szCs w:val="18"/>
              </w:rPr>
            </w:pPr>
            <w:r>
              <w:rPr>
                <w:rFonts w:ascii="Arial"/>
                <w:spacing w:val="-1"/>
                <w:sz w:val="18"/>
              </w:rPr>
              <w:t>170,144.72</w:t>
            </w:r>
          </w:p>
        </w:tc>
      </w:tr>
      <w:tr>
        <w:trPr>
          <w:trHeight w:val="284"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0"/>
              <w:jc w:val="right"/>
              <w:rPr>
                <w:rFonts w:ascii="Arial" w:hAnsi="Arial" w:cs="Arial" w:eastAsia="Arial" w:hint="default"/>
                <w:sz w:val="18"/>
                <w:szCs w:val="18"/>
              </w:rPr>
            </w:pPr>
            <w:r>
              <w:rPr>
                <w:rFonts w:ascii="Arial"/>
                <w:spacing w:val="-1"/>
                <w:sz w:val="18"/>
              </w:rPr>
              <w:t>428,416.60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18"/>
              <w:jc w:val="right"/>
              <w:rPr>
                <w:rFonts w:ascii="Arial" w:hAnsi="Arial" w:cs="Arial" w:eastAsia="Arial" w:hint="default"/>
                <w:sz w:val="18"/>
                <w:szCs w:val="18"/>
              </w:rPr>
            </w:pPr>
            <w:r>
              <w:rPr>
                <w:rFonts w:ascii="Arial"/>
                <w:w w:val="95"/>
                <w:sz w:val="18"/>
              </w:rPr>
              <w:t>1.84%</w:t>
            </w:r>
            <w:r>
              <w:rPr>
                <w:rFonts w:ascii="Arial"/>
                <w:sz w:val="18"/>
              </w:rPr>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7"/>
              <w:jc w:val="right"/>
              <w:rPr>
                <w:rFonts w:ascii="Arial" w:hAnsi="Arial" w:cs="Arial" w:eastAsia="Arial" w:hint="default"/>
                <w:sz w:val="18"/>
                <w:szCs w:val="18"/>
              </w:rPr>
            </w:pPr>
            <w:r>
              <w:rPr>
                <w:rFonts w:ascii="Arial"/>
                <w:w w:val="95"/>
                <w:sz w:val="18"/>
              </w:rPr>
              <w:t>10%</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Arial" w:hAnsi="Arial" w:cs="Arial" w:eastAsia="Arial" w:hint="default"/>
                <w:sz w:val="18"/>
                <w:szCs w:val="18"/>
              </w:rPr>
            </w:pPr>
            <w:r>
              <w:rPr>
                <w:rFonts w:ascii="Arial"/>
                <w:spacing w:val="-1"/>
                <w:sz w:val="18"/>
              </w:rPr>
              <w:t>42,841.66</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8"/>
              <w:jc w:val="right"/>
              <w:rPr>
                <w:rFonts w:ascii="Arial" w:hAnsi="Arial" w:cs="Arial" w:eastAsia="Arial" w:hint="default"/>
                <w:sz w:val="18"/>
                <w:szCs w:val="18"/>
              </w:rPr>
            </w:pPr>
            <w:r>
              <w:rPr>
                <w:rFonts w:ascii="Arial"/>
                <w:spacing w:val="-2"/>
                <w:sz w:val="18"/>
              </w:rPr>
              <w:t>2,011,844.14</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263"/>
              <w:jc w:val="right"/>
              <w:rPr>
                <w:rFonts w:ascii="Arial" w:hAnsi="Arial" w:cs="Arial" w:eastAsia="Arial" w:hint="default"/>
                <w:sz w:val="18"/>
                <w:szCs w:val="18"/>
              </w:rPr>
            </w:pPr>
            <w:r>
              <w:rPr>
                <w:rFonts w:ascii="Arial"/>
                <w:w w:val="95"/>
                <w:sz w:val="18"/>
              </w:rPr>
              <w:t>8.75%</w:t>
            </w:r>
            <w:r>
              <w:rPr>
                <w:rFonts w:ascii="Arial"/>
                <w:sz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4"/>
              <w:jc w:val="right"/>
              <w:rPr>
                <w:rFonts w:ascii="Arial" w:hAnsi="Arial" w:cs="Arial" w:eastAsia="Arial" w:hint="default"/>
                <w:sz w:val="18"/>
                <w:szCs w:val="18"/>
              </w:rPr>
            </w:pPr>
            <w:r>
              <w:rPr>
                <w:rFonts w:ascii="Arial"/>
                <w:w w:val="95"/>
                <w:sz w:val="18"/>
              </w:rPr>
              <w:t>10%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33"/>
              <w:jc w:val="right"/>
              <w:rPr>
                <w:rFonts w:ascii="Arial" w:hAnsi="Arial" w:cs="Arial" w:eastAsia="Arial" w:hint="default"/>
                <w:sz w:val="18"/>
                <w:szCs w:val="18"/>
              </w:rPr>
            </w:pPr>
            <w:r>
              <w:rPr>
                <w:rFonts w:ascii="Arial"/>
                <w:spacing w:val="-1"/>
                <w:sz w:val="18"/>
              </w:rPr>
              <w:t>201,184.41</w:t>
            </w:r>
          </w:p>
        </w:tc>
      </w:tr>
      <w:tr>
        <w:trPr>
          <w:trHeight w:val="286"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419,694.60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8"/>
              <w:jc w:val="right"/>
              <w:rPr>
                <w:rFonts w:ascii="Arial" w:hAnsi="Arial" w:cs="Arial" w:eastAsia="Arial" w:hint="default"/>
                <w:sz w:val="18"/>
                <w:szCs w:val="18"/>
              </w:rPr>
            </w:pPr>
            <w:r>
              <w:rPr>
                <w:rFonts w:ascii="Arial"/>
                <w:w w:val="95"/>
                <w:sz w:val="18"/>
              </w:rPr>
              <w:t>1.81%</w:t>
            </w:r>
            <w:r>
              <w:rPr>
                <w:rFonts w:ascii="Arial"/>
                <w:sz w:val="18"/>
              </w:rPr>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30%</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1"/>
                <w:sz w:val="18"/>
              </w:rPr>
              <w:t>125,908.39</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2"/>
                <w:sz w:val="18"/>
              </w:rPr>
              <w:t>11,818,105.73</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Arial" w:hAnsi="Arial" w:cs="Arial" w:eastAsia="Arial" w:hint="default"/>
                <w:sz w:val="18"/>
                <w:szCs w:val="18"/>
              </w:rPr>
            </w:pPr>
            <w:r>
              <w:rPr>
                <w:rFonts w:ascii="Arial"/>
                <w:spacing w:val="-1"/>
                <w:sz w:val="18"/>
              </w:rPr>
              <w:t>51.38%</w:t>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w w:val="95"/>
                <w:sz w:val="18"/>
              </w:rPr>
              <w:t>30%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8"/>
                <w:szCs w:val="18"/>
              </w:rPr>
            </w:pPr>
            <w:r>
              <w:rPr>
                <w:rFonts w:ascii="Arial"/>
                <w:spacing w:val="-1"/>
                <w:sz w:val="18"/>
              </w:rPr>
              <w:t>3,545,431.72</w:t>
            </w:r>
          </w:p>
        </w:tc>
      </w:tr>
      <w:tr>
        <w:trPr>
          <w:trHeight w:val="289"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1"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0"/>
              <w:jc w:val="right"/>
              <w:rPr>
                <w:rFonts w:ascii="Arial" w:hAnsi="Arial" w:cs="Arial" w:eastAsia="Arial" w:hint="default"/>
                <w:sz w:val="18"/>
                <w:szCs w:val="18"/>
              </w:rPr>
            </w:pPr>
            <w:r>
              <w:rPr>
                <w:rFonts w:ascii="Arial"/>
                <w:spacing w:val="-1"/>
                <w:sz w:val="18"/>
              </w:rPr>
              <w:t>401,283.92</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18"/>
              <w:jc w:val="right"/>
              <w:rPr>
                <w:rFonts w:ascii="Arial" w:hAnsi="Arial" w:cs="Arial" w:eastAsia="Arial" w:hint="default"/>
                <w:sz w:val="18"/>
                <w:szCs w:val="18"/>
              </w:rPr>
            </w:pPr>
            <w:r>
              <w:rPr>
                <w:rFonts w:ascii="Arial"/>
                <w:w w:val="95"/>
                <w:sz w:val="18"/>
              </w:rPr>
              <w:t>1.73%</w:t>
            </w:r>
            <w:r>
              <w:rPr>
                <w:rFonts w:ascii="Arial"/>
                <w:sz w:val="18"/>
              </w:rPr>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7"/>
              <w:jc w:val="right"/>
              <w:rPr>
                <w:rFonts w:ascii="Arial" w:hAnsi="Arial" w:cs="Arial" w:eastAsia="Arial" w:hint="default"/>
                <w:sz w:val="18"/>
                <w:szCs w:val="18"/>
              </w:rPr>
            </w:pPr>
            <w:r>
              <w:rPr>
                <w:rFonts w:ascii="Arial"/>
                <w:w w:val="95"/>
                <w:sz w:val="18"/>
              </w:rPr>
              <w:t>50%</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1"/>
                <w:sz w:val="18"/>
              </w:rPr>
              <w:t>200,641.96</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8"/>
              <w:jc w:val="right"/>
              <w:rPr>
                <w:rFonts w:ascii="Arial" w:hAnsi="Arial" w:cs="Arial" w:eastAsia="Arial" w:hint="default"/>
                <w:sz w:val="18"/>
                <w:szCs w:val="18"/>
              </w:rPr>
            </w:pPr>
            <w:r>
              <w:rPr>
                <w:rFonts w:ascii="Arial"/>
                <w:spacing w:val="-1"/>
                <w:sz w:val="18"/>
              </w:rPr>
              <w:t>402,580.60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63"/>
              <w:jc w:val="right"/>
              <w:rPr>
                <w:rFonts w:ascii="Arial" w:hAnsi="Arial" w:cs="Arial" w:eastAsia="Arial" w:hint="default"/>
                <w:sz w:val="18"/>
                <w:szCs w:val="18"/>
              </w:rPr>
            </w:pPr>
            <w:r>
              <w:rPr>
                <w:rFonts w:ascii="Arial"/>
                <w:w w:val="95"/>
                <w:sz w:val="18"/>
              </w:rPr>
              <w:t>1.75%</w:t>
            </w:r>
            <w:r>
              <w:rPr>
                <w:rFonts w:ascii="Arial"/>
                <w:sz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
              <w:jc w:val="right"/>
              <w:rPr>
                <w:rFonts w:ascii="Arial" w:hAnsi="Arial" w:cs="Arial" w:eastAsia="Arial" w:hint="default"/>
                <w:sz w:val="18"/>
                <w:szCs w:val="18"/>
              </w:rPr>
            </w:pPr>
            <w:r>
              <w:rPr>
                <w:rFonts w:ascii="Arial"/>
                <w:w w:val="95"/>
                <w:sz w:val="18"/>
              </w:rPr>
              <w:t>50%</w:t>
            </w:r>
            <w:r>
              <w:rPr>
                <w:rFonts w:ascii="Arial"/>
                <w:sz w:val="18"/>
              </w:rPr>
            </w:r>
          </w:p>
        </w:tc>
        <w:tc>
          <w:tcPr>
            <w:tcW w:w="120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3"/>
              <w:jc w:val="right"/>
              <w:rPr>
                <w:rFonts w:ascii="Arial" w:hAnsi="Arial" w:cs="Arial" w:eastAsia="Arial" w:hint="default"/>
                <w:sz w:val="18"/>
                <w:szCs w:val="18"/>
              </w:rPr>
            </w:pPr>
            <w:r>
              <w:rPr>
                <w:rFonts w:ascii="Arial"/>
                <w:spacing w:val="-1"/>
                <w:sz w:val="18"/>
              </w:rPr>
              <w:t>201,290.30</w:t>
            </w:r>
          </w:p>
        </w:tc>
      </w:tr>
      <w:tr>
        <w:trPr>
          <w:trHeight w:val="303"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5"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267"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0"/>
              <w:jc w:val="right"/>
              <w:rPr>
                <w:rFonts w:ascii="Arial" w:hAnsi="Arial" w:cs="Arial" w:eastAsia="Arial" w:hint="default"/>
                <w:sz w:val="18"/>
                <w:szCs w:val="18"/>
              </w:rPr>
            </w:pPr>
            <w:r>
              <w:rPr>
                <w:rFonts w:ascii="Arial"/>
                <w:spacing w:val="-1"/>
                <w:sz w:val="18"/>
              </w:rPr>
              <w:t>496,661.49</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18"/>
              <w:jc w:val="right"/>
              <w:rPr>
                <w:rFonts w:ascii="Arial" w:hAnsi="Arial" w:cs="Arial" w:eastAsia="Arial" w:hint="default"/>
                <w:sz w:val="18"/>
                <w:szCs w:val="18"/>
              </w:rPr>
            </w:pPr>
            <w:r>
              <w:rPr>
                <w:rFonts w:ascii="Arial"/>
                <w:w w:val="95"/>
                <w:sz w:val="18"/>
              </w:rPr>
              <w:t>2.14%</w:t>
            </w:r>
            <w:r>
              <w:rPr>
                <w:rFonts w:ascii="Arial"/>
                <w:sz w:val="18"/>
              </w:rPr>
            </w:r>
          </w:p>
        </w:tc>
        <w:tc>
          <w:tcPr>
            <w:tcW w:w="722"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
              <w:jc w:val="right"/>
              <w:rPr>
                <w:rFonts w:ascii="Arial" w:hAnsi="Arial" w:cs="Arial" w:eastAsia="Arial" w:hint="default"/>
                <w:sz w:val="18"/>
                <w:szCs w:val="18"/>
              </w:rPr>
            </w:pPr>
            <w:r>
              <w:rPr>
                <w:rFonts w:ascii="Arial"/>
                <w:w w:val="95"/>
                <w:sz w:val="18"/>
              </w:rPr>
              <w:t>100%</w:t>
            </w:r>
            <w:r>
              <w:rPr>
                <w:rFonts w:ascii="Arial"/>
                <w:sz w:val="18"/>
              </w:rPr>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8"/>
              <w:jc w:val="right"/>
              <w:rPr>
                <w:rFonts w:ascii="Arial" w:hAnsi="Arial" w:cs="Arial" w:eastAsia="Arial" w:hint="default"/>
                <w:sz w:val="18"/>
                <w:szCs w:val="18"/>
              </w:rPr>
            </w:pPr>
            <w:r>
              <w:rPr>
                <w:rFonts w:ascii="Arial"/>
                <w:spacing w:val="-1"/>
                <w:sz w:val="18"/>
              </w:rPr>
              <w:t>496,661.50</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8"/>
              <w:jc w:val="right"/>
              <w:rPr>
                <w:rFonts w:ascii="Arial" w:hAnsi="Arial" w:cs="Arial" w:eastAsia="Arial" w:hint="default"/>
                <w:sz w:val="18"/>
                <w:szCs w:val="18"/>
              </w:rPr>
            </w:pPr>
            <w:r>
              <w:rPr>
                <w:rFonts w:ascii="Arial"/>
                <w:spacing w:val="-1"/>
                <w:sz w:val="18"/>
              </w:rPr>
              <w:t>1,752,703.50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263"/>
              <w:jc w:val="right"/>
              <w:rPr>
                <w:rFonts w:ascii="Arial" w:hAnsi="Arial" w:cs="Arial" w:eastAsia="Arial" w:hint="default"/>
                <w:sz w:val="18"/>
                <w:szCs w:val="18"/>
              </w:rPr>
            </w:pPr>
            <w:r>
              <w:rPr>
                <w:rFonts w:ascii="Arial"/>
                <w:w w:val="95"/>
                <w:sz w:val="18"/>
              </w:rPr>
              <w:t>7.62%</w:t>
            </w:r>
            <w:r>
              <w:rPr>
                <w:rFonts w:ascii="Arial"/>
                <w:sz w:val="18"/>
              </w:rPr>
            </w:r>
          </w:p>
        </w:tc>
        <w:tc>
          <w:tcPr>
            <w:tcW w:w="765"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4"/>
              <w:jc w:val="right"/>
              <w:rPr>
                <w:rFonts w:ascii="Arial" w:hAnsi="Arial" w:cs="Arial" w:eastAsia="Arial" w:hint="default"/>
                <w:sz w:val="18"/>
                <w:szCs w:val="18"/>
              </w:rPr>
            </w:pPr>
            <w:r>
              <w:rPr>
                <w:rFonts w:ascii="Arial"/>
                <w:w w:val="95"/>
                <w:sz w:val="18"/>
              </w:rPr>
              <w:t>100%</w:t>
            </w:r>
            <w:r>
              <w:rPr>
                <w:rFonts w:ascii="Arial"/>
                <w:sz w:val="18"/>
              </w:rPr>
            </w:r>
          </w:p>
        </w:tc>
        <w:tc>
          <w:tcPr>
            <w:tcW w:w="1208" w:type="dxa"/>
            <w:tcBorders>
              <w:top w:val="nil" w:sz="6" w:space="0" w:color="auto"/>
              <w:left w:val="nil" w:sz="6" w:space="0" w:color="auto"/>
              <w:bottom w:val="single" w:sz="8" w:space="0" w:color="000000"/>
              <w:right w:val="nil" w:sz="6" w:space="0" w:color="auto"/>
            </w:tcBorders>
          </w:tcPr>
          <w:p>
            <w:pPr>
              <w:pStyle w:val="TableParagraph"/>
              <w:spacing w:line="240" w:lineRule="auto" w:before="38"/>
              <w:ind w:right="33"/>
              <w:jc w:val="right"/>
              <w:rPr>
                <w:rFonts w:ascii="Arial" w:hAnsi="Arial" w:cs="Arial" w:eastAsia="Arial" w:hint="default"/>
                <w:sz w:val="18"/>
                <w:szCs w:val="18"/>
              </w:rPr>
            </w:pPr>
            <w:r>
              <w:rPr>
                <w:rFonts w:ascii="Arial"/>
                <w:spacing w:val="-1"/>
                <w:sz w:val="18"/>
              </w:rPr>
              <w:t>1,752,703.50</w:t>
            </w:r>
          </w:p>
        </w:tc>
      </w:tr>
      <w:tr>
        <w:trPr>
          <w:trHeight w:val="334"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3"/>
              <w:ind w:left="219"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7" w:type="dxa"/>
            <w:tcBorders>
              <w:top w:val="single" w:sz="8" w:space="0" w:color="000000"/>
              <w:left w:val="nil" w:sz="6" w:space="0" w:color="auto"/>
              <w:bottom w:val="single" w:sz="17" w:space="0" w:color="000000"/>
              <w:right w:val="nil" w:sz="6" w:space="0" w:color="auto"/>
            </w:tcBorders>
          </w:tcPr>
          <w:p>
            <w:pPr>
              <w:pStyle w:val="TableParagraph"/>
              <w:spacing w:line="240" w:lineRule="auto" w:before="44"/>
              <w:ind w:right="0"/>
              <w:jc w:val="right"/>
              <w:rPr>
                <w:rFonts w:ascii="Arial" w:hAnsi="Arial" w:cs="Arial" w:eastAsia="Arial" w:hint="default"/>
                <w:sz w:val="18"/>
                <w:szCs w:val="18"/>
              </w:rPr>
            </w:pPr>
            <w:r>
              <w:rPr>
                <w:rFonts w:ascii="Arial"/>
                <w:spacing w:val="-1"/>
                <w:sz w:val="18"/>
              </w:rPr>
              <w:t>23,235,964.60</w:t>
            </w:r>
          </w:p>
        </w:tc>
        <w:tc>
          <w:tcPr>
            <w:tcW w:w="105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8"/>
              <w:jc w:val="right"/>
              <w:rPr>
                <w:rFonts w:ascii="Arial" w:hAnsi="Arial" w:cs="Arial" w:eastAsia="Arial" w:hint="default"/>
                <w:sz w:val="18"/>
                <w:szCs w:val="18"/>
              </w:rPr>
            </w:pPr>
            <w:r>
              <w:rPr>
                <w:rFonts w:ascii="Arial"/>
                <w:spacing w:val="-1"/>
                <w:sz w:val="18"/>
              </w:rPr>
              <w:t>100.00%</w:t>
            </w:r>
          </w:p>
        </w:tc>
        <w:tc>
          <w:tcPr>
            <w:tcW w:w="722" w:type="dxa"/>
            <w:tcBorders>
              <w:top w:val="nil" w:sz="6" w:space="0" w:color="auto"/>
              <w:left w:val="nil" w:sz="6" w:space="0" w:color="auto"/>
              <w:bottom w:val="nil" w:sz="6" w:space="0" w:color="auto"/>
              <w:right w:val="nil" w:sz="6" w:space="0" w:color="auto"/>
            </w:tcBorders>
          </w:tcPr>
          <w:p>
            <w:pPr/>
          </w:p>
        </w:tc>
        <w:tc>
          <w:tcPr>
            <w:tcW w:w="1260" w:type="dxa"/>
            <w:tcBorders>
              <w:top w:val="single" w:sz="8" w:space="0" w:color="000000"/>
              <w:left w:val="nil" w:sz="6" w:space="0" w:color="auto"/>
              <w:bottom w:val="single" w:sz="17" w:space="0" w:color="000000"/>
              <w:right w:val="nil" w:sz="6" w:space="0" w:color="auto"/>
            </w:tcBorders>
          </w:tcPr>
          <w:p>
            <w:pPr>
              <w:pStyle w:val="TableParagraph"/>
              <w:spacing w:line="240" w:lineRule="auto" w:before="44"/>
              <w:ind w:right="8"/>
              <w:jc w:val="right"/>
              <w:rPr>
                <w:rFonts w:ascii="Arial" w:hAnsi="Arial" w:cs="Arial" w:eastAsia="Arial" w:hint="default"/>
                <w:sz w:val="18"/>
                <w:szCs w:val="18"/>
              </w:rPr>
            </w:pPr>
            <w:r>
              <w:rPr>
                <w:rFonts w:ascii="Arial"/>
                <w:spacing w:val="-1"/>
                <w:sz w:val="18"/>
              </w:rPr>
              <w:t>17,360,348.57</w:t>
            </w:r>
          </w:p>
        </w:tc>
        <w:tc>
          <w:tcPr>
            <w:tcW w:w="232" w:type="dxa"/>
            <w:tcBorders>
              <w:top w:val="nil" w:sz="6" w:space="0" w:color="auto"/>
              <w:left w:val="nil" w:sz="6" w:space="0" w:color="auto"/>
              <w:bottom w:val="nil" w:sz="6" w:space="0" w:color="auto"/>
              <w:right w:val="nil" w:sz="6" w:space="0" w:color="auto"/>
            </w:tcBorders>
          </w:tcPr>
          <w:p>
            <w:pPr/>
          </w:p>
        </w:tc>
        <w:tc>
          <w:tcPr>
            <w:tcW w:w="1343" w:type="dxa"/>
            <w:tcBorders>
              <w:top w:val="single" w:sz="8" w:space="0" w:color="000000"/>
              <w:left w:val="nil" w:sz="6" w:space="0" w:color="auto"/>
              <w:bottom w:val="single" w:sz="17" w:space="0" w:color="000000"/>
              <w:right w:val="nil" w:sz="6" w:space="0" w:color="auto"/>
            </w:tcBorders>
          </w:tcPr>
          <w:p>
            <w:pPr>
              <w:pStyle w:val="TableParagraph"/>
              <w:spacing w:line="240" w:lineRule="auto" w:before="44"/>
              <w:ind w:right="8"/>
              <w:jc w:val="right"/>
              <w:rPr>
                <w:rFonts w:ascii="Arial" w:hAnsi="Arial" w:cs="Arial" w:eastAsia="Arial" w:hint="default"/>
                <w:sz w:val="18"/>
                <w:szCs w:val="18"/>
              </w:rPr>
            </w:pPr>
            <w:r>
              <w:rPr>
                <w:rFonts w:ascii="Arial"/>
                <w:spacing w:val="-1"/>
                <w:sz w:val="18"/>
              </w:rPr>
              <w:t>23,003,190.10</w:t>
            </w:r>
          </w:p>
        </w:tc>
        <w:tc>
          <w:tcPr>
            <w:tcW w:w="111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63"/>
              <w:jc w:val="right"/>
              <w:rPr>
                <w:rFonts w:ascii="Arial" w:hAnsi="Arial" w:cs="Arial" w:eastAsia="Arial" w:hint="default"/>
                <w:sz w:val="18"/>
                <w:szCs w:val="18"/>
              </w:rPr>
            </w:pPr>
            <w:r>
              <w:rPr>
                <w:rFonts w:ascii="Arial"/>
                <w:spacing w:val="-1"/>
                <w:sz w:val="18"/>
              </w:rPr>
              <w:t>100.00%</w:t>
            </w:r>
          </w:p>
        </w:tc>
        <w:tc>
          <w:tcPr>
            <w:tcW w:w="765" w:type="dxa"/>
            <w:tcBorders>
              <w:top w:val="nil" w:sz="6" w:space="0" w:color="auto"/>
              <w:left w:val="nil" w:sz="6" w:space="0" w:color="auto"/>
              <w:bottom w:val="nil" w:sz="6" w:space="0" w:color="auto"/>
              <w:right w:val="nil" w:sz="6" w:space="0" w:color="auto"/>
            </w:tcBorders>
          </w:tcPr>
          <w:p>
            <w:pPr/>
          </w:p>
        </w:tc>
        <w:tc>
          <w:tcPr>
            <w:tcW w:w="1208" w:type="dxa"/>
            <w:tcBorders>
              <w:top w:val="single" w:sz="8" w:space="0" w:color="000000"/>
              <w:left w:val="nil" w:sz="6" w:space="0" w:color="auto"/>
              <w:bottom w:val="single" w:sz="17" w:space="0" w:color="000000"/>
              <w:right w:val="nil" w:sz="6" w:space="0" w:color="auto"/>
            </w:tcBorders>
          </w:tcPr>
          <w:p>
            <w:pPr>
              <w:pStyle w:val="TableParagraph"/>
              <w:spacing w:line="240" w:lineRule="auto" w:before="44"/>
              <w:ind w:right="33"/>
              <w:jc w:val="right"/>
              <w:rPr>
                <w:rFonts w:ascii="Arial" w:hAnsi="Arial" w:cs="Arial" w:eastAsia="Arial" w:hint="default"/>
                <w:sz w:val="18"/>
                <w:szCs w:val="18"/>
              </w:rPr>
            </w:pPr>
            <w:r>
              <w:rPr>
                <w:rFonts w:ascii="Arial"/>
                <w:spacing w:val="-1"/>
                <w:sz w:val="18"/>
              </w:rPr>
              <w:t>7,484,755.28</w:t>
            </w:r>
          </w:p>
        </w:tc>
      </w:tr>
    </w:tbl>
    <w:p>
      <w:pPr>
        <w:spacing w:line="240" w:lineRule="auto" w:before="3"/>
        <w:rPr>
          <w:rFonts w:ascii="宋体" w:hAnsi="宋体" w:cs="宋体" w:eastAsia="宋体" w:hint="default"/>
          <w:sz w:val="14"/>
          <w:szCs w:val="14"/>
        </w:rPr>
      </w:pPr>
    </w:p>
    <w:p>
      <w:pPr>
        <w:spacing w:before="36"/>
        <w:ind w:left="245" w:right="1240"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个别计提坏帐的其他应收款明细</w:t>
      </w:r>
    </w:p>
    <w:p>
      <w:pPr>
        <w:spacing w:line="273" w:lineRule="exact" w:before="120"/>
        <w:ind w:left="137" w:right="1240" w:firstLine="0"/>
        <w:jc w:val="left"/>
        <w:rPr>
          <w:rFonts w:ascii="宋体" w:hAnsi="宋体" w:cs="宋体" w:eastAsia="宋体" w:hint="default"/>
          <w:sz w:val="21"/>
          <w:szCs w:val="21"/>
        </w:rPr>
      </w:pPr>
      <w:r>
        <w:rPr>
          <w:rFonts w:ascii="宋体" w:hAnsi="宋体" w:cs="宋体" w:eastAsia="宋体" w:hint="default"/>
          <w:sz w:val="21"/>
          <w:szCs w:val="21"/>
        </w:rPr>
        <w:t>母公司：</w:t>
      </w:r>
    </w:p>
    <w:p>
      <w:pPr>
        <w:spacing w:line="280" w:lineRule="exact" w:before="0"/>
        <w:ind w:left="137" w:right="1240"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64"/>
          <w:sz w:val="21"/>
          <w:szCs w:val="21"/>
        </w:rPr>
        <w:t> </w:t>
      </w:r>
      <w:r>
        <w:rPr>
          <w:rFonts w:ascii="宋体" w:hAnsi="宋体" w:cs="宋体" w:eastAsia="宋体" w:hint="default"/>
          <w:sz w:val="21"/>
          <w:szCs w:val="21"/>
        </w:rPr>
        <w:t>应收东莞粤龙物业发展公司</w:t>
      </w:r>
      <w:r>
        <w:rPr>
          <w:rFonts w:ascii="宋体" w:hAnsi="宋体" w:cs="宋体" w:eastAsia="宋体" w:hint="default"/>
          <w:spacing w:val="-55"/>
          <w:sz w:val="21"/>
          <w:szCs w:val="21"/>
        </w:rPr>
        <w:t> </w:t>
      </w:r>
      <w:r>
        <w:rPr>
          <w:rFonts w:ascii="Arial" w:hAnsi="Arial" w:cs="Arial" w:eastAsia="Arial" w:hint="default"/>
          <w:sz w:val="21"/>
          <w:szCs w:val="21"/>
        </w:rPr>
        <w:t>2,840,454.66</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p>
    <w:p>
      <w:pPr>
        <w:spacing w:line="272" w:lineRule="exact" w:before="0"/>
        <w:ind w:left="137" w:right="1240" w:firstLine="0"/>
        <w:jc w:val="left"/>
        <w:rPr>
          <w:rFonts w:ascii="Arial" w:hAnsi="Arial" w:cs="Arial" w:eastAsia="Arial" w:hint="default"/>
          <w:sz w:val="21"/>
          <w:szCs w:val="21"/>
        </w:rPr>
      </w:pPr>
      <w:r>
        <w:rPr>
          <w:rFonts w:ascii="宋体" w:hAnsi="宋体" w:cs="宋体" w:eastAsia="宋体" w:hint="default"/>
          <w:sz w:val="21"/>
          <w:szCs w:val="21"/>
        </w:rPr>
        <w:t>B、</w:t>
      </w:r>
      <w:r>
        <w:rPr>
          <w:rFonts w:ascii="宋体" w:hAnsi="宋体" w:cs="宋体" w:eastAsia="宋体" w:hint="default"/>
          <w:spacing w:val="-64"/>
          <w:sz w:val="21"/>
          <w:szCs w:val="21"/>
        </w:rPr>
        <w:t> </w:t>
      </w:r>
      <w:r>
        <w:rPr>
          <w:rFonts w:ascii="宋体" w:hAnsi="宋体" w:cs="宋体" w:eastAsia="宋体" w:hint="default"/>
          <w:sz w:val="21"/>
          <w:szCs w:val="21"/>
        </w:rPr>
        <w:t>应收香港汇杰国际有限公司</w:t>
      </w:r>
      <w:r>
        <w:rPr>
          <w:rFonts w:ascii="宋体" w:hAnsi="宋体" w:cs="宋体" w:eastAsia="宋体" w:hint="default"/>
          <w:spacing w:val="-32"/>
          <w:sz w:val="21"/>
          <w:szCs w:val="21"/>
        </w:rPr>
        <w:t> </w:t>
      </w:r>
      <w:r>
        <w:rPr>
          <w:rFonts w:ascii="Arial" w:hAnsi="Arial" w:cs="Arial" w:eastAsia="Arial" w:hint="default"/>
          <w:sz w:val="21"/>
          <w:szCs w:val="21"/>
        </w:rPr>
        <w:t>5,139,011.79</w:t>
      </w:r>
      <w:r>
        <w:rPr>
          <w:rFonts w:ascii="Arial" w:hAnsi="Arial" w:cs="Arial" w:eastAsia="Arial" w:hint="default"/>
          <w:spacing w:val="13"/>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39"/>
          <w:sz w:val="21"/>
          <w:szCs w:val="21"/>
        </w:rPr>
        <w:t> </w:t>
      </w:r>
      <w:r>
        <w:rPr>
          <w:rFonts w:ascii="宋体" w:hAnsi="宋体" w:cs="宋体" w:eastAsia="宋体" w:hint="default"/>
          <w:sz w:val="21"/>
          <w:szCs w:val="21"/>
        </w:rPr>
        <w:t>按期末余额的</w:t>
      </w:r>
      <w:r>
        <w:rPr>
          <w:rFonts w:ascii="宋体" w:hAnsi="宋体" w:cs="宋体" w:eastAsia="宋体" w:hint="default"/>
          <w:spacing w:val="-32"/>
          <w:sz w:val="21"/>
          <w:szCs w:val="21"/>
        </w:rPr>
        <w:t> </w:t>
      </w:r>
      <w:r>
        <w:rPr>
          <w:rFonts w:ascii="Arial" w:hAnsi="Arial" w:cs="Arial" w:eastAsia="Arial" w:hint="default"/>
          <w:sz w:val="21"/>
          <w:szCs w:val="21"/>
        </w:rPr>
        <w:t>99%</w:t>
      </w:r>
      <w:r>
        <w:rPr>
          <w:rFonts w:ascii="宋体" w:hAnsi="宋体" w:cs="宋体" w:eastAsia="宋体" w:hint="default"/>
          <w:sz w:val="21"/>
          <w:szCs w:val="21"/>
        </w:rPr>
        <w:t>计提了</w:t>
      </w:r>
      <w:r>
        <w:rPr>
          <w:rFonts w:ascii="宋体" w:hAnsi="宋体" w:cs="宋体" w:eastAsia="宋体" w:hint="default"/>
          <w:spacing w:val="-34"/>
          <w:sz w:val="21"/>
          <w:szCs w:val="21"/>
        </w:rPr>
        <w:t> </w:t>
      </w:r>
      <w:r>
        <w:rPr>
          <w:rFonts w:ascii="Arial" w:hAnsi="Arial" w:cs="Arial" w:eastAsia="Arial" w:hint="default"/>
          <w:sz w:val="21"/>
          <w:szCs w:val="21"/>
        </w:rPr>
        <w:t>5,087,621.67</w:t>
      </w:r>
    </w:p>
    <w:p>
      <w:pPr>
        <w:spacing w:line="264" w:lineRule="exact" w:before="0"/>
        <w:ind w:left="497" w:right="1240" w:firstLine="0"/>
        <w:jc w:val="left"/>
        <w:rPr>
          <w:rFonts w:ascii="宋体" w:hAnsi="宋体" w:cs="宋体" w:eastAsia="宋体" w:hint="default"/>
          <w:sz w:val="21"/>
          <w:szCs w:val="21"/>
        </w:rPr>
      </w:pPr>
      <w:r>
        <w:rPr>
          <w:rFonts w:ascii="宋体" w:hAnsi="宋体" w:cs="宋体" w:eastAsia="宋体" w:hint="default"/>
          <w:sz w:val="21"/>
          <w:szCs w:val="21"/>
        </w:rPr>
        <w:t>元坏账准备；</w:t>
      </w:r>
    </w:p>
    <w:p>
      <w:pPr>
        <w:spacing w:line="280" w:lineRule="exact" w:before="0"/>
        <w:ind w:left="137" w:right="1240"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64"/>
          <w:sz w:val="21"/>
          <w:szCs w:val="21"/>
        </w:rPr>
        <w:t> </w:t>
      </w:r>
      <w:r>
        <w:rPr>
          <w:rFonts w:ascii="宋体" w:hAnsi="宋体" w:cs="宋体" w:eastAsia="宋体" w:hint="default"/>
          <w:sz w:val="21"/>
          <w:szCs w:val="21"/>
        </w:rPr>
        <w:t>应收常州开天染织有限公司</w:t>
      </w:r>
      <w:r>
        <w:rPr>
          <w:rFonts w:ascii="宋体" w:hAnsi="宋体" w:cs="宋体" w:eastAsia="宋体" w:hint="default"/>
          <w:spacing w:val="-55"/>
          <w:sz w:val="21"/>
          <w:szCs w:val="21"/>
        </w:rPr>
        <w:t> </w:t>
      </w:r>
      <w:r>
        <w:rPr>
          <w:rFonts w:ascii="Arial" w:hAnsi="Arial" w:cs="Arial" w:eastAsia="Arial" w:hint="default"/>
          <w:sz w:val="21"/>
          <w:szCs w:val="21"/>
        </w:rPr>
        <w:t>2,600,000.00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p>
    <w:p>
      <w:pPr>
        <w:spacing w:line="272" w:lineRule="exact" w:before="19"/>
        <w:ind w:left="137" w:right="1778"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64"/>
          <w:sz w:val="21"/>
          <w:szCs w:val="21"/>
        </w:rPr>
        <w:t> </w:t>
      </w:r>
      <w:r>
        <w:rPr>
          <w:rFonts w:ascii="宋体" w:hAnsi="宋体" w:cs="宋体" w:eastAsia="宋体" w:hint="default"/>
          <w:sz w:val="21"/>
          <w:szCs w:val="21"/>
        </w:rPr>
        <w:t>应收江苏神力起重机器集团股份有限公司</w:t>
      </w:r>
      <w:r>
        <w:rPr>
          <w:rFonts w:ascii="宋体" w:hAnsi="宋体" w:cs="宋体" w:eastAsia="宋体" w:hint="default"/>
          <w:spacing w:val="-55"/>
          <w:sz w:val="21"/>
          <w:szCs w:val="21"/>
        </w:rPr>
        <w:t> </w:t>
      </w:r>
      <w:r>
        <w:rPr>
          <w:rFonts w:ascii="Arial" w:hAnsi="Arial" w:cs="Arial" w:eastAsia="Arial" w:hint="default"/>
          <w:sz w:val="21"/>
          <w:szCs w:val="21"/>
        </w:rPr>
        <w:t>1,141,960.00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E、</w:t>
      </w:r>
      <w:r>
        <w:rPr>
          <w:rFonts w:ascii="宋体" w:hAnsi="宋体" w:cs="宋体" w:eastAsia="宋体" w:hint="default"/>
          <w:spacing w:val="-63"/>
          <w:sz w:val="21"/>
          <w:szCs w:val="21"/>
        </w:rPr>
        <w:t> </w:t>
      </w:r>
      <w:r>
        <w:rPr>
          <w:rFonts w:ascii="宋体" w:hAnsi="宋体" w:cs="宋体" w:eastAsia="宋体" w:hint="default"/>
          <w:sz w:val="21"/>
          <w:szCs w:val="21"/>
        </w:rPr>
        <w:t>应收安徽紫徽皇贡酒业</w:t>
      </w:r>
      <w:r>
        <w:rPr>
          <w:rFonts w:ascii="宋体" w:hAnsi="宋体" w:cs="宋体" w:eastAsia="宋体" w:hint="default"/>
          <w:spacing w:val="-54"/>
          <w:sz w:val="21"/>
          <w:szCs w:val="21"/>
        </w:rPr>
        <w:t> </w:t>
      </w:r>
      <w:r>
        <w:rPr>
          <w:rFonts w:ascii="Arial" w:hAnsi="Arial" w:cs="Arial" w:eastAsia="Arial" w:hint="default"/>
          <w:sz w:val="21"/>
          <w:szCs w:val="21"/>
        </w:rPr>
        <w:t>300,000.00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p>
    <w:p>
      <w:pPr>
        <w:spacing w:line="254" w:lineRule="exact" w:before="0"/>
        <w:ind w:left="137" w:right="1240" w:firstLine="0"/>
        <w:jc w:val="left"/>
        <w:rPr>
          <w:rFonts w:ascii="宋体" w:hAnsi="宋体" w:cs="宋体" w:eastAsia="宋体" w:hint="default"/>
          <w:sz w:val="21"/>
          <w:szCs w:val="21"/>
        </w:rPr>
      </w:pPr>
      <w:r>
        <w:rPr>
          <w:rFonts w:ascii="宋体" w:hAnsi="宋体" w:cs="宋体" w:eastAsia="宋体" w:hint="default"/>
          <w:sz w:val="21"/>
          <w:szCs w:val="21"/>
        </w:rPr>
        <w:t>F、</w:t>
      </w:r>
      <w:r>
        <w:rPr>
          <w:rFonts w:ascii="宋体" w:hAnsi="宋体" w:cs="宋体" w:eastAsia="宋体" w:hint="default"/>
          <w:spacing w:val="-63"/>
          <w:sz w:val="21"/>
          <w:szCs w:val="21"/>
        </w:rPr>
        <w:t> </w:t>
      </w:r>
      <w:r>
        <w:rPr>
          <w:rFonts w:ascii="宋体" w:hAnsi="宋体" w:cs="宋体" w:eastAsia="宋体" w:hint="default"/>
          <w:sz w:val="21"/>
          <w:szCs w:val="21"/>
        </w:rPr>
        <w:t>应收广州翔祺</w:t>
      </w:r>
      <w:r>
        <w:rPr>
          <w:rFonts w:ascii="宋体" w:hAnsi="宋体" w:cs="宋体" w:eastAsia="宋体" w:hint="default"/>
          <w:spacing w:val="-54"/>
          <w:sz w:val="21"/>
          <w:szCs w:val="21"/>
        </w:rPr>
        <w:t> </w:t>
      </w:r>
      <w:r>
        <w:rPr>
          <w:rFonts w:ascii="Arial" w:hAnsi="Arial" w:cs="Arial" w:eastAsia="Arial" w:hint="default"/>
          <w:sz w:val="21"/>
          <w:szCs w:val="21"/>
        </w:rPr>
        <w:t>300,000.00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p>
    <w:p>
      <w:pPr>
        <w:spacing w:line="272" w:lineRule="exact" w:before="0"/>
        <w:ind w:left="137" w:right="1240" w:firstLine="0"/>
        <w:jc w:val="left"/>
        <w:rPr>
          <w:rFonts w:ascii="宋体" w:hAnsi="宋体" w:cs="宋体" w:eastAsia="宋体" w:hint="default"/>
          <w:sz w:val="21"/>
          <w:szCs w:val="21"/>
        </w:rPr>
      </w:pPr>
      <w:r>
        <w:rPr>
          <w:rFonts w:ascii="宋体" w:hAnsi="宋体" w:cs="宋体" w:eastAsia="宋体" w:hint="default"/>
          <w:sz w:val="21"/>
          <w:szCs w:val="21"/>
        </w:rPr>
        <w:t>G、</w:t>
      </w:r>
      <w:r>
        <w:rPr>
          <w:rFonts w:ascii="宋体" w:hAnsi="宋体" w:cs="宋体" w:eastAsia="宋体" w:hint="default"/>
          <w:spacing w:val="-63"/>
          <w:sz w:val="21"/>
          <w:szCs w:val="21"/>
        </w:rPr>
        <w:t> </w:t>
      </w:r>
      <w:r>
        <w:rPr>
          <w:rFonts w:ascii="宋体" w:hAnsi="宋体" w:cs="宋体" w:eastAsia="宋体" w:hint="default"/>
          <w:sz w:val="21"/>
          <w:szCs w:val="21"/>
        </w:rPr>
        <w:t>应收浙江中大服装有限公司</w:t>
      </w:r>
      <w:r>
        <w:rPr>
          <w:rFonts w:ascii="宋体" w:hAnsi="宋体" w:cs="宋体" w:eastAsia="宋体" w:hint="default"/>
          <w:spacing w:val="-54"/>
          <w:sz w:val="21"/>
          <w:szCs w:val="21"/>
        </w:rPr>
        <w:t> </w:t>
      </w:r>
      <w:r>
        <w:rPr>
          <w:rFonts w:ascii="Arial" w:hAnsi="Arial" w:cs="Arial" w:eastAsia="Arial" w:hint="default"/>
          <w:sz w:val="21"/>
          <w:szCs w:val="21"/>
        </w:rPr>
        <w:t>135,998.50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p>
    <w:p>
      <w:pPr>
        <w:spacing w:line="272" w:lineRule="exact" w:before="19"/>
        <w:ind w:left="137" w:right="2490" w:firstLine="0"/>
        <w:jc w:val="left"/>
        <w:rPr>
          <w:rFonts w:ascii="宋体" w:hAnsi="宋体" w:cs="宋体" w:eastAsia="宋体" w:hint="default"/>
          <w:sz w:val="21"/>
          <w:szCs w:val="21"/>
        </w:rPr>
      </w:pPr>
      <w:r>
        <w:rPr>
          <w:rFonts w:ascii="宋体" w:hAnsi="宋体" w:cs="宋体" w:eastAsia="宋体" w:hint="default"/>
          <w:sz w:val="21"/>
          <w:szCs w:val="21"/>
        </w:rPr>
        <w:t>H、</w:t>
      </w:r>
      <w:r>
        <w:rPr>
          <w:rFonts w:ascii="宋体" w:hAnsi="宋体" w:cs="宋体" w:eastAsia="宋体" w:hint="default"/>
          <w:spacing w:val="-64"/>
          <w:sz w:val="21"/>
          <w:szCs w:val="21"/>
        </w:rPr>
        <w:t> </w:t>
      </w:r>
      <w:r>
        <w:rPr>
          <w:rFonts w:ascii="宋体" w:hAnsi="宋体" w:cs="宋体" w:eastAsia="宋体" w:hint="default"/>
          <w:sz w:val="21"/>
          <w:szCs w:val="21"/>
        </w:rPr>
        <w:t>应收上海办事处</w:t>
      </w:r>
      <w:r>
        <w:rPr>
          <w:rFonts w:ascii="宋体" w:hAnsi="宋体" w:cs="宋体" w:eastAsia="宋体" w:hint="default"/>
          <w:spacing w:val="-55"/>
          <w:sz w:val="21"/>
          <w:szCs w:val="21"/>
        </w:rPr>
        <w:t> </w:t>
      </w:r>
      <w:r>
        <w:rPr>
          <w:rFonts w:ascii="Arial" w:hAnsi="Arial" w:cs="Arial" w:eastAsia="Arial" w:hint="default"/>
          <w:sz w:val="21"/>
          <w:szCs w:val="21"/>
        </w:rPr>
        <w:t>73,322.94</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因办事处已撤销，故全额计提了坏账准备；</w:t>
      </w:r>
      <w:r>
        <w:rPr>
          <w:rFonts w:ascii="宋体" w:hAnsi="宋体" w:cs="宋体" w:eastAsia="宋体" w:hint="default"/>
          <w:w w:val="100"/>
          <w:sz w:val="21"/>
          <w:szCs w:val="21"/>
        </w:rPr>
        <w:t> </w:t>
      </w:r>
      <w:r>
        <w:rPr>
          <w:rFonts w:ascii="宋体" w:hAnsi="宋体" w:cs="宋体" w:eastAsia="宋体" w:hint="default"/>
          <w:sz w:val="21"/>
          <w:szCs w:val="21"/>
        </w:rPr>
        <w:t>I、</w:t>
      </w:r>
      <w:r>
        <w:rPr>
          <w:rFonts w:ascii="宋体" w:hAnsi="宋体" w:cs="宋体" w:eastAsia="宋体" w:hint="default"/>
          <w:spacing w:val="-63"/>
          <w:sz w:val="21"/>
          <w:szCs w:val="21"/>
        </w:rPr>
        <w:t> </w:t>
      </w:r>
      <w:r>
        <w:rPr>
          <w:rFonts w:ascii="宋体" w:hAnsi="宋体" w:cs="宋体" w:eastAsia="宋体" w:hint="default"/>
          <w:sz w:val="21"/>
          <w:szCs w:val="21"/>
        </w:rPr>
        <w:t>应收江苏省盐城市中级人民法院</w:t>
      </w:r>
      <w:r>
        <w:rPr>
          <w:rFonts w:ascii="宋体" w:hAnsi="宋体" w:cs="宋体" w:eastAsia="宋体" w:hint="default"/>
          <w:spacing w:val="-54"/>
          <w:sz w:val="21"/>
          <w:szCs w:val="21"/>
        </w:rPr>
        <w:t> </w:t>
      </w:r>
      <w:r>
        <w:rPr>
          <w:rFonts w:ascii="Arial" w:hAnsi="Arial" w:cs="Arial" w:eastAsia="Arial" w:hint="default"/>
          <w:sz w:val="21"/>
          <w:szCs w:val="21"/>
        </w:rPr>
        <w:t>39,281.67</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全额计提了坏账准备；</w:t>
      </w:r>
    </w:p>
    <w:p>
      <w:pPr>
        <w:spacing w:line="272" w:lineRule="exact" w:before="1"/>
        <w:ind w:left="137" w:right="4651" w:firstLine="0"/>
        <w:jc w:val="left"/>
        <w:rPr>
          <w:rFonts w:ascii="宋体" w:hAnsi="宋体" w:cs="宋体" w:eastAsia="宋体" w:hint="default"/>
          <w:sz w:val="21"/>
          <w:szCs w:val="21"/>
        </w:rPr>
      </w:pPr>
      <w:r>
        <w:rPr>
          <w:rFonts w:ascii="宋体" w:hAnsi="宋体" w:cs="宋体" w:eastAsia="宋体" w:hint="default"/>
          <w:sz w:val="21"/>
          <w:szCs w:val="21"/>
        </w:rPr>
        <w:t>J、</w:t>
      </w:r>
      <w:r>
        <w:rPr>
          <w:rFonts w:ascii="宋体" w:hAnsi="宋体" w:cs="宋体" w:eastAsia="宋体" w:hint="default"/>
          <w:spacing w:val="-63"/>
          <w:sz w:val="21"/>
          <w:szCs w:val="21"/>
        </w:rPr>
        <w:t> </w:t>
      </w:r>
      <w:r>
        <w:rPr>
          <w:rFonts w:ascii="宋体" w:hAnsi="宋体" w:cs="宋体" w:eastAsia="宋体" w:hint="default"/>
          <w:sz w:val="21"/>
          <w:szCs w:val="21"/>
        </w:rPr>
        <w:t>应收商检戴文徽</w:t>
      </w:r>
      <w:r>
        <w:rPr>
          <w:rFonts w:ascii="宋体" w:hAnsi="宋体" w:cs="宋体" w:eastAsia="宋体" w:hint="default"/>
          <w:spacing w:val="-54"/>
          <w:sz w:val="21"/>
          <w:szCs w:val="21"/>
        </w:rPr>
        <w:t> </w:t>
      </w:r>
      <w:r>
        <w:rPr>
          <w:rFonts w:ascii="Arial" w:hAnsi="Arial" w:cs="Arial" w:eastAsia="Arial" w:hint="default"/>
          <w:sz w:val="21"/>
          <w:szCs w:val="21"/>
        </w:rPr>
        <w:t>13,540.00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远东科技：</w:t>
      </w:r>
    </w:p>
    <w:p>
      <w:pPr>
        <w:spacing w:line="225" w:lineRule="auto" w:before="0"/>
        <w:ind w:left="137" w:right="3905"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63"/>
          <w:sz w:val="21"/>
          <w:szCs w:val="21"/>
        </w:rPr>
        <w:t> </w:t>
      </w:r>
      <w:r>
        <w:rPr>
          <w:rFonts w:ascii="宋体" w:hAnsi="宋体" w:cs="宋体" w:eastAsia="宋体" w:hint="default"/>
          <w:sz w:val="21"/>
          <w:szCs w:val="21"/>
        </w:rPr>
        <w:t>应收湖北全通电讯公司</w:t>
      </w:r>
      <w:r>
        <w:rPr>
          <w:rFonts w:ascii="宋体" w:hAnsi="宋体" w:cs="宋体" w:eastAsia="宋体" w:hint="default"/>
          <w:spacing w:val="-54"/>
          <w:sz w:val="21"/>
          <w:szCs w:val="21"/>
        </w:rPr>
        <w:t> </w:t>
      </w:r>
      <w:r>
        <w:rPr>
          <w:rFonts w:ascii="Arial" w:hAnsi="Arial" w:cs="Arial" w:eastAsia="Arial" w:hint="default"/>
          <w:sz w:val="21"/>
          <w:szCs w:val="21"/>
        </w:rPr>
        <w:t>100,000.00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pacing w:val="-63"/>
          <w:sz w:val="21"/>
          <w:szCs w:val="21"/>
        </w:rPr>
        <w:t> </w:t>
      </w:r>
      <w:r>
        <w:rPr>
          <w:rFonts w:ascii="宋体" w:hAnsi="宋体" w:cs="宋体" w:eastAsia="宋体" w:hint="default"/>
          <w:sz w:val="21"/>
          <w:szCs w:val="21"/>
        </w:rPr>
        <w:t>应收广州中智科技公司</w:t>
      </w:r>
      <w:r>
        <w:rPr>
          <w:rFonts w:ascii="宋体" w:hAnsi="宋体" w:cs="宋体" w:eastAsia="宋体" w:hint="default"/>
          <w:spacing w:val="-54"/>
          <w:sz w:val="21"/>
          <w:szCs w:val="21"/>
        </w:rPr>
        <w:t> </w:t>
      </w:r>
      <w:r>
        <w:rPr>
          <w:rFonts w:ascii="Arial" w:hAnsi="Arial" w:cs="Arial" w:eastAsia="Arial" w:hint="default"/>
          <w:sz w:val="21"/>
          <w:szCs w:val="21"/>
        </w:rPr>
        <w:t>70,000.00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C、</w:t>
      </w:r>
      <w:r>
        <w:rPr>
          <w:rFonts w:ascii="宋体" w:hAnsi="宋体" w:cs="宋体" w:eastAsia="宋体" w:hint="default"/>
          <w:spacing w:val="-62"/>
          <w:sz w:val="21"/>
          <w:szCs w:val="21"/>
        </w:rPr>
        <w:t> </w:t>
      </w:r>
      <w:r>
        <w:rPr>
          <w:rFonts w:ascii="宋体" w:hAnsi="宋体" w:cs="宋体" w:eastAsia="宋体" w:hint="default"/>
          <w:sz w:val="21"/>
          <w:szCs w:val="21"/>
        </w:rPr>
        <w:t>应收中科院研究生院</w:t>
      </w:r>
      <w:r>
        <w:rPr>
          <w:rFonts w:ascii="宋体" w:hAnsi="宋体" w:cs="宋体" w:eastAsia="宋体" w:hint="default"/>
          <w:spacing w:val="-53"/>
          <w:sz w:val="21"/>
          <w:szCs w:val="21"/>
        </w:rPr>
        <w:t> </w:t>
      </w:r>
      <w:r>
        <w:rPr>
          <w:rFonts w:ascii="Arial" w:hAnsi="Arial" w:cs="Arial" w:eastAsia="Arial" w:hint="default"/>
          <w:sz w:val="21"/>
          <w:szCs w:val="21"/>
        </w:rPr>
        <w:t>60,000.00</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全额计提了坏账准备；</w:t>
      </w:r>
    </w:p>
    <w:p>
      <w:pPr>
        <w:spacing w:after="0" w:line="225" w:lineRule="auto"/>
        <w:jc w:val="left"/>
        <w:rPr>
          <w:rFonts w:ascii="宋体" w:hAnsi="宋体" w:cs="宋体" w:eastAsia="宋体" w:hint="default"/>
          <w:sz w:val="21"/>
          <w:szCs w:val="21"/>
        </w:rPr>
        <w:sectPr>
          <w:type w:val="continuous"/>
          <w:pgSz w:w="11900" w:h="16840"/>
          <w:pgMar w:top="1600" w:bottom="280" w:left="1660" w:right="100"/>
        </w:sectPr>
      </w:pPr>
    </w:p>
    <w:p>
      <w:pPr>
        <w:spacing w:line="240" w:lineRule="auto" w:before="12"/>
        <w:rPr>
          <w:rFonts w:ascii="宋体" w:hAnsi="宋体" w:cs="宋体" w:eastAsia="宋体" w:hint="default"/>
          <w:sz w:val="17"/>
          <w:szCs w:val="17"/>
        </w:rPr>
      </w:pPr>
    </w:p>
    <w:p>
      <w:pPr>
        <w:spacing w:line="272" w:lineRule="exact" w:before="64"/>
        <w:ind w:left="137" w:right="1935"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65"/>
          <w:sz w:val="21"/>
          <w:szCs w:val="21"/>
        </w:rPr>
        <w:t> </w:t>
      </w:r>
      <w:r>
        <w:rPr>
          <w:rFonts w:ascii="宋体" w:hAnsi="宋体" w:cs="宋体" w:eastAsia="宋体" w:hint="default"/>
          <w:sz w:val="21"/>
          <w:szCs w:val="21"/>
        </w:rPr>
        <w:t>应收南京办事处</w:t>
      </w:r>
      <w:r>
        <w:rPr>
          <w:rFonts w:ascii="宋体" w:hAnsi="宋体" w:cs="宋体" w:eastAsia="宋体" w:hint="default"/>
          <w:spacing w:val="-56"/>
          <w:sz w:val="21"/>
          <w:szCs w:val="21"/>
        </w:rPr>
        <w:t> </w:t>
      </w:r>
      <w:r>
        <w:rPr>
          <w:rFonts w:ascii="Arial" w:hAnsi="Arial" w:cs="Arial" w:eastAsia="Arial" w:hint="default"/>
          <w:sz w:val="21"/>
          <w:szCs w:val="21"/>
        </w:rPr>
        <w:t>36,355.60</w:t>
      </w:r>
      <w:r>
        <w:rPr>
          <w:rFonts w:ascii="Arial" w:hAnsi="Arial" w:cs="Arial" w:eastAsia="Arial" w:hint="default"/>
          <w:spacing w:val="-9"/>
          <w:sz w:val="21"/>
          <w:szCs w:val="21"/>
        </w:rPr>
        <w:t> </w:t>
      </w:r>
      <w:r>
        <w:rPr>
          <w:rFonts w:ascii="宋体" w:hAnsi="宋体" w:cs="宋体" w:eastAsia="宋体" w:hint="default"/>
          <w:sz w:val="21"/>
          <w:szCs w:val="21"/>
        </w:rPr>
        <w:t>元，因办事处已撤销，故全额计提了坏账准备。</w:t>
      </w:r>
      <w:r>
        <w:rPr>
          <w:rFonts w:ascii="宋体" w:hAnsi="宋体" w:cs="宋体" w:eastAsia="宋体" w:hint="default"/>
          <w:w w:val="100"/>
          <w:sz w:val="21"/>
          <w:szCs w:val="21"/>
        </w:rPr>
        <w:t> </w:t>
      </w:r>
      <w:r>
        <w:rPr>
          <w:rFonts w:ascii="宋体" w:hAnsi="宋体" w:cs="宋体" w:eastAsia="宋体" w:hint="default"/>
          <w:sz w:val="21"/>
          <w:szCs w:val="21"/>
        </w:rPr>
        <w:t>远东网安：</w:t>
      </w:r>
    </w:p>
    <w:p>
      <w:pPr>
        <w:spacing w:line="272" w:lineRule="exact" w:before="1"/>
        <w:ind w:left="137" w:right="2704" w:firstLine="0"/>
        <w:jc w:val="left"/>
        <w:rPr>
          <w:rFonts w:ascii="宋体" w:hAnsi="宋体" w:cs="宋体" w:eastAsia="宋体" w:hint="default"/>
          <w:sz w:val="21"/>
          <w:szCs w:val="21"/>
        </w:rPr>
      </w:pPr>
      <w:r>
        <w:rPr>
          <w:rFonts w:ascii="宋体" w:hAnsi="宋体" w:cs="宋体" w:eastAsia="宋体" w:hint="default"/>
          <w:sz w:val="21"/>
          <w:szCs w:val="21"/>
        </w:rPr>
        <w:t>A、</w:t>
      </w:r>
      <w:r>
        <w:rPr>
          <w:rFonts w:ascii="宋体" w:hAnsi="宋体" w:cs="宋体" w:eastAsia="宋体" w:hint="default"/>
          <w:spacing w:val="-63"/>
          <w:sz w:val="21"/>
          <w:szCs w:val="21"/>
        </w:rPr>
        <w:t> </w:t>
      </w:r>
      <w:r>
        <w:rPr>
          <w:rFonts w:ascii="宋体" w:hAnsi="宋体" w:cs="宋体" w:eastAsia="宋体" w:hint="default"/>
          <w:sz w:val="21"/>
          <w:szCs w:val="21"/>
        </w:rPr>
        <w:t>应收常州亚东服装有限公司</w:t>
      </w:r>
      <w:r>
        <w:rPr>
          <w:rFonts w:ascii="宋体" w:hAnsi="宋体" w:cs="宋体" w:eastAsia="宋体" w:hint="default"/>
          <w:spacing w:val="-54"/>
          <w:sz w:val="21"/>
          <w:szCs w:val="21"/>
        </w:rPr>
        <w:t> </w:t>
      </w:r>
      <w:r>
        <w:rPr>
          <w:rFonts w:ascii="Arial" w:hAnsi="Arial" w:cs="Arial" w:eastAsia="Arial" w:hint="default"/>
          <w:sz w:val="21"/>
          <w:szCs w:val="21"/>
        </w:rPr>
        <w:t>600,000.00</w:t>
      </w:r>
      <w:r>
        <w:rPr>
          <w:rFonts w:ascii="Arial" w:hAnsi="Arial" w:cs="Arial" w:eastAsia="Arial" w:hint="default"/>
          <w:spacing w:val="-7"/>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宋体" w:hAnsi="宋体" w:cs="宋体" w:eastAsia="宋体" w:hint="default"/>
          <w:sz w:val="21"/>
          <w:szCs w:val="21"/>
        </w:rPr>
        <w:t>B、</w:t>
      </w:r>
      <w:r>
        <w:rPr>
          <w:rFonts w:ascii="宋体" w:hAnsi="宋体" w:cs="宋体" w:eastAsia="宋体" w:hint="default"/>
          <w:spacing w:val="-63"/>
          <w:sz w:val="21"/>
          <w:szCs w:val="21"/>
        </w:rPr>
        <w:t> </w:t>
      </w:r>
      <w:r>
        <w:rPr>
          <w:rFonts w:ascii="宋体" w:hAnsi="宋体" w:cs="宋体" w:eastAsia="宋体" w:hint="default"/>
          <w:sz w:val="21"/>
          <w:szCs w:val="21"/>
        </w:rPr>
        <w:t>应收湖北全通电讯公司</w:t>
      </w:r>
      <w:r>
        <w:rPr>
          <w:rFonts w:ascii="宋体" w:hAnsi="宋体" w:cs="宋体" w:eastAsia="宋体" w:hint="default"/>
          <w:spacing w:val="-54"/>
          <w:sz w:val="21"/>
          <w:szCs w:val="21"/>
        </w:rPr>
        <w:t> </w:t>
      </w:r>
      <w:r>
        <w:rPr>
          <w:rFonts w:ascii="Arial" w:hAnsi="Arial" w:cs="Arial" w:eastAsia="Arial" w:hint="default"/>
          <w:sz w:val="21"/>
          <w:szCs w:val="21"/>
        </w:rPr>
        <w:t>760,000.00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2"/>
          <w:sz w:val="21"/>
          <w:szCs w:val="21"/>
        </w:rPr>
        <w:t> </w:t>
      </w:r>
      <w:r>
        <w:rPr>
          <w:rFonts w:ascii="宋体" w:hAnsi="宋体" w:cs="宋体" w:eastAsia="宋体" w:hint="default"/>
          <w:sz w:val="21"/>
          <w:szCs w:val="21"/>
        </w:rPr>
        <w:t>全额计提了坏账准备；</w:t>
      </w:r>
    </w:p>
    <w:p>
      <w:pPr>
        <w:spacing w:line="254" w:lineRule="exact" w:before="0"/>
        <w:ind w:left="137" w:right="1935" w:firstLine="0"/>
        <w:jc w:val="left"/>
        <w:rPr>
          <w:rFonts w:ascii="宋体" w:hAnsi="宋体" w:cs="宋体" w:eastAsia="宋体" w:hint="default"/>
          <w:sz w:val="21"/>
          <w:szCs w:val="21"/>
        </w:rPr>
      </w:pPr>
      <w:r>
        <w:rPr>
          <w:rFonts w:ascii="宋体" w:hAnsi="宋体" w:cs="宋体" w:eastAsia="宋体" w:hint="default"/>
          <w:sz w:val="21"/>
          <w:szCs w:val="21"/>
        </w:rPr>
        <w:t>C、</w:t>
      </w:r>
      <w:r>
        <w:rPr>
          <w:rFonts w:ascii="宋体" w:hAnsi="宋体" w:cs="宋体" w:eastAsia="宋体" w:hint="default"/>
          <w:spacing w:val="-63"/>
          <w:sz w:val="21"/>
          <w:szCs w:val="21"/>
        </w:rPr>
        <w:t> </w:t>
      </w:r>
      <w:r>
        <w:rPr>
          <w:rFonts w:ascii="宋体" w:hAnsi="宋体" w:cs="宋体" w:eastAsia="宋体" w:hint="default"/>
          <w:sz w:val="21"/>
          <w:szCs w:val="21"/>
        </w:rPr>
        <w:t>应收湖北省企业网络有限公司</w:t>
      </w:r>
      <w:r>
        <w:rPr>
          <w:rFonts w:ascii="宋体" w:hAnsi="宋体" w:cs="宋体" w:eastAsia="宋体" w:hint="default"/>
          <w:spacing w:val="-54"/>
          <w:sz w:val="21"/>
          <w:szCs w:val="21"/>
        </w:rPr>
        <w:t> </w:t>
      </w:r>
      <w:r>
        <w:rPr>
          <w:rFonts w:ascii="Arial" w:hAnsi="Arial" w:cs="Arial" w:eastAsia="Arial" w:hint="default"/>
          <w:sz w:val="21"/>
          <w:szCs w:val="21"/>
        </w:rPr>
        <w:t>150,000.00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1"/>
          <w:sz w:val="21"/>
          <w:szCs w:val="21"/>
        </w:rPr>
        <w:t> </w:t>
      </w:r>
      <w:r>
        <w:rPr>
          <w:rFonts w:ascii="宋体" w:hAnsi="宋体" w:cs="宋体" w:eastAsia="宋体" w:hint="default"/>
          <w:sz w:val="21"/>
          <w:szCs w:val="21"/>
        </w:rPr>
        <w:t>全额计提了坏账准备；</w:t>
      </w:r>
    </w:p>
    <w:p>
      <w:pPr>
        <w:spacing w:line="272" w:lineRule="exact" w:before="0"/>
        <w:ind w:left="137" w:right="1935" w:firstLine="0"/>
        <w:jc w:val="left"/>
        <w:rPr>
          <w:rFonts w:ascii="宋体" w:hAnsi="宋体" w:cs="宋体" w:eastAsia="宋体" w:hint="default"/>
          <w:sz w:val="21"/>
          <w:szCs w:val="21"/>
        </w:rPr>
      </w:pPr>
      <w:r>
        <w:rPr>
          <w:rFonts w:ascii="宋体" w:hAnsi="宋体" w:cs="宋体" w:eastAsia="宋体" w:hint="default"/>
          <w:sz w:val="21"/>
          <w:szCs w:val="21"/>
        </w:rPr>
        <w:t>D、</w:t>
      </w:r>
      <w:r>
        <w:rPr>
          <w:rFonts w:ascii="宋体" w:hAnsi="宋体" w:cs="宋体" w:eastAsia="宋体" w:hint="default"/>
          <w:spacing w:val="-63"/>
          <w:sz w:val="21"/>
          <w:szCs w:val="21"/>
        </w:rPr>
        <w:t> </w:t>
      </w:r>
      <w:r>
        <w:rPr>
          <w:rFonts w:ascii="宋体" w:hAnsi="宋体" w:cs="宋体" w:eastAsia="宋体" w:hint="default"/>
          <w:sz w:val="21"/>
          <w:szCs w:val="21"/>
        </w:rPr>
        <w:t>应收常州市计算机信息网络安全协会</w:t>
      </w:r>
      <w:r>
        <w:rPr>
          <w:rFonts w:ascii="宋体" w:hAnsi="宋体" w:cs="宋体" w:eastAsia="宋体" w:hint="default"/>
          <w:spacing w:val="-54"/>
          <w:sz w:val="21"/>
          <w:szCs w:val="21"/>
        </w:rPr>
        <w:t> </w:t>
      </w:r>
      <w:r>
        <w:rPr>
          <w:rFonts w:ascii="Arial" w:hAnsi="Arial" w:cs="Arial" w:eastAsia="Arial" w:hint="default"/>
          <w:sz w:val="21"/>
          <w:szCs w:val="21"/>
        </w:rPr>
        <w:t>83,000.00</w:t>
      </w:r>
      <w:r>
        <w:rPr>
          <w:rFonts w:ascii="Arial" w:hAnsi="Arial" w:cs="Arial" w:eastAsia="Arial" w:hint="default"/>
          <w:spacing w:val="-9"/>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p>
    <w:p>
      <w:pPr>
        <w:spacing w:line="272" w:lineRule="exact" w:before="19"/>
        <w:ind w:left="137" w:right="0" w:firstLine="0"/>
        <w:jc w:val="left"/>
        <w:rPr>
          <w:rFonts w:ascii="宋体" w:hAnsi="宋体" w:cs="宋体" w:eastAsia="宋体" w:hint="default"/>
          <w:sz w:val="21"/>
          <w:szCs w:val="21"/>
        </w:rPr>
      </w:pPr>
      <w:r>
        <w:rPr>
          <w:rFonts w:ascii="宋体" w:hAnsi="宋体" w:cs="宋体" w:eastAsia="宋体" w:hint="default"/>
          <w:sz w:val="21"/>
          <w:szCs w:val="21"/>
        </w:rPr>
        <w:t>E、</w:t>
      </w:r>
      <w:r>
        <w:rPr>
          <w:rFonts w:ascii="宋体" w:hAnsi="宋体" w:cs="宋体" w:eastAsia="宋体" w:hint="default"/>
          <w:spacing w:val="-66"/>
          <w:sz w:val="21"/>
          <w:szCs w:val="21"/>
        </w:rPr>
        <w:t> </w:t>
      </w:r>
      <w:r>
        <w:rPr>
          <w:rFonts w:ascii="宋体" w:hAnsi="宋体" w:cs="宋体" w:eastAsia="宋体" w:hint="default"/>
          <w:sz w:val="21"/>
          <w:szCs w:val="21"/>
        </w:rPr>
        <w:t>应收太平洋保险公司的车辆保险金</w:t>
      </w:r>
      <w:r>
        <w:rPr>
          <w:rFonts w:ascii="宋体" w:hAnsi="宋体" w:cs="宋体" w:eastAsia="宋体" w:hint="default"/>
          <w:spacing w:val="-58"/>
          <w:sz w:val="21"/>
          <w:szCs w:val="21"/>
        </w:rPr>
        <w:t> </w:t>
      </w:r>
      <w:r>
        <w:rPr>
          <w:rFonts w:ascii="Arial" w:hAnsi="Arial" w:cs="Arial" w:eastAsia="Arial" w:hint="default"/>
          <w:sz w:val="21"/>
          <w:szCs w:val="21"/>
        </w:rPr>
        <w:t>10,141.00</w:t>
      </w:r>
      <w:r>
        <w:rPr>
          <w:rFonts w:ascii="Arial" w:hAnsi="Arial" w:cs="Arial" w:eastAsia="Arial" w:hint="default"/>
          <w:spacing w:val="-11"/>
          <w:sz w:val="21"/>
          <w:szCs w:val="21"/>
        </w:rPr>
        <w:t> </w:t>
      </w:r>
      <w:r>
        <w:rPr>
          <w:rFonts w:ascii="宋体" w:hAnsi="宋体" w:cs="宋体" w:eastAsia="宋体" w:hint="default"/>
          <w:sz w:val="21"/>
          <w:szCs w:val="21"/>
        </w:rPr>
        <w:t>元，系挂账费用，全额计提了坏账准备。</w:t>
      </w:r>
      <w:r>
        <w:rPr>
          <w:rFonts w:ascii="宋体" w:hAnsi="宋体" w:cs="宋体" w:eastAsia="宋体" w:hint="default"/>
          <w:w w:val="100"/>
          <w:sz w:val="21"/>
          <w:szCs w:val="21"/>
        </w:rPr>
        <w:t> </w:t>
      </w:r>
      <w:r>
        <w:rPr>
          <w:rFonts w:ascii="宋体" w:hAnsi="宋体" w:cs="宋体" w:eastAsia="宋体" w:hint="default"/>
          <w:sz w:val="21"/>
          <w:szCs w:val="21"/>
        </w:rPr>
        <w:t>远东文化：</w:t>
      </w:r>
    </w:p>
    <w:p>
      <w:pPr>
        <w:spacing w:line="225" w:lineRule="auto" w:before="0"/>
        <w:ind w:left="137" w:right="1864"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w:t>
      </w:r>
      <w:r>
        <w:rPr>
          <w:rFonts w:ascii="宋体" w:hAnsi="宋体" w:cs="宋体" w:eastAsia="宋体" w:hint="default"/>
          <w:spacing w:val="-40"/>
          <w:sz w:val="21"/>
          <w:szCs w:val="21"/>
        </w:rPr>
        <w:t> </w:t>
      </w:r>
      <w:r>
        <w:rPr>
          <w:rFonts w:ascii="宋体" w:hAnsi="宋体" w:cs="宋体" w:eastAsia="宋体" w:hint="default"/>
          <w:sz w:val="21"/>
          <w:szCs w:val="21"/>
        </w:rPr>
        <w:t>应收北京往来文化传播有限公司</w:t>
      </w:r>
      <w:r>
        <w:rPr>
          <w:rFonts w:ascii="宋体" w:hAnsi="宋体" w:cs="宋体" w:eastAsia="宋体" w:hint="default"/>
          <w:spacing w:val="-54"/>
          <w:sz w:val="21"/>
          <w:szCs w:val="21"/>
        </w:rPr>
        <w:t> </w:t>
      </w:r>
      <w:r>
        <w:rPr>
          <w:rFonts w:ascii="Arial" w:hAnsi="Arial" w:cs="Arial" w:eastAsia="Arial" w:hint="default"/>
          <w:sz w:val="21"/>
          <w:szCs w:val="21"/>
        </w:rPr>
        <w:t>100,000.00</w:t>
      </w:r>
      <w:r>
        <w:rPr>
          <w:rFonts w:ascii="Arial" w:hAnsi="Arial" w:cs="Arial" w:eastAsia="Arial" w:hint="default"/>
          <w:spacing w:val="-7"/>
          <w:sz w:val="21"/>
          <w:szCs w:val="21"/>
        </w:rPr>
        <w:t> </w:t>
      </w:r>
      <w:r>
        <w:rPr>
          <w:rFonts w:ascii="宋体" w:hAnsi="宋体" w:cs="宋体" w:eastAsia="宋体" w:hint="default"/>
          <w:sz w:val="21"/>
          <w:szCs w:val="21"/>
        </w:rPr>
        <w:t>元，全额计提了坏账准备；</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w:t>
      </w:r>
      <w:r>
        <w:rPr>
          <w:rFonts w:ascii="宋体" w:hAnsi="宋体" w:cs="宋体" w:eastAsia="宋体" w:hint="default"/>
          <w:spacing w:val="-41"/>
          <w:sz w:val="21"/>
          <w:szCs w:val="21"/>
        </w:rPr>
        <w:t> </w:t>
      </w:r>
      <w:r>
        <w:rPr>
          <w:rFonts w:ascii="宋体" w:hAnsi="宋体" w:cs="宋体" w:eastAsia="宋体" w:hint="default"/>
          <w:sz w:val="21"/>
          <w:szCs w:val="21"/>
        </w:rPr>
        <w:t>应收安徽福达永盛网络传播有限公司</w:t>
      </w:r>
      <w:r>
        <w:rPr>
          <w:rFonts w:ascii="宋体" w:hAnsi="宋体" w:cs="宋体" w:eastAsia="宋体" w:hint="default"/>
          <w:spacing w:val="-55"/>
          <w:sz w:val="21"/>
          <w:szCs w:val="21"/>
        </w:rPr>
        <w:t> </w:t>
      </w:r>
      <w:r>
        <w:rPr>
          <w:rFonts w:ascii="Arial" w:hAnsi="Arial" w:cs="Arial" w:eastAsia="Arial" w:hint="default"/>
          <w:sz w:val="21"/>
          <w:szCs w:val="21"/>
        </w:rPr>
        <w:t>96,000.00</w:t>
      </w:r>
      <w:r>
        <w:rPr>
          <w:rFonts w:ascii="Arial" w:hAnsi="Arial" w:cs="Arial" w:eastAsia="Arial" w:hint="default"/>
          <w:spacing w:val="-10"/>
          <w:sz w:val="21"/>
          <w:szCs w:val="21"/>
        </w:rPr>
        <w:t> </w:t>
      </w:r>
      <w:r>
        <w:rPr>
          <w:rFonts w:ascii="宋体" w:hAnsi="宋体" w:cs="宋体" w:eastAsia="宋体" w:hint="default"/>
          <w:sz w:val="21"/>
          <w:szCs w:val="21"/>
        </w:rPr>
        <w:t>元，全额计提了坏账准备；</w:t>
      </w:r>
      <w:r>
        <w:rPr>
          <w:rFonts w:ascii="宋体" w:hAnsi="宋体" w:cs="宋体" w:eastAsia="宋体" w:hint="default"/>
          <w:w w:val="100"/>
          <w:sz w:val="21"/>
          <w:szCs w:val="21"/>
        </w:rPr>
        <w:t> </w:t>
      </w:r>
      <w:r>
        <w:rPr>
          <w:rFonts w:ascii="宋体" w:hAnsi="宋体" w:cs="宋体" w:eastAsia="宋体" w:hint="default"/>
          <w:sz w:val="21"/>
          <w:szCs w:val="21"/>
        </w:rPr>
        <w:t>香港远东</w:t>
      </w:r>
    </w:p>
    <w:p>
      <w:pPr>
        <w:tabs>
          <w:tab w:pos="2760" w:val="left" w:leader="none"/>
          <w:tab w:pos="5038" w:val="left" w:leader="none"/>
        </w:tabs>
        <w:spacing w:line="288" w:lineRule="exact" w:before="0"/>
        <w:ind w:left="557" w:right="1935" w:firstLine="0"/>
        <w:jc w:val="left"/>
        <w:rPr>
          <w:rFonts w:ascii="Arial" w:hAnsi="Arial" w:cs="Arial" w:eastAsia="Arial" w:hint="default"/>
          <w:sz w:val="21"/>
          <w:szCs w:val="21"/>
        </w:rPr>
      </w:pPr>
      <w:r>
        <w:rPr>
          <w:rFonts w:ascii="宋体" w:hAnsi="宋体" w:cs="宋体" w:eastAsia="宋体" w:hint="default"/>
          <w:spacing w:val="-1"/>
          <w:sz w:val="21"/>
          <w:szCs w:val="21"/>
        </w:rPr>
        <w:t>期末其他应收账款中</w:t>
        <w:tab/>
      </w:r>
      <w:r>
        <w:rPr>
          <w:rFonts w:ascii="宋体" w:hAnsi="宋体" w:cs="宋体" w:eastAsia="宋体" w:hint="default"/>
          <w:sz w:val="21"/>
          <w:szCs w:val="21"/>
        </w:rPr>
        <w:t>应收</w:t>
      </w:r>
      <w:r>
        <w:rPr>
          <w:rFonts w:ascii="宋体" w:hAnsi="宋体" w:cs="宋体" w:eastAsia="宋体" w:hint="default"/>
          <w:spacing w:val="-48"/>
          <w:sz w:val="21"/>
          <w:szCs w:val="21"/>
        </w:rPr>
        <w:t> </w:t>
      </w:r>
      <w:r>
        <w:rPr>
          <w:rFonts w:ascii="Arial" w:hAnsi="Arial" w:cs="Arial" w:eastAsia="Arial" w:hint="default"/>
          <w:spacing w:val="-2"/>
          <w:sz w:val="21"/>
          <w:szCs w:val="21"/>
        </w:rPr>
        <w:t>Deal</w:t>
      </w:r>
      <w:r>
        <w:rPr>
          <w:rFonts w:ascii="Arial" w:hAnsi="Arial" w:cs="Arial" w:eastAsia="Arial" w:hint="default"/>
          <w:sz w:val="21"/>
          <w:szCs w:val="21"/>
        </w:rPr>
        <w:t> TV</w:t>
      </w:r>
      <w:r>
        <w:rPr>
          <w:rFonts w:ascii="Arial" w:hAnsi="Arial" w:cs="Arial" w:eastAsia="Arial" w:hint="default"/>
          <w:spacing w:val="6"/>
          <w:sz w:val="21"/>
          <w:szCs w:val="21"/>
        </w:rPr>
        <w:t> </w:t>
      </w:r>
      <w:r>
        <w:rPr>
          <w:rFonts w:ascii="Arial" w:hAnsi="Arial" w:cs="Arial" w:eastAsia="Arial" w:hint="default"/>
          <w:spacing w:val="-2"/>
          <w:sz w:val="21"/>
          <w:szCs w:val="21"/>
        </w:rPr>
        <w:t>Limited</w:t>
        <w:tab/>
      </w:r>
      <w:r>
        <w:rPr>
          <w:rFonts w:ascii="Arial" w:hAnsi="Arial" w:cs="Arial" w:eastAsia="Arial" w:hint="default"/>
          <w:spacing w:val="-1"/>
          <w:sz w:val="21"/>
          <w:szCs w:val="21"/>
        </w:rPr>
        <w:t>$255,151.30,</w:t>
      </w:r>
    </w:p>
    <w:p>
      <w:pPr>
        <w:tabs>
          <w:tab w:pos="2308" w:val="left" w:leader="none"/>
        </w:tabs>
        <w:spacing w:before="118"/>
        <w:ind w:left="0" w:right="292" w:firstLine="0"/>
        <w:jc w:val="center"/>
        <w:rPr>
          <w:rFonts w:ascii="Arial" w:hAnsi="Arial" w:cs="Arial" w:eastAsia="Arial" w:hint="default"/>
          <w:sz w:val="21"/>
          <w:szCs w:val="21"/>
        </w:rPr>
      </w:pPr>
      <w:r>
        <w:rPr>
          <w:rFonts w:ascii="宋体" w:hAnsi="宋体" w:cs="宋体" w:eastAsia="宋体" w:hint="default"/>
          <w:spacing w:val="-1"/>
          <w:sz w:val="21"/>
          <w:szCs w:val="21"/>
        </w:rPr>
        <w:t>应收母公司</w:t>
        <w:tab/>
      </w:r>
      <w:r>
        <w:rPr>
          <w:rFonts w:ascii="Arial" w:hAnsi="Arial" w:cs="Arial" w:eastAsia="Arial" w:hint="default"/>
          <w:spacing w:val="-1"/>
          <w:sz w:val="21"/>
          <w:szCs w:val="21"/>
        </w:rPr>
        <w:t>$105,544.65,</w:t>
      </w:r>
    </w:p>
    <w:p>
      <w:pPr>
        <w:spacing w:before="114"/>
        <w:ind w:left="557" w:right="0" w:firstLine="0"/>
        <w:jc w:val="left"/>
        <w:rPr>
          <w:rFonts w:ascii="宋体" w:hAnsi="宋体" w:cs="宋体" w:eastAsia="宋体" w:hint="default"/>
          <w:sz w:val="21"/>
          <w:szCs w:val="21"/>
        </w:rPr>
      </w:pPr>
      <w:r>
        <w:rPr>
          <w:rFonts w:ascii="宋体" w:hAnsi="宋体" w:cs="宋体" w:eastAsia="宋体" w:hint="default"/>
          <w:sz w:val="21"/>
          <w:szCs w:val="21"/>
        </w:rPr>
        <w:t>香港</w:t>
      </w:r>
      <w:r>
        <w:rPr>
          <w:rFonts w:ascii="宋体" w:hAnsi="宋体" w:cs="宋体" w:eastAsia="宋体" w:hint="default"/>
          <w:spacing w:val="-50"/>
          <w:sz w:val="21"/>
          <w:szCs w:val="21"/>
        </w:rPr>
        <w:t> </w:t>
      </w:r>
      <w:r>
        <w:rPr>
          <w:rFonts w:ascii="宋体" w:hAnsi="宋体" w:cs="宋体" w:eastAsia="宋体" w:hint="default"/>
          <w:sz w:val="24"/>
          <w:szCs w:val="24"/>
        </w:rPr>
        <w:t>Kenneth</w:t>
      </w:r>
      <w:r>
        <w:rPr>
          <w:rFonts w:ascii="宋体" w:hAnsi="宋体" w:cs="宋体" w:eastAsia="宋体" w:hint="default"/>
          <w:spacing w:val="-24"/>
          <w:sz w:val="24"/>
          <w:szCs w:val="24"/>
        </w:rPr>
        <w:t> </w:t>
      </w:r>
      <w:r>
        <w:rPr>
          <w:rFonts w:ascii="宋体" w:hAnsi="宋体" w:cs="宋体" w:eastAsia="宋体" w:hint="default"/>
          <w:sz w:val="24"/>
          <w:szCs w:val="24"/>
        </w:rPr>
        <w:t>Ip</w:t>
      </w:r>
      <w:r>
        <w:rPr>
          <w:rFonts w:ascii="宋体" w:hAnsi="宋体" w:cs="宋体" w:eastAsia="宋体" w:hint="default"/>
          <w:spacing w:val="-22"/>
          <w:sz w:val="24"/>
          <w:szCs w:val="24"/>
        </w:rPr>
        <w:t> </w:t>
      </w:r>
      <w:r>
        <w:rPr>
          <w:rFonts w:ascii="宋体" w:hAnsi="宋体" w:cs="宋体" w:eastAsia="宋体" w:hint="default"/>
          <w:sz w:val="24"/>
          <w:szCs w:val="24"/>
        </w:rPr>
        <w:t>&amp;</w:t>
      </w:r>
      <w:r>
        <w:rPr>
          <w:rFonts w:ascii="宋体" w:hAnsi="宋体" w:cs="宋体" w:eastAsia="宋体" w:hint="default"/>
          <w:spacing w:val="-22"/>
          <w:sz w:val="24"/>
          <w:szCs w:val="24"/>
        </w:rPr>
        <w:t> </w:t>
      </w:r>
      <w:r>
        <w:rPr>
          <w:rFonts w:ascii="宋体" w:hAnsi="宋体" w:cs="宋体" w:eastAsia="宋体" w:hint="default"/>
          <w:sz w:val="24"/>
          <w:szCs w:val="24"/>
        </w:rPr>
        <w:t>Co（叶伟杰会计师行）</w:t>
      </w:r>
      <w:r>
        <w:rPr>
          <w:rFonts w:ascii="宋体" w:hAnsi="宋体" w:cs="宋体" w:eastAsia="宋体" w:hint="default"/>
          <w:sz w:val="21"/>
          <w:szCs w:val="21"/>
        </w:rPr>
        <w:t>审计时对其中应收</w:t>
      </w:r>
      <w:r>
        <w:rPr>
          <w:rFonts w:ascii="宋体" w:hAnsi="宋体" w:cs="宋体" w:eastAsia="宋体" w:hint="default"/>
          <w:spacing w:val="-50"/>
          <w:sz w:val="21"/>
          <w:szCs w:val="21"/>
        </w:rPr>
        <w:t> </w:t>
      </w:r>
      <w:r>
        <w:rPr>
          <w:rFonts w:ascii="Arial" w:hAnsi="Arial" w:cs="Arial" w:eastAsia="Arial" w:hint="default"/>
          <w:sz w:val="21"/>
          <w:szCs w:val="21"/>
        </w:rPr>
        <w:t>Deal</w:t>
      </w:r>
      <w:r>
        <w:rPr>
          <w:rFonts w:ascii="Arial" w:hAnsi="Arial" w:cs="Arial" w:eastAsia="Arial" w:hint="default"/>
          <w:spacing w:val="3"/>
          <w:sz w:val="21"/>
          <w:szCs w:val="21"/>
        </w:rPr>
        <w:t> </w:t>
      </w:r>
      <w:r>
        <w:rPr>
          <w:rFonts w:ascii="Arial" w:hAnsi="Arial" w:cs="Arial" w:eastAsia="Arial" w:hint="default"/>
          <w:sz w:val="21"/>
          <w:szCs w:val="21"/>
        </w:rPr>
        <w:t>TV</w:t>
      </w:r>
      <w:r>
        <w:rPr>
          <w:rFonts w:ascii="Arial" w:hAnsi="Arial" w:cs="Arial" w:eastAsia="Arial" w:hint="default"/>
          <w:spacing w:val="7"/>
          <w:sz w:val="21"/>
          <w:szCs w:val="21"/>
        </w:rPr>
        <w:t> </w:t>
      </w:r>
      <w:r>
        <w:rPr>
          <w:rFonts w:ascii="Arial" w:hAnsi="Arial" w:cs="Arial" w:eastAsia="Arial" w:hint="default"/>
          <w:sz w:val="21"/>
          <w:szCs w:val="21"/>
        </w:rPr>
        <w:t>Limited</w:t>
      </w:r>
      <w:r>
        <w:rPr>
          <w:rFonts w:ascii="Arial" w:hAnsi="Arial" w:cs="Arial" w:eastAsia="Arial" w:hint="default"/>
          <w:spacing w:val="-3"/>
          <w:sz w:val="21"/>
          <w:szCs w:val="21"/>
        </w:rPr>
        <w:t> </w:t>
      </w:r>
      <w:r>
        <w:rPr>
          <w:rFonts w:ascii="宋体" w:hAnsi="宋体" w:cs="宋体" w:eastAsia="宋体" w:hint="default"/>
          <w:sz w:val="21"/>
          <w:szCs w:val="21"/>
        </w:rPr>
        <w:t>的</w:t>
      </w:r>
    </w:p>
    <w:p>
      <w:pPr>
        <w:spacing w:before="147"/>
        <w:ind w:left="137" w:right="1935" w:firstLine="0"/>
        <w:jc w:val="left"/>
        <w:rPr>
          <w:rFonts w:ascii="宋体" w:hAnsi="宋体" w:cs="宋体" w:eastAsia="宋体" w:hint="default"/>
          <w:sz w:val="21"/>
          <w:szCs w:val="21"/>
        </w:rPr>
      </w:pPr>
      <w:r>
        <w:rPr>
          <w:rFonts w:ascii="Arial" w:hAnsi="Arial" w:cs="Arial" w:eastAsia="Arial" w:hint="default"/>
          <w:sz w:val="21"/>
          <w:szCs w:val="21"/>
        </w:rPr>
        <w:t>$255,151.30</w:t>
      </w:r>
      <w:r>
        <w:rPr>
          <w:rFonts w:ascii="Arial" w:hAnsi="Arial" w:cs="Arial" w:eastAsia="Arial" w:hint="default"/>
          <w:spacing w:val="-11"/>
          <w:sz w:val="21"/>
          <w:szCs w:val="21"/>
        </w:rPr>
        <w:t> </w:t>
      </w:r>
      <w:r>
        <w:rPr>
          <w:rFonts w:ascii="宋体" w:hAnsi="宋体" w:cs="宋体" w:eastAsia="宋体" w:hint="default"/>
          <w:sz w:val="21"/>
          <w:szCs w:val="21"/>
        </w:rPr>
        <w:t>全额计提了坏账准备。</w:t>
      </w:r>
    </w:p>
    <w:p>
      <w:pPr>
        <w:spacing w:line="340" w:lineRule="auto" w:before="118"/>
        <w:ind w:left="243" w:right="1525" w:firstLine="314"/>
        <w:jc w:val="left"/>
        <w:rPr>
          <w:rFonts w:ascii="宋体" w:hAnsi="宋体" w:cs="宋体" w:eastAsia="宋体" w:hint="default"/>
          <w:sz w:val="21"/>
          <w:szCs w:val="21"/>
        </w:rPr>
      </w:pPr>
      <w:r>
        <w:rPr/>
        <w:pict>
          <v:shape style="position:absolute;margin-left:98.809959pt;margin-top:44.669266pt;width:441.3pt;height:105.05pt;mso-position-horizontal-relative:page;mso-position-vertical-relative:paragraph;z-index:191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9"/>
                    <w:gridCol w:w="1756"/>
                    <w:gridCol w:w="1706"/>
                    <w:gridCol w:w="1319"/>
                    <w:gridCol w:w="2345"/>
                  </w:tblGrid>
                  <w:tr>
                    <w:trPr>
                      <w:trHeight w:val="715"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债务人排名</w:t>
                        </w:r>
                        <w:r>
                          <w:rPr>
                            <w:rFonts w:ascii="宋体" w:hAnsi="宋体" w:cs="宋体" w:eastAsia="宋体" w:hint="default"/>
                            <w:sz w:val="18"/>
                            <w:szCs w:val="18"/>
                          </w:rPr>
                        </w:r>
                      </w:p>
                      <w:p>
                        <w:pPr>
                          <w:pStyle w:val="TableParagraph"/>
                          <w:spacing w:line="240" w:lineRule="auto" w:before="117"/>
                          <w:ind w:left="65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756" w:type="dxa"/>
                        <w:tcBorders>
                          <w:top w:val="nil" w:sz="6" w:space="0" w:color="auto"/>
                          <w:left w:val="nil" w:sz="6" w:space="0" w:color="auto"/>
                          <w:bottom w:val="nil" w:sz="6" w:space="0" w:color="auto"/>
                          <w:right w:val="nil" w:sz="6" w:space="0" w:color="auto"/>
                        </w:tcBorders>
                      </w:tcPr>
                      <w:p>
                        <w:pPr>
                          <w:pStyle w:val="TableParagraph"/>
                          <w:spacing w:line="360" w:lineRule="auto" w:before="44"/>
                          <w:ind w:left="596" w:right="348" w:hanging="9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性质或内容</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资金往来</w:t>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4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46"/>
                          <w:ind w:left="364" w:right="0"/>
                          <w:jc w:val="left"/>
                          <w:rPr>
                            <w:rFonts w:ascii="Arial" w:hAnsi="Arial" w:cs="Arial" w:eastAsia="Arial" w:hint="default"/>
                            <w:sz w:val="18"/>
                            <w:szCs w:val="18"/>
                          </w:rPr>
                        </w:pPr>
                        <w:r>
                          <w:rPr>
                            <w:rFonts w:ascii="Arial"/>
                            <w:sz w:val="18"/>
                          </w:rPr>
                          <w:t>5,139,011.79</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5"/>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17"/>
                          <w:ind w:right="27"/>
                          <w:jc w:val="center"/>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w:t>
                        </w: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5"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占其他应收款总额的比例</w:t>
                        </w:r>
                        <w:r>
                          <w:rPr>
                            <w:rFonts w:ascii="宋体" w:hAnsi="宋体" w:cs="宋体" w:eastAsia="宋体" w:hint="default"/>
                            <w:sz w:val="18"/>
                            <w:szCs w:val="18"/>
                          </w:rPr>
                        </w:r>
                      </w:p>
                      <w:p>
                        <w:pPr>
                          <w:pStyle w:val="TableParagraph"/>
                          <w:spacing w:line="240" w:lineRule="auto" w:before="146"/>
                          <w:ind w:left="294" w:right="0"/>
                          <w:jc w:val="center"/>
                          <w:rPr>
                            <w:rFonts w:ascii="Arial" w:hAnsi="Arial" w:cs="Arial" w:eastAsia="Arial" w:hint="default"/>
                            <w:sz w:val="18"/>
                            <w:szCs w:val="18"/>
                          </w:rPr>
                        </w:pPr>
                        <w:r>
                          <w:rPr>
                            <w:rFonts w:ascii="Arial"/>
                            <w:sz w:val="18"/>
                          </w:rPr>
                          <w:t>22%</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03"/>
                          <w:jc w:val="right"/>
                          <w:rPr>
                            <w:rFonts w:ascii="宋体" w:hAnsi="宋体" w:cs="宋体" w:eastAsia="宋体" w:hint="default"/>
                            <w:sz w:val="18"/>
                            <w:szCs w:val="18"/>
                          </w:rPr>
                        </w:pPr>
                        <w:r>
                          <w:rPr>
                            <w:rFonts w:ascii="宋体" w:hAnsi="宋体" w:cs="宋体" w:eastAsia="宋体" w:hint="default"/>
                            <w:w w:val="95"/>
                            <w:sz w:val="18"/>
                            <w:szCs w:val="18"/>
                          </w:rPr>
                          <w:t>第二名</w:t>
                        </w:r>
                        <w:r>
                          <w:rPr>
                            <w:rFonts w:ascii="宋体" w:hAnsi="宋体" w:cs="宋体" w:eastAsia="宋体" w:hint="default"/>
                            <w:sz w:val="18"/>
                            <w:szCs w:val="18"/>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7"/>
                          <w:jc w:val="right"/>
                          <w:rPr>
                            <w:rFonts w:ascii="宋体" w:hAnsi="宋体" w:cs="宋体" w:eastAsia="宋体" w:hint="default"/>
                            <w:sz w:val="18"/>
                            <w:szCs w:val="18"/>
                          </w:rPr>
                        </w:pPr>
                        <w:r>
                          <w:rPr>
                            <w:rFonts w:ascii="宋体" w:hAnsi="宋体" w:cs="宋体" w:eastAsia="宋体" w:hint="default"/>
                            <w:w w:val="95"/>
                            <w:sz w:val="18"/>
                            <w:szCs w:val="18"/>
                          </w:rPr>
                          <w:t>资金往来</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50" w:right="0"/>
                          <w:jc w:val="center"/>
                          <w:rPr>
                            <w:rFonts w:ascii="Arial" w:hAnsi="Arial" w:cs="Arial" w:eastAsia="Arial" w:hint="default"/>
                            <w:sz w:val="18"/>
                            <w:szCs w:val="18"/>
                          </w:rPr>
                        </w:pPr>
                        <w:r>
                          <w:rPr>
                            <w:rFonts w:ascii="Arial"/>
                            <w:sz w:val="18"/>
                          </w:rPr>
                          <w:t>2,840,454.66</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42"/>
                          <w:jc w:val="right"/>
                          <w:rPr>
                            <w:rFonts w:ascii="Arial" w:hAnsi="Arial" w:cs="Arial" w:eastAsia="Arial" w:hint="default"/>
                            <w:sz w:val="18"/>
                            <w:szCs w:val="18"/>
                          </w:rPr>
                        </w:pPr>
                        <w:r>
                          <w:rPr>
                            <w:rFonts w:ascii="Arial"/>
                            <w:w w:val="95"/>
                            <w:sz w:val="18"/>
                          </w:rPr>
                          <w:t>12%</w:t>
                        </w:r>
                        <w:r>
                          <w:rPr>
                            <w:rFonts w:ascii="Arial"/>
                            <w:sz w:val="18"/>
                          </w:rPr>
                        </w:r>
                      </w:p>
                    </w:tc>
                  </w:tr>
                  <w:tr>
                    <w:trPr>
                      <w:trHeight w:val="341"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03"/>
                          <w:jc w:val="right"/>
                          <w:rPr>
                            <w:rFonts w:ascii="宋体" w:hAnsi="宋体" w:cs="宋体" w:eastAsia="宋体" w:hint="default"/>
                            <w:sz w:val="18"/>
                            <w:szCs w:val="18"/>
                          </w:rPr>
                        </w:pPr>
                        <w:r>
                          <w:rPr>
                            <w:rFonts w:ascii="宋体" w:hAnsi="宋体" w:cs="宋体" w:eastAsia="宋体" w:hint="default"/>
                            <w:w w:val="95"/>
                            <w:sz w:val="18"/>
                            <w:szCs w:val="18"/>
                          </w:rPr>
                          <w:t>第三名</w:t>
                        </w:r>
                        <w:r>
                          <w:rPr>
                            <w:rFonts w:ascii="宋体" w:hAnsi="宋体" w:cs="宋体" w:eastAsia="宋体" w:hint="default"/>
                            <w:sz w:val="18"/>
                            <w:szCs w:val="18"/>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7"/>
                          <w:jc w:val="right"/>
                          <w:rPr>
                            <w:rFonts w:ascii="宋体" w:hAnsi="宋体" w:cs="宋体" w:eastAsia="宋体" w:hint="default"/>
                            <w:sz w:val="18"/>
                            <w:szCs w:val="18"/>
                          </w:rPr>
                        </w:pPr>
                        <w:r>
                          <w:rPr>
                            <w:rFonts w:ascii="宋体" w:hAnsi="宋体" w:cs="宋体" w:eastAsia="宋体" w:hint="default"/>
                            <w:w w:val="95"/>
                            <w:sz w:val="18"/>
                            <w:szCs w:val="18"/>
                          </w:rPr>
                          <w:t>资金往来</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50" w:right="0"/>
                          <w:jc w:val="center"/>
                          <w:rPr>
                            <w:rFonts w:ascii="Arial" w:hAnsi="Arial" w:cs="Arial" w:eastAsia="Arial" w:hint="default"/>
                            <w:sz w:val="18"/>
                            <w:szCs w:val="18"/>
                          </w:rPr>
                        </w:pPr>
                        <w:r>
                          <w:rPr>
                            <w:rFonts w:ascii="Arial"/>
                            <w:sz w:val="18"/>
                          </w:rPr>
                          <w:t>2,600,000.00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49"/>
                          <w:jc w:val="right"/>
                          <w:rPr>
                            <w:rFonts w:ascii="Arial" w:hAnsi="Arial" w:cs="Arial" w:eastAsia="Arial" w:hint="default"/>
                            <w:sz w:val="18"/>
                            <w:szCs w:val="18"/>
                          </w:rPr>
                        </w:pPr>
                        <w:r>
                          <w:rPr>
                            <w:rFonts w:ascii="Arial"/>
                            <w:spacing w:val="-5"/>
                            <w:sz w:val="18"/>
                          </w:rPr>
                          <w:t>11%</w:t>
                        </w:r>
                      </w:p>
                    </w:tc>
                  </w:tr>
                  <w:tr>
                    <w:trPr>
                      <w:trHeight w:val="340"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503"/>
                          <w:jc w:val="right"/>
                          <w:rPr>
                            <w:rFonts w:ascii="宋体" w:hAnsi="宋体" w:cs="宋体" w:eastAsia="宋体" w:hint="default"/>
                            <w:sz w:val="18"/>
                            <w:szCs w:val="18"/>
                          </w:rPr>
                        </w:pPr>
                        <w:r>
                          <w:rPr>
                            <w:rFonts w:ascii="宋体" w:hAnsi="宋体" w:cs="宋体" w:eastAsia="宋体" w:hint="default"/>
                            <w:w w:val="95"/>
                            <w:sz w:val="18"/>
                            <w:szCs w:val="18"/>
                          </w:rPr>
                          <w:t>第四名</w:t>
                        </w:r>
                        <w:r>
                          <w:rPr>
                            <w:rFonts w:ascii="宋体" w:hAnsi="宋体" w:cs="宋体" w:eastAsia="宋体" w:hint="default"/>
                            <w:sz w:val="18"/>
                            <w:szCs w:val="18"/>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437"/>
                          <w:jc w:val="right"/>
                          <w:rPr>
                            <w:rFonts w:ascii="宋体" w:hAnsi="宋体" w:cs="宋体" w:eastAsia="宋体" w:hint="default"/>
                            <w:sz w:val="18"/>
                            <w:szCs w:val="18"/>
                          </w:rPr>
                        </w:pPr>
                        <w:r>
                          <w:rPr>
                            <w:rFonts w:ascii="宋体" w:hAnsi="宋体" w:cs="宋体" w:eastAsia="宋体" w:hint="default"/>
                            <w:w w:val="95"/>
                            <w:sz w:val="18"/>
                            <w:szCs w:val="18"/>
                          </w:rPr>
                          <w:t>资金往来</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1"/>
                          <w:ind w:left="47" w:right="0"/>
                          <w:jc w:val="center"/>
                          <w:rPr>
                            <w:rFonts w:ascii="Arial" w:hAnsi="Arial" w:cs="Arial" w:eastAsia="Arial" w:hint="default"/>
                            <w:sz w:val="18"/>
                            <w:szCs w:val="18"/>
                          </w:rPr>
                        </w:pPr>
                        <w:r>
                          <w:rPr>
                            <w:rFonts w:ascii="Arial"/>
                            <w:sz w:val="18"/>
                          </w:rPr>
                          <w:t>2,100,000.00</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25"/>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92"/>
                          <w:jc w:val="right"/>
                          <w:rPr>
                            <w:rFonts w:ascii="Arial" w:hAnsi="Arial" w:cs="Arial" w:eastAsia="Arial" w:hint="default"/>
                            <w:sz w:val="18"/>
                            <w:szCs w:val="18"/>
                          </w:rPr>
                        </w:pPr>
                        <w:r>
                          <w:rPr>
                            <w:rFonts w:ascii="Arial"/>
                            <w:w w:val="95"/>
                            <w:sz w:val="18"/>
                          </w:rPr>
                          <w:t>9%</w:t>
                        </w:r>
                        <w:r>
                          <w:rPr>
                            <w:rFonts w:ascii="Arial"/>
                            <w:sz w:val="18"/>
                          </w:rPr>
                        </w:r>
                      </w:p>
                    </w:tc>
                  </w:tr>
                  <w:tr>
                    <w:trPr>
                      <w:trHeight w:val="365" w:hRule="exact"/>
                    </w:trPr>
                    <w:tc>
                      <w:tcPr>
                        <w:tcW w:w="169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503"/>
                          <w:jc w:val="right"/>
                          <w:rPr>
                            <w:rFonts w:ascii="宋体" w:hAnsi="宋体" w:cs="宋体" w:eastAsia="宋体" w:hint="default"/>
                            <w:sz w:val="18"/>
                            <w:szCs w:val="18"/>
                          </w:rPr>
                        </w:pPr>
                        <w:r>
                          <w:rPr>
                            <w:rFonts w:ascii="宋体" w:hAnsi="宋体" w:cs="宋体" w:eastAsia="宋体" w:hint="default"/>
                            <w:w w:val="95"/>
                            <w:sz w:val="18"/>
                            <w:szCs w:val="18"/>
                          </w:rPr>
                          <w:t>第五名</w:t>
                        </w:r>
                        <w:r>
                          <w:rPr>
                            <w:rFonts w:ascii="宋体" w:hAnsi="宋体" w:cs="宋体" w:eastAsia="宋体" w:hint="default"/>
                            <w:sz w:val="18"/>
                            <w:szCs w:val="18"/>
                          </w:rPr>
                        </w:r>
                      </w:p>
                    </w:tc>
                    <w:tc>
                      <w:tcPr>
                        <w:tcW w:w="1756"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437"/>
                          <w:jc w:val="right"/>
                          <w:rPr>
                            <w:rFonts w:ascii="宋体" w:hAnsi="宋体" w:cs="宋体" w:eastAsia="宋体" w:hint="default"/>
                            <w:sz w:val="18"/>
                            <w:szCs w:val="18"/>
                          </w:rPr>
                        </w:pPr>
                        <w:r>
                          <w:rPr>
                            <w:rFonts w:ascii="宋体" w:hAnsi="宋体" w:cs="宋体" w:eastAsia="宋体" w:hint="default"/>
                            <w:w w:val="95"/>
                            <w:sz w:val="18"/>
                            <w:szCs w:val="18"/>
                          </w:rPr>
                          <w:t>资金往来</w:t>
                        </w:r>
                        <w:r>
                          <w:rPr>
                            <w:rFonts w:ascii="宋体" w:hAnsi="宋体" w:cs="宋体" w:eastAsia="宋体" w:hint="default"/>
                            <w:sz w:val="18"/>
                            <w:szCs w:val="18"/>
                          </w:rPr>
                        </w:r>
                      </w:p>
                    </w:tc>
                    <w:tc>
                      <w:tcPr>
                        <w:tcW w:w="1706" w:type="dxa"/>
                        <w:tcBorders>
                          <w:top w:val="nil" w:sz="6" w:space="0" w:color="auto"/>
                          <w:left w:val="nil" w:sz="6" w:space="0" w:color="auto"/>
                          <w:bottom w:val="nil" w:sz="6" w:space="0" w:color="auto"/>
                          <w:right w:val="nil" w:sz="6" w:space="0" w:color="auto"/>
                        </w:tcBorders>
                      </w:tcPr>
                      <w:p>
                        <w:pPr>
                          <w:pStyle w:val="TableParagraph"/>
                          <w:spacing w:line="240" w:lineRule="auto" w:before="50"/>
                          <w:ind w:left="47" w:right="0"/>
                          <w:jc w:val="center"/>
                          <w:rPr>
                            <w:rFonts w:ascii="Arial" w:hAnsi="Arial" w:cs="Arial" w:eastAsia="Arial" w:hint="default"/>
                            <w:sz w:val="18"/>
                            <w:szCs w:val="18"/>
                          </w:rPr>
                        </w:pPr>
                        <w:r>
                          <w:rPr>
                            <w:rFonts w:ascii="Arial"/>
                            <w:sz w:val="18"/>
                          </w:rPr>
                          <w:t>1,142,531.13</w:t>
                        </w:r>
                      </w:p>
                    </w:tc>
                    <w:tc>
                      <w:tcPr>
                        <w:tcW w:w="1319" w:type="dxa"/>
                        <w:tcBorders>
                          <w:top w:val="nil" w:sz="6" w:space="0" w:color="auto"/>
                          <w:left w:val="nil" w:sz="6" w:space="0" w:color="auto"/>
                          <w:bottom w:val="nil" w:sz="6" w:space="0" w:color="auto"/>
                          <w:right w:val="nil" w:sz="6" w:space="0" w:color="auto"/>
                        </w:tcBorders>
                      </w:tcPr>
                      <w:p>
                        <w:pPr>
                          <w:pStyle w:val="TableParagraph"/>
                          <w:spacing w:line="240" w:lineRule="auto" w:before="21"/>
                          <w:ind w:right="25"/>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345"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892"/>
                          <w:jc w:val="right"/>
                          <w:rPr>
                            <w:rFonts w:ascii="Arial" w:hAnsi="Arial" w:cs="Arial" w:eastAsia="Arial" w:hint="default"/>
                            <w:sz w:val="18"/>
                            <w:szCs w:val="18"/>
                          </w:rPr>
                        </w:pPr>
                        <w:r>
                          <w:rPr>
                            <w:rFonts w:ascii="Arial"/>
                            <w:w w:val="95"/>
                            <w:sz w:val="18"/>
                          </w:rPr>
                          <w:t>5%</w:t>
                        </w:r>
                        <w:r>
                          <w:rPr>
                            <w:rFonts w:ascii="Arial"/>
                            <w:sz w:val="18"/>
                          </w:rPr>
                        </w:r>
                      </w:p>
                    </w:tc>
                  </w:tr>
                </w:tbl>
                <w:p>
                  <w:pPr/>
                </w:p>
              </w:txbxContent>
            </v:textbox>
            <w10:wrap type="none"/>
          </v:shape>
        </w:pict>
      </w:r>
      <w:r>
        <w:rPr>
          <w:rFonts w:ascii="宋体" w:hAnsi="宋体" w:cs="宋体" w:eastAsia="宋体" w:hint="default"/>
          <w:sz w:val="21"/>
          <w:szCs w:val="21"/>
        </w:rPr>
        <w:t>期末其他应收款中无持本公司</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％）表决权股份的股东单位欠款。</w:t>
      </w:r>
      <w:r>
        <w:rPr>
          <w:rFonts w:ascii="宋体" w:hAnsi="宋体" w:cs="宋体" w:eastAsia="宋体" w:hint="default"/>
          <w:w w:val="100"/>
          <w:sz w:val="21"/>
          <w:szCs w:val="21"/>
        </w:rPr>
        <w:t> </w:t>
      </w: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期末其他应收款中欠款金额前五名</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6"/>
          <w:szCs w:val="16"/>
        </w:rPr>
      </w:pPr>
    </w:p>
    <w:p>
      <w:pPr>
        <w:spacing w:before="36"/>
        <w:ind w:left="245" w:right="1935" w:firstLine="0"/>
        <w:jc w:val="left"/>
        <w:rPr>
          <w:rFonts w:ascii="宋体" w:hAnsi="宋体" w:cs="宋体" w:eastAsia="宋体" w:hint="default"/>
          <w:sz w:val="21"/>
          <w:szCs w:val="21"/>
        </w:rPr>
      </w:pPr>
      <w:r>
        <w:rPr>
          <w:rFonts w:ascii="Arial" w:hAnsi="Arial" w:cs="Arial" w:eastAsia="Arial" w:hint="default"/>
          <w:sz w:val="21"/>
          <w:szCs w:val="21"/>
        </w:rPr>
        <w:t>(4) </w:t>
      </w:r>
      <w:r>
        <w:rPr>
          <w:rFonts w:ascii="宋体" w:hAnsi="宋体" w:cs="宋体" w:eastAsia="宋体" w:hint="default"/>
          <w:sz w:val="21"/>
          <w:szCs w:val="21"/>
        </w:rPr>
        <w:t>期末关联方其他应收款占其他应收款总金额的</w:t>
      </w:r>
      <w:r>
        <w:rPr>
          <w:rFonts w:ascii="宋体" w:hAnsi="宋体" w:cs="宋体" w:eastAsia="宋体" w:hint="default"/>
          <w:spacing w:val="-64"/>
          <w:sz w:val="21"/>
          <w:szCs w:val="21"/>
        </w:rPr>
        <w:t> </w:t>
      </w:r>
      <w:r>
        <w:rPr>
          <w:rFonts w:ascii="Arial" w:hAnsi="Arial" w:cs="Arial" w:eastAsia="Arial" w:hint="default"/>
          <w:sz w:val="21"/>
          <w:szCs w:val="21"/>
        </w:rPr>
        <w:t>45.22%</w:t>
      </w:r>
      <w:r>
        <w:rPr>
          <w:rFonts w:ascii="宋体" w:hAnsi="宋体" w:cs="宋体" w:eastAsia="宋体" w:hint="default"/>
          <w:sz w:val="21"/>
          <w:szCs w:val="21"/>
        </w:rPr>
        <w:t>。</w:t>
      </w:r>
    </w:p>
    <w:p>
      <w:pPr>
        <w:spacing w:before="120"/>
        <w:ind w:left="243" w:right="1935" w:firstLine="0"/>
        <w:jc w:val="left"/>
        <w:rPr>
          <w:rFonts w:ascii="宋体" w:hAnsi="宋体" w:cs="宋体" w:eastAsia="宋体" w:hint="default"/>
          <w:sz w:val="21"/>
          <w:szCs w:val="21"/>
        </w:rPr>
      </w:pPr>
      <w:r>
        <w:rPr>
          <w:rFonts w:ascii="Arial" w:hAnsi="Arial" w:cs="Arial" w:eastAsia="Arial" w:hint="default"/>
          <w:b/>
          <w:bCs/>
          <w:sz w:val="21"/>
          <w:szCs w:val="21"/>
        </w:rPr>
        <w:t>5. </w:t>
      </w:r>
      <w:r>
        <w:rPr>
          <w:rFonts w:ascii="Arial" w:hAnsi="Arial" w:cs="Arial" w:eastAsia="Arial" w:hint="default"/>
          <w:b/>
          <w:bCs/>
          <w:spacing w:val="26"/>
          <w:sz w:val="21"/>
          <w:szCs w:val="21"/>
        </w:rPr>
        <w:t> </w:t>
      </w:r>
      <w:r>
        <w:rPr>
          <w:rFonts w:ascii="宋体" w:hAnsi="宋体" w:cs="宋体" w:eastAsia="宋体" w:hint="default"/>
          <w:sz w:val="21"/>
          <w:szCs w:val="21"/>
        </w:rPr>
        <w:t>预付账款</w:t>
      </w:r>
    </w:p>
    <w:p>
      <w:pPr>
        <w:spacing w:before="118"/>
        <w:ind w:left="243" w:right="1935"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1"/>
          <w:sz w:val="21"/>
          <w:szCs w:val="21"/>
        </w:rPr>
        <w:t> </w:t>
      </w:r>
      <w:r>
        <w:rPr>
          <w:rFonts w:ascii="宋体" w:hAnsi="宋体" w:cs="宋体" w:eastAsia="宋体" w:hint="default"/>
          <w:sz w:val="21"/>
          <w:szCs w:val="21"/>
        </w:rPr>
        <w:t>账龄分析</w:t>
      </w:r>
    </w:p>
    <w:p>
      <w:pPr>
        <w:tabs>
          <w:tab w:pos="7591" w:val="left" w:leader="none"/>
        </w:tabs>
        <w:spacing w:line="198" w:lineRule="exact" w:before="122"/>
        <w:ind w:left="4195" w:right="0" w:firstLine="0"/>
        <w:jc w:val="left"/>
        <w:rPr>
          <w:rFonts w:ascii="宋体" w:hAnsi="宋体" w:cs="宋体" w:eastAsia="宋体" w:hint="default"/>
          <w:sz w:val="18"/>
          <w:szCs w:val="18"/>
        </w:rPr>
      </w:pPr>
      <w:r>
        <w:rPr>
          <w:rFonts w:ascii="宋体" w:hAnsi="宋体" w:cs="宋体" w:eastAsia="宋体" w:hint="default"/>
          <w:w w:val="95"/>
          <w:sz w:val="18"/>
          <w:szCs w:val="18"/>
        </w:rPr>
        <w:t>期末数</w:t>
        <w:tab/>
      </w:r>
      <w:r>
        <w:rPr>
          <w:rFonts w:ascii="宋体" w:hAnsi="宋体" w:cs="宋体" w:eastAsia="宋体" w:hint="default"/>
          <w:sz w:val="18"/>
          <w:szCs w:val="18"/>
        </w:rPr>
        <w:t>期初数</w:t>
      </w:r>
    </w:p>
    <w:p>
      <w:pPr>
        <w:spacing w:line="198" w:lineRule="exact" w:before="0"/>
        <w:ind w:left="531" w:right="1935" w:firstLine="0"/>
        <w:jc w:val="left"/>
        <w:rPr>
          <w:rFonts w:ascii="宋体" w:hAnsi="宋体" w:cs="宋体" w:eastAsia="宋体" w:hint="default"/>
          <w:sz w:val="18"/>
          <w:szCs w:val="18"/>
        </w:rPr>
      </w:pPr>
      <w:r>
        <w:rPr>
          <w:rFonts w:ascii="宋体" w:hAnsi="宋体" w:cs="宋体" w:eastAsia="宋体" w:hint="default"/>
          <w:sz w:val="18"/>
          <w:szCs w:val="18"/>
        </w:rPr>
        <w:t>账龄</w:t>
      </w:r>
    </w:p>
    <w:tbl>
      <w:tblPr>
        <w:tblW w:w="0" w:type="auto"/>
        <w:jc w:val="left"/>
        <w:tblInd w:w="316" w:type="dxa"/>
        <w:tblLayout w:type="fixed"/>
        <w:tblCellMar>
          <w:top w:w="0" w:type="dxa"/>
          <w:left w:w="0" w:type="dxa"/>
          <w:bottom w:w="0" w:type="dxa"/>
          <w:right w:w="0" w:type="dxa"/>
        </w:tblCellMar>
        <w:tblLook w:val="01E0"/>
      </w:tblPr>
      <w:tblGrid>
        <w:gridCol w:w="2735"/>
        <w:gridCol w:w="1474"/>
        <w:gridCol w:w="101"/>
        <w:gridCol w:w="240"/>
        <w:gridCol w:w="900"/>
        <w:gridCol w:w="101"/>
        <w:gridCol w:w="607"/>
        <w:gridCol w:w="1517"/>
        <w:gridCol w:w="101"/>
        <w:gridCol w:w="154"/>
        <w:gridCol w:w="900"/>
        <w:gridCol w:w="101"/>
      </w:tblGrid>
      <w:tr>
        <w:trPr>
          <w:trHeight w:val="223" w:hRule="exact"/>
        </w:trPr>
        <w:tc>
          <w:tcPr>
            <w:tcW w:w="2735" w:type="dxa"/>
            <w:tcBorders>
              <w:top w:val="single" w:sz="4" w:space="0" w:color="000000"/>
              <w:left w:val="nil" w:sz="6" w:space="0" w:color="auto"/>
              <w:bottom w:val="nil" w:sz="6" w:space="0" w:color="auto"/>
              <w:right w:val="nil" w:sz="6" w:space="0" w:color="auto"/>
            </w:tcBorders>
          </w:tcPr>
          <w:p>
            <w:pPr/>
          </w:p>
        </w:tc>
        <w:tc>
          <w:tcPr>
            <w:tcW w:w="1474" w:type="dxa"/>
            <w:tcBorders>
              <w:top w:val="single" w:sz="8" w:space="0" w:color="000000"/>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c>
        <w:tc>
          <w:tcPr>
            <w:tcW w:w="101" w:type="dxa"/>
            <w:tcBorders>
              <w:top w:val="single" w:sz="8" w:space="0" w:color="000000"/>
              <w:left w:val="nil" w:sz="6" w:space="0" w:color="auto"/>
              <w:bottom w:val="nil" w:sz="6" w:space="0" w:color="auto"/>
              <w:right w:val="nil" w:sz="6" w:space="0" w:color="auto"/>
            </w:tcBorders>
          </w:tcPr>
          <w:p>
            <w:pPr/>
          </w:p>
        </w:tc>
        <w:tc>
          <w:tcPr>
            <w:tcW w:w="240" w:type="dxa"/>
            <w:tcBorders>
              <w:top w:val="single" w:sz="8" w:space="0" w:color="000000"/>
              <w:left w:val="nil" w:sz="6" w:space="0" w:color="auto"/>
              <w:bottom w:val="nil" w:sz="6" w:space="0" w:color="auto"/>
              <w:right w:val="nil" w:sz="6" w:space="0" w:color="auto"/>
            </w:tcBorders>
          </w:tcPr>
          <w:p>
            <w:pPr/>
          </w:p>
        </w:tc>
        <w:tc>
          <w:tcPr>
            <w:tcW w:w="900" w:type="dxa"/>
            <w:tcBorders>
              <w:top w:val="single" w:sz="8" w:space="0" w:color="000000"/>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w w:val="95"/>
                <w:sz w:val="18"/>
                <w:szCs w:val="18"/>
              </w:rPr>
              <w:t>占总额比例</w:t>
            </w:r>
            <w:r>
              <w:rPr>
                <w:rFonts w:ascii="宋体" w:hAnsi="宋体" w:cs="宋体" w:eastAsia="宋体" w:hint="default"/>
                <w:sz w:val="18"/>
                <w:szCs w:val="18"/>
              </w:rPr>
            </w:r>
          </w:p>
        </w:tc>
        <w:tc>
          <w:tcPr>
            <w:tcW w:w="101" w:type="dxa"/>
            <w:tcBorders>
              <w:top w:val="single" w:sz="8" w:space="0" w:color="000000"/>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single" w:sz="8" w:space="0" w:color="000000"/>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w w:val="95"/>
                <w:sz w:val="18"/>
                <w:szCs w:val="18"/>
              </w:rPr>
              <w:t>金额</w:t>
            </w:r>
            <w:r>
              <w:rPr>
                <w:rFonts w:ascii="宋体" w:hAnsi="宋体" w:cs="宋体" w:eastAsia="宋体" w:hint="default"/>
                <w:sz w:val="18"/>
                <w:szCs w:val="18"/>
              </w:rPr>
            </w:r>
          </w:p>
        </w:tc>
        <w:tc>
          <w:tcPr>
            <w:tcW w:w="101" w:type="dxa"/>
            <w:tcBorders>
              <w:top w:val="single" w:sz="8" w:space="0" w:color="000000"/>
              <w:left w:val="nil" w:sz="6" w:space="0" w:color="auto"/>
              <w:bottom w:val="nil" w:sz="6" w:space="0" w:color="auto"/>
              <w:right w:val="nil" w:sz="6" w:space="0" w:color="auto"/>
            </w:tcBorders>
          </w:tcPr>
          <w:p>
            <w:pPr/>
          </w:p>
        </w:tc>
        <w:tc>
          <w:tcPr>
            <w:tcW w:w="154" w:type="dxa"/>
            <w:tcBorders>
              <w:top w:val="single" w:sz="8" w:space="0" w:color="000000"/>
              <w:left w:val="nil" w:sz="6" w:space="0" w:color="auto"/>
              <w:bottom w:val="nil" w:sz="6" w:space="0" w:color="auto"/>
              <w:right w:val="nil" w:sz="6" w:space="0" w:color="auto"/>
            </w:tcBorders>
          </w:tcPr>
          <w:p>
            <w:pPr/>
          </w:p>
        </w:tc>
        <w:tc>
          <w:tcPr>
            <w:tcW w:w="900" w:type="dxa"/>
            <w:tcBorders>
              <w:top w:val="single" w:sz="8" w:space="0" w:color="000000"/>
              <w:left w:val="nil" w:sz="6" w:space="0" w:color="auto"/>
              <w:bottom w:val="single" w:sz="4" w:space="0" w:color="000000"/>
              <w:right w:val="nil" w:sz="6" w:space="0" w:color="auto"/>
            </w:tcBorders>
          </w:tcPr>
          <w:p>
            <w:pPr>
              <w:pStyle w:val="TableParagraph"/>
              <w:spacing w:line="190" w:lineRule="exact"/>
              <w:ind w:right="0"/>
              <w:jc w:val="right"/>
              <w:rPr>
                <w:rFonts w:ascii="宋体" w:hAnsi="宋体" w:cs="宋体" w:eastAsia="宋体" w:hint="default"/>
                <w:sz w:val="18"/>
                <w:szCs w:val="18"/>
              </w:rPr>
            </w:pPr>
            <w:r>
              <w:rPr>
                <w:rFonts w:ascii="宋体" w:hAnsi="宋体" w:cs="宋体" w:eastAsia="宋体" w:hint="default"/>
                <w:w w:val="95"/>
                <w:sz w:val="18"/>
                <w:szCs w:val="18"/>
              </w:rPr>
              <w:t>占总额比例</w:t>
            </w:r>
            <w:r>
              <w:rPr>
                <w:rFonts w:ascii="宋体" w:hAnsi="宋体" w:cs="宋体" w:eastAsia="宋体" w:hint="default"/>
                <w:sz w:val="18"/>
                <w:szCs w:val="18"/>
              </w:rPr>
            </w:r>
          </w:p>
        </w:tc>
        <w:tc>
          <w:tcPr>
            <w:tcW w:w="101" w:type="dxa"/>
            <w:tcBorders>
              <w:top w:val="single" w:sz="8" w:space="0" w:color="000000"/>
              <w:left w:val="nil" w:sz="6" w:space="0" w:color="auto"/>
              <w:bottom w:val="nil" w:sz="6" w:space="0" w:color="auto"/>
              <w:right w:val="nil" w:sz="6" w:space="0" w:color="auto"/>
            </w:tcBorders>
          </w:tcPr>
          <w:p>
            <w:pPr/>
          </w:p>
        </w:tc>
      </w:tr>
      <w:tr>
        <w:trPr>
          <w:trHeight w:val="451"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18"/>
                <w:szCs w:val="18"/>
              </w:rPr>
            </w:pPr>
            <w:r>
              <w:rPr>
                <w:rFonts w:ascii="Arial"/>
                <w:spacing w:val="-1"/>
                <w:sz w:val="18"/>
              </w:rPr>
              <w:t>12,731,719.49</w:t>
            </w:r>
          </w:p>
        </w:tc>
        <w:tc>
          <w:tcPr>
            <w:tcW w:w="101"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18"/>
                <w:szCs w:val="18"/>
              </w:rPr>
            </w:pPr>
            <w:r>
              <w:rPr>
                <w:rFonts w:ascii="Arial"/>
                <w:spacing w:val="-1"/>
                <w:sz w:val="18"/>
              </w:rPr>
              <w:t>65.78%</w:t>
            </w:r>
          </w:p>
        </w:tc>
        <w:tc>
          <w:tcPr>
            <w:tcW w:w="101"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18"/>
                <w:szCs w:val="18"/>
              </w:rPr>
            </w:pPr>
            <w:r>
              <w:rPr>
                <w:rFonts w:ascii="Arial"/>
                <w:spacing w:val="-1"/>
                <w:sz w:val="18"/>
              </w:rPr>
              <w:t>24,723,871.71</w:t>
            </w:r>
          </w:p>
        </w:tc>
        <w:tc>
          <w:tcPr>
            <w:tcW w:w="101"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900" w:type="dxa"/>
            <w:tcBorders>
              <w:top w:val="single" w:sz="4" w:space="0" w:color="000000"/>
              <w:left w:val="nil" w:sz="6" w:space="0" w:color="auto"/>
              <w:bottom w:val="nil" w:sz="6" w:space="0" w:color="auto"/>
              <w:right w:val="nil" w:sz="6" w:space="0" w:color="auto"/>
            </w:tcBorders>
          </w:tcPr>
          <w:p>
            <w:pPr>
              <w:pStyle w:val="TableParagraph"/>
              <w:spacing w:line="240" w:lineRule="auto" w:before="154"/>
              <w:ind w:right="0"/>
              <w:jc w:val="right"/>
              <w:rPr>
                <w:rFonts w:ascii="Arial" w:hAnsi="Arial" w:cs="Arial" w:eastAsia="Arial" w:hint="default"/>
                <w:sz w:val="18"/>
                <w:szCs w:val="18"/>
              </w:rPr>
            </w:pPr>
            <w:r>
              <w:rPr>
                <w:rFonts w:ascii="Arial"/>
                <w:spacing w:val="-1"/>
                <w:sz w:val="18"/>
              </w:rPr>
              <w:t>56.62%</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2"/>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1,608,707.00</w:t>
            </w:r>
          </w:p>
        </w:tc>
        <w:tc>
          <w:tcPr>
            <w:tcW w:w="101"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w w:val="95"/>
                <w:sz w:val="18"/>
              </w:rPr>
              <w:t>8.32%</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18,497,272.98</w:t>
            </w:r>
          </w:p>
        </w:tc>
        <w:tc>
          <w:tcPr>
            <w:tcW w:w="101"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42.36%</w:t>
            </w:r>
          </w:p>
        </w:tc>
        <w:tc>
          <w:tcPr>
            <w:tcW w:w="101" w:type="dxa"/>
            <w:tcBorders>
              <w:top w:val="nil" w:sz="6" w:space="0" w:color="auto"/>
              <w:left w:val="nil" w:sz="6" w:space="0" w:color="auto"/>
              <w:bottom w:val="nil" w:sz="6" w:space="0" w:color="auto"/>
              <w:right w:val="nil" w:sz="6" w:space="0" w:color="auto"/>
            </w:tcBorders>
          </w:tcPr>
          <w:p>
            <w:pPr/>
          </w:p>
        </w:tc>
      </w:tr>
      <w:tr>
        <w:trPr>
          <w:trHeight w:val="341"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4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4,566,561.91</w:t>
            </w:r>
          </w:p>
        </w:tc>
        <w:tc>
          <w:tcPr>
            <w:tcW w:w="101" w:type="dxa"/>
            <w:tcBorders>
              <w:top w:val="nil" w:sz="6" w:space="0" w:color="auto"/>
              <w:left w:val="nil" w:sz="6" w:space="0" w:color="auto"/>
              <w:bottom w:val="nil" w:sz="6" w:space="0" w:color="auto"/>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23.59%</w:t>
            </w:r>
          </w:p>
        </w:tc>
        <w:tc>
          <w:tcPr>
            <w:tcW w:w="101"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133,863.51</w:t>
            </w:r>
          </w:p>
        </w:tc>
        <w:tc>
          <w:tcPr>
            <w:tcW w:w="101" w:type="dxa"/>
            <w:tcBorders>
              <w:top w:val="nil" w:sz="6" w:space="0" w:color="auto"/>
              <w:left w:val="nil" w:sz="6" w:space="0" w:color="auto"/>
              <w:bottom w:val="nil" w:sz="6" w:space="0" w:color="auto"/>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w w:val="95"/>
                <w:sz w:val="18"/>
              </w:rPr>
              <w:t>0.3%</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447,912.68</w:t>
            </w:r>
          </w:p>
        </w:tc>
        <w:tc>
          <w:tcPr>
            <w:tcW w:w="101" w:type="dxa"/>
            <w:tcBorders>
              <w:top w:val="nil" w:sz="6" w:space="0" w:color="auto"/>
              <w:left w:val="nil" w:sz="6" w:space="0" w:color="auto"/>
              <w:bottom w:val="single" w:sz="4"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w w:val="95"/>
                <w:sz w:val="18"/>
              </w:rPr>
              <w:t>2.31%</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nil" w:sz="6" w:space="0" w:color="auto"/>
              <w:left w:val="nil" w:sz="6" w:space="0" w:color="auto"/>
              <w:bottom w:val="single" w:sz="4" w:space="0" w:color="000000"/>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spacing w:val="-1"/>
                <w:sz w:val="18"/>
              </w:rPr>
              <w:t>314,049.17</w:t>
            </w:r>
          </w:p>
        </w:tc>
        <w:tc>
          <w:tcPr>
            <w:tcW w:w="101" w:type="dxa"/>
            <w:tcBorders>
              <w:top w:val="nil" w:sz="6" w:space="0" w:color="auto"/>
              <w:left w:val="nil" w:sz="6" w:space="0" w:color="auto"/>
              <w:bottom w:val="single" w:sz="4" w:space="0" w:color="000000"/>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0"/>
              <w:jc w:val="right"/>
              <w:rPr>
                <w:rFonts w:ascii="Arial" w:hAnsi="Arial" w:cs="Arial" w:eastAsia="Arial" w:hint="default"/>
                <w:sz w:val="18"/>
                <w:szCs w:val="18"/>
              </w:rPr>
            </w:pPr>
            <w:r>
              <w:rPr>
                <w:rFonts w:ascii="Arial"/>
                <w:w w:val="95"/>
                <w:sz w:val="18"/>
              </w:rPr>
              <w:t>0.72%</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r>
      <w:tr>
        <w:trPr>
          <w:trHeight w:val="353" w:hRule="exact"/>
        </w:trPr>
        <w:tc>
          <w:tcPr>
            <w:tcW w:w="2735" w:type="dxa"/>
            <w:tcBorders>
              <w:top w:val="nil" w:sz="6" w:space="0" w:color="auto"/>
              <w:left w:val="nil" w:sz="6" w:space="0" w:color="auto"/>
              <w:bottom w:val="nil" w:sz="6" w:space="0" w:color="auto"/>
              <w:right w:val="nil" w:sz="6" w:space="0" w:color="auto"/>
            </w:tcBorders>
          </w:tcPr>
          <w:p>
            <w:pPr>
              <w:pStyle w:val="TableParagraph"/>
              <w:spacing w:line="240" w:lineRule="auto" w:before="7"/>
              <w:ind w:left="2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19,354,901.08</w:t>
            </w:r>
          </w:p>
        </w:tc>
        <w:tc>
          <w:tcPr>
            <w:tcW w:w="101" w:type="dxa"/>
            <w:tcBorders>
              <w:top w:val="single" w:sz="4" w:space="0" w:color="000000"/>
              <w:left w:val="nil" w:sz="6" w:space="0" w:color="auto"/>
              <w:bottom w:val="single" w:sz="12" w:space="0" w:color="000000"/>
              <w:right w:val="nil" w:sz="6" w:space="0" w:color="auto"/>
            </w:tcBorders>
          </w:tcPr>
          <w:p>
            <w:pPr/>
          </w:p>
        </w:tc>
        <w:tc>
          <w:tcPr>
            <w:tcW w:w="240"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Arial" w:hAnsi="Arial" w:cs="Arial" w:eastAsia="Arial" w:hint="default"/>
                <w:sz w:val="18"/>
                <w:szCs w:val="18"/>
              </w:rPr>
            </w:pPr>
            <w:r>
              <w:rPr>
                <w:rFonts w:ascii="Arial"/>
                <w:spacing w:val="-1"/>
                <w:sz w:val="18"/>
              </w:rPr>
              <w:t>100.00%</w:t>
            </w:r>
          </w:p>
        </w:tc>
        <w:tc>
          <w:tcPr>
            <w:tcW w:w="101" w:type="dxa"/>
            <w:tcBorders>
              <w:top w:val="nil" w:sz="6" w:space="0" w:color="auto"/>
              <w:left w:val="nil" w:sz="6" w:space="0" w:color="auto"/>
              <w:bottom w:val="nil" w:sz="6" w:space="0" w:color="auto"/>
              <w:right w:val="nil" w:sz="6" w:space="0" w:color="auto"/>
            </w:tcBorders>
          </w:tcPr>
          <w:p>
            <w:pPr/>
          </w:p>
        </w:tc>
        <w:tc>
          <w:tcPr>
            <w:tcW w:w="607" w:type="dxa"/>
            <w:tcBorders>
              <w:top w:val="nil" w:sz="6" w:space="0" w:color="auto"/>
              <w:left w:val="nil" w:sz="6" w:space="0" w:color="auto"/>
              <w:bottom w:val="nil" w:sz="6" w:space="0" w:color="auto"/>
              <w:right w:val="nil" w:sz="6" w:space="0" w:color="auto"/>
            </w:tcBorders>
          </w:tcPr>
          <w:p>
            <w:pPr/>
          </w:p>
        </w:tc>
        <w:tc>
          <w:tcPr>
            <w:tcW w:w="1517" w:type="dxa"/>
            <w:tcBorders>
              <w:top w:val="single" w:sz="4" w:space="0" w:color="000000"/>
              <w:left w:val="nil" w:sz="6" w:space="0" w:color="auto"/>
              <w:bottom w:val="single" w:sz="12" w:space="0" w:color="000000"/>
              <w:right w:val="nil" w:sz="6" w:space="0" w:color="auto"/>
            </w:tcBorders>
          </w:tcPr>
          <w:p>
            <w:pPr>
              <w:pStyle w:val="TableParagraph"/>
              <w:spacing w:line="240" w:lineRule="auto" w:before="46"/>
              <w:ind w:right="0"/>
              <w:jc w:val="right"/>
              <w:rPr>
                <w:rFonts w:ascii="Arial" w:hAnsi="Arial" w:cs="Arial" w:eastAsia="Arial" w:hint="default"/>
                <w:sz w:val="18"/>
                <w:szCs w:val="18"/>
              </w:rPr>
            </w:pPr>
            <w:r>
              <w:rPr>
                <w:rFonts w:ascii="Arial"/>
                <w:spacing w:val="-1"/>
                <w:sz w:val="18"/>
              </w:rPr>
              <w:t>43,669,057.37</w:t>
            </w:r>
          </w:p>
        </w:tc>
        <w:tc>
          <w:tcPr>
            <w:tcW w:w="101" w:type="dxa"/>
            <w:tcBorders>
              <w:top w:val="single" w:sz="4" w:space="0" w:color="000000"/>
              <w:left w:val="nil" w:sz="6" w:space="0" w:color="auto"/>
              <w:bottom w:val="single" w:sz="12" w:space="0" w:color="000000"/>
              <w:right w:val="nil" w:sz="6" w:space="0" w:color="auto"/>
            </w:tcBorders>
          </w:tcPr>
          <w:p>
            <w:pPr/>
          </w:p>
        </w:tc>
        <w:tc>
          <w:tcPr>
            <w:tcW w:w="154" w:type="dxa"/>
            <w:tcBorders>
              <w:top w:val="nil" w:sz="6" w:space="0" w:color="auto"/>
              <w:left w:val="nil" w:sz="6" w:space="0" w:color="auto"/>
              <w:bottom w:val="nil" w:sz="6" w:space="0" w:color="auto"/>
              <w:right w:val="nil" w:sz="6" w:space="0" w:color="auto"/>
            </w:tcBorders>
          </w:tcPr>
          <w:p>
            <w:pP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0"/>
              <w:jc w:val="right"/>
              <w:rPr>
                <w:rFonts w:ascii="Arial" w:hAnsi="Arial" w:cs="Arial" w:eastAsia="Arial" w:hint="default"/>
                <w:sz w:val="18"/>
                <w:szCs w:val="18"/>
              </w:rPr>
            </w:pPr>
            <w:r>
              <w:rPr>
                <w:rFonts w:ascii="Arial"/>
                <w:spacing w:val="-1"/>
                <w:sz w:val="18"/>
              </w:rPr>
              <w:t>100.00%</w:t>
            </w:r>
          </w:p>
        </w:tc>
        <w:tc>
          <w:tcPr>
            <w:tcW w:w="101" w:type="dxa"/>
            <w:tcBorders>
              <w:top w:val="nil" w:sz="6" w:space="0" w:color="auto"/>
              <w:left w:val="nil" w:sz="6" w:space="0" w:color="auto"/>
              <w:bottom w:val="nil" w:sz="6" w:space="0" w:color="auto"/>
              <w:right w:val="nil" w:sz="6" w:space="0" w:color="auto"/>
            </w:tcBorders>
          </w:tcPr>
          <w:p>
            <w:pPr/>
          </w:p>
        </w:tc>
      </w:tr>
    </w:tbl>
    <w:p>
      <w:pPr>
        <w:spacing w:line="240" w:lineRule="auto" w:before="8"/>
        <w:rPr>
          <w:rFonts w:ascii="宋体" w:hAnsi="宋体" w:cs="宋体" w:eastAsia="宋体" w:hint="default"/>
          <w:sz w:val="13"/>
          <w:szCs w:val="13"/>
        </w:rPr>
      </w:pPr>
    </w:p>
    <w:p>
      <w:pPr>
        <w:spacing w:before="36"/>
        <w:ind w:left="245" w:right="1935"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5"/>
          <w:sz w:val="21"/>
          <w:szCs w:val="21"/>
        </w:rPr>
        <w:t> </w:t>
      </w:r>
      <w:r>
        <w:rPr>
          <w:rFonts w:ascii="宋体" w:hAnsi="宋体" w:cs="宋体" w:eastAsia="宋体" w:hint="default"/>
          <w:sz w:val="21"/>
          <w:szCs w:val="21"/>
        </w:rPr>
        <w:t>账龄超过</w:t>
      </w:r>
      <w:r>
        <w:rPr>
          <w:rFonts w:ascii="宋体" w:hAnsi="宋体" w:cs="宋体" w:eastAsia="宋体" w:hint="default"/>
          <w:spacing w:val="-56"/>
          <w:sz w:val="21"/>
          <w:szCs w:val="21"/>
        </w:rPr>
        <w:t> </w:t>
      </w:r>
      <w:r>
        <w:rPr>
          <w:rFonts w:ascii="Arial" w:hAnsi="Arial" w:cs="Arial" w:eastAsia="Arial" w:hint="default"/>
          <w:sz w:val="21"/>
          <w:szCs w:val="21"/>
        </w:rPr>
        <w:t>1</w:t>
      </w:r>
      <w:r>
        <w:rPr>
          <w:rFonts w:ascii="Arial" w:hAnsi="Arial" w:cs="Arial" w:eastAsia="Arial" w:hint="default"/>
          <w:spacing w:val="-7"/>
          <w:sz w:val="21"/>
          <w:szCs w:val="21"/>
        </w:rPr>
        <w:t> </w:t>
      </w:r>
      <w:r>
        <w:rPr>
          <w:rFonts w:ascii="宋体" w:hAnsi="宋体" w:cs="宋体" w:eastAsia="宋体" w:hint="default"/>
          <w:sz w:val="21"/>
          <w:szCs w:val="21"/>
        </w:rPr>
        <w:t>年的重要预付账款</w:t>
      </w:r>
    </w:p>
    <w:p>
      <w:pPr>
        <w:tabs>
          <w:tab w:pos="3406" w:val="left" w:leader="none"/>
          <w:tab w:pos="3840" w:val="left" w:leader="none"/>
          <w:tab w:pos="5496" w:val="left" w:leader="none"/>
          <w:tab w:pos="6610" w:val="left" w:leader="none"/>
        </w:tabs>
        <w:spacing w:line="360" w:lineRule="auto" w:before="119"/>
        <w:ind w:left="351" w:right="1307" w:firstLine="271"/>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tab/>
      </w:r>
      <w:r>
        <w:rPr>
          <w:rFonts w:ascii="宋体" w:hAnsi="宋体" w:cs="宋体" w:eastAsia="宋体" w:hint="default"/>
          <w:w w:val="95"/>
          <w:sz w:val="18"/>
          <w:szCs w:val="18"/>
          <w:u w:val="single" w:color="000000"/>
        </w:rPr>
        <w:t>金额</w:t>
      </w:r>
      <w:r>
        <w:rPr>
          <w:rFonts w:ascii="宋体" w:hAnsi="宋体" w:cs="宋体" w:eastAsia="宋体" w:hint="default"/>
          <w:w w:val="95"/>
          <w:sz w:val="18"/>
          <w:szCs w:val="18"/>
        </w:rPr>
        <w:tab/>
        <w:tab/>
      </w:r>
      <w:r>
        <w:rPr>
          <w:rFonts w:ascii="宋体" w:hAnsi="宋体" w:cs="宋体" w:eastAsia="宋体" w:hint="default"/>
          <w:sz w:val="18"/>
          <w:szCs w:val="18"/>
          <w:u w:val="single" w:color="000000"/>
        </w:rPr>
        <w:t>未及时结算的原因</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w w:val="95"/>
          <w:sz w:val="18"/>
          <w:szCs w:val="18"/>
        </w:rPr>
        <w:t>北京华安永诚信息系统有限公司</w:t>
        <w:tab/>
      </w:r>
      <w:r>
        <w:rPr>
          <w:rFonts w:ascii="Arial" w:hAnsi="Arial" w:cs="Arial" w:eastAsia="Arial" w:hint="default"/>
          <w:spacing w:val="-1"/>
          <w:position w:val="1"/>
          <w:sz w:val="18"/>
          <w:szCs w:val="18"/>
        </w:rPr>
        <w:t>4,500,000.00</w:t>
        <w:tab/>
      </w:r>
      <w:r>
        <w:rPr>
          <w:rFonts w:ascii="宋体" w:hAnsi="宋体" w:cs="宋体" w:eastAsia="宋体" w:hint="default"/>
          <w:sz w:val="18"/>
          <w:szCs w:val="18"/>
        </w:rPr>
        <w:t>尚未验收</w:t>
      </w:r>
    </w:p>
    <w:p>
      <w:pPr>
        <w:tabs>
          <w:tab w:pos="3406" w:val="left" w:leader="none"/>
          <w:tab w:pos="5496" w:val="left" w:leader="none"/>
        </w:tabs>
        <w:spacing w:before="2"/>
        <w:ind w:left="351" w:right="1935" w:firstLine="0"/>
        <w:jc w:val="left"/>
        <w:rPr>
          <w:rFonts w:ascii="宋体" w:hAnsi="宋体" w:cs="宋体" w:eastAsia="宋体" w:hint="default"/>
          <w:sz w:val="18"/>
          <w:szCs w:val="18"/>
        </w:rPr>
      </w:pPr>
      <w:r>
        <w:rPr>
          <w:rFonts w:ascii="宋体" w:hAnsi="宋体" w:cs="宋体" w:eastAsia="宋体" w:hint="default"/>
          <w:w w:val="95"/>
          <w:sz w:val="18"/>
          <w:szCs w:val="18"/>
        </w:rPr>
        <w:t>安徽瑰都供暖工程有限公司</w:t>
        <w:tab/>
      </w:r>
      <w:r>
        <w:rPr>
          <w:rFonts w:ascii="Arial" w:hAnsi="Arial" w:cs="Arial" w:eastAsia="Arial" w:hint="default"/>
          <w:spacing w:val="-1"/>
          <w:position w:val="1"/>
          <w:sz w:val="18"/>
          <w:szCs w:val="18"/>
        </w:rPr>
        <w:t>1,600,000.00</w:t>
        <w:tab/>
      </w:r>
      <w:r>
        <w:rPr>
          <w:rFonts w:ascii="宋体" w:hAnsi="宋体" w:cs="宋体" w:eastAsia="宋体" w:hint="default"/>
          <w:sz w:val="18"/>
          <w:szCs w:val="18"/>
        </w:rPr>
        <w:t>工程未完工，未作决算</w:t>
      </w:r>
    </w:p>
    <w:p>
      <w:pPr>
        <w:spacing w:before="98"/>
        <w:ind w:left="243" w:right="1935" w:firstLine="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2"/>
          <w:sz w:val="21"/>
          <w:szCs w:val="21"/>
        </w:rPr>
        <w:t> </w:t>
      </w:r>
      <w:r>
        <w:rPr>
          <w:rFonts w:ascii="宋体" w:hAnsi="宋体" w:cs="宋体" w:eastAsia="宋体" w:hint="default"/>
          <w:sz w:val="21"/>
          <w:szCs w:val="21"/>
        </w:rPr>
        <w:t>期末金额较大的预付账款</w:t>
      </w:r>
    </w:p>
    <w:p>
      <w:pPr>
        <w:tabs>
          <w:tab w:pos="3840" w:val="left" w:leader="none"/>
          <w:tab w:pos="6984" w:val="left" w:leader="none"/>
        </w:tabs>
        <w:spacing w:before="119"/>
        <w:ind w:left="1294"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金额</w:t>
      </w:r>
      <w:r>
        <w:rPr>
          <w:rFonts w:ascii="宋体" w:hAnsi="宋体" w:cs="宋体" w:eastAsia="宋体" w:hint="default"/>
          <w:w w:val="95"/>
          <w:sz w:val="18"/>
          <w:szCs w:val="18"/>
        </w:rPr>
        <w:tab/>
      </w:r>
      <w:r>
        <w:rPr>
          <w:rFonts w:ascii="宋体" w:hAnsi="宋体" w:cs="宋体" w:eastAsia="宋体" w:hint="default"/>
          <w:sz w:val="18"/>
          <w:szCs w:val="18"/>
          <w:u w:val="single" w:color="000000"/>
        </w:rPr>
        <w:t>性质或内容</w:t>
      </w:r>
      <w:r>
        <w:rPr>
          <w:rFonts w:ascii="宋体" w:hAnsi="宋体" w:cs="宋体" w:eastAsia="宋体" w:hint="default"/>
          <w:sz w:val="18"/>
          <w:szCs w:val="18"/>
        </w:rPr>
      </w:r>
    </w:p>
    <w:p>
      <w:pPr>
        <w:spacing w:after="0"/>
        <w:jc w:val="left"/>
        <w:rPr>
          <w:rFonts w:ascii="宋体" w:hAnsi="宋体" w:cs="宋体" w:eastAsia="宋体" w:hint="default"/>
          <w:sz w:val="18"/>
          <w:szCs w:val="18"/>
        </w:rPr>
        <w:sectPr>
          <w:pgSz w:w="11900" w:h="16840"/>
          <w:pgMar w:header="880" w:footer="981" w:top="1120" w:bottom="1180" w:left="1660" w:right="880"/>
        </w:sectPr>
      </w:pPr>
    </w:p>
    <w:p>
      <w:pPr>
        <w:spacing w:line="240" w:lineRule="auto" w:before="5"/>
        <w:rPr>
          <w:rFonts w:ascii="宋体" w:hAnsi="宋体" w:cs="宋体" w:eastAsia="宋体" w:hint="default"/>
          <w:sz w:val="17"/>
          <w:szCs w:val="17"/>
        </w:rPr>
      </w:pPr>
    </w:p>
    <w:tbl>
      <w:tblPr>
        <w:tblW w:w="0" w:type="auto"/>
        <w:jc w:val="left"/>
        <w:tblInd w:w="316" w:type="dxa"/>
        <w:tblLayout w:type="fixed"/>
        <w:tblCellMar>
          <w:top w:w="0" w:type="dxa"/>
          <w:left w:w="0" w:type="dxa"/>
          <w:bottom w:w="0" w:type="dxa"/>
          <w:right w:w="0" w:type="dxa"/>
        </w:tblCellMar>
        <w:tblLook w:val="01E0"/>
      </w:tblPr>
      <w:tblGrid>
        <w:gridCol w:w="2814"/>
        <w:gridCol w:w="1848"/>
        <w:gridCol w:w="4379"/>
      </w:tblGrid>
      <w:tr>
        <w:trPr>
          <w:trHeight w:val="288" w:hRule="exact"/>
        </w:trPr>
        <w:tc>
          <w:tcPr>
            <w:tcW w:w="281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495"/>
              <w:jc w:val="center"/>
              <w:rPr>
                <w:rFonts w:ascii="宋体" w:hAnsi="宋体" w:cs="宋体" w:eastAsia="宋体" w:hint="default"/>
                <w:sz w:val="18"/>
                <w:szCs w:val="18"/>
              </w:rPr>
            </w:pPr>
            <w:r>
              <w:rPr>
                <w:rFonts w:ascii="宋体" w:hAnsi="宋体" w:cs="宋体" w:eastAsia="宋体" w:hint="default"/>
                <w:sz w:val="18"/>
                <w:szCs w:val="18"/>
              </w:rPr>
              <w:t>项目</w:t>
            </w:r>
          </w:p>
        </w:tc>
        <w:tc>
          <w:tcPr>
            <w:tcW w:w="184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64"/>
              <w:jc w:val="center"/>
              <w:rPr>
                <w:rFonts w:ascii="宋体" w:hAnsi="宋体" w:cs="宋体" w:eastAsia="宋体" w:hint="default"/>
                <w:sz w:val="18"/>
                <w:szCs w:val="18"/>
              </w:rPr>
            </w:pPr>
            <w:r>
              <w:rPr>
                <w:rFonts w:ascii="宋体" w:hAnsi="宋体" w:cs="宋体" w:eastAsia="宋体" w:hint="default"/>
                <w:sz w:val="18"/>
                <w:szCs w:val="18"/>
              </w:rPr>
              <w:t>金额</w:t>
            </w:r>
          </w:p>
        </w:tc>
        <w:tc>
          <w:tcPr>
            <w:tcW w:w="43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534" w:right="0"/>
              <w:jc w:val="center"/>
              <w:rPr>
                <w:rFonts w:ascii="宋体" w:hAnsi="宋体" w:cs="宋体" w:eastAsia="宋体" w:hint="default"/>
                <w:sz w:val="18"/>
                <w:szCs w:val="18"/>
              </w:rPr>
            </w:pPr>
            <w:r>
              <w:rPr>
                <w:rFonts w:ascii="宋体" w:hAnsi="宋体" w:cs="宋体" w:eastAsia="宋体" w:hint="default"/>
                <w:sz w:val="18"/>
                <w:szCs w:val="18"/>
              </w:rPr>
              <w:t>性质或内容</w:t>
            </w:r>
          </w:p>
        </w:tc>
      </w:tr>
      <w:tr>
        <w:trPr>
          <w:trHeight w:val="428" w:hRule="exact"/>
        </w:trPr>
        <w:tc>
          <w:tcPr>
            <w:tcW w:w="2814"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35" w:right="0"/>
              <w:jc w:val="left"/>
              <w:rPr>
                <w:rFonts w:ascii="宋体" w:hAnsi="宋体" w:cs="宋体" w:eastAsia="宋体" w:hint="default"/>
                <w:sz w:val="18"/>
                <w:szCs w:val="18"/>
              </w:rPr>
            </w:pPr>
            <w:r>
              <w:rPr>
                <w:rFonts w:ascii="宋体" w:hAnsi="宋体" w:cs="宋体" w:eastAsia="宋体" w:hint="default"/>
                <w:sz w:val="18"/>
                <w:szCs w:val="18"/>
              </w:rPr>
              <w:t>香港汇杰国际公司</w:t>
            </w:r>
          </w:p>
        </w:tc>
        <w:tc>
          <w:tcPr>
            <w:tcW w:w="1848" w:type="dxa"/>
            <w:tcBorders>
              <w:top w:val="single" w:sz="4" w:space="0" w:color="000000"/>
              <w:left w:val="nil" w:sz="6" w:space="0" w:color="auto"/>
              <w:bottom w:val="nil" w:sz="6" w:space="0" w:color="auto"/>
              <w:right w:val="nil" w:sz="6" w:space="0" w:color="auto"/>
            </w:tcBorders>
          </w:tcPr>
          <w:p>
            <w:pPr>
              <w:pStyle w:val="TableParagraph"/>
              <w:spacing w:line="240" w:lineRule="auto" w:before="133"/>
              <w:ind w:left="259" w:right="0"/>
              <w:jc w:val="left"/>
              <w:rPr>
                <w:rFonts w:ascii="Arial" w:hAnsi="Arial" w:cs="Arial" w:eastAsia="Arial" w:hint="default"/>
                <w:sz w:val="18"/>
                <w:szCs w:val="18"/>
              </w:rPr>
            </w:pPr>
            <w:r>
              <w:rPr>
                <w:rFonts w:ascii="Arial"/>
                <w:sz w:val="18"/>
              </w:rPr>
              <w:t>5,970,476.03</w:t>
            </w:r>
          </w:p>
        </w:tc>
        <w:tc>
          <w:tcPr>
            <w:tcW w:w="4379" w:type="dxa"/>
            <w:tcBorders>
              <w:top w:val="single" w:sz="4" w:space="0" w:color="000000"/>
              <w:left w:val="nil" w:sz="6" w:space="0" w:color="auto"/>
              <w:bottom w:val="nil" w:sz="6" w:space="0" w:color="auto"/>
              <w:right w:val="nil" w:sz="6" w:space="0" w:color="auto"/>
            </w:tcBorders>
          </w:tcPr>
          <w:p>
            <w:pPr>
              <w:pStyle w:val="TableParagraph"/>
              <w:spacing w:line="240" w:lineRule="auto" w:before="104"/>
              <w:ind w:left="518" w:right="0"/>
              <w:jc w:val="left"/>
              <w:rPr>
                <w:rFonts w:ascii="宋体" w:hAnsi="宋体" w:cs="宋体" w:eastAsia="宋体" w:hint="default"/>
                <w:sz w:val="18"/>
                <w:szCs w:val="18"/>
              </w:rPr>
            </w:pPr>
            <w:r>
              <w:rPr>
                <w:rFonts w:ascii="宋体" w:hAnsi="宋体" w:cs="宋体" w:eastAsia="宋体" w:hint="default"/>
                <w:sz w:val="18"/>
                <w:szCs w:val="18"/>
              </w:rPr>
              <w:t>预付香港汇杰转让远东科技</w:t>
            </w:r>
            <w:r>
              <w:rPr>
                <w:rFonts w:ascii="宋体" w:hAnsi="宋体" w:cs="宋体" w:eastAsia="宋体" w:hint="default"/>
                <w:spacing w:val="-50"/>
                <w:sz w:val="18"/>
                <w:szCs w:val="18"/>
              </w:rPr>
              <w:t> </w:t>
            </w:r>
            <w:r>
              <w:rPr>
                <w:rFonts w:ascii="Arial" w:hAnsi="Arial" w:cs="Arial" w:eastAsia="Arial" w:hint="default"/>
                <w:sz w:val="18"/>
                <w:szCs w:val="18"/>
              </w:rPr>
              <w:t>22%</w:t>
            </w:r>
            <w:r>
              <w:rPr>
                <w:rFonts w:ascii="宋体" w:hAnsi="宋体" w:cs="宋体" w:eastAsia="宋体" w:hint="default"/>
                <w:sz w:val="18"/>
                <w:szCs w:val="18"/>
              </w:rPr>
              <w:t>的股权的转让款</w:t>
            </w:r>
          </w:p>
        </w:tc>
      </w:tr>
      <w:tr>
        <w:trPr>
          <w:trHeight w:val="335"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Arial" w:hAnsi="Arial" w:cs="Arial" w:eastAsia="Arial" w:hint="default"/>
                <w:sz w:val="18"/>
                <w:szCs w:val="18"/>
              </w:rPr>
            </w:pPr>
            <w:r>
              <w:rPr>
                <w:rFonts w:ascii="Arial"/>
                <w:sz w:val="18"/>
              </w:rPr>
              <w:t>G-Squared Fashions,</w:t>
            </w:r>
            <w:r>
              <w:rPr>
                <w:rFonts w:ascii="Arial"/>
                <w:spacing w:val="-9"/>
                <w:sz w:val="18"/>
              </w:rPr>
              <w:t> </w:t>
            </w:r>
            <w:r>
              <w:rPr>
                <w:rFonts w:ascii="Arial"/>
                <w:sz w:val="18"/>
              </w:rPr>
              <w:t>Inc</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51"/>
              <w:ind w:left="259" w:right="0"/>
              <w:jc w:val="left"/>
              <w:rPr>
                <w:rFonts w:ascii="Arial" w:hAnsi="Arial" w:cs="Arial" w:eastAsia="Arial" w:hint="default"/>
                <w:sz w:val="18"/>
                <w:szCs w:val="18"/>
              </w:rPr>
            </w:pPr>
            <w:r>
              <w:rPr>
                <w:rFonts w:ascii="Arial"/>
                <w:sz w:val="18"/>
              </w:rPr>
              <w:t>5,571,649.39</w:t>
            </w:r>
          </w:p>
        </w:tc>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18" w:right="0"/>
              <w:jc w:val="left"/>
              <w:rPr>
                <w:rFonts w:ascii="宋体" w:hAnsi="宋体" w:cs="宋体" w:eastAsia="宋体" w:hint="default"/>
                <w:sz w:val="18"/>
                <w:szCs w:val="18"/>
              </w:rPr>
            </w:pPr>
            <w:r>
              <w:rPr>
                <w:rFonts w:ascii="宋体" w:hAnsi="宋体" w:cs="宋体" w:eastAsia="宋体" w:hint="default"/>
                <w:sz w:val="18"/>
                <w:szCs w:val="18"/>
              </w:rPr>
              <w:t>预付货款</w:t>
            </w:r>
          </w:p>
        </w:tc>
      </w:tr>
      <w:tr>
        <w:trPr>
          <w:trHeight w:val="340"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北京华安永诚信息系统有限公司</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259" w:right="0"/>
              <w:jc w:val="left"/>
              <w:rPr>
                <w:rFonts w:ascii="Arial" w:hAnsi="Arial" w:cs="Arial" w:eastAsia="Arial" w:hint="default"/>
                <w:sz w:val="18"/>
                <w:szCs w:val="18"/>
              </w:rPr>
            </w:pPr>
            <w:r>
              <w:rPr>
                <w:rFonts w:ascii="Arial"/>
                <w:sz w:val="18"/>
              </w:rPr>
              <w:t>4,500,000.00</w:t>
            </w:r>
          </w:p>
        </w:tc>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18" w:right="0"/>
              <w:jc w:val="left"/>
              <w:rPr>
                <w:rFonts w:ascii="宋体" w:hAnsi="宋体" w:cs="宋体" w:eastAsia="宋体" w:hint="default"/>
                <w:sz w:val="18"/>
                <w:szCs w:val="18"/>
              </w:rPr>
            </w:pPr>
            <w:r>
              <w:rPr>
                <w:rFonts w:ascii="宋体" w:hAnsi="宋体" w:cs="宋体" w:eastAsia="宋体" w:hint="default"/>
                <w:sz w:val="18"/>
                <w:szCs w:val="18"/>
              </w:rPr>
              <w:t>涉秘网络监控系统</w:t>
            </w:r>
          </w:p>
        </w:tc>
      </w:tr>
      <w:tr>
        <w:trPr>
          <w:trHeight w:val="362" w:hRule="exact"/>
        </w:trPr>
        <w:tc>
          <w:tcPr>
            <w:tcW w:w="2814"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安徽瑰都供暖工程有限公司</w:t>
            </w:r>
          </w:p>
        </w:tc>
        <w:tc>
          <w:tcPr>
            <w:tcW w:w="1848" w:type="dxa"/>
            <w:tcBorders>
              <w:top w:val="nil" w:sz="6" w:space="0" w:color="auto"/>
              <w:left w:val="nil" w:sz="6" w:space="0" w:color="auto"/>
              <w:bottom w:val="nil" w:sz="6" w:space="0" w:color="auto"/>
              <w:right w:val="nil" w:sz="6" w:space="0" w:color="auto"/>
            </w:tcBorders>
          </w:tcPr>
          <w:p>
            <w:pPr>
              <w:pStyle w:val="TableParagraph"/>
              <w:spacing w:line="240" w:lineRule="auto" w:before="56"/>
              <w:ind w:left="276" w:right="0"/>
              <w:jc w:val="left"/>
              <w:rPr>
                <w:rFonts w:ascii="Arial" w:hAnsi="Arial" w:cs="Arial" w:eastAsia="Arial" w:hint="default"/>
                <w:sz w:val="18"/>
                <w:szCs w:val="18"/>
              </w:rPr>
            </w:pPr>
            <w:r>
              <w:rPr>
                <w:rFonts w:ascii="Arial"/>
                <w:sz w:val="18"/>
              </w:rPr>
              <w:t>1,600,000.00</w:t>
            </w:r>
          </w:p>
        </w:tc>
        <w:tc>
          <w:tcPr>
            <w:tcW w:w="4379"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18" w:right="0"/>
              <w:jc w:val="left"/>
              <w:rPr>
                <w:rFonts w:ascii="宋体" w:hAnsi="宋体" w:cs="宋体" w:eastAsia="宋体" w:hint="default"/>
                <w:sz w:val="18"/>
                <w:szCs w:val="18"/>
              </w:rPr>
            </w:pPr>
            <w:r>
              <w:rPr>
                <w:rFonts w:ascii="宋体" w:hAnsi="宋体" w:cs="宋体" w:eastAsia="宋体" w:hint="default"/>
                <w:sz w:val="18"/>
                <w:szCs w:val="18"/>
              </w:rPr>
              <w:t>装潢工程款</w:t>
            </w:r>
          </w:p>
        </w:tc>
      </w:tr>
    </w:tbl>
    <w:p>
      <w:pPr>
        <w:spacing w:before="1"/>
        <w:ind w:left="557" w:right="0" w:firstLine="0"/>
        <w:jc w:val="left"/>
        <w:rPr>
          <w:rFonts w:ascii="宋体" w:hAnsi="宋体" w:cs="宋体" w:eastAsia="宋体" w:hint="default"/>
          <w:sz w:val="21"/>
          <w:szCs w:val="21"/>
        </w:rPr>
      </w:pPr>
      <w:r>
        <w:rPr>
          <w:rFonts w:ascii="宋体" w:hAnsi="宋体" w:cs="宋体" w:eastAsia="宋体" w:hint="default"/>
          <w:sz w:val="21"/>
          <w:szCs w:val="21"/>
        </w:rPr>
        <w:t>期末预付账款中无持本公司</w:t>
      </w:r>
      <w:r>
        <w:rPr>
          <w:rFonts w:ascii="宋体" w:hAnsi="宋体" w:cs="宋体" w:eastAsia="宋体" w:hint="default"/>
          <w:spacing w:val="-56"/>
          <w:sz w:val="21"/>
          <w:szCs w:val="21"/>
        </w:rPr>
        <w:t> </w:t>
      </w:r>
      <w:r>
        <w:rPr>
          <w:rFonts w:ascii="Arial" w:hAnsi="Arial" w:cs="Arial" w:eastAsia="Arial" w:hint="default"/>
          <w:sz w:val="21"/>
          <w:szCs w:val="21"/>
        </w:rPr>
        <w:t>5%</w:t>
      </w:r>
      <w:r>
        <w:rPr>
          <w:rFonts w:ascii="宋体" w:hAnsi="宋体" w:cs="宋体" w:eastAsia="宋体" w:hint="default"/>
          <w:sz w:val="21"/>
          <w:szCs w:val="21"/>
        </w:rPr>
        <w:t>以上（含</w:t>
      </w:r>
      <w:r>
        <w:rPr>
          <w:rFonts w:ascii="宋体" w:hAnsi="宋体" w:cs="宋体" w:eastAsia="宋体" w:hint="default"/>
          <w:spacing w:val="-58"/>
          <w:sz w:val="21"/>
          <w:szCs w:val="21"/>
        </w:rPr>
        <w:t> </w:t>
      </w:r>
      <w:r>
        <w:rPr>
          <w:rFonts w:ascii="Arial" w:hAnsi="Arial" w:cs="Arial" w:eastAsia="Arial" w:hint="default"/>
          <w:sz w:val="21"/>
          <w:szCs w:val="21"/>
        </w:rPr>
        <w:t>5%</w:t>
      </w:r>
      <w:r>
        <w:rPr>
          <w:rFonts w:ascii="宋体" w:hAnsi="宋体" w:cs="宋体" w:eastAsia="宋体" w:hint="default"/>
          <w:sz w:val="21"/>
          <w:szCs w:val="21"/>
        </w:rPr>
        <w:t>）表决权股份的股东单位欠款。</w:t>
      </w:r>
    </w:p>
    <w:p>
      <w:pPr>
        <w:spacing w:before="118"/>
        <w:ind w:left="243" w:right="0" w:firstLine="0"/>
        <w:jc w:val="left"/>
        <w:rPr>
          <w:rFonts w:ascii="宋体" w:hAnsi="宋体" w:cs="宋体" w:eastAsia="宋体" w:hint="default"/>
          <w:sz w:val="21"/>
          <w:szCs w:val="21"/>
        </w:rPr>
      </w:pPr>
      <w:r>
        <w:rPr>
          <w:rFonts w:ascii="Arial" w:hAnsi="Arial" w:cs="Arial" w:eastAsia="Arial" w:hint="default"/>
          <w:sz w:val="21"/>
          <w:szCs w:val="21"/>
        </w:rPr>
        <w:t>(4)   </w:t>
      </w:r>
      <w:r>
        <w:rPr>
          <w:rFonts w:ascii="宋体" w:hAnsi="宋体" w:cs="宋体" w:eastAsia="宋体" w:hint="default"/>
          <w:sz w:val="21"/>
          <w:szCs w:val="21"/>
        </w:rPr>
        <w:t>预付账款期末数比期初减少 </w:t>
      </w:r>
      <w:r>
        <w:rPr>
          <w:rFonts w:ascii="Arial" w:hAnsi="Arial" w:cs="Arial" w:eastAsia="Arial" w:hint="default"/>
          <w:sz w:val="21"/>
          <w:szCs w:val="21"/>
        </w:rPr>
        <w:t>24,314,156.29 </w:t>
      </w:r>
      <w:r>
        <w:rPr>
          <w:rFonts w:ascii="宋体" w:hAnsi="宋体" w:cs="宋体" w:eastAsia="宋体" w:hint="default"/>
          <w:sz w:val="21"/>
          <w:szCs w:val="21"/>
        </w:rPr>
        <w:t>元，减少比例为</w:t>
      </w:r>
      <w:r>
        <w:rPr>
          <w:rFonts w:ascii="宋体" w:hAnsi="宋体" w:cs="宋体" w:eastAsia="宋体" w:hint="default"/>
          <w:spacing w:val="-50"/>
          <w:sz w:val="21"/>
          <w:szCs w:val="21"/>
        </w:rPr>
        <w:t> </w:t>
      </w:r>
      <w:r>
        <w:rPr>
          <w:rFonts w:ascii="Arial" w:hAnsi="Arial" w:cs="Arial" w:eastAsia="Arial" w:hint="default"/>
          <w:sz w:val="21"/>
          <w:szCs w:val="21"/>
        </w:rPr>
        <w:t>55.68</w:t>
      </w:r>
      <w:r>
        <w:rPr>
          <w:rFonts w:ascii="宋体" w:hAnsi="宋体" w:cs="宋体" w:eastAsia="宋体" w:hint="default"/>
          <w:sz w:val="21"/>
          <w:szCs w:val="21"/>
        </w:rPr>
        <w:t>％，减少原因为：</w:t>
      </w:r>
    </w:p>
    <w:p>
      <w:pPr>
        <w:spacing w:before="118"/>
        <w:ind w:left="243" w:right="0" w:firstLine="0"/>
        <w:jc w:val="left"/>
        <w:rPr>
          <w:rFonts w:ascii="宋体" w:hAnsi="宋体" w:cs="宋体" w:eastAsia="宋体" w:hint="default"/>
          <w:sz w:val="21"/>
          <w:szCs w:val="21"/>
        </w:rPr>
      </w:pPr>
      <w:r>
        <w:rPr>
          <w:rFonts w:ascii="宋体" w:hAnsi="宋体" w:cs="宋体" w:eastAsia="宋体" w:hint="default"/>
          <w:sz w:val="21"/>
          <w:szCs w:val="21"/>
        </w:rPr>
        <w:t>①合并范围变更导致，期初数包含研究院的预付账款</w:t>
      </w:r>
      <w:r>
        <w:rPr>
          <w:rFonts w:ascii="宋体" w:hAnsi="宋体" w:cs="宋体" w:eastAsia="宋体" w:hint="default"/>
          <w:spacing w:val="-48"/>
          <w:sz w:val="21"/>
          <w:szCs w:val="21"/>
        </w:rPr>
        <w:t> </w:t>
      </w:r>
      <w:r>
        <w:rPr>
          <w:rFonts w:ascii="Arial" w:hAnsi="Arial" w:cs="Arial" w:eastAsia="Arial" w:hint="default"/>
          <w:sz w:val="21"/>
          <w:szCs w:val="21"/>
        </w:rPr>
        <w:t>675</w:t>
      </w:r>
      <w:r>
        <w:rPr>
          <w:rFonts w:ascii="Arial" w:hAnsi="Arial" w:cs="Arial" w:eastAsia="Arial" w:hint="default"/>
          <w:spacing w:val="-1"/>
          <w:sz w:val="21"/>
          <w:szCs w:val="21"/>
        </w:rPr>
        <w:t> </w:t>
      </w:r>
      <w:r>
        <w:rPr>
          <w:rFonts w:ascii="宋体" w:hAnsi="宋体" w:cs="宋体" w:eastAsia="宋体" w:hint="default"/>
          <w:spacing w:val="-3"/>
          <w:sz w:val="21"/>
          <w:szCs w:val="21"/>
        </w:rPr>
        <w:t>万元；②本期将难以收回的预付</w:t>
      </w:r>
    </w:p>
    <w:p>
      <w:pPr>
        <w:spacing w:before="118"/>
        <w:ind w:left="243" w:right="0" w:firstLine="0"/>
        <w:jc w:val="left"/>
        <w:rPr>
          <w:rFonts w:ascii="宋体" w:hAnsi="宋体" w:cs="宋体" w:eastAsia="宋体" w:hint="default"/>
          <w:sz w:val="21"/>
          <w:szCs w:val="21"/>
        </w:rPr>
      </w:pPr>
      <w:r>
        <w:rPr>
          <w:rFonts w:ascii="宋体" w:hAnsi="宋体" w:cs="宋体" w:eastAsia="宋体" w:hint="default"/>
          <w:sz w:val="21"/>
          <w:szCs w:val="21"/>
        </w:rPr>
        <w:t>香港汇杰国际公司的</w:t>
      </w:r>
      <w:r>
        <w:rPr>
          <w:rFonts w:ascii="宋体" w:hAnsi="宋体" w:cs="宋体" w:eastAsia="宋体" w:hint="default"/>
          <w:spacing w:val="-51"/>
          <w:sz w:val="21"/>
          <w:szCs w:val="21"/>
        </w:rPr>
        <w:t> </w:t>
      </w:r>
      <w:r>
        <w:rPr>
          <w:rFonts w:ascii="Arial" w:hAnsi="Arial" w:cs="Arial" w:eastAsia="Arial" w:hint="default"/>
          <w:sz w:val="21"/>
          <w:szCs w:val="21"/>
        </w:rPr>
        <w:t>510</w:t>
      </w:r>
      <w:r>
        <w:rPr>
          <w:rFonts w:ascii="Arial" w:hAnsi="Arial" w:cs="Arial" w:eastAsia="Arial" w:hint="default"/>
          <w:spacing w:val="-6"/>
          <w:sz w:val="21"/>
          <w:szCs w:val="21"/>
        </w:rPr>
        <w:t> </w:t>
      </w:r>
      <w:r>
        <w:rPr>
          <w:rFonts w:ascii="宋体" w:hAnsi="宋体" w:cs="宋体" w:eastAsia="宋体" w:hint="default"/>
          <w:spacing w:val="-5"/>
          <w:sz w:val="21"/>
          <w:szCs w:val="21"/>
        </w:rPr>
        <w:t>万元、预付常州开天染织有限公司的</w:t>
      </w:r>
      <w:r>
        <w:rPr>
          <w:rFonts w:ascii="宋体" w:hAnsi="宋体" w:cs="宋体" w:eastAsia="宋体" w:hint="default"/>
          <w:spacing w:val="-51"/>
          <w:sz w:val="21"/>
          <w:szCs w:val="21"/>
        </w:rPr>
        <w:t> </w:t>
      </w:r>
      <w:r>
        <w:rPr>
          <w:rFonts w:ascii="Arial" w:hAnsi="Arial" w:cs="Arial" w:eastAsia="Arial" w:hint="default"/>
          <w:sz w:val="21"/>
          <w:szCs w:val="21"/>
        </w:rPr>
        <w:t>260</w:t>
      </w:r>
      <w:r>
        <w:rPr>
          <w:rFonts w:ascii="Arial" w:hAnsi="Arial" w:cs="Arial" w:eastAsia="Arial" w:hint="default"/>
          <w:spacing w:val="-4"/>
          <w:sz w:val="21"/>
          <w:szCs w:val="21"/>
        </w:rPr>
        <w:t> </w:t>
      </w:r>
      <w:r>
        <w:rPr>
          <w:rFonts w:ascii="宋体" w:hAnsi="宋体" w:cs="宋体" w:eastAsia="宋体" w:hint="default"/>
          <w:sz w:val="21"/>
          <w:szCs w:val="21"/>
        </w:rPr>
        <w:t>万元和预付广州翔祺的</w:t>
      </w:r>
    </w:p>
    <w:p>
      <w:pPr>
        <w:spacing w:before="118"/>
        <w:ind w:left="243" w:right="0" w:firstLine="0"/>
        <w:jc w:val="left"/>
        <w:rPr>
          <w:rFonts w:ascii="宋体" w:hAnsi="宋体" w:cs="宋体" w:eastAsia="宋体" w:hint="default"/>
          <w:sz w:val="21"/>
          <w:szCs w:val="21"/>
        </w:rPr>
      </w:pPr>
      <w:r>
        <w:rPr>
          <w:rFonts w:ascii="Arial" w:hAnsi="Arial" w:cs="Arial" w:eastAsia="Arial" w:hint="default"/>
          <w:sz w:val="21"/>
          <w:szCs w:val="21"/>
        </w:rPr>
        <w:t>30 </w:t>
      </w:r>
      <w:r>
        <w:rPr>
          <w:rFonts w:ascii="宋体" w:hAnsi="宋体" w:cs="宋体" w:eastAsia="宋体" w:hint="default"/>
          <w:spacing w:val="-4"/>
          <w:sz w:val="21"/>
          <w:szCs w:val="21"/>
        </w:rPr>
        <w:t>万元转入了其他应收款；③预付账款和应付账款相同子目抵销 </w:t>
      </w:r>
      <w:r>
        <w:rPr>
          <w:rFonts w:ascii="Arial" w:hAnsi="Arial" w:cs="Arial" w:eastAsia="Arial" w:hint="default"/>
          <w:sz w:val="21"/>
          <w:szCs w:val="21"/>
        </w:rPr>
        <w:t>393</w:t>
      </w:r>
      <w:r>
        <w:rPr>
          <w:rFonts w:ascii="Arial" w:hAnsi="Arial" w:cs="Arial" w:eastAsia="Arial" w:hint="default"/>
          <w:spacing w:val="2"/>
          <w:sz w:val="21"/>
          <w:szCs w:val="21"/>
        </w:rPr>
        <w:t> </w:t>
      </w:r>
      <w:r>
        <w:rPr>
          <w:rFonts w:ascii="宋体" w:hAnsi="宋体" w:cs="宋体" w:eastAsia="宋体" w:hint="default"/>
          <w:spacing w:val="-7"/>
          <w:sz w:val="21"/>
          <w:szCs w:val="21"/>
        </w:rPr>
        <w:t>万；④预付的开发费</w:t>
      </w:r>
    </w:p>
    <w:p>
      <w:pPr>
        <w:spacing w:before="120"/>
        <w:ind w:left="243" w:right="0" w:firstLine="0"/>
        <w:jc w:val="left"/>
        <w:rPr>
          <w:rFonts w:ascii="宋体" w:hAnsi="宋体" w:cs="宋体" w:eastAsia="宋体" w:hint="default"/>
          <w:sz w:val="21"/>
          <w:szCs w:val="21"/>
        </w:rPr>
      </w:pPr>
      <w:r>
        <w:rPr>
          <w:rFonts w:ascii="宋体" w:hAnsi="宋体" w:cs="宋体" w:eastAsia="宋体" w:hint="default"/>
          <w:sz w:val="21"/>
          <w:szCs w:val="21"/>
        </w:rPr>
        <w:t>本期转入费用</w:t>
      </w:r>
      <w:r>
        <w:rPr>
          <w:rFonts w:ascii="宋体" w:hAnsi="宋体" w:cs="宋体" w:eastAsia="宋体" w:hint="default"/>
          <w:spacing w:val="-55"/>
          <w:sz w:val="21"/>
          <w:szCs w:val="21"/>
        </w:rPr>
        <w:t> </w:t>
      </w:r>
      <w:r>
        <w:rPr>
          <w:rFonts w:ascii="Arial" w:hAnsi="Arial" w:cs="Arial" w:eastAsia="Arial" w:hint="default"/>
          <w:sz w:val="21"/>
          <w:szCs w:val="21"/>
        </w:rPr>
        <w:t>336</w:t>
      </w:r>
      <w:r>
        <w:rPr>
          <w:rFonts w:ascii="Arial" w:hAnsi="Arial" w:cs="Arial" w:eastAsia="Arial" w:hint="default"/>
          <w:spacing w:val="-10"/>
          <w:sz w:val="21"/>
          <w:szCs w:val="21"/>
        </w:rPr>
        <w:t> </w:t>
      </w:r>
      <w:r>
        <w:rPr>
          <w:rFonts w:ascii="宋体" w:hAnsi="宋体" w:cs="宋体" w:eastAsia="宋体" w:hint="default"/>
          <w:sz w:val="21"/>
          <w:szCs w:val="21"/>
        </w:rPr>
        <w:t>万元，转入固定资产</w:t>
      </w:r>
      <w:r>
        <w:rPr>
          <w:rFonts w:ascii="宋体" w:hAnsi="宋体" w:cs="宋体" w:eastAsia="宋体" w:hint="default"/>
          <w:spacing w:val="-55"/>
          <w:sz w:val="21"/>
          <w:szCs w:val="21"/>
        </w:rPr>
        <w:t> </w:t>
      </w:r>
      <w:r>
        <w:rPr>
          <w:rFonts w:ascii="Arial" w:hAnsi="Arial" w:cs="Arial" w:eastAsia="Arial" w:hint="default"/>
          <w:sz w:val="21"/>
          <w:szCs w:val="21"/>
        </w:rPr>
        <w:t>86</w:t>
      </w:r>
      <w:r>
        <w:rPr>
          <w:rFonts w:ascii="Arial" w:hAnsi="Arial" w:cs="Arial" w:eastAsia="Arial" w:hint="default"/>
          <w:spacing w:val="-8"/>
          <w:sz w:val="21"/>
          <w:szCs w:val="21"/>
        </w:rPr>
        <w:t> </w:t>
      </w:r>
      <w:r>
        <w:rPr>
          <w:rFonts w:ascii="宋体" w:hAnsi="宋体" w:cs="宋体" w:eastAsia="宋体" w:hint="default"/>
          <w:sz w:val="21"/>
          <w:szCs w:val="21"/>
        </w:rPr>
        <w:t>万元。</w:t>
      </w:r>
    </w:p>
    <w:p>
      <w:pPr>
        <w:spacing w:line="240" w:lineRule="auto" w:before="0"/>
        <w:rPr>
          <w:rFonts w:ascii="宋体" w:hAnsi="宋体" w:cs="宋体" w:eastAsia="宋体" w:hint="default"/>
          <w:sz w:val="22"/>
          <w:szCs w:val="22"/>
        </w:rPr>
      </w:pPr>
    </w:p>
    <w:p>
      <w:pPr>
        <w:spacing w:before="192"/>
        <w:ind w:left="243" w:right="0" w:firstLine="0"/>
        <w:jc w:val="left"/>
        <w:rPr>
          <w:rFonts w:ascii="宋体" w:hAnsi="宋体" w:cs="宋体" w:eastAsia="宋体" w:hint="default"/>
          <w:sz w:val="21"/>
          <w:szCs w:val="21"/>
        </w:rPr>
      </w:pPr>
      <w:r>
        <w:rPr>
          <w:rFonts w:ascii="Arial" w:hAnsi="Arial" w:cs="Arial" w:eastAsia="Arial" w:hint="default"/>
          <w:b/>
          <w:bCs/>
          <w:sz w:val="21"/>
          <w:szCs w:val="21"/>
        </w:rPr>
        <w:t>6. </w:t>
      </w:r>
      <w:r>
        <w:rPr>
          <w:rFonts w:ascii="Arial" w:hAnsi="Arial" w:cs="Arial" w:eastAsia="Arial" w:hint="default"/>
          <w:b/>
          <w:bCs/>
          <w:spacing w:val="31"/>
          <w:sz w:val="21"/>
          <w:szCs w:val="21"/>
        </w:rPr>
        <w:t> </w:t>
      </w:r>
      <w:r>
        <w:rPr>
          <w:rFonts w:ascii="宋体" w:hAnsi="宋体" w:cs="宋体" w:eastAsia="宋体" w:hint="default"/>
          <w:sz w:val="21"/>
          <w:szCs w:val="21"/>
        </w:rPr>
        <w:t>存货及存货跌价准备</w:t>
      </w:r>
    </w:p>
    <w:p>
      <w:pPr>
        <w:tabs>
          <w:tab w:pos="7519" w:val="left" w:leader="none"/>
        </w:tabs>
        <w:spacing w:line="229" w:lineRule="exact" w:before="122"/>
        <w:ind w:left="4133" w:right="0" w:firstLine="0"/>
        <w:jc w:val="left"/>
        <w:rPr>
          <w:rFonts w:ascii="宋体" w:hAnsi="宋体" w:cs="宋体" w:eastAsia="宋体" w:hint="default"/>
          <w:sz w:val="18"/>
          <w:szCs w:val="18"/>
        </w:rPr>
      </w:pPr>
      <w:r>
        <w:rPr>
          <w:rFonts w:ascii="宋体" w:hAnsi="宋体" w:cs="宋体" w:eastAsia="宋体" w:hint="default"/>
          <w:w w:val="95"/>
          <w:sz w:val="18"/>
          <w:szCs w:val="18"/>
        </w:rPr>
        <w:t>期末数</w:t>
        <w:tab/>
      </w:r>
      <w:r>
        <w:rPr>
          <w:rFonts w:ascii="宋体" w:hAnsi="宋体" w:cs="宋体" w:eastAsia="宋体" w:hint="default"/>
          <w:sz w:val="18"/>
          <w:szCs w:val="18"/>
        </w:rPr>
        <w:t>期初数</w:t>
      </w:r>
    </w:p>
    <w:p>
      <w:pPr>
        <w:spacing w:line="229" w:lineRule="exact" w:before="0"/>
        <w:ind w:left="898" w:right="0" w:firstLine="0"/>
        <w:jc w:val="left"/>
        <w:rPr>
          <w:rFonts w:ascii="宋体" w:hAnsi="宋体" w:cs="宋体" w:eastAsia="宋体" w:hint="default"/>
          <w:sz w:val="18"/>
          <w:szCs w:val="18"/>
        </w:rPr>
      </w:pPr>
      <w:r>
        <w:rPr/>
        <w:pict>
          <v:shape style="position:absolute;margin-left:108.169952pt;margin-top:7.562452pt;width:441.95pt;height:120.75pt;mso-position-horizontal-relative:page;mso-position-vertical-relative:paragraph;z-index:19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358"/>
                    <w:gridCol w:w="1390"/>
                    <w:gridCol w:w="232"/>
                    <w:gridCol w:w="1451"/>
                    <w:gridCol w:w="287"/>
                    <w:gridCol w:w="1441"/>
                    <w:gridCol w:w="241"/>
                    <w:gridCol w:w="1439"/>
                  </w:tblGrid>
                  <w:tr>
                    <w:trPr>
                      <w:trHeight w:val="673"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390" w:type="dxa"/>
                        <w:tcBorders>
                          <w:top w:val="single" w:sz="8" w:space="0" w:color="000000"/>
                          <w:left w:val="nil" w:sz="6" w:space="0" w:color="auto"/>
                          <w:bottom w:val="nil" w:sz="6" w:space="0" w:color="auto"/>
                          <w:right w:val="nil" w:sz="6" w:space="0" w:color="auto"/>
                        </w:tcBorders>
                      </w:tcPr>
                      <w:p>
                        <w:pPr>
                          <w:pStyle w:val="TableParagraph"/>
                          <w:spacing w:line="205" w:lineRule="exact"/>
                          <w:ind w:left="57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194" w:right="0"/>
                          <w:jc w:val="left"/>
                          <w:rPr>
                            <w:rFonts w:ascii="Arial" w:hAnsi="Arial" w:cs="Arial" w:eastAsia="Arial" w:hint="default"/>
                            <w:sz w:val="18"/>
                            <w:szCs w:val="18"/>
                          </w:rPr>
                        </w:pPr>
                        <w:r>
                          <w:rPr>
                            <w:rFonts w:ascii="Arial"/>
                            <w:sz w:val="18"/>
                          </w:rPr>
                          <w:t>17,064,086.02</w:t>
                        </w:r>
                      </w:p>
                    </w:tc>
                    <w:tc>
                      <w:tcPr>
                        <w:tcW w:w="232" w:type="dxa"/>
                        <w:tcBorders>
                          <w:top w:val="single" w:sz="8" w:space="0" w:color="000000"/>
                          <w:left w:val="nil" w:sz="6" w:space="0" w:color="auto"/>
                          <w:bottom w:val="nil" w:sz="6" w:space="0" w:color="auto"/>
                          <w:right w:val="nil" w:sz="6" w:space="0" w:color="auto"/>
                        </w:tcBorders>
                      </w:tcPr>
                      <w:p>
                        <w:pPr/>
                      </w:p>
                    </w:tc>
                    <w:tc>
                      <w:tcPr>
                        <w:tcW w:w="1451" w:type="dxa"/>
                        <w:tcBorders>
                          <w:top w:val="single" w:sz="8" w:space="0" w:color="000000"/>
                          <w:left w:val="nil" w:sz="6" w:space="0" w:color="auto"/>
                          <w:bottom w:val="nil" w:sz="6" w:space="0" w:color="auto"/>
                          <w:right w:val="nil" w:sz="6" w:space="0" w:color="auto"/>
                        </w:tcBorders>
                      </w:tcPr>
                      <w:p>
                        <w:pPr>
                          <w:pStyle w:val="TableParagraph"/>
                          <w:spacing w:line="205" w:lineRule="exact"/>
                          <w:ind w:left="229" w:right="0" w:firstLine="40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9" w:right="0"/>
                          <w:jc w:val="left"/>
                          <w:rPr>
                            <w:rFonts w:ascii="Arial" w:hAnsi="Arial" w:cs="Arial" w:eastAsia="Arial" w:hint="default"/>
                            <w:sz w:val="18"/>
                            <w:szCs w:val="18"/>
                          </w:rPr>
                        </w:pPr>
                        <w:r>
                          <w:rPr>
                            <w:rFonts w:ascii="Arial"/>
                            <w:sz w:val="18"/>
                          </w:rPr>
                          <w:t>13,631,062.45</w:t>
                        </w: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nil" w:sz="6" w:space="0" w:color="auto"/>
                          <w:right w:val="nil" w:sz="6" w:space="0" w:color="auto"/>
                        </w:tcBorders>
                      </w:tcPr>
                      <w:p>
                        <w:pPr>
                          <w:pStyle w:val="TableParagraph"/>
                          <w:spacing w:line="205" w:lineRule="exact"/>
                          <w:ind w:left="224" w:right="0" w:firstLine="39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24" w:right="0"/>
                          <w:jc w:val="left"/>
                          <w:rPr>
                            <w:rFonts w:ascii="Arial" w:hAnsi="Arial" w:cs="Arial" w:eastAsia="Arial" w:hint="default"/>
                            <w:sz w:val="18"/>
                            <w:szCs w:val="18"/>
                          </w:rPr>
                        </w:pPr>
                        <w:r>
                          <w:rPr>
                            <w:rFonts w:ascii="Arial"/>
                            <w:sz w:val="18"/>
                          </w:rPr>
                          <w:t>17,847,013.91</w:t>
                        </w:r>
                      </w:p>
                    </w:tc>
                    <w:tc>
                      <w:tcPr>
                        <w:tcW w:w="241" w:type="dxa"/>
                        <w:tcBorders>
                          <w:top w:val="single" w:sz="8" w:space="0" w:color="000000"/>
                          <w:left w:val="nil" w:sz="6" w:space="0" w:color="auto"/>
                          <w:bottom w:val="nil" w:sz="6" w:space="0" w:color="auto"/>
                          <w:right w:val="nil" w:sz="6" w:space="0" w:color="auto"/>
                        </w:tcBorders>
                      </w:tcPr>
                      <w:p>
                        <w:pPr/>
                      </w:p>
                    </w:tc>
                    <w:tc>
                      <w:tcPr>
                        <w:tcW w:w="1439" w:type="dxa"/>
                        <w:tcBorders>
                          <w:top w:val="single" w:sz="8" w:space="0" w:color="000000"/>
                          <w:left w:val="nil" w:sz="6" w:space="0" w:color="auto"/>
                          <w:bottom w:val="nil" w:sz="6" w:space="0" w:color="auto"/>
                          <w:right w:val="nil" w:sz="6" w:space="0" w:color="auto"/>
                        </w:tcBorders>
                      </w:tcPr>
                      <w:p>
                        <w:pPr>
                          <w:pStyle w:val="TableParagraph"/>
                          <w:spacing w:line="205" w:lineRule="exact"/>
                          <w:ind w:left="289" w:right="0" w:firstLine="331"/>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跌价准备</w:t>
                        </w:r>
                        <w:r>
                          <w:rPr>
                            <w:rFonts w:ascii="宋体" w:hAnsi="宋体" w:cs="宋体" w:eastAsia="宋体" w:hint="default"/>
                            <w:sz w:val="18"/>
                            <w:szCs w:val="18"/>
                          </w:rPr>
                        </w:r>
                      </w:p>
                      <w:p>
                        <w:pPr>
                          <w:pStyle w:val="TableParagraph"/>
                          <w:spacing w:line="240" w:lineRule="auto" w:before="10"/>
                          <w:ind w:right="0"/>
                          <w:jc w:val="left"/>
                          <w:rPr>
                            <w:rFonts w:ascii="宋体" w:hAnsi="宋体" w:cs="宋体" w:eastAsia="宋体" w:hint="default"/>
                            <w:sz w:val="13"/>
                            <w:szCs w:val="13"/>
                          </w:rPr>
                        </w:pPr>
                      </w:p>
                      <w:p>
                        <w:pPr>
                          <w:pStyle w:val="TableParagraph"/>
                          <w:spacing w:line="240" w:lineRule="auto"/>
                          <w:ind w:left="289" w:right="0"/>
                          <w:jc w:val="left"/>
                          <w:rPr>
                            <w:rFonts w:ascii="Arial" w:hAnsi="Arial" w:cs="Arial" w:eastAsia="Arial" w:hint="default"/>
                            <w:sz w:val="18"/>
                            <w:szCs w:val="18"/>
                          </w:rPr>
                        </w:pPr>
                        <w:r>
                          <w:rPr>
                            <w:rFonts w:ascii="Arial"/>
                            <w:sz w:val="18"/>
                          </w:rPr>
                          <w:t>5,278,783.97</w:t>
                        </w:r>
                      </w:p>
                    </w:tc>
                  </w:tr>
                  <w:tr>
                    <w:trPr>
                      <w:trHeight w:val="341"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包装物</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9"/>
                          <w:jc w:val="right"/>
                          <w:rPr>
                            <w:rFonts w:ascii="Arial" w:hAnsi="Arial" w:cs="Arial" w:eastAsia="Arial" w:hint="default"/>
                            <w:sz w:val="18"/>
                            <w:szCs w:val="18"/>
                          </w:rPr>
                        </w:pPr>
                        <w:r>
                          <w:rPr>
                            <w:rFonts w:ascii="Arial"/>
                            <w:spacing w:val="-1"/>
                            <w:sz w:val="18"/>
                          </w:rPr>
                          <w:t>65,043.05</w:t>
                        </w:r>
                      </w:p>
                    </w:tc>
                    <w:tc>
                      <w:tcPr>
                        <w:tcW w:w="232"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right"/>
                          <w:rPr>
                            <w:rFonts w:ascii="Arial" w:hAnsi="Arial" w:cs="Arial" w:eastAsia="Arial" w:hint="default"/>
                            <w:sz w:val="18"/>
                            <w:szCs w:val="18"/>
                          </w:rPr>
                        </w:pPr>
                        <w:r>
                          <w:rPr>
                            <w:rFonts w:ascii="Arial"/>
                            <w:spacing w:val="-1"/>
                            <w:sz w:val="18"/>
                          </w:rPr>
                          <w:t>60,629.54</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
                    </w:tc>
                  </w:tr>
                  <w:tr>
                    <w:trPr>
                      <w:trHeight w:val="34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9"/>
                          <w:jc w:val="right"/>
                          <w:rPr>
                            <w:rFonts w:ascii="Arial" w:hAnsi="Arial" w:cs="Arial" w:eastAsia="Arial" w:hint="default"/>
                            <w:sz w:val="18"/>
                            <w:szCs w:val="18"/>
                          </w:rPr>
                        </w:pPr>
                        <w:r>
                          <w:rPr>
                            <w:rFonts w:ascii="Arial"/>
                            <w:w w:val="95"/>
                            <w:sz w:val="18"/>
                          </w:rPr>
                          <w:t>0.00</w:t>
                        </w:r>
                        <w:r>
                          <w:rPr>
                            <w:rFonts w:ascii="Arial"/>
                            <w:sz w:val="18"/>
                          </w:rPr>
                        </w:r>
                      </w:p>
                    </w:tc>
                    <w:tc>
                      <w:tcPr>
                        <w:tcW w:w="232"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right"/>
                          <w:rPr>
                            <w:rFonts w:ascii="Arial" w:hAnsi="Arial" w:cs="Arial" w:eastAsia="Arial" w:hint="default"/>
                            <w:sz w:val="18"/>
                            <w:szCs w:val="18"/>
                          </w:rPr>
                        </w:pPr>
                        <w:r>
                          <w:rPr>
                            <w:rFonts w:ascii="Arial"/>
                            <w:spacing w:val="-1"/>
                            <w:sz w:val="18"/>
                          </w:rPr>
                          <w:t>1,142,123.14</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227,971.83</w:t>
                        </w:r>
                      </w:p>
                    </w:tc>
                  </w:tr>
                  <w:tr>
                    <w:trPr>
                      <w:trHeight w:val="34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产成品</w:t>
                        </w:r>
                      </w:p>
                    </w:tc>
                    <w:tc>
                      <w:tcPr>
                        <w:tcW w:w="139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9"/>
                          <w:jc w:val="right"/>
                          <w:rPr>
                            <w:rFonts w:ascii="Arial" w:hAnsi="Arial" w:cs="Arial" w:eastAsia="Arial" w:hint="default"/>
                            <w:sz w:val="18"/>
                            <w:szCs w:val="18"/>
                          </w:rPr>
                        </w:pPr>
                        <w:r>
                          <w:rPr>
                            <w:rFonts w:ascii="Arial"/>
                            <w:spacing w:val="-1"/>
                            <w:sz w:val="18"/>
                          </w:rPr>
                          <w:t>9,346,470.27</w:t>
                        </w:r>
                      </w:p>
                    </w:tc>
                    <w:tc>
                      <w:tcPr>
                        <w:tcW w:w="232"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5"/>
                          <w:jc w:val="right"/>
                          <w:rPr>
                            <w:rFonts w:ascii="Arial" w:hAnsi="Arial" w:cs="Arial" w:eastAsia="Arial" w:hint="default"/>
                            <w:sz w:val="18"/>
                            <w:szCs w:val="18"/>
                          </w:rPr>
                        </w:pPr>
                        <w:r>
                          <w:rPr>
                            <w:rFonts w:ascii="Arial"/>
                            <w:spacing w:val="-1"/>
                            <w:sz w:val="18"/>
                          </w:rPr>
                          <w:t>2,524,744.64</w:t>
                        </w: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
                          <w:jc w:val="right"/>
                          <w:rPr>
                            <w:rFonts w:ascii="Arial" w:hAnsi="Arial" w:cs="Arial" w:eastAsia="Arial" w:hint="default"/>
                            <w:sz w:val="18"/>
                            <w:szCs w:val="18"/>
                          </w:rPr>
                        </w:pPr>
                        <w:r>
                          <w:rPr>
                            <w:rFonts w:ascii="Arial"/>
                            <w:spacing w:val="-1"/>
                            <w:sz w:val="18"/>
                          </w:rPr>
                          <w:t>6,411,161.43</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4"/>
                          <w:jc w:val="right"/>
                          <w:rPr>
                            <w:rFonts w:ascii="Arial" w:hAnsi="Arial" w:cs="Arial" w:eastAsia="Arial" w:hint="default"/>
                            <w:sz w:val="18"/>
                            <w:szCs w:val="18"/>
                          </w:rPr>
                        </w:pPr>
                        <w:r>
                          <w:rPr>
                            <w:rFonts w:ascii="Arial"/>
                            <w:spacing w:val="-1"/>
                            <w:sz w:val="18"/>
                          </w:rPr>
                          <w:t>402,313.00</w:t>
                        </w:r>
                      </w:p>
                    </w:tc>
                  </w:tr>
                  <w:tr>
                    <w:trPr>
                      <w:trHeight w:val="342"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外购半成品（商品）</w:t>
                        </w:r>
                      </w:p>
                    </w:tc>
                    <w:tc>
                      <w:tcPr>
                        <w:tcW w:w="1390"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39"/>
                          <w:jc w:val="right"/>
                          <w:rPr>
                            <w:rFonts w:ascii="Arial" w:hAnsi="Arial" w:cs="Arial" w:eastAsia="Arial" w:hint="default"/>
                            <w:sz w:val="18"/>
                            <w:szCs w:val="18"/>
                          </w:rPr>
                        </w:pPr>
                        <w:r>
                          <w:rPr>
                            <w:rFonts w:ascii="Arial"/>
                            <w:spacing w:val="-1"/>
                            <w:sz w:val="18"/>
                          </w:rPr>
                          <w:t>1,523,340.00</w:t>
                        </w:r>
                      </w:p>
                    </w:tc>
                    <w:tc>
                      <w:tcPr>
                        <w:tcW w:w="232" w:type="dxa"/>
                        <w:tcBorders>
                          <w:top w:val="nil" w:sz="6" w:space="0" w:color="auto"/>
                          <w:left w:val="nil" w:sz="6" w:space="0" w:color="auto"/>
                          <w:bottom w:val="nil" w:sz="6" w:space="0" w:color="auto"/>
                          <w:right w:val="nil" w:sz="6" w:space="0" w:color="auto"/>
                        </w:tcBorders>
                      </w:tcPr>
                      <w:p>
                        <w:pPr/>
                      </w:p>
                    </w:tc>
                    <w:tc>
                      <w:tcPr>
                        <w:tcW w:w="145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65"/>
                          <w:jc w:val="right"/>
                          <w:rPr>
                            <w:rFonts w:ascii="Arial" w:hAnsi="Arial" w:cs="Arial" w:eastAsia="Arial" w:hint="default"/>
                            <w:sz w:val="18"/>
                            <w:szCs w:val="18"/>
                          </w:rPr>
                        </w:pPr>
                        <w:r>
                          <w:rPr>
                            <w:rFonts w:ascii="Arial"/>
                            <w:spacing w:val="-1"/>
                            <w:sz w:val="18"/>
                          </w:rPr>
                          <w:t>1,523,340.00</w:t>
                        </w: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61"/>
                          <w:jc w:val="right"/>
                          <w:rPr>
                            <w:rFonts w:ascii="Arial" w:hAnsi="Arial" w:cs="Arial" w:eastAsia="Arial" w:hint="default"/>
                            <w:sz w:val="18"/>
                            <w:szCs w:val="18"/>
                          </w:rPr>
                        </w:pPr>
                        <w:r>
                          <w:rPr>
                            <w:rFonts w:ascii="Arial"/>
                            <w:spacing w:val="-1"/>
                            <w:sz w:val="18"/>
                          </w:rPr>
                          <w:t>1,523,340.00</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nil" w:sz="6" w:space="0" w:color="auto"/>
                          <w:left w:val="nil" w:sz="6" w:space="0" w:color="auto"/>
                          <w:bottom w:val="single" w:sz="4" w:space="0" w:color="000000"/>
                          <w:right w:val="nil" w:sz="6" w:space="0" w:color="auto"/>
                        </w:tcBorders>
                      </w:tcPr>
                      <w:p>
                        <w:pPr>
                          <w:pStyle w:val="TableParagraph"/>
                          <w:spacing w:line="240" w:lineRule="auto" w:before="63"/>
                          <w:ind w:right="94"/>
                          <w:jc w:val="right"/>
                          <w:rPr>
                            <w:rFonts w:ascii="Arial" w:hAnsi="Arial" w:cs="Arial" w:eastAsia="Arial" w:hint="default"/>
                            <w:sz w:val="18"/>
                            <w:szCs w:val="18"/>
                          </w:rPr>
                        </w:pPr>
                        <w:r>
                          <w:rPr>
                            <w:rFonts w:ascii="Arial"/>
                            <w:spacing w:val="-1"/>
                            <w:sz w:val="18"/>
                          </w:rPr>
                          <w:t>850,220.00</w:t>
                        </w:r>
                      </w:p>
                    </w:tc>
                  </w:tr>
                  <w:tr>
                    <w:trPr>
                      <w:trHeight w:val="350" w:hRule="exact"/>
                    </w:trPr>
                    <w:tc>
                      <w:tcPr>
                        <w:tcW w:w="2358" w:type="dxa"/>
                        <w:tcBorders>
                          <w:top w:val="nil" w:sz="6" w:space="0" w:color="auto"/>
                          <w:left w:val="nil" w:sz="6" w:space="0" w:color="auto"/>
                          <w:bottom w:val="nil" w:sz="6" w:space="0" w:color="auto"/>
                          <w:right w:val="nil" w:sz="6" w:space="0" w:color="auto"/>
                        </w:tcBorders>
                      </w:tcPr>
                      <w:p>
                        <w:pPr>
                          <w:pStyle w:val="TableParagraph"/>
                          <w:spacing w:line="240" w:lineRule="auto" w:before="22"/>
                          <w:ind w:right="68"/>
                          <w:jc w:val="center"/>
                          <w:rPr>
                            <w:rFonts w:ascii="宋体" w:hAnsi="宋体" w:cs="宋体" w:eastAsia="宋体" w:hint="default"/>
                            <w:sz w:val="18"/>
                            <w:szCs w:val="18"/>
                          </w:rPr>
                        </w:pPr>
                        <w:r>
                          <w:rPr>
                            <w:rFonts w:ascii="宋体" w:hAnsi="宋体" w:cs="宋体" w:eastAsia="宋体" w:hint="default"/>
                            <w:sz w:val="18"/>
                            <w:szCs w:val="18"/>
                          </w:rPr>
                          <w:t>合计</w:t>
                        </w:r>
                      </w:p>
                    </w:tc>
                    <w:tc>
                      <w:tcPr>
                        <w:tcW w:w="1390"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39"/>
                          <w:jc w:val="right"/>
                          <w:rPr>
                            <w:rFonts w:ascii="Arial" w:hAnsi="Arial" w:cs="Arial" w:eastAsia="Arial" w:hint="default"/>
                            <w:sz w:val="18"/>
                            <w:szCs w:val="18"/>
                          </w:rPr>
                        </w:pPr>
                        <w:r>
                          <w:rPr>
                            <w:rFonts w:ascii="Arial"/>
                            <w:spacing w:val="-1"/>
                            <w:sz w:val="18"/>
                          </w:rPr>
                          <w:t>27,998,939.34</w:t>
                        </w:r>
                      </w:p>
                    </w:tc>
                    <w:tc>
                      <w:tcPr>
                        <w:tcW w:w="232" w:type="dxa"/>
                        <w:tcBorders>
                          <w:top w:val="nil" w:sz="6" w:space="0" w:color="auto"/>
                          <w:left w:val="nil" w:sz="6" w:space="0" w:color="auto"/>
                          <w:bottom w:val="nil" w:sz="6" w:space="0" w:color="auto"/>
                          <w:right w:val="nil" w:sz="6" w:space="0" w:color="auto"/>
                        </w:tcBorders>
                      </w:tcPr>
                      <w:p>
                        <w:pPr/>
                      </w:p>
                    </w:tc>
                    <w:tc>
                      <w:tcPr>
                        <w:tcW w:w="145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65"/>
                          <w:jc w:val="right"/>
                          <w:rPr>
                            <w:rFonts w:ascii="Arial" w:hAnsi="Arial" w:cs="Arial" w:eastAsia="Arial" w:hint="default"/>
                            <w:sz w:val="18"/>
                            <w:szCs w:val="18"/>
                          </w:rPr>
                        </w:pPr>
                        <w:r>
                          <w:rPr>
                            <w:rFonts w:ascii="Arial"/>
                            <w:spacing w:val="-1"/>
                            <w:sz w:val="18"/>
                          </w:rPr>
                          <w:t>17,679,147.09</w:t>
                        </w:r>
                      </w:p>
                    </w:tc>
                    <w:tc>
                      <w:tcPr>
                        <w:tcW w:w="287" w:type="dxa"/>
                        <w:tcBorders>
                          <w:top w:val="nil" w:sz="6" w:space="0" w:color="auto"/>
                          <w:left w:val="nil" w:sz="6" w:space="0" w:color="auto"/>
                          <w:bottom w:val="nil" w:sz="6" w:space="0" w:color="auto"/>
                          <w:right w:val="nil" w:sz="6" w:space="0" w:color="auto"/>
                        </w:tcBorders>
                      </w:tcPr>
                      <w:p>
                        <w:pPr/>
                      </w:p>
                    </w:tc>
                    <w:tc>
                      <w:tcPr>
                        <w:tcW w:w="1441"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61"/>
                          <w:jc w:val="right"/>
                          <w:rPr>
                            <w:rFonts w:ascii="Arial" w:hAnsi="Arial" w:cs="Arial" w:eastAsia="Arial" w:hint="default"/>
                            <w:sz w:val="18"/>
                            <w:szCs w:val="18"/>
                          </w:rPr>
                        </w:pPr>
                        <w:r>
                          <w:rPr>
                            <w:rFonts w:ascii="Arial"/>
                            <w:spacing w:val="-1"/>
                            <w:sz w:val="18"/>
                          </w:rPr>
                          <w:t>26,984,268.02</w:t>
                        </w:r>
                      </w:p>
                    </w:tc>
                    <w:tc>
                      <w:tcPr>
                        <w:tcW w:w="241" w:type="dxa"/>
                        <w:tcBorders>
                          <w:top w:val="nil" w:sz="6" w:space="0" w:color="auto"/>
                          <w:left w:val="nil" w:sz="6" w:space="0" w:color="auto"/>
                          <w:bottom w:val="nil" w:sz="6" w:space="0" w:color="auto"/>
                          <w:right w:val="nil" w:sz="6" w:space="0" w:color="auto"/>
                        </w:tcBorders>
                      </w:tcPr>
                      <w:p>
                        <w:pPr/>
                      </w:p>
                    </w:tc>
                    <w:tc>
                      <w:tcPr>
                        <w:tcW w:w="1439"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94"/>
                          <w:jc w:val="right"/>
                          <w:rPr>
                            <w:rFonts w:ascii="Arial" w:hAnsi="Arial" w:cs="Arial" w:eastAsia="Arial" w:hint="default"/>
                            <w:sz w:val="18"/>
                            <w:szCs w:val="18"/>
                          </w:rPr>
                        </w:pPr>
                        <w:r>
                          <w:rPr>
                            <w:rFonts w:ascii="Arial"/>
                            <w:spacing w:val="-1"/>
                            <w:sz w:val="18"/>
                          </w:rPr>
                          <w:t>6,759,288.80</w:t>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6"/>
          <w:szCs w:val="16"/>
        </w:rPr>
      </w:pPr>
    </w:p>
    <w:p>
      <w:pPr>
        <w:spacing w:before="0"/>
        <w:ind w:left="240" w:right="0" w:firstLine="0"/>
        <w:jc w:val="left"/>
        <w:rPr>
          <w:rFonts w:ascii="宋体" w:hAnsi="宋体" w:cs="宋体" w:eastAsia="宋体" w:hint="default"/>
          <w:sz w:val="21"/>
          <w:szCs w:val="21"/>
        </w:rPr>
      </w:pPr>
      <w:r>
        <w:rPr>
          <w:rFonts w:ascii="宋体" w:hAnsi="宋体" w:cs="宋体" w:eastAsia="宋体" w:hint="default"/>
          <w:sz w:val="21"/>
          <w:szCs w:val="21"/>
        </w:rPr>
        <w:t>存货跌价准备</w:t>
      </w:r>
    </w:p>
    <w:p>
      <w:pPr>
        <w:spacing w:line="240" w:lineRule="auto" w:before="11"/>
        <w:rPr>
          <w:rFonts w:ascii="宋体" w:hAnsi="宋体" w:cs="宋体" w:eastAsia="宋体" w:hint="default"/>
          <w:sz w:val="9"/>
          <w:szCs w:val="9"/>
        </w:rPr>
      </w:pPr>
    </w:p>
    <w:p>
      <w:pPr>
        <w:spacing w:before="44"/>
        <w:ind w:left="5337" w:right="3422" w:firstLine="0"/>
        <w:jc w:val="center"/>
        <w:rPr>
          <w:rFonts w:ascii="宋体" w:hAnsi="宋体" w:cs="宋体" w:eastAsia="宋体" w:hint="default"/>
          <w:sz w:val="18"/>
          <w:szCs w:val="18"/>
        </w:rPr>
      </w:pPr>
      <w:r>
        <w:rPr/>
        <w:pict>
          <v:shape style="position:absolute;margin-left:92.809715pt;margin-top:12.057338pt;width:466pt;height:37.65pt;mso-position-horizontal-relative:page;mso-position-vertical-relative:paragraph;z-index:196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33"/>
                    <w:gridCol w:w="1915"/>
                    <w:gridCol w:w="1331"/>
                    <w:gridCol w:w="841"/>
                    <w:gridCol w:w="1067"/>
                    <w:gridCol w:w="1292"/>
                    <w:gridCol w:w="1440"/>
                  </w:tblGrid>
                  <w:tr>
                    <w:trPr>
                      <w:trHeight w:val="408"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存货种类</w:t>
                        </w:r>
                        <w:r>
                          <w:rPr>
                            <w:rFonts w:ascii="宋体" w:hAnsi="宋体" w:cs="宋体" w:eastAsia="宋体" w:hint="default"/>
                            <w:sz w:val="18"/>
                            <w:szCs w:val="18"/>
                          </w:rPr>
                        </w:r>
                      </w:p>
                    </w:tc>
                    <w:tc>
                      <w:tcPr>
                        <w:tcW w:w="1915" w:type="dxa"/>
                        <w:tcBorders>
                          <w:top w:val="nil" w:sz="6" w:space="0" w:color="auto"/>
                          <w:left w:val="nil" w:sz="6" w:space="0" w:color="auto"/>
                          <w:bottom w:val="nil" w:sz="6" w:space="0" w:color="auto"/>
                          <w:right w:val="nil" w:sz="6" w:space="0" w:color="auto"/>
                        </w:tcBorders>
                      </w:tcPr>
                      <w:p>
                        <w:pPr>
                          <w:pStyle w:val="TableParagraph"/>
                          <w:spacing w:line="180" w:lineRule="exact"/>
                          <w:ind w:right="155"/>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期初账面余额</w:t>
                        </w:r>
                        <w:r>
                          <w:rPr>
                            <w:rFonts w:ascii="宋体" w:hAnsi="宋体" w:cs="宋体" w:eastAsia="宋体" w:hint="default"/>
                            <w:w w:val="95"/>
                            <w:sz w:val="18"/>
                            <w:szCs w:val="18"/>
                          </w:rPr>
                        </w:r>
                        <w:r>
                          <w:rPr>
                            <w:rFonts w:ascii="宋体" w:hAnsi="宋体" w:cs="宋体" w:eastAsia="宋体" w:hint="default"/>
                            <w:sz w:val="18"/>
                            <w:szCs w:val="18"/>
                          </w:rPr>
                        </w:r>
                      </w:p>
                    </w:tc>
                    <w:tc>
                      <w:tcPr>
                        <w:tcW w:w="1331" w:type="dxa"/>
                        <w:tcBorders>
                          <w:top w:val="nil" w:sz="6" w:space="0" w:color="auto"/>
                          <w:left w:val="nil" w:sz="6" w:space="0" w:color="auto"/>
                          <w:bottom w:val="nil" w:sz="6" w:space="0" w:color="auto"/>
                          <w:right w:val="nil" w:sz="6" w:space="0" w:color="auto"/>
                        </w:tcBorders>
                      </w:tcPr>
                      <w:p>
                        <w:pPr>
                          <w:pStyle w:val="TableParagraph"/>
                          <w:spacing w:line="180" w:lineRule="exact"/>
                          <w:ind w:right="11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本期计提额</w:t>
                        </w:r>
                        <w:r>
                          <w:rPr>
                            <w:rFonts w:ascii="宋体" w:hAnsi="宋体" w:cs="宋体" w:eastAsia="宋体" w:hint="default"/>
                            <w:w w:val="95"/>
                            <w:sz w:val="18"/>
                            <w:szCs w:val="18"/>
                          </w:rPr>
                        </w:r>
                        <w:r>
                          <w:rPr>
                            <w:rFonts w:ascii="宋体" w:hAnsi="宋体" w:cs="宋体" w:eastAsia="宋体" w:hint="default"/>
                            <w:sz w:val="18"/>
                            <w:szCs w:val="18"/>
                          </w:rPr>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119"/>
                          <w:ind w:right="239"/>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转回</w:t>
                        </w:r>
                        <w:r>
                          <w:rPr>
                            <w:rFonts w:ascii="宋体" w:hAnsi="宋体" w:cs="宋体" w:eastAsia="宋体" w:hint="default"/>
                            <w:sz w:val="18"/>
                            <w:szCs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119"/>
                          <w:ind w:left="56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转销</w:t>
                        </w:r>
                        <w:r>
                          <w:rPr>
                            <w:rFonts w:ascii="宋体" w:hAnsi="宋体" w:cs="宋体" w:eastAsia="宋体" w:hint="default"/>
                            <w:sz w:val="18"/>
                            <w:szCs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180" w:lineRule="exact"/>
                          <w:ind w:right="171"/>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期末账面余额</w:t>
                        </w:r>
                        <w:r>
                          <w:rPr>
                            <w:rFonts w:ascii="宋体" w:hAnsi="宋体" w:cs="宋体" w:eastAsia="宋体" w:hint="default"/>
                            <w:w w:val="95"/>
                            <w:sz w:val="18"/>
                            <w:szCs w:val="18"/>
                          </w:rPr>
                        </w:r>
                        <w:r>
                          <w:rPr>
                            <w:rFonts w:ascii="宋体" w:hAnsi="宋体" w:cs="宋体" w:eastAsia="宋体" w:hint="default"/>
                            <w:sz w:val="18"/>
                            <w:szCs w:val="18"/>
                          </w:rPr>
                        </w:r>
                      </w:p>
                    </w:tc>
                  </w:tr>
                  <w:tr>
                    <w:trPr>
                      <w:trHeight w:val="344" w:hRule="exact"/>
                    </w:trPr>
                    <w:tc>
                      <w:tcPr>
                        <w:tcW w:w="1433" w:type="dxa"/>
                        <w:tcBorders>
                          <w:top w:val="nil" w:sz="6" w:space="0" w:color="auto"/>
                          <w:left w:val="nil" w:sz="6" w:space="0" w:color="auto"/>
                          <w:bottom w:val="nil" w:sz="6" w:space="0" w:color="auto"/>
                          <w:right w:val="nil" w:sz="6" w:space="0" w:color="auto"/>
                        </w:tcBorders>
                      </w:tcPr>
                      <w:p>
                        <w:pPr>
                          <w:pStyle w:val="TableParagraph"/>
                          <w:spacing w:line="233" w:lineRule="exact"/>
                          <w:ind w:left="35"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9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55"/>
                          <w:jc w:val="right"/>
                          <w:rPr>
                            <w:rFonts w:ascii="Arial" w:hAnsi="Arial" w:cs="Arial" w:eastAsia="Arial" w:hint="default"/>
                            <w:sz w:val="18"/>
                            <w:szCs w:val="18"/>
                          </w:rPr>
                        </w:pPr>
                        <w:r>
                          <w:rPr>
                            <w:rFonts w:ascii="Arial"/>
                            <w:spacing w:val="-1"/>
                            <w:sz w:val="18"/>
                          </w:rPr>
                          <w:t>5,278,783.97</w:t>
                        </w:r>
                      </w:p>
                    </w:tc>
                    <w:tc>
                      <w:tcPr>
                        <w:tcW w:w="133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18"/>
                          <w:jc w:val="right"/>
                          <w:rPr>
                            <w:rFonts w:ascii="Arial" w:hAnsi="Arial" w:cs="Arial" w:eastAsia="Arial" w:hint="default"/>
                            <w:sz w:val="18"/>
                            <w:szCs w:val="18"/>
                          </w:rPr>
                        </w:pPr>
                        <w:r>
                          <w:rPr>
                            <w:rFonts w:ascii="Arial"/>
                            <w:spacing w:val="-1"/>
                            <w:sz w:val="18"/>
                          </w:rPr>
                          <w:t>8,495,494.48</w:t>
                        </w:r>
                      </w:p>
                    </w:tc>
                    <w:tc>
                      <w:tcPr>
                        <w:tcW w:w="84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5"/>
                          <w:jc w:val="center"/>
                          <w:rPr>
                            <w:rFonts w:ascii="Arial" w:hAnsi="Arial" w:cs="Arial" w:eastAsia="Arial" w:hint="default"/>
                            <w:sz w:val="18"/>
                            <w:szCs w:val="18"/>
                          </w:rPr>
                        </w:pPr>
                        <w:r>
                          <w:rPr>
                            <w:rFonts w:ascii="Arial"/>
                            <w:w w:val="99"/>
                            <w:sz w:val="18"/>
                          </w:rPr>
                          <w:t>-</w:t>
                        </w:r>
                        <w:r>
                          <w:rPr>
                            <w:rFonts w:ascii="Arial"/>
                            <w:sz w:val="18"/>
                          </w:rPr>
                        </w:r>
                      </w:p>
                    </w:tc>
                    <w:tc>
                      <w:tcPr>
                        <w:tcW w:w="106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2"/>
                          <w:jc w:val="center"/>
                          <w:rPr>
                            <w:rFonts w:ascii="Arial" w:hAnsi="Arial" w:cs="Arial" w:eastAsia="Arial" w:hint="default"/>
                            <w:sz w:val="18"/>
                            <w:szCs w:val="18"/>
                          </w:rPr>
                        </w:pPr>
                        <w:r>
                          <w:rPr>
                            <w:rFonts w:ascii="Arial"/>
                            <w:w w:val="99"/>
                            <w:sz w:val="18"/>
                          </w:rPr>
                          <w:t>-</w:t>
                        </w:r>
                        <w:r>
                          <w:rPr>
                            <w:rFonts w:ascii="Arial"/>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9"/>
                          <w:jc w:val="center"/>
                          <w:rPr>
                            <w:rFonts w:ascii="Arial" w:hAnsi="Arial" w:cs="Arial" w:eastAsia="Arial" w:hint="default"/>
                            <w:sz w:val="18"/>
                            <w:szCs w:val="18"/>
                          </w:rPr>
                        </w:pPr>
                        <w:r>
                          <w:rPr>
                            <w:rFonts w:ascii="Arial"/>
                            <w:sz w:val="18"/>
                          </w:rPr>
                          <w:t>143,216.00</w:t>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13,631,062.45</w:t>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sz w:val="18"/>
          <w:szCs w:val="18"/>
          <w:u w:val="single" w:color="000000"/>
        </w:rPr>
        <w:t>本期减少额</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tabs>
          <w:tab w:pos="2787" w:val="left" w:leader="none"/>
          <w:tab w:pos="4147" w:val="left" w:leader="none"/>
          <w:tab w:pos="5131" w:val="left" w:leader="none"/>
          <w:tab w:pos="7311" w:val="left" w:leader="none"/>
          <w:tab w:pos="8729" w:val="left" w:leader="none"/>
        </w:tabs>
        <w:spacing w:before="0"/>
        <w:ind w:left="231" w:right="0" w:firstLine="0"/>
        <w:jc w:val="left"/>
        <w:rPr>
          <w:rFonts w:ascii="Arial" w:hAnsi="Arial" w:cs="Arial" w:eastAsia="Arial" w:hint="default"/>
          <w:sz w:val="18"/>
          <w:szCs w:val="18"/>
        </w:rPr>
      </w:pPr>
      <w:r>
        <w:rPr>
          <w:rFonts w:ascii="宋体" w:hAnsi="宋体" w:cs="宋体" w:eastAsia="宋体" w:hint="default"/>
          <w:w w:val="95"/>
          <w:sz w:val="18"/>
          <w:szCs w:val="18"/>
        </w:rPr>
        <w:t>包装物</w:t>
        <w:tab/>
      </w:r>
      <w:r>
        <w:rPr>
          <w:rFonts w:ascii="Arial" w:hAnsi="Arial" w:cs="Arial" w:eastAsia="Arial" w:hint="default"/>
          <w:w w:val="95"/>
          <w:sz w:val="18"/>
          <w:szCs w:val="18"/>
        </w:rPr>
        <w:t>-</w:t>
        <w:tab/>
        <w:t>-</w:t>
        <w:tab/>
        <w:t>-</w:t>
        <w:tab/>
        <w:t>-</w:t>
        <w:tab/>
      </w:r>
      <w:r>
        <w:rPr>
          <w:rFonts w:ascii="Arial" w:hAnsi="Arial" w:cs="Arial" w:eastAsia="Arial" w:hint="default"/>
          <w:sz w:val="18"/>
          <w:szCs w:val="18"/>
        </w:rPr>
        <w:t>-</w:t>
      </w:r>
    </w:p>
    <w:p>
      <w:pPr>
        <w:tabs>
          <w:tab w:pos="2484" w:val="left" w:leader="none"/>
          <w:tab w:pos="4147" w:val="left" w:leader="none"/>
          <w:tab w:pos="5131" w:val="left" w:leader="none"/>
          <w:tab w:pos="5741" w:val="left" w:leader="none"/>
          <w:tab w:pos="7311" w:val="left" w:leader="none"/>
          <w:tab w:pos="8729" w:val="left" w:leader="none"/>
        </w:tabs>
        <w:spacing w:before="92"/>
        <w:ind w:left="231" w:right="0" w:firstLine="0"/>
        <w:jc w:val="left"/>
        <w:rPr>
          <w:rFonts w:ascii="Arial" w:hAnsi="Arial" w:cs="Arial" w:eastAsia="Arial" w:hint="default"/>
          <w:sz w:val="18"/>
          <w:szCs w:val="18"/>
        </w:rPr>
      </w:pPr>
      <w:r>
        <w:rPr>
          <w:rFonts w:ascii="宋体" w:hAnsi="宋体" w:cs="宋体" w:eastAsia="宋体" w:hint="default"/>
          <w:w w:val="95"/>
          <w:sz w:val="18"/>
          <w:szCs w:val="18"/>
        </w:rPr>
        <w:t>在产品（库存商品）</w:t>
        <w:tab/>
      </w:r>
      <w:r>
        <w:rPr>
          <w:rFonts w:ascii="Arial" w:hAnsi="Arial" w:cs="Arial" w:eastAsia="Arial" w:hint="default"/>
          <w:spacing w:val="-1"/>
          <w:sz w:val="18"/>
          <w:szCs w:val="18"/>
        </w:rPr>
        <w:t>227,971.83</w:t>
        <w:tab/>
      </w:r>
      <w:r>
        <w:rPr>
          <w:rFonts w:ascii="Arial" w:hAnsi="Arial" w:cs="Arial" w:eastAsia="Arial" w:hint="default"/>
          <w:w w:val="95"/>
          <w:sz w:val="18"/>
          <w:szCs w:val="18"/>
        </w:rPr>
        <w:t>-</w:t>
        <w:tab/>
        <w:t>-</w:t>
        <w:tab/>
      </w:r>
      <w:r>
        <w:rPr>
          <w:rFonts w:ascii="Arial" w:hAnsi="Arial" w:cs="Arial" w:eastAsia="Arial" w:hint="default"/>
          <w:spacing w:val="-1"/>
          <w:sz w:val="18"/>
          <w:szCs w:val="18"/>
        </w:rPr>
        <w:t>227,971.83</w:t>
        <w:tab/>
      </w:r>
      <w:r>
        <w:rPr>
          <w:rFonts w:ascii="Arial" w:hAnsi="Arial" w:cs="Arial" w:eastAsia="Arial" w:hint="default"/>
          <w:w w:val="95"/>
          <w:sz w:val="18"/>
          <w:szCs w:val="18"/>
        </w:rPr>
        <w:t>-</w:t>
        <w:tab/>
      </w:r>
      <w:r>
        <w:rPr>
          <w:rFonts w:ascii="Arial" w:hAnsi="Arial" w:cs="Arial" w:eastAsia="Arial" w:hint="default"/>
          <w:sz w:val="18"/>
          <w:szCs w:val="18"/>
        </w:rPr>
        <w:t>-</w:t>
      </w:r>
    </w:p>
    <w:p>
      <w:pPr>
        <w:tabs>
          <w:tab w:pos="2484" w:val="left" w:leader="none"/>
          <w:tab w:pos="3701" w:val="left" w:leader="none"/>
          <w:tab w:pos="6077" w:val="left" w:leader="none"/>
          <w:tab w:pos="7311" w:val="left" w:leader="none"/>
          <w:tab w:pos="8427" w:val="left" w:leader="none"/>
        </w:tabs>
        <w:spacing w:before="90"/>
        <w:ind w:left="231" w:right="0" w:firstLine="0"/>
        <w:jc w:val="left"/>
        <w:rPr>
          <w:rFonts w:ascii="Arial" w:hAnsi="Arial" w:cs="Arial" w:eastAsia="Arial" w:hint="default"/>
          <w:sz w:val="18"/>
          <w:szCs w:val="18"/>
        </w:rPr>
      </w:pPr>
      <w:r>
        <w:rPr>
          <w:rFonts w:ascii="宋体" w:hAnsi="宋体" w:cs="宋体" w:eastAsia="宋体" w:hint="default"/>
          <w:w w:val="95"/>
          <w:sz w:val="18"/>
          <w:szCs w:val="18"/>
        </w:rPr>
        <w:t>产成品</w:t>
        <w:tab/>
      </w:r>
      <w:r>
        <w:rPr>
          <w:rFonts w:ascii="Arial" w:hAnsi="Arial" w:cs="Arial" w:eastAsia="Arial" w:hint="default"/>
          <w:spacing w:val="-1"/>
          <w:sz w:val="18"/>
          <w:szCs w:val="18"/>
        </w:rPr>
        <w:t>402,313.00</w:t>
        <w:tab/>
        <w:t>2,122,431.64</w:t>
        <w:tab/>
      </w:r>
      <w:r>
        <w:rPr>
          <w:rFonts w:ascii="Arial" w:hAnsi="Arial" w:cs="Arial" w:eastAsia="Arial" w:hint="default"/>
          <w:w w:val="95"/>
          <w:sz w:val="18"/>
          <w:szCs w:val="18"/>
        </w:rPr>
        <w:t>-</w:t>
        <w:tab/>
        <w:t>-</w:t>
        <w:tab/>
      </w:r>
      <w:r>
        <w:rPr>
          <w:rFonts w:ascii="Arial" w:hAnsi="Arial" w:cs="Arial" w:eastAsia="Arial" w:hint="default"/>
          <w:spacing w:val="-1"/>
          <w:sz w:val="18"/>
          <w:szCs w:val="18"/>
        </w:rPr>
        <w:t>2,524,744.64</w:t>
      </w:r>
    </w:p>
    <w:p>
      <w:pPr>
        <w:tabs>
          <w:tab w:pos="2787" w:val="left" w:leader="none"/>
          <w:tab w:pos="4147" w:val="left" w:leader="none"/>
          <w:tab w:pos="5131" w:val="left" w:leader="none"/>
          <w:tab w:pos="6077" w:val="left" w:leader="none"/>
          <w:tab w:pos="7311" w:val="left" w:leader="none"/>
          <w:tab w:pos="9127" w:val="left" w:leader="none"/>
        </w:tabs>
        <w:spacing w:before="92"/>
        <w:ind w:left="231" w:right="0" w:firstLine="0"/>
        <w:jc w:val="left"/>
        <w:rPr>
          <w:rFonts w:ascii="Arial" w:hAnsi="Arial" w:cs="Arial" w:eastAsia="Arial" w:hint="default"/>
          <w:sz w:val="18"/>
          <w:szCs w:val="18"/>
        </w:rPr>
      </w:pPr>
      <w:r>
        <w:rPr>
          <w:rFonts w:ascii="宋体" w:hAnsi="宋体" w:cs="宋体" w:eastAsia="宋体" w:hint="default"/>
          <w:w w:val="95"/>
          <w:sz w:val="18"/>
          <w:szCs w:val="18"/>
        </w:rPr>
        <w:t>低值易耗品</w:t>
        <w:tab/>
      </w:r>
      <w:r>
        <w:rPr>
          <w:rFonts w:ascii="Arial" w:hAnsi="Arial" w:cs="Arial" w:eastAsia="Arial" w:hint="default"/>
          <w:w w:val="95"/>
          <w:sz w:val="18"/>
          <w:szCs w:val="18"/>
        </w:rPr>
        <w:t>-</w:t>
        <w:tab/>
        <w:t>-</w:t>
        <w:tab/>
        <w:t>-</w:t>
        <w:tab/>
        <w:t>-</w:t>
        <w:tab/>
        <w:t>-</w:t>
        <w:tab/>
      </w:r>
      <w:r>
        <w:rPr>
          <w:rFonts w:ascii="Arial" w:hAnsi="Arial" w:cs="Arial" w:eastAsia="Arial" w:hint="default"/>
          <w:sz w:val="18"/>
          <w:szCs w:val="18"/>
        </w:rPr>
        <w:t>0.00</w:t>
      </w:r>
    </w:p>
    <w:p>
      <w:pPr>
        <w:spacing w:line="240" w:lineRule="auto" w:before="11"/>
        <w:rPr>
          <w:rFonts w:ascii="Arial" w:hAnsi="Arial" w:cs="Arial" w:eastAsia="Arial" w:hint="default"/>
          <w:sz w:val="3"/>
          <w:szCs w:val="3"/>
        </w:rPr>
      </w:pPr>
    </w:p>
    <w:tbl>
      <w:tblPr>
        <w:tblW w:w="0" w:type="auto"/>
        <w:jc w:val="left"/>
        <w:tblInd w:w="196" w:type="dxa"/>
        <w:tblLayout w:type="fixed"/>
        <w:tblCellMar>
          <w:top w:w="0" w:type="dxa"/>
          <w:left w:w="0" w:type="dxa"/>
          <w:bottom w:w="0" w:type="dxa"/>
          <w:right w:w="0" w:type="dxa"/>
        </w:tblCellMar>
        <w:tblLook w:val="01E0"/>
      </w:tblPr>
      <w:tblGrid>
        <w:gridCol w:w="1936"/>
        <w:gridCol w:w="1356"/>
        <w:gridCol w:w="1761"/>
        <w:gridCol w:w="4332"/>
      </w:tblGrid>
      <w:tr>
        <w:trPr>
          <w:trHeight w:val="365"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外购半成品（商品）</w:t>
            </w:r>
          </w:p>
        </w:tc>
        <w:tc>
          <w:tcPr>
            <w:tcW w:w="1356" w:type="dxa"/>
            <w:tcBorders>
              <w:top w:val="nil" w:sz="6" w:space="0" w:color="auto"/>
              <w:left w:val="nil" w:sz="6" w:space="0" w:color="auto"/>
              <w:bottom w:val="single" w:sz="4" w:space="0" w:color="000000"/>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spacing w:val="-1"/>
                <w:sz w:val="18"/>
              </w:rPr>
              <w:t>850,220.00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492"/>
              <w:jc w:val="right"/>
              <w:rPr>
                <w:rFonts w:ascii="Arial" w:hAnsi="Arial" w:cs="Arial" w:eastAsia="Arial" w:hint="default"/>
                <w:sz w:val="18"/>
                <w:szCs w:val="18"/>
              </w:rPr>
            </w:pPr>
            <w:r>
              <w:rPr>
                <w:rFonts w:ascii="Arial"/>
                <w:spacing w:val="-1"/>
                <w:sz w:val="18"/>
              </w:rPr>
              <w:t>673,120.00</w:t>
            </w:r>
          </w:p>
        </w:tc>
        <w:tc>
          <w:tcPr>
            <w:tcW w:w="4332" w:type="dxa"/>
            <w:tcBorders>
              <w:top w:val="nil" w:sz="6" w:space="0" w:color="auto"/>
              <w:left w:val="nil" w:sz="6" w:space="0" w:color="auto"/>
              <w:bottom w:val="single" w:sz="4" w:space="0" w:color="000000"/>
              <w:right w:val="nil" w:sz="6" w:space="0" w:color="auto"/>
            </w:tcBorders>
          </w:tcPr>
          <w:p>
            <w:pPr>
              <w:pStyle w:val="TableParagraph"/>
              <w:tabs>
                <w:tab w:pos="1233" w:val="left" w:leader="none"/>
                <w:tab w:pos="2349" w:val="left" w:leader="none"/>
              </w:tabs>
              <w:spacing w:line="240" w:lineRule="auto" w:before="88"/>
              <w:ind w:right="99"/>
              <w:jc w:val="right"/>
              <w:rPr>
                <w:rFonts w:ascii="Arial" w:hAnsi="Arial" w:cs="Arial" w:eastAsia="Arial" w:hint="default"/>
                <w:sz w:val="18"/>
                <w:szCs w:val="18"/>
              </w:rPr>
            </w:pPr>
            <w:r>
              <w:rPr>
                <w:rFonts w:ascii="Arial"/>
                <w:w w:val="95"/>
                <w:sz w:val="18"/>
              </w:rPr>
              <w:t>-</w:t>
              <w:tab/>
              <w:t>-</w:t>
              <w:tab/>
            </w:r>
            <w:r>
              <w:rPr>
                <w:rFonts w:ascii="Arial"/>
                <w:spacing w:val="-1"/>
                <w:sz w:val="18"/>
              </w:rPr>
              <w:t>1,523,340.00</w:t>
            </w:r>
          </w:p>
        </w:tc>
      </w:tr>
      <w:tr>
        <w:trPr>
          <w:trHeight w:val="353" w:hRule="exact"/>
        </w:trPr>
        <w:tc>
          <w:tcPr>
            <w:tcW w:w="193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6" w:type="dxa"/>
            <w:tcBorders>
              <w:top w:val="single" w:sz="4" w:space="0" w:color="000000"/>
              <w:left w:val="nil" w:sz="6" w:space="0" w:color="auto"/>
              <w:bottom w:val="single" w:sz="12" w:space="0" w:color="000000"/>
              <w:right w:val="nil" w:sz="6" w:space="0" w:color="auto"/>
            </w:tcBorders>
          </w:tcPr>
          <w:p>
            <w:pPr>
              <w:pStyle w:val="TableParagraph"/>
              <w:spacing w:line="240" w:lineRule="auto" w:before="61"/>
              <w:ind w:right="99"/>
              <w:jc w:val="right"/>
              <w:rPr>
                <w:rFonts w:ascii="Arial" w:hAnsi="Arial" w:cs="Arial" w:eastAsia="Arial" w:hint="default"/>
                <w:sz w:val="18"/>
                <w:szCs w:val="18"/>
              </w:rPr>
            </w:pPr>
            <w:r>
              <w:rPr>
                <w:rFonts w:ascii="Arial"/>
                <w:spacing w:val="-1"/>
                <w:sz w:val="18"/>
              </w:rPr>
              <w:t>6,759,288.80</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490"/>
              <w:jc w:val="right"/>
              <w:rPr>
                <w:rFonts w:ascii="Arial" w:hAnsi="Arial" w:cs="Arial" w:eastAsia="Arial" w:hint="default"/>
                <w:sz w:val="18"/>
                <w:szCs w:val="18"/>
              </w:rPr>
            </w:pPr>
            <w:r>
              <w:rPr>
                <w:rFonts w:ascii="Arial"/>
                <w:spacing w:val="-1"/>
                <w:sz w:val="18"/>
              </w:rPr>
              <w:t>11,291,046.12</w:t>
            </w:r>
          </w:p>
        </w:tc>
        <w:tc>
          <w:tcPr>
            <w:tcW w:w="4332" w:type="dxa"/>
            <w:tcBorders>
              <w:top w:val="single" w:sz="4" w:space="0" w:color="000000"/>
              <w:left w:val="nil" w:sz="6" w:space="0" w:color="auto"/>
              <w:bottom w:val="single" w:sz="12" w:space="0" w:color="000000"/>
              <w:right w:val="nil" w:sz="6" w:space="0" w:color="auto"/>
            </w:tcBorders>
          </w:tcPr>
          <w:p>
            <w:pPr>
              <w:pStyle w:val="TableParagraph"/>
              <w:tabs>
                <w:tab w:pos="1180" w:val="left" w:leader="none"/>
                <w:tab w:pos="2584" w:val="left" w:leader="none"/>
              </w:tabs>
              <w:spacing w:line="240" w:lineRule="auto" w:before="61"/>
              <w:ind w:right="99"/>
              <w:jc w:val="right"/>
              <w:rPr>
                <w:rFonts w:ascii="Arial" w:hAnsi="Arial" w:cs="Arial" w:eastAsia="Arial" w:hint="default"/>
                <w:sz w:val="18"/>
                <w:szCs w:val="18"/>
              </w:rPr>
            </w:pPr>
            <w:r>
              <w:rPr>
                <w:rFonts w:ascii="Arial"/>
                <w:spacing w:val="-1"/>
                <w:sz w:val="18"/>
              </w:rPr>
              <w:t>227,971.83</w:t>
              <w:tab/>
              <w:t>143,216.00</w:t>
              <w:tab/>
              <w:t>17,679,147.09</w:t>
            </w:r>
          </w:p>
        </w:tc>
      </w:tr>
    </w:tbl>
    <w:p>
      <w:pPr>
        <w:spacing w:line="240" w:lineRule="auto" w:before="10"/>
        <w:rPr>
          <w:rFonts w:ascii="Arial" w:hAnsi="Arial" w:cs="Arial" w:eastAsia="Arial" w:hint="default"/>
          <w:sz w:val="16"/>
          <w:szCs w:val="16"/>
        </w:rPr>
      </w:pPr>
    </w:p>
    <w:p>
      <w:pPr>
        <w:spacing w:line="338" w:lineRule="auto" w:before="36"/>
        <w:ind w:left="137" w:right="0" w:firstLine="312"/>
        <w:jc w:val="left"/>
        <w:rPr>
          <w:rFonts w:ascii="宋体" w:hAnsi="宋体" w:cs="宋体" w:eastAsia="宋体" w:hint="default"/>
          <w:sz w:val="21"/>
          <w:szCs w:val="21"/>
        </w:rPr>
      </w:pPr>
      <w:r>
        <w:rPr>
          <w:rFonts w:ascii="宋体" w:hAnsi="宋体" w:cs="宋体" w:eastAsia="宋体" w:hint="default"/>
          <w:sz w:val="21"/>
          <w:szCs w:val="21"/>
        </w:rPr>
        <w:t>存货跌价准备增加</w:t>
      </w:r>
      <w:r>
        <w:rPr>
          <w:rFonts w:ascii="宋体" w:hAnsi="宋体" w:cs="宋体" w:eastAsia="宋体" w:hint="default"/>
          <w:spacing w:val="-44"/>
          <w:sz w:val="21"/>
          <w:szCs w:val="21"/>
        </w:rPr>
        <w:t> </w:t>
      </w:r>
      <w:r>
        <w:rPr>
          <w:rFonts w:ascii="Arial" w:hAnsi="Arial" w:cs="Arial" w:eastAsia="Arial" w:hint="default"/>
          <w:sz w:val="21"/>
          <w:szCs w:val="21"/>
        </w:rPr>
        <w:t>10,919,858.29</w:t>
      </w:r>
      <w:r>
        <w:rPr>
          <w:rFonts w:ascii="Arial" w:hAnsi="Arial" w:cs="Arial" w:eastAsia="Arial" w:hint="default"/>
          <w:spacing w:val="1"/>
          <w:sz w:val="21"/>
          <w:szCs w:val="21"/>
        </w:rPr>
        <w:t> </w:t>
      </w:r>
      <w:r>
        <w:rPr>
          <w:rFonts w:ascii="宋体" w:hAnsi="宋体" w:cs="宋体" w:eastAsia="宋体" w:hint="default"/>
          <w:spacing w:val="-11"/>
          <w:sz w:val="21"/>
          <w:szCs w:val="21"/>
        </w:rPr>
        <w:t>元，增加比例</w:t>
      </w:r>
      <w:r>
        <w:rPr>
          <w:rFonts w:ascii="宋体" w:hAnsi="宋体" w:cs="宋体" w:eastAsia="宋体" w:hint="default"/>
          <w:spacing w:val="-46"/>
          <w:sz w:val="21"/>
          <w:szCs w:val="21"/>
        </w:rPr>
        <w:t> </w:t>
      </w:r>
      <w:r>
        <w:rPr>
          <w:rFonts w:ascii="Arial" w:hAnsi="Arial" w:cs="Arial" w:eastAsia="Arial" w:hint="default"/>
          <w:spacing w:val="-4"/>
          <w:sz w:val="21"/>
          <w:szCs w:val="21"/>
        </w:rPr>
        <w:t>161.55%</w:t>
      </w:r>
      <w:r>
        <w:rPr>
          <w:rFonts w:ascii="宋体" w:hAnsi="宋体" w:cs="宋体" w:eastAsia="宋体" w:hint="default"/>
          <w:spacing w:val="-4"/>
          <w:sz w:val="21"/>
          <w:szCs w:val="21"/>
        </w:rPr>
        <w:t>，是由于根据技术人员的鉴定，</w:t>
      </w:r>
      <w:r>
        <w:rPr>
          <w:rFonts w:ascii="宋体" w:hAnsi="宋体" w:cs="宋体" w:eastAsia="宋体" w:hint="default"/>
          <w:w w:val="100"/>
          <w:sz w:val="21"/>
          <w:szCs w:val="21"/>
        </w:rPr>
        <w:t> </w:t>
      </w:r>
      <w:r>
        <w:rPr>
          <w:rFonts w:ascii="宋体" w:hAnsi="宋体" w:cs="宋体" w:eastAsia="宋体" w:hint="default"/>
          <w:sz w:val="21"/>
          <w:szCs w:val="21"/>
        </w:rPr>
        <w:t>对长期积压的原材料按原值的 </w:t>
      </w:r>
      <w:r>
        <w:rPr>
          <w:rFonts w:ascii="Arial" w:hAnsi="Arial" w:cs="Arial" w:eastAsia="Arial" w:hint="default"/>
          <w:sz w:val="21"/>
          <w:szCs w:val="21"/>
        </w:rPr>
        <w:t>85%</w:t>
      </w:r>
      <w:r>
        <w:rPr>
          <w:rFonts w:ascii="宋体" w:hAnsi="宋体" w:cs="宋体" w:eastAsia="宋体" w:hint="default"/>
          <w:sz w:val="21"/>
          <w:szCs w:val="21"/>
        </w:rPr>
        <w:t>计提了减值准备，对外购半成品（</w:t>
      </w:r>
      <w:r>
        <w:rPr>
          <w:rFonts w:ascii="Arial" w:hAnsi="Arial" w:cs="Arial" w:eastAsia="Arial" w:hint="default"/>
          <w:sz w:val="21"/>
          <w:szCs w:val="21"/>
        </w:rPr>
        <w:t>586</w:t>
      </w:r>
      <w:r>
        <w:rPr>
          <w:rFonts w:ascii="Arial" w:hAnsi="Arial" w:cs="Arial" w:eastAsia="Arial" w:hint="default"/>
          <w:spacing w:val="20"/>
          <w:sz w:val="21"/>
          <w:szCs w:val="21"/>
        </w:rPr>
        <w:t> </w:t>
      </w:r>
      <w:r>
        <w:rPr>
          <w:rFonts w:ascii="宋体" w:hAnsi="宋体" w:cs="宋体" w:eastAsia="宋体" w:hint="default"/>
          <w:sz w:val="21"/>
          <w:szCs w:val="21"/>
        </w:rPr>
        <w:t>的电脑）全额计</w:t>
      </w:r>
      <w:r>
        <w:rPr>
          <w:rFonts w:ascii="宋体" w:hAnsi="宋体" w:cs="宋体" w:eastAsia="宋体" w:hint="default"/>
          <w:w w:val="100"/>
          <w:sz w:val="21"/>
          <w:szCs w:val="21"/>
        </w:rPr>
        <w:t> </w:t>
      </w:r>
      <w:r>
        <w:rPr>
          <w:rFonts w:ascii="宋体" w:hAnsi="宋体" w:cs="宋体" w:eastAsia="宋体" w:hint="default"/>
          <w:sz w:val="21"/>
          <w:szCs w:val="21"/>
        </w:rPr>
        <w:t>提了减值准备，对产成品中的长期积压的内销成品按 </w:t>
      </w:r>
      <w:r>
        <w:rPr>
          <w:rFonts w:ascii="Arial" w:hAnsi="Arial" w:cs="Arial" w:eastAsia="Arial" w:hint="default"/>
          <w:sz w:val="21"/>
          <w:szCs w:val="21"/>
        </w:rPr>
        <w:t>20%</w:t>
      </w:r>
      <w:r>
        <w:rPr>
          <w:rFonts w:ascii="宋体" w:hAnsi="宋体" w:cs="宋体" w:eastAsia="宋体" w:hint="default"/>
          <w:sz w:val="21"/>
          <w:szCs w:val="21"/>
        </w:rPr>
        <w:t>计提减值准备，对产成品中的长</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z w:val="21"/>
          <w:szCs w:val="21"/>
        </w:rPr>
        <w:t>期积压的龙牌服饰按</w:t>
      </w:r>
      <w:r>
        <w:rPr>
          <w:rFonts w:ascii="宋体" w:hAnsi="宋体" w:cs="宋体" w:eastAsia="宋体" w:hint="default"/>
          <w:spacing w:val="-55"/>
          <w:sz w:val="21"/>
          <w:szCs w:val="21"/>
        </w:rPr>
        <w:t> </w:t>
      </w:r>
      <w:r>
        <w:rPr>
          <w:rFonts w:ascii="Arial" w:hAnsi="Arial" w:cs="Arial" w:eastAsia="Arial" w:hint="default"/>
          <w:sz w:val="21"/>
          <w:szCs w:val="21"/>
        </w:rPr>
        <w:t>40%</w:t>
      </w:r>
      <w:r>
        <w:rPr>
          <w:rFonts w:ascii="宋体" w:hAnsi="宋体" w:cs="宋体" w:eastAsia="宋体" w:hint="default"/>
          <w:sz w:val="21"/>
          <w:szCs w:val="21"/>
        </w:rPr>
        <w:t>计提减值准备。</w:t>
      </w:r>
    </w:p>
    <w:p>
      <w:pPr>
        <w:spacing w:before="22"/>
        <w:ind w:left="243" w:right="0" w:firstLine="0"/>
        <w:jc w:val="left"/>
        <w:rPr>
          <w:rFonts w:ascii="宋体" w:hAnsi="宋体" w:cs="宋体" w:eastAsia="宋体" w:hint="default"/>
          <w:sz w:val="21"/>
          <w:szCs w:val="21"/>
        </w:rPr>
      </w:pPr>
      <w:r>
        <w:rPr>
          <w:rFonts w:ascii="Arial" w:hAnsi="Arial" w:cs="Arial" w:eastAsia="Arial" w:hint="default"/>
          <w:b/>
          <w:bCs/>
          <w:sz w:val="21"/>
          <w:szCs w:val="21"/>
        </w:rPr>
        <w:t>7. </w:t>
      </w:r>
      <w:r>
        <w:rPr>
          <w:rFonts w:ascii="Arial" w:hAnsi="Arial" w:cs="Arial" w:eastAsia="Arial" w:hint="default"/>
          <w:b/>
          <w:bCs/>
          <w:spacing w:val="28"/>
          <w:sz w:val="21"/>
          <w:szCs w:val="21"/>
        </w:rPr>
        <w:t> </w:t>
      </w:r>
      <w:r>
        <w:rPr>
          <w:rFonts w:ascii="宋体" w:hAnsi="宋体" w:cs="宋体" w:eastAsia="宋体" w:hint="default"/>
          <w:sz w:val="21"/>
          <w:szCs w:val="21"/>
        </w:rPr>
        <w:t>长期股权投资</w:t>
      </w:r>
    </w:p>
    <w:p>
      <w:pPr>
        <w:spacing w:after="0"/>
        <w:jc w:val="left"/>
        <w:rPr>
          <w:rFonts w:ascii="宋体" w:hAnsi="宋体" w:cs="宋体" w:eastAsia="宋体" w:hint="default"/>
          <w:sz w:val="21"/>
          <w:szCs w:val="21"/>
        </w:rPr>
        <w:sectPr>
          <w:pgSz w:w="11900" w:h="16840"/>
          <w:pgMar w:header="880" w:footer="981" w:top="1120" w:bottom="1180" w:left="1660" w:right="540"/>
        </w:sectPr>
      </w:pPr>
    </w:p>
    <w:p>
      <w:pPr>
        <w:spacing w:line="240" w:lineRule="auto" w:before="8"/>
        <w:rPr>
          <w:rFonts w:ascii="宋体" w:hAnsi="宋体" w:cs="宋体" w:eastAsia="宋体" w:hint="default"/>
          <w:sz w:val="21"/>
          <w:szCs w:val="21"/>
        </w:rPr>
      </w:pPr>
    </w:p>
    <w:p>
      <w:pPr>
        <w:tabs>
          <w:tab w:pos="4402" w:val="left" w:leader="none"/>
          <w:tab w:pos="8236" w:val="right" w:leader="none"/>
        </w:tabs>
        <w:spacing w:before="47"/>
        <w:ind w:left="245" w:right="0" w:firstLine="0"/>
        <w:jc w:val="left"/>
        <w:rPr>
          <w:rFonts w:ascii="Arial" w:hAnsi="Arial" w:cs="Arial" w:eastAsia="Arial"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项目分类</w:t>
        <w:tab/>
      </w:r>
      <w:r>
        <w:rPr>
          <w:rFonts w:ascii="Arial" w:hAnsi="Arial" w:cs="Arial" w:eastAsia="Arial" w:hint="default"/>
          <w:sz w:val="18"/>
          <w:szCs w:val="18"/>
        </w:rPr>
      </w:r>
      <w:r>
        <w:rPr>
          <w:rFonts w:ascii="Arial" w:hAnsi="Arial" w:cs="Arial" w:eastAsia="Arial" w:hint="default"/>
          <w:sz w:val="18"/>
          <w:szCs w:val="18"/>
          <w:u w:val="single" w:color="000000"/>
        </w:rPr>
        <w:t>2007.12.31</w:t>
      </w:r>
      <w:r>
        <w:rPr>
          <w:rFonts w:ascii="Arial" w:hAnsi="Arial" w:cs="Arial" w:eastAsia="Arial" w:hint="default"/>
          <w:sz w:val="18"/>
          <w:szCs w:val="18"/>
        </w:rPr>
        <w:tab/>
      </w:r>
      <w:r>
        <w:rPr>
          <w:rFonts w:ascii="Arial" w:hAnsi="Arial" w:cs="Arial" w:eastAsia="Arial" w:hint="default"/>
          <w:sz w:val="18"/>
          <w:szCs w:val="18"/>
          <w:u w:val="single" w:color="000000"/>
        </w:rPr>
        <w:t>2006.12.31</w:t>
      </w:r>
      <w:r>
        <w:rPr>
          <w:rFonts w:ascii="Arial" w:hAnsi="Arial" w:cs="Arial" w:eastAsia="Arial" w:hint="default"/>
          <w:sz w:val="18"/>
          <w:szCs w:val="18"/>
        </w:rPr>
      </w:r>
    </w:p>
    <w:p>
      <w:pPr>
        <w:tabs>
          <w:tab w:pos="4291" w:val="left" w:leader="none"/>
          <w:tab w:pos="7241" w:val="left" w:leader="none"/>
        </w:tabs>
        <w:spacing w:before="87"/>
        <w:ind w:left="245" w:right="0" w:firstLine="0"/>
        <w:jc w:val="left"/>
        <w:rPr>
          <w:rFonts w:ascii="Arial" w:hAnsi="Arial" w:cs="Arial" w:eastAsia="Arial" w:hint="default"/>
          <w:sz w:val="18"/>
          <w:szCs w:val="18"/>
        </w:rPr>
      </w:pPr>
      <w:r>
        <w:rPr>
          <w:rFonts w:ascii="宋体" w:hAnsi="宋体" w:cs="宋体" w:eastAsia="宋体" w:hint="default"/>
          <w:w w:val="95"/>
          <w:position w:val="7"/>
          <w:sz w:val="18"/>
          <w:szCs w:val="18"/>
        </w:rPr>
        <w:t>成本法核算的长期股权投资</w:t>
        <w:tab/>
      </w:r>
      <w:r>
        <w:rPr>
          <w:rFonts w:ascii="Arial" w:hAnsi="Arial" w:cs="Arial" w:eastAsia="Arial" w:hint="default"/>
          <w:spacing w:val="-1"/>
          <w:sz w:val="18"/>
          <w:szCs w:val="18"/>
        </w:rPr>
        <w:t>61,757,840.00</w:t>
        <w:tab/>
        <w:t>24,987,840.00</w:t>
      </w:r>
    </w:p>
    <w:p>
      <w:pPr>
        <w:tabs>
          <w:tab w:pos="4407" w:val="left" w:leader="none"/>
          <w:tab w:pos="7356" w:val="left" w:leader="none"/>
        </w:tabs>
        <w:spacing w:before="20"/>
        <w:ind w:left="245" w:right="0" w:firstLine="0"/>
        <w:jc w:val="left"/>
        <w:rPr>
          <w:rFonts w:ascii="Arial" w:hAnsi="Arial" w:cs="Arial" w:eastAsia="Arial" w:hint="default"/>
          <w:sz w:val="18"/>
          <w:szCs w:val="18"/>
        </w:rPr>
      </w:pPr>
      <w:r>
        <w:rPr>
          <w:rFonts w:ascii="宋体" w:hAnsi="宋体" w:cs="宋体" w:eastAsia="宋体" w:hint="default"/>
          <w:w w:val="95"/>
          <w:position w:val="7"/>
          <w:sz w:val="18"/>
          <w:szCs w:val="18"/>
        </w:rPr>
        <w:t>权益法核算的长期股权投资</w:t>
        <w:tab/>
      </w:r>
      <w:r>
        <w:rPr>
          <w:rFonts w:ascii="Arial" w:hAnsi="Arial" w:cs="Arial" w:eastAsia="Arial" w:hint="default"/>
          <w:spacing w:val="-2"/>
          <w:sz w:val="18"/>
          <w:szCs w:val="18"/>
        </w:rPr>
        <w:t>2,115,993.17</w:t>
        <w:tab/>
        <w:t>2,115,993.17</w:t>
      </w:r>
    </w:p>
    <w:p>
      <w:pPr>
        <w:tabs>
          <w:tab w:pos="4291" w:val="left" w:leader="none"/>
          <w:tab w:pos="7755" w:val="left" w:leader="none"/>
        </w:tabs>
        <w:spacing w:before="27"/>
        <w:ind w:left="245" w:right="0" w:firstLine="0"/>
        <w:jc w:val="left"/>
        <w:rPr>
          <w:rFonts w:ascii="Arial" w:hAnsi="Arial" w:cs="Arial" w:eastAsia="Arial" w:hint="default"/>
          <w:sz w:val="18"/>
          <w:szCs w:val="18"/>
        </w:rPr>
      </w:pPr>
      <w:r>
        <w:rPr>
          <w:rFonts w:ascii="宋体" w:hAnsi="宋体" w:cs="宋体" w:eastAsia="宋体" w:hint="default"/>
          <w:w w:val="95"/>
          <w:sz w:val="18"/>
          <w:szCs w:val="18"/>
        </w:rPr>
        <w:t>减：长期投资减值准备</w:t>
        <w:tab/>
      </w:r>
      <w:r>
        <w:rPr>
          <w:rFonts w:ascii="Arial" w:hAnsi="Arial" w:cs="Arial" w:eastAsia="Arial" w:hint="default"/>
          <w:spacing w:val="-1"/>
          <w:sz w:val="18"/>
          <w:szCs w:val="18"/>
        </w:rPr>
        <w:t>39,263,449.57</w:t>
        <w:tab/>
      </w:r>
      <w:r>
        <w:rPr>
          <w:rFonts w:ascii="Arial" w:hAnsi="Arial" w:cs="Arial" w:eastAsia="Arial" w:hint="default"/>
          <w:sz w:val="18"/>
          <w:szCs w:val="18"/>
        </w:rPr>
        <w:t>-</w:t>
      </w:r>
    </w:p>
    <w:p>
      <w:pPr>
        <w:spacing w:line="240" w:lineRule="auto" w:before="10"/>
        <w:rPr>
          <w:rFonts w:ascii="Arial" w:hAnsi="Arial" w:cs="Arial" w:eastAsia="Arial" w:hint="default"/>
          <w:sz w:val="5"/>
          <w:szCs w:val="5"/>
        </w:rPr>
      </w:pPr>
    </w:p>
    <w:p>
      <w:pPr>
        <w:tabs>
          <w:tab w:pos="7052" w:val="left" w:leader="none"/>
        </w:tabs>
        <w:spacing w:line="20" w:lineRule="exact"/>
        <w:ind w:left="4136" w:right="0" w:firstLine="0"/>
        <w:rPr>
          <w:rFonts w:ascii="Arial" w:hAnsi="Arial" w:cs="Arial" w:eastAsia="Arial" w:hint="default"/>
          <w:sz w:val="2"/>
          <w:szCs w:val="2"/>
        </w:rPr>
      </w:pPr>
      <w:r>
        <w:rPr>
          <w:rFonts w:ascii="Arial"/>
          <w:sz w:val="2"/>
        </w:rPr>
        <w:pict>
          <v:group style="width:71.05pt;height:1pt;mso-position-horizontal-relative:char;mso-position-vertical-relative:line" coordorigin="0,0" coordsize="1421,20">
            <v:group style="position:absolute;left:10;top:10;width:1402;height:2" coordorigin="10,10" coordsize="1402,2">
              <v:shape style="position:absolute;left:10;top:10;width:1402;height:2" coordorigin="10,10" coordsize="1402,0" path="m10,10l1411,10e" filled="false" stroked="true" strokeweight=".96pt" strokecolor="#000000">
                <v:path arrowok="t"/>
              </v:shape>
            </v:group>
          </v:group>
        </w:pict>
      </w:r>
      <w:r>
        <w:rPr>
          <w:rFonts w:ascii="Arial"/>
          <w:sz w:val="2"/>
        </w:rPr>
      </w:r>
      <w:r>
        <w:rPr>
          <w:rFonts w:ascii="Arial"/>
          <w:sz w:val="2"/>
        </w:rPr>
        <w:tab/>
      </w:r>
      <w:r>
        <w:rPr>
          <w:rFonts w:ascii="Arial"/>
          <w:sz w:val="2"/>
        </w:rPr>
        <w:pict>
          <v:group style="width:72.75pt;height:1pt;mso-position-horizontal-relative:char;mso-position-vertical-relative:line" coordorigin="0,0" coordsize="1455,20">
            <v:group style="position:absolute;left:10;top:10;width:1436;height:2" coordorigin="10,10" coordsize="1436,2">
              <v:shape style="position:absolute;left:10;top:10;width:1436;height:2" coordorigin="10,10" coordsize="1436,0" path="m10,10l1445,10e" filled="false" stroked="true" strokeweight=".96pt" strokecolor="#000000">
                <v:path arrowok="t"/>
              </v:shape>
            </v:group>
          </v:group>
        </w:pict>
      </w:r>
      <w:r>
        <w:rPr>
          <w:rFonts w:ascii="Arial"/>
          <w:sz w:val="2"/>
        </w:rPr>
      </w:r>
    </w:p>
    <w:p>
      <w:pPr>
        <w:tabs>
          <w:tab w:pos="1059" w:val="left" w:leader="none"/>
          <w:tab w:pos="4291" w:val="left" w:leader="none"/>
          <w:tab w:pos="7241" w:val="left" w:leader="none"/>
        </w:tabs>
        <w:spacing w:before="14"/>
        <w:ind w:left="605" w:right="0" w:firstLine="0"/>
        <w:jc w:val="left"/>
        <w:rPr>
          <w:rFonts w:ascii="Arial" w:hAnsi="Arial" w:cs="Arial" w:eastAsia="Arial" w:hint="default"/>
          <w:sz w:val="18"/>
          <w:szCs w:val="18"/>
        </w:rPr>
      </w:pPr>
      <w:r>
        <w:rPr>
          <w:rFonts w:ascii="宋体" w:hAnsi="宋体" w:cs="宋体" w:eastAsia="宋体" w:hint="default"/>
          <w:w w:val="95"/>
          <w:sz w:val="18"/>
          <w:szCs w:val="18"/>
        </w:rPr>
        <w:t>合</w:t>
        <w:tab/>
        <w:t>计</w:t>
        <w:tab/>
      </w:r>
      <w:r>
        <w:rPr>
          <w:rFonts w:ascii="Arial" w:hAnsi="Arial" w:cs="Arial" w:eastAsia="Arial" w:hint="default"/>
          <w:spacing w:val="-1"/>
          <w:position w:val="-5"/>
          <w:sz w:val="18"/>
          <w:szCs w:val="18"/>
        </w:rPr>
        <w:t>24,610,383.60</w:t>
        <w:tab/>
      </w:r>
      <w:r>
        <w:rPr>
          <w:rFonts w:ascii="Arial" w:hAnsi="Arial" w:cs="Arial" w:eastAsia="Arial" w:hint="default"/>
          <w:spacing w:val="-1"/>
          <w:sz w:val="18"/>
          <w:szCs w:val="18"/>
        </w:rPr>
        <w:t>27,103,833.17</w:t>
      </w:r>
    </w:p>
    <w:p>
      <w:pPr>
        <w:tabs>
          <w:tab w:pos="7054" w:val="left" w:leader="none"/>
        </w:tabs>
        <w:spacing w:line="43" w:lineRule="exact"/>
        <w:ind w:left="4138" w:right="0" w:firstLine="0"/>
        <w:rPr>
          <w:rFonts w:ascii="Arial" w:hAnsi="Arial" w:cs="Arial" w:eastAsia="Arial" w:hint="default"/>
          <w:sz w:val="4"/>
          <w:szCs w:val="4"/>
        </w:rPr>
      </w:pPr>
      <w:r>
        <w:rPr>
          <w:rFonts w:ascii="Arial"/>
          <w:position w:val="0"/>
          <w:sz w:val="4"/>
        </w:rPr>
        <w:pict>
          <v:group style="width:70.8pt;height:2.2pt;mso-position-horizontal-relative:char;mso-position-vertical-relative:line" coordorigin="0,0" coordsize="1416,44">
            <v:group style="position:absolute;left:7;top:7;width:1402;height:2" coordorigin="7,7" coordsize="1402,2">
              <v:shape style="position:absolute;left:7;top:7;width:1402;height:2" coordorigin="7,7" coordsize="1402,0" path="m7,7l1409,7e" filled="false" stroked="true" strokeweight=".72pt" strokecolor="#000000">
                <v:path arrowok="t"/>
              </v:shape>
            </v:group>
            <v:group style="position:absolute;left:7;top:36;width:1402;height:2" coordorigin="7,36" coordsize="1402,2">
              <v:shape style="position:absolute;left:7;top:36;width:1402;height:2" coordorigin="7,36" coordsize="1402,0" path="m7,36l1409,36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2.5pt;height:2.2pt;mso-position-horizontal-relative:char;mso-position-vertical-relative:line" coordorigin="0,0" coordsize="1450,44">
            <v:group style="position:absolute;left:7;top:7;width:1436;height:2" coordorigin="7,7" coordsize="1436,2">
              <v:shape style="position:absolute;left:7;top:7;width:1436;height:2" coordorigin="7,7" coordsize="1436,0" path="m7,7l1442,7e" filled="false" stroked="true" strokeweight=".72pt" strokecolor="#000000">
                <v:path arrowok="t"/>
              </v:shape>
            </v:group>
            <v:group style="position:absolute;left:7;top:36;width:1436;height:2" coordorigin="7,36" coordsize="1436,2">
              <v:shape style="position:absolute;left:7;top:36;width:1436;height:2" coordorigin="7,36" coordsize="1436,0" path="m7,36l1442,36e" filled="false" stroked="true" strokeweight=".72pt" strokecolor="#000000">
                <v:path arrowok="t"/>
              </v:shape>
            </v:group>
          </v:group>
        </w:pict>
      </w:r>
      <w:r>
        <w:rPr>
          <w:rFonts w:ascii="Arial"/>
          <w:position w:val="0"/>
          <w:sz w:val="4"/>
        </w:rPr>
      </w:r>
    </w:p>
    <w:p>
      <w:pPr>
        <w:spacing w:before="32"/>
        <w:ind w:left="245" w:right="0" w:firstLine="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36"/>
          <w:sz w:val="18"/>
          <w:szCs w:val="18"/>
        </w:rPr>
        <w:t> </w:t>
      </w:r>
      <w:r>
        <w:rPr>
          <w:rFonts w:ascii="宋体" w:hAnsi="宋体" w:cs="宋体" w:eastAsia="宋体" w:hint="default"/>
          <w:sz w:val="18"/>
          <w:szCs w:val="18"/>
        </w:rPr>
        <w:t>成本法核算的长期股权投资</w:t>
      </w:r>
    </w:p>
    <w:p>
      <w:pPr>
        <w:spacing w:after="0"/>
        <w:jc w:val="left"/>
        <w:rPr>
          <w:rFonts w:ascii="宋体" w:hAnsi="宋体" w:cs="宋体" w:eastAsia="宋体" w:hint="default"/>
          <w:sz w:val="18"/>
          <w:szCs w:val="18"/>
        </w:rPr>
        <w:sectPr>
          <w:pgSz w:w="11900" w:h="16840"/>
          <w:pgMar w:header="880" w:footer="981" w:top="1120" w:bottom="1180" w:left="1660" w:right="20"/>
        </w:sectPr>
      </w:pPr>
    </w:p>
    <w:p>
      <w:pPr>
        <w:tabs>
          <w:tab w:pos="2770" w:val="left" w:leader="none"/>
          <w:tab w:pos="5205" w:val="right" w:leader="none"/>
        </w:tabs>
        <w:spacing w:before="126"/>
        <w:ind w:left="610" w:right="0" w:firstLine="0"/>
        <w:jc w:val="left"/>
        <w:rPr>
          <w:rFonts w:ascii="Arial" w:hAnsi="Arial" w:cs="Arial" w:eastAsia="Arial" w:hint="default"/>
          <w:sz w:val="18"/>
          <w:szCs w:val="18"/>
        </w:rPr>
      </w:pPr>
      <w:r>
        <w:rPr/>
        <w:pict>
          <v:shape style="position:absolute;margin-left:93.529648pt;margin-top:18.167492pt;width:414.35pt;height:102.5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5"/>
                    <w:gridCol w:w="1574"/>
                    <w:gridCol w:w="235"/>
                    <w:gridCol w:w="1402"/>
                    <w:gridCol w:w="1514"/>
                    <w:gridCol w:w="1435"/>
                  </w:tblGrid>
                  <w:tr>
                    <w:trPr>
                      <w:trHeight w:val="642"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right="99"/>
                          <w:jc w:val="right"/>
                          <w:rPr>
                            <w:rFonts w:ascii="Arial" w:hAnsi="Arial" w:cs="Arial" w:eastAsia="Arial" w:hint="default"/>
                            <w:sz w:val="18"/>
                            <w:szCs w:val="18"/>
                          </w:rPr>
                        </w:pPr>
                        <w:r>
                          <w:rPr>
                            <w:rFonts w:ascii="Arial"/>
                            <w:spacing w:val="-1"/>
                            <w:sz w:val="18"/>
                          </w:rPr>
                          <w:t>36,770,000.00</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180" w:lineRule="exact"/>
                          <w:ind w:left="34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tc>
                    <w:tc>
                      <w:tcPr>
                        <w:tcW w:w="1514" w:type="dxa"/>
                        <w:tcBorders>
                          <w:top w:val="nil" w:sz="6" w:space="0" w:color="auto"/>
                          <w:left w:val="nil" w:sz="6" w:space="0" w:color="auto"/>
                          <w:bottom w:val="nil" w:sz="6" w:space="0" w:color="auto"/>
                          <w:right w:val="nil" w:sz="6" w:space="0" w:color="auto"/>
                        </w:tcBorders>
                      </w:tcPr>
                      <w:p>
                        <w:pPr>
                          <w:pStyle w:val="TableParagraph"/>
                          <w:spacing w:line="192" w:lineRule="exact"/>
                          <w:ind w:right="12"/>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增减额</w:t>
                        </w:r>
                        <w:r>
                          <w:rPr>
                            <w:rFonts w:ascii="宋体" w:hAnsi="宋体" w:cs="宋体" w:eastAsia="宋体" w:hint="default"/>
                            <w:sz w:val="18"/>
                            <w:szCs w:val="18"/>
                          </w:rPr>
                        </w:r>
                      </w:p>
                      <w:p>
                        <w:pPr>
                          <w:pStyle w:val="TableParagraph"/>
                          <w:spacing w:line="240" w:lineRule="auto" w:before="3"/>
                          <w:ind w:right="0"/>
                          <w:jc w:val="left"/>
                          <w:rPr>
                            <w:rFonts w:ascii="宋体" w:hAnsi="宋体" w:cs="宋体" w:eastAsia="宋体" w:hint="default"/>
                            <w:sz w:val="15"/>
                            <w:szCs w:val="15"/>
                          </w:rPr>
                        </w:pPr>
                      </w:p>
                      <w:p>
                        <w:pPr>
                          <w:pStyle w:val="TableParagraph"/>
                          <w:spacing w:line="240" w:lineRule="auto"/>
                          <w:ind w:right="12"/>
                          <w:jc w:val="center"/>
                          <w:rPr>
                            <w:rFonts w:ascii="Arial" w:hAnsi="Arial" w:cs="Arial" w:eastAsia="Arial" w:hint="default"/>
                            <w:sz w:val="18"/>
                            <w:szCs w:val="18"/>
                          </w:rPr>
                        </w:pPr>
                        <w:r>
                          <w:rPr>
                            <w:rFonts w:ascii="Arial"/>
                            <w:w w:val="99"/>
                            <w:sz w:val="18"/>
                          </w:rPr>
                          <w:t>-</w:t>
                        </w:r>
                        <w:r>
                          <w:rPr>
                            <w:rFonts w:ascii="Arial"/>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6"/>
                          <w:ind w:left="78" w:right="0"/>
                          <w:jc w:val="center"/>
                          <w:rPr>
                            <w:rFonts w:ascii="Arial" w:hAnsi="Arial" w:cs="Arial" w:eastAsia="Arial" w:hint="default"/>
                            <w:sz w:val="18"/>
                            <w:szCs w:val="18"/>
                          </w:rPr>
                        </w:pPr>
                        <w:r>
                          <w:rPr>
                            <w:rFonts w:ascii="Arial"/>
                            <w:sz w:val="18"/>
                          </w:rPr>
                          <w:t>36,770,000.00</w:t>
                        </w:r>
                      </w:p>
                    </w:tc>
                  </w:tr>
                  <w:tr>
                    <w:trPr>
                      <w:trHeight w:val="472"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亚洲高尔夫娱乐有限公司</w:t>
                        </w:r>
                      </w:p>
                      <w:p>
                        <w:pPr>
                          <w:pStyle w:val="TableParagraph"/>
                          <w:spacing w:line="240" w:lineRule="auto" w:before="29"/>
                          <w:ind w:left="35" w:right="0"/>
                          <w:jc w:val="left"/>
                          <w:rPr>
                            <w:rFonts w:ascii="Arial" w:hAnsi="Arial" w:cs="Arial" w:eastAsia="Arial" w:hint="default"/>
                            <w:sz w:val="18"/>
                            <w:szCs w:val="18"/>
                          </w:rPr>
                        </w:pPr>
                        <w:r>
                          <w:rPr>
                            <w:rFonts w:ascii="Arial"/>
                            <w:sz w:val="18"/>
                          </w:rPr>
                          <w:t>(Asia   Golf   and </w:t>
                        </w:r>
                        <w:r>
                          <w:rPr>
                            <w:rFonts w:ascii="Arial"/>
                            <w:spacing w:val="11"/>
                            <w:sz w:val="18"/>
                          </w:rPr>
                          <w:t> </w:t>
                        </w:r>
                        <w:r>
                          <w:rPr>
                            <w:rFonts w:ascii="Arial"/>
                            <w:sz w:val="18"/>
                          </w:rPr>
                          <w:t>Resort</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US800,000.00</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99"/>
                          <w:jc w:val="right"/>
                          <w:rPr>
                            <w:rFonts w:ascii="Arial" w:hAnsi="Arial" w:cs="Arial" w:eastAsia="Arial" w:hint="default"/>
                            <w:sz w:val="18"/>
                            <w:szCs w:val="18"/>
                          </w:rPr>
                        </w:pPr>
                        <w:r>
                          <w:rPr>
                            <w:rFonts w:ascii="Arial"/>
                            <w:spacing w:val="-1"/>
                            <w:sz w:val="18"/>
                          </w:rPr>
                          <w:t>6,246,960.00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right="12"/>
                          <w:jc w:val="center"/>
                          <w:rPr>
                            <w:rFonts w:ascii="Arial" w:hAnsi="Arial" w:cs="Arial" w:eastAsia="Arial" w:hint="default"/>
                            <w:sz w:val="18"/>
                            <w:szCs w:val="18"/>
                          </w:rPr>
                        </w:pPr>
                        <w:r>
                          <w:rPr>
                            <w:rFonts w:ascii="Arial"/>
                            <w:w w:val="99"/>
                            <w:sz w:val="18"/>
                          </w:rPr>
                          <w:t>-</w:t>
                        </w:r>
                        <w:r>
                          <w:rPr>
                            <w:rFonts w:ascii="Arial"/>
                            <w:sz w:val="18"/>
                          </w:rPr>
                        </w:r>
                      </w:p>
                    </w:tc>
                    <w:tc>
                      <w:tcPr>
                        <w:tcW w:w="143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8"/>
                            <w:szCs w:val="18"/>
                          </w:rPr>
                        </w:pPr>
                      </w:p>
                      <w:p>
                        <w:pPr>
                          <w:pStyle w:val="TableParagraph"/>
                          <w:spacing w:line="240" w:lineRule="auto"/>
                          <w:ind w:left="11" w:right="0"/>
                          <w:jc w:val="center"/>
                          <w:rPr>
                            <w:rFonts w:ascii="Arial" w:hAnsi="Arial" w:cs="Arial" w:eastAsia="Arial" w:hint="default"/>
                            <w:sz w:val="18"/>
                            <w:szCs w:val="18"/>
                          </w:rPr>
                        </w:pPr>
                        <w:r>
                          <w:rPr>
                            <w:rFonts w:ascii="Arial"/>
                            <w:w w:val="99"/>
                            <w:sz w:val="18"/>
                          </w:rPr>
                          <w:t>-</w:t>
                        </w:r>
                        <w:r>
                          <w:rPr>
                            <w:rFonts w:ascii="Arial"/>
                            <w:sz w:val="18"/>
                          </w:rPr>
                        </w:r>
                      </w:p>
                    </w:tc>
                  </w:tr>
                  <w:tr>
                    <w:trPr>
                      <w:trHeight w:val="236"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197" w:lineRule="exact"/>
                          <w:ind w:left="35" w:right="0"/>
                          <w:jc w:val="left"/>
                          <w:rPr>
                            <w:rFonts w:ascii="Arial" w:hAnsi="Arial" w:cs="Arial" w:eastAsia="Arial" w:hint="default"/>
                            <w:sz w:val="18"/>
                            <w:szCs w:val="18"/>
                          </w:rPr>
                        </w:pPr>
                        <w:r>
                          <w:rPr>
                            <w:rFonts w:ascii="Arial"/>
                            <w:sz w:val="18"/>
                          </w:rPr>
                          <w:t>Limited)</w:t>
                        </w:r>
                      </w:p>
                    </w:tc>
                    <w:tc>
                      <w:tcPr>
                        <w:tcW w:w="1574"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nil" w:sz="6" w:space="0" w:color="auto"/>
                          <w:right w:val="nil" w:sz="6" w:space="0" w:color="auto"/>
                        </w:tcBorders>
                      </w:tcPr>
                      <w:p>
                        <w:pPr/>
                      </w:p>
                    </w:tc>
                    <w:tc>
                      <w:tcPr>
                        <w:tcW w:w="1514" w:type="dxa"/>
                        <w:tcBorders>
                          <w:top w:val="nil" w:sz="6" w:space="0" w:color="auto"/>
                          <w:left w:val="nil" w:sz="6" w:space="0" w:color="auto"/>
                          <w:bottom w:val="nil" w:sz="6" w:space="0" w:color="auto"/>
                          <w:right w:val="nil" w:sz="6" w:space="0" w:color="auto"/>
                        </w:tcBorders>
                      </w:tcPr>
                      <w:p>
                        <w:pPr/>
                      </w:p>
                    </w:tc>
                    <w:tc>
                      <w:tcPr>
                        <w:tcW w:w="1435" w:type="dxa"/>
                        <w:tcBorders>
                          <w:top w:val="nil" w:sz="6" w:space="0" w:color="auto"/>
                          <w:left w:val="nil" w:sz="6" w:space="0" w:color="auto"/>
                          <w:bottom w:val="nil" w:sz="6" w:space="0" w:color="auto"/>
                          <w:right w:val="nil" w:sz="6" w:space="0" w:color="auto"/>
                        </w:tcBorders>
                      </w:tcPr>
                      <w:p>
                        <w:pPr/>
                      </w:p>
                    </w:tc>
                  </w:tr>
                  <w:tr>
                    <w:trPr>
                      <w:trHeight w:val="304" w:hRule="exact"/>
                    </w:trPr>
                    <w:tc>
                      <w:tcPr>
                        <w:tcW w:w="2125"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Arial" w:hAnsi="Arial" w:cs="Arial" w:eastAsia="Arial" w:hint="default"/>
                            <w:sz w:val="18"/>
                            <w:szCs w:val="18"/>
                          </w:rPr>
                        </w:pPr>
                        <w:r>
                          <w:rPr>
                            <w:rFonts w:ascii="Arial"/>
                            <w:sz w:val="18"/>
                          </w:rPr>
                          <w:t>IPTV</w:t>
                        </w:r>
                        <w:r>
                          <w:rPr>
                            <w:rFonts w:ascii="Arial"/>
                            <w:spacing w:val="-6"/>
                            <w:sz w:val="18"/>
                          </w:rPr>
                          <w:t> </w:t>
                        </w:r>
                        <w:r>
                          <w:rPr>
                            <w:rFonts w:ascii="Arial"/>
                            <w:sz w:val="18"/>
                          </w:rPr>
                          <w:t>Corporation</w:t>
                        </w:r>
                      </w:p>
                    </w:tc>
                    <w:tc>
                      <w:tcPr>
                        <w:tcW w:w="1574"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99"/>
                          <w:jc w:val="right"/>
                          <w:rPr>
                            <w:rFonts w:ascii="Arial" w:hAnsi="Arial" w:cs="Arial" w:eastAsia="Arial" w:hint="default"/>
                            <w:sz w:val="18"/>
                            <w:szCs w:val="18"/>
                          </w:rPr>
                        </w:pPr>
                        <w:r>
                          <w:rPr>
                            <w:rFonts w:ascii="Arial"/>
                            <w:spacing w:val="-1"/>
                            <w:sz w:val="18"/>
                          </w:rPr>
                          <w:t>US2,400,000.00</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right="99"/>
                          <w:jc w:val="right"/>
                          <w:rPr>
                            <w:rFonts w:ascii="Arial" w:hAnsi="Arial" w:cs="Arial" w:eastAsia="Arial" w:hint="default"/>
                            <w:sz w:val="18"/>
                            <w:szCs w:val="18"/>
                          </w:rPr>
                        </w:pPr>
                        <w:r>
                          <w:rPr>
                            <w:rFonts w:ascii="Arial"/>
                            <w:spacing w:val="-1"/>
                            <w:sz w:val="18"/>
                          </w:rPr>
                          <w:t>18,740,880.00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12"/>
                          <w:jc w:val="center"/>
                          <w:rPr>
                            <w:rFonts w:ascii="Arial" w:hAnsi="Arial" w:cs="Arial" w:eastAsia="Arial" w:hint="default"/>
                            <w:sz w:val="18"/>
                            <w:szCs w:val="18"/>
                          </w:rPr>
                        </w:pPr>
                        <w:r>
                          <w:rPr>
                            <w:rFonts w:ascii="Arial"/>
                            <w:w w:val="99"/>
                            <w:sz w:val="18"/>
                          </w:rPr>
                          <w:t>-</w:t>
                        </w:r>
                        <w:r>
                          <w:rPr>
                            <w:rFonts w:ascii="Arial"/>
                            <w:sz w:val="18"/>
                          </w:rPr>
                        </w:r>
                      </w:p>
                    </w:tc>
                    <w:tc>
                      <w:tcPr>
                        <w:tcW w:w="1435" w:type="dxa"/>
                        <w:tcBorders>
                          <w:top w:val="nil" w:sz="6" w:space="0" w:color="auto"/>
                          <w:left w:val="nil" w:sz="6" w:space="0" w:color="auto"/>
                          <w:bottom w:val="single" w:sz="8" w:space="0" w:color="000000"/>
                          <w:right w:val="nil" w:sz="6" w:space="0" w:color="auto"/>
                        </w:tcBorders>
                      </w:tcPr>
                      <w:p>
                        <w:pPr>
                          <w:pStyle w:val="TableParagraph"/>
                          <w:spacing w:line="240" w:lineRule="auto" w:before="20"/>
                          <w:ind w:left="11" w:right="0"/>
                          <w:jc w:val="center"/>
                          <w:rPr>
                            <w:rFonts w:ascii="Arial" w:hAnsi="Arial" w:cs="Arial" w:eastAsia="Arial" w:hint="default"/>
                            <w:sz w:val="18"/>
                            <w:szCs w:val="18"/>
                          </w:rPr>
                        </w:pPr>
                        <w:r>
                          <w:rPr>
                            <w:rFonts w:ascii="Arial"/>
                            <w:w w:val="99"/>
                            <w:sz w:val="18"/>
                          </w:rPr>
                          <w:t>-</w:t>
                        </w:r>
                        <w:r>
                          <w:rPr>
                            <w:rFonts w:ascii="Arial"/>
                            <w:sz w:val="18"/>
                          </w:rPr>
                        </w:r>
                      </w:p>
                    </w:tc>
                  </w:tr>
                  <w:tr>
                    <w:trPr>
                      <w:trHeight w:val="353" w:hRule="exact"/>
                    </w:trPr>
                    <w:tc>
                      <w:tcPr>
                        <w:tcW w:w="2125" w:type="dxa"/>
                        <w:tcBorders>
                          <w:top w:val="nil" w:sz="6" w:space="0" w:color="auto"/>
                          <w:left w:val="nil" w:sz="6" w:space="0" w:color="auto"/>
                          <w:bottom w:val="nil" w:sz="6" w:space="0" w:color="auto"/>
                          <w:right w:val="nil" w:sz="6" w:space="0" w:color="auto"/>
                        </w:tcBorders>
                      </w:tcPr>
                      <w:p>
                        <w:pPr>
                          <w:pStyle w:val="TableParagraph"/>
                          <w:tabs>
                            <w:tab w:pos="1297" w:val="left" w:leader="none"/>
                          </w:tabs>
                          <w:spacing w:line="240" w:lineRule="auto" w:before="65"/>
                          <w:ind w:left="75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574"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24,987,840.00</w:t>
                        </w:r>
                      </w:p>
                    </w:tc>
                    <w:tc>
                      <w:tcPr>
                        <w:tcW w:w="235" w:type="dxa"/>
                        <w:tcBorders>
                          <w:top w:val="nil" w:sz="6" w:space="0" w:color="auto"/>
                          <w:left w:val="nil" w:sz="6" w:space="0" w:color="auto"/>
                          <w:bottom w:val="nil" w:sz="6" w:space="0" w:color="auto"/>
                          <w:right w:val="nil" w:sz="6" w:space="0" w:color="auto"/>
                        </w:tcBorders>
                      </w:tcPr>
                      <w:p>
                        <w:pPr/>
                      </w:p>
                    </w:tc>
                    <w:tc>
                      <w:tcPr>
                        <w:tcW w:w="1402"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24,987,840.00</w:t>
                        </w:r>
                      </w:p>
                    </w:tc>
                    <w:tc>
                      <w:tcPr>
                        <w:tcW w:w="1514"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
                          <w:jc w:val="center"/>
                          <w:rPr>
                            <w:rFonts w:ascii="Arial" w:hAnsi="Arial" w:cs="Arial" w:eastAsia="Arial" w:hint="default"/>
                            <w:sz w:val="18"/>
                            <w:szCs w:val="18"/>
                          </w:rPr>
                        </w:pPr>
                        <w:r>
                          <w:rPr>
                            <w:rFonts w:ascii="Arial"/>
                            <w:w w:val="99"/>
                            <w:sz w:val="18"/>
                          </w:rPr>
                          <w:t>-</w:t>
                        </w:r>
                        <w:r>
                          <w:rPr>
                            <w:rFonts w:ascii="Arial"/>
                            <w:sz w:val="18"/>
                          </w:rPr>
                        </w:r>
                      </w:p>
                    </w:tc>
                    <w:tc>
                      <w:tcPr>
                        <w:tcW w:w="1435" w:type="dxa"/>
                        <w:tcBorders>
                          <w:top w:val="single" w:sz="8" w:space="0" w:color="000000"/>
                          <w:left w:val="nil" w:sz="6" w:space="0" w:color="auto"/>
                          <w:bottom w:val="nil" w:sz="6" w:space="0" w:color="auto"/>
                          <w:right w:val="nil" w:sz="6" w:space="0" w:color="auto"/>
                        </w:tcBorders>
                      </w:tcPr>
                      <w:p>
                        <w:pPr>
                          <w:pStyle w:val="TableParagraph"/>
                          <w:spacing w:line="240" w:lineRule="auto" w:before="56"/>
                          <w:ind w:left="78" w:right="0"/>
                          <w:jc w:val="center"/>
                          <w:rPr>
                            <w:rFonts w:ascii="Arial" w:hAnsi="Arial" w:cs="Arial" w:eastAsia="Arial" w:hint="default"/>
                            <w:sz w:val="18"/>
                            <w:szCs w:val="18"/>
                          </w:rPr>
                        </w:pPr>
                        <w:r>
                          <w:rPr>
                            <w:rFonts w:ascii="Arial"/>
                            <w:sz w:val="18"/>
                          </w:rPr>
                          <w:t>36,770,000.00</w:t>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被投资单位名称</w:t>
      </w:r>
      <w:r>
        <w:rPr>
          <w:rFonts w:ascii="宋体" w:hAnsi="宋体" w:cs="宋体" w:eastAsia="宋体" w:hint="default"/>
          <w:w w:val="95"/>
          <w:sz w:val="18"/>
          <w:szCs w:val="18"/>
        </w:rPr>
        <w:tab/>
      </w:r>
      <w:r>
        <w:rPr>
          <w:rFonts w:ascii="宋体" w:hAnsi="宋体" w:cs="宋体" w:eastAsia="宋体" w:hint="default"/>
          <w:sz w:val="18"/>
          <w:szCs w:val="18"/>
          <w:u w:val="single" w:color="000000"/>
        </w:rPr>
        <w:t>初始金额</w:t>
      </w:r>
      <w:r>
        <w:rPr>
          <w:rFonts w:ascii="宋体" w:hAnsi="宋体" w:cs="宋体" w:eastAsia="宋体" w:hint="default"/>
          <w:sz w:val="18"/>
          <w:szCs w:val="18"/>
        </w:rPr>
      </w:r>
      <w:r>
        <w:rPr>
          <w:rFonts w:ascii="Arial" w:hAnsi="Arial" w:cs="Arial" w:eastAsia="Arial" w:hint="default"/>
          <w:position w:val="12"/>
          <w:sz w:val="18"/>
          <w:szCs w:val="18"/>
        </w:rPr>
        <w:tab/>
        <w:t>2007.1.1</w:t>
      </w:r>
      <w:r>
        <w:rPr>
          <w:rFonts w:ascii="Arial" w:hAnsi="Arial" w:cs="Arial" w:eastAsia="Arial" w:hint="default"/>
          <w:sz w:val="18"/>
          <w:szCs w:val="18"/>
        </w:rPr>
      </w: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0"/>
        <w:rPr>
          <w:rFonts w:ascii="Arial" w:hAnsi="Arial" w:cs="Arial" w:eastAsia="Arial" w:hint="default"/>
          <w:sz w:val="28"/>
          <w:szCs w:val="28"/>
        </w:rPr>
      </w:pPr>
    </w:p>
    <w:p>
      <w:pPr>
        <w:spacing w:line="240" w:lineRule="auto" w:before="7"/>
        <w:rPr>
          <w:rFonts w:ascii="Arial" w:hAnsi="Arial" w:cs="Arial" w:eastAsia="Arial" w:hint="default"/>
          <w:sz w:val="32"/>
          <w:szCs w:val="32"/>
        </w:rPr>
      </w:pPr>
    </w:p>
    <w:p>
      <w:pPr>
        <w:spacing w:before="0"/>
        <w:ind w:left="245" w:right="0" w:firstLine="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36"/>
          <w:sz w:val="18"/>
          <w:szCs w:val="18"/>
        </w:rPr>
        <w:t> </w:t>
      </w:r>
      <w:r>
        <w:rPr>
          <w:rFonts w:ascii="宋体" w:hAnsi="宋体" w:cs="宋体" w:eastAsia="宋体" w:hint="default"/>
          <w:sz w:val="18"/>
          <w:szCs w:val="18"/>
        </w:rPr>
        <w:t>权益法核算的长期股权投资</w:t>
      </w:r>
    </w:p>
    <w:p>
      <w:pPr>
        <w:tabs>
          <w:tab w:pos="2770" w:val="left" w:leader="none"/>
          <w:tab w:pos="5205" w:val="right" w:leader="none"/>
        </w:tabs>
        <w:spacing w:line="248" w:lineRule="exact" w:before="167"/>
        <w:ind w:left="610" w:right="0" w:firstLine="0"/>
        <w:jc w:val="left"/>
        <w:rPr>
          <w:rFonts w:ascii="Arial" w:hAnsi="Arial" w:cs="Arial" w:eastAsia="Arial"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被投资单位名称</w:t>
      </w:r>
      <w:r>
        <w:rPr>
          <w:rFonts w:ascii="宋体" w:hAnsi="宋体" w:cs="宋体" w:eastAsia="宋体" w:hint="default"/>
          <w:w w:val="95"/>
          <w:sz w:val="18"/>
          <w:szCs w:val="18"/>
        </w:rPr>
        <w:tab/>
      </w:r>
      <w:r>
        <w:rPr>
          <w:rFonts w:ascii="宋体" w:hAnsi="宋体" w:cs="宋体" w:eastAsia="宋体" w:hint="default"/>
          <w:sz w:val="18"/>
          <w:szCs w:val="18"/>
          <w:u w:val="single" w:color="000000"/>
        </w:rPr>
        <w:t>初始金额</w:t>
      </w:r>
      <w:r>
        <w:rPr>
          <w:rFonts w:ascii="宋体" w:hAnsi="宋体" w:cs="宋体" w:eastAsia="宋体" w:hint="default"/>
          <w:sz w:val="18"/>
          <w:szCs w:val="18"/>
        </w:rPr>
      </w:r>
      <w:r>
        <w:rPr>
          <w:rFonts w:ascii="Arial" w:hAnsi="Arial" w:cs="Arial" w:eastAsia="Arial" w:hint="default"/>
          <w:position w:val="12"/>
          <w:sz w:val="18"/>
          <w:szCs w:val="18"/>
        </w:rPr>
        <w:tab/>
        <w:t>2007.1.1</w:t>
      </w:r>
      <w:r>
        <w:rPr>
          <w:rFonts w:ascii="Arial" w:hAnsi="Arial" w:cs="Arial" w:eastAsia="Arial" w:hint="default"/>
          <w:sz w:val="18"/>
          <w:szCs w:val="18"/>
        </w:rPr>
      </w:r>
    </w:p>
    <w:p>
      <w:pPr>
        <w:spacing w:line="169" w:lineRule="exact" w:before="0"/>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r>
      <w:r>
        <w:rPr>
          <w:rFonts w:ascii="宋体" w:hAnsi="宋体" w:cs="宋体" w:eastAsia="宋体" w:hint="default"/>
          <w:sz w:val="18"/>
          <w:szCs w:val="18"/>
        </w:rPr>
      </w:r>
    </w:p>
    <w:p>
      <w:pPr>
        <w:spacing w:before="87"/>
        <w:ind w:left="24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r>
      <w:r>
        <w:rPr>
          <w:rFonts w:ascii="宋体" w:hAnsi="宋体" w:cs="宋体" w:eastAsia="宋体" w:hint="default"/>
          <w:sz w:val="18"/>
          <w:szCs w:val="18"/>
          <w:u w:val="single" w:color="000000"/>
        </w:rPr>
        <w:t>本期投资</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23"/>
        <w:ind w:left="336" w:right="-19" w:hanging="9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本期投资</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增减额</w:t>
      </w:r>
      <w:r>
        <w:rPr>
          <w:rFonts w:ascii="宋体" w:hAnsi="宋体" w:cs="宋体" w:eastAsia="宋体" w:hint="default"/>
          <w:sz w:val="18"/>
          <w:szCs w:val="18"/>
        </w:rPr>
      </w:r>
    </w:p>
    <w:p>
      <w:pPr>
        <w:tabs>
          <w:tab w:pos="2793" w:val="right" w:leader="none"/>
        </w:tabs>
        <w:spacing w:line="246" w:lineRule="exact" w:before="131"/>
        <w:ind w:left="336" w:right="0" w:firstLine="0"/>
        <w:jc w:val="left"/>
        <w:rPr>
          <w:rFonts w:ascii="Arial" w:hAnsi="Arial" w:cs="Arial" w:eastAsia="Arial" w:hint="default"/>
          <w:sz w:val="18"/>
          <w:szCs w:val="18"/>
        </w:rPr>
      </w:pPr>
      <w:r>
        <w:rPr/>
        <w:br w:type="column"/>
      </w:r>
      <w:r>
        <w:rPr>
          <w:rFonts w:ascii="宋体" w:hAnsi="宋体" w:cs="宋体" w:eastAsia="宋体" w:hint="default"/>
          <w:position w:val="-11"/>
          <w:sz w:val="18"/>
          <w:szCs w:val="18"/>
        </w:rPr>
      </w:r>
      <w:r>
        <w:rPr>
          <w:rFonts w:ascii="宋体" w:hAnsi="宋体" w:cs="宋体" w:eastAsia="宋体" w:hint="default"/>
          <w:position w:val="-11"/>
          <w:sz w:val="18"/>
          <w:szCs w:val="18"/>
          <w:u w:val="single" w:color="000000"/>
        </w:rPr>
        <w:t>其他转入</w:t>
      </w:r>
      <w:r>
        <w:rPr>
          <w:rFonts w:ascii="宋体" w:hAnsi="宋体" w:cs="宋体" w:eastAsia="宋体" w:hint="default"/>
          <w:position w:val="-11"/>
          <w:sz w:val="18"/>
          <w:szCs w:val="18"/>
        </w:rPr>
      </w:r>
      <w:r>
        <w:rPr>
          <w:rFonts w:ascii="Arial" w:hAnsi="Arial" w:cs="Arial" w:eastAsia="Arial" w:hint="default"/>
          <w:sz w:val="18"/>
          <w:szCs w:val="18"/>
        </w:rPr>
        <w:tab/>
        <w:t>2007.12.31</w:t>
      </w:r>
    </w:p>
    <w:p>
      <w:pPr>
        <w:spacing w:line="167" w:lineRule="exact" w:before="0"/>
        <w:ind w:left="1555" w:right="0"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07" w:lineRule="exact" w:before="144"/>
        <w:ind w:left="1658" w:right="0" w:firstLine="0"/>
        <w:jc w:val="center"/>
        <w:rPr>
          <w:rFonts w:ascii="Arial" w:hAnsi="Arial" w:cs="Arial" w:eastAsia="Arial" w:hint="default"/>
          <w:sz w:val="18"/>
          <w:szCs w:val="18"/>
        </w:rPr>
      </w:pPr>
      <w:r>
        <w:rPr>
          <w:rFonts w:ascii="Arial"/>
          <w:sz w:val="18"/>
        </w:rPr>
        <w:t>36,770,000.0</w:t>
      </w:r>
    </w:p>
    <w:p>
      <w:pPr>
        <w:spacing w:line="207" w:lineRule="exact" w:before="0"/>
        <w:ind w:left="0" w:right="211" w:firstLine="0"/>
        <w:jc w:val="right"/>
        <w:rPr>
          <w:rFonts w:ascii="Arial" w:hAnsi="Arial" w:cs="Arial" w:eastAsia="Arial" w:hint="default"/>
          <w:sz w:val="18"/>
          <w:szCs w:val="18"/>
        </w:rPr>
      </w:pPr>
      <w:r>
        <w:rPr>
          <w:rFonts w:ascii="Arial"/>
          <w:w w:val="99"/>
          <w:sz w:val="18"/>
        </w:rPr>
        <w:t>0</w:t>
      </w:r>
      <w:r>
        <w:rPr>
          <w:rFonts w:ascii="Arial"/>
          <w:sz w:val="18"/>
        </w:rPr>
      </w:r>
    </w:p>
    <w:p>
      <w:pPr>
        <w:spacing w:before="141"/>
        <w:ind w:left="1653" w:right="0" w:firstLine="0"/>
        <w:jc w:val="center"/>
        <w:rPr>
          <w:rFonts w:ascii="Arial" w:hAnsi="Arial" w:cs="Arial" w:eastAsia="Arial" w:hint="default"/>
          <w:sz w:val="18"/>
          <w:szCs w:val="18"/>
        </w:rPr>
      </w:pPr>
      <w:r>
        <w:rPr>
          <w:rFonts w:ascii="Arial"/>
          <w:sz w:val="18"/>
        </w:rPr>
        <w:t>6,246,960.00</w:t>
      </w:r>
    </w:p>
    <w:p>
      <w:pPr>
        <w:spacing w:line="240" w:lineRule="auto" w:before="11"/>
        <w:rPr>
          <w:rFonts w:ascii="Arial" w:hAnsi="Arial" w:cs="Arial" w:eastAsia="Arial" w:hint="default"/>
          <w:sz w:val="18"/>
          <w:szCs w:val="18"/>
        </w:rPr>
      </w:pPr>
    </w:p>
    <w:p>
      <w:pPr>
        <w:spacing w:before="0"/>
        <w:ind w:left="1658" w:right="0" w:firstLine="0"/>
        <w:jc w:val="center"/>
        <w:rPr>
          <w:rFonts w:ascii="Arial" w:hAnsi="Arial" w:cs="Arial" w:eastAsia="Arial" w:hint="default"/>
          <w:sz w:val="18"/>
          <w:szCs w:val="18"/>
        </w:rPr>
      </w:pPr>
      <w:r>
        <w:rPr>
          <w:rFonts w:ascii="Arial"/>
          <w:sz w:val="18"/>
        </w:rPr>
        <w:t>18,740,880.0</w:t>
      </w:r>
    </w:p>
    <w:p>
      <w:pPr>
        <w:tabs>
          <w:tab w:pos="2705" w:val="left" w:leader="none"/>
          <w:tab w:pos="2904" w:val="left" w:leader="none"/>
        </w:tabs>
        <w:spacing w:line="179" w:lineRule="exact" w:before="2"/>
        <w:ind w:left="1539" w:right="0" w:firstLine="0"/>
        <w:jc w:val="center"/>
        <w:rPr>
          <w:rFonts w:ascii="Arial" w:hAnsi="Arial" w:cs="Arial" w:eastAsia="Arial" w:hint="default"/>
          <w:sz w:val="18"/>
          <w:szCs w:val="18"/>
        </w:rPr>
      </w:pPr>
      <w:r>
        <w:rPr>
          <w:rFonts w:ascii="Arial"/>
          <w:w w:val="100"/>
          <w:sz w:val="18"/>
        </w:rPr>
      </w:r>
      <w:r>
        <w:rPr>
          <w:rFonts w:ascii="Arial"/>
          <w:w w:val="100"/>
          <w:sz w:val="18"/>
          <w:u w:val="single" w:color="000000"/>
        </w:rPr>
        <w:t> </w:t>
        <w:tab/>
      </w:r>
      <w:r>
        <w:rPr>
          <w:rFonts w:ascii="Arial"/>
          <w:sz w:val="18"/>
          <w:u w:val="single" w:color="000000"/>
        </w:rPr>
        <w:t>0</w:t>
        <w:tab/>
      </w:r>
      <w:r>
        <w:rPr>
          <w:rFonts w:ascii="Arial"/>
          <w:sz w:val="18"/>
        </w:rPr>
      </w:r>
    </w:p>
    <w:p>
      <w:pPr>
        <w:spacing w:line="179" w:lineRule="exact" w:before="0"/>
        <w:ind w:left="1658" w:right="0" w:firstLine="0"/>
        <w:jc w:val="center"/>
        <w:rPr>
          <w:rFonts w:ascii="Arial" w:hAnsi="Arial" w:cs="Arial" w:eastAsia="Arial" w:hint="default"/>
          <w:sz w:val="18"/>
          <w:szCs w:val="18"/>
        </w:rPr>
      </w:pPr>
      <w:r>
        <w:rPr>
          <w:rFonts w:ascii="Arial"/>
          <w:sz w:val="18"/>
        </w:rPr>
        <w:t>61,757,840.0</w:t>
      </w:r>
    </w:p>
    <w:p>
      <w:pPr>
        <w:tabs>
          <w:tab w:pos="2705" w:val="left" w:leader="none"/>
          <w:tab w:pos="2904" w:val="left" w:leader="none"/>
        </w:tabs>
        <w:spacing w:line="207" w:lineRule="exact" w:before="0"/>
        <w:ind w:left="1539" w:right="0" w:firstLine="0"/>
        <w:jc w:val="center"/>
        <w:rPr>
          <w:rFonts w:ascii="Arial" w:hAnsi="Arial" w:cs="Arial" w:eastAsia="Arial" w:hint="default"/>
          <w:sz w:val="18"/>
          <w:szCs w:val="18"/>
        </w:rPr>
      </w:pPr>
      <w:r>
        <w:rPr>
          <w:rFonts w:ascii="Arial"/>
          <w:w w:val="100"/>
          <w:sz w:val="18"/>
        </w:rPr>
      </w:r>
      <w:r>
        <w:rPr>
          <w:rFonts w:ascii="Arial"/>
          <w:w w:val="100"/>
          <w:sz w:val="18"/>
          <w:u w:val="thick" w:color="000000"/>
        </w:rPr>
        <w:t> </w:t>
        <w:tab/>
      </w:r>
      <w:r>
        <w:rPr>
          <w:rFonts w:ascii="Arial"/>
          <w:sz w:val="18"/>
          <w:u w:val="thick" w:color="000000"/>
        </w:rPr>
        <w:t>0</w:t>
        <w:tab/>
      </w:r>
      <w:r>
        <w:rPr>
          <w:rFonts w:ascii="Arial"/>
          <w:sz w:val="18"/>
        </w:rPr>
      </w:r>
    </w:p>
    <w:p>
      <w:pPr>
        <w:spacing w:line="240" w:lineRule="auto" w:before="0"/>
        <w:rPr>
          <w:rFonts w:ascii="Arial" w:hAnsi="Arial" w:cs="Arial" w:eastAsia="Arial" w:hint="default"/>
          <w:sz w:val="18"/>
          <w:szCs w:val="18"/>
        </w:rPr>
      </w:pPr>
    </w:p>
    <w:p>
      <w:pPr>
        <w:spacing w:line="240" w:lineRule="auto" w:before="0"/>
        <w:rPr>
          <w:rFonts w:ascii="Arial" w:hAnsi="Arial" w:cs="Arial" w:eastAsia="Arial" w:hint="default"/>
          <w:sz w:val="17"/>
          <w:szCs w:val="17"/>
        </w:rPr>
      </w:pPr>
    </w:p>
    <w:p>
      <w:pPr>
        <w:spacing w:line="193" w:lineRule="exact" w:before="0"/>
        <w:ind w:left="245" w:right="0" w:firstLine="0"/>
        <w:jc w:val="left"/>
        <w:rPr>
          <w:rFonts w:ascii="Arial" w:hAnsi="Arial" w:cs="Arial" w:eastAsia="Arial" w:hint="default"/>
          <w:sz w:val="18"/>
          <w:szCs w:val="18"/>
        </w:rPr>
      </w:pPr>
      <w:r>
        <w:rPr>
          <w:rFonts w:ascii="Arial"/>
          <w:sz w:val="18"/>
        </w:rPr>
        <w:t>2007.12.31</w:t>
      </w:r>
    </w:p>
    <w:p>
      <w:pPr>
        <w:spacing w:line="222" w:lineRule="exact" w:before="0"/>
        <w:ind w:left="336"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after="0" w:line="222" w:lineRule="exact"/>
        <w:jc w:val="left"/>
        <w:rPr>
          <w:rFonts w:ascii="宋体" w:hAnsi="宋体" w:cs="宋体" w:eastAsia="宋体" w:hint="default"/>
          <w:sz w:val="18"/>
          <w:szCs w:val="18"/>
        </w:rPr>
        <w:sectPr>
          <w:type w:val="continuous"/>
          <w:pgSz w:w="11900" w:h="16840"/>
          <w:pgMar w:top="1600" w:bottom="280" w:left="1660" w:right="20"/>
          <w:cols w:num="3" w:equalWidth="0">
            <w:col w:w="5214" w:space="476"/>
            <w:col w:w="966" w:space="433"/>
            <w:col w:w="3131"/>
          </w:cols>
        </w:sectPr>
      </w:pPr>
    </w:p>
    <w:p>
      <w:pPr>
        <w:spacing w:line="235" w:lineRule="exact" w:before="141"/>
        <w:ind w:left="245" w:right="-13" w:firstLine="0"/>
        <w:jc w:val="left"/>
        <w:rPr>
          <w:rFonts w:ascii="宋体" w:hAnsi="宋体" w:cs="宋体" w:eastAsia="宋体" w:hint="default"/>
          <w:sz w:val="18"/>
          <w:szCs w:val="18"/>
        </w:rPr>
      </w:pPr>
      <w:r>
        <w:rPr>
          <w:rFonts w:ascii="宋体" w:hAnsi="宋体" w:cs="宋体" w:eastAsia="宋体" w:hint="default"/>
          <w:sz w:val="18"/>
          <w:szCs w:val="18"/>
        </w:rPr>
        <w:t>常州永东服饰洗水有限公</w:t>
      </w:r>
    </w:p>
    <w:p>
      <w:pPr>
        <w:spacing w:line="172" w:lineRule="auto" w:before="58"/>
        <w:ind w:left="245" w:right="-13"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宋体" w:hAnsi="宋体" w:cs="宋体" w:eastAsia="宋体" w:hint="default"/>
          <w:w w:val="99"/>
          <w:sz w:val="18"/>
          <w:szCs w:val="18"/>
        </w:rPr>
        <w:t> </w:t>
      </w:r>
      <w:r>
        <w:rPr>
          <w:rFonts w:ascii="宋体" w:hAnsi="宋体" w:cs="宋体" w:eastAsia="宋体" w:hint="default"/>
          <w:sz w:val="18"/>
          <w:szCs w:val="18"/>
        </w:rPr>
        <w:t>常州市远东久佰年服饰有</w:t>
      </w:r>
    </w:p>
    <w:p>
      <w:pPr>
        <w:spacing w:line="240" w:lineRule="auto" w:before="7"/>
        <w:rPr>
          <w:rFonts w:ascii="宋体" w:hAnsi="宋体" w:cs="宋体" w:eastAsia="宋体" w:hint="default"/>
          <w:sz w:val="20"/>
          <w:szCs w:val="20"/>
        </w:rPr>
      </w:pPr>
      <w:r>
        <w:rPr/>
        <w:br w:type="column"/>
      </w:r>
      <w:r>
        <w:rPr>
          <w:rFonts w:ascii="宋体"/>
          <w:sz w:val="20"/>
        </w:rPr>
      </w:r>
    </w:p>
    <w:p>
      <w:pPr>
        <w:tabs>
          <w:tab w:pos="1882" w:val="left" w:leader="none"/>
          <w:tab w:pos="3756" w:val="left" w:leader="none"/>
          <w:tab w:pos="4831" w:val="left" w:leader="none"/>
        </w:tabs>
        <w:spacing w:before="0"/>
        <w:ind w:left="245" w:right="0" w:firstLine="0"/>
        <w:jc w:val="left"/>
        <w:rPr>
          <w:rFonts w:ascii="Arial" w:hAnsi="Arial" w:cs="Arial" w:eastAsia="Arial" w:hint="default"/>
          <w:sz w:val="18"/>
          <w:szCs w:val="18"/>
        </w:rPr>
      </w:pPr>
      <w:r>
        <w:rPr>
          <w:rFonts w:ascii="Arial"/>
          <w:spacing w:val="-1"/>
          <w:sz w:val="18"/>
        </w:rPr>
        <w:t>2,317,504.00</w:t>
        <w:tab/>
        <w:t>1,567,670.29</w:t>
        <w:tab/>
      </w:r>
      <w:r>
        <w:rPr>
          <w:rFonts w:ascii="Arial"/>
          <w:w w:val="95"/>
          <w:sz w:val="18"/>
        </w:rPr>
        <w:t>-</w:t>
        <w:tab/>
      </w:r>
      <w:r>
        <w:rPr>
          <w:rFonts w:ascii="Arial"/>
          <w:spacing w:val="-1"/>
          <w:sz w:val="18"/>
        </w:rPr>
        <w:t>1,567,670.29</w:t>
      </w:r>
    </w:p>
    <w:p>
      <w:pPr>
        <w:spacing w:after="0"/>
        <w:jc w:val="left"/>
        <w:rPr>
          <w:rFonts w:ascii="Arial" w:hAnsi="Arial" w:cs="Arial" w:eastAsia="Arial" w:hint="default"/>
          <w:sz w:val="18"/>
          <w:szCs w:val="18"/>
        </w:rPr>
        <w:sectPr>
          <w:type w:val="continuous"/>
          <w:pgSz w:w="11900" w:h="16840"/>
          <w:pgMar w:top="1600" w:bottom="280" w:left="1660" w:right="20"/>
          <w:cols w:num="2" w:equalWidth="0">
            <w:col w:w="2233" w:space="277"/>
            <w:col w:w="7710"/>
          </w:cols>
        </w:sectPr>
      </w:pPr>
    </w:p>
    <w:p>
      <w:pPr>
        <w:tabs>
          <w:tab w:pos="2907" w:val="left" w:leader="none"/>
          <w:tab w:pos="4543" w:val="left" w:leader="none"/>
          <w:tab w:pos="6267" w:val="left" w:leader="none"/>
          <w:tab w:pos="7493" w:val="left" w:leader="none"/>
        </w:tabs>
        <w:spacing w:line="242" w:lineRule="exact" w:before="0"/>
        <w:ind w:left="245"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限公司</w:t>
        <w:tab/>
      </w:r>
      <w:r>
        <w:rPr>
          <w:rFonts w:ascii="Arial" w:hAnsi="Arial" w:cs="Arial" w:eastAsia="Arial" w:hint="default"/>
          <w:spacing w:val="-1"/>
          <w:sz w:val="18"/>
          <w:szCs w:val="18"/>
        </w:rPr>
        <w:t>500,000.00</w:t>
        <w:tab/>
        <w:t>548,322.88</w:t>
        <w:tab/>
      </w:r>
      <w:r>
        <w:rPr>
          <w:rFonts w:ascii="Arial" w:hAnsi="Arial" w:cs="Arial" w:eastAsia="Arial" w:hint="default"/>
          <w:w w:val="95"/>
          <w:sz w:val="18"/>
          <w:szCs w:val="18"/>
        </w:rPr>
        <w:t>-</w:t>
        <w:tab/>
      </w:r>
      <w:r>
        <w:rPr>
          <w:rFonts w:ascii="Arial" w:hAnsi="Arial" w:cs="Arial" w:eastAsia="Arial" w:hint="default"/>
          <w:spacing w:val="-1"/>
          <w:sz w:val="18"/>
          <w:szCs w:val="18"/>
        </w:rPr>
        <w:t>548,322.88</w:t>
      </w:r>
    </w:p>
    <w:p>
      <w:pPr>
        <w:tabs>
          <w:tab w:pos="4136" w:val="left" w:leader="none"/>
        </w:tabs>
        <w:spacing w:line="20" w:lineRule="exact"/>
        <w:ind w:left="2331" w:right="0" w:firstLine="0"/>
        <w:rPr>
          <w:rFonts w:ascii="Arial" w:hAnsi="Arial" w:cs="Arial" w:eastAsia="Arial" w:hint="default"/>
          <w:sz w:val="2"/>
          <w:szCs w:val="2"/>
        </w:rPr>
      </w:pPr>
      <w:r>
        <w:rPr>
          <w:rFonts w:ascii="Arial"/>
          <w:position w:val="1"/>
          <w:sz w:val="2"/>
        </w:rPr>
        <w:pict>
          <v:group style="width:79.2pt;height:.5pt;mso-position-horizontal-relative:char;mso-position-vertical-relative:line" coordorigin="0,0" coordsize="1584,10">
            <v:group style="position:absolute;left:5;top:5;width:1575;height:2" coordorigin="5,5" coordsize="1575,2">
              <v:shape style="position:absolute;left:5;top:5;width:1575;height:2" coordorigin="5,5" coordsize="1575,0" path="m5,5l1579,5e" filled="false" stroked="true" strokeweight=".48pt" strokecolor="#000000">
                <v:path arrowok="t"/>
              </v:shape>
            </v:group>
          </v:group>
        </w:pict>
      </w:r>
      <w:r>
        <w:rPr>
          <w:rFonts w:ascii="Arial"/>
          <w:position w:val="1"/>
          <w:sz w:val="2"/>
        </w:rPr>
      </w:r>
      <w:r>
        <w:rPr>
          <w:rFonts w:ascii="Arial"/>
          <w:position w:val="1"/>
          <w:sz w:val="2"/>
        </w:rPr>
        <w:tab/>
      </w:r>
      <w:r>
        <w:rPr>
          <w:rFonts w:ascii="Arial"/>
          <w:sz w:val="2"/>
        </w:rPr>
        <w:pict>
          <v:group style="width:71.05pt;height:1pt;mso-position-horizontal-relative:char;mso-position-vertical-relative:line" coordorigin="0,0" coordsize="1421,20">
            <v:group style="position:absolute;left:10;top:10;width:1402;height:2" coordorigin="10,10" coordsize="1402,2">
              <v:shape style="position:absolute;left:10;top:10;width:1402;height:2" coordorigin="10,10" coordsize="1402,0" path="m10,10l1411,10e" filled="false" stroked="true" strokeweight=".96pt" strokecolor="#000000">
                <v:path arrowok="t"/>
              </v:shape>
            </v:group>
          </v:group>
        </w:pict>
      </w:r>
      <w:r>
        <w:rPr>
          <w:rFonts w:ascii="Arial"/>
          <w:sz w:val="2"/>
        </w:rPr>
      </w:r>
    </w:p>
    <w:p>
      <w:pPr>
        <w:tabs>
          <w:tab w:pos="1507" w:val="left" w:leader="none"/>
          <w:tab w:pos="2755" w:val="left" w:leader="none"/>
          <w:tab w:pos="4392" w:val="left" w:leader="none"/>
          <w:tab w:pos="6267" w:val="left" w:leader="none"/>
          <w:tab w:pos="7342" w:val="left" w:leader="none"/>
        </w:tabs>
        <w:spacing w:before="35"/>
        <w:ind w:left="965" w:right="0" w:firstLine="0"/>
        <w:jc w:val="left"/>
        <w:rPr>
          <w:rFonts w:ascii="Arial" w:hAnsi="Arial" w:cs="Arial" w:eastAsia="Arial" w:hint="default"/>
          <w:sz w:val="18"/>
          <w:szCs w:val="18"/>
        </w:rPr>
      </w:pPr>
      <w:r>
        <w:rPr>
          <w:rFonts w:ascii="宋体" w:hAnsi="宋体" w:cs="宋体" w:eastAsia="宋体" w:hint="default"/>
          <w:w w:val="95"/>
          <w:sz w:val="18"/>
          <w:szCs w:val="18"/>
        </w:rPr>
        <w:t>合</w:t>
        <w:tab/>
        <w:t>计</w:t>
        <w:tab/>
      </w:r>
      <w:r>
        <w:rPr>
          <w:rFonts w:ascii="Arial" w:hAnsi="Arial" w:cs="Arial" w:eastAsia="Arial" w:hint="default"/>
          <w:spacing w:val="-1"/>
          <w:sz w:val="18"/>
          <w:szCs w:val="18"/>
        </w:rPr>
        <w:t>2,817,504.00</w:t>
        <w:tab/>
        <w:t>2,115,993.17</w:t>
        <w:tab/>
      </w:r>
      <w:r>
        <w:rPr>
          <w:rFonts w:ascii="Arial" w:hAnsi="Arial" w:cs="Arial" w:eastAsia="Arial" w:hint="default"/>
          <w:w w:val="95"/>
          <w:sz w:val="18"/>
          <w:szCs w:val="18"/>
        </w:rPr>
        <w:t>-</w:t>
        <w:tab/>
      </w:r>
      <w:r>
        <w:rPr>
          <w:rFonts w:ascii="Arial" w:hAnsi="Arial" w:cs="Arial" w:eastAsia="Arial" w:hint="default"/>
          <w:spacing w:val="-1"/>
          <w:sz w:val="18"/>
          <w:szCs w:val="18"/>
        </w:rPr>
        <w:t>2,115,993.17</w:t>
      </w:r>
    </w:p>
    <w:p>
      <w:pPr>
        <w:spacing w:line="240" w:lineRule="auto" w:before="0"/>
        <w:rPr>
          <w:rFonts w:ascii="Arial" w:hAnsi="Arial" w:cs="Arial" w:eastAsia="Arial" w:hint="default"/>
          <w:sz w:val="5"/>
          <w:szCs w:val="5"/>
        </w:rPr>
      </w:pPr>
    </w:p>
    <w:p>
      <w:pPr>
        <w:tabs>
          <w:tab w:pos="7056" w:val="left" w:leader="none"/>
        </w:tabs>
        <w:spacing w:line="43" w:lineRule="exact"/>
        <w:ind w:left="4138" w:right="0" w:firstLine="0"/>
        <w:rPr>
          <w:rFonts w:ascii="Arial" w:hAnsi="Arial" w:cs="Arial" w:eastAsia="Arial" w:hint="default"/>
          <w:sz w:val="2"/>
          <w:szCs w:val="2"/>
        </w:rPr>
      </w:pPr>
      <w:r>
        <w:rPr>
          <w:rFonts w:ascii="Arial"/>
          <w:position w:val="0"/>
          <w:sz w:val="4"/>
        </w:rPr>
        <w:pict>
          <v:group style="width:70.8pt;height:2.2pt;mso-position-horizontal-relative:char;mso-position-vertical-relative:line" coordorigin="0,0" coordsize="1416,44">
            <v:group style="position:absolute;left:7;top:7;width:1402;height:2" coordorigin="7,7" coordsize="1402,2">
              <v:shape style="position:absolute;left:7;top:7;width:1402;height:2" coordorigin="7,7" coordsize="1402,0" path="m7,7l1409,7e" filled="false" stroked="true" strokeweight=".72pt" strokecolor="#000000">
                <v:path arrowok="t"/>
              </v:shape>
            </v:group>
            <v:group style="position:absolute;left:7;top:36;width:1402;height:2" coordorigin="7,36" coordsize="1402,2">
              <v:shape style="position:absolute;left:7;top:36;width:1402;height:2" coordorigin="7,36" coordsize="1402,0" path="m7,36l1409,36e" filled="false" stroked="true" strokeweight=".72pt" strokecolor="#000000">
                <v:path arrowok="t"/>
              </v:shape>
            </v:group>
          </v:group>
        </w:pict>
      </w:r>
      <w:r>
        <w:rPr>
          <w:rFonts w:ascii="Arial"/>
          <w:position w:val="0"/>
          <w:sz w:val="4"/>
        </w:rPr>
      </w:r>
      <w:r>
        <w:rPr>
          <w:rFonts w:ascii="Arial"/>
          <w:position w:val="0"/>
          <w:sz w:val="4"/>
        </w:rPr>
        <w:tab/>
      </w:r>
      <w:r>
        <w:rPr>
          <w:rFonts w:ascii="Arial"/>
          <w:position w:val="1"/>
          <w:sz w:val="2"/>
        </w:rPr>
        <w:pict>
          <v:group style="width:72.25pt;height:1.45pt;mso-position-horizontal-relative:char;mso-position-vertical-relative:line" coordorigin="0,0" coordsize="1445,29">
            <v:group style="position:absolute;left:5;top:5;width:1436;height:2" coordorigin="5,5" coordsize="1436,2">
              <v:shape style="position:absolute;left:5;top:5;width:1436;height:2" coordorigin="5,5" coordsize="1436,0" path="m5,5l1440,5e" filled="false" stroked="true" strokeweight=".48pt" strokecolor="#000000">
                <v:path arrowok="t"/>
              </v:shape>
            </v:group>
            <v:group style="position:absolute;left:5;top:24;width:1436;height:2" coordorigin="5,24" coordsize="1436,2">
              <v:shape style="position:absolute;left:5;top:24;width:1436;height:2" coordorigin="5,24" coordsize="1436,0" path="m5,24l1440,24e" filled="false" stroked="true" strokeweight=".48pt" strokecolor="#000000">
                <v:path arrowok="t"/>
              </v:shape>
            </v:group>
          </v:group>
        </w:pict>
      </w:r>
      <w:r>
        <w:rPr>
          <w:rFonts w:ascii="Arial"/>
          <w:position w:val="1"/>
          <w:sz w:val="2"/>
        </w:rPr>
      </w:r>
    </w:p>
    <w:p>
      <w:pPr>
        <w:spacing w:before="32"/>
        <w:ind w:left="245" w:right="0" w:firstLine="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宋体" w:hAnsi="宋体" w:cs="宋体" w:eastAsia="宋体" w:hint="default"/>
          <w:sz w:val="18"/>
          <w:szCs w:val="18"/>
        </w:rPr>
        <w:t>长期投资减值准备</w:t>
      </w:r>
    </w:p>
    <w:p>
      <w:pPr>
        <w:spacing w:line="240" w:lineRule="auto" w:before="9"/>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2335"/>
        <w:gridCol w:w="1300"/>
        <w:gridCol w:w="1845"/>
        <w:gridCol w:w="1258"/>
        <w:gridCol w:w="1481"/>
      </w:tblGrid>
      <w:tr>
        <w:trPr>
          <w:trHeight w:val="626"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90" w:lineRule="auto" w:before="44"/>
              <w:ind w:left="35" w:right="318" w:firstLine="36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北京远东网络安全研究院</w:t>
            </w:r>
          </w:p>
        </w:tc>
        <w:tc>
          <w:tcPr>
            <w:tcW w:w="13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31"/>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pStyle w:val="TableParagraph"/>
              <w:spacing w:line="240" w:lineRule="auto" w:before="94"/>
              <w:ind w:right="131"/>
              <w:jc w:val="center"/>
              <w:rPr>
                <w:rFonts w:ascii="Arial" w:hAnsi="Arial" w:cs="Arial" w:eastAsia="Arial" w:hint="default"/>
                <w:sz w:val="18"/>
                <w:szCs w:val="18"/>
              </w:rPr>
            </w:pPr>
            <w:r>
              <w:rPr>
                <w:rFonts w:ascii="Arial"/>
                <w:w w:val="99"/>
                <w:sz w:val="18"/>
              </w:rPr>
              <w:t>-</w:t>
            </w:r>
            <w:r>
              <w:rPr>
                <w:rFonts w:ascii="Arial"/>
                <w:sz w:val="18"/>
              </w:rPr>
            </w:r>
          </w:p>
        </w:tc>
        <w:tc>
          <w:tcPr>
            <w:tcW w:w="184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70"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94"/>
              <w:ind w:left="201" w:right="0"/>
              <w:jc w:val="center"/>
              <w:rPr>
                <w:rFonts w:ascii="Arial" w:hAnsi="Arial" w:cs="Arial" w:eastAsia="Arial" w:hint="default"/>
                <w:sz w:val="18"/>
                <w:szCs w:val="18"/>
              </w:rPr>
            </w:pPr>
            <w:r>
              <w:rPr>
                <w:rFonts w:ascii="Arial"/>
                <w:sz w:val="18"/>
              </w:rPr>
              <w:t>13,940,000.00</w:t>
            </w:r>
          </w:p>
        </w:tc>
        <w:tc>
          <w:tcPr>
            <w:tcW w:w="125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45"/>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94"/>
              <w:ind w:right="43"/>
              <w:jc w:val="center"/>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1"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94"/>
              <w:ind w:left="257" w:right="0"/>
              <w:jc w:val="center"/>
              <w:rPr>
                <w:rFonts w:ascii="Arial" w:hAnsi="Arial" w:cs="Arial" w:eastAsia="Arial" w:hint="default"/>
                <w:sz w:val="18"/>
                <w:szCs w:val="18"/>
              </w:rPr>
            </w:pPr>
            <w:r>
              <w:rPr>
                <w:rFonts w:ascii="Arial"/>
                <w:sz w:val="18"/>
              </w:rPr>
              <w:t>13,940,000.00</w:t>
            </w:r>
          </w:p>
        </w:tc>
      </w:tr>
      <w:tr>
        <w:trPr>
          <w:trHeight w:val="230" w:hRule="exact"/>
        </w:trPr>
        <w:tc>
          <w:tcPr>
            <w:tcW w:w="2335" w:type="dxa"/>
            <w:tcBorders>
              <w:top w:val="nil" w:sz="6" w:space="0" w:color="auto"/>
              <w:left w:val="nil" w:sz="6" w:space="0" w:color="auto"/>
              <w:bottom w:val="nil" w:sz="6" w:space="0" w:color="auto"/>
              <w:right w:val="nil" w:sz="6" w:space="0" w:color="auto"/>
            </w:tcBorders>
          </w:tcPr>
          <w:p>
            <w:pPr>
              <w:pStyle w:val="TableParagraph"/>
              <w:spacing w:line="230" w:lineRule="exact"/>
              <w:ind w:left="35" w:right="0"/>
              <w:jc w:val="left"/>
              <w:rPr>
                <w:rFonts w:ascii="宋体" w:hAnsi="宋体" w:cs="宋体" w:eastAsia="宋体" w:hint="default"/>
                <w:sz w:val="18"/>
                <w:szCs w:val="18"/>
              </w:rPr>
            </w:pPr>
            <w:r>
              <w:rPr>
                <w:rFonts w:ascii="宋体" w:hAnsi="宋体" w:cs="宋体" w:eastAsia="宋体" w:hint="default"/>
                <w:sz w:val="18"/>
                <w:szCs w:val="18"/>
              </w:rPr>
              <w:t>亚洲高尔夫娱乐有限公司</w:t>
            </w:r>
          </w:p>
        </w:tc>
        <w:tc>
          <w:tcPr>
            <w:tcW w:w="1300" w:type="dxa"/>
            <w:tcBorders>
              <w:top w:val="nil" w:sz="6" w:space="0" w:color="auto"/>
              <w:left w:val="nil" w:sz="6" w:space="0" w:color="auto"/>
              <w:bottom w:val="nil" w:sz="6" w:space="0" w:color="auto"/>
              <w:right w:val="nil" w:sz="6" w:space="0" w:color="auto"/>
            </w:tcBorders>
          </w:tcPr>
          <w:p>
            <w:pPr/>
          </w:p>
        </w:tc>
        <w:tc>
          <w:tcPr>
            <w:tcW w:w="1845" w:type="dxa"/>
            <w:tcBorders>
              <w:top w:val="nil" w:sz="6" w:space="0" w:color="auto"/>
              <w:left w:val="nil" w:sz="6" w:space="0" w:color="auto"/>
              <w:bottom w:val="nil" w:sz="6" w:space="0" w:color="auto"/>
              <w:right w:val="nil" w:sz="6" w:space="0" w:color="auto"/>
            </w:tcBorders>
          </w:tcPr>
          <w:p>
            <w:pPr/>
          </w:p>
        </w:tc>
        <w:tc>
          <w:tcPr>
            <w:tcW w:w="1258" w:type="dxa"/>
            <w:tcBorders>
              <w:top w:val="nil" w:sz="6" w:space="0" w:color="auto"/>
              <w:left w:val="nil" w:sz="6" w:space="0" w:color="auto"/>
              <w:bottom w:val="nil" w:sz="6" w:space="0" w:color="auto"/>
              <w:right w:val="nil" w:sz="6" w:space="0" w:color="auto"/>
            </w:tcBorders>
          </w:tcPr>
          <w:p>
            <w:pPr/>
          </w:p>
        </w:tc>
        <w:tc>
          <w:tcPr>
            <w:tcW w:w="1481" w:type="dxa"/>
            <w:tcBorders>
              <w:top w:val="nil" w:sz="6" w:space="0" w:color="auto"/>
              <w:left w:val="nil" w:sz="6" w:space="0" w:color="auto"/>
              <w:bottom w:val="nil" w:sz="6" w:space="0" w:color="auto"/>
              <w:right w:val="nil" w:sz="6" w:space="0" w:color="auto"/>
            </w:tcBorders>
          </w:tcPr>
          <w:p>
            <w:pPr/>
          </w:p>
        </w:tc>
      </w:tr>
    </w:tbl>
    <w:p>
      <w:pPr>
        <w:spacing w:after="0"/>
        <w:sectPr>
          <w:type w:val="continuous"/>
          <w:pgSz w:w="11900" w:h="16840"/>
          <w:pgMar w:top="1600" w:bottom="280" w:left="1660" w:right="20"/>
        </w:sectPr>
      </w:pPr>
    </w:p>
    <w:p>
      <w:pPr>
        <w:spacing w:before="26"/>
        <w:ind w:left="245" w:right="0" w:firstLine="0"/>
        <w:jc w:val="left"/>
        <w:rPr>
          <w:rFonts w:ascii="Arial" w:hAnsi="Arial" w:cs="Arial" w:eastAsia="Arial" w:hint="default"/>
          <w:sz w:val="18"/>
          <w:szCs w:val="18"/>
        </w:rPr>
      </w:pPr>
      <w:r>
        <w:rPr>
          <w:rFonts w:ascii="Arial"/>
          <w:sz w:val="18"/>
        </w:rPr>
        <w:t>(Asia Golf and</w:t>
      </w:r>
      <w:r>
        <w:rPr>
          <w:rFonts w:ascii="Arial"/>
          <w:spacing w:val="12"/>
          <w:sz w:val="18"/>
        </w:rPr>
        <w:t> </w:t>
      </w:r>
      <w:r>
        <w:rPr>
          <w:rFonts w:ascii="Arial"/>
          <w:sz w:val="18"/>
        </w:rPr>
        <w:t>Resort</w:t>
      </w:r>
      <w:r>
        <w:rPr>
          <w:rFonts w:ascii="Arial"/>
          <w:w w:val="100"/>
          <w:sz w:val="18"/>
        </w:rPr>
        <w:t> </w:t>
      </w:r>
      <w:r>
        <w:rPr>
          <w:rFonts w:ascii="Arial"/>
          <w:sz w:val="18"/>
        </w:rPr>
        <w:t>Limited)</w:t>
      </w:r>
    </w:p>
    <w:p>
      <w:pPr>
        <w:tabs>
          <w:tab w:pos="1539" w:val="left" w:leader="none"/>
          <w:tab w:pos="3413" w:val="left" w:leader="none"/>
          <w:tab w:pos="4491" w:val="left" w:leader="none"/>
        </w:tabs>
        <w:spacing w:before="14"/>
        <w:ind w:left="245" w:right="0" w:firstLine="0"/>
        <w:jc w:val="left"/>
        <w:rPr>
          <w:rFonts w:ascii="Arial" w:hAnsi="Arial" w:cs="Arial" w:eastAsia="Arial" w:hint="default"/>
          <w:sz w:val="18"/>
          <w:szCs w:val="18"/>
        </w:rPr>
      </w:pPr>
      <w:r>
        <w:rPr>
          <w:w w:val="95"/>
        </w:rPr>
        <w:br w:type="column"/>
      </w:r>
      <w:r>
        <w:rPr>
          <w:rFonts w:ascii="Arial"/>
          <w:w w:val="95"/>
          <w:sz w:val="18"/>
        </w:rPr>
        <w:t>-</w:t>
        <w:tab/>
      </w:r>
      <w:r>
        <w:rPr>
          <w:rFonts w:ascii="Arial"/>
          <w:spacing w:val="-1"/>
          <w:sz w:val="18"/>
        </w:rPr>
        <w:t>6,246,960.00</w:t>
        <w:tab/>
      </w:r>
      <w:r>
        <w:rPr>
          <w:rFonts w:ascii="Arial"/>
          <w:w w:val="95"/>
          <w:sz w:val="18"/>
        </w:rPr>
        <w:t>-</w:t>
        <w:tab/>
      </w:r>
      <w:r>
        <w:rPr>
          <w:rFonts w:ascii="Arial"/>
          <w:spacing w:val="-1"/>
          <w:sz w:val="18"/>
        </w:rPr>
        <w:t>6,246,960.00</w:t>
      </w:r>
    </w:p>
    <w:p>
      <w:pPr>
        <w:spacing w:after="0"/>
        <w:jc w:val="left"/>
        <w:rPr>
          <w:rFonts w:ascii="Arial" w:hAnsi="Arial" w:cs="Arial" w:eastAsia="Arial" w:hint="default"/>
          <w:sz w:val="18"/>
          <w:szCs w:val="18"/>
        </w:rPr>
        <w:sectPr>
          <w:type w:val="continuous"/>
          <w:pgSz w:w="11900" w:h="16840"/>
          <w:pgMar w:top="1600" w:bottom="280" w:left="1660" w:right="20"/>
          <w:cols w:num="2" w:equalWidth="0">
            <w:col w:w="2238" w:space="616"/>
            <w:col w:w="7366"/>
          </w:cols>
        </w:sectPr>
      </w:pPr>
    </w:p>
    <w:p>
      <w:pPr>
        <w:tabs>
          <w:tab w:pos="3099" w:val="left" w:leader="none"/>
          <w:tab w:pos="4291" w:val="left" w:leader="none"/>
          <w:tab w:pos="6267" w:val="left" w:leader="none"/>
          <w:tab w:pos="7241" w:val="left" w:leader="none"/>
        </w:tabs>
        <w:spacing w:before="71"/>
        <w:ind w:left="245" w:right="0" w:firstLine="0"/>
        <w:jc w:val="left"/>
        <w:rPr>
          <w:rFonts w:ascii="Arial" w:hAnsi="Arial" w:cs="Arial" w:eastAsia="Arial" w:hint="default"/>
          <w:sz w:val="18"/>
          <w:szCs w:val="18"/>
        </w:rPr>
      </w:pPr>
      <w:r>
        <w:rPr>
          <w:rFonts w:ascii="Arial"/>
          <w:spacing w:val="-1"/>
          <w:sz w:val="18"/>
        </w:rPr>
        <w:t>IPTV</w:t>
      </w:r>
      <w:r>
        <w:rPr>
          <w:rFonts w:ascii="Arial"/>
          <w:spacing w:val="9"/>
          <w:sz w:val="18"/>
        </w:rPr>
        <w:t> </w:t>
      </w:r>
      <w:r>
        <w:rPr>
          <w:rFonts w:ascii="Arial"/>
          <w:spacing w:val="-1"/>
          <w:sz w:val="18"/>
        </w:rPr>
        <w:t>Corporation</w:t>
        <w:tab/>
      </w:r>
      <w:r>
        <w:rPr>
          <w:rFonts w:ascii="Arial"/>
          <w:w w:val="95"/>
          <w:sz w:val="18"/>
        </w:rPr>
        <w:t>-</w:t>
        <w:tab/>
      </w:r>
      <w:r>
        <w:rPr>
          <w:rFonts w:ascii="Arial"/>
          <w:spacing w:val="-1"/>
          <w:sz w:val="18"/>
        </w:rPr>
        <w:t>16,960,496.40</w:t>
        <w:tab/>
      </w:r>
      <w:r>
        <w:rPr>
          <w:rFonts w:ascii="Arial"/>
          <w:w w:val="95"/>
          <w:sz w:val="18"/>
        </w:rPr>
        <w:t>-</w:t>
        <w:tab/>
      </w:r>
      <w:r>
        <w:rPr>
          <w:rFonts w:ascii="Arial"/>
          <w:spacing w:val="-1"/>
          <w:sz w:val="18"/>
        </w:rPr>
        <w:t>16,960,496.40</w:t>
      </w:r>
    </w:p>
    <w:p>
      <w:pPr>
        <w:spacing w:after="0"/>
        <w:jc w:val="left"/>
        <w:rPr>
          <w:rFonts w:ascii="Arial" w:hAnsi="Arial" w:cs="Arial" w:eastAsia="Arial" w:hint="default"/>
          <w:sz w:val="18"/>
          <w:szCs w:val="18"/>
        </w:rPr>
        <w:sectPr>
          <w:type w:val="continuous"/>
          <w:pgSz w:w="11900" w:h="16840"/>
          <w:pgMar w:top="1600" w:bottom="280" w:left="1660" w:right="20"/>
        </w:sectPr>
      </w:pPr>
    </w:p>
    <w:p>
      <w:pPr>
        <w:spacing w:line="223" w:lineRule="auto" w:before="52"/>
        <w:ind w:left="245" w:right="-13" w:firstLine="0"/>
        <w:jc w:val="left"/>
        <w:rPr>
          <w:rFonts w:ascii="宋体" w:hAnsi="宋体" w:cs="宋体" w:eastAsia="宋体" w:hint="default"/>
          <w:sz w:val="18"/>
          <w:szCs w:val="18"/>
        </w:rPr>
      </w:pPr>
      <w:r>
        <w:rPr>
          <w:rFonts w:ascii="宋体" w:hAnsi="宋体" w:cs="宋体" w:eastAsia="宋体" w:hint="default"/>
          <w:sz w:val="18"/>
          <w:szCs w:val="18"/>
        </w:rPr>
        <w:t>常州永东服饰洗水有限公</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司</w:t>
      </w:r>
      <w:r>
        <w:rPr>
          <w:rFonts w:ascii="宋体" w:hAnsi="宋体" w:cs="宋体" w:eastAsia="宋体" w:hint="default"/>
          <w:w w:val="99"/>
          <w:sz w:val="18"/>
          <w:szCs w:val="18"/>
        </w:rPr>
        <w:t> </w:t>
      </w:r>
      <w:r>
        <w:rPr>
          <w:rFonts w:ascii="宋体" w:hAnsi="宋体" w:cs="宋体" w:eastAsia="宋体" w:hint="default"/>
          <w:sz w:val="18"/>
          <w:szCs w:val="18"/>
        </w:rPr>
        <w:t>常州市远东久佰年服饰有</w:t>
      </w:r>
    </w:p>
    <w:p>
      <w:pPr>
        <w:spacing w:line="240" w:lineRule="auto" w:before="12"/>
        <w:rPr>
          <w:rFonts w:ascii="宋体" w:hAnsi="宋体" w:cs="宋体" w:eastAsia="宋体" w:hint="default"/>
          <w:sz w:val="13"/>
          <w:szCs w:val="13"/>
        </w:rPr>
      </w:pPr>
      <w:r>
        <w:rPr/>
        <w:br w:type="column"/>
      </w:r>
      <w:r>
        <w:rPr>
          <w:rFonts w:ascii="宋体"/>
          <w:sz w:val="13"/>
        </w:rPr>
      </w:r>
    </w:p>
    <w:p>
      <w:pPr>
        <w:tabs>
          <w:tab w:pos="1539" w:val="left" w:leader="none"/>
          <w:tab w:pos="3413" w:val="left" w:leader="none"/>
          <w:tab w:pos="4491" w:val="left" w:leader="none"/>
        </w:tabs>
        <w:spacing w:before="0"/>
        <w:ind w:left="245" w:right="0" w:firstLine="0"/>
        <w:jc w:val="left"/>
        <w:rPr>
          <w:rFonts w:ascii="Arial" w:hAnsi="Arial" w:cs="Arial" w:eastAsia="Arial" w:hint="default"/>
          <w:sz w:val="18"/>
          <w:szCs w:val="18"/>
        </w:rPr>
      </w:pPr>
      <w:r>
        <w:rPr>
          <w:rFonts w:ascii="Arial"/>
          <w:w w:val="95"/>
          <w:sz w:val="18"/>
        </w:rPr>
        <w:t>-</w:t>
        <w:tab/>
      </w:r>
      <w:r>
        <w:rPr>
          <w:rFonts w:ascii="Arial"/>
          <w:spacing w:val="-1"/>
          <w:sz w:val="18"/>
        </w:rPr>
        <w:t>1,567,670.29</w:t>
        <w:tab/>
      </w:r>
      <w:r>
        <w:rPr>
          <w:rFonts w:ascii="Arial"/>
          <w:w w:val="95"/>
          <w:sz w:val="18"/>
        </w:rPr>
        <w:t>-</w:t>
        <w:tab/>
      </w:r>
      <w:r>
        <w:rPr>
          <w:rFonts w:ascii="Arial"/>
          <w:spacing w:val="-1"/>
          <w:sz w:val="18"/>
        </w:rPr>
        <w:t>1,567,670.29</w:t>
      </w:r>
    </w:p>
    <w:p>
      <w:pPr>
        <w:spacing w:line="240" w:lineRule="auto" w:before="8"/>
        <w:rPr>
          <w:rFonts w:ascii="Arial" w:hAnsi="Arial" w:cs="Arial" w:eastAsia="Arial" w:hint="default"/>
          <w:sz w:val="18"/>
          <w:szCs w:val="18"/>
        </w:rPr>
      </w:pPr>
    </w:p>
    <w:p>
      <w:pPr>
        <w:tabs>
          <w:tab w:pos="1690" w:val="left" w:leader="none"/>
          <w:tab w:pos="3413" w:val="left" w:leader="none"/>
          <w:tab w:pos="4639" w:val="left" w:leader="none"/>
        </w:tabs>
        <w:spacing w:line="161" w:lineRule="exact" w:before="0"/>
        <w:ind w:left="245" w:right="0" w:firstLine="0"/>
        <w:jc w:val="left"/>
        <w:rPr>
          <w:rFonts w:ascii="Arial" w:hAnsi="Arial" w:cs="Arial" w:eastAsia="Arial" w:hint="default"/>
          <w:sz w:val="18"/>
          <w:szCs w:val="18"/>
        </w:rPr>
      </w:pPr>
      <w:r>
        <w:rPr>
          <w:rFonts w:ascii="Arial"/>
          <w:w w:val="95"/>
          <w:sz w:val="18"/>
        </w:rPr>
        <w:t>-</w:t>
        <w:tab/>
      </w:r>
      <w:r>
        <w:rPr>
          <w:rFonts w:ascii="Arial"/>
          <w:spacing w:val="-1"/>
          <w:sz w:val="18"/>
        </w:rPr>
        <w:t>548,322.88</w:t>
        <w:tab/>
      </w:r>
      <w:r>
        <w:rPr>
          <w:rFonts w:ascii="Arial"/>
          <w:w w:val="95"/>
          <w:sz w:val="18"/>
        </w:rPr>
        <w:t>-</w:t>
        <w:tab/>
      </w:r>
      <w:r>
        <w:rPr>
          <w:rFonts w:ascii="Arial"/>
          <w:spacing w:val="-1"/>
          <w:sz w:val="18"/>
        </w:rPr>
        <w:t>548,322.88</w:t>
      </w:r>
    </w:p>
    <w:p>
      <w:pPr>
        <w:spacing w:after="0" w:line="161" w:lineRule="exact"/>
        <w:jc w:val="left"/>
        <w:rPr>
          <w:rFonts w:ascii="Arial" w:hAnsi="Arial" w:cs="Arial" w:eastAsia="Arial" w:hint="default"/>
          <w:sz w:val="18"/>
          <w:szCs w:val="18"/>
        </w:rPr>
        <w:sectPr>
          <w:type w:val="continuous"/>
          <w:pgSz w:w="11900" w:h="16840"/>
          <w:pgMar w:top="1600" w:bottom="280" w:left="1660" w:right="20"/>
          <w:cols w:num="2" w:equalWidth="0">
            <w:col w:w="2233" w:space="620"/>
            <w:col w:w="7367"/>
          </w:cols>
        </w:sectPr>
      </w:pPr>
    </w:p>
    <w:p>
      <w:pPr>
        <w:tabs>
          <w:tab w:pos="2335" w:val="left" w:leader="none"/>
          <w:tab w:pos="3950" w:val="left" w:leader="none"/>
          <w:tab w:pos="5587" w:val="left" w:leader="none"/>
          <w:tab w:pos="7061" w:val="left" w:leader="none"/>
          <w:tab w:pos="8536" w:val="left" w:leader="none"/>
        </w:tabs>
        <w:spacing w:line="180" w:lineRule="exact" w:before="0"/>
        <w:ind w:left="245"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限公司</w:t>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5"/>
          <w:sz w:val="18"/>
          <w:szCs w:val="18"/>
        </w:rPr>
        <w:t> </w:t>
      </w:r>
      <w:r>
        <w:rPr>
          <w:rFonts w:ascii="Times New Roman" w:hAnsi="Times New Roman" w:cs="Times New Roman" w:eastAsia="Times New Roman" w:hint="default"/>
          <w:spacing w:val="15"/>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r>
    </w:p>
    <w:p>
      <w:pPr>
        <w:tabs>
          <w:tab w:pos="3099" w:val="left" w:leader="none"/>
          <w:tab w:pos="4291" w:val="left" w:leader="none"/>
          <w:tab w:pos="6267" w:val="left" w:leader="none"/>
          <w:tab w:pos="7241" w:val="left" w:leader="none"/>
        </w:tabs>
        <w:spacing w:before="0"/>
        <w:ind w:left="967" w:right="0" w:firstLine="0"/>
        <w:jc w:val="left"/>
        <w:rPr>
          <w:rFonts w:ascii="Arial" w:hAnsi="Arial" w:cs="Arial" w:eastAsia="Arial"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tab/>
      </w:r>
      <w:r>
        <w:rPr>
          <w:rFonts w:ascii="Arial" w:hAnsi="Arial" w:cs="Arial" w:eastAsia="Arial" w:hint="default"/>
          <w:w w:val="95"/>
          <w:sz w:val="18"/>
          <w:szCs w:val="18"/>
        </w:rPr>
        <w:t>-</w:t>
        <w:tab/>
      </w:r>
      <w:r>
        <w:rPr>
          <w:rFonts w:ascii="Arial" w:hAnsi="Arial" w:cs="Arial" w:eastAsia="Arial" w:hint="default"/>
          <w:spacing w:val="-1"/>
          <w:sz w:val="18"/>
          <w:szCs w:val="18"/>
        </w:rPr>
        <w:t>39,263,449.57</w:t>
        <w:tab/>
      </w:r>
      <w:r>
        <w:rPr>
          <w:rFonts w:ascii="Arial" w:hAnsi="Arial" w:cs="Arial" w:eastAsia="Arial" w:hint="default"/>
          <w:w w:val="95"/>
          <w:sz w:val="18"/>
          <w:szCs w:val="18"/>
        </w:rPr>
        <w:t>-</w:t>
        <w:tab/>
      </w:r>
      <w:r>
        <w:rPr>
          <w:rFonts w:ascii="Arial" w:hAnsi="Arial" w:cs="Arial" w:eastAsia="Arial" w:hint="default"/>
          <w:spacing w:val="-1"/>
          <w:sz w:val="18"/>
          <w:szCs w:val="18"/>
        </w:rPr>
        <w:t>39,263,449.57</w:t>
      </w:r>
    </w:p>
    <w:p>
      <w:pPr>
        <w:spacing w:line="240" w:lineRule="auto" w:before="0"/>
        <w:rPr>
          <w:rFonts w:ascii="Arial" w:hAnsi="Arial" w:cs="Arial" w:eastAsia="Arial" w:hint="default"/>
          <w:sz w:val="5"/>
          <w:szCs w:val="5"/>
        </w:rPr>
      </w:pPr>
    </w:p>
    <w:p>
      <w:pPr>
        <w:tabs>
          <w:tab w:pos="7047" w:val="left" w:leader="none"/>
        </w:tabs>
        <w:spacing w:line="43" w:lineRule="exact"/>
        <w:ind w:left="2321" w:right="0" w:firstLine="0"/>
        <w:rPr>
          <w:rFonts w:ascii="Arial" w:hAnsi="Arial" w:cs="Arial" w:eastAsia="Arial" w:hint="default"/>
          <w:sz w:val="4"/>
          <w:szCs w:val="4"/>
        </w:rPr>
      </w:pPr>
      <w:r>
        <w:rPr>
          <w:rFonts w:ascii="Arial"/>
          <w:position w:val="0"/>
          <w:sz w:val="4"/>
        </w:rPr>
        <w:pict>
          <v:group style="width:80.2pt;height:2.2pt;mso-position-horizontal-relative:char;mso-position-vertical-relative:line" coordorigin="0,0" coordsize="1604,44">
            <v:group style="position:absolute;left:7;top:36;width:1589;height:2" coordorigin="7,36" coordsize="1589,2">
              <v:shape style="position:absolute;left:7;top:36;width:1589;height:2" coordorigin="7,36" coordsize="1589,0" path="m7,36l1596,36e" filled="false" stroked="true" strokeweight=".72pt" strokecolor="#000000">
                <v:path arrowok="t"/>
              </v:shape>
            </v:group>
            <v:group style="position:absolute;left:7;top:7;width:1589;height:2" coordorigin="7,7" coordsize="1589,2">
              <v:shape style="position:absolute;left:7;top:7;width:1589;height:2" coordorigin="7,7" coordsize="1589,0" path="m7,7l1596,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3.2pt;height:2.2pt;mso-position-horizontal-relative:char;mso-position-vertical-relative:line" coordorigin="0,0" coordsize="1464,44">
            <v:group style="position:absolute;left:7;top:36;width:1450;height:2" coordorigin="7,36" coordsize="1450,2">
              <v:shape style="position:absolute;left:7;top:36;width:1450;height:2" coordorigin="7,36" coordsize="1450,0" path="m7,36l1457,36e" filled="false" stroked="true" strokeweight=".72pt" strokecolor="#000000">
                <v:path arrowok="t"/>
              </v:shape>
            </v:group>
            <v:group style="position:absolute;left:7;top:7;width:1450;height:2" coordorigin="7,7" coordsize="1450,2">
              <v:shape style="position:absolute;left:7;top:7;width:1450;height:2" coordorigin="7,7" coordsize="1450,0" path="m7,7l1457,7e" filled="false" stroked="true" strokeweight=".72pt" strokecolor="#000000">
                <v:path arrowok="t"/>
              </v:shape>
            </v:group>
          </v:group>
        </w:pict>
      </w:r>
      <w:r>
        <w:rPr>
          <w:rFonts w:ascii="Arial"/>
          <w:position w:val="0"/>
          <w:sz w:val="4"/>
        </w:rPr>
      </w:r>
    </w:p>
    <w:p>
      <w:pPr>
        <w:spacing w:line="240" w:lineRule="auto" w:before="1"/>
        <w:rPr>
          <w:rFonts w:ascii="Arial" w:hAnsi="Arial" w:cs="Arial" w:eastAsia="Arial" w:hint="default"/>
          <w:sz w:val="18"/>
          <w:szCs w:val="18"/>
        </w:rPr>
      </w:pPr>
    </w:p>
    <w:p>
      <w:pPr>
        <w:spacing w:before="36"/>
        <w:ind w:left="663" w:right="0" w:firstLine="0"/>
        <w:jc w:val="left"/>
        <w:rPr>
          <w:rFonts w:ascii="宋体" w:hAnsi="宋体" w:cs="宋体" w:eastAsia="宋体" w:hint="default"/>
          <w:sz w:val="21"/>
          <w:szCs w:val="21"/>
        </w:rPr>
      </w:pPr>
      <w:r>
        <w:rPr>
          <w:rFonts w:ascii="宋体" w:hAnsi="宋体" w:cs="宋体" w:eastAsia="宋体" w:hint="default"/>
          <w:spacing w:val="10"/>
          <w:sz w:val="21"/>
          <w:szCs w:val="21"/>
        </w:rPr>
        <w:t>成本法核算的长期股权投资期末数比期初数增加 </w:t>
      </w:r>
      <w:r>
        <w:rPr>
          <w:rFonts w:ascii="Arial" w:hAnsi="Arial" w:cs="Arial" w:eastAsia="Arial" w:hint="default"/>
          <w:sz w:val="21"/>
          <w:szCs w:val="21"/>
        </w:rPr>
        <w:t>36,770,000.00 </w:t>
      </w:r>
      <w:r>
        <w:rPr>
          <w:rFonts w:ascii="Arial" w:hAnsi="Arial" w:cs="Arial" w:eastAsia="Arial" w:hint="default"/>
          <w:spacing w:val="56"/>
          <w:sz w:val="21"/>
          <w:szCs w:val="21"/>
        </w:rPr>
        <w:t> </w:t>
      </w:r>
      <w:r>
        <w:rPr>
          <w:rFonts w:ascii="宋体" w:hAnsi="宋体" w:cs="宋体" w:eastAsia="宋体" w:hint="default"/>
          <w:spacing w:val="8"/>
          <w:sz w:val="21"/>
          <w:szCs w:val="21"/>
        </w:rPr>
        <w:t>元，增加比例为</w:t>
      </w:r>
    </w:p>
    <w:p>
      <w:pPr>
        <w:spacing w:line="338" w:lineRule="auto" w:before="120"/>
        <w:ind w:left="243" w:right="0" w:firstLine="0"/>
        <w:jc w:val="left"/>
        <w:rPr>
          <w:rFonts w:ascii="宋体" w:hAnsi="宋体" w:cs="宋体" w:eastAsia="宋体" w:hint="default"/>
          <w:sz w:val="21"/>
          <w:szCs w:val="21"/>
        </w:rPr>
      </w:pPr>
      <w:r>
        <w:rPr>
          <w:rFonts w:ascii="Arial" w:hAnsi="Arial" w:cs="Arial" w:eastAsia="Arial" w:hint="default"/>
          <w:sz w:val="21"/>
          <w:szCs w:val="21"/>
        </w:rPr>
        <w:t>147.15%</w:t>
      </w:r>
      <w:r>
        <w:rPr>
          <w:rFonts w:ascii="宋体" w:hAnsi="宋体" w:cs="宋体" w:eastAsia="宋体" w:hint="default"/>
          <w:sz w:val="21"/>
          <w:szCs w:val="21"/>
        </w:rPr>
        <w:t>，增加原因为：北京研究院拟于</w:t>
      </w:r>
      <w:r>
        <w:rPr>
          <w:rFonts w:ascii="宋体" w:hAnsi="宋体" w:cs="宋体" w:eastAsia="宋体" w:hint="default"/>
          <w:spacing w:val="-51"/>
          <w:sz w:val="21"/>
          <w:szCs w:val="21"/>
        </w:rPr>
        <w:t> </w:t>
      </w:r>
      <w:r>
        <w:rPr>
          <w:rFonts w:ascii="Arial" w:hAnsi="Arial" w:cs="Arial" w:eastAsia="Arial" w:hint="default"/>
          <w:sz w:val="21"/>
          <w:szCs w:val="21"/>
        </w:rPr>
        <w:t>2007</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pacing w:val="-10"/>
          <w:sz w:val="21"/>
          <w:szCs w:val="21"/>
        </w:rPr>
        <w:t>11</w:t>
      </w:r>
      <w:r>
        <w:rPr>
          <w:rFonts w:ascii="Arial" w:hAnsi="Arial" w:cs="Arial" w:eastAsia="Arial" w:hint="default"/>
          <w:spacing w:val="-2"/>
          <w:sz w:val="21"/>
          <w:szCs w:val="21"/>
        </w:rPr>
        <w:t> </w:t>
      </w:r>
      <w:r>
        <w:rPr>
          <w:rFonts w:ascii="宋体" w:hAnsi="宋体" w:cs="宋体" w:eastAsia="宋体" w:hint="default"/>
          <w:sz w:val="21"/>
          <w:szCs w:val="21"/>
        </w:rPr>
        <w:t>月进行清算，故</w:t>
      </w:r>
      <w:r>
        <w:rPr>
          <w:rFonts w:ascii="宋体" w:hAnsi="宋体" w:cs="宋体" w:eastAsia="宋体" w:hint="default"/>
          <w:spacing w:val="-49"/>
          <w:sz w:val="21"/>
          <w:szCs w:val="21"/>
        </w:rPr>
        <w:t> </w:t>
      </w:r>
      <w:r>
        <w:rPr>
          <w:rFonts w:ascii="Arial" w:hAnsi="Arial" w:cs="Arial" w:eastAsia="Arial" w:hint="default"/>
          <w:sz w:val="21"/>
          <w:szCs w:val="21"/>
        </w:rPr>
        <w:t>2007</w:t>
      </w:r>
      <w:r>
        <w:rPr>
          <w:rFonts w:ascii="Arial" w:hAnsi="Arial" w:cs="Arial" w:eastAsia="Arial" w:hint="default"/>
          <w:spacing w:val="-4"/>
          <w:sz w:val="21"/>
          <w:szCs w:val="21"/>
        </w:rPr>
        <w:t> </w:t>
      </w:r>
      <w:r>
        <w:rPr>
          <w:rFonts w:ascii="宋体" w:hAnsi="宋体" w:cs="宋体" w:eastAsia="宋体" w:hint="default"/>
          <w:sz w:val="21"/>
          <w:szCs w:val="21"/>
        </w:rPr>
        <w:t>年未纳入合并</w:t>
      </w:r>
      <w:r>
        <w:rPr>
          <w:rFonts w:ascii="宋体" w:hAnsi="宋体" w:cs="宋体" w:eastAsia="宋体" w:hint="default"/>
          <w:w w:val="100"/>
          <w:sz w:val="21"/>
          <w:szCs w:val="21"/>
        </w:rPr>
        <w:t> </w:t>
      </w:r>
      <w:r>
        <w:rPr>
          <w:rFonts w:ascii="宋体" w:hAnsi="宋体" w:cs="宋体" w:eastAsia="宋体" w:hint="default"/>
          <w:sz w:val="21"/>
          <w:szCs w:val="21"/>
        </w:rPr>
        <w:t>范围，合并范围的减少导致对研究院的投资在合并报表中反映。</w:t>
      </w:r>
    </w:p>
    <w:p>
      <w:pPr>
        <w:spacing w:before="49"/>
        <w:ind w:left="663" w:right="0" w:firstLine="0"/>
        <w:jc w:val="left"/>
        <w:rPr>
          <w:rFonts w:ascii="宋体" w:hAnsi="宋体" w:cs="宋体" w:eastAsia="宋体" w:hint="default"/>
          <w:sz w:val="21"/>
          <w:szCs w:val="21"/>
        </w:rPr>
      </w:pPr>
      <w:r>
        <w:rPr>
          <w:rFonts w:ascii="宋体" w:hAnsi="宋体" w:cs="宋体" w:eastAsia="宋体" w:hint="default"/>
          <w:sz w:val="21"/>
          <w:szCs w:val="21"/>
        </w:rPr>
        <w:t>长期投资减值准备本期增加</w:t>
      </w:r>
      <w:r>
        <w:rPr>
          <w:rFonts w:ascii="宋体" w:hAnsi="宋体" w:cs="宋体" w:eastAsia="宋体" w:hint="default"/>
          <w:spacing w:val="-57"/>
          <w:sz w:val="21"/>
          <w:szCs w:val="21"/>
        </w:rPr>
        <w:t> </w:t>
      </w:r>
      <w:r>
        <w:rPr>
          <w:rFonts w:ascii="Arial" w:hAnsi="Arial" w:cs="Arial" w:eastAsia="Arial" w:hint="default"/>
          <w:sz w:val="21"/>
          <w:szCs w:val="21"/>
        </w:rPr>
        <w:t>39,263,449.57</w:t>
      </w:r>
      <w:r>
        <w:rPr>
          <w:rFonts w:ascii="Arial" w:hAnsi="Arial" w:cs="Arial" w:eastAsia="Arial" w:hint="default"/>
          <w:spacing w:val="-12"/>
          <w:sz w:val="21"/>
          <w:szCs w:val="21"/>
        </w:rPr>
        <w:t> </w:t>
      </w:r>
      <w:r>
        <w:rPr>
          <w:rFonts w:ascii="宋体" w:hAnsi="宋体" w:cs="宋体" w:eastAsia="宋体" w:hint="default"/>
          <w:sz w:val="21"/>
          <w:szCs w:val="21"/>
        </w:rPr>
        <w:t>元，增加原因为；</w:t>
      </w:r>
    </w:p>
    <w:p>
      <w:pPr>
        <w:spacing w:line="338" w:lineRule="auto" w:before="118"/>
        <w:ind w:left="243" w:right="1764" w:firstLine="420"/>
        <w:jc w:val="both"/>
        <w:rPr>
          <w:rFonts w:ascii="宋体" w:hAnsi="宋体" w:cs="宋体" w:eastAsia="宋体" w:hint="default"/>
          <w:sz w:val="21"/>
          <w:szCs w:val="21"/>
        </w:rPr>
      </w:pPr>
      <w:r>
        <w:rPr>
          <w:rFonts w:ascii="Arial" w:hAnsi="Arial" w:cs="Arial" w:eastAsia="Arial" w:hint="default"/>
          <w:spacing w:val="-2"/>
          <w:sz w:val="21"/>
          <w:szCs w:val="21"/>
        </w:rPr>
        <w:t>1</w:t>
      </w:r>
      <w:r>
        <w:rPr>
          <w:rFonts w:ascii="宋体" w:hAnsi="宋体" w:cs="宋体" w:eastAsia="宋体" w:hint="default"/>
          <w:spacing w:val="-2"/>
          <w:sz w:val="21"/>
          <w:szCs w:val="21"/>
        </w:rPr>
        <w:t>、北京远东网络安全研究院处于清算中</w:t>
      </w:r>
      <w:r>
        <w:rPr>
          <w:rFonts w:ascii="Arial" w:hAnsi="Arial" w:cs="Arial" w:eastAsia="Arial" w:hint="default"/>
          <w:spacing w:val="-2"/>
          <w:sz w:val="21"/>
          <w:szCs w:val="21"/>
        </w:rPr>
        <w:t>,</w:t>
      </w:r>
      <w:r>
        <w:rPr>
          <w:rFonts w:ascii="宋体" w:hAnsi="宋体" w:cs="宋体" w:eastAsia="宋体" w:hint="default"/>
          <w:spacing w:val="-2"/>
          <w:sz w:val="21"/>
          <w:szCs w:val="21"/>
        </w:rPr>
        <w:t>本公司根据研究院的可变现净值</w:t>
      </w:r>
      <w:r>
        <w:rPr>
          <w:rFonts w:ascii="Arial" w:hAnsi="Arial" w:cs="Arial" w:eastAsia="Arial" w:hint="default"/>
          <w:spacing w:val="-2"/>
          <w:sz w:val="21"/>
          <w:szCs w:val="21"/>
        </w:rPr>
        <w:t>,</w:t>
      </w:r>
      <w:r>
        <w:rPr>
          <w:rFonts w:ascii="宋体" w:hAnsi="宋体" w:cs="宋体" w:eastAsia="宋体" w:hint="default"/>
          <w:spacing w:val="-2"/>
          <w:sz w:val="21"/>
          <w:szCs w:val="21"/>
        </w:rPr>
        <w:t>对长期投资</w:t>
      </w:r>
      <w:r>
        <w:rPr>
          <w:rFonts w:ascii="宋体" w:hAnsi="宋体" w:cs="宋体" w:eastAsia="宋体" w:hint="default"/>
          <w:w w:val="100"/>
          <w:sz w:val="21"/>
          <w:szCs w:val="21"/>
        </w:rPr>
        <w:t> </w:t>
      </w:r>
      <w:r>
        <w:rPr>
          <w:rFonts w:ascii="宋体" w:hAnsi="宋体" w:cs="宋体" w:eastAsia="宋体" w:hint="default"/>
          <w:sz w:val="21"/>
          <w:szCs w:val="21"/>
        </w:rPr>
        <w:t>计提了</w:t>
      </w:r>
      <w:r>
        <w:rPr>
          <w:rFonts w:ascii="宋体" w:hAnsi="宋体" w:cs="宋体" w:eastAsia="宋体" w:hint="default"/>
          <w:spacing w:val="-56"/>
          <w:sz w:val="21"/>
          <w:szCs w:val="21"/>
        </w:rPr>
        <w:t> </w:t>
      </w:r>
      <w:r>
        <w:rPr>
          <w:rFonts w:ascii="Arial" w:hAnsi="Arial" w:cs="Arial" w:eastAsia="Arial" w:hint="default"/>
          <w:sz w:val="21"/>
          <w:szCs w:val="21"/>
        </w:rPr>
        <w:t>13,940,000.00</w:t>
      </w:r>
      <w:r>
        <w:rPr>
          <w:rFonts w:ascii="Arial" w:hAnsi="Arial" w:cs="Arial" w:eastAsia="Arial" w:hint="default"/>
          <w:spacing w:val="-11"/>
          <w:sz w:val="21"/>
          <w:szCs w:val="21"/>
        </w:rPr>
        <w:t> </w:t>
      </w:r>
      <w:r>
        <w:rPr>
          <w:rFonts w:ascii="宋体" w:hAnsi="宋体" w:cs="宋体" w:eastAsia="宋体" w:hint="default"/>
          <w:sz w:val="21"/>
          <w:szCs w:val="21"/>
        </w:rPr>
        <w:t>的减值准备；</w:t>
      </w:r>
    </w:p>
    <w:p>
      <w:pPr>
        <w:spacing w:line="343" w:lineRule="auto" w:before="15"/>
        <w:ind w:left="243" w:right="1764" w:firstLine="420"/>
        <w:jc w:val="both"/>
        <w:rPr>
          <w:rFonts w:ascii="宋体" w:hAnsi="宋体" w:cs="宋体" w:eastAsia="宋体" w:hint="default"/>
          <w:sz w:val="21"/>
          <w:szCs w:val="21"/>
        </w:rPr>
      </w:pPr>
      <w:r>
        <w:rPr>
          <w:rFonts w:ascii="Arial" w:hAnsi="Arial" w:cs="Arial" w:eastAsia="Arial" w:hint="default"/>
          <w:sz w:val="21"/>
          <w:szCs w:val="21"/>
        </w:rPr>
        <w:t>2</w:t>
      </w:r>
      <w:r>
        <w:rPr>
          <w:rFonts w:ascii="宋体" w:hAnsi="宋体" w:cs="宋体" w:eastAsia="宋体" w:hint="default"/>
          <w:sz w:val="21"/>
          <w:szCs w:val="21"/>
        </w:rPr>
        <w:t>、根据香港</w:t>
      </w:r>
      <w:r>
        <w:rPr>
          <w:rFonts w:ascii="宋体" w:hAnsi="宋体" w:cs="宋体" w:eastAsia="宋体" w:hint="default"/>
          <w:spacing w:val="-55"/>
          <w:sz w:val="21"/>
          <w:szCs w:val="21"/>
        </w:rPr>
        <w:t> </w:t>
      </w:r>
      <w:r>
        <w:rPr>
          <w:rFonts w:ascii="宋体" w:hAnsi="宋体" w:cs="宋体" w:eastAsia="宋体" w:hint="default"/>
          <w:sz w:val="24"/>
          <w:szCs w:val="24"/>
        </w:rPr>
        <w:t>Kenneth</w:t>
      </w:r>
      <w:r>
        <w:rPr>
          <w:rFonts w:ascii="宋体" w:hAnsi="宋体" w:cs="宋体" w:eastAsia="宋体" w:hint="default"/>
          <w:spacing w:val="-58"/>
          <w:sz w:val="24"/>
          <w:szCs w:val="24"/>
        </w:rPr>
        <w:t> </w:t>
      </w:r>
      <w:r>
        <w:rPr>
          <w:rFonts w:ascii="宋体" w:hAnsi="宋体" w:cs="宋体" w:eastAsia="宋体" w:hint="default"/>
          <w:sz w:val="24"/>
          <w:szCs w:val="24"/>
        </w:rPr>
        <w:t>Ip</w:t>
      </w:r>
      <w:r>
        <w:rPr>
          <w:rFonts w:ascii="宋体" w:hAnsi="宋体" w:cs="宋体" w:eastAsia="宋体" w:hint="default"/>
          <w:spacing w:val="-58"/>
          <w:sz w:val="24"/>
          <w:szCs w:val="24"/>
        </w:rPr>
        <w:t> </w:t>
      </w:r>
      <w:r>
        <w:rPr>
          <w:rFonts w:ascii="宋体" w:hAnsi="宋体" w:cs="宋体" w:eastAsia="宋体" w:hint="default"/>
          <w:sz w:val="24"/>
          <w:szCs w:val="24"/>
        </w:rPr>
        <w:t>&amp;</w:t>
      </w:r>
      <w:r>
        <w:rPr>
          <w:rFonts w:ascii="宋体" w:hAnsi="宋体" w:cs="宋体" w:eastAsia="宋体" w:hint="default"/>
          <w:spacing w:val="-58"/>
          <w:sz w:val="24"/>
          <w:szCs w:val="24"/>
        </w:rPr>
        <w:t> </w:t>
      </w:r>
      <w:r>
        <w:rPr>
          <w:rFonts w:ascii="宋体" w:hAnsi="宋体" w:cs="宋体" w:eastAsia="宋体" w:hint="default"/>
          <w:sz w:val="24"/>
          <w:szCs w:val="24"/>
        </w:rPr>
        <w:t>Co（叶伟杰会计师行）</w:t>
      </w:r>
      <w:r>
        <w:rPr>
          <w:rFonts w:ascii="宋体" w:hAnsi="宋体" w:cs="宋体" w:eastAsia="宋体" w:hint="default"/>
          <w:sz w:val="21"/>
          <w:szCs w:val="21"/>
        </w:rPr>
        <w:t>的审计报告，香港远东对</w:t>
      </w:r>
      <w:r>
        <w:rPr>
          <w:rFonts w:ascii="宋体" w:hAnsi="宋体" w:cs="宋体" w:eastAsia="宋体" w:hint="default"/>
          <w:spacing w:val="-55"/>
          <w:sz w:val="21"/>
          <w:szCs w:val="21"/>
        </w:rPr>
        <w:t> </w:t>
      </w:r>
      <w:r>
        <w:rPr>
          <w:rFonts w:ascii="Arial" w:hAnsi="Arial" w:cs="Arial" w:eastAsia="Arial" w:hint="default"/>
          <w:sz w:val="21"/>
          <w:szCs w:val="21"/>
        </w:rPr>
        <w:t>Asia</w:t>
      </w:r>
      <w:r>
        <w:rPr>
          <w:rFonts w:ascii="Arial" w:hAnsi="Arial" w:cs="Arial" w:eastAsia="Arial" w:hint="default"/>
          <w:w w:val="100"/>
          <w:sz w:val="21"/>
          <w:szCs w:val="21"/>
        </w:rPr>
        <w:t> </w:t>
      </w:r>
      <w:r>
        <w:rPr>
          <w:rFonts w:ascii="Arial" w:hAnsi="Arial" w:cs="Arial" w:eastAsia="Arial" w:hint="default"/>
          <w:sz w:val="21"/>
          <w:szCs w:val="21"/>
        </w:rPr>
        <w:t>Golf</w:t>
      </w:r>
      <w:r>
        <w:rPr>
          <w:rFonts w:ascii="Arial" w:hAnsi="Arial" w:cs="Arial" w:eastAsia="Arial" w:hint="default"/>
          <w:spacing w:val="9"/>
          <w:sz w:val="21"/>
          <w:szCs w:val="21"/>
        </w:rPr>
        <w:t> </w:t>
      </w:r>
      <w:r>
        <w:rPr>
          <w:rFonts w:ascii="Arial" w:hAnsi="Arial" w:cs="Arial" w:eastAsia="Arial" w:hint="default"/>
          <w:sz w:val="21"/>
          <w:szCs w:val="21"/>
        </w:rPr>
        <w:t>and</w:t>
      </w:r>
      <w:r>
        <w:rPr>
          <w:rFonts w:ascii="Arial" w:hAnsi="Arial" w:cs="Arial" w:eastAsia="Arial" w:hint="default"/>
          <w:spacing w:val="8"/>
          <w:sz w:val="21"/>
          <w:szCs w:val="21"/>
        </w:rPr>
        <w:t> </w:t>
      </w:r>
      <w:r>
        <w:rPr>
          <w:rFonts w:ascii="Arial" w:hAnsi="Arial" w:cs="Arial" w:eastAsia="Arial" w:hint="default"/>
          <w:sz w:val="21"/>
          <w:szCs w:val="21"/>
        </w:rPr>
        <w:t>Resort</w:t>
      </w:r>
      <w:r>
        <w:rPr>
          <w:rFonts w:ascii="Arial" w:hAnsi="Arial" w:cs="Arial" w:eastAsia="Arial" w:hint="default"/>
          <w:spacing w:val="6"/>
          <w:sz w:val="21"/>
          <w:szCs w:val="21"/>
        </w:rPr>
        <w:t> </w:t>
      </w:r>
      <w:r>
        <w:rPr>
          <w:rFonts w:ascii="Arial" w:hAnsi="Arial" w:cs="Arial" w:eastAsia="Arial" w:hint="default"/>
          <w:sz w:val="21"/>
          <w:szCs w:val="21"/>
        </w:rPr>
        <w:t>Limited</w:t>
      </w:r>
      <w:r>
        <w:rPr>
          <w:rFonts w:ascii="Arial" w:hAnsi="Arial" w:cs="Arial" w:eastAsia="Arial" w:hint="default"/>
          <w:spacing w:val="-9"/>
          <w:sz w:val="21"/>
          <w:szCs w:val="21"/>
        </w:rPr>
        <w:t> </w:t>
      </w:r>
      <w:r>
        <w:rPr>
          <w:rFonts w:ascii="宋体" w:hAnsi="宋体" w:cs="宋体" w:eastAsia="宋体" w:hint="default"/>
          <w:sz w:val="21"/>
          <w:szCs w:val="21"/>
        </w:rPr>
        <w:t>和</w:t>
      </w:r>
      <w:r>
        <w:rPr>
          <w:rFonts w:ascii="宋体" w:hAnsi="宋体" w:cs="宋体" w:eastAsia="宋体" w:hint="default"/>
          <w:spacing w:val="-54"/>
          <w:sz w:val="21"/>
          <w:szCs w:val="21"/>
        </w:rPr>
        <w:t> </w:t>
      </w:r>
      <w:r>
        <w:rPr>
          <w:rFonts w:ascii="Arial" w:hAnsi="Arial" w:cs="Arial" w:eastAsia="Arial" w:hint="default"/>
          <w:sz w:val="21"/>
          <w:szCs w:val="21"/>
        </w:rPr>
        <w:t>IPTV</w:t>
      </w:r>
      <w:r>
        <w:rPr>
          <w:rFonts w:ascii="Arial" w:hAnsi="Arial" w:cs="Arial" w:eastAsia="Arial" w:hint="default"/>
          <w:spacing w:val="8"/>
          <w:sz w:val="21"/>
          <w:szCs w:val="21"/>
        </w:rPr>
        <w:t> </w:t>
      </w:r>
      <w:r>
        <w:rPr>
          <w:rFonts w:ascii="Arial" w:hAnsi="Arial" w:cs="Arial" w:eastAsia="Arial" w:hint="default"/>
          <w:sz w:val="21"/>
          <w:szCs w:val="21"/>
        </w:rPr>
        <w:t>Corporation</w:t>
      </w:r>
      <w:r>
        <w:rPr>
          <w:rFonts w:ascii="Arial" w:hAnsi="Arial" w:cs="Arial" w:eastAsia="Arial" w:hint="default"/>
          <w:spacing w:val="-9"/>
          <w:sz w:val="21"/>
          <w:szCs w:val="21"/>
        </w:rPr>
        <w:t> </w:t>
      </w:r>
      <w:r>
        <w:rPr>
          <w:rFonts w:ascii="宋体" w:hAnsi="宋体" w:cs="宋体" w:eastAsia="宋体" w:hint="default"/>
          <w:sz w:val="21"/>
          <w:szCs w:val="21"/>
        </w:rPr>
        <w:t>两项长期投资计提了</w:t>
      </w:r>
      <w:r>
        <w:rPr>
          <w:rFonts w:ascii="宋体" w:hAnsi="宋体" w:cs="宋体" w:eastAsia="宋体" w:hint="default"/>
          <w:spacing w:val="-54"/>
          <w:sz w:val="21"/>
          <w:szCs w:val="21"/>
        </w:rPr>
        <w:t> </w:t>
      </w:r>
      <w:r>
        <w:rPr>
          <w:rFonts w:ascii="Arial" w:hAnsi="Arial" w:cs="Arial" w:eastAsia="Arial" w:hint="default"/>
          <w:sz w:val="21"/>
          <w:szCs w:val="21"/>
        </w:rPr>
        <w:t>23,207,456.40</w:t>
      </w:r>
      <w:r>
        <w:rPr>
          <w:rFonts w:ascii="Arial" w:hAnsi="Arial" w:cs="Arial" w:eastAsia="Arial" w:hint="default"/>
          <w:spacing w:val="-9"/>
          <w:sz w:val="21"/>
          <w:szCs w:val="21"/>
        </w:rPr>
        <w:t> </w:t>
      </w:r>
      <w:r>
        <w:rPr>
          <w:rFonts w:ascii="宋体" w:hAnsi="宋体" w:cs="宋体" w:eastAsia="宋体" w:hint="default"/>
          <w:sz w:val="21"/>
          <w:szCs w:val="21"/>
        </w:rPr>
        <w:t>元减值</w:t>
      </w:r>
      <w:r>
        <w:rPr>
          <w:rFonts w:ascii="宋体" w:hAnsi="宋体" w:cs="宋体" w:eastAsia="宋体" w:hint="default"/>
          <w:w w:val="100"/>
          <w:sz w:val="21"/>
          <w:szCs w:val="21"/>
        </w:rPr>
        <w:t> </w:t>
      </w:r>
      <w:r>
        <w:rPr>
          <w:rFonts w:ascii="宋体" w:hAnsi="宋体" w:cs="宋体" w:eastAsia="宋体" w:hint="default"/>
          <w:sz w:val="21"/>
          <w:szCs w:val="21"/>
        </w:rPr>
        <w:t>准备；</w:t>
      </w:r>
    </w:p>
    <w:p>
      <w:pPr>
        <w:spacing w:after="0" w:line="343" w:lineRule="auto"/>
        <w:jc w:val="both"/>
        <w:rPr>
          <w:rFonts w:ascii="宋体" w:hAnsi="宋体" w:cs="宋体" w:eastAsia="宋体" w:hint="default"/>
          <w:sz w:val="21"/>
          <w:szCs w:val="21"/>
        </w:rPr>
        <w:sectPr>
          <w:type w:val="continuous"/>
          <w:pgSz w:w="11900" w:h="16840"/>
          <w:pgMar w:top="1600" w:bottom="280" w:left="1660" w:right="20"/>
        </w:sectPr>
      </w:pPr>
    </w:p>
    <w:p>
      <w:pPr>
        <w:spacing w:line="240" w:lineRule="auto" w:before="12"/>
        <w:rPr>
          <w:rFonts w:ascii="宋体" w:hAnsi="宋体" w:cs="宋体" w:eastAsia="宋体" w:hint="default"/>
          <w:sz w:val="17"/>
          <w:szCs w:val="17"/>
        </w:rPr>
      </w:pPr>
    </w:p>
    <w:p>
      <w:pPr>
        <w:spacing w:line="338" w:lineRule="auto" w:before="36"/>
        <w:ind w:left="243" w:right="0" w:firstLine="420"/>
        <w:jc w:val="left"/>
        <w:rPr>
          <w:rFonts w:ascii="宋体" w:hAnsi="宋体" w:cs="宋体" w:eastAsia="宋体" w:hint="default"/>
          <w:sz w:val="21"/>
          <w:szCs w:val="21"/>
        </w:rPr>
      </w:pPr>
      <w:r>
        <w:rPr>
          <w:rFonts w:ascii="Arial" w:hAnsi="Arial" w:cs="Arial" w:eastAsia="Arial" w:hint="default"/>
          <w:spacing w:val="-4"/>
          <w:sz w:val="21"/>
          <w:szCs w:val="21"/>
        </w:rPr>
        <w:t>3</w:t>
      </w:r>
      <w:r>
        <w:rPr>
          <w:rFonts w:ascii="宋体" w:hAnsi="宋体" w:cs="宋体" w:eastAsia="宋体" w:hint="default"/>
          <w:spacing w:val="-4"/>
          <w:sz w:val="21"/>
          <w:szCs w:val="21"/>
        </w:rPr>
        <w:t>、常州永东服饰洗水有限公司已处于清算停业状态，已无可变现资产，故对其长期投</w:t>
      </w:r>
      <w:r>
        <w:rPr>
          <w:rFonts w:ascii="宋体" w:hAnsi="宋体" w:cs="宋体" w:eastAsia="宋体" w:hint="default"/>
          <w:w w:val="100"/>
          <w:sz w:val="21"/>
          <w:szCs w:val="21"/>
        </w:rPr>
        <w:t> </w:t>
      </w:r>
      <w:r>
        <w:rPr>
          <w:rFonts w:ascii="宋体" w:hAnsi="宋体" w:cs="宋体" w:eastAsia="宋体" w:hint="default"/>
          <w:sz w:val="21"/>
          <w:szCs w:val="21"/>
        </w:rPr>
        <w:t>资的期末余额全额计提了减值准备；</w:t>
      </w:r>
    </w:p>
    <w:p>
      <w:pPr>
        <w:spacing w:line="340" w:lineRule="auto" w:before="47"/>
        <w:ind w:left="243" w:right="0" w:firstLine="420"/>
        <w:jc w:val="left"/>
        <w:rPr>
          <w:rFonts w:ascii="宋体" w:hAnsi="宋体" w:cs="宋体" w:eastAsia="宋体" w:hint="default"/>
          <w:sz w:val="21"/>
          <w:szCs w:val="21"/>
        </w:rPr>
      </w:pPr>
      <w:r>
        <w:rPr>
          <w:rFonts w:ascii="Arial" w:hAnsi="Arial" w:cs="Arial" w:eastAsia="Arial" w:hint="default"/>
          <w:spacing w:val="-4"/>
          <w:sz w:val="21"/>
          <w:szCs w:val="21"/>
        </w:rPr>
        <w:t>4</w:t>
      </w:r>
      <w:r>
        <w:rPr>
          <w:rFonts w:ascii="宋体" w:hAnsi="宋体" w:cs="宋体" w:eastAsia="宋体" w:hint="default"/>
          <w:spacing w:val="-4"/>
          <w:sz w:val="21"/>
          <w:szCs w:val="21"/>
        </w:rPr>
        <w:t>、常州市远东久佰年服饰有限公司已处于清算停业状态，已无可变现资产，故对其长</w:t>
      </w:r>
      <w:r>
        <w:rPr>
          <w:rFonts w:ascii="宋体" w:hAnsi="宋体" w:cs="宋体" w:eastAsia="宋体" w:hint="default"/>
          <w:w w:val="100"/>
          <w:sz w:val="21"/>
          <w:szCs w:val="21"/>
        </w:rPr>
        <w:t> </w:t>
      </w:r>
      <w:r>
        <w:rPr>
          <w:rFonts w:ascii="宋体" w:hAnsi="宋体" w:cs="宋体" w:eastAsia="宋体" w:hint="default"/>
          <w:sz w:val="21"/>
          <w:szCs w:val="21"/>
        </w:rPr>
        <w:t>期投资的期末余额全额计提了减值准备。</w:t>
      </w:r>
    </w:p>
    <w:p>
      <w:pPr>
        <w:spacing w:before="45"/>
        <w:ind w:left="243" w:right="0" w:firstLine="0"/>
        <w:jc w:val="left"/>
        <w:rPr>
          <w:rFonts w:ascii="宋体" w:hAnsi="宋体" w:cs="宋体" w:eastAsia="宋体" w:hint="default"/>
          <w:sz w:val="21"/>
          <w:szCs w:val="21"/>
        </w:rPr>
      </w:pPr>
      <w:r>
        <w:rPr>
          <w:rFonts w:ascii="Arial" w:hAnsi="Arial" w:cs="Arial" w:eastAsia="Arial" w:hint="default"/>
          <w:b/>
          <w:bCs/>
          <w:sz w:val="21"/>
          <w:szCs w:val="21"/>
        </w:rPr>
        <w:t>8. </w:t>
      </w:r>
      <w:r>
        <w:rPr>
          <w:rFonts w:ascii="Arial" w:hAnsi="Arial" w:cs="Arial" w:eastAsia="Arial" w:hint="default"/>
          <w:b/>
          <w:bCs/>
          <w:spacing w:val="28"/>
          <w:sz w:val="21"/>
          <w:szCs w:val="21"/>
        </w:rPr>
        <w:t> </w:t>
      </w:r>
      <w:r>
        <w:rPr>
          <w:rFonts w:ascii="宋体" w:hAnsi="宋体" w:cs="宋体" w:eastAsia="宋体" w:hint="default"/>
          <w:sz w:val="21"/>
          <w:szCs w:val="21"/>
        </w:rPr>
        <w:t>投资性房地产</w:t>
      </w:r>
    </w:p>
    <w:p>
      <w:pPr>
        <w:spacing w:line="240" w:lineRule="auto" w:before="7"/>
        <w:rPr>
          <w:rFonts w:ascii="宋体" w:hAnsi="宋体" w:cs="宋体" w:eastAsia="宋体" w:hint="default"/>
          <w:sz w:val="8"/>
          <w:szCs w:val="8"/>
        </w:rPr>
      </w:pPr>
    </w:p>
    <w:tbl>
      <w:tblPr>
        <w:tblW w:w="0" w:type="auto"/>
        <w:jc w:val="left"/>
        <w:tblInd w:w="313" w:type="dxa"/>
        <w:tblLayout w:type="fixed"/>
        <w:tblCellMar>
          <w:top w:w="0" w:type="dxa"/>
          <w:left w:w="0" w:type="dxa"/>
          <w:bottom w:w="0" w:type="dxa"/>
          <w:right w:w="0" w:type="dxa"/>
        </w:tblCellMar>
        <w:tblLook w:val="01E0"/>
      </w:tblPr>
      <w:tblGrid>
        <w:gridCol w:w="3451"/>
        <w:gridCol w:w="1574"/>
        <w:gridCol w:w="1419"/>
        <w:gridCol w:w="2807"/>
      </w:tblGrid>
      <w:tr>
        <w:trPr>
          <w:trHeight w:val="944" w:hRule="exact"/>
        </w:trPr>
        <w:tc>
          <w:tcPr>
            <w:tcW w:w="3451" w:type="dxa"/>
            <w:tcBorders>
              <w:top w:val="nil" w:sz="6" w:space="0" w:color="auto"/>
              <w:left w:val="nil" w:sz="6" w:space="0" w:color="auto"/>
              <w:bottom w:val="nil" w:sz="6" w:space="0" w:color="auto"/>
              <w:right w:val="nil" w:sz="6" w:space="0" w:color="auto"/>
            </w:tcBorders>
          </w:tcPr>
          <w:p>
            <w:pPr>
              <w:pStyle w:val="TableParagraph"/>
              <w:tabs>
                <w:tab w:pos="1950" w:val="left" w:leader="none"/>
              </w:tabs>
              <w:spacing w:line="304" w:lineRule="auto" w:before="44"/>
              <w:ind w:left="35" w:right="1319" w:firstLine="119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一、</w:t>
            </w:r>
            <w:r>
              <w:rPr>
                <w:rFonts w:ascii="宋体" w:hAnsi="宋体" w:cs="宋体" w:eastAsia="宋体" w:hint="default"/>
                <w:spacing w:val="17"/>
                <w:sz w:val="18"/>
                <w:szCs w:val="18"/>
              </w:rPr>
              <w:t> </w:t>
            </w:r>
            <w:r>
              <w:rPr>
                <w:rFonts w:ascii="宋体" w:hAnsi="宋体" w:cs="宋体" w:eastAsia="宋体" w:hint="default"/>
                <w:sz w:val="18"/>
                <w:szCs w:val="18"/>
              </w:rPr>
              <w:t>原价合计</w:t>
            </w:r>
            <w:r>
              <w:rPr>
                <w:rFonts w:ascii="宋体" w:hAnsi="宋体" w:cs="宋体" w:eastAsia="宋体" w:hint="default"/>
                <w:w w:val="99"/>
                <w:sz w:val="18"/>
                <w:szCs w:val="18"/>
              </w:rPr>
              <w:t> </w:t>
            </w:r>
            <w:r>
              <w:rPr>
                <w:rFonts w:ascii="Arial" w:hAnsi="Arial" w:cs="Arial" w:eastAsia="Arial" w:hint="default"/>
                <w:sz w:val="18"/>
                <w:szCs w:val="18"/>
              </w:rPr>
              <w:t>1</w:t>
            </w:r>
            <w:r>
              <w:rPr>
                <w:rFonts w:ascii="宋体" w:hAnsi="宋体" w:cs="宋体" w:eastAsia="宋体" w:hint="default"/>
                <w:sz w:val="18"/>
                <w:szCs w:val="18"/>
              </w:rPr>
              <w:t>．已出租的建筑物</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58"/>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70"/>
              <w:jc w:val="center"/>
              <w:rPr>
                <w:rFonts w:ascii="Arial" w:hAnsi="Arial" w:cs="Arial" w:eastAsia="Arial" w:hint="default"/>
                <w:sz w:val="18"/>
                <w:szCs w:val="18"/>
              </w:rPr>
            </w:pPr>
            <w:r>
              <w:rPr>
                <w:rFonts w:ascii="Arial"/>
                <w:sz w:val="18"/>
              </w:rPr>
              <w:t>10,577,767.70</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本期增加额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240" w:lineRule="auto"/>
              <w:ind w:right="229"/>
              <w:jc w:val="right"/>
              <w:rPr>
                <w:rFonts w:ascii="Arial" w:hAnsi="Arial" w:cs="Arial" w:eastAsia="Arial" w:hint="default"/>
                <w:sz w:val="18"/>
                <w:szCs w:val="18"/>
              </w:rPr>
            </w:pPr>
            <w:r>
              <w:rPr>
                <w:rFonts w:ascii="Arial"/>
                <w:w w:val="99"/>
                <w:sz w:val="18"/>
              </w:rPr>
              <w:t>-</w:t>
            </w:r>
            <w:r>
              <w:rPr>
                <w:rFonts w:ascii="Arial"/>
                <w:sz w:val="18"/>
              </w:rPr>
            </w:r>
          </w:p>
        </w:tc>
        <w:tc>
          <w:tcPr>
            <w:tcW w:w="2807" w:type="dxa"/>
            <w:tcBorders>
              <w:top w:val="nil" w:sz="6" w:space="0" w:color="auto"/>
              <w:left w:val="nil" w:sz="6" w:space="0" w:color="auto"/>
              <w:bottom w:val="nil" w:sz="6" w:space="0" w:color="auto"/>
              <w:right w:val="nil" w:sz="6" w:space="0" w:color="auto"/>
            </w:tcBorders>
          </w:tcPr>
          <w:p>
            <w:pPr>
              <w:pStyle w:val="TableParagraph"/>
              <w:tabs>
                <w:tab w:pos="1834" w:val="left" w:leader="none"/>
              </w:tabs>
              <w:spacing w:line="240" w:lineRule="auto" w:before="44"/>
              <w:ind w:left="23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本期减少额</w:t>
            </w:r>
            <w:r>
              <w:rPr>
                <w:rFonts w:ascii="宋体" w:hAnsi="宋体" w:cs="宋体" w:eastAsia="宋体" w:hint="default"/>
                <w:w w:val="95"/>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tabs>
                <w:tab w:pos="1618" w:val="left" w:leader="none"/>
              </w:tabs>
              <w:spacing w:line="240" w:lineRule="auto"/>
              <w:ind w:left="1086" w:right="0"/>
              <w:jc w:val="left"/>
              <w:rPr>
                <w:rFonts w:ascii="Arial" w:hAnsi="Arial" w:cs="Arial" w:eastAsia="Arial" w:hint="default"/>
                <w:sz w:val="18"/>
                <w:szCs w:val="18"/>
              </w:rPr>
            </w:pPr>
            <w:r>
              <w:rPr>
                <w:rFonts w:ascii="Arial"/>
                <w:w w:val="95"/>
                <w:sz w:val="18"/>
              </w:rPr>
              <w:t>-</w:t>
              <w:tab/>
            </w:r>
            <w:r>
              <w:rPr>
                <w:rFonts w:ascii="Arial"/>
                <w:sz w:val="18"/>
              </w:rPr>
              <w:t>10,577,767.70</w:t>
            </w:r>
          </w:p>
        </w:tc>
      </w:tr>
      <w:tr>
        <w:trPr>
          <w:trHeight w:val="296"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二、累计折旧或累计摊销合计</w:t>
            </w:r>
          </w:p>
        </w:tc>
        <w:tc>
          <w:tcPr>
            <w:tcW w:w="1574"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
        </w:tc>
      </w:tr>
      <w:tr>
        <w:trPr>
          <w:trHeight w:val="60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90" w:lineRule="auto" w:before="4"/>
              <w:ind w:left="37" w:right="172"/>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．已出租的建筑物</w:t>
            </w:r>
            <w:r>
              <w:rPr>
                <w:rFonts w:ascii="宋体" w:hAnsi="宋体" w:cs="宋体" w:eastAsia="宋体" w:hint="default"/>
                <w:w w:val="99"/>
                <w:sz w:val="18"/>
                <w:szCs w:val="18"/>
              </w:rPr>
              <w:t> </w:t>
            </w:r>
            <w:r>
              <w:rPr>
                <w:rFonts w:ascii="宋体" w:hAnsi="宋体" w:cs="宋体" w:eastAsia="宋体" w:hint="default"/>
                <w:sz w:val="18"/>
                <w:szCs w:val="18"/>
              </w:rPr>
              <w:t>三、投资性房地产减值准备累计金额合计</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center"/>
              <w:rPr>
                <w:rFonts w:ascii="Arial" w:hAnsi="Arial" w:cs="Arial" w:eastAsia="Arial" w:hint="default"/>
                <w:sz w:val="18"/>
                <w:szCs w:val="18"/>
              </w:rPr>
            </w:pPr>
            <w:r>
              <w:rPr>
                <w:rFonts w:ascii="Arial"/>
                <w:sz w:val="18"/>
              </w:rPr>
              <w:t>1,208,525.52</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30"/>
              <w:jc w:val="right"/>
              <w:rPr>
                <w:rFonts w:ascii="Arial" w:hAnsi="Arial" w:cs="Arial" w:eastAsia="Arial" w:hint="default"/>
                <w:sz w:val="18"/>
                <w:szCs w:val="18"/>
              </w:rPr>
            </w:pPr>
            <w:r>
              <w:rPr>
                <w:rFonts w:ascii="Arial"/>
                <w:spacing w:val="-1"/>
                <w:sz w:val="18"/>
              </w:rPr>
              <w:t>249,205.08</w:t>
            </w:r>
          </w:p>
        </w:tc>
        <w:tc>
          <w:tcPr>
            <w:tcW w:w="2807"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46"/>
              <w:ind w:right="35"/>
              <w:jc w:val="right"/>
              <w:rPr>
                <w:rFonts w:ascii="Arial" w:hAnsi="Arial" w:cs="Arial" w:eastAsia="Arial" w:hint="default"/>
                <w:sz w:val="18"/>
                <w:szCs w:val="18"/>
              </w:rPr>
            </w:pPr>
            <w:r>
              <w:rPr>
                <w:rFonts w:ascii="Arial"/>
                <w:w w:val="95"/>
                <w:sz w:val="18"/>
              </w:rPr>
              <w:t>-</w:t>
              <w:tab/>
            </w:r>
            <w:r>
              <w:rPr>
                <w:rFonts w:ascii="Arial"/>
                <w:spacing w:val="-1"/>
                <w:sz w:val="18"/>
              </w:rPr>
              <w:t>1,457,730.60</w:t>
            </w:r>
          </w:p>
        </w:tc>
      </w:tr>
      <w:tr>
        <w:trPr>
          <w:trHeight w:val="300"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 w:right="0"/>
              <w:jc w:val="left"/>
              <w:rPr>
                <w:rFonts w:ascii="宋体" w:hAnsi="宋体" w:cs="宋体" w:eastAsia="宋体" w:hint="default"/>
                <w:sz w:val="18"/>
                <w:szCs w:val="18"/>
              </w:rPr>
            </w:pPr>
            <w:r>
              <w:rPr>
                <w:rFonts w:ascii="宋体" w:hAnsi="宋体" w:cs="宋体" w:eastAsia="宋体" w:hint="default"/>
                <w:sz w:val="18"/>
                <w:szCs w:val="18"/>
              </w:rPr>
              <w:t>四、投资性房地产账面价值合计</w:t>
            </w:r>
          </w:p>
        </w:tc>
        <w:tc>
          <w:tcPr>
            <w:tcW w:w="1574" w:type="dxa"/>
            <w:tcBorders>
              <w:top w:val="nil" w:sz="6" w:space="0" w:color="auto"/>
              <w:left w:val="nil" w:sz="6" w:space="0" w:color="auto"/>
              <w:bottom w:val="nil" w:sz="6" w:space="0" w:color="auto"/>
              <w:right w:val="nil" w:sz="6" w:space="0" w:color="auto"/>
            </w:tcBorders>
          </w:tcPr>
          <w:p>
            <w:pPr/>
          </w:p>
        </w:tc>
        <w:tc>
          <w:tcPr>
            <w:tcW w:w="1419" w:type="dxa"/>
            <w:tcBorders>
              <w:top w:val="nil" w:sz="6" w:space="0" w:color="auto"/>
              <w:left w:val="nil" w:sz="6" w:space="0" w:color="auto"/>
              <w:bottom w:val="nil" w:sz="6" w:space="0" w:color="auto"/>
              <w:right w:val="nil" w:sz="6" w:space="0" w:color="auto"/>
            </w:tcBorders>
          </w:tcPr>
          <w:p>
            <w:pPr/>
          </w:p>
        </w:tc>
        <w:tc>
          <w:tcPr>
            <w:tcW w:w="2807" w:type="dxa"/>
            <w:tcBorders>
              <w:top w:val="nil" w:sz="6" w:space="0" w:color="auto"/>
              <w:left w:val="nil" w:sz="6" w:space="0" w:color="auto"/>
              <w:bottom w:val="nil" w:sz="6" w:space="0" w:color="auto"/>
              <w:right w:val="nil" w:sz="6" w:space="0" w:color="auto"/>
            </w:tcBorders>
          </w:tcPr>
          <w:p>
            <w:pPr/>
          </w:p>
        </w:tc>
      </w:tr>
      <w:tr>
        <w:trPr>
          <w:trHeight w:val="349" w:hRule="exact"/>
        </w:trPr>
        <w:tc>
          <w:tcPr>
            <w:tcW w:w="3451"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．已出租的建筑物</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8" w:right="0"/>
              <w:jc w:val="center"/>
              <w:rPr>
                <w:rFonts w:ascii="Arial" w:hAnsi="Arial" w:cs="Arial" w:eastAsia="Arial" w:hint="default"/>
                <w:sz w:val="18"/>
                <w:szCs w:val="18"/>
              </w:rPr>
            </w:pPr>
            <w:r>
              <w:rPr>
                <w:rFonts w:ascii="Arial"/>
                <w:sz w:val="18"/>
              </w:rPr>
              <w:t>9,369,242.18</w:t>
            </w:r>
          </w:p>
        </w:tc>
        <w:tc>
          <w:tcPr>
            <w:tcW w:w="141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229"/>
              <w:jc w:val="right"/>
              <w:rPr>
                <w:rFonts w:ascii="Arial" w:hAnsi="Arial" w:cs="Arial" w:eastAsia="Arial" w:hint="default"/>
                <w:sz w:val="18"/>
                <w:szCs w:val="18"/>
              </w:rPr>
            </w:pPr>
            <w:r>
              <w:rPr>
                <w:rFonts w:ascii="Arial"/>
                <w:w w:val="99"/>
                <w:sz w:val="18"/>
              </w:rPr>
              <w:t>-</w:t>
            </w:r>
            <w:r>
              <w:rPr>
                <w:rFonts w:ascii="Arial"/>
                <w:sz w:val="18"/>
              </w:rPr>
            </w:r>
          </w:p>
        </w:tc>
        <w:tc>
          <w:tcPr>
            <w:tcW w:w="2807" w:type="dxa"/>
            <w:tcBorders>
              <w:top w:val="nil" w:sz="6" w:space="0" w:color="auto"/>
              <w:left w:val="nil" w:sz="6" w:space="0" w:color="auto"/>
              <w:bottom w:val="nil" w:sz="6" w:space="0" w:color="auto"/>
              <w:right w:val="nil" w:sz="6" w:space="0" w:color="auto"/>
            </w:tcBorders>
          </w:tcPr>
          <w:p>
            <w:pPr>
              <w:pStyle w:val="TableParagraph"/>
              <w:tabs>
                <w:tab w:pos="631" w:val="left" w:leader="none"/>
              </w:tabs>
              <w:spacing w:line="240" w:lineRule="auto" w:before="46"/>
              <w:ind w:right="35"/>
              <w:jc w:val="right"/>
              <w:rPr>
                <w:rFonts w:ascii="Arial" w:hAnsi="Arial" w:cs="Arial" w:eastAsia="Arial" w:hint="default"/>
                <w:sz w:val="18"/>
                <w:szCs w:val="18"/>
              </w:rPr>
            </w:pPr>
            <w:r>
              <w:rPr>
                <w:rFonts w:ascii="Arial"/>
                <w:w w:val="95"/>
                <w:sz w:val="18"/>
              </w:rPr>
              <w:t>-</w:t>
              <w:tab/>
            </w:r>
            <w:r>
              <w:rPr>
                <w:rFonts w:ascii="Arial"/>
                <w:spacing w:val="-1"/>
                <w:sz w:val="18"/>
              </w:rPr>
              <w:t>9,120,037.10</w:t>
            </w:r>
          </w:p>
        </w:tc>
      </w:tr>
    </w:tbl>
    <w:p>
      <w:pPr>
        <w:spacing w:line="240" w:lineRule="auto" w:before="3"/>
        <w:rPr>
          <w:rFonts w:ascii="宋体" w:hAnsi="宋体" w:cs="宋体" w:eastAsia="宋体" w:hint="default"/>
          <w:sz w:val="12"/>
          <w:szCs w:val="12"/>
        </w:rPr>
      </w:pPr>
    </w:p>
    <w:p>
      <w:pPr>
        <w:spacing w:before="36"/>
        <w:ind w:left="456" w:right="0" w:firstLine="0"/>
        <w:jc w:val="left"/>
        <w:rPr>
          <w:rFonts w:ascii="宋体" w:hAnsi="宋体" w:cs="宋体" w:eastAsia="宋体" w:hint="default"/>
          <w:sz w:val="21"/>
          <w:szCs w:val="21"/>
        </w:rPr>
      </w:pPr>
      <w:r>
        <w:rPr>
          <w:rFonts w:ascii="宋体" w:hAnsi="宋体" w:cs="宋体" w:eastAsia="宋体" w:hint="default"/>
          <w:sz w:val="21"/>
          <w:szCs w:val="21"/>
        </w:rPr>
        <w:t>公司将闲置房屋转出租。</w:t>
      </w:r>
    </w:p>
    <w:p>
      <w:pPr>
        <w:spacing w:line="240" w:lineRule="auto" w:before="0"/>
        <w:rPr>
          <w:rFonts w:ascii="宋体" w:hAnsi="宋体" w:cs="宋体" w:eastAsia="宋体" w:hint="default"/>
          <w:sz w:val="20"/>
          <w:szCs w:val="20"/>
        </w:rPr>
      </w:pPr>
    </w:p>
    <w:p>
      <w:pPr>
        <w:spacing w:before="152"/>
        <w:ind w:left="245" w:right="0" w:firstLine="0"/>
        <w:jc w:val="left"/>
        <w:rPr>
          <w:rFonts w:ascii="宋体" w:hAnsi="宋体" w:cs="宋体" w:eastAsia="宋体" w:hint="default"/>
          <w:sz w:val="21"/>
          <w:szCs w:val="21"/>
        </w:rPr>
      </w:pPr>
      <w:r>
        <w:rPr>
          <w:rFonts w:ascii="Arial" w:hAnsi="Arial" w:cs="Arial" w:eastAsia="Arial" w:hint="default"/>
          <w:b/>
          <w:bCs/>
          <w:sz w:val="21"/>
          <w:szCs w:val="21"/>
        </w:rPr>
        <w:t>9. </w:t>
      </w:r>
      <w:r>
        <w:rPr>
          <w:rFonts w:ascii="Arial" w:hAnsi="Arial" w:cs="Arial" w:eastAsia="Arial" w:hint="default"/>
          <w:b/>
          <w:bCs/>
          <w:spacing w:val="28"/>
          <w:sz w:val="21"/>
          <w:szCs w:val="21"/>
        </w:rPr>
        <w:t> </w:t>
      </w:r>
      <w:r>
        <w:rPr>
          <w:rFonts w:ascii="宋体" w:hAnsi="宋体" w:cs="宋体" w:eastAsia="宋体" w:hint="default"/>
          <w:sz w:val="21"/>
          <w:szCs w:val="21"/>
        </w:rPr>
        <w:t>固定资产原价及累计折旧</w:t>
      </w:r>
    </w:p>
    <w:p>
      <w:pPr>
        <w:spacing w:before="120"/>
        <w:ind w:left="243" w:right="0" w:firstLine="0"/>
        <w:jc w:val="left"/>
        <w:rPr>
          <w:rFonts w:ascii="宋体" w:hAnsi="宋体" w:cs="宋体" w:eastAsia="宋体" w:hint="default"/>
          <w:sz w:val="21"/>
          <w:szCs w:val="21"/>
        </w:rPr>
      </w:pP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固定资产原价</w:t>
      </w:r>
    </w:p>
    <w:p>
      <w:pPr>
        <w:spacing w:line="240" w:lineRule="auto" w:before="12"/>
        <w:rPr>
          <w:rFonts w:ascii="宋体" w:hAnsi="宋体" w:cs="宋体" w:eastAsia="宋体" w:hint="default"/>
          <w:sz w:val="5"/>
          <w:szCs w:val="5"/>
        </w:rPr>
      </w:pPr>
    </w:p>
    <w:tbl>
      <w:tblPr>
        <w:tblW w:w="0" w:type="auto"/>
        <w:jc w:val="left"/>
        <w:tblInd w:w="316" w:type="dxa"/>
        <w:tblLayout w:type="fixed"/>
        <w:tblCellMar>
          <w:top w:w="0" w:type="dxa"/>
          <w:left w:w="0" w:type="dxa"/>
          <w:bottom w:w="0" w:type="dxa"/>
          <w:right w:w="0" w:type="dxa"/>
        </w:tblCellMar>
        <w:tblLook w:val="01E0"/>
      </w:tblPr>
      <w:tblGrid>
        <w:gridCol w:w="967"/>
        <w:gridCol w:w="647"/>
        <w:gridCol w:w="1469"/>
        <w:gridCol w:w="1804"/>
        <w:gridCol w:w="1621"/>
        <w:gridCol w:w="1673"/>
        <w:gridCol w:w="1469"/>
      </w:tblGrid>
      <w:tr>
        <w:trPr>
          <w:trHeight w:val="678"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340" w:lineRule="auto" w:before="44"/>
              <w:ind w:left="35" w:right="30" w:firstLine="331"/>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w w:val="99"/>
                <w:sz w:val="18"/>
                <w:szCs w:val="18"/>
              </w:rPr>
              <w:t> </w:t>
            </w:r>
            <w:r>
              <w:rPr>
                <w:rFonts w:ascii="宋体" w:hAnsi="宋体" w:cs="宋体" w:eastAsia="宋体" w:hint="default"/>
                <w:sz w:val="18"/>
                <w:szCs w:val="18"/>
              </w:rPr>
              <w:t>房屋建筑物</w:t>
            </w:r>
          </w:p>
        </w:tc>
        <w:tc>
          <w:tcPr>
            <w:tcW w:w="6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 w:right="0"/>
              <w:jc w:val="left"/>
              <w:rPr>
                <w:rFonts w:ascii="宋体" w:hAnsi="宋体" w:cs="宋体" w:eastAsia="宋体" w:hint="default"/>
                <w:sz w:val="18"/>
                <w:szCs w:val="18"/>
              </w:rPr>
            </w:pPr>
            <w:r>
              <w:rPr>
                <w:rFonts w:ascii="宋体" w:hAnsi="宋体" w:cs="宋体" w:eastAsia="宋体" w:hint="default"/>
                <w:w w:val="99"/>
                <w:sz w:val="18"/>
                <w:szCs w:val="18"/>
              </w:rPr>
              <w:t>目</w:t>
            </w:r>
            <w:r>
              <w:rPr>
                <w:rFonts w:ascii="宋体" w:hAnsi="宋体" w:cs="宋体" w:eastAsia="宋体" w:hint="default"/>
                <w:sz w:val="18"/>
                <w:szCs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p>
            <w:pPr>
              <w:pStyle w:val="TableParagraph"/>
              <w:spacing w:line="240" w:lineRule="auto" w:before="139"/>
              <w:ind w:left="112" w:right="0"/>
              <w:jc w:val="center"/>
              <w:rPr>
                <w:rFonts w:ascii="Arial" w:hAnsi="Arial" w:cs="Arial" w:eastAsia="Arial" w:hint="default"/>
                <w:sz w:val="18"/>
                <w:szCs w:val="18"/>
              </w:rPr>
            </w:pPr>
            <w:r>
              <w:rPr>
                <w:rFonts w:ascii="Arial"/>
                <w:sz w:val="18"/>
              </w:rPr>
              <w:t>65,637,925.02</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7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39"/>
              <w:ind w:left="465" w:right="0"/>
              <w:jc w:val="left"/>
              <w:rPr>
                <w:rFonts w:ascii="Arial" w:hAnsi="Arial" w:cs="Arial" w:eastAsia="Arial" w:hint="default"/>
                <w:sz w:val="18"/>
                <w:szCs w:val="18"/>
              </w:rPr>
            </w:pPr>
            <w:r>
              <w:rPr>
                <w:rFonts w:ascii="Arial"/>
                <w:sz w:val="18"/>
              </w:rPr>
              <w:t>2,022,834.96</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39"/>
              <w:ind w:left="284" w:right="0"/>
              <w:jc w:val="left"/>
              <w:rPr>
                <w:rFonts w:ascii="Arial" w:hAnsi="Arial" w:cs="Arial" w:eastAsia="Arial" w:hint="default"/>
                <w:sz w:val="18"/>
                <w:szCs w:val="18"/>
              </w:rPr>
            </w:pPr>
            <w:r>
              <w:rPr>
                <w:rFonts w:ascii="Arial"/>
                <w:sz w:val="18"/>
              </w:rPr>
              <w:t>2,110,507.17</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p>
            <w:pPr>
              <w:pStyle w:val="TableParagraph"/>
              <w:spacing w:line="240" w:lineRule="auto" w:before="139"/>
              <w:ind w:left="283" w:right="0"/>
              <w:jc w:val="left"/>
              <w:rPr>
                <w:rFonts w:ascii="Arial" w:hAnsi="Arial" w:cs="Arial" w:eastAsia="Arial" w:hint="default"/>
                <w:sz w:val="18"/>
                <w:szCs w:val="18"/>
              </w:rPr>
            </w:pPr>
            <w:r>
              <w:rPr>
                <w:rFonts w:ascii="Arial"/>
                <w:sz w:val="18"/>
              </w:rPr>
              <w:t>1,143,339.00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pStyle w:val="TableParagraph"/>
              <w:spacing w:line="240" w:lineRule="auto" w:before="139"/>
              <w:ind w:left="112" w:right="0"/>
              <w:jc w:val="center"/>
              <w:rPr>
                <w:rFonts w:ascii="Arial" w:hAnsi="Arial" w:cs="Arial" w:eastAsia="Arial" w:hint="default"/>
                <w:sz w:val="18"/>
                <w:szCs w:val="18"/>
              </w:rPr>
            </w:pPr>
            <w:r>
              <w:rPr>
                <w:rFonts w:ascii="Arial"/>
                <w:sz w:val="18"/>
              </w:rPr>
              <w:t>64,406,913.81</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64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46,763,052.71</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2"/>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Arial" w:hAnsi="Arial" w:cs="Arial" w:eastAsia="Arial" w:hint="default"/>
                <w:sz w:val="18"/>
                <w:szCs w:val="18"/>
              </w:rPr>
            </w:pPr>
            <w:r>
              <w:rPr>
                <w:rFonts w:ascii="Arial"/>
                <w:spacing w:val="-1"/>
                <w:sz w:val="18"/>
              </w:rPr>
              <w:t>1,283,482.79</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4"/>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45,479,569.92</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64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17,424,389.48</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3"/>
              <w:jc w:val="right"/>
              <w:rPr>
                <w:rFonts w:ascii="Arial" w:hAnsi="Arial" w:cs="Arial" w:eastAsia="Arial" w:hint="default"/>
                <w:sz w:val="18"/>
                <w:szCs w:val="18"/>
              </w:rPr>
            </w:pPr>
            <w:r>
              <w:rPr>
                <w:rFonts w:ascii="Arial"/>
                <w:spacing w:val="-1"/>
                <w:sz w:val="18"/>
              </w:rPr>
              <w:t>550,981.00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Arial" w:hAnsi="Arial" w:cs="Arial" w:eastAsia="Arial" w:hint="default"/>
                <w:sz w:val="18"/>
                <w:szCs w:val="18"/>
              </w:rPr>
            </w:pPr>
            <w:r>
              <w:rPr>
                <w:rFonts w:ascii="Arial"/>
                <w:spacing w:val="-1"/>
                <w:sz w:val="18"/>
              </w:rPr>
              <w:t>313,298.43</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4"/>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17,662,072.05</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64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19,050,460.41</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3"/>
              <w:jc w:val="right"/>
              <w:rPr>
                <w:rFonts w:ascii="Arial" w:hAnsi="Arial" w:cs="Arial" w:eastAsia="Arial" w:hint="default"/>
                <w:sz w:val="18"/>
                <w:szCs w:val="18"/>
              </w:rPr>
            </w:pPr>
            <w:r>
              <w:rPr>
                <w:rFonts w:ascii="Arial"/>
                <w:spacing w:val="-1"/>
                <w:sz w:val="18"/>
              </w:rPr>
              <w:t>2,574,100.00</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Arial" w:hAnsi="Arial" w:cs="Arial" w:eastAsia="Arial" w:hint="default"/>
                <w:sz w:val="18"/>
                <w:szCs w:val="18"/>
              </w:rPr>
            </w:pPr>
            <w:r>
              <w:rPr>
                <w:rFonts w:ascii="Arial"/>
                <w:spacing w:val="-1"/>
                <w:sz w:val="18"/>
              </w:rPr>
              <w:t>2,442,558.78</w:t>
            </w:r>
          </w:p>
        </w:tc>
        <w:tc>
          <w:tcPr>
            <w:tcW w:w="1673"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19,182,001.63</w:t>
            </w:r>
          </w:p>
        </w:tc>
      </w:tr>
      <w:tr>
        <w:trPr>
          <w:trHeight w:val="244"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647" w:type="dxa"/>
            <w:tcBorders>
              <w:top w:val="nil" w:sz="6" w:space="0" w:color="auto"/>
              <w:left w:val="nil" w:sz="6" w:space="0" w:color="auto"/>
              <w:bottom w:val="nil" w:sz="6" w:space="0" w:color="auto"/>
              <w:right w:val="nil" w:sz="6" w:space="0" w:color="auto"/>
            </w:tcBorders>
          </w:tcPr>
          <w:p>
            <w:pP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7,786,158.69</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3"/>
              <w:jc w:val="right"/>
              <w:rPr>
                <w:rFonts w:ascii="Arial" w:hAnsi="Arial" w:cs="Arial" w:eastAsia="Arial" w:hint="default"/>
                <w:sz w:val="18"/>
                <w:szCs w:val="18"/>
              </w:rPr>
            </w:pPr>
            <w:r>
              <w:rPr>
                <w:rFonts w:ascii="Arial"/>
                <w:spacing w:val="-1"/>
                <w:sz w:val="18"/>
              </w:rPr>
              <w:t>201,316.48</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1"/>
              <w:jc w:val="right"/>
              <w:rPr>
                <w:rFonts w:ascii="Arial" w:hAnsi="Arial" w:cs="Arial" w:eastAsia="Arial" w:hint="default"/>
                <w:sz w:val="18"/>
                <w:szCs w:val="18"/>
              </w:rPr>
            </w:pPr>
            <w:r>
              <w:rPr>
                <w:rFonts w:ascii="Arial"/>
                <w:spacing w:val="-1"/>
                <w:sz w:val="18"/>
              </w:rPr>
              <w:t>1,144,096.00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4"/>
              <w:jc w:val="right"/>
              <w:rPr>
                <w:rFonts w:ascii="Arial" w:hAnsi="Arial" w:cs="Arial" w:eastAsia="Arial" w:hint="default"/>
                <w:sz w:val="18"/>
                <w:szCs w:val="18"/>
              </w:rPr>
            </w:pPr>
            <w:r>
              <w:rPr>
                <w:rFonts w:ascii="Arial"/>
                <w:spacing w:val="-1"/>
                <w:sz w:val="18"/>
              </w:rPr>
              <w:t>820,000.00</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6,023,379.17</w:t>
            </w:r>
          </w:p>
        </w:tc>
      </w:tr>
      <w:tr>
        <w:trPr>
          <w:trHeight w:val="284" w:hRule="exact"/>
        </w:trPr>
        <w:tc>
          <w:tcPr>
            <w:tcW w:w="9649"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pacing w:val="3"/>
                <w:sz w:val="18"/>
                <w:szCs w:val="18"/>
              </w:rPr>
              <w:t>经营性租入固定资</w:t>
            </w:r>
          </w:p>
        </w:tc>
      </w:tr>
      <w:tr>
        <w:trPr>
          <w:trHeight w:val="251" w:hRule="exact"/>
        </w:trPr>
        <w:tc>
          <w:tcPr>
            <w:tcW w:w="1614" w:type="dxa"/>
            <w:gridSpan w:val="2"/>
            <w:tcBorders>
              <w:top w:val="nil" w:sz="6" w:space="0" w:color="auto"/>
              <w:left w:val="nil" w:sz="6" w:space="0" w:color="auto"/>
              <w:bottom w:val="nil" w:sz="6" w:space="0" w:color="auto"/>
              <w:right w:val="nil" w:sz="6" w:space="0" w:color="auto"/>
            </w:tcBorders>
          </w:tcPr>
          <w:p>
            <w:pPr>
              <w:pStyle w:val="TableParagraph"/>
              <w:spacing w:line="206" w:lineRule="exact"/>
              <w:ind w:left="35" w:right="0"/>
              <w:jc w:val="left"/>
              <w:rPr>
                <w:rFonts w:ascii="宋体" w:hAnsi="宋体" w:cs="宋体" w:eastAsia="宋体" w:hint="default"/>
                <w:sz w:val="18"/>
                <w:szCs w:val="18"/>
              </w:rPr>
            </w:pPr>
            <w:r>
              <w:rPr>
                <w:rFonts w:ascii="宋体" w:hAnsi="宋体" w:cs="宋体" w:eastAsia="宋体" w:hint="default"/>
                <w:sz w:val="18"/>
                <w:szCs w:val="18"/>
              </w:rPr>
              <w:t>产改良支出</w:t>
            </w:r>
          </w:p>
        </w:tc>
        <w:tc>
          <w:tcPr>
            <w:tcW w:w="1469" w:type="dxa"/>
            <w:tcBorders>
              <w:top w:val="nil" w:sz="6" w:space="0" w:color="auto"/>
              <w:left w:val="nil" w:sz="6" w:space="0" w:color="auto"/>
              <w:bottom w:val="nil" w:sz="6" w:space="0" w:color="auto"/>
              <w:right w:val="nil" w:sz="6" w:space="0" w:color="auto"/>
            </w:tcBorders>
          </w:tcPr>
          <w:p>
            <w:pPr>
              <w:pStyle w:val="TableParagraph"/>
              <w:spacing w:line="104" w:lineRule="exact"/>
              <w:ind w:right="99"/>
              <w:jc w:val="right"/>
              <w:rPr>
                <w:rFonts w:ascii="Arial" w:hAnsi="Arial" w:cs="Arial" w:eastAsia="Arial" w:hint="default"/>
                <w:sz w:val="18"/>
                <w:szCs w:val="18"/>
              </w:rPr>
            </w:pPr>
            <w:r>
              <w:rPr>
                <w:rFonts w:ascii="Arial"/>
                <w:spacing w:val="-1"/>
                <w:sz w:val="18"/>
              </w:rPr>
              <w:t>505,743.29</w:t>
            </w:r>
          </w:p>
        </w:tc>
        <w:tc>
          <w:tcPr>
            <w:tcW w:w="1804" w:type="dxa"/>
            <w:tcBorders>
              <w:top w:val="nil" w:sz="6" w:space="0" w:color="auto"/>
              <w:left w:val="nil" w:sz="6" w:space="0" w:color="auto"/>
              <w:bottom w:val="nil" w:sz="6" w:space="0" w:color="auto"/>
              <w:right w:val="nil" w:sz="6" w:space="0" w:color="auto"/>
            </w:tcBorders>
          </w:tcPr>
          <w:p>
            <w:pPr>
              <w:pStyle w:val="TableParagraph"/>
              <w:spacing w:line="104" w:lineRule="exact"/>
              <w:ind w:right="282"/>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104" w:lineRule="exact"/>
              <w:ind w:right="281"/>
              <w:jc w:val="right"/>
              <w:rPr>
                <w:rFonts w:ascii="Arial" w:hAnsi="Arial" w:cs="Arial" w:eastAsia="Arial" w:hint="default"/>
                <w:sz w:val="18"/>
                <w:szCs w:val="18"/>
              </w:rPr>
            </w:pPr>
            <w:r>
              <w:rPr>
                <w:rFonts w:ascii="Arial"/>
                <w:spacing w:val="-1"/>
                <w:sz w:val="18"/>
              </w:rPr>
              <w:t>505,743.29</w:t>
            </w:r>
          </w:p>
        </w:tc>
        <w:tc>
          <w:tcPr>
            <w:tcW w:w="1673" w:type="dxa"/>
            <w:tcBorders>
              <w:top w:val="nil" w:sz="6" w:space="0" w:color="auto"/>
              <w:left w:val="nil" w:sz="6" w:space="0" w:color="auto"/>
              <w:bottom w:val="nil" w:sz="6" w:space="0" w:color="auto"/>
              <w:right w:val="nil" w:sz="6" w:space="0" w:color="auto"/>
            </w:tcBorders>
          </w:tcPr>
          <w:p>
            <w:pPr>
              <w:pStyle w:val="TableParagraph"/>
              <w:spacing w:line="104" w:lineRule="exact"/>
              <w:ind w:right="334"/>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104" w:lineRule="exact"/>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1614" w:type="dxa"/>
            <w:gridSpan w:val="2"/>
            <w:tcBorders>
              <w:top w:val="nil" w:sz="6" w:space="0" w:color="auto"/>
              <w:left w:val="nil" w:sz="6" w:space="0" w:color="auto"/>
              <w:bottom w:val="nil" w:sz="6" w:space="0" w:color="auto"/>
              <w:right w:val="nil" w:sz="6" w:space="0" w:color="auto"/>
            </w:tcBorders>
          </w:tcPr>
          <w:p>
            <w:pPr>
              <w:pStyle w:val="TableParagraph"/>
              <w:spacing w:line="224" w:lineRule="exact"/>
              <w:ind w:left="35"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761,148.14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2"/>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1"/>
              <w:jc w:val="right"/>
              <w:rPr>
                <w:rFonts w:ascii="Arial" w:hAnsi="Arial" w:cs="Arial" w:eastAsia="Arial" w:hint="default"/>
                <w:sz w:val="18"/>
                <w:szCs w:val="18"/>
              </w:rPr>
            </w:pPr>
            <w:r>
              <w:rPr>
                <w:rFonts w:ascii="Arial"/>
                <w:spacing w:val="-1"/>
                <w:sz w:val="18"/>
              </w:rPr>
              <w:t>761,148.14</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4"/>
              <w:jc w:val="right"/>
              <w:rPr>
                <w:rFonts w:ascii="Arial" w:hAnsi="Arial" w:cs="Arial" w:eastAsia="Arial" w:hint="default"/>
                <w:sz w:val="18"/>
                <w:szCs w:val="18"/>
              </w:rPr>
            </w:pPr>
            <w:r>
              <w:rPr>
                <w:rFonts w:ascii="Arial"/>
                <w:w w:val="99"/>
                <w:sz w:val="18"/>
              </w:rPr>
              <w:t>-</w:t>
            </w:r>
            <w:r>
              <w:rPr>
                <w:rFonts w:ascii="Arial"/>
                <w:sz w:val="18"/>
              </w:rPr>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17" w:hRule="exact"/>
        </w:trPr>
        <w:tc>
          <w:tcPr>
            <w:tcW w:w="1614"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99"/>
              <w:jc w:val="right"/>
              <w:rPr>
                <w:rFonts w:ascii="Arial" w:hAnsi="Arial" w:cs="Arial" w:eastAsia="Arial" w:hint="default"/>
                <w:sz w:val="18"/>
                <w:szCs w:val="18"/>
              </w:rPr>
            </w:pPr>
            <w:r>
              <w:rPr>
                <w:rFonts w:ascii="Arial"/>
                <w:spacing w:val="-1"/>
                <w:sz w:val="18"/>
              </w:rPr>
              <w:t>5,223,715.50</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2"/>
              <w:jc w:val="right"/>
              <w:rPr>
                <w:rFonts w:ascii="Arial" w:hAnsi="Arial" w:cs="Arial" w:eastAsia="Arial" w:hint="default"/>
                <w:sz w:val="18"/>
                <w:szCs w:val="18"/>
              </w:rPr>
            </w:pPr>
            <w:r>
              <w:rPr>
                <w:rFonts w:ascii="Arial"/>
                <w:w w:val="99"/>
                <w:sz w:val="18"/>
              </w:rPr>
              <w:t>-</w:t>
            </w:r>
            <w:r>
              <w:rPr>
                <w:rFonts w:ascii="Arial"/>
                <w:sz w:val="18"/>
              </w:rPr>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1"/>
              <w:jc w:val="right"/>
              <w:rPr>
                <w:rFonts w:ascii="Arial" w:hAnsi="Arial" w:cs="Arial" w:eastAsia="Arial" w:hint="default"/>
                <w:sz w:val="18"/>
                <w:szCs w:val="18"/>
              </w:rPr>
            </w:pPr>
            <w:r>
              <w:rPr>
                <w:rFonts w:ascii="Arial"/>
                <w:w w:val="99"/>
                <w:sz w:val="18"/>
              </w:rPr>
              <w:t>-</w:t>
            </w:r>
            <w:r>
              <w:rPr>
                <w:rFonts w:ascii="Arial"/>
                <w:sz w:val="18"/>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4"/>
              <w:jc w:val="right"/>
              <w:rPr>
                <w:rFonts w:ascii="Arial" w:hAnsi="Arial" w:cs="Arial" w:eastAsia="Arial" w:hint="default"/>
                <w:sz w:val="18"/>
                <w:szCs w:val="18"/>
              </w:rPr>
            </w:pPr>
            <w:r>
              <w:rPr>
                <w:rFonts w:ascii="Arial"/>
                <w:spacing w:val="-1"/>
                <w:sz w:val="18"/>
              </w:rPr>
              <w:t>5,223,715.50</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8" w:hRule="exact"/>
        </w:trPr>
        <w:tc>
          <w:tcPr>
            <w:tcW w:w="1614" w:type="dxa"/>
            <w:gridSpan w:val="2"/>
            <w:tcBorders>
              <w:top w:val="nil" w:sz="6" w:space="0" w:color="auto"/>
              <w:left w:val="nil" w:sz="6" w:space="0" w:color="auto"/>
              <w:bottom w:val="nil" w:sz="6" w:space="0" w:color="auto"/>
              <w:right w:val="nil" w:sz="6" w:space="0" w:color="auto"/>
            </w:tcBorders>
          </w:tcPr>
          <w:p>
            <w:pPr>
              <w:pStyle w:val="TableParagraph"/>
              <w:tabs>
                <w:tab w:pos="488" w:val="left" w:leader="none"/>
              </w:tabs>
              <w:spacing w:line="240" w:lineRule="auto" w:before="20"/>
              <w:ind w:left="3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469"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163,152,593.24</w:t>
            </w:r>
          </w:p>
        </w:tc>
        <w:tc>
          <w:tcPr>
            <w:tcW w:w="180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3"/>
              <w:jc w:val="right"/>
              <w:rPr>
                <w:rFonts w:ascii="Arial" w:hAnsi="Arial" w:cs="Arial" w:eastAsia="Arial" w:hint="default"/>
                <w:sz w:val="18"/>
                <w:szCs w:val="18"/>
              </w:rPr>
            </w:pPr>
            <w:r>
              <w:rPr>
                <w:rFonts w:ascii="Arial"/>
                <w:spacing w:val="-1"/>
                <w:sz w:val="18"/>
              </w:rPr>
              <w:t>5,349,232.44</w:t>
            </w:r>
          </w:p>
        </w:tc>
        <w:tc>
          <w:tcPr>
            <w:tcW w:w="162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1"/>
              <w:jc w:val="right"/>
              <w:rPr>
                <w:rFonts w:ascii="Arial" w:hAnsi="Arial" w:cs="Arial" w:eastAsia="Arial" w:hint="default"/>
                <w:sz w:val="18"/>
                <w:szCs w:val="18"/>
              </w:rPr>
            </w:pPr>
            <w:r>
              <w:rPr>
                <w:rFonts w:ascii="Arial"/>
                <w:spacing w:val="-1"/>
                <w:sz w:val="18"/>
              </w:rPr>
              <w:t>8,560,834.60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4"/>
              <w:jc w:val="right"/>
              <w:rPr>
                <w:rFonts w:ascii="Arial" w:hAnsi="Arial" w:cs="Arial" w:eastAsia="Arial" w:hint="default"/>
                <w:sz w:val="18"/>
                <w:szCs w:val="18"/>
              </w:rPr>
            </w:pPr>
            <w:r>
              <w:rPr>
                <w:rFonts w:ascii="Arial"/>
                <w:spacing w:val="-1"/>
                <w:sz w:val="18"/>
              </w:rPr>
              <w:t>7,187,054.50</w:t>
            </w:r>
          </w:p>
        </w:tc>
        <w:tc>
          <w:tcPr>
            <w:tcW w:w="1469"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152,753,936.58</w:t>
            </w:r>
          </w:p>
        </w:tc>
      </w:tr>
    </w:tbl>
    <w:p>
      <w:pPr>
        <w:spacing w:line="219" w:lineRule="exact" w:before="0"/>
        <w:ind w:left="768" w:right="0" w:firstLine="0"/>
        <w:jc w:val="left"/>
        <w:rPr>
          <w:rFonts w:ascii="宋体" w:hAnsi="宋体" w:cs="宋体" w:eastAsia="宋体" w:hint="default"/>
          <w:sz w:val="21"/>
          <w:szCs w:val="21"/>
        </w:rPr>
      </w:pPr>
      <w:r>
        <w:rPr>
          <w:rFonts w:ascii="宋体" w:hAnsi="宋体" w:cs="宋体" w:eastAsia="宋体" w:hint="default"/>
          <w:sz w:val="21"/>
          <w:szCs w:val="21"/>
        </w:rPr>
        <w:t>其中：</w:t>
      </w:r>
    </w:p>
    <w:p>
      <w:pPr>
        <w:spacing w:line="348" w:lineRule="auto" w:before="133"/>
        <w:ind w:left="768" w:right="0" w:firstLine="0"/>
        <w:jc w:val="left"/>
        <w:rPr>
          <w:rFonts w:ascii="宋体" w:hAnsi="宋体" w:cs="宋体" w:eastAsia="宋体" w:hint="default"/>
          <w:sz w:val="21"/>
          <w:szCs w:val="21"/>
        </w:rPr>
      </w:pPr>
      <w:r>
        <w:rPr>
          <w:rFonts w:ascii="宋体" w:hAnsi="宋体" w:cs="宋体" w:eastAsia="宋体" w:hint="default"/>
          <w:sz w:val="21"/>
          <w:szCs w:val="21"/>
        </w:rPr>
        <w:t>本期增加的固定资产中由在建工程转入</w:t>
      </w:r>
      <w:r>
        <w:rPr>
          <w:rFonts w:ascii="宋体" w:hAnsi="宋体" w:cs="宋体" w:eastAsia="宋体" w:hint="default"/>
          <w:spacing w:val="-54"/>
          <w:sz w:val="21"/>
          <w:szCs w:val="21"/>
        </w:rPr>
        <w:t> </w:t>
      </w:r>
      <w:r>
        <w:rPr>
          <w:rFonts w:ascii="Arial" w:hAnsi="Arial" w:cs="Arial" w:eastAsia="Arial" w:hint="default"/>
          <w:sz w:val="21"/>
          <w:szCs w:val="21"/>
        </w:rPr>
        <w:t>3,744,354.26</w:t>
      </w:r>
      <w:r>
        <w:rPr>
          <w:rFonts w:ascii="Arial" w:hAnsi="Arial" w:cs="Arial" w:eastAsia="Arial" w:hint="default"/>
          <w:spacing w:val="-7"/>
          <w:sz w:val="21"/>
          <w:szCs w:val="21"/>
        </w:rPr>
        <w:t> </w:t>
      </w:r>
      <w:r>
        <w:rPr>
          <w:rFonts w:ascii="宋体" w:hAnsi="宋体" w:cs="宋体" w:eastAsia="宋体" w:hint="default"/>
          <w:sz w:val="21"/>
          <w:szCs w:val="21"/>
        </w:rPr>
        <w:t>元。</w:t>
      </w:r>
      <w:r>
        <w:rPr>
          <w:rFonts w:ascii="宋体" w:hAnsi="宋体" w:cs="宋体" w:eastAsia="宋体" w:hint="default"/>
          <w:w w:val="100"/>
          <w:sz w:val="21"/>
          <w:szCs w:val="21"/>
        </w:rPr>
        <w:t> </w:t>
      </w:r>
      <w:r>
        <w:rPr>
          <w:rFonts w:ascii="宋体" w:hAnsi="宋体" w:cs="宋体" w:eastAsia="宋体" w:hint="default"/>
          <w:spacing w:val="-2"/>
          <w:sz w:val="21"/>
          <w:szCs w:val="21"/>
        </w:rPr>
        <w:t>其他减少为本其研究院开始清算，不纳入合并范围，转出的研究院的期初数。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本期减少的固定资产为盘亏处置和转入费用。</w:t>
      </w:r>
    </w:p>
    <w:p>
      <w:pPr>
        <w:spacing w:before="38"/>
        <w:ind w:left="243" w:right="0"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1"/>
          <w:sz w:val="21"/>
          <w:szCs w:val="21"/>
        </w:rPr>
        <w:t> </w:t>
      </w:r>
      <w:r>
        <w:rPr>
          <w:rFonts w:ascii="宋体" w:hAnsi="宋体" w:cs="宋体" w:eastAsia="宋体" w:hint="default"/>
          <w:sz w:val="21"/>
          <w:szCs w:val="21"/>
        </w:rPr>
        <w:t>累计折旧</w:t>
      </w:r>
    </w:p>
    <w:p>
      <w:pPr>
        <w:spacing w:line="240" w:lineRule="auto" w:before="12"/>
        <w:rPr>
          <w:rFonts w:ascii="宋体" w:hAnsi="宋体" w:cs="宋体" w:eastAsia="宋体" w:hint="default"/>
          <w:sz w:val="5"/>
          <w:szCs w:val="5"/>
        </w:rPr>
      </w:pPr>
    </w:p>
    <w:tbl>
      <w:tblPr>
        <w:tblW w:w="0" w:type="auto"/>
        <w:jc w:val="left"/>
        <w:tblInd w:w="196" w:type="dxa"/>
        <w:tblLayout w:type="fixed"/>
        <w:tblCellMar>
          <w:top w:w="0" w:type="dxa"/>
          <w:left w:w="0" w:type="dxa"/>
          <w:bottom w:w="0" w:type="dxa"/>
          <w:right w:w="0" w:type="dxa"/>
        </w:tblCellMar>
        <w:tblLook w:val="01E0"/>
      </w:tblPr>
      <w:tblGrid>
        <w:gridCol w:w="967"/>
        <w:gridCol w:w="612"/>
        <w:gridCol w:w="1844"/>
        <w:gridCol w:w="1606"/>
        <w:gridCol w:w="1652"/>
        <w:gridCol w:w="1576"/>
        <w:gridCol w:w="1481"/>
      </w:tblGrid>
      <w:tr>
        <w:trPr>
          <w:trHeight w:val="678"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340" w:lineRule="auto" w:before="44"/>
              <w:ind w:left="35" w:right="30" w:firstLine="331"/>
              <w:jc w:val="left"/>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w w:val="99"/>
                <w:sz w:val="18"/>
                <w:szCs w:val="18"/>
              </w:rPr>
              <w:t> </w:t>
            </w:r>
            <w:r>
              <w:rPr>
                <w:rFonts w:ascii="宋体" w:hAnsi="宋体" w:cs="宋体" w:eastAsia="宋体" w:hint="default"/>
                <w:sz w:val="18"/>
                <w:szCs w:val="18"/>
              </w:rPr>
              <w:t>房屋建筑物</w:t>
            </w:r>
          </w:p>
        </w:tc>
        <w:tc>
          <w:tcPr>
            <w:tcW w:w="61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2" w:right="0"/>
              <w:jc w:val="left"/>
              <w:rPr>
                <w:rFonts w:ascii="宋体" w:hAnsi="宋体" w:cs="宋体" w:eastAsia="宋体" w:hint="default"/>
                <w:sz w:val="18"/>
                <w:szCs w:val="18"/>
              </w:rPr>
            </w:pPr>
            <w:r>
              <w:rPr>
                <w:rFonts w:ascii="宋体" w:hAnsi="宋体" w:cs="宋体" w:eastAsia="宋体" w:hint="default"/>
                <w:w w:val="99"/>
                <w:sz w:val="18"/>
                <w:szCs w:val="18"/>
              </w:rPr>
              <w:t>目</w:t>
            </w:r>
            <w:r>
              <w:rPr>
                <w:rFonts w:ascii="宋体" w:hAnsi="宋体" w:cs="宋体" w:eastAsia="宋体" w:hint="default"/>
                <w:sz w:val="18"/>
                <w:szCs w:val="18"/>
              </w:rPr>
            </w: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9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p>
            <w:pPr>
              <w:pStyle w:val="TableParagraph"/>
              <w:spacing w:line="240" w:lineRule="auto" w:before="139"/>
              <w:ind w:left="399" w:right="0"/>
              <w:jc w:val="left"/>
              <w:rPr>
                <w:rFonts w:ascii="Arial" w:hAnsi="Arial" w:cs="Arial" w:eastAsia="Arial" w:hint="default"/>
                <w:sz w:val="18"/>
                <w:szCs w:val="18"/>
              </w:rPr>
            </w:pPr>
            <w:r>
              <w:rPr>
                <w:rFonts w:ascii="Arial"/>
                <w:sz w:val="18"/>
              </w:rPr>
              <w:t>13,692,645.38</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39"/>
              <w:ind w:left="290" w:right="0"/>
              <w:jc w:val="left"/>
              <w:rPr>
                <w:rFonts w:ascii="Arial" w:hAnsi="Arial" w:cs="Arial" w:eastAsia="Arial" w:hint="default"/>
                <w:sz w:val="18"/>
                <w:szCs w:val="18"/>
              </w:rPr>
            </w:pPr>
            <w:r>
              <w:rPr>
                <w:rFonts w:ascii="Arial"/>
                <w:sz w:val="18"/>
              </w:rPr>
              <w:t>2,040,122.39</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9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139"/>
              <w:ind w:left="413" w:right="0"/>
              <w:jc w:val="left"/>
              <w:rPr>
                <w:rFonts w:ascii="Arial" w:hAnsi="Arial" w:cs="Arial" w:eastAsia="Arial" w:hint="default"/>
                <w:sz w:val="18"/>
                <w:szCs w:val="18"/>
              </w:rPr>
            </w:pPr>
            <w:r>
              <w:rPr>
                <w:rFonts w:ascii="Arial"/>
                <w:sz w:val="18"/>
              </w:rPr>
              <w:t>516,249.51</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3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其他减少</w:t>
            </w:r>
            <w:r>
              <w:rPr>
                <w:rFonts w:ascii="宋体" w:hAnsi="宋体" w:cs="宋体" w:eastAsia="宋体" w:hint="default"/>
                <w:sz w:val="18"/>
                <w:szCs w:val="18"/>
              </w:rPr>
            </w:r>
          </w:p>
          <w:p>
            <w:pPr>
              <w:pStyle w:val="TableParagraph"/>
              <w:spacing w:line="240" w:lineRule="auto" w:before="139"/>
              <w:ind w:left="479" w:right="0"/>
              <w:jc w:val="left"/>
              <w:rPr>
                <w:rFonts w:ascii="Arial" w:hAnsi="Arial" w:cs="Arial" w:eastAsia="Arial" w:hint="default"/>
                <w:sz w:val="18"/>
                <w:szCs w:val="18"/>
              </w:rPr>
            </w:pPr>
            <w:r>
              <w:rPr>
                <w:rFonts w:ascii="Arial"/>
                <w:sz w:val="18"/>
              </w:rPr>
              <w:t>87,465.10</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4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pStyle w:val="TableParagraph"/>
              <w:spacing w:line="240" w:lineRule="auto" w:before="139"/>
              <w:ind w:left="292" w:right="0"/>
              <w:jc w:val="left"/>
              <w:rPr>
                <w:rFonts w:ascii="Arial" w:hAnsi="Arial" w:cs="Arial" w:eastAsia="Arial" w:hint="default"/>
                <w:sz w:val="18"/>
                <w:szCs w:val="18"/>
              </w:rPr>
            </w:pPr>
            <w:r>
              <w:rPr>
                <w:rFonts w:ascii="Arial"/>
                <w:sz w:val="18"/>
              </w:rPr>
              <w:t>15,129,053.16</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61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8"/>
              <w:jc w:val="right"/>
              <w:rPr>
                <w:rFonts w:ascii="Arial" w:hAnsi="Arial" w:cs="Arial" w:eastAsia="Arial" w:hint="default"/>
                <w:sz w:val="18"/>
                <w:szCs w:val="18"/>
              </w:rPr>
            </w:pPr>
            <w:r>
              <w:rPr>
                <w:rFonts w:ascii="Arial"/>
                <w:spacing w:val="-1"/>
                <w:sz w:val="18"/>
              </w:rPr>
              <w:t>25,399,471.33</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1"/>
              <w:jc w:val="right"/>
              <w:rPr>
                <w:rFonts w:ascii="Arial" w:hAnsi="Arial" w:cs="Arial" w:eastAsia="Arial" w:hint="default"/>
                <w:sz w:val="18"/>
                <w:szCs w:val="18"/>
              </w:rPr>
            </w:pPr>
            <w:r>
              <w:rPr>
                <w:rFonts w:ascii="Arial"/>
                <w:spacing w:val="-1"/>
                <w:sz w:val="18"/>
              </w:rPr>
              <w:t>3,015,358.99</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5"/>
              <w:jc w:val="right"/>
              <w:rPr>
                <w:rFonts w:ascii="Arial" w:hAnsi="Arial" w:cs="Arial" w:eastAsia="Arial" w:hint="default"/>
                <w:sz w:val="18"/>
                <w:szCs w:val="18"/>
              </w:rPr>
            </w:pPr>
            <w:r>
              <w:rPr>
                <w:rFonts w:ascii="Arial"/>
                <w:spacing w:val="-1"/>
                <w:sz w:val="18"/>
              </w:rPr>
              <w:t>968,171.72</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0"/>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27,446,658.60</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61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8"/>
              <w:jc w:val="right"/>
              <w:rPr>
                <w:rFonts w:ascii="Arial" w:hAnsi="Arial" w:cs="Arial" w:eastAsia="Arial" w:hint="default"/>
                <w:sz w:val="18"/>
                <w:szCs w:val="18"/>
              </w:rPr>
            </w:pPr>
            <w:r>
              <w:rPr>
                <w:rFonts w:ascii="Arial"/>
                <w:spacing w:val="-1"/>
                <w:sz w:val="18"/>
              </w:rPr>
              <w:t>9,130,306.07</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1"/>
              <w:jc w:val="right"/>
              <w:rPr>
                <w:rFonts w:ascii="Arial" w:hAnsi="Arial" w:cs="Arial" w:eastAsia="Arial" w:hint="default"/>
                <w:sz w:val="18"/>
                <w:szCs w:val="18"/>
              </w:rPr>
            </w:pPr>
            <w:r>
              <w:rPr>
                <w:rFonts w:ascii="Arial"/>
                <w:spacing w:val="-1"/>
                <w:sz w:val="18"/>
              </w:rPr>
              <w:t>1,235,080.32</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5"/>
              <w:jc w:val="right"/>
              <w:rPr>
                <w:rFonts w:ascii="Arial" w:hAnsi="Arial" w:cs="Arial" w:eastAsia="Arial" w:hint="default"/>
                <w:sz w:val="18"/>
                <w:szCs w:val="18"/>
              </w:rPr>
            </w:pPr>
            <w:r>
              <w:rPr>
                <w:rFonts w:ascii="Arial"/>
                <w:spacing w:val="-1"/>
                <w:sz w:val="18"/>
              </w:rPr>
              <w:t>196,108.81</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0"/>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10,169,277.58</w:t>
            </w:r>
          </w:p>
        </w:tc>
      </w:tr>
      <w:tr>
        <w:trPr>
          <w:trHeight w:val="300"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61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8"/>
              <w:jc w:val="right"/>
              <w:rPr>
                <w:rFonts w:ascii="Arial" w:hAnsi="Arial" w:cs="Arial" w:eastAsia="Arial" w:hint="default"/>
                <w:sz w:val="18"/>
                <w:szCs w:val="18"/>
              </w:rPr>
            </w:pPr>
            <w:r>
              <w:rPr>
                <w:rFonts w:ascii="Arial"/>
                <w:spacing w:val="-1"/>
                <w:sz w:val="18"/>
              </w:rPr>
              <w:t>6,831,257.48</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1"/>
              <w:jc w:val="right"/>
              <w:rPr>
                <w:rFonts w:ascii="Arial" w:hAnsi="Arial" w:cs="Arial" w:eastAsia="Arial" w:hint="default"/>
                <w:sz w:val="18"/>
                <w:szCs w:val="18"/>
              </w:rPr>
            </w:pPr>
            <w:r>
              <w:rPr>
                <w:rFonts w:ascii="Arial"/>
                <w:spacing w:val="-1"/>
                <w:sz w:val="18"/>
              </w:rPr>
              <w:t>3,043,424.82</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5"/>
              <w:jc w:val="right"/>
              <w:rPr>
                <w:rFonts w:ascii="Arial" w:hAnsi="Arial" w:cs="Arial" w:eastAsia="Arial" w:hint="default"/>
                <w:sz w:val="18"/>
                <w:szCs w:val="18"/>
              </w:rPr>
            </w:pPr>
            <w:r>
              <w:rPr>
                <w:rFonts w:ascii="Arial"/>
                <w:spacing w:val="-1"/>
                <w:sz w:val="18"/>
              </w:rPr>
              <w:t>2,202,288.84</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0"/>
              <w:jc w:val="right"/>
              <w:rPr>
                <w:rFonts w:ascii="Arial" w:hAnsi="Arial" w:cs="Arial" w:eastAsia="Arial" w:hint="default"/>
                <w:sz w:val="18"/>
                <w:szCs w:val="18"/>
              </w:rPr>
            </w:pPr>
            <w:r>
              <w:rPr>
                <w:rFonts w:ascii="Arial"/>
                <w:w w:val="99"/>
                <w:sz w:val="18"/>
              </w:rPr>
              <w:t>-</w:t>
            </w:r>
            <w:r>
              <w:rPr>
                <w:rFonts w:ascii="Arial"/>
                <w:sz w:val="18"/>
              </w:rPr>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7,672,393.46</w:t>
            </w:r>
          </w:p>
        </w:tc>
      </w:tr>
      <w:tr>
        <w:trPr>
          <w:trHeight w:val="318" w:hRule="exact"/>
        </w:trPr>
        <w:tc>
          <w:tcPr>
            <w:tcW w:w="967"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612" w:type="dxa"/>
            <w:tcBorders>
              <w:top w:val="nil" w:sz="6" w:space="0" w:color="auto"/>
              <w:left w:val="nil" w:sz="6" w:space="0" w:color="auto"/>
              <w:bottom w:val="nil" w:sz="6" w:space="0" w:color="auto"/>
              <w:right w:val="nil" w:sz="6" w:space="0" w:color="auto"/>
            </w:tcBorders>
          </w:tcPr>
          <w:p>
            <w:pPr/>
          </w:p>
        </w:tc>
        <w:tc>
          <w:tcPr>
            <w:tcW w:w="1844"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88"/>
              <w:jc w:val="right"/>
              <w:rPr>
                <w:rFonts w:ascii="Arial" w:hAnsi="Arial" w:cs="Arial" w:eastAsia="Arial" w:hint="default"/>
                <w:sz w:val="18"/>
                <w:szCs w:val="18"/>
              </w:rPr>
            </w:pPr>
            <w:r>
              <w:rPr>
                <w:rFonts w:ascii="Arial"/>
                <w:spacing w:val="-1"/>
                <w:sz w:val="18"/>
              </w:rPr>
              <w:t>5,743,633.26</w:t>
            </w:r>
          </w:p>
        </w:tc>
        <w:tc>
          <w:tcPr>
            <w:tcW w:w="160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61"/>
              <w:jc w:val="right"/>
              <w:rPr>
                <w:rFonts w:ascii="Arial" w:hAnsi="Arial" w:cs="Arial" w:eastAsia="Arial" w:hint="default"/>
                <w:sz w:val="18"/>
                <w:szCs w:val="18"/>
              </w:rPr>
            </w:pPr>
            <w:r>
              <w:rPr>
                <w:rFonts w:ascii="Arial"/>
                <w:spacing w:val="-1"/>
                <w:sz w:val="18"/>
              </w:rPr>
              <w:t>326,062.14</w:t>
            </w:r>
          </w:p>
        </w:tc>
        <w:tc>
          <w:tcPr>
            <w:tcW w:w="1652"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5"/>
              <w:jc w:val="right"/>
              <w:rPr>
                <w:rFonts w:ascii="Arial" w:hAnsi="Arial" w:cs="Arial" w:eastAsia="Arial" w:hint="default"/>
                <w:sz w:val="18"/>
                <w:szCs w:val="18"/>
              </w:rPr>
            </w:pPr>
            <w:r>
              <w:rPr>
                <w:rFonts w:ascii="Arial"/>
                <w:spacing w:val="-1"/>
                <w:sz w:val="18"/>
              </w:rPr>
              <w:t>609,390.77</w:t>
            </w:r>
          </w:p>
        </w:tc>
        <w:tc>
          <w:tcPr>
            <w:tcW w:w="1576"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91"/>
              <w:jc w:val="right"/>
              <w:rPr>
                <w:rFonts w:ascii="Arial" w:hAnsi="Arial" w:cs="Arial" w:eastAsia="Arial" w:hint="default"/>
                <w:sz w:val="18"/>
                <w:szCs w:val="18"/>
              </w:rPr>
            </w:pPr>
            <w:r>
              <w:rPr>
                <w:rFonts w:ascii="Arial"/>
                <w:spacing w:val="-1"/>
                <w:sz w:val="18"/>
              </w:rPr>
              <w:t>444,006.11</w:t>
            </w:r>
          </w:p>
        </w:tc>
        <w:tc>
          <w:tcPr>
            <w:tcW w:w="1481"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5,016,298.52</w:t>
            </w:r>
          </w:p>
        </w:tc>
      </w:tr>
    </w:tbl>
    <w:p>
      <w:pPr>
        <w:spacing w:line="183" w:lineRule="exact" w:before="0"/>
        <w:ind w:left="231" w:right="0" w:firstLine="0"/>
        <w:jc w:val="left"/>
        <w:rPr>
          <w:rFonts w:ascii="宋体" w:hAnsi="宋体" w:cs="宋体" w:eastAsia="宋体" w:hint="default"/>
          <w:sz w:val="18"/>
          <w:szCs w:val="18"/>
        </w:rPr>
      </w:pPr>
      <w:r>
        <w:rPr>
          <w:rFonts w:ascii="宋体" w:hAnsi="宋体" w:cs="宋体" w:eastAsia="宋体" w:hint="default"/>
          <w:spacing w:val="3"/>
          <w:sz w:val="18"/>
          <w:szCs w:val="18"/>
        </w:rPr>
        <w:t>经营性租入固定资</w:t>
      </w:r>
    </w:p>
    <w:p>
      <w:pPr>
        <w:tabs>
          <w:tab w:pos="2427" w:val="left" w:leader="none"/>
          <w:tab w:pos="4903" w:val="left" w:leader="none"/>
          <w:tab w:pos="5638" w:val="left" w:leader="none"/>
          <w:tab w:pos="8100" w:val="left" w:leader="none"/>
          <w:tab w:pos="9840" w:val="left" w:leader="none"/>
        </w:tabs>
        <w:spacing w:line="277" w:lineRule="exact" w:before="0"/>
        <w:ind w:left="23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产改良支出</w:t>
        <w:tab/>
      </w:r>
      <w:r>
        <w:rPr>
          <w:rFonts w:ascii="Arial" w:hAnsi="Arial" w:cs="Arial" w:eastAsia="Arial" w:hint="default"/>
          <w:spacing w:val="-1"/>
          <w:sz w:val="18"/>
          <w:szCs w:val="18"/>
        </w:rPr>
        <w:t>331,694.35</w:t>
        <w:tab/>
      </w:r>
      <w:r>
        <w:rPr>
          <w:rFonts w:ascii="Arial" w:hAnsi="Arial" w:cs="Arial" w:eastAsia="Arial" w:hint="default"/>
          <w:w w:val="95"/>
          <w:sz w:val="18"/>
          <w:szCs w:val="18"/>
        </w:rPr>
        <w:t>-</w:t>
        <w:tab/>
      </w:r>
      <w:r>
        <w:rPr>
          <w:rFonts w:ascii="Arial" w:hAnsi="Arial" w:cs="Arial" w:eastAsia="Arial" w:hint="default"/>
          <w:spacing w:val="-1"/>
          <w:sz w:val="18"/>
          <w:szCs w:val="18"/>
        </w:rPr>
        <w:t>331,694.35</w:t>
        <w:tab/>
      </w:r>
      <w:r>
        <w:rPr>
          <w:rFonts w:ascii="Arial" w:hAnsi="Arial" w:cs="Arial" w:eastAsia="Arial" w:hint="default"/>
          <w:w w:val="95"/>
          <w:sz w:val="18"/>
          <w:szCs w:val="18"/>
        </w:rPr>
        <w:t>-</w:t>
        <w:tab/>
      </w:r>
      <w:r>
        <w:rPr>
          <w:rFonts w:ascii="Arial" w:hAnsi="Arial" w:cs="Arial" w:eastAsia="Arial" w:hint="default"/>
          <w:sz w:val="18"/>
          <w:szCs w:val="18"/>
        </w:rPr>
        <w:t>-</w:t>
      </w:r>
    </w:p>
    <w:p>
      <w:pPr>
        <w:spacing w:after="0" w:line="277" w:lineRule="exact"/>
        <w:jc w:val="left"/>
        <w:rPr>
          <w:rFonts w:ascii="Arial" w:hAnsi="Arial" w:cs="Arial" w:eastAsia="Arial" w:hint="default"/>
          <w:sz w:val="18"/>
          <w:szCs w:val="18"/>
        </w:rPr>
        <w:sectPr>
          <w:pgSz w:w="11900" w:h="16840"/>
          <w:pgMar w:header="880" w:footer="981" w:top="1120" w:bottom="1180" w:left="1660" w:right="160"/>
        </w:sectPr>
      </w:pPr>
    </w:p>
    <w:p>
      <w:pPr>
        <w:spacing w:line="240" w:lineRule="auto" w:before="11"/>
        <w:rPr>
          <w:rFonts w:ascii="Arial" w:hAnsi="Arial" w:cs="Arial" w:eastAsia="Arial" w:hint="default"/>
          <w:sz w:val="22"/>
          <w:szCs w:val="22"/>
        </w:rPr>
      </w:pPr>
    </w:p>
    <w:tbl>
      <w:tblPr>
        <w:tblW w:w="0" w:type="auto"/>
        <w:jc w:val="left"/>
        <w:tblInd w:w="196" w:type="dxa"/>
        <w:tblLayout w:type="fixed"/>
        <w:tblCellMar>
          <w:top w:w="0" w:type="dxa"/>
          <w:left w:w="0" w:type="dxa"/>
          <w:bottom w:w="0" w:type="dxa"/>
          <w:right w:w="0" w:type="dxa"/>
        </w:tblCellMar>
        <w:tblLook w:val="01E0"/>
      </w:tblPr>
      <w:tblGrid>
        <w:gridCol w:w="1614"/>
        <w:gridCol w:w="214"/>
        <w:gridCol w:w="1406"/>
        <w:gridCol w:w="1899"/>
        <w:gridCol w:w="1494"/>
        <w:gridCol w:w="1673"/>
        <w:gridCol w:w="1505"/>
      </w:tblGrid>
      <w:tr>
        <w:trPr>
          <w:trHeight w:val="348"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固定资产装修</w:t>
            </w:r>
          </w:p>
        </w:tc>
        <w:tc>
          <w:tcPr>
            <w:tcW w:w="162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6"/>
              <w:ind w:left="616" w:right="0"/>
              <w:jc w:val="left"/>
              <w:rPr>
                <w:rFonts w:ascii="Arial" w:hAnsi="Arial" w:cs="Arial" w:eastAsia="Arial" w:hint="default"/>
                <w:sz w:val="18"/>
                <w:szCs w:val="18"/>
              </w:rPr>
            </w:pPr>
            <w:r>
              <w:rPr>
                <w:rFonts w:ascii="Arial"/>
                <w:sz w:val="18"/>
              </w:rPr>
              <w:t>160,241.74</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86"/>
              <w:ind w:left="729" w:right="0"/>
              <w:jc w:val="left"/>
              <w:rPr>
                <w:rFonts w:ascii="Arial" w:hAnsi="Arial" w:cs="Arial" w:eastAsia="Arial" w:hint="default"/>
                <w:sz w:val="18"/>
                <w:szCs w:val="18"/>
              </w:rPr>
            </w:pPr>
            <w:r>
              <w:rPr>
                <w:rFonts w:ascii="Arial"/>
                <w:sz w:val="18"/>
              </w:rPr>
              <w:t>40,060.44</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281"/>
              <w:jc w:val="right"/>
              <w:rPr>
                <w:rFonts w:ascii="Arial" w:hAnsi="Arial" w:cs="Arial" w:eastAsia="Arial" w:hint="default"/>
                <w:sz w:val="18"/>
                <w:szCs w:val="18"/>
              </w:rPr>
            </w:pPr>
            <w:r>
              <w:rPr>
                <w:rFonts w:ascii="Arial"/>
                <w:spacing w:val="-1"/>
                <w:sz w:val="18"/>
              </w:rPr>
              <w:t>200,302.18</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334"/>
              <w:jc w:val="right"/>
              <w:rPr>
                <w:rFonts w:ascii="Arial" w:hAnsi="Arial" w:cs="Arial" w:eastAsia="Arial" w:hint="default"/>
                <w:sz w:val="18"/>
                <w:szCs w:val="18"/>
              </w:rPr>
            </w:pPr>
            <w:r>
              <w:rPr>
                <w:rFonts w:ascii="Arial"/>
                <w:w w:val="99"/>
                <w:sz w:val="18"/>
              </w:rPr>
              <w:t>-</w:t>
            </w:r>
            <w:r>
              <w:rPr>
                <w:rFonts w:ascii="Arial"/>
                <w:sz w:val="18"/>
              </w:rPr>
            </w:r>
          </w:p>
        </w:tc>
        <w:tc>
          <w:tcPr>
            <w:tcW w:w="1505" w:type="dxa"/>
            <w:tcBorders>
              <w:top w:val="nil" w:sz="6" w:space="0" w:color="auto"/>
              <w:left w:val="nil" w:sz="6" w:space="0" w:color="auto"/>
              <w:bottom w:val="nil" w:sz="6" w:space="0" w:color="auto"/>
              <w:right w:val="nil" w:sz="6" w:space="0" w:color="auto"/>
            </w:tcBorders>
          </w:tcPr>
          <w:p>
            <w:pPr>
              <w:pStyle w:val="TableParagraph"/>
              <w:spacing w:line="240" w:lineRule="auto" w:before="86"/>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17"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3"/>
              <w:ind w:left="35"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620" w:type="dxa"/>
            <w:gridSpan w:val="2"/>
            <w:tcBorders>
              <w:top w:val="nil" w:sz="6" w:space="0" w:color="auto"/>
              <w:left w:val="nil" w:sz="6" w:space="0" w:color="auto"/>
              <w:bottom w:val="single" w:sz="8" w:space="0" w:color="000000"/>
              <w:right w:val="nil" w:sz="6" w:space="0" w:color="auto"/>
            </w:tcBorders>
          </w:tcPr>
          <w:p>
            <w:pPr>
              <w:pStyle w:val="TableParagraph"/>
              <w:spacing w:line="240" w:lineRule="auto" w:before="45"/>
              <w:ind w:left="465" w:right="0"/>
              <w:jc w:val="left"/>
              <w:rPr>
                <w:rFonts w:ascii="Arial" w:hAnsi="Arial" w:cs="Arial" w:eastAsia="Arial" w:hint="default"/>
                <w:sz w:val="18"/>
                <w:szCs w:val="18"/>
              </w:rPr>
            </w:pPr>
            <w:r>
              <w:rPr>
                <w:rFonts w:ascii="Arial"/>
                <w:sz w:val="18"/>
              </w:rPr>
              <w:t>3,188,693.53</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63"/>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281"/>
              <w:jc w:val="right"/>
              <w:rPr>
                <w:rFonts w:ascii="Arial" w:hAnsi="Arial" w:cs="Arial" w:eastAsia="Arial" w:hint="default"/>
                <w:sz w:val="18"/>
                <w:szCs w:val="18"/>
              </w:rPr>
            </w:pPr>
            <w:r>
              <w:rPr>
                <w:rFonts w:ascii="Arial"/>
                <w:w w:val="99"/>
                <w:sz w:val="18"/>
              </w:rPr>
              <w:t>-</w:t>
            </w:r>
            <w:r>
              <w:rPr>
                <w:rFonts w:ascii="Arial"/>
                <w:sz w:val="18"/>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4"/>
              <w:jc w:val="right"/>
              <w:rPr>
                <w:rFonts w:ascii="Arial" w:hAnsi="Arial" w:cs="Arial" w:eastAsia="Arial" w:hint="default"/>
                <w:sz w:val="18"/>
                <w:szCs w:val="18"/>
              </w:rPr>
            </w:pPr>
            <w:r>
              <w:rPr>
                <w:rFonts w:ascii="Arial"/>
                <w:spacing w:val="-1"/>
                <w:sz w:val="18"/>
              </w:rPr>
              <w:t>3,188,693.53</w:t>
            </w:r>
          </w:p>
        </w:tc>
        <w:tc>
          <w:tcPr>
            <w:tcW w:w="1505" w:type="dxa"/>
            <w:tcBorders>
              <w:top w:val="nil" w:sz="6" w:space="0" w:color="auto"/>
              <w:left w:val="nil" w:sz="6" w:space="0" w:color="auto"/>
              <w:bottom w:val="single" w:sz="8" w:space="0" w:color="000000"/>
              <w:right w:val="nil" w:sz="6" w:space="0" w:color="auto"/>
            </w:tcBorders>
          </w:tcPr>
          <w:p>
            <w:pPr>
              <w:pStyle w:val="TableParagraph"/>
              <w:spacing w:line="240" w:lineRule="auto" w:before="4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50" w:hRule="exact"/>
        </w:trPr>
        <w:tc>
          <w:tcPr>
            <w:tcW w:w="1614" w:type="dxa"/>
            <w:tcBorders>
              <w:top w:val="nil" w:sz="6" w:space="0" w:color="auto"/>
              <w:left w:val="nil" w:sz="6" w:space="0" w:color="auto"/>
              <w:bottom w:val="nil" w:sz="6" w:space="0" w:color="auto"/>
              <w:right w:val="nil" w:sz="6" w:space="0" w:color="auto"/>
            </w:tcBorders>
          </w:tcPr>
          <w:p>
            <w:pPr>
              <w:pStyle w:val="TableParagraph"/>
              <w:tabs>
                <w:tab w:pos="577" w:val="left" w:leader="none"/>
              </w:tabs>
              <w:spacing w:line="240" w:lineRule="auto" w:before="20"/>
              <w:ind w:left="126"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620" w:type="dxa"/>
            <w:gridSpan w:val="2"/>
            <w:tcBorders>
              <w:top w:val="single" w:sz="8" w:space="0" w:color="000000"/>
              <w:left w:val="nil" w:sz="6" w:space="0" w:color="auto"/>
              <w:bottom w:val="single" w:sz="17" w:space="0" w:color="000000"/>
              <w:right w:val="nil" w:sz="6" w:space="0" w:color="auto"/>
            </w:tcBorders>
          </w:tcPr>
          <w:p>
            <w:pPr>
              <w:pStyle w:val="TableParagraph"/>
              <w:spacing w:line="240" w:lineRule="auto" w:before="54"/>
              <w:ind w:left="364" w:right="0"/>
              <w:jc w:val="left"/>
              <w:rPr>
                <w:rFonts w:ascii="Arial" w:hAnsi="Arial" w:cs="Arial" w:eastAsia="Arial" w:hint="default"/>
                <w:sz w:val="18"/>
                <w:szCs w:val="18"/>
              </w:rPr>
            </w:pPr>
            <w:r>
              <w:rPr>
                <w:rFonts w:ascii="Arial"/>
                <w:sz w:val="18"/>
              </w:rPr>
              <w:t>64,477,943.14</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4"/>
              <w:ind w:left="479" w:right="0"/>
              <w:jc w:val="left"/>
              <w:rPr>
                <w:rFonts w:ascii="Arial" w:hAnsi="Arial" w:cs="Arial" w:eastAsia="Arial" w:hint="default"/>
                <w:sz w:val="18"/>
                <w:szCs w:val="18"/>
              </w:rPr>
            </w:pPr>
            <w:r>
              <w:rPr>
                <w:rFonts w:ascii="Arial"/>
                <w:sz w:val="18"/>
              </w:rPr>
              <w:t>9,700,109.10</w:t>
            </w:r>
          </w:p>
        </w:tc>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281"/>
              <w:jc w:val="right"/>
              <w:rPr>
                <w:rFonts w:ascii="Arial" w:hAnsi="Arial" w:cs="Arial" w:eastAsia="Arial" w:hint="default"/>
                <w:sz w:val="18"/>
                <w:szCs w:val="18"/>
              </w:rPr>
            </w:pPr>
            <w:r>
              <w:rPr>
                <w:rFonts w:ascii="Arial"/>
                <w:spacing w:val="-1"/>
                <w:sz w:val="18"/>
              </w:rPr>
              <w:t>5,024,206.18</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334"/>
              <w:jc w:val="right"/>
              <w:rPr>
                <w:rFonts w:ascii="Arial" w:hAnsi="Arial" w:cs="Arial" w:eastAsia="Arial" w:hint="default"/>
                <w:sz w:val="18"/>
                <w:szCs w:val="18"/>
              </w:rPr>
            </w:pPr>
            <w:r>
              <w:rPr>
                <w:rFonts w:ascii="Arial"/>
                <w:spacing w:val="-1"/>
                <w:sz w:val="18"/>
              </w:rPr>
              <w:t>3,720,164.74</w:t>
            </w:r>
          </w:p>
        </w:tc>
        <w:tc>
          <w:tcPr>
            <w:tcW w:w="1505" w:type="dxa"/>
            <w:tcBorders>
              <w:top w:val="single" w:sz="8" w:space="0" w:color="000000"/>
              <w:left w:val="nil" w:sz="6" w:space="0" w:color="auto"/>
              <w:bottom w:val="single" w:sz="17" w:space="0" w:color="000000"/>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65,433,681.32</w:t>
            </w:r>
          </w:p>
        </w:tc>
      </w:tr>
      <w:tr>
        <w:trPr>
          <w:trHeight w:val="642" w:hRule="exact"/>
        </w:trPr>
        <w:tc>
          <w:tcPr>
            <w:tcW w:w="9805"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3"/>
                <w:szCs w:val="23"/>
              </w:rPr>
            </w:pPr>
          </w:p>
          <w:p>
            <w:pPr>
              <w:pStyle w:val="TableParagraph"/>
              <w:spacing w:line="240" w:lineRule="auto"/>
              <w:ind w:left="49" w:right="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5"/>
                <w:sz w:val="21"/>
                <w:szCs w:val="21"/>
              </w:rPr>
              <w:t> </w:t>
            </w:r>
            <w:r>
              <w:rPr>
                <w:rFonts w:ascii="宋体" w:hAnsi="宋体" w:cs="宋体" w:eastAsia="宋体" w:hint="default"/>
                <w:sz w:val="21"/>
                <w:szCs w:val="21"/>
              </w:rPr>
              <w:t>固定资产减值准备</w:t>
            </w:r>
          </w:p>
        </w:tc>
      </w:tr>
      <w:tr>
        <w:trPr>
          <w:trHeight w:val="343"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tabs>
                <w:tab w:pos="999" w:val="left" w:leader="none"/>
              </w:tabs>
              <w:spacing w:line="240" w:lineRule="auto" w:before="35"/>
              <w:ind w:left="36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sz w:val="18"/>
                <w:szCs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5"/>
              <w:ind w:left="24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8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4672" w:type="dxa"/>
            <w:gridSpan w:val="3"/>
            <w:tcBorders>
              <w:top w:val="nil" w:sz="6" w:space="0" w:color="auto"/>
              <w:left w:val="nil" w:sz="6" w:space="0" w:color="auto"/>
              <w:bottom w:val="nil" w:sz="6" w:space="0" w:color="auto"/>
              <w:right w:val="nil" w:sz="6" w:space="0" w:color="auto"/>
            </w:tcBorders>
          </w:tcPr>
          <w:p>
            <w:pPr>
              <w:pStyle w:val="TableParagraph"/>
              <w:tabs>
                <w:tab w:pos="3553" w:val="left" w:leader="none"/>
              </w:tabs>
              <w:spacing w:line="240" w:lineRule="auto" w:before="35"/>
              <w:ind w:left="28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本期减少</w:t>
            </w:r>
            <w:r>
              <w:rPr>
                <w:rFonts w:ascii="宋体" w:hAnsi="宋体" w:cs="宋体" w:eastAsia="宋体" w:hint="default"/>
                <w:w w:val="95"/>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p>
        </w:tc>
      </w:tr>
      <w:tr>
        <w:trPr>
          <w:trHeight w:val="318"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06" w:type="dxa"/>
            <w:tcBorders>
              <w:top w:val="nil" w:sz="6" w:space="0" w:color="auto"/>
              <w:left w:val="nil" w:sz="6" w:space="0" w:color="auto"/>
              <w:bottom w:val="single" w:sz="8" w:space="0" w:color="000000"/>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60"/>
              <w:ind w:left="479" w:right="0"/>
              <w:jc w:val="left"/>
              <w:rPr>
                <w:rFonts w:ascii="Arial" w:hAnsi="Arial" w:cs="Arial" w:eastAsia="Arial" w:hint="default"/>
                <w:sz w:val="18"/>
                <w:szCs w:val="18"/>
              </w:rPr>
            </w:pPr>
            <w:r>
              <w:rPr>
                <w:rFonts w:ascii="Arial"/>
                <w:sz w:val="18"/>
              </w:rPr>
              <w:t>9,954,955.86</w:t>
            </w:r>
          </w:p>
        </w:tc>
        <w:tc>
          <w:tcPr>
            <w:tcW w:w="4672" w:type="dxa"/>
            <w:gridSpan w:val="3"/>
            <w:tcBorders>
              <w:top w:val="nil" w:sz="6" w:space="0" w:color="auto"/>
              <w:left w:val="nil" w:sz="6" w:space="0" w:color="auto"/>
              <w:bottom w:val="nil" w:sz="6" w:space="0" w:color="auto"/>
              <w:right w:val="nil" w:sz="6" w:space="0" w:color="auto"/>
            </w:tcBorders>
          </w:tcPr>
          <w:p>
            <w:pPr>
              <w:pStyle w:val="TableParagraph"/>
              <w:tabs>
                <w:tab w:pos="2747" w:val="left" w:leader="none"/>
                <w:tab w:pos="3517" w:val="left" w:leader="none"/>
              </w:tabs>
              <w:spacing w:line="240" w:lineRule="auto" w:before="60"/>
              <w:ind w:left="1151" w:right="0"/>
              <w:jc w:val="left"/>
              <w:rPr>
                <w:rFonts w:ascii="Arial" w:hAnsi="Arial" w:cs="Arial" w:eastAsia="Arial" w:hint="default"/>
                <w:sz w:val="18"/>
                <w:szCs w:val="18"/>
              </w:rPr>
            </w:pPr>
            <w:r>
              <w:rPr>
                <w:rFonts w:ascii="Arial"/>
                <w:w w:val="95"/>
                <w:sz w:val="18"/>
              </w:rPr>
              <w:t>-</w:t>
              <w:tab/>
              <w:t>-</w:t>
              <w:tab/>
            </w:r>
            <w:r>
              <w:rPr>
                <w:rFonts w:ascii="Arial"/>
                <w:sz w:val="18"/>
              </w:rPr>
              <w:t>9,954,955.86</w:t>
            </w:r>
          </w:p>
        </w:tc>
      </w:tr>
      <w:tr>
        <w:trPr>
          <w:trHeight w:val="581"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3"/>
                <w:szCs w:val="23"/>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固定资产净值</w:t>
            </w:r>
          </w:p>
        </w:tc>
        <w:tc>
          <w:tcPr>
            <w:tcW w:w="1406" w:type="dxa"/>
            <w:tcBorders>
              <w:top w:val="single" w:sz="8" w:space="0" w:color="000000"/>
              <w:left w:val="nil" w:sz="6" w:space="0" w:color="auto"/>
              <w:bottom w:val="single" w:sz="17" w:space="0" w:color="000000"/>
              <w:right w:val="nil" w:sz="6" w:space="0" w:color="auto"/>
            </w:tcBorders>
          </w:tcPr>
          <w:p>
            <w:pPr>
              <w:pStyle w:val="TableParagraph"/>
              <w:spacing w:line="240" w:lineRule="auto" w:before="3"/>
              <w:ind w:right="0"/>
              <w:jc w:val="left"/>
              <w:rPr>
                <w:rFonts w:ascii="Arial" w:hAnsi="Arial" w:cs="Arial" w:eastAsia="Arial" w:hint="default"/>
                <w:sz w:val="26"/>
                <w:szCs w:val="26"/>
              </w:rPr>
            </w:pPr>
          </w:p>
          <w:p>
            <w:pPr>
              <w:pStyle w:val="TableParagraph"/>
              <w:spacing w:line="240" w:lineRule="auto"/>
              <w:ind w:left="151" w:right="0"/>
              <w:jc w:val="left"/>
              <w:rPr>
                <w:rFonts w:ascii="Arial" w:hAnsi="Arial" w:cs="Arial" w:eastAsia="Arial" w:hint="default"/>
                <w:sz w:val="18"/>
                <w:szCs w:val="18"/>
              </w:rPr>
            </w:pPr>
            <w:r>
              <w:rPr>
                <w:rFonts w:ascii="Arial"/>
                <w:sz w:val="18"/>
              </w:rPr>
              <w:t>98,674,650.10</w:t>
            </w:r>
          </w:p>
        </w:tc>
        <w:tc>
          <w:tcPr>
            <w:tcW w:w="1899" w:type="dxa"/>
            <w:tcBorders>
              <w:top w:val="nil" w:sz="6" w:space="0" w:color="auto"/>
              <w:left w:val="nil" w:sz="6" w:space="0" w:color="auto"/>
              <w:bottom w:val="nil" w:sz="6" w:space="0" w:color="auto"/>
              <w:right w:val="nil" w:sz="6" w:space="0" w:color="auto"/>
            </w:tcBorders>
          </w:tcPr>
          <w:p>
            <w:pPr/>
          </w:p>
        </w:tc>
        <w:tc>
          <w:tcPr>
            <w:tcW w:w="4672" w:type="dxa"/>
            <w:gridSpan w:val="3"/>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4"/>
              <w:ind w:right="99"/>
              <w:jc w:val="right"/>
              <w:rPr>
                <w:rFonts w:ascii="Arial" w:hAnsi="Arial" w:cs="Arial" w:eastAsia="Arial" w:hint="default"/>
                <w:sz w:val="18"/>
                <w:szCs w:val="18"/>
              </w:rPr>
            </w:pPr>
            <w:r>
              <w:rPr>
                <w:rFonts w:ascii="Arial"/>
                <w:spacing w:val="-1"/>
                <w:sz w:val="18"/>
              </w:rPr>
              <w:t>77,365,299.40</w:t>
            </w:r>
          </w:p>
        </w:tc>
      </w:tr>
      <w:tr>
        <w:trPr>
          <w:trHeight w:val="643"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Arial" w:hAnsi="Arial" w:cs="Arial" w:eastAsia="Arial" w:hint="default"/>
                <w:sz w:val="23"/>
                <w:szCs w:val="23"/>
              </w:rPr>
            </w:pPr>
          </w:p>
          <w:p>
            <w:pPr>
              <w:pStyle w:val="TableParagraph"/>
              <w:spacing w:line="240" w:lineRule="auto"/>
              <w:ind w:left="49" w:right="-8"/>
              <w:jc w:val="left"/>
              <w:rPr>
                <w:rFonts w:ascii="宋体" w:hAnsi="宋体" w:cs="宋体" w:eastAsia="宋体" w:hint="default"/>
                <w:sz w:val="21"/>
                <w:szCs w:val="21"/>
              </w:rPr>
            </w:pPr>
            <w:r>
              <w:rPr>
                <w:rFonts w:ascii="Arial" w:hAnsi="Arial" w:cs="Arial" w:eastAsia="Arial" w:hint="default"/>
                <w:sz w:val="21"/>
                <w:szCs w:val="21"/>
              </w:rPr>
              <w:t>(4)</w:t>
            </w:r>
            <w:r>
              <w:rPr>
                <w:rFonts w:ascii="Arial" w:hAnsi="Arial" w:cs="Arial" w:eastAsia="Arial" w:hint="default"/>
                <w:spacing w:val="-3"/>
                <w:sz w:val="21"/>
                <w:szCs w:val="21"/>
              </w:rPr>
              <w:t> </w:t>
            </w:r>
            <w:r>
              <w:rPr>
                <w:rFonts w:ascii="宋体" w:hAnsi="宋体" w:cs="宋体" w:eastAsia="宋体" w:hint="default"/>
                <w:sz w:val="21"/>
                <w:szCs w:val="21"/>
              </w:rPr>
              <w:t>闲置的固定资产</w:t>
            </w:r>
          </w:p>
        </w:tc>
        <w:tc>
          <w:tcPr>
            <w:tcW w:w="1406" w:type="dxa"/>
            <w:tcBorders>
              <w:top w:val="single" w:sz="17" w:space="0" w:color="000000"/>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c>
          <w:tcPr>
            <w:tcW w:w="4672" w:type="dxa"/>
            <w:gridSpan w:val="3"/>
            <w:tcBorders>
              <w:top w:val="nil" w:sz="6" w:space="0" w:color="auto"/>
              <w:left w:val="nil" w:sz="6" w:space="0" w:color="auto"/>
              <w:bottom w:val="nil" w:sz="6" w:space="0" w:color="auto"/>
              <w:right w:val="nil" w:sz="6" w:space="0" w:color="auto"/>
            </w:tcBorders>
          </w:tcPr>
          <w:p>
            <w:pPr/>
          </w:p>
        </w:tc>
      </w:tr>
      <w:tr>
        <w:trPr>
          <w:trHeight w:val="336"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6"/>
              <w:ind w:left="30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类别</w:t>
            </w:r>
            <w:r>
              <w:rPr>
                <w:rFonts w:ascii="宋体" w:hAnsi="宋体" w:cs="宋体" w:eastAsia="宋体" w:hint="default"/>
                <w:sz w:val="18"/>
                <w:szCs w:val="18"/>
              </w:rPr>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36"/>
              <w:ind w:left="16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账面原价</w:t>
            </w:r>
            <w:r>
              <w:rPr>
                <w:rFonts w:ascii="宋体" w:hAnsi="宋体" w:cs="宋体" w:eastAsia="宋体" w:hint="default"/>
                <w:sz w:val="18"/>
                <w:szCs w:val="18"/>
              </w:rPr>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36"/>
              <w:ind w:left="75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累计折旧</w:t>
            </w:r>
            <w:r>
              <w:rPr>
                <w:rFonts w:ascii="宋体" w:hAnsi="宋体" w:cs="宋体" w:eastAsia="宋体" w:hint="default"/>
                <w:sz w:val="18"/>
                <w:szCs w:val="18"/>
              </w:rPr>
            </w:r>
          </w:p>
        </w:tc>
        <w:tc>
          <w:tcPr>
            <w:tcW w:w="4672" w:type="dxa"/>
            <w:gridSpan w:val="3"/>
            <w:tcBorders>
              <w:top w:val="nil" w:sz="6" w:space="0" w:color="auto"/>
              <w:left w:val="nil" w:sz="6" w:space="0" w:color="auto"/>
              <w:bottom w:val="nil" w:sz="6" w:space="0" w:color="auto"/>
              <w:right w:val="nil" w:sz="6" w:space="0" w:color="auto"/>
            </w:tcBorders>
          </w:tcPr>
          <w:p>
            <w:pPr>
              <w:pStyle w:val="TableParagraph"/>
              <w:tabs>
                <w:tab w:pos="3006" w:val="left" w:leader="none"/>
              </w:tabs>
              <w:spacing w:line="240" w:lineRule="auto" w:before="36"/>
              <w:ind w:left="90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减值准备</w:t>
            </w:r>
            <w:r>
              <w:rPr>
                <w:rFonts w:ascii="宋体" w:hAnsi="宋体" w:cs="宋体" w:eastAsia="宋体" w:hint="default"/>
                <w:w w:val="95"/>
                <w:sz w:val="18"/>
                <w:szCs w:val="18"/>
              </w:rPr>
              <w:tab/>
            </w:r>
            <w:r>
              <w:rPr>
                <w:rFonts w:ascii="宋体" w:hAnsi="宋体" w:cs="宋体" w:eastAsia="宋体" w:hint="default"/>
                <w:sz w:val="18"/>
                <w:szCs w:val="18"/>
                <w:u w:val="single" w:color="000000"/>
              </w:rPr>
              <w:t>账面净值</w:t>
            </w:r>
            <w:r>
              <w:rPr>
                <w:rFonts w:ascii="宋体" w:hAnsi="宋体" w:cs="宋体" w:eastAsia="宋体" w:hint="default"/>
                <w:sz w:val="18"/>
                <w:szCs w:val="18"/>
              </w:rPr>
            </w:r>
          </w:p>
        </w:tc>
      </w:tr>
      <w:tr>
        <w:trPr>
          <w:trHeight w:val="431"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8"/>
              <w:ind w:left="49"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06" w:type="dxa"/>
            <w:tcBorders>
              <w:top w:val="nil" w:sz="6" w:space="0" w:color="auto"/>
              <w:left w:val="nil" w:sz="6" w:space="0" w:color="auto"/>
              <w:bottom w:val="nil" w:sz="6" w:space="0" w:color="auto"/>
              <w:right w:val="nil" w:sz="6" w:space="0" w:color="auto"/>
            </w:tcBorders>
          </w:tcPr>
          <w:p>
            <w:pPr>
              <w:pStyle w:val="TableParagraph"/>
              <w:spacing w:line="240" w:lineRule="auto" w:before="52"/>
              <w:ind w:right="0"/>
              <w:jc w:val="left"/>
              <w:rPr>
                <w:rFonts w:ascii="Arial" w:hAnsi="Arial" w:cs="Arial" w:eastAsia="Arial" w:hint="default"/>
                <w:sz w:val="18"/>
                <w:szCs w:val="18"/>
              </w:rPr>
            </w:pPr>
            <w:r>
              <w:rPr>
                <w:rFonts w:ascii="Arial"/>
                <w:sz w:val="18"/>
              </w:rPr>
              <w:t>16,802,077.00</w:t>
            </w:r>
          </w:p>
        </w:tc>
        <w:tc>
          <w:tcPr>
            <w:tcW w:w="1899" w:type="dxa"/>
            <w:tcBorders>
              <w:top w:val="nil" w:sz="6" w:space="0" w:color="auto"/>
              <w:left w:val="nil" w:sz="6" w:space="0" w:color="auto"/>
              <w:bottom w:val="nil" w:sz="6" w:space="0" w:color="auto"/>
              <w:right w:val="nil" w:sz="6" w:space="0" w:color="auto"/>
            </w:tcBorders>
          </w:tcPr>
          <w:p>
            <w:pPr>
              <w:pStyle w:val="TableParagraph"/>
              <w:spacing w:line="240" w:lineRule="auto" w:before="52"/>
              <w:ind w:left="688" w:right="0"/>
              <w:jc w:val="left"/>
              <w:rPr>
                <w:rFonts w:ascii="Arial" w:hAnsi="Arial" w:cs="Arial" w:eastAsia="Arial" w:hint="default"/>
                <w:sz w:val="18"/>
                <w:szCs w:val="18"/>
              </w:rPr>
            </w:pPr>
            <w:r>
              <w:rPr>
                <w:rFonts w:ascii="Arial"/>
                <w:sz w:val="18"/>
              </w:rPr>
              <w:t>6,103,376.67</w:t>
            </w:r>
          </w:p>
        </w:tc>
        <w:tc>
          <w:tcPr>
            <w:tcW w:w="4672" w:type="dxa"/>
            <w:gridSpan w:val="3"/>
            <w:tcBorders>
              <w:top w:val="nil" w:sz="6" w:space="0" w:color="auto"/>
              <w:left w:val="nil" w:sz="6" w:space="0" w:color="auto"/>
              <w:bottom w:val="nil" w:sz="6" w:space="0" w:color="auto"/>
              <w:right w:val="nil" w:sz="6" w:space="0" w:color="auto"/>
            </w:tcBorders>
          </w:tcPr>
          <w:p>
            <w:pPr>
              <w:pStyle w:val="TableParagraph"/>
              <w:tabs>
                <w:tab w:pos="3143" w:val="left" w:leader="none"/>
              </w:tabs>
              <w:spacing w:line="240" w:lineRule="auto" w:before="52"/>
              <w:ind w:left="891" w:right="0"/>
              <w:jc w:val="left"/>
              <w:rPr>
                <w:rFonts w:ascii="Arial" w:hAnsi="Arial" w:cs="Arial" w:eastAsia="Arial" w:hint="default"/>
                <w:sz w:val="18"/>
                <w:szCs w:val="18"/>
              </w:rPr>
            </w:pPr>
            <w:r>
              <w:rPr>
                <w:rFonts w:ascii="Arial"/>
                <w:spacing w:val="-1"/>
                <w:sz w:val="18"/>
              </w:rPr>
              <w:t>9,954,955.86</w:t>
              <w:tab/>
              <w:t>743,744.47</w:t>
            </w:r>
          </w:p>
        </w:tc>
      </w:tr>
      <w:tr>
        <w:trPr>
          <w:trHeight w:val="495" w:hRule="exact"/>
        </w:trPr>
        <w:tc>
          <w:tcPr>
            <w:tcW w:w="1828" w:type="dxa"/>
            <w:gridSpan w:val="2"/>
            <w:tcBorders>
              <w:top w:val="nil" w:sz="6" w:space="0" w:color="auto"/>
              <w:left w:val="nil" w:sz="6" w:space="0" w:color="auto"/>
              <w:bottom w:val="nil" w:sz="6" w:space="0" w:color="auto"/>
              <w:right w:val="nil" w:sz="6" w:space="0" w:color="auto"/>
            </w:tcBorders>
          </w:tcPr>
          <w:p>
            <w:pPr>
              <w:pStyle w:val="TableParagraph"/>
              <w:tabs>
                <w:tab w:pos="572" w:val="left" w:leader="none"/>
              </w:tabs>
              <w:spacing w:line="240" w:lineRule="auto" w:before="113"/>
              <w:ind w:left="49" w:right="0"/>
              <w:jc w:val="left"/>
              <w:rPr>
                <w:rFonts w:ascii="宋体" w:hAnsi="宋体" w:cs="宋体" w:eastAsia="宋体" w:hint="default"/>
                <w:sz w:val="21"/>
                <w:szCs w:val="21"/>
              </w:rPr>
            </w:pPr>
            <w:r>
              <w:rPr>
                <w:rFonts w:ascii="宋体" w:hAnsi="宋体" w:cs="宋体" w:eastAsia="宋体" w:hint="default"/>
                <w:sz w:val="21"/>
                <w:szCs w:val="21"/>
              </w:rPr>
              <w:t>10.</w:t>
              <w:tab/>
              <w:t>在建工程</w:t>
            </w:r>
          </w:p>
        </w:tc>
        <w:tc>
          <w:tcPr>
            <w:tcW w:w="1406"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c>
          <w:tcPr>
            <w:tcW w:w="4672" w:type="dxa"/>
            <w:gridSpan w:val="3"/>
            <w:tcBorders>
              <w:top w:val="nil" w:sz="6" w:space="0" w:color="auto"/>
              <w:left w:val="nil" w:sz="6" w:space="0" w:color="auto"/>
              <w:bottom w:val="nil" w:sz="6" w:space="0" w:color="auto"/>
              <w:right w:val="nil" w:sz="6" w:space="0" w:color="auto"/>
            </w:tcBorders>
          </w:tcPr>
          <w:p>
            <w:pPr/>
          </w:p>
        </w:tc>
      </w:tr>
      <w:tr>
        <w:trPr>
          <w:trHeight w:val="287" w:hRule="exact"/>
        </w:trPr>
        <w:tc>
          <w:tcPr>
            <w:tcW w:w="1828" w:type="dxa"/>
            <w:gridSpan w:val="2"/>
            <w:tcBorders>
              <w:top w:val="nil" w:sz="6" w:space="0" w:color="auto"/>
              <w:left w:val="nil" w:sz="6" w:space="0" w:color="auto"/>
              <w:bottom w:val="nil" w:sz="6" w:space="0" w:color="auto"/>
              <w:right w:val="nil" w:sz="6" w:space="0" w:color="auto"/>
            </w:tcBorders>
          </w:tcPr>
          <w:p>
            <w:pPr/>
          </w:p>
        </w:tc>
        <w:tc>
          <w:tcPr>
            <w:tcW w:w="1406" w:type="dxa"/>
            <w:tcBorders>
              <w:top w:val="nil" w:sz="6" w:space="0" w:color="auto"/>
              <w:left w:val="nil" w:sz="6" w:space="0" w:color="auto"/>
              <w:bottom w:val="nil" w:sz="6" w:space="0" w:color="auto"/>
              <w:right w:val="nil" w:sz="6" w:space="0" w:color="auto"/>
            </w:tcBorders>
          </w:tcPr>
          <w:p>
            <w:pPr/>
          </w:p>
        </w:tc>
        <w:tc>
          <w:tcPr>
            <w:tcW w:w="1899" w:type="dxa"/>
            <w:tcBorders>
              <w:top w:val="nil" w:sz="6" w:space="0" w:color="auto"/>
              <w:left w:val="nil" w:sz="6" w:space="0" w:color="auto"/>
              <w:bottom w:val="nil" w:sz="6" w:space="0" w:color="auto"/>
              <w:right w:val="nil" w:sz="6" w:space="0" w:color="auto"/>
            </w:tcBorders>
          </w:tcPr>
          <w:p>
            <w:pPr/>
          </w:p>
        </w:tc>
        <w:tc>
          <w:tcPr>
            <w:tcW w:w="4672"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51"/>
              <w:ind w:left="96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r>
      <w:tr>
        <w:trPr>
          <w:trHeight w:val="308" w:hRule="exact"/>
        </w:trPr>
        <w:tc>
          <w:tcPr>
            <w:tcW w:w="9805" w:type="dxa"/>
            <w:gridSpan w:val="7"/>
            <w:tcBorders>
              <w:top w:val="nil" w:sz="6" w:space="0" w:color="auto"/>
              <w:left w:val="nil" w:sz="6" w:space="0" w:color="auto"/>
              <w:bottom w:val="nil" w:sz="6" w:space="0" w:color="auto"/>
              <w:right w:val="nil" w:sz="6" w:space="0" w:color="auto"/>
            </w:tcBorders>
          </w:tcPr>
          <w:p>
            <w:pPr>
              <w:pStyle w:val="TableParagraph"/>
              <w:tabs>
                <w:tab w:pos="2120" w:val="left" w:leader="none"/>
                <w:tab w:pos="3658" w:val="left" w:leader="none"/>
                <w:tab w:pos="8624" w:val="left" w:leader="none"/>
              </w:tabs>
              <w:spacing w:line="75" w:lineRule="exact"/>
              <w:ind w:left="27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工程项目名称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期初数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本期增加</w:t>
            </w:r>
            <w:r>
              <w:rPr>
                <w:rFonts w:ascii="宋体" w:hAnsi="宋体" w:cs="宋体" w:eastAsia="宋体" w:hint="default"/>
                <w:w w:val="95"/>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tabs>
                <w:tab w:pos="7138" w:val="left" w:leader="none"/>
              </w:tabs>
              <w:spacing w:line="184" w:lineRule="exact"/>
              <w:ind w:left="505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转入固定资产</w:t>
            </w:r>
            <w:r>
              <w:rPr>
                <w:rFonts w:ascii="宋体" w:hAnsi="宋体" w:cs="宋体" w:eastAsia="宋体" w:hint="default"/>
                <w:w w:val="95"/>
                <w:sz w:val="18"/>
                <w:szCs w:val="18"/>
              </w:rPr>
              <w:tab/>
            </w:r>
            <w:r>
              <w:rPr>
                <w:rFonts w:ascii="宋体" w:hAnsi="宋体" w:cs="宋体" w:eastAsia="宋体" w:hint="default"/>
                <w:sz w:val="18"/>
                <w:szCs w:val="18"/>
                <w:u w:val="single" w:color="000000"/>
              </w:rPr>
              <w:t>其他减少</w:t>
            </w:r>
            <w:r>
              <w:rPr>
                <w:rFonts w:ascii="宋体" w:hAnsi="宋体" w:cs="宋体" w:eastAsia="宋体" w:hint="default"/>
                <w:sz w:val="18"/>
                <w:szCs w:val="18"/>
              </w:rPr>
            </w:r>
          </w:p>
        </w:tc>
      </w:tr>
    </w:tbl>
    <w:p>
      <w:pPr>
        <w:spacing w:line="240" w:lineRule="auto" w:before="5"/>
        <w:rPr>
          <w:rFonts w:ascii="Arial" w:hAnsi="Arial" w:cs="Arial" w:eastAsia="Arial" w:hint="default"/>
          <w:sz w:val="4"/>
          <w:szCs w:val="4"/>
        </w:rPr>
      </w:pPr>
    </w:p>
    <w:tbl>
      <w:tblPr>
        <w:tblW w:w="0" w:type="auto"/>
        <w:jc w:val="left"/>
        <w:tblInd w:w="245" w:type="dxa"/>
        <w:tblLayout w:type="fixed"/>
        <w:tblCellMar>
          <w:top w:w="0" w:type="dxa"/>
          <w:left w:w="0" w:type="dxa"/>
          <w:bottom w:w="0" w:type="dxa"/>
          <w:right w:w="0" w:type="dxa"/>
        </w:tblCellMar>
        <w:tblLook w:val="01E0"/>
      </w:tblPr>
      <w:tblGrid>
        <w:gridCol w:w="767"/>
        <w:gridCol w:w="868"/>
        <w:gridCol w:w="1402"/>
        <w:gridCol w:w="1802"/>
        <w:gridCol w:w="1627"/>
        <w:gridCol w:w="1680"/>
        <w:gridCol w:w="1392"/>
      </w:tblGrid>
      <w:tr>
        <w:trPr>
          <w:trHeight w:val="276"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2231" w:val="left" w:leader="none"/>
              </w:tabs>
              <w:spacing w:line="184" w:lineRule="exact"/>
              <w:ind w:right="0"/>
              <w:jc w:val="left"/>
              <w:rPr>
                <w:rFonts w:ascii="Arial" w:hAnsi="Arial" w:cs="Arial" w:eastAsia="Arial" w:hint="default"/>
                <w:sz w:val="18"/>
                <w:szCs w:val="18"/>
              </w:rPr>
            </w:pPr>
            <w:r>
              <w:rPr>
                <w:rFonts w:ascii="宋体" w:hAnsi="宋体" w:cs="宋体" w:eastAsia="宋体" w:hint="default"/>
                <w:w w:val="95"/>
                <w:sz w:val="18"/>
                <w:szCs w:val="18"/>
              </w:rPr>
              <w:t>南京制泵公司</w:t>
              <w:tab/>
            </w:r>
            <w:r>
              <w:rPr>
                <w:rFonts w:ascii="Arial" w:hAnsi="Arial" w:cs="Arial" w:eastAsia="Arial" w:hint="default"/>
                <w:sz w:val="18"/>
                <w:szCs w:val="18"/>
              </w:rPr>
              <w:t>8,120.00</w:t>
            </w:r>
          </w:p>
        </w:tc>
        <w:tc>
          <w:tcPr>
            <w:tcW w:w="1802" w:type="dxa"/>
            <w:tcBorders>
              <w:top w:val="nil" w:sz="6" w:space="0" w:color="auto"/>
              <w:left w:val="nil" w:sz="6" w:space="0" w:color="auto"/>
              <w:bottom w:val="nil" w:sz="6" w:space="0" w:color="auto"/>
              <w:right w:val="nil" w:sz="6" w:space="0" w:color="auto"/>
            </w:tcBorders>
          </w:tcPr>
          <w:p>
            <w:pPr>
              <w:pStyle w:val="TableParagraph"/>
              <w:spacing w:line="184" w:lineRule="exact"/>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184" w:lineRule="exact"/>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184" w:lineRule="exact"/>
              <w:ind w:right="334"/>
              <w:jc w:val="right"/>
              <w:rPr>
                <w:rFonts w:ascii="Arial" w:hAnsi="Arial" w:cs="Arial" w:eastAsia="Arial" w:hint="default"/>
                <w:sz w:val="18"/>
                <w:szCs w:val="18"/>
              </w:rPr>
            </w:pPr>
            <w:r>
              <w:rPr>
                <w:rFonts w:ascii="Arial"/>
                <w:spacing w:val="-1"/>
                <w:sz w:val="18"/>
              </w:rPr>
              <w:t>8,120.00</w:t>
            </w:r>
          </w:p>
        </w:tc>
        <w:tc>
          <w:tcPr>
            <w:tcW w:w="1392" w:type="dxa"/>
            <w:tcBorders>
              <w:top w:val="nil" w:sz="6" w:space="0" w:color="auto"/>
              <w:left w:val="nil" w:sz="6" w:space="0" w:color="auto"/>
              <w:bottom w:val="nil" w:sz="6" w:space="0" w:color="auto"/>
              <w:right w:val="nil" w:sz="6" w:space="0" w:color="auto"/>
            </w:tcBorders>
          </w:tcPr>
          <w:p>
            <w:pPr>
              <w:pStyle w:val="TableParagraph"/>
              <w:spacing w:line="184" w:lineRule="exact"/>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12"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spacing w:line="114" w:lineRule="exact"/>
              <w:ind w:right="0"/>
              <w:jc w:val="left"/>
              <w:rPr>
                <w:rFonts w:ascii="宋体" w:hAnsi="宋体" w:cs="宋体" w:eastAsia="宋体" w:hint="default"/>
                <w:sz w:val="18"/>
                <w:szCs w:val="18"/>
              </w:rPr>
            </w:pPr>
            <w:r>
              <w:rPr>
                <w:rFonts w:ascii="宋体" w:hAnsi="宋体" w:cs="宋体" w:eastAsia="宋体" w:hint="default"/>
                <w:sz w:val="18"/>
                <w:szCs w:val="18"/>
              </w:rPr>
              <w:t>常州市金新房地产</w:t>
            </w:r>
          </w:p>
          <w:p>
            <w:pPr>
              <w:pStyle w:val="TableParagraph"/>
              <w:tabs>
                <w:tab w:pos="2030" w:val="left" w:leader="none"/>
              </w:tabs>
              <w:spacing w:line="273" w:lineRule="exact"/>
              <w:ind w:right="0"/>
              <w:jc w:val="left"/>
              <w:rPr>
                <w:rFonts w:ascii="Arial" w:hAnsi="Arial" w:cs="Arial" w:eastAsia="Arial" w:hint="default"/>
                <w:sz w:val="18"/>
                <w:szCs w:val="18"/>
              </w:rPr>
            </w:pPr>
            <w:r>
              <w:rPr>
                <w:rFonts w:ascii="宋体" w:hAnsi="宋体" w:cs="宋体" w:eastAsia="宋体" w:hint="default"/>
                <w:w w:val="95"/>
                <w:position w:val="-11"/>
                <w:sz w:val="18"/>
                <w:szCs w:val="18"/>
              </w:rPr>
              <w:t>建设发展有限公司</w:t>
              <w:tab/>
            </w:r>
            <w:r>
              <w:rPr>
                <w:rFonts w:ascii="Arial" w:hAnsi="Arial" w:cs="Arial" w:eastAsia="Arial" w:hint="default"/>
                <w:sz w:val="18"/>
                <w:szCs w:val="18"/>
              </w:rPr>
              <w:t>602,386.00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334"/>
              <w:jc w:val="right"/>
              <w:rPr>
                <w:rFonts w:ascii="Arial" w:hAnsi="Arial" w:cs="Arial" w:eastAsia="Arial" w:hint="default"/>
                <w:sz w:val="18"/>
                <w:szCs w:val="18"/>
              </w:rPr>
            </w:pPr>
            <w:r>
              <w:rPr>
                <w:rFonts w:ascii="Arial"/>
                <w:spacing w:val="-1"/>
                <w:sz w:val="18"/>
              </w:rPr>
              <w:t>602,386.00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3"/>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410"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spacing w:line="154" w:lineRule="exact"/>
              <w:ind w:right="0"/>
              <w:jc w:val="left"/>
              <w:rPr>
                <w:rFonts w:ascii="宋体" w:hAnsi="宋体" w:cs="宋体" w:eastAsia="宋体" w:hint="default"/>
                <w:sz w:val="18"/>
                <w:szCs w:val="18"/>
              </w:rPr>
            </w:pPr>
            <w:r>
              <w:rPr>
                <w:rFonts w:ascii="宋体" w:hAnsi="宋体" w:cs="宋体" w:eastAsia="宋体" w:hint="default"/>
                <w:sz w:val="18"/>
                <w:szCs w:val="18"/>
              </w:rPr>
              <w:t>南京制公司泵公司</w:t>
            </w:r>
          </w:p>
          <w:p>
            <w:pPr>
              <w:pStyle w:val="TableParagraph"/>
              <w:tabs>
                <w:tab w:pos="2131" w:val="left" w:leader="none"/>
              </w:tabs>
              <w:spacing w:line="272" w:lineRule="exact"/>
              <w:ind w:right="0"/>
              <w:jc w:val="left"/>
              <w:rPr>
                <w:rFonts w:ascii="Arial" w:hAnsi="Arial" w:cs="Arial" w:eastAsia="Arial" w:hint="default"/>
                <w:sz w:val="18"/>
                <w:szCs w:val="18"/>
              </w:rPr>
            </w:pPr>
            <w:r>
              <w:rPr>
                <w:rFonts w:ascii="宋体" w:hAnsi="宋体" w:cs="宋体" w:eastAsia="宋体" w:hint="default"/>
                <w:w w:val="95"/>
                <w:position w:val="-11"/>
                <w:sz w:val="18"/>
                <w:szCs w:val="18"/>
              </w:rPr>
              <w:t>泵款</w:t>
              <w:tab/>
            </w:r>
            <w:r>
              <w:rPr>
                <w:rFonts w:ascii="Arial" w:hAnsi="Arial" w:cs="Arial" w:eastAsia="Arial" w:hint="default"/>
                <w:sz w:val="18"/>
                <w:szCs w:val="18"/>
              </w:rPr>
              <w:t>46,025.00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334"/>
              <w:jc w:val="right"/>
              <w:rPr>
                <w:rFonts w:ascii="Arial" w:hAnsi="Arial" w:cs="Arial" w:eastAsia="Arial" w:hint="default"/>
                <w:sz w:val="18"/>
                <w:szCs w:val="18"/>
              </w:rPr>
            </w:pPr>
            <w:r>
              <w:rPr>
                <w:rFonts w:ascii="Arial"/>
                <w:spacing w:val="-1"/>
                <w:sz w:val="18"/>
              </w:rPr>
              <w:t>46,025.00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112"/>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328"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2872" w:val="left" w:leader="none"/>
              </w:tabs>
              <w:spacing w:line="240" w:lineRule="auto" w:before="30"/>
              <w:ind w:right="0"/>
              <w:jc w:val="left"/>
              <w:rPr>
                <w:rFonts w:ascii="Arial" w:hAnsi="Arial" w:cs="Arial" w:eastAsia="Arial" w:hint="default"/>
                <w:sz w:val="18"/>
                <w:szCs w:val="18"/>
              </w:rPr>
            </w:pPr>
            <w:r>
              <w:rPr>
                <w:rFonts w:ascii="宋体" w:hAnsi="宋体" w:cs="宋体" w:eastAsia="宋体" w:hint="default"/>
                <w:w w:val="95"/>
                <w:sz w:val="18"/>
                <w:szCs w:val="18"/>
              </w:rPr>
              <w:t>北京玉海园房屋</w:t>
              <w:tab/>
            </w:r>
            <w:r>
              <w:rPr>
                <w:rFonts w:ascii="Arial" w:hAnsi="Arial" w:cs="Arial" w:eastAsia="Arial" w:hint="default"/>
                <w:sz w:val="18"/>
                <w:szCs w:val="18"/>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1"/>
              <w:jc w:val="right"/>
              <w:rPr>
                <w:rFonts w:ascii="Arial" w:hAnsi="Arial" w:cs="Arial" w:eastAsia="Arial" w:hint="default"/>
                <w:sz w:val="18"/>
                <w:szCs w:val="18"/>
              </w:rPr>
            </w:pPr>
            <w:r>
              <w:rPr>
                <w:rFonts w:ascii="Arial"/>
                <w:spacing w:val="-1"/>
                <w:sz w:val="18"/>
              </w:rPr>
              <w:t>410,794.26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289"/>
              <w:jc w:val="right"/>
              <w:rPr>
                <w:rFonts w:ascii="Arial" w:hAnsi="Arial" w:cs="Arial" w:eastAsia="Arial" w:hint="default"/>
                <w:sz w:val="18"/>
                <w:szCs w:val="18"/>
              </w:rPr>
            </w:pPr>
            <w:r>
              <w:rPr>
                <w:rFonts w:ascii="Arial"/>
                <w:spacing w:val="-1"/>
                <w:sz w:val="18"/>
              </w:rPr>
              <w:t>410,794.26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334"/>
              <w:jc w:val="right"/>
              <w:rPr>
                <w:rFonts w:ascii="Arial" w:hAnsi="Arial" w:cs="Arial" w:eastAsia="Arial" w:hint="default"/>
                <w:sz w:val="18"/>
                <w:szCs w:val="18"/>
              </w:rPr>
            </w:pPr>
            <w:r>
              <w:rPr>
                <w:rFonts w:ascii="Arial"/>
                <w:w w:val="99"/>
                <w:sz w:val="18"/>
              </w:rPr>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72"/>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1879" w:val="left" w:leader="none"/>
              </w:tabs>
              <w:spacing w:line="237" w:lineRule="exact"/>
              <w:ind w:right="0"/>
              <w:jc w:val="left"/>
              <w:rPr>
                <w:rFonts w:ascii="Arial" w:hAnsi="Arial" w:cs="Arial" w:eastAsia="Arial" w:hint="default"/>
                <w:sz w:val="18"/>
                <w:szCs w:val="18"/>
              </w:rPr>
            </w:pPr>
            <w:r>
              <w:rPr>
                <w:rFonts w:ascii="宋体" w:hAnsi="宋体" w:cs="宋体" w:eastAsia="宋体" w:hint="default"/>
                <w:w w:val="95"/>
                <w:sz w:val="18"/>
                <w:szCs w:val="18"/>
              </w:rPr>
              <w:t>溧阳神力资产</w:t>
              <w:tab/>
            </w:r>
            <w:r>
              <w:rPr>
                <w:rFonts w:ascii="Arial" w:hAnsi="Arial" w:cs="Arial" w:eastAsia="Arial" w:hint="default"/>
                <w:sz w:val="18"/>
                <w:szCs w:val="18"/>
              </w:rPr>
              <w:t>2,172,860.00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4"/>
              <w:jc w:val="right"/>
              <w:rPr>
                <w:rFonts w:ascii="Arial" w:hAnsi="Arial" w:cs="Arial" w:eastAsia="Arial" w:hint="default"/>
                <w:sz w:val="18"/>
                <w:szCs w:val="18"/>
              </w:rPr>
            </w:pPr>
            <w:r>
              <w:rPr>
                <w:rFonts w:ascii="Arial"/>
                <w:w w:val="99"/>
                <w:sz w:val="18"/>
              </w:rPr>
              <w:t>-</w:t>
            </w:r>
            <w:r>
              <w:rPr>
                <w:rFonts w:ascii="Arial"/>
                <w:sz w:val="18"/>
              </w:rPr>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spacing w:val="-1"/>
                <w:sz w:val="18"/>
              </w:rPr>
              <w:t>2,172,860.00</w:t>
            </w:r>
          </w:p>
        </w:tc>
      </w:tr>
      <w:tr>
        <w:trPr>
          <w:trHeight w:val="283"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1879" w:val="left" w:leader="none"/>
              </w:tabs>
              <w:spacing w:line="236" w:lineRule="exact"/>
              <w:ind w:right="0"/>
              <w:jc w:val="left"/>
              <w:rPr>
                <w:rFonts w:ascii="Arial" w:hAnsi="Arial" w:cs="Arial" w:eastAsia="Arial" w:hint="default"/>
                <w:sz w:val="18"/>
                <w:szCs w:val="18"/>
              </w:rPr>
            </w:pPr>
            <w:r>
              <w:rPr>
                <w:rFonts w:ascii="宋体" w:hAnsi="宋体" w:cs="宋体" w:eastAsia="宋体" w:hint="default"/>
                <w:w w:val="95"/>
                <w:sz w:val="18"/>
                <w:szCs w:val="18"/>
              </w:rPr>
              <w:t>总部宿舍楼</w:t>
              <w:tab/>
            </w:r>
            <w:r>
              <w:rPr>
                <w:rFonts w:ascii="Arial" w:hAnsi="Arial" w:cs="Arial" w:eastAsia="Arial" w:hint="default"/>
                <w:sz w:val="18"/>
                <w:szCs w:val="18"/>
              </w:rPr>
              <w:t>1,689,490.00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1"/>
              <w:jc w:val="right"/>
              <w:rPr>
                <w:rFonts w:ascii="Arial" w:hAnsi="Arial" w:cs="Arial" w:eastAsia="Arial" w:hint="default"/>
                <w:sz w:val="18"/>
                <w:szCs w:val="18"/>
              </w:rPr>
            </w:pPr>
            <w:r>
              <w:rPr>
                <w:rFonts w:ascii="Arial"/>
                <w:spacing w:val="-1"/>
                <w:sz w:val="18"/>
              </w:rPr>
              <w:t>275,545.00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9"/>
              <w:jc w:val="right"/>
              <w:rPr>
                <w:rFonts w:ascii="Arial" w:hAnsi="Arial" w:cs="Arial" w:eastAsia="Arial" w:hint="default"/>
                <w:sz w:val="18"/>
                <w:szCs w:val="18"/>
              </w:rPr>
            </w:pPr>
            <w:r>
              <w:rPr>
                <w:rFonts w:ascii="Arial"/>
                <w:spacing w:val="-1"/>
                <w:sz w:val="18"/>
              </w:rPr>
              <w:t>1,628,560.00</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4"/>
              <w:jc w:val="right"/>
              <w:rPr>
                <w:rFonts w:ascii="Arial" w:hAnsi="Arial" w:cs="Arial" w:eastAsia="Arial" w:hint="default"/>
                <w:sz w:val="18"/>
                <w:szCs w:val="18"/>
              </w:rPr>
            </w:pPr>
            <w:r>
              <w:rPr>
                <w:rFonts w:ascii="Arial"/>
                <w:spacing w:val="-1"/>
                <w:sz w:val="18"/>
              </w:rPr>
              <w:t>336,475.00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2872" w:val="left" w:leader="none"/>
              </w:tabs>
              <w:spacing w:line="236" w:lineRule="exact"/>
              <w:ind w:right="0"/>
              <w:jc w:val="left"/>
              <w:rPr>
                <w:rFonts w:ascii="Arial" w:hAnsi="Arial" w:cs="Arial" w:eastAsia="Arial" w:hint="default"/>
                <w:sz w:val="18"/>
                <w:szCs w:val="18"/>
              </w:rPr>
            </w:pPr>
            <w:r>
              <w:rPr>
                <w:rFonts w:ascii="宋体" w:hAnsi="宋体" w:cs="宋体" w:eastAsia="宋体" w:hint="default"/>
                <w:w w:val="95"/>
                <w:sz w:val="18"/>
                <w:szCs w:val="18"/>
              </w:rPr>
              <w:t>高管公寓楼</w:t>
              <w:tab/>
            </w:r>
            <w:r>
              <w:rPr>
                <w:rFonts w:ascii="Arial" w:hAnsi="Arial" w:cs="Arial" w:eastAsia="Arial" w:hint="default"/>
                <w:sz w:val="18"/>
                <w:szCs w:val="18"/>
              </w:rPr>
              <w:t>-</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1"/>
              <w:jc w:val="right"/>
              <w:rPr>
                <w:rFonts w:ascii="Arial" w:hAnsi="Arial" w:cs="Arial" w:eastAsia="Arial" w:hint="default"/>
                <w:sz w:val="18"/>
                <w:szCs w:val="18"/>
              </w:rPr>
            </w:pPr>
            <w:r>
              <w:rPr>
                <w:rFonts w:ascii="Arial"/>
                <w:spacing w:val="-1"/>
                <w:sz w:val="18"/>
              </w:rPr>
              <w:t>361,628.00</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334"/>
              <w:jc w:val="right"/>
              <w:rPr>
                <w:rFonts w:ascii="Arial" w:hAnsi="Arial" w:cs="Arial" w:eastAsia="Arial" w:hint="default"/>
                <w:sz w:val="18"/>
                <w:szCs w:val="18"/>
              </w:rPr>
            </w:pPr>
            <w:r>
              <w:rPr>
                <w:rFonts w:ascii="Arial"/>
                <w:spacing w:val="-1"/>
                <w:sz w:val="18"/>
              </w:rPr>
              <w:t>361,628.00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2131" w:val="left" w:leader="none"/>
              </w:tabs>
              <w:spacing w:line="237" w:lineRule="exact"/>
              <w:ind w:right="0"/>
              <w:jc w:val="left"/>
              <w:rPr>
                <w:rFonts w:ascii="Arial" w:hAnsi="Arial" w:cs="Arial" w:eastAsia="Arial" w:hint="default"/>
                <w:sz w:val="18"/>
                <w:szCs w:val="18"/>
              </w:rPr>
            </w:pPr>
            <w:r>
              <w:rPr>
                <w:rFonts w:ascii="宋体" w:hAnsi="宋体" w:cs="宋体" w:eastAsia="宋体" w:hint="default"/>
                <w:w w:val="95"/>
                <w:sz w:val="18"/>
                <w:szCs w:val="18"/>
              </w:rPr>
              <w:t>总部预付工程款</w:t>
              <w:tab/>
            </w:r>
            <w:r>
              <w:rPr>
                <w:rFonts w:ascii="Arial" w:hAnsi="Arial" w:cs="Arial" w:eastAsia="Arial" w:hint="default"/>
                <w:sz w:val="18"/>
                <w:szCs w:val="18"/>
              </w:rPr>
              <w:t>38,104.00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288"/>
              <w:jc w:val="right"/>
              <w:rPr>
                <w:rFonts w:ascii="Arial" w:hAnsi="Arial" w:cs="Arial" w:eastAsia="Arial" w:hint="default"/>
                <w:sz w:val="18"/>
                <w:szCs w:val="18"/>
              </w:rPr>
            </w:pPr>
            <w:r>
              <w:rPr>
                <w:rFonts w:ascii="Arial"/>
                <w:w w:val="99"/>
                <w:sz w:val="18"/>
              </w:rPr>
              <w:t>-</w:t>
            </w:r>
            <w:r>
              <w:rPr>
                <w:rFonts w:ascii="Arial"/>
                <w:sz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334"/>
              <w:jc w:val="right"/>
              <w:rPr>
                <w:rFonts w:ascii="Arial" w:hAnsi="Arial" w:cs="Arial" w:eastAsia="Arial" w:hint="default"/>
                <w:sz w:val="18"/>
                <w:szCs w:val="18"/>
              </w:rPr>
            </w:pPr>
            <w:r>
              <w:rPr>
                <w:rFonts w:ascii="Arial"/>
                <w:spacing w:val="-1"/>
                <w:sz w:val="18"/>
              </w:rPr>
              <w:t>38,104.00</w:t>
            </w:r>
          </w:p>
        </w:tc>
        <w:tc>
          <w:tcPr>
            <w:tcW w:w="1392"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79" w:hRule="exact"/>
        </w:trPr>
        <w:tc>
          <w:tcPr>
            <w:tcW w:w="3036" w:type="dxa"/>
            <w:gridSpan w:val="3"/>
            <w:tcBorders>
              <w:top w:val="nil" w:sz="6" w:space="0" w:color="auto"/>
              <w:left w:val="nil" w:sz="6" w:space="0" w:color="auto"/>
              <w:bottom w:val="nil" w:sz="6" w:space="0" w:color="auto"/>
              <w:right w:val="nil" w:sz="6" w:space="0" w:color="auto"/>
            </w:tcBorders>
          </w:tcPr>
          <w:p>
            <w:pPr>
              <w:pStyle w:val="TableParagraph"/>
              <w:tabs>
                <w:tab w:pos="1879" w:val="left" w:leader="none"/>
              </w:tabs>
              <w:spacing w:line="236" w:lineRule="exact"/>
              <w:ind w:right="0"/>
              <w:jc w:val="left"/>
              <w:rPr>
                <w:rFonts w:ascii="Arial" w:hAnsi="Arial" w:cs="Arial" w:eastAsia="Arial" w:hint="default"/>
                <w:sz w:val="18"/>
                <w:szCs w:val="18"/>
              </w:rPr>
            </w:pPr>
            <w:r>
              <w:rPr>
                <w:rFonts w:ascii="宋体" w:hAnsi="宋体" w:cs="宋体" w:eastAsia="宋体" w:hint="default"/>
                <w:w w:val="95"/>
                <w:sz w:val="18"/>
                <w:szCs w:val="18"/>
              </w:rPr>
              <w:t>交变温热室</w:t>
              <w:tab/>
            </w:r>
            <w:r>
              <w:rPr>
                <w:rFonts w:ascii="Arial" w:hAnsi="Arial" w:cs="Arial" w:eastAsia="Arial" w:hint="default"/>
                <w:sz w:val="18"/>
                <w:szCs w:val="18"/>
              </w:rPr>
              <w:t>1,705,000.00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1"/>
              <w:jc w:val="right"/>
              <w:rPr>
                <w:rFonts w:ascii="Arial" w:hAnsi="Arial" w:cs="Arial" w:eastAsia="Arial" w:hint="default"/>
                <w:sz w:val="18"/>
                <w:szCs w:val="18"/>
              </w:rPr>
            </w:pPr>
            <w:r>
              <w:rPr>
                <w:rFonts w:ascii="Arial"/>
                <w:w w:val="99"/>
                <w:sz w:val="18"/>
              </w:rPr>
              <w:t>-</w:t>
            </w:r>
            <w:r>
              <w:rPr>
                <w:rFonts w:ascii="Arial"/>
                <w:sz w:val="18"/>
              </w:rPr>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28"/>
              <w:ind w:right="289"/>
              <w:jc w:val="right"/>
              <w:rPr>
                <w:rFonts w:ascii="Arial" w:hAnsi="Arial" w:cs="Arial" w:eastAsia="Arial" w:hint="default"/>
                <w:sz w:val="18"/>
                <w:szCs w:val="18"/>
              </w:rPr>
            </w:pPr>
            <w:r>
              <w:rPr>
                <w:rFonts w:ascii="Arial"/>
                <w:spacing w:val="-1"/>
                <w:sz w:val="18"/>
              </w:rPr>
              <w:t>1,705,000.00</w:t>
            </w:r>
          </w:p>
        </w:tc>
        <w:tc>
          <w:tcPr>
            <w:tcW w:w="1680" w:type="dxa"/>
            <w:tcBorders>
              <w:top w:val="nil" w:sz="6" w:space="0" w:color="auto"/>
              <w:left w:val="nil" w:sz="6" w:space="0" w:color="auto"/>
              <w:bottom w:val="nil" w:sz="6" w:space="0" w:color="auto"/>
              <w:right w:val="nil" w:sz="6" w:space="0" w:color="auto"/>
            </w:tcBorders>
          </w:tcPr>
          <w:p>
            <w:pPr/>
          </w:p>
        </w:tc>
        <w:tc>
          <w:tcPr>
            <w:tcW w:w="1392" w:type="dxa"/>
            <w:tcBorders>
              <w:top w:val="nil" w:sz="6" w:space="0" w:color="auto"/>
              <w:left w:val="nil" w:sz="6" w:space="0" w:color="auto"/>
              <w:bottom w:val="single" w:sz="4" w:space="0" w:color="000000"/>
              <w:right w:val="nil" w:sz="6" w:space="0" w:color="auto"/>
            </w:tcBorders>
          </w:tcPr>
          <w:p>
            <w:pPr>
              <w:pStyle w:val="TableParagraph"/>
              <w:spacing w:line="240" w:lineRule="auto" w:before="28"/>
              <w:ind w:right="106"/>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767" w:type="dxa"/>
            <w:tcBorders>
              <w:top w:val="nil" w:sz="6" w:space="0" w:color="auto"/>
              <w:left w:val="nil" w:sz="6" w:space="0" w:color="auto"/>
              <w:bottom w:val="nil" w:sz="6" w:space="0" w:color="auto"/>
              <w:right w:val="nil" w:sz="6" w:space="0" w:color="auto"/>
            </w:tcBorders>
          </w:tcPr>
          <w:p>
            <w:pPr>
              <w:pStyle w:val="TableParagraph"/>
              <w:spacing w:line="225" w:lineRule="exact"/>
              <w:ind w:left="405" w:right="0"/>
              <w:jc w:val="left"/>
              <w:rPr>
                <w:rFonts w:ascii="宋体" w:hAnsi="宋体" w:cs="宋体" w:eastAsia="宋体" w:hint="default"/>
                <w:sz w:val="18"/>
                <w:szCs w:val="18"/>
              </w:rPr>
            </w:pPr>
            <w:r>
              <w:rPr>
                <w:rFonts w:ascii="宋体" w:hAnsi="宋体" w:cs="宋体" w:eastAsia="宋体" w:hint="default"/>
                <w:w w:val="99"/>
                <w:sz w:val="18"/>
                <w:szCs w:val="18"/>
              </w:rPr>
              <w:t>合</w:t>
            </w:r>
            <w:r>
              <w:rPr>
                <w:rFonts w:ascii="宋体" w:hAnsi="宋体" w:cs="宋体" w:eastAsia="宋体" w:hint="default"/>
                <w:sz w:val="18"/>
                <w:szCs w:val="18"/>
              </w:rPr>
            </w:r>
          </w:p>
        </w:tc>
        <w:tc>
          <w:tcPr>
            <w:tcW w:w="868" w:type="dxa"/>
            <w:tcBorders>
              <w:top w:val="nil" w:sz="6" w:space="0" w:color="auto"/>
              <w:left w:val="nil" w:sz="6" w:space="0" w:color="auto"/>
              <w:bottom w:val="nil" w:sz="6" w:space="0" w:color="auto"/>
              <w:right w:val="nil" w:sz="6" w:space="0" w:color="auto"/>
            </w:tcBorders>
          </w:tcPr>
          <w:p>
            <w:pPr>
              <w:pStyle w:val="TableParagraph"/>
              <w:spacing w:line="225" w:lineRule="exact"/>
              <w:ind w:left="181" w:right="0"/>
              <w:jc w:val="left"/>
              <w:rPr>
                <w:rFonts w:ascii="宋体" w:hAnsi="宋体" w:cs="宋体" w:eastAsia="宋体" w:hint="default"/>
                <w:sz w:val="18"/>
                <w:szCs w:val="18"/>
              </w:rPr>
            </w:pPr>
            <w:r>
              <w:rPr>
                <w:rFonts w:ascii="宋体" w:hAnsi="宋体" w:cs="宋体" w:eastAsia="宋体" w:hint="default"/>
                <w:w w:val="99"/>
                <w:sz w:val="18"/>
                <w:szCs w:val="18"/>
              </w:rPr>
              <w:t>计</w:t>
            </w:r>
            <w:r>
              <w:rPr>
                <w:rFonts w:ascii="宋体" w:hAnsi="宋体" w:cs="宋体" w:eastAsia="宋体" w:hint="default"/>
                <w:sz w:val="18"/>
                <w:szCs w:val="18"/>
              </w:rPr>
            </w:r>
          </w:p>
        </w:tc>
        <w:tc>
          <w:tcPr>
            <w:tcW w:w="1402"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left="244" w:right="0"/>
              <w:jc w:val="left"/>
              <w:rPr>
                <w:rFonts w:ascii="Arial" w:hAnsi="Arial" w:cs="Arial" w:eastAsia="Arial" w:hint="default"/>
                <w:sz w:val="18"/>
                <w:szCs w:val="18"/>
              </w:rPr>
            </w:pPr>
            <w:r>
              <w:rPr>
                <w:rFonts w:ascii="Arial"/>
                <w:sz w:val="18"/>
              </w:rPr>
              <w:t>6,261,985.00</w:t>
            </w:r>
          </w:p>
        </w:tc>
        <w:tc>
          <w:tcPr>
            <w:tcW w:w="1802"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1"/>
              <w:jc w:val="right"/>
              <w:rPr>
                <w:rFonts w:ascii="Arial" w:hAnsi="Arial" w:cs="Arial" w:eastAsia="Arial" w:hint="default"/>
                <w:sz w:val="18"/>
                <w:szCs w:val="18"/>
              </w:rPr>
            </w:pPr>
            <w:r>
              <w:rPr>
                <w:rFonts w:ascii="Arial"/>
                <w:spacing w:val="-1"/>
                <w:sz w:val="18"/>
              </w:rPr>
              <w:t>1,047,967.26</w:t>
            </w:r>
          </w:p>
        </w:tc>
        <w:tc>
          <w:tcPr>
            <w:tcW w:w="1627"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289"/>
              <w:jc w:val="right"/>
              <w:rPr>
                <w:rFonts w:ascii="Arial" w:hAnsi="Arial" w:cs="Arial" w:eastAsia="Arial" w:hint="default"/>
                <w:sz w:val="18"/>
                <w:szCs w:val="18"/>
              </w:rPr>
            </w:pPr>
            <w:r>
              <w:rPr>
                <w:rFonts w:ascii="Arial"/>
                <w:spacing w:val="-1"/>
                <w:sz w:val="18"/>
              </w:rPr>
              <w:t>3,744,354.26</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32"/>
              <w:ind w:right="334"/>
              <w:jc w:val="right"/>
              <w:rPr>
                <w:rFonts w:ascii="Arial" w:hAnsi="Arial" w:cs="Arial" w:eastAsia="Arial" w:hint="default"/>
                <w:sz w:val="18"/>
                <w:szCs w:val="18"/>
              </w:rPr>
            </w:pPr>
            <w:r>
              <w:rPr>
                <w:rFonts w:ascii="Arial"/>
                <w:spacing w:val="-1"/>
                <w:sz w:val="18"/>
              </w:rPr>
              <w:t>1,392,738.00</w:t>
            </w:r>
          </w:p>
        </w:tc>
        <w:tc>
          <w:tcPr>
            <w:tcW w:w="1392" w:type="dxa"/>
            <w:tcBorders>
              <w:top w:val="nil" w:sz="6" w:space="0" w:color="auto"/>
              <w:left w:val="nil" w:sz="6" w:space="0" w:color="auto"/>
              <w:bottom w:val="single" w:sz="12" w:space="0" w:color="000000"/>
              <w:right w:val="nil" w:sz="6" w:space="0" w:color="auto"/>
            </w:tcBorders>
          </w:tcPr>
          <w:p>
            <w:pPr>
              <w:pStyle w:val="TableParagraph"/>
              <w:spacing w:line="240" w:lineRule="auto" w:before="32"/>
              <w:ind w:right="106"/>
              <w:jc w:val="right"/>
              <w:rPr>
                <w:rFonts w:ascii="Arial" w:hAnsi="Arial" w:cs="Arial" w:eastAsia="Arial" w:hint="default"/>
                <w:sz w:val="18"/>
                <w:szCs w:val="18"/>
              </w:rPr>
            </w:pPr>
            <w:r>
              <w:rPr>
                <w:rFonts w:ascii="Arial"/>
                <w:spacing w:val="-1"/>
                <w:sz w:val="18"/>
              </w:rPr>
              <w:t>2,172,860.00</w:t>
            </w:r>
          </w:p>
        </w:tc>
      </w:tr>
    </w:tbl>
    <w:p>
      <w:pPr>
        <w:spacing w:line="240" w:lineRule="auto" w:before="10"/>
        <w:rPr>
          <w:rFonts w:ascii="Arial" w:hAnsi="Arial" w:cs="Arial" w:eastAsia="Arial" w:hint="default"/>
          <w:sz w:val="16"/>
          <w:szCs w:val="16"/>
        </w:rPr>
      </w:pPr>
    </w:p>
    <w:p>
      <w:pPr>
        <w:spacing w:line="340" w:lineRule="auto" w:before="36"/>
        <w:ind w:left="243" w:right="27" w:firstLine="420"/>
        <w:jc w:val="left"/>
        <w:rPr>
          <w:rFonts w:ascii="宋体" w:hAnsi="宋体" w:cs="宋体" w:eastAsia="宋体" w:hint="default"/>
          <w:sz w:val="21"/>
          <w:szCs w:val="21"/>
        </w:rPr>
      </w:pPr>
      <w:r>
        <w:rPr>
          <w:rFonts w:ascii="宋体" w:hAnsi="宋体" w:cs="宋体" w:eastAsia="宋体" w:hint="default"/>
          <w:sz w:val="21"/>
          <w:szCs w:val="21"/>
        </w:rPr>
        <w:t>在建工程期末数比期初数减少</w:t>
      </w:r>
      <w:r>
        <w:rPr>
          <w:rFonts w:ascii="宋体" w:hAnsi="宋体" w:cs="宋体" w:eastAsia="宋体" w:hint="default"/>
          <w:spacing w:val="-56"/>
          <w:sz w:val="21"/>
          <w:szCs w:val="21"/>
        </w:rPr>
        <w:t> </w:t>
      </w:r>
      <w:r>
        <w:rPr>
          <w:rFonts w:ascii="Arial" w:hAnsi="Arial" w:cs="Arial" w:eastAsia="Arial" w:hint="default"/>
          <w:sz w:val="21"/>
          <w:szCs w:val="21"/>
        </w:rPr>
        <w:t>4,089,125</w:t>
      </w:r>
      <w:r>
        <w:rPr>
          <w:rFonts w:ascii="Arial" w:hAnsi="Arial" w:cs="Arial" w:eastAsia="Arial" w:hint="default"/>
          <w:spacing w:val="-9"/>
          <w:sz w:val="21"/>
          <w:szCs w:val="21"/>
        </w:rPr>
        <w:t> </w:t>
      </w:r>
      <w:r>
        <w:rPr>
          <w:rFonts w:ascii="宋体" w:hAnsi="宋体" w:cs="宋体" w:eastAsia="宋体" w:hint="default"/>
          <w:spacing w:val="-3"/>
          <w:sz w:val="21"/>
          <w:szCs w:val="21"/>
        </w:rPr>
        <w:t>元，减少比例为</w:t>
      </w:r>
      <w:r>
        <w:rPr>
          <w:rFonts w:ascii="宋体" w:hAnsi="宋体" w:cs="宋体" w:eastAsia="宋体" w:hint="default"/>
          <w:spacing w:val="-56"/>
          <w:sz w:val="21"/>
          <w:szCs w:val="21"/>
        </w:rPr>
        <w:t> </w:t>
      </w:r>
      <w:r>
        <w:rPr>
          <w:rFonts w:ascii="Arial" w:hAnsi="Arial" w:cs="Arial" w:eastAsia="Arial" w:hint="default"/>
          <w:sz w:val="21"/>
          <w:szCs w:val="21"/>
        </w:rPr>
        <w:t>65.3</w:t>
      </w:r>
      <w:r>
        <w:rPr>
          <w:rFonts w:ascii="宋体" w:hAnsi="宋体" w:cs="宋体" w:eastAsia="宋体" w:hint="default"/>
          <w:sz w:val="21"/>
          <w:szCs w:val="21"/>
        </w:rPr>
        <w:t>％，减少原因为：完工</w:t>
      </w:r>
      <w:r>
        <w:rPr>
          <w:rFonts w:ascii="宋体" w:hAnsi="宋体" w:cs="宋体" w:eastAsia="宋体" w:hint="default"/>
          <w:w w:val="100"/>
          <w:sz w:val="21"/>
          <w:szCs w:val="21"/>
        </w:rPr>
        <w:t> </w:t>
      </w:r>
      <w:r>
        <w:rPr>
          <w:rFonts w:ascii="宋体" w:hAnsi="宋体" w:cs="宋体" w:eastAsia="宋体" w:hint="default"/>
          <w:sz w:val="21"/>
          <w:szCs w:val="21"/>
        </w:rPr>
        <w:t>项目转入固定资产</w:t>
      </w:r>
      <w:r>
        <w:rPr>
          <w:rFonts w:ascii="宋体" w:hAnsi="宋体" w:cs="宋体" w:eastAsia="宋体" w:hint="default"/>
          <w:spacing w:val="-58"/>
          <w:sz w:val="21"/>
          <w:szCs w:val="21"/>
        </w:rPr>
        <w:t> </w:t>
      </w:r>
      <w:r>
        <w:rPr>
          <w:rFonts w:ascii="Arial" w:hAnsi="Arial" w:cs="Arial" w:eastAsia="Arial" w:hint="default"/>
          <w:sz w:val="21"/>
          <w:szCs w:val="21"/>
        </w:rPr>
        <w:t>3,744,354.26</w:t>
      </w:r>
      <w:r>
        <w:rPr>
          <w:rFonts w:ascii="Arial" w:hAnsi="Arial" w:cs="Arial" w:eastAsia="Arial" w:hint="default"/>
          <w:spacing w:val="-13"/>
          <w:sz w:val="21"/>
          <w:szCs w:val="21"/>
        </w:rPr>
        <w:t> </w:t>
      </w:r>
      <w:r>
        <w:rPr>
          <w:rFonts w:ascii="宋体" w:hAnsi="宋体" w:cs="宋体" w:eastAsia="宋体" w:hint="default"/>
          <w:sz w:val="21"/>
          <w:szCs w:val="21"/>
        </w:rPr>
        <w:t>元，其他减少为转入长期待摊和费用。</w:t>
      </w:r>
    </w:p>
    <w:p>
      <w:pPr>
        <w:tabs>
          <w:tab w:pos="768" w:val="left" w:leader="none"/>
        </w:tabs>
        <w:spacing w:before="19"/>
        <w:ind w:left="243" w:right="27" w:firstLine="0"/>
        <w:jc w:val="left"/>
        <w:rPr>
          <w:rFonts w:ascii="宋体" w:hAnsi="宋体" w:cs="宋体" w:eastAsia="宋体" w:hint="default"/>
          <w:sz w:val="21"/>
          <w:szCs w:val="21"/>
        </w:rPr>
      </w:pPr>
      <w:r>
        <w:rPr>
          <w:rFonts w:ascii="宋体" w:hAnsi="宋体" w:cs="宋体" w:eastAsia="宋体" w:hint="default"/>
          <w:sz w:val="21"/>
          <w:szCs w:val="21"/>
        </w:rPr>
        <w:t>11.</w:t>
        <w:tab/>
        <w:t>无形资产</w:t>
      </w:r>
    </w:p>
    <w:p>
      <w:pPr>
        <w:spacing w:line="240" w:lineRule="auto" w:before="1"/>
        <w:rPr>
          <w:rFonts w:ascii="宋体" w:hAnsi="宋体" w:cs="宋体" w:eastAsia="宋体" w:hint="default"/>
          <w:sz w:val="9"/>
          <w:szCs w:val="9"/>
        </w:rPr>
      </w:pPr>
    </w:p>
    <w:tbl>
      <w:tblPr>
        <w:tblW w:w="0" w:type="auto"/>
        <w:jc w:val="left"/>
        <w:tblInd w:w="196" w:type="dxa"/>
        <w:tblLayout w:type="fixed"/>
        <w:tblCellMar>
          <w:top w:w="0" w:type="dxa"/>
          <w:left w:w="0" w:type="dxa"/>
          <w:bottom w:w="0" w:type="dxa"/>
          <w:right w:w="0" w:type="dxa"/>
        </w:tblCellMar>
        <w:tblLook w:val="01E0"/>
      </w:tblPr>
      <w:tblGrid>
        <w:gridCol w:w="1967"/>
        <w:gridCol w:w="1890"/>
        <w:gridCol w:w="1486"/>
        <w:gridCol w:w="4166"/>
      </w:tblGrid>
      <w:tr>
        <w:trPr>
          <w:trHeight w:val="620"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88" w:lineRule="auto" w:before="44"/>
              <w:ind w:left="35" w:right="696" w:firstLine="873"/>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无形资产原值</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0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4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4166" w:type="dxa"/>
            <w:tcBorders>
              <w:top w:val="nil" w:sz="6" w:space="0" w:color="auto"/>
              <w:left w:val="nil" w:sz="6" w:space="0" w:color="auto"/>
              <w:bottom w:val="nil" w:sz="6" w:space="0" w:color="auto"/>
              <w:right w:val="nil" w:sz="6" w:space="0" w:color="auto"/>
            </w:tcBorders>
          </w:tcPr>
          <w:p>
            <w:pPr>
              <w:pStyle w:val="TableParagraph"/>
              <w:tabs>
                <w:tab w:pos="1577" w:val="left" w:leader="none"/>
                <w:tab w:pos="3195" w:val="left" w:leader="none"/>
              </w:tabs>
              <w:spacing w:line="240" w:lineRule="auto" w:before="44"/>
              <w:ind w:left="22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本期减少</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其他转出</w:t>
            </w:r>
            <w:r>
              <w:rPr>
                <w:rFonts w:ascii="宋体" w:hAnsi="宋体" w:cs="宋体" w:eastAsia="宋体" w:hint="default"/>
                <w:w w:val="95"/>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pStyle w:val="TableParagraph"/>
              <w:tabs>
                <w:tab w:pos="2403" w:val="left" w:leader="none"/>
              </w:tabs>
              <w:spacing w:line="240" w:lineRule="auto" w:before="91"/>
              <w:ind w:left="836" w:right="0"/>
              <w:jc w:val="left"/>
              <w:rPr>
                <w:rFonts w:ascii="Arial" w:hAnsi="Arial" w:cs="Arial" w:eastAsia="Arial" w:hint="default"/>
                <w:sz w:val="18"/>
                <w:szCs w:val="18"/>
              </w:rPr>
            </w:pPr>
            <w:r>
              <w:rPr>
                <w:rFonts w:ascii="Arial"/>
                <w:w w:val="95"/>
                <w:sz w:val="18"/>
              </w:rPr>
              <w:t>-</w:t>
              <w:tab/>
            </w:r>
            <w:r>
              <w:rPr>
                <w:rFonts w:ascii="Arial"/>
                <w:sz w:val="18"/>
              </w:rPr>
              <w:t>-</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Arial" w:hAnsi="Arial" w:cs="Arial" w:eastAsia="Arial" w:hint="default"/>
                <w:sz w:val="18"/>
                <w:szCs w:val="18"/>
              </w:rPr>
            </w:pPr>
            <w:r>
              <w:rPr>
                <w:rFonts w:ascii="Arial"/>
                <w:spacing w:val="-1"/>
                <w:sz w:val="18"/>
              </w:rPr>
              <w:t>5,072,350.00</w:t>
            </w:r>
          </w:p>
        </w:tc>
        <w:tc>
          <w:tcPr>
            <w:tcW w:w="1486" w:type="dxa"/>
            <w:tcBorders>
              <w:top w:val="nil" w:sz="6" w:space="0" w:color="auto"/>
              <w:left w:val="nil" w:sz="6" w:space="0" w:color="auto"/>
              <w:bottom w:val="nil" w:sz="6" w:space="0" w:color="auto"/>
              <w:right w:val="nil" w:sz="6" w:space="0" w:color="auto"/>
            </w:tcBorders>
          </w:tcPr>
          <w:p>
            <w:pP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241"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5,072,350.00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2"/>
              <w:jc w:val="right"/>
              <w:rPr>
                <w:rFonts w:ascii="Arial" w:hAnsi="Arial" w:cs="Arial" w:eastAsia="Arial" w:hint="default"/>
                <w:sz w:val="18"/>
                <w:szCs w:val="18"/>
              </w:rPr>
            </w:pPr>
            <w:r>
              <w:rPr>
                <w:rFonts w:ascii="Arial"/>
                <w:spacing w:val="-1"/>
                <w:sz w:val="18"/>
              </w:rPr>
              <w:t>2,000,180.00</w:t>
            </w:r>
          </w:p>
        </w:tc>
        <w:tc>
          <w:tcPr>
            <w:tcW w:w="1486" w:type="dxa"/>
            <w:tcBorders>
              <w:top w:val="nil" w:sz="6" w:space="0" w:color="auto"/>
              <w:left w:val="nil" w:sz="6" w:space="0" w:color="auto"/>
              <w:bottom w:val="nil" w:sz="6" w:space="0" w:color="auto"/>
              <w:right w:val="nil" w:sz="6" w:space="0" w:color="auto"/>
            </w:tcBorders>
          </w:tcPr>
          <w:p>
            <w:pP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241"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2,000,180.00</w:t>
            </w:r>
          </w:p>
        </w:tc>
      </w:tr>
      <w:tr>
        <w:trPr>
          <w:trHeight w:val="283"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Arial" w:hAnsi="Arial" w:cs="Arial" w:eastAsia="Arial" w:hint="default"/>
                <w:sz w:val="18"/>
                <w:szCs w:val="18"/>
              </w:rPr>
            </w:pPr>
            <w:r>
              <w:rPr>
                <w:rFonts w:ascii="Arial"/>
                <w:spacing w:val="-1"/>
                <w:sz w:val="18"/>
              </w:rPr>
              <w:t>7,100,000.00</w:t>
            </w:r>
          </w:p>
        </w:tc>
        <w:tc>
          <w:tcPr>
            <w:tcW w:w="1486" w:type="dxa"/>
            <w:tcBorders>
              <w:top w:val="nil" w:sz="6" w:space="0" w:color="auto"/>
              <w:left w:val="nil" w:sz="6" w:space="0" w:color="auto"/>
              <w:bottom w:val="nil" w:sz="6" w:space="0" w:color="auto"/>
              <w:right w:val="nil" w:sz="6" w:space="0" w:color="auto"/>
            </w:tcBorders>
          </w:tcPr>
          <w:p>
            <w:pP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241"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7,100,000.00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Arial" w:hAnsi="Arial" w:cs="Arial" w:eastAsia="Arial" w:hint="default"/>
                <w:sz w:val="18"/>
                <w:szCs w:val="18"/>
              </w:rPr>
            </w:pPr>
            <w:r>
              <w:rPr>
                <w:rFonts w:ascii="Arial"/>
                <w:spacing w:val="-1"/>
                <w:sz w:val="18"/>
              </w:rPr>
              <w:t>7,500.00</w:t>
            </w:r>
          </w:p>
        </w:tc>
        <w:tc>
          <w:tcPr>
            <w:tcW w:w="1486" w:type="dxa"/>
            <w:tcBorders>
              <w:top w:val="nil" w:sz="6" w:space="0" w:color="auto"/>
              <w:left w:val="nil" w:sz="6" w:space="0" w:color="auto"/>
              <w:bottom w:val="nil" w:sz="6" w:space="0" w:color="auto"/>
              <w:right w:val="nil" w:sz="6" w:space="0" w:color="auto"/>
            </w:tcBorders>
          </w:tcPr>
          <w:p>
            <w:pP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591"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7,500.00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342"/>
              <w:jc w:val="right"/>
              <w:rPr>
                <w:rFonts w:ascii="Arial" w:hAnsi="Arial" w:cs="Arial" w:eastAsia="Arial" w:hint="default"/>
                <w:sz w:val="18"/>
                <w:szCs w:val="18"/>
              </w:rPr>
            </w:pPr>
            <w:r>
              <w:rPr>
                <w:rFonts w:ascii="Arial"/>
                <w:spacing w:val="-1"/>
                <w:sz w:val="18"/>
              </w:rPr>
              <w:t>30,000.00</w:t>
            </w:r>
          </w:p>
        </w:tc>
        <w:tc>
          <w:tcPr>
            <w:tcW w:w="1486" w:type="dxa"/>
            <w:tcBorders>
              <w:top w:val="nil" w:sz="6" w:space="0" w:color="auto"/>
              <w:left w:val="nil" w:sz="6" w:space="0" w:color="auto"/>
              <w:bottom w:val="nil" w:sz="6" w:space="0" w:color="auto"/>
              <w:right w:val="nil" w:sz="6" w:space="0" w:color="auto"/>
            </w:tcBorders>
          </w:tcPr>
          <w:p>
            <w:pP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491"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30,000.00</w:t>
            </w:r>
          </w:p>
        </w:tc>
      </w:tr>
      <w:tr>
        <w:trPr>
          <w:trHeight w:val="283"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89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3"/>
              <w:jc w:val="right"/>
              <w:rPr>
                <w:rFonts w:ascii="Arial" w:hAnsi="Arial" w:cs="Arial" w:eastAsia="Arial" w:hint="default"/>
                <w:sz w:val="18"/>
                <w:szCs w:val="18"/>
              </w:rPr>
            </w:pPr>
            <w:r>
              <w:rPr>
                <w:rFonts w:ascii="Arial"/>
                <w:spacing w:val="-1"/>
                <w:sz w:val="18"/>
              </w:rPr>
              <w:t>120,000.00</w:t>
            </w: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120,000.00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89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3"/>
              <w:jc w:val="right"/>
              <w:rPr>
                <w:rFonts w:ascii="Arial" w:hAnsi="Arial" w:cs="Arial" w:eastAsia="Arial" w:hint="default"/>
                <w:sz w:val="18"/>
                <w:szCs w:val="18"/>
              </w:rPr>
            </w:pPr>
            <w:r>
              <w:rPr>
                <w:rFonts w:ascii="Arial"/>
                <w:spacing w:val="-1"/>
                <w:sz w:val="18"/>
              </w:rPr>
              <w:t>390,000.00</w:t>
            </w: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390,000.00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890" w:type="dxa"/>
            <w:tcBorders>
              <w:top w:val="nil" w:sz="6" w:space="0" w:color="auto"/>
              <w:left w:val="nil" w:sz="6" w:space="0" w:color="auto"/>
              <w:bottom w:val="nil" w:sz="6" w:space="0" w:color="auto"/>
              <w:right w:val="nil" w:sz="6" w:space="0" w:color="auto"/>
            </w:tcBorders>
          </w:tcPr>
          <w:p>
            <w:pP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223"/>
              <w:jc w:val="right"/>
              <w:rPr>
                <w:rFonts w:ascii="Arial" w:hAnsi="Arial" w:cs="Arial" w:eastAsia="Arial" w:hint="default"/>
                <w:sz w:val="18"/>
                <w:szCs w:val="18"/>
              </w:rPr>
            </w:pPr>
            <w:r>
              <w:rPr>
                <w:rFonts w:ascii="Arial"/>
                <w:spacing w:val="-1"/>
                <w:sz w:val="18"/>
              </w:rPr>
              <w:t>300,000.00</w:t>
            </w: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300,000.00</w:t>
            </w:r>
          </w:p>
        </w:tc>
      </w:tr>
      <w:tr>
        <w:trPr>
          <w:trHeight w:val="287"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890"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42"/>
              <w:jc w:val="right"/>
              <w:rPr>
                <w:rFonts w:ascii="Arial" w:hAnsi="Arial" w:cs="Arial" w:eastAsia="Arial" w:hint="default"/>
                <w:sz w:val="18"/>
                <w:szCs w:val="18"/>
              </w:rPr>
            </w:pPr>
            <w:r>
              <w:rPr>
                <w:rFonts w:ascii="Arial"/>
                <w:spacing w:val="-1"/>
                <w:sz w:val="18"/>
              </w:rPr>
              <w:t>95,000.00</w:t>
            </w:r>
          </w:p>
        </w:tc>
        <w:tc>
          <w:tcPr>
            <w:tcW w:w="148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222"/>
              <w:jc w:val="right"/>
              <w:rPr>
                <w:rFonts w:ascii="Arial" w:hAnsi="Arial" w:cs="Arial" w:eastAsia="Arial" w:hint="default"/>
                <w:sz w:val="18"/>
                <w:szCs w:val="18"/>
              </w:rPr>
            </w:pPr>
            <w:r>
              <w:rPr>
                <w:rFonts w:ascii="Arial"/>
                <w:w w:val="99"/>
                <w:sz w:val="18"/>
              </w:rPr>
              <w:t>-</w:t>
            </w:r>
            <w:r>
              <w:rPr>
                <w:rFonts w:ascii="Arial"/>
                <w:sz w:val="18"/>
              </w:rPr>
            </w:r>
          </w:p>
        </w:tc>
        <w:tc>
          <w:tcPr>
            <w:tcW w:w="4166" w:type="dxa"/>
            <w:tcBorders>
              <w:top w:val="nil" w:sz="6" w:space="0" w:color="auto"/>
              <w:left w:val="nil" w:sz="6" w:space="0" w:color="auto"/>
              <w:bottom w:val="nil" w:sz="6" w:space="0" w:color="auto"/>
              <w:right w:val="nil" w:sz="6" w:space="0" w:color="auto"/>
            </w:tcBorders>
          </w:tcPr>
          <w:p>
            <w:pPr>
              <w:pStyle w:val="TableParagraph"/>
              <w:tabs>
                <w:tab w:pos="1567" w:val="left" w:leader="none"/>
                <w:tab w:pos="2491"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95,000.00</w:t>
            </w:r>
          </w:p>
        </w:tc>
      </w:tr>
    </w:tbl>
    <w:p>
      <w:pPr>
        <w:spacing w:line="188" w:lineRule="exact" w:before="0"/>
        <w:ind w:left="231" w:right="27"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8"/>
          <w:sz w:val="18"/>
          <w:szCs w:val="18"/>
        </w:rPr>
        <w:t> </w:t>
      </w:r>
      <w:r>
        <w:rPr>
          <w:rFonts w:ascii="宋体" w:hAnsi="宋体" w:cs="宋体" w:eastAsia="宋体" w:hint="default"/>
          <w:sz w:val="18"/>
          <w:szCs w:val="18"/>
        </w:rPr>
        <w:t>服务中间件软件</w:t>
      </w:r>
    </w:p>
    <w:p>
      <w:pPr>
        <w:tabs>
          <w:tab w:pos="2655" w:val="left" w:leader="none"/>
          <w:tab w:pos="5254" w:val="left" w:leader="none"/>
          <w:tab w:pos="6375" w:val="left" w:leader="none"/>
          <w:tab w:pos="7942" w:val="left" w:leader="none"/>
          <w:tab w:pos="8616" w:val="left" w:leader="none"/>
        </w:tabs>
        <w:spacing w:line="269" w:lineRule="exact" w:before="0"/>
        <w:ind w:left="231" w:right="27" w:firstLine="0"/>
        <w:jc w:val="left"/>
        <w:rPr>
          <w:rFonts w:ascii="Arial" w:hAnsi="Arial" w:cs="Arial" w:eastAsia="Arial" w:hint="default"/>
          <w:sz w:val="18"/>
          <w:szCs w:val="18"/>
        </w:rPr>
      </w:pPr>
      <w:r>
        <w:rPr>
          <w:rFonts w:ascii="宋体" w:hAnsi="宋体" w:cs="宋体" w:eastAsia="宋体" w:hint="default"/>
          <w:w w:val="95"/>
          <w:position w:val="-11"/>
          <w:sz w:val="18"/>
          <w:szCs w:val="18"/>
        </w:rPr>
        <w:t>转让费</w:t>
        <w:tab/>
      </w:r>
      <w:r>
        <w:rPr>
          <w:rFonts w:ascii="Arial" w:hAnsi="Arial" w:cs="Arial" w:eastAsia="Arial" w:hint="default"/>
          <w:spacing w:val="-1"/>
          <w:sz w:val="18"/>
          <w:szCs w:val="18"/>
        </w:rPr>
        <w:t>7,900,000.00</w:t>
        <w:tab/>
      </w:r>
      <w:r>
        <w:rPr>
          <w:rFonts w:ascii="Arial" w:hAnsi="Arial" w:cs="Arial" w:eastAsia="Arial" w:hint="default"/>
          <w:w w:val="95"/>
          <w:sz w:val="18"/>
          <w:szCs w:val="18"/>
        </w:rPr>
        <w:t>-</w:t>
        <w:tab/>
        <w:t>-</w:t>
        <w:tab/>
        <w:t>-</w:t>
        <w:tab/>
      </w:r>
      <w:r>
        <w:rPr>
          <w:rFonts w:ascii="Arial" w:hAnsi="Arial" w:cs="Arial" w:eastAsia="Arial" w:hint="default"/>
          <w:spacing w:val="-1"/>
          <w:sz w:val="18"/>
          <w:szCs w:val="18"/>
        </w:rPr>
        <w:t>7,900,000.00</w:t>
      </w:r>
    </w:p>
    <w:p>
      <w:pPr>
        <w:spacing w:after="0" w:line="269" w:lineRule="exact"/>
        <w:jc w:val="left"/>
        <w:rPr>
          <w:rFonts w:ascii="Arial" w:hAnsi="Arial" w:cs="Arial" w:eastAsia="Arial" w:hint="default"/>
          <w:sz w:val="18"/>
          <w:szCs w:val="18"/>
        </w:rPr>
        <w:sectPr>
          <w:pgSz w:w="11900" w:h="16840"/>
          <w:pgMar w:header="880" w:footer="981" w:top="1120" w:bottom="1180" w:left="1660" w:right="120"/>
        </w:sect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4"/>
        <w:rPr>
          <w:rFonts w:ascii="Arial" w:hAnsi="Arial" w:cs="Arial" w:eastAsia="Arial" w:hint="default"/>
          <w:sz w:val="22"/>
          <w:szCs w:val="22"/>
        </w:rPr>
      </w:pPr>
    </w:p>
    <w:p>
      <w:pPr>
        <w:tabs>
          <w:tab w:pos="5254" w:val="left" w:leader="none"/>
          <w:tab w:pos="6375" w:val="left" w:leader="none"/>
          <w:tab w:pos="7942" w:val="left" w:leader="none"/>
          <w:tab w:pos="8616" w:val="left" w:leader="none"/>
        </w:tabs>
        <w:spacing w:before="77"/>
        <w:ind w:left="2655" w:right="0" w:firstLine="0"/>
        <w:jc w:val="left"/>
        <w:rPr>
          <w:rFonts w:ascii="Arial" w:hAnsi="Arial" w:cs="Arial" w:eastAsia="Arial" w:hint="default"/>
          <w:sz w:val="18"/>
          <w:szCs w:val="18"/>
        </w:rPr>
      </w:pPr>
      <w:r>
        <w:rPr/>
        <w:pict>
          <v:shape style="position:absolute;margin-left:92.809357pt;margin-top:-34.642441pt;width:475.45pt;height:42.8pt;mso-position-horizontal-relative:page;mso-position-vertical-relative:paragraph;z-index:224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295"/>
                    <w:gridCol w:w="2907"/>
                    <w:gridCol w:w="788"/>
                    <w:gridCol w:w="1297"/>
                    <w:gridCol w:w="634"/>
                    <w:gridCol w:w="773"/>
                    <w:gridCol w:w="1815"/>
                  </w:tblGrid>
                  <w:tr>
                    <w:trPr>
                      <w:trHeight w:val="288" w:hRule="exact"/>
                    </w:trPr>
                    <w:tc>
                      <w:tcPr>
                        <w:tcW w:w="12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24"/>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290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81"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29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本期减少</w:t>
                        </w:r>
                        <w:r>
                          <w:rPr>
                            <w:rFonts w:ascii="宋体" w:hAnsi="宋体" w:cs="宋体" w:eastAsia="宋体" w:hint="default"/>
                            <w:sz w:val="18"/>
                            <w:szCs w:val="18"/>
                          </w:rPr>
                        </w:r>
                      </w:p>
                    </w:tc>
                    <w:tc>
                      <w:tcPr>
                        <w:tcW w:w="634" w:type="dxa"/>
                        <w:tcBorders>
                          <w:top w:val="nil" w:sz="6" w:space="0" w:color="auto"/>
                          <w:left w:val="nil" w:sz="6" w:space="0" w:color="auto"/>
                          <w:bottom w:val="nil" w:sz="6" w:space="0" w:color="auto"/>
                          <w:right w:val="nil" w:sz="6" w:space="0" w:color="auto"/>
                        </w:tcBorders>
                      </w:tcPr>
                      <w:p>
                        <w:pPr/>
                      </w:p>
                    </w:tc>
                    <w:tc>
                      <w:tcPr>
                        <w:tcW w:w="77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left"/>
                          <w:rPr>
                            <w:rFonts w:ascii="宋体" w:hAnsi="宋体" w:cs="宋体" w:eastAsia="宋体" w:hint="default"/>
                            <w:sz w:val="18"/>
                            <w:szCs w:val="18"/>
                          </w:rPr>
                        </w:pPr>
                        <w:r>
                          <w:rPr>
                            <w:rFonts w:ascii="宋体" w:hAnsi="宋体" w:cs="宋体" w:eastAsia="宋体" w:hint="default"/>
                            <w:sz w:val="18"/>
                            <w:szCs w:val="18"/>
                          </w:rPr>
                          <w:t>其他转出</w:t>
                        </w:r>
                      </w:p>
                    </w:tc>
                    <w:tc>
                      <w:tcPr>
                        <w:tcW w:w="181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844"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286" w:hRule="exact"/>
                    </w:trPr>
                    <w:tc>
                      <w:tcPr>
                        <w:tcW w:w="1295"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right="0"/>
                          <w:jc w:val="right"/>
                          <w:rPr>
                            <w:rFonts w:ascii="宋体" w:hAnsi="宋体" w:cs="宋体" w:eastAsia="宋体" w:hint="default"/>
                            <w:sz w:val="18"/>
                            <w:szCs w:val="18"/>
                          </w:rPr>
                        </w:pPr>
                        <w:r>
                          <w:rPr>
                            <w:rFonts w:ascii="宋体" w:hAnsi="宋体" w:cs="宋体" w:eastAsia="宋体" w:hint="default"/>
                            <w:w w:val="95"/>
                            <w:sz w:val="18"/>
                            <w:szCs w:val="18"/>
                          </w:rPr>
                          <w:t>虹膜技术转让费</w:t>
                        </w:r>
                        <w:r>
                          <w:rPr>
                            <w:rFonts w:ascii="宋体" w:hAnsi="宋体" w:cs="宋体" w:eastAsia="宋体" w:hint="default"/>
                            <w:sz w:val="18"/>
                            <w:szCs w:val="18"/>
                          </w:rPr>
                        </w:r>
                      </w:p>
                    </w:tc>
                    <w:tc>
                      <w:tcPr>
                        <w:tcW w:w="2907"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164" w:right="0"/>
                          <w:jc w:val="left"/>
                          <w:rPr>
                            <w:rFonts w:ascii="Arial" w:hAnsi="Arial" w:cs="Arial" w:eastAsia="Arial" w:hint="default"/>
                            <w:sz w:val="18"/>
                            <w:szCs w:val="18"/>
                          </w:rPr>
                        </w:pPr>
                        <w:r>
                          <w:rPr>
                            <w:rFonts w:ascii="Arial"/>
                            <w:sz w:val="18"/>
                          </w:rPr>
                          <w:t>2,500,000.00</w:t>
                        </w:r>
                      </w:p>
                    </w:tc>
                    <w:tc>
                      <w:tcPr>
                        <w:tcW w:w="788" w:type="dxa"/>
                        <w:tcBorders>
                          <w:top w:val="single" w:sz="4" w:space="0" w:color="000000"/>
                          <w:left w:val="nil" w:sz="6" w:space="0" w:color="auto"/>
                          <w:bottom w:val="nil" w:sz="6" w:space="0" w:color="auto"/>
                          <w:right w:val="nil" w:sz="6" w:space="0" w:color="auto"/>
                        </w:tcBorders>
                      </w:tcPr>
                      <w:p>
                        <w:pPr/>
                      </w:p>
                    </w:tc>
                    <w:tc>
                      <w:tcPr>
                        <w:tcW w:w="1297" w:type="dxa"/>
                        <w:tcBorders>
                          <w:top w:val="single" w:sz="4" w:space="0" w:color="000000"/>
                          <w:left w:val="nil" w:sz="6" w:space="0" w:color="auto"/>
                          <w:bottom w:val="nil" w:sz="6" w:space="0" w:color="auto"/>
                          <w:right w:val="nil" w:sz="6" w:space="0" w:color="auto"/>
                        </w:tcBorders>
                      </w:tcPr>
                      <w:p>
                        <w:pPr>
                          <w:pStyle w:val="TableParagraph"/>
                          <w:tabs>
                            <w:tab w:pos="1120" w:val="left" w:leader="none"/>
                          </w:tabs>
                          <w:spacing w:line="240" w:lineRule="auto" w:before="78"/>
                          <w:ind w:right="46"/>
                          <w:jc w:val="right"/>
                          <w:rPr>
                            <w:rFonts w:ascii="Arial" w:hAnsi="Arial" w:cs="Arial" w:eastAsia="Arial" w:hint="default"/>
                            <w:sz w:val="18"/>
                            <w:szCs w:val="18"/>
                          </w:rPr>
                        </w:pPr>
                        <w:r>
                          <w:rPr>
                            <w:rFonts w:ascii="Arial"/>
                            <w:w w:val="95"/>
                            <w:sz w:val="18"/>
                          </w:rPr>
                          <w:t>-</w:t>
                          <w:tab/>
                          <w:t>-</w:t>
                        </w:r>
                        <w:r>
                          <w:rPr>
                            <w:rFonts w:ascii="Arial"/>
                            <w:sz w:val="18"/>
                          </w:rPr>
                        </w:r>
                      </w:p>
                    </w:tc>
                    <w:tc>
                      <w:tcPr>
                        <w:tcW w:w="634" w:type="dxa"/>
                        <w:tcBorders>
                          <w:top w:val="nil" w:sz="6" w:space="0" w:color="auto"/>
                          <w:left w:val="nil" w:sz="6" w:space="0" w:color="auto"/>
                          <w:bottom w:val="nil" w:sz="6" w:space="0" w:color="auto"/>
                          <w:right w:val="nil" w:sz="6" w:space="0" w:color="auto"/>
                        </w:tcBorders>
                      </w:tcPr>
                      <w:p>
                        <w:pPr/>
                      </w:p>
                    </w:tc>
                    <w:tc>
                      <w:tcPr>
                        <w:tcW w:w="773" w:type="dxa"/>
                        <w:tcBorders>
                          <w:top w:val="single" w:sz="4" w:space="0" w:color="000000"/>
                          <w:left w:val="nil" w:sz="6" w:space="0" w:color="auto"/>
                          <w:bottom w:val="nil" w:sz="6" w:space="0" w:color="auto"/>
                          <w:right w:val="nil" w:sz="6" w:space="0" w:color="auto"/>
                        </w:tcBorders>
                      </w:tcPr>
                      <w:p>
                        <w:pPr/>
                      </w:p>
                    </w:tc>
                    <w:tc>
                      <w:tcPr>
                        <w:tcW w:w="1815" w:type="dxa"/>
                        <w:tcBorders>
                          <w:top w:val="single" w:sz="4" w:space="0" w:color="000000"/>
                          <w:left w:val="nil" w:sz="6" w:space="0" w:color="auto"/>
                          <w:bottom w:val="nil" w:sz="6" w:space="0" w:color="auto"/>
                          <w:right w:val="nil" w:sz="6" w:space="0" w:color="auto"/>
                        </w:tcBorders>
                      </w:tcPr>
                      <w:p>
                        <w:pPr>
                          <w:pStyle w:val="TableParagraph"/>
                          <w:tabs>
                            <w:tab w:pos="727" w:val="left" w:leader="none"/>
                          </w:tabs>
                          <w:spacing w:line="240" w:lineRule="auto" w:before="78"/>
                          <w:ind w:left="52" w:right="0"/>
                          <w:jc w:val="left"/>
                          <w:rPr>
                            <w:rFonts w:ascii="Arial" w:hAnsi="Arial" w:cs="Arial" w:eastAsia="Arial" w:hint="default"/>
                            <w:sz w:val="18"/>
                            <w:szCs w:val="18"/>
                          </w:rPr>
                        </w:pPr>
                        <w:r>
                          <w:rPr>
                            <w:rFonts w:ascii="Arial"/>
                            <w:w w:val="95"/>
                            <w:sz w:val="18"/>
                          </w:rPr>
                          <w:t>-</w:t>
                          <w:tab/>
                        </w:r>
                        <w:r>
                          <w:rPr>
                            <w:rFonts w:ascii="Arial"/>
                            <w:sz w:val="18"/>
                          </w:rPr>
                          <w:t>2,500,000.00</w:t>
                        </w:r>
                      </w:p>
                    </w:tc>
                  </w:tr>
                  <w:tr>
                    <w:trPr>
                      <w:trHeight w:val="281" w:hRule="exact"/>
                    </w:trPr>
                    <w:tc>
                      <w:tcPr>
                        <w:tcW w:w="9508" w:type="dxa"/>
                        <w:gridSpan w:val="7"/>
                        <w:tcBorders>
                          <w:top w:val="nil" w:sz="6" w:space="0" w:color="auto"/>
                          <w:left w:val="nil" w:sz="6" w:space="0" w:color="auto"/>
                          <w:bottom w:val="nil" w:sz="6" w:space="0" w:color="auto"/>
                          <w:right w:val="nil" w:sz="6" w:space="0" w:color="auto"/>
                        </w:tcBorders>
                      </w:tcPr>
                      <w:p>
                        <w:pPr>
                          <w:pStyle w:val="TableParagraph"/>
                          <w:spacing w:line="240" w:lineRule="auto" w:before="36"/>
                          <w:ind w:left="35" w:right="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产品非专</w:t>
                        </w:r>
                      </w:p>
                    </w:tc>
                  </w:tr>
                </w:tbl>
                <w:p>
                  <w:pPr/>
                </w:p>
              </w:txbxContent>
            </v:textbox>
            <w10:wrap type="none"/>
          </v:shape>
        </w:pict>
      </w:r>
      <w:r>
        <w:rPr/>
        <w:pict>
          <v:shape style="position:absolute;margin-left:92.809959pt;margin-top:10.317542pt;width:478.75pt;height:294.9pt;mso-position-horizontal-relative:page;mso-position-vertical-relative:paragraph;z-index:22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368"/>
                    <w:gridCol w:w="2035"/>
                    <w:gridCol w:w="2558"/>
                    <w:gridCol w:w="1368"/>
                  </w:tblGrid>
                  <w:tr>
                    <w:trPr>
                      <w:trHeight w:val="518"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45"/>
                          <w:ind w:left="35" w:right="0"/>
                          <w:jc w:val="left"/>
                          <w:rPr>
                            <w:rFonts w:ascii="宋体" w:hAnsi="宋体" w:cs="宋体" w:eastAsia="宋体" w:hint="default"/>
                            <w:sz w:val="18"/>
                            <w:szCs w:val="18"/>
                          </w:rPr>
                        </w:pPr>
                        <w:r>
                          <w:rPr>
                            <w:rFonts w:ascii="宋体" w:hAnsi="宋体" w:cs="宋体" w:eastAsia="宋体" w:hint="default"/>
                            <w:sz w:val="18"/>
                            <w:szCs w:val="18"/>
                          </w:rPr>
                          <w:t>信息安全理论技术等</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spacing w:line="240" w:lineRule="auto"/>
                          <w:ind w:right="99"/>
                          <w:jc w:val="right"/>
                          <w:rPr>
                            <w:rFonts w:ascii="Arial" w:hAnsi="Arial" w:cs="Arial" w:eastAsia="Arial" w:hint="default"/>
                            <w:sz w:val="18"/>
                            <w:szCs w:val="18"/>
                          </w:rPr>
                        </w:pPr>
                        <w:r>
                          <w:rPr>
                            <w:rFonts w:ascii="Arial"/>
                            <w:spacing w:val="-1"/>
                            <w:sz w:val="18"/>
                          </w:rPr>
                          <w:t>5,250,000.00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spacing w:line="240" w:lineRule="auto"/>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tabs>
                            <w:tab w:pos="575" w:val="left" w:leader="none"/>
                          </w:tabs>
                          <w:spacing w:line="240" w:lineRule="auto"/>
                          <w:ind w:right="397"/>
                          <w:jc w:val="right"/>
                          <w:rPr>
                            <w:rFonts w:ascii="Arial" w:hAnsi="Arial" w:cs="Arial" w:eastAsia="Arial" w:hint="default"/>
                            <w:sz w:val="18"/>
                            <w:szCs w:val="18"/>
                          </w:rPr>
                        </w:pPr>
                        <w:r>
                          <w:rPr>
                            <w:rFonts w:ascii="Arial"/>
                            <w:w w:val="95"/>
                            <w:sz w:val="18"/>
                          </w:rPr>
                          <w:t>-</w:t>
                          <w:tab/>
                        </w:r>
                        <w:r>
                          <w:rPr>
                            <w:rFonts w:ascii="Arial"/>
                            <w:spacing w:val="-1"/>
                            <w:sz w:val="18"/>
                          </w:rPr>
                          <w:t>5,250,000.00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Arial" w:hAnsi="Arial" w:cs="Arial" w:eastAsia="Arial" w:hint="default"/>
                            <w:sz w:val="23"/>
                            <w:szCs w:val="23"/>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2001</w:t>
                        </w:r>
                        <w:r>
                          <w:rPr>
                            <w:rFonts w:ascii="Arial" w:hAnsi="Arial" w:cs="Arial" w:eastAsia="Arial" w:hint="default"/>
                            <w:spacing w:val="-7"/>
                            <w:sz w:val="18"/>
                            <w:szCs w:val="18"/>
                          </w:rPr>
                          <w:t> </w:t>
                        </w:r>
                        <w:r>
                          <w:rPr>
                            <w:rFonts w:ascii="宋体" w:hAnsi="宋体" w:cs="宋体" w:eastAsia="宋体" w:hint="default"/>
                            <w:sz w:val="18"/>
                            <w:szCs w:val="18"/>
                          </w:rPr>
                          <w:t>年投资者投入)</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144,979.80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144,979.80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安全秘匙</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800,000.00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800,000.00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信息安全资质</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53,900.00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53,900.00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快速网站建设</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2,530,000.00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4"/>
                          <w:ind w:right="397"/>
                          <w:jc w:val="right"/>
                          <w:rPr>
                            <w:rFonts w:ascii="Arial" w:hAnsi="Arial" w:cs="Arial" w:eastAsia="Arial" w:hint="default"/>
                            <w:sz w:val="18"/>
                            <w:szCs w:val="18"/>
                          </w:rPr>
                        </w:pPr>
                        <w:r>
                          <w:rPr>
                            <w:rFonts w:ascii="Arial"/>
                            <w:w w:val="95"/>
                            <w:sz w:val="18"/>
                          </w:rPr>
                          <w:t>-</w:t>
                          <w:tab/>
                        </w:r>
                        <w:r>
                          <w:rPr>
                            <w:rFonts w:ascii="Arial"/>
                            <w:spacing w:val="-1"/>
                            <w:sz w:val="18"/>
                          </w:rPr>
                          <w:t>2,530,000.00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数据挖掘系统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80,000.00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80,000.00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2004</w:t>
                        </w:r>
                        <w:r>
                          <w:rPr>
                            <w:rFonts w:ascii="Arial" w:hAnsi="Arial" w:cs="Arial" w:eastAsia="Arial" w:hint="default"/>
                            <w:spacing w:val="-6"/>
                            <w:sz w:val="18"/>
                            <w:szCs w:val="18"/>
                          </w:rPr>
                          <w:t> </w:t>
                        </w:r>
                        <w:r>
                          <w:rPr>
                            <w:rFonts w:ascii="宋体" w:hAnsi="宋体" w:cs="宋体" w:eastAsia="宋体" w:hint="default"/>
                            <w:sz w:val="18"/>
                            <w:szCs w:val="18"/>
                          </w:rPr>
                          <w:t>年入帐）</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63,500.00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63,500.00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邮件服务器软件</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3,800.00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3,800.00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1"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高级系统</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570,000.00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570,000.00</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7"/>
                          <w:jc w:val="right"/>
                          <w:rPr>
                            <w:rFonts w:ascii="Arial" w:hAnsi="Arial" w:cs="Arial" w:eastAsia="Arial" w:hint="default"/>
                            <w:sz w:val="18"/>
                            <w:szCs w:val="18"/>
                          </w:rPr>
                        </w:pPr>
                        <w:r>
                          <w:rPr>
                            <w:rFonts w:ascii="Arial"/>
                            <w:spacing w:val="-1"/>
                            <w:sz w:val="18"/>
                          </w:rPr>
                          <w:t>36,701,209.80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9"/>
                          <w:jc w:val="right"/>
                          <w:rPr>
                            <w:rFonts w:ascii="Arial" w:hAnsi="Arial" w:cs="Arial" w:eastAsia="Arial" w:hint="default"/>
                            <w:sz w:val="18"/>
                            <w:szCs w:val="18"/>
                          </w:rPr>
                        </w:pPr>
                        <w:r>
                          <w:rPr>
                            <w:rFonts w:ascii="Arial"/>
                            <w:spacing w:val="-1"/>
                            <w:sz w:val="18"/>
                          </w:rPr>
                          <w:t>810,000.00</w:t>
                        </w:r>
                      </w:p>
                    </w:tc>
                    <w:tc>
                      <w:tcPr>
                        <w:tcW w:w="255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7"/>
                          <w:ind w:right="397"/>
                          <w:jc w:val="right"/>
                          <w:rPr>
                            <w:rFonts w:ascii="Arial" w:hAnsi="Arial" w:cs="Arial" w:eastAsia="Arial" w:hint="default"/>
                            <w:sz w:val="18"/>
                            <w:szCs w:val="18"/>
                          </w:rPr>
                        </w:pPr>
                        <w:r>
                          <w:rPr>
                            <w:rFonts w:ascii="Arial"/>
                            <w:w w:val="95"/>
                            <w:sz w:val="18"/>
                          </w:rPr>
                          <w:t>-</w:t>
                          <w:tab/>
                        </w:r>
                        <w:r>
                          <w:rPr>
                            <w:rFonts w:ascii="Arial"/>
                            <w:spacing w:val="-1"/>
                            <w:sz w:val="18"/>
                          </w:rPr>
                          <w:t>9,496,179.80</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7"/>
                          <w:jc w:val="right"/>
                          <w:rPr>
                            <w:rFonts w:ascii="Arial" w:hAnsi="Arial" w:cs="Arial" w:eastAsia="Arial" w:hint="default"/>
                            <w:sz w:val="18"/>
                            <w:szCs w:val="18"/>
                          </w:rPr>
                        </w:pPr>
                        <w:r>
                          <w:rPr>
                            <w:rFonts w:ascii="Arial"/>
                            <w:spacing w:val="-1"/>
                            <w:sz w:val="18"/>
                          </w:rPr>
                          <w:t>28,015,030.00</w:t>
                        </w:r>
                      </w:p>
                    </w:tc>
                  </w:tr>
                  <w:tr>
                    <w:trPr>
                      <w:trHeight w:val="277"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累计摊销</w:t>
                        </w:r>
                      </w:p>
                    </w:tc>
                    <w:tc>
                      <w:tcPr>
                        <w:tcW w:w="1368" w:type="dxa"/>
                        <w:tcBorders>
                          <w:top w:val="single" w:sz="8" w:space="0" w:color="000000"/>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
                    </w:tc>
                    <w:tc>
                      <w:tcPr>
                        <w:tcW w:w="1368" w:type="dxa"/>
                        <w:tcBorders>
                          <w:top w:val="single" w:sz="8" w:space="0" w:color="000000"/>
                          <w:left w:val="nil" w:sz="6" w:space="0" w:color="auto"/>
                          <w:bottom w:val="nil" w:sz="6" w:space="0" w:color="auto"/>
                          <w:right w:val="nil" w:sz="6" w:space="0" w:color="auto"/>
                        </w:tcBorders>
                      </w:tcPr>
                      <w:p>
                        <w:pPr/>
                      </w:p>
                    </w:tc>
                  </w:tr>
                  <w:tr>
                    <w:trPr>
                      <w:trHeight w:val="285"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w:hAnsi="Arial" w:cs="Arial" w:eastAsia="Arial" w:hint="default"/>
                            <w:sz w:val="18"/>
                            <w:szCs w:val="18"/>
                          </w:rPr>
                        </w:pPr>
                        <w:r>
                          <w:rPr>
                            <w:rFonts w:ascii="Arial"/>
                            <w:spacing w:val="-1"/>
                            <w:sz w:val="18"/>
                          </w:rPr>
                          <w:t>1,276,541.55</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529"/>
                          <w:jc w:val="right"/>
                          <w:rPr>
                            <w:rFonts w:ascii="Arial" w:hAnsi="Arial" w:cs="Arial" w:eastAsia="Arial" w:hint="default"/>
                            <w:sz w:val="18"/>
                            <w:szCs w:val="18"/>
                          </w:rPr>
                        </w:pPr>
                        <w:r>
                          <w:rPr>
                            <w:rFonts w:ascii="Arial"/>
                            <w:spacing w:val="-1"/>
                            <w:sz w:val="18"/>
                          </w:rPr>
                          <w:t>101,447.04</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6"/>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99"/>
                          <w:jc w:val="right"/>
                          <w:rPr>
                            <w:rFonts w:ascii="Arial" w:hAnsi="Arial" w:cs="Arial" w:eastAsia="Arial" w:hint="default"/>
                            <w:sz w:val="18"/>
                            <w:szCs w:val="18"/>
                          </w:rPr>
                        </w:pPr>
                        <w:r>
                          <w:rPr>
                            <w:rFonts w:ascii="Arial"/>
                            <w:spacing w:val="-1"/>
                            <w:sz w:val="18"/>
                          </w:rPr>
                          <w:t>1,377,988.59</w:t>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800,072.16</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200,018.04</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1,000,090.20</w:t>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986,111.01</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169,047.60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1,155,158.61</w:t>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4,062.50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9"/>
                          <w:jc w:val="right"/>
                          <w:rPr>
                            <w:rFonts w:ascii="Arial" w:hAnsi="Arial" w:cs="Arial" w:eastAsia="Arial" w:hint="default"/>
                            <w:sz w:val="18"/>
                            <w:szCs w:val="18"/>
                          </w:rPr>
                        </w:pPr>
                        <w:r>
                          <w:rPr>
                            <w:rFonts w:ascii="Arial"/>
                            <w:spacing w:val="-1"/>
                            <w:sz w:val="18"/>
                          </w:rPr>
                          <w:t>3,750.00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5"/>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7,812.50</w:t>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6,666.40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9,999.60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16,666.00</w:t>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0.00</w:t>
                        </w:r>
                        <w:r>
                          <w:rPr>
                            <w:rFonts w:ascii="Arial"/>
                            <w:sz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15,000.00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15,000.00</w:t>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w w:val="95"/>
                            <w:sz w:val="18"/>
                          </w:rPr>
                          <w:t>0.00</w:t>
                        </w:r>
                        <w:r>
                          <w:rPr>
                            <w:rFonts w:ascii="Arial"/>
                            <w:sz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9"/>
                          <w:jc w:val="right"/>
                          <w:rPr>
                            <w:rFonts w:ascii="Arial" w:hAnsi="Arial" w:cs="Arial" w:eastAsia="Arial" w:hint="default"/>
                            <w:sz w:val="18"/>
                            <w:szCs w:val="18"/>
                          </w:rPr>
                        </w:pPr>
                        <w:r>
                          <w:rPr>
                            <w:rFonts w:ascii="Arial"/>
                            <w:spacing w:val="-1"/>
                            <w:sz w:val="18"/>
                          </w:rPr>
                          <w:t>65,000.00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5"/>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65,000.00</w:t>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w w:val="95"/>
                            <w:sz w:val="18"/>
                          </w:rPr>
                          <w:t>0.00</w:t>
                        </w:r>
                        <w:r>
                          <w:rPr>
                            <w:rFonts w:ascii="Arial"/>
                            <w:sz w:val="18"/>
                          </w:rPr>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83,333.33</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83,333.33</w:t>
                        </w:r>
                      </w:p>
                    </w:tc>
                  </w:tr>
                  <w:tr>
                    <w:trPr>
                      <w:trHeight w:val="268"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65,016.20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spacing w:val="-1"/>
                            <w:sz w:val="18"/>
                          </w:rPr>
                          <w:t>20,000.40</w:t>
                        </w:r>
                      </w:p>
                    </w:tc>
                    <w:tc>
                      <w:tcPr>
                        <w:tcW w:w="2558" w:type="dxa"/>
                        <w:tcBorders>
                          <w:top w:val="nil" w:sz="6" w:space="0" w:color="auto"/>
                          <w:left w:val="nil" w:sz="6" w:space="0" w:color="auto"/>
                          <w:bottom w:val="nil" w:sz="6" w:space="0" w:color="auto"/>
                          <w:right w:val="nil" w:sz="6" w:space="0" w:color="auto"/>
                        </w:tcBorders>
                      </w:tcPr>
                      <w:p>
                        <w:pPr>
                          <w:pStyle w:val="TableParagraph"/>
                          <w:tabs>
                            <w:tab w:pos="1567" w:val="left" w:leader="none"/>
                          </w:tabs>
                          <w:spacing w:line="240" w:lineRule="auto" w:before="3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85,016.60</w:t>
                        </w:r>
                      </w:p>
                    </w:tc>
                  </w:tr>
                </w:tbl>
                <w:p>
                  <w:pPr/>
                </w:p>
              </w:txbxContent>
            </v:textbox>
            <w10:wrap type="none"/>
          </v:shape>
        </w:pict>
      </w:r>
      <w:r>
        <w:rPr>
          <w:rFonts w:ascii="Arial"/>
          <w:spacing w:val="-1"/>
          <w:sz w:val="18"/>
        </w:rPr>
        <w:t>2,500,000.00</w:t>
        <w:tab/>
      </w:r>
      <w:r>
        <w:rPr>
          <w:rFonts w:ascii="Arial"/>
          <w:w w:val="95"/>
          <w:sz w:val="18"/>
        </w:rPr>
        <w:t>-</w:t>
        <w:tab/>
        <w:t>-</w:t>
        <w:tab/>
        <w:t>-</w:t>
        <w:tab/>
      </w:r>
      <w:r>
        <w:rPr>
          <w:rFonts w:ascii="Arial"/>
          <w:spacing w:val="-1"/>
          <w:sz w:val="18"/>
        </w:rPr>
        <w:t>2,500,000.00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0"/>
        <w:rPr>
          <w:rFonts w:ascii="Arial" w:hAnsi="Arial" w:cs="Arial" w:eastAsia="Arial" w:hint="default"/>
          <w:sz w:val="20"/>
          <w:szCs w:val="20"/>
        </w:rPr>
      </w:pPr>
    </w:p>
    <w:p>
      <w:pPr>
        <w:spacing w:line="200" w:lineRule="exact" w:before="44"/>
        <w:ind w:left="231" w:right="0"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8"/>
          <w:sz w:val="18"/>
          <w:szCs w:val="18"/>
        </w:rPr>
        <w:t> </w:t>
      </w:r>
      <w:r>
        <w:rPr>
          <w:rFonts w:ascii="宋体" w:hAnsi="宋体" w:cs="宋体" w:eastAsia="宋体" w:hint="default"/>
          <w:sz w:val="18"/>
          <w:szCs w:val="18"/>
        </w:rPr>
        <w:t>服务中间件软件</w:t>
      </w:r>
    </w:p>
    <w:p>
      <w:pPr>
        <w:tabs>
          <w:tab w:pos="2655" w:val="left" w:leader="none"/>
          <w:tab w:pos="4260" w:val="left" w:leader="none"/>
          <w:tab w:pos="6375" w:val="left" w:leader="none"/>
          <w:tab w:pos="7942" w:val="left" w:leader="none"/>
          <w:tab w:pos="8616" w:val="left" w:leader="none"/>
        </w:tabs>
        <w:spacing w:line="266" w:lineRule="exact" w:before="0"/>
        <w:ind w:left="23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转让费</w:t>
        <w:tab/>
      </w:r>
      <w:r>
        <w:rPr>
          <w:rFonts w:ascii="Arial" w:hAnsi="Arial" w:cs="Arial" w:eastAsia="Arial" w:hint="default"/>
          <w:spacing w:val="-1"/>
          <w:sz w:val="18"/>
          <w:szCs w:val="18"/>
        </w:rPr>
        <w:t>3,291,666.67</w:t>
        <w:tab/>
        <w:t>1,580,000.00</w:t>
        <w:tab/>
      </w:r>
      <w:r>
        <w:rPr>
          <w:rFonts w:ascii="Arial" w:hAnsi="Arial" w:cs="Arial" w:eastAsia="Arial" w:hint="default"/>
          <w:w w:val="95"/>
          <w:sz w:val="18"/>
          <w:szCs w:val="18"/>
        </w:rPr>
        <w:t>-</w:t>
        <w:tab/>
        <w:t>-</w:t>
        <w:tab/>
      </w:r>
      <w:r>
        <w:rPr>
          <w:rFonts w:ascii="Arial" w:hAnsi="Arial" w:cs="Arial" w:eastAsia="Arial" w:hint="default"/>
          <w:spacing w:val="-1"/>
          <w:sz w:val="18"/>
          <w:szCs w:val="18"/>
        </w:rPr>
        <w:t>4,871,666.67</w:t>
      </w:r>
    </w:p>
    <w:p>
      <w:pPr>
        <w:tabs>
          <w:tab w:pos="2655" w:val="left" w:leader="none"/>
          <w:tab w:pos="4411" w:val="left" w:leader="none"/>
          <w:tab w:pos="6375" w:val="left" w:leader="none"/>
          <w:tab w:pos="7942" w:val="left" w:leader="none"/>
          <w:tab w:pos="8616" w:val="left" w:leader="none"/>
        </w:tabs>
        <w:spacing w:before="11"/>
        <w:ind w:left="231" w:right="0" w:firstLine="0"/>
        <w:jc w:val="left"/>
        <w:rPr>
          <w:rFonts w:ascii="Arial" w:hAnsi="Arial" w:cs="Arial" w:eastAsia="Arial" w:hint="default"/>
          <w:sz w:val="18"/>
          <w:szCs w:val="18"/>
        </w:rPr>
      </w:pPr>
      <w:r>
        <w:rPr>
          <w:rFonts w:ascii="宋体" w:hAnsi="宋体" w:cs="宋体" w:eastAsia="宋体" w:hint="default"/>
          <w:w w:val="95"/>
          <w:sz w:val="18"/>
          <w:szCs w:val="18"/>
        </w:rPr>
        <w:t>虹膜技术转让费</w:t>
        <w:tab/>
      </w:r>
      <w:r>
        <w:rPr>
          <w:rFonts w:ascii="Arial" w:hAnsi="Arial" w:cs="Arial" w:eastAsia="Arial" w:hint="default"/>
          <w:spacing w:val="-1"/>
          <w:sz w:val="18"/>
          <w:szCs w:val="18"/>
        </w:rPr>
        <w:t>1,736,109.11</w:t>
        <w:tab/>
        <w:t>368,791.74</w:t>
        <w:tab/>
      </w:r>
      <w:r>
        <w:rPr>
          <w:rFonts w:ascii="Arial" w:hAnsi="Arial" w:cs="Arial" w:eastAsia="Arial" w:hint="default"/>
          <w:w w:val="95"/>
          <w:sz w:val="18"/>
          <w:szCs w:val="18"/>
        </w:rPr>
        <w:t>-</w:t>
        <w:tab/>
        <w:t>-</w:t>
        <w:tab/>
      </w:r>
      <w:r>
        <w:rPr>
          <w:rFonts w:ascii="Arial" w:hAnsi="Arial" w:cs="Arial" w:eastAsia="Arial" w:hint="default"/>
          <w:spacing w:val="-1"/>
          <w:sz w:val="18"/>
          <w:szCs w:val="18"/>
        </w:rPr>
        <w:t>2,104,900.85</w:t>
      </w:r>
    </w:p>
    <w:p>
      <w:pPr>
        <w:spacing w:line="182" w:lineRule="exact" w:before="27"/>
        <w:ind w:left="231" w:right="0" w:firstLine="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产品非专</w:t>
      </w:r>
    </w:p>
    <w:p>
      <w:pPr>
        <w:tabs>
          <w:tab w:pos="4411" w:val="left" w:leader="none"/>
          <w:tab w:pos="6375" w:val="left" w:leader="none"/>
          <w:tab w:pos="7942" w:val="left" w:leader="none"/>
          <w:tab w:pos="8767" w:val="left" w:leader="none"/>
        </w:tabs>
        <w:spacing w:line="184" w:lineRule="exact" w:before="0"/>
        <w:ind w:left="2806" w:right="0" w:firstLine="0"/>
        <w:jc w:val="left"/>
        <w:rPr>
          <w:rFonts w:ascii="Arial" w:hAnsi="Arial" w:cs="Arial" w:eastAsia="Arial" w:hint="default"/>
          <w:sz w:val="18"/>
          <w:szCs w:val="18"/>
        </w:rPr>
      </w:pPr>
      <w:r>
        <w:rPr/>
        <w:pict>
          <v:shape style="position:absolute;margin-left:92.809959pt;margin-top:5.318455pt;width:478.75pt;height:165.4pt;mso-position-horizontal-relative:page;mso-position-vertical-relative:paragraph;z-index:22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368"/>
                    <w:gridCol w:w="2035"/>
                    <w:gridCol w:w="2558"/>
                    <w:gridCol w:w="1368"/>
                  </w:tblGrid>
                  <w:tr>
                    <w:trPr>
                      <w:trHeight w:val="51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信息安全理论技术等</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40" w:lineRule="auto"/>
                          <w:ind w:right="99"/>
                          <w:jc w:val="right"/>
                          <w:rPr>
                            <w:rFonts w:ascii="Arial" w:hAnsi="Arial" w:cs="Arial" w:eastAsia="Arial" w:hint="default"/>
                            <w:sz w:val="18"/>
                            <w:szCs w:val="18"/>
                          </w:rPr>
                        </w:pPr>
                        <w:r>
                          <w:rPr>
                            <w:rFonts w:ascii="Arial"/>
                            <w:spacing w:val="-1"/>
                            <w:sz w:val="18"/>
                          </w:rPr>
                          <w:t>1,465,625.00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40" w:lineRule="auto"/>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tabs>
                            <w:tab w:pos="575" w:val="left" w:leader="none"/>
                          </w:tabs>
                          <w:spacing w:line="240" w:lineRule="auto"/>
                          <w:ind w:right="397"/>
                          <w:jc w:val="right"/>
                          <w:rPr>
                            <w:rFonts w:ascii="Arial" w:hAnsi="Arial" w:cs="Arial" w:eastAsia="Arial" w:hint="default"/>
                            <w:sz w:val="18"/>
                            <w:szCs w:val="18"/>
                          </w:rPr>
                        </w:pPr>
                        <w:r>
                          <w:rPr>
                            <w:rFonts w:ascii="Arial"/>
                            <w:w w:val="95"/>
                            <w:sz w:val="18"/>
                          </w:rPr>
                          <w:t>-</w:t>
                          <w:tab/>
                        </w:r>
                        <w:r>
                          <w:rPr>
                            <w:rFonts w:ascii="Arial"/>
                            <w:spacing w:val="-1"/>
                            <w:sz w:val="18"/>
                          </w:rPr>
                          <w:t>1,465,625.00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0"/>
                          <w:jc w:val="left"/>
                          <w:rPr>
                            <w:rFonts w:ascii="Arial" w:hAnsi="Arial" w:cs="Arial" w:eastAsia="Arial" w:hint="default"/>
                            <w:sz w:val="23"/>
                            <w:szCs w:val="23"/>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2001</w:t>
                        </w:r>
                        <w:r>
                          <w:rPr>
                            <w:rFonts w:ascii="Arial" w:hAnsi="Arial" w:cs="Arial" w:eastAsia="Arial" w:hint="default"/>
                            <w:spacing w:val="-6"/>
                            <w:sz w:val="18"/>
                            <w:szCs w:val="18"/>
                          </w:rPr>
                          <w:t> </w:t>
                        </w:r>
                        <w:r>
                          <w:rPr>
                            <w:rFonts w:ascii="宋体" w:hAnsi="宋体" w:cs="宋体" w:eastAsia="宋体" w:hint="default"/>
                            <w:sz w:val="18"/>
                            <w:szCs w:val="18"/>
                          </w:rPr>
                          <w:t>年投资者投入</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144,979.80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144,979.80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安全秘匙</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260,001.30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260,001.30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信息安全资质</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53,900.00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53,900.00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快速网站建设</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780,082.10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780,082.10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数据挖掘系统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49,332.10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49,332.10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2004</w:t>
                        </w:r>
                        <w:r>
                          <w:rPr>
                            <w:rFonts w:ascii="Arial" w:hAnsi="Arial" w:cs="Arial" w:eastAsia="Arial" w:hint="default"/>
                            <w:spacing w:val="-6"/>
                            <w:sz w:val="18"/>
                            <w:szCs w:val="18"/>
                          </w:rPr>
                          <w:t> </w:t>
                        </w:r>
                        <w:r>
                          <w:rPr>
                            <w:rFonts w:ascii="宋体" w:hAnsi="宋体" w:cs="宋体" w:eastAsia="宋体" w:hint="default"/>
                            <w:sz w:val="18"/>
                            <w:szCs w:val="18"/>
                          </w:rPr>
                          <w:t>年入帐）</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38,098.80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38,098.80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邮件服务器软件</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1,835.70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1,835.70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2"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高级系统</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4,750.00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8"/>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4,750.00</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7"/>
                          <w:jc w:val="right"/>
                          <w:rPr>
                            <w:rFonts w:ascii="Arial" w:hAnsi="Arial" w:cs="Arial" w:eastAsia="Arial" w:hint="default"/>
                            <w:sz w:val="18"/>
                            <w:szCs w:val="18"/>
                          </w:rPr>
                        </w:pPr>
                        <w:r>
                          <w:rPr>
                            <w:rFonts w:ascii="Arial"/>
                            <w:spacing w:val="-1"/>
                            <w:sz w:val="18"/>
                          </w:rPr>
                          <w:t>11,287,777.40</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9"/>
                          <w:jc w:val="right"/>
                          <w:rPr>
                            <w:rFonts w:ascii="Arial" w:hAnsi="Arial" w:cs="Arial" w:eastAsia="Arial" w:hint="default"/>
                            <w:sz w:val="18"/>
                            <w:szCs w:val="18"/>
                          </w:rPr>
                        </w:pPr>
                        <w:r>
                          <w:rPr>
                            <w:rFonts w:ascii="Arial"/>
                            <w:spacing w:val="-1"/>
                            <w:sz w:val="18"/>
                          </w:rPr>
                          <w:t>2,741,391.75</w:t>
                        </w:r>
                      </w:p>
                    </w:tc>
                    <w:tc>
                      <w:tcPr>
                        <w:tcW w:w="255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7"/>
                          <w:ind w:right="397"/>
                          <w:jc w:val="right"/>
                          <w:rPr>
                            <w:rFonts w:ascii="Arial" w:hAnsi="Arial" w:cs="Arial" w:eastAsia="Arial" w:hint="default"/>
                            <w:sz w:val="18"/>
                            <w:szCs w:val="18"/>
                          </w:rPr>
                        </w:pPr>
                        <w:r>
                          <w:rPr>
                            <w:rFonts w:ascii="Arial"/>
                            <w:w w:val="95"/>
                            <w:sz w:val="18"/>
                          </w:rPr>
                          <w:t>-</w:t>
                          <w:tab/>
                        </w:r>
                        <w:r>
                          <w:rPr>
                            <w:rFonts w:ascii="Arial"/>
                            <w:spacing w:val="-1"/>
                            <w:sz w:val="18"/>
                          </w:rPr>
                          <w:t>2,798,604.80</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7"/>
                          <w:jc w:val="right"/>
                          <w:rPr>
                            <w:rFonts w:ascii="Arial" w:hAnsi="Arial" w:cs="Arial" w:eastAsia="Arial" w:hint="default"/>
                            <w:sz w:val="18"/>
                            <w:szCs w:val="18"/>
                          </w:rPr>
                        </w:pPr>
                        <w:r>
                          <w:rPr>
                            <w:rFonts w:ascii="Arial"/>
                            <w:spacing w:val="-1"/>
                            <w:sz w:val="18"/>
                          </w:rPr>
                          <w:t>11,230,564.35</w:t>
                        </w:r>
                      </w:p>
                    </w:tc>
                  </w:tr>
                  <w:tr>
                    <w:trPr>
                      <w:trHeight w:val="229"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68" w:type="dxa"/>
                        <w:tcBorders>
                          <w:top w:val="single" w:sz="8" w:space="0" w:color="000000"/>
                          <w:left w:val="nil" w:sz="6" w:space="0" w:color="auto"/>
                          <w:bottom w:val="nil" w:sz="6" w:space="0" w:color="auto"/>
                          <w:right w:val="nil" w:sz="6" w:space="0" w:color="auto"/>
                        </w:tcBorders>
                      </w:tcPr>
                      <w:p>
                        <w:pPr/>
                      </w:p>
                    </w:tc>
                    <w:tc>
                      <w:tcPr>
                        <w:tcW w:w="2035" w:type="dxa"/>
                        <w:tcBorders>
                          <w:top w:val="nil" w:sz="6" w:space="0" w:color="auto"/>
                          <w:left w:val="nil" w:sz="6" w:space="0" w:color="auto"/>
                          <w:bottom w:val="nil" w:sz="6" w:space="0" w:color="auto"/>
                          <w:right w:val="nil" w:sz="6" w:space="0" w:color="auto"/>
                        </w:tcBorders>
                      </w:tcPr>
                      <w:p>
                        <w:pPr/>
                      </w:p>
                    </w:tc>
                    <w:tc>
                      <w:tcPr>
                        <w:tcW w:w="2558" w:type="dxa"/>
                        <w:tcBorders>
                          <w:top w:val="nil" w:sz="6" w:space="0" w:color="auto"/>
                          <w:left w:val="nil" w:sz="6" w:space="0" w:color="auto"/>
                          <w:bottom w:val="nil" w:sz="6" w:space="0" w:color="auto"/>
                          <w:right w:val="nil" w:sz="6" w:space="0" w:color="auto"/>
                        </w:tcBorders>
                      </w:tcPr>
                      <w:p>
                        <w:pPr/>
                      </w:p>
                    </w:tc>
                    <w:tc>
                      <w:tcPr>
                        <w:tcW w:w="1368" w:type="dxa"/>
                        <w:tcBorders>
                          <w:top w:val="single" w:sz="8" w:space="0" w:color="000000"/>
                          <w:left w:val="nil" w:sz="6" w:space="0" w:color="auto"/>
                          <w:bottom w:val="nil" w:sz="6" w:space="0" w:color="auto"/>
                          <w:right w:val="nil" w:sz="6" w:space="0" w:color="auto"/>
                        </w:tcBorders>
                      </w:tcPr>
                      <w:p>
                        <w:pPr/>
                      </w:p>
                    </w:tc>
                  </w:tr>
                </w:tbl>
                <w:p>
                  <w:pPr/>
                </w:p>
              </w:txbxContent>
            </v:textbox>
            <w10:wrap type="none"/>
          </v:shape>
        </w:pict>
      </w:r>
      <w:r>
        <w:rPr>
          <w:rFonts w:ascii="Arial"/>
          <w:spacing w:val="-1"/>
          <w:sz w:val="18"/>
        </w:rPr>
        <w:t>322,927.00</w:t>
        <w:tab/>
        <w:t>125,004.00</w:t>
        <w:tab/>
      </w:r>
      <w:r>
        <w:rPr>
          <w:rFonts w:ascii="Arial"/>
          <w:w w:val="95"/>
          <w:sz w:val="18"/>
        </w:rPr>
        <w:t>-</w:t>
        <w:tab/>
        <w:t>-</w:t>
        <w:tab/>
      </w:r>
      <w:r>
        <w:rPr>
          <w:rFonts w:ascii="Arial"/>
          <w:spacing w:val="-1"/>
          <w:sz w:val="18"/>
        </w:rPr>
        <w:t>447,931.00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11"/>
        <w:rPr>
          <w:rFonts w:ascii="Arial" w:hAnsi="Arial" w:cs="Arial" w:eastAsia="Arial" w:hint="default"/>
          <w:sz w:val="20"/>
          <w:szCs w:val="20"/>
        </w:rPr>
      </w:pPr>
    </w:p>
    <w:p>
      <w:pPr>
        <w:spacing w:line="205" w:lineRule="exact" w:before="44"/>
        <w:ind w:left="231" w:right="0"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8"/>
          <w:sz w:val="18"/>
          <w:szCs w:val="18"/>
        </w:rPr>
        <w:t> </w:t>
      </w:r>
      <w:r>
        <w:rPr>
          <w:rFonts w:ascii="宋体" w:hAnsi="宋体" w:cs="宋体" w:eastAsia="宋体" w:hint="default"/>
          <w:sz w:val="18"/>
          <w:szCs w:val="18"/>
        </w:rPr>
        <w:t>服务中间件软件</w:t>
      </w:r>
    </w:p>
    <w:p>
      <w:pPr>
        <w:tabs>
          <w:tab w:pos="2655" w:val="left" w:leader="none"/>
          <w:tab w:pos="4260" w:val="left" w:leader="none"/>
          <w:tab w:pos="6375" w:val="left" w:leader="none"/>
          <w:tab w:pos="6675" w:val="left" w:leader="none"/>
          <w:tab w:pos="7942" w:val="left" w:leader="none"/>
          <w:tab w:pos="8616" w:val="left" w:leader="none"/>
        </w:tabs>
        <w:spacing w:line="271" w:lineRule="exact" w:before="0"/>
        <w:ind w:left="23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转让费</w:t>
        <w:tab/>
      </w:r>
      <w:r>
        <w:rPr>
          <w:rFonts w:ascii="Arial" w:hAnsi="Arial" w:cs="Arial" w:eastAsia="Arial" w:hint="default"/>
          <w:spacing w:val="-1"/>
          <w:sz w:val="18"/>
          <w:szCs w:val="18"/>
        </w:rPr>
        <w:t>1,230,051.33</w:t>
        <w:tab/>
        <w:t>1,798,282.00</w:t>
        <w:tab/>
      </w:r>
      <w:r>
        <w:rPr>
          <w:rFonts w:ascii="Arial" w:hAnsi="Arial" w:cs="Arial" w:eastAsia="Arial" w:hint="default"/>
          <w:w w:val="95"/>
          <w:sz w:val="18"/>
          <w:szCs w:val="18"/>
        </w:rPr>
        <w:t>-</w:t>
        <w:tab/>
        <w:t>-</w:t>
        <w:tab/>
        <w:t>-</w:t>
        <w:tab/>
      </w:r>
      <w:r>
        <w:rPr>
          <w:rFonts w:ascii="Arial" w:hAnsi="Arial" w:cs="Arial" w:eastAsia="Arial" w:hint="default"/>
          <w:spacing w:val="-1"/>
          <w:sz w:val="18"/>
          <w:szCs w:val="18"/>
        </w:rPr>
        <w:t>3,028,333.33</w:t>
      </w:r>
    </w:p>
    <w:p>
      <w:pPr>
        <w:tabs>
          <w:tab w:pos="2806" w:val="left" w:leader="none"/>
          <w:tab w:pos="5254" w:val="left" w:leader="none"/>
          <w:tab w:pos="6375" w:val="left" w:leader="none"/>
          <w:tab w:pos="6675" w:val="left" w:leader="none"/>
          <w:tab w:pos="7942" w:val="left" w:leader="none"/>
          <w:tab w:pos="8767" w:val="left" w:leader="none"/>
        </w:tabs>
        <w:spacing w:before="55"/>
        <w:ind w:left="231" w:right="0" w:firstLine="0"/>
        <w:jc w:val="left"/>
        <w:rPr>
          <w:rFonts w:ascii="Arial" w:hAnsi="Arial" w:cs="Arial" w:eastAsia="Arial" w:hint="default"/>
          <w:sz w:val="18"/>
          <w:szCs w:val="18"/>
        </w:rPr>
      </w:pPr>
      <w:r>
        <w:rPr>
          <w:rFonts w:ascii="宋体" w:hAnsi="宋体" w:cs="宋体" w:eastAsia="宋体" w:hint="default"/>
          <w:w w:val="95"/>
          <w:sz w:val="18"/>
          <w:szCs w:val="18"/>
        </w:rPr>
        <w:t>虹膜技术转让费</w:t>
        <w:tab/>
      </w:r>
      <w:r>
        <w:rPr>
          <w:rFonts w:ascii="Arial" w:hAnsi="Arial" w:cs="Arial" w:eastAsia="Arial" w:hint="default"/>
          <w:spacing w:val="-1"/>
          <w:sz w:val="18"/>
          <w:szCs w:val="18"/>
        </w:rPr>
        <w:t>395,099.15</w:t>
        <w:tab/>
      </w:r>
      <w:r>
        <w:rPr>
          <w:rFonts w:ascii="Arial" w:hAnsi="Arial" w:cs="Arial" w:eastAsia="Arial" w:hint="default"/>
          <w:w w:val="95"/>
          <w:sz w:val="18"/>
          <w:szCs w:val="18"/>
        </w:rPr>
        <w:t>-</w:t>
        <w:tab/>
        <w:t>-</w:t>
        <w:tab/>
        <w:t>-</w:t>
        <w:tab/>
        <w:t>-</w:t>
        <w:tab/>
      </w:r>
      <w:r>
        <w:rPr>
          <w:rFonts w:ascii="Arial" w:hAnsi="Arial" w:cs="Arial" w:eastAsia="Arial" w:hint="default"/>
          <w:spacing w:val="-1"/>
          <w:sz w:val="18"/>
          <w:szCs w:val="18"/>
        </w:rPr>
        <w:t>395,099.15</w:t>
      </w:r>
    </w:p>
    <w:p>
      <w:pPr>
        <w:spacing w:line="184" w:lineRule="exact" w:before="25"/>
        <w:ind w:left="231" w:right="0" w:firstLine="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产品非专</w:t>
      </w:r>
    </w:p>
    <w:p>
      <w:pPr>
        <w:tabs>
          <w:tab w:pos="4411" w:val="left" w:leader="none"/>
          <w:tab w:pos="6375" w:val="left" w:leader="none"/>
          <w:tab w:pos="6675" w:val="left" w:leader="none"/>
          <w:tab w:pos="7942" w:val="left" w:leader="none"/>
          <w:tab w:pos="8767" w:val="left" w:leader="none"/>
        </w:tabs>
        <w:spacing w:line="184" w:lineRule="exact" w:before="0"/>
        <w:ind w:left="3648" w:right="0" w:firstLine="0"/>
        <w:jc w:val="left"/>
        <w:rPr>
          <w:rFonts w:ascii="Arial" w:hAnsi="Arial" w:cs="Arial" w:eastAsia="Arial" w:hint="default"/>
          <w:sz w:val="18"/>
          <w:szCs w:val="18"/>
        </w:rPr>
      </w:pPr>
      <w:r>
        <w:rPr/>
        <w:pict>
          <v:shape style="position:absolute;margin-left:92.809959pt;margin-top:5.318455pt;width:478.75pt;height:85.15pt;mso-position-horizontal-relative:page;mso-position-vertical-relative:paragraph;z-index:23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368"/>
                    <w:gridCol w:w="2035"/>
                    <w:gridCol w:w="2559"/>
                    <w:gridCol w:w="1368"/>
                  </w:tblGrid>
                  <w:tr>
                    <w:trPr>
                      <w:trHeight w:val="51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40"/>
                          <w:ind w:left="35" w:right="0"/>
                          <w:jc w:val="left"/>
                          <w:rPr>
                            <w:rFonts w:ascii="宋体" w:hAnsi="宋体" w:cs="宋体" w:eastAsia="宋体" w:hint="default"/>
                            <w:sz w:val="18"/>
                            <w:szCs w:val="18"/>
                          </w:rPr>
                        </w:pPr>
                        <w:r>
                          <w:rPr>
                            <w:rFonts w:ascii="宋体" w:hAnsi="宋体" w:cs="宋体" w:eastAsia="宋体" w:hint="default"/>
                            <w:sz w:val="18"/>
                            <w:szCs w:val="18"/>
                          </w:rPr>
                          <w:t>安全秘匙</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40" w:lineRule="auto"/>
                          <w:ind w:right="99"/>
                          <w:jc w:val="right"/>
                          <w:rPr>
                            <w:rFonts w:ascii="Arial" w:hAnsi="Arial" w:cs="Arial" w:eastAsia="Arial" w:hint="default"/>
                            <w:sz w:val="18"/>
                            <w:szCs w:val="18"/>
                          </w:rPr>
                        </w:pPr>
                        <w:r>
                          <w:rPr>
                            <w:rFonts w:ascii="Arial"/>
                            <w:spacing w:val="-1"/>
                            <w:sz w:val="18"/>
                          </w:rPr>
                          <w:t>69,998.00</w:t>
                        </w:r>
                      </w:p>
                    </w:tc>
                    <w:tc>
                      <w:tcPr>
                        <w:tcW w:w="2035"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40" w:lineRule="auto"/>
                          <w:ind w:right="399"/>
                          <w:jc w:val="right"/>
                          <w:rPr>
                            <w:rFonts w:ascii="Arial" w:hAnsi="Arial" w:cs="Arial" w:eastAsia="Arial" w:hint="default"/>
                            <w:sz w:val="18"/>
                            <w:szCs w:val="18"/>
                          </w:rPr>
                        </w:pPr>
                        <w:r>
                          <w:rPr>
                            <w:rFonts w:ascii="Arial"/>
                            <w:spacing w:val="-1"/>
                            <w:sz w:val="18"/>
                          </w:rPr>
                          <w:t>69,998.00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1"/>
                          <w:ind w:right="0"/>
                          <w:jc w:val="left"/>
                          <w:rPr>
                            <w:rFonts w:ascii="Arial" w:hAnsi="Arial" w:cs="Arial" w:eastAsia="Arial"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9"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快速网站建设</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186,668.00</w:t>
                        </w:r>
                      </w:p>
                    </w:tc>
                    <w:tc>
                      <w:tcPr>
                        <w:tcW w:w="2035" w:type="dxa"/>
                        <w:tcBorders>
                          <w:top w:val="nil" w:sz="6" w:space="0" w:color="auto"/>
                          <w:left w:val="nil" w:sz="6" w:space="0" w:color="auto"/>
                          <w:bottom w:val="nil" w:sz="6" w:space="0" w:color="auto"/>
                          <w:right w:val="nil" w:sz="6" w:space="0" w:color="auto"/>
                        </w:tcBorders>
                      </w:tcPr>
                      <w:p>
                        <w:pP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399"/>
                          <w:jc w:val="right"/>
                          <w:rPr>
                            <w:rFonts w:ascii="Arial" w:hAnsi="Arial" w:cs="Arial" w:eastAsia="Arial" w:hint="default"/>
                            <w:sz w:val="18"/>
                            <w:szCs w:val="18"/>
                          </w:rPr>
                        </w:pPr>
                        <w:r>
                          <w:rPr>
                            <w:rFonts w:ascii="Arial"/>
                            <w:spacing w:val="-1"/>
                            <w:sz w:val="18"/>
                          </w:rPr>
                          <w:t>186,668.00</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6"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1,881,816.48</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8"/>
                          <w:jc w:val="right"/>
                          <w:rPr>
                            <w:rFonts w:ascii="Arial" w:hAnsi="Arial" w:cs="Arial" w:eastAsia="Arial" w:hint="default"/>
                            <w:sz w:val="18"/>
                            <w:szCs w:val="18"/>
                          </w:rPr>
                        </w:pPr>
                        <w:r>
                          <w:rPr>
                            <w:rFonts w:ascii="Arial"/>
                            <w:spacing w:val="-1"/>
                            <w:sz w:val="18"/>
                          </w:rPr>
                          <w:t>2,413,902.70</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399"/>
                          <w:jc w:val="right"/>
                          <w:rPr>
                            <w:rFonts w:ascii="Arial" w:hAnsi="Arial" w:cs="Arial" w:eastAsia="Arial" w:hint="default"/>
                            <w:sz w:val="18"/>
                            <w:szCs w:val="18"/>
                          </w:rPr>
                        </w:pPr>
                        <w:r>
                          <w:rPr>
                            <w:rFonts w:ascii="Arial"/>
                            <w:spacing w:val="-1"/>
                            <w:sz w:val="18"/>
                          </w:rPr>
                          <w:t>256,666.00</w:t>
                        </w:r>
                      </w:p>
                    </w:tc>
                    <w:tc>
                      <w:tcPr>
                        <w:tcW w:w="1368" w:type="dxa"/>
                        <w:tcBorders>
                          <w:top w:val="single" w:sz="8" w:space="0" w:color="000000"/>
                          <w:left w:val="nil" w:sz="6" w:space="0" w:color="auto"/>
                          <w:bottom w:val="single" w:sz="8" w:space="0" w:color="000000"/>
                          <w:right w:val="nil" w:sz="6" w:space="0" w:color="auto"/>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4,039,053.18</w:t>
                        </w:r>
                      </w:p>
                    </w:tc>
                  </w:tr>
                  <w:tr>
                    <w:trPr>
                      <w:trHeight w:val="61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78" w:lineRule="auto"/>
                          <w:ind w:left="35" w:right="1308"/>
                          <w:jc w:val="left"/>
                          <w:rPr>
                            <w:rFonts w:ascii="宋体" w:hAnsi="宋体" w:cs="宋体" w:eastAsia="宋体" w:hint="default"/>
                            <w:sz w:val="18"/>
                            <w:szCs w:val="18"/>
                          </w:rPr>
                        </w:pPr>
                        <w:r>
                          <w:rPr>
                            <w:rFonts w:ascii="宋体" w:hAnsi="宋体" w:cs="宋体" w:eastAsia="宋体" w:hint="default"/>
                            <w:sz w:val="18"/>
                            <w:szCs w:val="18"/>
                          </w:rPr>
                          <w:t>账面净值</w:t>
                        </w:r>
                        <w:r>
                          <w:rPr>
                            <w:rFonts w:ascii="宋体" w:hAnsi="宋体" w:cs="宋体" w:eastAsia="宋体" w:hint="default"/>
                            <w:w w:val="99"/>
                            <w:sz w:val="18"/>
                            <w:szCs w:val="18"/>
                          </w:rPr>
                          <w:t> </w:t>
                        </w:r>
                        <w:r>
                          <w:rPr>
                            <w:rFonts w:ascii="宋体" w:hAnsi="宋体" w:cs="宋体" w:eastAsia="宋体" w:hint="default"/>
                            <w:sz w:val="18"/>
                            <w:szCs w:val="18"/>
                          </w:rPr>
                          <w:t>土地使用权</w:t>
                        </w:r>
                      </w:p>
                    </w:tc>
                    <w:tc>
                      <w:tcPr>
                        <w:tcW w:w="136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3,795,808.45</w:t>
                        </w:r>
                      </w:p>
                    </w:tc>
                    <w:tc>
                      <w:tcPr>
                        <w:tcW w:w="2035"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spacing w:line="240" w:lineRule="auto" w:before="104"/>
                          <w:ind w:right="528"/>
                          <w:jc w:val="right"/>
                          <w:rPr>
                            <w:rFonts w:ascii="Arial" w:hAnsi="Arial" w:cs="Arial" w:eastAsia="Arial" w:hint="default"/>
                            <w:sz w:val="18"/>
                            <w:szCs w:val="18"/>
                          </w:rPr>
                        </w:pPr>
                        <w:r>
                          <w:rPr>
                            <w:rFonts w:ascii="Arial"/>
                            <w:spacing w:val="-1"/>
                            <w:sz w:val="18"/>
                          </w:rPr>
                          <w:t>-101,447.04</w:t>
                        </w:r>
                      </w:p>
                    </w:tc>
                    <w:tc>
                      <w:tcPr>
                        <w:tcW w:w="2559"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Arial" w:hAnsi="Arial" w:cs="Arial" w:eastAsia="Arial" w:hint="default"/>
                            <w:sz w:val="18"/>
                            <w:szCs w:val="18"/>
                          </w:rPr>
                        </w:pPr>
                      </w:p>
                      <w:p>
                        <w:pPr>
                          <w:pStyle w:val="TableParagraph"/>
                          <w:tabs>
                            <w:tab w:pos="1567" w:val="left" w:leader="none"/>
                          </w:tabs>
                          <w:spacing w:line="240" w:lineRule="auto" w:before="104"/>
                          <w:ind w:right="398"/>
                          <w:jc w:val="right"/>
                          <w:rPr>
                            <w:rFonts w:ascii="Arial" w:hAnsi="Arial" w:cs="Arial" w:eastAsia="Arial" w:hint="default"/>
                            <w:sz w:val="18"/>
                            <w:szCs w:val="18"/>
                          </w:rPr>
                        </w:pPr>
                        <w:r>
                          <w:rPr>
                            <w:rFonts w:ascii="Arial"/>
                            <w:w w:val="95"/>
                            <w:sz w:val="18"/>
                          </w:rPr>
                          <w:t>-</w:t>
                          <w:tab/>
                          <w:t>-</w:t>
                        </w:r>
                        <w:r>
                          <w:rPr>
                            <w:rFonts w:ascii="Arial"/>
                            <w:sz w:val="18"/>
                          </w:rPr>
                        </w:r>
                      </w:p>
                    </w:tc>
                    <w:tc>
                      <w:tcPr>
                        <w:tcW w:w="1368" w:type="dxa"/>
                        <w:tcBorders>
                          <w:top w:val="single" w:sz="8" w:space="0" w:color="000000"/>
                          <w:left w:val="nil" w:sz="6" w:space="0" w:color="auto"/>
                          <w:bottom w:val="nil" w:sz="6" w:space="0" w:color="auto"/>
                          <w:right w:val="nil" w:sz="6" w:space="0" w:color="auto"/>
                        </w:tcBorders>
                      </w:tcPr>
                      <w:p>
                        <w:pPr>
                          <w:pStyle w:val="TableParagraph"/>
                          <w:spacing w:line="240" w:lineRule="auto" w:before="3"/>
                          <w:ind w:right="0"/>
                          <w:jc w:val="left"/>
                          <w:rPr>
                            <w:rFonts w:ascii="Arial" w:hAnsi="Arial" w:cs="Arial" w:eastAsia="Arial" w:hint="default"/>
                            <w:sz w:val="26"/>
                            <w:szCs w:val="26"/>
                          </w:rPr>
                        </w:pPr>
                      </w:p>
                      <w:p>
                        <w:pPr>
                          <w:pStyle w:val="TableParagraph"/>
                          <w:spacing w:line="240" w:lineRule="auto"/>
                          <w:ind w:right="99"/>
                          <w:jc w:val="right"/>
                          <w:rPr>
                            <w:rFonts w:ascii="Arial" w:hAnsi="Arial" w:cs="Arial" w:eastAsia="Arial" w:hint="default"/>
                            <w:sz w:val="18"/>
                            <w:szCs w:val="18"/>
                          </w:rPr>
                        </w:pPr>
                        <w:r>
                          <w:rPr>
                            <w:rFonts w:ascii="Arial"/>
                            <w:spacing w:val="-1"/>
                            <w:sz w:val="18"/>
                          </w:rPr>
                          <w:t>3,694,361.41</w:t>
                        </w:r>
                      </w:p>
                    </w:tc>
                  </w:tr>
                </w:tbl>
                <w:p>
                  <w:pPr/>
                </w:p>
              </w:txbxContent>
            </v:textbox>
            <w10:wrap type="none"/>
          </v:shape>
        </w:pict>
      </w:r>
      <w:r>
        <w:rPr>
          <w:rFonts w:ascii="Arial"/>
          <w:w w:val="95"/>
          <w:sz w:val="18"/>
        </w:rPr>
        <w:t>-</w:t>
        <w:tab/>
      </w:r>
      <w:r>
        <w:rPr>
          <w:rFonts w:ascii="Arial"/>
          <w:spacing w:val="-1"/>
          <w:sz w:val="18"/>
        </w:rPr>
        <w:t>615,620.70</w:t>
        <w:tab/>
      </w:r>
      <w:r>
        <w:rPr>
          <w:rFonts w:ascii="Arial"/>
          <w:w w:val="95"/>
          <w:sz w:val="18"/>
        </w:rPr>
        <w:t>-</w:t>
        <w:tab/>
        <w:t>-</w:t>
        <w:tab/>
        <w:t>-</w:t>
        <w:tab/>
      </w:r>
      <w:r>
        <w:rPr>
          <w:rFonts w:ascii="Arial"/>
          <w:spacing w:val="-1"/>
          <w:sz w:val="18"/>
        </w:rPr>
        <w:t>615,620.70</w:t>
      </w:r>
    </w:p>
    <w:p>
      <w:pPr>
        <w:spacing w:after="0" w:line="184" w:lineRule="exact"/>
        <w:jc w:val="left"/>
        <w:rPr>
          <w:rFonts w:ascii="Arial" w:hAnsi="Arial" w:cs="Arial" w:eastAsia="Arial" w:hint="default"/>
          <w:sz w:val="18"/>
          <w:szCs w:val="18"/>
        </w:rPr>
        <w:sectPr>
          <w:pgSz w:w="11900" w:h="16840"/>
          <w:pgMar w:header="880" w:footer="981" w:top="1120" w:bottom="1180" w:left="1660" w:right="360"/>
        </w:sectPr>
      </w:pPr>
    </w:p>
    <w:p>
      <w:pPr>
        <w:spacing w:line="240" w:lineRule="auto" w:before="1"/>
        <w:rPr>
          <w:rFonts w:ascii="Arial" w:hAnsi="Arial" w:cs="Arial" w:eastAsia="Arial" w:hint="default"/>
          <w:sz w:val="22"/>
          <w:szCs w:val="22"/>
        </w:rPr>
      </w:pPr>
    </w:p>
    <w:tbl>
      <w:tblPr>
        <w:tblW w:w="0" w:type="auto"/>
        <w:jc w:val="left"/>
        <w:tblInd w:w="196" w:type="dxa"/>
        <w:tblLayout w:type="fixed"/>
        <w:tblCellMar>
          <w:top w:w="0" w:type="dxa"/>
          <w:left w:w="0" w:type="dxa"/>
          <w:bottom w:w="0" w:type="dxa"/>
          <w:right w:w="0" w:type="dxa"/>
        </w:tblCellMar>
        <w:tblLook w:val="01E0"/>
      </w:tblPr>
      <w:tblGrid>
        <w:gridCol w:w="1967"/>
        <w:gridCol w:w="2189"/>
        <w:gridCol w:w="1411"/>
        <w:gridCol w:w="3941"/>
      </w:tblGrid>
      <w:tr>
        <w:trPr>
          <w:trHeight w:val="288" w:hRule="exact"/>
        </w:trPr>
        <w:tc>
          <w:tcPr>
            <w:tcW w:w="196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210"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18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6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1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45"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941" w:type="dxa"/>
            <w:tcBorders>
              <w:top w:val="nil" w:sz="6" w:space="0" w:color="auto"/>
              <w:left w:val="nil" w:sz="6" w:space="0" w:color="auto"/>
              <w:bottom w:val="single" w:sz="4" w:space="0" w:color="000000"/>
              <w:right w:val="nil" w:sz="6" w:space="0" w:color="auto"/>
            </w:tcBorders>
          </w:tcPr>
          <w:p>
            <w:pPr>
              <w:pStyle w:val="TableParagraph"/>
              <w:tabs>
                <w:tab w:pos="1353" w:val="left" w:leader="none"/>
                <w:tab w:pos="2971" w:val="left" w:leader="none"/>
              </w:tabs>
              <w:spacing w:line="240" w:lineRule="auto" w:before="44"/>
              <w:ind w:right="0"/>
              <w:jc w:val="left"/>
              <w:rPr>
                <w:rFonts w:ascii="宋体" w:hAnsi="宋体" w:cs="宋体" w:eastAsia="宋体" w:hint="default"/>
                <w:sz w:val="18"/>
                <w:szCs w:val="18"/>
              </w:rPr>
            </w:pPr>
            <w:r>
              <w:rPr>
                <w:rFonts w:ascii="宋体" w:hAnsi="宋体" w:cs="宋体" w:eastAsia="宋体" w:hint="default"/>
                <w:w w:val="95"/>
                <w:sz w:val="18"/>
                <w:szCs w:val="18"/>
              </w:rPr>
              <w:t>本期减少</w:t>
              <w:tab/>
              <w:t>其他转出</w:t>
              <w:tab/>
            </w:r>
            <w:r>
              <w:rPr>
                <w:rFonts w:ascii="宋体" w:hAnsi="宋体" w:cs="宋体" w:eastAsia="宋体" w:hint="default"/>
                <w:sz w:val="18"/>
                <w:szCs w:val="18"/>
              </w:rPr>
              <w:t>期末余额</w:t>
            </w:r>
          </w:p>
        </w:tc>
      </w:tr>
      <w:tr>
        <w:trPr>
          <w:trHeight w:val="333" w:hRule="exact"/>
        </w:trPr>
        <w:tc>
          <w:tcPr>
            <w:tcW w:w="1967" w:type="dxa"/>
            <w:tcBorders>
              <w:top w:val="single" w:sz="4" w:space="0" w:color="000000"/>
              <w:left w:val="nil" w:sz="6" w:space="0" w:color="auto"/>
              <w:bottom w:val="nil" w:sz="6" w:space="0" w:color="auto"/>
              <w:right w:val="nil" w:sz="6" w:space="0" w:color="auto"/>
            </w:tcBorders>
          </w:tcPr>
          <w:p>
            <w:pPr>
              <w:pStyle w:val="TableParagraph"/>
              <w:spacing w:line="240" w:lineRule="auto" w:before="34"/>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租赁</w:t>
            </w:r>
            <w:r>
              <w:rPr>
                <w:rFonts w:ascii="Arial" w:hAnsi="Arial" w:cs="Arial" w:eastAsia="Arial" w:hint="default"/>
                <w:sz w:val="18"/>
                <w:szCs w:val="18"/>
              </w:rPr>
              <w:t>)</w:t>
            </w:r>
          </w:p>
        </w:tc>
        <w:tc>
          <w:tcPr>
            <w:tcW w:w="2189"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492" w:right="0"/>
              <w:jc w:val="left"/>
              <w:rPr>
                <w:rFonts w:ascii="Arial" w:hAnsi="Arial" w:cs="Arial" w:eastAsia="Arial" w:hint="default"/>
                <w:sz w:val="18"/>
                <w:szCs w:val="18"/>
              </w:rPr>
            </w:pPr>
            <w:r>
              <w:rPr>
                <w:rFonts w:ascii="Arial"/>
                <w:sz w:val="18"/>
              </w:rPr>
              <w:t>1,200,107.84</w:t>
            </w:r>
          </w:p>
        </w:tc>
        <w:tc>
          <w:tcPr>
            <w:tcW w:w="1411"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right="0"/>
              <w:jc w:val="left"/>
              <w:rPr>
                <w:rFonts w:ascii="Arial" w:hAnsi="Arial" w:cs="Arial" w:eastAsia="Arial" w:hint="default"/>
                <w:sz w:val="18"/>
                <w:szCs w:val="18"/>
              </w:rPr>
            </w:pPr>
            <w:r>
              <w:rPr>
                <w:rFonts w:ascii="Arial"/>
                <w:sz w:val="18"/>
              </w:rPr>
              <w:t>-200,018.04</w:t>
            </w:r>
          </w:p>
        </w:tc>
        <w:tc>
          <w:tcPr>
            <w:tcW w:w="3941" w:type="dxa"/>
            <w:tcBorders>
              <w:top w:val="single" w:sz="4" w:space="0" w:color="000000"/>
              <w:left w:val="nil" w:sz="6" w:space="0" w:color="auto"/>
              <w:bottom w:val="nil" w:sz="6" w:space="0" w:color="auto"/>
              <w:right w:val="nil" w:sz="6" w:space="0" w:color="auto"/>
            </w:tcBorders>
          </w:tcPr>
          <w:p>
            <w:pPr>
              <w:pStyle w:val="TableParagraph"/>
              <w:tabs>
                <w:tab w:pos="1348" w:val="left" w:leader="none"/>
              </w:tabs>
              <w:spacing w:line="20" w:lineRule="exact"/>
              <w:ind w:left="-5" w:right="0"/>
              <w:jc w:val="left"/>
              <w:rPr>
                <w:rFonts w:ascii="Arial" w:hAnsi="Arial" w:cs="Arial" w:eastAsia="Arial" w:hint="default"/>
                <w:sz w:val="2"/>
                <w:szCs w:val="2"/>
              </w:rPr>
            </w:pPr>
            <w:r>
              <w:rPr>
                <w:rFonts w:ascii="Arial"/>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Arial"/>
                <w:sz w:val="2"/>
              </w:rPr>
            </w:r>
            <w:r>
              <w:rPr>
                <w:rFonts w:ascii="Arial"/>
                <w:sz w:val="2"/>
              </w:rPr>
              <w:tab/>
            </w:r>
            <w:r>
              <w:rPr>
                <w:rFonts w:ascii="Arial"/>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Arial"/>
                <w:sz w:val="2"/>
              </w:rPr>
            </w:r>
          </w:p>
          <w:p>
            <w:pPr>
              <w:pStyle w:val="TableParagraph"/>
              <w:tabs>
                <w:tab w:pos="1567" w:val="left" w:leader="none"/>
                <w:tab w:pos="2241" w:val="left" w:leader="none"/>
              </w:tabs>
              <w:spacing w:line="240" w:lineRule="auto" w:before="68"/>
              <w:ind w:right="33"/>
              <w:jc w:val="right"/>
              <w:rPr>
                <w:rFonts w:ascii="Arial" w:hAnsi="Arial" w:cs="Arial" w:eastAsia="Arial" w:hint="default"/>
                <w:sz w:val="18"/>
                <w:szCs w:val="18"/>
              </w:rPr>
            </w:pPr>
            <w:r>
              <w:rPr>
                <w:rFonts w:ascii="Arial"/>
                <w:w w:val="95"/>
                <w:sz w:val="18"/>
              </w:rPr>
              <w:t>-</w:t>
              <w:tab/>
              <w:t>-</w:t>
              <w:tab/>
            </w:r>
            <w:r>
              <w:rPr>
                <w:rFonts w:ascii="Arial"/>
                <w:spacing w:val="-1"/>
                <w:sz w:val="18"/>
              </w:rPr>
              <w:t>1,000,089.80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Arial" w:hAnsi="Arial" w:cs="Arial" w:eastAsia="Arial" w:hint="default"/>
                <w:sz w:val="18"/>
                <w:szCs w:val="18"/>
              </w:rPr>
            </w:pPr>
            <w:r>
              <w:rPr>
                <w:rFonts w:ascii="宋体" w:hAnsi="宋体" w:cs="宋体" w:eastAsia="宋体" w:hint="default"/>
                <w:sz w:val="18"/>
                <w:szCs w:val="18"/>
              </w:rPr>
              <w:t>土地使用权</w:t>
            </w:r>
            <w:r>
              <w:rPr>
                <w:rFonts w:ascii="Arial" w:hAnsi="Arial" w:cs="Arial" w:eastAsia="Arial" w:hint="default"/>
                <w:sz w:val="18"/>
                <w:szCs w:val="18"/>
              </w:rPr>
              <w:t>(</w:t>
            </w:r>
            <w:r>
              <w:rPr>
                <w:rFonts w:ascii="宋体" w:hAnsi="宋体" w:cs="宋体" w:eastAsia="宋体" w:hint="default"/>
                <w:sz w:val="18"/>
                <w:szCs w:val="18"/>
              </w:rPr>
              <w:t>出让</w:t>
            </w:r>
            <w:r>
              <w:rPr>
                <w:rFonts w:ascii="Arial" w:hAnsi="Arial" w:cs="Arial" w:eastAsia="Arial" w:hint="default"/>
                <w:sz w:val="18"/>
                <w:szCs w:val="18"/>
              </w:rPr>
              <w:t>)</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left="492" w:right="0"/>
              <w:jc w:val="left"/>
              <w:rPr>
                <w:rFonts w:ascii="Arial" w:hAnsi="Arial" w:cs="Arial" w:eastAsia="Arial" w:hint="default"/>
                <w:sz w:val="18"/>
                <w:szCs w:val="18"/>
              </w:rPr>
            </w:pPr>
            <w:r>
              <w:rPr>
                <w:rFonts w:ascii="Arial"/>
                <w:sz w:val="18"/>
              </w:rPr>
              <w:t>6,113,888.99</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0"/>
              <w:jc w:val="left"/>
              <w:rPr>
                <w:rFonts w:ascii="Arial" w:hAnsi="Arial" w:cs="Arial" w:eastAsia="Arial" w:hint="default"/>
                <w:sz w:val="18"/>
                <w:szCs w:val="18"/>
              </w:rPr>
            </w:pPr>
            <w:r>
              <w:rPr>
                <w:rFonts w:ascii="Arial"/>
                <w:sz w:val="18"/>
              </w:rPr>
              <w:t>-169,047.60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241"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5,944,841.39</w:t>
            </w:r>
          </w:p>
        </w:tc>
      </w:tr>
      <w:tr>
        <w:trPr>
          <w:trHeight w:val="283"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财务软件</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1"/>
              <w:jc w:val="right"/>
              <w:rPr>
                <w:rFonts w:ascii="Arial" w:hAnsi="Arial" w:cs="Arial" w:eastAsia="Arial" w:hint="default"/>
                <w:sz w:val="18"/>
                <w:szCs w:val="18"/>
              </w:rPr>
            </w:pPr>
            <w:r>
              <w:rPr>
                <w:rFonts w:ascii="Arial"/>
                <w:spacing w:val="-1"/>
                <w:sz w:val="18"/>
              </w:rPr>
              <w:t>3,437.50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7"/>
              <w:jc w:val="right"/>
              <w:rPr>
                <w:rFonts w:ascii="Arial" w:hAnsi="Arial" w:cs="Arial" w:eastAsia="Arial" w:hint="default"/>
                <w:sz w:val="18"/>
                <w:szCs w:val="18"/>
              </w:rPr>
            </w:pPr>
            <w:r>
              <w:rPr>
                <w:rFonts w:ascii="Arial"/>
                <w:spacing w:val="-1"/>
                <w:sz w:val="18"/>
              </w:rPr>
              <w:t>-3,750.00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683"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-312.50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防火墙涉密证书</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1"/>
              <w:jc w:val="right"/>
              <w:rPr>
                <w:rFonts w:ascii="Arial" w:hAnsi="Arial" w:cs="Arial" w:eastAsia="Arial" w:hint="default"/>
                <w:sz w:val="18"/>
                <w:szCs w:val="18"/>
              </w:rPr>
            </w:pPr>
            <w:r>
              <w:rPr>
                <w:rFonts w:ascii="Arial"/>
                <w:spacing w:val="-1"/>
                <w:sz w:val="18"/>
              </w:rPr>
              <w:t>23,333.60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447"/>
              <w:jc w:val="right"/>
              <w:rPr>
                <w:rFonts w:ascii="Arial" w:hAnsi="Arial" w:cs="Arial" w:eastAsia="Arial" w:hint="default"/>
                <w:sz w:val="18"/>
                <w:szCs w:val="18"/>
              </w:rPr>
            </w:pPr>
            <w:r>
              <w:rPr>
                <w:rFonts w:ascii="Arial"/>
                <w:spacing w:val="-1"/>
                <w:sz w:val="18"/>
              </w:rPr>
              <w:t>-9,999.60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491"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13,334.00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文档保护系统</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1"/>
              <w:jc w:val="right"/>
              <w:rPr>
                <w:rFonts w:ascii="Arial" w:hAnsi="Arial" w:cs="Arial" w:eastAsia="Arial" w:hint="default"/>
                <w:sz w:val="18"/>
                <w:szCs w:val="18"/>
              </w:rPr>
            </w:pPr>
            <w:r>
              <w:rPr>
                <w:rFonts w:ascii="Arial"/>
                <w:w w:val="99"/>
                <w:sz w:val="18"/>
              </w:rPr>
              <w:t>-</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59" w:right="0"/>
              <w:jc w:val="left"/>
              <w:rPr>
                <w:rFonts w:ascii="Arial" w:hAnsi="Arial" w:cs="Arial" w:eastAsia="Arial" w:hint="default"/>
                <w:sz w:val="18"/>
                <w:szCs w:val="18"/>
              </w:rPr>
            </w:pPr>
            <w:r>
              <w:rPr>
                <w:rFonts w:ascii="Arial"/>
                <w:sz w:val="18"/>
              </w:rPr>
              <w:t>105,000.00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105,000.00</w:t>
            </w:r>
          </w:p>
        </w:tc>
      </w:tr>
      <w:tr>
        <w:trPr>
          <w:trHeight w:val="283"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远程风险评估系统</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1"/>
              <w:jc w:val="right"/>
              <w:rPr>
                <w:rFonts w:ascii="Arial" w:hAnsi="Arial" w:cs="Arial" w:eastAsia="Arial" w:hint="default"/>
                <w:sz w:val="18"/>
                <w:szCs w:val="18"/>
              </w:rPr>
            </w:pPr>
            <w:r>
              <w:rPr>
                <w:rFonts w:ascii="Arial"/>
                <w:w w:val="99"/>
                <w:sz w:val="18"/>
              </w:rPr>
              <w:t>-</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 w:right="0"/>
              <w:jc w:val="left"/>
              <w:rPr>
                <w:rFonts w:ascii="Arial" w:hAnsi="Arial" w:cs="Arial" w:eastAsia="Arial" w:hint="default"/>
                <w:sz w:val="18"/>
                <w:szCs w:val="18"/>
              </w:rPr>
            </w:pPr>
            <w:r>
              <w:rPr>
                <w:rFonts w:ascii="Arial"/>
                <w:sz w:val="18"/>
              </w:rPr>
              <w:t>325,000.00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325,000.00</w:t>
            </w:r>
          </w:p>
        </w:tc>
      </w:tr>
      <w:tr>
        <w:trPr>
          <w:trHeight w:val="284"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数据海量存储系统</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641"/>
              <w:jc w:val="right"/>
              <w:rPr>
                <w:rFonts w:ascii="Arial" w:hAnsi="Arial" w:cs="Arial" w:eastAsia="Arial" w:hint="default"/>
                <w:sz w:val="18"/>
                <w:szCs w:val="18"/>
              </w:rPr>
            </w:pPr>
            <w:r>
              <w:rPr>
                <w:rFonts w:ascii="Arial"/>
                <w:w w:val="99"/>
                <w:sz w:val="18"/>
              </w:rPr>
              <w:t>-</w:t>
            </w:r>
            <w:r>
              <w:rPr>
                <w:rFonts w:ascii="Arial"/>
                <w:sz w:val="18"/>
              </w:rPr>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59" w:right="0"/>
              <w:jc w:val="left"/>
              <w:rPr>
                <w:rFonts w:ascii="Arial" w:hAnsi="Arial" w:cs="Arial" w:eastAsia="Arial" w:hint="default"/>
                <w:sz w:val="18"/>
                <w:szCs w:val="18"/>
              </w:rPr>
            </w:pPr>
            <w:r>
              <w:rPr>
                <w:rFonts w:ascii="Arial"/>
                <w:sz w:val="18"/>
              </w:rPr>
              <w:t>216,666.67</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392" w:val="left" w:leader="none"/>
              </w:tabs>
              <w:spacing w:line="240" w:lineRule="auto" w:before="34"/>
              <w:ind w:right="33"/>
              <w:jc w:val="right"/>
              <w:rPr>
                <w:rFonts w:ascii="Arial" w:hAnsi="Arial" w:cs="Arial" w:eastAsia="Arial" w:hint="default"/>
                <w:sz w:val="18"/>
                <w:szCs w:val="18"/>
              </w:rPr>
            </w:pPr>
            <w:r>
              <w:rPr>
                <w:rFonts w:ascii="Arial"/>
                <w:w w:val="95"/>
                <w:sz w:val="18"/>
              </w:rPr>
              <w:t>-</w:t>
              <w:tab/>
              <w:t>-</w:t>
              <w:tab/>
            </w:r>
            <w:r>
              <w:rPr>
                <w:rFonts w:ascii="Arial"/>
                <w:spacing w:val="-1"/>
                <w:sz w:val="18"/>
              </w:rPr>
              <w:t>216,666.67</w:t>
            </w:r>
          </w:p>
        </w:tc>
      </w:tr>
      <w:tr>
        <w:trPr>
          <w:trHeight w:val="298" w:hRule="exact"/>
        </w:trPr>
        <w:tc>
          <w:tcPr>
            <w:tcW w:w="1967"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防火墙系列</w:t>
            </w:r>
          </w:p>
        </w:tc>
        <w:tc>
          <w:tcPr>
            <w:tcW w:w="2189"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641"/>
              <w:jc w:val="right"/>
              <w:rPr>
                <w:rFonts w:ascii="Arial" w:hAnsi="Arial" w:cs="Arial" w:eastAsia="Arial" w:hint="default"/>
                <w:sz w:val="18"/>
                <w:szCs w:val="18"/>
              </w:rPr>
            </w:pPr>
            <w:r>
              <w:rPr>
                <w:rFonts w:ascii="Arial"/>
                <w:spacing w:val="-1"/>
                <w:sz w:val="18"/>
              </w:rPr>
              <w:t>29,983.80</w:t>
            </w:r>
          </w:p>
        </w:tc>
        <w:tc>
          <w:tcPr>
            <w:tcW w:w="1411" w:type="dxa"/>
            <w:tcBorders>
              <w:top w:val="nil" w:sz="6" w:space="0" w:color="auto"/>
              <w:left w:val="nil" w:sz="6" w:space="0" w:color="auto"/>
              <w:bottom w:val="nil" w:sz="6" w:space="0" w:color="auto"/>
              <w:right w:val="nil" w:sz="6" w:space="0" w:color="auto"/>
            </w:tcBorders>
          </w:tcPr>
          <w:p>
            <w:pPr>
              <w:pStyle w:val="TableParagraph"/>
              <w:spacing w:line="240" w:lineRule="auto" w:before="35"/>
              <w:ind w:left="98" w:right="0"/>
              <w:jc w:val="left"/>
              <w:rPr>
                <w:rFonts w:ascii="Arial" w:hAnsi="Arial" w:cs="Arial" w:eastAsia="Arial" w:hint="default"/>
                <w:sz w:val="18"/>
                <w:szCs w:val="18"/>
              </w:rPr>
            </w:pPr>
            <w:r>
              <w:rPr>
                <w:rFonts w:ascii="Arial"/>
                <w:sz w:val="18"/>
              </w:rPr>
              <w:t>-20,000.40</w:t>
            </w:r>
          </w:p>
        </w:tc>
        <w:tc>
          <w:tcPr>
            <w:tcW w:w="3941" w:type="dxa"/>
            <w:tcBorders>
              <w:top w:val="nil" w:sz="6" w:space="0" w:color="auto"/>
              <w:left w:val="nil" w:sz="6" w:space="0" w:color="auto"/>
              <w:bottom w:val="nil" w:sz="6" w:space="0" w:color="auto"/>
              <w:right w:val="nil" w:sz="6" w:space="0" w:color="auto"/>
            </w:tcBorders>
          </w:tcPr>
          <w:p>
            <w:pPr>
              <w:pStyle w:val="TableParagraph"/>
              <w:tabs>
                <w:tab w:pos="1567" w:val="left" w:leader="none"/>
                <w:tab w:pos="2591" w:val="left" w:leader="none"/>
              </w:tabs>
              <w:spacing w:line="240" w:lineRule="auto" w:before="35"/>
              <w:ind w:right="33"/>
              <w:jc w:val="right"/>
              <w:rPr>
                <w:rFonts w:ascii="Arial" w:hAnsi="Arial" w:cs="Arial" w:eastAsia="Arial" w:hint="default"/>
                <w:sz w:val="18"/>
                <w:szCs w:val="18"/>
              </w:rPr>
            </w:pPr>
            <w:r>
              <w:rPr>
                <w:rFonts w:ascii="Arial"/>
                <w:w w:val="95"/>
                <w:sz w:val="18"/>
              </w:rPr>
              <w:t>-</w:t>
              <w:tab/>
              <w:t>-</w:t>
              <w:tab/>
            </w:r>
            <w:r>
              <w:rPr>
                <w:rFonts w:ascii="Arial"/>
                <w:spacing w:val="-1"/>
                <w:sz w:val="18"/>
              </w:rPr>
              <w:t>9,983.40</w:t>
            </w:r>
          </w:p>
        </w:tc>
      </w:tr>
    </w:tbl>
    <w:p>
      <w:pPr>
        <w:spacing w:line="189" w:lineRule="exact" w:before="0"/>
        <w:ind w:left="231" w:right="0" w:firstLine="0"/>
        <w:jc w:val="left"/>
        <w:rPr>
          <w:rFonts w:ascii="宋体" w:hAnsi="宋体" w:cs="宋体" w:eastAsia="宋体" w:hint="default"/>
          <w:sz w:val="18"/>
          <w:szCs w:val="18"/>
        </w:rPr>
      </w:pPr>
      <w:r>
        <w:rPr>
          <w:rFonts w:ascii="Arial" w:hAnsi="Arial" w:cs="Arial" w:eastAsia="Arial" w:hint="default"/>
          <w:sz w:val="18"/>
          <w:szCs w:val="18"/>
        </w:rPr>
        <w:t>E-Fngine</w:t>
      </w:r>
      <w:r>
        <w:rPr>
          <w:rFonts w:ascii="Arial" w:hAnsi="Arial" w:cs="Arial" w:eastAsia="Arial" w:hint="default"/>
          <w:spacing w:val="-8"/>
          <w:sz w:val="18"/>
          <w:szCs w:val="18"/>
        </w:rPr>
        <w:t> </w:t>
      </w:r>
      <w:r>
        <w:rPr>
          <w:rFonts w:ascii="宋体" w:hAnsi="宋体" w:cs="宋体" w:eastAsia="宋体" w:hint="default"/>
          <w:sz w:val="18"/>
          <w:szCs w:val="18"/>
        </w:rPr>
        <w:t>服务中间件软件</w:t>
      </w:r>
    </w:p>
    <w:p>
      <w:pPr>
        <w:tabs>
          <w:tab w:pos="2655" w:val="left" w:leader="none"/>
          <w:tab w:pos="4203" w:val="left" w:leader="none"/>
          <w:tab w:pos="6375" w:val="left" w:leader="none"/>
          <w:tab w:pos="7942" w:val="left" w:leader="none"/>
          <w:tab w:pos="9610" w:val="left" w:leader="none"/>
        </w:tabs>
        <w:spacing w:line="261" w:lineRule="exact" w:before="0"/>
        <w:ind w:left="231" w:right="0" w:firstLine="0"/>
        <w:jc w:val="left"/>
        <w:rPr>
          <w:rFonts w:ascii="Arial" w:hAnsi="Arial" w:cs="Arial" w:eastAsia="Arial" w:hint="default"/>
          <w:sz w:val="18"/>
          <w:szCs w:val="18"/>
        </w:rPr>
      </w:pPr>
      <w:r>
        <w:rPr>
          <w:rFonts w:ascii="宋体" w:hAnsi="宋体" w:cs="宋体" w:eastAsia="宋体" w:hint="default"/>
          <w:w w:val="95"/>
          <w:position w:val="-10"/>
          <w:sz w:val="18"/>
          <w:szCs w:val="18"/>
        </w:rPr>
        <w:t>转让费</w:t>
        <w:tab/>
      </w:r>
      <w:r>
        <w:rPr>
          <w:rFonts w:ascii="Arial" w:hAnsi="Arial" w:cs="Arial" w:eastAsia="Arial" w:hint="default"/>
          <w:spacing w:val="-1"/>
          <w:sz w:val="18"/>
          <w:szCs w:val="18"/>
        </w:rPr>
        <w:t>3,378,282.00</w:t>
        <w:tab/>
        <w:t>-3,378,282.00</w:t>
        <w:tab/>
      </w:r>
      <w:r>
        <w:rPr>
          <w:rFonts w:ascii="Arial" w:hAnsi="Arial" w:cs="Arial" w:eastAsia="Arial" w:hint="default"/>
          <w:w w:val="95"/>
          <w:sz w:val="18"/>
          <w:szCs w:val="18"/>
        </w:rPr>
        <w:t>-</w:t>
        <w:tab/>
        <w:t>-</w:t>
        <w:tab/>
      </w:r>
      <w:r>
        <w:rPr>
          <w:rFonts w:ascii="Arial" w:hAnsi="Arial" w:cs="Arial" w:eastAsia="Arial" w:hint="default"/>
          <w:sz w:val="18"/>
          <w:szCs w:val="18"/>
        </w:rPr>
        <w:t>-</w:t>
      </w:r>
    </w:p>
    <w:p>
      <w:pPr>
        <w:tabs>
          <w:tab w:pos="2806" w:val="left" w:leader="none"/>
          <w:tab w:pos="4351" w:val="left" w:leader="none"/>
          <w:tab w:pos="6375" w:val="left" w:leader="none"/>
          <w:tab w:pos="7942" w:val="left" w:leader="none"/>
          <w:tab w:pos="9610" w:val="left" w:leader="none"/>
        </w:tabs>
        <w:spacing w:before="62"/>
        <w:ind w:left="231" w:right="0" w:firstLine="0"/>
        <w:jc w:val="left"/>
        <w:rPr>
          <w:rFonts w:ascii="Arial" w:hAnsi="Arial" w:cs="Arial" w:eastAsia="Arial" w:hint="default"/>
          <w:sz w:val="18"/>
          <w:szCs w:val="18"/>
        </w:rPr>
      </w:pPr>
      <w:r>
        <w:rPr>
          <w:rFonts w:ascii="宋体" w:hAnsi="宋体" w:cs="宋体" w:eastAsia="宋体" w:hint="default"/>
          <w:w w:val="95"/>
          <w:sz w:val="18"/>
          <w:szCs w:val="18"/>
        </w:rPr>
        <w:t>虹膜技术转让费</w:t>
        <w:tab/>
      </w:r>
      <w:r>
        <w:rPr>
          <w:rFonts w:ascii="Arial" w:hAnsi="Arial" w:cs="Arial" w:eastAsia="Arial" w:hint="default"/>
          <w:spacing w:val="-1"/>
          <w:sz w:val="18"/>
          <w:szCs w:val="18"/>
        </w:rPr>
        <w:t>368,791.74</w:t>
        <w:tab/>
        <w:t>-368,791.74</w:t>
        <w:tab/>
      </w:r>
      <w:r>
        <w:rPr>
          <w:rFonts w:ascii="Arial" w:hAnsi="Arial" w:cs="Arial" w:eastAsia="Arial" w:hint="default"/>
          <w:w w:val="95"/>
          <w:sz w:val="18"/>
          <w:szCs w:val="18"/>
        </w:rPr>
        <w:t>-</w:t>
        <w:tab/>
        <w:t>-</w:t>
        <w:tab/>
      </w:r>
      <w:r>
        <w:rPr>
          <w:rFonts w:ascii="Arial" w:hAnsi="Arial" w:cs="Arial" w:eastAsia="Arial" w:hint="default"/>
          <w:sz w:val="18"/>
          <w:szCs w:val="18"/>
        </w:rPr>
        <w:t>-</w:t>
      </w:r>
    </w:p>
    <w:p>
      <w:pPr>
        <w:spacing w:line="184" w:lineRule="exact" w:before="27"/>
        <w:ind w:left="231" w:right="0" w:firstLine="0"/>
        <w:jc w:val="left"/>
        <w:rPr>
          <w:rFonts w:ascii="宋体" w:hAnsi="宋体" w:cs="宋体" w:eastAsia="宋体" w:hint="default"/>
          <w:sz w:val="18"/>
          <w:szCs w:val="18"/>
        </w:rPr>
      </w:pPr>
      <w:r>
        <w:rPr>
          <w:rFonts w:ascii="宋体" w:hAnsi="宋体" w:cs="宋体" w:eastAsia="宋体" w:hint="default"/>
          <w:sz w:val="18"/>
          <w:szCs w:val="18"/>
        </w:rPr>
        <w:t>虚拟专用网</w:t>
      </w:r>
      <w:r>
        <w:rPr>
          <w:rFonts w:ascii="宋体" w:hAnsi="宋体" w:cs="宋体" w:eastAsia="宋体" w:hint="default"/>
          <w:spacing w:val="-46"/>
          <w:sz w:val="18"/>
          <w:szCs w:val="18"/>
        </w:rPr>
        <w:t> </w:t>
      </w: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产品非专</w:t>
      </w:r>
    </w:p>
    <w:p>
      <w:pPr>
        <w:tabs>
          <w:tab w:pos="4351" w:val="left" w:leader="none"/>
          <w:tab w:pos="6375" w:val="left" w:leader="none"/>
          <w:tab w:pos="7942" w:val="left" w:leader="none"/>
          <w:tab w:pos="8616" w:val="left" w:leader="none"/>
        </w:tabs>
        <w:spacing w:line="184" w:lineRule="exact" w:before="0"/>
        <w:ind w:left="2655" w:right="0" w:firstLine="0"/>
        <w:jc w:val="left"/>
        <w:rPr>
          <w:rFonts w:ascii="Arial" w:hAnsi="Arial" w:cs="Arial" w:eastAsia="Arial" w:hint="default"/>
          <w:sz w:val="18"/>
          <w:szCs w:val="18"/>
        </w:rPr>
      </w:pPr>
      <w:r>
        <w:rPr/>
        <w:pict>
          <v:shape style="position:absolute;margin-left:92.809959pt;margin-top:5.198455pt;width:478.75pt;height:155.7pt;mso-position-horizontal-relative:page;mso-position-vertical-relative:paragraph;z-index:23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245"/>
                    <w:gridCol w:w="1368"/>
                    <w:gridCol w:w="2036"/>
                    <w:gridCol w:w="2558"/>
                    <w:gridCol w:w="1368"/>
                  </w:tblGrid>
                  <w:tr>
                    <w:trPr>
                      <w:trHeight w:val="517"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利技术</w:t>
                        </w:r>
                      </w:p>
                      <w:p>
                        <w:pPr>
                          <w:pStyle w:val="TableParagraph"/>
                          <w:spacing w:line="240" w:lineRule="auto" w:before="43"/>
                          <w:ind w:left="35" w:right="0"/>
                          <w:jc w:val="left"/>
                          <w:rPr>
                            <w:rFonts w:ascii="宋体" w:hAnsi="宋体" w:cs="宋体" w:eastAsia="宋体" w:hint="default"/>
                            <w:sz w:val="18"/>
                            <w:szCs w:val="18"/>
                          </w:rPr>
                        </w:pPr>
                        <w:r>
                          <w:rPr>
                            <w:rFonts w:ascii="宋体" w:hAnsi="宋体" w:cs="宋体" w:eastAsia="宋体" w:hint="default"/>
                            <w:sz w:val="18"/>
                            <w:szCs w:val="18"/>
                          </w:rPr>
                          <w:t>信息安全理论技术等</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9"/>
                          <w:jc w:val="right"/>
                          <w:rPr>
                            <w:rFonts w:ascii="Arial" w:hAnsi="Arial" w:cs="Arial" w:eastAsia="Arial" w:hint="default"/>
                            <w:sz w:val="18"/>
                            <w:szCs w:val="18"/>
                          </w:rPr>
                        </w:pPr>
                        <w:r>
                          <w:rPr>
                            <w:rFonts w:ascii="Arial"/>
                            <w:spacing w:val="-1"/>
                            <w:sz w:val="18"/>
                          </w:rPr>
                          <w:t>3,784,375.00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tabs>
                            <w:tab w:pos="575" w:val="left" w:leader="none"/>
                          </w:tabs>
                          <w:spacing w:line="240" w:lineRule="auto"/>
                          <w:ind w:right="397"/>
                          <w:jc w:val="right"/>
                          <w:rPr>
                            <w:rFonts w:ascii="Arial" w:hAnsi="Arial" w:cs="Arial" w:eastAsia="Arial" w:hint="default"/>
                            <w:sz w:val="18"/>
                            <w:szCs w:val="18"/>
                          </w:rPr>
                        </w:pPr>
                        <w:r>
                          <w:rPr>
                            <w:rFonts w:ascii="Arial"/>
                            <w:w w:val="95"/>
                            <w:sz w:val="18"/>
                          </w:rPr>
                          <w:t>-</w:t>
                          <w:tab/>
                        </w:r>
                        <w:r>
                          <w:rPr>
                            <w:rFonts w:ascii="Arial"/>
                            <w:spacing w:val="-1"/>
                            <w:sz w:val="18"/>
                          </w:rPr>
                          <w:t>3,784,375.00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0"/>
                            <w:szCs w:val="20"/>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40"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2001</w:t>
                        </w:r>
                        <w:r>
                          <w:rPr>
                            <w:rFonts w:ascii="Arial" w:hAnsi="Arial" w:cs="Arial" w:eastAsia="Arial" w:hint="default"/>
                            <w:spacing w:val="-7"/>
                            <w:sz w:val="18"/>
                            <w:szCs w:val="18"/>
                          </w:rPr>
                          <w:t> </w:t>
                        </w:r>
                        <w:r>
                          <w:rPr>
                            <w:rFonts w:ascii="宋体" w:hAnsi="宋体" w:cs="宋体" w:eastAsia="宋体" w:hint="default"/>
                            <w:sz w:val="18"/>
                            <w:szCs w:val="18"/>
                          </w:rPr>
                          <w:t>年投资者投入)</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35"/>
                          <w:ind w:right="399"/>
                          <w:jc w:val="right"/>
                          <w:rPr>
                            <w:rFonts w:ascii="Arial" w:hAnsi="Arial" w:cs="Arial" w:eastAsia="Arial" w:hint="default"/>
                            <w:sz w:val="18"/>
                            <w:szCs w:val="18"/>
                          </w:rPr>
                        </w:pPr>
                        <w:r>
                          <w:rPr>
                            <w:rFonts w:ascii="Arial"/>
                            <w:w w:val="95"/>
                            <w:sz w:val="18"/>
                          </w:rPr>
                          <w:t>-</w:t>
                          <w:tab/>
                          <w:t>0.00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安全秘匙</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470,000.70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470,000.70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信息安全资质</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1274" w:val="left" w:leader="none"/>
                          </w:tabs>
                          <w:spacing w:line="240" w:lineRule="auto" w:before="34"/>
                          <w:ind w:right="399"/>
                          <w:jc w:val="right"/>
                          <w:rPr>
                            <w:rFonts w:ascii="Arial" w:hAnsi="Arial" w:cs="Arial" w:eastAsia="Arial" w:hint="default"/>
                            <w:sz w:val="18"/>
                            <w:szCs w:val="18"/>
                          </w:rPr>
                        </w:pPr>
                        <w:r>
                          <w:rPr>
                            <w:rFonts w:ascii="Arial"/>
                            <w:w w:val="95"/>
                            <w:sz w:val="18"/>
                          </w:rPr>
                          <w:t>-</w:t>
                          <w:tab/>
                          <w:t>0.00</w:t>
                        </w:r>
                        <w:r>
                          <w:rPr>
                            <w:rFonts w:ascii="Arial"/>
                            <w:sz w:val="18"/>
                          </w:rPr>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快速网站建设</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1,563,249.90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5"/>
                          <w:ind w:right="397"/>
                          <w:jc w:val="right"/>
                          <w:rPr>
                            <w:rFonts w:ascii="Arial" w:hAnsi="Arial" w:cs="Arial" w:eastAsia="Arial" w:hint="default"/>
                            <w:sz w:val="18"/>
                            <w:szCs w:val="18"/>
                          </w:rPr>
                        </w:pPr>
                        <w:r>
                          <w:rPr>
                            <w:rFonts w:ascii="Arial"/>
                            <w:w w:val="95"/>
                            <w:sz w:val="18"/>
                          </w:rPr>
                          <w:t>-</w:t>
                          <w:tab/>
                        </w:r>
                        <w:r>
                          <w:rPr>
                            <w:rFonts w:ascii="Arial"/>
                            <w:spacing w:val="-1"/>
                            <w:sz w:val="18"/>
                          </w:rPr>
                          <w:t>1,563,249.90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3"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6" w:lineRule="exact"/>
                          <w:ind w:left="35" w:right="0"/>
                          <w:jc w:val="left"/>
                          <w:rPr>
                            <w:rFonts w:ascii="宋体" w:hAnsi="宋体" w:cs="宋体" w:eastAsia="宋体" w:hint="default"/>
                            <w:sz w:val="18"/>
                            <w:szCs w:val="18"/>
                          </w:rPr>
                        </w:pPr>
                        <w:r>
                          <w:rPr>
                            <w:rFonts w:ascii="宋体" w:hAnsi="宋体" w:cs="宋体" w:eastAsia="宋体" w:hint="default"/>
                            <w:sz w:val="18"/>
                            <w:szCs w:val="18"/>
                          </w:rPr>
                          <w:t>数据挖掘系统</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30,667.90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30,667.90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宋体" w:hAnsi="宋体" w:cs="宋体" w:eastAsia="宋体" w:hint="default"/>
                            <w:sz w:val="18"/>
                            <w:szCs w:val="18"/>
                          </w:rPr>
                          <w:t>软件（</w:t>
                        </w:r>
                        <w:r>
                          <w:rPr>
                            <w:rFonts w:ascii="Arial" w:hAnsi="Arial" w:cs="Arial" w:eastAsia="Arial" w:hint="default"/>
                            <w:sz w:val="18"/>
                            <w:szCs w:val="18"/>
                          </w:rPr>
                          <w:t>2004</w:t>
                        </w:r>
                        <w:r>
                          <w:rPr>
                            <w:rFonts w:ascii="Arial" w:hAnsi="Arial" w:cs="Arial" w:eastAsia="Arial" w:hint="default"/>
                            <w:spacing w:val="-6"/>
                            <w:sz w:val="18"/>
                            <w:szCs w:val="18"/>
                          </w:rPr>
                          <w:t> </w:t>
                        </w:r>
                        <w:r>
                          <w:rPr>
                            <w:rFonts w:ascii="宋体" w:hAnsi="宋体" w:cs="宋体" w:eastAsia="宋体" w:hint="default"/>
                            <w:sz w:val="18"/>
                            <w:szCs w:val="18"/>
                          </w:rPr>
                          <w:t>年入帐）</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25,401.20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823"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25,401.20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4"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7" w:lineRule="exact"/>
                          <w:ind w:left="35" w:right="0"/>
                          <w:jc w:val="left"/>
                          <w:rPr>
                            <w:rFonts w:ascii="宋体" w:hAnsi="宋体" w:cs="宋体" w:eastAsia="宋体" w:hint="default"/>
                            <w:sz w:val="18"/>
                            <w:szCs w:val="18"/>
                          </w:rPr>
                        </w:pPr>
                        <w:r>
                          <w:rPr>
                            <w:rFonts w:ascii="宋体" w:hAnsi="宋体" w:cs="宋体" w:eastAsia="宋体" w:hint="default"/>
                            <w:sz w:val="18"/>
                            <w:szCs w:val="18"/>
                          </w:rPr>
                          <w:t>邮件服务器软件</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9"/>
                          <w:jc w:val="right"/>
                          <w:rPr>
                            <w:rFonts w:ascii="Arial" w:hAnsi="Arial" w:cs="Arial" w:eastAsia="Arial" w:hint="default"/>
                            <w:sz w:val="18"/>
                            <w:szCs w:val="18"/>
                          </w:rPr>
                        </w:pPr>
                        <w:r>
                          <w:rPr>
                            <w:rFonts w:ascii="Arial"/>
                            <w:spacing w:val="-1"/>
                            <w:sz w:val="18"/>
                          </w:rPr>
                          <w:t>1,964.30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923" w:val="left" w:leader="none"/>
                          </w:tabs>
                          <w:spacing w:line="240" w:lineRule="auto" w:before="35"/>
                          <w:ind w:right="399"/>
                          <w:jc w:val="right"/>
                          <w:rPr>
                            <w:rFonts w:ascii="Arial" w:hAnsi="Arial" w:cs="Arial" w:eastAsia="Arial" w:hint="default"/>
                            <w:sz w:val="18"/>
                            <w:szCs w:val="18"/>
                          </w:rPr>
                        </w:pPr>
                        <w:r>
                          <w:rPr>
                            <w:rFonts w:ascii="Arial"/>
                            <w:w w:val="95"/>
                            <w:sz w:val="18"/>
                          </w:rPr>
                          <w:t>-</w:t>
                          <w:tab/>
                        </w:r>
                        <w:r>
                          <w:rPr>
                            <w:rFonts w:ascii="Arial"/>
                            <w:spacing w:val="-1"/>
                            <w:sz w:val="18"/>
                          </w:rPr>
                          <w:t>1,964.30</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3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85"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VPN</w:t>
                        </w:r>
                        <w:r>
                          <w:rPr>
                            <w:rFonts w:ascii="Arial" w:hAnsi="Arial" w:cs="Arial" w:eastAsia="Arial" w:hint="default"/>
                            <w:spacing w:val="-6"/>
                            <w:sz w:val="18"/>
                            <w:szCs w:val="18"/>
                          </w:rPr>
                          <w:t> </w:t>
                        </w:r>
                        <w:r>
                          <w:rPr>
                            <w:rFonts w:ascii="宋体" w:hAnsi="宋体" w:cs="宋体" w:eastAsia="宋体" w:hint="default"/>
                            <w:sz w:val="18"/>
                            <w:szCs w:val="18"/>
                          </w:rPr>
                          <w:t>高级系统</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9"/>
                          <w:jc w:val="right"/>
                          <w:rPr>
                            <w:rFonts w:ascii="Arial" w:hAnsi="Arial" w:cs="Arial" w:eastAsia="Arial" w:hint="default"/>
                            <w:sz w:val="18"/>
                            <w:szCs w:val="18"/>
                          </w:rPr>
                        </w:pPr>
                        <w:r>
                          <w:rPr>
                            <w:rFonts w:ascii="Arial"/>
                            <w:spacing w:val="-1"/>
                            <w:sz w:val="18"/>
                          </w:rPr>
                          <w:t>565,250.00</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529"/>
                          <w:jc w:val="right"/>
                          <w:rPr>
                            <w:rFonts w:ascii="Arial" w:hAnsi="Arial" w:cs="Arial" w:eastAsia="Arial" w:hint="default"/>
                            <w:sz w:val="18"/>
                            <w:szCs w:val="18"/>
                          </w:rPr>
                        </w:pPr>
                        <w:r>
                          <w:rPr>
                            <w:rFonts w:ascii="Arial"/>
                            <w:w w:val="99"/>
                            <w:sz w:val="18"/>
                          </w:rPr>
                          <w:t>-</w:t>
                        </w:r>
                        <w:r>
                          <w:rPr>
                            <w:rFonts w:ascii="Arial"/>
                            <w:sz w:val="18"/>
                          </w:rPr>
                        </w:r>
                      </w:p>
                    </w:tc>
                    <w:tc>
                      <w:tcPr>
                        <w:tcW w:w="2558" w:type="dxa"/>
                        <w:tcBorders>
                          <w:top w:val="nil" w:sz="6" w:space="0" w:color="auto"/>
                          <w:left w:val="nil" w:sz="6" w:space="0" w:color="auto"/>
                          <w:bottom w:val="nil" w:sz="6" w:space="0" w:color="auto"/>
                          <w:right w:val="nil" w:sz="6" w:space="0" w:color="auto"/>
                        </w:tcBorders>
                      </w:tcPr>
                      <w:p>
                        <w:pPr>
                          <w:pStyle w:val="TableParagraph"/>
                          <w:tabs>
                            <w:tab w:pos="724" w:val="left" w:leader="none"/>
                          </w:tabs>
                          <w:spacing w:line="240" w:lineRule="auto" w:before="34"/>
                          <w:ind w:right="399"/>
                          <w:jc w:val="right"/>
                          <w:rPr>
                            <w:rFonts w:ascii="Arial" w:hAnsi="Arial" w:cs="Arial" w:eastAsia="Arial" w:hint="default"/>
                            <w:sz w:val="18"/>
                            <w:szCs w:val="18"/>
                          </w:rPr>
                        </w:pPr>
                        <w:r>
                          <w:rPr>
                            <w:rFonts w:ascii="Arial"/>
                            <w:w w:val="95"/>
                            <w:sz w:val="18"/>
                          </w:rPr>
                          <w:t>-</w:t>
                          <w:tab/>
                        </w:r>
                        <w:r>
                          <w:rPr>
                            <w:rFonts w:ascii="Arial"/>
                            <w:spacing w:val="-1"/>
                            <w:sz w:val="18"/>
                          </w:rPr>
                          <w:t>565,250.00</w:t>
                        </w: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34"/>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295" w:hRule="exact"/>
                    </w:trPr>
                    <w:tc>
                      <w:tcPr>
                        <w:tcW w:w="2245"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Arial" w:hAnsi="Arial" w:cs="Arial" w:eastAsia="Arial" w:hint="default"/>
                            <w:sz w:val="18"/>
                            <w:szCs w:val="18"/>
                          </w:rPr>
                        </w:pPr>
                        <w:r>
                          <w:rPr>
                            <w:rFonts w:ascii="Arial"/>
                            <w:spacing w:val="-1"/>
                            <w:sz w:val="18"/>
                          </w:rPr>
                          <w:t>23,531,615.92</w:t>
                        </w:r>
                      </w:p>
                    </w:tc>
                    <w:tc>
                      <w:tcPr>
                        <w:tcW w:w="2036" w:type="dxa"/>
                        <w:tcBorders>
                          <w:top w:val="nil" w:sz="6" w:space="0" w:color="auto"/>
                          <w:left w:val="nil" w:sz="6" w:space="0" w:color="auto"/>
                          <w:bottom w:val="nil" w:sz="6" w:space="0" w:color="auto"/>
                          <w:right w:val="nil" w:sz="6" w:space="0" w:color="auto"/>
                        </w:tcBorders>
                      </w:tcPr>
                      <w:p>
                        <w:pPr>
                          <w:pStyle w:val="TableParagraph"/>
                          <w:spacing w:line="240" w:lineRule="auto" w:before="37"/>
                          <w:ind w:right="527"/>
                          <w:jc w:val="right"/>
                          <w:rPr>
                            <w:rFonts w:ascii="Arial" w:hAnsi="Arial" w:cs="Arial" w:eastAsia="Arial" w:hint="default"/>
                            <w:sz w:val="18"/>
                            <w:szCs w:val="18"/>
                          </w:rPr>
                        </w:pPr>
                        <w:r>
                          <w:rPr>
                            <w:rFonts w:ascii="Arial"/>
                            <w:spacing w:val="-1"/>
                            <w:sz w:val="18"/>
                          </w:rPr>
                          <w:t>-4,345,294.45</w:t>
                        </w:r>
                      </w:p>
                    </w:tc>
                    <w:tc>
                      <w:tcPr>
                        <w:tcW w:w="2558" w:type="dxa"/>
                        <w:tcBorders>
                          <w:top w:val="nil" w:sz="6" w:space="0" w:color="auto"/>
                          <w:left w:val="nil" w:sz="6" w:space="0" w:color="auto"/>
                          <w:bottom w:val="nil" w:sz="6" w:space="0" w:color="auto"/>
                          <w:right w:val="nil" w:sz="6" w:space="0" w:color="auto"/>
                        </w:tcBorders>
                      </w:tcPr>
                      <w:p>
                        <w:pPr>
                          <w:pStyle w:val="TableParagraph"/>
                          <w:tabs>
                            <w:tab w:pos="575" w:val="left" w:leader="none"/>
                          </w:tabs>
                          <w:spacing w:line="240" w:lineRule="auto" w:before="37"/>
                          <w:ind w:right="397"/>
                          <w:jc w:val="right"/>
                          <w:rPr>
                            <w:rFonts w:ascii="Arial" w:hAnsi="Arial" w:cs="Arial" w:eastAsia="Arial" w:hint="default"/>
                            <w:sz w:val="18"/>
                            <w:szCs w:val="18"/>
                          </w:rPr>
                        </w:pPr>
                        <w:r>
                          <w:rPr>
                            <w:rFonts w:ascii="Arial"/>
                            <w:w w:val="95"/>
                            <w:sz w:val="18"/>
                          </w:rPr>
                          <w:t>-</w:t>
                          <w:tab/>
                        </w:r>
                        <w:r>
                          <w:rPr>
                            <w:rFonts w:ascii="Arial"/>
                            <w:spacing w:val="-1"/>
                            <w:sz w:val="18"/>
                          </w:rPr>
                          <w:t>6,440,909.00</w:t>
                        </w:r>
                      </w:p>
                    </w:tc>
                    <w:tc>
                      <w:tcPr>
                        <w:tcW w:w="1368" w:type="dxa"/>
                        <w:tcBorders>
                          <w:top w:val="single" w:sz="4" w:space="0" w:color="000000"/>
                          <w:left w:val="nil" w:sz="6" w:space="0" w:color="auto"/>
                          <w:bottom w:val="single" w:sz="12" w:space="0" w:color="000000"/>
                          <w:right w:val="nil" w:sz="6" w:space="0" w:color="auto"/>
                        </w:tcBorders>
                      </w:tcPr>
                      <w:p>
                        <w:pPr>
                          <w:pStyle w:val="TableParagraph"/>
                          <w:spacing w:line="240" w:lineRule="auto" w:before="32"/>
                          <w:ind w:right="97"/>
                          <w:jc w:val="right"/>
                          <w:rPr>
                            <w:rFonts w:ascii="Arial" w:hAnsi="Arial" w:cs="Arial" w:eastAsia="Arial" w:hint="default"/>
                            <w:sz w:val="18"/>
                            <w:szCs w:val="18"/>
                          </w:rPr>
                        </w:pPr>
                        <w:r>
                          <w:rPr>
                            <w:rFonts w:ascii="Arial"/>
                            <w:spacing w:val="-1"/>
                            <w:sz w:val="18"/>
                          </w:rPr>
                          <w:t>12,745,412.47</w:t>
                        </w:r>
                      </w:p>
                    </w:tc>
                  </w:tr>
                </w:tbl>
                <w:p>
                  <w:pPr/>
                </w:p>
              </w:txbxContent>
            </v:textbox>
            <w10:wrap type="none"/>
          </v:shape>
        </w:pict>
      </w:r>
      <w:r>
        <w:rPr>
          <w:rFonts w:ascii="Arial"/>
          <w:spacing w:val="-1"/>
          <w:sz w:val="18"/>
        </w:rPr>
        <w:t>2,177,073.00</w:t>
        <w:tab/>
        <w:t>-740,624.70</w:t>
        <w:tab/>
      </w:r>
      <w:r>
        <w:rPr>
          <w:rFonts w:ascii="Arial"/>
          <w:w w:val="95"/>
          <w:sz w:val="18"/>
        </w:rPr>
        <w:t>-</w:t>
        <w:tab/>
        <w:t>-</w:t>
        <w:tab/>
      </w:r>
      <w:r>
        <w:rPr>
          <w:rFonts w:ascii="Arial"/>
          <w:spacing w:val="-1"/>
          <w:sz w:val="18"/>
        </w:rPr>
        <w:t>1,436,448.30</w:t>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8"/>
        <w:rPr>
          <w:rFonts w:ascii="Arial" w:hAnsi="Arial" w:cs="Arial" w:eastAsia="Arial" w:hint="default"/>
          <w:sz w:val="20"/>
          <w:szCs w:val="20"/>
        </w:rPr>
      </w:pPr>
    </w:p>
    <w:p>
      <w:pPr>
        <w:tabs>
          <w:tab w:pos="768" w:val="left" w:leader="none"/>
        </w:tabs>
        <w:spacing w:line="602" w:lineRule="auto" w:before="36"/>
        <w:ind w:left="245" w:right="2847" w:firstLine="0"/>
        <w:jc w:val="left"/>
        <w:rPr>
          <w:rFonts w:ascii="宋体" w:hAnsi="宋体" w:cs="宋体" w:eastAsia="宋体" w:hint="default"/>
          <w:sz w:val="21"/>
          <w:szCs w:val="21"/>
        </w:rPr>
      </w:pPr>
      <w:r>
        <w:rPr/>
        <w:pict>
          <v:shape style="position:absolute;margin-left:92.809822pt;margin-top:57.369274pt;width:505.15pt;height:139.35pt;mso-position-horizontal-relative:page;mso-position-vertical-relative:paragraph;z-index:24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2"/>
                    <w:gridCol w:w="1279"/>
                    <w:gridCol w:w="1267"/>
                    <w:gridCol w:w="1165"/>
                    <w:gridCol w:w="1138"/>
                    <w:gridCol w:w="1259"/>
                    <w:gridCol w:w="1267"/>
                    <w:gridCol w:w="1125"/>
                  </w:tblGrid>
                  <w:tr>
                    <w:trPr>
                      <w:trHeight w:val="70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348" w:lineRule="auto" w:before="44"/>
                          <w:ind w:left="35" w:right="646" w:firstLine="559"/>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电力增容费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原始发生额</w:t>
                        </w:r>
                        <w:r>
                          <w:rPr>
                            <w:rFonts w:ascii="宋体" w:hAnsi="宋体" w:cs="宋体" w:eastAsia="宋体" w:hint="default"/>
                            <w:sz w:val="18"/>
                            <w:szCs w:val="18"/>
                          </w:rPr>
                        </w:r>
                      </w:p>
                      <w:p>
                        <w:pPr>
                          <w:pStyle w:val="TableParagraph"/>
                          <w:spacing w:line="240" w:lineRule="auto" w:before="149"/>
                          <w:ind w:left="276" w:right="0"/>
                          <w:jc w:val="left"/>
                          <w:rPr>
                            <w:rFonts w:ascii="Arial" w:hAnsi="Arial" w:cs="Arial" w:eastAsia="Arial" w:hint="default"/>
                            <w:sz w:val="18"/>
                            <w:szCs w:val="18"/>
                          </w:rPr>
                        </w:pPr>
                        <w:r>
                          <w:rPr>
                            <w:rFonts w:ascii="Arial"/>
                            <w:sz w:val="18"/>
                          </w:rPr>
                          <w:t>977,882.01</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pStyle w:val="TableParagraph"/>
                          <w:spacing w:line="240" w:lineRule="auto" w:before="149"/>
                          <w:ind w:left="362" w:right="0"/>
                          <w:jc w:val="left"/>
                          <w:rPr>
                            <w:rFonts w:ascii="Arial" w:hAnsi="Arial" w:cs="Arial" w:eastAsia="Arial" w:hint="default"/>
                            <w:sz w:val="18"/>
                            <w:szCs w:val="18"/>
                          </w:rPr>
                        </w:pPr>
                        <w:r>
                          <w:rPr>
                            <w:rFonts w:ascii="Arial"/>
                            <w:sz w:val="18"/>
                          </w:rPr>
                          <w:t>48,539.57</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1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149"/>
                          <w:ind w:right="124"/>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9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本期摊销</w:t>
                        </w:r>
                        <w:r>
                          <w:rPr>
                            <w:rFonts w:ascii="宋体" w:hAnsi="宋体" w:cs="宋体" w:eastAsia="宋体" w:hint="default"/>
                            <w:sz w:val="18"/>
                            <w:szCs w:val="18"/>
                          </w:rPr>
                        </w:r>
                      </w:p>
                      <w:p>
                        <w:pPr>
                          <w:pStyle w:val="TableParagraph"/>
                          <w:spacing w:line="240" w:lineRule="auto" w:before="149"/>
                          <w:ind w:left="224" w:right="0"/>
                          <w:jc w:val="left"/>
                          <w:rPr>
                            <w:rFonts w:ascii="Arial" w:hAnsi="Arial" w:cs="Arial" w:eastAsia="Arial" w:hint="default"/>
                            <w:sz w:val="18"/>
                            <w:szCs w:val="18"/>
                          </w:rPr>
                        </w:pPr>
                        <w:r>
                          <w:rPr>
                            <w:rFonts w:ascii="Arial"/>
                            <w:sz w:val="18"/>
                          </w:rPr>
                          <w:t>48,539.57</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7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累计摊销</w:t>
                        </w:r>
                        <w:r>
                          <w:rPr>
                            <w:rFonts w:ascii="宋体" w:hAnsi="宋体" w:cs="宋体" w:eastAsia="宋体" w:hint="default"/>
                            <w:sz w:val="18"/>
                            <w:szCs w:val="18"/>
                          </w:rPr>
                        </w:r>
                      </w:p>
                      <w:p>
                        <w:pPr>
                          <w:pStyle w:val="TableParagraph"/>
                          <w:spacing w:line="240" w:lineRule="auto" w:before="149"/>
                          <w:ind w:left="258" w:right="0"/>
                          <w:jc w:val="left"/>
                          <w:rPr>
                            <w:rFonts w:ascii="Arial" w:hAnsi="Arial" w:cs="Arial" w:eastAsia="Arial" w:hint="default"/>
                            <w:sz w:val="18"/>
                            <w:szCs w:val="18"/>
                          </w:rPr>
                        </w:pPr>
                        <w:r>
                          <w:rPr>
                            <w:rFonts w:ascii="Arial"/>
                            <w:sz w:val="18"/>
                          </w:rPr>
                          <w:t>880,802.87</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6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149"/>
                          <w:ind w:right="98"/>
                          <w:jc w:val="right"/>
                          <w:rPr>
                            <w:rFonts w:ascii="Arial" w:hAnsi="Arial" w:cs="Arial" w:eastAsia="Arial" w:hint="default"/>
                            <w:sz w:val="18"/>
                            <w:szCs w:val="18"/>
                          </w:rPr>
                        </w:pPr>
                        <w:r>
                          <w:rPr>
                            <w:rFonts w:ascii="Arial"/>
                            <w:w w:val="99"/>
                            <w:sz w:val="18"/>
                          </w:rPr>
                          <w:t>-</w:t>
                        </w:r>
                        <w:r>
                          <w:rPr>
                            <w:rFonts w:ascii="Arial"/>
                            <w:sz w:val="18"/>
                          </w:rPr>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2"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剩余摊销期限</w:t>
                        </w:r>
                        <w:r>
                          <w:rPr>
                            <w:rFonts w:ascii="宋体" w:hAnsi="宋体" w:cs="宋体" w:eastAsia="宋体" w:hint="default"/>
                            <w:sz w:val="18"/>
                            <w:szCs w:val="18"/>
                          </w:rPr>
                        </w:r>
                      </w:p>
                    </w:tc>
                  </w:tr>
                  <w:tr>
                    <w:trPr>
                      <w:trHeight w:val="34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老土地租赁费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260,000.00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121,333.12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4"/>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spacing w:val="-1"/>
                            <w:sz w:val="18"/>
                          </w:rPr>
                          <w:t>26,000.04</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112,666.84</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95,333.08</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29" w:right="0"/>
                          <w:jc w:val="center"/>
                          <w:rPr>
                            <w:rFonts w:ascii="宋体" w:hAnsi="宋体" w:cs="宋体" w:eastAsia="宋体" w:hint="default"/>
                            <w:sz w:val="18"/>
                            <w:szCs w:val="18"/>
                          </w:rPr>
                        </w:pPr>
                        <w:r>
                          <w:rPr>
                            <w:rFonts w:ascii="宋体" w:hAnsi="宋体" w:cs="宋体" w:eastAsia="宋体" w:hint="default"/>
                            <w:sz w:val="18"/>
                            <w:szCs w:val="18"/>
                          </w:rPr>
                          <w:t>3</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8</w:t>
                        </w:r>
                        <w:r>
                          <w:rPr>
                            <w:rFonts w:ascii="宋体" w:hAnsi="宋体" w:cs="宋体" w:eastAsia="宋体" w:hint="default"/>
                            <w:spacing w:val="-45"/>
                            <w:sz w:val="18"/>
                            <w:szCs w:val="18"/>
                          </w:rPr>
                          <w:t> </w:t>
                        </w:r>
                        <w:r>
                          <w:rPr>
                            <w:rFonts w:ascii="宋体" w:hAnsi="宋体" w:cs="宋体" w:eastAsia="宋体" w:hint="default"/>
                            <w:sz w:val="18"/>
                            <w:szCs w:val="18"/>
                          </w:rPr>
                          <w:t>个月</w:t>
                        </w:r>
                      </w:p>
                    </w:tc>
                  </w:tr>
                  <w:tr>
                    <w:trPr>
                      <w:trHeight w:val="341"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新厂改造支出</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2,886,543.88</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1,605,324.82</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4"/>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Arial" w:hAnsi="Arial" w:cs="Arial" w:eastAsia="Arial" w:hint="default"/>
                            <w:sz w:val="18"/>
                            <w:szCs w:val="18"/>
                          </w:rPr>
                        </w:pPr>
                        <w:r>
                          <w:rPr>
                            <w:rFonts w:ascii="Arial"/>
                            <w:spacing w:val="-1"/>
                            <w:sz w:val="18"/>
                          </w:rPr>
                          <w:t>288,654.36</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992,564.70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1,316,670.46</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4</w:t>
                        </w:r>
                        <w:r>
                          <w:rPr>
                            <w:rFonts w:ascii="宋体" w:hAnsi="宋体" w:cs="宋体" w:eastAsia="宋体" w:hint="default"/>
                            <w:spacing w:val="-4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w:t>
                        </w:r>
                      </w:p>
                    </w:tc>
                  </w:tr>
                  <w:tr>
                    <w:trPr>
                      <w:trHeight w:val="34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厂区园林绿化费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251,620.00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75,486.00</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4"/>
                          <w:jc w:val="right"/>
                          <w:rPr>
                            <w:rFonts w:ascii="Arial" w:hAnsi="Arial" w:cs="Arial" w:eastAsia="Arial" w:hint="default"/>
                            <w:sz w:val="18"/>
                            <w:szCs w:val="18"/>
                          </w:rPr>
                        </w:pPr>
                        <w:r>
                          <w:rPr>
                            <w:rFonts w:ascii="Arial"/>
                            <w:w w:val="99"/>
                            <w:sz w:val="18"/>
                          </w:rPr>
                          <w:t>-</w:t>
                        </w:r>
                        <w:r>
                          <w:rPr>
                            <w:rFonts w:ascii="Arial"/>
                            <w:sz w:val="18"/>
                          </w:rPr>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Arial" w:hAnsi="Arial" w:cs="Arial" w:eastAsia="Arial" w:hint="default"/>
                            <w:sz w:val="18"/>
                            <w:szCs w:val="18"/>
                          </w:rPr>
                        </w:pPr>
                        <w:r>
                          <w:rPr>
                            <w:rFonts w:ascii="Arial"/>
                            <w:spacing w:val="-1"/>
                            <w:sz w:val="18"/>
                          </w:rPr>
                          <w:t>50,324.00</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125,810.00</w:t>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25,162.00</w:t>
                        </w:r>
                      </w:p>
                    </w:tc>
                    <w:tc>
                      <w:tcPr>
                        <w:tcW w:w="112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29" w:right="0"/>
                          <w:jc w:val="center"/>
                          <w:rPr>
                            <w:rFonts w:ascii="宋体" w:hAnsi="宋体" w:cs="宋体" w:eastAsia="宋体" w:hint="default"/>
                            <w:sz w:val="18"/>
                            <w:szCs w:val="18"/>
                          </w:rPr>
                        </w:pPr>
                        <w:r>
                          <w:rPr>
                            <w:rFonts w:ascii="宋体" w:hAnsi="宋体" w:cs="宋体" w:eastAsia="宋体" w:hint="default"/>
                            <w:sz w:val="18"/>
                            <w:szCs w:val="18"/>
                          </w:rPr>
                          <w:t>6</w:t>
                        </w:r>
                        <w:r>
                          <w:rPr>
                            <w:rFonts w:ascii="宋体" w:hAnsi="宋体" w:cs="宋体" w:eastAsia="宋体" w:hint="default"/>
                            <w:spacing w:val="-45"/>
                            <w:sz w:val="18"/>
                            <w:szCs w:val="18"/>
                          </w:rPr>
                          <w:t> </w:t>
                        </w:r>
                        <w:r>
                          <w:rPr>
                            <w:rFonts w:ascii="宋体" w:hAnsi="宋体" w:cs="宋体" w:eastAsia="宋体" w:hint="default"/>
                            <w:sz w:val="18"/>
                            <w:szCs w:val="18"/>
                          </w:rPr>
                          <w:t>个月</w:t>
                        </w:r>
                      </w:p>
                    </w:tc>
                  </w:tr>
                  <w:tr>
                    <w:trPr>
                      <w:trHeight w:val="340"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宿舍楼装修费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Arial" w:hAnsi="Arial" w:cs="Arial" w:eastAsia="Arial" w:hint="default"/>
                            <w:sz w:val="18"/>
                            <w:szCs w:val="18"/>
                          </w:rPr>
                        </w:pPr>
                        <w:r>
                          <w:rPr>
                            <w:rFonts w:ascii="Arial"/>
                            <w:w w:val="99"/>
                            <w:sz w:val="18"/>
                          </w:rPr>
                          <w:t>-</w:t>
                        </w:r>
                        <w:r>
                          <w:rPr>
                            <w:rFonts w:ascii="Arial"/>
                            <w:sz w:val="18"/>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24"/>
                          <w:jc w:val="right"/>
                          <w:rPr>
                            <w:rFonts w:ascii="Arial" w:hAnsi="Arial" w:cs="Arial" w:eastAsia="Arial" w:hint="default"/>
                            <w:sz w:val="18"/>
                            <w:szCs w:val="18"/>
                          </w:rPr>
                        </w:pPr>
                        <w:r>
                          <w:rPr>
                            <w:rFonts w:ascii="Arial"/>
                            <w:spacing w:val="-1"/>
                            <w:sz w:val="18"/>
                          </w:rPr>
                          <w:t>336,475.00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6"/>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336,475.00</w:t>
                        </w:r>
                      </w:p>
                    </w:tc>
                    <w:tc>
                      <w:tcPr>
                        <w:tcW w:w="1125" w:type="dxa"/>
                        <w:tcBorders>
                          <w:top w:val="nil" w:sz="6" w:space="0" w:color="auto"/>
                          <w:left w:val="nil" w:sz="6" w:space="0" w:color="auto"/>
                          <w:bottom w:val="nil" w:sz="6" w:space="0" w:color="auto"/>
                          <w:right w:val="nil" w:sz="6" w:space="0" w:color="auto"/>
                        </w:tcBorders>
                      </w:tcPr>
                      <w:p>
                        <w:pPr/>
                      </w:p>
                    </w:tc>
                  </w:tr>
                  <w:tr>
                    <w:trPr>
                      <w:trHeight w:val="347"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高管公寓楼装修费</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24"/>
                          <w:jc w:val="right"/>
                          <w:rPr>
                            <w:rFonts w:ascii="Arial" w:hAnsi="Arial" w:cs="Arial" w:eastAsia="Arial" w:hint="default"/>
                            <w:sz w:val="18"/>
                            <w:szCs w:val="18"/>
                          </w:rPr>
                        </w:pPr>
                        <w:r>
                          <w:rPr>
                            <w:rFonts w:ascii="Arial"/>
                            <w:spacing w:val="-1"/>
                            <w:sz w:val="18"/>
                          </w:rPr>
                          <w:t>361,628.00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7"/>
                          <w:jc w:val="right"/>
                          <w:rPr>
                            <w:rFonts w:ascii="Arial" w:hAnsi="Arial" w:cs="Arial" w:eastAsia="Arial" w:hint="default"/>
                            <w:sz w:val="18"/>
                            <w:szCs w:val="18"/>
                          </w:rPr>
                        </w:pPr>
                        <w:r>
                          <w:rPr>
                            <w:rFonts w:ascii="Arial"/>
                            <w:w w:val="99"/>
                            <w:sz w:val="18"/>
                          </w:rPr>
                          <w:t>-</w:t>
                        </w:r>
                        <w:r>
                          <w:rPr>
                            <w:rFonts w:ascii="Arial"/>
                            <w:sz w:val="18"/>
                          </w:rPr>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c>
                      <w:tcPr>
                        <w:tcW w:w="1267"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361,628.00</w:t>
                        </w:r>
                      </w:p>
                    </w:tc>
                    <w:tc>
                      <w:tcPr>
                        <w:tcW w:w="1125" w:type="dxa"/>
                        <w:tcBorders>
                          <w:top w:val="nil" w:sz="6" w:space="0" w:color="auto"/>
                          <w:left w:val="nil" w:sz="6" w:space="0" w:color="auto"/>
                          <w:bottom w:val="nil" w:sz="6" w:space="0" w:color="auto"/>
                          <w:right w:val="nil" w:sz="6" w:space="0" w:color="auto"/>
                        </w:tcBorders>
                      </w:tcPr>
                      <w:p>
                        <w:pPr/>
                      </w:p>
                    </w:tc>
                  </w:tr>
                  <w:tr>
                    <w:trPr>
                      <w:trHeight w:val="346" w:hRule="exact"/>
                    </w:trPr>
                    <w:tc>
                      <w:tcPr>
                        <w:tcW w:w="1602"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7"/>
                          <w:jc w:val="right"/>
                          <w:rPr>
                            <w:rFonts w:ascii="Arial" w:hAnsi="Arial" w:cs="Arial" w:eastAsia="Arial" w:hint="default"/>
                            <w:sz w:val="18"/>
                            <w:szCs w:val="18"/>
                          </w:rPr>
                        </w:pPr>
                        <w:r>
                          <w:rPr>
                            <w:rFonts w:ascii="Arial"/>
                            <w:spacing w:val="-1"/>
                            <w:sz w:val="18"/>
                          </w:rPr>
                          <w:t>4,376,045.89</w:t>
                        </w:r>
                      </w:p>
                    </w:tc>
                    <w:tc>
                      <w:tcPr>
                        <w:tcW w:w="1267"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1,850,683.51</w:t>
                        </w:r>
                      </w:p>
                    </w:tc>
                    <w:tc>
                      <w:tcPr>
                        <w:tcW w:w="116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24"/>
                          <w:jc w:val="right"/>
                          <w:rPr>
                            <w:rFonts w:ascii="Arial" w:hAnsi="Arial" w:cs="Arial" w:eastAsia="Arial" w:hint="default"/>
                            <w:sz w:val="18"/>
                            <w:szCs w:val="18"/>
                          </w:rPr>
                        </w:pPr>
                        <w:r>
                          <w:rPr>
                            <w:rFonts w:ascii="Arial"/>
                            <w:spacing w:val="-1"/>
                            <w:sz w:val="18"/>
                          </w:rPr>
                          <w:t>698,103.00</w:t>
                        </w:r>
                      </w:p>
                    </w:tc>
                    <w:tc>
                      <w:tcPr>
                        <w:tcW w:w="113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7"/>
                          <w:jc w:val="right"/>
                          <w:rPr>
                            <w:rFonts w:ascii="Arial" w:hAnsi="Arial" w:cs="Arial" w:eastAsia="Arial" w:hint="default"/>
                            <w:sz w:val="18"/>
                            <w:szCs w:val="18"/>
                          </w:rPr>
                        </w:pPr>
                        <w:r>
                          <w:rPr>
                            <w:rFonts w:ascii="Arial"/>
                            <w:spacing w:val="-1"/>
                            <w:sz w:val="18"/>
                          </w:rPr>
                          <w:t>413,517.97</w:t>
                        </w:r>
                      </w:p>
                    </w:tc>
                    <w:tc>
                      <w:tcPr>
                        <w:tcW w:w="1259"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4"/>
                          <w:jc w:val="right"/>
                          <w:rPr>
                            <w:rFonts w:ascii="Arial" w:hAnsi="Arial" w:cs="Arial" w:eastAsia="Arial" w:hint="default"/>
                            <w:sz w:val="18"/>
                            <w:szCs w:val="18"/>
                          </w:rPr>
                        </w:pPr>
                        <w:r>
                          <w:rPr>
                            <w:rFonts w:ascii="Arial"/>
                            <w:spacing w:val="-1"/>
                            <w:sz w:val="18"/>
                          </w:rPr>
                          <w:t>2,111,844.41</w:t>
                        </w:r>
                      </w:p>
                    </w:tc>
                    <w:tc>
                      <w:tcPr>
                        <w:tcW w:w="1267"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2,135,268.54</w:t>
                        </w:r>
                      </w:p>
                    </w:tc>
                    <w:tc>
                      <w:tcPr>
                        <w:tcW w:w="1125"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spacing w:val="-2"/>
          <w:sz w:val="21"/>
          <w:szCs w:val="21"/>
        </w:rPr>
        <w:t>其他转出为本其研究院开始清算，不纳入合并范围，转出的研究院的期初数。</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z w:val="21"/>
          <w:szCs w:val="21"/>
        </w:rPr>
        <w:t>12.</w:t>
        <w:tab/>
        <w:t>长期待摊费用</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4"/>
          <w:szCs w:val="14"/>
        </w:rPr>
      </w:pPr>
    </w:p>
    <w:p>
      <w:pPr>
        <w:tabs>
          <w:tab w:pos="768" w:val="left" w:leader="none"/>
        </w:tabs>
        <w:spacing w:line="357" w:lineRule="auto" w:before="36"/>
        <w:ind w:left="243" w:right="7681" w:firstLine="2"/>
        <w:jc w:val="left"/>
        <w:rPr>
          <w:rFonts w:ascii="宋体" w:hAnsi="宋体" w:cs="宋体" w:eastAsia="宋体" w:hint="default"/>
          <w:sz w:val="21"/>
          <w:szCs w:val="21"/>
        </w:rPr>
      </w:pPr>
      <w:r>
        <w:rPr>
          <w:rFonts w:ascii="宋体" w:hAnsi="宋体" w:cs="宋体" w:eastAsia="宋体" w:hint="default"/>
          <w:sz w:val="21"/>
          <w:szCs w:val="21"/>
        </w:rPr>
        <w:t>13.</w:t>
        <w:tab/>
        <w:t>递延所得税资产</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未确认的递延所得税资产</w:t>
      </w:r>
    </w:p>
    <w:p>
      <w:pPr>
        <w:tabs>
          <w:tab w:pos="3802" w:val="left" w:leader="none"/>
          <w:tab w:pos="7186" w:val="left" w:leader="none"/>
        </w:tabs>
        <w:spacing w:before="87"/>
        <w:ind w:left="1683"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spacing w:val="8"/>
          <w:sz w:val="18"/>
          <w:szCs w:val="18"/>
          <w:u w:val="single" w:color="000000"/>
        </w:rPr>
        <w:t>可抵扣暂时性差异额</w:t>
      </w:r>
      <w:r>
        <w:rPr>
          <w:rFonts w:ascii="宋体" w:hAnsi="宋体" w:cs="宋体" w:eastAsia="宋体" w:hint="default"/>
          <w:spacing w:val="8"/>
          <w:sz w:val="18"/>
          <w:szCs w:val="18"/>
        </w:rPr>
        <w:tab/>
      </w:r>
      <w:r>
        <w:rPr>
          <w:rFonts w:ascii="宋体" w:hAnsi="宋体" w:cs="宋体" w:eastAsia="宋体" w:hint="default"/>
          <w:spacing w:val="7"/>
          <w:sz w:val="18"/>
          <w:szCs w:val="18"/>
          <w:u w:val="single" w:color="000000"/>
        </w:rPr>
        <w:t>未确认原因</w:t>
      </w:r>
      <w:r>
        <w:rPr>
          <w:rFonts w:ascii="宋体" w:hAnsi="宋体" w:cs="宋体" w:eastAsia="宋体" w:hint="default"/>
          <w:spacing w:val="7"/>
          <w:sz w:val="18"/>
          <w:szCs w:val="18"/>
        </w:rPr>
      </w:r>
    </w:p>
    <w:p>
      <w:pPr>
        <w:spacing w:line="237" w:lineRule="auto" w:before="52"/>
        <w:ind w:left="6053" w:right="1328" w:firstLine="0"/>
        <w:jc w:val="both"/>
        <w:rPr>
          <w:rFonts w:ascii="宋体" w:hAnsi="宋体" w:cs="宋体" w:eastAsia="宋体" w:hint="default"/>
          <w:sz w:val="18"/>
          <w:szCs w:val="18"/>
        </w:rPr>
      </w:pPr>
      <w:r>
        <w:rPr/>
        <w:pict>
          <v:shape style="position:absolute;margin-left:92.809517pt;margin-top:7.912235pt;width:272.05pt;height:65.6pt;mso-position-horizontal-relative:page;mso-position-vertical-relative:paragraph;z-index:24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13"/>
                    <w:gridCol w:w="2127"/>
                  </w:tblGrid>
                  <w:tr>
                    <w:trPr>
                      <w:trHeight w:val="266"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计提坏帐准备超出税务标准额</w:t>
                        </w:r>
                      </w:p>
                    </w:tc>
                    <w:tc>
                      <w:tcPr>
                        <w:tcW w:w="2127" w:type="dxa"/>
                        <w:tcBorders>
                          <w:top w:val="nil" w:sz="6" w:space="0" w:color="auto"/>
                          <w:left w:val="nil" w:sz="6" w:space="0" w:color="auto"/>
                          <w:bottom w:val="nil" w:sz="6" w:space="0" w:color="auto"/>
                          <w:right w:val="nil" w:sz="6" w:space="0" w:color="auto"/>
                        </w:tcBorders>
                      </w:tcPr>
                      <w:p>
                        <w:pPr>
                          <w:pStyle w:val="TableParagraph"/>
                          <w:spacing w:line="195" w:lineRule="exact"/>
                          <w:ind w:right="33"/>
                          <w:jc w:val="right"/>
                          <w:rPr>
                            <w:rFonts w:ascii="Arial" w:hAnsi="Arial" w:cs="Arial" w:eastAsia="Arial" w:hint="default"/>
                            <w:sz w:val="18"/>
                            <w:szCs w:val="18"/>
                          </w:rPr>
                        </w:pPr>
                        <w:r>
                          <w:rPr>
                            <w:rFonts w:ascii="Arial"/>
                            <w:spacing w:val="-1"/>
                            <w:sz w:val="18"/>
                          </w:rPr>
                          <w:t>48,666,563.01</w:t>
                        </w:r>
                      </w:p>
                    </w:tc>
                  </w:tr>
                  <w:tr>
                    <w:trPr>
                      <w:trHeight w:val="341"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计提存货跌价</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17,679,147.09</w:t>
                        </w:r>
                      </w:p>
                    </w:tc>
                  </w:tr>
                  <w:tr>
                    <w:trPr>
                      <w:trHeight w:val="340"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无形资产的减值</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33"/>
                          <w:jc w:val="right"/>
                          <w:rPr>
                            <w:rFonts w:ascii="Arial" w:hAnsi="Arial" w:cs="Arial" w:eastAsia="Arial" w:hint="default"/>
                            <w:sz w:val="18"/>
                            <w:szCs w:val="18"/>
                          </w:rPr>
                        </w:pPr>
                        <w:r>
                          <w:rPr>
                            <w:rFonts w:ascii="Arial"/>
                            <w:spacing w:val="-1"/>
                            <w:sz w:val="18"/>
                          </w:rPr>
                          <w:t>4,039,053.18</w:t>
                        </w:r>
                      </w:p>
                    </w:tc>
                  </w:tr>
                  <w:tr>
                    <w:trPr>
                      <w:trHeight w:val="365" w:hRule="exact"/>
                    </w:trPr>
                    <w:tc>
                      <w:tcPr>
                        <w:tcW w:w="33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固定资产的减值</w:t>
                        </w:r>
                      </w:p>
                    </w:tc>
                    <w:tc>
                      <w:tcPr>
                        <w:tcW w:w="21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9,954,955.86</w:t>
                        </w:r>
                      </w:p>
                    </w:tc>
                  </w:tr>
                </w:tbl>
                <w:p>
                  <w:pPr/>
                </w:p>
              </w:txbxContent>
            </v:textbox>
            <w10:wrap type="none"/>
          </v:shape>
        </w:pict>
      </w:r>
      <w:r>
        <w:rPr>
          <w:rFonts w:ascii="宋体" w:hAnsi="宋体" w:cs="宋体" w:eastAsia="宋体" w:hint="default"/>
          <w:spacing w:val="-2"/>
          <w:sz w:val="18"/>
          <w:szCs w:val="18"/>
        </w:rPr>
        <w:t>考虑公司的目前的经营状况，亏损金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额较大，未来发展方向尚不明确，故</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未确认。</w:t>
      </w:r>
    </w:p>
    <w:p>
      <w:pPr>
        <w:spacing w:after="0" w:line="237" w:lineRule="auto"/>
        <w:jc w:val="both"/>
        <w:rPr>
          <w:rFonts w:ascii="宋体" w:hAnsi="宋体" w:cs="宋体" w:eastAsia="宋体" w:hint="default"/>
          <w:sz w:val="18"/>
          <w:szCs w:val="18"/>
        </w:rPr>
        <w:sectPr>
          <w:pgSz w:w="11900" w:h="16840"/>
          <w:pgMar w:header="880" w:footer="981" w:top="1120" w:bottom="1180" w:left="1660" w:right="0"/>
        </w:sectPr>
      </w:pPr>
    </w:p>
    <w:p>
      <w:pPr>
        <w:spacing w:line="240" w:lineRule="auto" w:before="8"/>
        <w:rPr>
          <w:rFonts w:ascii="宋体" w:hAnsi="宋体" w:cs="宋体" w:eastAsia="宋体" w:hint="default"/>
          <w:sz w:val="21"/>
          <w:szCs w:val="21"/>
        </w:rPr>
      </w:pPr>
    </w:p>
    <w:tbl>
      <w:tblPr>
        <w:tblW w:w="0" w:type="auto"/>
        <w:jc w:val="left"/>
        <w:tblInd w:w="196" w:type="dxa"/>
        <w:tblLayout w:type="fixed"/>
        <w:tblCellMar>
          <w:top w:w="0" w:type="dxa"/>
          <w:left w:w="0" w:type="dxa"/>
          <w:bottom w:w="0" w:type="dxa"/>
          <w:right w:w="0" w:type="dxa"/>
        </w:tblCellMar>
        <w:tblLook w:val="01E0"/>
      </w:tblPr>
      <w:tblGrid>
        <w:gridCol w:w="1391"/>
        <w:gridCol w:w="2009"/>
        <w:gridCol w:w="2105"/>
      </w:tblGrid>
      <w:tr>
        <w:trPr>
          <w:trHeight w:val="366"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433,104.34</w:t>
            </w:r>
          </w:p>
        </w:tc>
      </w:tr>
      <w:tr>
        <w:trPr>
          <w:trHeight w:val="340"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长期投资减值</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39,263,449.57</w:t>
            </w:r>
          </w:p>
        </w:tc>
      </w:tr>
      <w:tr>
        <w:trPr>
          <w:trHeight w:val="346" w:hRule="exact"/>
        </w:trPr>
        <w:tc>
          <w:tcPr>
            <w:tcW w:w="13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009" w:type="dxa"/>
            <w:tcBorders>
              <w:top w:val="nil" w:sz="6" w:space="0" w:color="auto"/>
              <w:left w:val="nil" w:sz="6" w:space="0" w:color="auto"/>
              <w:bottom w:val="nil" w:sz="6" w:space="0" w:color="auto"/>
              <w:right w:val="nil" w:sz="6" w:space="0" w:color="auto"/>
            </w:tcBorders>
          </w:tcPr>
          <w:p>
            <w:pPr/>
          </w:p>
        </w:tc>
        <w:tc>
          <w:tcPr>
            <w:tcW w:w="2105"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-86,913.02</w:t>
            </w:r>
          </w:p>
        </w:tc>
      </w:tr>
      <w:tr>
        <w:trPr>
          <w:trHeight w:val="346" w:hRule="exact"/>
        </w:trPr>
        <w:tc>
          <w:tcPr>
            <w:tcW w:w="1391" w:type="dxa"/>
            <w:tcBorders>
              <w:top w:val="nil" w:sz="6" w:space="0" w:color="auto"/>
              <w:left w:val="nil" w:sz="6" w:space="0" w:color="auto"/>
              <w:bottom w:val="nil" w:sz="6" w:space="0" w:color="auto"/>
              <w:right w:val="nil" w:sz="6" w:space="0" w:color="auto"/>
            </w:tcBorders>
          </w:tcPr>
          <w:p>
            <w:pPr/>
          </w:p>
        </w:tc>
        <w:tc>
          <w:tcPr>
            <w:tcW w:w="2009" w:type="dxa"/>
            <w:tcBorders>
              <w:top w:val="nil" w:sz="6" w:space="0" w:color="auto"/>
              <w:left w:val="nil" w:sz="6" w:space="0" w:color="auto"/>
              <w:bottom w:val="nil" w:sz="6" w:space="0" w:color="auto"/>
              <w:right w:val="nil" w:sz="6" w:space="0" w:color="auto"/>
            </w:tcBorders>
          </w:tcPr>
          <w:p>
            <w:pPr>
              <w:pStyle w:val="TableParagraph"/>
              <w:spacing w:line="240" w:lineRule="auto" w:before="22"/>
              <w:ind w:left="9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105"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119,949,360.03</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2"/>
          <w:szCs w:val="22"/>
        </w:rPr>
      </w:pPr>
    </w:p>
    <w:p>
      <w:pPr>
        <w:tabs>
          <w:tab w:pos="768" w:val="left" w:leader="none"/>
        </w:tabs>
        <w:spacing w:before="36"/>
        <w:ind w:left="243" w:right="0" w:firstLine="0"/>
        <w:jc w:val="left"/>
        <w:rPr>
          <w:rFonts w:ascii="宋体" w:hAnsi="宋体" w:cs="宋体" w:eastAsia="宋体" w:hint="default"/>
          <w:sz w:val="21"/>
          <w:szCs w:val="21"/>
        </w:rPr>
      </w:pPr>
      <w:r>
        <w:rPr>
          <w:rFonts w:ascii="宋体" w:hAnsi="宋体" w:cs="宋体" w:eastAsia="宋体" w:hint="default"/>
          <w:sz w:val="21"/>
          <w:szCs w:val="21"/>
        </w:rPr>
        <w:t>14.</w:t>
        <w:tab/>
        <w:t>资产减值准备</w:t>
      </w:r>
    </w:p>
    <w:p>
      <w:pPr>
        <w:spacing w:line="240" w:lineRule="auto" w:before="1"/>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880" w:footer="981" w:top="1120" w:bottom="1180" w:left="1660" w:right="20"/>
        </w:sectPr>
      </w:pPr>
    </w:p>
    <w:p>
      <w:pPr>
        <w:spacing w:line="240" w:lineRule="auto" w:before="5"/>
        <w:rPr>
          <w:rFonts w:ascii="宋体" w:hAnsi="宋体" w:cs="宋体" w:eastAsia="宋体" w:hint="default"/>
          <w:sz w:val="19"/>
          <w:szCs w:val="19"/>
        </w:rPr>
      </w:pPr>
    </w:p>
    <w:p>
      <w:pPr>
        <w:tabs>
          <w:tab w:pos="1114" w:val="left" w:leader="none"/>
          <w:tab w:pos="1980" w:val="left" w:leader="none"/>
          <w:tab w:pos="3151" w:val="left" w:leader="none"/>
          <w:tab w:pos="4385" w:val="left" w:leader="none"/>
        </w:tabs>
        <w:spacing w:line="314" w:lineRule="exact" w:before="0"/>
        <w:ind w:left="660"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t>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期初余额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本期增加数</w:t>
      </w:r>
      <w:r>
        <w:rPr>
          <w:rFonts w:ascii="宋体" w:hAnsi="宋体" w:cs="宋体" w:eastAsia="宋体" w:hint="default"/>
          <w:w w:val="95"/>
          <w:sz w:val="18"/>
          <w:szCs w:val="18"/>
        </w:rPr>
        <w:tab/>
      </w:r>
      <w:r>
        <w:rPr>
          <w:rFonts w:ascii="宋体" w:hAnsi="宋体" w:cs="宋体" w:eastAsia="宋体" w:hint="default"/>
          <w:w w:val="95"/>
          <w:position w:val="-7"/>
          <w:sz w:val="18"/>
          <w:szCs w:val="18"/>
        </w:rPr>
      </w:r>
      <w:r>
        <w:rPr>
          <w:rFonts w:ascii="宋体" w:hAnsi="宋体" w:cs="宋体" w:eastAsia="宋体" w:hint="default"/>
          <w:position w:val="-7"/>
          <w:sz w:val="18"/>
          <w:szCs w:val="18"/>
          <w:u w:val="single" w:color="000000"/>
        </w:rPr>
        <w:t>价值回升</w:t>
      </w:r>
      <w:r>
        <w:rPr>
          <w:rFonts w:ascii="宋体" w:hAnsi="宋体" w:cs="宋体" w:eastAsia="宋体" w:hint="default"/>
          <w:position w:val="-7"/>
          <w:sz w:val="18"/>
          <w:szCs w:val="18"/>
        </w:rPr>
      </w:r>
      <w:r>
        <w:rPr>
          <w:rFonts w:ascii="宋体" w:hAnsi="宋体" w:cs="宋体" w:eastAsia="宋体" w:hint="default"/>
          <w:sz w:val="18"/>
          <w:szCs w:val="18"/>
        </w:rPr>
      </w:r>
    </w:p>
    <w:p>
      <w:pPr>
        <w:spacing w:line="234" w:lineRule="exact" w:before="0"/>
        <w:ind w:left="0" w:right="179" w:firstLine="0"/>
        <w:jc w:val="right"/>
        <w:rPr>
          <w:rFonts w:ascii="宋体" w:hAnsi="宋体" w:cs="宋体" w:eastAsia="宋体" w:hint="default"/>
          <w:sz w:val="18"/>
          <w:szCs w:val="18"/>
        </w:rPr>
      </w:pPr>
      <w:r>
        <w:rPr>
          <w:rFonts w:ascii="宋体" w:hAnsi="宋体" w:cs="宋体" w:eastAsia="宋体" w:hint="default"/>
          <w:w w:val="95"/>
          <w:sz w:val="18"/>
          <w:szCs w:val="18"/>
        </w:rPr>
        <w:t>转回</w:t>
      </w:r>
      <w:r>
        <w:rPr>
          <w:rFonts w:ascii="宋体" w:hAnsi="宋体" w:cs="宋体" w:eastAsia="宋体" w:hint="default"/>
          <w:sz w:val="18"/>
          <w:szCs w:val="18"/>
        </w:rPr>
      </w:r>
    </w:p>
    <w:p>
      <w:pPr>
        <w:spacing w:before="44"/>
        <w:ind w:left="32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本年转回数</w:t>
      </w:r>
    </w:p>
    <w:p>
      <w:pPr>
        <w:spacing w:line="20" w:lineRule="exact"/>
        <w:ind w:left="315" w:right="0" w:firstLine="0"/>
        <w:rPr>
          <w:rFonts w:ascii="宋体" w:hAnsi="宋体" w:cs="宋体" w:eastAsia="宋体" w:hint="default"/>
          <w:sz w:val="2"/>
          <w:szCs w:val="2"/>
        </w:rPr>
      </w:pPr>
      <w:r>
        <w:rPr>
          <w:rFonts w:ascii="宋体" w:hAnsi="宋体" w:cs="宋体" w:eastAsia="宋体" w:hint="default"/>
          <w:sz w:val="2"/>
          <w:szCs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hAnsi="宋体" w:cs="宋体" w:eastAsia="宋体" w:hint="default"/>
          <w:sz w:val="2"/>
          <w:szCs w:val="2"/>
        </w:rPr>
      </w:r>
    </w:p>
    <w:p>
      <w:pPr>
        <w:tabs>
          <w:tab w:pos="1692" w:val="left" w:leader="none"/>
        </w:tabs>
        <w:spacing w:before="126"/>
        <w:ind w:left="341"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其他减少</w:t>
      </w:r>
      <w:r>
        <w:rPr>
          <w:rFonts w:ascii="宋体" w:hAnsi="宋体" w:cs="宋体" w:eastAsia="宋体" w:hint="default"/>
          <w:w w:val="95"/>
          <w:sz w:val="18"/>
          <w:szCs w:val="18"/>
        </w:rPr>
        <w:tab/>
      </w:r>
      <w:r>
        <w:rPr>
          <w:rFonts w:ascii="宋体" w:hAnsi="宋体" w:cs="宋体" w:eastAsia="宋体" w:hint="default"/>
          <w:sz w:val="18"/>
          <w:szCs w:val="18"/>
          <w:u w:val="single" w:color="000000"/>
        </w:rPr>
        <w:t>合计</w:t>
      </w:r>
      <w:r>
        <w:rPr>
          <w:rFonts w:ascii="宋体" w:hAnsi="宋体" w:cs="宋体" w:eastAsia="宋体" w:hint="default"/>
          <w:sz w:val="18"/>
          <w:szCs w:val="18"/>
        </w:rPr>
      </w:r>
    </w:p>
    <w:p>
      <w:pPr>
        <w:spacing w:line="240" w:lineRule="auto" w:before="5"/>
        <w:rPr>
          <w:rFonts w:ascii="宋体" w:hAnsi="宋体" w:cs="宋体" w:eastAsia="宋体" w:hint="default"/>
          <w:sz w:val="19"/>
          <w:szCs w:val="19"/>
        </w:rPr>
      </w:pPr>
      <w:r>
        <w:rPr/>
        <w:br w:type="column"/>
      </w:r>
      <w:r>
        <w:rPr>
          <w:rFonts w:ascii="宋体"/>
          <w:sz w:val="19"/>
        </w:rPr>
      </w:r>
    </w:p>
    <w:p>
      <w:pPr>
        <w:tabs>
          <w:tab w:pos="1846" w:val="left" w:leader="none"/>
        </w:tabs>
        <w:spacing w:before="0"/>
        <w:ind w:left="588"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其他减少</w:t>
      </w:r>
      <w:r>
        <w:rPr>
          <w:rFonts w:ascii="宋体" w:hAnsi="宋体" w:cs="宋体" w:eastAsia="宋体" w:hint="default"/>
          <w:w w:val="95"/>
          <w:sz w:val="18"/>
          <w:szCs w:val="18"/>
        </w:rPr>
        <w:tab/>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60" w:right="20"/>
          <w:cols w:num="3" w:equalWidth="0">
            <w:col w:w="5106" w:space="40"/>
            <w:col w:w="2053" w:space="40"/>
            <w:col w:w="2981"/>
          </w:cols>
        </w:sectPr>
      </w:pPr>
    </w:p>
    <w:p>
      <w:pPr>
        <w:spacing w:line="240" w:lineRule="auto" w:before="1"/>
        <w:rPr>
          <w:rFonts w:ascii="宋体" w:hAnsi="宋体" w:cs="宋体" w:eastAsia="宋体" w:hint="default"/>
          <w:sz w:val="3"/>
          <w:szCs w:val="3"/>
        </w:rPr>
      </w:pPr>
    </w:p>
    <w:tbl>
      <w:tblPr>
        <w:tblW w:w="0" w:type="auto"/>
        <w:jc w:val="left"/>
        <w:tblInd w:w="210" w:type="dxa"/>
        <w:tblLayout w:type="fixed"/>
        <w:tblCellMar>
          <w:top w:w="0" w:type="dxa"/>
          <w:left w:w="0" w:type="dxa"/>
          <w:bottom w:w="0" w:type="dxa"/>
          <w:right w:w="0" w:type="dxa"/>
        </w:tblCellMar>
        <w:tblLook w:val="01E0"/>
      </w:tblPr>
      <w:tblGrid>
        <w:gridCol w:w="1494"/>
        <w:gridCol w:w="1260"/>
        <w:gridCol w:w="1268"/>
        <w:gridCol w:w="1034"/>
        <w:gridCol w:w="1171"/>
        <w:gridCol w:w="1162"/>
        <w:gridCol w:w="1168"/>
        <w:gridCol w:w="1342"/>
      </w:tblGrid>
      <w:tr>
        <w:trPr>
          <w:trHeight w:val="282"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198" w:lineRule="exact"/>
              <w:ind w:left="35" w:right="0"/>
              <w:jc w:val="left"/>
              <w:rPr>
                <w:rFonts w:ascii="宋体" w:hAnsi="宋体" w:cs="宋体" w:eastAsia="宋体" w:hint="default"/>
                <w:sz w:val="18"/>
                <w:szCs w:val="18"/>
              </w:rPr>
            </w:pPr>
            <w:r>
              <w:rPr>
                <w:rFonts w:ascii="宋体" w:hAnsi="宋体" w:cs="宋体" w:eastAsia="宋体" w:hint="default"/>
                <w:sz w:val="18"/>
                <w:szCs w:val="18"/>
              </w:rPr>
              <w:t>坏帐准备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21,531,412.47</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29,469,049.76</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15"/>
              <w:jc w:val="right"/>
              <w:rPr>
                <w:rFonts w:ascii="Times New Roman" w:hAnsi="Times New Roman" w:cs="Times New Roman" w:eastAsia="Times New Roman" w:hint="default"/>
                <w:sz w:val="18"/>
                <w:szCs w:val="18"/>
              </w:rPr>
            </w:pPr>
            <w:r>
              <w:rPr>
                <w:rFonts w:ascii="Times New Roman"/>
                <w:spacing w:val="-1"/>
                <w:sz w:val="18"/>
              </w:rPr>
              <w:t>0.00</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7"/>
              <w:jc w:val="right"/>
              <w:rPr>
                <w:rFonts w:ascii="Times New Roman" w:hAnsi="Times New Roman" w:cs="Times New Roman" w:eastAsia="Times New Roman" w:hint="default"/>
                <w:sz w:val="18"/>
                <w:szCs w:val="18"/>
              </w:rPr>
            </w:pPr>
            <w:r>
              <w:rPr>
                <w:rFonts w:ascii="Times New Roman"/>
                <w:spacing w:val="-1"/>
                <w:sz w:val="18"/>
              </w:rPr>
              <w:t>1,350,238.35</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5"/>
              <w:jc w:val="right"/>
              <w:rPr>
                <w:rFonts w:ascii="Times New Roman" w:hAnsi="Times New Roman" w:cs="Times New Roman" w:eastAsia="Times New Roman" w:hint="default"/>
                <w:sz w:val="18"/>
                <w:szCs w:val="18"/>
              </w:rPr>
            </w:pPr>
            <w:r>
              <w:rPr>
                <w:rFonts w:ascii="Times New Roman"/>
                <w:spacing w:val="-1"/>
                <w:sz w:val="18"/>
              </w:rPr>
              <w:t>1,350,238.35</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2"/>
              <w:ind w:right="97"/>
              <w:jc w:val="right"/>
              <w:rPr>
                <w:rFonts w:ascii="Times New Roman" w:hAnsi="Times New Roman" w:cs="Times New Roman" w:eastAsia="Times New Roman" w:hint="default"/>
                <w:sz w:val="18"/>
                <w:szCs w:val="18"/>
              </w:rPr>
            </w:pPr>
            <w:r>
              <w:rPr>
                <w:rFonts w:ascii="Times New Roman"/>
                <w:spacing w:val="-1"/>
                <w:sz w:val="18"/>
              </w:rPr>
              <w:t>887,729.73</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2"/>
              <w:ind w:right="100"/>
              <w:jc w:val="right"/>
              <w:rPr>
                <w:rFonts w:ascii="Times New Roman" w:hAnsi="Times New Roman" w:cs="Times New Roman" w:eastAsia="Times New Roman" w:hint="default"/>
                <w:sz w:val="18"/>
                <w:szCs w:val="18"/>
              </w:rPr>
            </w:pPr>
            <w:r>
              <w:rPr>
                <w:rFonts w:ascii="Times New Roman"/>
                <w:spacing w:val="-1"/>
                <w:sz w:val="18"/>
              </w:rPr>
              <w:t>48,762,494.15</w:t>
            </w:r>
          </w:p>
        </w:tc>
      </w:tr>
      <w:tr>
        <w:trPr>
          <w:trHeight w:val="343"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短期投资跌价准备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97"/>
              <w:jc w:val="right"/>
              <w:rPr>
                <w:rFonts w:ascii="Times New Roman" w:hAnsi="Times New Roman" w:cs="Times New Roman" w:eastAsia="Times New Roman" w:hint="default"/>
                <w:sz w:val="18"/>
                <w:szCs w:val="18"/>
              </w:rPr>
            </w:pPr>
            <w:r>
              <w:rPr>
                <w:rFonts w:ascii="Times New Roman"/>
                <w:spacing w:val="-1"/>
                <w:sz w:val="18"/>
              </w:rPr>
              <w:t>126,239.38</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Arial" w:hAnsi="Arial" w:cs="Arial" w:eastAsia="Arial" w:hint="default"/>
                <w:sz w:val="18"/>
                <w:szCs w:val="18"/>
              </w:rPr>
            </w:pPr>
            <w:r>
              <w:rPr>
                <w:rFonts w:ascii="Arial"/>
                <w:w w:val="99"/>
                <w:sz w:val="18"/>
              </w:rPr>
              <w:t>-</w:t>
            </w:r>
            <w:r>
              <w:rPr>
                <w:rFonts w:ascii="Arial"/>
                <w:sz w:val="18"/>
              </w:rPr>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12"/>
              <w:jc w:val="right"/>
              <w:rPr>
                <w:rFonts w:ascii="Times New Roman" w:hAnsi="Times New Roman" w:cs="Times New Roman" w:eastAsia="Times New Roman" w:hint="default"/>
                <w:sz w:val="18"/>
                <w:szCs w:val="18"/>
              </w:rPr>
            </w:pPr>
            <w:r>
              <w:rPr>
                <w:rFonts w:ascii="Times New Roman"/>
                <w:spacing w:val="-1"/>
                <w:sz w:val="18"/>
              </w:rPr>
              <w:t>126,239.38</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106"/>
              <w:jc w:val="right"/>
              <w:rPr>
                <w:rFonts w:ascii="Arial" w:hAnsi="Arial" w:cs="Arial" w:eastAsia="Arial" w:hint="default"/>
                <w:sz w:val="18"/>
                <w:szCs w:val="18"/>
              </w:rPr>
            </w:pPr>
            <w:r>
              <w:rPr>
                <w:rFonts w:ascii="Arial"/>
                <w:w w:val="99"/>
                <w:sz w:val="18"/>
              </w:rPr>
              <w:t>-</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1"/>
              <w:ind w:right="105"/>
              <w:jc w:val="right"/>
              <w:rPr>
                <w:rFonts w:ascii="Times New Roman" w:hAnsi="Times New Roman" w:cs="Times New Roman" w:eastAsia="Times New Roman" w:hint="default"/>
                <w:sz w:val="18"/>
                <w:szCs w:val="18"/>
              </w:rPr>
            </w:pPr>
            <w:r>
              <w:rPr>
                <w:rFonts w:ascii="Times New Roman"/>
                <w:spacing w:val="-1"/>
                <w:sz w:val="18"/>
              </w:rPr>
              <w:t>126,239.38</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Arial" w:hAnsi="Arial" w:cs="Arial" w:eastAsia="Arial" w:hint="default"/>
                <w:sz w:val="18"/>
                <w:szCs w:val="18"/>
              </w:rPr>
            </w:pPr>
            <w:r>
              <w:rPr>
                <w:rFonts w:ascii="Arial"/>
                <w:w w:val="99"/>
                <w:sz w:val="18"/>
              </w:rPr>
              <w:t>-</w:t>
            </w:r>
            <w:r>
              <w:rPr>
                <w:rFonts w:ascii="Arial"/>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65"/>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6,759,288.80</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7"/>
              <w:jc w:val="right"/>
              <w:rPr>
                <w:rFonts w:ascii="Times New Roman" w:hAnsi="Times New Roman" w:cs="Times New Roman" w:eastAsia="Times New Roman" w:hint="default"/>
                <w:sz w:val="18"/>
                <w:szCs w:val="18"/>
              </w:rPr>
            </w:pPr>
            <w:r>
              <w:rPr>
                <w:rFonts w:ascii="Times New Roman"/>
                <w:spacing w:val="-1"/>
                <w:sz w:val="18"/>
              </w:rPr>
              <w:t>11,291,046.12</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sz w:val="18"/>
              </w:rPr>
              <w:t>227,971.83</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sz w:val="18"/>
              </w:rPr>
              <w:t>227,971.83</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spacing w:val="-1"/>
                <w:sz w:val="18"/>
              </w:rPr>
              <w:t>143,216.00-</w:t>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17,679,147.09</w:t>
            </w:r>
          </w:p>
        </w:tc>
      </w:tr>
      <w:tr>
        <w:trPr>
          <w:trHeight w:val="340"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长期投资减值准备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7"/>
              <w:jc w:val="right"/>
              <w:rPr>
                <w:rFonts w:ascii="Times New Roman" w:hAnsi="Times New Roman" w:cs="Times New Roman" w:eastAsia="Times New Roman" w:hint="default"/>
                <w:sz w:val="18"/>
                <w:szCs w:val="18"/>
              </w:rPr>
            </w:pPr>
            <w:r>
              <w:rPr>
                <w:rFonts w:ascii="Times New Roman"/>
                <w:spacing w:val="-1"/>
                <w:sz w:val="18"/>
              </w:rPr>
              <w:t>39,263,449.57</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8"/>
              <w:jc w:val="right"/>
              <w:rPr>
                <w:rFonts w:ascii="Arial" w:hAnsi="Arial" w:cs="Arial" w:eastAsia="Arial" w:hint="default"/>
                <w:sz w:val="18"/>
                <w:szCs w:val="18"/>
              </w:rPr>
            </w:pPr>
            <w:r>
              <w:rPr>
                <w:rFonts w:ascii="Arial"/>
                <w:w w:val="99"/>
                <w:sz w:val="18"/>
              </w:rPr>
              <w:t>-</w:t>
            </w:r>
            <w:r>
              <w:rPr>
                <w:rFonts w:ascii="Arial"/>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8"/>
              <w:ind w:right="100"/>
              <w:jc w:val="right"/>
              <w:rPr>
                <w:rFonts w:ascii="Times New Roman" w:hAnsi="Times New Roman" w:cs="Times New Roman" w:eastAsia="Times New Roman" w:hint="default"/>
                <w:sz w:val="18"/>
                <w:szCs w:val="18"/>
              </w:rPr>
            </w:pPr>
            <w:r>
              <w:rPr>
                <w:rFonts w:ascii="Times New Roman"/>
                <w:spacing w:val="-1"/>
                <w:sz w:val="18"/>
              </w:rPr>
              <w:t>39,263,449.57</w:t>
            </w:r>
          </w:p>
        </w:tc>
      </w:tr>
      <w:tr>
        <w:trPr>
          <w:trHeight w:val="341"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固定资产减值准备</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sz w:val="18"/>
              </w:rPr>
              <w:t>9,954,955.86</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18"/>
                <w:szCs w:val="18"/>
              </w:rPr>
            </w:pPr>
            <w:r>
              <w:rPr>
                <w:rFonts w:ascii="Arial"/>
                <w:w w:val="99"/>
                <w:sz w:val="18"/>
              </w:rPr>
              <w:t>-</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c>
          <w:tcPr>
            <w:tcW w:w="134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0"/>
              <w:jc w:val="right"/>
              <w:rPr>
                <w:rFonts w:ascii="Times New Roman" w:hAnsi="Times New Roman" w:cs="Times New Roman" w:eastAsia="Times New Roman" w:hint="default"/>
                <w:sz w:val="18"/>
                <w:szCs w:val="18"/>
              </w:rPr>
            </w:pPr>
            <w:r>
              <w:rPr>
                <w:rFonts w:ascii="Times New Roman"/>
                <w:spacing w:val="-1"/>
                <w:sz w:val="18"/>
              </w:rPr>
              <w:t>9,954,955.86</w:t>
            </w:r>
          </w:p>
        </w:tc>
      </w:tr>
      <w:tr>
        <w:trPr>
          <w:trHeight w:val="345" w:hRule="exact"/>
        </w:trPr>
        <w:tc>
          <w:tcPr>
            <w:tcW w:w="149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无形资产减值准备</w:t>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1,881,816.48</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05"/>
              <w:jc w:val="right"/>
              <w:rPr>
                <w:rFonts w:ascii="Times New Roman" w:hAnsi="Times New Roman" w:cs="Times New Roman" w:eastAsia="Times New Roman" w:hint="default"/>
                <w:sz w:val="18"/>
                <w:szCs w:val="18"/>
              </w:rPr>
            </w:pPr>
            <w:r>
              <w:rPr>
                <w:rFonts w:ascii="Times New Roman"/>
                <w:spacing w:val="-1"/>
                <w:sz w:val="18"/>
              </w:rPr>
              <w:t>2,413,902.70</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13"/>
              <w:jc w:val="right"/>
              <w:rPr>
                <w:rFonts w:ascii="Arial" w:hAnsi="Arial" w:cs="Arial" w:eastAsia="Arial" w:hint="default"/>
                <w:sz w:val="18"/>
                <w:szCs w:val="18"/>
              </w:rPr>
            </w:pPr>
            <w:r>
              <w:rPr>
                <w:rFonts w:ascii="Arial"/>
                <w:w w:val="99"/>
                <w:sz w:val="18"/>
              </w:rPr>
              <w:t>-</w:t>
            </w:r>
            <w:r>
              <w:rPr>
                <w:rFonts w:ascii="Arial"/>
                <w:sz w:val="18"/>
              </w:rPr>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18"/>
                <w:szCs w:val="18"/>
              </w:rPr>
            </w:pPr>
            <w:r>
              <w:rPr>
                <w:rFonts w:ascii="Arial"/>
                <w:w w:val="99"/>
                <w:sz w:val="18"/>
              </w:rPr>
              <w:t>-</w:t>
            </w:r>
            <w:r>
              <w:rPr>
                <w:rFonts w:ascii="Arial"/>
                <w:sz w:val="18"/>
              </w:rPr>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6"/>
              <w:jc w:val="right"/>
              <w:rPr>
                <w:rFonts w:ascii="Arial" w:hAnsi="Arial" w:cs="Arial" w:eastAsia="Arial" w:hint="default"/>
                <w:sz w:val="18"/>
                <w:szCs w:val="18"/>
              </w:rPr>
            </w:pPr>
            <w:r>
              <w:rPr>
                <w:rFonts w:ascii="Arial"/>
                <w:w w:val="99"/>
                <w:sz w:val="18"/>
              </w:rPr>
              <w:t>-</w:t>
            </w:r>
            <w:r>
              <w:rPr>
                <w:rFonts w:ascii="Arial"/>
                <w:sz w:val="18"/>
              </w:rPr>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256,666.00</w:t>
            </w:r>
          </w:p>
        </w:tc>
        <w:tc>
          <w:tcPr>
            <w:tcW w:w="1342" w:type="dxa"/>
            <w:tcBorders>
              <w:top w:val="nil" w:sz="6" w:space="0" w:color="auto"/>
              <w:left w:val="nil" w:sz="6" w:space="0" w:color="auto"/>
              <w:bottom w:val="single" w:sz="8" w:space="0" w:color="000000"/>
              <w:right w:val="nil" w:sz="6" w:space="0" w:color="auto"/>
            </w:tcBorders>
          </w:tcPr>
          <w:p>
            <w:pPr>
              <w:pStyle w:val="TableParagraph"/>
              <w:spacing w:line="240" w:lineRule="auto" w:before="59"/>
              <w:ind w:right="97"/>
              <w:jc w:val="right"/>
              <w:rPr>
                <w:rFonts w:ascii="Times New Roman" w:hAnsi="Times New Roman" w:cs="Times New Roman" w:eastAsia="Times New Roman" w:hint="default"/>
                <w:sz w:val="18"/>
                <w:szCs w:val="18"/>
              </w:rPr>
            </w:pPr>
            <w:r>
              <w:rPr>
                <w:rFonts w:ascii="Times New Roman"/>
                <w:spacing w:val="-1"/>
                <w:sz w:val="18"/>
              </w:rPr>
              <w:t>4,039,053.18</w:t>
            </w:r>
          </w:p>
        </w:tc>
      </w:tr>
      <w:tr>
        <w:trPr>
          <w:trHeight w:val="346" w:hRule="exact"/>
        </w:trPr>
        <w:tc>
          <w:tcPr>
            <w:tcW w:w="1494" w:type="dxa"/>
            <w:tcBorders>
              <w:top w:val="nil" w:sz="6" w:space="0" w:color="auto"/>
              <w:left w:val="nil" w:sz="6" w:space="0" w:color="auto"/>
              <w:bottom w:val="nil" w:sz="6" w:space="0" w:color="auto"/>
              <w:right w:val="nil" w:sz="6" w:space="0" w:color="auto"/>
            </w:tcBorders>
          </w:tcPr>
          <w:p>
            <w:pPr>
              <w:pStyle w:val="TableParagraph"/>
              <w:tabs>
                <w:tab w:pos="903" w:val="left" w:leader="none"/>
              </w:tabs>
              <w:spacing w:line="240" w:lineRule="auto" w:before="22"/>
              <w:ind w:left="450"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60"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100"/>
              <w:jc w:val="right"/>
              <w:rPr>
                <w:rFonts w:ascii="Times New Roman" w:hAnsi="Times New Roman" w:cs="Times New Roman" w:eastAsia="Times New Roman" w:hint="default"/>
                <w:sz w:val="18"/>
                <w:szCs w:val="18"/>
              </w:rPr>
            </w:pPr>
            <w:r>
              <w:rPr>
                <w:rFonts w:ascii="Times New Roman"/>
                <w:spacing w:val="-1"/>
                <w:sz w:val="18"/>
              </w:rPr>
              <w:t>30,298,757.13</w:t>
            </w:r>
          </w:p>
        </w:tc>
        <w:tc>
          <w:tcPr>
            <w:tcW w:w="12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92,392,404.01</w:t>
            </w:r>
          </w:p>
        </w:tc>
        <w:tc>
          <w:tcPr>
            <w:tcW w:w="103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2"/>
              <w:jc w:val="right"/>
              <w:rPr>
                <w:rFonts w:ascii="Times New Roman" w:hAnsi="Times New Roman" w:cs="Times New Roman" w:eastAsia="Times New Roman" w:hint="default"/>
                <w:sz w:val="18"/>
                <w:szCs w:val="18"/>
              </w:rPr>
            </w:pPr>
            <w:r>
              <w:rPr>
                <w:rFonts w:ascii="Times New Roman"/>
                <w:spacing w:val="-1"/>
                <w:sz w:val="18"/>
              </w:rPr>
              <w:t>126,239.38</w:t>
            </w:r>
          </w:p>
        </w:tc>
        <w:tc>
          <w:tcPr>
            <w:tcW w:w="117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7"/>
              <w:jc w:val="right"/>
              <w:rPr>
                <w:rFonts w:ascii="Times New Roman" w:hAnsi="Times New Roman" w:cs="Times New Roman" w:eastAsia="Times New Roman" w:hint="default"/>
                <w:sz w:val="18"/>
                <w:szCs w:val="18"/>
              </w:rPr>
            </w:pPr>
            <w:r>
              <w:rPr>
                <w:rFonts w:ascii="Times New Roman"/>
                <w:spacing w:val="-1"/>
                <w:sz w:val="18"/>
              </w:rPr>
              <w:t>1,578,210.18</w:t>
            </w:r>
          </w:p>
        </w:tc>
        <w:tc>
          <w:tcPr>
            <w:tcW w:w="11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5"/>
              <w:jc w:val="right"/>
              <w:rPr>
                <w:rFonts w:ascii="Times New Roman" w:hAnsi="Times New Roman" w:cs="Times New Roman" w:eastAsia="Times New Roman" w:hint="default"/>
                <w:sz w:val="18"/>
                <w:szCs w:val="18"/>
              </w:rPr>
            </w:pPr>
            <w:r>
              <w:rPr>
                <w:rFonts w:ascii="Times New Roman"/>
                <w:spacing w:val="-1"/>
                <w:sz w:val="18"/>
              </w:rPr>
              <w:t>1,704,449.56</w:t>
            </w:r>
          </w:p>
        </w:tc>
        <w:tc>
          <w:tcPr>
            <w:tcW w:w="11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Times New Roman" w:hAnsi="Times New Roman" w:cs="Times New Roman" w:eastAsia="Times New Roman" w:hint="default"/>
                <w:sz w:val="18"/>
                <w:szCs w:val="18"/>
              </w:rPr>
            </w:pPr>
            <w:r>
              <w:rPr>
                <w:rFonts w:ascii="Times New Roman"/>
                <w:spacing w:val="-1"/>
                <w:sz w:val="18"/>
              </w:rPr>
              <w:t>1,287,611.73</w:t>
            </w:r>
          </w:p>
        </w:tc>
        <w:tc>
          <w:tcPr>
            <w:tcW w:w="1342"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97"/>
              <w:jc w:val="right"/>
              <w:rPr>
                <w:rFonts w:ascii="Times New Roman" w:hAnsi="Times New Roman" w:cs="Times New Roman" w:eastAsia="Times New Roman" w:hint="default"/>
                <w:sz w:val="18"/>
                <w:szCs w:val="18"/>
              </w:rPr>
            </w:pPr>
            <w:r>
              <w:rPr>
                <w:rFonts w:ascii="Times New Roman"/>
                <w:spacing w:val="-1"/>
                <w:sz w:val="18"/>
              </w:rPr>
              <w:t>119,699,099.85</w:t>
            </w:r>
          </w:p>
        </w:tc>
      </w:tr>
    </w:tbl>
    <w:p>
      <w:pPr>
        <w:spacing w:line="240" w:lineRule="auto" w:before="11"/>
        <w:rPr>
          <w:rFonts w:ascii="宋体" w:hAnsi="宋体" w:cs="宋体" w:eastAsia="宋体" w:hint="default"/>
          <w:sz w:val="14"/>
          <w:szCs w:val="14"/>
        </w:rPr>
      </w:pPr>
    </w:p>
    <w:p>
      <w:pPr>
        <w:spacing w:line="340" w:lineRule="auto" w:before="36"/>
        <w:ind w:left="137" w:right="0" w:firstLine="420"/>
        <w:jc w:val="left"/>
        <w:rPr>
          <w:rFonts w:ascii="宋体" w:hAnsi="宋体" w:cs="宋体" w:eastAsia="宋体" w:hint="default"/>
          <w:sz w:val="21"/>
          <w:szCs w:val="21"/>
        </w:rPr>
      </w:pPr>
      <w:r>
        <w:rPr>
          <w:rFonts w:ascii="宋体" w:hAnsi="宋体" w:cs="宋体" w:eastAsia="宋体" w:hint="default"/>
          <w:sz w:val="21"/>
          <w:szCs w:val="21"/>
        </w:rPr>
        <w:t>资产减值准备期末数比期初数增加</w:t>
      </w:r>
      <w:r>
        <w:rPr>
          <w:rFonts w:ascii="宋体" w:hAnsi="宋体" w:cs="宋体" w:eastAsia="宋体" w:hint="default"/>
          <w:spacing w:val="-48"/>
          <w:sz w:val="21"/>
          <w:szCs w:val="21"/>
        </w:rPr>
        <w:t> </w:t>
      </w:r>
      <w:r>
        <w:rPr>
          <w:rFonts w:ascii="Arial" w:hAnsi="Arial" w:cs="Arial" w:eastAsia="Arial" w:hint="default"/>
          <w:sz w:val="21"/>
          <w:szCs w:val="21"/>
        </w:rPr>
        <w:t>89,400,342.72</w:t>
      </w:r>
      <w:r>
        <w:rPr>
          <w:rFonts w:ascii="Arial" w:hAnsi="Arial" w:cs="Arial" w:eastAsia="Arial" w:hint="default"/>
          <w:spacing w:val="-3"/>
          <w:sz w:val="21"/>
          <w:szCs w:val="21"/>
        </w:rPr>
        <w:t> </w:t>
      </w:r>
      <w:r>
        <w:rPr>
          <w:rFonts w:ascii="宋体" w:hAnsi="宋体" w:cs="宋体" w:eastAsia="宋体" w:hint="default"/>
          <w:spacing w:val="-13"/>
          <w:sz w:val="21"/>
          <w:szCs w:val="21"/>
        </w:rPr>
        <w:t>元，增加比例为</w:t>
      </w:r>
      <w:r>
        <w:rPr>
          <w:rFonts w:ascii="宋体" w:hAnsi="宋体" w:cs="宋体" w:eastAsia="宋体" w:hint="default"/>
          <w:spacing w:val="-48"/>
          <w:sz w:val="21"/>
          <w:szCs w:val="21"/>
        </w:rPr>
        <w:t> </w:t>
      </w:r>
      <w:r>
        <w:rPr>
          <w:rFonts w:ascii="Arial" w:hAnsi="Arial" w:cs="Arial" w:eastAsia="Arial" w:hint="default"/>
          <w:spacing w:val="-9"/>
          <w:sz w:val="21"/>
          <w:szCs w:val="21"/>
        </w:rPr>
        <w:t>295</w:t>
      </w:r>
      <w:r>
        <w:rPr>
          <w:rFonts w:ascii="宋体" w:hAnsi="宋体" w:cs="宋体" w:eastAsia="宋体" w:hint="default"/>
          <w:spacing w:val="-9"/>
          <w:sz w:val="21"/>
          <w:szCs w:val="21"/>
        </w:rPr>
        <w:t>％，增加原因为：</w:t>
      </w:r>
      <w:r>
        <w:rPr>
          <w:rFonts w:ascii="宋体" w:hAnsi="宋体" w:cs="宋体" w:eastAsia="宋体" w:hint="default"/>
          <w:w w:val="100"/>
          <w:sz w:val="21"/>
          <w:szCs w:val="21"/>
        </w:rPr>
        <w:t> </w:t>
      </w:r>
      <w:r>
        <w:rPr>
          <w:rFonts w:ascii="宋体" w:hAnsi="宋体" w:cs="宋体" w:eastAsia="宋体" w:hint="default"/>
          <w:sz w:val="21"/>
          <w:szCs w:val="21"/>
        </w:rPr>
        <w:t>本公司根据目前经营状况，对公司目前的资产状况进行重新判定，补提了减值准备。</w:t>
      </w:r>
    </w:p>
    <w:p>
      <w:pPr>
        <w:tabs>
          <w:tab w:pos="768" w:val="left" w:leader="none"/>
        </w:tabs>
        <w:spacing w:before="45"/>
        <w:ind w:left="243" w:right="0" w:firstLine="0"/>
        <w:jc w:val="left"/>
        <w:rPr>
          <w:rFonts w:ascii="宋体" w:hAnsi="宋体" w:cs="宋体" w:eastAsia="宋体" w:hint="default"/>
          <w:sz w:val="21"/>
          <w:szCs w:val="21"/>
        </w:rPr>
      </w:pPr>
      <w:r>
        <w:rPr>
          <w:rFonts w:ascii="宋体" w:hAnsi="宋体" w:cs="宋体" w:eastAsia="宋体" w:hint="default"/>
          <w:sz w:val="21"/>
          <w:szCs w:val="21"/>
        </w:rPr>
        <w:t>15.</w:t>
        <w:tab/>
        <w:t>短期借款</w:t>
      </w:r>
    </w:p>
    <w:p>
      <w:pPr>
        <w:spacing w:line="240" w:lineRule="auto" w:before="1"/>
        <w:rPr>
          <w:rFonts w:ascii="宋体" w:hAnsi="宋体" w:cs="宋体" w:eastAsia="宋体" w:hint="default"/>
          <w:sz w:val="7"/>
          <w:szCs w:val="7"/>
        </w:rPr>
      </w:pPr>
    </w:p>
    <w:tbl>
      <w:tblPr>
        <w:tblW w:w="0" w:type="auto"/>
        <w:jc w:val="left"/>
        <w:tblInd w:w="824" w:type="dxa"/>
        <w:tblLayout w:type="fixed"/>
        <w:tblCellMar>
          <w:top w:w="0" w:type="dxa"/>
          <w:left w:w="0" w:type="dxa"/>
          <w:bottom w:w="0" w:type="dxa"/>
          <w:right w:w="0" w:type="dxa"/>
        </w:tblCellMar>
        <w:tblLook w:val="01E0"/>
      </w:tblPr>
      <w:tblGrid>
        <w:gridCol w:w="1799"/>
        <w:gridCol w:w="3239"/>
        <w:gridCol w:w="2242"/>
      </w:tblGrid>
      <w:tr>
        <w:trPr>
          <w:trHeight w:val="365" w:hRule="exact"/>
        </w:trPr>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借款类别</w:t>
            </w:r>
            <w:r>
              <w:rPr>
                <w:rFonts w:ascii="宋体" w:hAnsi="宋体" w:cs="宋体" w:eastAsia="宋体" w:hint="default"/>
                <w:sz w:val="18"/>
                <w:szCs w:val="18"/>
              </w:rPr>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51"/>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期末数</w:t>
            </w:r>
            <w:r>
              <w:rPr>
                <w:rFonts w:ascii="宋体" w:hAnsi="宋体" w:cs="宋体" w:eastAsia="宋体" w:hint="default"/>
                <w:w w:val="95"/>
                <w:sz w:val="18"/>
                <w:szCs w:val="18"/>
              </w:rPr>
            </w:r>
            <w:r>
              <w:rPr>
                <w:rFonts w:ascii="宋体" w:hAnsi="宋体" w:cs="宋体" w:eastAsia="宋体" w:hint="default"/>
                <w:sz w:val="18"/>
                <w:szCs w:val="18"/>
              </w:rPr>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期初数</w:t>
            </w:r>
            <w:r>
              <w:rPr>
                <w:rFonts w:ascii="宋体" w:hAnsi="宋体" w:cs="宋体" w:eastAsia="宋体" w:hint="default"/>
                <w:w w:val="95"/>
                <w:sz w:val="18"/>
                <w:szCs w:val="18"/>
              </w:rPr>
            </w:r>
            <w:r>
              <w:rPr>
                <w:rFonts w:ascii="宋体" w:hAnsi="宋体" w:cs="宋体" w:eastAsia="宋体" w:hint="default"/>
                <w:sz w:val="18"/>
                <w:szCs w:val="18"/>
              </w:rPr>
            </w:r>
          </w:p>
        </w:tc>
      </w:tr>
      <w:tr>
        <w:trPr>
          <w:trHeight w:val="400" w:hRule="exact"/>
        </w:trPr>
        <w:tc>
          <w:tcPr>
            <w:tcW w:w="1799"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6" w:right="0"/>
              <w:jc w:val="left"/>
              <w:rPr>
                <w:rFonts w:ascii="宋体" w:hAnsi="宋体" w:cs="宋体" w:eastAsia="宋体" w:hint="default"/>
                <w:sz w:val="18"/>
                <w:szCs w:val="18"/>
              </w:rPr>
            </w:pPr>
            <w:r>
              <w:rPr>
                <w:rFonts w:ascii="宋体" w:hAnsi="宋体" w:cs="宋体" w:eastAsia="宋体" w:hint="default"/>
                <w:sz w:val="18"/>
                <w:szCs w:val="18"/>
              </w:rPr>
              <w:t>信用借款</w:t>
            </w:r>
          </w:p>
        </w:tc>
        <w:tc>
          <w:tcPr>
            <w:tcW w:w="3239"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1151"/>
              <w:jc w:val="right"/>
              <w:rPr>
                <w:rFonts w:ascii="Arial" w:hAnsi="Arial" w:cs="Arial" w:eastAsia="Arial" w:hint="default"/>
                <w:sz w:val="18"/>
                <w:szCs w:val="18"/>
              </w:rPr>
            </w:pPr>
            <w:r>
              <w:rPr>
                <w:rFonts w:ascii="Arial"/>
                <w:spacing w:val="-1"/>
                <w:sz w:val="18"/>
              </w:rPr>
              <w:t>5,949,399.48</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102"/>
              <w:ind w:right="33"/>
              <w:jc w:val="right"/>
              <w:rPr>
                <w:rFonts w:ascii="Arial" w:hAnsi="Arial" w:cs="Arial" w:eastAsia="Arial" w:hint="default"/>
                <w:sz w:val="18"/>
                <w:szCs w:val="18"/>
              </w:rPr>
            </w:pPr>
            <w:r>
              <w:rPr>
                <w:rFonts w:ascii="Arial"/>
                <w:spacing w:val="-1"/>
                <w:sz w:val="18"/>
              </w:rPr>
              <w:t>2,075,060.51</w:t>
            </w:r>
          </w:p>
        </w:tc>
      </w:tr>
    </w:tbl>
    <w:p>
      <w:pPr>
        <w:spacing w:line="266" w:lineRule="exact" w:before="0"/>
        <w:ind w:left="557" w:right="0" w:firstLine="0"/>
        <w:jc w:val="left"/>
        <w:rPr>
          <w:rFonts w:ascii="宋体" w:hAnsi="宋体" w:cs="宋体" w:eastAsia="宋体" w:hint="default"/>
          <w:sz w:val="21"/>
          <w:szCs w:val="21"/>
        </w:rPr>
      </w:pPr>
      <w:r>
        <w:rPr>
          <w:rFonts w:ascii="宋体" w:hAnsi="宋体" w:cs="宋体" w:eastAsia="宋体" w:hint="default"/>
          <w:spacing w:val="-5"/>
          <w:sz w:val="21"/>
          <w:szCs w:val="21"/>
        </w:rPr>
        <w:t>期末外币借款为子公司香港远东的借款，美元金额为 </w:t>
      </w:r>
      <w:r>
        <w:rPr>
          <w:rFonts w:ascii="Arial" w:hAnsi="Arial" w:cs="Arial" w:eastAsia="Arial" w:hint="default"/>
          <w:sz w:val="21"/>
          <w:szCs w:val="21"/>
        </w:rPr>
        <w:t>814,473.00 </w:t>
      </w:r>
      <w:r>
        <w:rPr>
          <w:rFonts w:ascii="宋体" w:hAnsi="宋体" w:cs="宋体" w:eastAsia="宋体" w:hint="default"/>
          <w:spacing w:val="-15"/>
          <w:sz w:val="21"/>
          <w:szCs w:val="21"/>
        </w:rPr>
        <w:t>元，折算汇率</w:t>
      </w:r>
      <w:r>
        <w:rPr>
          <w:rFonts w:ascii="宋体" w:hAnsi="宋体" w:cs="宋体" w:eastAsia="宋体" w:hint="default"/>
          <w:spacing w:val="-73"/>
          <w:sz w:val="21"/>
          <w:szCs w:val="21"/>
        </w:rPr>
        <w:t> </w:t>
      </w:r>
      <w:r>
        <w:rPr>
          <w:rFonts w:ascii="Arial" w:hAnsi="Arial" w:cs="Arial" w:eastAsia="Arial" w:hint="default"/>
          <w:sz w:val="21"/>
          <w:szCs w:val="21"/>
        </w:rPr>
        <w:t>7.3046</w:t>
      </w:r>
      <w:r>
        <w:rPr>
          <w:rFonts w:ascii="宋体" w:hAnsi="宋体" w:cs="宋体" w:eastAsia="宋体" w:hint="default"/>
          <w:sz w:val="21"/>
          <w:szCs w:val="21"/>
        </w:rPr>
        <w:t>，</w:t>
      </w:r>
    </w:p>
    <w:p>
      <w:pPr>
        <w:spacing w:before="120"/>
        <w:ind w:left="137" w:right="0" w:firstLine="0"/>
        <w:jc w:val="left"/>
        <w:rPr>
          <w:rFonts w:ascii="宋体" w:hAnsi="宋体" w:cs="宋体" w:eastAsia="宋体" w:hint="default"/>
          <w:sz w:val="21"/>
          <w:szCs w:val="21"/>
        </w:rPr>
      </w:pPr>
      <w:r>
        <w:rPr>
          <w:rFonts w:ascii="宋体" w:hAnsi="宋体" w:cs="宋体" w:eastAsia="宋体" w:hint="default"/>
          <w:sz w:val="21"/>
          <w:szCs w:val="21"/>
        </w:rPr>
        <w:t>折合人民币</w:t>
      </w:r>
      <w:r>
        <w:rPr>
          <w:rFonts w:ascii="宋体" w:hAnsi="宋体" w:cs="宋体" w:eastAsia="宋体" w:hint="default"/>
          <w:spacing w:val="-56"/>
          <w:sz w:val="21"/>
          <w:szCs w:val="21"/>
        </w:rPr>
        <w:t> </w:t>
      </w:r>
      <w:r>
        <w:rPr>
          <w:rFonts w:ascii="Arial" w:hAnsi="Arial" w:cs="Arial" w:eastAsia="Arial" w:hint="default"/>
          <w:sz w:val="21"/>
          <w:szCs w:val="21"/>
        </w:rPr>
        <w:t>5,949,399.48</w:t>
      </w:r>
      <w:r>
        <w:rPr>
          <w:rFonts w:ascii="Arial" w:hAnsi="Arial" w:cs="Arial" w:eastAsia="Arial" w:hint="default"/>
          <w:spacing w:val="-11"/>
          <w:sz w:val="21"/>
          <w:szCs w:val="21"/>
        </w:rPr>
        <w:t> </w:t>
      </w:r>
      <w:r>
        <w:rPr>
          <w:rFonts w:ascii="宋体" w:hAnsi="宋体" w:cs="宋体" w:eastAsia="宋体" w:hint="default"/>
          <w:sz w:val="21"/>
          <w:szCs w:val="21"/>
        </w:rPr>
        <w:t>元。</w:t>
      </w:r>
    </w:p>
    <w:p>
      <w:pPr>
        <w:tabs>
          <w:tab w:pos="768" w:val="left" w:leader="none"/>
        </w:tabs>
        <w:spacing w:before="118"/>
        <w:ind w:left="243" w:right="0" w:firstLine="0"/>
        <w:jc w:val="left"/>
        <w:rPr>
          <w:rFonts w:ascii="宋体" w:hAnsi="宋体" w:cs="宋体" w:eastAsia="宋体" w:hint="default"/>
          <w:sz w:val="21"/>
          <w:szCs w:val="21"/>
        </w:rPr>
      </w:pPr>
      <w:r>
        <w:rPr>
          <w:rFonts w:ascii="宋体" w:hAnsi="宋体" w:cs="宋体" w:eastAsia="宋体" w:hint="default"/>
          <w:sz w:val="21"/>
          <w:szCs w:val="21"/>
        </w:rPr>
        <w:t>16.</w:t>
        <w:tab/>
        <w:t>应付账款</w:t>
      </w:r>
    </w:p>
    <w:p>
      <w:pPr>
        <w:spacing w:line="240" w:lineRule="auto" w:before="1"/>
        <w:rPr>
          <w:rFonts w:ascii="宋体" w:hAnsi="宋体" w:cs="宋体" w:eastAsia="宋体" w:hint="default"/>
          <w:sz w:val="7"/>
          <w:szCs w:val="7"/>
        </w:rPr>
      </w:pPr>
    </w:p>
    <w:tbl>
      <w:tblPr>
        <w:tblW w:w="0" w:type="auto"/>
        <w:jc w:val="left"/>
        <w:tblInd w:w="1004" w:type="dxa"/>
        <w:tblLayout w:type="fixed"/>
        <w:tblCellMar>
          <w:top w:w="0" w:type="dxa"/>
          <w:left w:w="0" w:type="dxa"/>
          <w:bottom w:w="0" w:type="dxa"/>
          <w:right w:w="0" w:type="dxa"/>
        </w:tblCellMar>
        <w:tblLook w:val="01E0"/>
      </w:tblPr>
      <w:tblGrid>
        <w:gridCol w:w="1917"/>
        <w:gridCol w:w="1889"/>
        <w:gridCol w:w="1676"/>
        <w:gridCol w:w="1684"/>
      </w:tblGrid>
      <w:tr>
        <w:trPr>
          <w:trHeight w:val="650"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帐龄</w:t>
            </w:r>
            <w:r>
              <w:rPr>
                <w:rFonts w:ascii="宋体" w:hAnsi="宋体" w:cs="宋体" w:eastAsia="宋体" w:hint="default"/>
                <w:sz w:val="18"/>
                <w:szCs w:val="18"/>
              </w:rPr>
            </w:r>
          </w:p>
          <w:p>
            <w:pPr>
              <w:pStyle w:val="TableParagraph"/>
              <w:spacing w:line="240" w:lineRule="auto" w:before="71"/>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4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101"/>
              <w:ind w:left="621" w:right="0"/>
              <w:jc w:val="left"/>
              <w:rPr>
                <w:rFonts w:ascii="Arial" w:hAnsi="Arial" w:cs="Arial" w:eastAsia="Arial" w:hint="default"/>
                <w:sz w:val="20"/>
                <w:szCs w:val="20"/>
              </w:rPr>
            </w:pPr>
            <w:r>
              <w:rPr>
                <w:rFonts w:ascii="Arial"/>
                <w:sz w:val="20"/>
              </w:rPr>
              <w:t>2,033,865.96</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04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pStyle w:val="TableParagraph"/>
              <w:spacing w:line="240" w:lineRule="auto" w:before="115"/>
              <w:ind w:left="529" w:right="0"/>
              <w:jc w:val="left"/>
              <w:rPr>
                <w:rFonts w:ascii="Arial" w:hAnsi="Arial" w:cs="Arial" w:eastAsia="Arial" w:hint="default"/>
                <w:sz w:val="18"/>
                <w:szCs w:val="18"/>
              </w:rPr>
            </w:pPr>
            <w:r>
              <w:rPr>
                <w:rFonts w:ascii="Arial"/>
                <w:sz w:val="18"/>
              </w:rPr>
              <w:t>1,019,356.67</w:t>
            </w:r>
          </w:p>
        </w:tc>
      </w:tr>
      <w:tr>
        <w:trPr>
          <w:trHeight w:val="284"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0"/>
                <w:szCs w:val="20"/>
              </w:rPr>
            </w:pPr>
            <w:r>
              <w:rPr>
                <w:rFonts w:ascii="Arial"/>
                <w:spacing w:val="-1"/>
                <w:sz w:val="20"/>
              </w:rPr>
              <w:t>701,952.62</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4,884,057.98</w:t>
            </w:r>
          </w:p>
        </w:tc>
      </w:tr>
      <w:tr>
        <w:trPr>
          <w:trHeight w:val="283"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162,544.00</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72,349.26</w:t>
            </w:r>
          </w:p>
        </w:tc>
      </w:tr>
      <w:tr>
        <w:trPr>
          <w:trHeight w:val="284"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15,175.67</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397,789.86</w:t>
            </w:r>
          </w:p>
        </w:tc>
      </w:tr>
      <w:tr>
        <w:trPr>
          <w:trHeight w:val="284"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36" w:lineRule="exact"/>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889"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98"/>
              <w:jc w:val="right"/>
              <w:rPr>
                <w:rFonts w:ascii="Arial" w:hAnsi="Arial" w:cs="Arial" w:eastAsia="Arial" w:hint="default"/>
                <w:sz w:val="20"/>
                <w:szCs w:val="20"/>
              </w:rPr>
            </w:pPr>
            <w:r>
              <w:rPr>
                <w:rFonts w:ascii="Arial"/>
                <w:spacing w:val="-1"/>
                <w:sz w:val="20"/>
              </w:rPr>
              <w:t>297,789.86</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31"/>
              <w:ind w:right="99"/>
              <w:jc w:val="right"/>
              <w:rPr>
                <w:rFonts w:ascii="Arial" w:hAnsi="Arial" w:cs="Arial" w:eastAsia="Arial" w:hint="default"/>
                <w:sz w:val="18"/>
                <w:szCs w:val="18"/>
              </w:rPr>
            </w:pPr>
            <w:r>
              <w:rPr>
                <w:rFonts w:ascii="Arial"/>
                <w:spacing w:val="-1"/>
                <w:sz w:val="18"/>
              </w:rPr>
              <w:t>92,838.86</w:t>
            </w:r>
          </w:p>
        </w:tc>
      </w:tr>
      <w:tr>
        <w:trPr>
          <w:trHeight w:val="285"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35" w:lineRule="exact"/>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889" w:type="dxa"/>
            <w:tcBorders>
              <w:top w:val="nil" w:sz="6" w:space="0" w:color="auto"/>
              <w:left w:val="nil" w:sz="6" w:space="0" w:color="auto"/>
              <w:bottom w:val="single" w:sz="8" w:space="0" w:color="000000"/>
              <w:right w:val="nil" w:sz="6" w:space="0" w:color="auto"/>
            </w:tcBorders>
          </w:tcPr>
          <w:p>
            <w:pPr>
              <w:pStyle w:val="TableParagraph"/>
              <w:spacing w:line="240" w:lineRule="auto" w:before="16"/>
              <w:ind w:right="98"/>
              <w:jc w:val="right"/>
              <w:rPr>
                <w:rFonts w:ascii="Arial" w:hAnsi="Arial" w:cs="Arial" w:eastAsia="Arial" w:hint="default"/>
                <w:sz w:val="20"/>
                <w:szCs w:val="20"/>
              </w:rPr>
            </w:pPr>
            <w:r>
              <w:rPr>
                <w:rFonts w:ascii="Arial"/>
                <w:spacing w:val="-1"/>
                <w:sz w:val="20"/>
              </w:rPr>
              <w:t>1,619,313.81</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8" w:space="0" w:color="000000"/>
              <w:right w:val="nil" w:sz="6" w:space="0" w:color="auto"/>
            </w:tcBorders>
          </w:tcPr>
          <w:p>
            <w:pPr>
              <w:pStyle w:val="TableParagraph"/>
              <w:spacing w:line="240" w:lineRule="auto" w:before="30"/>
              <w:ind w:right="99"/>
              <w:jc w:val="right"/>
              <w:rPr>
                <w:rFonts w:ascii="Arial" w:hAnsi="Arial" w:cs="Arial" w:eastAsia="Arial" w:hint="default"/>
                <w:sz w:val="18"/>
                <w:szCs w:val="18"/>
              </w:rPr>
            </w:pPr>
            <w:r>
              <w:rPr>
                <w:rFonts w:ascii="Arial"/>
                <w:spacing w:val="-1"/>
                <w:sz w:val="18"/>
              </w:rPr>
              <w:t>1,204,121.77</w:t>
            </w:r>
          </w:p>
        </w:tc>
      </w:tr>
      <w:tr>
        <w:trPr>
          <w:trHeight w:val="290"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89" w:type="dxa"/>
            <w:tcBorders>
              <w:top w:val="single" w:sz="8" w:space="0" w:color="000000"/>
              <w:left w:val="nil" w:sz="6" w:space="0" w:color="auto"/>
              <w:bottom w:val="single" w:sz="12" w:space="0" w:color="000000"/>
              <w:right w:val="nil" w:sz="6" w:space="0" w:color="auto"/>
            </w:tcBorders>
          </w:tcPr>
          <w:p>
            <w:pPr>
              <w:pStyle w:val="TableParagraph"/>
              <w:spacing w:line="240" w:lineRule="auto" w:before="14"/>
              <w:ind w:right="98"/>
              <w:jc w:val="right"/>
              <w:rPr>
                <w:rFonts w:ascii="Arial" w:hAnsi="Arial" w:cs="Arial" w:eastAsia="Arial" w:hint="default"/>
                <w:sz w:val="20"/>
                <w:szCs w:val="20"/>
              </w:rPr>
            </w:pPr>
            <w:r>
              <w:rPr>
                <w:rFonts w:ascii="Arial"/>
                <w:spacing w:val="-1"/>
                <w:sz w:val="20"/>
              </w:rPr>
              <w:t>4,830,641.92</w:t>
            </w:r>
          </w:p>
        </w:tc>
        <w:tc>
          <w:tcPr>
            <w:tcW w:w="1676" w:type="dxa"/>
            <w:tcBorders>
              <w:top w:val="nil" w:sz="6" w:space="0" w:color="auto"/>
              <w:left w:val="nil" w:sz="6" w:space="0" w:color="auto"/>
              <w:bottom w:val="nil" w:sz="6" w:space="0" w:color="auto"/>
              <w:right w:val="nil" w:sz="6" w:space="0" w:color="auto"/>
            </w:tcBorders>
          </w:tcPr>
          <w:p>
            <w:pPr/>
          </w:p>
        </w:tc>
        <w:tc>
          <w:tcPr>
            <w:tcW w:w="1684" w:type="dxa"/>
            <w:tcBorders>
              <w:top w:val="single" w:sz="8" w:space="0" w:color="000000"/>
              <w:left w:val="nil" w:sz="6" w:space="0" w:color="auto"/>
              <w:bottom w:val="single" w:sz="12" w:space="0" w:color="000000"/>
              <w:right w:val="nil" w:sz="6" w:space="0" w:color="auto"/>
            </w:tcBorders>
          </w:tcPr>
          <w:p>
            <w:pPr>
              <w:pStyle w:val="TableParagraph"/>
              <w:spacing w:line="240" w:lineRule="auto" w:before="28"/>
              <w:ind w:right="99"/>
              <w:jc w:val="right"/>
              <w:rPr>
                <w:rFonts w:ascii="Arial" w:hAnsi="Arial" w:cs="Arial" w:eastAsia="Arial" w:hint="default"/>
                <w:sz w:val="18"/>
                <w:szCs w:val="18"/>
              </w:rPr>
            </w:pPr>
            <w:r>
              <w:rPr>
                <w:rFonts w:ascii="Arial"/>
                <w:spacing w:val="-1"/>
                <w:sz w:val="18"/>
              </w:rPr>
              <w:t>7,670,514.40</w:t>
            </w:r>
          </w:p>
        </w:tc>
      </w:tr>
    </w:tbl>
    <w:p>
      <w:pPr>
        <w:spacing w:line="240" w:lineRule="auto" w:before="11"/>
        <w:rPr>
          <w:rFonts w:ascii="宋体" w:hAnsi="宋体" w:cs="宋体" w:eastAsia="宋体" w:hint="default"/>
          <w:sz w:val="14"/>
          <w:szCs w:val="14"/>
        </w:rPr>
      </w:pPr>
    </w:p>
    <w:p>
      <w:pPr>
        <w:tabs>
          <w:tab w:pos="1397" w:val="left" w:leader="none"/>
        </w:tabs>
        <w:spacing w:line="340" w:lineRule="auto" w:before="36"/>
        <w:ind w:left="768" w:right="2436" w:hanging="3"/>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pacing w:val="-2"/>
          <w:sz w:val="21"/>
          <w:szCs w:val="21"/>
        </w:rPr>
        <w:t>期末余额中无欠持本公司</w:t>
      </w:r>
      <w:r>
        <w:rPr>
          <w:rFonts w:ascii="宋体" w:hAnsi="宋体" w:cs="宋体" w:eastAsia="宋体" w:hint="default"/>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以上（含</w:t>
      </w:r>
      <w:r>
        <w:rPr>
          <w:rFonts w:ascii="宋体" w:hAnsi="宋体" w:cs="宋体" w:eastAsia="宋体" w:hint="default"/>
          <w:spacing w:val="-54"/>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）表决权股份的股东款项。</w:t>
      </w:r>
      <w:r>
        <w:rPr>
          <w:rFonts w:ascii="宋体" w:hAnsi="宋体" w:cs="宋体" w:eastAsia="宋体" w:hint="default"/>
          <w:w w:val="100"/>
          <w:sz w:val="21"/>
          <w:szCs w:val="21"/>
        </w:rPr>
        <w:t> </w:t>
      </w:r>
      <w:r>
        <w:rPr>
          <w:rFonts w:ascii="Arial" w:hAnsi="Arial" w:cs="Arial" w:eastAsia="Arial" w:hint="default"/>
          <w:spacing w:val="-1"/>
          <w:sz w:val="21"/>
          <w:szCs w:val="21"/>
        </w:rPr>
        <w:t>(2)</w:t>
        <w:tab/>
      </w:r>
      <w:r>
        <w:rPr>
          <w:rFonts w:ascii="宋体" w:hAnsi="宋体" w:cs="宋体" w:eastAsia="宋体" w:hint="default"/>
          <w:spacing w:val="-2"/>
          <w:sz w:val="21"/>
          <w:szCs w:val="21"/>
        </w:rPr>
        <w:t>期末余额中无欠关联方款项。</w:t>
      </w:r>
    </w:p>
    <w:p>
      <w:pPr>
        <w:tabs>
          <w:tab w:pos="768" w:val="left" w:leader="none"/>
        </w:tabs>
        <w:spacing w:before="19"/>
        <w:ind w:left="243" w:right="0" w:firstLine="0"/>
        <w:jc w:val="left"/>
        <w:rPr>
          <w:rFonts w:ascii="宋体" w:hAnsi="宋体" w:cs="宋体" w:eastAsia="宋体" w:hint="default"/>
          <w:sz w:val="21"/>
          <w:szCs w:val="21"/>
        </w:rPr>
      </w:pPr>
      <w:r>
        <w:rPr>
          <w:rFonts w:ascii="宋体" w:hAnsi="宋体" w:cs="宋体" w:eastAsia="宋体" w:hint="default"/>
          <w:sz w:val="21"/>
          <w:szCs w:val="21"/>
        </w:rPr>
        <w:t>17.</w:t>
        <w:tab/>
        <w:t>预收账款</w:t>
      </w:r>
    </w:p>
    <w:p>
      <w:pPr>
        <w:spacing w:line="240" w:lineRule="auto" w:before="1"/>
        <w:rPr>
          <w:rFonts w:ascii="宋体" w:hAnsi="宋体" w:cs="宋体" w:eastAsia="宋体" w:hint="default"/>
          <w:sz w:val="7"/>
          <w:szCs w:val="7"/>
        </w:rPr>
      </w:pPr>
    </w:p>
    <w:tbl>
      <w:tblPr>
        <w:tblW w:w="0" w:type="auto"/>
        <w:jc w:val="left"/>
        <w:tblInd w:w="1004" w:type="dxa"/>
        <w:tblLayout w:type="fixed"/>
        <w:tblCellMar>
          <w:top w:w="0" w:type="dxa"/>
          <w:left w:w="0" w:type="dxa"/>
          <w:bottom w:w="0" w:type="dxa"/>
          <w:right w:w="0" w:type="dxa"/>
        </w:tblCellMar>
        <w:tblLook w:val="01E0"/>
      </w:tblPr>
      <w:tblGrid>
        <w:gridCol w:w="1762"/>
        <w:gridCol w:w="3096"/>
        <w:gridCol w:w="2242"/>
      </w:tblGrid>
      <w:tr>
        <w:trPr>
          <w:trHeight w:val="647"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帐龄</w:t>
            </w:r>
            <w:r>
              <w:rPr>
                <w:rFonts w:ascii="宋体" w:hAnsi="宋体" w:cs="宋体" w:eastAsia="宋体" w:hint="default"/>
                <w:sz w:val="18"/>
                <w:szCs w:val="18"/>
              </w:rPr>
            </w:r>
          </w:p>
          <w:p>
            <w:pPr>
              <w:pStyle w:val="TableParagraph"/>
              <w:spacing w:line="240" w:lineRule="auto" w:before="7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49"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118"/>
              <w:ind w:right="111"/>
              <w:jc w:val="center"/>
              <w:rPr>
                <w:rFonts w:ascii="Arial" w:hAnsi="Arial" w:cs="Arial" w:eastAsia="Arial" w:hint="default"/>
                <w:sz w:val="18"/>
                <w:szCs w:val="18"/>
              </w:rPr>
            </w:pPr>
            <w:r>
              <w:rPr>
                <w:rFonts w:ascii="Arial"/>
                <w:sz w:val="18"/>
              </w:rPr>
              <w:t>578,350.68</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期初数</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18"/>
              <w:ind w:right="33"/>
              <w:jc w:val="right"/>
              <w:rPr>
                <w:rFonts w:ascii="Arial" w:hAnsi="Arial" w:cs="Arial" w:eastAsia="Arial" w:hint="default"/>
                <w:sz w:val="18"/>
                <w:szCs w:val="18"/>
              </w:rPr>
            </w:pPr>
            <w:r>
              <w:rPr>
                <w:rFonts w:ascii="Arial"/>
                <w:spacing w:val="-1"/>
                <w:sz w:val="18"/>
              </w:rPr>
              <w:t>5,162,423.34</w:t>
            </w:r>
          </w:p>
        </w:tc>
      </w:tr>
      <w:tr>
        <w:trPr>
          <w:trHeight w:val="337" w:hRule="exact"/>
        </w:trPr>
        <w:tc>
          <w:tcPr>
            <w:tcW w:w="1762" w:type="dxa"/>
            <w:tcBorders>
              <w:top w:val="nil" w:sz="6" w:space="0" w:color="auto"/>
              <w:left w:val="nil" w:sz="6" w:space="0" w:color="auto"/>
              <w:bottom w:val="nil" w:sz="6" w:space="0" w:color="auto"/>
              <w:right w:val="nil" w:sz="6" w:space="0" w:color="auto"/>
            </w:tcBorders>
          </w:tcPr>
          <w:p>
            <w:pPr>
              <w:pStyle w:val="TableParagraph"/>
              <w:spacing w:line="239" w:lineRule="exact"/>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3096"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3"/>
              <w:jc w:val="center"/>
              <w:rPr>
                <w:rFonts w:ascii="Arial" w:hAnsi="Arial" w:cs="Arial" w:eastAsia="Arial" w:hint="default"/>
                <w:sz w:val="18"/>
                <w:szCs w:val="18"/>
              </w:rPr>
            </w:pPr>
            <w:r>
              <w:rPr>
                <w:rFonts w:ascii="Arial"/>
                <w:sz w:val="18"/>
              </w:rPr>
              <w:t>13,603.60</w:t>
            </w:r>
          </w:p>
        </w:tc>
        <w:tc>
          <w:tcPr>
            <w:tcW w:w="224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02" w:right="0"/>
              <w:jc w:val="left"/>
              <w:rPr>
                <w:rFonts w:ascii="Arial" w:hAnsi="Arial" w:cs="Arial" w:eastAsia="Arial" w:hint="default"/>
                <w:sz w:val="18"/>
                <w:szCs w:val="18"/>
              </w:rPr>
            </w:pPr>
            <w:r>
              <w:rPr>
                <w:rFonts w:ascii="Arial"/>
                <w:sz w:val="18"/>
              </w:rPr>
              <w:t>24,068.66</w:t>
            </w:r>
          </w:p>
        </w:tc>
      </w:tr>
    </w:tbl>
    <w:p>
      <w:pPr>
        <w:spacing w:after="0" w:line="240" w:lineRule="auto"/>
        <w:jc w:val="left"/>
        <w:rPr>
          <w:rFonts w:ascii="Arial" w:hAnsi="Arial" w:cs="Arial" w:eastAsia="Arial" w:hint="default"/>
          <w:sz w:val="18"/>
          <w:szCs w:val="18"/>
        </w:rPr>
        <w:sectPr>
          <w:type w:val="continuous"/>
          <w:pgSz w:w="11900" w:h="16840"/>
          <w:pgMar w:top="1600" w:bottom="280" w:left="1660" w:right="20"/>
        </w:sectPr>
      </w:pPr>
    </w:p>
    <w:p>
      <w:pPr>
        <w:spacing w:line="240" w:lineRule="auto" w:before="5"/>
        <w:rPr>
          <w:rFonts w:ascii="宋体" w:hAnsi="宋体" w:cs="宋体" w:eastAsia="宋体" w:hint="default"/>
          <w:sz w:val="17"/>
          <w:szCs w:val="17"/>
        </w:rPr>
      </w:pPr>
    </w:p>
    <w:tbl>
      <w:tblPr>
        <w:tblW w:w="0" w:type="auto"/>
        <w:jc w:val="left"/>
        <w:tblInd w:w="1004" w:type="dxa"/>
        <w:tblLayout w:type="fixed"/>
        <w:tblCellMar>
          <w:top w:w="0" w:type="dxa"/>
          <w:left w:w="0" w:type="dxa"/>
          <w:bottom w:w="0" w:type="dxa"/>
          <w:right w:w="0" w:type="dxa"/>
        </w:tblCellMar>
        <w:tblLook w:val="01E0"/>
      </w:tblPr>
      <w:tblGrid>
        <w:gridCol w:w="1917"/>
        <w:gridCol w:w="1788"/>
        <w:gridCol w:w="101"/>
        <w:gridCol w:w="1676"/>
        <w:gridCol w:w="1583"/>
        <w:gridCol w:w="101"/>
      </w:tblGrid>
      <w:tr>
        <w:trPr>
          <w:trHeight w:val="288" w:hRule="exact"/>
        </w:trPr>
        <w:tc>
          <w:tcPr>
            <w:tcW w:w="191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帐龄</w:t>
            </w:r>
          </w:p>
        </w:tc>
        <w:tc>
          <w:tcPr>
            <w:tcW w:w="178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期末数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期初数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r>
      <w:tr>
        <w:trPr>
          <w:trHeight w:val="1219" w:hRule="exact"/>
        </w:trPr>
        <w:tc>
          <w:tcPr>
            <w:tcW w:w="1917" w:type="dxa"/>
            <w:tcBorders>
              <w:top w:val="single" w:sz="4" w:space="0" w:color="000000"/>
              <w:left w:val="nil" w:sz="6" w:space="0" w:color="auto"/>
              <w:bottom w:val="nil" w:sz="6" w:space="0" w:color="auto"/>
              <w:right w:val="nil" w:sz="6" w:space="0" w:color="auto"/>
            </w:tcBorders>
          </w:tcPr>
          <w:p>
            <w:pPr>
              <w:pStyle w:val="TableParagraph"/>
              <w:spacing w:line="240" w:lineRule="auto" w:before="61"/>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37"/>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35"/>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p>
            <w:pPr>
              <w:pStyle w:val="TableParagraph"/>
              <w:spacing w:line="240" w:lineRule="auto" w:before="35"/>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788" w:type="dxa"/>
            <w:tcBorders>
              <w:top w:val="single" w:sz="4" w:space="0" w:color="000000"/>
              <w:left w:val="nil" w:sz="6" w:space="0" w:color="auto"/>
              <w:bottom w:val="single" w:sz="8" w:space="0" w:color="000000"/>
              <w:right w:val="nil" w:sz="6" w:space="0" w:color="auto"/>
            </w:tcBorders>
          </w:tcPr>
          <w:p>
            <w:pPr>
              <w:pStyle w:val="TableParagraph"/>
              <w:spacing w:line="331" w:lineRule="auto" w:before="104"/>
              <w:ind w:left="1084" w:right="0" w:firstLine="643"/>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2,200.00</w:t>
            </w:r>
          </w:p>
          <w:p>
            <w:pPr>
              <w:pStyle w:val="TableParagraph"/>
              <w:spacing w:line="328" w:lineRule="auto"/>
              <w:ind w:left="1084" w:right="0" w:firstLine="643"/>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5,353.99</w:t>
            </w:r>
          </w:p>
        </w:tc>
        <w:tc>
          <w:tcPr>
            <w:tcW w:w="101" w:type="dxa"/>
            <w:tcBorders>
              <w:top w:val="nil" w:sz="6" w:space="0" w:color="auto"/>
              <w:left w:val="nil" w:sz="6" w:space="0" w:color="auto"/>
              <w:bottom w:val="single" w:sz="8" w:space="0" w:color="000000"/>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single" w:sz="8" w:space="0" w:color="000000"/>
              <w:right w:val="nil" w:sz="6" w:space="0" w:color="auto"/>
            </w:tcBorders>
          </w:tcPr>
          <w:p>
            <w:pPr>
              <w:pStyle w:val="TableParagraph"/>
              <w:spacing w:line="240" w:lineRule="auto" w:before="104"/>
              <w:ind w:right="0"/>
              <w:jc w:val="right"/>
              <w:rPr>
                <w:rFonts w:ascii="Arial" w:hAnsi="Arial" w:cs="Arial" w:eastAsia="Arial" w:hint="default"/>
                <w:sz w:val="18"/>
                <w:szCs w:val="18"/>
              </w:rPr>
            </w:pPr>
            <w:r>
              <w:rPr>
                <w:rFonts w:ascii="Arial"/>
                <w:spacing w:val="-1"/>
                <w:sz w:val="18"/>
              </w:rPr>
              <w:t>2,200.00</w:t>
            </w:r>
          </w:p>
          <w:p>
            <w:pPr>
              <w:pStyle w:val="TableParagraph"/>
              <w:spacing w:line="328" w:lineRule="auto" w:before="78"/>
              <w:ind w:left="879" w:right="0" w:firstLine="643"/>
              <w:jc w:val="right"/>
              <w:rPr>
                <w:rFonts w:ascii="Arial" w:hAnsi="Arial" w:cs="Arial" w:eastAsia="Arial" w:hint="default"/>
                <w:sz w:val="18"/>
                <w:szCs w:val="18"/>
              </w:rPr>
            </w:pPr>
            <w:r>
              <w:rPr>
                <w:rFonts w:ascii="Arial"/>
                <w:w w:val="95"/>
                <w:sz w:val="18"/>
              </w:rPr>
              <w:t>-</w:t>
            </w:r>
            <w:r>
              <w:rPr>
                <w:rFonts w:ascii="Arial"/>
                <w:w w:val="99"/>
                <w:sz w:val="18"/>
              </w:rPr>
              <w:t> </w:t>
            </w:r>
            <w:r>
              <w:rPr>
                <w:rFonts w:ascii="Arial"/>
                <w:spacing w:val="-1"/>
                <w:sz w:val="18"/>
              </w:rPr>
              <w:t>5,353.99</w:t>
            </w:r>
          </w:p>
          <w:p>
            <w:pPr>
              <w:pStyle w:val="TableParagraph"/>
              <w:spacing w:line="240" w:lineRule="auto" w:before="2"/>
              <w:ind w:right="0"/>
              <w:jc w:val="right"/>
              <w:rPr>
                <w:rFonts w:ascii="Arial" w:hAnsi="Arial" w:cs="Arial" w:eastAsia="Arial" w:hint="default"/>
                <w:sz w:val="18"/>
                <w:szCs w:val="18"/>
              </w:rPr>
            </w:pPr>
            <w:r>
              <w:rPr>
                <w:rFonts w:ascii="Arial"/>
                <w:w w:val="99"/>
                <w:sz w:val="18"/>
              </w:rPr>
              <w:t>-</w:t>
            </w:r>
            <w:r>
              <w:rPr>
                <w:rFonts w:ascii="Arial"/>
                <w:sz w:val="18"/>
              </w:rPr>
            </w:r>
          </w:p>
        </w:tc>
        <w:tc>
          <w:tcPr>
            <w:tcW w:w="101" w:type="dxa"/>
            <w:tcBorders>
              <w:top w:val="nil" w:sz="6" w:space="0" w:color="auto"/>
              <w:left w:val="nil" w:sz="6" w:space="0" w:color="auto"/>
              <w:bottom w:val="single" w:sz="8" w:space="0" w:color="000000"/>
              <w:right w:val="nil" w:sz="6" w:space="0" w:color="auto"/>
            </w:tcBorders>
          </w:tcPr>
          <w:p>
            <w:pPr/>
          </w:p>
        </w:tc>
      </w:tr>
      <w:tr>
        <w:trPr>
          <w:trHeight w:val="288" w:hRule="exact"/>
        </w:trPr>
        <w:tc>
          <w:tcPr>
            <w:tcW w:w="1917" w:type="dxa"/>
            <w:tcBorders>
              <w:top w:val="nil" w:sz="6" w:space="0" w:color="auto"/>
              <w:left w:val="nil" w:sz="6" w:space="0" w:color="auto"/>
              <w:bottom w:val="nil" w:sz="6" w:space="0" w:color="auto"/>
              <w:right w:val="nil" w:sz="6" w:space="0" w:color="auto"/>
            </w:tcBorders>
          </w:tcPr>
          <w:p>
            <w:pPr>
              <w:pStyle w:val="TableParagraph"/>
              <w:spacing w:line="229" w:lineRule="exact"/>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8" w:type="dxa"/>
            <w:tcBorders>
              <w:top w:val="single" w:sz="8" w:space="0" w:color="000000"/>
              <w:left w:val="nil" w:sz="6" w:space="0" w:color="auto"/>
              <w:bottom w:val="single" w:sz="12" w:space="0" w:color="000000"/>
              <w:right w:val="nil" w:sz="6" w:space="0" w:color="auto"/>
            </w:tcBorders>
          </w:tcPr>
          <w:p>
            <w:pPr>
              <w:pStyle w:val="TableParagraph"/>
              <w:spacing w:line="240" w:lineRule="auto" w:before="28"/>
              <w:ind w:right="0"/>
              <w:jc w:val="right"/>
              <w:rPr>
                <w:rFonts w:ascii="Arial" w:hAnsi="Arial" w:cs="Arial" w:eastAsia="Arial" w:hint="default"/>
                <w:sz w:val="18"/>
                <w:szCs w:val="18"/>
              </w:rPr>
            </w:pPr>
            <w:r>
              <w:rPr>
                <w:rFonts w:ascii="Arial"/>
                <w:spacing w:val="-1"/>
                <w:sz w:val="18"/>
              </w:rPr>
              <w:t>599,508.27</w:t>
            </w:r>
          </w:p>
        </w:tc>
        <w:tc>
          <w:tcPr>
            <w:tcW w:w="101" w:type="dxa"/>
            <w:tcBorders>
              <w:top w:val="single" w:sz="8" w:space="0" w:color="000000"/>
              <w:left w:val="nil" w:sz="6" w:space="0" w:color="auto"/>
              <w:bottom w:val="single" w:sz="12" w:space="0" w:color="000000"/>
              <w:right w:val="nil" w:sz="6" w:space="0" w:color="auto"/>
            </w:tcBorders>
          </w:tcPr>
          <w:p>
            <w:pPr/>
          </w:p>
        </w:tc>
        <w:tc>
          <w:tcPr>
            <w:tcW w:w="1676" w:type="dxa"/>
            <w:tcBorders>
              <w:top w:val="nil" w:sz="6" w:space="0" w:color="auto"/>
              <w:left w:val="nil" w:sz="6" w:space="0" w:color="auto"/>
              <w:bottom w:val="nil" w:sz="6" w:space="0" w:color="auto"/>
              <w:right w:val="nil" w:sz="6" w:space="0" w:color="auto"/>
            </w:tcBorders>
          </w:tcPr>
          <w:p>
            <w:pPr/>
          </w:p>
        </w:tc>
        <w:tc>
          <w:tcPr>
            <w:tcW w:w="1583" w:type="dxa"/>
            <w:tcBorders>
              <w:top w:val="single" w:sz="8" w:space="0" w:color="000000"/>
              <w:left w:val="nil" w:sz="6" w:space="0" w:color="auto"/>
              <w:bottom w:val="single" w:sz="12" w:space="0" w:color="000000"/>
              <w:right w:val="nil" w:sz="6" w:space="0" w:color="auto"/>
            </w:tcBorders>
          </w:tcPr>
          <w:p>
            <w:pPr>
              <w:pStyle w:val="TableParagraph"/>
              <w:spacing w:line="240" w:lineRule="auto" w:before="28"/>
              <w:ind w:right="0"/>
              <w:jc w:val="right"/>
              <w:rPr>
                <w:rFonts w:ascii="Arial" w:hAnsi="Arial" w:cs="Arial" w:eastAsia="Arial" w:hint="default"/>
                <w:sz w:val="18"/>
                <w:szCs w:val="18"/>
              </w:rPr>
            </w:pPr>
            <w:r>
              <w:rPr>
                <w:rFonts w:ascii="Arial"/>
                <w:spacing w:val="-1"/>
                <w:sz w:val="18"/>
              </w:rPr>
              <w:t>5,194,045.99</w:t>
            </w:r>
          </w:p>
        </w:tc>
        <w:tc>
          <w:tcPr>
            <w:tcW w:w="101" w:type="dxa"/>
            <w:tcBorders>
              <w:top w:val="single" w:sz="8" w:space="0" w:color="000000"/>
              <w:left w:val="nil" w:sz="6" w:space="0" w:color="auto"/>
              <w:bottom w:val="single" w:sz="12" w:space="0" w:color="000000"/>
              <w:right w:val="nil" w:sz="6" w:space="0" w:color="auto"/>
            </w:tcBorders>
          </w:tcPr>
          <w:p>
            <w:pPr/>
          </w:p>
        </w:tc>
      </w:tr>
    </w:tbl>
    <w:p>
      <w:pPr>
        <w:spacing w:line="240" w:lineRule="auto" w:before="11"/>
        <w:rPr>
          <w:rFonts w:ascii="宋体" w:hAnsi="宋体" w:cs="宋体" w:eastAsia="宋体" w:hint="default"/>
          <w:sz w:val="14"/>
          <w:szCs w:val="14"/>
        </w:rPr>
      </w:pPr>
    </w:p>
    <w:p>
      <w:pPr>
        <w:tabs>
          <w:tab w:pos="1397" w:val="left" w:leader="none"/>
        </w:tabs>
        <w:spacing w:line="340" w:lineRule="auto" w:before="36"/>
        <w:ind w:left="768" w:right="2216" w:hanging="3"/>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pacing w:val="-2"/>
          <w:sz w:val="21"/>
          <w:szCs w:val="21"/>
        </w:rPr>
        <w:t>期末余额中无欠持本公司</w:t>
      </w:r>
      <w:r>
        <w:rPr>
          <w:rFonts w:ascii="宋体" w:hAnsi="宋体" w:cs="宋体" w:eastAsia="宋体" w:hint="default"/>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以上（含</w:t>
      </w:r>
      <w:r>
        <w:rPr>
          <w:rFonts w:ascii="宋体" w:hAnsi="宋体" w:cs="宋体" w:eastAsia="宋体" w:hint="default"/>
          <w:spacing w:val="-54"/>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）表决权股份的股东款项。</w:t>
      </w:r>
      <w:r>
        <w:rPr>
          <w:rFonts w:ascii="宋体" w:hAnsi="宋体" w:cs="宋体" w:eastAsia="宋体" w:hint="default"/>
          <w:w w:val="100"/>
          <w:sz w:val="21"/>
          <w:szCs w:val="21"/>
        </w:rPr>
        <w:t> </w:t>
      </w:r>
      <w:r>
        <w:rPr>
          <w:rFonts w:ascii="Arial" w:hAnsi="Arial" w:cs="Arial" w:eastAsia="Arial" w:hint="default"/>
          <w:spacing w:val="-1"/>
          <w:sz w:val="21"/>
          <w:szCs w:val="21"/>
        </w:rPr>
        <w:t>(2)</w:t>
        <w:tab/>
      </w:r>
      <w:r>
        <w:rPr>
          <w:rFonts w:ascii="宋体" w:hAnsi="宋体" w:cs="宋体" w:eastAsia="宋体" w:hint="default"/>
          <w:spacing w:val="-2"/>
          <w:sz w:val="21"/>
          <w:szCs w:val="21"/>
        </w:rPr>
        <w:t>期末余额中无欠关联方款项。</w:t>
      </w:r>
    </w:p>
    <w:p>
      <w:pPr>
        <w:tabs>
          <w:tab w:pos="1397" w:val="left" w:leader="none"/>
        </w:tabs>
        <w:spacing w:line="338" w:lineRule="auto" w:before="22"/>
        <w:ind w:left="137" w:right="1544" w:firstLine="631"/>
        <w:jc w:val="left"/>
        <w:rPr>
          <w:rFonts w:ascii="宋体" w:hAnsi="宋体" w:cs="宋体" w:eastAsia="宋体" w:hint="default"/>
          <w:sz w:val="21"/>
          <w:szCs w:val="21"/>
        </w:rPr>
      </w:pPr>
      <w:r>
        <w:rPr>
          <w:rFonts w:ascii="Arial" w:hAnsi="Arial" w:cs="Arial" w:eastAsia="Arial" w:hint="default"/>
          <w:spacing w:val="-1"/>
          <w:sz w:val="21"/>
          <w:szCs w:val="21"/>
        </w:rPr>
        <w:t>(3)</w:t>
        <w:tab/>
      </w:r>
      <w:r>
        <w:rPr>
          <w:rFonts w:ascii="宋体" w:hAnsi="宋体" w:cs="宋体" w:eastAsia="宋体" w:hint="default"/>
          <w:spacing w:val="-2"/>
          <w:sz w:val="21"/>
          <w:szCs w:val="21"/>
        </w:rPr>
        <w:t>预收账款期末数比期初数减少</w:t>
      </w:r>
      <w:r>
        <w:rPr>
          <w:rFonts w:ascii="宋体" w:hAnsi="宋体" w:cs="宋体" w:eastAsia="宋体" w:hint="default"/>
          <w:sz w:val="21"/>
          <w:szCs w:val="21"/>
        </w:rPr>
        <w:t> </w:t>
      </w:r>
      <w:r>
        <w:rPr>
          <w:rFonts w:ascii="Arial" w:hAnsi="Arial" w:cs="Arial" w:eastAsia="Arial" w:hint="default"/>
          <w:spacing w:val="-1"/>
          <w:sz w:val="21"/>
          <w:szCs w:val="21"/>
        </w:rPr>
        <w:t>4,594,537.72</w:t>
      </w:r>
      <w:r>
        <w:rPr>
          <w:rFonts w:ascii="Arial" w:hAnsi="Arial" w:cs="Arial" w:eastAsia="Arial" w:hint="default"/>
          <w:sz w:val="21"/>
          <w:szCs w:val="21"/>
        </w:rPr>
        <w:t> </w:t>
      </w:r>
      <w:r>
        <w:rPr>
          <w:rFonts w:ascii="宋体" w:hAnsi="宋体" w:cs="宋体" w:eastAsia="宋体" w:hint="default"/>
          <w:spacing w:val="-8"/>
          <w:sz w:val="21"/>
          <w:szCs w:val="21"/>
        </w:rPr>
        <w:t>元，减少比例为</w:t>
      </w:r>
      <w:r>
        <w:rPr>
          <w:rFonts w:ascii="宋体" w:hAnsi="宋体" w:cs="宋体" w:eastAsia="宋体" w:hint="default"/>
          <w:spacing w:val="-57"/>
          <w:sz w:val="21"/>
          <w:szCs w:val="21"/>
        </w:rPr>
        <w:t> </w:t>
      </w:r>
      <w:r>
        <w:rPr>
          <w:rFonts w:ascii="Arial" w:hAnsi="Arial" w:cs="Arial" w:eastAsia="Arial" w:hint="default"/>
          <w:spacing w:val="-6"/>
          <w:sz w:val="21"/>
          <w:szCs w:val="21"/>
        </w:rPr>
        <w:t>88.46%</w:t>
      </w:r>
      <w:r>
        <w:rPr>
          <w:rFonts w:ascii="宋体" w:hAnsi="宋体" w:cs="宋体" w:eastAsia="宋体" w:hint="default"/>
          <w:spacing w:val="-6"/>
          <w:sz w:val="21"/>
          <w:szCs w:val="21"/>
        </w:rPr>
        <w:t>，减少原</w:t>
      </w:r>
      <w:r>
        <w:rPr>
          <w:rFonts w:ascii="宋体" w:hAnsi="宋体" w:cs="宋体" w:eastAsia="宋体" w:hint="default"/>
          <w:w w:val="100"/>
          <w:sz w:val="21"/>
          <w:szCs w:val="21"/>
        </w:rPr>
        <w:t> </w:t>
      </w:r>
      <w:r>
        <w:rPr>
          <w:rFonts w:ascii="宋体" w:hAnsi="宋体" w:cs="宋体" w:eastAsia="宋体" w:hint="default"/>
          <w:sz w:val="21"/>
          <w:szCs w:val="21"/>
        </w:rPr>
        <w:t>因为：香港子公司的重分类调整造成。</w:t>
      </w:r>
    </w:p>
    <w:p>
      <w:pPr>
        <w:tabs>
          <w:tab w:pos="768" w:val="left" w:leader="none"/>
        </w:tabs>
        <w:spacing w:before="47"/>
        <w:ind w:left="243" w:right="1544" w:firstLine="0"/>
        <w:jc w:val="left"/>
        <w:rPr>
          <w:rFonts w:ascii="宋体" w:hAnsi="宋体" w:cs="宋体" w:eastAsia="宋体" w:hint="default"/>
          <w:sz w:val="21"/>
          <w:szCs w:val="21"/>
        </w:rPr>
      </w:pPr>
      <w:r>
        <w:rPr>
          <w:rFonts w:ascii="宋体" w:hAnsi="宋体" w:cs="宋体" w:eastAsia="宋体" w:hint="default"/>
          <w:sz w:val="21"/>
          <w:szCs w:val="21"/>
        </w:rPr>
        <w:t>18.</w:t>
        <w:tab/>
        <w:t>应付职工薪酬</w:t>
      </w:r>
    </w:p>
    <w:p>
      <w:pPr>
        <w:spacing w:line="240" w:lineRule="auto" w:before="2"/>
        <w:rPr>
          <w:rFonts w:ascii="宋体" w:hAnsi="宋体" w:cs="宋体" w:eastAsia="宋体" w:hint="default"/>
          <w:sz w:val="15"/>
          <w:szCs w:val="15"/>
        </w:rPr>
      </w:pPr>
    </w:p>
    <w:tbl>
      <w:tblPr>
        <w:tblW w:w="0" w:type="auto"/>
        <w:jc w:val="left"/>
        <w:tblInd w:w="841" w:type="dxa"/>
        <w:tblLayout w:type="fixed"/>
        <w:tblCellMar>
          <w:top w:w="0" w:type="dxa"/>
          <w:left w:w="0" w:type="dxa"/>
          <w:bottom w:w="0" w:type="dxa"/>
          <w:right w:w="0" w:type="dxa"/>
        </w:tblCellMar>
        <w:tblLook w:val="01E0"/>
      </w:tblPr>
      <w:tblGrid>
        <w:gridCol w:w="2334"/>
        <w:gridCol w:w="1217"/>
        <w:gridCol w:w="1518"/>
        <w:gridCol w:w="1543"/>
        <w:gridCol w:w="1182"/>
        <w:gridCol w:w="1260"/>
      </w:tblGrid>
      <w:tr>
        <w:trPr>
          <w:trHeight w:val="654" w:hRule="exact"/>
        </w:trPr>
        <w:tc>
          <w:tcPr>
            <w:tcW w:w="2334" w:type="dxa"/>
            <w:tcBorders>
              <w:top w:val="nil" w:sz="6" w:space="0" w:color="auto"/>
              <w:left w:val="nil" w:sz="6" w:space="0" w:color="auto"/>
              <w:bottom w:val="nil" w:sz="6" w:space="0" w:color="auto"/>
              <w:right w:val="nil" w:sz="6" w:space="0" w:color="auto"/>
            </w:tcBorders>
          </w:tcPr>
          <w:p>
            <w:pPr>
              <w:pStyle w:val="TableParagraph"/>
              <w:tabs>
                <w:tab w:pos="577" w:val="left" w:leader="none"/>
              </w:tabs>
              <w:spacing w:line="292" w:lineRule="auto" w:before="44"/>
              <w:ind w:left="35" w:right="317"/>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工资、奖金、津贴和补贴</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95"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期初余额</w:t>
            </w:r>
            <w:r>
              <w:rPr>
                <w:rFonts w:ascii="宋体" w:hAnsi="宋体" w:cs="宋体" w:eastAsia="宋体" w:hint="default"/>
                <w:sz w:val="18"/>
                <w:szCs w:val="18"/>
              </w:rPr>
            </w:r>
          </w:p>
          <w:p>
            <w:pPr>
              <w:pStyle w:val="TableParagraph"/>
              <w:spacing w:line="240" w:lineRule="auto" w:before="96"/>
              <w:ind w:left="112" w:right="0"/>
              <w:jc w:val="center"/>
              <w:rPr>
                <w:rFonts w:ascii="Arial" w:hAnsi="Arial" w:cs="Arial" w:eastAsia="Arial" w:hint="default"/>
                <w:sz w:val="18"/>
                <w:szCs w:val="18"/>
              </w:rPr>
            </w:pPr>
            <w:r>
              <w:rPr>
                <w:rFonts w:ascii="Arial"/>
                <w:sz w:val="18"/>
              </w:rPr>
              <w:t>297,377.32</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58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spacing w:line="240" w:lineRule="auto" w:before="96"/>
              <w:ind w:left="153" w:right="0"/>
              <w:jc w:val="left"/>
              <w:rPr>
                <w:rFonts w:ascii="Arial" w:hAnsi="Arial" w:cs="Arial" w:eastAsia="Arial" w:hint="default"/>
                <w:sz w:val="18"/>
                <w:szCs w:val="18"/>
              </w:rPr>
            </w:pPr>
            <w:r>
              <w:rPr>
                <w:rFonts w:ascii="Arial"/>
                <w:sz w:val="18"/>
              </w:rPr>
              <w:t>14,152,783.05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44"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p>
            <w:pPr>
              <w:pStyle w:val="TableParagraph"/>
              <w:spacing w:line="240" w:lineRule="auto" w:before="96"/>
              <w:ind w:left="210" w:right="0"/>
              <w:jc w:val="left"/>
              <w:rPr>
                <w:rFonts w:ascii="Arial" w:hAnsi="Arial" w:cs="Arial" w:eastAsia="Arial" w:hint="default"/>
                <w:sz w:val="18"/>
                <w:szCs w:val="18"/>
              </w:rPr>
            </w:pPr>
            <w:r>
              <w:rPr>
                <w:rFonts w:ascii="Arial"/>
                <w:sz w:val="18"/>
              </w:rPr>
              <w:t>14,175,422.05</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60"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其他转出</w:t>
            </w:r>
            <w:r>
              <w:rPr>
                <w:rFonts w:ascii="宋体" w:hAnsi="宋体" w:cs="宋体" w:eastAsia="宋体" w:hint="default"/>
                <w:sz w:val="18"/>
                <w:szCs w:val="18"/>
              </w:rPr>
            </w:r>
          </w:p>
          <w:p>
            <w:pPr>
              <w:pStyle w:val="TableParagraph"/>
              <w:spacing w:line="240" w:lineRule="auto" w:before="96"/>
              <w:ind w:left="77" w:right="0"/>
              <w:jc w:val="center"/>
              <w:rPr>
                <w:rFonts w:ascii="Arial" w:hAnsi="Arial" w:cs="Arial" w:eastAsia="Arial" w:hint="default"/>
                <w:sz w:val="18"/>
                <w:szCs w:val="18"/>
              </w:rPr>
            </w:pPr>
            <w:r>
              <w:rPr>
                <w:rFonts w:ascii="Arial"/>
                <w:sz w:val="18"/>
              </w:rPr>
              <w:t>271,759.32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3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期末余额</w:t>
            </w:r>
            <w:r>
              <w:rPr>
                <w:rFonts w:ascii="宋体" w:hAnsi="宋体" w:cs="宋体" w:eastAsia="宋体" w:hint="default"/>
                <w:sz w:val="18"/>
                <w:szCs w:val="18"/>
              </w:rPr>
            </w:r>
          </w:p>
          <w:p>
            <w:pPr>
              <w:pStyle w:val="TableParagraph"/>
              <w:spacing w:line="240" w:lineRule="auto" w:before="96"/>
              <w:ind w:left="455" w:right="0"/>
              <w:jc w:val="left"/>
              <w:rPr>
                <w:rFonts w:ascii="Arial" w:hAnsi="Arial" w:cs="Arial" w:eastAsia="Arial" w:hint="default"/>
                <w:sz w:val="18"/>
                <w:szCs w:val="18"/>
              </w:rPr>
            </w:pPr>
            <w:r>
              <w:rPr>
                <w:rFonts w:ascii="Arial"/>
                <w:sz w:val="18"/>
              </w:rPr>
              <w:t>2,979.00</w:t>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职工福利费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19,057.57</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67,123.05</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70,466.00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15,714.62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社会保险费</w:t>
            </w:r>
          </w:p>
        </w:tc>
        <w:tc>
          <w:tcPr>
            <w:tcW w:w="1217" w:type="dxa"/>
            <w:tcBorders>
              <w:top w:val="nil" w:sz="6" w:space="0" w:color="auto"/>
              <w:left w:val="nil" w:sz="6" w:space="0" w:color="auto"/>
              <w:bottom w:val="nil" w:sz="6" w:space="0" w:color="auto"/>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8"/>
              <w:jc w:val="right"/>
              <w:rPr>
                <w:rFonts w:ascii="Arial" w:hAnsi="Arial" w:cs="Arial" w:eastAsia="Arial" w:hint="default"/>
                <w:sz w:val="18"/>
                <w:szCs w:val="18"/>
              </w:rPr>
            </w:pPr>
            <w:r>
              <w:rPr>
                <w:rFonts w:ascii="Arial"/>
                <w:spacing w:val="-1"/>
                <w:sz w:val="18"/>
              </w:rPr>
              <w:t>4,476,101.79</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7"/>
              <w:jc w:val="right"/>
              <w:rPr>
                <w:rFonts w:ascii="Arial" w:hAnsi="Arial" w:cs="Arial" w:eastAsia="Arial" w:hint="default"/>
                <w:sz w:val="18"/>
                <w:szCs w:val="18"/>
              </w:rPr>
            </w:pPr>
            <w:r>
              <w:rPr>
                <w:rFonts w:ascii="Arial"/>
                <w:spacing w:val="-1"/>
                <w:sz w:val="18"/>
              </w:rPr>
              <w:t>4,476,101.79</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其中：基本养老保险费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3,510.00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2"/>
                <w:sz w:val="18"/>
              </w:rPr>
              <w:t>3,117,588.61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2"/>
                <w:sz w:val="18"/>
              </w:rPr>
              <w:t>3,118,413.61</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医疗保险费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825.00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938,446.10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941,956.10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8"/>
              <w:jc w:val="right"/>
              <w:rPr>
                <w:rFonts w:ascii="Arial" w:hAnsi="Arial" w:cs="Arial" w:eastAsia="Arial" w:hint="default"/>
                <w:sz w:val="18"/>
                <w:szCs w:val="18"/>
              </w:rPr>
            </w:pPr>
            <w:r>
              <w:rPr>
                <w:rFonts w:ascii="Arial"/>
                <w:spacing w:val="-1"/>
                <w:sz w:val="18"/>
              </w:rPr>
              <w:t>262,542.51</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7"/>
              <w:jc w:val="right"/>
              <w:rPr>
                <w:rFonts w:ascii="Arial" w:hAnsi="Arial" w:cs="Arial" w:eastAsia="Arial" w:hint="default"/>
                <w:sz w:val="18"/>
                <w:szCs w:val="18"/>
              </w:rPr>
            </w:pPr>
            <w:r>
              <w:rPr>
                <w:rFonts w:ascii="Arial"/>
                <w:spacing w:val="-1"/>
                <w:sz w:val="18"/>
              </w:rPr>
              <w:t>262,542.51</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87,514.17</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87,514.17</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266"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70,010.40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70,010.40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413"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91"/>
              <w:ind w:left="35" w:right="0"/>
              <w:jc w:val="left"/>
              <w:rPr>
                <w:rFonts w:ascii="宋体" w:hAnsi="宋体" w:cs="宋体" w:eastAsia="宋体" w:hint="default"/>
                <w:sz w:val="18"/>
                <w:szCs w:val="18"/>
              </w:rPr>
            </w:pPr>
            <w:r>
              <w:rPr>
                <w:rFonts w:ascii="宋体" w:hAnsi="宋体" w:cs="宋体" w:eastAsia="宋体" w:hint="default"/>
                <w:sz w:val="18"/>
                <w:szCs w:val="18"/>
              </w:rPr>
              <w:t>大病医疗保险费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4" w:right="0"/>
              <w:jc w:val="center"/>
              <w:rPr>
                <w:rFonts w:ascii="Arial" w:hAnsi="Arial" w:cs="Arial" w:eastAsia="Arial" w:hint="default"/>
                <w:sz w:val="18"/>
                <w:szCs w:val="18"/>
              </w:rPr>
            </w:pPr>
            <w:r>
              <w:rPr>
                <w:rFonts w:ascii="Arial"/>
                <w:w w:val="99"/>
                <w:sz w:val="18"/>
              </w:rPr>
              <w:t>-</w:t>
            </w:r>
            <w:r>
              <w:rPr>
                <w:rFonts w:ascii="Arial"/>
                <w:sz w:val="18"/>
              </w:rPr>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92"/>
              <w:jc w:val="center"/>
              <w:rPr>
                <w:rFonts w:ascii="Arial" w:hAnsi="Arial" w:cs="Arial" w:eastAsia="Arial" w:hint="default"/>
                <w:sz w:val="18"/>
                <w:szCs w:val="18"/>
              </w:rPr>
            </w:pPr>
            <w:r>
              <w:rPr>
                <w:rFonts w:ascii="Arial"/>
                <w:w w:val="99"/>
                <w:sz w:val="18"/>
              </w:rPr>
              <w:t>-</w:t>
            </w:r>
            <w:r>
              <w:rPr>
                <w:rFonts w:ascii="Arial"/>
                <w:sz w:val="18"/>
              </w:rPr>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173"/>
              <w:jc w:val="center"/>
              <w:rPr>
                <w:rFonts w:ascii="Arial" w:hAnsi="Arial" w:cs="Arial" w:eastAsia="Arial" w:hint="default"/>
                <w:sz w:val="18"/>
                <w:szCs w:val="18"/>
              </w:rPr>
            </w:pPr>
            <w:r>
              <w:rPr>
                <w:rFonts w:ascii="Arial"/>
                <w:w w:val="99"/>
                <w:sz w:val="18"/>
              </w:rPr>
              <w:t>-</w:t>
            </w:r>
            <w:r>
              <w:rPr>
                <w:rFonts w:ascii="Arial"/>
                <w:sz w:val="18"/>
              </w:rPr>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135"/>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135"/>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住房公积金及住房补贴</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1,840.00</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962,946.00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964,786.00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工会会费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126,434.61</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106,480.73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26,450.42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19,139.80</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187,325.12</w:t>
            </w:r>
          </w:p>
        </w:tc>
      </w:tr>
      <w:tr>
        <w:trPr>
          <w:trHeight w:val="340"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121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34,654.62</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08"/>
              <w:jc w:val="right"/>
              <w:rPr>
                <w:rFonts w:ascii="Arial" w:hAnsi="Arial" w:cs="Arial" w:eastAsia="Arial" w:hint="default"/>
                <w:sz w:val="18"/>
                <w:szCs w:val="18"/>
              </w:rPr>
            </w:pPr>
            <w:r>
              <w:rPr>
                <w:rFonts w:ascii="Arial"/>
                <w:spacing w:val="-2"/>
                <w:sz w:val="18"/>
              </w:rPr>
              <w:t>11,880.72</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77"/>
              <w:jc w:val="right"/>
              <w:rPr>
                <w:rFonts w:ascii="Arial" w:hAnsi="Arial" w:cs="Arial" w:eastAsia="Arial" w:hint="default"/>
                <w:sz w:val="18"/>
                <w:szCs w:val="18"/>
              </w:rPr>
            </w:pPr>
            <w:r>
              <w:rPr>
                <w:rFonts w:ascii="Arial"/>
                <w:spacing w:val="-2"/>
                <w:sz w:val="18"/>
              </w:rPr>
              <w:t>11,880.72</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34,654.62</w:t>
            </w:r>
          </w:p>
        </w:tc>
        <w:tc>
          <w:tcPr>
            <w:tcW w:w="1260"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7" w:hRule="exact"/>
        </w:trPr>
        <w:tc>
          <w:tcPr>
            <w:tcW w:w="2334"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解除劳动关系补偿</w:t>
            </w:r>
          </w:p>
        </w:tc>
        <w:tc>
          <w:tcPr>
            <w:tcW w:w="1217" w:type="dxa"/>
            <w:tcBorders>
              <w:top w:val="nil" w:sz="6" w:space="0" w:color="auto"/>
              <w:left w:val="nil" w:sz="6" w:space="0" w:color="auto"/>
              <w:bottom w:val="single" w:sz="8" w:space="0" w:color="000000"/>
              <w:right w:val="nil" w:sz="6" w:space="0" w:color="auto"/>
            </w:tcBorders>
          </w:tcPr>
          <w:p>
            <w:pP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8"/>
              <w:jc w:val="right"/>
              <w:rPr>
                <w:rFonts w:ascii="Arial" w:hAnsi="Arial" w:cs="Arial" w:eastAsia="Arial" w:hint="default"/>
                <w:sz w:val="18"/>
                <w:szCs w:val="18"/>
              </w:rPr>
            </w:pPr>
            <w:r>
              <w:rPr>
                <w:rFonts w:ascii="Arial"/>
                <w:spacing w:val="-1"/>
                <w:sz w:val="18"/>
              </w:rPr>
              <w:t>86,667.50</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77"/>
              <w:jc w:val="right"/>
              <w:rPr>
                <w:rFonts w:ascii="Arial" w:hAnsi="Arial" w:cs="Arial" w:eastAsia="Arial" w:hint="default"/>
                <w:sz w:val="18"/>
                <w:szCs w:val="18"/>
              </w:rPr>
            </w:pPr>
            <w:r>
              <w:rPr>
                <w:rFonts w:ascii="Arial"/>
                <w:spacing w:val="-1"/>
                <w:sz w:val="18"/>
              </w:rPr>
              <w:t>86,667.50</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61"/>
              <w:jc w:val="center"/>
              <w:rPr>
                <w:rFonts w:ascii="Arial" w:hAnsi="Arial" w:cs="Arial" w:eastAsia="Arial" w:hint="default"/>
                <w:sz w:val="18"/>
                <w:szCs w:val="18"/>
              </w:rPr>
            </w:pPr>
            <w:r>
              <w:rPr>
                <w:rFonts w:ascii="Arial"/>
                <w:w w:val="99"/>
                <w:sz w:val="18"/>
              </w:rPr>
              <w:t>-</w:t>
            </w:r>
            <w:r>
              <w:rPr>
                <w:rFonts w:ascii="Arial"/>
                <w:sz w:val="18"/>
              </w:rPr>
            </w:r>
          </w:p>
        </w:tc>
        <w:tc>
          <w:tcPr>
            <w:tcW w:w="1260"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2334" w:type="dxa"/>
            <w:tcBorders>
              <w:top w:val="nil" w:sz="6" w:space="0" w:color="auto"/>
              <w:left w:val="nil" w:sz="6" w:space="0" w:color="auto"/>
              <w:bottom w:val="nil" w:sz="6" w:space="0" w:color="auto"/>
              <w:right w:val="nil" w:sz="6" w:space="0" w:color="auto"/>
            </w:tcBorders>
          </w:tcPr>
          <w:p>
            <w:pPr>
              <w:pStyle w:val="TableParagraph"/>
              <w:tabs>
                <w:tab w:pos="488" w:val="left" w:leader="none"/>
              </w:tabs>
              <w:spacing w:line="240" w:lineRule="auto" w:before="22"/>
              <w:ind w:left="35"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217"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483,699.12</w:t>
            </w:r>
          </w:p>
        </w:tc>
        <w:tc>
          <w:tcPr>
            <w:tcW w:w="1518"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208"/>
              <w:jc w:val="right"/>
              <w:rPr>
                <w:rFonts w:ascii="Arial" w:hAnsi="Arial" w:cs="Arial" w:eastAsia="Arial" w:hint="default"/>
                <w:sz w:val="18"/>
                <w:szCs w:val="18"/>
              </w:rPr>
            </w:pPr>
            <w:r>
              <w:rPr>
                <w:rFonts w:ascii="Arial"/>
                <w:spacing w:val="-1"/>
                <w:sz w:val="18"/>
              </w:rPr>
              <w:t>24,340,084.63</w:t>
            </w:r>
          </w:p>
        </w:tc>
        <w:tc>
          <w:tcPr>
            <w:tcW w:w="1543"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77"/>
              <w:jc w:val="right"/>
              <w:rPr>
                <w:rFonts w:ascii="Arial" w:hAnsi="Arial" w:cs="Arial" w:eastAsia="Arial" w:hint="default"/>
                <w:sz w:val="18"/>
                <w:szCs w:val="18"/>
              </w:rPr>
            </w:pPr>
            <w:r>
              <w:rPr>
                <w:rFonts w:ascii="Arial"/>
                <w:spacing w:val="-2"/>
                <w:sz w:val="18"/>
              </w:rPr>
              <w:t>24,292,211.27</w:t>
            </w:r>
          </w:p>
        </w:tc>
        <w:tc>
          <w:tcPr>
            <w:tcW w:w="118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341,268.36</w:t>
            </w:r>
          </w:p>
        </w:tc>
        <w:tc>
          <w:tcPr>
            <w:tcW w:w="1260"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190,304.12</w:t>
            </w:r>
          </w:p>
        </w:tc>
      </w:tr>
    </w:tbl>
    <w:p>
      <w:pPr>
        <w:spacing w:line="240" w:lineRule="auto" w:before="11"/>
        <w:rPr>
          <w:rFonts w:ascii="宋体" w:hAnsi="宋体" w:cs="宋体" w:eastAsia="宋体" w:hint="default"/>
          <w:sz w:val="14"/>
          <w:szCs w:val="14"/>
        </w:rPr>
      </w:pPr>
    </w:p>
    <w:p>
      <w:pPr>
        <w:tabs>
          <w:tab w:pos="768" w:val="left" w:leader="none"/>
        </w:tabs>
        <w:spacing w:before="36"/>
        <w:ind w:left="245" w:right="1544" w:firstLine="0"/>
        <w:jc w:val="left"/>
        <w:rPr>
          <w:rFonts w:ascii="宋体" w:hAnsi="宋体" w:cs="宋体" w:eastAsia="宋体" w:hint="default"/>
          <w:sz w:val="21"/>
          <w:szCs w:val="21"/>
        </w:rPr>
      </w:pPr>
      <w:r>
        <w:rPr>
          <w:rFonts w:ascii="宋体" w:hAnsi="宋体" w:cs="宋体" w:eastAsia="宋体" w:hint="default"/>
          <w:sz w:val="21"/>
          <w:szCs w:val="21"/>
        </w:rPr>
        <w:t>19.</w:t>
        <w:tab/>
        <w:t>应付股利</w:t>
      </w:r>
    </w:p>
    <w:p>
      <w:pPr>
        <w:spacing w:line="240" w:lineRule="auto" w:before="1"/>
        <w:rPr>
          <w:rFonts w:ascii="宋体" w:hAnsi="宋体" w:cs="宋体" w:eastAsia="宋体" w:hint="default"/>
          <w:sz w:val="7"/>
          <w:szCs w:val="7"/>
        </w:rPr>
      </w:pPr>
    </w:p>
    <w:tbl>
      <w:tblPr>
        <w:tblW w:w="0" w:type="auto"/>
        <w:jc w:val="left"/>
        <w:tblInd w:w="210" w:type="dxa"/>
        <w:tblLayout w:type="fixed"/>
        <w:tblCellMar>
          <w:top w:w="0" w:type="dxa"/>
          <w:left w:w="0" w:type="dxa"/>
          <w:bottom w:w="0" w:type="dxa"/>
          <w:right w:w="0" w:type="dxa"/>
        </w:tblCellMar>
        <w:tblLook w:val="01E0"/>
      </w:tblPr>
      <w:tblGrid>
        <w:gridCol w:w="3491"/>
        <w:gridCol w:w="1680"/>
        <w:gridCol w:w="1045"/>
        <w:gridCol w:w="1684"/>
      </w:tblGrid>
      <w:tr>
        <w:trPr>
          <w:trHeight w:val="760"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2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投资者名称或类别</w:t>
            </w:r>
            <w:r>
              <w:rPr>
                <w:rFonts w:ascii="宋体" w:hAnsi="宋体" w:cs="宋体" w:eastAsia="宋体" w:hint="default"/>
                <w:sz w:val="18"/>
                <w:szCs w:val="18"/>
              </w:rPr>
            </w:r>
          </w:p>
          <w:p>
            <w:pPr>
              <w:pStyle w:val="TableParagraph"/>
              <w:spacing w:line="240" w:lineRule="auto" w:before="158"/>
              <w:ind w:left="769" w:right="0"/>
              <w:jc w:val="left"/>
              <w:rPr>
                <w:rFonts w:ascii="宋体" w:hAnsi="宋体" w:cs="宋体" w:eastAsia="宋体" w:hint="default"/>
                <w:sz w:val="18"/>
                <w:szCs w:val="18"/>
              </w:rPr>
            </w:pPr>
            <w:r>
              <w:rPr>
                <w:rFonts w:ascii="宋体" w:hAnsi="宋体" w:cs="宋体" w:eastAsia="宋体" w:hint="default"/>
                <w:sz w:val="18"/>
                <w:szCs w:val="18"/>
              </w:rPr>
              <w:t>香港汇杰国际有限公司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3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期初欠付股利金额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6" w:right="0"/>
              <w:jc w:val="left"/>
              <w:rPr>
                <w:rFonts w:ascii="Arial" w:hAnsi="Arial" w:cs="Arial" w:eastAsia="Arial" w:hint="default"/>
                <w:sz w:val="18"/>
                <w:szCs w:val="18"/>
              </w:rPr>
            </w:pPr>
            <w:r>
              <w:rPr>
                <w:rFonts w:ascii="Arial"/>
                <w:sz w:val="18"/>
              </w:rPr>
              <w:t>265,762.34</w:t>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4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期末欠付股利金额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80" w:right="0"/>
              <w:jc w:val="left"/>
              <w:rPr>
                <w:rFonts w:ascii="Arial" w:hAnsi="Arial" w:cs="Arial" w:eastAsia="Arial" w:hint="default"/>
                <w:sz w:val="18"/>
                <w:szCs w:val="18"/>
              </w:rPr>
            </w:pPr>
            <w:r>
              <w:rPr>
                <w:rFonts w:ascii="Arial"/>
                <w:sz w:val="18"/>
              </w:rPr>
              <w:t>265,762.34</w:t>
            </w:r>
          </w:p>
        </w:tc>
      </w:tr>
      <w:tr>
        <w:trPr>
          <w:trHeight w:val="341"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6" w:right="0"/>
              <w:jc w:val="left"/>
              <w:rPr>
                <w:rFonts w:ascii="宋体" w:hAnsi="宋体" w:cs="宋体" w:eastAsia="宋体" w:hint="default"/>
                <w:sz w:val="18"/>
                <w:szCs w:val="18"/>
              </w:rPr>
            </w:pPr>
            <w:r>
              <w:rPr>
                <w:rFonts w:ascii="宋体" w:hAnsi="宋体" w:cs="宋体" w:eastAsia="宋体" w:hint="default"/>
                <w:sz w:val="18"/>
                <w:szCs w:val="18"/>
              </w:rPr>
              <w:t>公众股利及税金</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99,495.32</w:t>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99,495.32</w:t>
            </w:r>
          </w:p>
        </w:tc>
      </w:tr>
      <w:tr>
        <w:trPr>
          <w:trHeight w:val="340"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6" w:right="0"/>
              <w:jc w:val="left"/>
              <w:rPr>
                <w:rFonts w:ascii="宋体" w:hAnsi="宋体" w:cs="宋体" w:eastAsia="宋体" w:hint="default"/>
                <w:sz w:val="18"/>
                <w:szCs w:val="18"/>
              </w:rPr>
            </w:pPr>
            <w:r>
              <w:rPr>
                <w:rFonts w:ascii="宋体" w:hAnsi="宋体" w:cs="宋体" w:eastAsia="宋体" w:hint="default"/>
                <w:sz w:val="18"/>
                <w:szCs w:val="18"/>
              </w:rPr>
              <w:t>中行江苏信托投资公司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0.05</w:t>
            </w:r>
            <w:r>
              <w:rPr>
                <w:rFonts w:ascii="Arial"/>
                <w:sz w:val="18"/>
              </w:rPr>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0.05</w:t>
            </w:r>
            <w:r>
              <w:rPr>
                <w:rFonts w:ascii="Arial"/>
                <w:sz w:val="18"/>
              </w:rPr>
            </w:r>
          </w:p>
        </w:tc>
      </w:tr>
      <w:tr>
        <w:trPr>
          <w:trHeight w:val="340"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18"/>
              <w:ind w:left="766" w:right="0"/>
              <w:jc w:val="left"/>
              <w:rPr>
                <w:rFonts w:ascii="宋体" w:hAnsi="宋体" w:cs="宋体" w:eastAsia="宋体" w:hint="default"/>
                <w:sz w:val="18"/>
                <w:szCs w:val="18"/>
              </w:rPr>
            </w:pPr>
            <w:r>
              <w:rPr>
                <w:rFonts w:ascii="宋体" w:hAnsi="宋体" w:cs="宋体" w:eastAsia="宋体" w:hint="default"/>
                <w:sz w:val="18"/>
                <w:szCs w:val="18"/>
              </w:rPr>
              <w:t>北京天恩保利投资有限公司</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0.14</w:t>
            </w:r>
            <w:r>
              <w:rPr>
                <w:rFonts w:ascii="Arial"/>
                <w:sz w:val="18"/>
              </w:rPr>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0.14</w:t>
            </w:r>
            <w:r>
              <w:rPr>
                <w:rFonts w:ascii="Arial"/>
                <w:sz w:val="18"/>
              </w:rPr>
            </w:r>
          </w:p>
        </w:tc>
      </w:tr>
      <w:tr>
        <w:trPr>
          <w:trHeight w:val="347"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766" w:right="0"/>
              <w:jc w:val="left"/>
              <w:rPr>
                <w:rFonts w:ascii="宋体" w:hAnsi="宋体" w:cs="宋体" w:eastAsia="宋体" w:hint="default"/>
                <w:sz w:val="18"/>
                <w:szCs w:val="18"/>
              </w:rPr>
            </w:pPr>
            <w:r>
              <w:rPr>
                <w:rFonts w:ascii="宋体" w:hAnsi="宋体" w:cs="宋体" w:eastAsia="宋体" w:hint="default"/>
                <w:sz w:val="18"/>
                <w:szCs w:val="18"/>
              </w:rPr>
              <w:t>江苏省国际信托投资工资</w:t>
            </w:r>
          </w:p>
        </w:tc>
        <w:tc>
          <w:tcPr>
            <w:tcW w:w="1680"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0.01</w:t>
            </w:r>
            <w:r>
              <w:rPr>
                <w:rFonts w:ascii="Arial"/>
                <w:sz w:val="18"/>
              </w:rPr>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0.01</w:t>
            </w:r>
            <w:r>
              <w:rPr>
                <w:rFonts w:ascii="Arial"/>
                <w:sz w:val="18"/>
              </w:rPr>
            </w:r>
          </w:p>
        </w:tc>
      </w:tr>
      <w:tr>
        <w:trPr>
          <w:trHeight w:val="346" w:hRule="exact"/>
        </w:trPr>
        <w:tc>
          <w:tcPr>
            <w:tcW w:w="3491" w:type="dxa"/>
            <w:tcBorders>
              <w:top w:val="nil" w:sz="6" w:space="0" w:color="auto"/>
              <w:left w:val="nil" w:sz="6" w:space="0" w:color="auto"/>
              <w:bottom w:val="nil" w:sz="6" w:space="0" w:color="auto"/>
              <w:right w:val="nil" w:sz="6" w:space="0" w:color="auto"/>
            </w:tcBorders>
          </w:tcPr>
          <w:p>
            <w:pPr>
              <w:pStyle w:val="TableParagraph"/>
              <w:tabs>
                <w:tab w:pos="1371" w:val="left" w:leader="none"/>
              </w:tabs>
              <w:spacing w:line="240" w:lineRule="auto" w:before="22"/>
              <w:ind w:left="829" w:right="0"/>
              <w:jc w:val="left"/>
              <w:rPr>
                <w:rFonts w:ascii="宋体" w:hAnsi="宋体" w:cs="宋体" w:eastAsia="宋体" w:hint="default"/>
                <w:sz w:val="18"/>
                <w:szCs w:val="18"/>
              </w:rPr>
            </w:pPr>
            <w:r>
              <w:rPr>
                <w:rFonts w:ascii="宋体" w:hAnsi="宋体" w:cs="宋体" w:eastAsia="宋体" w:hint="default"/>
                <w:w w:val="95"/>
                <w:sz w:val="18"/>
                <w:szCs w:val="18"/>
              </w:rPr>
              <w:t>合</w:t>
              <w:tab/>
            </w:r>
            <w:r>
              <w:rPr>
                <w:rFonts w:ascii="宋体" w:hAnsi="宋体" w:cs="宋体" w:eastAsia="宋体" w:hint="default"/>
                <w:sz w:val="18"/>
                <w:szCs w:val="18"/>
              </w:rPr>
              <w:t>计</w:t>
            </w:r>
          </w:p>
        </w:tc>
        <w:tc>
          <w:tcPr>
            <w:tcW w:w="1680"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365,257.86</w:t>
            </w:r>
          </w:p>
        </w:tc>
        <w:tc>
          <w:tcPr>
            <w:tcW w:w="1045" w:type="dxa"/>
            <w:tcBorders>
              <w:top w:val="nil" w:sz="6" w:space="0" w:color="auto"/>
              <w:left w:val="nil" w:sz="6" w:space="0" w:color="auto"/>
              <w:bottom w:val="nil" w:sz="6" w:space="0" w:color="auto"/>
              <w:right w:val="nil" w:sz="6" w:space="0" w:color="auto"/>
            </w:tcBorders>
          </w:tcPr>
          <w:p>
            <w:pPr/>
          </w:p>
        </w:tc>
        <w:tc>
          <w:tcPr>
            <w:tcW w:w="1684"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365,257.86</w:t>
            </w:r>
          </w:p>
        </w:tc>
      </w:tr>
      <w:tr>
        <w:trPr>
          <w:trHeight w:val="631"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10"/>
              <w:ind w:right="0"/>
              <w:jc w:val="left"/>
              <w:rPr>
                <w:rFonts w:ascii="宋体" w:hAnsi="宋体" w:cs="宋体" w:eastAsia="宋体" w:hint="default"/>
                <w:sz w:val="19"/>
                <w:szCs w:val="19"/>
              </w:rPr>
            </w:pPr>
          </w:p>
          <w:p>
            <w:pPr>
              <w:pStyle w:val="TableParagraph"/>
              <w:tabs>
                <w:tab w:pos="558" w:val="left" w:leader="none"/>
              </w:tabs>
              <w:spacing w:line="240" w:lineRule="auto"/>
              <w:ind w:left="35" w:right="0"/>
              <w:jc w:val="left"/>
              <w:rPr>
                <w:rFonts w:ascii="宋体" w:hAnsi="宋体" w:cs="宋体" w:eastAsia="宋体" w:hint="default"/>
                <w:sz w:val="21"/>
                <w:szCs w:val="21"/>
              </w:rPr>
            </w:pPr>
            <w:r>
              <w:rPr>
                <w:rFonts w:ascii="宋体" w:hAnsi="宋体" w:cs="宋体" w:eastAsia="宋体" w:hint="default"/>
                <w:sz w:val="21"/>
                <w:szCs w:val="21"/>
              </w:rPr>
              <w:t>20.</w:t>
              <w:tab/>
              <w:t>应交税费</w:t>
            </w:r>
          </w:p>
        </w:tc>
        <w:tc>
          <w:tcPr>
            <w:tcW w:w="1680" w:type="dxa"/>
            <w:tcBorders>
              <w:top w:val="nil" w:sz="6" w:space="0" w:color="auto"/>
              <w:left w:val="nil" w:sz="6" w:space="0" w:color="auto"/>
              <w:bottom w:val="nil" w:sz="6" w:space="0" w:color="auto"/>
              <w:right w:val="nil" w:sz="6" w:space="0" w:color="auto"/>
            </w:tcBorders>
          </w:tcPr>
          <w:p>
            <w:pPr/>
          </w:p>
        </w:tc>
        <w:tc>
          <w:tcPr>
            <w:tcW w:w="2729" w:type="dxa"/>
            <w:gridSpan w:val="2"/>
            <w:tcBorders>
              <w:top w:val="nil" w:sz="6" w:space="0" w:color="auto"/>
              <w:left w:val="nil" w:sz="6" w:space="0" w:color="auto"/>
              <w:bottom w:val="nil" w:sz="6" w:space="0" w:color="auto"/>
              <w:right w:val="nil" w:sz="6" w:space="0" w:color="auto"/>
            </w:tcBorders>
          </w:tcPr>
          <w:p>
            <w:pPr/>
          </w:p>
        </w:tc>
      </w:tr>
      <w:tr>
        <w:trPr>
          <w:trHeight w:val="383"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42"/>
              <w:ind w:left="66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税种</w:t>
            </w:r>
            <w:r>
              <w:rPr>
                <w:rFonts w:ascii="宋体" w:hAnsi="宋体" w:cs="宋体" w:eastAsia="宋体" w:hint="default"/>
                <w:sz w:val="18"/>
                <w:szCs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2"/>
              <w:ind w:left="72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tc>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177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tc>
      </w:tr>
      <w:tr>
        <w:trPr>
          <w:trHeight w:val="397" w:hRule="exact"/>
        </w:trPr>
        <w:tc>
          <w:tcPr>
            <w:tcW w:w="3491" w:type="dxa"/>
            <w:tcBorders>
              <w:top w:val="nil" w:sz="6" w:space="0" w:color="auto"/>
              <w:left w:val="nil" w:sz="6" w:space="0" w:color="auto"/>
              <w:bottom w:val="nil" w:sz="6" w:space="0" w:color="auto"/>
              <w:right w:val="nil" w:sz="6" w:space="0" w:color="auto"/>
            </w:tcBorders>
          </w:tcPr>
          <w:p>
            <w:pPr>
              <w:pStyle w:val="TableParagraph"/>
              <w:spacing w:line="240" w:lineRule="auto" w:before="50"/>
              <w:ind w:left="666"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94"/>
              <w:ind w:left="398" w:right="0"/>
              <w:jc w:val="left"/>
              <w:rPr>
                <w:rFonts w:ascii="Arial" w:hAnsi="Arial" w:cs="Arial" w:eastAsia="Arial" w:hint="default"/>
                <w:sz w:val="18"/>
                <w:szCs w:val="18"/>
              </w:rPr>
            </w:pPr>
            <w:r>
              <w:rPr>
                <w:rFonts w:ascii="Arial"/>
                <w:sz w:val="18"/>
              </w:rPr>
              <w:t>-56,880.74</w:t>
            </w:r>
          </w:p>
        </w:tc>
        <w:tc>
          <w:tcPr>
            <w:tcW w:w="2729"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4"/>
              <w:ind w:left="1411" w:right="0"/>
              <w:jc w:val="left"/>
              <w:rPr>
                <w:rFonts w:ascii="Arial" w:hAnsi="Arial" w:cs="Arial" w:eastAsia="Arial" w:hint="default"/>
                <w:sz w:val="18"/>
                <w:szCs w:val="18"/>
              </w:rPr>
            </w:pPr>
            <w:r>
              <w:rPr>
                <w:rFonts w:ascii="Arial"/>
                <w:sz w:val="18"/>
              </w:rPr>
              <w:t>460,292.55</w:t>
            </w:r>
          </w:p>
        </w:tc>
      </w:tr>
    </w:tbl>
    <w:p>
      <w:pPr>
        <w:spacing w:after="0" w:line="240" w:lineRule="auto"/>
        <w:jc w:val="left"/>
        <w:rPr>
          <w:rFonts w:ascii="Arial" w:hAnsi="Arial" w:cs="Arial" w:eastAsia="Arial" w:hint="default"/>
          <w:sz w:val="18"/>
          <w:szCs w:val="18"/>
        </w:rPr>
        <w:sectPr>
          <w:footerReference w:type="default" r:id="rId27"/>
          <w:pgSz w:w="11900" w:h="16840"/>
          <w:pgMar w:footer="981" w:header="880" w:top="1120" w:bottom="1180" w:left="1660" w:right="240"/>
          <w:pgNumType w:start="100"/>
        </w:sectPr>
      </w:pPr>
    </w:p>
    <w:p>
      <w:pPr>
        <w:spacing w:line="240" w:lineRule="auto" w:before="8"/>
        <w:rPr>
          <w:rFonts w:ascii="宋体" w:hAnsi="宋体" w:cs="宋体" w:eastAsia="宋体" w:hint="default"/>
          <w:sz w:val="17"/>
          <w:szCs w:val="17"/>
        </w:rPr>
      </w:pPr>
    </w:p>
    <w:tbl>
      <w:tblPr>
        <w:tblW w:w="0" w:type="auto"/>
        <w:jc w:val="left"/>
        <w:tblInd w:w="841" w:type="dxa"/>
        <w:tblLayout w:type="fixed"/>
        <w:tblCellMar>
          <w:top w:w="0" w:type="dxa"/>
          <w:left w:w="0" w:type="dxa"/>
          <w:bottom w:w="0" w:type="dxa"/>
          <w:right w:w="0" w:type="dxa"/>
        </w:tblCellMar>
        <w:tblLook w:val="01E0"/>
      </w:tblPr>
      <w:tblGrid>
        <w:gridCol w:w="2543"/>
        <w:gridCol w:w="1579"/>
        <w:gridCol w:w="101"/>
        <w:gridCol w:w="1048"/>
        <w:gridCol w:w="1583"/>
        <w:gridCol w:w="101"/>
      </w:tblGrid>
      <w:tr>
        <w:trPr>
          <w:trHeight w:val="288" w:hRule="exact"/>
        </w:trPr>
        <w:tc>
          <w:tcPr>
            <w:tcW w:w="254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税种</w:t>
            </w:r>
          </w:p>
        </w:tc>
        <w:tc>
          <w:tcPr>
            <w:tcW w:w="1579"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期末数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期初数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r>
      <w:tr>
        <w:trPr>
          <w:trHeight w:val="470" w:hRule="exact"/>
        </w:trPr>
        <w:tc>
          <w:tcPr>
            <w:tcW w:w="2543" w:type="dxa"/>
            <w:tcBorders>
              <w:top w:val="single" w:sz="4" w:space="0" w:color="000000"/>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579"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228.20</w:t>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10,345.80</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21,050.00</w:t>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15,355.00</w:t>
            </w:r>
          </w:p>
        </w:tc>
        <w:tc>
          <w:tcPr>
            <w:tcW w:w="101" w:type="dxa"/>
            <w:tcBorders>
              <w:top w:val="nil" w:sz="6" w:space="0" w:color="auto"/>
              <w:left w:val="nil" w:sz="6" w:space="0" w:color="auto"/>
              <w:bottom w:val="nil" w:sz="6" w:space="0" w:color="auto"/>
              <w:right w:val="nil" w:sz="6" w:space="0" w:color="auto"/>
            </w:tcBorders>
          </w:tcPr>
          <w:p>
            <w:pPr/>
          </w:p>
        </w:tc>
      </w:tr>
      <w:tr>
        <w:trPr>
          <w:trHeight w:val="341"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w w:val="95"/>
                <w:sz w:val="18"/>
              </w:rPr>
              <w:t>66.53</w:t>
            </w:r>
            <w:r>
              <w:rPr>
                <w:rFonts w:ascii="Arial"/>
                <w:sz w:val="18"/>
              </w:rPr>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-8,317.85</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673.06</w:t>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-322,617.71</w:t>
            </w:r>
          </w:p>
        </w:tc>
        <w:tc>
          <w:tcPr>
            <w:tcW w:w="101" w:type="dxa"/>
            <w:tcBorders>
              <w:top w:val="nil" w:sz="6" w:space="0" w:color="auto"/>
              <w:left w:val="nil" w:sz="6" w:space="0" w:color="auto"/>
              <w:bottom w:val="nil" w:sz="6" w:space="0" w:color="auto"/>
              <w:right w:val="nil" w:sz="6" w:space="0" w:color="auto"/>
            </w:tcBorders>
          </w:tcPr>
          <w:p>
            <w:pPr/>
          </w:p>
        </w:tc>
      </w:tr>
      <w:tr>
        <w:trPr>
          <w:trHeight w:val="340"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7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33,629.57</w:t>
            </w:r>
          </w:p>
        </w:tc>
        <w:tc>
          <w:tcPr>
            <w:tcW w:w="101" w:type="dxa"/>
            <w:tcBorders>
              <w:top w:val="nil" w:sz="6" w:space="0" w:color="auto"/>
              <w:left w:val="nil" w:sz="6" w:space="0" w:color="auto"/>
              <w:bottom w:val="nil" w:sz="6" w:space="0" w:color="auto"/>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6,873.90</w:t>
            </w:r>
          </w:p>
        </w:tc>
        <w:tc>
          <w:tcPr>
            <w:tcW w:w="101" w:type="dxa"/>
            <w:tcBorders>
              <w:top w:val="nil" w:sz="6" w:space="0" w:color="auto"/>
              <w:left w:val="nil" w:sz="6" w:space="0" w:color="auto"/>
              <w:bottom w:val="nil" w:sz="6" w:space="0" w:color="auto"/>
              <w:right w:val="nil" w:sz="6" w:space="0" w:color="auto"/>
            </w:tcBorders>
          </w:tcPr>
          <w:p>
            <w:pPr/>
          </w:p>
        </w:tc>
      </w:tr>
      <w:tr>
        <w:trPr>
          <w:trHeight w:val="347"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1579"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434,198.24</w:t>
            </w:r>
          </w:p>
        </w:tc>
        <w:tc>
          <w:tcPr>
            <w:tcW w:w="101" w:type="dxa"/>
            <w:tcBorders>
              <w:top w:val="nil" w:sz="6" w:space="0" w:color="auto"/>
              <w:left w:val="nil" w:sz="6" w:space="0" w:color="auto"/>
              <w:bottom w:val="single" w:sz="8" w:space="0" w:color="000000"/>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spacing w:val="-1"/>
                <w:sz w:val="18"/>
              </w:rPr>
              <w:t>12,330.41</w:t>
            </w:r>
          </w:p>
        </w:tc>
        <w:tc>
          <w:tcPr>
            <w:tcW w:w="101" w:type="dxa"/>
            <w:tcBorders>
              <w:top w:val="nil" w:sz="6" w:space="0" w:color="auto"/>
              <w:left w:val="nil" w:sz="6" w:space="0" w:color="auto"/>
              <w:bottom w:val="single" w:sz="8" w:space="0" w:color="000000"/>
              <w:right w:val="nil" w:sz="6" w:space="0" w:color="auto"/>
            </w:tcBorders>
          </w:tcPr>
          <w:p>
            <w:pPr/>
          </w:p>
        </w:tc>
      </w:tr>
      <w:tr>
        <w:trPr>
          <w:trHeight w:val="346"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7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0"/>
              <w:jc w:val="right"/>
              <w:rPr>
                <w:rFonts w:ascii="Arial" w:hAnsi="Arial" w:cs="Arial" w:eastAsia="Arial" w:hint="default"/>
                <w:sz w:val="18"/>
                <w:szCs w:val="18"/>
              </w:rPr>
            </w:pPr>
            <w:r>
              <w:rPr>
                <w:rFonts w:ascii="Arial"/>
                <w:spacing w:val="-1"/>
                <w:sz w:val="18"/>
              </w:rPr>
              <w:t>432,964.86</w:t>
            </w:r>
          </w:p>
        </w:tc>
        <w:tc>
          <w:tcPr>
            <w:tcW w:w="101" w:type="dxa"/>
            <w:tcBorders>
              <w:top w:val="single" w:sz="8" w:space="0" w:color="000000"/>
              <w:left w:val="nil" w:sz="6" w:space="0" w:color="auto"/>
              <w:bottom w:val="single" w:sz="12" w:space="0" w:color="000000"/>
              <w:right w:val="nil" w:sz="6" w:space="0" w:color="auto"/>
            </w:tcBorders>
          </w:tcPr>
          <w:p>
            <w:pPr/>
          </w:p>
        </w:tc>
        <w:tc>
          <w:tcPr>
            <w:tcW w:w="1048" w:type="dxa"/>
            <w:tcBorders>
              <w:top w:val="nil" w:sz="6" w:space="0" w:color="auto"/>
              <w:left w:val="nil" w:sz="6" w:space="0" w:color="auto"/>
              <w:bottom w:val="nil" w:sz="6" w:space="0" w:color="auto"/>
              <w:right w:val="nil" w:sz="6" w:space="0" w:color="auto"/>
            </w:tcBorders>
          </w:tcPr>
          <w:p>
            <w:pPr/>
          </w:p>
        </w:tc>
        <w:tc>
          <w:tcPr>
            <w:tcW w:w="1583"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0"/>
              <w:jc w:val="right"/>
              <w:rPr>
                <w:rFonts w:ascii="Arial" w:hAnsi="Arial" w:cs="Arial" w:eastAsia="Arial" w:hint="default"/>
                <w:sz w:val="18"/>
                <w:szCs w:val="18"/>
              </w:rPr>
            </w:pPr>
            <w:r>
              <w:rPr>
                <w:rFonts w:ascii="Arial"/>
                <w:spacing w:val="-1"/>
                <w:sz w:val="18"/>
              </w:rPr>
              <w:t>174,262.10</w:t>
            </w:r>
          </w:p>
        </w:tc>
        <w:tc>
          <w:tcPr>
            <w:tcW w:w="101" w:type="dxa"/>
            <w:tcBorders>
              <w:top w:val="single" w:sz="8" w:space="0" w:color="000000"/>
              <w:left w:val="nil" w:sz="6" w:space="0" w:color="auto"/>
              <w:bottom w:val="single" w:sz="12" w:space="0" w:color="000000"/>
              <w:right w:val="nil" w:sz="6" w:space="0" w:color="auto"/>
            </w:tcBorders>
          </w:tcPr>
          <w:p>
            <w:pPr/>
          </w:p>
        </w:tc>
      </w:tr>
    </w:tbl>
    <w:p>
      <w:pPr>
        <w:spacing w:line="241" w:lineRule="exact" w:before="0"/>
        <w:ind w:left="663" w:right="83" w:firstLine="0"/>
        <w:jc w:val="left"/>
        <w:rPr>
          <w:rFonts w:ascii="宋体" w:hAnsi="宋体" w:cs="宋体" w:eastAsia="宋体" w:hint="default"/>
          <w:sz w:val="21"/>
          <w:szCs w:val="21"/>
        </w:rPr>
      </w:pPr>
      <w:r>
        <w:rPr>
          <w:rFonts w:ascii="宋体" w:hAnsi="宋体" w:cs="宋体" w:eastAsia="宋体" w:hint="default"/>
          <w:sz w:val="21"/>
          <w:szCs w:val="21"/>
        </w:rPr>
        <w:t>应交税费期末数比期初数增加</w:t>
      </w:r>
      <w:r>
        <w:rPr>
          <w:rFonts w:ascii="宋体" w:hAnsi="宋体" w:cs="宋体" w:eastAsia="宋体" w:hint="default"/>
          <w:spacing w:val="-46"/>
          <w:sz w:val="21"/>
          <w:szCs w:val="21"/>
        </w:rPr>
        <w:t> </w:t>
      </w:r>
      <w:r>
        <w:rPr>
          <w:rFonts w:ascii="Arial" w:hAnsi="Arial" w:cs="Arial" w:eastAsia="Arial" w:hint="default"/>
          <w:sz w:val="21"/>
          <w:szCs w:val="21"/>
        </w:rPr>
        <w:t>257,936.14</w:t>
      </w:r>
      <w:r>
        <w:rPr>
          <w:rFonts w:ascii="Arial" w:hAnsi="Arial" w:cs="Arial" w:eastAsia="Arial" w:hint="default"/>
          <w:spacing w:val="-2"/>
          <w:sz w:val="21"/>
          <w:szCs w:val="21"/>
        </w:rPr>
        <w:t> </w:t>
      </w:r>
      <w:r>
        <w:rPr>
          <w:rFonts w:ascii="宋体" w:hAnsi="宋体" w:cs="宋体" w:eastAsia="宋体" w:hint="default"/>
          <w:spacing w:val="-3"/>
          <w:sz w:val="21"/>
          <w:szCs w:val="21"/>
        </w:rPr>
        <w:t>元，增加比例为</w:t>
      </w:r>
      <w:r>
        <w:rPr>
          <w:rFonts w:ascii="宋体" w:hAnsi="宋体" w:cs="宋体" w:eastAsia="宋体" w:hint="default"/>
          <w:spacing w:val="-46"/>
          <w:sz w:val="21"/>
          <w:szCs w:val="21"/>
        </w:rPr>
        <w:t> </w:t>
      </w:r>
      <w:r>
        <w:rPr>
          <w:rFonts w:ascii="Arial" w:hAnsi="Arial" w:cs="Arial" w:eastAsia="Arial" w:hint="default"/>
          <w:spacing w:val="-3"/>
          <w:sz w:val="21"/>
          <w:szCs w:val="21"/>
        </w:rPr>
        <w:t>148%%</w:t>
      </w:r>
      <w:r>
        <w:rPr>
          <w:rFonts w:ascii="宋体" w:hAnsi="宋体" w:cs="宋体" w:eastAsia="宋体" w:hint="default"/>
          <w:spacing w:val="-3"/>
          <w:sz w:val="21"/>
          <w:szCs w:val="21"/>
        </w:rPr>
        <w:t>，主要原因为：期</w:t>
      </w:r>
    </w:p>
    <w:p>
      <w:pPr>
        <w:spacing w:before="118"/>
        <w:ind w:left="243" w:right="83" w:firstLine="0"/>
        <w:jc w:val="left"/>
        <w:rPr>
          <w:rFonts w:ascii="宋体" w:hAnsi="宋体" w:cs="宋体" w:eastAsia="宋体" w:hint="default"/>
          <w:sz w:val="21"/>
          <w:szCs w:val="21"/>
        </w:rPr>
      </w:pPr>
      <w:r>
        <w:rPr>
          <w:rFonts w:ascii="宋体" w:hAnsi="宋体" w:cs="宋体" w:eastAsia="宋体" w:hint="default"/>
          <w:sz w:val="21"/>
          <w:szCs w:val="21"/>
        </w:rPr>
        <w:t>末计提了给员工特别奖励的个人所得税。</w:t>
      </w:r>
    </w:p>
    <w:p>
      <w:pPr>
        <w:spacing w:line="240" w:lineRule="auto" w:before="5"/>
        <w:rPr>
          <w:rFonts w:ascii="宋体" w:hAnsi="宋体" w:cs="宋体" w:eastAsia="宋体" w:hint="default"/>
          <w:sz w:val="7"/>
          <w:szCs w:val="7"/>
        </w:rPr>
      </w:pPr>
    </w:p>
    <w:tbl>
      <w:tblPr>
        <w:tblW w:w="0" w:type="auto"/>
        <w:jc w:val="left"/>
        <w:tblInd w:w="208" w:type="dxa"/>
        <w:tblLayout w:type="fixed"/>
        <w:tblCellMar>
          <w:top w:w="0" w:type="dxa"/>
          <w:left w:w="0" w:type="dxa"/>
          <w:bottom w:w="0" w:type="dxa"/>
          <w:right w:w="0" w:type="dxa"/>
        </w:tblCellMar>
        <w:tblLook w:val="01E0"/>
      </w:tblPr>
      <w:tblGrid>
        <w:gridCol w:w="3177"/>
        <w:gridCol w:w="1680"/>
        <w:gridCol w:w="1051"/>
        <w:gridCol w:w="1680"/>
      </w:tblGrid>
      <w:tr>
        <w:trPr>
          <w:trHeight w:val="843" w:hRule="exact"/>
        </w:trPr>
        <w:tc>
          <w:tcPr>
            <w:tcW w:w="3177"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40" w:lineRule="auto" w:before="36"/>
              <w:ind w:left="35" w:right="0"/>
              <w:jc w:val="left"/>
              <w:rPr>
                <w:rFonts w:ascii="宋体" w:hAnsi="宋体" w:cs="宋体" w:eastAsia="宋体" w:hint="default"/>
                <w:sz w:val="21"/>
                <w:szCs w:val="21"/>
              </w:rPr>
            </w:pPr>
            <w:r>
              <w:rPr>
                <w:rFonts w:ascii="宋体" w:hAnsi="宋体" w:cs="宋体" w:eastAsia="宋体" w:hint="default"/>
                <w:sz w:val="21"/>
                <w:szCs w:val="21"/>
              </w:rPr>
              <w:t>21.</w:t>
              <w:tab/>
              <w:t>其他应付款</w:t>
            </w: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74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帐龄</w:t>
            </w:r>
            <w:r>
              <w:rPr>
                <w:rFonts w:ascii="宋体" w:hAnsi="宋体" w:cs="宋体" w:eastAsia="宋体" w:hint="default"/>
                <w:sz w:val="18"/>
                <w:szCs w:val="18"/>
              </w:rPr>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期末数</w:t>
            </w:r>
            <w:r>
              <w:rPr>
                <w:rFonts w:ascii="宋体" w:hAnsi="宋体" w:cs="宋体" w:eastAsia="宋体" w:hint="default"/>
                <w:w w:val="95"/>
                <w:sz w:val="18"/>
                <w:szCs w:val="18"/>
              </w:rPr>
            </w:r>
            <w:r>
              <w:rPr>
                <w:rFonts w:ascii="宋体" w:hAnsi="宋体" w:cs="宋体" w:eastAsia="宋体" w:hint="default"/>
                <w:sz w:val="18"/>
                <w:szCs w:val="18"/>
              </w:rPr>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0"/>
                <w:szCs w:val="20"/>
              </w:rPr>
            </w:pPr>
          </w:p>
          <w:p>
            <w:pPr>
              <w:pStyle w:val="TableParagraph"/>
              <w:spacing w:line="240" w:lineRule="auto"/>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期初数</w:t>
            </w:r>
            <w:r>
              <w:rPr>
                <w:rFonts w:ascii="宋体" w:hAnsi="宋体" w:cs="宋体" w:eastAsia="宋体" w:hint="default"/>
                <w:w w:val="95"/>
                <w:sz w:val="18"/>
                <w:szCs w:val="18"/>
              </w:rPr>
            </w:r>
            <w:r>
              <w:rPr>
                <w:rFonts w:ascii="宋体" w:hAnsi="宋体" w:cs="宋体" w:eastAsia="宋体" w:hint="default"/>
                <w:sz w:val="18"/>
                <w:szCs w:val="18"/>
              </w:rPr>
            </w:r>
          </w:p>
        </w:tc>
      </w:tr>
      <w:tr>
        <w:trPr>
          <w:trHeight w:val="32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7" w:lineRule="exact"/>
              <w:ind w:left="560"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Arial" w:hAnsi="Arial" w:cs="Arial" w:eastAsia="Arial" w:hint="default"/>
                <w:sz w:val="18"/>
                <w:szCs w:val="18"/>
              </w:rPr>
            </w:pPr>
            <w:r>
              <w:rPr>
                <w:rFonts w:ascii="Arial"/>
                <w:spacing w:val="-1"/>
                <w:sz w:val="18"/>
              </w:rPr>
              <w:t>18,194,548.83</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99"/>
              <w:jc w:val="right"/>
              <w:rPr>
                <w:rFonts w:ascii="Arial" w:hAnsi="Arial" w:cs="Arial" w:eastAsia="Arial" w:hint="default"/>
                <w:sz w:val="18"/>
                <w:szCs w:val="18"/>
              </w:rPr>
            </w:pPr>
            <w:r>
              <w:rPr>
                <w:rFonts w:ascii="Arial"/>
                <w:spacing w:val="-1"/>
                <w:sz w:val="18"/>
              </w:rPr>
              <w:t>18,292,129.23</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0"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38,696.23</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913,683.01</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60"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1,499,209.68</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648,095.73</w:t>
            </w:r>
          </w:p>
        </w:tc>
      </w:tr>
      <w:tr>
        <w:trPr>
          <w:trHeight w:val="341"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0"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2,974,403.70</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170,359.95</w:t>
            </w:r>
          </w:p>
        </w:tc>
      </w:tr>
      <w:tr>
        <w:trPr>
          <w:trHeight w:val="340"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560"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144,359.95</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976,082.61</w:t>
            </w:r>
          </w:p>
        </w:tc>
      </w:tr>
      <w:tr>
        <w:trPr>
          <w:trHeight w:val="346"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560"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68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784,133.82</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5,734.50</w:t>
            </w:r>
          </w:p>
        </w:tc>
      </w:tr>
      <w:tr>
        <w:trPr>
          <w:trHeight w:val="365"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32"/>
              <w:ind w:left="56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0" w:type="dxa"/>
            <w:tcBorders>
              <w:top w:val="single" w:sz="8" w:space="0" w:color="000000"/>
              <w:left w:val="nil" w:sz="6" w:space="0" w:color="auto"/>
              <w:bottom w:val="single" w:sz="12" w:space="0" w:color="000000"/>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23,635,352.21</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single" w:sz="8" w:space="0" w:color="000000"/>
              <w:left w:val="nil" w:sz="6" w:space="0" w:color="auto"/>
              <w:bottom w:val="single" w:sz="12" w:space="0" w:color="000000"/>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21,006,085.03</w:t>
            </w:r>
          </w:p>
        </w:tc>
      </w:tr>
      <w:tr>
        <w:trPr>
          <w:trHeight w:val="384" w:hRule="exact"/>
        </w:trPr>
        <w:tc>
          <w:tcPr>
            <w:tcW w:w="3177" w:type="dxa"/>
            <w:tcBorders>
              <w:top w:val="nil" w:sz="6" w:space="0" w:color="auto"/>
              <w:left w:val="nil" w:sz="6" w:space="0" w:color="auto"/>
              <w:bottom w:val="nil" w:sz="6" w:space="0" w:color="auto"/>
              <w:right w:val="nil" w:sz="6" w:space="0" w:color="auto"/>
            </w:tcBorders>
          </w:tcPr>
          <w:p>
            <w:pPr>
              <w:pStyle w:val="TableParagraph"/>
              <w:spacing w:line="240" w:lineRule="auto" w:before="39"/>
              <w:ind w:left="560" w:right="0"/>
              <w:jc w:val="left"/>
              <w:rPr>
                <w:rFonts w:ascii="宋体" w:hAnsi="宋体" w:cs="宋体" w:eastAsia="宋体" w:hint="default"/>
                <w:sz w:val="18"/>
                <w:szCs w:val="18"/>
              </w:rPr>
            </w:pPr>
            <w:r>
              <w:rPr>
                <w:rFonts w:ascii="宋体" w:hAnsi="宋体" w:cs="宋体" w:eastAsia="宋体" w:hint="default"/>
                <w:sz w:val="18"/>
                <w:szCs w:val="18"/>
              </w:rPr>
              <w:t>其中：预提费用</w:t>
            </w:r>
          </w:p>
        </w:tc>
        <w:tc>
          <w:tcPr>
            <w:tcW w:w="1680" w:type="dxa"/>
            <w:tcBorders>
              <w:top w:val="single" w:sz="12" w:space="0" w:color="000000"/>
              <w:left w:val="nil" w:sz="6" w:space="0" w:color="auto"/>
              <w:bottom w:val="nil" w:sz="6" w:space="0" w:color="auto"/>
              <w:right w:val="nil" w:sz="6" w:space="0" w:color="auto"/>
            </w:tcBorders>
          </w:tcPr>
          <w:p>
            <w:pPr>
              <w:pStyle w:val="TableParagraph"/>
              <w:spacing w:line="240" w:lineRule="auto" w:before="66"/>
              <w:ind w:right="99"/>
              <w:jc w:val="right"/>
              <w:rPr>
                <w:rFonts w:ascii="Arial" w:hAnsi="Arial" w:cs="Arial" w:eastAsia="Arial" w:hint="default"/>
                <w:sz w:val="18"/>
                <w:szCs w:val="18"/>
              </w:rPr>
            </w:pPr>
            <w:r>
              <w:rPr>
                <w:rFonts w:ascii="Arial"/>
                <w:spacing w:val="-1"/>
                <w:sz w:val="18"/>
              </w:rPr>
              <w:t>639,170.45</w:t>
            </w:r>
          </w:p>
        </w:tc>
        <w:tc>
          <w:tcPr>
            <w:tcW w:w="1051"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Style w:val="TableParagraph"/>
              <w:spacing w:line="240" w:lineRule="auto" w:before="66"/>
              <w:ind w:right="98"/>
              <w:jc w:val="right"/>
              <w:rPr>
                <w:rFonts w:ascii="Arial" w:hAnsi="Arial" w:cs="Arial" w:eastAsia="Arial" w:hint="default"/>
                <w:sz w:val="18"/>
                <w:szCs w:val="18"/>
              </w:rPr>
            </w:pPr>
            <w:r>
              <w:rPr>
                <w:rFonts w:ascii="Arial"/>
                <w:w w:val="99"/>
                <w:sz w:val="18"/>
              </w:rPr>
              <w:t>-</w:t>
            </w:r>
            <w:r>
              <w:rPr>
                <w:rFonts w:ascii="Arial"/>
                <w:sz w:val="18"/>
              </w:rPr>
            </w:r>
          </w:p>
        </w:tc>
      </w:tr>
    </w:tbl>
    <w:p>
      <w:pPr>
        <w:spacing w:line="240" w:lineRule="auto" w:before="9"/>
        <w:rPr>
          <w:rFonts w:ascii="宋体" w:hAnsi="宋体" w:cs="宋体" w:eastAsia="宋体" w:hint="default"/>
          <w:sz w:val="13"/>
          <w:szCs w:val="13"/>
        </w:rPr>
      </w:pPr>
    </w:p>
    <w:p>
      <w:pPr>
        <w:tabs>
          <w:tab w:pos="1188" w:val="left" w:leader="none"/>
        </w:tabs>
        <w:spacing w:line="340" w:lineRule="auto" w:before="36"/>
        <w:ind w:left="665" w:right="1025" w:firstLine="0"/>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pacing w:val="-2"/>
          <w:sz w:val="21"/>
          <w:szCs w:val="21"/>
        </w:rPr>
        <w:t>期末余额中无欠持本公司</w:t>
      </w:r>
      <w:r>
        <w:rPr>
          <w:rFonts w:ascii="宋体" w:hAnsi="宋体" w:cs="宋体" w:eastAsia="宋体" w:hint="default"/>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以上（含</w:t>
      </w:r>
      <w:r>
        <w:rPr>
          <w:rFonts w:ascii="宋体" w:hAnsi="宋体" w:cs="宋体" w:eastAsia="宋体" w:hint="default"/>
          <w:spacing w:val="-54"/>
          <w:sz w:val="21"/>
          <w:szCs w:val="21"/>
        </w:rPr>
        <w:t> </w:t>
      </w:r>
      <w:r>
        <w:rPr>
          <w:rFonts w:ascii="Arial" w:hAnsi="Arial" w:cs="Arial" w:eastAsia="Arial" w:hint="default"/>
          <w:spacing w:val="-2"/>
          <w:sz w:val="21"/>
          <w:szCs w:val="21"/>
        </w:rPr>
        <w:t>5%</w:t>
      </w:r>
      <w:r>
        <w:rPr>
          <w:rFonts w:ascii="宋体" w:hAnsi="宋体" w:cs="宋体" w:eastAsia="宋体" w:hint="default"/>
          <w:spacing w:val="-2"/>
          <w:sz w:val="21"/>
          <w:szCs w:val="21"/>
        </w:rPr>
        <w:t>）表决权股份的股东款项。</w:t>
      </w:r>
      <w:r>
        <w:rPr>
          <w:rFonts w:ascii="宋体" w:hAnsi="宋体" w:cs="宋体" w:eastAsia="宋体" w:hint="default"/>
          <w:w w:val="100"/>
          <w:sz w:val="21"/>
          <w:szCs w:val="21"/>
        </w:rPr>
        <w:t> </w:t>
      </w:r>
      <w:r>
        <w:rPr>
          <w:rFonts w:ascii="Arial" w:hAnsi="Arial" w:cs="Arial" w:eastAsia="Arial" w:hint="default"/>
          <w:spacing w:val="-1"/>
          <w:sz w:val="21"/>
          <w:szCs w:val="21"/>
        </w:rPr>
        <w:t>(2)</w:t>
        <w:tab/>
      </w:r>
      <w:r>
        <w:rPr>
          <w:rFonts w:ascii="宋体" w:hAnsi="宋体" w:cs="宋体" w:eastAsia="宋体" w:hint="default"/>
          <w:spacing w:val="-2"/>
          <w:sz w:val="21"/>
          <w:szCs w:val="21"/>
        </w:rPr>
        <w:t>期末余额中关联方欠款为</w:t>
      </w:r>
      <w:r>
        <w:rPr>
          <w:rFonts w:ascii="宋体" w:hAnsi="宋体" w:cs="宋体" w:eastAsia="宋体" w:hint="default"/>
          <w:sz w:val="21"/>
          <w:szCs w:val="21"/>
        </w:rPr>
        <w:t> </w:t>
      </w:r>
      <w:r>
        <w:rPr>
          <w:rFonts w:ascii="Arial" w:hAnsi="Arial" w:cs="Arial" w:eastAsia="Arial" w:hint="default"/>
          <w:spacing w:val="-1"/>
          <w:sz w:val="21"/>
          <w:szCs w:val="21"/>
        </w:rPr>
        <w:t>19,225,300.45</w:t>
      </w:r>
      <w:r>
        <w:rPr>
          <w:rFonts w:ascii="Arial" w:hAnsi="Arial" w:cs="Arial" w:eastAsia="Arial" w:hint="default"/>
          <w:spacing w:val="-19"/>
          <w:sz w:val="21"/>
          <w:szCs w:val="21"/>
        </w:rPr>
        <w:t> </w:t>
      </w:r>
      <w:r>
        <w:rPr>
          <w:rFonts w:ascii="宋体" w:hAnsi="宋体" w:cs="宋体" w:eastAsia="宋体" w:hint="default"/>
          <w:spacing w:val="-2"/>
          <w:sz w:val="21"/>
          <w:szCs w:val="21"/>
        </w:rPr>
        <w:t>元。详见本附注七。</w:t>
      </w:r>
    </w:p>
    <w:p>
      <w:pPr>
        <w:tabs>
          <w:tab w:pos="1188" w:val="left" w:leader="none"/>
        </w:tabs>
        <w:spacing w:before="19"/>
        <w:ind w:left="665" w:right="83" w:firstLine="0"/>
        <w:jc w:val="left"/>
        <w:rPr>
          <w:rFonts w:ascii="宋体" w:hAnsi="宋体" w:cs="宋体" w:eastAsia="宋体" w:hint="default"/>
          <w:sz w:val="21"/>
          <w:szCs w:val="21"/>
        </w:rPr>
      </w:pPr>
      <w:r>
        <w:rPr>
          <w:rFonts w:ascii="Arial" w:hAnsi="Arial" w:cs="Arial" w:eastAsia="Arial" w:hint="default"/>
          <w:spacing w:val="-1"/>
          <w:sz w:val="21"/>
          <w:szCs w:val="21"/>
        </w:rPr>
        <w:t>(3)</w:t>
        <w:tab/>
      </w:r>
      <w:r>
        <w:rPr>
          <w:rFonts w:ascii="宋体" w:hAnsi="宋体" w:cs="宋体" w:eastAsia="宋体" w:hint="default"/>
          <w:spacing w:val="-2"/>
          <w:sz w:val="21"/>
          <w:szCs w:val="21"/>
        </w:rPr>
        <w:t>金额较大的其他应付款</w:t>
      </w:r>
    </w:p>
    <w:p>
      <w:pPr>
        <w:spacing w:line="240" w:lineRule="auto" w:before="1"/>
        <w:rPr>
          <w:rFonts w:ascii="宋体" w:hAnsi="宋体" w:cs="宋体" w:eastAsia="宋体" w:hint="default"/>
          <w:sz w:val="6"/>
          <w:szCs w:val="6"/>
        </w:rPr>
      </w:pPr>
    </w:p>
    <w:tbl>
      <w:tblPr>
        <w:tblW w:w="0" w:type="auto"/>
        <w:jc w:val="left"/>
        <w:tblInd w:w="841" w:type="dxa"/>
        <w:tblLayout w:type="fixed"/>
        <w:tblCellMar>
          <w:top w:w="0" w:type="dxa"/>
          <w:left w:w="0" w:type="dxa"/>
          <w:bottom w:w="0" w:type="dxa"/>
          <w:right w:w="0" w:type="dxa"/>
        </w:tblCellMar>
        <w:tblLook w:val="01E0"/>
      </w:tblPr>
      <w:tblGrid>
        <w:gridCol w:w="2176"/>
        <w:gridCol w:w="2674"/>
        <w:gridCol w:w="1846"/>
      </w:tblGrid>
      <w:tr>
        <w:trPr>
          <w:trHeight w:val="358"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客户名称</w:t>
            </w:r>
            <w:r>
              <w:rPr>
                <w:rFonts w:ascii="宋体" w:hAnsi="宋体" w:cs="宋体" w:eastAsia="宋体" w:hint="default"/>
                <w:sz w:val="18"/>
                <w:szCs w:val="18"/>
              </w:rPr>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3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金额</w:t>
            </w:r>
            <w:r>
              <w:rPr>
                <w:rFonts w:ascii="宋体" w:hAnsi="宋体" w:cs="宋体" w:eastAsia="宋体" w:hint="default"/>
                <w:w w:val="95"/>
                <w:sz w:val="18"/>
                <w:szCs w:val="18"/>
              </w:rPr>
            </w:r>
            <w:r>
              <w:rPr>
                <w:rFonts w:ascii="宋体" w:hAnsi="宋体" w:cs="宋体" w:eastAsia="宋体" w:hint="default"/>
                <w:sz w:val="18"/>
                <w:szCs w:val="18"/>
              </w:rPr>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3"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性质或内容</w:t>
            </w:r>
            <w:r>
              <w:rPr>
                <w:rFonts w:ascii="宋体" w:hAnsi="宋体" w:cs="宋体" w:eastAsia="宋体" w:hint="default"/>
                <w:sz w:val="18"/>
                <w:szCs w:val="18"/>
              </w:rPr>
            </w:r>
          </w:p>
        </w:tc>
      </w:tr>
      <w:tr>
        <w:trPr>
          <w:trHeight w:val="3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6" w:right="0"/>
              <w:jc w:val="left"/>
              <w:rPr>
                <w:rFonts w:ascii="宋体" w:hAnsi="宋体" w:cs="宋体" w:eastAsia="宋体" w:hint="default"/>
                <w:sz w:val="18"/>
                <w:szCs w:val="18"/>
              </w:rPr>
            </w:pPr>
            <w:r>
              <w:rPr>
                <w:rFonts w:ascii="宋体" w:hAnsi="宋体" w:cs="宋体" w:eastAsia="宋体" w:hint="default"/>
                <w:sz w:val="18"/>
                <w:szCs w:val="18"/>
              </w:rPr>
              <w:t>北京研究院</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29"/>
              <w:jc w:val="right"/>
              <w:rPr>
                <w:rFonts w:ascii="Arial" w:hAnsi="Arial" w:cs="Arial" w:eastAsia="Arial" w:hint="default"/>
                <w:sz w:val="18"/>
                <w:szCs w:val="18"/>
              </w:rPr>
            </w:pPr>
            <w:r>
              <w:rPr>
                <w:rFonts w:ascii="Arial"/>
                <w:spacing w:val="-1"/>
                <w:sz w:val="18"/>
              </w:rPr>
              <w:t>18,529,035.13</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6" w:right="0"/>
              <w:jc w:val="center"/>
              <w:rPr>
                <w:rFonts w:ascii="宋体" w:hAnsi="宋体" w:cs="宋体" w:eastAsia="宋体" w:hint="default"/>
                <w:sz w:val="18"/>
                <w:szCs w:val="18"/>
              </w:rPr>
            </w:pPr>
            <w:r>
              <w:rPr>
                <w:rFonts w:ascii="宋体" w:hAnsi="宋体" w:cs="宋体" w:eastAsia="宋体" w:hint="default"/>
                <w:sz w:val="18"/>
                <w:szCs w:val="18"/>
              </w:rPr>
              <w:t>资金往来</w:t>
            </w:r>
          </w:p>
        </w:tc>
      </w:tr>
      <w:tr>
        <w:trPr>
          <w:trHeight w:val="341"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6" w:right="0"/>
              <w:jc w:val="left"/>
              <w:rPr>
                <w:rFonts w:ascii="宋体" w:hAnsi="宋体" w:cs="宋体" w:eastAsia="宋体" w:hint="default"/>
                <w:sz w:val="18"/>
                <w:szCs w:val="18"/>
              </w:rPr>
            </w:pPr>
            <w:r>
              <w:rPr>
                <w:rFonts w:ascii="宋体" w:hAnsi="宋体" w:cs="宋体" w:eastAsia="宋体" w:hint="default"/>
                <w:sz w:val="18"/>
                <w:szCs w:val="18"/>
              </w:rPr>
              <w:t>林旭辉</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1"/>
              <w:jc w:val="right"/>
              <w:rPr>
                <w:rFonts w:ascii="Arial" w:hAnsi="Arial" w:cs="Arial" w:eastAsia="Arial" w:hint="default"/>
                <w:sz w:val="18"/>
                <w:szCs w:val="18"/>
              </w:rPr>
            </w:pPr>
            <w:r>
              <w:rPr>
                <w:rFonts w:ascii="Arial"/>
                <w:spacing w:val="-1"/>
                <w:sz w:val="18"/>
              </w:rPr>
              <w:t>605,880.00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96" w:right="0"/>
              <w:jc w:val="center"/>
              <w:rPr>
                <w:rFonts w:ascii="宋体" w:hAnsi="宋体" w:cs="宋体" w:eastAsia="宋体" w:hint="default"/>
                <w:sz w:val="18"/>
                <w:szCs w:val="18"/>
              </w:rPr>
            </w:pPr>
            <w:r>
              <w:rPr>
                <w:rFonts w:ascii="宋体" w:hAnsi="宋体" w:cs="宋体" w:eastAsia="宋体" w:hint="default"/>
                <w:sz w:val="18"/>
                <w:szCs w:val="18"/>
              </w:rPr>
              <w:t>个人借款</w:t>
            </w:r>
          </w:p>
        </w:tc>
      </w:tr>
      <w:tr>
        <w:trPr>
          <w:trHeight w:val="3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6" w:right="0"/>
              <w:jc w:val="left"/>
              <w:rPr>
                <w:rFonts w:ascii="宋体" w:hAnsi="宋体" w:cs="宋体" w:eastAsia="宋体" w:hint="default"/>
                <w:sz w:val="18"/>
                <w:szCs w:val="18"/>
              </w:rPr>
            </w:pPr>
            <w:r>
              <w:rPr>
                <w:rFonts w:ascii="宋体" w:hAnsi="宋体" w:cs="宋体" w:eastAsia="宋体" w:hint="default"/>
                <w:sz w:val="18"/>
                <w:szCs w:val="18"/>
              </w:rPr>
              <w:t>临时工押金</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1"/>
              <w:jc w:val="right"/>
              <w:rPr>
                <w:rFonts w:ascii="Arial" w:hAnsi="Arial" w:cs="Arial" w:eastAsia="Arial" w:hint="default"/>
                <w:sz w:val="18"/>
                <w:szCs w:val="18"/>
              </w:rPr>
            </w:pPr>
            <w:r>
              <w:rPr>
                <w:rFonts w:ascii="Arial"/>
                <w:spacing w:val="-1"/>
                <w:sz w:val="18"/>
              </w:rPr>
              <w:t>526,630.00</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96" w:right="0"/>
              <w:jc w:val="center"/>
              <w:rPr>
                <w:rFonts w:ascii="宋体" w:hAnsi="宋体" w:cs="宋体" w:eastAsia="宋体" w:hint="default"/>
                <w:sz w:val="18"/>
                <w:szCs w:val="18"/>
              </w:rPr>
            </w:pPr>
            <w:r>
              <w:rPr>
                <w:rFonts w:ascii="宋体" w:hAnsi="宋体" w:cs="宋体" w:eastAsia="宋体" w:hint="default"/>
                <w:sz w:val="18"/>
                <w:szCs w:val="18"/>
              </w:rPr>
              <w:t>押金</w:t>
            </w:r>
          </w:p>
        </w:tc>
      </w:tr>
      <w:tr>
        <w:trPr>
          <w:trHeight w:val="340"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126" w:right="0"/>
              <w:jc w:val="left"/>
              <w:rPr>
                <w:rFonts w:ascii="宋体" w:hAnsi="宋体" w:cs="宋体" w:eastAsia="宋体" w:hint="default"/>
                <w:sz w:val="18"/>
                <w:szCs w:val="18"/>
              </w:rPr>
            </w:pPr>
            <w:r>
              <w:rPr>
                <w:rFonts w:ascii="宋体" w:hAnsi="宋体" w:cs="宋体" w:eastAsia="宋体" w:hint="default"/>
                <w:sz w:val="18"/>
                <w:szCs w:val="18"/>
              </w:rPr>
              <w:t>预提个人所得税</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731"/>
              <w:jc w:val="right"/>
              <w:rPr>
                <w:rFonts w:ascii="Arial" w:hAnsi="Arial" w:cs="Arial" w:eastAsia="Arial" w:hint="default"/>
                <w:sz w:val="18"/>
                <w:szCs w:val="18"/>
              </w:rPr>
            </w:pPr>
            <w:r>
              <w:rPr>
                <w:rFonts w:ascii="Arial"/>
                <w:spacing w:val="-1"/>
                <w:sz w:val="18"/>
              </w:rPr>
              <w:t>461,432.73</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5"/>
              <w:ind w:left="693" w:right="0"/>
              <w:jc w:val="center"/>
              <w:rPr>
                <w:rFonts w:ascii="宋体" w:hAnsi="宋体" w:cs="宋体" w:eastAsia="宋体" w:hint="default"/>
                <w:sz w:val="18"/>
                <w:szCs w:val="18"/>
              </w:rPr>
            </w:pPr>
            <w:r>
              <w:rPr>
                <w:rFonts w:ascii="宋体" w:hAnsi="宋体" w:cs="宋体" w:eastAsia="宋体" w:hint="default"/>
                <w:sz w:val="18"/>
                <w:szCs w:val="18"/>
              </w:rPr>
              <w:t>预提的个税</w:t>
            </w:r>
          </w:p>
        </w:tc>
      </w:tr>
      <w:tr>
        <w:trPr>
          <w:trHeight w:val="362" w:hRule="exact"/>
        </w:trPr>
        <w:tc>
          <w:tcPr>
            <w:tcW w:w="217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126" w:right="0"/>
              <w:jc w:val="left"/>
              <w:rPr>
                <w:rFonts w:ascii="宋体" w:hAnsi="宋体" w:cs="宋体" w:eastAsia="宋体" w:hint="default"/>
                <w:sz w:val="18"/>
                <w:szCs w:val="18"/>
              </w:rPr>
            </w:pPr>
            <w:r>
              <w:rPr>
                <w:rFonts w:ascii="宋体" w:hAnsi="宋体" w:cs="宋体" w:eastAsia="宋体" w:hint="default"/>
                <w:sz w:val="18"/>
                <w:szCs w:val="18"/>
              </w:rPr>
              <w:t>吕树仪</w:t>
            </w:r>
          </w:p>
        </w:tc>
        <w:tc>
          <w:tcPr>
            <w:tcW w:w="267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731"/>
              <w:jc w:val="right"/>
              <w:rPr>
                <w:rFonts w:ascii="Arial" w:hAnsi="Arial" w:cs="Arial" w:eastAsia="Arial" w:hint="default"/>
                <w:sz w:val="18"/>
                <w:szCs w:val="18"/>
              </w:rPr>
            </w:pPr>
            <w:r>
              <w:rPr>
                <w:rFonts w:ascii="Arial"/>
                <w:spacing w:val="-1"/>
                <w:sz w:val="18"/>
              </w:rPr>
              <w:t>352,248.48</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696" w:right="0"/>
              <w:jc w:val="center"/>
              <w:rPr>
                <w:rFonts w:ascii="宋体" w:hAnsi="宋体" w:cs="宋体" w:eastAsia="宋体" w:hint="default"/>
                <w:sz w:val="18"/>
                <w:szCs w:val="18"/>
              </w:rPr>
            </w:pPr>
            <w:r>
              <w:rPr>
                <w:rFonts w:ascii="宋体" w:hAnsi="宋体" w:cs="宋体" w:eastAsia="宋体" w:hint="default"/>
                <w:sz w:val="18"/>
                <w:szCs w:val="18"/>
              </w:rPr>
              <w:t>未支付的费用</w:t>
            </w:r>
          </w:p>
        </w:tc>
      </w:tr>
    </w:tbl>
    <w:p>
      <w:pPr>
        <w:spacing w:line="355" w:lineRule="auto" w:before="1"/>
        <w:ind w:left="243" w:right="83" w:firstLine="420"/>
        <w:jc w:val="left"/>
        <w:rPr>
          <w:rFonts w:ascii="宋体" w:hAnsi="宋体" w:cs="宋体" w:eastAsia="宋体" w:hint="default"/>
          <w:sz w:val="21"/>
          <w:szCs w:val="21"/>
        </w:rPr>
      </w:pPr>
      <w:r>
        <w:rPr>
          <w:rFonts w:ascii="宋体" w:hAnsi="宋体" w:cs="宋体" w:eastAsia="宋体" w:hint="default"/>
          <w:spacing w:val="-4"/>
          <w:sz w:val="21"/>
          <w:szCs w:val="21"/>
        </w:rPr>
        <w:t>北京研究院为本公司的控股子公司，于</w:t>
      </w:r>
      <w:r>
        <w:rPr>
          <w:rFonts w:ascii="宋体" w:hAnsi="宋体" w:cs="宋体" w:eastAsia="宋体" w:hint="default"/>
          <w:spacing w:val="-50"/>
          <w:sz w:val="21"/>
          <w:szCs w:val="21"/>
        </w:rPr>
        <w:t> </w:t>
      </w:r>
      <w:r>
        <w:rPr>
          <w:rFonts w:ascii="宋体" w:hAnsi="宋体" w:cs="宋体" w:eastAsia="宋体" w:hint="default"/>
          <w:sz w:val="21"/>
          <w:szCs w:val="21"/>
        </w:rPr>
        <w:t>2007</w:t>
      </w:r>
      <w:r>
        <w:rPr>
          <w:rFonts w:ascii="宋体" w:hAnsi="宋体" w:cs="宋体" w:eastAsia="宋体" w:hint="default"/>
          <w:spacing w:val="-47"/>
          <w:sz w:val="21"/>
          <w:szCs w:val="21"/>
        </w:rPr>
        <w:t> </w:t>
      </w:r>
      <w:r>
        <w:rPr>
          <w:rFonts w:ascii="宋体" w:hAnsi="宋体" w:cs="宋体" w:eastAsia="宋体" w:hint="default"/>
          <w:sz w:val="21"/>
          <w:szCs w:val="21"/>
        </w:rPr>
        <w:t>年</w:t>
      </w:r>
      <w:r>
        <w:rPr>
          <w:rFonts w:ascii="宋体" w:hAnsi="宋体" w:cs="宋体" w:eastAsia="宋体" w:hint="default"/>
          <w:spacing w:val="-47"/>
          <w:sz w:val="21"/>
          <w:szCs w:val="21"/>
        </w:rPr>
        <w:t> </w:t>
      </w:r>
      <w:r>
        <w:rPr>
          <w:rFonts w:ascii="宋体" w:hAnsi="宋体" w:cs="宋体" w:eastAsia="宋体" w:hint="default"/>
          <w:sz w:val="21"/>
          <w:szCs w:val="21"/>
        </w:rPr>
        <w:t>11</w:t>
      </w:r>
      <w:r>
        <w:rPr>
          <w:rFonts w:ascii="宋体" w:hAnsi="宋体" w:cs="宋体" w:eastAsia="宋体" w:hint="default"/>
          <w:spacing w:val="-50"/>
          <w:sz w:val="21"/>
          <w:szCs w:val="21"/>
        </w:rPr>
        <w:t> </w:t>
      </w:r>
      <w:r>
        <w:rPr>
          <w:rFonts w:ascii="宋体" w:hAnsi="宋体" w:cs="宋体" w:eastAsia="宋体" w:hint="default"/>
          <w:spacing w:val="-7"/>
          <w:sz w:val="21"/>
          <w:szCs w:val="21"/>
        </w:rPr>
        <w:t>月开始进行清算，故</w:t>
      </w:r>
      <w:r>
        <w:rPr>
          <w:rFonts w:ascii="宋体" w:hAnsi="宋体" w:cs="宋体" w:eastAsia="宋体" w:hint="default"/>
          <w:spacing w:val="-47"/>
          <w:sz w:val="21"/>
          <w:szCs w:val="21"/>
        </w:rPr>
        <w:t> </w:t>
      </w:r>
      <w:r>
        <w:rPr>
          <w:rFonts w:ascii="宋体" w:hAnsi="宋体" w:cs="宋体" w:eastAsia="宋体" w:hint="default"/>
          <w:sz w:val="21"/>
          <w:szCs w:val="21"/>
        </w:rPr>
        <w:t>2007</w:t>
      </w:r>
      <w:r>
        <w:rPr>
          <w:rFonts w:ascii="宋体" w:hAnsi="宋体" w:cs="宋体" w:eastAsia="宋体" w:hint="default"/>
          <w:spacing w:val="-50"/>
          <w:sz w:val="21"/>
          <w:szCs w:val="21"/>
        </w:rPr>
        <w:t> </w:t>
      </w:r>
      <w:r>
        <w:rPr>
          <w:rFonts w:ascii="宋体" w:hAnsi="宋体" w:cs="宋体" w:eastAsia="宋体" w:hint="default"/>
          <w:sz w:val="21"/>
          <w:szCs w:val="21"/>
        </w:rPr>
        <w:t>年未纳入</w:t>
      </w:r>
      <w:r>
        <w:rPr>
          <w:rFonts w:ascii="宋体" w:hAnsi="宋体" w:cs="宋体" w:eastAsia="宋体" w:hint="default"/>
          <w:w w:val="100"/>
          <w:sz w:val="21"/>
          <w:szCs w:val="21"/>
        </w:rPr>
        <w:t> </w:t>
      </w:r>
      <w:r>
        <w:rPr>
          <w:rFonts w:ascii="宋体" w:hAnsi="宋体" w:cs="宋体" w:eastAsia="宋体" w:hint="default"/>
          <w:sz w:val="21"/>
          <w:szCs w:val="21"/>
        </w:rPr>
        <w:t>合并范围，此金额未能于合并报表中抵消。</w:t>
      </w:r>
    </w:p>
    <w:p>
      <w:pPr>
        <w:tabs>
          <w:tab w:pos="1188" w:val="left" w:leader="none"/>
        </w:tabs>
        <w:spacing w:before="32"/>
        <w:ind w:left="665" w:right="83" w:firstLine="0"/>
        <w:jc w:val="left"/>
        <w:rPr>
          <w:rFonts w:ascii="宋体" w:hAnsi="宋体" w:cs="宋体" w:eastAsia="宋体" w:hint="default"/>
          <w:sz w:val="21"/>
          <w:szCs w:val="21"/>
        </w:rPr>
      </w:pPr>
      <w:r>
        <w:rPr>
          <w:rFonts w:ascii="宋体" w:hAnsi="宋体" w:cs="宋体" w:eastAsia="宋体" w:hint="default"/>
          <w:sz w:val="21"/>
          <w:szCs w:val="21"/>
        </w:rPr>
        <w:t>(4)</w:t>
        <w:tab/>
        <w:t>按费用类别列示预提费用</w:t>
      </w:r>
    </w:p>
    <w:p>
      <w:pPr>
        <w:spacing w:line="240" w:lineRule="auto" w:before="1"/>
        <w:rPr>
          <w:rFonts w:ascii="宋体" w:hAnsi="宋体" w:cs="宋体" w:eastAsia="宋体" w:hint="default"/>
          <w:sz w:val="7"/>
          <w:szCs w:val="7"/>
        </w:rPr>
      </w:pPr>
    </w:p>
    <w:tbl>
      <w:tblPr>
        <w:tblW w:w="0" w:type="auto"/>
        <w:jc w:val="left"/>
        <w:tblInd w:w="841" w:type="dxa"/>
        <w:tblLayout w:type="fixed"/>
        <w:tblCellMar>
          <w:top w:w="0" w:type="dxa"/>
          <w:left w:w="0" w:type="dxa"/>
          <w:bottom w:w="0" w:type="dxa"/>
          <w:right w:w="0" w:type="dxa"/>
        </w:tblCellMar>
        <w:tblLook w:val="01E0"/>
      </w:tblPr>
      <w:tblGrid>
        <w:gridCol w:w="2543"/>
        <w:gridCol w:w="1675"/>
        <w:gridCol w:w="2670"/>
      </w:tblGrid>
      <w:tr>
        <w:trPr>
          <w:trHeight w:val="760"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费用类别</w:t>
            </w:r>
            <w:r>
              <w:rPr>
                <w:rFonts w:ascii="宋体" w:hAnsi="宋体" w:cs="宋体" w:eastAsia="宋体" w:hint="default"/>
                <w:sz w:val="18"/>
                <w:szCs w:val="18"/>
              </w:rPr>
            </w:r>
          </w:p>
          <w:p>
            <w:pPr>
              <w:pStyle w:val="TableParagraph"/>
              <w:spacing w:line="240" w:lineRule="auto" w:before="158"/>
              <w:ind w:left="35" w:right="0"/>
              <w:jc w:val="left"/>
              <w:rPr>
                <w:rFonts w:ascii="宋体" w:hAnsi="宋体" w:cs="宋体" w:eastAsia="宋体" w:hint="default"/>
                <w:sz w:val="18"/>
                <w:szCs w:val="18"/>
              </w:rPr>
            </w:pPr>
            <w:r>
              <w:rPr>
                <w:rFonts w:ascii="宋体" w:hAnsi="宋体" w:cs="宋体" w:eastAsia="宋体" w:hint="default"/>
                <w:sz w:val="18"/>
                <w:szCs w:val="18"/>
              </w:rPr>
              <w:t>费用</w:t>
            </w:r>
          </w:p>
        </w:tc>
        <w:tc>
          <w:tcPr>
            <w:tcW w:w="167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74" w:right="0" w:firstLine="54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674" w:right="0"/>
              <w:jc w:val="left"/>
              <w:rPr>
                <w:rFonts w:ascii="Arial" w:hAnsi="Arial" w:cs="Arial" w:eastAsia="Arial" w:hint="default"/>
                <w:sz w:val="18"/>
                <w:szCs w:val="18"/>
              </w:rPr>
            </w:pPr>
            <w:r>
              <w:rPr>
                <w:rFonts w:ascii="Arial"/>
                <w:sz w:val="18"/>
              </w:rPr>
              <w:t>177,737.72</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期末结余原因</w:t>
            </w:r>
            <w:r>
              <w:rPr>
                <w:rFonts w:ascii="宋体" w:hAnsi="宋体" w:cs="宋体" w:eastAsia="宋体" w:hint="default"/>
                <w:sz w:val="18"/>
                <w:szCs w:val="18"/>
              </w:rPr>
            </w:r>
          </w:p>
          <w:p>
            <w:pPr>
              <w:pStyle w:val="TableParagraph"/>
              <w:spacing w:line="240" w:lineRule="auto" w:before="158"/>
              <w:ind w:right="33"/>
              <w:jc w:val="right"/>
              <w:rPr>
                <w:rFonts w:ascii="宋体" w:hAnsi="宋体" w:cs="宋体" w:eastAsia="宋体" w:hint="default"/>
                <w:sz w:val="18"/>
                <w:szCs w:val="18"/>
              </w:rPr>
            </w:pPr>
            <w:r>
              <w:rPr>
                <w:rFonts w:ascii="宋体" w:hAnsi="宋体" w:cs="宋体" w:eastAsia="宋体" w:hint="default"/>
                <w:w w:val="95"/>
                <w:sz w:val="18"/>
                <w:szCs w:val="18"/>
              </w:rPr>
              <w:t>费用</w:t>
            </w:r>
            <w:r>
              <w:rPr>
                <w:rFonts w:ascii="宋体" w:hAnsi="宋体" w:cs="宋体" w:eastAsia="宋体" w:hint="default"/>
                <w:sz w:val="18"/>
                <w:szCs w:val="18"/>
              </w:rPr>
            </w:r>
          </w:p>
        </w:tc>
      </w:tr>
      <w:tr>
        <w:trPr>
          <w:trHeight w:val="345"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预提个人所得税</w:t>
            </w:r>
          </w:p>
        </w:tc>
        <w:tc>
          <w:tcPr>
            <w:tcW w:w="1675"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461,432.73</w:t>
            </w:r>
          </w:p>
        </w:tc>
        <w:tc>
          <w:tcPr>
            <w:tcW w:w="267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375" w:right="0"/>
              <w:jc w:val="left"/>
              <w:rPr>
                <w:rFonts w:ascii="宋体" w:hAnsi="宋体" w:cs="宋体" w:eastAsia="宋体" w:hint="default"/>
                <w:sz w:val="18"/>
                <w:szCs w:val="18"/>
              </w:rPr>
            </w:pPr>
            <w:r>
              <w:rPr>
                <w:rFonts w:ascii="宋体" w:hAnsi="宋体" w:cs="宋体" w:eastAsia="宋体" w:hint="default"/>
                <w:sz w:val="18"/>
                <w:szCs w:val="18"/>
              </w:rPr>
              <w:t>预提个人所得税</w:t>
            </w:r>
          </w:p>
        </w:tc>
      </w:tr>
      <w:tr>
        <w:trPr>
          <w:trHeight w:val="346" w:hRule="exact"/>
        </w:trPr>
        <w:tc>
          <w:tcPr>
            <w:tcW w:w="254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75"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639,170.45</w:t>
            </w:r>
          </w:p>
        </w:tc>
        <w:tc>
          <w:tcPr>
            <w:tcW w:w="2670" w:type="dxa"/>
            <w:tcBorders>
              <w:top w:val="nil" w:sz="6" w:space="0" w:color="auto"/>
              <w:left w:val="nil" w:sz="6" w:space="0" w:color="auto"/>
              <w:bottom w:val="nil" w:sz="6" w:space="0" w:color="auto"/>
              <w:right w:val="nil" w:sz="6" w:space="0" w:color="auto"/>
            </w:tcBorders>
          </w:tcPr>
          <w:p>
            <w:pPr/>
          </w:p>
        </w:tc>
      </w:tr>
    </w:tbl>
    <w:p>
      <w:pPr>
        <w:spacing w:line="240" w:lineRule="auto" w:before="10"/>
        <w:rPr>
          <w:rFonts w:ascii="宋体" w:hAnsi="宋体" w:cs="宋体" w:eastAsia="宋体" w:hint="default"/>
          <w:sz w:val="14"/>
          <w:szCs w:val="14"/>
        </w:rPr>
      </w:pPr>
    </w:p>
    <w:p>
      <w:pPr>
        <w:tabs>
          <w:tab w:pos="768" w:val="left" w:leader="none"/>
        </w:tabs>
        <w:spacing w:before="36"/>
        <w:ind w:left="245" w:right="83" w:firstLine="0"/>
        <w:jc w:val="left"/>
        <w:rPr>
          <w:rFonts w:ascii="宋体" w:hAnsi="宋体" w:cs="宋体" w:eastAsia="宋体" w:hint="default"/>
          <w:sz w:val="21"/>
          <w:szCs w:val="21"/>
        </w:rPr>
      </w:pPr>
      <w:r>
        <w:rPr>
          <w:rFonts w:ascii="宋体" w:hAnsi="宋体" w:cs="宋体" w:eastAsia="宋体" w:hint="default"/>
          <w:sz w:val="21"/>
          <w:szCs w:val="21"/>
        </w:rPr>
        <w:t>22.</w:t>
        <w:tab/>
        <w:t>专项应付款</w:t>
      </w:r>
    </w:p>
    <w:p>
      <w:pPr>
        <w:spacing w:after="0"/>
        <w:jc w:val="left"/>
        <w:rPr>
          <w:rFonts w:ascii="宋体" w:hAnsi="宋体" w:cs="宋体" w:eastAsia="宋体" w:hint="default"/>
          <w:sz w:val="21"/>
          <w:szCs w:val="21"/>
        </w:rPr>
        <w:sectPr>
          <w:pgSz w:w="11900" w:h="16840"/>
          <w:pgMar w:header="880" w:footer="981" w:top="1120" w:bottom="1180" w:left="1660" w:right="1640"/>
        </w:sectPr>
      </w:pPr>
    </w:p>
    <w:p>
      <w:pPr>
        <w:spacing w:line="240" w:lineRule="auto" w:before="8"/>
        <w:rPr>
          <w:rFonts w:ascii="宋体" w:hAnsi="宋体" w:cs="宋体" w:eastAsia="宋体" w:hint="default"/>
          <w:sz w:val="17"/>
          <w:szCs w:val="17"/>
        </w:rPr>
      </w:pPr>
    </w:p>
    <w:tbl>
      <w:tblPr>
        <w:tblW w:w="0" w:type="auto"/>
        <w:jc w:val="left"/>
        <w:tblInd w:w="733" w:type="dxa"/>
        <w:tblLayout w:type="fixed"/>
        <w:tblCellMar>
          <w:top w:w="0" w:type="dxa"/>
          <w:left w:w="0" w:type="dxa"/>
          <w:bottom w:w="0" w:type="dxa"/>
          <w:right w:w="0" w:type="dxa"/>
        </w:tblCellMar>
        <w:tblLook w:val="01E0"/>
      </w:tblPr>
      <w:tblGrid>
        <w:gridCol w:w="2757"/>
        <w:gridCol w:w="1474"/>
        <w:gridCol w:w="101"/>
        <w:gridCol w:w="1265"/>
        <w:gridCol w:w="1366"/>
        <w:gridCol w:w="101"/>
        <w:gridCol w:w="1368"/>
        <w:gridCol w:w="101"/>
      </w:tblGrid>
      <w:tr>
        <w:trPr>
          <w:trHeight w:val="288" w:hRule="exact"/>
        </w:trPr>
        <w:tc>
          <w:tcPr>
            <w:tcW w:w="2757"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94" w:right="0"/>
              <w:jc w:val="left"/>
              <w:rPr>
                <w:rFonts w:ascii="宋体" w:hAnsi="宋体" w:cs="宋体" w:eastAsia="宋体" w:hint="default"/>
                <w:sz w:val="18"/>
                <w:szCs w:val="18"/>
              </w:rPr>
            </w:pPr>
            <w:r>
              <w:rPr>
                <w:rFonts w:ascii="宋体" w:hAnsi="宋体" w:cs="宋体" w:eastAsia="宋体" w:hint="default"/>
                <w:sz w:val="18"/>
                <w:szCs w:val="18"/>
              </w:rPr>
              <w:t>拨款项目名称</w:t>
            </w:r>
          </w:p>
        </w:tc>
        <w:tc>
          <w:tcPr>
            <w:tcW w:w="1474"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期初数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c>
          <w:tcPr>
            <w:tcW w:w="126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本期新增</w:t>
            </w:r>
            <w:r>
              <w:rPr>
                <w:rFonts w:ascii="宋体" w:hAnsi="宋体" w:cs="宋体" w:eastAsia="宋体" w:hint="default"/>
                <w:sz w:val="18"/>
                <w:szCs w:val="18"/>
              </w:rPr>
            </w:r>
          </w:p>
        </w:tc>
        <w:tc>
          <w:tcPr>
            <w:tcW w:w="1366"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本期结转</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期末数</w:t>
            </w:r>
            <w:r>
              <w:rPr>
                <w:rFonts w:ascii="宋体" w:hAnsi="宋体" w:cs="宋体" w:eastAsia="宋体" w:hint="default"/>
                <w:sz w:val="18"/>
                <w:szCs w:val="18"/>
              </w:rPr>
            </w:r>
          </w:p>
        </w:tc>
        <w:tc>
          <w:tcPr>
            <w:tcW w:w="101" w:type="dxa"/>
            <w:tcBorders>
              <w:top w:val="nil" w:sz="6" w:space="0" w:color="auto"/>
              <w:left w:val="nil" w:sz="6" w:space="0" w:color="auto"/>
              <w:bottom w:val="nil" w:sz="6" w:space="0" w:color="auto"/>
              <w:right w:val="nil" w:sz="6" w:space="0" w:color="auto"/>
            </w:tcBorders>
          </w:tcPr>
          <w:p>
            <w:pPr/>
          </w:p>
        </w:tc>
      </w:tr>
      <w:tr>
        <w:trPr>
          <w:trHeight w:val="470" w:hRule="exact"/>
        </w:trPr>
        <w:tc>
          <w:tcPr>
            <w:tcW w:w="2757" w:type="dxa"/>
            <w:tcBorders>
              <w:top w:val="single" w:sz="4" w:space="0" w:color="000000"/>
              <w:left w:val="nil" w:sz="6" w:space="0" w:color="auto"/>
              <w:bottom w:val="nil" w:sz="6" w:space="0" w:color="auto"/>
              <w:right w:val="nil" w:sz="6" w:space="0" w:color="auto"/>
            </w:tcBorders>
          </w:tcPr>
          <w:p>
            <w:pPr>
              <w:pStyle w:val="TableParagraph"/>
              <w:spacing w:line="240" w:lineRule="auto" w:before="145"/>
              <w:ind w:left="35" w:right="0"/>
              <w:jc w:val="left"/>
              <w:rPr>
                <w:rFonts w:ascii="宋体" w:hAnsi="宋体" w:cs="宋体" w:eastAsia="宋体" w:hint="default"/>
                <w:sz w:val="18"/>
                <w:szCs w:val="18"/>
              </w:rPr>
            </w:pPr>
            <w:r>
              <w:rPr>
                <w:rFonts w:ascii="宋体" w:hAnsi="宋体" w:cs="宋体" w:eastAsia="宋体" w:hint="default"/>
                <w:sz w:val="18"/>
                <w:szCs w:val="18"/>
              </w:rPr>
              <w:t>新北区科学技术局和科技局</w:t>
            </w:r>
          </w:p>
        </w:tc>
        <w:tc>
          <w:tcPr>
            <w:tcW w:w="1474"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202,577.50</w:t>
            </w:r>
          </w:p>
        </w:tc>
        <w:tc>
          <w:tcPr>
            <w:tcW w:w="101" w:type="dxa"/>
            <w:tcBorders>
              <w:top w:val="nil" w:sz="6" w:space="0" w:color="auto"/>
              <w:left w:val="nil" w:sz="6" w:space="0" w:color="auto"/>
              <w:bottom w:val="nil" w:sz="6" w:space="0" w:color="auto"/>
              <w:right w:val="nil" w:sz="6" w:space="0" w:color="auto"/>
            </w:tcBorders>
          </w:tcPr>
          <w:p>
            <w:pPr/>
          </w:p>
        </w:tc>
        <w:tc>
          <w:tcPr>
            <w:tcW w:w="1265"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w w:val="99"/>
                <w:sz w:val="18"/>
              </w:rPr>
              <w:t>-</w:t>
            </w:r>
            <w:r>
              <w:rPr>
                <w:rFonts w:ascii="Arial"/>
                <w:sz w:val="18"/>
              </w:rPr>
            </w:r>
          </w:p>
        </w:tc>
        <w:tc>
          <w:tcPr>
            <w:tcW w:w="1366"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178,920.00</w:t>
            </w:r>
          </w:p>
        </w:tc>
        <w:tc>
          <w:tcPr>
            <w:tcW w:w="101" w:type="dxa"/>
            <w:tcBorders>
              <w:top w:val="nil" w:sz="6" w:space="0" w:color="auto"/>
              <w:left w:val="nil" w:sz="6" w:space="0" w:color="auto"/>
              <w:bottom w:val="nil" w:sz="6" w:space="0" w:color="auto"/>
              <w:right w:val="nil" w:sz="6" w:space="0" w:color="auto"/>
            </w:tcBorders>
          </w:tcPr>
          <w:p>
            <w:pPr/>
          </w:p>
        </w:tc>
        <w:tc>
          <w:tcPr>
            <w:tcW w:w="1368" w:type="dxa"/>
            <w:tcBorders>
              <w:top w:val="single" w:sz="4" w:space="0" w:color="000000"/>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14"/>
                <w:szCs w:val="14"/>
              </w:rPr>
            </w:pPr>
          </w:p>
          <w:p>
            <w:pPr>
              <w:pStyle w:val="TableParagraph"/>
              <w:spacing w:line="240" w:lineRule="auto"/>
              <w:ind w:right="0"/>
              <w:jc w:val="right"/>
              <w:rPr>
                <w:rFonts w:ascii="Arial" w:hAnsi="Arial" w:cs="Arial" w:eastAsia="Arial" w:hint="default"/>
                <w:sz w:val="18"/>
                <w:szCs w:val="18"/>
              </w:rPr>
            </w:pPr>
            <w:r>
              <w:rPr>
                <w:rFonts w:ascii="Arial"/>
                <w:spacing w:val="-1"/>
                <w:sz w:val="18"/>
              </w:rPr>
              <w:t>23,657.50</w:t>
            </w:r>
          </w:p>
        </w:tc>
        <w:tc>
          <w:tcPr>
            <w:tcW w:w="101" w:type="dxa"/>
            <w:tcBorders>
              <w:top w:val="nil" w:sz="6" w:space="0" w:color="auto"/>
              <w:left w:val="nil" w:sz="6" w:space="0" w:color="auto"/>
              <w:bottom w:val="nil" w:sz="6" w:space="0" w:color="auto"/>
              <w:right w:val="nil" w:sz="6" w:space="0" w:color="auto"/>
            </w:tcBorders>
          </w:tcPr>
          <w:p>
            <w:pPr/>
          </w:p>
        </w:tc>
      </w:tr>
      <w:tr>
        <w:trPr>
          <w:trHeight w:val="346" w:hRule="exact"/>
        </w:trPr>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动漫园拨款</w:t>
            </w:r>
          </w:p>
        </w:tc>
        <w:tc>
          <w:tcPr>
            <w:tcW w:w="1474"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w w:val="99"/>
                <w:sz w:val="18"/>
              </w:rPr>
              <w:t>-</w:t>
            </w:r>
            <w:r>
              <w:rPr>
                <w:rFonts w:ascii="Arial"/>
                <w:sz w:val="18"/>
              </w:rPr>
            </w:r>
          </w:p>
        </w:tc>
        <w:tc>
          <w:tcPr>
            <w:tcW w:w="101" w:type="dxa"/>
            <w:tcBorders>
              <w:top w:val="nil" w:sz="6" w:space="0" w:color="auto"/>
              <w:left w:val="nil" w:sz="6" w:space="0" w:color="auto"/>
              <w:bottom w:val="single" w:sz="8" w:space="0" w:color="000000"/>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1,200,000.00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1,060,000.00</w:t>
            </w:r>
          </w:p>
        </w:tc>
        <w:tc>
          <w:tcPr>
            <w:tcW w:w="101" w:type="dxa"/>
            <w:tcBorders>
              <w:top w:val="nil" w:sz="6" w:space="0" w:color="auto"/>
              <w:left w:val="nil" w:sz="6" w:space="0" w:color="auto"/>
              <w:bottom w:val="nil" w:sz="6" w:space="0" w:color="auto"/>
              <w:right w:val="nil" w:sz="6" w:space="0" w:color="auto"/>
            </w:tcBorders>
          </w:tcPr>
          <w:p>
            <w:pP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0"/>
              <w:jc w:val="right"/>
              <w:rPr>
                <w:rFonts w:ascii="Arial" w:hAnsi="Arial" w:cs="Arial" w:eastAsia="Arial" w:hint="default"/>
                <w:sz w:val="18"/>
                <w:szCs w:val="18"/>
              </w:rPr>
            </w:pPr>
            <w:r>
              <w:rPr>
                <w:rFonts w:ascii="Arial"/>
                <w:spacing w:val="-1"/>
                <w:sz w:val="18"/>
              </w:rPr>
              <w:t>140,000.00</w:t>
            </w:r>
          </w:p>
        </w:tc>
        <w:tc>
          <w:tcPr>
            <w:tcW w:w="101" w:type="dxa"/>
            <w:tcBorders>
              <w:top w:val="nil" w:sz="6" w:space="0" w:color="auto"/>
              <w:left w:val="nil" w:sz="6" w:space="0" w:color="auto"/>
              <w:bottom w:val="single" w:sz="8" w:space="0" w:color="000000"/>
              <w:right w:val="nil" w:sz="6" w:space="0" w:color="auto"/>
            </w:tcBorders>
          </w:tcPr>
          <w:p>
            <w:pPr/>
          </w:p>
        </w:tc>
      </w:tr>
      <w:tr>
        <w:trPr>
          <w:trHeight w:val="346" w:hRule="exact"/>
        </w:trPr>
        <w:tc>
          <w:tcPr>
            <w:tcW w:w="275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74"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0"/>
              <w:jc w:val="right"/>
              <w:rPr>
                <w:rFonts w:ascii="Arial" w:hAnsi="Arial" w:cs="Arial" w:eastAsia="Arial" w:hint="default"/>
                <w:sz w:val="18"/>
                <w:szCs w:val="18"/>
              </w:rPr>
            </w:pPr>
            <w:r>
              <w:rPr>
                <w:rFonts w:ascii="Arial"/>
                <w:spacing w:val="-1"/>
                <w:sz w:val="18"/>
              </w:rPr>
              <w:t>202,577.50</w:t>
            </w:r>
          </w:p>
        </w:tc>
        <w:tc>
          <w:tcPr>
            <w:tcW w:w="101" w:type="dxa"/>
            <w:tcBorders>
              <w:top w:val="single" w:sz="8" w:space="0" w:color="000000"/>
              <w:left w:val="nil" w:sz="6" w:space="0" w:color="auto"/>
              <w:bottom w:val="single" w:sz="12" w:space="0" w:color="000000"/>
              <w:right w:val="nil" w:sz="6" w:space="0" w:color="auto"/>
            </w:tcBorders>
          </w:tcPr>
          <w:p>
            <w:pP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Arial" w:hAnsi="Arial" w:cs="Arial" w:eastAsia="Arial" w:hint="default"/>
                <w:sz w:val="18"/>
                <w:szCs w:val="18"/>
              </w:rPr>
            </w:pPr>
            <w:r>
              <w:rPr>
                <w:rFonts w:ascii="Arial"/>
                <w:spacing w:val="-1"/>
                <w:sz w:val="18"/>
              </w:rPr>
              <w:t>1,200,000.00</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0"/>
              <w:jc w:val="right"/>
              <w:rPr>
                <w:rFonts w:ascii="Arial" w:hAnsi="Arial" w:cs="Arial" w:eastAsia="Arial" w:hint="default"/>
                <w:sz w:val="18"/>
                <w:szCs w:val="18"/>
              </w:rPr>
            </w:pPr>
            <w:r>
              <w:rPr>
                <w:rFonts w:ascii="Arial"/>
                <w:spacing w:val="-1"/>
                <w:sz w:val="18"/>
              </w:rPr>
              <w:t>1,238,920.00</w:t>
            </w:r>
          </w:p>
        </w:tc>
        <w:tc>
          <w:tcPr>
            <w:tcW w:w="101" w:type="dxa"/>
            <w:tcBorders>
              <w:top w:val="nil" w:sz="6" w:space="0" w:color="auto"/>
              <w:left w:val="nil" w:sz="6" w:space="0" w:color="auto"/>
              <w:bottom w:val="nil" w:sz="6" w:space="0" w:color="auto"/>
              <w:right w:val="nil" w:sz="6" w:space="0" w:color="auto"/>
            </w:tcBorders>
          </w:tcPr>
          <w:p>
            <w:pPr/>
          </w:p>
        </w:tc>
        <w:tc>
          <w:tcPr>
            <w:tcW w:w="1368"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0"/>
              <w:jc w:val="right"/>
              <w:rPr>
                <w:rFonts w:ascii="Arial" w:hAnsi="Arial" w:cs="Arial" w:eastAsia="Arial" w:hint="default"/>
                <w:sz w:val="18"/>
                <w:szCs w:val="18"/>
              </w:rPr>
            </w:pPr>
            <w:r>
              <w:rPr>
                <w:rFonts w:ascii="Arial"/>
                <w:spacing w:val="-1"/>
                <w:sz w:val="18"/>
              </w:rPr>
              <w:t>163,657.50</w:t>
            </w:r>
          </w:p>
        </w:tc>
        <w:tc>
          <w:tcPr>
            <w:tcW w:w="101" w:type="dxa"/>
            <w:tcBorders>
              <w:top w:val="single" w:sz="8" w:space="0" w:color="000000"/>
              <w:left w:val="nil" w:sz="6" w:space="0" w:color="auto"/>
              <w:bottom w:val="single" w:sz="12" w:space="0" w:color="000000"/>
              <w:right w:val="nil" w:sz="6" w:space="0" w:color="auto"/>
            </w:tcBorders>
          </w:tcPr>
          <w:p>
            <w:pPr/>
          </w:p>
        </w:tc>
      </w:tr>
    </w:tbl>
    <w:p>
      <w:pPr>
        <w:spacing w:line="240" w:lineRule="auto" w:before="11"/>
        <w:rPr>
          <w:rFonts w:ascii="宋体" w:hAnsi="宋体" w:cs="宋体" w:eastAsia="宋体" w:hint="default"/>
          <w:sz w:val="14"/>
          <w:szCs w:val="14"/>
        </w:rPr>
      </w:pPr>
    </w:p>
    <w:p>
      <w:pPr>
        <w:spacing w:before="36"/>
        <w:ind w:left="768" w:right="0" w:firstLine="0"/>
        <w:jc w:val="left"/>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6"/>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Arial" w:hAnsi="Arial" w:cs="Arial" w:eastAsia="Arial" w:hint="default"/>
          <w:sz w:val="21"/>
          <w:szCs w:val="21"/>
        </w:rPr>
        <w:t>9</w:t>
      </w:r>
      <w:r>
        <w:rPr>
          <w:rFonts w:ascii="Arial" w:hAnsi="Arial" w:cs="Arial" w:eastAsia="Arial" w:hint="default"/>
          <w:spacing w:val="-4"/>
          <w:sz w:val="21"/>
          <w:szCs w:val="21"/>
        </w:rPr>
        <w:t> </w:t>
      </w:r>
      <w:r>
        <w:rPr>
          <w:rFonts w:ascii="宋体" w:hAnsi="宋体" w:cs="宋体" w:eastAsia="宋体" w:hint="default"/>
          <w:sz w:val="21"/>
          <w:szCs w:val="21"/>
        </w:rPr>
        <w:t>月收到常州市财政局为动漫园区拨付的专款</w:t>
      </w:r>
      <w:r>
        <w:rPr>
          <w:rFonts w:ascii="宋体" w:hAnsi="宋体" w:cs="宋体" w:eastAsia="宋体" w:hint="default"/>
          <w:spacing w:val="3"/>
          <w:sz w:val="21"/>
          <w:szCs w:val="21"/>
        </w:rPr>
        <w:t> </w:t>
      </w:r>
      <w:r>
        <w:rPr>
          <w:rFonts w:ascii="Arial" w:hAnsi="Arial" w:cs="Arial" w:eastAsia="Arial" w:hint="default"/>
          <w:sz w:val="21"/>
          <w:szCs w:val="21"/>
        </w:rPr>
        <w:t>120</w:t>
      </w:r>
      <w:r>
        <w:rPr>
          <w:rFonts w:ascii="Arial" w:hAnsi="Arial" w:cs="Arial" w:eastAsia="Arial" w:hint="default"/>
          <w:spacing w:val="-4"/>
          <w:sz w:val="21"/>
          <w:szCs w:val="21"/>
        </w:rPr>
        <w:t> </w:t>
      </w:r>
      <w:r>
        <w:rPr>
          <w:rFonts w:ascii="宋体" w:hAnsi="宋体" w:cs="宋体" w:eastAsia="宋体" w:hint="default"/>
          <w:spacing w:val="-9"/>
          <w:sz w:val="21"/>
          <w:szCs w:val="21"/>
        </w:rPr>
        <w:t>万元，已用于常州动漫园</w:t>
      </w:r>
    </w:p>
    <w:p>
      <w:pPr>
        <w:spacing w:before="120"/>
        <w:ind w:left="137" w:right="0" w:firstLine="0"/>
        <w:jc w:val="left"/>
        <w:rPr>
          <w:rFonts w:ascii="宋体" w:hAnsi="宋体" w:cs="宋体" w:eastAsia="宋体" w:hint="default"/>
          <w:sz w:val="21"/>
          <w:szCs w:val="21"/>
        </w:rPr>
      </w:pPr>
      <w:r>
        <w:rPr>
          <w:rFonts w:ascii="宋体" w:hAnsi="宋体" w:cs="宋体" w:eastAsia="宋体" w:hint="default"/>
          <w:sz w:val="21"/>
          <w:szCs w:val="21"/>
        </w:rPr>
        <w:t>的装修费用</w:t>
      </w:r>
      <w:r>
        <w:rPr>
          <w:rFonts w:ascii="宋体" w:hAnsi="宋体" w:cs="宋体" w:eastAsia="宋体" w:hint="default"/>
          <w:spacing w:val="-54"/>
          <w:sz w:val="21"/>
          <w:szCs w:val="21"/>
        </w:rPr>
        <w:t> </w:t>
      </w:r>
      <w:r>
        <w:rPr>
          <w:rFonts w:ascii="Arial" w:hAnsi="Arial" w:cs="Arial" w:eastAsia="Arial" w:hint="default"/>
          <w:sz w:val="21"/>
          <w:szCs w:val="21"/>
        </w:rPr>
        <w:t>106</w:t>
      </w:r>
      <w:r>
        <w:rPr>
          <w:rFonts w:ascii="Arial" w:hAnsi="Arial" w:cs="Arial" w:eastAsia="Arial" w:hint="default"/>
          <w:spacing w:val="-7"/>
          <w:sz w:val="21"/>
          <w:szCs w:val="21"/>
        </w:rPr>
        <w:t> </w:t>
      </w:r>
      <w:r>
        <w:rPr>
          <w:rFonts w:ascii="宋体" w:hAnsi="宋体" w:cs="宋体" w:eastAsia="宋体" w:hint="default"/>
          <w:sz w:val="21"/>
          <w:szCs w:val="21"/>
        </w:rPr>
        <w:t>万元。</w:t>
      </w:r>
    </w:p>
    <w:p>
      <w:pPr>
        <w:tabs>
          <w:tab w:pos="768" w:val="left" w:leader="none"/>
        </w:tabs>
        <w:spacing w:before="118"/>
        <w:ind w:left="243" w:right="0" w:firstLine="0"/>
        <w:jc w:val="left"/>
        <w:rPr>
          <w:rFonts w:ascii="宋体" w:hAnsi="宋体" w:cs="宋体" w:eastAsia="宋体" w:hint="default"/>
          <w:sz w:val="21"/>
          <w:szCs w:val="21"/>
        </w:rPr>
      </w:pPr>
      <w:r>
        <w:rPr>
          <w:rFonts w:ascii="宋体" w:hAnsi="宋体" w:cs="宋体" w:eastAsia="宋体" w:hint="default"/>
          <w:sz w:val="21"/>
          <w:szCs w:val="21"/>
        </w:rPr>
        <w:t>23.</w:t>
        <w:tab/>
        <w:t>股本</w:t>
      </w:r>
    </w:p>
    <w:p>
      <w:pPr>
        <w:spacing w:line="240" w:lineRule="auto" w:before="8"/>
        <w:rPr>
          <w:rFonts w:ascii="宋体" w:hAnsi="宋体" w:cs="宋体" w:eastAsia="宋体" w:hint="default"/>
          <w:sz w:val="9"/>
          <w:szCs w:val="9"/>
        </w:rPr>
      </w:pPr>
    </w:p>
    <w:p>
      <w:pPr>
        <w:spacing w:after="0" w:line="240" w:lineRule="auto"/>
        <w:rPr>
          <w:rFonts w:ascii="宋体" w:hAnsi="宋体" w:cs="宋体" w:eastAsia="宋体" w:hint="default"/>
          <w:sz w:val="9"/>
          <w:szCs w:val="9"/>
        </w:rPr>
        <w:sectPr>
          <w:pgSz w:w="11900" w:h="16840"/>
          <w:pgMar w:header="880" w:footer="981" w:top="1120" w:bottom="1180" w:left="1660" w:right="80"/>
        </w:sectPr>
      </w:pPr>
    </w:p>
    <w:p>
      <w:pPr>
        <w:spacing w:line="391" w:lineRule="auto" w:before="44"/>
        <w:ind w:left="231" w:right="-20" w:firstLine="0"/>
        <w:jc w:val="left"/>
        <w:rPr>
          <w:rFonts w:ascii="宋体" w:hAnsi="宋体" w:cs="宋体" w:eastAsia="宋体" w:hint="default"/>
          <w:sz w:val="18"/>
          <w:szCs w:val="18"/>
        </w:rPr>
      </w:pPr>
      <w:r>
        <w:rPr>
          <w:rFonts w:ascii="宋体" w:hAnsi="宋体" w:cs="宋体" w:eastAsia="宋体" w:hint="default"/>
          <w:sz w:val="18"/>
          <w:szCs w:val="18"/>
        </w:rPr>
        <w:t>股权类别或</w:t>
      </w:r>
      <w:r>
        <w:rPr>
          <w:rFonts w:ascii="宋体" w:hAnsi="宋体" w:cs="宋体" w:eastAsia="宋体" w:hint="default"/>
          <w:w w:val="99"/>
          <w:sz w:val="18"/>
          <w:szCs w:val="18"/>
        </w:rPr>
        <w:t> </w:t>
      </w:r>
      <w:r>
        <w:rPr>
          <w:rFonts w:ascii="宋体" w:hAnsi="宋体" w:cs="宋体" w:eastAsia="宋体" w:hint="default"/>
          <w:sz w:val="18"/>
          <w:szCs w:val="18"/>
        </w:rPr>
        <w:t>投资者名称</w:t>
      </w:r>
    </w:p>
    <w:p>
      <w:pPr>
        <w:spacing w:line="235" w:lineRule="exact" w:before="159"/>
        <w:ind w:left="231"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期初金额</w:t>
      </w:r>
    </w:p>
    <w:p>
      <w:pPr>
        <w:spacing w:before="0"/>
        <w:ind w:left="231" w:right="-20" w:firstLine="0"/>
        <w:jc w:val="left"/>
        <w:rPr>
          <w:rFonts w:ascii="宋体" w:hAnsi="宋体" w:cs="宋体" w:eastAsia="宋体" w:hint="default"/>
          <w:sz w:val="18"/>
          <w:szCs w:val="18"/>
        </w:rPr>
      </w:pPr>
      <w:r>
        <w:rPr>
          <w:rFonts w:ascii="宋体" w:hAnsi="宋体" w:cs="宋体" w:eastAsia="宋体" w:hint="default"/>
          <w:sz w:val="18"/>
          <w:szCs w:val="18"/>
        </w:rPr>
        <w:t>（万元）</w:t>
      </w:r>
    </w:p>
    <w:p>
      <w:pPr>
        <w:spacing w:line="240" w:lineRule="auto" w:before="2"/>
        <w:rPr>
          <w:rFonts w:ascii="宋体" w:hAnsi="宋体" w:cs="宋体" w:eastAsia="宋体" w:hint="default"/>
          <w:sz w:val="21"/>
          <w:szCs w:val="21"/>
        </w:rPr>
      </w:pPr>
      <w:r>
        <w:rPr/>
        <w:br w:type="column"/>
      </w:r>
      <w:r>
        <w:rPr>
          <w:rFonts w:ascii="宋体"/>
          <w:sz w:val="21"/>
        </w:rPr>
      </w:r>
    </w:p>
    <w:p>
      <w:pPr>
        <w:tabs>
          <w:tab w:pos="900" w:val="left" w:leader="none"/>
        </w:tabs>
        <w:spacing w:line="208" w:lineRule="exact" w:before="0"/>
        <w:ind w:left="231" w:right="-18" w:firstLine="0"/>
        <w:jc w:val="left"/>
        <w:rPr>
          <w:rFonts w:ascii="宋体" w:hAnsi="宋体" w:cs="宋体" w:eastAsia="宋体" w:hint="default"/>
          <w:sz w:val="18"/>
          <w:szCs w:val="18"/>
        </w:rPr>
      </w:pPr>
      <w:r>
        <w:rPr>
          <w:rFonts w:ascii="宋体" w:hAnsi="宋体" w:cs="宋体" w:eastAsia="宋体" w:hint="default"/>
          <w:w w:val="95"/>
          <w:sz w:val="18"/>
          <w:szCs w:val="18"/>
        </w:rPr>
        <w:t>比例</w:t>
        <w:tab/>
      </w:r>
      <w:r>
        <w:rPr>
          <w:rFonts w:ascii="宋体" w:hAnsi="宋体" w:cs="宋体" w:eastAsia="宋体" w:hint="default"/>
          <w:position w:val="-2"/>
          <w:sz w:val="18"/>
          <w:szCs w:val="18"/>
        </w:rPr>
        <w:t>发行</w:t>
      </w:r>
      <w:r>
        <w:rPr>
          <w:rFonts w:ascii="宋体" w:hAnsi="宋体" w:cs="宋体" w:eastAsia="宋体" w:hint="default"/>
          <w:sz w:val="18"/>
          <w:szCs w:val="18"/>
        </w:rPr>
      </w:r>
    </w:p>
    <w:p>
      <w:pPr>
        <w:spacing w:line="298" w:lineRule="exact" w:before="0"/>
        <w:ind w:left="900" w:right="-18" w:firstLine="0"/>
        <w:jc w:val="left"/>
        <w:rPr>
          <w:rFonts w:ascii="宋体" w:hAnsi="宋体" w:cs="宋体" w:eastAsia="宋体" w:hint="default"/>
          <w:sz w:val="18"/>
          <w:szCs w:val="18"/>
        </w:rPr>
      </w:pPr>
      <w:r>
        <w:rPr>
          <w:rFonts w:ascii="宋体" w:hAnsi="宋体" w:cs="宋体" w:eastAsia="宋体" w:hint="default"/>
          <w:position w:val="-11"/>
          <w:sz w:val="18"/>
          <w:szCs w:val="18"/>
        </w:rPr>
        <w:t>新股</w:t>
      </w:r>
      <w:r>
        <w:rPr>
          <w:rFonts w:ascii="宋体" w:hAnsi="宋体" w:cs="宋体" w:eastAsia="宋体" w:hint="default"/>
          <w:spacing w:val="-34"/>
          <w:position w:val="-11"/>
          <w:sz w:val="18"/>
          <w:szCs w:val="18"/>
        </w:rPr>
        <w:t> </w:t>
      </w:r>
      <w:r>
        <w:rPr>
          <w:rFonts w:ascii="宋体" w:hAnsi="宋体" w:cs="宋体" w:eastAsia="宋体" w:hint="default"/>
          <w:sz w:val="18"/>
          <w:szCs w:val="18"/>
        </w:rPr>
        <w:t>送股</w:t>
      </w:r>
    </w:p>
    <w:p>
      <w:pPr>
        <w:spacing w:before="44"/>
        <w:ind w:left="166"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本期增加（万元）</w:t>
      </w:r>
    </w:p>
    <w:p>
      <w:pPr>
        <w:tabs>
          <w:tab w:pos="1020" w:val="left" w:leader="none"/>
          <w:tab w:pos="1997" w:val="left" w:leader="none"/>
        </w:tabs>
        <w:spacing w:line="160" w:lineRule="auto" w:before="137"/>
        <w:ind w:left="128" w:right="0" w:hanging="44"/>
        <w:jc w:val="left"/>
        <w:rPr>
          <w:rFonts w:ascii="宋体" w:hAnsi="宋体" w:cs="宋体" w:eastAsia="宋体" w:hint="default"/>
          <w:sz w:val="18"/>
          <w:szCs w:val="18"/>
        </w:rPr>
      </w:pPr>
      <w:r>
        <w:rPr>
          <w:rFonts w:ascii="宋体" w:hAnsi="宋体" w:cs="宋体" w:eastAsia="宋体" w:hint="default"/>
          <w:w w:val="95"/>
          <w:position w:val="12"/>
          <w:sz w:val="18"/>
          <w:szCs w:val="18"/>
        </w:rPr>
        <w:t>公积金</w:t>
        <w:tab/>
      </w:r>
      <w:r>
        <w:rPr>
          <w:rFonts w:ascii="宋体" w:hAnsi="宋体" w:cs="宋体" w:eastAsia="宋体" w:hint="default"/>
          <w:w w:val="95"/>
          <w:sz w:val="18"/>
          <w:szCs w:val="18"/>
        </w:rPr>
        <w:t>其他</w:t>
        <w:tab/>
      </w:r>
      <w:r>
        <w:rPr>
          <w:rFonts w:ascii="宋体" w:hAnsi="宋体" w:cs="宋体" w:eastAsia="宋体" w:hint="default"/>
          <w:sz w:val="18"/>
          <w:szCs w:val="18"/>
        </w:rPr>
        <w:t>小计</w:t>
      </w:r>
      <w:r>
        <w:rPr>
          <w:rFonts w:ascii="宋体" w:hAnsi="宋体" w:cs="宋体" w:eastAsia="宋体" w:hint="default"/>
          <w:w w:val="99"/>
          <w:sz w:val="18"/>
          <w:szCs w:val="18"/>
        </w:rPr>
        <w:t> </w:t>
      </w:r>
      <w:r>
        <w:rPr>
          <w:rFonts w:ascii="宋体" w:hAnsi="宋体" w:cs="宋体" w:eastAsia="宋体" w:hint="default"/>
          <w:sz w:val="18"/>
          <w:szCs w:val="18"/>
        </w:rPr>
        <w:t>转股</w:t>
      </w:r>
    </w:p>
    <w:p>
      <w:pPr>
        <w:spacing w:line="175" w:lineRule="exact" w:before="159"/>
        <w:ind w:left="23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期末余额</w:t>
      </w:r>
    </w:p>
    <w:p>
      <w:pPr>
        <w:tabs>
          <w:tab w:pos="1337" w:val="left" w:leader="none"/>
        </w:tabs>
        <w:spacing w:line="295" w:lineRule="exact" w:before="0"/>
        <w:ind w:left="231" w:right="0" w:firstLine="0"/>
        <w:jc w:val="left"/>
        <w:rPr>
          <w:rFonts w:ascii="宋体" w:hAnsi="宋体" w:cs="宋体" w:eastAsia="宋体" w:hint="default"/>
          <w:sz w:val="18"/>
          <w:szCs w:val="18"/>
        </w:rPr>
      </w:pPr>
      <w:r>
        <w:rPr>
          <w:rFonts w:ascii="宋体" w:hAnsi="宋体" w:cs="宋体" w:eastAsia="宋体" w:hint="default"/>
          <w:w w:val="95"/>
          <w:sz w:val="18"/>
          <w:szCs w:val="18"/>
        </w:rPr>
        <w:t>（万元）</w:t>
        <w:tab/>
      </w:r>
      <w:r>
        <w:rPr>
          <w:rFonts w:ascii="宋体" w:hAnsi="宋体" w:cs="宋体" w:eastAsia="宋体" w:hint="default"/>
          <w:position w:val="12"/>
          <w:sz w:val="18"/>
          <w:szCs w:val="18"/>
        </w:rPr>
        <w:t>比例</w:t>
      </w:r>
      <w:r>
        <w:rPr>
          <w:rFonts w:ascii="宋体" w:hAnsi="宋体" w:cs="宋体" w:eastAsia="宋体" w:hint="default"/>
          <w:sz w:val="18"/>
          <w:szCs w:val="18"/>
        </w:rPr>
      </w:r>
    </w:p>
    <w:p>
      <w:pPr>
        <w:spacing w:after="0" w:line="295" w:lineRule="exact"/>
        <w:jc w:val="left"/>
        <w:rPr>
          <w:rFonts w:ascii="宋体" w:hAnsi="宋体" w:cs="宋体" w:eastAsia="宋体" w:hint="default"/>
          <w:sz w:val="18"/>
          <w:szCs w:val="18"/>
        </w:rPr>
        <w:sectPr>
          <w:type w:val="continuous"/>
          <w:pgSz w:w="11900" w:h="16840"/>
          <w:pgMar w:top="1600" w:bottom="280" w:left="1660" w:right="80"/>
          <w:cols w:num="5" w:equalWidth="0">
            <w:col w:w="1132" w:space="899"/>
            <w:col w:w="952" w:space="188"/>
            <w:col w:w="1679" w:space="40"/>
            <w:col w:w="2358" w:space="227"/>
            <w:col w:w="2685"/>
          </w:cols>
        </w:sectPr>
      </w:pPr>
    </w:p>
    <w:p>
      <w:pPr>
        <w:spacing w:line="240" w:lineRule="auto" w:before="11"/>
        <w:rPr>
          <w:rFonts w:ascii="宋体" w:hAnsi="宋体" w:cs="宋体" w:eastAsia="宋体"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950"/>
        <w:gridCol w:w="1015"/>
        <w:gridCol w:w="943"/>
        <w:gridCol w:w="2475"/>
        <w:gridCol w:w="969"/>
        <w:gridCol w:w="1018"/>
        <w:gridCol w:w="769"/>
      </w:tblGrid>
      <w:tr>
        <w:trPr>
          <w:trHeight w:val="591"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90" w:lineRule="auto"/>
              <w:ind w:left="35" w:right="372"/>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．有限售条件股份</w:t>
            </w:r>
            <w:r>
              <w:rPr>
                <w:rFonts w:ascii="宋体" w:hAnsi="宋体" w:cs="宋体" w:eastAsia="宋体" w:hint="default"/>
                <w:w w:val="99"/>
                <w:sz w:val="18"/>
                <w:szCs w:val="18"/>
              </w:rPr>
              <w:t> </w:t>
            </w: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国家持股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6"/>
              <w:jc w:val="right"/>
              <w:rPr>
                <w:rFonts w:ascii="Arial" w:hAnsi="Arial" w:cs="Arial" w:eastAsia="Arial" w:hint="default"/>
                <w:sz w:val="18"/>
                <w:szCs w:val="18"/>
              </w:rPr>
            </w:pPr>
            <w:r>
              <w:rPr>
                <w:rFonts w:ascii="Arial"/>
                <w:w w:val="99"/>
                <w:sz w:val="18"/>
              </w:rPr>
              <w:t>-</w:t>
            </w:r>
            <w:r>
              <w:rPr>
                <w:rFonts w:ascii="Arial"/>
                <w:sz w:val="18"/>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214"/>
              <w:jc w:val="right"/>
              <w:rPr>
                <w:rFonts w:ascii="Arial" w:hAnsi="Arial" w:cs="Arial" w:eastAsia="Arial" w:hint="default"/>
                <w:sz w:val="18"/>
                <w:szCs w:val="18"/>
              </w:rPr>
            </w:pPr>
            <w:r>
              <w:rPr>
                <w:rFonts w:ascii="Arial"/>
                <w:w w:val="99"/>
                <w:sz w:val="18"/>
              </w:rPr>
              <w:t>-</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tabs>
                <w:tab w:pos="419" w:val="left" w:leader="none"/>
                <w:tab w:pos="1113" w:val="left" w:leader="none"/>
                <w:tab w:pos="2090" w:val="left" w:leader="none"/>
              </w:tabs>
              <w:spacing w:line="240" w:lineRule="auto"/>
              <w:ind w:right="106"/>
              <w:jc w:val="right"/>
              <w:rPr>
                <w:rFonts w:ascii="Arial" w:hAnsi="Arial" w:cs="Arial" w:eastAsia="Arial" w:hint="default"/>
                <w:sz w:val="18"/>
                <w:szCs w:val="18"/>
              </w:rPr>
            </w:pPr>
            <w:r>
              <w:rPr>
                <w:rFonts w:ascii="Arial"/>
                <w:w w:val="95"/>
                <w:sz w:val="18"/>
              </w:rPr>
              <w:t>-</w:t>
              <w:tab/>
              <w:t>-</w:t>
              <w:tab/>
              <w:t>-</w:t>
              <w:tab/>
              <w:t>-</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
              <w:ind w:right="0"/>
              <w:jc w:val="left"/>
              <w:rPr>
                <w:rFonts w:ascii="宋体" w:hAnsi="宋体" w:cs="宋体" w:eastAsia="宋体" w:hint="default"/>
                <w:sz w:val="25"/>
                <w:szCs w:val="2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787" w:type="dxa"/>
            <w:gridSpan w:val="2"/>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宋体" w:hAnsi="宋体" w:cs="宋体" w:eastAsia="宋体" w:hint="default"/>
                <w:sz w:val="18"/>
                <w:szCs w:val="18"/>
              </w:rPr>
              <w:t>国有法人持股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3,199.04</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16.10%</w:t>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1389" w:val="left" w:leader="none"/>
              </w:tabs>
              <w:spacing w:line="240" w:lineRule="auto" w:before="41"/>
              <w:ind w:right="105"/>
              <w:jc w:val="right"/>
              <w:rPr>
                <w:rFonts w:ascii="Arial" w:hAnsi="Arial" w:cs="Arial" w:eastAsia="Arial" w:hint="default"/>
                <w:sz w:val="18"/>
                <w:szCs w:val="18"/>
              </w:rPr>
            </w:pPr>
            <w:r>
              <w:rPr>
                <w:rFonts w:ascii="Arial"/>
                <w:w w:val="95"/>
                <w:sz w:val="18"/>
              </w:rPr>
              <w:t>-</w:t>
              <w:tab/>
              <w:t>-</w:t>
              <w:tab/>
              <w:t>-</w:t>
              <w:tab/>
            </w:r>
            <w:r>
              <w:rPr>
                <w:rFonts w:ascii="Arial"/>
                <w:spacing w:val="-1"/>
                <w:sz w:val="18"/>
              </w:rPr>
              <w:t>-1,793.51</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-1,793.51</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1,405.53</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5"/>
                <w:sz w:val="18"/>
              </w:rPr>
              <w:t>7.07%</w:t>
            </w:r>
            <w:r>
              <w:rPr>
                <w:rFonts w:ascii="Arial"/>
                <w:sz w:val="18"/>
              </w:rPr>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宋体" w:hAnsi="宋体" w:cs="宋体" w:eastAsia="宋体" w:hint="default"/>
                <w:sz w:val="18"/>
                <w:szCs w:val="18"/>
              </w:rPr>
              <w:t>其他内资持股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4,366.26</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21.97%</w:t>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1389" w:val="left" w:leader="none"/>
              </w:tabs>
              <w:spacing w:line="240" w:lineRule="auto" w:before="41"/>
              <w:ind w:right="105"/>
              <w:jc w:val="right"/>
              <w:rPr>
                <w:rFonts w:ascii="Arial" w:hAnsi="Arial" w:cs="Arial" w:eastAsia="Arial" w:hint="default"/>
                <w:sz w:val="18"/>
                <w:szCs w:val="18"/>
              </w:rPr>
            </w:pPr>
            <w:r>
              <w:rPr>
                <w:rFonts w:ascii="Arial"/>
                <w:w w:val="95"/>
                <w:sz w:val="18"/>
              </w:rPr>
              <w:t>-</w:t>
              <w:tab/>
              <w:t>-</w:t>
              <w:tab/>
              <w:t>-</w:t>
              <w:tab/>
            </w:r>
            <w:r>
              <w:rPr>
                <w:rFonts w:ascii="Arial"/>
                <w:spacing w:val="-1"/>
                <w:sz w:val="18"/>
              </w:rPr>
              <w:t>-2,426.59</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-2,426.59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1,939.67</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5"/>
                <w:sz w:val="18"/>
              </w:rPr>
              <w:t>9.76%</w:t>
            </w:r>
            <w:r>
              <w:rPr>
                <w:rFonts w:ascii="Arial"/>
                <w:sz w:val="18"/>
              </w:rPr>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01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w w:val="95"/>
                <w:sz w:val="18"/>
              </w:rPr>
              <w:t>0.00</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境内非国有法人持股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4,362.34</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21.95%</w:t>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1389" w:val="left" w:leader="none"/>
              </w:tabs>
              <w:spacing w:line="240" w:lineRule="auto" w:before="41"/>
              <w:ind w:right="105"/>
              <w:jc w:val="right"/>
              <w:rPr>
                <w:rFonts w:ascii="Arial" w:hAnsi="Arial" w:cs="Arial" w:eastAsia="Arial" w:hint="default"/>
                <w:sz w:val="18"/>
                <w:szCs w:val="18"/>
              </w:rPr>
            </w:pPr>
            <w:r>
              <w:rPr>
                <w:rFonts w:ascii="Arial"/>
                <w:w w:val="95"/>
                <w:sz w:val="18"/>
              </w:rPr>
              <w:t>-</w:t>
              <w:tab/>
              <w:t>-</w:t>
              <w:tab/>
              <w:t>-</w:t>
              <w:tab/>
            </w:r>
            <w:r>
              <w:rPr>
                <w:rFonts w:ascii="Arial"/>
                <w:spacing w:val="-1"/>
                <w:sz w:val="18"/>
              </w:rPr>
              <w:t>-2,426.22</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-2,426.22</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1,936.12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5"/>
                <w:sz w:val="18"/>
              </w:rPr>
              <w:t>9.74%</w:t>
            </w:r>
            <w:r>
              <w:rPr>
                <w:rFonts w:ascii="Arial"/>
                <w:sz w:val="18"/>
              </w:rPr>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w w:val="95"/>
                <w:sz w:val="18"/>
              </w:rPr>
              <w:t>3.92</w:t>
            </w:r>
            <w:r>
              <w:rPr>
                <w:rFonts w:ascii="Arial"/>
                <w:sz w:val="18"/>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w w:val="95"/>
                <w:sz w:val="18"/>
              </w:rPr>
              <w:t>0.02%</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1739" w:val="left" w:leader="none"/>
              </w:tabs>
              <w:spacing w:line="240" w:lineRule="auto" w:before="41"/>
              <w:ind w:right="105"/>
              <w:jc w:val="right"/>
              <w:rPr>
                <w:rFonts w:ascii="Arial" w:hAnsi="Arial" w:cs="Arial" w:eastAsia="Arial" w:hint="default"/>
                <w:sz w:val="18"/>
                <w:szCs w:val="18"/>
              </w:rPr>
            </w:pPr>
            <w:r>
              <w:rPr>
                <w:rFonts w:ascii="Arial"/>
                <w:w w:val="95"/>
                <w:sz w:val="18"/>
              </w:rPr>
              <w:t>-</w:t>
              <w:tab/>
              <w:t>-</w:t>
              <w:tab/>
              <w:t>-</w:t>
              <w:tab/>
              <w:t>-0.37</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w w:val="95"/>
                <w:sz w:val="18"/>
              </w:rPr>
              <w:t>-0.37</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w w:val="95"/>
                <w:sz w:val="18"/>
              </w:rPr>
              <w:t>3.55</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5"/>
                <w:sz w:val="18"/>
              </w:rPr>
              <w:t>0.02%</w:t>
            </w:r>
            <w:r>
              <w:rPr>
                <w:rFonts w:ascii="Arial"/>
                <w:sz w:val="18"/>
              </w:rPr>
            </w:r>
          </w:p>
        </w:tc>
      </w:tr>
      <w:tr>
        <w:trPr>
          <w:trHeight w:val="59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90" w:lineRule="auto"/>
              <w:ind w:left="35" w:right="83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0"/>
                <w:sz w:val="18"/>
                <w:szCs w:val="18"/>
              </w:rPr>
              <w:t> </w:t>
            </w:r>
            <w:r>
              <w:rPr>
                <w:rFonts w:ascii="宋体" w:hAnsi="宋体" w:cs="宋体" w:eastAsia="宋体" w:hint="default"/>
                <w:sz w:val="18"/>
                <w:szCs w:val="18"/>
              </w:rPr>
              <w:t>外资持股</w:t>
            </w:r>
            <w:r>
              <w:rPr>
                <w:rFonts w:ascii="宋体" w:hAnsi="宋体" w:cs="宋体" w:eastAsia="宋体" w:hint="default"/>
                <w:w w:val="99"/>
                <w:sz w:val="18"/>
                <w:szCs w:val="18"/>
              </w:rPr>
              <w:t> </w:t>
            </w:r>
            <w:r>
              <w:rPr>
                <w:rFonts w:ascii="宋体" w:hAnsi="宋体" w:cs="宋体" w:eastAsia="宋体" w:hint="default"/>
                <w:sz w:val="18"/>
                <w:szCs w:val="18"/>
              </w:rPr>
              <w:t>其中：</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4,757.36</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23.93%</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5"/>
              <w:jc w:val="right"/>
              <w:rPr>
                <w:rFonts w:ascii="Arial" w:hAnsi="Arial" w:cs="Arial" w:eastAsia="Arial" w:hint="default"/>
                <w:sz w:val="18"/>
                <w:szCs w:val="18"/>
              </w:rPr>
            </w:pPr>
            <w:r>
              <w:rPr>
                <w:rFonts w:ascii="Arial"/>
                <w:spacing w:val="-1"/>
                <w:sz w:val="18"/>
              </w:rPr>
              <w:t>-1,193.69</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-1,193.69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3,563.67</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17.93%</w:t>
            </w:r>
          </w:p>
        </w:tc>
      </w:tr>
      <w:tr>
        <w:trPr>
          <w:trHeight w:val="904"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304" w:lineRule="auto" w:before="4"/>
              <w:ind w:left="35" w:right="293"/>
              <w:jc w:val="left"/>
              <w:rPr>
                <w:rFonts w:ascii="宋体" w:hAnsi="宋体" w:cs="宋体" w:eastAsia="宋体" w:hint="default"/>
                <w:sz w:val="18"/>
                <w:szCs w:val="18"/>
              </w:rPr>
            </w:pPr>
            <w:r>
              <w:rPr>
                <w:rFonts w:ascii="宋体" w:hAnsi="宋体" w:cs="宋体" w:eastAsia="宋体" w:hint="default"/>
                <w:sz w:val="18"/>
                <w:szCs w:val="18"/>
              </w:rPr>
              <w:t>境外法人持股</w:t>
            </w:r>
            <w:r>
              <w:rPr>
                <w:rFonts w:ascii="宋体" w:hAnsi="宋体" w:cs="宋体" w:eastAsia="宋体" w:hint="default"/>
                <w:w w:val="99"/>
                <w:sz w:val="18"/>
                <w:szCs w:val="18"/>
              </w:rPr>
              <w:t> </w:t>
            </w:r>
            <w:r>
              <w:rPr>
                <w:rFonts w:ascii="宋体" w:hAnsi="宋体" w:cs="宋体" w:eastAsia="宋体" w:hint="default"/>
                <w:sz w:val="18"/>
                <w:szCs w:val="18"/>
              </w:rPr>
              <w:t>境外自然人持股</w:t>
            </w:r>
            <w:r>
              <w:rPr>
                <w:rFonts w:ascii="宋体" w:hAnsi="宋体" w:cs="宋体" w:eastAsia="宋体" w:hint="default"/>
                <w:w w:val="99"/>
                <w:sz w:val="18"/>
                <w:szCs w:val="18"/>
              </w:rPr>
              <w:t> </w:t>
            </w:r>
            <w:r>
              <w:rPr>
                <w:rFonts w:ascii="宋体" w:hAnsi="宋体" w:cs="宋体" w:eastAsia="宋体" w:hint="default"/>
                <w:sz w:val="18"/>
                <w:szCs w:val="18"/>
              </w:rPr>
              <w:t>有限售条件股份合计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3" w:right="0"/>
              <w:jc w:val="left"/>
              <w:rPr>
                <w:rFonts w:ascii="Arial" w:hAnsi="Arial" w:cs="Arial" w:eastAsia="Arial" w:hint="default"/>
                <w:sz w:val="18"/>
                <w:szCs w:val="18"/>
              </w:rPr>
            </w:pPr>
            <w:r>
              <w:rPr>
                <w:rFonts w:ascii="Arial"/>
                <w:sz w:val="18"/>
              </w:rPr>
              <w:t>4,757.36</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15" w:right="0"/>
              <w:jc w:val="left"/>
              <w:rPr>
                <w:rFonts w:ascii="Arial" w:hAnsi="Arial" w:cs="Arial" w:eastAsia="Arial" w:hint="default"/>
                <w:sz w:val="18"/>
                <w:szCs w:val="18"/>
              </w:rPr>
            </w:pPr>
            <w:r>
              <w:rPr>
                <w:rFonts w:ascii="Arial"/>
                <w:sz w:val="18"/>
              </w:rPr>
              <w:t>12,322.67</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15" w:right="0"/>
              <w:jc w:val="left"/>
              <w:rPr>
                <w:rFonts w:ascii="Arial" w:hAnsi="Arial" w:cs="Arial" w:eastAsia="Arial" w:hint="default"/>
                <w:sz w:val="18"/>
                <w:szCs w:val="18"/>
              </w:rPr>
            </w:pPr>
            <w:r>
              <w:rPr>
                <w:rFonts w:ascii="Arial"/>
                <w:sz w:val="18"/>
              </w:rPr>
              <w:t>23.93%</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15" w:right="0"/>
              <w:jc w:val="left"/>
              <w:rPr>
                <w:rFonts w:ascii="Arial" w:hAnsi="Arial" w:cs="Arial" w:eastAsia="Arial" w:hint="default"/>
                <w:sz w:val="18"/>
                <w:szCs w:val="18"/>
              </w:rPr>
            </w:pPr>
            <w:r>
              <w:rPr>
                <w:rFonts w:ascii="Arial"/>
                <w:sz w:val="18"/>
              </w:rPr>
              <w:t>62.00%</w:t>
            </w:r>
          </w:p>
        </w:tc>
        <w:tc>
          <w:tcPr>
            <w:tcW w:w="2475" w:type="dxa"/>
            <w:tcBorders>
              <w:top w:val="nil" w:sz="6" w:space="0" w:color="auto"/>
              <w:left w:val="nil" w:sz="6" w:space="0" w:color="auto"/>
              <w:bottom w:val="nil" w:sz="6" w:space="0" w:color="auto"/>
              <w:right w:val="nil" w:sz="6" w:space="0" w:color="auto"/>
            </w:tcBorders>
          </w:tcPr>
          <w:p>
            <w:pPr>
              <w:pStyle w:val="TableParagraph"/>
              <w:tabs>
                <w:tab w:pos="635" w:val="left" w:leader="none"/>
                <w:tab w:pos="1329" w:val="left" w:leader="none"/>
                <w:tab w:pos="1605" w:val="left" w:leader="none"/>
              </w:tabs>
              <w:spacing w:line="240" w:lineRule="auto" w:before="46"/>
              <w:ind w:left="216" w:right="0"/>
              <w:jc w:val="left"/>
              <w:rPr>
                <w:rFonts w:ascii="Arial" w:hAnsi="Arial" w:cs="Arial" w:eastAsia="Arial" w:hint="default"/>
                <w:sz w:val="18"/>
                <w:szCs w:val="18"/>
              </w:rPr>
            </w:pPr>
            <w:r>
              <w:rPr>
                <w:rFonts w:ascii="Arial"/>
                <w:w w:val="95"/>
                <w:sz w:val="18"/>
              </w:rPr>
              <w:t>-</w:t>
              <w:tab/>
              <w:t>-</w:t>
              <w:tab/>
              <w:t>-</w:t>
              <w:tab/>
            </w:r>
            <w:r>
              <w:rPr>
                <w:rFonts w:ascii="Arial"/>
                <w:sz w:val="18"/>
              </w:rPr>
              <w:t>-1,193.69</w:t>
            </w:r>
          </w:p>
          <w:p>
            <w:pPr>
              <w:pStyle w:val="TableParagraph"/>
              <w:tabs>
                <w:tab w:pos="635" w:val="left" w:leader="none"/>
                <w:tab w:pos="1329" w:val="left" w:leader="none"/>
                <w:tab w:pos="2306" w:val="left" w:leader="none"/>
              </w:tabs>
              <w:spacing w:line="240" w:lineRule="auto" w:before="93"/>
              <w:ind w:left="216" w:right="0"/>
              <w:jc w:val="left"/>
              <w:rPr>
                <w:rFonts w:ascii="Arial" w:hAnsi="Arial" w:cs="Arial" w:eastAsia="Arial" w:hint="default"/>
                <w:sz w:val="18"/>
                <w:szCs w:val="18"/>
              </w:rPr>
            </w:pPr>
            <w:r>
              <w:rPr>
                <w:rFonts w:ascii="Arial"/>
                <w:w w:val="95"/>
                <w:sz w:val="18"/>
              </w:rPr>
              <w:t>-</w:t>
              <w:tab/>
              <w:t>-</w:t>
              <w:tab/>
              <w:t>-</w:t>
              <w:tab/>
            </w:r>
            <w:r>
              <w:rPr>
                <w:rFonts w:ascii="Arial"/>
                <w:sz w:val="18"/>
              </w:rPr>
              <w:t>-</w:t>
            </w:r>
          </w:p>
          <w:p>
            <w:pPr>
              <w:pStyle w:val="TableParagraph"/>
              <w:tabs>
                <w:tab w:pos="635" w:val="left" w:leader="none"/>
                <w:tab w:pos="1329" w:val="left" w:leader="none"/>
                <w:tab w:pos="1605" w:val="left" w:leader="none"/>
              </w:tabs>
              <w:spacing w:line="240" w:lineRule="auto" w:before="93"/>
              <w:ind w:left="216" w:right="0"/>
              <w:jc w:val="left"/>
              <w:rPr>
                <w:rFonts w:ascii="Arial" w:hAnsi="Arial" w:cs="Arial" w:eastAsia="Arial" w:hint="default"/>
                <w:sz w:val="18"/>
                <w:szCs w:val="18"/>
              </w:rPr>
            </w:pPr>
            <w:r>
              <w:rPr>
                <w:rFonts w:ascii="Arial"/>
                <w:w w:val="95"/>
                <w:sz w:val="18"/>
              </w:rPr>
              <w:t>-</w:t>
              <w:tab/>
              <w:t>-</w:t>
              <w:tab/>
              <w:t>-</w:t>
              <w:tab/>
            </w:r>
            <w:r>
              <w:rPr>
                <w:rFonts w:ascii="Arial"/>
                <w:sz w:val="18"/>
              </w:rPr>
              <w:t>-5,413.79</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97"/>
              <w:jc w:val="right"/>
              <w:rPr>
                <w:rFonts w:ascii="Arial" w:hAnsi="Arial" w:cs="Arial" w:eastAsia="Arial" w:hint="default"/>
                <w:sz w:val="18"/>
                <w:szCs w:val="18"/>
              </w:rPr>
            </w:pPr>
            <w:r>
              <w:rPr>
                <w:rFonts w:ascii="Arial"/>
                <w:spacing w:val="-1"/>
                <w:sz w:val="18"/>
              </w:rPr>
              <w:t>-1,193.69</w:t>
            </w:r>
          </w:p>
          <w:p>
            <w:pPr>
              <w:pStyle w:val="TableParagraph"/>
              <w:spacing w:line="240" w:lineRule="auto" w:before="93"/>
              <w:ind w:right="98"/>
              <w:jc w:val="right"/>
              <w:rPr>
                <w:rFonts w:ascii="Arial" w:hAnsi="Arial" w:cs="Arial" w:eastAsia="Arial" w:hint="default"/>
                <w:sz w:val="18"/>
                <w:szCs w:val="18"/>
              </w:rPr>
            </w:pPr>
            <w:r>
              <w:rPr>
                <w:rFonts w:ascii="Arial"/>
                <w:w w:val="99"/>
                <w:sz w:val="18"/>
              </w:rPr>
              <w:t>-</w:t>
            </w:r>
            <w:r>
              <w:rPr>
                <w:rFonts w:ascii="Arial"/>
                <w:sz w:val="18"/>
              </w:rPr>
            </w:r>
          </w:p>
          <w:p>
            <w:pPr>
              <w:pStyle w:val="TableParagraph"/>
              <w:spacing w:line="240" w:lineRule="auto" w:before="93"/>
              <w:ind w:right="97"/>
              <w:jc w:val="right"/>
              <w:rPr>
                <w:rFonts w:ascii="Arial" w:hAnsi="Arial" w:cs="Arial" w:eastAsia="Arial" w:hint="default"/>
                <w:sz w:val="18"/>
                <w:szCs w:val="18"/>
              </w:rPr>
            </w:pPr>
            <w:r>
              <w:rPr>
                <w:rFonts w:ascii="Arial"/>
                <w:spacing w:val="-1"/>
                <w:sz w:val="18"/>
              </w:rPr>
              <w:t>-5,413.79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6"/>
              <w:ind w:left="213" w:right="0"/>
              <w:jc w:val="left"/>
              <w:rPr>
                <w:rFonts w:ascii="Arial" w:hAnsi="Arial" w:cs="Arial" w:eastAsia="Arial" w:hint="default"/>
                <w:sz w:val="18"/>
                <w:szCs w:val="18"/>
              </w:rPr>
            </w:pPr>
            <w:r>
              <w:rPr>
                <w:rFonts w:ascii="Arial"/>
                <w:sz w:val="18"/>
              </w:rPr>
              <w:t>3,563.67</w:t>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213" w:right="0"/>
              <w:jc w:val="left"/>
              <w:rPr>
                <w:rFonts w:ascii="Arial" w:hAnsi="Arial" w:cs="Arial" w:eastAsia="Arial" w:hint="default"/>
                <w:sz w:val="18"/>
                <w:szCs w:val="18"/>
              </w:rPr>
            </w:pPr>
            <w:r>
              <w:rPr>
                <w:rFonts w:ascii="Arial"/>
                <w:sz w:val="18"/>
              </w:rPr>
              <w:t>6,908.88</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6"/>
              <w:ind w:left="122" w:right="0"/>
              <w:jc w:val="left"/>
              <w:rPr>
                <w:rFonts w:ascii="Arial" w:hAnsi="Arial" w:cs="Arial" w:eastAsia="Arial" w:hint="default"/>
                <w:sz w:val="18"/>
                <w:szCs w:val="18"/>
              </w:rPr>
            </w:pPr>
            <w:r>
              <w:rPr>
                <w:rFonts w:ascii="Arial"/>
                <w:sz w:val="18"/>
              </w:rPr>
              <w:t>17.93%</w:t>
            </w:r>
          </w:p>
          <w:p>
            <w:pPr>
              <w:pStyle w:val="TableParagraph"/>
              <w:spacing w:line="348" w:lineRule="auto" w:before="93"/>
              <w:ind w:left="122" w:right="33" w:firstLine="552"/>
              <w:jc w:val="left"/>
              <w:rPr>
                <w:rFonts w:ascii="Arial" w:hAnsi="Arial" w:cs="Arial" w:eastAsia="Arial" w:hint="default"/>
                <w:sz w:val="18"/>
                <w:szCs w:val="18"/>
              </w:rPr>
            </w:pPr>
            <w:r>
              <w:rPr>
                <w:rFonts w:ascii="Arial"/>
                <w:sz w:val="18"/>
              </w:rPr>
              <w:t>-</w:t>
            </w:r>
            <w:r>
              <w:rPr>
                <w:rFonts w:ascii="Arial"/>
                <w:w w:val="99"/>
                <w:sz w:val="18"/>
              </w:rPr>
              <w:t> </w:t>
            </w:r>
            <w:r>
              <w:rPr>
                <w:rFonts w:ascii="Arial"/>
                <w:sz w:val="18"/>
              </w:rPr>
              <w:t>34.76%</w:t>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．无限售条件股份</w:t>
            </w:r>
          </w:p>
        </w:tc>
        <w:tc>
          <w:tcPr>
            <w:tcW w:w="1015" w:type="dxa"/>
            <w:tcBorders>
              <w:top w:val="nil" w:sz="6" w:space="0" w:color="auto"/>
              <w:left w:val="nil" w:sz="6" w:space="0" w:color="auto"/>
              <w:bottom w:val="nil" w:sz="6" w:space="0" w:color="auto"/>
              <w:right w:val="nil" w:sz="6" w:space="0" w:color="auto"/>
            </w:tcBorders>
          </w:tcPr>
          <w:p>
            <w:pPr/>
          </w:p>
        </w:tc>
        <w:tc>
          <w:tcPr>
            <w:tcW w:w="943" w:type="dxa"/>
            <w:tcBorders>
              <w:top w:val="nil" w:sz="6" w:space="0" w:color="auto"/>
              <w:left w:val="nil" w:sz="6" w:space="0" w:color="auto"/>
              <w:bottom w:val="nil" w:sz="6" w:space="0" w:color="auto"/>
              <w:right w:val="nil" w:sz="6" w:space="0" w:color="auto"/>
            </w:tcBorders>
          </w:tcPr>
          <w:p>
            <w:pPr/>
          </w:p>
        </w:tc>
        <w:tc>
          <w:tcPr>
            <w:tcW w:w="2475" w:type="dxa"/>
            <w:tcBorders>
              <w:top w:val="nil" w:sz="6" w:space="0" w:color="auto"/>
              <w:left w:val="nil" w:sz="6" w:space="0" w:color="auto"/>
              <w:bottom w:val="nil" w:sz="6" w:space="0" w:color="auto"/>
              <w:right w:val="nil" w:sz="6" w:space="0" w:color="auto"/>
            </w:tcBorders>
          </w:tcPr>
          <w:p>
            <w:pPr/>
          </w:p>
        </w:tc>
        <w:tc>
          <w:tcPr>
            <w:tcW w:w="969" w:type="dxa"/>
            <w:tcBorders>
              <w:top w:val="nil" w:sz="6" w:space="0" w:color="auto"/>
              <w:left w:val="nil" w:sz="6" w:space="0" w:color="auto"/>
              <w:bottom w:val="nil" w:sz="6" w:space="0" w:color="auto"/>
              <w:right w:val="nil" w:sz="6" w:space="0" w:color="auto"/>
            </w:tcBorders>
          </w:tcPr>
          <w:p>
            <w:pP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w w:val="95"/>
                <w:sz w:val="18"/>
              </w:rPr>
              <w:t>0.00</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40"/>
                <w:sz w:val="18"/>
                <w:szCs w:val="18"/>
              </w:rPr>
              <w:t> </w:t>
            </w:r>
            <w:r>
              <w:rPr>
                <w:rFonts w:ascii="宋体" w:hAnsi="宋体" w:cs="宋体" w:eastAsia="宋体" w:hint="default"/>
                <w:sz w:val="18"/>
                <w:szCs w:val="18"/>
              </w:rPr>
              <w:t>人民币普通股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7,552.33</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38.00%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Arial" w:hAnsi="Arial" w:cs="Arial" w:eastAsia="Arial" w:hint="default"/>
                <w:sz w:val="18"/>
                <w:szCs w:val="18"/>
              </w:rPr>
            </w:pPr>
            <w:r>
              <w:rPr>
                <w:rFonts w:ascii="Arial"/>
                <w:spacing w:val="-1"/>
                <w:sz w:val="18"/>
              </w:rPr>
              <w:t>5,413.79</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5,413.79</w:t>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12,966.12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65.24%</w:t>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40"/>
                <w:sz w:val="18"/>
                <w:szCs w:val="18"/>
              </w:rPr>
              <w:t> </w:t>
            </w:r>
            <w:r>
              <w:rPr>
                <w:rFonts w:ascii="宋体" w:hAnsi="宋体" w:cs="宋体" w:eastAsia="宋体" w:hint="default"/>
                <w:sz w:val="18"/>
                <w:szCs w:val="18"/>
              </w:rPr>
              <w:t>境内上市的外资股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Arial" w:hAnsi="Arial" w:cs="Arial" w:eastAsia="Arial" w:hint="default"/>
                <w:sz w:val="18"/>
                <w:szCs w:val="18"/>
              </w:rPr>
            </w:pPr>
            <w:r>
              <w:rPr>
                <w:rFonts w:ascii="Arial"/>
                <w:w w:val="99"/>
                <w:sz w:val="18"/>
              </w:rPr>
              <w:t>-</w:t>
            </w:r>
            <w:r>
              <w:rPr>
                <w:rFonts w:ascii="Arial"/>
                <w:sz w:val="18"/>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w w:val="99"/>
                <w:sz w:val="18"/>
              </w:rPr>
              <w:t>-</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2090" w:val="left" w:leader="none"/>
              </w:tabs>
              <w:spacing w:line="240" w:lineRule="auto" w:before="41"/>
              <w:ind w:right="106"/>
              <w:jc w:val="right"/>
              <w:rPr>
                <w:rFonts w:ascii="Arial" w:hAnsi="Arial" w:cs="Arial" w:eastAsia="Arial" w:hint="default"/>
                <w:sz w:val="18"/>
                <w:szCs w:val="18"/>
              </w:rPr>
            </w:pPr>
            <w:r>
              <w:rPr>
                <w:rFonts w:ascii="Arial"/>
                <w:w w:val="95"/>
                <w:sz w:val="18"/>
              </w:rPr>
              <w:t>-</w:t>
              <w:tab/>
              <w:t>-</w:t>
              <w:tab/>
              <w:t>-</w:t>
              <w:tab/>
              <w:t>-</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Arial" w:hAnsi="Arial" w:cs="Arial" w:eastAsia="Arial" w:hint="default"/>
                <w:spacing w:val="40"/>
                <w:sz w:val="18"/>
                <w:szCs w:val="18"/>
              </w:rPr>
              <w:t> </w:t>
            </w:r>
            <w:r>
              <w:rPr>
                <w:rFonts w:ascii="宋体" w:hAnsi="宋体" w:cs="宋体" w:eastAsia="宋体" w:hint="default"/>
                <w:sz w:val="18"/>
                <w:szCs w:val="18"/>
              </w:rPr>
              <w:t>境外上市的外资股</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Arial" w:hAnsi="Arial" w:cs="Arial" w:eastAsia="Arial" w:hint="default"/>
                <w:sz w:val="18"/>
                <w:szCs w:val="18"/>
              </w:rPr>
            </w:pPr>
            <w:r>
              <w:rPr>
                <w:rFonts w:ascii="Arial"/>
                <w:w w:val="99"/>
                <w:sz w:val="18"/>
              </w:rPr>
              <w:t>-</w:t>
            </w:r>
            <w:r>
              <w:rPr>
                <w:rFonts w:ascii="Arial"/>
                <w:sz w:val="18"/>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w w:val="99"/>
                <w:sz w:val="18"/>
              </w:rPr>
              <w:t>-</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2090" w:val="left" w:leader="none"/>
              </w:tabs>
              <w:spacing w:line="240" w:lineRule="auto" w:before="41"/>
              <w:ind w:right="106"/>
              <w:jc w:val="right"/>
              <w:rPr>
                <w:rFonts w:ascii="Arial" w:hAnsi="Arial" w:cs="Arial" w:eastAsia="Arial" w:hint="default"/>
                <w:sz w:val="18"/>
                <w:szCs w:val="18"/>
              </w:rPr>
            </w:pPr>
            <w:r>
              <w:rPr>
                <w:rFonts w:ascii="Arial"/>
                <w:w w:val="95"/>
                <w:sz w:val="18"/>
              </w:rPr>
              <w:t>-</w:t>
              <w:tab/>
              <w:t>-</w:t>
              <w:tab/>
              <w:t>-</w:t>
              <w:tab/>
              <w:t>-</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00"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Arial" w:hAnsi="Arial" w:cs="Arial" w:eastAsia="Arial" w:hint="default"/>
                <w:spacing w:val="40"/>
                <w:sz w:val="18"/>
                <w:szCs w:val="18"/>
              </w:rPr>
              <w:t> </w:t>
            </w:r>
            <w:r>
              <w:rPr>
                <w:rFonts w:ascii="宋体" w:hAnsi="宋体" w:cs="宋体" w:eastAsia="宋体" w:hint="default"/>
                <w:sz w:val="18"/>
                <w:szCs w:val="18"/>
              </w:rPr>
              <w:t>其他</w:t>
            </w:r>
          </w:p>
        </w:tc>
        <w:tc>
          <w:tcPr>
            <w:tcW w:w="101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6"/>
              <w:jc w:val="right"/>
              <w:rPr>
                <w:rFonts w:ascii="Arial" w:hAnsi="Arial" w:cs="Arial" w:eastAsia="Arial" w:hint="default"/>
                <w:sz w:val="18"/>
                <w:szCs w:val="18"/>
              </w:rPr>
            </w:pPr>
            <w:r>
              <w:rPr>
                <w:rFonts w:ascii="Arial"/>
                <w:w w:val="99"/>
                <w:sz w:val="18"/>
              </w:rPr>
              <w:t>-</w:t>
            </w:r>
            <w:r>
              <w:rPr>
                <w:rFonts w:ascii="Arial"/>
                <w:sz w:val="18"/>
              </w:rPr>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w w:val="99"/>
                <w:sz w:val="18"/>
              </w:rPr>
              <w:t>-</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tabs>
                <w:tab w:pos="419" w:val="left" w:leader="none"/>
                <w:tab w:pos="1113" w:val="left" w:leader="none"/>
                <w:tab w:pos="2090" w:val="left" w:leader="none"/>
              </w:tabs>
              <w:spacing w:line="240" w:lineRule="auto" w:before="41"/>
              <w:ind w:right="106"/>
              <w:jc w:val="right"/>
              <w:rPr>
                <w:rFonts w:ascii="Arial" w:hAnsi="Arial" w:cs="Arial" w:eastAsia="Arial" w:hint="default"/>
                <w:sz w:val="18"/>
                <w:szCs w:val="18"/>
              </w:rPr>
            </w:pPr>
            <w:r>
              <w:rPr>
                <w:rFonts w:ascii="Arial"/>
                <w:w w:val="95"/>
                <w:sz w:val="18"/>
              </w:rPr>
              <w:t>-</w:t>
              <w:tab/>
              <w:t>-</w:t>
              <w:tab/>
              <w:t>-</w:t>
              <w:tab/>
              <w:t>-</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8"/>
              <w:jc w:val="right"/>
              <w:rPr>
                <w:rFonts w:ascii="Arial" w:hAnsi="Arial" w:cs="Arial" w:eastAsia="Arial" w:hint="default"/>
                <w:sz w:val="18"/>
                <w:szCs w:val="18"/>
              </w:rPr>
            </w:pPr>
            <w:r>
              <w:rPr>
                <w:rFonts w:ascii="Arial"/>
                <w:w w:val="99"/>
                <w:sz w:val="18"/>
              </w:rPr>
              <w:t>-</w:t>
            </w:r>
            <w:r>
              <w:rPr>
                <w:rFonts w:ascii="Arial"/>
                <w:sz w:val="18"/>
              </w:rPr>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0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无限售条件股份合计</w:t>
            </w:r>
          </w:p>
        </w:tc>
        <w:tc>
          <w:tcPr>
            <w:tcW w:w="1015"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7,552.33</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214"/>
              <w:jc w:val="right"/>
              <w:rPr>
                <w:rFonts w:ascii="Arial" w:hAnsi="Arial" w:cs="Arial" w:eastAsia="Arial" w:hint="default"/>
                <w:sz w:val="18"/>
                <w:szCs w:val="18"/>
              </w:rPr>
            </w:pPr>
            <w:r>
              <w:rPr>
                <w:rFonts w:ascii="Arial"/>
                <w:spacing w:val="-1"/>
                <w:sz w:val="18"/>
              </w:rPr>
              <w:t>38.00%</w:t>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7"/>
              <w:jc w:val="right"/>
              <w:rPr>
                <w:rFonts w:ascii="Arial" w:hAnsi="Arial" w:cs="Arial" w:eastAsia="Arial" w:hint="default"/>
                <w:sz w:val="18"/>
                <w:szCs w:val="18"/>
              </w:rPr>
            </w:pPr>
            <w:r>
              <w:rPr>
                <w:rFonts w:ascii="Arial"/>
                <w:spacing w:val="-1"/>
                <w:sz w:val="18"/>
              </w:rPr>
              <w:t>5,413.79</w:t>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99"/>
              <w:jc w:val="right"/>
              <w:rPr>
                <w:rFonts w:ascii="Arial" w:hAnsi="Arial" w:cs="Arial" w:eastAsia="Arial" w:hint="default"/>
                <w:sz w:val="18"/>
                <w:szCs w:val="18"/>
              </w:rPr>
            </w:pPr>
            <w:r>
              <w:rPr>
                <w:rFonts w:ascii="Arial"/>
                <w:spacing w:val="-1"/>
                <w:sz w:val="18"/>
              </w:rPr>
              <w:t>5,413.79</w:t>
            </w:r>
          </w:p>
        </w:tc>
        <w:tc>
          <w:tcPr>
            <w:tcW w:w="1018" w:type="dxa"/>
            <w:tcBorders>
              <w:top w:val="nil" w:sz="6" w:space="0" w:color="auto"/>
              <w:left w:val="nil" w:sz="6" w:space="0" w:color="auto"/>
              <w:bottom w:val="single" w:sz="8" w:space="0" w:color="000000"/>
              <w:right w:val="nil" w:sz="6" w:space="0" w:color="auto"/>
            </w:tcBorders>
          </w:tcPr>
          <w:p>
            <w:pPr>
              <w:pStyle w:val="TableParagraph"/>
              <w:spacing w:line="240" w:lineRule="auto" w:before="41"/>
              <w:ind w:right="97"/>
              <w:jc w:val="right"/>
              <w:rPr>
                <w:rFonts w:ascii="Arial" w:hAnsi="Arial" w:cs="Arial" w:eastAsia="Arial" w:hint="default"/>
                <w:sz w:val="18"/>
                <w:szCs w:val="18"/>
              </w:rPr>
            </w:pPr>
            <w:r>
              <w:rPr>
                <w:rFonts w:ascii="Arial"/>
                <w:spacing w:val="-1"/>
                <w:sz w:val="18"/>
              </w:rPr>
              <w:t>12,966.12</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33"/>
              <w:jc w:val="right"/>
              <w:rPr>
                <w:rFonts w:ascii="Arial" w:hAnsi="Arial" w:cs="Arial" w:eastAsia="Arial" w:hint="default"/>
                <w:sz w:val="18"/>
                <w:szCs w:val="18"/>
              </w:rPr>
            </w:pPr>
            <w:r>
              <w:rPr>
                <w:rFonts w:ascii="Arial"/>
                <w:spacing w:val="-1"/>
                <w:sz w:val="18"/>
              </w:rPr>
              <w:t>65.24%</w:t>
            </w:r>
          </w:p>
        </w:tc>
      </w:tr>
      <w:tr>
        <w:trPr>
          <w:trHeight w:val="326" w:hRule="exact"/>
        </w:trPr>
        <w:tc>
          <w:tcPr>
            <w:tcW w:w="1950" w:type="dxa"/>
            <w:tcBorders>
              <w:top w:val="nil" w:sz="6" w:space="0" w:color="auto"/>
              <w:left w:val="nil" w:sz="6" w:space="0" w:color="auto"/>
              <w:bottom w:val="nil" w:sz="6" w:space="0" w:color="auto"/>
              <w:right w:val="nil" w:sz="6" w:space="0" w:color="auto"/>
            </w:tcBorders>
          </w:tcPr>
          <w:p>
            <w:pPr>
              <w:pStyle w:val="TableParagraph"/>
              <w:spacing w:line="240" w:lineRule="auto" w:before="13"/>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15" w:type="dxa"/>
            <w:tcBorders>
              <w:top w:val="single" w:sz="8" w:space="0" w:color="000000"/>
              <w:left w:val="nil" w:sz="6" w:space="0" w:color="auto"/>
              <w:bottom w:val="single" w:sz="12" w:space="0" w:color="000000"/>
              <w:right w:val="nil" w:sz="6" w:space="0" w:color="auto"/>
            </w:tcBorders>
          </w:tcPr>
          <w:p>
            <w:pPr>
              <w:pStyle w:val="TableParagraph"/>
              <w:spacing w:line="240" w:lineRule="auto" w:before="44"/>
              <w:ind w:right="94"/>
              <w:jc w:val="right"/>
              <w:rPr>
                <w:rFonts w:ascii="Arial" w:hAnsi="Arial" w:cs="Arial" w:eastAsia="Arial" w:hint="default"/>
                <w:sz w:val="18"/>
                <w:szCs w:val="18"/>
              </w:rPr>
            </w:pPr>
            <w:r>
              <w:rPr>
                <w:rFonts w:ascii="Arial"/>
                <w:spacing w:val="-1"/>
                <w:sz w:val="18"/>
              </w:rPr>
              <w:t>19,875.00</w:t>
            </w:r>
          </w:p>
        </w:tc>
        <w:tc>
          <w:tcPr>
            <w:tcW w:w="94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14"/>
              <w:jc w:val="right"/>
              <w:rPr>
                <w:rFonts w:ascii="Arial" w:hAnsi="Arial" w:cs="Arial" w:eastAsia="Arial" w:hint="default"/>
                <w:sz w:val="18"/>
                <w:szCs w:val="18"/>
              </w:rPr>
            </w:pPr>
            <w:r>
              <w:rPr>
                <w:rFonts w:ascii="Arial"/>
                <w:w w:val="95"/>
                <w:sz w:val="18"/>
              </w:rPr>
              <w:t>100%</w:t>
            </w:r>
            <w:r>
              <w:rPr>
                <w:rFonts w:ascii="Arial"/>
                <w:sz w:val="18"/>
              </w:rPr>
            </w:r>
          </w:p>
        </w:tc>
        <w:tc>
          <w:tcPr>
            <w:tcW w:w="247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6"/>
              <w:jc w:val="right"/>
              <w:rPr>
                <w:rFonts w:ascii="Arial" w:hAnsi="Arial" w:cs="Arial" w:eastAsia="Arial" w:hint="default"/>
                <w:sz w:val="18"/>
                <w:szCs w:val="18"/>
              </w:rPr>
            </w:pPr>
            <w:r>
              <w:rPr>
                <w:rFonts w:ascii="Arial"/>
                <w:w w:val="99"/>
                <w:sz w:val="18"/>
              </w:rPr>
              <w:t>-</w:t>
            </w:r>
            <w:r>
              <w:rPr>
                <w:rFonts w:ascii="Arial"/>
                <w:sz w:val="18"/>
              </w:rPr>
            </w:r>
          </w:p>
        </w:tc>
        <w:tc>
          <w:tcPr>
            <w:tcW w:w="9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8"/>
              <w:jc w:val="right"/>
              <w:rPr>
                <w:rFonts w:ascii="Arial" w:hAnsi="Arial" w:cs="Arial" w:eastAsia="Arial" w:hint="default"/>
                <w:sz w:val="18"/>
                <w:szCs w:val="18"/>
              </w:rPr>
            </w:pPr>
            <w:r>
              <w:rPr>
                <w:rFonts w:ascii="Arial"/>
                <w:w w:val="99"/>
                <w:sz w:val="18"/>
              </w:rPr>
              <w:t>-</w:t>
            </w:r>
            <w:r>
              <w:rPr>
                <w:rFonts w:ascii="Arial"/>
                <w:sz w:val="18"/>
              </w:rPr>
            </w:r>
          </w:p>
        </w:tc>
        <w:tc>
          <w:tcPr>
            <w:tcW w:w="1018" w:type="dxa"/>
            <w:tcBorders>
              <w:top w:val="single" w:sz="8" w:space="0" w:color="000000"/>
              <w:left w:val="nil" w:sz="6" w:space="0" w:color="auto"/>
              <w:bottom w:val="single" w:sz="12" w:space="0" w:color="000000"/>
              <w:right w:val="nil" w:sz="6" w:space="0" w:color="auto"/>
            </w:tcBorders>
          </w:tcPr>
          <w:p>
            <w:pPr>
              <w:pStyle w:val="TableParagraph"/>
              <w:spacing w:line="240" w:lineRule="auto" w:before="44"/>
              <w:ind w:right="97"/>
              <w:jc w:val="right"/>
              <w:rPr>
                <w:rFonts w:ascii="Arial" w:hAnsi="Arial" w:cs="Arial" w:eastAsia="Arial" w:hint="default"/>
                <w:sz w:val="18"/>
                <w:szCs w:val="18"/>
              </w:rPr>
            </w:pPr>
            <w:r>
              <w:rPr>
                <w:rFonts w:ascii="Arial"/>
                <w:spacing w:val="-1"/>
                <w:sz w:val="18"/>
              </w:rPr>
              <w:t>19,875.00</w:t>
            </w:r>
          </w:p>
        </w:tc>
        <w:tc>
          <w:tcPr>
            <w:tcW w:w="769"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w w:val="95"/>
                <w:sz w:val="18"/>
              </w:rPr>
              <w:t>100%</w:t>
            </w:r>
            <w:r>
              <w:rPr>
                <w:rFonts w:ascii="Arial"/>
                <w:sz w:val="18"/>
              </w:rPr>
            </w: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7"/>
          <w:szCs w:val="27"/>
        </w:rPr>
      </w:pPr>
    </w:p>
    <w:p>
      <w:pPr>
        <w:tabs>
          <w:tab w:pos="768" w:val="left" w:leader="none"/>
        </w:tabs>
        <w:spacing w:before="36"/>
        <w:ind w:left="245" w:right="0" w:firstLine="0"/>
        <w:jc w:val="left"/>
        <w:rPr>
          <w:rFonts w:ascii="宋体" w:hAnsi="宋体" w:cs="宋体" w:eastAsia="宋体" w:hint="default"/>
          <w:sz w:val="21"/>
          <w:szCs w:val="21"/>
        </w:rPr>
      </w:pPr>
      <w:r>
        <w:rPr/>
        <w:pict>
          <v:shape style="position:absolute;margin-left:158.399994pt;margin-top:20.289299pt;width:279.7pt;height:138.65pt;mso-position-horizontal-relative:page;mso-position-vertical-relative:paragraph;z-index:253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960"/>
                    <w:gridCol w:w="1440"/>
                    <w:gridCol w:w="955"/>
                    <w:gridCol w:w="870"/>
                  </w:tblGrid>
                  <w:tr>
                    <w:trPr>
                      <w:trHeight w:val="889"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5" w:right="0" w:firstLine="36"/>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调整前期初数</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22"/>
                            <w:szCs w:val="22"/>
                          </w:rPr>
                        </w:pPr>
                      </w:p>
                      <w:p>
                        <w:pPr>
                          <w:pStyle w:val="TableParagraph"/>
                          <w:spacing w:line="240" w:lineRule="auto"/>
                          <w:ind w:left="115" w:right="0"/>
                          <w:jc w:val="left"/>
                          <w:rPr>
                            <w:rFonts w:ascii="Arial" w:hAnsi="Arial" w:cs="Arial" w:eastAsia="Arial" w:hint="default"/>
                            <w:sz w:val="18"/>
                            <w:szCs w:val="18"/>
                          </w:rPr>
                        </w:pPr>
                        <w:r>
                          <w:rPr>
                            <w:rFonts w:ascii="Arial"/>
                            <w:sz w:val="18"/>
                          </w:rPr>
                          <w:t>91,336,650.02</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调整金额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22"/>
                            <w:szCs w:val="22"/>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84" w:right="0" w:firstLine="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调整后期初数</w:t>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22"/>
                            <w:szCs w:val="22"/>
                          </w:rPr>
                        </w:pPr>
                      </w:p>
                      <w:p>
                        <w:pPr>
                          <w:pStyle w:val="TableParagraph"/>
                          <w:spacing w:line="240" w:lineRule="auto"/>
                          <w:ind w:left="184" w:right="0"/>
                          <w:jc w:val="left"/>
                          <w:rPr>
                            <w:rFonts w:ascii="Arial" w:hAnsi="Arial" w:cs="Arial" w:eastAsia="Arial" w:hint="default"/>
                            <w:sz w:val="18"/>
                            <w:szCs w:val="18"/>
                          </w:rPr>
                        </w:pPr>
                        <w:r>
                          <w:rPr>
                            <w:rFonts w:ascii="Arial"/>
                            <w:sz w:val="18"/>
                          </w:rPr>
                          <w:t>91,336,650.02</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本期增加</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22"/>
                            <w:szCs w:val="22"/>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7"/>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本期减少</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9"/>
                          <w:ind w:right="0"/>
                          <w:jc w:val="left"/>
                          <w:rPr>
                            <w:rFonts w:ascii="Arial" w:hAnsi="Arial" w:cs="Arial" w:eastAsia="Arial" w:hint="default"/>
                            <w:sz w:val="22"/>
                            <w:szCs w:val="22"/>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26"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18"/>
                            <w:szCs w:val="18"/>
                          </w:rPr>
                        </w:pPr>
                        <w:r>
                          <w:rPr>
                            <w:rFonts w:ascii="Arial"/>
                            <w:spacing w:val="-1"/>
                            <w:sz w:val="18"/>
                          </w:rPr>
                          <w:t>2,862,233.38</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99"/>
                          <w:jc w:val="right"/>
                          <w:rPr>
                            <w:rFonts w:ascii="Arial" w:hAnsi="Arial" w:cs="Arial" w:eastAsia="Arial" w:hint="default"/>
                            <w:sz w:val="18"/>
                            <w:szCs w:val="18"/>
                          </w:rPr>
                        </w:pPr>
                        <w:r>
                          <w:rPr>
                            <w:rFonts w:ascii="Arial"/>
                            <w:spacing w:val="-1"/>
                            <w:sz w:val="18"/>
                          </w:rPr>
                          <w:t>2,862,233.38</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108"/>
                          <w:jc w:val="right"/>
                          <w:rPr>
                            <w:rFonts w:ascii="Arial" w:hAnsi="Arial" w:cs="Arial" w:eastAsia="Arial" w:hint="default"/>
                            <w:sz w:val="18"/>
                            <w:szCs w:val="18"/>
                          </w:rPr>
                        </w:pPr>
                        <w:r>
                          <w:rPr>
                            <w:rFonts w:ascii="Arial"/>
                            <w:w w:val="99"/>
                            <w:sz w:val="18"/>
                          </w:rPr>
                          <w:t>-</w:t>
                        </w:r>
                        <w:r>
                          <w:rPr>
                            <w:rFonts w:ascii="Arial"/>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21"/>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552" w:hRule="exact"/>
                    </w:trPr>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2,785,771.21</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99"/>
                          <w:jc w:val="right"/>
                          <w:rPr>
                            <w:rFonts w:ascii="Arial" w:hAnsi="Arial" w:cs="Arial" w:eastAsia="Arial" w:hint="default"/>
                            <w:sz w:val="18"/>
                            <w:szCs w:val="18"/>
                          </w:rPr>
                        </w:pPr>
                        <w:r>
                          <w:rPr>
                            <w:rFonts w:ascii="Arial"/>
                            <w:spacing w:val="-1"/>
                            <w:sz w:val="18"/>
                          </w:rPr>
                          <w:t>2,785,771.21</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108"/>
                          <w:jc w:val="right"/>
                          <w:rPr>
                            <w:rFonts w:ascii="Arial" w:hAnsi="Arial" w:cs="Arial" w:eastAsia="Arial" w:hint="default"/>
                            <w:sz w:val="18"/>
                            <w:szCs w:val="18"/>
                          </w:rPr>
                        </w:pPr>
                        <w:r>
                          <w:rPr>
                            <w:rFonts w:ascii="Arial"/>
                            <w:w w:val="99"/>
                            <w:sz w:val="18"/>
                          </w:rPr>
                          <w:t>-</w:t>
                        </w:r>
                        <w:r>
                          <w:rPr>
                            <w:rFonts w:ascii="Arial"/>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15"/>
                            <w:szCs w:val="15"/>
                          </w:rPr>
                        </w:pPr>
                      </w:p>
                      <w:p>
                        <w:pPr>
                          <w:pStyle w:val="TableParagraph"/>
                          <w:spacing w:line="240" w:lineRule="auto"/>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431" w:hRule="exact"/>
                    </w:trPr>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147"/>
                          <w:ind w:right="99"/>
                          <w:jc w:val="right"/>
                          <w:rPr>
                            <w:rFonts w:ascii="Arial" w:hAnsi="Arial" w:cs="Arial" w:eastAsia="Arial" w:hint="default"/>
                            <w:sz w:val="18"/>
                            <w:szCs w:val="18"/>
                          </w:rPr>
                        </w:pPr>
                        <w:r>
                          <w:rPr>
                            <w:rFonts w:ascii="Arial"/>
                            <w:spacing w:val="-1"/>
                            <w:sz w:val="18"/>
                          </w:rPr>
                          <w:t>76,462.17</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nil" w:sz="6" w:space="0" w:color="auto"/>
                          <w:left w:val="nil" w:sz="6" w:space="0" w:color="auto"/>
                          <w:bottom w:val="single" w:sz="8" w:space="0" w:color="000000"/>
                          <w:right w:val="nil" w:sz="6" w:space="0" w:color="auto"/>
                        </w:tcBorders>
                      </w:tcPr>
                      <w:p>
                        <w:pPr>
                          <w:pStyle w:val="TableParagraph"/>
                          <w:spacing w:line="240" w:lineRule="auto" w:before="147"/>
                          <w:ind w:right="97"/>
                          <w:jc w:val="right"/>
                          <w:rPr>
                            <w:rFonts w:ascii="Arial" w:hAnsi="Arial" w:cs="Arial" w:eastAsia="Arial" w:hint="default"/>
                            <w:sz w:val="18"/>
                            <w:szCs w:val="18"/>
                          </w:rPr>
                        </w:pPr>
                        <w:r>
                          <w:rPr>
                            <w:rFonts w:ascii="Arial"/>
                            <w:spacing w:val="-1"/>
                            <w:sz w:val="18"/>
                          </w:rPr>
                          <w:t>76,462.17</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108"/>
                          <w:jc w:val="right"/>
                          <w:rPr>
                            <w:rFonts w:ascii="Arial" w:hAnsi="Arial" w:cs="Arial" w:eastAsia="Arial" w:hint="default"/>
                            <w:sz w:val="18"/>
                            <w:szCs w:val="18"/>
                          </w:rPr>
                        </w:pPr>
                        <w:r>
                          <w:rPr>
                            <w:rFonts w:ascii="Arial"/>
                            <w:w w:val="99"/>
                            <w:sz w:val="18"/>
                          </w:rPr>
                          <w:t>-</w:t>
                        </w:r>
                        <w:r>
                          <w:rPr>
                            <w:rFonts w:ascii="Arial"/>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147"/>
                          <w:ind w:right="33"/>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1368"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94,198,883.40</w:t>
                        </w:r>
                      </w:p>
                    </w:tc>
                    <w:tc>
                      <w:tcPr>
                        <w:tcW w:w="96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98"/>
                          <w:jc w:val="right"/>
                          <w:rPr>
                            <w:rFonts w:ascii="Arial" w:hAnsi="Arial" w:cs="Arial" w:eastAsia="Arial" w:hint="default"/>
                            <w:sz w:val="18"/>
                            <w:szCs w:val="18"/>
                          </w:rPr>
                        </w:pPr>
                        <w:r>
                          <w:rPr>
                            <w:rFonts w:ascii="Arial"/>
                            <w:w w:val="99"/>
                            <w:sz w:val="18"/>
                          </w:rPr>
                          <w:t>-</w:t>
                        </w:r>
                        <w:r>
                          <w:rPr>
                            <w:rFonts w:ascii="Arial"/>
                            <w:sz w:val="18"/>
                          </w:rPr>
                        </w:r>
                      </w:p>
                    </w:tc>
                    <w:tc>
                      <w:tcPr>
                        <w:tcW w:w="1440"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94,198,883.40</w:t>
                        </w:r>
                      </w:p>
                    </w:tc>
                    <w:tc>
                      <w:tcPr>
                        <w:tcW w:w="955"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8"/>
                          <w:jc w:val="right"/>
                          <w:rPr>
                            <w:rFonts w:ascii="Arial" w:hAnsi="Arial" w:cs="Arial" w:eastAsia="Arial" w:hint="default"/>
                            <w:sz w:val="18"/>
                            <w:szCs w:val="18"/>
                          </w:rPr>
                        </w:pPr>
                        <w:r>
                          <w:rPr>
                            <w:rFonts w:ascii="Arial"/>
                            <w:w w:val="99"/>
                            <w:sz w:val="18"/>
                          </w:rPr>
                          <w:t>-</w:t>
                        </w:r>
                        <w:r>
                          <w:rPr>
                            <w:rFonts w:ascii="Arial"/>
                            <w:sz w:val="18"/>
                          </w:rPr>
                        </w:r>
                      </w:p>
                    </w:tc>
                    <w:tc>
                      <w:tcPr>
                        <w:tcW w:w="870"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33"/>
                          <w:jc w:val="right"/>
                          <w:rPr>
                            <w:rFonts w:ascii="Arial" w:hAnsi="Arial" w:cs="Arial" w:eastAsia="Arial" w:hint="default"/>
                            <w:sz w:val="18"/>
                            <w:szCs w:val="18"/>
                          </w:rPr>
                        </w:pPr>
                        <w:r>
                          <w:rPr>
                            <w:rFonts w:ascii="Arial"/>
                            <w:w w:val="99"/>
                            <w:sz w:val="18"/>
                          </w:rPr>
                          <w:t>-</w:t>
                        </w:r>
                        <w:r>
                          <w:rPr>
                            <w:rFonts w:ascii="Arial"/>
                            <w:sz w:val="18"/>
                          </w:rPr>
                        </w:r>
                      </w:p>
                    </w:tc>
                  </w:tr>
                </w:tbl>
                <w:p>
                  <w:pPr/>
                </w:p>
              </w:txbxContent>
            </v:textbox>
            <w10:wrap type="none"/>
          </v:shape>
        </w:pict>
      </w:r>
      <w:r>
        <w:rPr>
          <w:rFonts w:ascii="宋体" w:hAnsi="宋体" w:cs="宋体" w:eastAsia="宋体" w:hint="default"/>
          <w:sz w:val="21"/>
          <w:szCs w:val="21"/>
        </w:rPr>
        <w:t>24.</w:t>
        <w:tab/>
        <w:t>资本公积</w:t>
      </w:r>
    </w:p>
    <w:p>
      <w:pPr>
        <w:spacing w:after="0"/>
        <w:jc w:val="left"/>
        <w:rPr>
          <w:rFonts w:ascii="宋体" w:hAnsi="宋体" w:cs="宋体" w:eastAsia="宋体" w:hint="default"/>
          <w:sz w:val="21"/>
          <w:szCs w:val="21"/>
        </w:rPr>
        <w:sectPr>
          <w:type w:val="continuous"/>
          <w:pgSz w:w="11900" w:h="16840"/>
          <w:pgMar w:top="1600" w:bottom="280" w:left="1660" w:right="80"/>
        </w:sectPr>
      </w:pPr>
    </w:p>
    <w:p>
      <w:pPr>
        <w:spacing w:before="139"/>
        <w:ind w:left="139" w:right="-16"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36" w:lineRule="exact" w:before="124"/>
        <w:ind w:left="139" w:right="-16" w:firstLine="0"/>
        <w:jc w:val="left"/>
        <w:rPr>
          <w:rFonts w:ascii="宋体" w:hAnsi="宋体" w:cs="宋体" w:eastAsia="宋体" w:hint="default"/>
          <w:sz w:val="18"/>
          <w:szCs w:val="18"/>
        </w:rPr>
      </w:pPr>
      <w:r>
        <w:rPr>
          <w:rFonts w:ascii="Arial" w:hAnsi="Arial" w:cs="Arial" w:eastAsia="Arial" w:hint="default"/>
          <w:spacing w:val="-1"/>
          <w:sz w:val="18"/>
          <w:szCs w:val="18"/>
        </w:rPr>
        <w:t>1</w:t>
      </w:r>
      <w:r>
        <w:rPr>
          <w:rFonts w:ascii="宋体" w:hAnsi="宋体" w:cs="宋体" w:eastAsia="宋体" w:hint="default"/>
          <w:spacing w:val="-1"/>
          <w:sz w:val="18"/>
          <w:szCs w:val="18"/>
        </w:rPr>
        <w:t>、资本（股本）</w:t>
      </w:r>
      <w:r>
        <w:rPr>
          <w:rFonts w:ascii="宋体" w:hAnsi="宋体" w:cs="宋体" w:eastAsia="宋体" w:hint="default"/>
          <w:w w:val="99"/>
          <w:sz w:val="18"/>
          <w:szCs w:val="18"/>
        </w:rPr>
        <w:t> </w:t>
      </w:r>
      <w:r>
        <w:rPr>
          <w:rFonts w:ascii="宋体" w:hAnsi="宋体" w:cs="宋体" w:eastAsia="宋体" w:hint="default"/>
          <w:sz w:val="18"/>
          <w:szCs w:val="18"/>
        </w:rPr>
        <w:t>溢价</w:t>
      </w:r>
    </w:p>
    <w:p>
      <w:pPr>
        <w:spacing w:line="216" w:lineRule="exact" w:before="0"/>
        <w:ind w:left="139" w:right="-16" w:firstLine="0"/>
        <w:jc w:val="left"/>
        <w:rPr>
          <w:rFonts w:ascii="宋体" w:hAnsi="宋体" w:cs="宋体" w:eastAsia="宋体" w:hint="default"/>
          <w:sz w:val="18"/>
          <w:szCs w:val="18"/>
        </w:rPr>
      </w:pPr>
      <w:r>
        <w:rPr>
          <w:rFonts w:ascii="Arial" w:hAnsi="Arial" w:cs="Arial" w:eastAsia="Arial" w:hint="default"/>
          <w:spacing w:val="12"/>
          <w:sz w:val="18"/>
          <w:szCs w:val="18"/>
        </w:rPr>
        <w:t>2</w:t>
      </w:r>
      <w:r>
        <w:rPr>
          <w:rFonts w:ascii="宋体" w:hAnsi="宋体" w:cs="宋体" w:eastAsia="宋体" w:hint="default"/>
          <w:spacing w:val="12"/>
          <w:sz w:val="18"/>
          <w:szCs w:val="18"/>
        </w:rPr>
        <w:t>、其他资本公</w:t>
      </w:r>
    </w:p>
    <w:p>
      <w:pPr>
        <w:spacing w:line="237" w:lineRule="auto" w:before="0"/>
        <w:ind w:left="139" w:right="76" w:firstLine="0"/>
        <w:jc w:val="left"/>
        <w:rPr>
          <w:rFonts w:ascii="宋体" w:hAnsi="宋体" w:cs="宋体" w:eastAsia="宋体" w:hint="default"/>
          <w:sz w:val="18"/>
          <w:szCs w:val="18"/>
        </w:rPr>
      </w:pPr>
      <w:r>
        <w:rPr>
          <w:rFonts w:ascii="宋体" w:hAnsi="宋体" w:cs="宋体" w:eastAsia="宋体" w:hint="default"/>
          <w:sz w:val="18"/>
          <w:szCs w:val="18"/>
        </w:rPr>
        <w:t>积</w:t>
      </w:r>
      <w:r>
        <w:rPr>
          <w:rFonts w:ascii="宋体" w:hAnsi="宋体" w:cs="宋体" w:eastAsia="宋体" w:hint="default"/>
          <w:w w:val="99"/>
          <w:sz w:val="18"/>
          <w:szCs w:val="18"/>
        </w:rPr>
        <w:t> </w:t>
      </w:r>
      <w:r>
        <w:rPr>
          <w:rFonts w:ascii="宋体" w:hAnsi="宋体" w:cs="宋体" w:eastAsia="宋体" w:hint="default"/>
          <w:sz w:val="18"/>
          <w:szCs w:val="18"/>
        </w:rPr>
        <w:t>其中：权益法核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算下被投资单位</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其他权益变动</w:t>
      </w:r>
    </w:p>
    <w:p>
      <w:pPr>
        <w:spacing w:line="357" w:lineRule="auto" w:before="50"/>
        <w:ind w:left="139" w:right="436" w:firstLine="0"/>
        <w:jc w:val="left"/>
        <w:rPr>
          <w:rFonts w:ascii="宋体" w:hAnsi="宋体" w:cs="宋体" w:eastAsia="宋体" w:hint="default"/>
          <w:sz w:val="18"/>
          <w:szCs w:val="18"/>
        </w:rPr>
      </w:pPr>
      <w:r>
        <w:rPr>
          <w:rFonts w:ascii="宋体" w:hAnsi="宋体" w:cs="宋体" w:eastAsia="宋体" w:hint="default"/>
          <w:sz w:val="18"/>
          <w:szCs w:val="18"/>
        </w:rPr>
        <w:t>原制度转入</w:t>
      </w:r>
      <w:r>
        <w:rPr>
          <w:rFonts w:ascii="宋体" w:hAnsi="宋体" w:cs="宋体" w:eastAsia="宋体" w:hint="default"/>
          <w:w w:val="99"/>
          <w:sz w:val="18"/>
          <w:szCs w:val="18"/>
        </w:rPr>
        <w:t> </w:t>
      </w:r>
      <w:r>
        <w:rPr>
          <w:rFonts w:ascii="宋体" w:hAnsi="宋体" w:cs="宋体" w:eastAsia="宋体" w:hint="default"/>
          <w:sz w:val="18"/>
          <w:szCs w:val="18"/>
        </w:rPr>
        <w:t>合计</w:t>
      </w:r>
    </w:p>
    <w:p>
      <w:pPr>
        <w:tabs>
          <w:tab w:pos="1781" w:val="left" w:leader="none"/>
        </w:tabs>
        <w:spacing w:before="139"/>
        <w:ind w:left="257"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r>
      <w:r>
        <w:rPr>
          <w:rFonts w:ascii="宋体" w:hAnsi="宋体" w:cs="宋体" w:eastAsia="宋体" w:hint="default"/>
          <w:w w:val="95"/>
          <w:sz w:val="18"/>
          <w:szCs w:val="18"/>
          <w:u w:val="single" w:color="000000"/>
        </w:rPr>
        <w:t>其他转出</w:t>
      </w:r>
      <w:r>
        <w:rPr>
          <w:rFonts w:ascii="宋体" w:hAnsi="宋体" w:cs="宋体" w:eastAsia="宋体" w:hint="default"/>
          <w:w w:val="95"/>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tabs>
          <w:tab w:pos="1541" w:val="left" w:leader="none"/>
        </w:tabs>
        <w:spacing w:before="0"/>
        <w:ind w:left="1131" w:right="0" w:firstLine="0"/>
        <w:jc w:val="left"/>
        <w:rPr>
          <w:rFonts w:ascii="Arial" w:hAnsi="Arial" w:cs="Arial" w:eastAsia="Arial" w:hint="default"/>
          <w:sz w:val="18"/>
          <w:szCs w:val="18"/>
        </w:rPr>
      </w:pPr>
      <w:r>
        <w:rPr>
          <w:rFonts w:ascii="Arial"/>
          <w:w w:val="95"/>
          <w:sz w:val="18"/>
        </w:rPr>
        <w:t>-</w:t>
        <w:tab/>
      </w:r>
      <w:r>
        <w:rPr>
          <w:rFonts w:ascii="Arial"/>
          <w:sz w:val="18"/>
        </w:rPr>
        <w:t>91,336,650.02</w:t>
      </w:r>
    </w:p>
    <w:p>
      <w:pPr>
        <w:spacing w:line="240" w:lineRule="auto" w:before="8"/>
        <w:rPr>
          <w:rFonts w:ascii="Arial" w:hAnsi="Arial" w:cs="Arial" w:eastAsia="Arial" w:hint="default"/>
          <w:sz w:val="22"/>
          <w:szCs w:val="22"/>
        </w:rPr>
      </w:pPr>
    </w:p>
    <w:p>
      <w:pPr>
        <w:tabs>
          <w:tab w:pos="1795" w:val="left" w:leader="none"/>
        </w:tabs>
        <w:spacing w:before="0"/>
        <w:ind w:left="139" w:right="0" w:firstLine="0"/>
        <w:jc w:val="left"/>
        <w:rPr>
          <w:rFonts w:ascii="Arial" w:hAnsi="Arial" w:cs="Arial" w:eastAsia="Arial" w:hint="default"/>
          <w:sz w:val="18"/>
          <w:szCs w:val="18"/>
        </w:rPr>
      </w:pPr>
      <w:r>
        <w:rPr>
          <w:rFonts w:ascii="Arial"/>
          <w:spacing w:val="-1"/>
          <w:sz w:val="18"/>
        </w:rPr>
        <w:t>2,173,529.69</w:t>
        <w:tab/>
        <w:t>688,703.69</w:t>
      </w:r>
    </w:p>
    <w:p>
      <w:pPr>
        <w:spacing w:line="240" w:lineRule="auto" w:before="0"/>
        <w:rPr>
          <w:rFonts w:ascii="Arial" w:hAnsi="Arial" w:cs="Arial" w:eastAsia="Arial" w:hint="default"/>
          <w:sz w:val="18"/>
          <w:szCs w:val="18"/>
        </w:rPr>
      </w:pPr>
    </w:p>
    <w:p>
      <w:pPr>
        <w:spacing w:line="240" w:lineRule="auto" w:before="8"/>
        <w:rPr>
          <w:rFonts w:ascii="Arial" w:hAnsi="Arial" w:cs="Arial" w:eastAsia="Arial" w:hint="default"/>
          <w:sz w:val="14"/>
          <w:szCs w:val="14"/>
        </w:rPr>
      </w:pPr>
    </w:p>
    <w:p>
      <w:pPr>
        <w:tabs>
          <w:tab w:pos="1795" w:val="left" w:leader="none"/>
        </w:tabs>
        <w:spacing w:before="0"/>
        <w:ind w:left="139" w:right="0" w:firstLine="0"/>
        <w:jc w:val="left"/>
        <w:rPr>
          <w:rFonts w:ascii="Arial" w:hAnsi="Arial" w:cs="Arial" w:eastAsia="Arial" w:hint="default"/>
          <w:sz w:val="18"/>
          <w:szCs w:val="18"/>
        </w:rPr>
      </w:pPr>
      <w:r>
        <w:rPr>
          <w:rFonts w:ascii="Arial"/>
          <w:spacing w:val="-1"/>
          <w:sz w:val="18"/>
        </w:rPr>
        <w:t>2,173,529.69</w:t>
        <w:tab/>
        <w:t>612,241.52</w:t>
      </w:r>
    </w:p>
    <w:p>
      <w:pPr>
        <w:spacing w:line="240" w:lineRule="auto" w:before="0"/>
        <w:rPr>
          <w:rFonts w:ascii="Arial" w:hAnsi="Arial" w:cs="Arial" w:eastAsia="Arial" w:hint="default"/>
          <w:sz w:val="18"/>
          <w:szCs w:val="18"/>
        </w:rPr>
      </w:pPr>
    </w:p>
    <w:p>
      <w:pPr>
        <w:tabs>
          <w:tab w:pos="1894" w:val="left" w:leader="none"/>
        </w:tabs>
        <w:spacing w:before="107"/>
        <w:ind w:left="1131" w:right="0" w:firstLine="0"/>
        <w:jc w:val="left"/>
        <w:rPr>
          <w:rFonts w:ascii="Arial" w:hAnsi="Arial" w:cs="Arial" w:eastAsia="Arial" w:hint="default"/>
          <w:sz w:val="18"/>
          <w:szCs w:val="18"/>
        </w:rPr>
      </w:pPr>
      <w:r>
        <w:rPr>
          <w:rFonts w:ascii="Arial"/>
          <w:w w:val="95"/>
          <w:sz w:val="18"/>
        </w:rPr>
        <w:t>-</w:t>
        <w:tab/>
      </w:r>
      <w:r>
        <w:rPr>
          <w:rFonts w:ascii="Arial"/>
          <w:sz w:val="18"/>
        </w:rPr>
        <w:t>76,462.17</w:t>
      </w:r>
    </w:p>
    <w:p>
      <w:pPr>
        <w:spacing w:line="240" w:lineRule="auto" w:before="10"/>
        <w:rPr>
          <w:rFonts w:ascii="Arial" w:hAnsi="Arial" w:cs="Arial" w:eastAsia="Arial" w:hint="default"/>
          <w:sz w:val="5"/>
          <w:szCs w:val="5"/>
        </w:rPr>
      </w:pPr>
    </w:p>
    <w:p>
      <w:pPr>
        <w:spacing w:line="20" w:lineRule="exact"/>
        <w:ind w:left="1282" w:right="0" w:firstLine="0"/>
        <w:rPr>
          <w:rFonts w:ascii="Arial" w:hAnsi="Arial" w:cs="Arial" w:eastAsia="Arial" w:hint="default"/>
          <w:sz w:val="2"/>
          <w:szCs w:val="2"/>
        </w:rPr>
      </w:pPr>
      <w:r>
        <w:rPr>
          <w:rFonts w:ascii="Arial" w:hAnsi="Arial" w:cs="Arial" w:eastAsia="Arial" w:hint="default"/>
          <w:sz w:val="2"/>
          <w:szCs w:val="2"/>
        </w:rPr>
        <w:pict>
          <v:group style="width:76.2pt;height:1pt;mso-position-horizontal-relative:char;mso-position-vertical-relative:line" coordorigin="0,0" coordsize="1524,20">
            <v:group style="position:absolute;left:10;top:10;width:1505;height:2" coordorigin="10,10" coordsize="1505,2">
              <v:shape style="position:absolute;left:10;top:10;width:1505;height:2" coordorigin="10,10" coordsize="1505,0" path="m10,10l1514,10e" filled="false" stroked="true" strokeweight=".96pt" strokecolor="#000000">
                <v:path arrowok="t"/>
              </v:shape>
            </v:group>
          </v:group>
        </w:pict>
      </w:r>
      <w:r>
        <w:rPr>
          <w:rFonts w:ascii="Arial" w:hAnsi="Arial" w:cs="Arial" w:eastAsia="Arial" w:hint="default"/>
          <w:sz w:val="2"/>
          <w:szCs w:val="2"/>
        </w:rPr>
      </w:r>
    </w:p>
    <w:p>
      <w:pPr>
        <w:tabs>
          <w:tab w:pos="1543" w:val="left" w:leader="none"/>
        </w:tabs>
        <w:spacing w:before="56"/>
        <w:ind w:left="139" w:right="0" w:firstLine="0"/>
        <w:jc w:val="left"/>
        <w:rPr>
          <w:rFonts w:ascii="Arial" w:hAnsi="Arial" w:cs="Arial" w:eastAsia="Arial" w:hint="default"/>
          <w:sz w:val="18"/>
          <w:szCs w:val="18"/>
        </w:rPr>
      </w:pPr>
      <w:r>
        <w:rPr>
          <w:rFonts w:ascii="Arial"/>
          <w:spacing w:val="-1"/>
          <w:sz w:val="18"/>
        </w:rPr>
        <w:t>2,173,529.69</w:t>
        <w:tab/>
        <w:t>92,025,353.71</w:t>
      </w:r>
    </w:p>
    <w:p>
      <w:pPr>
        <w:spacing w:after="0"/>
        <w:jc w:val="left"/>
        <w:rPr>
          <w:rFonts w:ascii="Arial" w:hAnsi="Arial" w:cs="Arial" w:eastAsia="Arial" w:hint="default"/>
          <w:sz w:val="18"/>
          <w:szCs w:val="18"/>
        </w:rPr>
        <w:sectPr>
          <w:type w:val="continuous"/>
          <w:pgSz w:w="11900" w:h="16840"/>
          <w:pgMar w:top="1600" w:bottom="280" w:left="1660" w:right="80"/>
          <w:cols w:num="2" w:equalWidth="0">
            <w:col w:w="1496" w:space="5737"/>
            <w:col w:w="2927"/>
          </w:cols>
        </w:sectPr>
      </w:pPr>
    </w:p>
    <w:p>
      <w:pPr>
        <w:spacing w:line="28" w:lineRule="exact"/>
        <w:ind w:left="8513" w:right="0" w:firstLine="0"/>
        <w:rPr>
          <w:rFonts w:ascii="Arial" w:hAnsi="Arial" w:cs="Arial" w:eastAsia="Arial" w:hint="default"/>
          <w:sz w:val="2"/>
          <w:szCs w:val="2"/>
        </w:rPr>
      </w:pPr>
      <w:r>
        <w:rPr>
          <w:rFonts w:ascii="Arial" w:hAnsi="Arial" w:cs="Arial" w:eastAsia="Arial" w:hint="default"/>
          <w:position w:val="0"/>
          <w:sz w:val="2"/>
          <w:szCs w:val="2"/>
        </w:rPr>
        <w:pict>
          <v:group style="width:76.45pt;height:1.45pt;mso-position-horizontal-relative:char;mso-position-vertical-relative:line" coordorigin="0,0" coordsize="1529,29">
            <v:group style="position:absolute;left:5;top:24;width:1520;height:2" coordorigin="5,24" coordsize="1520,2">
              <v:shape style="position:absolute;left:5;top:24;width:1520;height:2" coordorigin="5,24" coordsize="1520,0" path="m5,24l1524,24e" filled="false" stroked="true" strokeweight=".48pt" strokecolor="#000000">
                <v:path arrowok="t"/>
              </v:shape>
            </v:group>
            <v:group style="position:absolute;left:5;top:5;width:1520;height:2" coordorigin="5,5" coordsize="1520,2">
              <v:shape style="position:absolute;left:5;top:5;width:1520;height:2" coordorigin="5,5" coordsize="1520,0" path="m5,5l1524,5e" filled="false" stroked="true" strokeweight=".48pt" strokecolor="#000000">
                <v:path arrowok="t"/>
              </v:shape>
            </v:group>
          </v:group>
        </w:pict>
      </w:r>
      <w:r>
        <w:rPr>
          <w:rFonts w:ascii="Arial" w:hAnsi="Arial" w:cs="Arial" w:eastAsia="Arial" w:hint="default"/>
          <w:position w:val="0"/>
          <w:sz w:val="2"/>
          <w:szCs w:val="2"/>
        </w:rPr>
      </w:r>
    </w:p>
    <w:p>
      <w:pPr>
        <w:spacing w:after="0" w:line="28" w:lineRule="exact"/>
        <w:rPr>
          <w:rFonts w:ascii="Arial" w:hAnsi="Arial" w:cs="Arial" w:eastAsia="Arial" w:hint="default"/>
          <w:sz w:val="2"/>
          <w:szCs w:val="2"/>
        </w:rPr>
        <w:sectPr>
          <w:type w:val="continuous"/>
          <w:pgSz w:w="11900" w:h="16840"/>
          <w:pgMar w:top="1600" w:bottom="280" w:left="1660" w:right="80"/>
        </w:sectPr>
      </w:pPr>
    </w:p>
    <w:p>
      <w:pPr>
        <w:spacing w:line="240" w:lineRule="auto" w:before="2"/>
        <w:rPr>
          <w:rFonts w:ascii="Arial" w:hAnsi="Arial" w:cs="Arial" w:eastAsia="Arial" w:hint="default"/>
          <w:sz w:val="20"/>
          <w:szCs w:val="20"/>
        </w:rPr>
      </w:pPr>
    </w:p>
    <w:p>
      <w:pPr>
        <w:spacing w:line="357" w:lineRule="auto" w:before="36"/>
        <w:ind w:left="217" w:right="90" w:firstLine="631"/>
        <w:jc w:val="left"/>
        <w:rPr>
          <w:rFonts w:ascii="宋体" w:hAnsi="宋体" w:cs="宋体" w:eastAsia="宋体" w:hint="default"/>
          <w:sz w:val="21"/>
          <w:szCs w:val="21"/>
        </w:rPr>
      </w:pPr>
      <w:r>
        <w:rPr>
          <w:rFonts w:ascii="宋体" w:hAnsi="宋体" w:cs="宋体" w:eastAsia="宋体" w:hint="default"/>
          <w:spacing w:val="-4"/>
          <w:sz w:val="21"/>
          <w:szCs w:val="21"/>
        </w:rPr>
        <w:t>其他转出为本期研究院开始清算，不纳入合并范围，转出的研究院的期初数中本公司</w:t>
      </w:r>
      <w:r>
        <w:rPr>
          <w:rFonts w:ascii="宋体" w:hAnsi="宋体" w:cs="宋体" w:eastAsia="宋体" w:hint="default"/>
          <w:w w:val="100"/>
          <w:sz w:val="21"/>
          <w:szCs w:val="21"/>
        </w:rPr>
        <w:t> </w:t>
      </w:r>
      <w:r>
        <w:rPr>
          <w:rFonts w:ascii="宋体" w:hAnsi="宋体" w:cs="宋体" w:eastAsia="宋体" w:hint="default"/>
          <w:sz w:val="21"/>
          <w:szCs w:val="21"/>
        </w:rPr>
        <w:t>享有的比例。</w:t>
      </w:r>
    </w:p>
    <w:p>
      <w:pPr>
        <w:tabs>
          <w:tab w:pos="848" w:val="left" w:leader="none"/>
        </w:tabs>
        <w:spacing w:before="30"/>
        <w:ind w:left="323" w:right="90" w:firstLine="0"/>
        <w:jc w:val="left"/>
        <w:rPr>
          <w:rFonts w:ascii="宋体" w:hAnsi="宋体" w:cs="宋体" w:eastAsia="宋体" w:hint="default"/>
          <w:sz w:val="21"/>
          <w:szCs w:val="21"/>
        </w:rPr>
      </w:pPr>
      <w:r>
        <w:rPr>
          <w:rFonts w:ascii="宋体" w:hAnsi="宋体" w:cs="宋体" w:eastAsia="宋体" w:hint="default"/>
          <w:sz w:val="21"/>
          <w:szCs w:val="21"/>
        </w:rPr>
        <w:t>25.</w:t>
        <w:tab/>
        <w:t>盈余公积</w:t>
      </w:r>
    </w:p>
    <w:p>
      <w:pPr>
        <w:tabs>
          <w:tab w:pos="1633" w:val="left" w:leader="none"/>
          <w:tab w:pos="3128" w:val="left" w:leader="none"/>
          <w:tab w:pos="3594" w:val="left" w:leader="none"/>
          <w:tab w:pos="4571" w:val="left" w:leader="none"/>
          <w:tab w:pos="4758" w:val="left" w:leader="none"/>
          <w:tab w:pos="6181" w:val="left" w:leader="none"/>
          <w:tab w:pos="6493" w:val="left" w:leader="none"/>
          <w:tab w:pos="7362" w:val="left" w:leader="none"/>
          <w:tab w:pos="7643" w:val="left" w:leader="none"/>
          <w:tab w:pos="8387" w:val="left" w:leader="none"/>
          <w:tab w:pos="9095" w:val="left" w:leader="none"/>
        </w:tabs>
        <w:spacing w:line="360" w:lineRule="auto" w:before="137"/>
        <w:ind w:left="109" w:right="162" w:firstLine="360"/>
        <w:jc w:val="left"/>
        <w:rPr>
          <w:rFonts w:ascii="Arial" w:hAnsi="Arial" w:cs="Arial" w:eastAsia="Arial"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调整前期初数</w:t>
      </w:r>
      <w:r>
        <w:rPr>
          <w:rFonts w:ascii="宋体" w:hAnsi="宋体" w:cs="宋体" w:eastAsia="宋体" w:hint="default"/>
          <w:w w:val="95"/>
          <w:sz w:val="18"/>
          <w:szCs w:val="18"/>
        </w:rPr>
        <w:tab/>
        <w:tab/>
      </w:r>
      <w:r>
        <w:rPr>
          <w:rFonts w:ascii="宋体" w:hAnsi="宋体" w:cs="宋体" w:eastAsia="宋体" w:hint="default"/>
          <w:w w:val="95"/>
          <w:sz w:val="18"/>
          <w:szCs w:val="18"/>
          <w:u w:val="single" w:color="000000"/>
        </w:rPr>
        <w:t>调整金额</w:t>
      </w:r>
      <w:r>
        <w:rPr>
          <w:rFonts w:ascii="宋体" w:hAnsi="宋体" w:cs="宋体" w:eastAsia="宋体" w:hint="default"/>
          <w:w w:val="95"/>
          <w:sz w:val="18"/>
          <w:szCs w:val="18"/>
        </w:rPr>
        <w:tab/>
        <w:tab/>
      </w:r>
      <w:r>
        <w:rPr>
          <w:rFonts w:ascii="宋体" w:hAnsi="宋体" w:cs="宋体" w:eastAsia="宋体" w:hint="default"/>
          <w:w w:val="95"/>
          <w:sz w:val="18"/>
          <w:szCs w:val="18"/>
          <w:u w:val="single" w:color="000000"/>
        </w:rPr>
        <w:t>调整后期初数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本期增加</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本期减少</w:t>
      </w:r>
      <w:r>
        <w:rPr>
          <w:rFonts w:ascii="宋体" w:hAnsi="宋体" w:cs="宋体" w:eastAsia="宋体" w:hint="default"/>
          <w:w w:val="95"/>
          <w:sz w:val="18"/>
          <w:szCs w:val="18"/>
        </w:rPr>
        <w:tab/>
        <w:tab/>
      </w:r>
      <w:r>
        <w:rPr>
          <w:rFonts w:ascii="宋体" w:hAnsi="宋体" w:cs="宋体" w:eastAsia="宋体" w:hint="default"/>
          <w:sz w:val="18"/>
          <w:szCs w:val="18"/>
          <w:u w:val="single" w:color="000000"/>
        </w:rPr>
        <w:t>期末数</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w w:val="95"/>
          <w:sz w:val="18"/>
          <w:szCs w:val="18"/>
        </w:rPr>
        <w:t>法定盈余公积</w:t>
        <w:tab/>
      </w:r>
      <w:r>
        <w:rPr>
          <w:rFonts w:ascii="Arial" w:hAnsi="Arial" w:cs="Arial" w:eastAsia="Arial" w:hint="default"/>
          <w:spacing w:val="-1"/>
          <w:position w:val="1"/>
          <w:sz w:val="18"/>
          <w:szCs w:val="18"/>
        </w:rPr>
        <w:t>36,007,326.61</w:t>
        <w:tab/>
        <w:t>-7,208,030.10</w:t>
        <w:tab/>
        <w:t>28,799,296.51</w:t>
        <w:tab/>
        <w:tab/>
      </w:r>
      <w:r>
        <w:rPr>
          <w:rFonts w:ascii="宋体" w:hAnsi="宋体" w:cs="宋体" w:eastAsia="宋体" w:hint="default"/>
          <w:w w:val="95"/>
          <w:sz w:val="18"/>
          <w:szCs w:val="18"/>
        </w:rPr>
        <w:t>-</w:t>
        <w:tab/>
        <w:tab/>
        <w:t>-</w:t>
        <w:tab/>
      </w:r>
      <w:r>
        <w:rPr>
          <w:rFonts w:ascii="Arial" w:hAnsi="Arial" w:cs="Arial" w:eastAsia="Arial" w:hint="default"/>
          <w:spacing w:val="-1"/>
          <w:position w:val="1"/>
          <w:sz w:val="18"/>
          <w:szCs w:val="18"/>
        </w:rPr>
        <w:t>28,799,296.51</w:t>
      </w:r>
      <w:r>
        <w:rPr>
          <w:rFonts w:ascii="Arial" w:hAnsi="Arial" w:cs="Arial" w:eastAsia="Arial" w:hint="default"/>
          <w:spacing w:val="-1"/>
          <w:sz w:val="18"/>
          <w:szCs w:val="18"/>
        </w:rPr>
      </w:r>
    </w:p>
    <w:p>
      <w:pPr>
        <w:tabs>
          <w:tab w:pos="848" w:val="left" w:leader="none"/>
        </w:tabs>
        <w:spacing w:line="355" w:lineRule="auto" w:before="0"/>
        <w:ind w:left="323" w:right="2013" w:firstLine="525"/>
        <w:jc w:val="left"/>
        <w:rPr>
          <w:rFonts w:ascii="宋体" w:hAnsi="宋体" w:cs="宋体" w:eastAsia="宋体" w:hint="default"/>
          <w:sz w:val="21"/>
          <w:szCs w:val="21"/>
        </w:rPr>
      </w:pPr>
      <w:r>
        <w:rPr>
          <w:rFonts w:ascii="宋体" w:hAnsi="宋体" w:cs="宋体" w:eastAsia="宋体" w:hint="default"/>
          <w:spacing w:val="-2"/>
          <w:sz w:val="21"/>
          <w:szCs w:val="21"/>
        </w:rPr>
        <w:t>调整金额为本期将上期合并报表中恢复的子公司计提的盈余公积予以冲回。</w:t>
      </w:r>
      <w:r>
        <w:rPr>
          <w:rFonts w:ascii="宋体" w:hAnsi="宋体" w:cs="宋体" w:eastAsia="宋体" w:hint="default"/>
          <w:w w:val="100"/>
          <w:sz w:val="21"/>
          <w:szCs w:val="21"/>
        </w:rPr>
        <w:t> </w:t>
      </w:r>
      <w:r>
        <w:rPr>
          <w:rFonts w:ascii="宋体" w:hAnsi="宋体" w:cs="宋体" w:eastAsia="宋体" w:hint="default"/>
          <w:sz w:val="21"/>
          <w:szCs w:val="21"/>
        </w:rPr>
        <w:t>26.</w:t>
        <w:tab/>
        <w:t>未分配利润</w:t>
      </w:r>
    </w:p>
    <w:p>
      <w:pPr>
        <w:tabs>
          <w:tab w:pos="6678" w:val="left" w:leader="none"/>
        </w:tabs>
        <w:spacing w:before="38"/>
        <w:ind w:left="1227" w:right="9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tabs>
          <w:tab w:pos="5823" w:val="left" w:leader="none"/>
        </w:tabs>
        <w:spacing w:before="153"/>
        <w:ind w:left="848" w:right="90" w:firstLine="0"/>
        <w:jc w:val="left"/>
        <w:rPr>
          <w:rFonts w:ascii="Arial" w:hAnsi="Arial" w:cs="Arial" w:eastAsia="Arial" w:hint="default"/>
          <w:sz w:val="18"/>
          <w:szCs w:val="18"/>
        </w:rPr>
      </w:pPr>
      <w:r>
        <w:rPr>
          <w:rFonts w:ascii="宋体" w:hAnsi="宋体" w:cs="宋体" w:eastAsia="宋体" w:hint="default"/>
          <w:w w:val="95"/>
          <w:position w:val="7"/>
          <w:sz w:val="18"/>
          <w:szCs w:val="18"/>
        </w:rPr>
        <w:t>调整前期初未分配利润</w:t>
        <w:tab/>
      </w:r>
      <w:r>
        <w:rPr>
          <w:rFonts w:ascii="Arial" w:hAnsi="Arial" w:cs="Arial" w:eastAsia="Arial" w:hint="default"/>
          <w:sz w:val="18"/>
          <w:szCs w:val="18"/>
        </w:rPr>
        <w:t>-47,349,058.49</w:t>
      </w:r>
    </w:p>
    <w:p>
      <w:pPr>
        <w:tabs>
          <w:tab w:pos="5984" w:val="left" w:leader="none"/>
        </w:tabs>
        <w:spacing w:before="25"/>
        <w:ind w:left="848" w:right="90" w:firstLine="0"/>
        <w:jc w:val="left"/>
        <w:rPr>
          <w:rFonts w:ascii="Arial" w:hAnsi="Arial" w:cs="Arial" w:eastAsia="Arial" w:hint="default"/>
          <w:sz w:val="18"/>
          <w:szCs w:val="18"/>
        </w:rPr>
      </w:pPr>
      <w:r>
        <w:rPr>
          <w:rFonts w:ascii="宋体" w:hAnsi="宋体" w:cs="宋体" w:eastAsia="宋体" w:hint="default"/>
          <w:w w:val="95"/>
          <w:sz w:val="18"/>
          <w:szCs w:val="18"/>
        </w:rPr>
        <w:t>调整期初未分配利润（调增＋，调减－）</w:t>
        <w:tab/>
      </w:r>
      <w:r>
        <w:rPr>
          <w:rFonts w:ascii="Arial" w:hAnsi="Arial" w:cs="Arial" w:eastAsia="Arial" w:hint="default"/>
          <w:position w:val="-6"/>
          <w:sz w:val="18"/>
          <w:szCs w:val="18"/>
        </w:rPr>
        <w:t>4,302,278.22</w:t>
      </w:r>
      <w:r>
        <w:rPr>
          <w:rFonts w:ascii="Arial" w:hAnsi="Arial" w:cs="Arial" w:eastAsia="Arial" w:hint="default"/>
          <w:sz w:val="18"/>
          <w:szCs w:val="18"/>
        </w:rPr>
      </w:r>
    </w:p>
    <w:p>
      <w:pPr>
        <w:tabs>
          <w:tab w:pos="5823" w:val="left" w:leader="none"/>
        </w:tabs>
        <w:spacing w:before="19"/>
        <w:ind w:left="848" w:right="90" w:firstLine="0"/>
        <w:jc w:val="left"/>
        <w:rPr>
          <w:rFonts w:ascii="Arial" w:hAnsi="Arial" w:cs="Arial" w:eastAsia="Arial" w:hint="default"/>
          <w:sz w:val="18"/>
          <w:szCs w:val="18"/>
        </w:rPr>
      </w:pPr>
      <w:r>
        <w:rPr>
          <w:rFonts w:ascii="宋体" w:hAnsi="宋体" w:cs="宋体" w:eastAsia="宋体" w:hint="default"/>
          <w:w w:val="95"/>
          <w:position w:val="7"/>
          <w:sz w:val="18"/>
          <w:szCs w:val="18"/>
        </w:rPr>
        <w:t>调整后期初未分配利润</w:t>
        <w:tab/>
      </w:r>
      <w:r>
        <w:rPr>
          <w:rFonts w:ascii="Arial" w:hAnsi="Arial" w:cs="Arial" w:eastAsia="Arial" w:hint="default"/>
          <w:sz w:val="18"/>
          <w:szCs w:val="18"/>
        </w:rPr>
        <w:t>-43,046,780.27</w:t>
      </w:r>
    </w:p>
    <w:p>
      <w:pPr>
        <w:tabs>
          <w:tab w:pos="5725" w:val="left" w:leader="none"/>
        </w:tabs>
        <w:spacing w:before="20"/>
        <w:ind w:left="848" w:right="90" w:firstLine="0"/>
        <w:jc w:val="left"/>
        <w:rPr>
          <w:rFonts w:ascii="Arial" w:hAnsi="Arial" w:cs="Arial" w:eastAsia="Arial" w:hint="default"/>
          <w:sz w:val="18"/>
          <w:szCs w:val="18"/>
        </w:rPr>
      </w:pPr>
      <w:r>
        <w:rPr>
          <w:rFonts w:ascii="宋体" w:hAnsi="宋体" w:cs="宋体" w:eastAsia="宋体" w:hint="default"/>
          <w:w w:val="95"/>
          <w:position w:val="7"/>
          <w:sz w:val="18"/>
          <w:szCs w:val="18"/>
        </w:rPr>
        <w:t>加：本期净利润</w:t>
        <w:tab/>
      </w:r>
      <w:r>
        <w:rPr>
          <w:rFonts w:ascii="Arial" w:hAnsi="Arial" w:cs="Arial" w:eastAsia="Arial" w:hint="default"/>
          <w:sz w:val="18"/>
          <w:szCs w:val="18"/>
        </w:rPr>
        <w:t>-121,589,432.18</w:t>
      </w:r>
    </w:p>
    <w:p>
      <w:pPr>
        <w:tabs>
          <w:tab w:pos="5984" w:val="left" w:leader="none"/>
        </w:tabs>
        <w:spacing w:before="22"/>
        <w:ind w:left="848" w:right="90" w:firstLine="0"/>
        <w:jc w:val="left"/>
        <w:rPr>
          <w:rFonts w:ascii="Arial" w:hAnsi="Arial" w:cs="Arial" w:eastAsia="Arial" w:hint="default"/>
          <w:sz w:val="18"/>
          <w:szCs w:val="18"/>
        </w:rPr>
      </w:pPr>
      <w:r>
        <w:rPr>
          <w:rFonts w:ascii="宋体" w:hAnsi="宋体" w:cs="宋体" w:eastAsia="宋体" w:hint="default"/>
          <w:w w:val="95"/>
          <w:position w:val="7"/>
          <w:sz w:val="18"/>
          <w:szCs w:val="18"/>
        </w:rPr>
        <w:t>其他转入</w:t>
        <w:tab/>
      </w:r>
      <w:r>
        <w:rPr>
          <w:rFonts w:ascii="Arial" w:hAnsi="Arial" w:cs="Arial" w:eastAsia="Arial" w:hint="default"/>
          <w:sz w:val="18"/>
          <w:szCs w:val="18"/>
        </w:rPr>
        <w:t>6,864,740.15</w:t>
      </w:r>
    </w:p>
    <w:p>
      <w:pPr>
        <w:spacing w:before="25"/>
        <w:ind w:left="848" w:right="90" w:firstLine="0"/>
        <w:jc w:val="left"/>
        <w:rPr>
          <w:rFonts w:ascii="宋体" w:hAnsi="宋体" w:cs="宋体" w:eastAsia="宋体" w:hint="default"/>
          <w:sz w:val="18"/>
          <w:szCs w:val="18"/>
        </w:rPr>
      </w:pPr>
      <w:r>
        <w:rPr>
          <w:rFonts w:ascii="宋体" w:hAnsi="宋体" w:cs="宋体" w:eastAsia="宋体" w:hint="default"/>
          <w:sz w:val="18"/>
          <w:szCs w:val="18"/>
        </w:rPr>
        <w:t>减：提取法定盈余公积</w:t>
      </w:r>
    </w:p>
    <w:p>
      <w:pPr>
        <w:spacing w:line="240" w:lineRule="auto" w:before="2"/>
        <w:rPr>
          <w:rFonts w:ascii="宋体" w:hAnsi="宋体" w:cs="宋体" w:eastAsia="宋体" w:hint="default"/>
          <w:sz w:val="6"/>
          <w:szCs w:val="6"/>
        </w:rPr>
      </w:pPr>
    </w:p>
    <w:p>
      <w:pPr>
        <w:spacing w:line="20" w:lineRule="exact"/>
        <w:ind w:left="5243" w:right="0" w:firstLine="0"/>
        <w:rPr>
          <w:rFonts w:ascii="宋体" w:hAnsi="宋体" w:cs="宋体" w:eastAsia="宋体" w:hint="default"/>
          <w:sz w:val="2"/>
          <w:szCs w:val="2"/>
        </w:rPr>
      </w:pPr>
      <w:r>
        <w:rPr>
          <w:rFonts w:ascii="宋体" w:hAnsi="宋体" w:cs="宋体" w:eastAsia="宋体" w:hint="default"/>
          <w:sz w:val="2"/>
          <w:szCs w:val="2"/>
        </w:rPr>
        <w:pict>
          <v:group style="width:95.4pt;height:1pt;mso-position-horizontal-relative:char;mso-position-vertical-relative:line" coordorigin="0,0" coordsize="1908,20">
            <v:group style="position:absolute;left:10;top:10;width:1889;height:2" coordorigin="10,10" coordsize="1889,2">
              <v:shape style="position:absolute;left:10;top:10;width:1889;height:2" coordorigin="10,10" coordsize="1889,0" path="m10,10l1898,10e" filled="false" stroked="true" strokeweight=".96pt" strokecolor="#000000">
                <v:path arrowok="t"/>
              </v:shape>
            </v:group>
          </v:group>
        </w:pict>
      </w:r>
      <w:r>
        <w:rPr>
          <w:rFonts w:ascii="宋体" w:hAnsi="宋体" w:cs="宋体" w:eastAsia="宋体" w:hint="default"/>
          <w:sz w:val="2"/>
          <w:szCs w:val="2"/>
        </w:rPr>
      </w:r>
    </w:p>
    <w:p>
      <w:pPr>
        <w:tabs>
          <w:tab w:pos="5725" w:val="left" w:leader="none"/>
        </w:tabs>
        <w:spacing w:before="21"/>
        <w:ind w:left="848" w:right="90" w:firstLine="0"/>
        <w:jc w:val="left"/>
        <w:rPr>
          <w:rFonts w:ascii="Arial" w:hAnsi="Arial" w:cs="Arial" w:eastAsia="Arial" w:hint="default"/>
          <w:sz w:val="18"/>
          <w:szCs w:val="18"/>
        </w:rPr>
      </w:pPr>
      <w:r>
        <w:rPr>
          <w:rFonts w:ascii="宋体" w:hAnsi="宋体" w:cs="宋体" w:eastAsia="宋体" w:hint="default"/>
          <w:w w:val="95"/>
          <w:position w:val="7"/>
          <w:sz w:val="18"/>
          <w:szCs w:val="18"/>
        </w:rPr>
        <w:t>期末未分配利润</w:t>
        <w:tab/>
      </w:r>
      <w:r>
        <w:rPr>
          <w:rFonts w:ascii="Arial" w:hAnsi="Arial" w:cs="Arial" w:eastAsia="Arial" w:hint="default"/>
          <w:sz w:val="18"/>
          <w:szCs w:val="18"/>
        </w:rPr>
        <w:t>-157,771,472.30</w:t>
      </w:r>
    </w:p>
    <w:p>
      <w:pPr>
        <w:spacing w:line="28" w:lineRule="exact"/>
        <w:ind w:left="5240" w:right="0" w:firstLine="0"/>
        <w:rPr>
          <w:rFonts w:ascii="Arial" w:hAnsi="Arial" w:cs="Arial" w:eastAsia="Arial" w:hint="default"/>
          <w:sz w:val="2"/>
          <w:szCs w:val="2"/>
        </w:rPr>
      </w:pPr>
      <w:r>
        <w:rPr>
          <w:rFonts w:ascii="Arial" w:hAnsi="Arial" w:cs="Arial" w:eastAsia="Arial" w:hint="default"/>
          <w:position w:val="0"/>
          <w:sz w:val="2"/>
          <w:szCs w:val="2"/>
        </w:rPr>
        <w:pict>
          <v:group style="width:95.65pt;height:1.45pt;mso-position-horizontal-relative:char;mso-position-vertical-relative:line" coordorigin="0,0" coordsize="1913,29">
            <v:group style="position:absolute;left:5;top:24;width:1904;height:2" coordorigin="5,24" coordsize="1904,2">
              <v:shape style="position:absolute;left:5;top:24;width:1904;height:2" coordorigin="5,24" coordsize="1904,0" path="m5,24l1908,24e" filled="false" stroked="true" strokeweight=".48pt" strokecolor="#000000">
                <v:path arrowok="t"/>
              </v:shape>
            </v:group>
            <v:group style="position:absolute;left:5;top:5;width:1904;height:2" coordorigin="5,5" coordsize="1904,2">
              <v:shape style="position:absolute;left:5;top:5;width:1904;height:2" coordorigin="5,5" coordsize="1904,0" path="m5,5l1908,5e" filled="false" stroked="true" strokeweight=".48pt" strokecolor="#000000">
                <v:path arrowok="t"/>
              </v:shape>
            </v:group>
          </v:group>
        </w:pict>
      </w:r>
      <w:r>
        <w:rPr>
          <w:rFonts w:ascii="Arial" w:hAnsi="Arial" w:cs="Arial" w:eastAsia="Arial" w:hint="default"/>
          <w:position w:val="0"/>
          <w:sz w:val="2"/>
          <w:szCs w:val="2"/>
        </w:rPr>
      </w:r>
    </w:p>
    <w:p>
      <w:pPr>
        <w:spacing w:line="240" w:lineRule="auto" w:before="0"/>
        <w:rPr>
          <w:rFonts w:ascii="Arial" w:hAnsi="Arial" w:cs="Arial" w:eastAsia="Arial" w:hint="default"/>
          <w:sz w:val="20"/>
          <w:szCs w:val="20"/>
        </w:rPr>
      </w:pPr>
    </w:p>
    <w:p>
      <w:pPr>
        <w:spacing w:line="240" w:lineRule="auto" w:before="0"/>
        <w:rPr>
          <w:rFonts w:ascii="Arial" w:hAnsi="Arial" w:cs="Arial" w:eastAsia="Arial" w:hint="default"/>
          <w:sz w:val="20"/>
          <w:szCs w:val="20"/>
        </w:rPr>
      </w:pPr>
    </w:p>
    <w:p>
      <w:pPr>
        <w:spacing w:line="240" w:lineRule="auto" w:before="3"/>
        <w:rPr>
          <w:rFonts w:ascii="Arial" w:hAnsi="Arial" w:cs="Arial" w:eastAsia="Arial" w:hint="default"/>
          <w:sz w:val="17"/>
          <w:szCs w:val="17"/>
        </w:rPr>
      </w:pPr>
    </w:p>
    <w:p>
      <w:pPr>
        <w:tabs>
          <w:tab w:pos="1371" w:val="left" w:leader="none"/>
        </w:tabs>
        <w:spacing w:before="0"/>
        <w:ind w:left="848" w:right="90" w:firstLine="0"/>
        <w:jc w:val="left"/>
        <w:rPr>
          <w:rFonts w:ascii="宋体" w:hAnsi="宋体" w:cs="宋体" w:eastAsia="宋体" w:hint="default"/>
          <w:sz w:val="21"/>
          <w:szCs w:val="21"/>
        </w:rPr>
      </w:pPr>
      <w:r>
        <w:rPr>
          <w:rFonts w:ascii="Arial" w:hAnsi="Arial" w:cs="Arial" w:eastAsia="Arial" w:hint="default"/>
          <w:spacing w:val="-1"/>
          <w:sz w:val="21"/>
          <w:szCs w:val="21"/>
        </w:rPr>
        <w:t>(1)</w:t>
        <w:tab/>
      </w:r>
      <w:r>
        <w:rPr>
          <w:rFonts w:ascii="宋体" w:hAnsi="宋体" w:cs="宋体" w:eastAsia="宋体" w:hint="default"/>
          <w:spacing w:val="-2"/>
          <w:sz w:val="21"/>
          <w:szCs w:val="21"/>
        </w:rPr>
        <w:t>由于重大会计差错更正，调整期初未分配利润</w:t>
      </w:r>
      <w:r>
        <w:rPr>
          <w:rFonts w:ascii="宋体" w:hAnsi="宋体" w:cs="宋体" w:eastAsia="宋体" w:hint="default"/>
          <w:sz w:val="21"/>
          <w:szCs w:val="21"/>
        </w:rPr>
        <w:t> </w:t>
      </w:r>
      <w:r>
        <w:rPr>
          <w:rFonts w:ascii="Arial" w:hAnsi="Arial" w:cs="Arial" w:eastAsia="Arial" w:hint="default"/>
          <w:spacing w:val="-1"/>
          <w:sz w:val="21"/>
          <w:szCs w:val="21"/>
        </w:rPr>
        <w:t>4,302,278.22</w:t>
      </w:r>
      <w:r>
        <w:rPr>
          <w:rFonts w:ascii="Arial" w:hAnsi="Arial" w:cs="Arial" w:eastAsia="Arial" w:hint="default"/>
          <w:spacing w:val="-8"/>
          <w:sz w:val="21"/>
          <w:szCs w:val="21"/>
        </w:rPr>
        <w:t> </w:t>
      </w:r>
      <w:r>
        <w:rPr>
          <w:rFonts w:ascii="宋体" w:hAnsi="宋体" w:cs="宋体" w:eastAsia="宋体" w:hint="default"/>
          <w:spacing w:val="-2"/>
          <w:sz w:val="21"/>
          <w:szCs w:val="21"/>
        </w:rPr>
        <w:t>元，其中：</w:t>
      </w:r>
    </w:p>
    <w:p>
      <w:pPr>
        <w:spacing w:before="118"/>
        <w:ind w:left="637" w:right="90" w:firstLine="0"/>
        <w:jc w:val="left"/>
        <w:rPr>
          <w:rFonts w:ascii="宋体" w:hAnsi="宋体" w:cs="宋体" w:eastAsia="宋体" w:hint="default"/>
          <w:sz w:val="21"/>
          <w:szCs w:val="21"/>
        </w:rPr>
      </w:pPr>
      <w:r>
        <w:rPr>
          <w:rFonts w:ascii="Arial" w:hAnsi="Arial" w:cs="Arial" w:eastAsia="Arial" w:hint="default"/>
          <w:sz w:val="21"/>
          <w:szCs w:val="21"/>
        </w:rPr>
        <w:t>A. </w:t>
      </w:r>
      <w:r>
        <w:rPr>
          <w:rFonts w:ascii="Arial" w:hAnsi="Arial" w:cs="Arial" w:eastAsia="Arial" w:hint="default"/>
          <w:spacing w:val="36"/>
          <w:sz w:val="21"/>
          <w:szCs w:val="21"/>
        </w:rPr>
        <w:t> </w:t>
      </w:r>
      <w:r>
        <w:rPr>
          <w:rFonts w:ascii="宋体" w:hAnsi="宋体" w:cs="宋体" w:eastAsia="宋体" w:hint="default"/>
          <w:sz w:val="21"/>
          <w:szCs w:val="21"/>
        </w:rPr>
        <w:t>冲回</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年多提的临时工工资</w:t>
      </w:r>
      <w:r>
        <w:rPr>
          <w:rFonts w:ascii="宋体" w:hAnsi="宋体" w:cs="宋体" w:eastAsia="宋体" w:hint="default"/>
          <w:spacing w:val="-55"/>
          <w:sz w:val="21"/>
          <w:szCs w:val="21"/>
        </w:rPr>
        <w:t> </w:t>
      </w:r>
      <w:r>
        <w:rPr>
          <w:rFonts w:ascii="Arial" w:hAnsi="Arial" w:cs="Arial" w:eastAsia="Arial" w:hint="default"/>
          <w:sz w:val="21"/>
          <w:szCs w:val="21"/>
        </w:rPr>
        <w:t>759,179.06</w:t>
      </w:r>
      <w:r>
        <w:rPr>
          <w:rFonts w:ascii="Arial" w:hAnsi="Arial" w:cs="Arial" w:eastAsia="Arial" w:hint="default"/>
          <w:spacing w:val="-8"/>
          <w:sz w:val="21"/>
          <w:szCs w:val="21"/>
        </w:rPr>
        <w:t> </w:t>
      </w:r>
      <w:r>
        <w:rPr>
          <w:rFonts w:ascii="宋体" w:hAnsi="宋体" w:cs="宋体" w:eastAsia="宋体" w:hint="default"/>
          <w:sz w:val="21"/>
          <w:szCs w:val="21"/>
        </w:rPr>
        <w:t>元，调增期初未分配利润；</w:t>
      </w:r>
    </w:p>
    <w:p>
      <w:pPr>
        <w:spacing w:before="118"/>
        <w:ind w:left="637" w:right="90" w:firstLine="0"/>
        <w:jc w:val="left"/>
        <w:rPr>
          <w:rFonts w:ascii="Arial" w:hAnsi="Arial" w:cs="Arial" w:eastAsia="Arial" w:hint="default"/>
          <w:sz w:val="21"/>
          <w:szCs w:val="21"/>
        </w:rPr>
      </w:pPr>
      <w:r>
        <w:rPr>
          <w:rFonts w:ascii="Arial" w:hAnsi="Arial" w:cs="Arial" w:eastAsia="Arial" w:hint="default"/>
          <w:sz w:val="21"/>
          <w:szCs w:val="21"/>
        </w:rPr>
        <w:t>B. </w:t>
      </w:r>
      <w:r>
        <w:rPr>
          <w:rFonts w:ascii="Arial" w:hAnsi="Arial" w:cs="Arial" w:eastAsia="Arial" w:hint="default"/>
          <w:spacing w:val="40"/>
          <w:sz w:val="21"/>
          <w:szCs w:val="21"/>
        </w:rPr>
        <w:t> </w:t>
      </w:r>
      <w:r>
        <w:rPr>
          <w:rFonts w:ascii="宋体" w:hAnsi="宋体" w:cs="宋体" w:eastAsia="宋体" w:hint="default"/>
          <w:sz w:val="21"/>
          <w:szCs w:val="21"/>
        </w:rPr>
        <w:t>调整支付的丸红</w:t>
      </w:r>
      <w:r>
        <w:rPr>
          <w:rFonts w:ascii="宋体" w:hAnsi="宋体" w:cs="宋体" w:eastAsia="宋体" w:hint="default"/>
          <w:spacing w:val="-54"/>
          <w:sz w:val="21"/>
          <w:szCs w:val="21"/>
        </w:rPr>
        <w:t> </w:t>
      </w:r>
      <w:r>
        <w:rPr>
          <w:rFonts w:ascii="Arial" w:hAnsi="Arial" w:cs="Arial" w:eastAsia="Arial" w:hint="default"/>
          <w:sz w:val="21"/>
          <w:szCs w:val="21"/>
        </w:rPr>
        <w:t>04</w:t>
      </w:r>
      <w:r>
        <w:rPr>
          <w:rFonts w:ascii="Arial" w:hAnsi="Arial" w:cs="Arial" w:eastAsia="Arial" w:hint="default"/>
          <w:spacing w:val="-9"/>
          <w:sz w:val="21"/>
          <w:szCs w:val="21"/>
        </w:rPr>
        <w:t> </w:t>
      </w:r>
      <w:r>
        <w:rPr>
          <w:rFonts w:ascii="宋体" w:hAnsi="宋体" w:cs="宋体" w:eastAsia="宋体" w:hint="default"/>
          <w:sz w:val="21"/>
          <w:szCs w:val="21"/>
        </w:rPr>
        <w:t>年的佣金</w:t>
      </w:r>
      <w:r>
        <w:rPr>
          <w:rFonts w:ascii="宋体" w:hAnsi="宋体" w:cs="宋体" w:eastAsia="宋体" w:hint="default"/>
          <w:spacing w:val="-54"/>
          <w:sz w:val="21"/>
          <w:szCs w:val="21"/>
        </w:rPr>
        <w:t> </w:t>
      </w:r>
      <w:r>
        <w:rPr>
          <w:rFonts w:ascii="Arial" w:hAnsi="Arial" w:cs="Arial" w:eastAsia="Arial" w:hint="default"/>
          <w:sz w:val="21"/>
          <w:szCs w:val="21"/>
        </w:rPr>
        <w:t>625,295.82,</w:t>
      </w:r>
      <w:r>
        <w:rPr>
          <w:rFonts w:ascii="Arial" w:hAnsi="Arial" w:cs="Arial" w:eastAsia="Arial" w:hint="default"/>
          <w:spacing w:val="42"/>
          <w:sz w:val="21"/>
          <w:szCs w:val="21"/>
        </w:rPr>
        <w:t> </w:t>
      </w:r>
      <w:r>
        <w:rPr>
          <w:rFonts w:ascii="宋体" w:hAnsi="宋体" w:cs="宋体" w:eastAsia="宋体" w:hint="default"/>
          <w:sz w:val="21"/>
          <w:szCs w:val="21"/>
        </w:rPr>
        <w:t>调减期初未分配利润</w:t>
      </w:r>
      <w:r>
        <w:rPr>
          <w:rFonts w:ascii="Arial" w:hAnsi="Arial" w:cs="Arial" w:eastAsia="Arial" w:hint="default"/>
          <w:sz w:val="21"/>
          <w:szCs w:val="21"/>
        </w:rPr>
        <w:t>;</w:t>
      </w:r>
    </w:p>
    <w:p>
      <w:pPr>
        <w:spacing w:before="118"/>
        <w:ind w:left="637" w:right="90" w:firstLine="0"/>
        <w:jc w:val="left"/>
        <w:rPr>
          <w:rFonts w:ascii="宋体" w:hAnsi="宋体" w:cs="宋体" w:eastAsia="宋体" w:hint="default"/>
          <w:sz w:val="21"/>
          <w:szCs w:val="21"/>
        </w:rPr>
      </w:pPr>
      <w:r>
        <w:rPr>
          <w:rFonts w:ascii="Arial" w:hAnsi="Arial" w:cs="Arial" w:eastAsia="Arial" w:hint="default"/>
          <w:sz w:val="21"/>
          <w:szCs w:val="21"/>
        </w:rPr>
        <w:t>C. </w:t>
      </w:r>
      <w:r>
        <w:rPr>
          <w:rFonts w:ascii="Arial" w:hAnsi="Arial" w:cs="Arial" w:eastAsia="Arial" w:hint="default"/>
          <w:spacing w:val="27"/>
          <w:sz w:val="21"/>
          <w:szCs w:val="21"/>
        </w:rPr>
        <w:t> </w:t>
      </w:r>
      <w:r>
        <w:rPr>
          <w:rFonts w:ascii="Arial" w:hAnsi="Arial" w:cs="Arial" w:eastAsia="Arial" w:hint="default"/>
          <w:sz w:val="21"/>
          <w:szCs w:val="21"/>
        </w:rPr>
        <w:t>2004</w:t>
      </w:r>
      <w:r>
        <w:rPr>
          <w:rFonts w:ascii="Arial" w:hAnsi="Arial" w:cs="Arial" w:eastAsia="Arial" w:hint="default"/>
          <w:spacing w:val="-9"/>
          <w:sz w:val="21"/>
          <w:szCs w:val="21"/>
        </w:rPr>
        <w:t> </w:t>
      </w:r>
      <w:r>
        <w:rPr>
          <w:rFonts w:ascii="宋体" w:hAnsi="宋体" w:cs="宋体" w:eastAsia="宋体" w:hint="default"/>
          <w:sz w:val="21"/>
          <w:szCs w:val="21"/>
        </w:rPr>
        <w:t>年挂账空运费</w:t>
      </w:r>
      <w:r>
        <w:rPr>
          <w:rFonts w:ascii="宋体" w:hAnsi="宋体" w:cs="宋体" w:eastAsia="宋体" w:hint="default"/>
          <w:spacing w:val="-54"/>
          <w:sz w:val="21"/>
          <w:szCs w:val="21"/>
        </w:rPr>
        <w:t> </w:t>
      </w:r>
      <w:r>
        <w:rPr>
          <w:rFonts w:ascii="Arial" w:hAnsi="Arial" w:cs="Arial" w:eastAsia="Arial" w:hint="default"/>
          <w:sz w:val="21"/>
          <w:szCs w:val="21"/>
        </w:rPr>
        <w:t>500,178.76</w:t>
      </w:r>
      <w:r>
        <w:rPr>
          <w:rFonts w:ascii="Arial" w:hAnsi="Arial" w:cs="Arial" w:eastAsia="Arial" w:hint="default"/>
          <w:spacing w:val="-9"/>
          <w:sz w:val="21"/>
          <w:szCs w:val="21"/>
        </w:rPr>
        <w:t> </w:t>
      </w:r>
      <w:r>
        <w:rPr>
          <w:rFonts w:ascii="宋体" w:hAnsi="宋体" w:cs="宋体" w:eastAsia="宋体" w:hint="default"/>
          <w:sz w:val="21"/>
          <w:szCs w:val="21"/>
        </w:rPr>
        <w:t>元，调减期初未分配利润；</w:t>
      </w:r>
    </w:p>
    <w:p>
      <w:pPr>
        <w:spacing w:before="120"/>
        <w:ind w:left="637" w:right="90" w:firstLine="0"/>
        <w:jc w:val="left"/>
        <w:rPr>
          <w:rFonts w:ascii="宋体" w:hAnsi="宋体" w:cs="宋体" w:eastAsia="宋体" w:hint="default"/>
          <w:sz w:val="21"/>
          <w:szCs w:val="21"/>
        </w:rPr>
      </w:pPr>
      <w:r>
        <w:rPr>
          <w:rFonts w:ascii="Arial" w:hAnsi="Arial" w:cs="Arial" w:eastAsia="Arial" w:hint="default"/>
          <w:sz w:val="21"/>
          <w:szCs w:val="21"/>
        </w:rPr>
        <w:t>D. </w:t>
      </w:r>
      <w:r>
        <w:rPr>
          <w:rFonts w:ascii="Arial" w:hAnsi="Arial" w:cs="Arial" w:eastAsia="Arial" w:hint="default"/>
          <w:spacing w:val="25"/>
          <w:sz w:val="21"/>
          <w:szCs w:val="21"/>
        </w:rPr>
        <w:t> </w:t>
      </w:r>
      <w:r>
        <w:rPr>
          <w:rFonts w:ascii="宋体" w:hAnsi="宋体" w:cs="宋体" w:eastAsia="宋体" w:hint="default"/>
          <w:sz w:val="21"/>
          <w:szCs w:val="21"/>
        </w:rPr>
        <w:t>产品已于</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年销售，成本补转</w:t>
      </w:r>
      <w:r>
        <w:rPr>
          <w:rFonts w:ascii="宋体" w:hAnsi="宋体" w:cs="宋体" w:eastAsia="宋体" w:hint="default"/>
          <w:spacing w:val="-55"/>
          <w:sz w:val="21"/>
          <w:szCs w:val="21"/>
        </w:rPr>
        <w:t> </w:t>
      </w:r>
      <w:r>
        <w:rPr>
          <w:rFonts w:ascii="Arial" w:hAnsi="Arial" w:cs="Arial" w:eastAsia="Arial" w:hint="default"/>
          <w:sz w:val="21"/>
          <w:szCs w:val="21"/>
        </w:rPr>
        <w:t>2,092,120.13</w:t>
      </w:r>
      <w:r>
        <w:rPr>
          <w:rFonts w:ascii="Arial" w:hAnsi="Arial" w:cs="Arial" w:eastAsia="Arial" w:hint="default"/>
          <w:spacing w:val="-10"/>
          <w:sz w:val="21"/>
          <w:szCs w:val="21"/>
        </w:rPr>
        <w:t> </w:t>
      </w:r>
      <w:r>
        <w:rPr>
          <w:rFonts w:ascii="宋体" w:hAnsi="宋体" w:cs="宋体" w:eastAsia="宋体" w:hint="default"/>
          <w:sz w:val="21"/>
          <w:szCs w:val="21"/>
        </w:rPr>
        <w:t>元调减期初未分配利润；</w:t>
      </w:r>
    </w:p>
    <w:p>
      <w:pPr>
        <w:spacing w:before="118"/>
        <w:ind w:left="637" w:right="90" w:firstLine="0"/>
        <w:jc w:val="left"/>
        <w:rPr>
          <w:rFonts w:ascii="宋体" w:hAnsi="宋体" w:cs="宋体" w:eastAsia="宋体" w:hint="default"/>
          <w:sz w:val="21"/>
          <w:szCs w:val="21"/>
        </w:rPr>
      </w:pPr>
      <w:r>
        <w:rPr>
          <w:rFonts w:ascii="Arial" w:hAnsi="Arial" w:cs="Arial" w:eastAsia="Arial" w:hint="default"/>
          <w:sz w:val="21"/>
          <w:szCs w:val="21"/>
        </w:rPr>
        <w:t>E. </w:t>
      </w:r>
      <w:r>
        <w:rPr>
          <w:rFonts w:ascii="Arial" w:hAnsi="Arial" w:cs="Arial" w:eastAsia="Arial" w:hint="default"/>
          <w:spacing w:val="37"/>
          <w:sz w:val="21"/>
          <w:szCs w:val="21"/>
        </w:rPr>
        <w:t> </w:t>
      </w:r>
      <w:r>
        <w:rPr>
          <w:rFonts w:ascii="宋体" w:hAnsi="宋体" w:cs="宋体" w:eastAsia="宋体" w:hint="default"/>
          <w:sz w:val="21"/>
          <w:szCs w:val="21"/>
        </w:rPr>
        <w:t>补提</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年止应付香港远东的管理费</w:t>
      </w:r>
      <w:r>
        <w:rPr>
          <w:rFonts w:ascii="宋体" w:hAnsi="宋体" w:cs="宋体" w:eastAsia="宋体" w:hint="default"/>
          <w:spacing w:val="-55"/>
          <w:sz w:val="21"/>
          <w:szCs w:val="21"/>
        </w:rPr>
        <w:t> </w:t>
      </w:r>
      <w:r>
        <w:rPr>
          <w:rFonts w:ascii="Arial" w:hAnsi="Arial" w:cs="Arial" w:eastAsia="Arial" w:hint="default"/>
          <w:sz w:val="21"/>
          <w:szCs w:val="21"/>
        </w:rPr>
        <w:t>447,336.21</w:t>
      </w:r>
      <w:r>
        <w:rPr>
          <w:rFonts w:ascii="Arial" w:hAnsi="Arial" w:cs="Arial" w:eastAsia="Arial" w:hint="default"/>
          <w:spacing w:val="-10"/>
          <w:sz w:val="21"/>
          <w:szCs w:val="21"/>
        </w:rPr>
        <w:t> </w:t>
      </w:r>
      <w:r>
        <w:rPr>
          <w:rFonts w:ascii="宋体" w:hAnsi="宋体" w:cs="宋体" w:eastAsia="宋体" w:hint="default"/>
          <w:sz w:val="21"/>
          <w:szCs w:val="21"/>
        </w:rPr>
        <w:t>元调减期初未分配利润；</w:t>
      </w:r>
    </w:p>
    <w:p>
      <w:pPr>
        <w:spacing w:line="338" w:lineRule="auto" w:before="118"/>
        <w:ind w:left="997" w:right="90" w:hanging="360"/>
        <w:jc w:val="left"/>
        <w:rPr>
          <w:rFonts w:ascii="宋体" w:hAnsi="宋体" w:cs="宋体" w:eastAsia="宋体" w:hint="default"/>
          <w:sz w:val="21"/>
          <w:szCs w:val="21"/>
        </w:rPr>
      </w:pPr>
      <w:r>
        <w:rPr>
          <w:rFonts w:ascii="Arial" w:hAnsi="Arial" w:cs="Arial" w:eastAsia="Arial" w:hint="default"/>
          <w:sz w:val="21"/>
          <w:szCs w:val="21"/>
        </w:rPr>
        <w:t>F. </w:t>
      </w:r>
      <w:r>
        <w:rPr>
          <w:rFonts w:ascii="宋体" w:hAnsi="宋体" w:cs="宋体" w:eastAsia="宋体" w:hint="default"/>
          <w:sz w:val="21"/>
          <w:szCs w:val="21"/>
        </w:rPr>
        <w:t>本期冲回合并报表中恢复子公司计提的盈余公积 </w:t>
      </w:r>
      <w:r>
        <w:rPr>
          <w:rFonts w:ascii="Arial" w:hAnsi="Arial" w:cs="Arial" w:eastAsia="Arial" w:hint="default"/>
          <w:sz w:val="21"/>
          <w:szCs w:val="21"/>
        </w:rPr>
        <w:t>7,208,030.10</w:t>
      </w:r>
      <w:r>
        <w:rPr>
          <w:rFonts w:ascii="Arial" w:hAnsi="Arial" w:cs="Arial" w:eastAsia="Arial" w:hint="default"/>
          <w:spacing w:val="37"/>
          <w:sz w:val="21"/>
          <w:szCs w:val="21"/>
        </w:rPr>
        <w:t> </w:t>
      </w:r>
      <w:r>
        <w:rPr>
          <w:rFonts w:ascii="宋体" w:hAnsi="宋体" w:cs="宋体" w:eastAsia="宋体" w:hint="default"/>
          <w:sz w:val="21"/>
          <w:szCs w:val="21"/>
        </w:rPr>
        <w:t>元的处理，调增期</w:t>
      </w:r>
      <w:r>
        <w:rPr>
          <w:rFonts w:ascii="宋体" w:hAnsi="宋体" w:cs="宋体" w:eastAsia="宋体" w:hint="default"/>
          <w:w w:val="100"/>
          <w:sz w:val="21"/>
          <w:szCs w:val="21"/>
        </w:rPr>
        <w:t> </w:t>
      </w:r>
      <w:r>
        <w:rPr>
          <w:rFonts w:ascii="宋体" w:hAnsi="宋体" w:cs="宋体" w:eastAsia="宋体" w:hint="default"/>
          <w:sz w:val="21"/>
          <w:szCs w:val="21"/>
        </w:rPr>
        <w:t>初未分配利润。</w:t>
      </w:r>
    </w:p>
    <w:p>
      <w:pPr>
        <w:tabs>
          <w:tab w:pos="1371" w:val="left" w:leader="none"/>
        </w:tabs>
        <w:spacing w:before="47"/>
        <w:ind w:left="848" w:right="90" w:firstLine="0"/>
        <w:jc w:val="left"/>
        <w:rPr>
          <w:rFonts w:ascii="宋体" w:hAnsi="宋体" w:cs="宋体" w:eastAsia="宋体" w:hint="default"/>
          <w:sz w:val="21"/>
          <w:szCs w:val="21"/>
        </w:rPr>
      </w:pPr>
      <w:r>
        <w:rPr>
          <w:rFonts w:ascii="Arial" w:hAnsi="Arial" w:cs="Arial" w:eastAsia="Arial" w:hint="default"/>
          <w:spacing w:val="-1"/>
          <w:sz w:val="21"/>
          <w:szCs w:val="21"/>
        </w:rPr>
        <w:t>(2)</w:t>
        <w:tab/>
      </w:r>
      <w:r>
        <w:rPr>
          <w:rFonts w:ascii="宋体" w:hAnsi="宋体" w:cs="宋体" w:eastAsia="宋体" w:hint="default"/>
          <w:sz w:val="21"/>
          <w:szCs w:val="21"/>
        </w:rPr>
        <w:t>其他转入 </w:t>
      </w:r>
      <w:r>
        <w:rPr>
          <w:rFonts w:ascii="Arial" w:hAnsi="Arial" w:cs="Arial" w:eastAsia="Arial" w:hint="default"/>
          <w:spacing w:val="-2"/>
          <w:sz w:val="21"/>
          <w:szCs w:val="21"/>
        </w:rPr>
        <w:t>6,864,740.15</w:t>
      </w:r>
      <w:r>
        <w:rPr>
          <w:rFonts w:ascii="Arial" w:hAnsi="Arial" w:cs="Arial" w:eastAsia="Arial" w:hint="default"/>
          <w:sz w:val="21"/>
          <w:szCs w:val="21"/>
        </w:rPr>
        <w:t> </w:t>
      </w:r>
      <w:r>
        <w:rPr>
          <w:rFonts w:ascii="Arial" w:hAnsi="Arial" w:cs="Arial" w:eastAsia="Arial" w:hint="default"/>
          <w:spacing w:val="50"/>
          <w:sz w:val="21"/>
          <w:szCs w:val="21"/>
        </w:rPr>
        <w:t> </w:t>
      </w:r>
      <w:r>
        <w:rPr>
          <w:rFonts w:ascii="宋体" w:hAnsi="宋体" w:cs="宋体" w:eastAsia="宋体" w:hint="default"/>
          <w:sz w:val="21"/>
          <w:szCs w:val="21"/>
        </w:rPr>
        <w:t>元为研究院的期初未分配利润中归属于母公司所有者</w:t>
      </w:r>
    </w:p>
    <w:p>
      <w:pPr>
        <w:spacing w:line="348" w:lineRule="auto" w:before="120"/>
        <w:ind w:left="323" w:right="1264" w:firstLine="0"/>
        <w:jc w:val="both"/>
        <w:rPr>
          <w:rFonts w:ascii="宋体" w:hAnsi="宋体" w:cs="宋体" w:eastAsia="宋体" w:hint="default"/>
          <w:sz w:val="21"/>
          <w:szCs w:val="21"/>
        </w:rPr>
      </w:pPr>
      <w:r>
        <w:rPr>
          <w:rFonts w:ascii="宋体" w:hAnsi="宋体" w:cs="宋体" w:eastAsia="宋体" w:hint="default"/>
          <w:spacing w:val="-4"/>
          <w:sz w:val="21"/>
          <w:szCs w:val="21"/>
        </w:rPr>
        <w:t>的部分，根据公司</w:t>
      </w:r>
      <w:r>
        <w:rPr>
          <w:rFonts w:ascii="宋体" w:hAnsi="宋体" w:cs="宋体" w:eastAsia="宋体" w:hint="default"/>
          <w:spacing w:val="-47"/>
          <w:sz w:val="21"/>
          <w:szCs w:val="21"/>
        </w:rPr>
        <w:t> </w:t>
      </w:r>
      <w:r>
        <w:rPr>
          <w:rFonts w:ascii="Arial" w:hAnsi="Arial" w:cs="Arial" w:eastAsia="Arial" w:hint="default"/>
          <w:sz w:val="21"/>
          <w:szCs w:val="21"/>
        </w:rPr>
        <w:t>2007 </w:t>
      </w:r>
      <w:r>
        <w:rPr>
          <w:rFonts w:ascii="宋体" w:hAnsi="宋体" w:cs="宋体" w:eastAsia="宋体" w:hint="default"/>
          <w:sz w:val="21"/>
          <w:szCs w:val="21"/>
        </w:rPr>
        <w:t>年</w:t>
      </w:r>
      <w:r>
        <w:rPr>
          <w:rFonts w:ascii="宋体" w:hAnsi="宋体" w:cs="宋体" w:eastAsia="宋体" w:hint="default"/>
          <w:spacing w:val="-45"/>
          <w:sz w:val="21"/>
          <w:szCs w:val="21"/>
        </w:rPr>
        <w:t> </w:t>
      </w:r>
      <w:r>
        <w:rPr>
          <w:rFonts w:ascii="Arial" w:hAnsi="Arial" w:cs="Arial" w:eastAsia="Arial" w:hint="default"/>
          <w:sz w:val="21"/>
          <w:szCs w:val="21"/>
        </w:rPr>
        <w:t>11 </w:t>
      </w:r>
      <w:r>
        <w:rPr>
          <w:rFonts w:ascii="宋体" w:hAnsi="宋体" w:cs="宋体" w:eastAsia="宋体" w:hint="default"/>
          <w:sz w:val="21"/>
          <w:szCs w:val="21"/>
        </w:rPr>
        <w:t>月</w:t>
      </w:r>
      <w:r>
        <w:rPr>
          <w:rFonts w:ascii="宋体" w:hAnsi="宋体" w:cs="宋体" w:eastAsia="宋体" w:hint="default"/>
          <w:spacing w:val="-45"/>
          <w:sz w:val="21"/>
          <w:szCs w:val="21"/>
        </w:rPr>
        <w:t> </w:t>
      </w:r>
      <w:r>
        <w:rPr>
          <w:rFonts w:ascii="Arial" w:hAnsi="Arial" w:cs="Arial" w:eastAsia="Arial" w:hint="default"/>
          <w:sz w:val="21"/>
          <w:szCs w:val="21"/>
        </w:rPr>
        <w:t>8 </w:t>
      </w:r>
      <w:r>
        <w:rPr>
          <w:rFonts w:ascii="宋体" w:hAnsi="宋体" w:cs="宋体" w:eastAsia="宋体" w:hint="default"/>
          <w:spacing w:val="-4"/>
          <w:sz w:val="21"/>
          <w:szCs w:val="21"/>
        </w:rPr>
        <w:t>日的第二次临时股东大会决议，审议通过了《北京远东</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
          <w:sz w:val="21"/>
          <w:szCs w:val="21"/>
        </w:rPr>
        <w:t>网络安全研究院因国家政策的调整，申请解散清算的议案》，北京远东网络安全研究院已</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成立清算小组进入清算程序，故该子公司本期未纳入合并报表的范围。</w:t>
      </w:r>
    </w:p>
    <w:p>
      <w:pPr>
        <w:spacing w:before="38"/>
        <w:ind w:left="323" w:right="0" w:firstLine="0"/>
        <w:jc w:val="both"/>
        <w:rPr>
          <w:rFonts w:ascii="宋体" w:hAnsi="宋体" w:cs="宋体" w:eastAsia="宋体" w:hint="default"/>
          <w:sz w:val="21"/>
          <w:szCs w:val="21"/>
        </w:rPr>
      </w:pPr>
      <w:r>
        <w:rPr>
          <w:rFonts w:ascii="宋体" w:hAnsi="宋体" w:cs="宋体" w:eastAsia="宋体" w:hint="default"/>
          <w:sz w:val="21"/>
          <w:szCs w:val="21"/>
        </w:rPr>
        <w:t>27. </w:t>
      </w:r>
      <w:r>
        <w:rPr>
          <w:rFonts w:ascii="宋体" w:hAnsi="宋体" w:cs="宋体" w:eastAsia="宋体" w:hint="default"/>
          <w:spacing w:val="9"/>
          <w:sz w:val="21"/>
          <w:szCs w:val="21"/>
        </w:rPr>
        <w:t> </w:t>
      </w:r>
      <w:r>
        <w:rPr>
          <w:rFonts w:ascii="宋体" w:hAnsi="宋体" w:cs="宋体" w:eastAsia="宋体" w:hint="default"/>
          <w:sz w:val="21"/>
          <w:szCs w:val="21"/>
        </w:rPr>
        <w:t>营业收入及营业成本</w:t>
      </w:r>
    </w:p>
    <w:p>
      <w:pPr>
        <w:spacing w:line="240" w:lineRule="auto" w:before="2"/>
        <w:rPr>
          <w:rFonts w:ascii="宋体" w:hAnsi="宋体" w:cs="宋体" w:eastAsia="宋体" w:hint="default"/>
          <w:sz w:val="24"/>
          <w:szCs w:val="24"/>
        </w:rPr>
      </w:pPr>
    </w:p>
    <w:p>
      <w:pPr>
        <w:spacing w:before="44"/>
        <w:ind w:left="424" w:right="90" w:firstLine="0"/>
        <w:jc w:val="left"/>
        <w:rPr>
          <w:rFonts w:ascii="宋体" w:hAnsi="宋体" w:cs="宋体" w:eastAsia="宋体" w:hint="default"/>
          <w:sz w:val="18"/>
          <w:szCs w:val="18"/>
        </w:rPr>
      </w:pPr>
      <w:r>
        <w:rPr/>
        <w:pict>
          <v:shape style="position:absolute;margin-left:89.449966pt;margin-top:-11.182652pt;width:473.85pt;height:87.05pt;mso-position-horizontal-relative:page;mso-position-vertical-relative:paragraph;z-index:26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53"/>
                    <w:gridCol w:w="1525"/>
                    <w:gridCol w:w="1173"/>
                    <w:gridCol w:w="1370"/>
                    <w:gridCol w:w="278"/>
                    <w:gridCol w:w="1408"/>
                    <w:gridCol w:w="1167"/>
                    <w:gridCol w:w="1504"/>
                  </w:tblGrid>
                  <w:tr>
                    <w:trPr>
                      <w:trHeight w:val="420" w:hRule="exact"/>
                    </w:trPr>
                    <w:tc>
                      <w:tcPr>
                        <w:tcW w:w="375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4"/>
                          <w:ind w:right="205"/>
                          <w:jc w:val="right"/>
                          <w:rPr>
                            <w:rFonts w:ascii="宋体" w:hAnsi="宋体" w:cs="宋体" w:eastAsia="宋体" w:hint="default"/>
                            <w:sz w:val="18"/>
                            <w:szCs w:val="18"/>
                          </w:rPr>
                        </w:pPr>
                        <w:r>
                          <w:rPr>
                            <w:rFonts w:ascii="宋体" w:hAnsi="宋体" w:cs="宋体" w:eastAsia="宋体" w:hint="default"/>
                            <w:w w:val="95"/>
                            <w:sz w:val="18"/>
                            <w:szCs w:val="18"/>
                          </w:rPr>
                          <w:t>本期发生数</w:t>
                        </w:r>
                        <w:r>
                          <w:rPr>
                            <w:rFonts w:ascii="宋体" w:hAnsi="宋体" w:cs="宋体" w:eastAsia="宋体" w:hint="default"/>
                            <w:sz w:val="18"/>
                            <w:szCs w:val="18"/>
                          </w:rPr>
                        </w:r>
                      </w:p>
                    </w:tc>
                    <w:tc>
                      <w:tcPr>
                        <w:tcW w:w="5726" w:type="dxa"/>
                        <w:gridSpan w:val="5"/>
                        <w:tcBorders>
                          <w:top w:val="nil" w:sz="6" w:space="0" w:color="auto"/>
                          <w:left w:val="nil" w:sz="6" w:space="0" w:color="auto"/>
                          <w:bottom w:val="nil" w:sz="6" w:space="0" w:color="auto"/>
                          <w:right w:val="nil" w:sz="6" w:space="0" w:color="auto"/>
                        </w:tcBorders>
                      </w:tcPr>
                      <w:p>
                        <w:pPr>
                          <w:pStyle w:val="TableParagraph"/>
                          <w:spacing w:line="240" w:lineRule="auto" w:before="44"/>
                          <w:ind w:left="3243" w:right="0"/>
                          <w:jc w:val="left"/>
                          <w:rPr>
                            <w:rFonts w:ascii="宋体" w:hAnsi="宋体" w:cs="宋体" w:eastAsia="宋体" w:hint="default"/>
                            <w:sz w:val="18"/>
                            <w:szCs w:val="18"/>
                          </w:rPr>
                        </w:pPr>
                        <w:r>
                          <w:rPr>
                            <w:rFonts w:ascii="宋体" w:hAnsi="宋体" w:cs="宋体" w:eastAsia="宋体" w:hint="default"/>
                            <w:sz w:val="18"/>
                            <w:szCs w:val="18"/>
                          </w:rPr>
                          <w:t>上期发生数</w:t>
                        </w:r>
                      </w:p>
                    </w:tc>
                  </w:tr>
                  <w:tr>
                    <w:trPr>
                      <w:trHeight w:val="284" w:hRule="exact"/>
                    </w:trPr>
                    <w:tc>
                      <w:tcPr>
                        <w:tcW w:w="1053" w:type="dxa"/>
                        <w:tcBorders>
                          <w:top w:val="nil" w:sz="6" w:space="0" w:color="auto"/>
                          <w:left w:val="nil" w:sz="6" w:space="0" w:color="auto"/>
                          <w:bottom w:val="nil" w:sz="6" w:space="0" w:color="auto"/>
                          <w:right w:val="nil" w:sz="6" w:space="0" w:color="auto"/>
                        </w:tcBorders>
                      </w:tcPr>
                      <w:p>
                        <w:pPr/>
                      </w:p>
                    </w:tc>
                    <w:tc>
                      <w:tcPr>
                        <w:tcW w:w="1525" w:type="dxa"/>
                        <w:tcBorders>
                          <w:top w:val="single" w:sz="4" w:space="0" w:color="000000"/>
                          <w:left w:val="nil" w:sz="6" w:space="0" w:color="auto"/>
                          <w:bottom w:val="nil" w:sz="6" w:space="0" w:color="auto"/>
                          <w:right w:val="nil" w:sz="6" w:space="0" w:color="auto"/>
                        </w:tcBorders>
                      </w:tcPr>
                      <w:p>
                        <w:pPr>
                          <w:pStyle w:val="TableParagraph"/>
                          <w:spacing w:line="205" w:lineRule="exact"/>
                          <w:ind w:right="236"/>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主营业务</w:t>
                        </w:r>
                        <w:r>
                          <w:rPr>
                            <w:rFonts w:ascii="宋体" w:hAnsi="宋体" w:cs="宋体" w:eastAsia="宋体" w:hint="default"/>
                            <w:w w:val="95"/>
                            <w:sz w:val="18"/>
                            <w:szCs w:val="18"/>
                          </w:rPr>
                        </w:r>
                        <w:r>
                          <w:rPr>
                            <w:rFonts w:ascii="宋体" w:hAnsi="宋体" w:cs="宋体" w:eastAsia="宋体" w:hint="default"/>
                            <w:sz w:val="18"/>
                            <w:szCs w:val="18"/>
                          </w:rPr>
                        </w:r>
                      </w:p>
                    </w:tc>
                    <w:tc>
                      <w:tcPr>
                        <w:tcW w:w="1173" w:type="dxa"/>
                        <w:tcBorders>
                          <w:top w:val="single" w:sz="4" w:space="0" w:color="000000"/>
                          <w:left w:val="nil" w:sz="6" w:space="0" w:color="auto"/>
                          <w:bottom w:val="nil" w:sz="6" w:space="0" w:color="auto"/>
                          <w:right w:val="nil" w:sz="6" w:space="0" w:color="auto"/>
                        </w:tcBorders>
                      </w:tcPr>
                      <w:p>
                        <w:pPr>
                          <w:pStyle w:val="TableParagraph"/>
                          <w:spacing w:line="205" w:lineRule="exact"/>
                          <w:ind w:right="116"/>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其他业务</w:t>
                        </w:r>
                        <w:r>
                          <w:rPr>
                            <w:rFonts w:ascii="宋体" w:hAnsi="宋体" w:cs="宋体" w:eastAsia="宋体" w:hint="default"/>
                            <w:w w:val="95"/>
                            <w:sz w:val="18"/>
                            <w:szCs w:val="18"/>
                          </w:rPr>
                        </w:r>
                        <w:r>
                          <w:rPr>
                            <w:rFonts w:ascii="宋体" w:hAnsi="宋体" w:cs="宋体" w:eastAsia="宋体" w:hint="default"/>
                            <w:sz w:val="18"/>
                            <w:szCs w:val="18"/>
                          </w:rPr>
                        </w:r>
                      </w:p>
                    </w:tc>
                    <w:tc>
                      <w:tcPr>
                        <w:tcW w:w="1370"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小计</w:t>
                        </w:r>
                        <w:r>
                          <w:rPr>
                            <w:rFonts w:ascii="宋体" w:hAnsi="宋体" w:cs="宋体" w:eastAsia="宋体" w:hint="default"/>
                            <w:w w:val="95"/>
                            <w:sz w:val="18"/>
                            <w:szCs w:val="18"/>
                          </w:rPr>
                        </w:r>
                        <w:r>
                          <w:rPr>
                            <w:rFonts w:ascii="宋体" w:hAnsi="宋体" w:cs="宋体" w:eastAsia="宋体" w:hint="default"/>
                            <w:sz w:val="18"/>
                            <w:szCs w:val="18"/>
                          </w:rPr>
                        </w:r>
                      </w:p>
                    </w:tc>
                    <w:tc>
                      <w:tcPr>
                        <w:tcW w:w="278" w:type="dxa"/>
                        <w:tcBorders>
                          <w:top w:val="nil" w:sz="6" w:space="0" w:color="auto"/>
                          <w:left w:val="nil" w:sz="6" w:space="0" w:color="auto"/>
                          <w:bottom w:val="nil" w:sz="6" w:space="0" w:color="auto"/>
                          <w:right w:val="nil" w:sz="6" w:space="0" w:color="auto"/>
                        </w:tcBorders>
                      </w:tcPr>
                      <w:p>
                        <w:pPr/>
                      </w:p>
                    </w:tc>
                    <w:tc>
                      <w:tcPr>
                        <w:tcW w:w="1408" w:type="dxa"/>
                        <w:tcBorders>
                          <w:top w:val="single" w:sz="4" w:space="0" w:color="000000"/>
                          <w:left w:val="nil" w:sz="6" w:space="0" w:color="auto"/>
                          <w:bottom w:val="nil" w:sz="6" w:space="0" w:color="auto"/>
                          <w:right w:val="nil" w:sz="6" w:space="0" w:color="auto"/>
                        </w:tcBorders>
                      </w:tcPr>
                      <w:p>
                        <w:pPr>
                          <w:pStyle w:val="TableParagraph"/>
                          <w:spacing w:line="205" w:lineRule="exact"/>
                          <w:ind w:right="119"/>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主营业务</w:t>
                        </w:r>
                        <w:r>
                          <w:rPr>
                            <w:rFonts w:ascii="宋体" w:hAnsi="宋体" w:cs="宋体" w:eastAsia="宋体" w:hint="default"/>
                            <w:w w:val="95"/>
                            <w:sz w:val="18"/>
                            <w:szCs w:val="18"/>
                          </w:rPr>
                        </w:r>
                        <w:r>
                          <w:rPr>
                            <w:rFonts w:ascii="宋体" w:hAnsi="宋体" w:cs="宋体" w:eastAsia="宋体" w:hint="default"/>
                            <w:sz w:val="18"/>
                            <w:szCs w:val="18"/>
                          </w:rPr>
                        </w:r>
                      </w:p>
                    </w:tc>
                    <w:tc>
                      <w:tcPr>
                        <w:tcW w:w="1167" w:type="dxa"/>
                        <w:tcBorders>
                          <w:top w:val="single" w:sz="4" w:space="0" w:color="000000"/>
                          <w:left w:val="nil" w:sz="6" w:space="0" w:color="auto"/>
                          <w:bottom w:val="nil" w:sz="6" w:space="0" w:color="auto"/>
                          <w:right w:val="nil" w:sz="6" w:space="0" w:color="auto"/>
                        </w:tcBorders>
                      </w:tcPr>
                      <w:p>
                        <w:pPr>
                          <w:pStyle w:val="TableParagraph"/>
                          <w:spacing w:line="205" w:lineRule="exact"/>
                          <w:ind w:right="-9"/>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其他业务</w:t>
                        </w:r>
                        <w:r>
                          <w:rPr>
                            <w:rFonts w:ascii="宋体" w:hAnsi="宋体" w:cs="宋体" w:eastAsia="宋体" w:hint="default"/>
                            <w:w w:val="95"/>
                            <w:sz w:val="18"/>
                            <w:szCs w:val="18"/>
                          </w:rPr>
                        </w:r>
                        <w:r>
                          <w:rPr>
                            <w:rFonts w:ascii="宋体" w:hAnsi="宋体" w:cs="宋体" w:eastAsia="宋体" w:hint="default"/>
                            <w:sz w:val="18"/>
                            <w:szCs w:val="18"/>
                          </w:rPr>
                        </w:r>
                      </w:p>
                    </w:tc>
                    <w:tc>
                      <w:tcPr>
                        <w:tcW w:w="1504" w:type="dxa"/>
                        <w:tcBorders>
                          <w:top w:val="single" w:sz="4" w:space="0" w:color="000000"/>
                          <w:left w:val="nil" w:sz="6" w:space="0" w:color="auto"/>
                          <w:bottom w:val="nil" w:sz="6" w:space="0" w:color="auto"/>
                          <w:right w:val="nil" w:sz="6" w:space="0" w:color="auto"/>
                        </w:tcBorders>
                      </w:tcPr>
                      <w:p>
                        <w:pPr>
                          <w:pStyle w:val="TableParagraph"/>
                          <w:spacing w:line="205" w:lineRule="exact"/>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小计</w:t>
                        </w:r>
                        <w:r>
                          <w:rPr>
                            <w:rFonts w:ascii="宋体" w:hAnsi="宋体" w:cs="宋体" w:eastAsia="宋体" w:hint="default"/>
                            <w:w w:val="95"/>
                            <w:sz w:val="18"/>
                            <w:szCs w:val="18"/>
                          </w:rPr>
                        </w:r>
                        <w:r>
                          <w:rPr>
                            <w:rFonts w:ascii="宋体" w:hAnsi="宋体" w:cs="宋体" w:eastAsia="宋体" w:hint="default"/>
                            <w:sz w:val="18"/>
                            <w:szCs w:val="18"/>
                          </w:rPr>
                        </w:r>
                      </w:p>
                    </w:tc>
                  </w:tr>
                  <w:tr>
                    <w:trPr>
                      <w:trHeight w:val="335"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234"/>
                          <w:jc w:val="right"/>
                          <w:rPr>
                            <w:rFonts w:ascii="Arial" w:hAnsi="Arial" w:cs="Arial" w:eastAsia="Arial" w:hint="default"/>
                            <w:sz w:val="18"/>
                            <w:szCs w:val="18"/>
                          </w:rPr>
                        </w:pPr>
                        <w:r>
                          <w:rPr>
                            <w:rFonts w:ascii="Arial"/>
                            <w:spacing w:val="-1"/>
                            <w:sz w:val="18"/>
                          </w:rPr>
                          <w:t>38,165,058.87</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4"/>
                          <w:jc w:val="right"/>
                          <w:rPr>
                            <w:rFonts w:ascii="Arial" w:hAnsi="Arial" w:cs="Arial" w:eastAsia="Arial" w:hint="default"/>
                            <w:sz w:val="18"/>
                            <w:szCs w:val="18"/>
                          </w:rPr>
                        </w:pPr>
                        <w:r>
                          <w:rPr>
                            <w:rFonts w:ascii="Arial"/>
                            <w:spacing w:val="-1"/>
                            <w:sz w:val="18"/>
                          </w:rPr>
                          <w:t>1,207,385.33</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7"/>
                          <w:jc w:val="right"/>
                          <w:rPr>
                            <w:rFonts w:ascii="Arial" w:hAnsi="Arial" w:cs="Arial" w:eastAsia="Arial" w:hint="default"/>
                            <w:sz w:val="18"/>
                            <w:szCs w:val="18"/>
                          </w:rPr>
                        </w:pPr>
                        <w:r>
                          <w:rPr>
                            <w:rFonts w:ascii="Arial"/>
                            <w:spacing w:val="-1"/>
                            <w:sz w:val="18"/>
                          </w:rPr>
                          <w:t>39,372,444.20</w:t>
                        </w:r>
                      </w:p>
                    </w:tc>
                    <w:tc>
                      <w:tcPr>
                        <w:tcW w:w="278"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119"/>
                          <w:jc w:val="right"/>
                          <w:rPr>
                            <w:rFonts w:ascii="Arial" w:hAnsi="Arial" w:cs="Arial" w:eastAsia="Arial" w:hint="default"/>
                            <w:sz w:val="18"/>
                            <w:szCs w:val="18"/>
                          </w:rPr>
                        </w:pPr>
                        <w:r>
                          <w:rPr>
                            <w:rFonts w:ascii="Arial"/>
                            <w:spacing w:val="-1"/>
                            <w:sz w:val="18"/>
                          </w:rPr>
                          <w:t>53,237,622.88</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8"/>
                          <w:jc w:val="right"/>
                          <w:rPr>
                            <w:rFonts w:ascii="Arial" w:hAnsi="Arial" w:cs="Arial" w:eastAsia="Arial" w:hint="default"/>
                            <w:sz w:val="18"/>
                            <w:szCs w:val="18"/>
                          </w:rPr>
                        </w:pPr>
                        <w:r>
                          <w:rPr>
                            <w:rFonts w:ascii="Arial"/>
                            <w:spacing w:val="-1"/>
                            <w:sz w:val="18"/>
                          </w:rPr>
                          <w:t>1,907,134.76</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99"/>
                          <w:jc w:val="right"/>
                          <w:rPr>
                            <w:rFonts w:ascii="Arial" w:hAnsi="Arial" w:cs="Arial" w:eastAsia="Arial" w:hint="default"/>
                            <w:sz w:val="18"/>
                            <w:szCs w:val="18"/>
                          </w:rPr>
                        </w:pPr>
                        <w:r>
                          <w:rPr>
                            <w:rFonts w:ascii="Arial"/>
                            <w:spacing w:val="-1"/>
                            <w:sz w:val="18"/>
                          </w:rPr>
                          <w:t>55,144,757.64</w:t>
                        </w:r>
                      </w:p>
                    </w:tc>
                  </w:tr>
                  <w:tr>
                    <w:trPr>
                      <w:trHeight w:val="340"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234"/>
                          <w:jc w:val="right"/>
                          <w:rPr>
                            <w:rFonts w:ascii="Arial" w:hAnsi="Arial" w:cs="Arial" w:eastAsia="Arial" w:hint="default"/>
                            <w:sz w:val="18"/>
                            <w:szCs w:val="18"/>
                          </w:rPr>
                        </w:pPr>
                        <w:r>
                          <w:rPr>
                            <w:rFonts w:ascii="Arial"/>
                            <w:spacing w:val="-1"/>
                            <w:sz w:val="18"/>
                          </w:rPr>
                          <w:t>38,445,522.28</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4"/>
                          <w:jc w:val="right"/>
                          <w:rPr>
                            <w:rFonts w:ascii="Arial" w:hAnsi="Arial" w:cs="Arial" w:eastAsia="Arial" w:hint="default"/>
                            <w:sz w:val="18"/>
                            <w:szCs w:val="18"/>
                          </w:rPr>
                        </w:pPr>
                        <w:r>
                          <w:rPr>
                            <w:rFonts w:ascii="Arial"/>
                            <w:spacing w:val="-1"/>
                            <w:sz w:val="18"/>
                          </w:rPr>
                          <w:t>450,161.64</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7"/>
                          <w:jc w:val="right"/>
                          <w:rPr>
                            <w:rFonts w:ascii="Arial" w:hAnsi="Arial" w:cs="Arial" w:eastAsia="Arial" w:hint="default"/>
                            <w:sz w:val="18"/>
                            <w:szCs w:val="18"/>
                          </w:rPr>
                        </w:pPr>
                        <w:r>
                          <w:rPr>
                            <w:rFonts w:ascii="Arial"/>
                            <w:spacing w:val="-1"/>
                            <w:sz w:val="18"/>
                          </w:rPr>
                          <w:t>38,895,683.92</w:t>
                        </w:r>
                      </w:p>
                    </w:tc>
                    <w:tc>
                      <w:tcPr>
                        <w:tcW w:w="278"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19"/>
                          <w:jc w:val="right"/>
                          <w:rPr>
                            <w:rFonts w:ascii="Arial" w:hAnsi="Arial" w:cs="Arial" w:eastAsia="Arial" w:hint="default"/>
                            <w:sz w:val="18"/>
                            <w:szCs w:val="18"/>
                          </w:rPr>
                        </w:pPr>
                        <w:r>
                          <w:rPr>
                            <w:rFonts w:ascii="Arial"/>
                            <w:spacing w:val="-1"/>
                            <w:sz w:val="18"/>
                          </w:rPr>
                          <w:t>57,157,747.30</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8"/>
                          <w:jc w:val="right"/>
                          <w:rPr>
                            <w:rFonts w:ascii="Arial" w:hAnsi="Arial" w:cs="Arial" w:eastAsia="Arial" w:hint="default"/>
                            <w:sz w:val="18"/>
                            <w:szCs w:val="18"/>
                          </w:rPr>
                        </w:pPr>
                        <w:r>
                          <w:rPr>
                            <w:rFonts w:ascii="Arial"/>
                            <w:spacing w:val="-1"/>
                            <w:sz w:val="18"/>
                          </w:rPr>
                          <w:t>2,222,785.10</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99"/>
                          <w:jc w:val="right"/>
                          <w:rPr>
                            <w:rFonts w:ascii="Arial" w:hAnsi="Arial" w:cs="Arial" w:eastAsia="Arial" w:hint="default"/>
                            <w:sz w:val="18"/>
                            <w:szCs w:val="18"/>
                          </w:rPr>
                        </w:pPr>
                        <w:r>
                          <w:rPr>
                            <w:rFonts w:ascii="Arial"/>
                            <w:spacing w:val="-1"/>
                            <w:sz w:val="18"/>
                          </w:rPr>
                          <w:t>59,380,532.40</w:t>
                        </w:r>
                      </w:p>
                    </w:tc>
                  </w:tr>
                  <w:tr>
                    <w:trPr>
                      <w:trHeight w:val="362" w:hRule="exact"/>
                    </w:trPr>
                    <w:tc>
                      <w:tcPr>
                        <w:tcW w:w="1053"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525"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237"/>
                          <w:jc w:val="right"/>
                          <w:rPr>
                            <w:rFonts w:ascii="Arial" w:hAnsi="Arial" w:cs="Arial" w:eastAsia="Arial" w:hint="default"/>
                            <w:sz w:val="18"/>
                            <w:szCs w:val="18"/>
                          </w:rPr>
                        </w:pPr>
                        <w:r>
                          <w:rPr>
                            <w:rFonts w:ascii="Arial"/>
                            <w:spacing w:val="-1"/>
                            <w:sz w:val="18"/>
                          </w:rPr>
                          <w:t>-280,463.41</w:t>
                        </w:r>
                      </w:p>
                    </w:tc>
                    <w:tc>
                      <w:tcPr>
                        <w:tcW w:w="117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4"/>
                          <w:jc w:val="right"/>
                          <w:rPr>
                            <w:rFonts w:ascii="Arial" w:hAnsi="Arial" w:cs="Arial" w:eastAsia="Arial" w:hint="default"/>
                            <w:sz w:val="18"/>
                            <w:szCs w:val="18"/>
                          </w:rPr>
                        </w:pPr>
                        <w:r>
                          <w:rPr>
                            <w:rFonts w:ascii="Arial"/>
                            <w:spacing w:val="-1"/>
                            <w:sz w:val="18"/>
                          </w:rPr>
                          <w:t>757,223.69</w:t>
                        </w: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476,760.28</w:t>
                        </w:r>
                      </w:p>
                    </w:tc>
                    <w:tc>
                      <w:tcPr>
                        <w:tcW w:w="278" w:type="dxa"/>
                        <w:tcBorders>
                          <w:top w:val="nil" w:sz="6" w:space="0" w:color="auto"/>
                          <w:left w:val="nil" w:sz="6" w:space="0" w:color="auto"/>
                          <w:bottom w:val="nil" w:sz="6" w:space="0" w:color="auto"/>
                          <w:right w:val="nil" w:sz="6" w:space="0" w:color="auto"/>
                        </w:tcBorders>
                      </w:tcPr>
                      <w:p>
                        <w:pPr/>
                      </w:p>
                    </w:tc>
                    <w:tc>
                      <w:tcPr>
                        <w:tcW w:w="1408"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9"/>
                          <w:jc w:val="right"/>
                          <w:rPr>
                            <w:rFonts w:ascii="Arial" w:hAnsi="Arial" w:cs="Arial" w:eastAsia="Arial" w:hint="default"/>
                            <w:sz w:val="18"/>
                            <w:szCs w:val="18"/>
                          </w:rPr>
                        </w:pPr>
                        <w:r>
                          <w:rPr>
                            <w:rFonts w:ascii="Arial"/>
                            <w:spacing w:val="-1"/>
                            <w:sz w:val="18"/>
                          </w:rPr>
                          <w:t>-3,920,124.42</w:t>
                        </w:r>
                      </w:p>
                    </w:tc>
                    <w:tc>
                      <w:tcPr>
                        <w:tcW w:w="1167"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8"/>
                          <w:jc w:val="right"/>
                          <w:rPr>
                            <w:rFonts w:ascii="Arial" w:hAnsi="Arial" w:cs="Arial" w:eastAsia="Arial" w:hint="default"/>
                            <w:sz w:val="18"/>
                            <w:szCs w:val="18"/>
                          </w:rPr>
                        </w:pPr>
                        <w:r>
                          <w:rPr>
                            <w:rFonts w:ascii="Arial"/>
                            <w:spacing w:val="-1"/>
                            <w:sz w:val="18"/>
                          </w:rPr>
                          <w:t>-315,650.34</w:t>
                        </w:r>
                      </w:p>
                    </w:tc>
                    <w:tc>
                      <w:tcPr>
                        <w:tcW w:w="1504"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-4,235,774.76</w:t>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4"/>
          <w:szCs w:val="14"/>
        </w:rPr>
      </w:pPr>
    </w:p>
    <w:p>
      <w:pPr>
        <w:spacing w:before="0"/>
        <w:ind w:left="323" w:right="90" w:firstLine="0"/>
        <w:jc w:val="left"/>
        <w:rPr>
          <w:rFonts w:ascii="宋体" w:hAnsi="宋体" w:cs="宋体" w:eastAsia="宋体" w:hint="default"/>
          <w:sz w:val="21"/>
          <w:szCs w:val="21"/>
        </w:rPr>
      </w:pPr>
      <w:r>
        <w:rPr>
          <w:rFonts w:ascii="宋体" w:hAnsi="宋体" w:cs="宋体" w:eastAsia="宋体" w:hint="default"/>
          <w:sz w:val="21"/>
          <w:szCs w:val="21"/>
        </w:rPr>
        <w:t>(1)按业务类别列示营业收入、营业成本</w:t>
      </w:r>
    </w:p>
    <w:p>
      <w:pPr>
        <w:spacing w:after="0"/>
        <w:jc w:val="left"/>
        <w:rPr>
          <w:rFonts w:ascii="宋体" w:hAnsi="宋体" w:cs="宋体" w:eastAsia="宋体" w:hint="default"/>
          <w:sz w:val="21"/>
          <w:szCs w:val="21"/>
        </w:rPr>
        <w:sectPr>
          <w:pgSz w:w="11900" w:h="16840"/>
          <w:pgMar w:header="880" w:footer="981" w:top="1120" w:bottom="1180" w:left="1580" w:right="520"/>
        </w:sectPr>
      </w:pPr>
    </w:p>
    <w:p>
      <w:pPr>
        <w:spacing w:line="240" w:lineRule="auto" w:before="0"/>
        <w:rPr>
          <w:rFonts w:ascii="宋体" w:hAnsi="宋体" w:cs="宋体" w:eastAsia="宋体" w:hint="default"/>
          <w:sz w:val="20"/>
          <w:szCs w:val="20"/>
        </w:rPr>
      </w:pPr>
    </w:p>
    <w:p>
      <w:pPr>
        <w:spacing w:line="240" w:lineRule="auto" w:before="4"/>
        <w:rPr>
          <w:rFonts w:ascii="宋体" w:hAnsi="宋体" w:cs="宋体" w:eastAsia="宋体" w:hint="default"/>
          <w:sz w:val="29"/>
          <w:szCs w:val="29"/>
        </w:rPr>
      </w:pPr>
    </w:p>
    <w:p>
      <w:pPr>
        <w:tabs>
          <w:tab w:pos="5566" w:val="left" w:leader="none"/>
        </w:tabs>
        <w:spacing w:line="20" w:lineRule="exact"/>
        <w:ind w:left="1800" w:right="0" w:firstLine="0"/>
        <w:rPr>
          <w:rFonts w:ascii="宋体" w:hAnsi="宋体" w:cs="宋体" w:eastAsia="宋体" w:hint="default"/>
          <w:sz w:val="2"/>
          <w:szCs w:val="2"/>
        </w:rPr>
      </w:pPr>
      <w:r>
        <w:rPr>
          <w:rFonts w:ascii="宋体"/>
          <w:sz w:val="2"/>
        </w:rPr>
        <w:pict>
          <v:group style="width:165.5pt;height:1pt;mso-position-horizontal-relative:char;mso-position-vertical-relative:line" coordorigin="0,0" coordsize="3310,20">
            <v:group style="position:absolute;left:10;top:10;width:1546;height:2" coordorigin="10,10" coordsize="1546,2">
              <v:shape style="position:absolute;left:10;top:10;width:1546;height:2" coordorigin="10,10" coordsize="1546,0" path="m10,10l1555,10e" filled="false" stroked="true" strokeweight=".96pt" strokecolor="#000000">
                <v:path arrowok="t"/>
              </v:shape>
            </v:group>
            <v:group style="position:absolute;left:1555;top:10;width:20;height:2" coordorigin="1555,10" coordsize="20,2">
              <v:shape style="position:absolute;left:1555;top:10;width:20;height:2" coordorigin="1555,10" coordsize="20,0" path="m1555,10l1574,10e" filled="false" stroked="true" strokeweight=".96pt" strokecolor="#000000">
                <v:path arrowok="t"/>
              </v:shape>
            </v:group>
            <v:group style="position:absolute;left:1574;top:10;width:255;height:2" coordorigin="1574,10" coordsize="255,2">
              <v:shape style="position:absolute;left:1574;top:10;width:255;height:2" coordorigin="1574,10" coordsize="255,0" path="m1574,10l1829,10e" filled="false" stroked="true" strokeweight=".96pt" strokecolor="#000000">
                <v:path arrowok="t"/>
              </v:shape>
            </v:group>
            <v:group style="position:absolute;left:1829;top:10;width:20;height:2" coordorigin="1829,10" coordsize="20,2">
              <v:shape style="position:absolute;left:1829;top:10;width:20;height:2" coordorigin="1829,10" coordsize="20,0" path="m1829,10l1848,10e" filled="false" stroked="true" strokeweight=".96pt" strokecolor="#000000">
                <v:path arrowok="t"/>
              </v:shape>
            </v:group>
            <v:group style="position:absolute;left:1848;top:10;width:1452;height:2" coordorigin="1848,10" coordsize="1452,2">
              <v:shape style="position:absolute;left:1848;top:10;width:1452;height:2" coordorigin="1848,10" coordsize="1452,0" path="m1848,10l3300,10e" filled="false" stroked="true" strokeweight=".96pt" strokecolor="#000000">
                <v:path arrowok="t"/>
              </v:shape>
            </v:group>
          </v:group>
        </w:pict>
      </w:r>
      <w:r>
        <w:rPr>
          <w:rFonts w:ascii="宋体"/>
          <w:sz w:val="2"/>
        </w:rPr>
      </w:r>
      <w:r>
        <w:rPr>
          <w:rFonts w:ascii="宋体"/>
          <w:sz w:val="2"/>
        </w:rPr>
        <w:tab/>
      </w:r>
      <w:r>
        <w:rPr>
          <w:rFonts w:ascii="宋体"/>
          <w:sz w:val="2"/>
        </w:rPr>
        <w:pict>
          <v:group style="width:163.6pt;height:1pt;mso-position-horizontal-relative:char;mso-position-vertical-relative:line" coordorigin="0,0" coordsize="3272,20">
            <v:group style="position:absolute;left:10;top:10;width:1546;height:2" coordorigin="10,10" coordsize="1546,2">
              <v:shape style="position:absolute;left:10;top:10;width:1546;height:2" coordorigin="10,10" coordsize="1546,0" path="m10,10l1555,10e" filled="false" stroked="true" strokeweight=".96pt" strokecolor="#000000">
                <v:path arrowok="t"/>
              </v:shape>
            </v:group>
            <v:group style="position:absolute;left:1555;top:10;width:20;height:2" coordorigin="1555,10" coordsize="20,2">
              <v:shape style="position:absolute;left:1555;top:10;width:20;height:2" coordorigin="1555,10" coordsize="20,0" path="m1555,10l1574,10e" filled="false" stroked="true" strokeweight=".96pt" strokecolor="#000000">
                <v:path arrowok="t"/>
              </v:shape>
            </v:group>
            <v:group style="position:absolute;left:1574;top:10;width:216;height:2" coordorigin="1574,10" coordsize="216,2">
              <v:shape style="position:absolute;left:1574;top:10;width:216;height:2" coordorigin="1574,10" coordsize="216,0" path="m1574,10l1790,10e" filled="false" stroked="true" strokeweight=".96pt" strokecolor="#000000">
                <v:path arrowok="t"/>
              </v:shape>
            </v:group>
            <v:group style="position:absolute;left:1790;top:10;width:20;height:2" coordorigin="1790,10" coordsize="20,2">
              <v:shape style="position:absolute;left:1790;top:10;width:20;height:2" coordorigin="1790,10" coordsize="20,0" path="m1790,10l1810,10e" filled="false" stroked="true" strokeweight=".96pt" strokecolor="#000000">
                <v:path arrowok="t"/>
              </v:shape>
            </v:group>
            <v:group style="position:absolute;left:1810;top:10;width:1452;height:2" coordorigin="1810,10" coordsize="1452,2">
              <v:shape style="position:absolute;left:1810;top:10;width:1452;height:2" coordorigin="1810,10" coordsize="1452,0" path="m1810,10l3262,10e" filled="false" stroked="true" strokeweight=".96pt" strokecolor="#000000">
                <v:path arrowok="t"/>
              </v:shape>
            </v:group>
          </v:group>
        </w:pict>
      </w:r>
      <w:r>
        <w:rPr>
          <w:rFonts w:ascii="宋体"/>
          <w:sz w:val="2"/>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19"/>
          <w:szCs w:val="19"/>
        </w:rPr>
      </w:pPr>
    </w:p>
    <w:p>
      <w:pPr>
        <w:tabs>
          <w:tab w:pos="2355" w:val="left" w:leader="none"/>
          <w:tab w:pos="4942" w:val="left" w:leader="none"/>
          <w:tab w:pos="6963" w:val="left" w:leader="none"/>
          <w:tab w:pos="8669" w:val="left" w:leader="none"/>
        </w:tabs>
        <w:spacing w:before="77"/>
        <w:ind w:left="245" w:right="0" w:firstLine="0"/>
        <w:jc w:val="left"/>
        <w:rPr>
          <w:rFonts w:ascii="Arial" w:hAnsi="Arial" w:cs="Arial" w:eastAsia="Arial" w:hint="default"/>
          <w:sz w:val="18"/>
          <w:szCs w:val="18"/>
        </w:rPr>
      </w:pPr>
      <w:r>
        <w:rPr/>
        <w:pict>
          <v:shape style="position:absolute;margin-left:93.529831pt;margin-top:-241.522385pt;width:430.2pt;height:249.35pt;mso-position-horizontal-relative:page;mso-position-vertical-relative:paragraph;z-index:27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96"/>
                    <w:gridCol w:w="1927"/>
                    <w:gridCol w:w="1169"/>
                    <w:gridCol w:w="2568"/>
                    <w:gridCol w:w="1243"/>
                  </w:tblGrid>
                  <w:tr>
                    <w:trPr>
                      <w:trHeight w:val="450" w:hRule="exact"/>
                    </w:trPr>
                    <w:tc>
                      <w:tcPr>
                        <w:tcW w:w="1696" w:type="dxa"/>
                        <w:tcBorders>
                          <w:top w:val="nil" w:sz="6" w:space="0" w:color="auto"/>
                          <w:left w:val="nil" w:sz="6" w:space="0" w:color="auto"/>
                          <w:bottom w:val="single" w:sz="4" w:space="0" w:color="000000"/>
                          <w:right w:val="nil" w:sz="6" w:space="0" w:color="auto"/>
                        </w:tcBorders>
                      </w:tcPr>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169"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0"/>
                          <w:jc w:val="right"/>
                          <w:rPr>
                            <w:rFonts w:ascii="宋体" w:hAnsi="宋体" w:cs="宋体" w:eastAsia="宋体" w:hint="default"/>
                            <w:sz w:val="18"/>
                            <w:szCs w:val="18"/>
                          </w:rPr>
                        </w:pPr>
                        <w:r>
                          <w:rPr>
                            <w:rFonts w:ascii="宋体" w:hAnsi="宋体" w:cs="宋体" w:eastAsia="宋体" w:hint="default"/>
                            <w:w w:val="95"/>
                            <w:sz w:val="18"/>
                            <w:szCs w:val="18"/>
                          </w:rPr>
                          <w:t>营业成本</w:t>
                        </w:r>
                        <w:r>
                          <w:rPr>
                            <w:rFonts w:ascii="宋体" w:hAnsi="宋体" w:cs="宋体" w:eastAsia="宋体" w:hint="default"/>
                            <w:sz w:val="18"/>
                            <w:szCs w:val="18"/>
                          </w:rPr>
                        </w:r>
                      </w:p>
                    </w:tc>
                    <w:tc>
                      <w:tcPr>
                        <w:tcW w:w="1243" w:type="dxa"/>
                        <w:tcBorders>
                          <w:top w:val="nil" w:sz="6" w:space="0" w:color="auto"/>
                          <w:left w:val="nil" w:sz="6" w:space="0" w:color="auto"/>
                          <w:bottom w:val="nil" w:sz="6" w:space="0" w:color="auto"/>
                          <w:right w:val="nil" w:sz="6" w:space="0" w:color="auto"/>
                        </w:tcBorders>
                      </w:tcPr>
                      <w:p>
                        <w:pPr/>
                      </w:p>
                    </w:tc>
                  </w:tr>
                  <w:tr>
                    <w:trPr>
                      <w:trHeight w:val="188" w:hRule="exact"/>
                    </w:trPr>
                    <w:tc>
                      <w:tcPr>
                        <w:tcW w:w="1696" w:type="dxa"/>
                        <w:tcBorders>
                          <w:top w:val="single" w:sz="4" w:space="0" w:color="000000"/>
                          <w:left w:val="nil" w:sz="6" w:space="0" w:color="auto"/>
                          <w:bottom w:val="nil" w:sz="6" w:space="0" w:color="auto"/>
                          <w:right w:val="nil" w:sz="6" w:space="0" w:color="auto"/>
                        </w:tcBorders>
                      </w:tcPr>
                      <w:p>
                        <w:pPr/>
                      </w:p>
                    </w:tc>
                    <w:tc>
                      <w:tcPr>
                        <w:tcW w:w="1927" w:type="dxa"/>
                        <w:tcBorders>
                          <w:top w:val="nil" w:sz="6" w:space="0" w:color="auto"/>
                          <w:left w:val="nil" w:sz="6" w:space="0" w:color="auto"/>
                          <w:bottom w:val="single" w:sz="4" w:space="0" w:color="000000"/>
                          <w:right w:val="nil" w:sz="6" w:space="0" w:color="auto"/>
                        </w:tcBorders>
                      </w:tcPr>
                      <w:p>
                        <w:pPr>
                          <w:pStyle w:val="TableParagraph"/>
                          <w:spacing w:line="180" w:lineRule="exact"/>
                          <w:ind w:left="448" w:right="0"/>
                          <w:jc w:val="left"/>
                          <w:rPr>
                            <w:rFonts w:ascii="宋体" w:hAnsi="宋体" w:cs="宋体" w:eastAsia="宋体" w:hint="default"/>
                            <w:sz w:val="18"/>
                            <w:szCs w:val="18"/>
                          </w:rPr>
                        </w:pPr>
                        <w:r>
                          <w:rPr>
                            <w:rFonts w:ascii="宋体" w:hAnsi="宋体" w:cs="宋体" w:eastAsia="宋体" w:hint="default"/>
                            <w:sz w:val="18"/>
                            <w:szCs w:val="18"/>
                          </w:rPr>
                          <w:t>本期发生数</w:t>
                        </w:r>
                      </w:p>
                    </w:tc>
                    <w:tc>
                      <w:tcPr>
                        <w:tcW w:w="1169" w:type="dxa"/>
                        <w:tcBorders>
                          <w:top w:val="nil" w:sz="6" w:space="0" w:color="auto"/>
                          <w:left w:val="nil" w:sz="6" w:space="0" w:color="auto"/>
                          <w:bottom w:val="single" w:sz="4" w:space="0" w:color="000000"/>
                          <w:right w:val="nil" w:sz="6" w:space="0" w:color="auto"/>
                        </w:tcBorders>
                      </w:tcPr>
                      <w:p>
                        <w:pPr>
                          <w:pStyle w:val="TableParagraph"/>
                          <w:spacing w:line="180" w:lineRule="exact"/>
                          <w:ind w:right="0"/>
                          <w:jc w:val="right"/>
                          <w:rPr>
                            <w:rFonts w:ascii="宋体" w:hAnsi="宋体" w:cs="宋体" w:eastAsia="宋体" w:hint="default"/>
                            <w:sz w:val="18"/>
                            <w:szCs w:val="18"/>
                          </w:rPr>
                        </w:pPr>
                        <w:r>
                          <w:rPr>
                            <w:rFonts w:ascii="宋体" w:hAnsi="宋体" w:cs="宋体" w:eastAsia="宋体" w:hint="default"/>
                            <w:w w:val="95"/>
                            <w:sz w:val="18"/>
                            <w:szCs w:val="18"/>
                          </w:rPr>
                          <w:t>上期发生数</w:t>
                        </w:r>
                        <w:r>
                          <w:rPr>
                            <w:rFonts w:ascii="宋体" w:hAnsi="宋体" w:cs="宋体" w:eastAsia="宋体" w:hint="default"/>
                            <w:sz w:val="18"/>
                            <w:szCs w:val="18"/>
                          </w:rPr>
                        </w:r>
                      </w:p>
                    </w:tc>
                    <w:tc>
                      <w:tcPr>
                        <w:tcW w:w="2568" w:type="dxa"/>
                        <w:tcBorders>
                          <w:top w:val="nil" w:sz="6" w:space="0" w:color="auto"/>
                          <w:left w:val="nil" w:sz="6" w:space="0" w:color="auto"/>
                          <w:bottom w:val="single" w:sz="4" w:space="0" w:color="000000"/>
                          <w:right w:val="nil" w:sz="6" w:space="0" w:color="auto"/>
                        </w:tcBorders>
                      </w:tcPr>
                      <w:p>
                        <w:pPr>
                          <w:pStyle w:val="TableParagraph"/>
                          <w:spacing w:line="180" w:lineRule="exact"/>
                          <w:ind w:left="1118" w:right="0"/>
                          <w:jc w:val="left"/>
                          <w:rPr>
                            <w:rFonts w:ascii="宋体" w:hAnsi="宋体" w:cs="宋体" w:eastAsia="宋体" w:hint="default"/>
                            <w:sz w:val="18"/>
                            <w:szCs w:val="18"/>
                          </w:rPr>
                        </w:pPr>
                        <w:r>
                          <w:rPr>
                            <w:rFonts w:ascii="宋体" w:hAnsi="宋体" w:cs="宋体" w:eastAsia="宋体" w:hint="default"/>
                            <w:sz w:val="18"/>
                            <w:szCs w:val="18"/>
                          </w:rPr>
                          <w:t>本期发生数</w:t>
                        </w:r>
                      </w:p>
                    </w:tc>
                    <w:tc>
                      <w:tcPr>
                        <w:tcW w:w="1243" w:type="dxa"/>
                        <w:tcBorders>
                          <w:top w:val="nil" w:sz="6" w:space="0" w:color="auto"/>
                          <w:left w:val="nil" w:sz="6" w:space="0" w:color="auto"/>
                          <w:bottom w:val="single" w:sz="4" w:space="0" w:color="000000"/>
                          <w:right w:val="nil" w:sz="6" w:space="0" w:color="auto"/>
                        </w:tcBorders>
                      </w:tcPr>
                      <w:p>
                        <w:pPr>
                          <w:pStyle w:val="TableParagraph"/>
                          <w:spacing w:line="180" w:lineRule="exact"/>
                          <w:ind w:right="84"/>
                          <w:jc w:val="right"/>
                          <w:rPr>
                            <w:rFonts w:ascii="宋体" w:hAnsi="宋体" w:cs="宋体" w:eastAsia="宋体" w:hint="default"/>
                            <w:sz w:val="18"/>
                            <w:szCs w:val="18"/>
                          </w:rPr>
                        </w:pPr>
                        <w:r>
                          <w:rPr>
                            <w:rFonts w:ascii="宋体" w:hAnsi="宋体" w:cs="宋体" w:eastAsia="宋体" w:hint="default"/>
                            <w:w w:val="95"/>
                            <w:sz w:val="18"/>
                            <w:szCs w:val="18"/>
                          </w:rPr>
                          <w:t>上期发生数</w:t>
                        </w:r>
                        <w:r>
                          <w:rPr>
                            <w:rFonts w:ascii="宋体" w:hAnsi="宋体" w:cs="宋体" w:eastAsia="宋体" w:hint="default"/>
                            <w:sz w:val="18"/>
                            <w:szCs w:val="18"/>
                          </w:rPr>
                        </w:r>
                      </w:p>
                    </w:tc>
                  </w:tr>
                  <w:tr>
                    <w:trPr>
                      <w:trHeight w:val="407"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85"/>
                          <w:ind w:left="126" w:right="0"/>
                          <w:jc w:val="left"/>
                          <w:rPr>
                            <w:rFonts w:ascii="宋体" w:hAnsi="宋体" w:cs="宋体" w:eastAsia="宋体" w:hint="default"/>
                            <w:sz w:val="18"/>
                            <w:szCs w:val="18"/>
                          </w:rPr>
                        </w:pPr>
                        <w:r>
                          <w:rPr>
                            <w:rFonts w:ascii="宋体" w:hAnsi="宋体" w:cs="宋体" w:eastAsia="宋体" w:hint="default"/>
                            <w:sz w:val="18"/>
                            <w:szCs w:val="18"/>
                          </w:rPr>
                          <w:t>服装</w:t>
                        </w:r>
                      </w:p>
                    </w:tc>
                    <w:tc>
                      <w:tcPr>
                        <w:tcW w:w="1927"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196" w:right="0"/>
                          <w:jc w:val="left"/>
                          <w:rPr>
                            <w:rFonts w:ascii="Arial" w:hAnsi="Arial" w:cs="Arial" w:eastAsia="Arial" w:hint="default"/>
                            <w:sz w:val="18"/>
                            <w:szCs w:val="18"/>
                          </w:rPr>
                        </w:pPr>
                        <w:r>
                          <w:rPr>
                            <w:rFonts w:ascii="Arial"/>
                            <w:sz w:val="18"/>
                          </w:rPr>
                          <w:t>35,331,266.17</w:t>
                        </w:r>
                      </w:p>
                    </w:tc>
                    <w:tc>
                      <w:tcPr>
                        <w:tcW w:w="1169"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1"/>
                          <w:jc w:val="right"/>
                          <w:rPr>
                            <w:rFonts w:ascii="Arial" w:hAnsi="Arial" w:cs="Arial" w:eastAsia="Arial" w:hint="default"/>
                            <w:sz w:val="18"/>
                            <w:szCs w:val="18"/>
                          </w:rPr>
                        </w:pPr>
                        <w:r>
                          <w:rPr>
                            <w:rFonts w:ascii="Arial"/>
                            <w:spacing w:val="-1"/>
                            <w:sz w:val="18"/>
                          </w:rPr>
                          <w:t>50,504,211.63</w:t>
                        </w:r>
                      </w:p>
                    </w:tc>
                    <w:tc>
                      <w:tcPr>
                        <w:tcW w:w="2568"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left="866" w:right="0"/>
                          <w:jc w:val="left"/>
                          <w:rPr>
                            <w:rFonts w:ascii="Arial" w:hAnsi="Arial" w:cs="Arial" w:eastAsia="Arial" w:hint="default"/>
                            <w:sz w:val="18"/>
                            <w:szCs w:val="18"/>
                          </w:rPr>
                        </w:pPr>
                        <w:r>
                          <w:rPr>
                            <w:rFonts w:ascii="Arial"/>
                            <w:sz w:val="18"/>
                          </w:rPr>
                          <w:t>37,637,820.48</w:t>
                        </w:r>
                      </w:p>
                    </w:tc>
                    <w:tc>
                      <w:tcPr>
                        <w:tcW w:w="1243" w:type="dxa"/>
                        <w:tcBorders>
                          <w:top w:val="single" w:sz="4" w:space="0" w:color="000000"/>
                          <w:left w:val="nil" w:sz="6" w:space="0" w:color="auto"/>
                          <w:bottom w:val="nil" w:sz="6" w:space="0" w:color="auto"/>
                          <w:right w:val="nil" w:sz="6" w:space="0" w:color="auto"/>
                        </w:tcBorders>
                      </w:tcPr>
                      <w:p>
                        <w:pPr>
                          <w:pStyle w:val="TableParagraph"/>
                          <w:spacing w:line="240" w:lineRule="auto" w:before="124"/>
                          <w:ind w:right="85"/>
                          <w:jc w:val="right"/>
                          <w:rPr>
                            <w:rFonts w:ascii="Arial" w:hAnsi="Arial" w:cs="Arial" w:eastAsia="Arial" w:hint="default"/>
                            <w:sz w:val="18"/>
                            <w:szCs w:val="18"/>
                          </w:rPr>
                        </w:pPr>
                        <w:r>
                          <w:rPr>
                            <w:rFonts w:ascii="Arial"/>
                            <w:spacing w:val="-1"/>
                            <w:sz w:val="18"/>
                          </w:rPr>
                          <w:t>55,879,625.58</w:t>
                        </w:r>
                      </w:p>
                    </w:tc>
                  </w:tr>
                  <w:tr>
                    <w:trPr>
                      <w:trHeight w:val="341"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硬件销售</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48" w:right="0"/>
                          <w:jc w:val="left"/>
                          <w:rPr>
                            <w:rFonts w:ascii="Arial" w:hAnsi="Arial" w:cs="Arial" w:eastAsia="Arial" w:hint="default"/>
                            <w:sz w:val="18"/>
                            <w:szCs w:val="18"/>
                          </w:rPr>
                        </w:pPr>
                        <w:r>
                          <w:rPr>
                            <w:rFonts w:ascii="Arial"/>
                            <w:sz w:val="18"/>
                          </w:rPr>
                          <w:t>419,923.08</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327,299.14</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18" w:right="0"/>
                          <w:jc w:val="left"/>
                          <w:rPr>
                            <w:rFonts w:ascii="Arial" w:hAnsi="Arial" w:cs="Arial" w:eastAsia="Arial" w:hint="default"/>
                            <w:sz w:val="18"/>
                            <w:szCs w:val="18"/>
                          </w:rPr>
                        </w:pPr>
                        <w:r>
                          <w:rPr>
                            <w:rFonts w:ascii="Arial"/>
                            <w:sz w:val="18"/>
                          </w:rPr>
                          <w:t>155,065.00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5"/>
                          <w:jc w:val="right"/>
                          <w:rPr>
                            <w:rFonts w:ascii="Arial" w:hAnsi="Arial" w:cs="Arial" w:eastAsia="Arial" w:hint="default"/>
                            <w:sz w:val="18"/>
                            <w:szCs w:val="18"/>
                          </w:rPr>
                        </w:pPr>
                        <w:r>
                          <w:rPr>
                            <w:rFonts w:ascii="Arial"/>
                            <w:spacing w:val="-1"/>
                            <w:sz w:val="18"/>
                          </w:rPr>
                          <w:t>276,082.64</w:t>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软件销售</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0" w:right="0"/>
                          <w:jc w:val="left"/>
                          <w:rPr>
                            <w:rFonts w:ascii="Arial" w:hAnsi="Arial" w:cs="Arial" w:eastAsia="Arial" w:hint="default"/>
                            <w:sz w:val="18"/>
                            <w:szCs w:val="18"/>
                          </w:rPr>
                        </w:pPr>
                        <w:r>
                          <w:rPr>
                            <w:rFonts w:ascii="Arial"/>
                            <w:sz w:val="18"/>
                          </w:rPr>
                          <w:t>1,141,991.50</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1,829,353.65</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18" w:right="0"/>
                          <w:jc w:val="left"/>
                          <w:rPr>
                            <w:rFonts w:ascii="Arial" w:hAnsi="Arial" w:cs="Arial" w:eastAsia="Arial" w:hint="default"/>
                            <w:sz w:val="18"/>
                            <w:szCs w:val="18"/>
                          </w:rPr>
                        </w:pPr>
                        <w:r>
                          <w:rPr>
                            <w:rFonts w:ascii="Arial"/>
                            <w:sz w:val="18"/>
                          </w:rPr>
                          <w:t>497,473.05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5"/>
                          <w:jc w:val="right"/>
                          <w:rPr>
                            <w:rFonts w:ascii="Arial" w:hAnsi="Arial" w:cs="Arial" w:eastAsia="Arial" w:hint="default"/>
                            <w:sz w:val="18"/>
                            <w:szCs w:val="18"/>
                          </w:rPr>
                        </w:pPr>
                        <w:r>
                          <w:rPr>
                            <w:rFonts w:ascii="Arial"/>
                            <w:spacing w:val="-1"/>
                            <w:sz w:val="18"/>
                          </w:rPr>
                          <w:t>912,959.08</w:t>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6" w:right="0"/>
                          <w:jc w:val="left"/>
                          <w:rPr>
                            <w:rFonts w:ascii="宋体" w:hAnsi="宋体" w:cs="宋体" w:eastAsia="宋体" w:hint="default"/>
                            <w:sz w:val="18"/>
                            <w:szCs w:val="18"/>
                          </w:rPr>
                        </w:pPr>
                        <w:r>
                          <w:rPr>
                            <w:rFonts w:ascii="宋体" w:hAnsi="宋体" w:cs="宋体" w:eastAsia="宋体" w:hint="default"/>
                            <w:spacing w:val="-9"/>
                            <w:sz w:val="18"/>
                            <w:szCs w:val="18"/>
                          </w:rPr>
                          <w:t>技术咨询、服务费</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48" w:right="0"/>
                          <w:jc w:val="left"/>
                          <w:rPr>
                            <w:rFonts w:ascii="Arial" w:hAnsi="Arial" w:cs="Arial" w:eastAsia="Arial" w:hint="default"/>
                            <w:sz w:val="18"/>
                            <w:szCs w:val="18"/>
                          </w:rPr>
                        </w:pPr>
                        <w:r>
                          <w:rPr>
                            <w:rFonts w:ascii="Arial"/>
                            <w:sz w:val="18"/>
                          </w:rPr>
                          <w:t>303,253.97</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576,758.46</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7"/>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Arial" w:hAnsi="Arial" w:cs="Arial" w:eastAsia="Arial" w:hint="default"/>
                            <w:sz w:val="18"/>
                            <w:szCs w:val="18"/>
                          </w:rPr>
                        </w:pPr>
                        <w:r>
                          <w:rPr>
                            <w:rFonts w:ascii="Arial"/>
                            <w:spacing w:val="-1"/>
                            <w:sz w:val="18"/>
                          </w:rPr>
                          <w:t>89,080.00</w:t>
                        </w:r>
                      </w:p>
                    </w:tc>
                  </w:tr>
                  <w:tr>
                    <w:trPr>
                      <w:trHeight w:val="341"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技术开发</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6"/>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w w:val="99"/>
                            <w:sz w:val="18"/>
                          </w:rPr>
                          <w:t>-</w:t>
                        </w:r>
                        <w:r>
                          <w:rPr>
                            <w:rFonts w:ascii="Arial"/>
                            <w:sz w:val="18"/>
                          </w:rPr>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7"/>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点卡收入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448" w:right="0"/>
                          <w:jc w:val="left"/>
                          <w:rPr>
                            <w:rFonts w:ascii="Arial" w:hAnsi="Arial" w:cs="Arial" w:eastAsia="Arial" w:hint="default"/>
                            <w:sz w:val="18"/>
                            <w:szCs w:val="18"/>
                          </w:rPr>
                        </w:pPr>
                        <w:r>
                          <w:rPr>
                            <w:rFonts w:ascii="Arial"/>
                            <w:sz w:val="18"/>
                          </w:rPr>
                          <w:t>109,663.66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0"/>
                          <w:jc w:val="right"/>
                          <w:rPr>
                            <w:rFonts w:ascii="Arial" w:hAnsi="Arial" w:cs="Arial" w:eastAsia="Arial" w:hint="default"/>
                            <w:sz w:val="18"/>
                            <w:szCs w:val="18"/>
                          </w:rPr>
                        </w:pPr>
                        <w:r>
                          <w:rPr>
                            <w:rFonts w:ascii="Arial"/>
                            <w:w w:val="99"/>
                            <w:sz w:val="18"/>
                          </w:rPr>
                          <w:t>-</w:t>
                        </w:r>
                        <w:r>
                          <w:rPr>
                            <w:rFonts w:ascii="Arial"/>
                            <w:sz w:val="18"/>
                          </w:rPr>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216" w:right="0"/>
                          <w:jc w:val="left"/>
                          <w:rPr>
                            <w:rFonts w:ascii="Arial" w:hAnsi="Arial" w:cs="Arial" w:eastAsia="Arial" w:hint="default"/>
                            <w:sz w:val="18"/>
                            <w:szCs w:val="18"/>
                          </w:rPr>
                        </w:pPr>
                        <w:r>
                          <w:rPr>
                            <w:rFonts w:ascii="Arial"/>
                            <w:sz w:val="18"/>
                          </w:rPr>
                          <w:t>61,574.00</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2"/>
                          <w:ind w:left="448" w:right="0"/>
                          <w:jc w:val="left"/>
                          <w:rPr>
                            <w:rFonts w:ascii="Arial" w:hAnsi="Arial" w:cs="Arial" w:eastAsia="Arial" w:hint="default"/>
                            <w:sz w:val="18"/>
                            <w:szCs w:val="18"/>
                          </w:rPr>
                        </w:pPr>
                        <w:r>
                          <w:rPr>
                            <w:rFonts w:ascii="Arial"/>
                            <w:sz w:val="18"/>
                          </w:rPr>
                          <w:t>365,476.61</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26,100.00</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2"/>
                          <w:ind w:left="1216" w:right="0"/>
                          <w:jc w:val="left"/>
                          <w:rPr>
                            <w:rFonts w:ascii="Arial" w:hAnsi="Arial" w:cs="Arial" w:eastAsia="Arial" w:hint="default"/>
                            <w:sz w:val="18"/>
                            <w:szCs w:val="18"/>
                          </w:rPr>
                        </w:pPr>
                        <w:r>
                          <w:rPr>
                            <w:rFonts w:ascii="Arial"/>
                            <w:sz w:val="18"/>
                          </w:rPr>
                          <w:t>93,589.75</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房租收入等</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300" w:right="0"/>
                          <w:jc w:val="left"/>
                          <w:rPr>
                            <w:rFonts w:ascii="Arial" w:hAnsi="Arial" w:cs="Arial" w:eastAsia="Arial" w:hint="default"/>
                            <w:sz w:val="18"/>
                            <w:szCs w:val="18"/>
                          </w:rPr>
                        </w:pPr>
                        <w:r>
                          <w:rPr>
                            <w:rFonts w:ascii="Arial"/>
                            <w:sz w:val="18"/>
                          </w:rPr>
                          <w:t>1,015,094.87</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294,700.00</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118" w:right="0"/>
                          <w:jc w:val="left"/>
                          <w:rPr>
                            <w:rFonts w:ascii="Arial" w:hAnsi="Arial" w:cs="Arial" w:eastAsia="Arial" w:hint="default"/>
                            <w:sz w:val="18"/>
                            <w:szCs w:val="18"/>
                          </w:rPr>
                        </w:pPr>
                        <w:r>
                          <w:rPr>
                            <w:rFonts w:ascii="Arial"/>
                            <w:sz w:val="18"/>
                          </w:rPr>
                          <w:t>450,161.64</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水电蒸汽费</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4"/>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1,030,211.09</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5"/>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5"/>
                          <w:jc w:val="right"/>
                          <w:rPr>
                            <w:rFonts w:ascii="Arial" w:hAnsi="Arial" w:cs="Arial" w:eastAsia="Arial" w:hint="default"/>
                            <w:sz w:val="18"/>
                            <w:szCs w:val="18"/>
                          </w:rPr>
                        </w:pPr>
                        <w:r>
                          <w:rPr>
                            <w:rFonts w:ascii="Arial"/>
                            <w:spacing w:val="-1"/>
                            <w:sz w:val="18"/>
                          </w:rPr>
                          <w:t>1,030,211.09</w:t>
                        </w:r>
                      </w:p>
                    </w:tc>
                  </w:tr>
                  <w:tr>
                    <w:trPr>
                      <w:trHeight w:val="340"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8"/>
                          <w:ind w:left="126" w:right="0"/>
                          <w:jc w:val="left"/>
                          <w:rPr>
                            <w:rFonts w:ascii="宋体" w:hAnsi="宋体" w:cs="宋体" w:eastAsia="宋体" w:hint="default"/>
                            <w:sz w:val="18"/>
                            <w:szCs w:val="18"/>
                          </w:rPr>
                        </w:pPr>
                        <w:r>
                          <w:rPr>
                            <w:rFonts w:ascii="宋体" w:hAnsi="宋体" w:cs="宋体" w:eastAsia="宋体" w:hint="default"/>
                            <w:sz w:val="18"/>
                            <w:szCs w:val="18"/>
                          </w:rPr>
                          <w:t>销售原辅料</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74"/>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
                          <w:jc w:val="right"/>
                          <w:rPr>
                            <w:rFonts w:ascii="Arial" w:hAnsi="Arial" w:cs="Arial" w:eastAsia="Arial" w:hint="default"/>
                            <w:sz w:val="18"/>
                            <w:szCs w:val="18"/>
                          </w:rPr>
                        </w:pPr>
                        <w:r>
                          <w:rPr>
                            <w:rFonts w:ascii="Arial"/>
                            <w:spacing w:val="-1"/>
                            <w:sz w:val="18"/>
                          </w:rPr>
                          <w:t>448,143.67</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545"/>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85"/>
                          <w:jc w:val="right"/>
                          <w:rPr>
                            <w:rFonts w:ascii="Arial" w:hAnsi="Arial" w:cs="Arial" w:eastAsia="Arial" w:hint="default"/>
                            <w:sz w:val="18"/>
                            <w:szCs w:val="18"/>
                          </w:rPr>
                        </w:pPr>
                        <w:r>
                          <w:rPr>
                            <w:rFonts w:ascii="Arial"/>
                            <w:spacing w:val="-1"/>
                            <w:sz w:val="18"/>
                          </w:rPr>
                          <w:t>1,157,298.01</w:t>
                        </w:r>
                      </w:p>
                    </w:tc>
                  </w:tr>
                  <w:tr>
                    <w:trPr>
                      <w:trHeight w:val="341"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培训收入</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74"/>
                          <w:jc w:val="right"/>
                          <w:rPr>
                            <w:rFonts w:ascii="Arial" w:hAnsi="Arial" w:cs="Arial" w:eastAsia="Arial" w:hint="default"/>
                            <w:sz w:val="18"/>
                            <w:szCs w:val="18"/>
                          </w:rPr>
                        </w:pPr>
                        <w:r>
                          <w:rPr>
                            <w:rFonts w:ascii="Arial"/>
                            <w:w w:val="99"/>
                            <w:sz w:val="18"/>
                          </w:rPr>
                          <w:t>-</w:t>
                        </w:r>
                        <w:r>
                          <w:rPr>
                            <w:rFonts w:ascii="Arial"/>
                            <w:sz w:val="18"/>
                          </w:rPr>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107,980.00</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545"/>
                          <w:jc w:val="right"/>
                          <w:rPr>
                            <w:rFonts w:ascii="Arial" w:hAnsi="Arial" w:cs="Arial" w:eastAsia="Arial" w:hint="default"/>
                            <w:sz w:val="18"/>
                            <w:szCs w:val="18"/>
                          </w:rPr>
                        </w:pPr>
                        <w:r>
                          <w:rPr>
                            <w:rFonts w:ascii="Arial"/>
                            <w:w w:val="99"/>
                            <w:sz w:val="18"/>
                          </w:rPr>
                          <w:t>-</w:t>
                        </w:r>
                        <w:r>
                          <w:rPr>
                            <w:rFonts w:ascii="Arial"/>
                            <w:sz w:val="18"/>
                          </w:rPr>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5"/>
                          <w:jc w:val="right"/>
                          <w:rPr>
                            <w:rFonts w:ascii="Arial" w:hAnsi="Arial" w:cs="Arial" w:eastAsia="Arial" w:hint="default"/>
                            <w:sz w:val="18"/>
                            <w:szCs w:val="18"/>
                          </w:rPr>
                        </w:pPr>
                        <w:r>
                          <w:rPr>
                            <w:rFonts w:ascii="Arial"/>
                            <w:spacing w:val="-1"/>
                            <w:sz w:val="18"/>
                          </w:rPr>
                          <w:t>35,276.00</w:t>
                        </w:r>
                      </w:p>
                    </w:tc>
                  </w:tr>
                  <w:tr>
                    <w:trPr>
                      <w:trHeight w:val="266"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92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6" w:right="0"/>
                          <w:jc w:val="left"/>
                          <w:rPr>
                            <w:rFonts w:ascii="Arial" w:hAnsi="Arial" w:cs="Arial" w:eastAsia="Arial" w:hint="default"/>
                            <w:sz w:val="18"/>
                            <w:szCs w:val="18"/>
                          </w:rPr>
                        </w:pPr>
                        <w:r>
                          <w:rPr>
                            <w:rFonts w:ascii="Arial"/>
                            <w:sz w:val="18"/>
                          </w:rPr>
                          <w:t>38,686,669.86</w:t>
                        </w:r>
                      </w:p>
                    </w:tc>
                    <w:tc>
                      <w:tcPr>
                        <w:tcW w:w="11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
                          <w:jc w:val="right"/>
                          <w:rPr>
                            <w:rFonts w:ascii="Arial" w:hAnsi="Arial" w:cs="Arial" w:eastAsia="Arial" w:hint="default"/>
                            <w:sz w:val="18"/>
                            <w:szCs w:val="18"/>
                          </w:rPr>
                        </w:pPr>
                        <w:r>
                          <w:rPr>
                            <w:rFonts w:ascii="Arial"/>
                            <w:spacing w:val="-1"/>
                            <w:sz w:val="18"/>
                          </w:rPr>
                          <w:t>55,144,757.64</w:t>
                        </w:r>
                      </w:p>
                    </w:tc>
                    <w:tc>
                      <w:tcPr>
                        <w:tcW w:w="2568" w:type="dxa"/>
                        <w:tcBorders>
                          <w:top w:val="nil" w:sz="6" w:space="0" w:color="auto"/>
                          <w:left w:val="nil" w:sz="6" w:space="0" w:color="auto"/>
                          <w:bottom w:val="nil" w:sz="6" w:space="0" w:color="auto"/>
                          <w:right w:val="nil" w:sz="6" w:space="0" w:color="auto"/>
                        </w:tcBorders>
                      </w:tcPr>
                      <w:p>
                        <w:pPr>
                          <w:pStyle w:val="TableParagraph"/>
                          <w:spacing w:line="240" w:lineRule="auto" w:before="63"/>
                          <w:ind w:left="866" w:right="0"/>
                          <w:jc w:val="left"/>
                          <w:rPr>
                            <w:rFonts w:ascii="Arial" w:hAnsi="Arial" w:cs="Arial" w:eastAsia="Arial" w:hint="default"/>
                            <w:sz w:val="18"/>
                            <w:szCs w:val="18"/>
                          </w:rPr>
                        </w:pPr>
                        <w:r>
                          <w:rPr>
                            <w:rFonts w:ascii="Arial"/>
                            <w:sz w:val="18"/>
                          </w:rPr>
                          <w:t>38,895,683.92</w:t>
                        </w:r>
                      </w:p>
                    </w:tc>
                    <w:tc>
                      <w:tcPr>
                        <w:tcW w:w="124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82"/>
                          <w:jc w:val="right"/>
                          <w:rPr>
                            <w:rFonts w:ascii="Arial" w:hAnsi="Arial" w:cs="Arial" w:eastAsia="Arial" w:hint="default"/>
                            <w:sz w:val="18"/>
                            <w:szCs w:val="18"/>
                          </w:rPr>
                        </w:pPr>
                        <w:r>
                          <w:rPr>
                            <w:rFonts w:ascii="Arial"/>
                            <w:spacing w:val="-1"/>
                            <w:sz w:val="18"/>
                          </w:rPr>
                          <w:t>59,380,532.40</w:t>
                        </w:r>
                      </w:p>
                    </w:tc>
                  </w:tr>
                  <w:tr>
                    <w:trPr>
                      <w:trHeight w:val="274" w:hRule="exact"/>
                    </w:trPr>
                    <w:tc>
                      <w:tcPr>
                        <w:tcW w:w="1696" w:type="dxa"/>
                        <w:tcBorders>
                          <w:top w:val="nil" w:sz="6" w:space="0" w:color="auto"/>
                          <w:left w:val="nil" w:sz="6" w:space="0" w:color="auto"/>
                          <w:bottom w:val="nil" w:sz="6" w:space="0" w:color="auto"/>
                          <w:right w:val="nil" w:sz="6" w:space="0" w:color="auto"/>
                        </w:tcBorders>
                      </w:tcPr>
                      <w:p>
                        <w:pPr>
                          <w:pStyle w:val="TableParagraph"/>
                          <w:spacing w:line="240" w:lineRule="auto" w:before="39"/>
                          <w:ind w:left="126" w:right="0"/>
                          <w:jc w:val="left"/>
                          <w:rPr>
                            <w:rFonts w:ascii="宋体" w:hAnsi="宋体" w:cs="宋体" w:eastAsia="宋体" w:hint="default"/>
                            <w:sz w:val="18"/>
                            <w:szCs w:val="18"/>
                          </w:rPr>
                        </w:pPr>
                        <w:r>
                          <w:rPr>
                            <w:rFonts w:ascii="宋体" w:hAnsi="宋体" w:cs="宋体" w:eastAsia="宋体" w:hint="default"/>
                            <w:sz w:val="18"/>
                            <w:szCs w:val="18"/>
                          </w:rPr>
                          <w:t>公司内各业务分</w:t>
                        </w:r>
                      </w:p>
                    </w:tc>
                    <w:tc>
                      <w:tcPr>
                        <w:tcW w:w="1927" w:type="dxa"/>
                        <w:tcBorders>
                          <w:top w:val="nil" w:sz="6" w:space="0" w:color="auto"/>
                          <w:left w:val="nil" w:sz="6" w:space="0" w:color="auto"/>
                          <w:bottom w:val="nil" w:sz="6" w:space="0" w:color="auto"/>
                          <w:right w:val="nil" w:sz="6" w:space="0" w:color="auto"/>
                        </w:tcBorders>
                      </w:tcPr>
                      <w:p>
                        <w:pPr/>
                      </w:p>
                    </w:tc>
                    <w:tc>
                      <w:tcPr>
                        <w:tcW w:w="1169" w:type="dxa"/>
                        <w:tcBorders>
                          <w:top w:val="nil" w:sz="6" w:space="0" w:color="auto"/>
                          <w:left w:val="nil" w:sz="6" w:space="0" w:color="auto"/>
                          <w:bottom w:val="nil" w:sz="6" w:space="0" w:color="auto"/>
                          <w:right w:val="nil" w:sz="6" w:space="0" w:color="auto"/>
                        </w:tcBorders>
                      </w:tcPr>
                      <w:p>
                        <w:pPr/>
                      </w:p>
                    </w:tc>
                    <w:tc>
                      <w:tcPr>
                        <w:tcW w:w="2568" w:type="dxa"/>
                        <w:tcBorders>
                          <w:top w:val="nil" w:sz="6" w:space="0" w:color="auto"/>
                          <w:left w:val="nil" w:sz="6" w:space="0" w:color="auto"/>
                          <w:bottom w:val="nil" w:sz="6" w:space="0" w:color="auto"/>
                          <w:right w:val="nil" w:sz="6" w:space="0" w:color="auto"/>
                        </w:tcBorders>
                      </w:tcPr>
                      <w:p>
                        <w:pPr/>
                      </w:p>
                    </w:tc>
                    <w:tc>
                      <w:tcPr>
                        <w:tcW w:w="124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position w:val="-11"/>
          <w:sz w:val="18"/>
          <w:szCs w:val="18"/>
        </w:rPr>
        <w:t>部相互抵销</w:t>
        <w:tab/>
      </w:r>
      <w:r>
        <w:rPr>
          <w:rFonts w:ascii="Arial" w:hAnsi="Arial" w:cs="Arial" w:eastAsia="Arial" w:hint="default"/>
          <w:spacing w:val="-1"/>
          <w:sz w:val="18"/>
          <w:szCs w:val="18"/>
        </w:rPr>
        <w:t>685,774.34</w:t>
        <w:tab/>
      </w:r>
      <w:r>
        <w:rPr>
          <w:rFonts w:ascii="Arial" w:hAnsi="Arial" w:cs="Arial" w:eastAsia="Arial" w:hint="default"/>
          <w:w w:val="95"/>
          <w:sz w:val="18"/>
          <w:szCs w:val="18"/>
        </w:rPr>
        <w:t>-</w:t>
        <w:tab/>
        <w:t>-</w:t>
        <w:tab/>
      </w:r>
      <w:r>
        <w:rPr>
          <w:rFonts w:ascii="Arial" w:hAnsi="Arial" w:cs="Arial" w:eastAsia="Arial" w:hint="default"/>
          <w:sz w:val="18"/>
          <w:szCs w:val="18"/>
        </w:rPr>
        <w:t>-</w:t>
      </w:r>
    </w:p>
    <w:p>
      <w:pPr>
        <w:spacing w:line="240" w:lineRule="auto" w:before="7"/>
        <w:rPr>
          <w:rFonts w:ascii="Arial" w:hAnsi="Arial" w:cs="Arial" w:eastAsia="Arial" w:hint="default"/>
          <w:sz w:val="2"/>
          <w:szCs w:val="2"/>
        </w:rPr>
      </w:pPr>
    </w:p>
    <w:tbl>
      <w:tblPr>
        <w:tblW w:w="0" w:type="auto"/>
        <w:jc w:val="left"/>
        <w:tblInd w:w="196" w:type="dxa"/>
        <w:tblLayout w:type="fixed"/>
        <w:tblCellMar>
          <w:top w:w="0" w:type="dxa"/>
          <w:left w:w="0" w:type="dxa"/>
          <w:bottom w:w="0" w:type="dxa"/>
          <w:right w:w="0" w:type="dxa"/>
        </w:tblCellMar>
        <w:tblLook w:val="01E0"/>
      </w:tblPr>
      <w:tblGrid>
        <w:gridCol w:w="1614"/>
        <w:gridCol w:w="679"/>
        <w:gridCol w:w="866"/>
        <w:gridCol w:w="270"/>
        <w:gridCol w:w="1475"/>
        <w:gridCol w:w="472"/>
        <w:gridCol w:w="1549"/>
        <w:gridCol w:w="232"/>
        <w:gridCol w:w="1411"/>
      </w:tblGrid>
      <w:tr>
        <w:trPr>
          <w:trHeight w:val="346" w:hRule="exact"/>
        </w:trPr>
        <w:tc>
          <w:tcPr>
            <w:tcW w:w="1614" w:type="dxa"/>
            <w:tcBorders>
              <w:top w:val="nil" w:sz="6" w:space="0" w:color="auto"/>
              <w:left w:val="nil" w:sz="6" w:space="0" w:color="auto"/>
              <w:bottom w:val="nil" w:sz="6" w:space="0" w:color="auto"/>
              <w:right w:val="nil" w:sz="6" w:space="0" w:color="auto"/>
            </w:tcBorders>
          </w:tcPr>
          <w:p>
            <w:pPr>
              <w:pStyle w:val="TableParagraph"/>
              <w:spacing w:line="240" w:lineRule="auto" w:before="22"/>
              <w:ind w:left="140"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46" w:type="dxa"/>
            <w:gridSpan w:val="2"/>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292" w:right="0"/>
              <w:jc w:val="left"/>
              <w:rPr>
                <w:rFonts w:ascii="Arial" w:hAnsi="Arial" w:cs="Arial" w:eastAsia="Arial" w:hint="default"/>
                <w:sz w:val="18"/>
                <w:szCs w:val="18"/>
              </w:rPr>
            </w:pPr>
            <w:r>
              <w:rPr>
                <w:rFonts w:ascii="Arial"/>
                <w:sz w:val="18"/>
              </w:rPr>
              <w:t>39,372,444.20</w:t>
            </w:r>
          </w:p>
        </w:tc>
        <w:tc>
          <w:tcPr>
            <w:tcW w:w="270" w:type="dxa"/>
            <w:tcBorders>
              <w:top w:val="nil" w:sz="6" w:space="0" w:color="auto"/>
              <w:left w:val="nil" w:sz="6" w:space="0" w:color="auto"/>
              <w:bottom w:val="nil" w:sz="6" w:space="0" w:color="auto"/>
              <w:right w:val="nil" w:sz="6" w:space="0" w:color="auto"/>
            </w:tcBorders>
          </w:tcPr>
          <w:p>
            <w:pPr/>
          </w:p>
        </w:tc>
        <w:tc>
          <w:tcPr>
            <w:tcW w:w="1475"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219" w:right="0"/>
              <w:jc w:val="left"/>
              <w:rPr>
                <w:rFonts w:ascii="Arial" w:hAnsi="Arial" w:cs="Arial" w:eastAsia="Arial" w:hint="default"/>
                <w:sz w:val="18"/>
                <w:szCs w:val="18"/>
              </w:rPr>
            </w:pPr>
            <w:r>
              <w:rPr>
                <w:rFonts w:ascii="Arial"/>
                <w:sz w:val="18"/>
              </w:rPr>
              <w:t>55,144,757.64</w:t>
            </w:r>
          </w:p>
        </w:tc>
        <w:tc>
          <w:tcPr>
            <w:tcW w:w="472" w:type="dxa"/>
            <w:tcBorders>
              <w:top w:val="nil" w:sz="6" w:space="0" w:color="auto"/>
              <w:left w:val="nil" w:sz="6" w:space="0" w:color="auto"/>
              <w:bottom w:val="nil" w:sz="6" w:space="0" w:color="auto"/>
              <w:right w:val="nil" w:sz="6" w:space="0" w:color="auto"/>
            </w:tcBorders>
          </w:tcPr>
          <w:p>
            <w:pPr/>
          </w:p>
        </w:tc>
        <w:tc>
          <w:tcPr>
            <w:tcW w:w="154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296" w:right="0"/>
              <w:jc w:val="left"/>
              <w:rPr>
                <w:rFonts w:ascii="Arial" w:hAnsi="Arial" w:cs="Arial" w:eastAsia="Arial" w:hint="default"/>
                <w:sz w:val="18"/>
                <w:szCs w:val="18"/>
              </w:rPr>
            </w:pPr>
            <w:r>
              <w:rPr>
                <w:rFonts w:ascii="Arial"/>
                <w:sz w:val="18"/>
              </w:rPr>
              <w:t>38,895,683.92</w:t>
            </w:r>
          </w:p>
        </w:tc>
        <w:tc>
          <w:tcPr>
            <w:tcW w:w="232" w:type="dxa"/>
            <w:tcBorders>
              <w:top w:val="nil" w:sz="6" w:space="0" w:color="auto"/>
              <w:left w:val="nil" w:sz="6" w:space="0" w:color="auto"/>
              <w:bottom w:val="nil" w:sz="6" w:space="0" w:color="auto"/>
              <w:right w:val="nil" w:sz="6" w:space="0" w:color="auto"/>
            </w:tcBorders>
          </w:tcPr>
          <w:p>
            <w:pPr/>
          </w:p>
        </w:tc>
        <w:tc>
          <w:tcPr>
            <w:tcW w:w="1411"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left="221" w:right="0"/>
              <w:jc w:val="left"/>
              <w:rPr>
                <w:rFonts w:ascii="Arial" w:hAnsi="Arial" w:cs="Arial" w:eastAsia="Arial" w:hint="default"/>
                <w:sz w:val="18"/>
                <w:szCs w:val="18"/>
              </w:rPr>
            </w:pPr>
            <w:r>
              <w:rPr>
                <w:rFonts w:ascii="Arial"/>
                <w:sz w:val="18"/>
              </w:rPr>
              <w:t>59,380,532.40</w:t>
            </w:r>
          </w:p>
        </w:tc>
      </w:tr>
      <w:tr>
        <w:trPr>
          <w:trHeight w:val="631"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Arial" w:hAnsi="Arial" w:cs="Arial" w:eastAsia="Arial" w:hint="default"/>
                <w:sz w:val="22"/>
                <w:szCs w:val="22"/>
              </w:rPr>
            </w:pPr>
          </w:p>
          <w:p>
            <w:pPr>
              <w:pStyle w:val="TableParagraph"/>
              <w:tabs>
                <w:tab w:pos="572" w:val="left" w:leader="none"/>
              </w:tabs>
              <w:spacing w:line="240" w:lineRule="auto"/>
              <w:ind w:left="49" w:right="0"/>
              <w:jc w:val="left"/>
              <w:rPr>
                <w:rFonts w:ascii="宋体" w:hAnsi="宋体" w:cs="宋体" w:eastAsia="宋体" w:hint="default"/>
                <w:sz w:val="21"/>
                <w:szCs w:val="21"/>
              </w:rPr>
            </w:pPr>
            <w:r>
              <w:rPr>
                <w:rFonts w:ascii="宋体" w:hAnsi="宋体" w:cs="宋体" w:eastAsia="宋体" w:hint="default"/>
                <w:sz w:val="21"/>
                <w:szCs w:val="21"/>
              </w:rPr>
              <w:t>28.</w:t>
              <w:tab/>
              <w:t>营业税金及附加</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
        </w:tc>
        <w:tc>
          <w:tcPr>
            <w:tcW w:w="3191" w:type="dxa"/>
            <w:gridSpan w:val="3"/>
            <w:tcBorders>
              <w:top w:val="nil" w:sz="6" w:space="0" w:color="auto"/>
              <w:left w:val="nil" w:sz="6" w:space="0" w:color="auto"/>
              <w:bottom w:val="nil" w:sz="6" w:space="0" w:color="auto"/>
              <w:right w:val="nil" w:sz="6" w:space="0" w:color="auto"/>
            </w:tcBorders>
          </w:tcPr>
          <w:p>
            <w:pPr/>
          </w:p>
        </w:tc>
      </w:tr>
      <w:tr>
        <w:trPr>
          <w:trHeight w:val="384"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113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24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计缴标准</w:t>
            </w:r>
            <w:r>
              <w:rPr>
                <w:rFonts w:ascii="宋体" w:hAnsi="宋体" w:cs="宋体" w:eastAsia="宋体" w:hint="default"/>
                <w:sz w:val="18"/>
                <w:szCs w:val="18"/>
              </w:rPr>
            </w: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42"/>
              <w:ind w:left="75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本期发生数</w:t>
            </w:r>
            <w:r>
              <w:rPr>
                <w:rFonts w:ascii="宋体" w:hAnsi="宋体" w:cs="宋体" w:eastAsia="宋体" w:hint="default"/>
                <w:sz w:val="18"/>
                <w:szCs w:val="18"/>
              </w:rPr>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42"/>
              <w:ind w:left="195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上期发生数</w:t>
            </w:r>
            <w:r>
              <w:rPr>
                <w:rFonts w:ascii="宋体" w:hAnsi="宋体" w:cs="宋体" w:eastAsia="宋体" w:hint="default"/>
                <w:sz w:val="18"/>
                <w:szCs w:val="18"/>
              </w:rPr>
            </w:r>
          </w:p>
        </w:tc>
      </w:tr>
      <w:tr>
        <w:trPr>
          <w:trHeight w:val="372"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1"/>
              <w:ind w:left="35"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5"/>
              <w:ind w:left="848" w:right="0"/>
              <w:jc w:val="left"/>
              <w:rPr>
                <w:rFonts w:ascii="Arial" w:hAnsi="Arial" w:cs="Arial" w:eastAsia="Arial" w:hint="default"/>
                <w:sz w:val="18"/>
                <w:szCs w:val="18"/>
              </w:rPr>
            </w:pPr>
            <w:r>
              <w:rPr>
                <w:rFonts w:ascii="Arial"/>
                <w:sz w:val="18"/>
              </w:rPr>
              <w:t>85,898.49</w:t>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5"/>
              <w:ind w:left="1966" w:right="0"/>
              <w:jc w:val="left"/>
              <w:rPr>
                <w:rFonts w:ascii="Arial" w:hAnsi="Arial" w:cs="Arial" w:eastAsia="Arial" w:hint="default"/>
                <w:sz w:val="18"/>
                <w:szCs w:val="18"/>
              </w:rPr>
            </w:pPr>
            <w:r>
              <w:rPr>
                <w:rFonts w:ascii="Arial"/>
                <w:sz w:val="18"/>
              </w:rPr>
              <w:t>110,156.48</w:t>
            </w:r>
          </w:p>
        </w:tc>
      </w:tr>
      <w:tr>
        <w:trPr>
          <w:trHeight w:val="340"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城建税</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848" w:right="0"/>
              <w:jc w:val="left"/>
              <w:rPr>
                <w:rFonts w:ascii="Arial" w:hAnsi="Arial" w:cs="Arial" w:eastAsia="Arial" w:hint="default"/>
                <w:sz w:val="18"/>
                <w:szCs w:val="18"/>
              </w:rPr>
            </w:pPr>
            <w:r>
              <w:rPr>
                <w:rFonts w:ascii="Arial"/>
                <w:sz w:val="18"/>
              </w:rPr>
              <w:t>22,477.91</w:t>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334"/>
              <w:jc w:val="right"/>
              <w:rPr>
                <w:rFonts w:ascii="Arial" w:hAnsi="Arial" w:cs="Arial" w:eastAsia="Arial" w:hint="default"/>
                <w:sz w:val="18"/>
                <w:szCs w:val="18"/>
              </w:rPr>
            </w:pPr>
            <w:r>
              <w:rPr>
                <w:rFonts w:ascii="Arial"/>
                <w:spacing w:val="-1"/>
                <w:sz w:val="18"/>
              </w:rPr>
              <w:t>9,575.79</w:t>
            </w:r>
          </w:p>
        </w:tc>
      </w:tr>
      <w:tr>
        <w:trPr>
          <w:trHeight w:val="341"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流转税返还</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right="289"/>
              <w:jc w:val="right"/>
              <w:rPr>
                <w:rFonts w:ascii="Arial" w:hAnsi="Arial" w:cs="Arial" w:eastAsia="Arial" w:hint="default"/>
                <w:sz w:val="18"/>
                <w:szCs w:val="18"/>
              </w:rPr>
            </w:pPr>
            <w:r>
              <w:rPr>
                <w:rFonts w:ascii="Arial"/>
                <w:w w:val="99"/>
                <w:sz w:val="18"/>
              </w:rPr>
              <w:t>-</w:t>
            </w:r>
            <w:r>
              <w:rPr>
                <w:rFonts w:ascii="Arial"/>
                <w:sz w:val="18"/>
              </w:rPr>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left="1894" w:right="0"/>
              <w:jc w:val="left"/>
              <w:rPr>
                <w:rFonts w:ascii="Arial" w:hAnsi="Arial" w:cs="Arial" w:eastAsia="Arial" w:hint="default"/>
                <w:sz w:val="18"/>
                <w:szCs w:val="18"/>
              </w:rPr>
            </w:pPr>
            <w:r>
              <w:rPr>
                <w:rFonts w:ascii="Arial"/>
                <w:sz w:val="18"/>
              </w:rPr>
              <w:t>-149,600.00</w:t>
            </w:r>
          </w:p>
        </w:tc>
      </w:tr>
      <w:tr>
        <w:trPr>
          <w:trHeight w:val="340"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848" w:right="0"/>
              <w:jc w:val="left"/>
              <w:rPr>
                <w:rFonts w:ascii="Arial" w:hAnsi="Arial" w:cs="Arial" w:eastAsia="Arial" w:hint="default"/>
                <w:sz w:val="18"/>
                <w:szCs w:val="18"/>
              </w:rPr>
            </w:pPr>
            <w:r>
              <w:rPr>
                <w:rFonts w:ascii="Arial"/>
                <w:sz w:val="18"/>
              </w:rPr>
              <w:t>25,590.02</w:t>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3"/>
              <w:ind w:left="2053" w:right="0"/>
              <w:jc w:val="left"/>
              <w:rPr>
                <w:rFonts w:ascii="Arial" w:hAnsi="Arial" w:cs="Arial" w:eastAsia="Arial" w:hint="default"/>
                <w:sz w:val="18"/>
                <w:szCs w:val="18"/>
              </w:rPr>
            </w:pPr>
            <w:r>
              <w:rPr>
                <w:rFonts w:ascii="Arial"/>
                <w:sz w:val="18"/>
              </w:rPr>
              <w:t>54,449.71</w:t>
            </w:r>
          </w:p>
        </w:tc>
      </w:tr>
      <w:tr>
        <w:trPr>
          <w:trHeight w:val="365" w:hRule="exact"/>
        </w:trPr>
        <w:tc>
          <w:tcPr>
            <w:tcW w:w="229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36" w:type="dxa"/>
            <w:gridSpan w:val="2"/>
            <w:tcBorders>
              <w:top w:val="nil" w:sz="6" w:space="0" w:color="auto"/>
              <w:left w:val="nil" w:sz="6" w:space="0" w:color="auto"/>
              <w:bottom w:val="nil" w:sz="6" w:space="0" w:color="auto"/>
              <w:right w:val="nil" w:sz="6" w:space="0" w:color="auto"/>
            </w:tcBorders>
          </w:tcPr>
          <w:p>
            <w:pPr/>
          </w:p>
        </w:tc>
        <w:tc>
          <w:tcPr>
            <w:tcW w:w="194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1198" w:right="0"/>
              <w:jc w:val="left"/>
              <w:rPr>
                <w:rFonts w:ascii="Arial" w:hAnsi="Arial" w:cs="Arial" w:eastAsia="Arial" w:hint="default"/>
                <w:sz w:val="18"/>
                <w:szCs w:val="18"/>
              </w:rPr>
            </w:pPr>
            <w:r>
              <w:rPr>
                <w:rFonts w:ascii="Arial"/>
                <w:sz w:val="18"/>
              </w:rPr>
              <w:t>61.32</w:t>
            </w:r>
          </w:p>
        </w:tc>
        <w:tc>
          <w:tcPr>
            <w:tcW w:w="3191"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62"/>
              <w:ind w:right="333"/>
              <w:jc w:val="right"/>
              <w:rPr>
                <w:rFonts w:ascii="Arial" w:hAnsi="Arial" w:cs="Arial" w:eastAsia="Arial" w:hint="default"/>
                <w:sz w:val="18"/>
                <w:szCs w:val="18"/>
              </w:rPr>
            </w:pPr>
            <w:r>
              <w:rPr>
                <w:rFonts w:ascii="Arial"/>
                <w:spacing w:val="-1"/>
                <w:sz w:val="18"/>
              </w:rPr>
              <w:t>305.22</w:t>
            </w:r>
          </w:p>
        </w:tc>
      </w:tr>
    </w:tbl>
    <w:p>
      <w:pPr>
        <w:tabs>
          <w:tab w:pos="4387" w:val="left" w:leader="none"/>
        </w:tabs>
        <w:spacing w:line="211" w:lineRule="exact" w:before="0"/>
        <w:ind w:left="231" w:right="0" w:firstLine="0"/>
        <w:jc w:val="left"/>
        <w:rPr>
          <w:rFonts w:ascii="Arial" w:hAnsi="Arial" w:cs="Arial" w:eastAsia="Arial" w:hint="default"/>
          <w:sz w:val="18"/>
          <w:szCs w:val="18"/>
        </w:rPr>
      </w:pPr>
      <w:r>
        <w:rPr>
          <w:rFonts w:ascii="宋体" w:hAnsi="宋体" w:cs="宋体" w:eastAsia="宋体" w:hint="default"/>
          <w:w w:val="95"/>
          <w:sz w:val="18"/>
          <w:szCs w:val="18"/>
        </w:rPr>
        <w:t>房产税</w:t>
        <w:tab/>
      </w:r>
      <w:r>
        <w:rPr>
          <w:rFonts w:ascii="Arial" w:hAnsi="Arial" w:cs="Arial" w:eastAsia="Arial" w:hint="default"/>
          <w:sz w:val="18"/>
          <w:szCs w:val="18"/>
        </w:rPr>
        <w:t>117,600.00</w:t>
      </w:r>
    </w:p>
    <w:p>
      <w:pPr>
        <w:spacing w:line="150" w:lineRule="exact" w:before="0"/>
        <w:ind w:left="0" w:right="508" w:firstLine="0"/>
        <w:jc w:val="right"/>
        <w:rPr>
          <w:rFonts w:ascii="Arial" w:hAnsi="Arial" w:cs="Arial" w:eastAsia="Arial" w:hint="default"/>
          <w:sz w:val="18"/>
          <w:szCs w:val="18"/>
        </w:rPr>
      </w:pPr>
      <w:r>
        <w:rPr>
          <w:rFonts w:ascii="Arial"/>
          <w:w w:val="99"/>
          <w:sz w:val="18"/>
        </w:rPr>
        <w:t>-</w:t>
      </w:r>
      <w:r>
        <w:rPr>
          <w:rFonts w:ascii="Arial"/>
          <w:sz w:val="18"/>
        </w:rPr>
      </w:r>
    </w:p>
    <w:p>
      <w:pPr>
        <w:tabs>
          <w:tab w:pos="4575" w:val="left" w:leader="none"/>
        </w:tabs>
        <w:spacing w:line="191" w:lineRule="exact" w:before="0"/>
        <w:ind w:left="231" w:right="0" w:firstLine="0"/>
        <w:jc w:val="left"/>
        <w:rPr>
          <w:rFonts w:ascii="Arial" w:hAnsi="Arial" w:cs="Arial" w:eastAsia="Arial" w:hint="default"/>
          <w:sz w:val="18"/>
          <w:szCs w:val="18"/>
        </w:rPr>
      </w:pPr>
      <w:r>
        <w:rPr>
          <w:rFonts w:ascii="宋体" w:hAnsi="宋体" w:cs="宋体" w:eastAsia="宋体" w:hint="default"/>
          <w:w w:val="95"/>
          <w:sz w:val="18"/>
          <w:szCs w:val="18"/>
        </w:rPr>
        <w:t>印花税</w:t>
        <w:tab/>
      </w:r>
      <w:r>
        <w:rPr>
          <w:rFonts w:ascii="Arial" w:hAnsi="Arial" w:cs="Arial" w:eastAsia="Arial" w:hint="default"/>
          <w:sz w:val="18"/>
          <w:szCs w:val="18"/>
        </w:rPr>
        <w:t>3,000.00</w:t>
      </w:r>
    </w:p>
    <w:p>
      <w:pPr>
        <w:tabs>
          <w:tab w:pos="1204" w:val="left" w:leader="none"/>
        </w:tabs>
        <w:spacing w:line="173" w:lineRule="exact" w:before="0"/>
        <w:ind w:left="0" w:right="407" w:firstLine="0"/>
        <w:jc w:val="right"/>
        <w:rPr>
          <w:rFonts w:ascii="Arial" w:hAnsi="Arial" w:cs="Arial" w:eastAsia="Arial" w:hint="default"/>
          <w:sz w:val="18"/>
          <w:szCs w:val="18"/>
        </w:rPr>
      </w:pPr>
      <w:r>
        <w:rPr/>
        <w:pict>
          <v:group style="position:absolute;margin-left:278.519989pt;margin-top:5.426822pt;width:73.6pt;height:.1pt;mso-position-horizontal-relative:page;mso-position-vertical-relative:paragraph;z-index:2728" coordorigin="5570,109" coordsize="1472,2">
            <v:shape style="position:absolute;left:5570;top:109;width:1472;height:2" coordorigin="5570,109" coordsize="1472,0" path="m5570,109l7042,109e" filled="false" stroked="true" strokeweight=".96pt" strokecolor="#000000">
              <v:path arrowok="t"/>
            </v:shape>
            <w10:wrap type="none"/>
          </v:group>
        </w:pict>
      </w:r>
      <w:r>
        <w:rPr>
          <w:rFonts w:ascii="Arial"/>
          <w:w w:val="100"/>
          <w:sz w:val="18"/>
        </w:rPr>
      </w:r>
      <w:r>
        <w:rPr>
          <w:rFonts w:ascii="Arial"/>
          <w:w w:val="100"/>
          <w:sz w:val="18"/>
          <w:u w:val="single" w:color="000000"/>
        </w:rPr>
        <w:t> </w:t>
        <w:tab/>
      </w:r>
      <w:r>
        <w:rPr>
          <w:rFonts w:ascii="Arial"/>
          <w:w w:val="95"/>
          <w:sz w:val="18"/>
          <w:u w:val="single" w:color="000000"/>
        </w:rPr>
        <w:t>-</w:t>
      </w:r>
      <w:r>
        <w:rPr>
          <w:rFonts w:ascii="Arial"/>
          <w:sz w:val="18"/>
          <w:u w:val="single" w:color="000000"/>
        </w:rPr>
        <w:tab/>
      </w:r>
      <w:r>
        <w:rPr>
          <w:rFonts w:ascii="Arial"/>
          <w:sz w:val="18"/>
        </w:rPr>
      </w:r>
    </w:p>
    <w:p>
      <w:pPr>
        <w:tabs>
          <w:tab w:pos="4375" w:val="left" w:leader="none"/>
          <w:tab w:pos="7625" w:val="left" w:leader="none"/>
        </w:tabs>
        <w:spacing w:line="209" w:lineRule="exact" w:before="0"/>
        <w:ind w:left="231" w:right="0" w:firstLine="0"/>
        <w:jc w:val="left"/>
        <w:rPr>
          <w:rFonts w:ascii="Arial" w:hAnsi="Arial" w:cs="Arial" w:eastAsia="Arial" w:hint="default"/>
          <w:sz w:val="18"/>
          <w:szCs w:val="18"/>
        </w:rPr>
      </w:pPr>
      <w:r>
        <w:rPr>
          <w:rFonts w:ascii="宋体" w:hAnsi="宋体" w:cs="宋体" w:eastAsia="宋体" w:hint="default"/>
          <w:w w:val="95"/>
          <w:sz w:val="18"/>
          <w:szCs w:val="18"/>
        </w:rPr>
        <w:t>合计</w:t>
        <w:tab/>
      </w:r>
      <w:r>
        <w:rPr>
          <w:rFonts w:ascii="Arial" w:hAnsi="Arial" w:cs="Arial" w:eastAsia="Arial" w:hint="default"/>
          <w:spacing w:val="-1"/>
          <w:sz w:val="18"/>
          <w:szCs w:val="18"/>
        </w:rPr>
        <w:t>254,627.74</w:t>
        <w:tab/>
        <w:t>24,887.20</w:t>
      </w:r>
    </w:p>
    <w:p>
      <w:pPr>
        <w:spacing w:line="240" w:lineRule="auto" w:before="3"/>
        <w:rPr>
          <w:rFonts w:ascii="Arial" w:hAnsi="Arial" w:cs="Arial" w:eastAsia="Arial" w:hint="default"/>
          <w:sz w:val="5"/>
          <w:szCs w:val="5"/>
        </w:rPr>
      </w:pPr>
    </w:p>
    <w:p>
      <w:pPr>
        <w:tabs>
          <w:tab w:pos="7152" w:val="left" w:leader="none"/>
        </w:tabs>
        <w:spacing w:line="28" w:lineRule="exact"/>
        <w:ind w:left="3898" w:right="0" w:firstLine="0"/>
        <w:rPr>
          <w:rFonts w:ascii="Arial" w:hAnsi="Arial" w:cs="Arial" w:eastAsia="Arial" w:hint="default"/>
          <w:sz w:val="2"/>
          <w:szCs w:val="2"/>
        </w:rPr>
      </w:pPr>
      <w:r>
        <w:rPr>
          <w:rFonts w:ascii="Arial"/>
          <w:position w:val="0"/>
          <w:sz w:val="2"/>
        </w:rPr>
        <w:pict>
          <v:group style="width:74.8pt;height:1.45pt;mso-position-horizontal-relative:char;mso-position-vertical-relative:line" coordorigin="0,0" coordsize="1496,29">
            <v:group style="position:absolute;left:5;top:24;width:1486;height:2" coordorigin="5,24" coordsize="1486,2">
              <v:shape style="position:absolute;left:5;top:24;width:1486;height:2" coordorigin="5,24" coordsize="1486,0" path="m5,24l1490,24e" filled="false" stroked="true" strokeweight=".48pt" strokecolor="#000000">
                <v:path arrowok="t"/>
              </v:shape>
            </v:group>
            <v:group style="position:absolute;left:5;top:5;width:1486;height:2" coordorigin="5,5" coordsize="1486,2">
              <v:shape style="position:absolute;left:5;top:5;width:1486;height:2" coordorigin="5,5" coordsize="1486,0" path="m5,5l1490,5e" filled="false" stroked="true" strokeweight=".48pt" strokecolor="#000000">
                <v:path arrowok="t"/>
              </v:shape>
            </v:group>
          </v:group>
        </w:pict>
      </w:r>
      <w:r>
        <w:rPr>
          <w:rFonts w:ascii="Arial"/>
          <w:position w:val="0"/>
          <w:sz w:val="2"/>
        </w:rPr>
      </w:r>
      <w:r>
        <w:rPr>
          <w:rFonts w:ascii="Arial"/>
          <w:position w:val="0"/>
          <w:sz w:val="2"/>
        </w:rPr>
        <w:tab/>
      </w:r>
      <w:r>
        <w:rPr>
          <w:rFonts w:ascii="Arial"/>
          <w:position w:val="0"/>
          <w:sz w:val="2"/>
        </w:rPr>
        <w:pict>
          <v:group style="width:69.5pt;height:1.45pt;mso-position-horizontal-relative:char;mso-position-vertical-relative:line" coordorigin="0,0" coordsize="1390,29">
            <v:group style="position:absolute;left:5;top:24;width:1380;height:2" coordorigin="5,24" coordsize="1380,2">
              <v:shape style="position:absolute;left:5;top:24;width:1380;height:2" coordorigin="5,24" coordsize="1380,0" path="m5,24l1385,24e" filled="false" stroked="true" strokeweight=".48pt" strokecolor="#000000">
                <v:path arrowok="t"/>
              </v:shape>
            </v:group>
            <v:group style="position:absolute;left:5;top:5;width:1380;height:2" coordorigin="5,5" coordsize="1380,2">
              <v:shape style="position:absolute;left:5;top:5;width:1380;height:2" coordorigin="5,5" coordsize="1380,0" path="m5,5l1385,5e" filled="false" stroked="true" strokeweight=".48pt" strokecolor="#000000">
                <v:path arrowok="t"/>
              </v:shape>
            </v:group>
          </v:group>
        </w:pict>
      </w:r>
      <w:r>
        <w:rPr>
          <w:rFonts w:ascii="Arial"/>
          <w:position w:val="0"/>
          <w:sz w:val="2"/>
        </w:rPr>
      </w:r>
    </w:p>
    <w:p>
      <w:pPr>
        <w:spacing w:line="272" w:lineRule="exact" w:before="0"/>
        <w:ind w:left="137" w:right="0" w:firstLine="420"/>
        <w:jc w:val="left"/>
        <w:rPr>
          <w:rFonts w:ascii="宋体" w:hAnsi="宋体" w:cs="宋体" w:eastAsia="宋体" w:hint="default"/>
          <w:sz w:val="21"/>
          <w:szCs w:val="21"/>
        </w:rPr>
      </w:pPr>
      <w:r>
        <w:rPr>
          <w:rFonts w:ascii="宋体" w:hAnsi="宋体" w:cs="宋体" w:eastAsia="宋体" w:hint="default"/>
          <w:sz w:val="21"/>
          <w:szCs w:val="21"/>
        </w:rPr>
        <w:t>营业税金及附加本期发生数比上期发生数增加 </w:t>
      </w:r>
      <w:r>
        <w:rPr>
          <w:rFonts w:ascii="Arial" w:hAnsi="Arial" w:cs="Arial" w:eastAsia="Arial" w:hint="default"/>
          <w:sz w:val="21"/>
          <w:szCs w:val="21"/>
        </w:rPr>
        <w:t>229,740.54 </w:t>
      </w:r>
      <w:r>
        <w:rPr>
          <w:rFonts w:ascii="宋体" w:hAnsi="宋体" w:cs="宋体" w:eastAsia="宋体" w:hint="default"/>
          <w:sz w:val="21"/>
          <w:szCs w:val="21"/>
        </w:rPr>
        <w:t>元，增加比例为</w:t>
      </w:r>
      <w:r>
        <w:rPr>
          <w:rFonts w:ascii="宋体" w:hAnsi="宋体" w:cs="宋体" w:eastAsia="宋体" w:hint="default"/>
          <w:spacing w:val="-74"/>
          <w:sz w:val="21"/>
          <w:szCs w:val="21"/>
        </w:rPr>
        <w:t> </w:t>
      </w:r>
      <w:r>
        <w:rPr>
          <w:rFonts w:ascii="Arial" w:hAnsi="Arial" w:cs="Arial" w:eastAsia="Arial" w:hint="default"/>
          <w:sz w:val="21"/>
          <w:szCs w:val="21"/>
        </w:rPr>
        <w:t>923.13</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增加原因：本期由于房租收入计提了房产税。</w:t>
      </w:r>
    </w:p>
    <w:p>
      <w:pPr>
        <w:spacing w:line="240" w:lineRule="auto" w:before="4"/>
        <w:rPr>
          <w:rFonts w:ascii="宋体" w:hAnsi="宋体" w:cs="宋体" w:eastAsia="宋体" w:hint="default"/>
          <w:sz w:val="19"/>
          <w:szCs w:val="19"/>
        </w:rPr>
      </w:pPr>
    </w:p>
    <w:p>
      <w:pPr>
        <w:tabs>
          <w:tab w:pos="768" w:val="left" w:leader="none"/>
        </w:tabs>
        <w:spacing w:before="0"/>
        <w:ind w:left="245" w:right="0" w:firstLine="0"/>
        <w:jc w:val="left"/>
        <w:rPr>
          <w:rFonts w:ascii="宋体" w:hAnsi="宋体" w:cs="宋体" w:eastAsia="宋体" w:hint="default"/>
          <w:sz w:val="21"/>
          <w:szCs w:val="21"/>
        </w:rPr>
      </w:pPr>
      <w:r>
        <w:rPr>
          <w:rFonts w:ascii="宋体" w:hAnsi="宋体" w:cs="宋体" w:eastAsia="宋体" w:hint="default"/>
          <w:sz w:val="21"/>
          <w:szCs w:val="21"/>
        </w:rPr>
        <w:t>29.</w:t>
        <w:tab/>
        <w:t>资产减值损失</w:t>
      </w:r>
    </w:p>
    <w:p>
      <w:pPr>
        <w:spacing w:line="240" w:lineRule="auto" w:before="1"/>
        <w:rPr>
          <w:rFonts w:ascii="宋体" w:hAnsi="宋体" w:cs="宋体" w:eastAsia="宋体" w:hint="default"/>
          <w:sz w:val="11"/>
          <w:szCs w:val="11"/>
        </w:rPr>
      </w:pPr>
    </w:p>
    <w:tbl>
      <w:tblPr>
        <w:tblW w:w="0" w:type="auto"/>
        <w:jc w:val="left"/>
        <w:tblInd w:w="210" w:type="dxa"/>
        <w:tblLayout w:type="fixed"/>
        <w:tblCellMar>
          <w:top w:w="0" w:type="dxa"/>
          <w:left w:w="0" w:type="dxa"/>
          <w:bottom w:w="0" w:type="dxa"/>
          <w:right w:w="0" w:type="dxa"/>
        </w:tblCellMar>
        <w:tblLook w:val="01E0"/>
      </w:tblPr>
      <w:tblGrid>
        <w:gridCol w:w="3700"/>
        <w:gridCol w:w="1361"/>
        <w:gridCol w:w="3281"/>
      </w:tblGrid>
      <w:tr>
        <w:trPr>
          <w:trHeight w:val="707"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2725"/>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pStyle w:val="TableParagraph"/>
              <w:spacing w:line="240" w:lineRule="auto" w:before="105"/>
              <w:ind w:right="2627"/>
              <w:jc w:val="center"/>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．坏账损失</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89" w:right="-29"/>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p>
            <w:pPr>
              <w:pStyle w:val="TableParagraph"/>
              <w:spacing w:line="240" w:lineRule="auto" w:before="149"/>
              <w:ind w:left="131" w:right="0"/>
              <w:jc w:val="left"/>
              <w:rPr>
                <w:rFonts w:ascii="Arial" w:hAnsi="Arial" w:cs="Arial" w:eastAsia="Arial" w:hint="default"/>
                <w:sz w:val="18"/>
                <w:szCs w:val="18"/>
              </w:rPr>
            </w:pPr>
            <w:r>
              <w:rPr>
                <w:rFonts w:ascii="Arial"/>
                <w:sz w:val="18"/>
              </w:rPr>
              <w:t>29,053,601.06</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上期发生额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49"/>
              <w:ind w:left="2023" w:right="0"/>
              <w:jc w:val="left"/>
              <w:rPr>
                <w:rFonts w:ascii="Arial" w:hAnsi="Arial" w:cs="Arial" w:eastAsia="Arial" w:hint="default"/>
                <w:sz w:val="18"/>
                <w:szCs w:val="18"/>
              </w:rPr>
            </w:pPr>
            <w:r>
              <w:rPr>
                <w:rFonts w:ascii="Arial"/>
                <w:sz w:val="18"/>
              </w:rPr>
              <w:t>3,420,823.72</w:t>
            </w:r>
          </w:p>
        </w:tc>
      </w:tr>
      <w:tr>
        <w:trPr>
          <w:trHeight w:val="34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．存货跌价损失</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18"/>
                <w:szCs w:val="18"/>
              </w:rPr>
            </w:pPr>
            <w:r>
              <w:rPr>
                <w:rFonts w:ascii="Arial"/>
                <w:spacing w:val="-2"/>
                <w:sz w:val="18"/>
              </w:rPr>
              <w:t>11,291,046.12</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202"/>
              <w:jc w:val="right"/>
              <w:rPr>
                <w:rFonts w:ascii="Arial" w:hAnsi="Arial" w:cs="Arial" w:eastAsia="Arial" w:hint="default"/>
                <w:sz w:val="18"/>
                <w:szCs w:val="18"/>
              </w:rPr>
            </w:pPr>
            <w:r>
              <w:rPr>
                <w:rFonts w:ascii="Arial"/>
                <w:spacing w:val="-1"/>
                <w:sz w:val="18"/>
              </w:rPr>
              <w:t>3,149,927.32</w:t>
            </w:r>
          </w:p>
        </w:tc>
      </w:tr>
      <w:tr>
        <w:trPr>
          <w:trHeight w:val="34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．可供出售金融资产减值损失</w:t>
            </w:r>
          </w:p>
        </w:tc>
        <w:tc>
          <w:tcPr>
            <w:tcW w:w="1361" w:type="dxa"/>
            <w:tcBorders>
              <w:top w:val="nil" w:sz="6" w:space="0" w:color="auto"/>
              <w:left w:val="nil" w:sz="6" w:space="0" w:color="auto"/>
              <w:bottom w:val="nil" w:sz="6" w:space="0" w:color="auto"/>
              <w:right w:val="nil" w:sz="6" w:space="0" w:color="auto"/>
            </w:tcBorders>
          </w:tcPr>
          <w:p>
            <w:pPr/>
          </w:p>
        </w:tc>
        <w:tc>
          <w:tcPr>
            <w:tcW w:w="3281" w:type="dxa"/>
            <w:tcBorders>
              <w:top w:val="nil" w:sz="6" w:space="0" w:color="auto"/>
              <w:left w:val="nil" w:sz="6" w:space="0" w:color="auto"/>
              <w:bottom w:val="nil" w:sz="6" w:space="0" w:color="auto"/>
              <w:right w:val="nil" w:sz="6" w:space="0" w:color="auto"/>
            </w:tcBorders>
          </w:tcPr>
          <w:p>
            <w:pPr>
              <w:pStyle w:val="TableParagraph"/>
              <w:tabs>
                <w:tab w:pos="1963" w:val="left" w:leader="none"/>
              </w:tabs>
              <w:spacing w:line="240" w:lineRule="auto" w:before="62"/>
              <w:ind w:left="-29" w:right="0"/>
              <w:jc w:val="left"/>
              <w:rPr>
                <w:rFonts w:ascii="Arial" w:hAnsi="Arial" w:cs="Arial" w:eastAsia="Arial" w:hint="default"/>
                <w:sz w:val="18"/>
                <w:szCs w:val="18"/>
              </w:rPr>
            </w:pPr>
            <w:r>
              <w:rPr>
                <w:rFonts w:ascii="Arial"/>
                <w:w w:val="95"/>
                <w:sz w:val="18"/>
              </w:rPr>
              <w:t>-</w:t>
              <w:tab/>
            </w:r>
            <w:r>
              <w:rPr>
                <w:rFonts w:ascii="Arial"/>
                <w:sz w:val="18"/>
              </w:rPr>
              <w:t>-3,446,160.93</w:t>
            </w:r>
          </w:p>
        </w:tc>
      </w:tr>
      <w:tr>
        <w:trPr>
          <w:trHeight w:val="341"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．长期股权投资减值损失</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0"/>
              <w:jc w:val="right"/>
              <w:rPr>
                <w:rFonts w:ascii="Arial" w:hAnsi="Arial" w:cs="Arial" w:eastAsia="Arial" w:hint="default"/>
                <w:sz w:val="18"/>
                <w:szCs w:val="18"/>
              </w:rPr>
            </w:pPr>
            <w:r>
              <w:rPr>
                <w:rFonts w:ascii="Arial"/>
                <w:spacing w:val="-1"/>
                <w:sz w:val="18"/>
              </w:rPr>
              <w:t>39,263,449.57</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宋体" w:hAnsi="宋体" w:cs="宋体" w:eastAsia="宋体" w:hint="default"/>
                <w:sz w:val="18"/>
                <w:szCs w:val="18"/>
              </w:rPr>
              <w:t>．固定资产减值损失</w:t>
            </w: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73"/>
              <w:jc w:val="right"/>
              <w:rPr>
                <w:rFonts w:ascii="Arial" w:hAnsi="Arial" w:cs="Arial" w:eastAsia="Arial" w:hint="default"/>
                <w:sz w:val="18"/>
                <w:szCs w:val="18"/>
              </w:rPr>
            </w:pPr>
            <w:r>
              <w:rPr>
                <w:rFonts w:ascii="Arial"/>
                <w:spacing w:val="-1"/>
                <w:sz w:val="18"/>
              </w:rPr>
              <w:t>9,954,955.86</w:t>
            </w:r>
          </w:p>
        </w:tc>
        <w:tc>
          <w:tcPr>
            <w:tcW w:w="32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6</w:t>
            </w:r>
            <w:r>
              <w:rPr>
                <w:rFonts w:ascii="宋体" w:hAnsi="宋体" w:cs="宋体" w:eastAsia="宋体" w:hint="default"/>
                <w:sz w:val="18"/>
                <w:szCs w:val="18"/>
              </w:rPr>
              <w:t>．无形资产减值损失</w:t>
            </w:r>
          </w:p>
        </w:tc>
        <w:tc>
          <w:tcPr>
            <w:tcW w:w="1361"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73"/>
              <w:jc w:val="right"/>
              <w:rPr>
                <w:rFonts w:ascii="Arial" w:hAnsi="Arial" w:cs="Arial" w:eastAsia="Arial" w:hint="default"/>
                <w:sz w:val="18"/>
                <w:szCs w:val="18"/>
              </w:rPr>
            </w:pPr>
            <w:r>
              <w:rPr>
                <w:rFonts w:ascii="Arial"/>
                <w:spacing w:val="-1"/>
                <w:sz w:val="18"/>
              </w:rPr>
              <w:t>2,413,902.70</w:t>
            </w:r>
          </w:p>
        </w:tc>
        <w:tc>
          <w:tcPr>
            <w:tcW w:w="3281"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955,360.48</w:t>
            </w:r>
          </w:p>
        </w:tc>
      </w:tr>
      <w:tr>
        <w:trPr>
          <w:trHeight w:val="346" w:hRule="exact"/>
        </w:trPr>
        <w:tc>
          <w:tcPr>
            <w:tcW w:w="3700"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9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1"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73"/>
              <w:jc w:val="right"/>
              <w:rPr>
                <w:rFonts w:ascii="Arial" w:hAnsi="Arial" w:cs="Arial" w:eastAsia="Arial" w:hint="default"/>
                <w:sz w:val="18"/>
                <w:szCs w:val="18"/>
              </w:rPr>
            </w:pPr>
            <w:r>
              <w:rPr>
                <w:rFonts w:ascii="Arial"/>
                <w:spacing w:val="-1"/>
                <w:sz w:val="18"/>
              </w:rPr>
              <w:t>91,976,955.31</w:t>
            </w:r>
          </w:p>
        </w:tc>
        <w:tc>
          <w:tcPr>
            <w:tcW w:w="3281"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4,079,950.59</w:t>
            </w:r>
          </w:p>
        </w:tc>
      </w:tr>
    </w:tbl>
    <w:p>
      <w:pPr>
        <w:spacing w:line="240" w:lineRule="auto" w:before="10"/>
        <w:rPr>
          <w:rFonts w:ascii="宋体" w:hAnsi="宋体" w:cs="宋体" w:eastAsia="宋体" w:hint="default"/>
          <w:sz w:val="14"/>
          <w:szCs w:val="14"/>
        </w:rPr>
      </w:pPr>
    </w:p>
    <w:p>
      <w:pPr>
        <w:tabs>
          <w:tab w:pos="768" w:val="left" w:leader="none"/>
        </w:tabs>
        <w:spacing w:before="36"/>
        <w:ind w:left="245" w:right="0" w:firstLine="0"/>
        <w:jc w:val="left"/>
        <w:rPr>
          <w:rFonts w:ascii="宋体" w:hAnsi="宋体" w:cs="宋体" w:eastAsia="宋体" w:hint="default"/>
          <w:sz w:val="21"/>
          <w:szCs w:val="21"/>
        </w:rPr>
      </w:pPr>
      <w:r>
        <w:rPr>
          <w:rFonts w:ascii="宋体" w:hAnsi="宋体" w:cs="宋体" w:eastAsia="宋体" w:hint="default"/>
          <w:sz w:val="21"/>
          <w:szCs w:val="21"/>
        </w:rPr>
        <w:t>30.</w:t>
        <w:tab/>
        <w:t>公允价值变动收益</w:t>
      </w:r>
    </w:p>
    <w:p>
      <w:pPr>
        <w:spacing w:after="0"/>
        <w:jc w:val="left"/>
        <w:rPr>
          <w:rFonts w:ascii="宋体" w:hAnsi="宋体" w:cs="宋体" w:eastAsia="宋体" w:hint="default"/>
          <w:sz w:val="21"/>
          <w:szCs w:val="21"/>
        </w:rPr>
        <w:sectPr>
          <w:pgSz w:w="11900" w:h="16840"/>
          <w:pgMar w:header="880" w:footer="981" w:top="1120" w:bottom="1180" w:left="1660" w:right="1300"/>
        </w:sectPr>
      </w:pPr>
    </w:p>
    <w:p>
      <w:pPr>
        <w:spacing w:line="240" w:lineRule="auto" w:before="8"/>
        <w:rPr>
          <w:rFonts w:ascii="宋体" w:hAnsi="宋体" w:cs="宋体" w:eastAsia="宋体" w:hint="default"/>
          <w:sz w:val="21"/>
          <w:szCs w:val="21"/>
        </w:rPr>
      </w:pPr>
    </w:p>
    <w:p>
      <w:pPr>
        <w:tabs>
          <w:tab w:pos="4483" w:val="left" w:leader="none"/>
          <w:tab w:pos="7635" w:val="left" w:leader="none"/>
        </w:tabs>
        <w:spacing w:before="44"/>
        <w:ind w:left="245" w:right="0" w:firstLine="0"/>
        <w:jc w:val="left"/>
        <w:rPr>
          <w:rFonts w:ascii="宋体" w:hAnsi="宋体" w:cs="宋体" w:eastAsia="宋体" w:hint="default"/>
          <w:sz w:val="18"/>
          <w:szCs w:val="18"/>
        </w:rPr>
      </w:pPr>
      <w:r>
        <w:rPr>
          <w:rFonts w:ascii="宋体" w:hAnsi="宋体" w:cs="宋体" w:eastAsia="宋体" w:hint="default"/>
          <w:w w:val="95"/>
          <w:sz w:val="18"/>
          <w:szCs w:val="18"/>
        </w:rPr>
        <w:t>产生公允价值变动收益的来源</w:t>
        <w:tab/>
        <w:t>本期发生额</w:t>
        <w:tab/>
      </w:r>
      <w:r>
        <w:rPr>
          <w:rFonts w:ascii="宋体" w:hAnsi="宋体" w:cs="宋体" w:eastAsia="宋体" w:hint="default"/>
          <w:sz w:val="18"/>
          <w:szCs w:val="18"/>
        </w:rPr>
        <w:t>上期发生额</w:t>
      </w:r>
    </w:p>
    <w:p>
      <w:pPr>
        <w:tabs>
          <w:tab w:pos="4479" w:val="left" w:leader="none"/>
          <w:tab w:pos="7630" w:val="left" w:leader="none"/>
        </w:tabs>
        <w:spacing w:line="20" w:lineRule="exact"/>
        <w:ind w:left="240" w:right="0" w:firstLine="0"/>
        <w:rPr>
          <w:rFonts w:ascii="宋体" w:hAnsi="宋体" w:cs="宋体" w:eastAsia="宋体" w:hint="default"/>
          <w:sz w:val="2"/>
          <w:szCs w:val="2"/>
        </w:rPr>
      </w:pPr>
      <w:r>
        <w:rPr>
          <w:rFonts w:ascii="宋体"/>
          <w:sz w:val="2"/>
        </w:rPr>
        <w:pict>
          <v:group style="width:117.5pt;height:.5pt;mso-position-horizontal-relative:char;mso-position-vertical-relative:line" coordorigin="0,0" coordsize="2350,10">
            <v:group style="position:absolute;left:5;top:5;width:2340;height:2" coordorigin="5,5" coordsize="2340,2">
              <v:shape style="position:absolute;left:5;top:5;width:2340;height:2" coordorigin="5,5" coordsize="2340,0" path="m5,5l2345,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r>
        <w:rPr>
          <w:rFonts w:ascii="宋体"/>
          <w:sz w:val="2"/>
        </w:rPr>
        <w:tab/>
      </w:r>
      <w:r>
        <w:rPr>
          <w:rFonts w:ascii="宋体"/>
          <w:sz w:val="2"/>
        </w:rPr>
        <w:pict>
          <v:group style="width:45.5pt;height:.5pt;mso-position-horizontal-relative:char;mso-position-vertical-relative:line" coordorigin="0,0" coordsize="910,10">
            <v:group style="position:absolute;left:5;top:5;width:900;height:2" coordorigin="5,5" coordsize="900,2">
              <v:shape style="position:absolute;left:5;top:5;width:900;height:2" coordorigin="5,5" coordsize="900,0" path="m5,5l905,5e" filled="false" stroked="true" strokeweight=".48pt" strokecolor="#000000">
                <v:path arrowok="t"/>
              </v:shape>
            </v:group>
          </v:group>
        </w:pict>
      </w:r>
      <w:r>
        <w:rPr>
          <w:rFonts w:ascii="宋体"/>
          <w:sz w:val="2"/>
        </w:rPr>
      </w:r>
    </w:p>
    <w:p>
      <w:pPr>
        <w:tabs>
          <w:tab w:pos="4476" w:val="left" w:leader="none"/>
          <w:tab w:pos="8477" w:val="left" w:leader="none"/>
        </w:tabs>
        <w:spacing w:before="32"/>
        <w:ind w:left="245" w:right="0" w:firstLine="0"/>
        <w:jc w:val="left"/>
        <w:rPr>
          <w:rFonts w:ascii="Arial" w:hAnsi="Arial" w:cs="Arial" w:eastAsia="Arial" w:hint="default"/>
          <w:sz w:val="18"/>
          <w:szCs w:val="18"/>
        </w:rPr>
      </w:pPr>
      <w:r>
        <w:rPr>
          <w:rFonts w:ascii="Arial" w:hAnsi="Arial" w:cs="Arial" w:eastAsia="Arial" w:hint="default"/>
          <w:w w:val="95"/>
          <w:sz w:val="18"/>
          <w:szCs w:val="18"/>
        </w:rPr>
        <w:t>1</w:t>
      </w:r>
      <w:r>
        <w:rPr>
          <w:rFonts w:ascii="宋体" w:hAnsi="宋体" w:cs="宋体" w:eastAsia="宋体" w:hint="default"/>
          <w:w w:val="95"/>
          <w:sz w:val="18"/>
          <w:szCs w:val="18"/>
        </w:rPr>
        <w:t>．金融工具</w:t>
        <w:tab/>
      </w:r>
      <w:r>
        <w:rPr>
          <w:rFonts w:ascii="Arial" w:hAnsi="Arial" w:cs="Arial" w:eastAsia="Arial" w:hint="default"/>
          <w:spacing w:val="-1"/>
          <w:position w:val="1"/>
          <w:sz w:val="18"/>
          <w:szCs w:val="18"/>
        </w:rPr>
        <w:t>86,913.02</w:t>
        <w:tab/>
      </w:r>
      <w:r>
        <w:rPr>
          <w:rFonts w:ascii="Arial" w:hAnsi="Arial" w:cs="Arial" w:eastAsia="Arial" w:hint="default"/>
          <w:position w:val="-5"/>
          <w:sz w:val="18"/>
          <w:szCs w:val="18"/>
        </w:rPr>
        <w:t>-</w:t>
      </w:r>
      <w:r>
        <w:rPr>
          <w:rFonts w:ascii="Arial" w:hAnsi="Arial" w:cs="Arial" w:eastAsia="Arial" w:hint="default"/>
          <w:sz w:val="18"/>
          <w:szCs w:val="18"/>
        </w:rPr>
      </w:r>
    </w:p>
    <w:p>
      <w:pPr>
        <w:spacing w:line="357" w:lineRule="auto" w:before="26"/>
        <w:ind w:left="243" w:right="0" w:firstLine="420"/>
        <w:jc w:val="left"/>
        <w:rPr>
          <w:rFonts w:ascii="宋体" w:hAnsi="宋体" w:cs="宋体" w:eastAsia="宋体" w:hint="default"/>
          <w:sz w:val="21"/>
          <w:szCs w:val="21"/>
        </w:rPr>
      </w:pPr>
      <w:r>
        <w:rPr>
          <w:rFonts w:ascii="宋体" w:hAnsi="宋体" w:cs="宋体" w:eastAsia="宋体" w:hint="default"/>
          <w:spacing w:val="-1"/>
          <w:sz w:val="21"/>
          <w:szCs w:val="21"/>
        </w:rPr>
        <w:t>本期对交易性金融资产采用公允价值核算，形成的公允价值与投资成本之间的差异，</w:t>
      </w:r>
      <w:r>
        <w:rPr>
          <w:rFonts w:ascii="宋体" w:hAnsi="宋体" w:cs="宋体" w:eastAsia="宋体" w:hint="default"/>
          <w:w w:val="100"/>
          <w:sz w:val="21"/>
          <w:szCs w:val="21"/>
        </w:rPr>
        <w:t> </w:t>
      </w:r>
      <w:r>
        <w:rPr>
          <w:rFonts w:ascii="宋体" w:hAnsi="宋体" w:cs="宋体" w:eastAsia="宋体" w:hint="default"/>
          <w:sz w:val="21"/>
          <w:szCs w:val="21"/>
        </w:rPr>
        <w:t>列入公允价值变动收益。</w:t>
      </w:r>
    </w:p>
    <w:p>
      <w:pPr>
        <w:tabs>
          <w:tab w:pos="768" w:val="left" w:leader="none"/>
        </w:tabs>
        <w:spacing w:before="30"/>
        <w:ind w:left="243" w:right="0" w:firstLine="0"/>
        <w:jc w:val="left"/>
        <w:rPr>
          <w:rFonts w:ascii="宋体" w:hAnsi="宋体" w:cs="宋体" w:eastAsia="宋体" w:hint="default"/>
          <w:sz w:val="21"/>
          <w:szCs w:val="21"/>
        </w:rPr>
      </w:pPr>
      <w:r>
        <w:rPr>
          <w:rFonts w:ascii="宋体" w:hAnsi="宋体" w:cs="宋体" w:eastAsia="宋体" w:hint="default"/>
          <w:sz w:val="21"/>
          <w:szCs w:val="21"/>
        </w:rPr>
        <w:t>31.</w:t>
        <w:tab/>
        <w:t>投资收益</w:t>
      </w:r>
    </w:p>
    <w:p>
      <w:pPr>
        <w:spacing w:line="240" w:lineRule="auto" w:before="1"/>
        <w:rPr>
          <w:rFonts w:ascii="宋体" w:hAnsi="宋体" w:cs="宋体" w:eastAsia="宋体" w:hint="default"/>
          <w:sz w:val="7"/>
          <w:szCs w:val="7"/>
        </w:rPr>
      </w:pPr>
    </w:p>
    <w:tbl>
      <w:tblPr>
        <w:tblW w:w="0" w:type="auto"/>
        <w:jc w:val="left"/>
        <w:tblInd w:w="210" w:type="dxa"/>
        <w:tblLayout w:type="fixed"/>
        <w:tblCellMar>
          <w:top w:w="0" w:type="dxa"/>
          <w:left w:w="0" w:type="dxa"/>
          <w:bottom w:w="0" w:type="dxa"/>
          <w:right w:w="0" w:type="dxa"/>
        </w:tblCellMar>
        <w:tblLook w:val="01E0"/>
      </w:tblPr>
      <w:tblGrid>
        <w:gridCol w:w="2977"/>
        <w:gridCol w:w="3319"/>
        <w:gridCol w:w="2061"/>
      </w:tblGrid>
      <w:tr>
        <w:trPr>
          <w:trHeight w:val="359"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项目或被投资单位名称</w:t>
            </w:r>
            <w:r>
              <w:rPr>
                <w:rFonts w:ascii="宋体" w:hAnsi="宋体" w:cs="宋体" w:eastAsia="宋体" w:hint="default"/>
                <w:sz w:val="18"/>
                <w:szCs w:val="18"/>
              </w:rPr>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1121"/>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本期发生额</w:t>
            </w:r>
            <w:r>
              <w:rPr>
                <w:rFonts w:ascii="宋体" w:hAnsi="宋体" w:cs="宋体" w:eastAsia="宋体" w:hint="default"/>
                <w:w w:val="95"/>
                <w:sz w:val="18"/>
                <w:szCs w:val="18"/>
              </w:rPr>
            </w:r>
            <w:r>
              <w:rPr>
                <w:rFonts w:ascii="宋体" w:hAnsi="宋体" w:cs="宋体" w:eastAsia="宋体" w:hint="default"/>
                <w:sz w:val="18"/>
                <w:szCs w:val="18"/>
              </w:rPr>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上期发生额</w:t>
            </w:r>
            <w:r>
              <w:rPr>
                <w:rFonts w:ascii="宋体" w:hAnsi="宋体" w:cs="宋体" w:eastAsia="宋体" w:hint="default"/>
                <w:w w:val="95"/>
                <w:sz w:val="18"/>
                <w:szCs w:val="18"/>
              </w:rPr>
            </w:r>
            <w:r>
              <w:rPr>
                <w:rFonts w:ascii="宋体" w:hAnsi="宋体" w:cs="宋体" w:eastAsia="宋体" w:hint="default"/>
                <w:sz w:val="18"/>
                <w:szCs w:val="18"/>
              </w:rPr>
            </w:r>
          </w:p>
        </w:tc>
      </w:tr>
      <w:tr>
        <w:trPr>
          <w:trHeight w:val="362" w:hRule="exact"/>
        </w:trPr>
        <w:tc>
          <w:tcPr>
            <w:tcW w:w="2977"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金融资产投资收益</w:t>
            </w:r>
          </w:p>
        </w:tc>
        <w:tc>
          <w:tcPr>
            <w:tcW w:w="3319"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1121"/>
              <w:jc w:val="right"/>
              <w:rPr>
                <w:rFonts w:ascii="Arial" w:hAnsi="Arial" w:cs="Arial" w:eastAsia="Arial" w:hint="default"/>
                <w:sz w:val="18"/>
                <w:szCs w:val="18"/>
              </w:rPr>
            </w:pPr>
            <w:r>
              <w:rPr>
                <w:rFonts w:ascii="Arial"/>
                <w:spacing w:val="-1"/>
                <w:sz w:val="18"/>
              </w:rPr>
              <w:t>4,452,403.44</w:t>
            </w:r>
          </w:p>
        </w:tc>
        <w:tc>
          <w:tcPr>
            <w:tcW w:w="2061"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spacing w:val="-1"/>
                <w:sz w:val="18"/>
              </w:rPr>
              <w:t>463,005.81</w:t>
            </w:r>
          </w:p>
        </w:tc>
      </w:tr>
    </w:tbl>
    <w:p>
      <w:pPr>
        <w:spacing w:line="274"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本公司投资收益汇回无重大限制。</w:t>
      </w:r>
    </w:p>
    <w:p>
      <w:pPr>
        <w:spacing w:line="340" w:lineRule="auto" w:before="135"/>
        <w:ind w:left="137" w:right="0" w:firstLine="420"/>
        <w:jc w:val="left"/>
        <w:rPr>
          <w:rFonts w:ascii="宋体" w:hAnsi="宋体" w:cs="宋体" w:eastAsia="宋体" w:hint="default"/>
          <w:sz w:val="21"/>
          <w:szCs w:val="21"/>
        </w:rPr>
      </w:pPr>
      <w:r>
        <w:rPr>
          <w:rFonts w:ascii="宋体" w:hAnsi="宋体" w:cs="宋体" w:eastAsia="宋体" w:hint="default"/>
          <w:sz w:val="21"/>
          <w:szCs w:val="21"/>
        </w:rPr>
        <w:t>投资收益本期发生数比上期发生数增加 </w:t>
      </w:r>
      <w:r>
        <w:rPr>
          <w:rFonts w:ascii="Arial" w:hAnsi="Arial" w:cs="Arial" w:eastAsia="Arial" w:hint="default"/>
          <w:sz w:val="20"/>
          <w:szCs w:val="20"/>
        </w:rPr>
        <w:t>3,989,397.63 </w:t>
      </w:r>
      <w:r>
        <w:rPr>
          <w:rFonts w:ascii="宋体" w:hAnsi="宋体" w:cs="宋体" w:eastAsia="宋体" w:hint="default"/>
          <w:sz w:val="21"/>
          <w:szCs w:val="21"/>
        </w:rPr>
        <w:t>元，增加比例为</w:t>
      </w:r>
      <w:r>
        <w:rPr>
          <w:rFonts w:ascii="宋体" w:hAnsi="宋体" w:cs="宋体" w:eastAsia="宋体" w:hint="default"/>
          <w:spacing w:val="-76"/>
          <w:sz w:val="21"/>
          <w:szCs w:val="21"/>
        </w:rPr>
        <w:t> </w:t>
      </w:r>
      <w:r>
        <w:rPr>
          <w:rFonts w:ascii="宋体" w:hAnsi="宋体" w:cs="宋体" w:eastAsia="宋体" w:hint="default"/>
          <w:sz w:val="21"/>
          <w:szCs w:val="21"/>
        </w:rPr>
        <w:t>861.63%，原因：</w:t>
      </w:r>
      <w:r>
        <w:rPr>
          <w:rFonts w:ascii="宋体" w:hAnsi="宋体" w:cs="宋体" w:eastAsia="宋体" w:hint="default"/>
          <w:w w:val="100"/>
          <w:sz w:val="21"/>
          <w:szCs w:val="21"/>
        </w:rPr>
        <w:t> </w:t>
      </w:r>
      <w:r>
        <w:rPr>
          <w:rFonts w:ascii="宋体" w:hAnsi="宋体" w:cs="宋体" w:eastAsia="宋体" w:hint="default"/>
          <w:sz w:val="21"/>
          <w:szCs w:val="21"/>
        </w:rPr>
        <w:t>本公司的子公司北京网安信息技术有限公司投资开放式基金和股票的收益。</w:t>
      </w:r>
    </w:p>
    <w:p>
      <w:pPr>
        <w:tabs>
          <w:tab w:pos="768" w:val="left" w:leader="none"/>
        </w:tabs>
        <w:spacing w:before="45"/>
        <w:ind w:left="243" w:right="0" w:firstLine="0"/>
        <w:jc w:val="left"/>
        <w:rPr>
          <w:rFonts w:ascii="宋体" w:hAnsi="宋体" w:cs="宋体" w:eastAsia="宋体" w:hint="default"/>
          <w:sz w:val="21"/>
          <w:szCs w:val="21"/>
        </w:rPr>
      </w:pPr>
      <w:r>
        <w:rPr>
          <w:rFonts w:ascii="宋体" w:hAnsi="宋体" w:cs="宋体" w:eastAsia="宋体" w:hint="default"/>
          <w:sz w:val="21"/>
          <w:szCs w:val="21"/>
        </w:rPr>
        <w:t>32.</w:t>
        <w:tab/>
        <w:t>营业外收入</w:t>
      </w:r>
    </w:p>
    <w:p>
      <w:pPr>
        <w:spacing w:line="240" w:lineRule="auto" w:before="1"/>
        <w:rPr>
          <w:rFonts w:ascii="宋体" w:hAnsi="宋体" w:cs="宋体" w:eastAsia="宋体" w:hint="default"/>
          <w:sz w:val="11"/>
          <w:szCs w:val="11"/>
        </w:rPr>
      </w:pPr>
    </w:p>
    <w:tbl>
      <w:tblPr>
        <w:tblW w:w="0" w:type="auto"/>
        <w:jc w:val="left"/>
        <w:tblInd w:w="102" w:type="dxa"/>
        <w:tblLayout w:type="fixed"/>
        <w:tblCellMar>
          <w:top w:w="0" w:type="dxa"/>
          <w:left w:w="0" w:type="dxa"/>
          <w:bottom w:w="0" w:type="dxa"/>
          <w:right w:w="0" w:type="dxa"/>
        </w:tblCellMar>
        <w:tblLook w:val="01E0"/>
      </w:tblPr>
      <w:tblGrid>
        <w:gridCol w:w="3913"/>
        <w:gridCol w:w="1469"/>
        <w:gridCol w:w="1676"/>
        <w:gridCol w:w="1441"/>
      </w:tblGrid>
      <w:tr>
        <w:trPr>
          <w:trHeight w:val="707"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348" w:lineRule="auto" w:before="44"/>
              <w:ind w:left="35" w:right="1896" w:firstLine="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非流动资产处置利得合计</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6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p>
            <w:pPr>
              <w:pStyle w:val="TableParagraph"/>
              <w:spacing w:line="240" w:lineRule="auto" w:before="149"/>
              <w:ind w:left="465" w:right="0"/>
              <w:jc w:val="left"/>
              <w:rPr>
                <w:rFonts w:ascii="Arial" w:hAnsi="Arial" w:cs="Arial" w:eastAsia="Arial" w:hint="default"/>
                <w:sz w:val="18"/>
                <w:szCs w:val="18"/>
              </w:rPr>
            </w:pPr>
            <w:r>
              <w:rPr>
                <w:rFonts w:ascii="Arial"/>
                <w:sz w:val="18"/>
              </w:rPr>
              <w:t>542,640.80</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上期发生额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49"/>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126"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542,640.80</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奖励</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6"/>
              <w:jc w:val="right"/>
              <w:rPr>
                <w:rFonts w:ascii="Arial" w:hAnsi="Arial" w:cs="Arial" w:eastAsia="Arial" w:hint="default"/>
                <w:sz w:val="18"/>
                <w:szCs w:val="18"/>
              </w:rPr>
            </w:pPr>
            <w:r>
              <w:rPr>
                <w:rFonts w:ascii="Arial"/>
                <w:w w:val="99"/>
                <w:sz w:val="18"/>
              </w:rPr>
              <w:t>-</w:t>
            </w:r>
            <w:r>
              <w:rPr>
                <w:rFonts w:ascii="Arial"/>
                <w:sz w:val="18"/>
              </w:rPr>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15,000.00</w:t>
            </w:r>
          </w:p>
        </w:tc>
      </w:tr>
      <w:tr>
        <w:trPr>
          <w:trHeight w:val="341"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赔偿款</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2,000.00</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4"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罚款净收入</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160,998.79</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8"/>
              <w:jc w:val="right"/>
              <w:rPr>
                <w:rFonts w:ascii="Arial" w:hAnsi="Arial" w:cs="Arial" w:eastAsia="Arial" w:hint="default"/>
                <w:sz w:val="20"/>
                <w:szCs w:val="20"/>
              </w:rPr>
            </w:pPr>
            <w:r>
              <w:rPr>
                <w:rFonts w:ascii="Arial"/>
                <w:spacing w:val="-1"/>
                <w:sz w:val="20"/>
              </w:rPr>
              <w:t>100.00</w:t>
            </w:r>
          </w:p>
        </w:tc>
      </w:tr>
      <w:tr>
        <w:trPr>
          <w:trHeight w:val="337"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Arial" w:hAnsi="Arial" w:cs="Arial" w:eastAsia="Arial" w:hint="default"/>
                <w:sz w:val="18"/>
                <w:szCs w:val="18"/>
              </w:rPr>
            </w:pPr>
            <w:r>
              <w:rPr>
                <w:rFonts w:ascii="Arial"/>
                <w:w w:val="95"/>
                <w:sz w:val="18"/>
              </w:rPr>
              <w:t>30.00</w:t>
            </w:r>
            <w:r>
              <w:rPr>
                <w:rFonts w:ascii="Arial"/>
                <w:sz w:val="18"/>
              </w:rPr>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99"/>
              <w:jc w:val="right"/>
              <w:rPr>
                <w:rFonts w:ascii="Arial" w:hAnsi="Arial" w:cs="Arial" w:eastAsia="Arial" w:hint="default"/>
                <w:sz w:val="18"/>
                <w:szCs w:val="18"/>
              </w:rPr>
            </w:pPr>
            <w:r>
              <w:rPr>
                <w:rFonts w:ascii="Arial"/>
                <w:spacing w:val="-1"/>
                <w:sz w:val="18"/>
              </w:rPr>
              <w:t>18,565.00</w:t>
            </w:r>
          </w:p>
        </w:tc>
      </w:tr>
      <w:tr>
        <w:trPr>
          <w:trHeight w:val="343"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游戏上线公测奖励</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82,710.02</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50,000.00</w:t>
            </w:r>
          </w:p>
        </w:tc>
      </w:tr>
      <w:tr>
        <w:trPr>
          <w:trHeight w:val="342"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5"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6"/>
              <w:jc w:val="right"/>
              <w:rPr>
                <w:rFonts w:ascii="Arial" w:hAnsi="Arial" w:cs="Arial" w:eastAsia="Arial" w:hint="default"/>
                <w:sz w:val="18"/>
                <w:szCs w:val="18"/>
              </w:rPr>
            </w:pPr>
            <w:r>
              <w:rPr>
                <w:rFonts w:ascii="Arial"/>
                <w:w w:val="99"/>
                <w:sz w:val="18"/>
              </w:rPr>
              <w:t>-</w:t>
            </w:r>
            <w:r>
              <w:rPr>
                <w:rFonts w:ascii="Arial"/>
                <w:sz w:val="18"/>
              </w:rPr>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43,058.08</w:t>
            </w:r>
          </w:p>
        </w:tc>
      </w:tr>
      <w:tr>
        <w:trPr>
          <w:trHeight w:val="345"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流通股东出售股票得利</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22,120.00</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8"/>
              <w:jc w:val="right"/>
              <w:rPr>
                <w:rFonts w:ascii="Arial" w:hAnsi="Arial" w:cs="Arial" w:eastAsia="Arial" w:hint="default"/>
                <w:sz w:val="18"/>
                <w:szCs w:val="18"/>
              </w:rPr>
            </w:pPr>
            <w:r>
              <w:rPr>
                <w:rFonts w:ascii="Arial"/>
                <w:w w:val="99"/>
                <w:sz w:val="18"/>
              </w:rPr>
              <w:t>-</w:t>
            </w:r>
            <w:r>
              <w:rPr>
                <w:rFonts w:ascii="Arial"/>
                <w:sz w:val="18"/>
              </w:rPr>
            </w:r>
          </w:p>
        </w:tc>
      </w:tr>
      <w:tr>
        <w:trPr>
          <w:trHeight w:val="348" w:hRule="exact"/>
        </w:trPr>
        <w:tc>
          <w:tcPr>
            <w:tcW w:w="3913" w:type="dxa"/>
            <w:tcBorders>
              <w:top w:val="nil" w:sz="6" w:space="0" w:color="auto"/>
              <w:left w:val="nil" w:sz="6" w:space="0" w:color="auto"/>
              <w:bottom w:val="nil" w:sz="6" w:space="0" w:color="auto"/>
              <w:right w:val="nil" w:sz="6" w:space="0" w:color="auto"/>
            </w:tcBorders>
          </w:tcPr>
          <w:p>
            <w:pPr>
              <w:pStyle w:val="TableParagraph"/>
              <w:spacing w:line="240" w:lineRule="auto" w:before="22"/>
              <w:ind w:left="41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810,499.61</w:t>
            </w:r>
          </w:p>
        </w:tc>
        <w:tc>
          <w:tcPr>
            <w:tcW w:w="1676" w:type="dxa"/>
            <w:tcBorders>
              <w:top w:val="nil" w:sz="6" w:space="0" w:color="auto"/>
              <w:left w:val="nil" w:sz="6" w:space="0" w:color="auto"/>
              <w:bottom w:val="nil" w:sz="6" w:space="0" w:color="auto"/>
              <w:right w:val="nil" w:sz="6" w:space="0" w:color="auto"/>
            </w:tcBorders>
          </w:tcPr>
          <w:p>
            <w:pPr/>
          </w:p>
        </w:tc>
        <w:tc>
          <w:tcPr>
            <w:tcW w:w="1441"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126,723.08</w:t>
            </w:r>
          </w:p>
        </w:tc>
      </w:tr>
    </w:tbl>
    <w:p>
      <w:pPr>
        <w:spacing w:line="240" w:lineRule="auto" w:before="11"/>
        <w:rPr>
          <w:rFonts w:ascii="宋体" w:hAnsi="宋体" w:cs="宋体" w:eastAsia="宋体" w:hint="default"/>
          <w:sz w:val="14"/>
          <w:szCs w:val="14"/>
        </w:rPr>
      </w:pPr>
    </w:p>
    <w:p>
      <w:pPr>
        <w:spacing w:line="338" w:lineRule="auto" w:before="36"/>
        <w:ind w:left="137" w:right="0" w:firstLine="420"/>
        <w:jc w:val="left"/>
        <w:rPr>
          <w:rFonts w:ascii="宋体" w:hAnsi="宋体" w:cs="宋体" w:eastAsia="宋体" w:hint="default"/>
          <w:sz w:val="21"/>
          <w:szCs w:val="21"/>
        </w:rPr>
      </w:pPr>
      <w:r>
        <w:rPr>
          <w:rFonts w:ascii="宋体" w:hAnsi="宋体" w:cs="宋体" w:eastAsia="宋体" w:hint="default"/>
          <w:sz w:val="21"/>
          <w:szCs w:val="21"/>
        </w:rPr>
        <w:t>营业外收入本期发生数比上期发生数增加</w:t>
      </w:r>
      <w:r>
        <w:rPr>
          <w:rFonts w:ascii="宋体" w:hAnsi="宋体" w:cs="宋体" w:eastAsia="宋体" w:hint="default"/>
          <w:spacing w:val="-48"/>
          <w:sz w:val="21"/>
          <w:szCs w:val="21"/>
        </w:rPr>
        <w:t> </w:t>
      </w:r>
      <w:r>
        <w:rPr>
          <w:rFonts w:ascii="Arial" w:hAnsi="Arial" w:cs="Arial" w:eastAsia="Arial" w:hint="default"/>
          <w:sz w:val="21"/>
          <w:szCs w:val="21"/>
        </w:rPr>
        <w:t>683,776.53</w:t>
      </w:r>
      <w:r>
        <w:rPr>
          <w:rFonts w:ascii="Arial" w:hAnsi="Arial" w:cs="Arial" w:eastAsia="Arial" w:hint="default"/>
          <w:spacing w:val="-1"/>
          <w:sz w:val="21"/>
          <w:szCs w:val="21"/>
        </w:rPr>
        <w:t> </w:t>
      </w:r>
      <w:r>
        <w:rPr>
          <w:rFonts w:ascii="宋体" w:hAnsi="宋体" w:cs="宋体" w:eastAsia="宋体" w:hint="default"/>
          <w:spacing w:val="-6"/>
          <w:sz w:val="21"/>
          <w:szCs w:val="21"/>
        </w:rPr>
        <w:t>元，增加比例为</w:t>
      </w:r>
      <w:r>
        <w:rPr>
          <w:rFonts w:ascii="宋体" w:hAnsi="宋体" w:cs="宋体" w:eastAsia="宋体" w:hint="default"/>
          <w:spacing w:val="-48"/>
          <w:sz w:val="21"/>
          <w:szCs w:val="21"/>
        </w:rPr>
        <w:t> </w:t>
      </w:r>
      <w:r>
        <w:rPr>
          <w:rFonts w:ascii="Arial" w:hAnsi="Arial" w:cs="Arial" w:eastAsia="Arial" w:hint="default"/>
          <w:spacing w:val="-4"/>
          <w:sz w:val="21"/>
          <w:szCs w:val="21"/>
        </w:rPr>
        <w:t>539.58</w:t>
      </w:r>
      <w:r>
        <w:rPr>
          <w:rFonts w:ascii="宋体" w:hAnsi="宋体" w:cs="宋体" w:eastAsia="宋体" w:hint="default"/>
          <w:spacing w:val="-4"/>
          <w:sz w:val="21"/>
          <w:szCs w:val="21"/>
        </w:rPr>
        <w:t>％，主要</w:t>
      </w:r>
      <w:r>
        <w:rPr>
          <w:rFonts w:ascii="宋体" w:hAnsi="宋体" w:cs="宋体" w:eastAsia="宋体" w:hint="default"/>
          <w:w w:val="100"/>
          <w:sz w:val="21"/>
          <w:szCs w:val="21"/>
        </w:rPr>
        <w:t> </w:t>
      </w:r>
      <w:r>
        <w:rPr>
          <w:rFonts w:ascii="宋体" w:hAnsi="宋体" w:cs="宋体" w:eastAsia="宋体" w:hint="default"/>
          <w:sz w:val="21"/>
          <w:szCs w:val="21"/>
        </w:rPr>
        <w:t>原因为：本期固定资产的清理收入增加所致。</w:t>
      </w:r>
    </w:p>
    <w:p>
      <w:pPr>
        <w:tabs>
          <w:tab w:pos="768" w:val="left" w:leader="none"/>
        </w:tabs>
        <w:spacing w:before="49"/>
        <w:ind w:left="243" w:right="0" w:firstLine="0"/>
        <w:jc w:val="left"/>
        <w:rPr>
          <w:rFonts w:ascii="宋体" w:hAnsi="宋体" w:cs="宋体" w:eastAsia="宋体" w:hint="default"/>
          <w:sz w:val="21"/>
          <w:szCs w:val="21"/>
        </w:rPr>
      </w:pPr>
      <w:r>
        <w:rPr>
          <w:rFonts w:ascii="宋体" w:hAnsi="宋体" w:cs="宋体" w:eastAsia="宋体" w:hint="default"/>
          <w:sz w:val="21"/>
          <w:szCs w:val="21"/>
        </w:rPr>
        <w:t>33.</w:t>
        <w:tab/>
        <w:t>营业外支出</w:t>
      </w:r>
    </w:p>
    <w:p>
      <w:pPr>
        <w:spacing w:line="240" w:lineRule="auto" w:before="1"/>
        <w:rPr>
          <w:rFonts w:ascii="宋体" w:hAnsi="宋体" w:cs="宋体" w:eastAsia="宋体" w:hint="default"/>
          <w:sz w:val="11"/>
          <w:szCs w:val="11"/>
        </w:rPr>
      </w:pPr>
    </w:p>
    <w:tbl>
      <w:tblPr>
        <w:tblW w:w="0" w:type="auto"/>
        <w:jc w:val="left"/>
        <w:tblInd w:w="210" w:type="dxa"/>
        <w:tblLayout w:type="fixed"/>
        <w:tblCellMar>
          <w:top w:w="0" w:type="dxa"/>
          <w:left w:w="0" w:type="dxa"/>
          <w:bottom w:w="0" w:type="dxa"/>
          <w:right w:w="0" w:type="dxa"/>
        </w:tblCellMar>
        <w:tblLook w:val="01E0"/>
      </w:tblPr>
      <w:tblGrid>
        <w:gridCol w:w="3805"/>
        <w:gridCol w:w="1469"/>
        <w:gridCol w:w="1494"/>
        <w:gridCol w:w="1693"/>
      </w:tblGrid>
      <w:tr>
        <w:trPr>
          <w:trHeight w:val="704"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268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防洪保安资金</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本期发生额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46"/>
              <w:ind w:right="96"/>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69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上期发生额</w:t>
            </w:r>
            <w:r>
              <w:rPr>
                <w:rFonts w:ascii="宋体" w:hAnsi="宋体" w:cs="宋体" w:eastAsia="宋体" w:hint="default"/>
                <w:sz w:val="18"/>
                <w:szCs w:val="18"/>
              </w:rPr>
            </w:r>
          </w:p>
          <w:p>
            <w:pPr>
              <w:pStyle w:val="TableParagraph"/>
              <w:spacing w:line="240" w:lineRule="auto" w:before="146"/>
              <w:ind w:left="788" w:right="0"/>
              <w:jc w:val="left"/>
              <w:rPr>
                <w:rFonts w:ascii="Arial" w:hAnsi="Arial" w:cs="Arial" w:eastAsia="Arial" w:hint="default"/>
                <w:sz w:val="18"/>
                <w:szCs w:val="18"/>
              </w:rPr>
            </w:pPr>
            <w:r>
              <w:rPr>
                <w:rFonts w:ascii="Arial"/>
                <w:sz w:val="18"/>
              </w:rPr>
              <w:t>84,458.09</w:t>
            </w:r>
          </w:p>
        </w:tc>
      </w:tr>
      <w:tr>
        <w:trPr>
          <w:trHeight w:val="34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固定资产清理净损失</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92,853.00</w:t>
            </w:r>
          </w:p>
        </w:tc>
      </w:tr>
      <w:tr>
        <w:trPr>
          <w:trHeight w:val="34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固定资产盘亏损失</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245,578.80</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10,000.00</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2,900.00</w:t>
            </w:r>
          </w:p>
        </w:tc>
      </w:tr>
      <w:tr>
        <w:trPr>
          <w:trHeight w:val="34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三项基金</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337.70</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402,851.12</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2,425.00</w:t>
            </w:r>
          </w:p>
        </w:tc>
      </w:tr>
      <w:tr>
        <w:trPr>
          <w:trHeight w:val="340"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宋体" w:hAnsi="宋体" w:cs="宋体" w:eastAsia="宋体" w:hint="default"/>
                <w:sz w:val="18"/>
                <w:szCs w:val="18"/>
              </w:rPr>
              <w:t>固定资产清理净损失</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537,118.15</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1"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海关没收面料</w:t>
            </w:r>
          </w:p>
        </w:tc>
        <w:tc>
          <w:tcPr>
            <w:tcW w:w="1469"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180,722.81</w:t>
            </w:r>
          </w:p>
        </w:tc>
      </w:tr>
      <w:tr>
        <w:trPr>
          <w:trHeight w:val="345"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宋体" w:hAnsi="宋体" w:cs="宋体" w:eastAsia="宋体" w:hint="default"/>
                <w:sz w:val="18"/>
                <w:szCs w:val="18"/>
              </w:rPr>
              <w:t>税收滞纳金</w:t>
            </w:r>
          </w:p>
        </w:tc>
        <w:tc>
          <w:tcPr>
            <w:tcW w:w="1469"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2"/>
                <w:w w:val="95"/>
                <w:sz w:val="18"/>
              </w:rPr>
              <w:t>2,110.66</w:t>
            </w:r>
            <w:r>
              <w:rPr>
                <w:rFonts w:ascii="Arial"/>
                <w:spacing w:val="-2"/>
                <w:sz w:val="18"/>
              </w:rPr>
            </w:r>
          </w:p>
        </w:tc>
      </w:tr>
      <w:tr>
        <w:trPr>
          <w:trHeight w:val="348" w:hRule="exact"/>
        </w:trPr>
        <w:tc>
          <w:tcPr>
            <w:tcW w:w="380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9"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1,195,885.77</w:t>
            </w:r>
          </w:p>
        </w:tc>
        <w:tc>
          <w:tcPr>
            <w:tcW w:w="1494" w:type="dxa"/>
            <w:tcBorders>
              <w:top w:val="nil" w:sz="6" w:space="0" w:color="auto"/>
              <w:left w:val="nil" w:sz="6" w:space="0" w:color="auto"/>
              <w:bottom w:val="nil" w:sz="6" w:space="0" w:color="auto"/>
              <w:right w:val="nil" w:sz="6" w:space="0" w:color="auto"/>
            </w:tcBorders>
          </w:tcPr>
          <w:p>
            <w:pPr/>
          </w:p>
        </w:tc>
        <w:tc>
          <w:tcPr>
            <w:tcW w:w="1693" w:type="dxa"/>
            <w:tcBorders>
              <w:top w:val="single" w:sz="8" w:space="0" w:color="000000"/>
              <w:left w:val="nil" w:sz="6" w:space="0" w:color="auto"/>
              <w:bottom w:val="single" w:sz="12"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365,469.56</w:t>
            </w:r>
          </w:p>
        </w:tc>
      </w:tr>
    </w:tbl>
    <w:p>
      <w:pPr>
        <w:spacing w:line="226" w:lineRule="exact" w:before="0"/>
        <w:ind w:left="557" w:right="0" w:firstLine="0"/>
        <w:jc w:val="left"/>
        <w:rPr>
          <w:rFonts w:ascii="宋体" w:hAnsi="宋体" w:cs="宋体" w:eastAsia="宋体" w:hint="default"/>
          <w:sz w:val="21"/>
          <w:szCs w:val="21"/>
        </w:rPr>
      </w:pPr>
      <w:r>
        <w:rPr>
          <w:rFonts w:ascii="宋体" w:hAnsi="宋体" w:cs="宋体" w:eastAsia="宋体" w:hint="default"/>
          <w:sz w:val="21"/>
          <w:szCs w:val="21"/>
        </w:rPr>
        <w:t>营业外支出本期数比上期数增加</w:t>
      </w:r>
      <w:r>
        <w:rPr>
          <w:rFonts w:ascii="宋体" w:hAnsi="宋体" w:cs="宋体" w:eastAsia="宋体" w:hint="default"/>
          <w:spacing w:val="-57"/>
          <w:sz w:val="21"/>
          <w:szCs w:val="21"/>
        </w:rPr>
        <w:t> </w:t>
      </w:r>
      <w:r>
        <w:rPr>
          <w:rFonts w:ascii="宋体" w:hAnsi="宋体" w:cs="宋体" w:eastAsia="宋体" w:hint="default"/>
          <w:sz w:val="21"/>
          <w:szCs w:val="21"/>
        </w:rPr>
        <w:t>830,416.21</w:t>
      </w:r>
      <w:r>
        <w:rPr>
          <w:rFonts w:ascii="宋体" w:hAnsi="宋体" w:cs="宋体" w:eastAsia="宋体" w:hint="default"/>
          <w:spacing w:val="-59"/>
          <w:sz w:val="21"/>
          <w:szCs w:val="21"/>
        </w:rPr>
        <w:t> </w:t>
      </w:r>
      <w:r>
        <w:rPr>
          <w:rFonts w:ascii="宋体" w:hAnsi="宋体" w:cs="宋体" w:eastAsia="宋体" w:hint="default"/>
          <w:sz w:val="21"/>
          <w:szCs w:val="21"/>
        </w:rPr>
        <w:t>元，增加比例为</w:t>
      </w:r>
      <w:r>
        <w:rPr>
          <w:rFonts w:ascii="宋体" w:hAnsi="宋体" w:cs="宋体" w:eastAsia="宋体" w:hint="default"/>
          <w:spacing w:val="-57"/>
          <w:sz w:val="21"/>
          <w:szCs w:val="21"/>
        </w:rPr>
        <w:t> </w:t>
      </w:r>
      <w:r>
        <w:rPr>
          <w:rFonts w:ascii="宋体" w:hAnsi="宋体" w:cs="宋体" w:eastAsia="宋体" w:hint="default"/>
          <w:sz w:val="21"/>
          <w:szCs w:val="21"/>
        </w:rPr>
        <w:t>227.21％，增加原因为：</w:t>
      </w:r>
    </w:p>
    <w:p>
      <w:pPr>
        <w:spacing w:before="133"/>
        <w:ind w:left="137" w:right="0" w:firstLine="0"/>
        <w:jc w:val="left"/>
        <w:rPr>
          <w:rFonts w:ascii="宋体" w:hAnsi="宋体" w:cs="宋体" w:eastAsia="宋体" w:hint="default"/>
          <w:sz w:val="21"/>
          <w:szCs w:val="21"/>
        </w:rPr>
      </w:pPr>
      <w:r>
        <w:rPr>
          <w:rFonts w:ascii="宋体" w:hAnsi="宋体" w:cs="宋体" w:eastAsia="宋体" w:hint="default"/>
          <w:sz w:val="21"/>
          <w:szCs w:val="21"/>
        </w:rPr>
        <w:t>固定资产的清理损失和盘亏形成的。</w:t>
      </w:r>
    </w:p>
    <w:p>
      <w:pPr>
        <w:spacing w:after="0"/>
        <w:jc w:val="left"/>
        <w:rPr>
          <w:rFonts w:ascii="宋体" w:hAnsi="宋体" w:cs="宋体" w:eastAsia="宋体" w:hint="default"/>
          <w:sz w:val="21"/>
          <w:szCs w:val="21"/>
        </w:rPr>
        <w:sectPr>
          <w:pgSz w:w="11900" w:h="16840"/>
          <w:pgMar w:header="880" w:footer="981" w:top="1120" w:bottom="1180" w:left="1660" w:right="1460"/>
        </w:sectPr>
      </w:pPr>
    </w:p>
    <w:p>
      <w:pPr>
        <w:spacing w:line="240" w:lineRule="auto" w:before="12"/>
        <w:rPr>
          <w:rFonts w:ascii="宋体" w:hAnsi="宋体" w:cs="宋体" w:eastAsia="宋体" w:hint="default"/>
          <w:sz w:val="17"/>
          <w:szCs w:val="17"/>
        </w:rPr>
      </w:pPr>
    </w:p>
    <w:p>
      <w:pPr>
        <w:tabs>
          <w:tab w:pos="768" w:val="left" w:leader="none"/>
        </w:tabs>
        <w:spacing w:before="36"/>
        <w:ind w:left="243" w:right="79" w:firstLine="0"/>
        <w:jc w:val="left"/>
        <w:rPr>
          <w:rFonts w:ascii="宋体" w:hAnsi="宋体" w:cs="宋体" w:eastAsia="宋体" w:hint="default"/>
          <w:sz w:val="21"/>
          <w:szCs w:val="21"/>
        </w:rPr>
      </w:pPr>
      <w:r>
        <w:rPr>
          <w:rFonts w:ascii="宋体" w:hAnsi="宋体" w:cs="宋体" w:eastAsia="宋体" w:hint="default"/>
          <w:sz w:val="21"/>
          <w:szCs w:val="21"/>
        </w:rPr>
        <w:t>34.</w:t>
        <w:tab/>
        <w:t>所得税费用</w:t>
      </w:r>
    </w:p>
    <w:p>
      <w:pPr>
        <w:spacing w:line="240" w:lineRule="auto" w:before="1"/>
        <w:rPr>
          <w:rFonts w:ascii="宋体" w:hAnsi="宋体" w:cs="宋体" w:eastAsia="宋体" w:hint="default"/>
          <w:sz w:val="11"/>
          <w:szCs w:val="11"/>
        </w:rPr>
      </w:pPr>
    </w:p>
    <w:tbl>
      <w:tblPr>
        <w:tblW w:w="0" w:type="auto"/>
        <w:jc w:val="left"/>
        <w:tblInd w:w="208" w:type="dxa"/>
        <w:tblLayout w:type="fixed"/>
        <w:tblCellMar>
          <w:top w:w="0" w:type="dxa"/>
          <w:left w:w="0" w:type="dxa"/>
          <w:bottom w:w="0" w:type="dxa"/>
          <w:right w:w="0" w:type="dxa"/>
        </w:tblCellMar>
        <w:tblLook w:val="01E0"/>
      </w:tblPr>
      <w:tblGrid>
        <w:gridCol w:w="3808"/>
        <w:gridCol w:w="571"/>
        <w:gridCol w:w="1847"/>
        <w:gridCol w:w="522"/>
        <w:gridCol w:w="1680"/>
      </w:tblGrid>
      <w:tr>
        <w:trPr>
          <w:trHeight w:val="707"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348" w:lineRule="auto" w:before="44"/>
              <w:ind w:left="37" w:right="2508" w:firstLine="379"/>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pacing w:val="4"/>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上年所得税费用</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本期发生额</w:t>
            </w:r>
            <w:r>
              <w:rPr>
                <w:rFonts w:ascii="宋体" w:hAnsi="宋体" w:cs="宋体" w:eastAsia="宋体" w:hint="default"/>
                <w:sz w:val="18"/>
                <w:szCs w:val="18"/>
              </w:rPr>
            </w:r>
          </w:p>
          <w:p>
            <w:pPr>
              <w:pStyle w:val="TableParagraph"/>
              <w:spacing w:line="240" w:lineRule="auto" w:before="149"/>
              <w:ind w:right="0"/>
              <w:jc w:val="left"/>
              <w:rPr>
                <w:rFonts w:ascii="Arial" w:hAnsi="Arial" w:cs="Arial" w:eastAsia="Arial" w:hint="default"/>
                <w:sz w:val="18"/>
                <w:szCs w:val="18"/>
              </w:rPr>
            </w:pPr>
            <w:r>
              <w:rPr>
                <w:rFonts w:ascii="Arial"/>
                <w:sz w:val="18"/>
              </w:rPr>
              <w:t>273,797.72</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98"/>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上期发生额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49"/>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宋体" w:hAnsi="宋体" w:cs="宋体" w:eastAsia="宋体" w:hint="default"/>
                <w:sz w:val="18"/>
                <w:szCs w:val="18"/>
              </w:rPr>
              <w:t>本年所得税费用</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63"/>
              <w:ind w:left="199" w:right="0"/>
              <w:jc w:val="left"/>
              <w:rPr>
                <w:rFonts w:ascii="Arial" w:hAnsi="Arial" w:cs="Arial" w:eastAsia="Arial" w:hint="default"/>
                <w:sz w:val="18"/>
                <w:szCs w:val="18"/>
              </w:rPr>
            </w:pPr>
            <w:r>
              <w:rPr>
                <w:rFonts w:ascii="Arial"/>
                <w:sz w:val="18"/>
              </w:rPr>
              <w:t>4,483.98</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6"/>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left"/>
              <w:rPr>
                <w:rFonts w:ascii="宋体" w:hAnsi="宋体" w:cs="宋体" w:eastAsia="宋体" w:hint="default"/>
                <w:sz w:val="18"/>
                <w:szCs w:val="18"/>
              </w:rPr>
            </w:pPr>
            <w:r>
              <w:rPr>
                <w:rFonts w:ascii="宋体" w:hAnsi="宋体" w:cs="宋体" w:eastAsia="宋体" w:hint="default"/>
                <w:sz w:val="18"/>
                <w:szCs w:val="18"/>
              </w:rPr>
              <w:t>递延所得税费用</w:t>
            </w:r>
          </w:p>
        </w:tc>
        <w:tc>
          <w:tcPr>
            <w:tcW w:w="571" w:type="dxa"/>
            <w:tcBorders>
              <w:top w:val="nil" w:sz="6" w:space="0" w:color="auto"/>
              <w:left w:val="nil" w:sz="6" w:space="0" w:color="auto"/>
              <w:bottom w:val="single" w:sz="8" w:space="0" w:color="000000"/>
              <w:right w:val="nil" w:sz="6" w:space="0" w:color="auto"/>
            </w:tcBorders>
          </w:tcPr>
          <w:p>
            <w:pPr/>
          </w:p>
        </w:tc>
        <w:tc>
          <w:tcPr>
            <w:tcW w:w="1847"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0"/>
              <w:jc w:val="center"/>
              <w:rPr>
                <w:rFonts w:ascii="Arial" w:hAnsi="Arial" w:cs="Arial" w:eastAsia="Arial" w:hint="default"/>
                <w:sz w:val="18"/>
                <w:szCs w:val="18"/>
              </w:rPr>
            </w:pPr>
            <w:r>
              <w:rPr>
                <w:rFonts w:ascii="Arial"/>
                <w:w w:val="99"/>
                <w:sz w:val="18"/>
              </w:rPr>
              <w:t>-</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103"/>
              <w:jc w:val="right"/>
              <w:rPr>
                <w:rFonts w:ascii="Arial" w:hAnsi="Arial" w:cs="Arial" w:eastAsia="Arial" w:hint="default"/>
                <w:sz w:val="18"/>
                <w:szCs w:val="18"/>
              </w:rPr>
            </w:pPr>
            <w:r>
              <w:rPr>
                <w:rFonts w:ascii="Arial"/>
                <w:w w:val="99"/>
                <w:sz w:val="18"/>
              </w:rPr>
              <w:t>-</w:t>
            </w:r>
            <w:r>
              <w:rPr>
                <w:rFonts w:ascii="Arial"/>
                <w:sz w:val="18"/>
              </w:rPr>
            </w:r>
          </w:p>
        </w:tc>
      </w:tr>
      <w:tr>
        <w:trPr>
          <w:trHeight w:val="34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7" w:right="0"/>
              <w:jc w:val="left"/>
              <w:rPr>
                <w:rFonts w:ascii="宋体" w:hAnsi="宋体" w:cs="宋体" w:eastAsia="宋体" w:hint="default"/>
                <w:sz w:val="18"/>
                <w:szCs w:val="18"/>
              </w:rPr>
            </w:pPr>
            <w:r>
              <w:rPr>
                <w:rFonts w:ascii="宋体" w:hAnsi="宋体" w:cs="宋体" w:eastAsia="宋体" w:hint="default"/>
                <w:spacing w:val="7"/>
                <w:sz w:val="18"/>
                <w:szCs w:val="18"/>
              </w:rPr>
              <w:t>所得税费用</w:t>
            </w:r>
          </w:p>
        </w:tc>
        <w:tc>
          <w:tcPr>
            <w:tcW w:w="571" w:type="dxa"/>
            <w:tcBorders>
              <w:top w:val="single" w:sz="8" w:space="0" w:color="000000"/>
              <w:left w:val="nil" w:sz="6" w:space="0" w:color="auto"/>
              <w:bottom w:val="single" w:sz="12" w:space="0" w:color="000000"/>
              <w:right w:val="nil" w:sz="6" w:space="0" w:color="auto"/>
            </w:tcBorders>
          </w:tcPr>
          <w:p>
            <w:pPr/>
          </w:p>
        </w:tc>
        <w:tc>
          <w:tcPr>
            <w:tcW w:w="1847"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0"/>
              <w:jc w:val="left"/>
              <w:rPr>
                <w:rFonts w:ascii="Arial" w:hAnsi="Arial" w:cs="Arial" w:eastAsia="Arial" w:hint="default"/>
                <w:sz w:val="18"/>
                <w:szCs w:val="18"/>
              </w:rPr>
            </w:pPr>
            <w:r>
              <w:rPr>
                <w:rFonts w:ascii="Arial"/>
                <w:b/>
                <w:sz w:val="18"/>
              </w:rPr>
              <w:t>278,281.70</w:t>
            </w:r>
            <w:r>
              <w:rPr>
                <w:rFonts w:ascii="Arial"/>
                <w:sz w:val="18"/>
              </w:rPr>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single" w:sz="8" w:space="0" w:color="000000"/>
              <w:left w:val="nil" w:sz="6" w:space="0" w:color="auto"/>
              <w:bottom w:val="single" w:sz="12" w:space="0" w:color="000000"/>
              <w:right w:val="nil" w:sz="6" w:space="0" w:color="auto"/>
            </w:tcBorders>
          </w:tcPr>
          <w:p>
            <w:pPr>
              <w:pStyle w:val="TableParagraph"/>
              <w:spacing w:line="240" w:lineRule="auto" w:before="52"/>
              <w:ind w:right="103"/>
              <w:jc w:val="right"/>
              <w:rPr>
                <w:rFonts w:ascii="Arial" w:hAnsi="Arial" w:cs="Arial" w:eastAsia="Arial" w:hint="default"/>
                <w:sz w:val="18"/>
                <w:szCs w:val="18"/>
              </w:rPr>
            </w:pPr>
            <w:r>
              <w:rPr>
                <w:rFonts w:ascii="Arial"/>
                <w:b/>
                <w:w w:val="99"/>
                <w:sz w:val="18"/>
              </w:rPr>
              <w:t>-</w:t>
            </w:r>
            <w:r>
              <w:rPr>
                <w:rFonts w:ascii="Arial"/>
                <w:sz w:val="18"/>
              </w:rPr>
            </w:r>
          </w:p>
        </w:tc>
      </w:tr>
      <w:tr>
        <w:trPr>
          <w:trHeight w:val="354" w:hRule="exact"/>
        </w:trPr>
        <w:tc>
          <w:tcPr>
            <w:tcW w:w="3808" w:type="dxa"/>
            <w:tcBorders>
              <w:top w:val="nil" w:sz="6" w:space="0" w:color="auto"/>
              <w:left w:val="nil" w:sz="6" w:space="0" w:color="auto"/>
              <w:bottom w:val="nil" w:sz="6" w:space="0" w:color="auto"/>
              <w:right w:val="nil" w:sz="6" w:space="0" w:color="auto"/>
            </w:tcBorders>
          </w:tcPr>
          <w:p>
            <w:pPr>
              <w:pStyle w:val="TableParagraph"/>
              <w:tabs>
                <w:tab w:pos="560" w:val="left" w:leader="none"/>
              </w:tabs>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35.</w:t>
              <w:tab/>
              <w:t>现金流量表附注</w:t>
            </w:r>
          </w:p>
        </w:tc>
        <w:tc>
          <w:tcPr>
            <w:tcW w:w="571" w:type="dxa"/>
            <w:tcBorders>
              <w:top w:val="single" w:sz="12" w:space="0" w:color="000000"/>
              <w:left w:val="nil" w:sz="6" w:space="0" w:color="auto"/>
              <w:bottom w:val="nil" w:sz="6" w:space="0" w:color="auto"/>
              <w:right w:val="nil" w:sz="6" w:space="0" w:color="auto"/>
            </w:tcBorders>
          </w:tcPr>
          <w:p>
            <w:pPr/>
          </w:p>
        </w:tc>
        <w:tc>
          <w:tcPr>
            <w:tcW w:w="1847" w:type="dxa"/>
            <w:tcBorders>
              <w:top w:val="single" w:sz="12" w:space="0" w:color="000000"/>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single" w:sz="12" w:space="0" w:color="000000"/>
              <w:left w:val="nil" w:sz="6" w:space="0" w:color="auto"/>
              <w:bottom w:val="nil" w:sz="6" w:space="0" w:color="auto"/>
              <w:right w:val="nil" w:sz="6" w:space="0" w:color="auto"/>
            </w:tcBorders>
          </w:tcPr>
          <w:p>
            <w:pPr/>
          </w:p>
        </w:tc>
      </w:tr>
      <w:tr>
        <w:trPr>
          <w:trHeight w:val="423"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21"/>
                <w:szCs w:val="21"/>
              </w:rPr>
            </w:pPr>
            <w:r>
              <w:rPr>
                <w:rFonts w:ascii="宋体" w:hAnsi="宋体" w:cs="宋体" w:eastAsia="宋体" w:hint="default"/>
                <w:sz w:val="21"/>
                <w:szCs w:val="21"/>
              </w:rPr>
              <w:t>(1)收到的其他与经营活动有关的现金</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53"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57"/>
              <w:ind w:left="3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02"/>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本期发生额</w:t>
            </w:r>
            <w:r>
              <w:rPr>
                <w:rFonts w:ascii="宋体" w:hAnsi="宋体" w:cs="宋体" w:eastAsia="宋体" w:hint="default"/>
                <w:w w:val="95"/>
                <w:sz w:val="18"/>
                <w:szCs w:val="18"/>
              </w:rPr>
            </w:r>
            <w:r>
              <w:rPr>
                <w:rFonts w:ascii="宋体" w:hAnsi="宋体" w:cs="宋体" w:eastAsia="宋体" w:hint="default"/>
                <w:sz w:val="18"/>
                <w:szCs w:val="18"/>
              </w:rPr>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4"/>
              <w:ind w:left="37" w:right="0"/>
              <w:jc w:val="left"/>
              <w:rPr>
                <w:rFonts w:ascii="宋体" w:hAnsi="宋体" w:cs="宋体" w:eastAsia="宋体" w:hint="default"/>
                <w:sz w:val="18"/>
                <w:szCs w:val="18"/>
              </w:rPr>
            </w:pPr>
            <w:r>
              <w:rPr>
                <w:rFonts w:ascii="宋体" w:hAnsi="宋体" w:cs="宋体" w:eastAsia="宋体" w:hint="default"/>
                <w:sz w:val="18"/>
                <w:szCs w:val="18"/>
              </w:rPr>
              <w:t>北京研究院</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6"/>
              <w:ind w:right="100"/>
              <w:jc w:val="right"/>
              <w:rPr>
                <w:rFonts w:ascii="Arial" w:hAnsi="Arial" w:cs="Arial" w:eastAsia="Arial" w:hint="default"/>
                <w:sz w:val="18"/>
                <w:szCs w:val="18"/>
              </w:rPr>
            </w:pPr>
            <w:r>
              <w:rPr>
                <w:rFonts w:ascii="Arial"/>
                <w:spacing w:val="-1"/>
                <w:sz w:val="18"/>
              </w:rPr>
              <w:t>11,186,608.40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财政拨款</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140,000.00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w:hAnsi="Arial" w:cs="Arial" w:eastAsia="Arial" w:hint="default"/>
                <w:sz w:val="18"/>
                <w:szCs w:val="18"/>
              </w:rPr>
            </w:pPr>
            <w:r>
              <w:rPr>
                <w:rFonts w:ascii="Arial"/>
                <w:spacing w:val="-1"/>
                <w:sz w:val="18"/>
              </w:rPr>
              <w:t>1,118,613.43</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董事会暂借款</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w:hAnsi="Arial" w:cs="Arial" w:eastAsia="Arial" w:hint="default"/>
                <w:sz w:val="18"/>
                <w:szCs w:val="18"/>
              </w:rPr>
            </w:pPr>
            <w:r>
              <w:rPr>
                <w:rFonts w:ascii="Arial"/>
                <w:spacing w:val="-1"/>
                <w:sz w:val="18"/>
              </w:rPr>
              <w:t>70,000.00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514,309.24</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教育经费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993.60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288,979.14</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林旭辉</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605,880.00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流通股东出售股票利得</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w:hAnsi="Arial" w:cs="Arial" w:eastAsia="Arial" w:hint="default"/>
                <w:sz w:val="18"/>
                <w:szCs w:val="18"/>
              </w:rPr>
            </w:pPr>
            <w:r>
              <w:rPr>
                <w:rFonts w:ascii="Arial"/>
                <w:spacing w:val="-1"/>
                <w:sz w:val="18"/>
              </w:rPr>
              <w:t>22,120.00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109,349.13</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食堂费用</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197,044.62</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3"/>
              <w:jc w:val="right"/>
              <w:rPr>
                <w:rFonts w:ascii="Arial" w:hAnsi="Arial" w:cs="Arial" w:eastAsia="Arial" w:hint="default"/>
                <w:sz w:val="18"/>
                <w:szCs w:val="18"/>
              </w:rPr>
            </w:pPr>
            <w:r>
              <w:rPr>
                <w:rFonts w:ascii="Arial"/>
                <w:spacing w:val="-1"/>
                <w:sz w:val="18"/>
              </w:rPr>
              <w:t>269,916.62</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押金</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100"/>
              <w:jc w:val="right"/>
              <w:rPr>
                <w:rFonts w:ascii="Arial" w:hAnsi="Arial" w:cs="Arial" w:eastAsia="Arial" w:hint="default"/>
                <w:sz w:val="18"/>
                <w:szCs w:val="18"/>
              </w:rPr>
            </w:pPr>
            <w:r>
              <w:rPr>
                <w:rFonts w:ascii="Arial"/>
                <w:spacing w:val="-1"/>
                <w:sz w:val="18"/>
              </w:rPr>
              <w:t>71,650.00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01"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ind w:left="37" w:right="0"/>
              <w:jc w:val="left"/>
              <w:rPr>
                <w:rFonts w:ascii="宋体" w:hAnsi="宋体" w:cs="宋体" w:eastAsia="宋体" w:hint="default"/>
                <w:sz w:val="18"/>
                <w:szCs w:val="18"/>
              </w:rPr>
            </w:pPr>
            <w:r>
              <w:rPr>
                <w:rFonts w:ascii="宋体" w:hAnsi="宋体" w:cs="宋体" w:eastAsia="宋体" w:hint="default"/>
                <w:sz w:val="18"/>
                <w:szCs w:val="18"/>
              </w:rPr>
              <w:t>装修保证金</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single" w:sz="4" w:space="0" w:color="000000"/>
              <w:right w:val="nil" w:sz="6" w:space="0" w:color="auto"/>
            </w:tcBorders>
          </w:tcPr>
          <w:p>
            <w:pPr>
              <w:pStyle w:val="TableParagraph"/>
              <w:spacing w:line="240" w:lineRule="auto" w:before="41"/>
              <w:ind w:right="100"/>
              <w:jc w:val="right"/>
              <w:rPr>
                <w:rFonts w:ascii="Arial" w:hAnsi="Arial" w:cs="Arial" w:eastAsia="Arial" w:hint="default"/>
                <w:sz w:val="18"/>
                <w:szCs w:val="18"/>
              </w:rPr>
            </w:pPr>
            <w:r>
              <w:rPr>
                <w:rFonts w:ascii="Arial"/>
                <w:spacing w:val="-1"/>
                <w:sz w:val="18"/>
              </w:rPr>
              <w:t>3,506.30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22"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8"/>
              <w:ind w:left="37"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single" w:sz="4" w:space="0" w:color="000000"/>
              <w:left w:val="nil" w:sz="6" w:space="0" w:color="auto"/>
              <w:bottom w:val="single" w:sz="12" w:space="0" w:color="000000"/>
              <w:right w:val="nil" w:sz="6" w:space="0" w:color="auto"/>
            </w:tcBorders>
          </w:tcPr>
          <w:p>
            <w:pPr>
              <w:pStyle w:val="TableParagraph"/>
              <w:spacing w:line="240" w:lineRule="auto" w:before="44"/>
              <w:ind w:right="100"/>
              <w:jc w:val="right"/>
              <w:rPr>
                <w:rFonts w:ascii="Arial" w:hAnsi="Arial" w:cs="Arial" w:eastAsia="Arial" w:hint="default"/>
                <w:sz w:val="18"/>
                <w:szCs w:val="18"/>
              </w:rPr>
            </w:pPr>
            <w:r>
              <w:rPr>
                <w:rFonts w:ascii="Arial"/>
                <w:spacing w:val="-1"/>
                <w:sz w:val="18"/>
              </w:rPr>
              <w:t>14,598,970.48</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65"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55" w:lineRule="exact"/>
              <w:ind w:left="35" w:right="0"/>
              <w:jc w:val="left"/>
              <w:rPr>
                <w:rFonts w:ascii="宋体" w:hAnsi="宋体" w:cs="宋体" w:eastAsia="宋体" w:hint="default"/>
                <w:sz w:val="21"/>
                <w:szCs w:val="21"/>
              </w:rPr>
            </w:pPr>
            <w:r>
              <w:rPr>
                <w:rFonts w:ascii="宋体" w:hAnsi="宋体" w:cs="宋体" w:eastAsia="宋体" w:hint="default"/>
                <w:sz w:val="21"/>
                <w:szCs w:val="21"/>
              </w:rPr>
              <w:t>(2)支付的其他与经营活动有关的现金</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single" w:sz="12" w:space="0" w:color="000000"/>
              <w:left w:val="nil" w:sz="6" w:space="0" w:color="auto"/>
              <w:bottom w:val="nil" w:sz="6" w:space="0" w:color="auto"/>
              <w:right w:val="nil" w:sz="6" w:space="0" w:color="auto"/>
            </w:tcBorders>
          </w:tcPr>
          <w:p>
            <w:pP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42"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40" w:lineRule="auto" w:before="54"/>
              <w:ind w:left="37"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102"/>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本期发生额</w:t>
            </w:r>
            <w:r>
              <w:rPr>
                <w:rFonts w:ascii="宋体" w:hAnsi="宋体" w:cs="宋体" w:eastAsia="宋体" w:hint="default"/>
                <w:w w:val="95"/>
                <w:sz w:val="18"/>
                <w:szCs w:val="18"/>
              </w:rPr>
            </w:r>
            <w:r>
              <w:rPr>
                <w:rFonts w:ascii="宋体" w:hAnsi="宋体" w:cs="宋体" w:eastAsia="宋体" w:hint="default"/>
                <w:sz w:val="18"/>
                <w:szCs w:val="18"/>
              </w:rPr>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90"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33" w:lineRule="exact"/>
              <w:ind w:left="37"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3"/>
              <w:jc w:val="right"/>
              <w:rPr>
                <w:rFonts w:ascii="Arial" w:hAnsi="Arial" w:cs="Arial" w:eastAsia="Arial" w:hint="default"/>
                <w:sz w:val="18"/>
                <w:szCs w:val="18"/>
              </w:rPr>
            </w:pPr>
            <w:r>
              <w:rPr>
                <w:rFonts w:ascii="Arial"/>
                <w:spacing w:val="-1"/>
                <w:sz w:val="18"/>
              </w:rPr>
              <w:t>1,190,666.68</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保险费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98,240.60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报关费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262,097.60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7" w:lineRule="exact"/>
              <w:ind w:left="37" w:right="0"/>
              <w:jc w:val="left"/>
              <w:rPr>
                <w:rFonts w:ascii="宋体" w:hAnsi="宋体" w:cs="宋体" w:eastAsia="宋体" w:hint="default"/>
                <w:sz w:val="18"/>
                <w:szCs w:val="18"/>
              </w:rPr>
            </w:pPr>
            <w:r>
              <w:rPr>
                <w:rFonts w:ascii="宋体" w:hAnsi="宋体" w:cs="宋体" w:eastAsia="宋体" w:hint="default"/>
                <w:sz w:val="18"/>
                <w:szCs w:val="18"/>
              </w:rPr>
              <w:t>材料费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Arial" w:hAnsi="Arial" w:cs="Arial" w:eastAsia="Arial" w:hint="default"/>
                <w:sz w:val="18"/>
                <w:szCs w:val="18"/>
              </w:rPr>
            </w:pPr>
            <w:r>
              <w:rPr>
                <w:rFonts w:ascii="Arial"/>
                <w:spacing w:val="-1"/>
                <w:sz w:val="18"/>
              </w:rPr>
              <w:t>107,785.00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1,096,066.03</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拆迁补偿款</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800,000.00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处置固定资产损失</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7,547.60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7" w:lineRule="exact"/>
              <w:ind w:left="37" w:right="0"/>
              <w:jc w:val="left"/>
              <w:rPr>
                <w:rFonts w:ascii="宋体" w:hAnsi="宋体" w:cs="宋体" w:eastAsia="宋体" w:hint="default"/>
                <w:sz w:val="18"/>
                <w:szCs w:val="18"/>
              </w:rPr>
            </w:pPr>
            <w:r>
              <w:rPr>
                <w:rFonts w:ascii="宋体" w:hAnsi="宋体" w:cs="宋体" w:eastAsia="宋体" w:hint="default"/>
                <w:sz w:val="18"/>
                <w:szCs w:val="18"/>
              </w:rPr>
              <w:t>单位往来</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Arial" w:hAnsi="Arial" w:cs="Arial" w:eastAsia="Arial" w:hint="default"/>
                <w:sz w:val="18"/>
                <w:szCs w:val="18"/>
              </w:rPr>
            </w:pPr>
            <w:r>
              <w:rPr>
                <w:rFonts w:ascii="Arial"/>
                <w:spacing w:val="-1"/>
                <w:sz w:val="18"/>
              </w:rPr>
              <w:t>6,154,166.87</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低值易耗品</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16,803.68</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罚款</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21,534.99</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房租</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464,738.79</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4"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7" w:lineRule="exact"/>
              <w:ind w:left="37" w:right="0"/>
              <w:jc w:val="left"/>
              <w:rPr>
                <w:rFonts w:ascii="宋体" w:hAnsi="宋体" w:cs="宋体" w:eastAsia="宋体" w:hint="default"/>
                <w:sz w:val="18"/>
                <w:szCs w:val="18"/>
              </w:rPr>
            </w:pPr>
            <w:r>
              <w:rPr>
                <w:rFonts w:ascii="宋体" w:hAnsi="宋体" w:cs="宋体" w:eastAsia="宋体" w:hint="default"/>
                <w:sz w:val="18"/>
                <w:szCs w:val="18"/>
              </w:rPr>
              <w:t>个人往来</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3"/>
              <w:ind w:right="103"/>
              <w:jc w:val="right"/>
              <w:rPr>
                <w:rFonts w:ascii="Arial" w:hAnsi="Arial" w:cs="Arial" w:eastAsia="Arial" w:hint="default"/>
                <w:sz w:val="18"/>
                <w:szCs w:val="18"/>
              </w:rPr>
            </w:pPr>
            <w:r>
              <w:rPr>
                <w:rFonts w:ascii="Arial"/>
                <w:spacing w:val="-1"/>
                <w:sz w:val="18"/>
              </w:rPr>
              <w:t>740,005.92</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工会经费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104,629.80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公积金</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28,169.33</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8"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顾问费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140,000.00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92"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31" w:lineRule="exact"/>
              <w:ind w:left="37" w:right="0"/>
              <w:jc w:val="left"/>
              <w:rPr>
                <w:rFonts w:ascii="宋体" w:hAnsi="宋体" w:cs="宋体" w:eastAsia="宋体" w:hint="default"/>
                <w:sz w:val="18"/>
                <w:szCs w:val="18"/>
              </w:rPr>
            </w:pPr>
            <w:r>
              <w:rPr>
                <w:rFonts w:ascii="宋体" w:hAnsi="宋体" w:cs="宋体" w:eastAsia="宋体" w:hint="default"/>
                <w:sz w:val="18"/>
                <w:szCs w:val="18"/>
              </w:rPr>
              <w:t>广告费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103"/>
              <w:jc w:val="right"/>
              <w:rPr>
                <w:rFonts w:ascii="Arial" w:hAnsi="Arial" w:cs="Arial" w:eastAsia="Arial" w:hint="default"/>
                <w:sz w:val="18"/>
                <w:szCs w:val="18"/>
              </w:rPr>
            </w:pPr>
            <w:r>
              <w:rPr>
                <w:rFonts w:ascii="Arial"/>
                <w:spacing w:val="-1"/>
                <w:sz w:val="18"/>
              </w:rPr>
              <w:t>185,933.00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9"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32" w:lineRule="exact"/>
              <w:ind w:left="37" w:right="0"/>
              <w:jc w:val="left"/>
              <w:rPr>
                <w:rFonts w:ascii="宋体" w:hAnsi="宋体" w:cs="宋体" w:eastAsia="宋体" w:hint="default"/>
                <w:sz w:val="18"/>
                <w:szCs w:val="18"/>
              </w:rPr>
            </w:pPr>
            <w:r>
              <w:rPr>
                <w:rFonts w:ascii="宋体" w:hAnsi="宋体" w:cs="宋体" w:eastAsia="宋体" w:hint="default"/>
                <w:sz w:val="18"/>
                <w:szCs w:val="18"/>
              </w:rPr>
              <w:t>会务费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103"/>
              <w:jc w:val="right"/>
              <w:rPr>
                <w:rFonts w:ascii="Arial" w:hAnsi="Arial" w:cs="Arial" w:eastAsia="Arial" w:hint="default"/>
                <w:sz w:val="18"/>
                <w:szCs w:val="18"/>
              </w:rPr>
            </w:pPr>
            <w:r>
              <w:rPr>
                <w:rFonts w:ascii="Arial"/>
                <w:spacing w:val="-1"/>
                <w:sz w:val="18"/>
              </w:rPr>
              <w:t>82,033.50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286"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机票款</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77,147.00</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r>
        <w:trPr>
          <w:trHeight w:val="337" w:hRule="exact"/>
        </w:trPr>
        <w:tc>
          <w:tcPr>
            <w:tcW w:w="3808" w:type="dxa"/>
            <w:tcBorders>
              <w:top w:val="nil" w:sz="6" w:space="0" w:color="auto"/>
              <w:left w:val="nil" w:sz="6" w:space="0" w:color="auto"/>
              <w:bottom w:val="nil" w:sz="6" w:space="0" w:color="auto"/>
              <w:right w:val="nil" w:sz="6" w:space="0" w:color="auto"/>
            </w:tcBorders>
          </w:tcPr>
          <w:p>
            <w:pPr>
              <w:pStyle w:val="TableParagraph"/>
              <w:spacing w:line="228" w:lineRule="exact"/>
              <w:ind w:left="37" w:right="0"/>
              <w:jc w:val="left"/>
              <w:rPr>
                <w:rFonts w:ascii="宋体" w:hAnsi="宋体" w:cs="宋体" w:eastAsia="宋体" w:hint="default"/>
                <w:sz w:val="18"/>
                <w:szCs w:val="18"/>
              </w:rPr>
            </w:pPr>
            <w:r>
              <w:rPr>
                <w:rFonts w:ascii="宋体" w:hAnsi="宋体" w:cs="宋体" w:eastAsia="宋体" w:hint="default"/>
                <w:sz w:val="18"/>
                <w:szCs w:val="18"/>
              </w:rPr>
              <w:t>交际应酬费</w:t>
            </w:r>
          </w:p>
        </w:tc>
        <w:tc>
          <w:tcPr>
            <w:tcW w:w="571" w:type="dxa"/>
            <w:tcBorders>
              <w:top w:val="nil" w:sz="6" w:space="0" w:color="auto"/>
              <w:left w:val="nil" w:sz="6" w:space="0" w:color="auto"/>
              <w:bottom w:val="nil" w:sz="6" w:space="0" w:color="auto"/>
              <w:right w:val="nil" w:sz="6" w:space="0" w:color="auto"/>
            </w:tcBorders>
          </w:tcPr>
          <w:p>
            <w:pPr/>
          </w:p>
        </w:tc>
        <w:tc>
          <w:tcPr>
            <w:tcW w:w="1847"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103"/>
              <w:jc w:val="right"/>
              <w:rPr>
                <w:rFonts w:ascii="Arial" w:hAnsi="Arial" w:cs="Arial" w:eastAsia="Arial" w:hint="default"/>
                <w:sz w:val="18"/>
                <w:szCs w:val="18"/>
              </w:rPr>
            </w:pPr>
            <w:r>
              <w:rPr>
                <w:rFonts w:ascii="Arial"/>
                <w:spacing w:val="-1"/>
                <w:sz w:val="18"/>
              </w:rPr>
              <w:t>826,614.26</w:t>
            </w:r>
          </w:p>
        </w:tc>
        <w:tc>
          <w:tcPr>
            <w:tcW w:w="522" w:type="dxa"/>
            <w:tcBorders>
              <w:top w:val="nil" w:sz="6" w:space="0" w:color="auto"/>
              <w:left w:val="nil" w:sz="6" w:space="0" w:color="auto"/>
              <w:bottom w:val="nil" w:sz="6" w:space="0" w:color="auto"/>
              <w:right w:val="nil" w:sz="6" w:space="0" w:color="auto"/>
            </w:tcBorders>
          </w:tcPr>
          <w:p>
            <w:pPr/>
          </w:p>
        </w:tc>
        <w:tc>
          <w:tcPr>
            <w:tcW w:w="1680" w:type="dxa"/>
            <w:tcBorders>
              <w:top w:val="nil" w:sz="6" w:space="0" w:color="auto"/>
              <w:left w:val="nil" w:sz="6" w:space="0" w:color="auto"/>
              <w:bottom w:val="nil" w:sz="6" w:space="0" w:color="auto"/>
              <w:right w:val="nil" w:sz="6" w:space="0" w:color="auto"/>
            </w:tcBorders>
          </w:tcPr>
          <w:p>
            <w:pPr/>
          </w:p>
        </w:tc>
      </w:tr>
    </w:tbl>
    <w:p>
      <w:pPr>
        <w:spacing w:after="0"/>
        <w:sectPr>
          <w:pgSz w:w="11900" w:h="16840"/>
          <w:pgMar w:header="880" w:footer="981" w:top="1120" w:bottom="1180" w:left="1660" w:right="1500"/>
        </w:sectPr>
      </w:pPr>
    </w:p>
    <w:p>
      <w:pPr>
        <w:spacing w:line="240" w:lineRule="auto" w:before="8"/>
        <w:rPr>
          <w:rFonts w:ascii="宋体" w:hAnsi="宋体" w:cs="宋体" w:eastAsia="宋体" w:hint="default"/>
          <w:sz w:val="19"/>
          <w:szCs w:val="19"/>
        </w:rPr>
      </w:pPr>
    </w:p>
    <w:tbl>
      <w:tblPr>
        <w:tblW w:w="0" w:type="auto"/>
        <w:jc w:val="left"/>
        <w:tblInd w:w="210" w:type="dxa"/>
        <w:tblLayout w:type="fixed"/>
        <w:tblCellMar>
          <w:top w:w="0" w:type="dxa"/>
          <w:left w:w="0" w:type="dxa"/>
          <w:bottom w:w="0" w:type="dxa"/>
          <w:right w:w="0" w:type="dxa"/>
        </w:tblCellMar>
        <w:tblLook w:val="01E0"/>
      </w:tblPr>
      <w:tblGrid>
        <w:gridCol w:w="3981"/>
        <w:gridCol w:w="4295"/>
      </w:tblGrid>
      <w:tr>
        <w:trPr>
          <w:trHeight w:val="288" w:hRule="exact"/>
        </w:trPr>
        <w:tc>
          <w:tcPr>
            <w:tcW w:w="3981"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4295" w:type="dxa"/>
            <w:tcBorders>
              <w:top w:val="nil" w:sz="6" w:space="0" w:color="auto"/>
              <w:left w:val="nil" w:sz="6" w:space="0" w:color="auto"/>
              <w:bottom w:val="single" w:sz="4" w:space="0" w:color="000000"/>
              <w:right w:val="nil" w:sz="6" w:space="0" w:color="auto"/>
            </w:tcBorders>
          </w:tcPr>
          <w:p>
            <w:pPr>
              <w:pStyle w:val="TableParagraph"/>
              <w:spacing w:line="240" w:lineRule="auto" w:before="44"/>
              <w:ind w:left="1238" w:right="0"/>
              <w:jc w:val="left"/>
              <w:rPr>
                <w:rFonts w:ascii="宋体" w:hAnsi="宋体" w:cs="宋体" w:eastAsia="宋体" w:hint="default"/>
                <w:sz w:val="18"/>
                <w:szCs w:val="18"/>
              </w:rPr>
            </w:pPr>
            <w:r>
              <w:rPr>
                <w:rFonts w:ascii="宋体" w:hAnsi="宋体" w:cs="宋体" w:eastAsia="宋体" w:hint="default"/>
                <w:sz w:val="18"/>
                <w:szCs w:val="18"/>
              </w:rPr>
              <w:t>本期发生额</w:t>
            </w:r>
          </w:p>
        </w:tc>
      </w:tr>
      <w:tr>
        <w:trPr>
          <w:trHeight w:val="335" w:hRule="exact"/>
        </w:trPr>
        <w:tc>
          <w:tcPr>
            <w:tcW w:w="3981" w:type="dxa"/>
            <w:tcBorders>
              <w:top w:val="single" w:sz="4" w:space="0" w:color="000000"/>
              <w:left w:val="nil" w:sz="6" w:space="0" w:color="auto"/>
              <w:bottom w:val="nil" w:sz="6" w:space="0" w:color="auto"/>
              <w:right w:val="nil" w:sz="6" w:space="0" w:color="auto"/>
            </w:tcBorders>
          </w:tcPr>
          <w:p>
            <w:pPr>
              <w:pStyle w:val="TableParagraph"/>
              <w:spacing w:line="240" w:lineRule="auto" w:before="37"/>
              <w:ind w:left="35" w:right="0"/>
              <w:jc w:val="left"/>
              <w:rPr>
                <w:rFonts w:ascii="宋体" w:hAnsi="宋体" w:cs="宋体" w:eastAsia="宋体" w:hint="default"/>
                <w:sz w:val="18"/>
                <w:szCs w:val="18"/>
              </w:rPr>
            </w:pPr>
            <w:r>
              <w:rPr>
                <w:rFonts w:ascii="宋体" w:hAnsi="宋体" w:cs="宋体" w:eastAsia="宋体" w:hint="default"/>
                <w:sz w:val="18"/>
                <w:szCs w:val="18"/>
              </w:rPr>
              <w:t>交通费</w:t>
            </w:r>
          </w:p>
        </w:tc>
        <w:tc>
          <w:tcPr>
            <w:tcW w:w="4295" w:type="dxa"/>
            <w:tcBorders>
              <w:top w:val="single" w:sz="4" w:space="0" w:color="000000"/>
              <w:left w:val="nil" w:sz="6" w:space="0" w:color="auto"/>
              <w:bottom w:val="nil" w:sz="6" w:space="0" w:color="auto"/>
              <w:right w:val="nil" w:sz="6" w:space="0" w:color="auto"/>
            </w:tcBorders>
          </w:tcPr>
          <w:p>
            <w:pPr>
              <w:pStyle w:val="TableParagraph"/>
              <w:spacing w:line="240" w:lineRule="auto" w:before="78"/>
              <w:ind w:left="1334" w:right="0"/>
              <w:jc w:val="left"/>
              <w:rPr>
                <w:rFonts w:ascii="Arial" w:hAnsi="Arial" w:cs="Arial" w:eastAsia="Arial" w:hint="default"/>
                <w:sz w:val="18"/>
                <w:szCs w:val="18"/>
              </w:rPr>
            </w:pPr>
            <w:r>
              <w:rPr>
                <w:rFonts w:ascii="Arial"/>
                <w:sz w:val="18"/>
              </w:rPr>
              <w:t>13,201.50</w:t>
            </w:r>
          </w:p>
        </w:tc>
      </w:tr>
      <w:tr>
        <w:trPr>
          <w:trHeight w:val="283"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借款</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084" w:right="0"/>
              <w:jc w:val="left"/>
              <w:rPr>
                <w:rFonts w:ascii="Arial" w:hAnsi="Arial" w:cs="Arial" w:eastAsia="Arial" w:hint="default"/>
                <w:sz w:val="18"/>
                <w:szCs w:val="18"/>
              </w:rPr>
            </w:pPr>
            <w:r>
              <w:rPr>
                <w:rFonts w:ascii="Arial"/>
                <w:sz w:val="18"/>
              </w:rPr>
              <w:t>2,100,000.00</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快递费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34" w:right="0"/>
              <w:jc w:val="left"/>
              <w:rPr>
                <w:rFonts w:ascii="Arial" w:hAnsi="Arial" w:cs="Arial" w:eastAsia="Arial" w:hint="default"/>
                <w:sz w:val="18"/>
                <w:szCs w:val="18"/>
              </w:rPr>
            </w:pPr>
            <w:r>
              <w:rPr>
                <w:rFonts w:ascii="Arial"/>
                <w:sz w:val="18"/>
              </w:rPr>
              <w:t>83,754.95</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劳动保护费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19"/>
              <w:jc w:val="center"/>
              <w:rPr>
                <w:rFonts w:ascii="Arial" w:hAnsi="Arial" w:cs="Arial" w:eastAsia="Arial" w:hint="default"/>
                <w:sz w:val="18"/>
                <w:szCs w:val="18"/>
              </w:rPr>
            </w:pPr>
            <w:r>
              <w:rPr>
                <w:rFonts w:ascii="Arial"/>
                <w:sz w:val="18"/>
              </w:rPr>
              <w:t>1,790.30</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4" w:right="0"/>
              <w:jc w:val="left"/>
              <w:rPr>
                <w:rFonts w:ascii="Arial" w:hAnsi="Arial" w:cs="Arial" w:eastAsia="Arial" w:hint="default"/>
                <w:sz w:val="18"/>
                <w:szCs w:val="18"/>
              </w:rPr>
            </w:pPr>
            <w:r>
              <w:rPr>
                <w:rFonts w:ascii="Arial"/>
                <w:sz w:val="18"/>
              </w:rPr>
              <w:t>1,634,781.13</w:t>
            </w:r>
          </w:p>
        </w:tc>
      </w:tr>
      <w:tr>
        <w:trPr>
          <w:trHeight w:val="283"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汽车费用</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334" w:right="0"/>
              <w:jc w:val="left"/>
              <w:rPr>
                <w:rFonts w:ascii="Arial" w:hAnsi="Arial" w:cs="Arial" w:eastAsia="Arial" w:hint="default"/>
                <w:sz w:val="18"/>
                <w:szCs w:val="18"/>
              </w:rPr>
            </w:pPr>
            <w:r>
              <w:rPr>
                <w:rFonts w:ascii="Arial"/>
                <w:sz w:val="18"/>
              </w:rPr>
              <w:t>91,811.14</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商检费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236" w:right="0"/>
              <w:jc w:val="left"/>
              <w:rPr>
                <w:rFonts w:ascii="Arial" w:hAnsi="Arial" w:cs="Arial" w:eastAsia="Arial" w:hint="default"/>
                <w:sz w:val="18"/>
                <w:szCs w:val="18"/>
              </w:rPr>
            </w:pPr>
            <w:r>
              <w:rPr>
                <w:rFonts w:ascii="Arial"/>
                <w:sz w:val="18"/>
              </w:rPr>
              <w:t>131,810.00</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审计费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21"/>
              <w:jc w:val="center"/>
              <w:rPr>
                <w:rFonts w:ascii="Arial" w:hAnsi="Arial" w:cs="Arial" w:eastAsia="Arial" w:hint="default"/>
                <w:sz w:val="18"/>
                <w:szCs w:val="18"/>
              </w:rPr>
            </w:pPr>
            <w:r>
              <w:rPr>
                <w:rFonts w:ascii="Arial"/>
                <w:sz w:val="18"/>
              </w:rPr>
              <w:t>6,000.00</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手续费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right="721"/>
              <w:jc w:val="center"/>
              <w:rPr>
                <w:rFonts w:ascii="Arial" w:hAnsi="Arial" w:cs="Arial" w:eastAsia="Arial" w:hint="default"/>
                <w:sz w:val="18"/>
                <w:szCs w:val="18"/>
              </w:rPr>
            </w:pPr>
            <w:r>
              <w:rPr>
                <w:rFonts w:ascii="Arial"/>
                <w:sz w:val="18"/>
              </w:rPr>
              <w:t>7,266.05</w:t>
            </w:r>
          </w:p>
        </w:tc>
      </w:tr>
      <w:tr>
        <w:trPr>
          <w:trHeight w:val="287"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水电费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1236" w:right="0"/>
              <w:jc w:val="left"/>
              <w:rPr>
                <w:rFonts w:ascii="Arial" w:hAnsi="Arial" w:cs="Arial" w:eastAsia="Arial" w:hint="default"/>
                <w:sz w:val="18"/>
                <w:szCs w:val="18"/>
              </w:rPr>
            </w:pPr>
            <w:r>
              <w:rPr>
                <w:rFonts w:ascii="Arial"/>
                <w:sz w:val="18"/>
              </w:rPr>
              <w:t>395,117.35</w:t>
            </w:r>
          </w:p>
        </w:tc>
      </w:tr>
      <w:tr>
        <w:trPr>
          <w:trHeight w:val="29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税费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36" w:right="0"/>
              <w:jc w:val="left"/>
              <w:rPr>
                <w:rFonts w:ascii="Arial" w:hAnsi="Arial" w:cs="Arial" w:eastAsia="Arial" w:hint="default"/>
                <w:sz w:val="18"/>
                <w:szCs w:val="18"/>
              </w:rPr>
            </w:pPr>
            <w:r>
              <w:rPr>
                <w:rFonts w:ascii="Arial"/>
                <w:sz w:val="18"/>
              </w:rPr>
              <w:t>348,927.77</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36" w:right="0"/>
              <w:jc w:val="left"/>
              <w:rPr>
                <w:rFonts w:ascii="Arial" w:hAnsi="Arial" w:cs="Arial" w:eastAsia="Arial" w:hint="default"/>
                <w:sz w:val="18"/>
                <w:szCs w:val="18"/>
              </w:rPr>
            </w:pPr>
            <w:r>
              <w:rPr>
                <w:rFonts w:ascii="Arial"/>
                <w:sz w:val="18"/>
              </w:rPr>
              <w:t>327,254.11</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土地使用税</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4" w:right="0"/>
              <w:jc w:val="left"/>
              <w:rPr>
                <w:rFonts w:ascii="Arial" w:hAnsi="Arial" w:cs="Arial" w:eastAsia="Arial" w:hint="default"/>
                <w:sz w:val="18"/>
                <w:szCs w:val="18"/>
              </w:rPr>
            </w:pPr>
            <w:r>
              <w:rPr>
                <w:rFonts w:ascii="Arial"/>
                <w:sz w:val="18"/>
              </w:rPr>
              <w:t>90,825.36</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违约金</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4" w:right="0"/>
              <w:jc w:val="left"/>
              <w:rPr>
                <w:rFonts w:ascii="Arial" w:hAnsi="Arial" w:cs="Arial" w:eastAsia="Arial" w:hint="default"/>
                <w:sz w:val="18"/>
                <w:szCs w:val="18"/>
              </w:rPr>
            </w:pPr>
            <w:r>
              <w:rPr>
                <w:rFonts w:ascii="Arial"/>
                <w:sz w:val="18"/>
              </w:rPr>
              <w:t>18,000.00</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物料消耗</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36" w:right="0"/>
              <w:jc w:val="left"/>
              <w:rPr>
                <w:rFonts w:ascii="Arial" w:hAnsi="Arial" w:cs="Arial" w:eastAsia="Arial" w:hint="default"/>
                <w:sz w:val="18"/>
                <w:szCs w:val="18"/>
              </w:rPr>
            </w:pPr>
            <w:r>
              <w:rPr>
                <w:rFonts w:ascii="Arial"/>
                <w:sz w:val="18"/>
              </w:rPr>
              <w:t>104,051.46</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物业费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21"/>
              <w:jc w:val="center"/>
              <w:rPr>
                <w:rFonts w:ascii="Arial" w:hAnsi="Arial" w:cs="Arial" w:eastAsia="Arial" w:hint="default"/>
                <w:sz w:val="18"/>
                <w:szCs w:val="18"/>
              </w:rPr>
            </w:pPr>
            <w:r>
              <w:rPr>
                <w:rFonts w:ascii="Arial"/>
                <w:sz w:val="18"/>
              </w:rPr>
              <w:t>2,160.00</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修理费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36" w:right="0"/>
              <w:jc w:val="left"/>
              <w:rPr>
                <w:rFonts w:ascii="Arial" w:hAnsi="Arial" w:cs="Arial" w:eastAsia="Arial" w:hint="default"/>
                <w:sz w:val="18"/>
                <w:szCs w:val="18"/>
              </w:rPr>
            </w:pPr>
            <w:r>
              <w:rPr>
                <w:rFonts w:ascii="Arial"/>
                <w:sz w:val="18"/>
              </w:rPr>
              <w:t>130,298.85</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4" w:right="0"/>
              <w:jc w:val="left"/>
              <w:rPr>
                <w:rFonts w:ascii="Arial" w:hAnsi="Arial" w:cs="Arial" w:eastAsia="Arial" w:hint="default"/>
                <w:sz w:val="18"/>
                <w:szCs w:val="18"/>
              </w:rPr>
            </w:pPr>
            <w:r>
              <w:rPr>
                <w:rFonts w:ascii="Arial"/>
                <w:sz w:val="18"/>
              </w:rPr>
              <w:t>71,735.00</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邮电费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right="721"/>
              <w:jc w:val="center"/>
              <w:rPr>
                <w:rFonts w:ascii="Arial" w:hAnsi="Arial" w:cs="Arial" w:eastAsia="Arial" w:hint="default"/>
                <w:sz w:val="18"/>
                <w:szCs w:val="18"/>
              </w:rPr>
            </w:pPr>
            <w:r>
              <w:rPr>
                <w:rFonts w:ascii="Arial"/>
                <w:sz w:val="18"/>
              </w:rPr>
              <w:t>3,917.13</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预提电费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4" w:right="0"/>
              <w:jc w:val="left"/>
              <w:rPr>
                <w:rFonts w:ascii="Arial" w:hAnsi="Arial" w:cs="Arial" w:eastAsia="Arial" w:hint="default"/>
                <w:sz w:val="18"/>
                <w:szCs w:val="18"/>
              </w:rPr>
            </w:pPr>
            <w:r>
              <w:rPr>
                <w:rFonts w:ascii="Arial"/>
                <w:sz w:val="18"/>
              </w:rPr>
              <w:t>40,578.00</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运输费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36" w:right="0"/>
              <w:jc w:val="left"/>
              <w:rPr>
                <w:rFonts w:ascii="Arial" w:hAnsi="Arial" w:cs="Arial" w:eastAsia="Arial" w:hint="default"/>
                <w:sz w:val="18"/>
                <w:szCs w:val="18"/>
              </w:rPr>
            </w:pPr>
            <w:r>
              <w:rPr>
                <w:rFonts w:ascii="Arial"/>
                <w:sz w:val="18"/>
              </w:rPr>
              <w:t>326,056.15</w:t>
            </w:r>
          </w:p>
        </w:tc>
      </w:tr>
      <w:tr>
        <w:trPr>
          <w:trHeight w:val="300"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运营费用</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236" w:right="0"/>
              <w:jc w:val="left"/>
              <w:rPr>
                <w:rFonts w:ascii="Arial" w:hAnsi="Arial" w:cs="Arial" w:eastAsia="Arial" w:hint="default"/>
                <w:sz w:val="18"/>
                <w:szCs w:val="18"/>
              </w:rPr>
            </w:pPr>
            <w:r>
              <w:rPr>
                <w:rFonts w:ascii="Arial"/>
                <w:sz w:val="18"/>
              </w:rPr>
              <w:t>362,406.34</w:t>
            </w:r>
          </w:p>
        </w:tc>
      </w:tr>
      <w:tr>
        <w:trPr>
          <w:trHeight w:val="29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招待费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334" w:right="0"/>
              <w:jc w:val="left"/>
              <w:rPr>
                <w:rFonts w:ascii="Arial" w:hAnsi="Arial" w:cs="Arial" w:eastAsia="Arial" w:hint="default"/>
                <w:sz w:val="18"/>
                <w:szCs w:val="18"/>
              </w:rPr>
            </w:pPr>
            <w:r>
              <w:rPr>
                <w:rFonts w:ascii="Arial"/>
                <w:sz w:val="18"/>
              </w:rPr>
              <w:t>80,609.40</w:t>
            </w:r>
          </w:p>
        </w:tc>
      </w:tr>
      <w:tr>
        <w:trPr>
          <w:trHeight w:val="289"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32" w:lineRule="exact"/>
              <w:ind w:left="35" w:right="0"/>
              <w:jc w:val="left"/>
              <w:rPr>
                <w:rFonts w:ascii="宋体" w:hAnsi="宋体" w:cs="宋体" w:eastAsia="宋体" w:hint="default"/>
                <w:sz w:val="18"/>
                <w:szCs w:val="18"/>
              </w:rPr>
            </w:pPr>
            <w:r>
              <w:rPr>
                <w:rFonts w:ascii="宋体" w:hAnsi="宋体" w:cs="宋体" w:eastAsia="宋体" w:hint="default"/>
                <w:sz w:val="18"/>
                <w:szCs w:val="18"/>
              </w:rPr>
              <w:t>住宿费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236" w:right="0"/>
              <w:jc w:val="left"/>
              <w:rPr>
                <w:rFonts w:ascii="Arial" w:hAnsi="Arial" w:cs="Arial" w:eastAsia="Arial" w:hint="default"/>
                <w:sz w:val="18"/>
                <w:szCs w:val="18"/>
              </w:rPr>
            </w:pPr>
            <w:r>
              <w:rPr>
                <w:rFonts w:ascii="Arial"/>
                <w:sz w:val="18"/>
              </w:rPr>
              <w:t>263,231.02</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总部费用</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084" w:right="0"/>
              <w:jc w:val="left"/>
              <w:rPr>
                <w:rFonts w:ascii="Arial" w:hAnsi="Arial" w:cs="Arial" w:eastAsia="Arial" w:hint="default"/>
                <w:sz w:val="18"/>
                <w:szCs w:val="18"/>
              </w:rPr>
            </w:pPr>
            <w:r>
              <w:rPr>
                <w:rFonts w:ascii="Arial"/>
                <w:sz w:val="18"/>
              </w:rPr>
              <w:t>1,322,632.12</w:t>
            </w:r>
          </w:p>
        </w:tc>
      </w:tr>
      <w:tr>
        <w:trPr>
          <w:trHeight w:val="286"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334" w:right="0"/>
              <w:jc w:val="left"/>
              <w:rPr>
                <w:rFonts w:ascii="Arial" w:hAnsi="Arial" w:cs="Arial" w:eastAsia="Arial" w:hint="default"/>
                <w:sz w:val="18"/>
                <w:szCs w:val="18"/>
              </w:rPr>
            </w:pPr>
            <w:r>
              <w:rPr>
                <w:rFonts w:ascii="Arial"/>
                <w:sz w:val="18"/>
              </w:rPr>
              <w:t>31,850.40</w:t>
            </w:r>
          </w:p>
        </w:tc>
      </w:tr>
      <w:tr>
        <w:trPr>
          <w:trHeight w:val="285"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计算机网络安全协会费</w:t>
            </w:r>
          </w:p>
        </w:tc>
        <w:tc>
          <w:tcPr>
            <w:tcW w:w="4295" w:type="dxa"/>
            <w:tcBorders>
              <w:top w:val="nil" w:sz="6" w:space="0" w:color="auto"/>
              <w:left w:val="nil" w:sz="6" w:space="0" w:color="auto"/>
              <w:bottom w:val="single" w:sz="4" w:space="0" w:color="000000"/>
              <w:right w:val="nil" w:sz="6" w:space="0" w:color="auto"/>
            </w:tcBorders>
          </w:tcPr>
          <w:p>
            <w:pPr>
              <w:pStyle w:val="TableParagraph"/>
              <w:spacing w:line="240" w:lineRule="auto" w:before="32"/>
              <w:ind w:left="1236" w:right="0"/>
              <w:jc w:val="left"/>
              <w:rPr>
                <w:rFonts w:ascii="Arial" w:hAnsi="Arial" w:cs="Arial" w:eastAsia="Arial" w:hint="default"/>
                <w:sz w:val="18"/>
                <w:szCs w:val="18"/>
              </w:rPr>
            </w:pPr>
            <w:r>
              <w:rPr>
                <w:rFonts w:ascii="Arial"/>
                <w:sz w:val="18"/>
              </w:rPr>
              <w:t>145,646.00</w:t>
            </w:r>
          </w:p>
        </w:tc>
      </w:tr>
      <w:tr>
        <w:trPr>
          <w:trHeight w:val="329" w:hRule="exact"/>
        </w:trPr>
        <w:tc>
          <w:tcPr>
            <w:tcW w:w="3981"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总计</w:t>
            </w:r>
          </w:p>
        </w:tc>
        <w:tc>
          <w:tcPr>
            <w:tcW w:w="4295"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left="984" w:right="0"/>
              <w:jc w:val="left"/>
              <w:rPr>
                <w:rFonts w:ascii="Arial" w:hAnsi="Arial" w:cs="Arial" w:eastAsia="Arial" w:hint="default"/>
                <w:sz w:val="18"/>
                <w:szCs w:val="18"/>
              </w:rPr>
            </w:pPr>
            <w:r>
              <w:rPr>
                <w:rFonts w:ascii="Arial"/>
                <w:sz w:val="18"/>
              </w:rPr>
              <w:t>20,539,892.18</w:t>
            </w:r>
          </w:p>
        </w:tc>
      </w:tr>
      <w:tr>
        <w:trPr>
          <w:trHeight w:val="371" w:hRule="exact"/>
        </w:trPr>
        <w:tc>
          <w:tcPr>
            <w:tcW w:w="3981" w:type="dxa"/>
            <w:tcBorders>
              <w:top w:val="nil" w:sz="6" w:space="0" w:color="auto"/>
              <w:left w:val="nil" w:sz="6" w:space="0" w:color="auto"/>
              <w:bottom w:val="nil" w:sz="6" w:space="0" w:color="auto"/>
              <w:right w:val="nil" w:sz="6" w:space="0" w:color="auto"/>
            </w:tcBorders>
          </w:tcPr>
          <w:p>
            <w:pPr>
              <w:pStyle w:val="TableParagraph"/>
              <w:tabs>
                <w:tab w:pos="766" w:val="left" w:leader="none"/>
              </w:tabs>
              <w:spacing w:line="275" w:lineRule="exact"/>
              <w:ind w:left="241" w:right="0"/>
              <w:jc w:val="left"/>
              <w:rPr>
                <w:rFonts w:ascii="宋体" w:hAnsi="宋体" w:cs="宋体" w:eastAsia="宋体" w:hint="default"/>
                <w:sz w:val="21"/>
                <w:szCs w:val="21"/>
              </w:rPr>
            </w:pPr>
            <w:r>
              <w:rPr>
                <w:rFonts w:ascii="Arial" w:hAnsi="Arial" w:cs="Arial" w:eastAsia="Arial" w:hint="default"/>
                <w:spacing w:val="-1"/>
                <w:sz w:val="20"/>
                <w:szCs w:val="20"/>
              </w:rPr>
              <w:t>(3)</w:t>
              <w:tab/>
            </w:r>
            <w:r>
              <w:rPr>
                <w:rFonts w:ascii="宋体" w:hAnsi="宋体" w:cs="宋体" w:eastAsia="宋体" w:hint="default"/>
                <w:spacing w:val="-1"/>
                <w:sz w:val="21"/>
                <w:szCs w:val="21"/>
              </w:rPr>
              <w:t>支付的其他与投资活动有关的现金</w:t>
            </w:r>
          </w:p>
        </w:tc>
        <w:tc>
          <w:tcPr>
            <w:tcW w:w="4295" w:type="dxa"/>
            <w:tcBorders>
              <w:top w:val="single" w:sz="17" w:space="0" w:color="000000"/>
              <w:left w:val="nil" w:sz="6" w:space="0" w:color="auto"/>
              <w:bottom w:val="nil" w:sz="6" w:space="0" w:color="auto"/>
              <w:right w:val="nil" w:sz="6" w:space="0" w:color="auto"/>
            </w:tcBorders>
          </w:tcPr>
          <w:p>
            <w:pPr>
              <w:pStyle w:val="TableParagraph"/>
              <w:spacing w:line="241" w:lineRule="exact"/>
              <w:ind w:left="52" w:right="0"/>
              <w:jc w:val="left"/>
              <w:rPr>
                <w:rFonts w:ascii="宋体" w:hAnsi="宋体" w:cs="宋体" w:eastAsia="宋体" w:hint="default"/>
                <w:sz w:val="21"/>
                <w:szCs w:val="21"/>
              </w:rPr>
            </w:pPr>
            <w:r>
              <w:rPr>
                <w:rFonts w:ascii="宋体" w:hAnsi="宋体" w:cs="宋体" w:eastAsia="宋体" w:hint="default"/>
                <w:sz w:val="21"/>
                <w:szCs w:val="21"/>
              </w:rPr>
              <w:t>12,506,532.82</w:t>
            </w:r>
            <w:r>
              <w:rPr>
                <w:rFonts w:ascii="宋体" w:hAnsi="宋体" w:cs="宋体" w:eastAsia="宋体" w:hint="default"/>
                <w:spacing w:val="1"/>
                <w:sz w:val="21"/>
                <w:szCs w:val="21"/>
              </w:rPr>
              <w:t> </w:t>
            </w:r>
            <w:r>
              <w:rPr>
                <w:rFonts w:ascii="宋体" w:hAnsi="宋体" w:cs="宋体" w:eastAsia="宋体" w:hint="default"/>
                <w:sz w:val="21"/>
                <w:szCs w:val="21"/>
              </w:rPr>
              <w:t>元，主要是因为北京研究院于</w:t>
            </w:r>
          </w:p>
        </w:tc>
      </w:tr>
    </w:tbl>
    <w:p>
      <w:pPr>
        <w:spacing w:before="25"/>
        <w:ind w:left="348" w:right="0" w:firstLine="0"/>
        <w:jc w:val="left"/>
        <w:rPr>
          <w:rFonts w:ascii="宋体" w:hAnsi="宋体" w:cs="宋体" w:eastAsia="宋体" w:hint="default"/>
          <w:sz w:val="21"/>
          <w:szCs w:val="21"/>
        </w:rPr>
      </w:pP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宋体" w:hAnsi="宋体" w:cs="宋体" w:eastAsia="宋体" w:hint="default"/>
          <w:sz w:val="21"/>
          <w:szCs w:val="21"/>
        </w:rPr>
        <w:t>11</w:t>
      </w:r>
      <w:r>
        <w:rPr>
          <w:rFonts w:ascii="宋体" w:hAnsi="宋体" w:cs="宋体" w:eastAsia="宋体" w:hint="default"/>
          <w:spacing w:val="-52"/>
          <w:sz w:val="21"/>
          <w:szCs w:val="21"/>
        </w:rPr>
        <w:t> </w:t>
      </w:r>
      <w:r>
        <w:rPr>
          <w:rFonts w:ascii="宋体" w:hAnsi="宋体" w:cs="宋体" w:eastAsia="宋体" w:hint="default"/>
          <w:sz w:val="21"/>
          <w:szCs w:val="21"/>
        </w:rPr>
        <w:t>月开始进行清算，2007</w:t>
      </w:r>
      <w:r>
        <w:rPr>
          <w:rFonts w:ascii="宋体" w:hAnsi="宋体" w:cs="宋体" w:eastAsia="宋体" w:hint="default"/>
          <w:spacing w:val="-52"/>
          <w:sz w:val="21"/>
          <w:szCs w:val="21"/>
        </w:rPr>
        <w:t> </w:t>
      </w:r>
      <w:r>
        <w:rPr>
          <w:rFonts w:ascii="宋体" w:hAnsi="宋体" w:cs="宋体" w:eastAsia="宋体" w:hint="default"/>
          <w:sz w:val="21"/>
          <w:szCs w:val="21"/>
        </w:rPr>
        <w:t>年未纳入合并范围，将研究院</w:t>
      </w:r>
      <w:r>
        <w:rPr>
          <w:rFonts w:ascii="宋体" w:hAnsi="宋体" w:cs="宋体" w:eastAsia="宋体" w:hint="default"/>
          <w:spacing w:val="-52"/>
          <w:sz w:val="21"/>
          <w:szCs w:val="21"/>
        </w:rPr>
        <w:t> </w:t>
      </w:r>
      <w:r>
        <w:rPr>
          <w:rFonts w:ascii="宋体" w:hAnsi="宋体" w:cs="宋体" w:eastAsia="宋体" w:hint="default"/>
          <w:sz w:val="21"/>
          <w:szCs w:val="21"/>
        </w:rPr>
        <w:t>2007</w:t>
      </w:r>
      <w:r>
        <w:rPr>
          <w:rFonts w:ascii="宋体" w:hAnsi="宋体" w:cs="宋体" w:eastAsia="宋体" w:hint="default"/>
          <w:spacing w:val="-52"/>
          <w:sz w:val="21"/>
          <w:szCs w:val="21"/>
        </w:rPr>
        <w:t> </w:t>
      </w:r>
      <w:r>
        <w:rPr>
          <w:rFonts w:ascii="宋体" w:hAnsi="宋体" w:cs="宋体" w:eastAsia="宋体" w:hint="default"/>
          <w:sz w:val="21"/>
          <w:szCs w:val="21"/>
        </w:rPr>
        <w:t>年的期初的现金及</w:t>
      </w:r>
    </w:p>
    <w:p>
      <w:pPr>
        <w:spacing w:before="135"/>
        <w:ind w:left="348" w:right="0" w:firstLine="0"/>
        <w:jc w:val="left"/>
        <w:rPr>
          <w:rFonts w:ascii="宋体" w:hAnsi="宋体" w:cs="宋体" w:eastAsia="宋体" w:hint="default"/>
          <w:sz w:val="21"/>
          <w:szCs w:val="21"/>
        </w:rPr>
      </w:pPr>
      <w:r>
        <w:rPr>
          <w:rFonts w:ascii="宋体" w:hAnsi="宋体" w:cs="宋体" w:eastAsia="宋体" w:hint="default"/>
          <w:sz w:val="21"/>
          <w:szCs w:val="21"/>
        </w:rPr>
        <w:t>现金等价物的余额</w:t>
      </w:r>
      <w:r>
        <w:rPr>
          <w:rFonts w:ascii="宋体" w:hAnsi="宋体" w:cs="宋体" w:eastAsia="宋体" w:hint="default"/>
          <w:spacing w:val="-59"/>
          <w:sz w:val="21"/>
          <w:szCs w:val="21"/>
        </w:rPr>
        <w:t> </w:t>
      </w:r>
      <w:r>
        <w:rPr>
          <w:rFonts w:ascii="Arial" w:hAnsi="Arial" w:cs="Arial" w:eastAsia="Arial" w:hint="default"/>
          <w:sz w:val="20"/>
          <w:szCs w:val="20"/>
        </w:rPr>
        <w:t>12,504,132.82</w:t>
      </w:r>
      <w:r>
        <w:rPr>
          <w:rFonts w:ascii="Arial" w:hAnsi="Arial" w:cs="Arial" w:eastAsia="Arial" w:hint="default"/>
          <w:spacing w:val="-11"/>
          <w:sz w:val="20"/>
          <w:szCs w:val="20"/>
        </w:rPr>
        <w:t> </w:t>
      </w:r>
      <w:r>
        <w:rPr>
          <w:rFonts w:ascii="宋体" w:hAnsi="宋体" w:cs="宋体" w:eastAsia="宋体" w:hint="default"/>
          <w:sz w:val="20"/>
          <w:szCs w:val="20"/>
        </w:rPr>
        <w:t>元</w:t>
      </w:r>
      <w:r>
        <w:rPr>
          <w:rFonts w:ascii="宋体" w:hAnsi="宋体" w:cs="宋体" w:eastAsia="宋体" w:hint="default"/>
          <w:sz w:val="21"/>
          <w:szCs w:val="21"/>
        </w:rPr>
        <w:t>在此处列示。</w:t>
      </w:r>
    </w:p>
    <w:p>
      <w:pPr>
        <w:tabs>
          <w:tab w:pos="977" w:val="left" w:leader="none"/>
        </w:tabs>
        <w:spacing w:before="120"/>
        <w:ind w:left="451" w:right="0" w:firstLine="0"/>
        <w:jc w:val="left"/>
        <w:rPr>
          <w:rFonts w:ascii="宋体" w:hAnsi="宋体" w:cs="宋体" w:eastAsia="宋体" w:hint="default"/>
          <w:sz w:val="21"/>
          <w:szCs w:val="21"/>
        </w:rPr>
      </w:pPr>
      <w:r>
        <w:rPr>
          <w:rFonts w:ascii="宋体" w:hAnsi="宋体" w:cs="宋体" w:eastAsia="宋体" w:hint="default"/>
          <w:sz w:val="21"/>
          <w:szCs w:val="21"/>
        </w:rPr>
        <w:t>(4)</w:t>
        <w:tab/>
        <w:t>现金流量表补充资料</w:t>
      </w:r>
    </w:p>
    <w:p>
      <w:pPr>
        <w:tabs>
          <w:tab w:pos="5676" w:val="left" w:leader="none"/>
          <w:tab w:pos="8661" w:val="right" w:leader="none"/>
        </w:tabs>
        <w:spacing w:before="178"/>
        <w:ind w:left="2580" w:right="0" w:firstLine="0"/>
        <w:jc w:val="left"/>
        <w:rPr>
          <w:rFonts w:ascii="Arial" w:hAnsi="Arial" w:cs="Arial" w:eastAsia="Arial"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Arial" w:hAnsi="Arial" w:cs="Arial" w:eastAsia="Arial" w:hint="default"/>
          <w:w w:val="95"/>
          <w:sz w:val="18"/>
          <w:szCs w:val="18"/>
        </w:rPr>
      </w:r>
      <w:r>
        <w:rPr>
          <w:rFonts w:ascii="Arial" w:hAnsi="Arial" w:cs="Arial" w:eastAsia="Arial" w:hint="default"/>
          <w:sz w:val="18"/>
          <w:szCs w:val="18"/>
          <w:u w:val="single" w:color="000000"/>
        </w:rPr>
        <w:t>2007.1-12</w:t>
      </w:r>
      <w:r>
        <w:rPr>
          <w:rFonts w:ascii="Arial" w:hAnsi="Arial" w:cs="Arial" w:eastAsia="Arial" w:hint="default"/>
          <w:sz w:val="18"/>
          <w:szCs w:val="18"/>
        </w:rPr>
        <w:tab/>
      </w:r>
      <w:r>
        <w:rPr>
          <w:rFonts w:ascii="Arial" w:hAnsi="Arial" w:cs="Arial" w:eastAsia="Arial" w:hint="default"/>
          <w:sz w:val="18"/>
          <w:szCs w:val="18"/>
          <w:u w:val="single" w:color="000000"/>
        </w:rPr>
        <w:t>2006.1-12</w:t>
      </w:r>
      <w:r>
        <w:rPr>
          <w:rFonts w:ascii="Arial" w:hAnsi="Arial" w:cs="Arial" w:eastAsia="Arial" w:hint="default"/>
          <w:sz w:val="18"/>
          <w:szCs w:val="18"/>
        </w:rPr>
      </w:r>
    </w:p>
    <w:p>
      <w:pPr>
        <w:spacing w:before="66"/>
        <w:ind w:left="240" w:right="0" w:firstLine="0"/>
        <w:jc w:val="left"/>
        <w:rPr>
          <w:rFonts w:ascii="宋体" w:hAnsi="宋体" w:cs="宋体" w:eastAsia="宋体" w:hint="default"/>
          <w:sz w:val="18"/>
          <w:szCs w:val="18"/>
        </w:rPr>
      </w:pPr>
      <w:r>
        <w:rPr>
          <w:rFonts w:ascii="宋体" w:hAnsi="宋体" w:cs="宋体" w:eastAsia="宋体" w:hint="default"/>
          <w:sz w:val="18"/>
          <w:szCs w:val="18"/>
        </w:rPr>
        <w:t>一、将净利润调节为经营活动的现金流量：</w:t>
      </w:r>
    </w:p>
    <w:p>
      <w:pPr>
        <w:tabs>
          <w:tab w:pos="5532" w:val="left" w:leader="none"/>
          <w:tab w:pos="7870" w:val="left" w:leader="none"/>
        </w:tabs>
        <w:spacing w:before="76"/>
        <w:ind w:left="240" w:right="0" w:firstLine="0"/>
        <w:jc w:val="left"/>
        <w:rPr>
          <w:rFonts w:ascii="Arial" w:hAnsi="Arial" w:cs="Arial" w:eastAsia="Arial" w:hint="default"/>
          <w:sz w:val="18"/>
          <w:szCs w:val="18"/>
        </w:rPr>
      </w:pPr>
      <w:r>
        <w:rPr>
          <w:rFonts w:ascii="Arial" w:hAnsi="Arial" w:cs="Arial" w:eastAsia="Arial" w:hint="default"/>
          <w:position w:val="6"/>
          <w:sz w:val="18"/>
          <w:szCs w:val="18"/>
        </w:rPr>
        <w:t>1.</w:t>
      </w:r>
      <w:r>
        <w:rPr>
          <w:rFonts w:ascii="Arial" w:hAnsi="Arial" w:cs="Arial" w:eastAsia="Arial" w:hint="default"/>
          <w:spacing w:val="40"/>
          <w:position w:val="6"/>
          <w:sz w:val="18"/>
          <w:szCs w:val="18"/>
        </w:rPr>
        <w:t> </w:t>
      </w:r>
      <w:r>
        <w:rPr>
          <w:rFonts w:ascii="宋体" w:hAnsi="宋体" w:cs="宋体" w:eastAsia="宋体" w:hint="default"/>
          <w:position w:val="6"/>
          <w:sz w:val="18"/>
          <w:szCs w:val="18"/>
        </w:rPr>
        <w:t>净利润</w:t>
        <w:tab/>
      </w:r>
      <w:r>
        <w:rPr>
          <w:rFonts w:ascii="Arial" w:hAnsi="Arial" w:cs="Arial" w:eastAsia="Arial" w:hint="default"/>
          <w:spacing w:val="-1"/>
          <w:sz w:val="18"/>
          <w:szCs w:val="18"/>
        </w:rPr>
        <w:t>-126,944,357.03</w:t>
        <w:tab/>
        <w:t>-43,077,821.97</w:t>
      </w:r>
    </w:p>
    <w:p>
      <w:pPr>
        <w:tabs>
          <w:tab w:pos="5691" w:val="left" w:leader="none"/>
          <w:tab w:pos="8031" w:val="left" w:leader="none"/>
        </w:tabs>
        <w:spacing w:before="6"/>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2.</w:t>
      </w:r>
      <w:r>
        <w:rPr>
          <w:rFonts w:ascii="宋体" w:hAnsi="宋体" w:cs="宋体" w:eastAsia="宋体" w:hint="default"/>
          <w:w w:val="95"/>
          <w:position w:val="6"/>
          <w:sz w:val="18"/>
          <w:szCs w:val="18"/>
        </w:rPr>
        <w:t>计提资产减值准备</w:t>
        <w:tab/>
      </w:r>
      <w:r>
        <w:rPr>
          <w:rFonts w:ascii="Arial" w:hAnsi="Arial" w:cs="Arial" w:eastAsia="Arial" w:hint="default"/>
          <w:spacing w:val="-1"/>
          <w:sz w:val="18"/>
          <w:szCs w:val="18"/>
        </w:rPr>
        <w:t>91,976,955.31</w:t>
        <w:tab/>
        <w:t>4,079,950.59</w:t>
      </w:r>
    </w:p>
    <w:p>
      <w:pPr>
        <w:tabs>
          <w:tab w:pos="5691" w:val="left" w:leader="none"/>
          <w:tab w:pos="7930" w:val="left" w:leader="none"/>
        </w:tabs>
        <w:spacing w:before="6"/>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3.</w:t>
      </w:r>
      <w:r>
        <w:rPr>
          <w:rFonts w:ascii="宋体" w:hAnsi="宋体" w:cs="宋体" w:eastAsia="宋体" w:hint="default"/>
          <w:w w:val="95"/>
          <w:position w:val="6"/>
          <w:sz w:val="18"/>
          <w:szCs w:val="18"/>
        </w:rPr>
        <w:t>固定资产折旧</w:t>
        <w:tab/>
      </w:r>
      <w:r>
        <w:rPr>
          <w:rFonts w:ascii="Arial" w:hAnsi="Arial" w:cs="Arial" w:eastAsia="Arial" w:hint="default"/>
          <w:spacing w:val="-1"/>
          <w:sz w:val="18"/>
          <w:szCs w:val="18"/>
        </w:rPr>
        <w:t>10,251,036.96</w:t>
        <w:tab/>
        <w:t>10,595,846.77</w:t>
      </w:r>
    </w:p>
    <w:p>
      <w:pPr>
        <w:tabs>
          <w:tab w:pos="5943" w:val="left" w:leader="none"/>
          <w:tab w:pos="9024" w:val="left" w:leader="none"/>
        </w:tabs>
        <w:spacing w:before="11"/>
        <w:ind w:left="240" w:right="0" w:firstLine="0"/>
        <w:jc w:val="left"/>
        <w:rPr>
          <w:rFonts w:ascii="Arial" w:hAnsi="Arial" w:cs="Arial" w:eastAsia="Arial" w:hint="default"/>
          <w:sz w:val="18"/>
          <w:szCs w:val="18"/>
        </w:rPr>
      </w:pPr>
      <w:r>
        <w:rPr>
          <w:rFonts w:ascii="Arial" w:hAnsi="Arial" w:cs="Arial" w:eastAsia="Arial" w:hint="default"/>
          <w:w w:val="95"/>
          <w:sz w:val="18"/>
          <w:szCs w:val="18"/>
        </w:rPr>
        <w:t>4.</w:t>
      </w:r>
      <w:r>
        <w:rPr>
          <w:rFonts w:ascii="宋体" w:hAnsi="宋体" w:cs="宋体" w:eastAsia="宋体" w:hint="default"/>
          <w:w w:val="95"/>
          <w:sz w:val="18"/>
          <w:szCs w:val="18"/>
        </w:rPr>
        <w:t>投资性房地产成本摊销</w:t>
        <w:tab/>
      </w:r>
      <w:r>
        <w:rPr>
          <w:rFonts w:ascii="Arial" w:hAnsi="Arial" w:cs="Arial" w:eastAsia="Arial" w:hint="default"/>
          <w:spacing w:val="-1"/>
          <w:position w:val="-5"/>
          <w:sz w:val="18"/>
          <w:szCs w:val="18"/>
        </w:rPr>
        <w:t>249,205.08</w:t>
        <w:tab/>
      </w:r>
      <w:r>
        <w:rPr>
          <w:rFonts w:ascii="Arial" w:hAnsi="Arial" w:cs="Arial" w:eastAsia="Arial" w:hint="default"/>
          <w:position w:val="-5"/>
          <w:sz w:val="18"/>
          <w:szCs w:val="18"/>
        </w:rPr>
        <w:t>-</w:t>
      </w:r>
      <w:r>
        <w:rPr>
          <w:rFonts w:ascii="Arial" w:hAnsi="Arial" w:cs="Arial" w:eastAsia="Arial" w:hint="default"/>
          <w:sz w:val="18"/>
          <w:szCs w:val="18"/>
        </w:rPr>
      </w:r>
    </w:p>
    <w:p>
      <w:pPr>
        <w:tabs>
          <w:tab w:pos="5791" w:val="left" w:leader="none"/>
          <w:tab w:pos="8031" w:val="left" w:leader="none"/>
        </w:tabs>
        <w:spacing w:before="3"/>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5.</w:t>
      </w:r>
      <w:r>
        <w:rPr>
          <w:rFonts w:ascii="宋体" w:hAnsi="宋体" w:cs="宋体" w:eastAsia="宋体" w:hint="default"/>
          <w:w w:val="95"/>
          <w:position w:val="6"/>
          <w:sz w:val="18"/>
          <w:szCs w:val="18"/>
        </w:rPr>
        <w:t>无形资产摊销</w:t>
        <w:tab/>
      </w:r>
      <w:r>
        <w:rPr>
          <w:rFonts w:ascii="Arial" w:hAnsi="Arial" w:cs="Arial" w:eastAsia="Arial" w:hint="default"/>
          <w:spacing w:val="-1"/>
          <w:sz w:val="18"/>
          <w:szCs w:val="18"/>
        </w:rPr>
        <w:t>3,127,499.70</w:t>
        <w:tab/>
        <w:t>3,728,678.79</w:t>
      </w:r>
    </w:p>
    <w:p>
      <w:pPr>
        <w:tabs>
          <w:tab w:pos="5943" w:val="left" w:leader="none"/>
          <w:tab w:pos="8182" w:val="left" w:leader="none"/>
        </w:tabs>
        <w:spacing w:before="6"/>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6.</w:t>
      </w:r>
      <w:r>
        <w:rPr>
          <w:rFonts w:ascii="宋体" w:hAnsi="宋体" w:cs="宋体" w:eastAsia="宋体" w:hint="default"/>
          <w:w w:val="95"/>
          <w:position w:val="6"/>
          <w:sz w:val="18"/>
          <w:szCs w:val="18"/>
        </w:rPr>
        <w:t>长期待摊费用摊销</w:t>
        <w:tab/>
      </w:r>
      <w:r>
        <w:rPr>
          <w:rFonts w:ascii="Arial" w:hAnsi="Arial" w:cs="Arial" w:eastAsia="Arial" w:hint="default"/>
          <w:spacing w:val="-1"/>
          <w:sz w:val="18"/>
          <w:szCs w:val="18"/>
        </w:rPr>
        <w:t>124,863.61</w:t>
        <w:tab/>
        <w:t>462,766.04</w:t>
      </w:r>
    </w:p>
    <w:p>
      <w:pPr>
        <w:tabs>
          <w:tab w:pos="6041" w:val="left" w:leader="none"/>
          <w:tab w:pos="8280" w:val="left" w:leader="none"/>
        </w:tabs>
        <w:spacing w:before="11"/>
        <w:ind w:left="240" w:right="0" w:firstLine="0"/>
        <w:jc w:val="left"/>
        <w:rPr>
          <w:rFonts w:ascii="Arial" w:hAnsi="Arial" w:cs="Arial" w:eastAsia="Arial" w:hint="default"/>
          <w:sz w:val="18"/>
          <w:szCs w:val="18"/>
        </w:rPr>
      </w:pPr>
      <w:r>
        <w:rPr>
          <w:rFonts w:ascii="Arial" w:hAnsi="Arial" w:cs="Arial" w:eastAsia="Arial" w:hint="default"/>
          <w:w w:val="95"/>
          <w:sz w:val="18"/>
          <w:szCs w:val="18"/>
        </w:rPr>
        <w:t>7.</w:t>
      </w:r>
      <w:r>
        <w:rPr>
          <w:rFonts w:ascii="宋体" w:hAnsi="宋体" w:cs="宋体" w:eastAsia="宋体" w:hint="default"/>
          <w:w w:val="95"/>
          <w:sz w:val="18"/>
          <w:szCs w:val="18"/>
        </w:rPr>
        <w:t>处置固定资产、无形资产和其他长期资产的损失</w:t>
      </w:r>
      <w:r>
        <w:rPr>
          <w:rFonts w:ascii="Arial" w:hAnsi="Arial" w:cs="Arial" w:eastAsia="Arial" w:hint="default"/>
          <w:w w:val="95"/>
          <w:sz w:val="18"/>
          <w:szCs w:val="18"/>
        </w:rPr>
        <w:t>(</w:t>
      </w:r>
      <w:r>
        <w:rPr>
          <w:rFonts w:ascii="宋体" w:hAnsi="宋体" w:cs="宋体" w:eastAsia="宋体" w:hint="default"/>
          <w:w w:val="95"/>
          <w:sz w:val="18"/>
          <w:szCs w:val="18"/>
        </w:rPr>
        <w:t>减收益</w:t>
      </w:r>
      <w:r>
        <w:rPr>
          <w:rFonts w:ascii="Arial" w:hAnsi="Arial" w:cs="Arial" w:eastAsia="Arial" w:hint="default"/>
          <w:w w:val="95"/>
          <w:sz w:val="18"/>
          <w:szCs w:val="18"/>
        </w:rPr>
        <w:t>)</w:t>
        <w:tab/>
      </w:r>
      <w:r>
        <w:rPr>
          <w:rFonts w:ascii="Arial" w:hAnsi="Arial" w:cs="Arial" w:eastAsia="Arial" w:hint="default"/>
          <w:spacing w:val="-1"/>
          <w:position w:val="-5"/>
          <w:sz w:val="18"/>
          <w:szCs w:val="18"/>
        </w:rPr>
        <w:t>85,596.65</w:t>
        <w:tab/>
        <w:t>92,853.00</w:t>
      </w:r>
      <w:r>
        <w:rPr>
          <w:rFonts w:ascii="Arial" w:hAnsi="Arial" w:cs="Arial" w:eastAsia="Arial" w:hint="default"/>
          <w:spacing w:val="-1"/>
          <w:sz w:val="18"/>
          <w:szCs w:val="18"/>
        </w:rPr>
      </w:r>
    </w:p>
    <w:p>
      <w:pPr>
        <w:tabs>
          <w:tab w:pos="5943" w:val="left" w:leader="none"/>
          <w:tab w:pos="9024" w:val="left" w:leader="none"/>
        </w:tabs>
        <w:spacing w:before="1"/>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8.</w:t>
      </w:r>
      <w:r>
        <w:rPr>
          <w:rFonts w:ascii="宋体" w:hAnsi="宋体" w:cs="宋体" w:eastAsia="宋体" w:hint="default"/>
          <w:w w:val="95"/>
          <w:position w:val="6"/>
          <w:sz w:val="18"/>
          <w:szCs w:val="18"/>
        </w:rPr>
        <w:t>固定资产报废损失</w:t>
        <w:tab/>
      </w:r>
      <w:r>
        <w:rPr>
          <w:rFonts w:ascii="Arial" w:hAnsi="Arial" w:cs="Arial" w:eastAsia="Arial" w:hint="default"/>
          <w:spacing w:val="-1"/>
          <w:sz w:val="18"/>
          <w:szCs w:val="18"/>
        </w:rPr>
        <w:t>706,258.57</w:t>
        <w:tab/>
      </w:r>
      <w:r>
        <w:rPr>
          <w:rFonts w:ascii="Arial" w:hAnsi="Arial" w:cs="Arial" w:eastAsia="Arial" w:hint="default"/>
          <w:sz w:val="18"/>
          <w:szCs w:val="18"/>
        </w:rPr>
        <w:t>-</w:t>
      </w:r>
    </w:p>
    <w:p>
      <w:pPr>
        <w:tabs>
          <w:tab w:pos="5981" w:val="left" w:leader="none"/>
          <w:tab w:pos="9024" w:val="left" w:leader="none"/>
        </w:tabs>
        <w:spacing w:before="8"/>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9.</w:t>
      </w:r>
      <w:r>
        <w:rPr>
          <w:rFonts w:ascii="宋体" w:hAnsi="宋体" w:cs="宋体" w:eastAsia="宋体" w:hint="default"/>
          <w:w w:val="95"/>
          <w:position w:val="6"/>
          <w:sz w:val="18"/>
          <w:szCs w:val="18"/>
        </w:rPr>
        <w:t>公允价值变动损失</w:t>
        <w:tab/>
      </w:r>
      <w:r>
        <w:rPr>
          <w:rFonts w:ascii="Arial" w:hAnsi="Arial" w:cs="Arial" w:eastAsia="Arial" w:hint="default"/>
          <w:spacing w:val="-1"/>
          <w:sz w:val="18"/>
          <w:szCs w:val="18"/>
        </w:rPr>
        <w:t>-86,913.02</w:t>
        <w:tab/>
      </w:r>
      <w:r>
        <w:rPr>
          <w:rFonts w:ascii="Arial" w:hAnsi="Arial" w:cs="Arial" w:eastAsia="Arial" w:hint="default"/>
          <w:sz w:val="18"/>
          <w:szCs w:val="18"/>
        </w:rPr>
        <w:t>-</w:t>
      </w:r>
    </w:p>
    <w:p>
      <w:pPr>
        <w:tabs>
          <w:tab w:pos="5943" w:val="left" w:leader="none"/>
          <w:tab w:pos="8182" w:val="left" w:leader="none"/>
        </w:tabs>
        <w:spacing w:before="6"/>
        <w:ind w:left="240" w:right="0" w:firstLine="0"/>
        <w:jc w:val="left"/>
        <w:rPr>
          <w:rFonts w:ascii="Arial" w:hAnsi="Arial" w:cs="Arial" w:eastAsia="Arial" w:hint="default"/>
          <w:sz w:val="18"/>
          <w:szCs w:val="18"/>
        </w:rPr>
      </w:pPr>
      <w:r>
        <w:rPr>
          <w:rFonts w:ascii="Arial" w:hAnsi="Arial" w:cs="Arial" w:eastAsia="Arial" w:hint="default"/>
          <w:w w:val="95"/>
          <w:position w:val="6"/>
          <w:sz w:val="18"/>
          <w:szCs w:val="18"/>
        </w:rPr>
        <w:t>10.</w:t>
      </w:r>
      <w:r>
        <w:rPr>
          <w:rFonts w:ascii="宋体" w:hAnsi="宋体" w:cs="宋体" w:eastAsia="宋体" w:hint="default"/>
          <w:w w:val="95"/>
          <w:position w:val="6"/>
          <w:sz w:val="18"/>
          <w:szCs w:val="18"/>
        </w:rPr>
        <w:t>财务费用</w:t>
        <w:tab/>
      </w:r>
      <w:r>
        <w:rPr>
          <w:rFonts w:ascii="Arial" w:hAnsi="Arial" w:cs="Arial" w:eastAsia="Arial" w:hint="default"/>
          <w:spacing w:val="-1"/>
          <w:sz w:val="18"/>
          <w:szCs w:val="18"/>
        </w:rPr>
        <w:t>416,554.72</w:t>
        <w:tab/>
        <w:t>267,713.26</w:t>
      </w:r>
    </w:p>
    <w:p>
      <w:pPr>
        <w:spacing w:after="0"/>
        <w:jc w:val="left"/>
        <w:rPr>
          <w:rFonts w:ascii="Arial" w:hAnsi="Arial" w:cs="Arial" w:eastAsia="Arial" w:hint="default"/>
          <w:sz w:val="18"/>
          <w:szCs w:val="18"/>
        </w:rPr>
        <w:sectPr>
          <w:pgSz w:w="11900" w:h="16840"/>
          <w:pgMar w:header="880" w:footer="981" w:top="1120" w:bottom="1180" w:left="1660" w:right="1040"/>
        </w:sectPr>
      </w:pPr>
    </w:p>
    <w:p>
      <w:pPr>
        <w:spacing w:line="240" w:lineRule="auto" w:before="6"/>
        <w:rPr>
          <w:rFonts w:ascii="Arial" w:hAnsi="Arial" w:cs="Arial" w:eastAsia="Arial" w:hint="default"/>
          <w:sz w:val="23"/>
          <w:szCs w:val="23"/>
        </w:rPr>
      </w:pPr>
    </w:p>
    <w:p>
      <w:pPr>
        <w:tabs>
          <w:tab w:pos="6476" w:val="left" w:leader="none"/>
          <w:tab w:pos="9461" w:val="right" w:leader="none"/>
        </w:tabs>
        <w:spacing w:before="44"/>
        <w:ind w:left="3380" w:right="0" w:firstLine="0"/>
        <w:jc w:val="left"/>
        <w:rPr>
          <w:rFonts w:ascii="Arial" w:hAnsi="Arial" w:cs="Arial" w:eastAsia="Arial"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Arial" w:hAnsi="Arial" w:cs="Arial" w:eastAsia="Arial" w:hint="default"/>
          <w:w w:val="95"/>
          <w:sz w:val="18"/>
          <w:szCs w:val="18"/>
        </w:rPr>
      </w:r>
      <w:r>
        <w:rPr>
          <w:rFonts w:ascii="Arial" w:hAnsi="Arial" w:cs="Arial" w:eastAsia="Arial" w:hint="default"/>
          <w:sz w:val="18"/>
          <w:szCs w:val="18"/>
          <w:u w:val="single" w:color="000000"/>
        </w:rPr>
        <w:t>2007.1-12</w:t>
      </w:r>
      <w:r>
        <w:rPr>
          <w:rFonts w:ascii="Arial" w:hAnsi="Arial" w:cs="Arial" w:eastAsia="Arial" w:hint="default"/>
          <w:sz w:val="18"/>
          <w:szCs w:val="18"/>
        </w:rPr>
        <w:tab/>
      </w:r>
      <w:r>
        <w:rPr>
          <w:rFonts w:ascii="Arial" w:hAnsi="Arial" w:cs="Arial" w:eastAsia="Arial" w:hint="default"/>
          <w:sz w:val="18"/>
          <w:szCs w:val="18"/>
          <w:u w:val="single" w:color="000000"/>
        </w:rPr>
        <w:t>2006.1-12</w:t>
      </w:r>
      <w:r>
        <w:rPr>
          <w:rFonts w:ascii="Arial" w:hAnsi="Arial" w:cs="Arial" w:eastAsia="Arial" w:hint="default"/>
          <w:sz w:val="18"/>
          <w:szCs w:val="18"/>
        </w:rPr>
      </w:r>
    </w:p>
    <w:p>
      <w:pPr>
        <w:tabs>
          <w:tab w:pos="6531" w:val="left" w:leader="none"/>
          <w:tab w:pos="8922" w:val="left" w:leader="none"/>
        </w:tabs>
        <w:spacing w:before="61"/>
        <w:ind w:left="1040" w:right="0" w:firstLine="0"/>
        <w:jc w:val="left"/>
        <w:rPr>
          <w:rFonts w:ascii="Arial" w:hAnsi="Arial" w:cs="Arial" w:eastAsia="Arial" w:hint="default"/>
          <w:sz w:val="18"/>
          <w:szCs w:val="18"/>
        </w:rPr>
      </w:pPr>
      <w:r>
        <w:rPr>
          <w:rFonts w:ascii="Arial" w:hAnsi="Arial" w:cs="Arial" w:eastAsia="Arial" w:hint="default"/>
          <w:w w:val="95"/>
          <w:position w:val="6"/>
          <w:sz w:val="18"/>
          <w:szCs w:val="18"/>
        </w:rPr>
        <w:t>11.</w:t>
      </w:r>
      <w:r>
        <w:rPr>
          <w:rFonts w:ascii="宋体" w:hAnsi="宋体" w:cs="宋体" w:eastAsia="宋体" w:hint="default"/>
          <w:w w:val="95"/>
          <w:position w:val="6"/>
          <w:sz w:val="18"/>
          <w:szCs w:val="18"/>
        </w:rPr>
        <w:t>投资损失</w:t>
        <w:tab/>
      </w:r>
      <w:r>
        <w:rPr>
          <w:rFonts w:ascii="Arial" w:hAnsi="Arial" w:cs="Arial" w:eastAsia="Arial" w:hint="default"/>
          <w:spacing w:val="-1"/>
          <w:sz w:val="18"/>
          <w:szCs w:val="18"/>
        </w:rPr>
        <w:t>-4,452,403.44</w:t>
        <w:tab/>
        <w:t>-463,005.81</w:t>
      </w:r>
    </w:p>
    <w:p>
      <w:pPr>
        <w:tabs>
          <w:tab w:pos="7585" w:val="left" w:leader="none"/>
          <w:tab w:pos="9824" w:val="left" w:leader="none"/>
        </w:tabs>
        <w:spacing w:before="13"/>
        <w:ind w:left="1040" w:right="0" w:firstLine="0"/>
        <w:jc w:val="left"/>
        <w:rPr>
          <w:rFonts w:ascii="Arial" w:hAnsi="Arial" w:cs="Arial" w:eastAsia="Arial" w:hint="default"/>
          <w:sz w:val="18"/>
          <w:szCs w:val="18"/>
        </w:rPr>
      </w:pPr>
      <w:r>
        <w:rPr>
          <w:rFonts w:ascii="Arial" w:hAnsi="Arial" w:cs="Arial" w:eastAsia="Arial" w:hint="default"/>
          <w:w w:val="95"/>
          <w:sz w:val="18"/>
          <w:szCs w:val="18"/>
        </w:rPr>
        <w:t>12.</w:t>
      </w:r>
      <w:r>
        <w:rPr>
          <w:rFonts w:ascii="宋体" w:hAnsi="宋体" w:cs="宋体" w:eastAsia="宋体" w:hint="default"/>
          <w:w w:val="95"/>
          <w:sz w:val="18"/>
          <w:szCs w:val="18"/>
        </w:rPr>
        <w:t>递延所得税资产减少</w:t>
        <w:tab/>
      </w:r>
      <w:r>
        <w:rPr>
          <w:rFonts w:ascii="Arial" w:hAnsi="Arial" w:cs="Arial" w:eastAsia="Arial" w:hint="default"/>
          <w:w w:val="95"/>
          <w:position w:val="-4"/>
          <w:sz w:val="18"/>
          <w:szCs w:val="18"/>
        </w:rPr>
        <w:t>-</w:t>
        <w:tab/>
      </w:r>
      <w:r>
        <w:rPr>
          <w:rFonts w:ascii="Arial" w:hAnsi="Arial" w:cs="Arial" w:eastAsia="Arial" w:hint="default"/>
          <w:position w:val="-4"/>
          <w:sz w:val="18"/>
          <w:szCs w:val="18"/>
        </w:rPr>
        <w:t>-</w:t>
      </w:r>
      <w:r>
        <w:rPr>
          <w:rFonts w:ascii="Arial" w:hAnsi="Arial" w:cs="Arial" w:eastAsia="Arial" w:hint="default"/>
          <w:sz w:val="18"/>
          <w:szCs w:val="18"/>
        </w:rPr>
      </w:r>
    </w:p>
    <w:p>
      <w:pPr>
        <w:tabs>
          <w:tab w:pos="7585" w:val="left" w:leader="none"/>
          <w:tab w:pos="9827" w:val="left" w:leader="none"/>
        </w:tabs>
        <w:spacing w:before="16"/>
        <w:ind w:left="1040" w:right="0" w:firstLine="0"/>
        <w:jc w:val="left"/>
        <w:rPr>
          <w:rFonts w:ascii="Arial" w:hAnsi="Arial" w:cs="Arial" w:eastAsia="Arial" w:hint="default"/>
          <w:sz w:val="18"/>
          <w:szCs w:val="18"/>
        </w:rPr>
      </w:pPr>
      <w:r>
        <w:rPr>
          <w:rFonts w:ascii="Arial" w:hAnsi="Arial" w:cs="Arial" w:eastAsia="Arial" w:hint="default"/>
          <w:w w:val="95"/>
          <w:sz w:val="18"/>
          <w:szCs w:val="18"/>
        </w:rPr>
        <w:t>13.</w:t>
      </w:r>
      <w:r>
        <w:rPr>
          <w:rFonts w:ascii="宋体" w:hAnsi="宋体" w:cs="宋体" w:eastAsia="宋体" w:hint="default"/>
          <w:w w:val="95"/>
          <w:sz w:val="18"/>
          <w:szCs w:val="18"/>
        </w:rPr>
        <w:t>递延所得税负债增加</w:t>
        <w:tab/>
      </w:r>
      <w:r>
        <w:rPr>
          <w:rFonts w:ascii="Arial" w:hAnsi="Arial" w:cs="Arial" w:eastAsia="Arial" w:hint="default"/>
          <w:w w:val="95"/>
          <w:position w:val="-5"/>
          <w:sz w:val="18"/>
          <w:szCs w:val="18"/>
        </w:rPr>
        <w:t>-</w:t>
        <w:tab/>
      </w:r>
      <w:r>
        <w:rPr>
          <w:rFonts w:ascii="Arial" w:hAnsi="Arial" w:cs="Arial" w:eastAsia="Arial" w:hint="default"/>
          <w:position w:val="-5"/>
          <w:sz w:val="18"/>
          <w:szCs w:val="18"/>
        </w:rPr>
        <w:t>-</w:t>
      </w:r>
      <w:r>
        <w:rPr>
          <w:rFonts w:ascii="Arial" w:hAnsi="Arial" w:cs="Arial" w:eastAsia="Arial" w:hint="default"/>
          <w:sz w:val="18"/>
          <w:szCs w:val="18"/>
        </w:rPr>
      </w:r>
    </w:p>
    <w:p>
      <w:pPr>
        <w:tabs>
          <w:tab w:pos="6531" w:val="left" w:leader="none"/>
          <w:tab w:pos="8831" w:val="left" w:leader="none"/>
        </w:tabs>
        <w:spacing w:before="1"/>
        <w:ind w:left="1040" w:right="0" w:firstLine="0"/>
        <w:jc w:val="left"/>
        <w:rPr>
          <w:rFonts w:ascii="Arial" w:hAnsi="Arial" w:cs="Arial" w:eastAsia="Arial" w:hint="default"/>
          <w:sz w:val="18"/>
          <w:szCs w:val="18"/>
        </w:rPr>
      </w:pPr>
      <w:r>
        <w:rPr>
          <w:rFonts w:ascii="Arial" w:hAnsi="Arial" w:cs="Arial" w:eastAsia="Arial" w:hint="default"/>
          <w:w w:val="95"/>
          <w:position w:val="6"/>
          <w:sz w:val="18"/>
          <w:szCs w:val="18"/>
        </w:rPr>
        <w:t>14.</w:t>
      </w:r>
      <w:r>
        <w:rPr>
          <w:rFonts w:ascii="宋体" w:hAnsi="宋体" w:cs="宋体" w:eastAsia="宋体" w:hint="default"/>
          <w:w w:val="95"/>
          <w:position w:val="6"/>
          <w:sz w:val="18"/>
          <w:szCs w:val="18"/>
        </w:rPr>
        <w:t>存货的减少（减增加）</w:t>
        <w:tab/>
      </w:r>
      <w:r>
        <w:rPr>
          <w:rFonts w:ascii="Arial" w:hAnsi="Arial" w:cs="Arial" w:eastAsia="Arial" w:hint="default"/>
          <w:spacing w:val="-1"/>
          <w:sz w:val="18"/>
          <w:szCs w:val="18"/>
        </w:rPr>
        <w:t>-1,040,721.29</w:t>
        <w:tab/>
        <w:t>3,280,147.17</w:t>
      </w:r>
    </w:p>
    <w:p>
      <w:pPr>
        <w:tabs>
          <w:tab w:pos="6591" w:val="left" w:leader="none"/>
          <w:tab w:pos="8831" w:val="left" w:leader="none"/>
        </w:tabs>
        <w:spacing w:before="6"/>
        <w:ind w:left="1040" w:right="0" w:firstLine="0"/>
        <w:jc w:val="left"/>
        <w:rPr>
          <w:rFonts w:ascii="Arial" w:hAnsi="Arial" w:cs="Arial" w:eastAsia="Arial" w:hint="default"/>
          <w:sz w:val="18"/>
          <w:szCs w:val="18"/>
        </w:rPr>
      </w:pPr>
      <w:r>
        <w:rPr>
          <w:rFonts w:ascii="Arial" w:hAnsi="Arial" w:cs="Arial" w:eastAsia="Arial" w:hint="default"/>
          <w:w w:val="95"/>
          <w:position w:val="6"/>
          <w:sz w:val="18"/>
          <w:szCs w:val="18"/>
        </w:rPr>
        <w:t>15.</w:t>
      </w:r>
      <w:r>
        <w:rPr>
          <w:rFonts w:ascii="宋体" w:hAnsi="宋体" w:cs="宋体" w:eastAsia="宋体" w:hint="default"/>
          <w:w w:val="95"/>
          <w:position w:val="6"/>
          <w:sz w:val="18"/>
          <w:szCs w:val="18"/>
        </w:rPr>
        <w:t>经营性应收项目的减少</w:t>
        <w:tab/>
      </w:r>
      <w:r>
        <w:rPr>
          <w:rFonts w:ascii="Arial" w:hAnsi="Arial" w:cs="Arial" w:eastAsia="Arial" w:hint="default"/>
          <w:spacing w:val="-1"/>
          <w:sz w:val="18"/>
          <w:szCs w:val="18"/>
        </w:rPr>
        <w:t>3,247,737.27</w:t>
        <w:tab/>
        <w:t>6,317,762.75</w:t>
      </w:r>
    </w:p>
    <w:p>
      <w:pPr>
        <w:spacing w:before="13"/>
        <w:ind w:left="1040" w:right="0" w:firstLine="0"/>
        <w:jc w:val="left"/>
        <w:rPr>
          <w:rFonts w:ascii="宋体" w:hAnsi="宋体" w:cs="宋体" w:eastAsia="宋体" w:hint="default"/>
          <w:sz w:val="18"/>
          <w:szCs w:val="18"/>
        </w:rPr>
      </w:pPr>
      <w:r>
        <w:rPr/>
        <w:pict>
          <v:shape style="position:absolute;margin-left:160.489929pt;margin-top:1.788876pt;width:378.5pt;height:26.6pt;mso-position-horizontal-relative:page;mso-position-vertical-relative:paragraph;z-index:292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33"/>
                    <w:gridCol w:w="2575"/>
                    <w:gridCol w:w="1761"/>
                  </w:tblGrid>
                  <w:tr>
                    <w:trPr>
                      <w:trHeight w:val="311"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13" w:lineRule="exact"/>
                          <w:ind w:left="22" w:right="0"/>
                          <w:jc w:val="left"/>
                          <w:rPr>
                            <w:rFonts w:ascii="宋体" w:hAnsi="宋体" w:cs="宋体" w:eastAsia="宋体" w:hint="default"/>
                            <w:sz w:val="18"/>
                            <w:szCs w:val="18"/>
                          </w:rPr>
                        </w:pPr>
                        <w:r>
                          <w:rPr>
                            <w:rFonts w:ascii="宋体" w:hAnsi="宋体" w:cs="宋体" w:eastAsia="宋体" w:hint="default"/>
                            <w:sz w:val="18"/>
                            <w:szCs w:val="18"/>
                          </w:rPr>
                          <w:t>目的增加</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510"/>
                          <w:jc w:val="right"/>
                          <w:rPr>
                            <w:rFonts w:ascii="Arial" w:hAnsi="Arial" w:cs="Arial" w:eastAsia="Arial" w:hint="default"/>
                            <w:sz w:val="18"/>
                            <w:szCs w:val="18"/>
                          </w:rPr>
                        </w:pPr>
                        <w:r>
                          <w:rPr>
                            <w:rFonts w:ascii="Arial"/>
                            <w:spacing w:val="-1"/>
                            <w:sz w:val="18"/>
                          </w:rPr>
                          <w:t>8,268,042.59</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3"/>
                          <w:jc w:val="right"/>
                          <w:rPr>
                            <w:rFonts w:ascii="Arial" w:hAnsi="Arial" w:cs="Arial" w:eastAsia="Arial" w:hint="default"/>
                            <w:sz w:val="18"/>
                            <w:szCs w:val="18"/>
                          </w:rPr>
                        </w:pPr>
                        <w:r>
                          <w:rPr>
                            <w:rFonts w:ascii="Arial"/>
                            <w:spacing w:val="-1"/>
                            <w:sz w:val="18"/>
                          </w:rPr>
                          <w:t>-12,533,458.54</w:t>
                        </w:r>
                      </w:p>
                    </w:tc>
                  </w:tr>
                  <w:tr>
                    <w:trPr>
                      <w:trHeight w:val="220" w:hRule="exact"/>
                    </w:trPr>
                    <w:tc>
                      <w:tcPr>
                        <w:tcW w:w="3233" w:type="dxa"/>
                        <w:tcBorders>
                          <w:top w:val="nil" w:sz="6" w:space="0" w:color="auto"/>
                          <w:left w:val="nil" w:sz="6" w:space="0" w:color="auto"/>
                          <w:bottom w:val="nil" w:sz="6" w:space="0" w:color="auto"/>
                          <w:right w:val="nil" w:sz="6" w:space="0" w:color="auto"/>
                        </w:tcBorders>
                      </w:tcPr>
                      <w:p>
                        <w:pPr>
                          <w:pStyle w:val="TableParagraph"/>
                          <w:spacing w:line="216" w:lineRule="exact"/>
                          <w:ind w:left="35"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75"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510"/>
                          <w:jc w:val="right"/>
                          <w:rPr>
                            <w:rFonts w:ascii="Arial" w:hAnsi="Arial" w:cs="Arial" w:eastAsia="Arial" w:hint="default"/>
                            <w:sz w:val="18"/>
                            <w:szCs w:val="18"/>
                          </w:rPr>
                        </w:pPr>
                        <w:r>
                          <w:rPr>
                            <w:rFonts w:ascii="Arial"/>
                            <w:b/>
                            <w:spacing w:val="-1"/>
                            <w:sz w:val="18"/>
                          </w:rPr>
                          <w:t>-14,070,644.32</w:t>
                        </w:r>
                        <w:r>
                          <w:rPr>
                            <w:rFonts w:ascii="Arial"/>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17"/>
                          <w:ind w:right="33"/>
                          <w:jc w:val="right"/>
                          <w:rPr>
                            <w:rFonts w:ascii="Arial" w:hAnsi="Arial" w:cs="Arial" w:eastAsia="Arial" w:hint="default"/>
                            <w:sz w:val="18"/>
                            <w:szCs w:val="18"/>
                          </w:rPr>
                        </w:pPr>
                        <w:r>
                          <w:rPr>
                            <w:rFonts w:ascii="Arial"/>
                            <w:b/>
                            <w:spacing w:val="-1"/>
                            <w:sz w:val="18"/>
                          </w:rPr>
                          <w:t>-27,248,567.95</w:t>
                        </w:r>
                        <w:r>
                          <w:rPr>
                            <w:rFonts w:ascii="Arial"/>
                            <w:spacing w:val="-1"/>
                            <w:sz w:val="18"/>
                          </w:rPr>
                        </w:r>
                      </w:p>
                    </w:tc>
                  </w:tr>
                </w:tbl>
                <w:p>
                  <w:pPr/>
                </w:p>
              </w:txbxContent>
            </v:textbox>
            <w10:wrap type="none"/>
          </v:shape>
        </w:pict>
      </w:r>
      <w:r>
        <w:rPr>
          <w:rFonts w:ascii="Arial" w:hAnsi="Arial" w:cs="Arial" w:eastAsia="Arial" w:hint="default"/>
          <w:sz w:val="18"/>
          <w:szCs w:val="18"/>
        </w:rPr>
        <w:t>16.</w:t>
      </w:r>
      <w:r>
        <w:rPr>
          <w:rFonts w:ascii="宋体" w:hAnsi="宋体" w:cs="宋体" w:eastAsia="宋体" w:hint="default"/>
          <w:sz w:val="18"/>
          <w:szCs w:val="18"/>
        </w:rPr>
        <w:t>经营性应付项</w:t>
      </w:r>
    </w:p>
    <w:p>
      <w:pPr>
        <w:spacing w:line="240" w:lineRule="auto" w:before="9"/>
        <w:rPr>
          <w:rFonts w:ascii="宋体" w:hAnsi="宋体" w:cs="宋体" w:eastAsia="宋体" w:hint="default"/>
          <w:sz w:val="25"/>
          <w:szCs w:val="25"/>
        </w:rPr>
      </w:pPr>
    </w:p>
    <w:p>
      <w:pPr>
        <w:spacing w:before="44"/>
        <w:ind w:left="1040" w:right="0" w:firstLine="0"/>
        <w:jc w:val="left"/>
        <w:rPr>
          <w:rFonts w:ascii="宋体" w:hAnsi="宋体" w:cs="宋体" w:eastAsia="宋体" w:hint="default"/>
          <w:sz w:val="18"/>
          <w:szCs w:val="18"/>
        </w:rPr>
      </w:pPr>
      <w:r>
        <w:rPr>
          <w:rFonts w:ascii="宋体" w:hAnsi="宋体" w:cs="宋体" w:eastAsia="宋体" w:hint="default"/>
          <w:sz w:val="18"/>
          <w:szCs w:val="18"/>
        </w:rPr>
        <w:t>二、不涉及现金收支的投资和筹资活动：</w:t>
      </w:r>
    </w:p>
    <w:p>
      <w:pPr>
        <w:tabs>
          <w:tab w:pos="6939" w:val="left" w:leader="none"/>
          <w:tab w:pos="9145" w:val="left" w:leader="none"/>
        </w:tabs>
        <w:spacing w:before="79"/>
        <w:ind w:left="1223" w:right="0" w:firstLine="0"/>
        <w:jc w:val="left"/>
        <w:rPr>
          <w:rFonts w:ascii="Arial" w:hAnsi="Arial" w:cs="Arial" w:eastAsia="Arial" w:hint="default"/>
          <w:sz w:val="18"/>
          <w:szCs w:val="18"/>
        </w:rPr>
      </w:pPr>
      <w:r>
        <w:rPr>
          <w:rFonts w:ascii="宋体" w:hAnsi="宋体" w:cs="宋体" w:eastAsia="宋体" w:hint="default"/>
          <w:w w:val="95"/>
          <w:sz w:val="18"/>
          <w:szCs w:val="18"/>
        </w:rPr>
        <w:t>债务转为资本</w:t>
        <w:tab/>
      </w:r>
      <w:r>
        <w:rPr>
          <w:rFonts w:ascii="Arial" w:hAnsi="Arial" w:cs="Arial" w:eastAsia="Arial" w:hint="default"/>
          <w:w w:val="95"/>
          <w:sz w:val="18"/>
          <w:szCs w:val="18"/>
        </w:rPr>
        <w:t>-</w:t>
        <w:tab/>
      </w:r>
      <w:r>
        <w:rPr>
          <w:rFonts w:ascii="Arial" w:hAnsi="Arial" w:cs="Arial" w:eastAsia="Arial" w:hint="default"/>
          <w:sz w:val="18"/>
          <w:szCs w:val="18"/>
        </w:rPr>
        <w:t>-</w:t>
      </w:r>
    </w:p>
    <w:p>
      <w:pPr>
        <w:tabs>
          <w:tab w:pos="6939" w:val="left" w:leader="none"/>
          <w:tab w:pos="9145" w:val="left" w:leader="none"/>
        </w:tabs>
        <w:spacing w:before="68"/>
        <w:ind w:left="1223" w:right="0" w:firstLine="0"/>
        <w:jc w:val="left"/>
        <w:rPr>
          <w:rFonts w:ascii="Arial" w:hAnsi="Arial" w:cs="Arial" w:eastAsia="Arial" w:hint="default"/>
          <w:sz w:val="18"/>
          <w:szCs w:val="18"/>
        </w:rPr>
      </w:pPr>
      <w:r>
        <w:rPr>
          <w:rFonts w:ascii="宋体" w:hAnsi="宋体" w:cs="宋体" w:eastAsia="宋体" w:hint="default"/>
          <w:spacing w:val="-1"/>
          <w:sz w:val="18"/>
          <w:szCs w:val="18"/>
        </w:rPr>
        <w:t>一年内到期的可转换公司债券</w:t>
        <w:tab/>
      </w:r>
      <w:r>
        <w:rPr>
          <w:rFonts w:ascii="Arial" w:hAnsi="Arial" w:cs="Arial" w:eastAsia="Arial" w:hint="default"/>
          <w:w w:val="95"/>
          <w:sz w:val="18"/>
          <w:szCs w:val="18"/>
        </w:rPr>
        <w:t>-</w:t>
        <w:tab/>
      </w:r>
      <w:r>
        <w:rPr>
          <w:rFonts w:ascii="Arial" w:hAnsi="Arial" w:cs="Arial" w:eastAsia="Arial" w:hint="default"/>
          <w:sz w:val="18"/>
          <w:szCs w:val="18"/>
        </w:rPr>
        <w:t>-</w:t>
      </w:r>
    </w:p>
    <w:p>
      <w:pPr>
        <w:tabs>
          <w:tab w:pos="6939" w:val="left" w:leader="none"/>
          <w:tab w:pos="9145" w:val="left" w:leader="none"/>
        </w:tabs>
        <w:spacing w:before="66"/>
        <w:ind w:left="1223" w:right="0" w:firstLine="0"/>
        <w:jc w:val="left"/>
        <w:rPr>
          <w:rFonts w:ascii="Arial" w:hAnsi="Arial" w:cs="Arial" w:eastAsia="Arial" w:hint="default"/>
          <w:sz w:val="18"/>
          <w:szCs w:val="18"/>
        </w:rPr>
      </w:pPr>
      <w:r>
        <w:rPr>
          <w:rFonts w:ascii="宋体" w:hAnsi="宋体" w:cs="宋体" w:eastAsia="宋体" w:hint="default"/>
          <w:w w:val="95"/>
          <w:sz w:val="18"/>
          <w:szCs w:val="18"/>
        </w:rPr>
        <w:t>融资租入固定资产</w:t>
        <w:tab/>
      </w:r>
      <w:r>
        <w:rPr>
          <w:rFonts w:ascii="Arial" w:hAnsi="Arial" w:cs="Arial" w:eastAsia="Arial" w:hint="default"/>
          <w:w w:val="95"/>
          <w:sz w:val="18"/>
          <w:szCs w:val="18"/>
        </w:rPr>
        <w:t>-</w:t>
        <w:tab/>
      </w:r>
      <w:r>
        <w:rPr>
          <w:rFonts w:ascii="Arial" w:hAnsi="Arial" w:cs="Arial" w:eastAsia="Arial" w:hint="default"/>
          <w:sz w:val="18"/>
          <w:szCs w:val="18"/>
        </w:rPr>
        <w:t>-</w:t>
      </w:r>
    </w:p>
    <w:p>
      <w:pPr>
        <w:spacing w:before="66"/>
        <w:ind w:left="1040" w:right="0" w:firstLine="0"/>
        <w:jc w:val="left"/>
        <w:rPr>
          <w:rFonts w:ascii="宋体" w:hAnsi="宋体" w:cs="宋体" w:eastAsia="宋体" w:hint="default"/>
          <w:sz w:val="18"/>
          <w:szCs w:val="18"/>
        </w:rPr>
      </w:pPr>
      <w:r>
        <w:rPr>
          <w:rFonts w:ascii="宋体" w:hAnsi="宋体" w:cs="宋体" w:eastAsia="宋体" w:hint="default"/>
          <w:sz w:val="18"/>
          <w:szCs w:val="18"/>
        </w:rPr>
        <w:t>三、现金及现金等价物净增加情况：</w:t>
      </w:r>
    </w:p>
    <w:p>
      <w:pPr>
        <w:spacing w:line="240" w:lineRule="auto" w:before="1"/>
        <w:rPr>
          <w:rFonts w:ascii="宋体" w:hAnsi="宋体" w:cs="宋体" w:eastAsia="宋体" w:hint="default"/>
          <w:sz w:val="3"/>
          <w:szCs w:val="3"/>
        </w:rPr>
      </w:pPr>
    </w:p>
    <w:tbl>
      <w:tblPr>
        <w:tblW w:w="0" w:type="auto"/>
        <w:jc w:val="left"/>
        <w:tblInd w:w="1188" w:type="dxa"/>
        <w:tblLayout w:type="fixed"/>
        <w:tblCellMar>
          <w:top w:w="0" w:type="dxa"/>
          <w:left w:w="0" w:type="dxa"/>
          <w:bottom w:w="0" w:type="dxa"/>
          <w:right w:w="0" w:type="dxa"/>
        </w:tblCellMar>
        <w:tblLook w:val="01E0"/>
      </w:tblPr>
      <w:tblGrid>
        <w:gridCol w:w="4372"/>
        <w:gridCol w:w="2598"/>
        <w:gridCol w:w="1761"/>
      </w:tblGrid>
      <w:tr>
        <w:trPr>
          <w:trHeight w:val="347"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39"/>
              <w:ind w:left="35"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510"/>
              <w:jc w:val="right"/>
              <w:rPr>
                <w:rFonts w:ascii="Arial" w:hAnsi="Arial" w:cs="Arial" w:eastAsia="Arial" w:hint="default"/>
                <w:sz w:val="18"/>
                <w:szCs w:val="18"/>
              </w:rPr>
            </w:pPr>
            <w:r>
              <w:rPr>
                <w:rFonts w:ascii="Arial"/>
                <w:spacing w:val="-1"/>
                <w:sz w:val="18"/>
              </w:rPr>
              <w:t>26,053,188.64</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80"/>
              <w:ind w:right="33"/>
              <w:jc w:val="right"/>
              <w:rPr>
                <w:rFonts w:ascii="Arial" w:hAnsi="Arial" w:cs="Arial" w:eastAsia="Arial" w:hint="default"/>
                <w:sz w:val="18"/>
                <w:szCs w:val="18"/>
              </w:rPr>
            </w:pPr>
            <w:r>
              <w:rPr>
                <w:rFonts w:ascii="Arial"/>
                <w:spacing w:val="-1"/>
                <w:sz w:val="18"/>
              </w:rPr>
              <w:t>41,490,542.02</w:t>
            </w:r>
          </w:p>
        </w:tc>
      </w:tr>
      <w:tr>
        <w:trPr>
          <w:trHeight w:val="314"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510"/>
              <w:jc w:val="right"/>
              <w:rPr>
                <w:rFonts w:ascii="Arial" w:hAnsi="Arial" w:cs="Arial" w:eastAsia="Arial" w:hint="default"/>
                <w:sz w:val="18"/>
                <w:szCs w:val="18"/>
              </w:rPr>
            </w:pPr>
            <w:r>
              <w:rPr>
                <w:rFonts w:ascii="Arial"/>
                <w:spacing w:val="-1"/>
                <w:sz w:val="18"/>
              </w:rPr>
              <w:t>41,490,542.02</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33"/>
              <w:jc w:val="right"/>
              <w:rPr>
                <w:rFonts w:ascii="Arial" w:hAnsi="Arial" w:cs="Arial" w:eastAsia="Arial" w:hint="default"/>
                <w:sz w:val="18"/>
                <w:szCs w:val="18"/>
              </w:rPr>
            </w:pPr>
            <w:r>
              <w:rPr>
                <w:rFonts w:ascii="Arial"/>
                <w:spacing w:val="-1"/>
                <w:sz w:val="18"/>
              </w:rPr>
              <w:t>63,101,673.28</w:t>
            </w:r>
          </w:p>
        </w:tc>
      </w:tr>
      <w:tr>
        <w:trPr>
          <w:trHeight w:val="316"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8"/>
              <w:ind w:left="35"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510"/>
              <w:jc w:val="right"/>
              <w:rPr>
                <w:rFonts w:ascii="Arial" w:hAnsi="Arial" w:cs="Arial" w:eastAsia="Arial" w:hint="default"/>
                <w:sz w:val="18"/>
                <w:szCs w:val="18"/>
              </w:rPr>
            </w:pPr>
            <w:r>
              <w:rPr>
                <w:rFonts w:ascii="Arial"/>
                <w:spacing w:val="-1"/>
                <w:sz w:val="18"/>
              </w:rPr>
              <w:t>1,143,599.08</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50"/>
              <w:ind w:right="33"/>
              <w:jc w:val="right"/>
              <w:rPr>
                <w:rFonts w:ascii="Arial" w:hAnsi="Arial" w:cs="Arial" w:eastAsia="Arial" w:hint="default"/>
                <w:sz w:val="18"/>
                <w:szCs w:val="18"/>
              </w:rPr>
            </w:pPr>
            <w:r>
              <w:rPr>
                <w:rFonts w:ascii="Arial"/>
                <w:spacing w:val="-1"/>
                <w:sz w:val="18"/>
              </w:rPr>
              <w:t>5,259,671.31</w:t>
            </w:r>
          </w:p>
        </w:tc>
      </w:tr>
      <w:tr>
        <w:trPr>
          <w:trHeight w:val="314"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510"/>
              <w:jc w:val="right"/>
              <w:rPr>
                <w:rFonts w:ascii="Arial" w:hAnsi="Arial" w:cs="Arial" w:eastAsia="Arial" w:hint="default"/>
                <w:sz w:val="18"/>
                <w:szCs w:val="18"/>
              </w:rPr>
            </w:pPr>
            <w:r>
              <w:rPr>
                <w:rFonts w:ascii="Arial"/>
                <w:spacing w:val="-1"/>
                <w:sz w:val="18"/>
              </w:rPr>
              <w:t>5,259,671.31</w:t>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6,849,917.30</w:t>
            </w:r>
          </w:p>
        </w:tc>
      </w:tr>
      <w:tr>
        <w:trPr>
          <w:trHeight w:val="247" w:hRule="exact"/>
        </w:trPr>
        <w:tc>
          <w:tcPr>
            <w:tcW w:w="4372" w:type="dxa"/>
            <w:tcBorders>
              <w:top w:val="nil" w:sz="6" w:space="0" w:color="auto"/>
              <w:left w:val="nil" w:sz="6" w:space="0" w:color="auto"/>
              <w:bottom w:val="nil" w:sz="6" w:space="0" w:color="auto"/>
              <w:right w:val="nil" w:sz="6" w:space="0" w:color="auto"/>
            </w:tcBorders>
          </w:tcPr>
          <w:p>
            <w:pPr>
              <w:pStyle w:val="TableParagraph"/>
              <w:spacing w:line="240" w:lineRule="auto" w:before="7"/>
              <w:ind w:left="1333"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98"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510"/>
              <w:jc w:val="right"/>
              <w:rPr>
                <w:rFonts w:ascii="Arial" w:hAnsi="Arial" w:cs="Arial" w:eastAsia="Arial" w:hint="default"/>
                <w:sz w:val="18"/>
                <w:szCs w:val="18"/>
              </w:rPr>
            </w:pPr>
            <w:r>
              <w:rPr>
                <w:rFonts w:ascii="Arial"/>
                <w:b/>
                <w:spacing w:val="-1"/>
                <w:sz w:val="18"/>
              </w:rPr>
              <w:t>-19,553,425.61</w:t>
            </w:r>
            <w:r>
              <w:rPr>
                <w:rFonts w:ascii="Arial"/>
                <w:spacing w:val="-1"/>
                <w:sz w:val="18"/>
              </w:rPr>
            </w:r>
          </w:p>
        </w:tc>
        <w:tc>
          <w:tcPr>
            <w:tcW w:w="1761"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w:hAnsi="Arial" w:cs="Arial" w:eastAsia="Arial" w:hint="default"/>
                <w:sz w:val="18"/>
                <w:szCs w:val="18"/>
              </w:rPr>
            </w:pPr>
            <w:r>
              <w:rPr>
                <w:rFonts w:ascii="Arial"/>
                <w:b/>
                <w:spacing w:val="-1"/>
                <w:sz w:val="18"/>
              </w:rPr>
              <w:t>-23,201,377.25</w:t>
            </w:r>
            <w:r>
              <w:rPr>
                <w:rFonts w:ascii="Arial"/>
                <w:spacing w:val="-1"/>
                <w:sz w:val="18"/>
              </w:rPr>
            </w:r>
          </w:p>
        </w:tc>
      </w:tr>
    </w:tbl>
    <w:p>
      <w:pPr>
        <w:spacing w:line="240" w:lineRule="auto" w:before="13"/>
        <w:rPr>
          <w:rFonts w:ascii="宋体" w:hAnsi="宋体" w:cs="宋体" w:eastAsia="宋体" w:hint="default"/>
          <w:sz w:val="20"/>
          <w:szCs w:val="20"/>
        </w:rPr>
      </w:pPr>
    </w:p>
    <w:p>
      <w:pPr>
        <w:spacing w:before="36"/>
        <w:ind w:left="1357" w:right="0" w:firstLine="0"/>
        <w:jc w:val="left"/>
        <w:rPr>
          <w:rFonts w:ascii="宋体" w:hAnsi="宋体" w:cs="宋体" w:eastAsia="宋体" w:hint="default"/>
          <w:sz w:val="21"/>
          <w:szCs w:val="21"/>
        </w:rPr>
      </w:pPr>
      <w:r>
        <w:rPr>
          <w:rFonts w:ascii="宋体" w:hAnsi="宋体" w:cs="宋体" w:eastAsia="宋体" w:hint="default"/>
          <w:sz w:val="21"/>
          <w:szCs w:val="21"/>
        </w:rPr>
        <w:t>(5)</w:t>
      </w:r>
      <w:r>
        <w:rPr>
          <w:rFonts w:ascii="宋体" w:hAnsi="宋体" w:cs="宋体" w:eastAsia="宋体" w:hint="default"/>
          <w:spacing w:val="-1"/>
          <w:sz w:val="21"/>
          <w:szCs w:val="21"/>
        </w:rPr>
        <w:t> </w:t>
      </w:r>
      <w:r>
        <w:rPr>
          <w:rFonts w:ascii="宋体" w:hAnsi="宋体" w:cs="宋体" w:eastAsia="宋体" w:hint="default"/>
          <w:sz w:val="21"/>
          <w:szCs w:val="21"/>
        </w:rPr>
        <w:t>现金和现金等价物</w:t>
      </w:r>
    </w:p>
    <w:p>
      <w:pPr>
        <w:spacing w:line="240" w:lineRule="auto" w:before="3"/>
        <w:rPr>
          <w:rFonts w:ascii="宋体" w:hAnsi="宋体" w:cs="宋体" w:eastAsia="宋体" w:hint="default"/>
          <w:sz w:val="12"/>
          <w:szCs w:val="12"/>
        </w:rPr>
      </w:pPr>
    </w:p>
    <w:tbl>
      <w:tblPr>
        <w:tblW w:w="0" w:type="auto"/>
        <w:jc w:val="left"/>
        <w:tblInd w:w="1221" w:type="dxa"/>
        <w:tblLayout w:type="fixed"/>
        <w:tblCellMar>
          <w:top w:w="0" w:type="dxa"/>
          <w:left w:w="0" w:type="dxa"/>
          <w:bottom w:w="0" w:type="dxa"/>
          <w:right w:w="0" w:type="dxa"/>
        </w:tblCellMar>
        <w:tblLook w:val="01E0"/>
      </w:tblPr>
      <w:tblGrid>
        <w:gridCol w:w="4295"/>
        <w:gridCol w:w="2639"/>
        <w:gridCol w:w="1833"/>
      </w:tblGrid>
      <w:tr>
        <w:trPr>
          <w:trHeight w:val="1120"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376" w:lineRule="auto" w:before="44"/>
              <w:ind w:left="35" w:right="3538" w:firstLine="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一、现金</w:t>
            </w:r>
          </w:p>
          <w:p>
            <w:pPr>
              <w:pStyle w:val="TableParagraph"/>
              <w:spacing w:line="240" w:lineRule="auto" w:before="31"/>
              <w:ind w:left="394"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190" w:right="0" w:firstLine="26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本期数</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190" w:right="0"/>
              <w:jc w:val="left"/>
              <w:rPr>
                <w:rFonts w:ascii="Arial" w:hAnsi="Arial" w:cs="Arial" w:eastAsia="Arial" w:hint="default"/>
                <w:sz w:val="18"/>
                <w:szCs w:val="18"/>
              </w:rPr>
            </w:pPr>
            <w:r>
              <w:rPr>
                <w:rFonts w:ascii="Arial"/>
                <w:sz w:val="18"/>
              </w:rPr>
              <w:t>94,475.12</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894" w:right="0" w:firstLine="36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上期数</w:t>
            </w:r>
            <w:r>
              <w:rPr>
                <w:rFonts w:ascii="宋体" w:hAnsi="宋体" w:cs="宋体" w:eastAsia="宋体" w:hint="default"/>
                <w:sz w:val="18"/>
                <w:szCs w:val="18"/>
              </w:rPr>
            </w: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894" w:right="0"/>
              <w:jc w:val="left"/>
              <w:rPr>
                <w:rFonts w:ascii="Arial" w:hAnsi="Arial" w:cs="Arial" w:eastAsia="Arial" w:hint="default"/>
                <w:sz w:val="18"/>
                <w:szCs w:val="18"/>
              </w:rPr>
            </w:pPr>
            <w:r>
              <w:rPr>
                <w:rFonts w:ascii="Arial"/>
                <w:sz w:val="18"/>
              </w:rPr>
              <w:t>666,053.66</w:t>
            </w:r>
          </w:p>
        </w:tc>
      </w:tr>
      <w:tr>
        <w:trPr>
          <w:trHeight w:val="368"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3"/>
              <w:ind w:left="934"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643"/>
              <w:jc w:val="right"/>
              <w:rPr>
                <w:rFonts w:ascii="Arial" w:hAnsi="Arial" w:cs="Arial" w:eastAsia="Arial" w:hint="default"/>
                <w:sz w:val="18"/>
                <w:szCs w:val="18"/>
              </w:rPr>
            </w:pPr>
            <w:r>
              <w:rPr>
                <w:rFonts w:ascii="Arial"/>
                <w:spacing w:val="-1"/>
                <w:sz w:val="18"/>
              </w:rPr>
              <w:t>18,347,105.38</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7"/>
              <w:ind w:right="33"/>
              <w:jc w:val="right"/>
              <w:rPr>
                <w:rFonts w:ascii="Arial" w:hAnsi="Arial" w:cs="Arial" w:eastAsia="Arial" w:hint="default"/>
                <w:sz w:val="18"/>
                <w:szCs w:val="18"/>
              </w:rPr>
            </w:pPr>
            <w:r>
              <w:rPr>
                <w:rFonts w:ascii="Arial"/>
                <w:spacing w:val="-1"/>
                <w:sz w:val="18"/>
              </w:rPr>
              <w:t>35,582,987.72</w:t>
            </w:r>
          </w:p>
        </w:tc>
      </w:tr>
      <w:tr>
        <w:trPr>
          <w:trHeight w:val="379" w:hRule="exact"/>
        </w:trPr>
        <w:tc>
          <w:tcPr>
            <w:tcW w:w="4295" w:type="dxa"/>
            <w:tcBorders>
              <w:top w:val="nil" w:sz="6" w:space="0" w:color="auto"/>
              <w:left w:val="nil" w:sz="6" w:space="0" w:color="auto"/>
              <w:bottom w:val="nil" w:sz="6" w:space="0" w:color="auto"/>
              <w:right w:val="nil" w:sz="6" w:space="0" w:color="auto"/>
            </w:tcBorders>
          </w:tcPr>
          <w:p>
            <w:pPr>
              <w:pStyle w:val="TableParagraph"/>
              <w:spacing w:line="240" w:lineRule="auto" w:before="32"/>
              <w:ind w:left="934"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639"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643"/>
              <w:jc w:val="right"/>
              <w:rPr>
                <w:rFonts w:ascii="Arial" w:hAnsi="Arial" w:cs="Arial" w:eastAsia="Arial" w:hint="default"/>
                <w:sz w:val="18"/>
                <w:szCs w:val="18"/>
              </w:rPr>
            </w:pPr>
            <w:r>
              <w:rPr>
                <w:rFonts w:ascii="Arial"/>
                <w:spacing w:val="-1"/>
                <w:sz w:val="18"/>
              </w:rPr>
              <w:t>7,611,608.14</w:t>
            </w:r>
          </w:p>
        </w:tc>
        <w:tc>
          <w:tcPr>
            <w:tcW w:w="1833" w:type="dxa"/>
            <w:tcBorders>
              <w:top w:val="nil" w:sz="6" w:space="0" w:color="auto"/>
              <w:left w:val="nil" w:sz="6" w:space="0" w:color="auto"/>
              <w:bottom w:val="nil" w:sz="6" w:space="0" w:color="auto"/>
              <w:right w:val="nil" w:sz="6" w:space="0" w:color="auto"/>
            </w:tcBorders>
          </w:tcPr>
          <w:p>
            <w:pPr>
              <w:pStyle w:val="TableParagraph"/>
              <w:spacing w:line="240" w:lineRule="auto" w:before="76"/>
              <w:ind w:right="35"/>
              <w:jc w:val="right"/>
              <w:rPr>
                <w:rFonts w:ascii="Arial" w:hAnsi="Arial" w:cs="Arial" w:eastAsia="Arial" w:hint="default"/>
                <w:sz w:val="18"/>
                <w:szCs w:val="18"/>
              </w:rPr>
            </w:pPr>
            <w:r>
              <w:rPr>
                <w:rFonts w:ascii="Arial"/>
                <w:spacing w:val="-1"/>
                <w:sz w:val="18"/>
              </w:rPr>
              <w:t>5,241,500.64</w:t>
            </w:r>
          </w:p>
        </w:tc>
      </w:tr>
    </w:tbl>
    <w:p>
      <w:pPr>
        <w:spacing w:before="23"/>
        <w:ind w:left="1100" w:right="7624" w:firstLine="0"/>
        <w:jc w:val="center"/>
        <w:rPr>
          <w:rFonts w:ascii="宋体" w:hAnsi="宋体" w:cs="宋体" w:eastAsia="宋体" w:hint="default"/>
          <w:sz w:val="18"/>
          <w:szCs w:val="18"/>
        </w:rPr>
      </w:pPr>
      <w:r>
        <w:rPr>
          <w:rFonts w:ascii="宋体" w:hAnsi="宋体" w:cs="宋体" w:eastAsia="宋体" w:hint="default"/>
          <w:sz w:val="18"/>
          <w:szCs w:val="18"/>
        </w:rPr>
        <w:t>二、现金等价物</w:t>
      </w:r>
    </w:p>
    <w:p>
      <w:pPr>
        <w:tabs>
          <w:tab w:pos="6459" w:val="left" w:leader="none"/>
          <w:tab w:pos="8900" w:val="left" w:leader="none"/>
        </w:tabs>
        <w:spacing w:before="136"/>
        <w:ind w:left="1616" w:right="0" w:firstLine="0"/>
        <w:jc w:val="left"/>
        <w:rPr>
          <w:rFonts w:ascii="Arial" w:hAnsi="Arial" w:cs="Arial" w:eastAsia="Arial" w:hint="default"/>
          <w:sz w:val="18"/>
          <w:szCs w:val="18"/>
        </w:rPr>
      </w:pPr>
      <w:r>
        <w:rPr>
          <w:rFonts w:ascii="宋体" w:hAnsi="宋体" w:cs="宋体" w:eastAsia="宋体" w:hint="default"/>
          <w:w w:val="95"/>
          <w:sz w:val="18"/>
          <w:szCs w:val="18"/>
        </w:rPr>
        <w:t>其中：三个月内到期的债券投资</w:t>
        <w:tab/>
      </w:r>
      <w:r>
        <w:rPr>
          <w:rFonts w:ascii="Arial" w:hAnsi="Arial" w:cs="Arial" w:eastAsia="Arial" w:hint="default"/>
          <w:spacing w:val="-1"/>
          <w:sz w:val="18"/>
          <w:szCs w:val="18"/>
        </w:rPr>
        <w:t>1,143,599.08</w:t>
        <w:tab/>
        <w:t>5,259,671.31</w:t>
      </w:r>
    </w:p>
    <w:p>
      <w:pPr>
        <w:tabs>
          <w:tab w:pos="6356" w:val="left" w:leader="none"/>
          <w:tab w:pos="8797" w:val="left" w:leader="none"/>
        </w:tabs>
        <w:spacing w:before="121"/>
        <w:ind w:left="1256" w:right="0" w:firstLine="0"/>
        <w:jc w:val="left"/>
        <w:rPr>
          <w:rFonts w:ascii="Arial" w:hAnsi="Arial" w:cs="Arial" w:eastAsia="Arial" w:hint="default"/>
          <w:sz w:val="18"/>
          <w:szCs w:val="18"/>
        </w:rPr>
      </w:pPr>
      <w:r>
        <w:rPr>
          <w:rFonts w:ascii="宋体" w:hAnsi="宋体" w:cs="宋体" w:eastAsia="宋体" w:hint="default"/>
          <w:w w:val="95"/>
          <w:sz w:val="18"/>
          <w:szCs w:val="18"/>
        </w:rPr>
        <w:t>三、期末现金及现金等价物余额</w:t>
        <w:tab/>
      </w:r>
      <w:r>
        <w:rPr>
          <w:rFonts w:ascii="Arial" w:hAnsi="Arial" w:cs="Arial" w:eastAsia="Arial" w:hint="default"/>
          <w:spacing w:val="-1"/>
          <w:sz w:val="18"/>
          <w:szCs w:val="18"/>
        </w:rPr>
        <w:t>27,196,787.72</w:t>
        <w:tab/>
        <w:t>46,750,213.33</w:t>
      </w:r>
    </w:p>
    <w:p>
      <w:pPr>
        <w:spacing w:line="196" w:lineRule="exact" w:before="49"/>
        <w:ind w:left="1628" w:right="0" w:firstLine="0"/>
        <w:jc w:val="left"/>
        <w:rPr>
          <w:rFonts w:ascii="宋体" w:hAnsi="宋体" w:cs="宋体" w:eastAsia="宋体" w:hint="default"/>
          <w:sz w:val="18"/>
          <w:szCs w:val="18"/>
        </w:rPr>
      </w:pPr>
      <w:r>
        <w:rPr>
          <w:rFonts w:ascii="宋体" w:hAnsi="宋体" w:cs="宋体" w:eastAsia="宋体" w:hint="default"/>
          <w:sz w:val="18"/>
          <w:szCs w:val="18"/>
        </w:rPr>
        <w:t>其中：母公司或集团内子公司使用受限制的现金和现金</w:t>
      </w:r>
    </w:p>
    <w:p>
      <w:pPr>
        <w:tabs>
          <w:tab w:pos="7103" w:val="left" w:leader="none"/>
          <w:tab w:pos="9543" w:val="left" w:leader="none"/>
        </w:tabs>
        <w:spacing w:line="275" w:lineRule="exact" w:before="0"/>
        <w:ind w:left="1100" w:right="0" w:firstLine="0"/>
        <w:jc w:val="center"/>
        <w:rPr>
          <w:rFonts w:ascii="Arial" w:hAnsi="Arial" w:cs="Arial" w:eastAsia="Arial" w:hint="default"/>
          <w:sz w:val="18"/>
          <w:szCs w:val="18"/>
        </w:rPr>
      </w:pPr>
      <w:r>
        <w:rPr>
          <w:rFonts w:ascii="宋体" w:hAnsi="宋体" w:cs="宋体" w:eastAsia="宋体" w:hint="default"/>
          <w:w w:val="95"/>
          <w:sz w:val="18"/>
          <w:szCs w:val="18"/>
        </w:rPr>
        <w:t>等价物</w:t>
        <w:tab/>
      </w:r>
      <w:r>
        <w:rPr>
          <w:rFonts w:ascii="Arial" w:hAnsi="Arial" w:cs="Arial" w:eastAsia="Arial" w:hint="default"/>
          <w:w w:val="95"/>
          <w:position w:val="12"/>
          <w:sz w:val="18"/>
          <w:szCs w:val="18"/>
        </w:rPr>
        <w:t>-</w:t>
        <w:tab/>
      </w:r>
      <w:r>
        <w:rPr>
          <w:rFonts w:ascii="Arial" w:hAnsi="Arial" w:cs="Arial" w:eastAsia="Arial" w:hint="default"/>
          <w:position w:val="12"/>
          <w:sz w:val="18"/>
          <w:szCs w:val="18"/>
        </w:rPr>
        <w:t>-</w:t>
      </w:r>
      <w:r>
        <w:rPr>
          <w:rFonts w:ascii="Arial" w:hAnsi="Arial" w:cs="Arial" w:eastAsia="Arial" w:hint="default"/>
          <w:sz w:val="18"/>
          <w:szCs w:val="18"/>
        </w:rPr>
      </w:r>
    </w:p>
    <w:p>
      <w:pPr>
        <w:spacing w:line="240" w:lineRule="auto" w:before="7"/>
        <w:rPr>
          <w:rFonts w:ascii="Arial" w:hAnsi="Arial" w:cs="Arial" w:eastAsia="Arial" w:hint="default"/>
          <w:sz w:val="33"/>
          <w:szCs w:val="33"/>
        </w:rPr>
      </w:pPr>
    </w:p>
    <w:p>
      <w:pPr>
        <w:pStyle w:val="Heading2"/>
        <w:spacing w:line="240" w:lineRule="auto"/>
        <w:ind w:left="937" w:right="0"/>
        <w:jc w:val="left"/>
      </w:pPr>
      <w:r>
        <w:rPr/>
        <w:t>六、</w:t>
      </w:r>
      <w:r>
        <w:rPr>
          <w:spacing w:val="-58"/>
        </w:rPr>
        <w:t> </w:t>
      </w:r>
      <w:r>
        <w:rPr/>
        <w:t>母公司财务报表主要项目注释</w:t>
      </w:r>
    </w:p>
    <w:p>
      <w:pPr>
        <w:spacing w:line="355" w:lineRule="auto" w:before="193"/>
        <w:ind w:left="1043" w:right="1262" w:firstLine="525"/>
        <w:jc w:val="left"/>
        <w:rPr>
          <w:rFonts w:ascii="宋体" w:hAnsi="宋体" w:cs="宋体" w:eastAsia="宋体" w:hint="default"/>
          <w:sz w:val="21"/>
          <w:szCs w:val="21"/>
        </w:rPr>
      </w:pPr>
      <w:r>
        <w:rPr>
          <w:rFonts w:ascii="宋体" w:hAnsi="宋体" w:cs="宋体" w:eastAsia="宋体" w:hint="default"/>
          <w:spacing w:val="-2"/>
          <w:sz w:val="21"/>
          <w:szCs w:val="21"/>
        </w:rPr>
        <w:t>（以下金额单位若未特别注明者均为人民币元，凡未注明期初数的均为期末数）</w:t>
      </w:r>
      <w:r>
        <w:rPr>
          <w:rFonts w:ascii="宋体" w:hAnsi="宋体" w:cs="宋体" w:eastAsia="宋体" w:hint="default"/>
          <w:w w:val="100"/>
          <w:sz w:val="21"/>
          <w:szCs w:val="21"/>
        </w:rPr>
        <w:t> </w:t>
      </w:r>
      <w:r>
        <w:rPr>
          <w:rFonts w:ascii="宋体" w:hAnsi="宋体" w:cs="宋体" w:eastAsia="宋体" w:hint="default"/>
          <w:sz w:val="21"/>
          <w:szCs w:val="21"/>
        </w:rPr>
        <w:t>1.</w:t>
      </w:r>
      <w:r>
        <w:rPr>
          <w:rFonts w:ascii="宋体" w:hAnsi="宋体" w:cs="宋体" w:eastAsia="宋体" w:hint="default"/>
          <w:spacing w:val="3"/>
          <w:sz w:val="21"/>
          <w:szCs w:val="21"/>
        </w:rPr>
        <w:t> </w:t>
      </w:r>
      <w:r>
        <w:rPr>
          <w:rFonts w:ascii="宋体" w:hAnsi="宋体" w:cs="宋体" w:eastAsia="宋体" w:hint="default"/>
          <w:sz w:val="21"/>
          <w:szCs w:val="21"/>
        </w:rPr>
        <w:t>应收账款</w:t>
      </w:r>
    </w:p>
    <w:p>
      <w:pPr>
        <w:spacing w:before="34"/>
        <w:ind w:left="0" w:right="6634" w:firstLine="0"/>
        <w:jc w:val="center"/>
        <w:rPr>
          <w:rFonts w:ascii="宋体" w:hAnsi="宋体" w:cs="宋体" w:eastAsia="宋体" w:hint="default"/>
          <w:sz w:val="21"/>
          <w:szCs w:val="21"/>
        </w:rPr>
      </w:pPr>
      <w:r>
        <w:rPr>
          <w:rFonts w:ascii="宋体" w:hAnsi="宋体" w:cs="宋体" w:eastAsia="宋体" w:hint="default"/>
          <w:sz w:val="21"/>
          <w:szCs w:val="21"/>
        </w:rPr>
        <w:t>(1)应收账款构成</w:t>
      </w:r>
    </w:p>
    <w:p>
      <w:pPr>
        <w:spacing w:line="240" w:lineRule="auto" w:before="7"/>
        <w:rPr>
          <w:rFonts w:ascii="宋体" w:hAnsi="宋体" w:cs="宋体" w:eastAsia="宋体" w:hint="default"/>
          <w:sz w:val="14"/>
          <w:szCs w:val="14"/>
        </w:rPr>
      </w:pPr>
    </w:p>
    <w:p>
      <w:pPr>
        <w:tabs>
          <w:tab w:pos="2589" w:val="left" w:leader="none"/>
        </w:tabs>
        <w:spacing w:before="0"/>
        <w:ind w:left="0" w:right="6584" w:firstLine="0"/>
        <w:jc w:val="center"/>
        <w:rPr>
          <w:rFonts w:ascii="宋体" w:hAnsi="宋体" w:cs="宋体" w:eastAsia="宋体" w:hint="default"/>
          <w:sz w:val="18"/>
          <w:szCs w:val="18"/>
        </w:rPr>
      </w:pPr>
      <w:r>
        <w:rPr/>
        <w:pict>
          <v:group style="position:absolute;margin-left:322.079987pt;margin-top:-1.428734pt;width:230.55pt;height:18pt;mso-position-horizontal-relative:page;mso-position-vertical-relative:paragraph;z-index:2896" coordorigin="6442,-29" coordsize="4611,360">
            <v:group style="position:absolute;left:11046;top:-23;width:2;height:348" coordorigin="11046,-23" coordsize="2,348">
              <v:shape style="position:absolute;left:11046;top:-23;width:2;height:348" coordorigin="11046,-23" coordsize="0,348" path="m11046,-23l11046,325e" filled="false" stroked="true" strokeweight=".6pt" strokecolor="#000000">
                <v:path arrowok="t"/>
              </v:shape>
            </v:group>
            <v:group style="position:absolute;left:6446;top:321;width:1445;height:2" coordorigin="6446,321" coordsize="1445,2">
              <v:shape style="position:absolute;left:6446;top:321;width:1445;height:2" coordorigin="6446,321" coordsize="1445,0" path="m6446,321l7891,321e" filled="false" stroked="true" strokeweight=".48pt" strokecolor="#000000">
                <v:path arrowok="t"/>
              </v:shape>
            </v:group>
            <v:group style="position:absolute;left:7891;top:321;width:10;height:2" coordorigin="7891,321" coordsize="10,2">
              <v:shape style="position:absolute;left:7891;top:321;width:10;height:2" coordorigin="7891,321" coordsize="10,0" path="m7891,321l7901,321e" filled="false" stroked="true" strokeweight=".48pt" strokecolor="#000000">
                <v:path arrowok="t"/>
              </v:shape>
            </v:group>
            <v:group style="position:absolute;left:7901;top:321;width:934;height:2" coordorigin="7901,321" coordsize="934,2">
              <v:shape style="position:absolute;left:7901;top:321;width:934;height:2" coordorigin="7901,321" coordsize="934,0" path="m7901,321l8834,321e" filled="false" stroked="true" strokeweight=".48pt" strokecolor="#000000">
                <v:path arrowok="t"/>
              </v:shape>
            </v:group>
            <v:group style="position:absolute;left:8834;top:321;width:10;height:2" coordorigin="8834,321" coordsize="10,2">
              <v:shape style="position:absolute;left:8834;top:321;width:10;height:2" coordorigin="8834,321" coordsize="10,0" path="m8834,321l8844,321e" filled="false" stroked="true" strokeweight=".48pt" strokecolor="#000000">
                <v:path arrowok="t"/>
              </v:shape>
            </v:group>
            <v:group style="position:absolute;left:8844;top:321;width:831;height:2" coordorigin="8844,321" coordsize="831,2">
              <v:shape style="position:absolute;left:8844;top:321;width:831;height:2" coordorigin="8844,321" coordsize="831,0" path="m8844,321l9674,321e" filled="false" stroked="true" strokeweight=".48pt" strokecolor="#000000">
                <v:path arrowok="t"/>
              </v:shape>
            </v:group>
            <v:group style="position:absolute;left:9674;top:321;width:10;height:2" coordorigin="9674,321" coordsize="10,2">
              <v:shape style="position:absolute;left:9674;top:321;width:10;height:2" coordorigin="9674,321" coordsize="10,0" path="m9674,321l9684,321e" filled="false" stroked="true" strokeweight=".48pt" strokecolor="#000000">
                <v:path arrowok="t"/>
              </v:shape>
            </v:group>
            <v:group style="position:absolute;left:9684;top:321;width:1356;height:2" coordorigin="9684,321" coordsize="1356,2">
              <v:shape style="position:absolute;left:9684;top:321;width:1356;height:2" coordorigin="9684,321" coordsize="1356,0" path="m9684,321l11040,321e" filled="false" stroked="true" strokeweight=".48pt" strokecolor="#000000">
                <v:path arrowok="t"/>
              </v:shape>
              <v:shape style="position:absolute;left:6442;top:-29;width:4611;height:360" type="#_x0000_t202" filled="false" stroked="false">
                <v:textbox inset="0,0,0,0">
                  <w:txbxContent>
                    <w:p>
                      <w:pPr>
                        <w:spacing w:before="28"/>
                        <w:ind w:left="4" w:right="0" w:firstLine="0"/>
                        <w:jc w:val="center"/>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group>
            <w10:wrap type="none"/>
          </v:group>
        </w:pict>
      </w: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sz w:val="18"/>
          <w:szCs w:val="18"/>
        </w:rPr>
        <w:t>期末数</w:t>
      </w:r>
    </w:p>
    <w:p>
      <w:pPr>
        <w:spacing w:line="240" w:lineRule="auto" w:before="2"/>
        <w:rPr>
          <w:rFonts w:ascii="宋体" w:hAnsi="宋体" w:cs="宋体" w:eastAsia="宋体" w:hint="default"/>
          <w:sz w:val="6"/>
          <w:szCs w:val="6"/>
        </w:rPr>
      </w:pPr>
    </w:p>
    <w:p>
      <w:pPr>
        <w:spacing w:line="20" w:lineRule="exact"/>
        <w:ind w:left="932" w:right="0" w:firstLine="0"/>
        <w:rPr>
          <w:rFonts w:ascii="宋体" w:hAnsi="宋体" w:cs="宋体" w:eastAsia="宋体" w:hint="default"/>
          <w:sz w:val="2"/>
          <w:szCs w:val="2"/>
        </w:rPr>
      </w:pPr>
      <w:r>
        <w:rPr>
          <w:rFonts w:ascii="宋体" w:hAnsi="宋体" w:cs="宋体" w:eastAsia="宋体" w:hint="default"/>
          <w:sz w:val="2"/>
          <w:szCs w:val="2"/>
        </w:rPr>
        <w:pict>
          <v:group style="width:221.2pt;height:.5pt;mso-position-horizontal-relative:char;mso-position-vertical-relative:line" coordorigin="0,0" coordsize="4424,10">
            <v:group style="position:absolute;left:5;top:5;width:1469;height:2" coordorigin="5,5" coordsize="1469,2">
              <v:shape style="position:absolute;left:5;top:5;width:1469;height:2" coordorigin="5,5" coordsize="1469,0" path="m5,5l1474,5e" filled="false" stroked="true" strokeweight=".48pt" strokecolor="#000000">
                <v:path arrowok="t"/>
              </v:shape>
            </v:group>
            <v:group style="position:absolute;left:1474;top:5;width:10;height:2" coordorigin="1474,5" coordsize="10,2">
              <v:shape style="position:absolute;left:1474;top:5;width:10;height:2" coordorigin="1474,5" coordsize="10,0" path="m1474,5l1483,5e" filled="false" stroked="true" strokeweight=".48pt" strokecolor="#000000">
                <v:path arrowok="t"/>
              </v:shape>
            </v:group>
            <v:group style="position:absolute;left:1483;top:5;width:831;height:2" coordorigin="1483,5" coordsize="831,2">
              <v:shape style="position:absolute;left:1483;top:5;width:831;height:2" coordorigin="1483,5" coordsize="831,0" path="m1483,5l2314,5e" filled="false" stroked="true" strokeweight=".48pt" strokecolor="#000000">
                <v:path arrowok="t"/>
              </v:shape>
            </v:group>
            <v:group style="position:absolute;left:2314;top:5;width:10;height:2" coordorigin="2314,5" coordsize="10,2">
              <v:shape style="position:absolute;left:2314;top:5;width:10;height:2" coordorigin="2314,5" coordsize="10,0" path="m2314,5l2323,5e" filled="false" stroked="true" strokeweight=".48pt" strokecolor="#000000">
                <v:path arrowok="t"/>
              </v:shape>
            </v:group>
            <v:group style="position:absolute;left:2323;top:5;width:730;height:2" coordorigin="2323,5" coordsize="730,2">
              <v:shape style="position:absolute;left:2323;top:5;width:730;height:2" coordorigin="2323,5" coordsize="730,0" path="m2323,5l3053,5e" filled="false" stroked="true" strokeweight=".48pt" strokecolor="#000000">
                <v:path arrowok="t"/>
              </v:shape>
            </v:group>
            <v:group style="position:absolute;left:3053;top:5;width:10;height:2" coordorigin="3053,5" coordsize="10,2">
              <v:shape style="position:absolute;left:3053;top:5;width:10;height:2" coordorigin="3053,5" coordsize="10,0" path="m3053,5l3062,5e" filled="false" stroked="true" strokeweight=".48pt" strokecolor="#000000">
                <v:path arrowok="t"/>
              </v:shape>
            </v:group>
            <v:group style="position:absolute;left:3062;top:5;width:1356;height:2" coordorigin="3062,5" coordsize="1356,2">
              <v:shape style="position:absolute;left:3062;top:5;width:1356;height:2" coordorigin="3062,5" coordsize="1356,0" path="m3062,5l4418,5e" filled="false" stroked="true" strokeweight=".48pt" strokecolor="#000000">
                <v:path arrowok="t"/>
              </v:shape>
            </v:group>
          </v:group>
        </w:pict>
      </w:r>
      <w:r>
        <w:rPr>
          <w:rFonts w:ascii="宋体" w:hAnsi="宋体" w:cs="宋体" w:eastAsia="宋体" w:hint="default"/>
          <w:sz w:val="2"/>
          <w:szCs w:val="2"/>
        </w:rPr>
      </w:r>
    </w:p>
    <w:p>
      <w:pPr>
        <w:spacing w:after="0" w:line="20" w:lineRule="exact"/>
        <w:rPr>
          <w:rFonts w:ascii="宋体" w:hAnsi="宋体" w:cs="宋体" w:eastAsia="宋体" w:hint="default"/>
          <w:sz w:val="2"/>
          <w:szCs w:val="2"/>
        </w:rPr>
        <w:sectPr>
          <w:pgSz w:w="11900" w:h="16840"/>
          <w:pgMar w:header="880" w:footer="981" w:top="1120" w:bottom="1180" w:left="860" w:right="740"/>
        </w:sectPr>
      </w:pPr>
    </w:p>
    <w:p>
      <w:pPr>
        <w:spacing w:line="240" w:lineRule="auto" w:before="7"/>
        <w:rPr>
          <w:rFonts w:ascii="宋体" w:hAnsi="宋体" w:cs="宋体" w:eastAsia="宋体" w:hint="default"/>
          <w:sz w:val="12"/>
          <w:szCs w:val="12"/>
        </w:rPr>
      </w:pPr>
    </w:p>
    <w:p>
      <w:pPr>
        <w:tabs>
          <w:tab w:pos="2562" w:val="left" w:leader="none"/>
        </w:tabs>
        <w:spacing w:line="160" w:lineRule="auto" w:before="0"/>
        <w:ind w:left="2653" w:right="0" w:hanging="1335"/>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position w:val="12"/>
          <w:sz w:val="18"/>
          <w:szCs w:val="18"/>
        </w:rPr>
        <w:t>占总额</w:t>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before="57"/>
        <w:ind w:left="120"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坏账准备</w:t>
      </w:r>
      <w:r>
        <w:rPr>
          <w:rFonts w:ascii="宋体" w:hAnsi="宋体" w:cs="宋体" w:eastAsia="宋体" w:hint="default"/>
          <w:w w:val="99"/>
          <w:sz w:val="18"/>
          <w:szCs w:val="18"/>
        </w:rPr>
        <w:t> </w:t>
      </w:r>
      <w:r>
        <w:rPr>
          <w:rFonts w:ascii="宋体" w:hAnsi="宋体" w:cs="宋体" w:eastAsia="宋体" w:hint="default"/>
          <w:sz w:val="18"/>
          <w:szCs w:val="18"/>
        </w:rPr>
        <w:t>计提</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7"/>
        <w:rPr>
          <w:rFonts w:ascii="宋体" w:hAnsi="宋体" w:cs="宋体" w:eastAsia="宋体" w:hint="default"/>
          <w:sz w:val="12"/>
          <w:szCs w:val="12"/>
        </w:rPr>
      </w:pPr>
      <w:r>
        <w:rPr/>
        <w:br w:type="column"/>
      </w:r>
      <w:r>
        <w:rPr>
          <w:rFonts w:ascii="宋体"/>
          <w:sz w:val="12"/>
        </w:rPr>
      </w:r>
    </w:p>
    <w:p>
      <w:pPr>
        <w:tabs>
          <w:tab w:pos="1932" w:val="left" w:leader="none"/>
          <w:tab w:pos="3128" w:val="left" w:leader="none"/>
        </w:tabs>
        <w:spacing w:line="160" w:lineRule="auto" w:before="0"/>
        <w:ind w:left="3396" w:right="0" w:hanging="3106"/>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w w:val="95"/>
          <w:position w:val="12"/>
          <w:sz w:val="18"/>
          <w:szCs w:val="18"/>
        </w:rPr>
        <w:t>占总额</w:t>
      </w:r>
      <w:r>
        <w:rPr>
          <w:rFonts w:ascii="宋体" w:hAnsi="宋体" w:cs="宋体" w:eastAsia="宋体" w:hint="default"/>
          <w:w w:val="95"/>
          <w:position w:val="12"/>
          <w:sz w:val="18"/>
          <w:szCs w:val="18"/>
          <w:u w:val="single" w:color="000000"/>
        </w:rPr>
        <w:t>比</w:t>
      </w:r>
      <w:r>
        <w:rPr>
          <w:rFonts w:ascii="宋体" w:hAnsi="宋体" w:cs="宋体" w:eastAsia="宋体" w:hint="default"/>
          <w:spacing w:val="-50"/>
          <w:w w:val="95"/>
          <w:position w:val="12"/>
          <w:sz w:val="18"/>
          <w:szCs w:val="18"/>
          <w:u w:val="single" w:color="000000"/>
        </w:rPr>
        <w:t> </w:t>
      </w:r>
      <w:r>
        <w:rPr>
          <w:rFonts w:ascii="宋体" w:hAnsi="宋体" w:cs="宋体" w:eastAsia="宋体" w:hint="default"/>
          <w:spacing w:val="-50"/>
          <w:w w:val="95"/>
          <w:position w:val="12"/>
          <w:sz w:val="18"/>
          <w:szCs w:val="18"/>
        </w:rPr>
      </w:r>
      <w:r>
        <w:rPr>
          <w:rFonts w:ascii="宋体" w:hAnsi="宋体" w:cs="宋体" w:eastAsia="宋体" w:hint="default"/>
          <w:spacing w:val="-50"/>
          <w:w w:val="95"/>
          <w:position w:val="12"/>
          <w:sz w:val="18"/>
          <w:szCs w:val="18"/>
        </w:rPr>
      </w:r>
      <w:r>
        <w:rPr>
          <w:rFonts w:ascii="宋体" w:hAnsi="宋体" w:cs="宋体" w:eastAsia="宋体" w:hint="default"/>
          <w:spacing w:val="-50"/>
          <w:w w:val="95"/>
          <w:sz w:val="18"/>
          <w:szCs w:val="18"/>
        </w:rPr>
      </w:r>
      <w:r>
        <w:rPr>
          <w:rFonts w:ascii="宋体" w:hAnsi="宋体" w:cs="宋体" w:eastAsia="宋体" w:hint="default"/>
          <w:sz w:val="18"/>
          <w:szCs w:val="18"/>
          <w:u w:val="single" w:color="000000"/>
        </w:rPr>
        <w:t>例</w:t>
      </w:r>
      <w:r>
        <w:rPr>
          <w:rFonts w:ascii="宋体" w:hAnsi="宋体" w:cs="宋体" w:eastAsia="宋体" w:hint="default"/>
          <w:sz w:val="18"/>
          <w:szCs w:val="18"/>
        </w:rPr>
      </w:r>
    </w:p>
    <w:p>
      <w:pPr>
        <w:tabs>
          <w:tab w:pos="1232" w:val="left" w:leader="none"/>
          <w:tab w:pos="1992" w:val="left" w:leader="none"/>
        </w:tabs>
        <w:spacing w:line="177" w:lineRule="exact" w:before="57"/>
        <w:ind w:left="130" w:right="0" w:firstLine="0"/>
        <w:jc w:val="left"/>
        <w:rPr>
          <w:rFonts w:ascii="Times New Roman" w:hAnsi="Times New Roman" w:cs="Times New Roman" w:eastAsia="Times New Roman" w:hint="default"/>
          <w:sz w:val="18"/>
          <w:szCs w:val="18"/>
        </w:rPr>
      </w:pPr>
      <w:r>
        <w:rPr/>
        <w:br w:type="column"/>
      </w:r>
      <w:r>
        <w:rPr>
          <w:rFonts w:ascii="宋体" w:hAnsi="宋体" w:cs="宋体" w:eastAsia="宋体" w:hint="default"/>
          <w:sz w:val="18"/>
          <w:szCs w:val="18"/>
        </w:rPr>
        <w:t>坏账准备</w:t>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r>
    </w:p>
    <w:p>
      <w:pPr>
        <w:tabs>
          <w:tab w:pos="1232" w:val="left" w:leader="none"/>
        </w:tabs>
        <w:spacing w:line="297" w:lineRule="exact" w:before="0"/>
        <w:ind w:left="130"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计提比例</w:t>
        <w:tab/>
      </w:r>
      <w:r>
        <w:rPr>
          <w:rFonts w:ascii="宋体" w:hAnsi="宋体" w:cs="宋体" w:eastAsia="宋体" w:hint="default"/>
          <w:sz w:val="18"/>
          <w:szCs w:val="18"/>
        </w:rPr>
        <w:t>坏账准备</w:t>
      </w:r>
    </w:p>
    <w:p>
      <w:pPr>
        <w:spacing w:after="0" w:line="297" w:lineRule="exact"/>
        <w:jc w:val="left"/>
        <w:rPr>
          <w:rFonts w:ascii="宋体" w:hAnsi="宋体" w:cs="宋体" w:eastAsia="宋体" w:hint="default"/>
          <w:sz w:val="18"/>
          <w:szCs w:val="18"/>
        </w:rPr>
        <w:sectPr>
          <w:type w:val="continuous"/>
          <w:pgSz w:w="11900" w:h="16840"/>
          <w:pgMar w:top="1600" w:bottom="280" w:left="860" w:right="740"/>
          <w:cols w:num="4" w:equalWidth="0">
            <w:col w:w="3103" w:space="40"/>
            <w:col w:w="841" w:space="40"/>
            <w:col w:w="3848" w:space="40"/>
            <w:col w:w="2388"/>
          </w:cols>
        </w:sectPr>
      </w:pPr>
    </w:p>
    <w:p>
      <w:pPr>
        <w:spacing w:line="240" w:lineRule="auto" w:before="12"/>
        <w:rPr>
          <w:rFonts w:ascii="宋体" w:hAnsi="宋体" w:cs="宋体" w:eastAsia="宋体" w:hint="default"/>
          <w:sz w:val="7"/>
          <w:szCs w:val="7"/>
        </w:rPr>
      </w:pPr>
    </w:p>
    <w:p>
      <w:pPr>
        <w:spacing w:before="44"/>
        <w:ind w:left="107" w:right="0"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、个别计提的应收款项</w:t>
      </w:r>
    </w:p>
    <w:p>
      <w:pPr>
        <w:tabs>
          <w:tab w:pos="2533" w:val="left" w:leader="none"/>
          <w:tab w:pos="4095" w:val="left" w:leader="none"/>
          <w:tab w:pos="5775" w:val="left" w:leader="none"/>
          <w:tab w:pos="7263" w:val="left" w:leader="none"/>
          <w:tab w:pos="8927" w:val="left" w:leader="none"/>
        </w:tabs>
        <w:spacing w:before="134"/>
        <w:ind w:left="1151" w:right="0" w:firstLine="0"/>
        <w:jc w:val="left"/>
        <w:rPr>
          <w:rFonts w:ascii="Arial" w:hAnsi="Arial" w:cs="Arial" w:eastAsia="Arial" w:hint="default"/>
          <w:sz w:val="18"/>
          <w:szCs w:val="18"/>
        </w:rPr>
      </w:pPr>
      <w:r>
        <w:rPr>
          <w:rFonts w:ascii="Arial"/>
          <w:spacing w:val="-1"/>
          <w:sz w:val="18"/>
        </w:rPr>
        <w:t>24,117,377.71</w:t>
        <w:tab/>
        <w:t>82.63%</w:t>
        <w:tab/>
        <w:t>23,863,902.83</w:t>
        <w:tab/>
        <w:t>20,108,536.75</w:t>
        <w:tab/>
        <w:t>65.64%</w:t>
        <w:tab/>
        <w:t>10,246,673.94</w:t>
      </w:r>
    </w:p>
    <w:p>
      <w:pPr>
        <w:spacing w:after="0"/>
        <w:jc w:val="left"/>
        <w:rPr>
          <w:rFonts w:ascii="Arial" w:hAnsi="Arial" w:cs="Arial" w:eastAsia="Arial" w:hint="default"/>
          <w:sz w:val="18"/>
          <w:szCs w:val="18"/>
        </w:rPr>
        <w:sectPr>
          <w:type w:val="continuous"/>
          <w:pgSz w:w="11900" w:h="16840"/>
          <w:pgMar w:top="1600" w:bottom="280" w:left="860" w:right="740"/>
        </w:sectPr>
      </w:pPr>
    </w:p>
    <w:p>
      <w:pPr>
        <w:spacing w:line="240" w:lineRule="auto" w:before="7"/>
        <w:rPr>
          <w:rFonts w:ascii="Arial" w:hAnsi="Arial" w:cs="Arial" w:eastAsia="Arial" w:hint="default"/>
          <w:sz w:val="24"/>
          <w:szCs w:val="24"/>
        </w:rPr>
      </w:pPr>
    </w:p>
    <w:p>
      <w:pPr>
        <w:tabs>
          <w:tab w:pos="2921" w:val="left" w:leader="none"/>
        </w:tabs>
        <w:spacing w:before="44"/>
        <w:ind w:left="331" w:right="1222" w:firstLine="0"/>
        <w:jc w:val="left"/>
        <w:rPr>
          <w:rFonts w:ascii="宋体" w:hAnsi="宋体" w:cs="宋体" w:eastAsia="宋体" w:hint="default"/>
          <w:sz w:val="18"/>
          <w:szCs w:val="18"/>
        </w:rPr>
      </w:pPr>
      <w:r>
        <w:rPr/>
        <w:pict>
          <v:group style="position:absolute;margin-left:322.079987pt;margin-top:.771016pt;width:230.55pt;height:18.150pt;mso-position-horizontal-relative:page;mso-position-vertical-relative:paragraph;z-index:3016" coordorigin="6442,15" coordsize="4611,363">
            <v:group style="position:absolute;left:11046;top:21;width:2;height:351" coordorigin="11046,21" coordsize="2,351">
              <v:shape style="position:absolute;left:11046;top:21;width:2;height:351" coordorigin="11046,21" coordsize="0,351" path="m11046,21l11046,372e" filled="false" stroked="true" strokeweight=".6pt" strokecolor="#000000">
                <v:path arrowok="t"/>
              </v:shape>
            </v:group>
            <v:group style="position:absolute;left:6446;top:367;width:1445;height:2" coordorigin="6446,367" coordsize="1445,2">
              <v:shape style="position:absolute;left:6446;top:367;width:1445;height:2" coordorigin="6446,367" coordsize="1445,0" path="m6446,367l7891,367e" filled="false" stroked="true" strokeweight=".48pt" strokecolor="#000000">
                <v:path arrowok="t"/>
              </v:shape>
            </v:group>
            <v:group style="position:absolute;left:7891;top:367;width:10;height:2" coordorigin="7891,367" coordsize="10,2">
              <v:shape style="position:absolute;left:7891;top:367;width:10;height:2" coordorigin="7891,367" coordsize="10,0" path="m7891,367l7901,367e" filled="false" stroked="true" strokeweight=".48pt" strokecolor="#000000">
                <v:path arrowok="t"/>
              </v:shape>
            </v:group>
            <v:group style="position:absolute;left:7901;top:367;width:934;height:2" coordorigin="7901,367" coordsize="934,2">
              <v:shape style="position:absolute;left:7901;top:367;width:934;height:2" coordorigin="7901,367" coordsize="934,0" path="m7901,367l8834,367e" filled="false" stroked="true" strokeweight=".48pt" strokecolor="#000000">
                <v:path arrowok="t"/>
              </v:shape>
            </v:group>
            <v:group style="position:absolute;left:8834;top:367;width:10;height:2" coordorigin="8834,367" coordsize="10,2">
              <v:shape style="position:absolute;left:8834;top:367;width:10;height:2" coordorigin="8834,367" coordsize="10,0" path="m8834,367l8844,367e" filled="false" stroked="true" strokeweight=".48pt" strokecolor="#000000">
                <v:path arrowok="t"/>
              </v:shape>
            </v:group>
            <v:group style="position:absolute;left:8844;top:367;width:831;height:2" coordorigin="8844,367" coordsize="831,2">
              <v:shape style="position:absolute;left:8844;top:367;width:831;height:2" coordorigin="8844,367" coordsize="831,0" path="m8844,367l9674,367e" filled="false" stroked="true" strokeweight=".48pt" strokecolor="#000000">
                <v:path arrowok="t"/>
              </v:shape>
            </v:group>
            <v:group style="position:absolute;left:9674;top:367;width:10;height:2" coordorigin="9674,367" coordsize="10,2">
              <v:shape style="position:absolute;left:9674;top:367;width:10;height:2" coordorigin="9674,367" coordsize="10,0" path="m9674,367l9684,367e" filled="false" stroked="true" strokeweight=".48pt" strokecolor="#000000">
                <v:path arrowok="t"/>
              </v:shape>
            </v:group>
            <v:group style="position:absolute;left:9684;top:367;width:1356;height:2" coordorigin="9684,367" coordsize="1356,2">
              <v:shape style="position:absolute;left:9684;top:367;width:1356;height:2" coordorigin="9684,367" coordsize="1356,0" path="m9684,367l11040,367e" filled="false" stroked="true" strokeweight=".48pt" strokecolor="#000000">
                <v:path arrowok="t"/>
              </v:shape>
              <v:shape style="position:absolute;left:6442;top:15;width:4611;height:363" type="#_x0000_t202" filled="false" stroked="false">
                <v:textbox inset="0,0,0,0">
                  <w:txbxContent>
                    <w:p>
                      <w:pPr>
                        <w:spacing w:before="28"/>
                        <w:ind w:left="4" w:right="0" w:firstLine="0"/>
                        <w:jc w:val="center"/>
                        <w:rPr>
                          <w:rFonts w:ascii="宋体" w:hAnsi="宋体" w:cs="宋体" w:eastAsia="宋体" w:hint="default"/>
                          <w:sz w:val="18"/>
                          <w:szCs w:val="18"/>
                        </w:rPr>
                      </w:pPr>
                      <w:r>
                        <w:rPr>
                          <w:rFonts w:ascii="宋体" w:hAnsi="宋体" w:cs="宋体" w:eastAsia="宋体" w:hint="default"/>
                          <w:sz w:val="18"/>
                          <w:szCs w:val="18"/>
                        </w:rPr>
                        <w:t>期初数</w:t>
                      </w:r>
                    </w:p>
                  </w:txbxContent>
                </v:textbox>
                <w10:wrap type="none"/>
              </v:shape>
            </v:group>
            <w10:wrap type="none"/>
          </v:group>
        </w:pict>
      </w:r>
      <w:r>
        <w:rPr>
          <w:rFonts w:ascii="宋体" w:hAnsi="宋体" w:cs="宋体" w:eastAsia="宋体" w:hint="default"/>
          <w:w w:val="95"/>
          <w:sz w:val="18"/>
          <w:szCs w:val="18"/>
        </w:rPr>
        <w:t>项目</w:t>
        <w:tab/>
      </w:r>
      <w:r>
        <w:rPr>
          <w:rFonts w:ascii="宋体" w:hAnsi="宋体" w:cs="宋体" w:eastAsia="宋体" w:hint="default"/>
          <w:sz w:val="18"/>
          <w:szCs w:val="18"/>
        </w:rPr>
        <w:t>期末数</w:t>
      </w:r>
    </w:p>
    <w:p>
      <w:pPr>
        <w:spacing w:line="20" w:lineRule="exact"/>
        <w:ind w:left="327" w:right="0" w:firstLine="0"/>
        <w:rPr>
          <w:rFonts w:ascii="宋体" w:hAnsi="宋体" w:cs="宋体" w:eastAsia="宋体" w:hint="default"/>
          <w:sz w:val="2"/>
          <w:szCs w:val="2"/>
        </w:rPr>
      </w:pPr>
      <w:r>
        <w:rPr>
          <w:rFonts w:ascii="宋体" w:hAnsi="宋体" w:cs="宋体" w:eastAsia="宋体" w:hint="default"/>
          <w:sz w:val="2"/>
          <w:szCs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hAnsi="宋体" w:cs="宋体" w:eastAsia="宋体" w:hint="default"/>
          <w:sz w:val="2"/>
          <w:szCs w:val="2"/>
        </w:rPr>
      </w:r>
    </w:p>
    <w:p>
      <w:pPr>
        <w:spacing w:line="240" w:lineRule="auto" w:before="10"/>
        <w:rPr>
          <w:rFonts w:ascii="宋体" w:hAnsi="宋体" w:cs="宋体" w:eastAsia="宋体" w:hint="default"/>
          <w:sz w:val="4"/>
          <w:szCs w:val="4"/>
        </w:rPr>
      </w:pPr>
    </w:p>
    <w:p>
      <w:pPr>
        <w:spacing w:line="20" w:lineRule="exact"/>
        <w:ind w:left="972" w:right="0" w:firstLine="0"/>
        <w:rPr>
          <w:rFonts w:ascii="宋体" w:hAnsi="宋体" w:cs="宋体" w:eastAsia="宋体" w:hint="default"/>
          <w:sz w:val="2"/>
          <w:szCs w:val="2"/>
        </w:rPr>
      </w:pPr>
      <w:r>
        <w:rPr>
          <w:rFonts w:ascii="宋体" w:hAnsi="宋体" w:cs="宋体" w:eastAsia="宋体" w:hint="default"/>
          <w:sz w:val="2"/>
          <w:szCs w:val="2"/>
        </w:rPr>
        <w:pict>
          <v:group style="width:221.2pt;height:.5pt;mso-position-horizontal-relative:char;mso-position-vertical-relative:line" coordorigin="0,0" coordsize="4424,10">
            <v:group style="position:absolute;left:5;top:5;width:4414;height:2" coordorigin="5,5" coordsize="4414,2">
              <v:shape style="position:absolute;left:5;top:5;width:4414;height:2" coordorigin="5,5" coordsize="4414,0" path="m5,5l4418,5e" filled="false" stroked="true" strokeweight=".48pt" strokecolor="#000000">
                <v:path arrowok="t"/>
              </v:shape>
            </v:group>
          </v:group>
        </w:pict>
      </w:r>
      <w:r>
        <w:rPr>
          <w:rFonts w:ascii="宋体" w:hAnsi="宋体" w:cs="宋体" w:eastAsia="宋体" w:hint="default"/>
          <w:sz w:val="2"/>
          <w:szCs w:val="2"/>
        </w:rPr>
      </w:r>
    </w:p>
    <w:p>
      <w:pPr>
        <w:spacing w:before="7"/>
        <w:ind w:left="147" w:right="1222"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p>
      <w:pPr>
        <w:spacing w:line="240" w:lineRule="auto" w:before="2"/>
        <w:rPr>
          <w:rFonts w:ascii="宋体" w:hAnsi="宋体" w:cs="宋体" w:eastAsia="宋体" w:hint="default"/>
          <w:sz w:val="3"/>
          <w:szCs w:val="3"/>
        </w:rPr>
      </w:pPr>
    </w:p>
    <w:tbl>
      <w:tblPr>
        <w:tblW w:w="0" w:type="auto"/>
        <w:jc w:val="left"/>
        <w:tblInd w:w="112" w:type="dxa"/>
        <w:tblLayout w:type="fixed"/>
        <w:tblCellMar>
          <w:top w:w="0" w:type="dxa"/>
          <w:left w:w="0" w:type="dxa"/>
          <w:bottom w:w="0" w:type="dxa"/>
          <w:right w:w="0" w:type="dxa"/>
        </w:tblCellMar>
        <w:tblLook w:val="01E0"/>
      </w:tblPr>
      <w:tblGrid>
        <w:gridCol w:w="865"/>
        <w:gridCol w:w="1366"/>
        <w:gridCol w:w="981"/>
        <w:gridCol w:w="701"/>
        <w:gridCol w:w="1366"/>
        <w:gridCol w:w="242"/>
        <w:gridCol w:w="1438"/>
        <w:gridCol w:w="1032"/>
        <w:gridCol w:w="752"/>
        <w:gridCol w:w="1366"/>
      </w:tblGrid>
      <w:tr>
        <w:trPr>
          <w:trHeight w:val="366"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spacing w:val="-1"/>
                <w:sz w:val="18"/>
              </w:rPr>
              <w:t>4,137,291.25</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35"/>
              <w:jc w:val="right"/>
              <w:rPr>
                <w:rFonts w:ascii="Arial" w:hAnsi="Arial" w:cs="Arial" w:eastAsia="Arial" w:hint="default"/>
                <w:sz w:val="18"/>
                <w:szCs w:val="18"/>
              </w:rPr>
            </w:pPr>
            <w:r>
              <w:rPr>
                <w:rFonts w:ascii="Arial"/>
                <w:spacing w:val="-1"/>
                <w:sz w:val="18"/>
              </w:rPr>
              <w:t>14.17%</w:t>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w w:val="95"/>
                <w:sz w:val="18"/>
              </w:rPr>
              <w:t>0.5%</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spacing w:val="-1"/>
                <w:sz w:val="18"/>
              </w:rPr>
              <w:t>20,686.46</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7"/>
              <w:jc w:val="right"/>
              <w:rPr>
                <w:rFonts w:ascii="Arial" w:hAnsi="Arial" w:cs="Arial" w:eastAsia="Arial" w:hint="default"/>
                <w:sz w:val="18"/>
                <w:szCs w:val="18"/>
              </w:rPr>
            </w:pPr>
            <w:r>
              <w:rPr>
                <w:rFonts w:ascii="Arial"/>
                <w:spacing w:val="-1"/>
                <w:sz w:val="18"/>
              </w:rPr>
              <w:t>8,110,600.67</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185"/>
              <w:jc w:val="right"/>
              <w:rPr>
                <w:rFonts w:ascii="Arial" w:hAnsi="Arial" w:cs="Arial" w:eastAsia="Arial" w:hint="default"/>
                <w:sz w:val="18"/>
                <w:szCs w:val="18"/>
              </w:rPr>
            </w:pPr>
            <w:r>
              <w:rPr>
                <w:rFonts w:ascii="Arial"/>
                <w:spacing w:val="-1"/>
                <w:sz w:val="18"/>
              </w:rPr>
              <w:t>26.48%</w:t>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w w:val="95"/>
                <w:sz w:val="18"/>
              </w:rPr>
              <w:t>0.5%</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88"/>
              <w:ind w:right="99"/>
              <w:jc w:val="right"/>
              <w:rPr>
                <w:rFonts w:ascii="Arial" w:hAnsi="Arial" w:cs="Arial" w:eastAsia="Arial" w:hint="default"/>
                <w:sz w:val="18"/>
                <w:szCs w:val="18"/>
              </w:rPr>
            </w:pPr>
            <w:r>
              <w:rPr>
                <w:rFonts w:ascii="Arial"/>
                <w:spacing w:val="-1"/>
                <w:sz w:val="18"/>
              </w:rPr>
              <w:t>46,180.38</w:t>
            </w:r>
          </w:p>
        </w:tc>
      </w:tr>
      <w:tr>
        <w:trPr>
          <w:trHeight w:val="341"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684,074.23</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5"/>
              <w:jc w:val="right"/>
              <w:rPr>
                <w:rFonts w:ascii="Arial" w:hAnsi="Arial" w:cs="Arial" w:eastAsia="Arial" w:hint="default"/>
                <w:sz w:val="18"/>
                <w:szCs w:val="18"/>
              </w:rPr>
            </w:pPr>
            <w:r>
              <w:rPr>
                <w:rFonts w:ascii="Arial"/>
                <w:w w:val="95"/>
                <w:sz w:val="18"/>
              </w:rPr>
              <w:t>2.34%</w:t>
            </w:r>
            <w:r>
              <w:rPr>
                <w:rFonts w:ascii="Arial"/>
                <w:sz w:val="18"/>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34,203.71</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181,173.05</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Arial" w:hAnsi="Arial" w:cs="Arial" w:eastAsia="Arial" w:hint="default"/>
                <w:sz w:val="18"/>
                <w:szCs w:val="18"/>
              </w:rPr>
            </w:pPr>
            <w:r>
              <w:rPr>
                <w:rFonts w:ascii="Arial"/>
                <w:w w:val="95"/>
                <w:sz w:val="18"/>
              </w:rPr>
              <w:t>0.59%</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9,058.65</w:t>
            </w:r>
          </w:p>
        </w:tc>
      </w:tr>
      <w:tr>
        <w:trPr>
          <w:trHeight w:val="340"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145,511.00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5"/>
              <w:jc w:val="right"/>
              <w:rPr>
                <w:rFonts w:ascii="Arial" w:hAnsi="Arial" w:cs="Arial" w:eastAsia="Arial" w:hint="default"/>
                <w:sz w:val="18"/>
                <w:szCs w:val="18"/>
              </w:rPr>
            </w:pPr>
            <w:r>
              <w:rPr>
                <w:rFonts w:ascii="Arial"/>
                <w:w w:val="95"/>
                <w:sz w:val="18"/>
              </w:rPr>
              <w:t>0.50%</w:t>
            </w:r>
            <w:r>
              <w:rPr>
                <w:rFonts w:ascii="Arial"/>
                <w:sz w:val="18"/>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10%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14,551.10</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935,399.48</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Arial" w:hAnsi="Arial" w:cs="Arial" w:eastAsia="Arial" w:hint="default"/>
                <w:sz w:val="18"/>
                <w:szCs w:val="18"/>
              </w:rPr>
            </w:pPr>
            <w:r>
              <w:rPr>
                <w:rFonts w:ascii="Arial"/>
                <w:w w:val="95"/>
                <w:sz w:val="18"/>
              </w:rPr>
              <w:t>3.05%</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10%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93,539.95</w:t>
            </w:r>
          </w:p>
        </w:tc>
      </w:tr>
      <w:tr>
        <w:trPr>
          <w:trHeight w:val="340"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5"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13,978.28</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35"/>
              <w:jc w:val="right"/>
              <w:rPr>
                <w:rFonts w:ascii="Arial" w:hAnsi="Arial" w:cs="Arial" w:eastAsia="Arial" w:hint="default"/>
                <w:sz w:val="18"/>
                <w:szCs w:val="18"/>
              </w:rPr>
            </w:pPr>
            <w:r>
              <w:rPr>
                <w:rFonts w:ascii="Arial"/>
                <w:w w:val="95"/>
                <w:sz w:val="18"/>
              </w:rPr>
              <w:t>0.05%</w:t>
            </w:r>
            <w:r>
              <w:rPr>
                <w:rFonts w:ascii="Arial"/>
                <w:sz w:val="18"/>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30%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4,193.48</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26,328.28</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85"/>
              <w:jc w:val="right"/>
              <w:rPr>
                <w:rFonts w:ascii="Arial" w:hAnsi="Arial" w:cs="Arial" w:eastAsia="Arial" w:hint="default"/>
                <w:sz w:val="18"/>
                <w:szCs w:val="18"/>
              </w:rPr>
            </w:pPr>
            <w:r>
              <w:rPr>
                <w:rFonts w:ascii="Arial"/>
                <w:w w:val="95"/>
                <w:sz w:val="18"/>
              </w:rPr>
              <w:t>0.09%</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30%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7,898.49</w:t>
            </w:r>
          </w:p>
        </w:tc>
      </w:tr>
      <w:tr>
        <w:trPr>
          <w:trHeight w:val="341"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26,328.28</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5"/>
              <w:jc w:val="right"/>
              <w:rPr>
                <w:rFonts w:ascii="Arial" w:hAnsi="Arial" w:cs="Arial" w:eastAsia="Arial" w:hint="default"/>
                <w:sz w:val="18"/>
                <w:szCs w:val="18"/>
              </w:rPr>
            </w:pPr>
            <w:r>
              <w:rPr>
                <w:rFonts w:ascii="Arial"/>
                <w:w w:val="95"/>
                <w:sz w:val="18"/>
              </w:rPr>
              <w:t>0.09%</w:t>
            </w:r>
            <w:r>
              <w:rPr>
                <w:rFonts w:ascii="Arial"/>
                <w:sz w:val="18"/>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13,164.14</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4,758.00</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Arial" w:hAnsi="Arial" w:cs="Arial" w:eastAsia="Arial" w:hint="default"/>
                <w:sz w:val="18"/>
                <w:szCs w:val="18"/>
              </w:rPr>
            </w:pPr>
            <w:r>
              <w:rPr>
                <w:rFonts w:ascii="Arial"/>
                <w:w w:val="95"/>
                <w:sz w:val="18"/>
              </w:rPr>
              <w:t>0.02%</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50%</w:t>
            </w:r>
            <w:r>
              <w:rPr>
                <w:rFonts w:ascii="Arial"/>
                <w:sz w:val="18"/>
              </w:rPr>
            </w:r>
          </w:p>
        </w:tc>
        <w:tc>
          <w:tcPr>
            <w:tcW w:w="136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2,379.00</w:t>
            </w:r>
          </w:p>
        </w:tc>
      </w:tr>
      <w:tr>
        <w:trPr>
          <w:trHeight w:val="345"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63,477.20</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35"/>
              <w:jc w:val="right"/>
              <w:rPr>
                <w:rFonts w:ascii="Arial" w:hAnsi="Arial" w:cs="Arial" w:eastAsia="Arial" w:hint="default"/>
                <w:sz w:val="18"/>
                <w:szCs w:val="18"/>
              </w:rPr>
            </w:pPr>
            <w:r>
              <w:rPr>
                <w:rFonts w:ascii="Arial"/>
                <w:w w:val="95"/>
                <w:sz w:val="18"/>
              </w:rPr>
              <w:t>0.22%</w:t>
            </w:r>
            <w:r>
              <w:rPr>
                <w:rFonts w:ascii="Arial"/>
                <w:sz w:val="18"/>
              </w:rPr>
            </w:r>
          </w:p>
        </w:tc>
        <w:tc>
          <w:tcPr>
            <w:tcW w:w="70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100%</w:t>
            </w:r>
            <w:r>
              <w:rPr>
                <w:rFonts w:ascii="Arial"/>
                <w:sz w:val="18"/>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63,477.20</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1,268,094.98</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85"/>
              <w:jc w:val="right"/>
              <w:rPr>
                <w:rFonts w:ascii="Arial" w:hAnsi="Arial" w:cs="Arial" w:eastAsia="Arial" w:hint="default"/>
                <w:sz w:val="18"/>
                <w:szCs w:val="18"/>
              </w:rPr>
            </w:pPr>
            <w:r>
              <w:rPr>
                <w:rFonts w:ascii="Arial"/>
                <w:w w:val="95"/>
                <w:sz w:val="18"/>
              </w:rPr>
              <w:t>4.14%</w:t>
            </w:r>
            <w:r>
              <w:rPr>
                <w:rFonts w:ascii="Arial"/>
                <w:sz w:val="18"/>
              </w:rPr>
            </w:r>
          </w:p>
        </w:tc>
        <w:tc>
          <w:tcPr>
            <w:tcW w:w="752"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100%</w:t>
            </w:r>
            <w:r>
              <w:rPr>
                <w:rFonts w:ascii="Arial"/>
                <w:sz w:val="18"/>
              </w:rPr>
            </w:r>
          </w:p>
        </w:tc>
        <w:tc>
          <w:tcPr>
            <w:tcW w:w="1366" w:type="dxa"/>
            <w:tcBorders>
              <w:top w:val="nil" w:sz="6" w:space="0" w:color="auto"/>
              <w:left w:val="nil" w:sz="6" w:space="0" w:color="auto"/>
              <w:bottom w:val="single" w:sz="8" w:space="0" w:color="000000"/>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1,268,094.98</w:t>
            </w:r>
          </w:p>
        </w:tc>
      </w:tr>
      <w:tr>
        <w:trPr>
          <w:trHeight w:val="355" w:hRule="exact"/>
        </w:trPr>
        <w:tc>
          <w:tcPr>
            <w:tcW w:w="865"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6"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29,188,037.95</w:t>
            </w:r>
          </w:p>
        </w:tc>
        <w:tc>
          <w:tcPr>
            <w:tcW w:w="981"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35"/>
              <w:jc w:val="right"/>
              <w:rPr>
                <w:rFonts w:ascii="Arial" w:hAnsi="Arial" w:cs="Arial" w:eastAsia="Arial" w:hint="default"/>
                <w:sz w:val="18"/>
                <w:szCs w:val="18"/>
              </w:rPr>
            </w:pPr>
            <w:r>
              <w:rPr>
                <w:rFonts w:ascii="Arial"/>
                <w:spacing w:val="-1"/>
                <w:sz w:val="18"/>
              </w:rPr>
              <w:t>100.00%</w:t>
            </w:r>
          </w:p>
        </w:tc>
        <w:tc>
          <w:tcPr>
            <w:tcW w:w="701" w:type="dxa"/>
            <w:tcBorders>
              <w:top w:val="nil" w:sz="6" w:space="0" w:color="auto"/>
              <w:left w:val="nil" w:sz="6" w:space="0" w:color="auto"/>
              <w:bottom w:val="nil" w:sz="6" w:space="0" w:color="auto"/>
              <w:right w:val="nil" w:sz="6" w:space="0" w:color="auto"/>
            </w:tcBorders>
          </w:tcPr>
          <w:p>
            <w:pPr/>
          </w:p>
        </w:tc>
        <w:tc>
          <w:tcPr>
            <w:tcW w:w="1366"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24,014,178.92</w:t>
            </w:r>
          </w:p>
        </w:tc>
        <w:tc>
          <w:tcPr>
            <w:tcW w:w="242" w:type="dxa"/>
            <w:tcBorders>
              <w:top w:val="nil" w:sz="6" w:space="0" w:color="auto"/>
              <w:left w:val="nil" w:sz="6" w:space="0" w:color="auto"/>
              <w:bottom w:val="nil" w:sz="6" w:space="0" w:color="auto"/>
              <w:right w:val="nil" w:sz="6" w:space="0" w:color="auto"/>
            </w:tcBorders>
          </w:tcPr>
          <w:p>
            <w:pPr/>
          </w:p>
        </w:tc>
        <w:tc>
          <w:tcPr>
            <w:tcW w:w="1438"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30,634,891.21</w:t>
            </w:r>
          </w:p>
        </w:tc>
        <w:tc>
          <w:tcPr>
            <w:tcW w:w="1032"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85"/>
              <w:jc w:val="right"/>
              <w:rPr>
                <w:rFonts w:ascii="Arial" w:hAnsi="Arial" w:cs="Arial" w:eastAsia="Arial" w:hint="default"/>
                <w:sz w:val="18"/>
                <w:szCs w:val="18"/>
              </w:rPr>
            </w:pPr>
            <w:r>
              <w:rPr>
                <w:rFonts w:ascii="Arial"/>
                <w:spacing w:val="-1"/>
                <w:sz w:val="18"/>
              </w:rPr>
              <w:t>100.00%</w:t>
            </w:r>
          </w:p>
        </w:tc>
        <w:tc>
          <w:tcPr>
            <w:tcW w:w="752" w:type="dxa"/>
            <w:tcBorders>
              <w:top w:val="nil" w:sz="6" w:space="0" w:color="auto"/>
              <w:left w:val="nil" w:sz="6" w:space="0" w:color="auto"/>
              <w:bottom w:val="nil" w:sz="6" w:space="0" w:color="auto"/>
              <w:right w:val="nil" w:sz="6" w:space="0" w:color="auto"/>
            </w:tcBorders>
          </w:tcPr>
          <w:p>
            <w:pPr/>
          </w:p>
        </w:tc>
        <w:tc>
          <w:tcPr>
            <w:tcW w:w="1366"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11,673,825.38</w:t>
            </w:r>
          </w:p>
        </w:tc>
      </w:tr>
    </w:tbl>
    <w:p>
      <w:pPr>
        <w:spacing w:line="240" w:lineRule="auto" w:before="3"/>
        <w:rPr>
          <w:rFonts w:ascii="宋体" w:hAnsi="宋体" w:cs="宋体" w:eastAsia="宋体" w:hint="default"/>
          <w:sz w:val="14"/>
          <w:szCs w:val="14"/>
        </w:rPr>
      </w:pPr>
    </w:p>
    <w:p>
      <w:pPr>
        <w:spacing w:before="36"/>
        <w:ind w:left="1085" w:right="1222" w:firstLine="0"/>
        <w:jc w:val="left"/>
        <w:rPr>
          <w:rFonts w:ascii="宋体" w:hAnsi="宋体" w:cs="宋体" w:eastAsia="宋体" w:hint="default"/>
          <w:sz w:val="21"/>
          <w:szCs w:val="21"/>
        </w:rPr>
      </w:pPr>
      <w:r>
        <w:rPr>
          <w:rFonts w:ascii="Arial" w:hAnsi="Arial" w:cs="Arial" w:eastAsia="Arial" w:hint="default"/>
          <w:sz w:val="21"/>
          <w:szCs w:val="21"/>
        </w:rPr>
        <w:t>(2)</w:t>
      </w:r>
      <w:r>
        <w:rPr>
          <w:rFonts w:ascii="Arial" w:hAnsi="Arial" w:cs="Arial" w:eastAsia="Arial" w:hint="default"/>
          <w:spacing w:val="-4"/>
          <w:sz w:val="21"/>
          <w:szCs w:val="21"/>
        </w:rPr>
        <w:t> </w:t>
      </w:r>
      <w:r>
        <w:rPr>
          <w:rFonts w:ascii="宋体" w:hAnsi="宋体" w:cs="宋体" w:eastAsia="宋体" w:hint="default"/>
          <w:sz w:val="21"/>
          <w:szCs w:val="21"/>
        </w:rPr>
        <w:t>个别计提坏帐的应收账款明细：</w:t>
      </w:r>
    </w:p>
    <w:p>
      <w:pPr>
        <w:spacing w:line="272" w:lineRule="exact" w:before="148"/>
        <w:ind w:left="977" w:right="1222" w:firstLine="0"/>
        <w:jc w:val="left"/>
        <w:rPr>
          <w:rFonts w:ascii="宋体" w:hAnsi="宋体" w:cs="宋体" w:eastAsia="宋体" w:hint="default"/>
          <w:sz w:val="21"/>
          <w:szCs w:val="21"/>
        </w:rPr>
      </w:pPr>
      <w:r>
        <w:rPr>
          <w:rFonts w:ascii="Arial" w:hAnsi="Arial" w:cs="Arial" w:eastAsia="Arial" w:hint="default"/>
          <w:spacing w:val="2"/>
          <w:sz w:val="21"/>
          <w:szCs w:val="21"/>
        </w:rPr>
        <w:t>A</w:t>
      </w:r>
      <w:r>
        <w:rPr>
          <w:rFonts w:ascii="宋体" w:hAnsi="宋体" w:cs="宋体" w:eastAsia="宋体" w:hint="default"/>
          <w:spacing w:val="2"/>
          <w:sz w:val="21"/>
          <w:szCs w:val="21"/>
        </w:rPr>
        <w:t>、常州亚东服装有限公司的应收账款期末余额</w:t>
      </w:r>
      <w:r>
        <w:rPr>
          <w:rFonts w:ascii="宋体" w:hAnsi="宋体" w:cs="宋体" w:eastAsia="宋体" w:hint="default"/>
          <w:spacing w:val="21"/>
          <w:sz w:val="21"/>
          <w:szCs w:val="21"/>
        </w:rPr>
        <w:t> </w:t>
      </w:r>
      <w:r>
        <w:rPr>
          <w:rFonts w:ascii="Arial" w:hAnsi="Arial" w:cs="Arial" w:eastAsia="Arial" w:hint="default"/>
          <w:sz w:val="21"/>
          <w:szCs w:val="21"/>
        </w:rPr>
        <w:t>20,047,625.63</w:t>
      </w:r>
      <w:r>
        <w:rPr>
          <w:rFonts w:ascii="Arial" w:hAnsi="Arial" w:cs="Arial" w:eastAsia="Arial" w:hint="default"/>
          <w:spacing w:val="9"/>
          <w:sz w:val="21"/>
          <w:szCs w:val="21"/>
        </w:rPr>
        <w:t> </w:t>
      </w:r>
      <w:r>
        <w:rPr>
          <w:rFonts w:ascii="宋体" w:hAnsi="宋体" w:cs="宋体" w:eastAsia="宋体" w:hint="default"/>
          <w:spacing w:val="2"/>
          <w:sz w:val="21"/>
          <w:szCs w:val="21"/>
        </w:rPr>
        <w:t>元</w:t>
      </w:r>
      <w:r>
        <w:rPr>
          <w:rFonts w:ascii="Arial" w:hAnsi="Arial" w:cs="Arial" w:eastAsia="Arial" w:hint="default"/>
          <w:spacing w:val="2"/>
          <w:sz w:val="21"/>
          <w:szCs w:val="21"/>
        </w:rPr>
        <w:t>,</w:t>
      </w:r>
      <w:r>
        <w:rPr>
          <w:rFonts w:ascii="宋体" w:hAnsi="宋体" w:cs="宋体" w:eastAsia="宋体" w:hint="default"/>
          <w:spacing w:val="2"/>
          <w:sz w:val="21"/>
          <w:szCs w:val="21"/>
        </w:rPr>
        <w:t>按余额的</w:t>
      </w:r>
      <w:r>
        <w:rPr>
          <w:rFonts w:ascii="宋体" w:hAnsi="宋体" w:cs="宋体" w:eastAsia="宋体" w:hint="default"/>
          <w:spacing w:val="24"/>
          <w:sz w:val="21"/>
          <w:szCs w:val="21"/>
        </w:rPr>
        <w:t> </w:t>
      </w:r>
      <w:r>
        <w:rPr>
          <w:rFonts w:ascii="Arial" w:hAnsi="Arial" w:cs="Arial" w:eastAsia="Arial" w:hint="default"/>
          <w:sz w:val="21"/>
          <w:szCs w:val="21"/>
        </w:rPr>
        <w:t>99%</w:t>
      </w:r>
      <w:r>
        <w:rPr>
          <w:rFonts w:ascii="宋体" w:hAnsi="宋体" w:cs="宋体" w:eastAsia="宋体" w:hint="default"/>
          <w:sz w:val="21"/>
          <w:szCs w:val="21"/>
        </w:rPr>
        <w:t>计提了</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Arial" w:hAnsi="Arial" w:cs="Arial" w:eastAsia="Arial" w:hint="default"/>
          <w:sz w:val="21"/>
          <w:szCs w:val="21"/>
        </w:rPr>
        <w:t>19,847,149.37</w:t>
      </w:r>
      <w:r>
        <w:rPr>
          <w:rFonts w:ascii="Arial" w:hAnsi="Arial" w:cs="Arial" w:eastAsia="Arial" w:hint="default"/>
          <w:spacing w:val="-14"/>
          <w:sz w:val="21"/>
          <w:szCs w:val="21"/>
        </w:rPr>
        <w:t> </w:t>
      </w:r>
      <w:r>
        <w:rPr>
          <w:rFonts w:ascii="宋体" w:hAnsi="宋体" w:cs="宋体" w:eastAsia="宋体" w:hint="default"/>
          <w:sz w:val="21"/>
          <w:szCs w:val="21"/>
        </w:rPr>
        <w:t>元坏账准备；</w:t>
      </w:r>
    </w:p>
    <w:p>
      <w:pPr>
        <w:spacing w:line="225" w:lineRule="auto" w:before="0"/>
        <w:ind w:left="977" w:right="1222"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、常州市卫东服装厂应收账款期末余额</w:t>
      </w:r>
      <w:r>
        <w:rPr>
          <w:rFonts w:ascii="宋体" w:hAnsi="宋体" w:cs="宋体" w:eastAsia="宋体" w:hint="default"/>
          <w:spacing w:val="-53"/>
          <w:sz w:val="21"/>
          <w:szCs w:val="21"/>
        </w:rPr>
        <w:t> </w:t>
      </w:r>
      <w:r>
        <w:rPr>
          <w:rFonts w:ascii="Arial" w:hAnsi="Arial" w:cs="Arial" w:eastAsia="Arial" w:hint="default"/>
          <w:spacing w:val="-3"/>
          <w:sz w:val="21"/>
          <w:szCs w:val="21"/>
        </w:rPr>
        <w:t>384,811.12</w:t>
      </w:r>
      <w:r>
        <w:rPr>
          <w:rFonts w:ascii="Arial" w:hAnsi="Arial" w:cs="Arial" w:eastAsia="Arial" w:hint="default"/>
          <w:spacing w:val="-8"/>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C</w:t>
      </w:r>
      <w:r>
        <w:rPr>
          <w:rFonts w:ascii="宋体" w:hAnsi="宋体" w:cs="宋体" w:eastAsia="宋体" w:hint="default"/>
          <w:sz w:val="21"/>
          <w:szCs w:val="21"/>
        </w:rPr>
        <w:t>、上海华宁进出口有限公司应收账款期末余额 </w:t>
      </w:r>
      <w:r>
        <w:rPr>
          <w:rFonts w:ascii="Arial" w:hAnsi="Arial" w:cs="Arial" w:eastAsia="Arial" w:hint="default"/>
          <w:sz w:val="21"/>
          <w:szCs w:val="21"/>
        </w:rPr>
        <w:t>131,066.91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1"/>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D</w:t>
      </w:r>
      <w:r>
        <w:rPr>
          <w:rFonts w:ascii="宋体" w:hAnsi="宋体" w:cs="宋体" w:eastAsia="宋体" w:hint="default"/>
          <w:sz w:val="21"/>
          <w:szCs w:val="21"/>
        </w:rPr>
        <w:t>、上海明天纺织制衣有限公司应收账款期末余额 </w:t>
      </w:r>
      <w:r>
        <w:rPr>
          <w:rFonts w:ascii="Arial" w:hAnsi="Arial" w:cs="Arial" w:eastAsia="Arial" w:hint="default"/>
          <w:sz w:val="21"/>
          <w:szCs w:val="21"/>
        </w:rPr>
        <w:t>35,662.05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3"/>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pacing w:val="-3"/>
          <w:sz w:val="21"/>
          <w:szCs w:val="21"/>
        </w:rPr>
        <w:t>E</w:t>
      </w:r>
      <w:r>
        <w:rPr>
          <w:rFonts w:ascii="宋体" w:hAnsi="宋体" w:cs="宋体" w:eastAsia="宋体" w:hint="default"/>
          <w:spacing w:val="-3"/>
          <w:sz w:val="21"/>
          <w:szCs w:val="21"/>
        </w:rPr>
        <w:t>、</w:t>
      </w:r>
      <w:r>
        <w:rPr>
          <w:rFonts w:ascii="Arial" w:hAnsi="Arial" w:cs="Arial" w:eastAsia="Arial" w:hint="default"/>
          <w:spacing w:val="-3"/>
          <w:sz w:val="21"/>
          <w:szCs w:val="21"/>
        </w:rPr>
        <w:t>WOOLWORTHS</w:t>
      </w:r>
      <w:r>
        <w:rPr>
          <w:rFonts w:ascii="Arial" w:hAnsi="Arial" w:cs="Arial" w:eastAsia="Arial" w:hint="default"/>
          <w:spacing w:val="-8"/>
          <w:sz w:val="21"/>
          <w:szCs w:val="21"/>
        </w:rPr>
        <w:t> </w:t>
      </w:r>
      <w:r>
        <w:rPr>
          <w:rFonts w:ascii="宋体" w:hAnsi="宋体" w:cs="宋体" w:eastAsia="宋体" w:hint="default"/>
          <w:sz w:val="21"/>
          <w:szCs w:val="21"/>
        </w:rPr>
        <w:t>应收账款期末余额</w:t>
      </w:r>
      <w:r>
        <w:rPr>
          <w:rFonts w:ascii="宋体" w:hAnsi="宋体" w:cs="宋体" w:eastAsia="宋体" w:hint="default"/>
          <w:spacing w:val="-53"/>
          <w:sz w:val="21"/>
          <w:szCs w:val="21"/>
        </w:rPr>
        <w:t> </w:t>
      </w:r>
      <w:r>
        <w:rPr>
          <w:rFonts w:ascii="Arial" w:hAnsi="Arial" w:cs="Arial" w:eastAsia="Arial" w:hint="default"/>
          <w:sz w:val="21"/>
          <w:szCs w:val="21"/>
        </w:rPr>
        <w:t>1,460,708.46</w:t>
      </w:r>
      <w:r>
        <w:rPr>
          <w:rFonts w:ascii="Arial" w:hAnsi="Arial" w:cs="Arial" w:eastAsia="Arial" w:hint="default"/>
          <w:spacing w:val="-6"/>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3"/>
          <w:sz w:val="21"/>
          <w:szCs w:val="21"/>
        </w:rPr>
        <w:t> </w:t>
      </w:r>
      <w:r>
        <w:rPr>
          <w:rFonts w:ascii="宋体" w:hAnsi="宋体" w:cs="宋体" w:eastAsia="宋体" w:hint="default"/>
          <w:sz w:val="21"/>
          <w:szCs w:val="21"/>
        </w:rPr>
        <w:t>全额计提了坏账准备；</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Arial" w:hAnsi="Arial" w:cs="Arial" w:eastAsia="Arial" w:hint="default"/>
          <w:spacing w:val="-3"/>
          <w:sz w:val="21"/>
          <w:szCs w:val="21"/>
        </w:rPr>
        <w:t>F</w:t>
      </w:r>
      <w:r>
        <w:rPr>
          <w:rFonts w:ascii="宋体" w:hAnsi="宋体" w:cs="宋体" w:eastAsia="宋体" w:hint="default"/>
          <w:spacing w:val="-3"/>
          <w:sz w:val="21"/>
          <w:szCs w:val="21"/>
        </w:rPr>
        <w:t>、</w:t>
      </w:r>
      <w:r>
        <w:rPr>
          <w:rFonts w:ascii="Arial" w:hAnsi="Arial" w:cs="Arial" w:eastAsia="Arial" w:hint="default"/>
          <w:spacing w:val="-3"/>
          <w:sz w:val="21"/>
          <w:szCs w:val="21"/>
        </w:rPr>
        <w:t>COMPASS THORBECKESTRAAT </w:t>
      </w:r>
      <w:r>
        <w:rPr>
          <w:rFonts w:ascii="宋体" w:hAnsi="宋体" w:cs="宋体" w:eastAsia="宋体" w:hint="default"/>
          <w:sz w:val="21"/>
          <w:szCs w:val="21"/>
        </w:rPr>
        <w:t>应收账款期末余额 </w:t>
      </w:r>
      <w:r>
        <w:rPr>
          <w:rFonts w:ascii="Arial" w:hAnsi="Arial" w:cs="Arial" w:eastAsia="Arial" w:hint="default"/>
          <w:sz w:val="21"/>
          <w:szCs w:val="21"/>
        </w:rPr>
        <w:t>317,814.60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1"/>
          <w:sz w:val="21"/>
          <w:szCs w:val="21"/>
        </w:rPr>
        <w:t> </w:t>
      </w:r>
      <w:r>
        <w:rPr>
          <w:rFonts w:ascii="宋体" w:hAnsi="宋体" w:cs="宋体" w:eastAsia="宋体" w:hint="default"/>
          <w:sz w:val="21"/>
          <w:szCs w:val="21"/>
        </w:rPr>
        <w:t>全额计提了坏账</w:t>
      </w:r>
      <w:r>
        <w:rPr>
          <w:rFonts w:ascii="宋体" w:hAnsi="宋体" w:cs="宋体" w:eastAsia="宋体" w:hint="default"/>
          <w:w w:val="100"/>
          <w:sz w:val="21"/>
          <w:szCs w:val="21"/>
        </w:rPr>
        <w:t> </w:t>
      </w:r>
      <w:r>
        <w:rPr>
          <w:rFonts w:ascii="宋体" w:hAnsi="宋体" w:cs="宋体" w:eastAsia="宋体" w:hint="default"/>
          <w:sz w:val="21"/>
          <w:szCs w:val="21"/>
        </w:rPr>
        <w:t>准备；</w:t>
      </w:r>
    </w:p>
    <w:p>
      <w:pPr>
        <w:spacing w:line="280" w:lineRule="exact" w:before="0"/>
        <w:ind w:left="977" w:right="1222" w:firstLine="0"/>
        <w:jc w:val="left"/>
        <w:rPr>
          <w:rFonts w:ascii="宋体" w:hAnsi="宋体" w:cs="宋体" w:eastAsia="宋体" w:hint="default"/>
          <w:sz w:val="21"/>
          <w:szCs w:val="21"/>
        </w:rPr>
      </w:pPr>
      <w:r>
        <w:rPr>
          <w:rFonts w:ascii="Arial" w:hAnsi="Arial" w:cs="Arial" w:eastAsia="Arial" w:hint="default"/>
          <w:sz w:val="21"/>
          <w:szCs w:val="21"/>
        </w:rPr>
        <w:t>G</w:t>
      </w:r>
      <w:r>
        <w:rPr>
          <w:rFonts w:ascii="宋体" w:hAnsi="宋体" w:cs="宋体" w:eastAsia="宋体" w:hint="default"/>
          <w:sz w:val="21"/>
          <w:szCs w:val="21"/>
        </w:rPr>
        <w:t>、</w:t>
      </w:r>
      <w:r>
        <w:rPr>
          <w:rFonts w:ascii="Arial" w:hAnsi="Arial" w:cs="Arial" w:eastAsia="Arial" w:hint="default"/>
          <w:sz w:val="21"/>
          <w:szCs w:val="21"/>
        </w:rPr>
        <w:t>ALBET</w:t>
      </w:r>
      <w:r>
        <w:rPr>
          <w:rFonts w:ascii="Arial" w:hAnsi="Arial" w:cs="Arial" w:eastAsia="Arial" w:hint="default"/>
          <w:spacing w:val="-12"/>
          <w:sz w:val="21"/>
          <w:szCs w:val="21"/>
        </w:rPr>
        <w:t> </w:t>
      </w:r>
      <w:r>
        <w:rPr>
          <w:rFonts w:ascii="Arial" w:hAnsi="Arial" w:cs="Arial" w:eastAsia="Arial" w:hint="default"/>
          <w:sz w:val="21"/>
          <w:szCs w:val="21"/>
        </w:rPr>
        <w:t>WESTERMAN</w:t>
      </w:r>
      <w:r>
        <w:rPr>
          <w:rFonts w:ascii="Arial" w:hAnsi="Arial" w:cs="Arial" w:eastAsia="Arial" w:hint="default"/>
          <w:spacing w:val="-7"/>
          <w:sz w:val="21"/>
          <w:szCs w:val="21"/>
        </w:rPr>
        <w:t> </w:t>
      </w:r>
      <w:r>
        <w:rPr>
          <w:rFonts w:ascii="宋体" w:hAnsi="宋体" w:cs="宋体" w:eastAsia="宋体" w:hint="default"/>
          <w:sz w:val="21"/>
          <w:szCs w:val="21"/>
        </w:rPr>
        <w:t>应收账款期末余额</w:t>
      </w:r>
      <w:r>
        <w:rPr>
          <w:rFonts w:ascii="宋体" w:hAnsi="宋体" w:cs="宋体" w:eastAsia="宋体" w:hint="default"/>
          <w:spacing w:val="-55"/>
          <w:sz w:val="21"/>
          <w:szCs w:val="21"/>
        </w:rPr>
        <w:t> </w:t>
      </w:r>
      <w:r>
        <w:rPr>
          <w:rFonts w:ascii="Arial" w:hAnsi="Arial" w:cs="Arial" w:eastAsia="Arial" w:hint="default"/>
          <w:sz w:val="21"/>
          <w:szCs w:val="21"/>
        </w:rPr>
        <w:t>299,503.21</w:t>
      </w:r>
      <w:r>
        <w:rPr>
          <w:rFonts w:ascii="Arial" w:hAnsi="Arial" w:cs="Arial" w:eastAsia="Arial" w:hint="default"/>
          <w:spacing w:val="-10"/>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0"/>
          <w:sz w:val="21"/>
          <w:szCs w:val="21"/>
        </w:rPr>
        <w:t> </w:t>
      </w:r>
      <w:r>
        <w:rPr>
          <w:rFonts w:ascii="宋体" w:hAnsi="宋体" w:cs="宋体" w:eastAsia="宋体" w:hint="default"/>
          <w:sz w:val="21"/>
          <w:szCs w:val="21"/>
        </w:rPr>
        <w:t>全额计提了坏账准备；</w:t>
      </w:r>
    </w:p>
    <w:p>
      <w:pPr>
        <w:spacing w:line="272" w:lineRule="exact" w:before="0"/>
        <w:ind w:left="977" w:right="1222" w:firstLine="0"/>
        <w:jc w:val="left"/>
        <w:rPr>
          <w:rFonts w:ascii="宋体" w:hAnsi="宋体" w:cs="宋体" w:eastAsia="宋体" w:hint="default"/>
          <w:sz w:val="21"/>
          <w:szCs w:val="21"/>
        </w:rPr>
      </w:pPr>
      <w:r>
        <w:rPr>
          <w:rFonts w:ascii="Arial" w:hAnsi="Arial" w:cs="Arial" w:eastAsia="Arial" w:hint="default"/>
          <w:sz w:val="21"/>
          <w:szCs w:val="21"/>
        </w:rPr>
        <w:t>H</w:t>
      </w:r>
      <w:r>
        <w:rPr>
          <w:rFonts w:ascii="宋体" w:hAnsi="宋体" w:cs="宋体" w:eastAsia="宋体" w:hint="default"/>
          <w:sz w:val="21"/>
          <w:szCs w:val="21"/>
        </w:rPr>
        <w:t>、乐佐良应收账款期末余额 </w:t>
      </w:r>
      <w:r>
        <w:rPr>
          <w:rFonts w:ascii="Arial" w:hAnsi="Arial" w:cs="Arial" w:eastAsia="Arial" w:hint="default"/>
          <w:sz w:val="21"/>
          <w:szCs w:val="21"/>
        </w:rPr>
        <w:t>380,213.20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6"/>
          <w:sz w:val="21"/>
          <w:szCs w:val="21"/>
        </w:rPr>
        <w:t> </w:t>
      </w:r>
      <w:r>
        <w:rPr>
          <w:rFonts w:ascii="宋体" w:hAnsi="宋体" w:cs="宋体" w:eastAsia="宋体" w:hint="default"/>
          <w:sz w:val="21"/>
          <w:szCs w:val="21"/>
        </w:rPr>
        <w:t>全额计提了坏账准备；</w:t>
      </w:r>
    </w:p>
    <w:p>
      <w:pPr>
        <w:spacing w:line="280" w:lineRule="exact" w:before="0"/>
        <w:ind w:left="977" w:right="1222" w:firstLine="0"/>
        <w:jc w:val="left"/>
        <w:rPr>
          <w:rFonts w:ascii="宋体" w:hAnsi="宋体" w:cs="宋体" w:eastAsia="宋体" w:hint="default"/>
          <w:sz w:val="21"/>
          <w:szCs w:val="21"/>
        </w:rPr>
      </w:pPr>
      <w:r>
        <w:rPr>
          <w:rFonts w:ascii="Arial" w:hAnsi="Arial" w:cs="Arial" w:eastAsia="Arial" w:hint="default"/>
          <w:spacing w:val="-2"/>
          <w:w w:val="100"/>
          <w:sz w:val="21"/>
          <w:szCs w:val="21"/>
        </w:rPr>
        <w:t>I</w:t>
      </w:r>
      <w:r>
        <w:rPr>
          <w:rFonts w:ascii="宋体" w:hAnsi="宋体" w:cs="宋体" w:eastAsia="宋体" w:hint="default"/>
          <w:spacing w:val="-106"/>
          <w:w w:val="100"/>
          <w:sz w:val="21"/>
          <w:szCs w:val="21"/>
        </w:rPr>
        <w:t>、</w:t>
      </w:r>
      <w:r>
        <w:rPr>
          <w:rFonts w:ascii="Arial" w:hAnsi="Arial" w:cs="Arial" w:eastAsia="Arial" w:hint="default"/>
          <w:spacing w:val="1"/>
          <w:w w:val="100"/>
          <w:sz w:val="21"/>
          <w:szCs w:val="21"/>
        </w:rPr>
        <w:t>R</w:t>
      </w:r>
      <w:r>
        <w:rPr>
          <w:rFonts w:ascii="Arial" w:hAnsi="Arial" w:cs="Arial" w:eastAsia="Arial" w:hint="default"/>
          <w:spacing w:val="-2"/>
          <w:w w:val="100"/>
          <w:sz w:val="21"/>
          <w:szCs w:val="21"/>
        </w:rPr>
        <w:t>EA</w:t>
      </w:r>
      <w:r>
        <w:rPr>
          <w:rFonts w:ascii="Arial" w:hAnsi="Arial" w:cs="Arial" w:eastAsia="Arial" w:hint="default"/>
          <w:spacing w:val="-2"/>
          <w:w w:val="100"/>
          <w:sz w:val="21"/>
          <w:szCs w:val="21"/>
        </w:rPr>
        <w:t>C</w:t>
      </w:r>
      <w:r>
        <w:rPr>
          <w:rFonts w:ascii="Arial" w:hAnsi="Arial" w:cs="Arial" w:eastAsia="Arial" w:hint="default"/>
          <w:w w:val="100"/>
          <w:sz w:val="21"/>
          <w:szCs w:val="21"/>
        </w:rPr>
        <w:t>H</w:t>
      </w:r>
      <w:r>
        <w:rPr>
          <w:rFonts w:ascii="Arial" w:hAnsi="Arial" w:cs="Arial" w:eastAsia="Arial" w:hint="default"/>
          <w:spacing w:val="-10"/>
          <w:sz w:val="21"/>
          <w:szCs w:val="21"/>
        </w:rPr>
        <w:t> </w:t>
      </w:r>
      <w:r>
        <w:rPr>
          <w:rFonts w:ascii="Arial" w:hAnsi="Arial" w:cs="Arial" w:eastAsia="Arial" w:hint="default"/>
          <w:spacing w:val="4"/>
          <w:w w:val="100"/>
          <w:sz w:val="21"/>
          <w:szCs w:val="21"/>
        </w:rPr>
        <w:t>W</w:t>
      </w:r>
      <w:r>
        <w:rPr>
          <w:rFonts w:ascii="Arial" w:hAnsi="Arial" w:cs="Arial" w:eastAsia="Arial" w:hint="default"/>
          <w:spacing w:val="-2"/>
          <w:w w:val="100"/>
          <w:sz w:val="21"/>
          <w:szCs w:val="21"/>
        </w:rPr>
        <w:t>E</w:t>
      </w:r>
      <w:r>
        <w:rPr>
          <w:rFonts w:ascii="Arial" w:hAnsi="Arial" w:cs="Arial" w:eastAsia="Arial" w:hint="default"/>
          <w:w w:val="100"/>
          <w:sz w:val="21"/>
          <w:szCs w:val="21"/>
        </w:rPr>
        <w:t>LL</w:t>
      </w:r>
      <w:r>
        <w:rPr>
          <w:rFonts w:ascii="Arial" w:hAnsi="Arial" w:cs="Arial" w:eastAsia="Arial" w:hint="default"/>
          <w:spacing w:val="-2"/>
          <w:w w:val="100"/>
          <w:sz w:val="21"/>
          <w:szCs w:val="21"/>
        </w:rPr>
        <w:t>,</w:t>
      </w:r>
      <w:r>
        <w:rPr>
          <w:rFonts w:ascii="Arial" w:hAnsi="Arial" w:cs="Arial" w:eastAsia="Arial" w:hint="default"/>
          <w:spacing w:val="-4"/>
          <w:w w:val="100"/>
          <w:sz w:val="21"/>
          <w:szCs w:val="21"/>
        </w:rPr>
        <w:t>I</w:t>
      </w:r>
      <w:r>
        <w:rPr>
          <w:rFonts w:ascii="Arial" w:hAnsi="Arial" w:cs="Arial" w:eastAsia="Arial" w:hint="default"/>
          <w:spacing w:val="1"/>
          <w:w w:val="100"/>
          <w:sz w:val="21"/>
          <w:szCs w:val="21"/>
        </w:rPr>
        <w:t>NC</w:t>
      </w:r>
      <w:r>
        <w:rPr>
          <w:rFonts w:ascii="Arial" w:hAnsi="Arial" w:cs="Arial" w:eastAsia="Arial" w:hint="default"/>
          <w:spacing w:val="-4"/>
          <w:w w:val="100"/>
          <w:sz w:val="21"/>
          <w:szCs w:val="21"/>
        </w:rPr>
        <w:t>.</w:t>
      </w:r>
      <w:r>
        <w:rPr>
          <w:rFonts w:ascii="宋体" w:hAnsi="宋体" w:cs="宋体" w:eastAsia="宋体" w:hint="default"/>
          <w:w w:val="100"/>
          <w:sz w:val="21"/>
          <w:szCs w:val="21"/>
        </w:rPr>
        <w:t>期</w:t>
      </w:r>
      <w:r>
        <w:rPr>
          <w:rFonts w:ascii="宋体" w:hAnsi="宋体" w:cs="宋体" w:eastAsia="宋体" w:hint="default"/>
          <w:spacing w:val="-3"/>
          <w:w w:val="100"/>
          <w:sz w:val="21"/>
          <w:szCs w:val="21"/>
        </w:rPr>
        <w:t>末</w:t>
      </w:r>
      <w:r>
        <w:rPr>
          <w:rFonts w:ascii="宋体" w:hAnsi="宋体" w:cs="宋体" w:eastAsia="宋体" w:hint="default"/>
          <w:w w:val="100"/>
          <w:sz w:val="21"/>
          <w:szCs w:val="21"/>
        </w:rPr>
        <w:t>余额</w:t>
      </w:r>
      <w:r>
        <w:rPr>
          <w:rFonts w:ascii="宋体" w:hAnsi="宋体" w:cs="宋体" w:eastAsia="宋体" w:hint="default"/>
          <w:spacing w:val="-60"/>
          <w:sz w:val="21"/>
          <w:szCs w:val="21"/>
        </w:rPr>
        <w:t> </w:t>
      </w:r>
      <w:r>
        <w:rPr>
          <w:rFonts w:ascii="Arial" w:hAnsi="Arial" w:cs="Arial" w:eastAsia="Arial" w:hint="default"/>
          <w:w w:val="100"/>
          <w:sz w:val="21"/>
          <w:szCs w:val="21"/>
        </w:rPr>
        <w:t>1</w:t>
      </w:r>
      <w:r>
        <w:rPr>
          <w:rFonts w:ascii="Arial" w:hAnsi="Arial" w:cs="Arial" w:eastAsia="Arial" w:hint="default"/>
          <w:spacing w:val="-2"/>
          <w:w w:val="100"/>
          <w:sz w:val="21"/>
          <w:szCs w:val="21"/>
        </w:rPr>
        <w:t>,</w:t>
      </w:r>
      <w:r>
        <w:rPr>
          <w:rFonts w:ascii="Arial" w:hAnsi="Arial" w:cs="Arial" w:eastAsia="Arial" w:hint="default"/>
          <w:spacing w:val="-3"/>
          <w:w w:val="100"/>
          <w:sz w:val="21"/>
          <w:szCs w:val="21"/>
        </w:rPr>
        <w:t>0</w:t>
      </w:r>
      <w:r>
        <w:rPr>
          <w:rFonts w:ascii="Arial" w:hAnsi="Arial" w:cs="Arial" w:eastAsia="Arial" w:hint="default"/>
          <w:w w:val="100"/>
          <w:sz w:val="21"/>
          <w:szCs w:val="21"/>
        </w:rPr>
        <w:t>59</w:t>
      </w:r>
      <w:r>
        <w:rPr>
          <w:rFonts w:ascii="Arial" w:hAnsi="Arial" w:cs="Arial" w:eastAsia="Arial" w:hint="default"/>
          <w:spacing w:val="-2"/>
          <w:w w:val="100"/>
          <w:sz w:val="21"/>
          <w:szCs w:val="21"/>
        </w:rPr>
        <w:t>,</w:t>
      </w:r>
      <w:r>
        <w:rPr>
          <w:rFonts w:ascii="Arial" w:hAnsi="Arial" w:cs="Arial" w:eastAsia="Arial" w:hint="default"/>
          <w:w w:val="100"/>
          <w:sz w:val="21"/>
          <w:szCs w:val="21"/>
        </w:rPr>
        <w:t>9</w:t>
      </w:r>
      <w:r>
        <w:rPr>
          <w:rFonts w:ascii="Arial" w:hAnsi="Arial" w:cs="Arial" w:eastAsia="Arial" w:hint="default"/>
          <w:spacing w:val="-3"/>
          <w:w w:val="100"/>
          <w:sz w:val="21"/>
          <w:szCs w:val="21"/>
        </w:rPr>
        <w:t>7</w:t>
      </w:r>
      <w:r>
        <w:rPr>
          <w:rFonts w:ascii="Arial" w:hAnsi="Arial" w:cs="Arial" w:eastAsia="Arial" w:hint="default"/>
          <w:w w:val="100"/>
          <w:sz w:val="21"/>
          <w:szCs w:val="21"/>
        </w:rPr>
        <w:t>2</w:t>
      </w:r>
      <w:r>
        <w:rPr>
          <w:rFonts w:ascii="Arial" w:hAnsi="Arial" w:cs="Arial" w:eastAsia="Arial" w:hint="default"/>
          <w:spacing w:val="-2"/>
          <w:w w:val="100"/>
          <w:sz w:val="21"/>
          <w:szCs w:val="21"/>
        </w:rPr>
        <w:t>.</w:t>
      </w:r>
      <w:r>
        <w:rPr>
          <w:rFonts w:ascii="Arial" w:hAnsi="Arial" w:cs="Arial" w:eastAsia="Arial" w:hint="default"/>
          <w:w w:val="100"/>
          <w:sz w:val="21"/>
          <w:szCs w:val="21"/>
        </w:rPr>
        <w:t>53</w:t>
      </w:r>
      <w:r>
        <w:rPr>
          <w:rFonts w:ascii="Arial" w:hAnsi="Arial" w:cs="Arial" w:eastAsia="Arial" w:hint="default"/>
          <w:spacing w:val="-13"/>
          <w:sz w:val="21"/>
          <w:szCs w:val="21"/>
        </w:rPr>
        <w:t> </w:t>
      </w:r>
      <w:r>
        <w:rPr>
          <w:rFonts w:ascii="宋体" w:hAnsi="宋体" w:cs="宋体" w:eastAsia="宋体" w:hint="default"/>
          <w:w w:val="100"/>
          <w:sz w:val="21"/>
          <w:szCs w:val="21"/>
        </w:rPr>
        <w:t>元</w:t>
      </w:r>
      <w:r>
        <w:rPr>
          <w:rFonts w:ascii="Arial" w:hAnsi="Arial" w:cs="Arial" w:eastAsia="Arial" w:hint="default"/>
          <w:w w:val="100"/>
          <w:sz w:val="21"/>
          <w:szCs w:val="21"/>
        </w:rPr>
        <w:t>,</w:t>
      </w:r>
      <w:r>
        <w:rPr>
          <w:rFonts w:ascii="Arial" w:hAnsi="Arial" w:cs="Arial" w:eastAsia="Arial" w:hint="default"/>
          <w:sz w:val="21"/>
          <w:szCs w:val="21"/>
        </w:rPr>
        <w:t> </w:t>
      </w:r>
      <w:r>
        <w:rPr>
          <w:rFonts w:ascii="Arial" w:hAnsi="Arial" w:cs="Arial" w:eastAsia="Arial" w:hint="default"/>
          <w:spacing w:val="-15"/>
          <w:sz w:val="21"/>
          <w:szCs w:val="21"/>
        </w:rPr>
        <w:t> </w:t>
      </w:r>
      <w:r>
        <w:rPr>
          <w:rFonts w:ascii="宋体" w:hAnsi="宋体" w:cs="宋体" w:eastAsia="宋体" w:hint="default"/>
          <w:w w:val="100"/>
          <w:sz w:val="21"/>
          <w:szCs w:val="21"/>
        </w:rPr>
        <w:t>按</w:t>
      </w:r>
      <w:r>
        <w:rPr>
          <w:rFonts w:ascii="宋体" w:hAnsi="宋体" w:cs="宋体" w:eastAsia="宋体" w:hint="default"/>
          <w:spacing w:val="-60"/>
          <w:sz w:val="21"/>
          <w:szCs w:val="21"/>
        </w:rPr>
        <w:t> </w:t>
      </w:r>
      <w:r>
        <w:rPr>
          <w:rFonts w:ascii="Arial" w:hAnsi="Arial" w:cs="Arial" w:eastAsia="Arial" w:hint="default"/>
          <w:w w:val="100"/>
          <w:sz w:val="21"/>
          <w:szCs w:val="21"/>
        </w:rPr>
        <w:t>95</w:t>
      </w:r>
      <w:r>
        <w:rPr>
          <w:rFonts w:ascii="Arial" w:hAnsi="Arial" w:cs="Arial" w:eastAsia="Arial" w:hint="default"/>
          <w:spacing w:val="-1"/>
          <w:w w:val="100"/>
          <w:sz w:val="21"/>
          <w:szCs w:val="21"/>
        </w:rPr>
        <w:t>%</w:t>
      </w:r>
      <w:r>
        <w:rPr>
          <w:rFonts w:ascii="宋体" w:hAnsi="宋体" w:cs="宋体" w:eastAsia="宋体" w:hint="default"/>
          <w:spacing w:val="-3"/>
          <w:w w:val="100"/>
          <w:sz w:val="21"/>
          <w:szCs w:val="21"/>
        </w:rPr>
        <w:t>计</w:t>
      </w:r>
      <w:r>
        <w:rPr>
          <w:rFonts w:ascii="宋体" w:hAnsi="宋体" w:cs="宋体" w:eastAsia="宋体" w:hint="default"/>
          <w:w w:val="100"/>
          <w:sz w:val="21"/>
          <w:szCs w:val="21"/>
        </w:rPr>
        <w:t>提了</w:t>
      </w:r>
      <w:r>
        <w:rPr>
          <w:rFonts w:ascii="宋体" w:hAnsi="宋体" w:cs="宋体" w:eastAsia="宋体" w:hint="default"/>
          <w:spacing w:val="-62"/>
          <w:sz w:val="21"/>
          <w:szCs w:val="21"/>
        </w:rPr>
        <w:t> </w:t>
      </w:r>
      <w:r>
        <w:rPr>
          <w:rFonts w:ascii="Arial" w:hAnsi="Arial" w:cs="Arial" w:eastAsia="Arial" w:hint="default"/>
          <w:w w:val="100"/>
          <w:sz w:val="21"/>
          <w:szCs w:val="21"/>
        </w:rPr>
        <w:t>1</w:t>
      </w:r>
      <w:r>
        <w:rPr>
          <w:rFonts w:ascii="Arial" w:hAnsi="Arial" w:cs="Arial" w:eastAsia="Arial" w:hint="default"/>
          <w:spacing w:val="-2"/>
          <w:w w:val="100"/>
          <w:sz w:val="21"/>
          <w:szCs w:val="21"/>
        </w:rPr>
        <w:t>,</w:t>
      </w:r>
      <w:r>
        <w:rPr>
          <w:rFonts w:ascii="Arial" w:hAnsi="Arial" w:cs="Arial" w:eastAsia="Arial" w:hint="default"/>
          <w:w w:val="100"/>
          <w:sz w:val="21"/>
          <w:szCs w:val="21"/>
        </w:rPr>
        <w:t>006</w:t>
      </w:r>
      <w:r>
        <w:rPr>
          <w:rFonts w:ascii="Arial" w:hAnsi="Arial" w:cs="Arial" w:eastAsia="Arial" w:hint="default"/>
          <w:spacing w:val="-2"/>
          <w:w w:val="100"/>
          <w:sz w:val="21"/>
          <w:szCs w:val="21"/>
        </w:rPr>
        <w:t>,</w:t>
      </w:r>
      <w:r>
        <w:rPr>
          <w:rFonts w:ascii="Arial" w:hAnsi="Arial" w:cs="Arial" w:eastAsia="Arial" w:hint="default"/>
          <w:spacing w:val="-3"/>
          <w:w w:val="100"/>
          <w:sz w:val="21"/>
          <w:szCs w:val="21"/>
        </w:rPr>
        <w:t>9</w:t>
      </w:r>
      <w:r>
        <w:rPr>
          <w:rFonts w:ascii="Arial" w:hAnsi="Arial" w:cs="Arial" w:eastAsia="Arial" w:hint="default"/>
          <w:w w:val="100"/>
          <w:sz w:val="21"/>
          <w:szCs w:val="21"/>
        </w:rPr>
        <w:t>73</w:t>
      </w:r>
      <w:r>
        <w:rPr>
          <w:rFonts w:ascii="Arial" w:hAnsi="Arial" w:cs="Arial" w:eastAsia="Arial" w:hint="default"/>
          <w:spacing w:val="-2"/>
          <w:w w:val="100"/>
          <w:sz w:val="21"/>
          <w:szCs w:val="21"/>
        </w:rPr>
        <w:t>.</w:t>
      </w:r>
      <w:r>
        <w:rPr>
          <w:rFonts w:ascii="Arial" w:hAnsi="Arial" w:cs="Arial" w:eastAsia="Arial" w:hint="default"/>
          <w:w w:val="100"/>
          <w:sz w:val="21"/>
          <w:szCs w:val="21"/>
        </w:rPr>
        <w:t>90</w:t>
      </w:r>
      <w:r>
        <w:rPr>
          <w:rFonts w:ascii="Arial" w:hAnsi="Arial" w:cs="Arial" w:eastAsia="Arial" w:hint="default"/>
          <w:spacing w:val="-15"/>
          <w:sz w:val="21"/>
          <w:szCs w:val="21"/>
        </w:rPr>
        <w:t> </w:t>
      </w:r>
      <w:r>
        <w:rPr>
          <w:rFonts w:ascii="宋体" w:hAnsi="宋体" w:cs="宋体" w:eastAsia="宋体" w:hint="default"/>
          <w:w w:val="100"/>
          <w:sz w:val="21"/>
          <w:szCs w:val="21"/>
        </w:rPr>
        <w:t>元坏</w:t>
      </w:r>
      <w:r>
        <w:rPr>
          <w:rFonts w:ascii="宋体" w:hAnsi="宋体" w:cs="宋体" w:eastAsia="宋体" w:hint="default"/>
          <w:spacing w:val="-3"/>
          <w:w w:val="100"/>
          <w:sz w:val="21"/>
          <w:szCs w:val="21"/>
        </w:rPr>
        <w:t>账</w:t>
      </w:r>
      <w:r>
        <w:rPr>
          <w:rFonts w:ascii="宋体" w:hAnsi="宋体" w:cs="宋体" w:eastAsia="宋体" w:hint="default"/>
          <w:w w:val="100"/>
          <w:sz w:val="21"/>
          <w:szCs w:val="21"/>
        </w:rPr>
        <w:t>准</w:t>
      </w:r>
      <w:r>
        <w:rPr>
          <w:rFonts w:ascii="宋体" w:hAnsi="宋体" w:cs="宋体" w:eastAsia="宋体" w:hint="default"/>
          <w:spacing w:val="-5"/>
          <w:w w:val="100"/>
          <w:sz w:val="21"/>
          <w:szCs w:val="21"/>
        </w:rPr>
        <w:t>备</w:t>
      </w:r>
      <w:r>
        <w:rPr>
          <w:rFonts w:ascii="宋体" w:hAnsi="宋体" w:cs="宋体" w:eastAsia="宋体" w:hint="default"/>
          <w:w w:val="100"/>
          <w:sz w:val="21"/>
          <w:szCs w:val="21"/>
        </w:rPr>
        <w:t>。</w:t>
      </w:r>
    </w:p>
    <w:p>
      <w:pPr>
        <w:spacing w:line="240" w:lineRule="auto" w:before="1"/>
        <w:rPr>
          <w:rFonts w:ascii="宋体" w:hAnsi="宋体" w:cs="宋体" w:eastAsia="宋体" w:hint="default"/>
          <w:sz w:val="20"/>
          <w:szCs w:val="20"/>
        </w:rPr>
      </w:pPr>
    </w:p>
    <w:p>
      <w:pPr>
        <w:spacing w:before="0"/>
        <w:ind w:left="1085" w:right="1222" w:firstLine="0"/>
        <w:jc w:val="left"/>
        <w:rPr>
          <w:rFonts w:ascii="宋体" w:hAnsi="宋体" w:cs="宋体" w:eastAsia="宋体" w:hint="default"/>
          <w:sz w:val="21"/>
          <w:szCs w:val="21"/>
        </w:rPr>
      </w:pPr>
      <w:r>
        <w:rPr>
          <w:rFonts w:ascii="Arial" w:hAnsi="Arial" w:cs="Arial" w:eastAsia="Arial" w:hint="default"/>
          <w:sz w:val="21"/>
          <w:szCs w:val="21"/>
        </w:rPr>
        <w:t>(3)</w:t>
      </w:r>
      <w:r>
        <w:rPr>
          <w:rFonts w:ascii="Arial" w:hAnsi="Arial" w:cs="Arial" w:eastAsia="Arial" w:hint="default"/>
          <w:spacing w:val="-4"/>
          <w:sz w:val="21"/>
          <w:szCs w:val="21"/>
        </w:rPr>
        <w:t> </w:t>
      </w:r>
      <w:r>
        <w:rPr>
          <w:rFonts w:ascii="宋体" w:hAnsi="宋体" w:cs="宋体" w:eastAsia="宋体" w:hint="default"/>
          <w:sz w:val="21"/>
          <w:szCs w:val="21"/>
        </w:rPr>
        <w:t>本期实际核销的应收账款</w:t>
      </w:r>
    </w:p>
    <w:p>
      <w:pPr>
        <w:tabs>
          <w:tab w:pos="3852" w:val="left" w:leader="none"/>
          <w:tab w:pos="4035" w:val="left" w:leader="none"/>
          <w:tab w:pos="5523" w:val="left" w:leader="none"/>
          <w:tab w:pos="6651" w:val="left" w:leader="none"/>
          <w:tab w:pos="7411" w:val="left" w:leader="none"/>
          <w:tab w:pos="9123" w:val="left" w:leader="none"/>
          <w:tab w:pos="9483" w:val="left" w:leader="none"/>
        </w:tabs>
        <w:spacing w:line="357" w:lineRule="auto" w:before="122"/>
        <w:ind w:left="1085" w:right="934" w:firstLine="36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tab/>
      </w:r>
      <w:r>
        <w:rPr>
          <w:rFonts w:ascii="宋体" w:hAnsi="宋体" w:cs="宋体" w:eastAsia="宋体" w:hint="default"/>
          <w:w w:val="95"/>
          <w:sz w:val="18"/>
          <w:szCs w:val="18"/>
          <w:u w:val="single" w:color="000000"/>
        </w:rPr>
        <w:t>核销金额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性质</w:t>
      </w:r>
      <w:r>
        <w:rPr>
          <w:rFonts w:ascii="宋体" w:hAnsi="宋体" w:cs="宋体" w:eastAsia="宋体" w:hint="default"/>
          <w:w w:val="95"/>
          <w:sz w:val="18"/>
          <w:szCs w:val="18"/>
        </w:rPr>
        <w:tab/>
        <w:tab/>
      </w:r>
      <w:r>
        <w:rPr>
          <w:rFonts w:ascii="宋体" w:hAnsi="宋体" w:cs="宋体" w:eastAsia="宋体" w:hint="default"/>
          <w:w w:val="95"/>
          <w:sz w:val="18"/>
          <w:szCs w:val="18"/>
          <w:u w:val="single" w:color="000000"/>
        </w:rPr>
        <w:t>原因</w:t>
      </w:r>
      <w:r>
        <w:rPr>
          <w:rFonts w:ascii="宋体" w:hAnsi="宋体" w:cs="宋体" w:eastAsia="宋体" w:hint="default"/>
          <w:w w:val="95"/>
          <w:sz w:val="18"/>
          <w:szCs w:val="18"/>
        </w:rPr>
        <w:tab/>
      </w:r>
      <w:r>
        <w:rPr>
          <w:rFonts w:ascii="宋体" w:hAnsi="宋体" w:cs="宋体" w:eastAsia="宋体" w:hint="default"/>
          <w:sz w:val="18"/>
          <w:szCs w:val="18"/>
          <w:u w:val="single" w:color="000000"/>
        </w:rPr>
        <w:t>是否关联方</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w w:val="95"/>
          <w:sz w:val="18"/>
          <w:szCs w:val="18"/>
        </w:rPr>
        <w:t>应收账款</w:t>
        <w:tab/>
      </w:r>
      <w:r>
        <w:rPr>
          <w:rFonts w:ascii="Arial" w:hAnsi="Arial" w:cs="Arial" w:eastAsia="Arial" w:hint="default"/>
          <w:spacing w:val="-1"/>
          <w:position w:val="1"/>
          <w:sz w:val="18"/>
          <w:szCs w:val="18"/>
        </w:rPr>
        <w:t>804,322.00</w:t>
        <w:tab/>
      </w:r>
      <w:r>
        <w:rPr>
          <w:rFonts w:ascii="宋体" w:hAnsi="宋体" w:cs="宋体" w:eastAsia="宋体" w:hint="default"/>
          <w:w w:val="95"/>
          <w:sz w:val="18"/>
          <w:szCs w:val="18"/>
        </w:rPr>
        <w:t>货款</w:t>
        <w:tab/>
      </w:r>
      <w:r>
        <w:rPr>
          <w:rFonts w:ascii="宋体" w:hAnsi="宋体" w:cs="宋体" w:eastAsia="宋体" w:hint="default"/>
          <w:sz w:val="18"/>
          <w:szCs w:val="18"/>
        </w:rPr>
        <w:t>帐龄在</w:t>
      </w:r>
      <w:r>
        <w:rPr>
          <w:rFonts w:ascii="宋体" w:hAnsi="宋体" w:cs="宋体" w:eastAsia="宋体" w:hint="default"/>
          <w:spacing w:val="-46"/>
          <w:sz w:val="18"/>
          <w:szCs w:val="18"/>
        </w:rPr>
        <w:t> </w:t>
      </w:r>
      <w:r>
        <w:rPr>
          <w:rFonts w:ascii="Arial" w:hAnsi="Arial" w:cs="Arial" w:eastAsia="Arial" w:hint="default"/>
          <w:sz w:val="18"/>
          <w:szCs w:val="18"/>
        </w:rPr>
        <w:t>10</w:t>
      </w:r>
      <w:r>
        <w:rPr>
          <w:rFonts w:ascii="Arial" w:hAnsi="Arial" w:cs="Arial" w:eastAsia="Arial" w:hint="default"/>
          <w:spacing w:val="-5"/>
          <w:sz w:val="18"/>
          <w:szCs w:val="18"/>
        </w:rPr>
        <w:t> </w:t>
      </w:r>
      <w:r>
        <w:rPr>
          <w:rFonts w:ascii="宋体" w:hAnsi="宋体" w:cs="宋体" w:eastAsia="宋体" w:hint="default"/>
          <w:sz w:val="18"/>
          <w:szCs w:val="18"/>
        </w:rPr>
        <w:t>年以上</w:t>
        <w:tab/>
        <w:tab/>
        <w:t>否</w:t>
      </w:r>
    </w:p>
    <w:p>
      <w:pPr>
        <w:spacing w:line="355" w:lineRule="auto" w:before="0"/>
        <w:ind w:left="1083" w:right="2517" w:firstLine="314"/>
        <w:jc w:val="left"/>
        <w:rPr>
          <w:rFonts w:ascii="宋体" w:hAnsi="宋体" w:cs="宋体" w:eastAsia="宋体" w:hint="default"/>
          <w:sz w:val="21"/>
          <w:szCs w:val="21"/>
        </w:rPr>
      </w:pPr>
      <w:r>
        <w:rPr>
          <w:rFonts w:ascii="宋体" w:hAnsi="宋体" w:cs="宋体" w:eastAsia="宋体" w:hint="default"/>
          <w:sz w:val="21"/>
          <w:szCs w:val="21"/>
        </w:rPr>
        <w:t>期末应收账款中无持本公司</w:t>
      </w:r>
      <w:r>
        <w:rPr>
          <w:rFonts w:ascii="宋体" w:hAnsi="宋体" w:cs="宋体" w:eastAsia="宋体" w:hint="default"/>
          <w:spacing w:val="-56"/>
          <w:sz w:val="21"/>
          <w:szCs w:val="21"/>
        </w:rPr>
        <w:t> </w:t>
      </w:r>
      <w:r>
        <w:rPr>
          <w:rFonts w:ascii="宋体" w:hAnsi="宋体" w:cs="宋体" w:eastAsia="宋体" w:hint="default"/>
          <w:sz w:val="21"/>
          <w:szCs w:val="21"/>
        </w:rPr>
        <w:t>5％以上（含</w:t>
      </w:r>
      <w:r>
        <w:rPr>
          <w:rFonts w:ascii="宋体" w:hAnsi="宋体" w:cs="宋体" w:eastAsia="宋体" w:hint="default"/>
          <w:spacing w:val="-58"/>
          <w:sz w:val="21"/>
          <w:szCs w:val="21"/>
        </w:rPr>
        <w:t> </w:t>
      </w:r>
      <w:r>
        <w:rPr>
          <w:rFonts w:ascii="宋体" w:hAnsi="宋体" w:cs="宋体" w:eastAsia="宋体" w:hint="default"/>
          <w:sz w:val="21"/>
          <w:szCs w:val="21"/>
        </w:rPr>
        <w:t>5％）表决权股份的股东单位欠款。</w:t>
      </w:r>
      <w:r>
        <w:rPr>
          <w:rFonts w:ascii="宋体" w:hAnsi="宋体" w:cs="宋体" w:eastAsia="宋体" w:hint="default"/>
          <w:w w:val="100"/>
          <w:sz w:val="21"/>
          <w:szCs w:val="21"/>
        </w:rPr>
        <w:t> </w:t>
      </w:r>
      <w:r>
        <w:rPr>
          <w:rFonts w:ascii="宋体" w:hAnsi="宋体" w:cs="宋体" w:eastAsia="宋体" w:hint="default"/>
          <w:sz w:val="21"/>
          <w:szCs w:val="21"/>
        </w:rPr>
        <w:t>(4)期末应收账款中欠款金额前五名</w:t>
      </w:r>
    </w:p>
    <w:tbl>
      <w:tblPr>
        <w:tblW w:w="0" w:type="auto"/>
        <w:jc w:val="left"/>
        <w:tblInd w:w="942" w:type="dxa"/>
        <w:tblLayout w:type="fixed"/>
        <w:tblCellMar>
          <w:top w:w="0" w:type="dxa"/>
          <w:left w:w="0" w:type="dxa"/>
          <w:bottom w:w="0" w:type="dxa"/>
          <w:right w:w="0" w:type="dxa"/>
        </w:tblCellMar>
        <w:tblLook w:val="01E0"/>
      </w:tblPr>
      <w:tblGrid>
        <w:gridCol w:w="2635"/>
        <w:gridCol w:w="3157"/>
        <w:gridCol w:w="1364"/>
        <w:gridCol w:w="2211"/>
      </w:tblGrid>
      <w:tr>
        <w:trPr>
          <w:trHeight w:val="703"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348" w:lineRule="auto" w:before="36"/>
              <w:ind w:left="35" w:right="169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债权人排名</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第一名</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30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金额</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34"/>
              <w:ind w:right="301"/>
              <w:jc w:val="right"/>
              <w:rPr>
                <w:rFonts w:ascii="Arial" w:hAnsi="Arial" w:cs="Arial" w:eastAsia="Arial" w:hint="default"/>
                <w:sz w:val="18"/>
                <w:szCs w:val="18"/>
              </w:rPr>
            </w:pPr>
            <w:r>
              <w:rPr>
                <w:rFonts w:ascii="Arial"/>
                <w:spacing w:val="-1"/>
                <w:sz w:val="18"/>
              </w:rPr>
              <w:t>20,047,625.63</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36"/>
              <w:ind w:right="71"/>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05"/>
              <w:ind w:right="7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36"/>
              <w:ind w:left="340"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占应收账款总额的比例</w:t>
            </w:r>
            <w:r>
              <w:rPr>
                <w:rFonts w:ascii="宋体" w:hAnsi="宋体" w:cs="宋体" w:eastAsia="宋体" w:hint="default"/>
                <w:sz w:val="18"/>
                <w:szCs w:val="18"/>
              </w:rPr>
            </w:r>
          </w:p>
          <w:p>
            <w:pPr>
              <w:pStyle w:val="TableParagraph"/>
              <w:spacing w:line="240" w:lineRule="auto" w:before="134"/>
              <w:ind w:left="337" w:right="0"/>
              <w:jc w:val="center"/>
              <w:rPr>
                <w:rFonts w:ascii="Arial" w:hAnsi="Arial" w:cs="Arial" w:eastAsia="Arial" w:hint="default"/>
                <w:sz w:val="18"/>
                <w:szCs w:val="18"/>
              </w:rPr>
            </w:pPr>
            <w:r>
              <w:rPr>
                <w:rFonts w:ascii="Arial"/>
                <w:sz w:val="18"/>
              </w:rPr>
              <w:t>69%</w:t>
            </w:r>
          </w:p>
        </w:tc>
      </w:tr>
      <w:tr>
        <w:trPr>
          <w:trHeight w:val="34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1"/>
              <w:jc w:val="right"/>
              <w:rPr>
                <w:rFonts w:ascii="Arial" w:hAnsi="Arial" w:cs="Arial" w:eastAsia="Arial" w:hint="default"/>
                <w:sz w:val="18"/>
                <w:szCs w:val="18"/>
              </w:rPr>
            </w:pPr>
            <w:r>
              <w:rPr>
                <w:rFonts w:ascii="Arial"/>
                <w:spacing w:val="-1"/>
                <w:sz w:val="18"/>
              </w:rPr>
              <w:t>3,718,162.07</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753"/>
              <w:jc w:val="right"/>
              <w:rPr>
                <w:rFonts w:ascii="Arial" w:hAnsi="Arial" w:cs="Arial" w:eastAsia="Arial" w:hint="default"/>
                <w:sz w:val="18"/>
                <w:szCs w:val="18"/>
              </w:rPr>
            </w:pPr>
            <w:r>
              <w:rPr>
                <w:rFonts w:ascii="Arial"/>
                <w:w w:val="95"/>
                <w:sz w:val="18"/>
              </w:rPr>
              <w:t>13%</w:t>
            </w:r>
            <w:r>
              <w:rPr>
                <w:rFonts w:ascii="Arial"/>
                <w:sz w:val="18"/>
              </w:rPr>
            </w:r>
          </w:p>
        </w:tc>
      </w:tr>
      <w:tr>
        <w:trPr>
          <w:trHeight w:val="341"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1"/>
              <w:jc w:val="right"/>
              <w:rPr>
                <w:rFonts w:ascii="Arial" w:hAnsi="Arial" w:cs="Arial" w:eastAsia="Arial" w:hint="default"/>
                <w:sz w:val="18"/>
                <w:szCs w:val="18"/>
              </w:rPr>
            </w:pPr>
            <w:r>
              <w:rPr>
                <w:rFonts w:ascii="Arial"/>
                <w:spacing w:val="-1"/>
                <w:sz w:val="18"/>
              </w:rPr>
              <w:t>1,059,972.53</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3"/>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4"/>
              <w:jc w:val="right"/>
              <w:rPr>
                <w:rFonts w:ascii="Arial" w:hAnsi="Arial" w:cs="Arial" w:eastAsia="Arial" w:hint="default"/>
                <w:sz w:val="18"/>
                <w:szCs w:val="18"/>
              </w:rPr>
            </w:pPr>
            <w:r>
              <w:rPr>
                <w:rFonts w:ascii="Arial"/>
                <w:w w:val="95"/>
                <w:sz w:val="18"/>
              </w:rPr>
              <w:t>4%</w:t>
            </w:r>
            <w:r>
              <w:rPr>
                <w:rFonts w:ascii="Arial"/>
                <w:sz w:val="18"/>
              </w:rPr>
            </w:r>
          </w:p>
        </w:tc>
      </w:tr>
      <w:tr>
        <w:trPr>
          <w:trHeight w:val="340"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4"/>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01"/>
              <w:jc w:val="right"/>
              <w:rPr>
                <w:rFonts w:ascii="Arial" w:hAnsi="Arial" w:cs="Arial" w:eastAsia="Arial" w:hint="default"/>
                <w:sz w:val="18"/>
                <w:szCs w:val="18"/>
              </w:rPr>
            </w:pPr>
            <w:r>
              <w:rPr>
                <w:rFonts w:ascii="Arial"/>
                <w:spacing w:val="-1"/>
                <w:sz w:val="18"/>
              </w:rPr>
              <w:t>380,213.20</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4"/>
              <w:ind w:right="71"/>
              <w:jc w:val="center"/>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804"/>
              <w:jc w:val="right"/>
              <w:rPr>
                <w:rFonts w:ascii="Arial" w:hAnsi="Arial" w:cs="Arial" w:eastAsia="Arial" w:hint="default"/>
                <w:sz w:val="18"/>
                <w:szCs w:val="18"/>
              </w:rPr>
            </w:pPr>
            <w:r>
              <w:rPr>
                <w:rFonts w:ascii="Arial"/>
                <w:w w:val="95"/>
                <w:sz w:val="18"/>
              </w:rPr>
              <w:t>1%</w:t>
            </w:r>
            <w:r>
              <w:rPr>
                <w:rFonts w:ascii="Arial"/>
                <w:sz w:val="18"/>
              </w:rPr>
            </w:r>
          </w:p>
        </w:tc>
      </w:tr>
      <w:tr>
        <w:trPr>
          <w:trHeight w:val="365" w:hRule="exact"/>
        </w:trPr>
        <w:tc>
          <w:tcPr>
            <w:tcW w:w="2635" w:type="dxa"/>
            <w:tcBorders>
              <w:top w:val="nil" w:sz="6" w:space="0" w:color="auto"/>
              <w:left w:val="nil" w:sz="6" w:space="0" w:color="auto"/>
              <w:bottom w:val="nil" w:sz="6" w:space="0" w:color="auto"/>
              <w:right w:val="nil" w:sz="6" w:space="0" w:color="auto"/>
            </w:tcBorders>
          </w:tcPr>
          <w:p>
            <w:pPr>
              <w:pStyle w:val="TableParagraph"/>
              <w:spacing w:line="240" w:lineRule="auto" w:before="12"/>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3157"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301"/>
              <w:jc w:val="right"/>
              <w:rPr>
                <w:rFonts w:ascii="Arial" w:hAnsi="Arial" w:cs="Arial" w:eastAsia="Arial" w:hint="default"/>
                <w:sz w:val="18"/>
                <w:szCs w:val="18"/>
              </w:rPr>
            </w:pPr>
            <w:r>
              <w:rPr>
                <w:rFonts w:ascii="Arial"/>
                <w:spacing w:val="-2"/>
                <w:sz w:val="18"/>
              </w:rPr>
              <w:t>384,811.12</w:t>
            </w:r>
          </w:p>
        </w:tc>
        <w:tc>
          <w:tcPr>
            <w:tcW w:w="1364" w:type="dxa"/>
            <w:tcBorders>
              <w:top w:val="nil" w:sz="6" w:space="0" w:color="auto"/>
              <w:left w:val="nil" w:sz="6" w:space="0" w:color="auto"/>
              <w:bottom w:val="nil" w:sz="6" w:space="0" w:color="auto"/>
              <w:right w:val="nil" w:sz="6" w:space="0" w:color="auto"/>
            </w:tcBorders>
          </w:tcPr>
          <w:p>
            <w:pPr>
              <w:pStyle w:val="TableParagraph"/>
              <w:spacing w:line="240" w:lineRule="auto" w:before="12"/>
              <w:ind w:right="71"/>
              <w:jc w:val="center"/>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211" w:type="dxa"/>
            <w:tcBorders>
              <w:top w:val="nil" w:sz="6" w:space="0" w:color="auto"/>
              <w:left w:val="nil" w:sz="6" w:space="0" w:color="auto"/>
              <w:bottom w:val="nil" w:sz="6" w:space="0" w:color="auto"/>
              <w:right w:val="nil" w:sz="6" w:space="0" w:color="auto"/>
            </w:tcBorders>
          </w:tcPr>
          <w:p>
            <w:pPr>
              <w:pStyle w:val="TableParagraph"/>
              <w:spacing w:line="240" w:lineRule="auto" w:before="42"/>
              <w:ind w:right="804"/>
              <w:jc w:val="right"/>
              <w:rPr>
                <w:rFonts w:ascii="Arial" w:hAnsi="Arial" w:cs="Arial" w:eastAsia="Arial" w:hint="default"/>
                <w:sz w:val="18"/>
                <w:szCs w:val="18"/>
              </w:rPr>
            </w:pPr>
            <w:r>
              <w:rPr>
                <w:rFonts w:ascii="Arial"/>
                <w:w w:val="95"/>
                <w:sz w:val="18"/>
              </w:rPr>
              <w:t>1%</w:t>
            </w:r>
            <w:r>
              <w:rPr>
                <w:rFonts w:ascii="Arial"/>
                <w:sz w:val="18"/>
              </w:rPr>
            </w:r>
          </w:p>
        </w:tc>
      </w:tr>
    </w:tbl>
    <w:p>
      <w:pPr>
        <w:spacing w:line="259" w:lineRule="exact" w:before="0"/>
        <w:ind w:left="1083" w:right="1222" w:firstLine="0"/>
        <w:jc w:val="left"/>
        <w:rPr>
          <w:rFonts w:ascii="宋体" w:hAnsi="宋体" w:cs="宋体" w:eastAsia="宋体" w:hint="default"/>
          <w:sz w:val="21"/>
          <w:szCs w:val="21"/>
        </w:rPr>
      </w:pPr>
      <w:r>
        <w:rPr>
          <w:rFonts w:ascii="宋体" w:hAnsi="宋体" w:cs="宋体" w:eastAsia="宋体" w:hint="default"/>
          <w:sz w:val="21"/>
          <w:szCs w:val="21"/>
        </w:rPr>
        <w:t>(5)期末关联方应收账款占应收账款总金额的</w:t>
      </w:r>
      <w:r>
        <w:rPr>
          <w:rFonts w:ascii="宋体" w:hAnsi="宋体" w:cs="宋体" w:eastAsia="宋体" w:hint="default"/>
          <w:spacing w:val="-60"/>
          <w:sz w:val="21"/>
          <w:szCs w:val="21"/>
        </w:rPr>
        <w:t> </w:t>
      </w:r>
      <w:r>
        <w:rPr>
          <w:rFonts w:ascii="宋体" w:hAnsi="宋体" w:cs="宋体" w:eastAsia="宋体" w:hint="default"/>
          <w:sz w:val="21"/>
          <w:szCs w:val="21"/>
        </w:rPr>
        <w:t>72.32％。</w:t>
      </w:r>
    </w:p>
    <w:p>
      <w:pPr>
        <w:spacing w:line="355" w:lineRule="auto" w:before="133"/>
        <w:ind w:left="1083" w:right="8082" w:firstLine="0"/>
        <w:jc w:val="left"/>
        <w:rPr>
          <w:rFonts w:ascii="宋体" w:hAnsi="宋体" w:cs="宋体" w:eastAsia="宋体" w:hint="default"/>
          <w:sz w:val="21"/>
          <w:szCs w:val="21"/>
        </w:rPr>
      </w:pPr>
      <w:r>
        <w:rPr>
          <w:rFonts w:ascii="宋体" w:hAnsi="宋体" w:cs="宋体" w:eastAsia="宋体" w:hint="default"/>
          <w:sz w:val="21"/>
          <w:szCs w:val="21"/>
        </w:rPr>
        <w:t>2. 其他应收款</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1"/>
          <w:sz w:val="21"/>
          <w:szCs w:val="21"/>
        </w:rPr>
        <w:t>(1)其他应收款构成</w:t>
      </w:r>
    </w:p>
    <w:p>
      <w:pPr>
        <w:tabs>
          <w:tab w:pos="8350" w:val="left" w:leader="none"/>
        </w:tabs>
        <w:spacing w:before="91"/>
        <w:ind w:left="3595" w:right="1222" w:firstLine="0"/>
        <w:jc w:val="left"/>
        <w:rPr>
          <w:rFonts w:ascii="宋体" w:hAnsi="宋体" w:cs="宋体" w:eastAsia="宋体" w:hint="default"/>
          <w:sz w:val="18"/>
          <w:szCs w:val="18"/>
        </w:rPr>
      </w:pPr>
      <w:r>
        <w:rPr/>
        <w:pict>
          <v:group style="position:absolute;margin-left:114.839996pt;margin-top:20.341259pt;width:233.65pt;height:1pt;mso-position-horizontal-relative:page;mso-position-vertical-relative:paragraph;z-index:3040" coordorigin="2297,407" coordsize="4673,20">
            <v:group style="position:absolute;left:2306;top:416;width:1368;height:2" coordorigin="2306,416" coordsize="1368,2">
              <v:shape style="position:absolute;left:2306;top:416;width:1368;height:2" coordorigin="2306,416" coordsize="1368,0" path="m2306,416l3674,416e" filled="false" stroked="true" strokeweight=".96pt" strokecolor="#000000">
                <v:path arrowok="t"/>
              </v:shape>
            </v:group>
            <v:group style="position:absolute;left:3674;top:416;width:20;height:2" coordorigin="3674,416" coordsize="20,2">
              <v:shape style="position:absolute;left:3674;top:416;width:20;height:2" coordorigin="3674,416" coordsize="20,0" path="m3674,416l3694,416e" filled="false" stroked="true" strokeweight=".96pt" strokecolor="#000000">
                <v:path arrowok="t"/>
              </v:shape>
            </v:group>
            <v:group style="position:absolute;left:3694;top:416;width:987;height:2" coordorigin="3694,416" coordsize="987,2">
              <v:shape style="position:absolute;left:3694;top:416;width:987;height:2" coordorigin="3694,416" coordsize="987,0" path="m3694,416l4680,416e" filled="false" stroked="true" strokeweight=".96pt" strokecolor="#000000">
                <v:path arrowok="t"/>
              </v:shape>
            </v:group>
            <v:group style="position:absolute;left:4680;top:416;width:20;height:2" coordorigin="4680,416" coordsize="20,2">
              <v:shape style="position:absolute;left:4680;top:416;width:20;height:2" coordorigin="4680,416" coordsize="20,0" path="m4680,416l4699,416e" filled="false" stroked="true" strokeweight=".96pt" strokecolor="#000000">
                <v:path arrowok="t"/>
              </v:shape>
            </v:group>
            <v:group style="position:absolute;left:4699;top:416;width:766;height:2" coordorigin="4699,416" coordsize="766,2">
              <v:shape style="position:absolute;left:4699;top:416;width:766;height:2" coordorigin="4699,416" coordsize="766,0" path="m4699,416l5465,416e" filled="false" stroked="true" strokeweight=".96pt" strokecolor="#000000">
                <v:path arrowok="t"/>
              </v:shape>
            </v:group>
            <v:group style="position:absolute;left:5465;top:416;width:20;height:2" coordorigin="5465,416" coordsize="20,2">
              <v:shape style="position:absolute;left:5465;top:416;width:20;height:2" coordorigin="5465,416" coordsize="20,0" path="m5465,416l5484,416e" filled="false" stroked="true" strokeweight=".96pt" strokecolor="#000000">
                <v:path arrowok="t"/>
              </v:shape>
            </v:group>
            <v:group style="position:absolute;left:5484;top:416;width:1476;height:2" coordorigin="5484,416" coordsize="1476,2">
              <v:shape style="position:absolute;left:5484;top:416;width:1476;height:2" coordorigin="5484,416" coordsize="1476,0" path="m5484,416l6960,416e" filled="false" stroked="true" strokeweight=".96pt" strokecolor="#000000">
                <v:path arrowok="t"/>
              </v:shape>
            </v:group>
            <w10:wrap type="none"/>
          </v:group>
        </w:pict>
      </w:r>
      <w:r>
        <w:rPr/>
        <w:pict>
          <v:group style="position:absolute;margin-left:359.399994pt;margin-top:20.341259pt;width:224.4pt;height:1pt;mso-position-horizontal-relative:page;mso-position-vertical-relative:paragraph;z-index:3064" coordorigin="7188,407" coordsize="4488,20">
            <v:group style="position:absolute;left:7198;top:416;width:1368;height:2" coordorigin="7198,416" coordsize="1368,2">
              <v:shape style="position:absolute;left:7198;top:416;width:1368;height:2" coordorigin="7198,416" coordsize="1368,0" path="m7198,416l8566,416e" filled="false" stroked="true" strokeweight=".96pt" strokecolor="#000000">
                <v:path arrowok="t"/>
              </v:shape>
            </v:group>
            <v:group style="position:absolute;left:8566;top:416;width:20;height:2" coordorigin="8566,416" coordsize="20,2">
              <v:shape style="position:absolute;left:8566;top:416;width:20;height:2" coordorigin="8566,416" coordsize="20,0" path="m8566,416l8585,416e" filled="false" stroked="true" strokeweight=".96pt" strokecolor="#000000">
                <v:path arrowok="t"/>
              </v:shape>
            </v:group>
            <v:group style="position:absolute;left:8585;top:416;width:908;height:2" coordorigin="8585,416" coordsize="908,2">
              <v:shape style="position:absolute;left:8585;top:416;width:908;height:2" coordorigin="8585,416" coordsize="908,0" path="m8585,416l9492,416e" filled="false" stroked="true" strokeweight=".96pt" strokecolor="#000000">
                <v:path arrowok="t"/>
              </v:shape>
            </v:group>
            <v:group style="position:absolute;left:9492;top:416;width:20;height:2" coordorigin="9492,416" coordsize="20,2">
              <v:shape style="position:absolute;left:9492;top:416;width:20;height:2" coordorigin="9492,416" coordsize="20,0" path="m9492,416l9511,416e" filled="false" stroked="true" strokeweight=".96pt" strokecolor="#000000">
                <v:path arrowok="t"/>
              </v:shape>
            </v:group>
            <v:group style="position:absolute;left:9511;top:416;width:891;height:2" coordorigin="9511,416" coordsize="891,2">
              <v:shape style="position:absolute;left:9511;top:416;width:891;height:2" coordorigin="9511,416" coordsize="891,0" path="m9511,416l10402,416e" filled="false" stroked="true" strokeweight=".96pt" strokecolor="#000000">
                <v:path arrowok="t"/>
              </v:shape>
            </v:group>
            <v:group style="position:absolute;left:10402;top:416;width:20;height:2" coordorigin="10402,416" coordsize="20,2">
              <v:shape style="position:absolute;left:10402;top:416;width:20;height:2" coordorigin="10402,416" coordsize="20,0" path="m10402,416l10421,416e" filled="false" stroked="true" strokeweight=".96pt" strokecolor="#000000">
                <v:path arrowok="t"/>
              </v:shape>
            </v:group>
            <v:group style="position:absolute;left:10421;top:416;width:1246;height:2" coordorigin="10421,416" coordsize="1246,2">
              <v:shape style="position:absolute;left:10421;top:416;width:1246;height:2" coordorigin="10421,416" coordsize="1246,0" path="m10421,416l11666,416e" filled="false" stroked="true" strokeweight=".96pt" strokecolor="#000000">
                <v:path arrowok="t"/>
              </v:shape>
            </v:group>
            <w10:wrap type="none"/>
          </v:group>
        </w:pict>
      </w:r>
      <w:r>
        <w:rPr>
          <w:rFonts w:ascii="宋体" w:hAnsi="宋体" w:cs="宋体" w:eastAsia="宋体" w:hint="default"/>
          <w:w w:val="95"/>
          <w:sz w:val="18"/>
          <w:szCs w:val="18"/>
        </w:rPr>
        <w:t>期末数</w:t>
        <w:tab/>
      </w:r>
      <w:r>
        <w:rPr>
          <w:rFonts w:ascii="宋体" w:hAnsi="宋体" w:cs="宋体" w:eastAsia="宋体" w:hint="default"/>
          <w:sz w:val="18"/>
          <w:szCs w:val="18"/>
        </w:rPr>
        <w:t>期初数</w:t>
      </w:r>
    </w:p>
    <w:p>
      <w:pPr>
        <w:spacing w:after="0"/>
        <w:jc w:val="left"/>
        <w:rPr>
          <w:rFonts w:ascii="宋体" w:hAnsi="宋体" w:cs="宋体" w:eastAsia="宋体" w:hint="default"/>
          <w:sz w:val="18"/>
          <w:szCs w:val="18"/>
        </w:rPr>
        <w:sectPr>
          <w:pgSz w:w="11900" w:h="16840"/>
          <w:pgMar w:header="880" w:footer="981" w:top="1120" w:bottom="1180" w:left="820" w:right="120"/>
        </w:sectPr>
      </w:pPr>
    </w:p>
    <w:p>
      <w:pPr>
        <w:spacing w:line="207" w:lineRule="exact" w:before="119"/>
        <w:ind w:left="771"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p>
      <w:pPr>
        <w:spacing w:line="207" w:lineRule="exact" w:before="0"/>
        <w:ind w:left="0" w:right="0" w:firstLine="0"/>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696" w:right="-19" w:hanging="27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占总额比</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例</w:t>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line="177" w:lineRule="exact" w:before="0"/>
        <w:ind w:left="156" w:right="-2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tabs>
          <w:tab w:pos="1275" w:val="left" w:leader="none"/>
          <w:tab w:pos="2945" w:val="left" w:leader="none"/>
        </w:tabs>
        <w:spacing w:line="297" w:lineRule="exact" w:before="0"/>
        <w:ind w:left="156" w:right="-20" w:firstLine="0"/>
        <w:jc w:val="left"/>
        <w:rPr>
          <w:rFonts w:ascii="宋体" w:hAnsi="宋体" w:cs="宋体" w:eastAsia="宋体" w:hint="default"/>
          <w:sz w:val="18"/>
          <w:szCs w:val="18"/>
        </w:rPr>
      </w:pPr>
      <w:r>
        <w:rPr>
          <w:rFonts w:ascii="宋体" w:hAnsi="宋体" w:cs="宋体" w:eastAsia="宋体" w:hint="default"/>
          <w:w w:val="95"/>
          <w:position w:val="-11"/>
          <w:sz w:val="18"/>
          <w:szCs w:val="18"/>
        </w:rPr>
        <w:t>计提</w:t>
      </w:r>
      <w:r>
        <w:rPr>
          <w:rFonts w:ascii="宋体" w:hAnsi="宋体" w:cs="宋体" w:eastAsia="宋体" w:hint="default"/>
          <w:w w:val="95"/>
          <w:position w:val="-11"/>
          <w:sz w:val="18"/>
          <w:szCs w:val="18"/>
          <w:u w:val="single" w:color="000000"/>
        </w:rPr>
        <w:t>比例</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w w:val="95"/>
          <w:sz w:val="18"/>
          <w:szCs w:val="18"/>
        </w:rPr>
        <w:tab/>
      </w:r>
      <w:r>
        <w:rPr>
          <w:rFonts w:ascii="宋体" w:hAnsi="宋体" w:cs="宋体" w:eastAsia="宋体" w:hint="default"/>
          <w:sz w:val="18"/>
          <w:szCs w:val="18"/>
          <w:u w:val="single" w:color="000000"/>
        </w:rPr>
        <w:t>账面余额</w:t>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before="0"/>
        <w:ind w:left="567" w:right="-19" w:hanging="9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占总额</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u w:val="single" w:color="000000"/>
        </w:rPr>
        <w:t>比例</w:t>
      </w:r>
      <w:r>
        <w:rPr>
          <w:rFonts w:ascii="宋体" w:hAnsi="宋体" w:cs="宋体" w:eastAsia="宋体" w:hint="default"/>
          <w:sz w:val="18"/>
          <w:szCs w:val="18"/>
        </w:rPr>
      </w:r>
    </w:p>
    <w:p>
      <w:pPr>
        <w:spacing w:line="240" w:lineRule="auto" w:before="10"/>
        <w:rPr>
          <w:rFonts w:ascii="宋体" w:hAnsi="宋体" w:cs="宋体" w:eastAsia="宋体" w:hint="default"/>
          <w:sz w:val="13"/>
          <w:szCs w:val="13"/>
        </w:rPr>
      </w:pPr>
      <w:r>
        <w:rPr/>
        <w:br w:type="column"/>
      </w:r>
      <w:r>
        <w:rPr>
          <w:rFonts w:ascii="宋体"/>
          <w:sz w:val="13"/>
        </w:rPr>
      </w:r>
    </w:p>
    <w:p>
      <w:pPr>
        <w:spacing w:line="177" w:lineRule="exact" w:before="0"/>
        <w:ind w:left="264" w:right="0" w:firstLine="0"/>
        <w:jc w:val="left"/>
        <w:rPr>
          <w:rFonts w:ascii="宋体" w:hAnsi="宋体" w:cs="宋体" w:eastAsia="宋体" w:hint="default"/>
          <w:sz w:val="18"/>
          <w:szCs w:val="18"/>
        </w:rPr>
      </w:pPr>
      <w:r>
        <w:rPr>
          <w:rFonts w:ascii="宋体" w:hAnsi="宋体" w:cs="宋体" w:eastAsia="宋体" w:hint="default"/>
          <w:sz w:val="18"/>
          <w:szCs w:val="18"/>
        </w:rPr>
        <w:t>坏账准备</w:t>
      </w:r>
    </w:p>
    <w:p>
      <w:pPr>
        <w:tabs>
          <w:tab w:pos="1337" w:val="left" w:leader="none"/>
        </w:tabs>
        <w:spacing w:line="297" w:lineRule="exact" w:before="0"/>
        <w:ind w:left="264" w:right="0" w:firstLine="0"/>
        <w:jc w:val="left"/>
        <w:rPr>
          <w:rFonts w:ascii="宋体" w:hAnsi="宋体" w:cs="宋体" w:eastAsia="宋体" w:hint="default"/>
          <w:sz w:val="18"/>
          <w:szCs w:val="18"/>
        </w:rPr>
      </w:pPr>
      <w:r>
        <w:rPr>
          <w:rFonts w:ascii="宋体" w:hAnsi="宋体" w:cs="宋体" w:eastAsia="宋体" w:hint="default"/>
          <w:w w:val="95"/>
          <w:position w:val="-11"/>
          <w:sz w:val="18"/>
          <w:szCs w:val="18"/>
        </w:rPr>
        <w:t>计提</w:t>
      </w:r>
      <w:r>
        <w:rPr>
          <w:rFonts w:ascii="宋体" w:hAnsi="宋体" w:cs="宋体" w:eastAsia="宋体" w:hint="default"/>
          <w:w w:val="95"/>
          <w:position w:val="-11"/>
          <w:sz w:val="18"/>
          <w:szCs w:val="18"/>
          <w:u w:val="single" w:color="000000"/>
        </w:rPr>
        <w:t>比例</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p>
      <w:pPr>
        <w:spacing w:after="0" w:line="297" w:lineRule="exact"/>
        <w:jc w:val="left"/>
        <w:rPr>
          <w:rFonts w:ascii="宋体" w:hAnsi="宋体" w:cs="宋体" w:eastAsia="宋体" w:hint="default"/>
          <w:sz w:val="18"/>
          <w:szCs w:val="18"/>
        </w:rPr>
        <w:sectPr>
          <w:type w:val="continuous"/>
          <w:pgSz w:w="11900" w:h="16840"/>
          <w:pgMar w:top="1600" w:bottom="280" w:left="820" w:right="120"/>
          <w:cols w:num="5" w:equalWidth="0">
            <w:col w:w="2538" w:space="40"/>
            <w:col w:w="1146" w:space="40"/>
            <w:col w:w="3666" w:space="40"/>
            <w:col w:w="1016" w:space="40"/>
            <w:col w:w="2434"/>
          </w:cols>
        </w:sectPr>
      </w:pPr>
    </w:p>
    <w:p>
      <w:pPr>
        <w:spacing w:line="240" w:lineRule="auto" w:before="9"/>
        <w:rPr>
          <w:rFonts w:ascii="宋体" w:hAnsi="宋体" w:cs="宋体" w:eastAsia="宋体" w:hint="default"/>
          <w:sz w:val="8"/>
          <w:szCs w:val="8"/>
        </w:rPr>
      </w:pPr>
    </w:p>
    <w:p>
      <w:pPr>
        <w:spacing w:before="44"/>
        <w:ind w:left="665" w:right="1222" w:firstLine="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、个别计提的应收款项</w:t>
      </w:r>
    </w:p>
    <w:p>
      <w:pPr>
        <w:spacing w:after="0"/>
        <w:jc w:val="left"/>
        <w:rPr>
          <w:rFonts w:ascii="宋体" w:hAnsi="宋体" w:cs="宋体" w:eastAsia="宋体" w:hint="default"/>
          <w:sz w:val="18"/>
          <w:szCs w:val="18"/>
        </w:rPr>
        <w:sectPr>
          <w:type w:val="continuous"/>
          <w:pgSz w:w="11900" w:h="16840"/>
          <w:pgMar w:top="1600" w:bottom="280" w:left="820" w:right="120"/>
        </w:sectPr>
      </w:pPr>
    </w:p>
    <w:p>
      <w:pPr>
        <w:spacing w:line="240" w:lineRule="auto" w:before="8"/>
        <w:rPr>
          <w:rFonts w:ascii="宋体" w:hAnsi="宋体" w:cs="宋体" w:eastAsia="宋体" w:hint="default"/>
          <w:sz w:val="21"/>
          <w:szCs w:val="21"/>
        </w:rPr>
      </w:pPr>
    </w:p>
    <w:p>
      <w:pPr>
        <w:tabs>
          <w:tab w:pos="7830" w:val="left" w:leader="none"/>
        </w:tabs>
        <w:spacing w:before="44"/>
        <w:ind w:left="3075" w:right="885" w:firstLine="0"/>
        <w:jc w:val="left"/>
        <w:rPr>
          <w:rFonts w:ascii="宋体" w:hAnsi="宋体" w:cs="宋体" w:eastAsia="宋体" w:hint="default"/>
          <w:sz w:val="18"/>
          <w:szCs w:val="18"/>
        </w:rPr>
      </w:pPr>
      <w:r>
        <w:rPr>
          <w:rFonts w:ascii="宋体" w:hAnsi="宋体" w:cs="宋体" w:eastAsia="宋体" w:hint="default"/>
          <w:w w:val="95"/>
          <w:sz w:val="18"/>
          <w:szCs w:val="18"/>
        </w:rPr>
        <w:t>期末数</w:t>
        <w:tab/>
      </w:r>
      <w:r>
        <w:rPr>
          <w:rFonts w:ascii="宋体" w:hAnsi="宋体" w:cs="宋体" w:eastAsia="宋体" w:hint="default"/>
          <w:sz w:val="18"/>
          <w:szCs w:val="18"/>
        </w:rPr>
        <w:t>期初数</w:t>
      </w:r>
    </w:p>
    <w:p>
      <w:pPr>
        <w:spacing w:line="240" w:lineRule="auto" w:before="4"/>
        <w:rPr>
          <w:rFonts w:ascii="宋体" w:hAnsi="宋体" w:cs="宋体" w:eastAsia="宋体" w:hint="default"/>
          <w:sz w:val="6"/>
          <w:szCs w:val="6"/>
        </w:rPr>
      </w:pPr>
    </w:p>
    <w:p>
      <w:pPr>
        <w:tabs>
          <w:tab w:pos="5848" w:val="left" w:leader="none"/>
        </w:tabs>
        <w:spacing w:line="20" w:lineRule="exact"/>
        <w:ind w:left="956" w:right="0" w:firstLine="0"/>
        <w:rPr>
          <w:rFonts w:ascii="宋体" w:hAnsi="宋体" w:cs="宋体" w:eastAsia="宋体" w:hint="default"/>
          <w:sz w:val="2"/>
          <w:szCs w:val="2"/>
        </w:rPr>
      </w:pPr>
      <w:r>
        <w:rPr>
          <w:rFonts w:ascii="宋体"/>
          <w:sz w:val="2"/>
        </w:rPr>
        <w:pict>
          <v:group style="width:233.65pt;height:1pt;mso-position-horizontal-relative:char;mso-position-vertical-relative:line" coordorigin="0,0" coordsize="4673,20">
            <v:group style="position:absolute;left:10;top:10;width:1368;height:2" coordorigin="10,10" coordsize="1368,2">
              <v:shape style="position:absolute;left:10;top:10;width:1368;height:2" coordorigin="10,10" coordsize="1368,0" path="m10,10l1378,10e" filled="false" stroked="true" strokeweight=".96pt" strokecolor="#000000">
                <v:path arrowok="t"/>
              </v:shape>
            </v:group>
            <v:group style="position:absolute;left:1378;top:10;width:20;height:2" coordorigin="1378,10" coordsize="20,2">
              <v:shape style="position:absolute;left:1378;top:10;width:20;height:2" coordorigin="1378,10" coordsize="20,0" path="m1378,10l1397,10e" filled="false" stroked="true" strokeweight=".96pt" strokecolor="#000000">
                <v:path arrowok="t"/>
              </v:shape>
            </v:group>
            <v:group style="position:absolute;left:1397;top:10;width:987;height:2" coordorigin="1397,10" coordsize="987,2">
              <v:shape style="position:absolute;left:1397;top:10;width:987;height:2" coordorigin="1397,10" coordsize="987,0" path="m1397,10l2383,10e" filled="false" stroked="true" strokeweight=".96pt" strokecolor="#000000">
                <v:path arrowok="t"/>
              </v:shape>
            </v:group>
            <v:group style="position:absolute;left:2383;top:10;width:20;height:2" coordorigin="2383,10" coordsize="20,2">
              <v:shape style="position:absolute;left:2383;top:10;width:20;height:2" coordorigin="2383,10" coordsize="20,0" path="m2383,10l2402,10e" filled="false" stroked="true" strokeweight=".96pt" strokecolor="#000000">
                <v:path arrowok="t"/>
              </v:shape>
            </v:group>
            <v:group style="position:absolute;left:2402;top:10;width:766;height:2" coordorigin="2402,10" coordsize="766,2">
              <v:shape style="position:absolute;left:2402;top:10;width:766;height:2" coordorigin="2402,10" coordsize="766,0" path="m2402,10l3168,10e" filled="false" stroked="true" strokeweight=".96pt" strokecolor="#000000">
                <v:path arrowok="t"/>
              </v:shape>
            </v:group>
            <v:group style="position:absolute;left:3168;top:10;width:20;height:2" coordorigin="3168,10" coordsize="20,2">
              <v:shape style="position:absolute;left:3168;top:10;width:20;height:2" coordorigin="3168,10" coordsize="20,0" path="m3168,10l3187,10e" filled="false" stroked="true" strokeweight=".96pt" strokecolor="#000000">
                <v:path arrowok="t"/>
              </v:shape>
            </v:group>
            <v:group style="position:absolute;left:3187;top:10;width:1476;height:2" coordorigin="3187,10" coordsize="1476,2">
              <v:shape style="position:absolute;left:3187;top:10;width:1476;height:2" coordorigin="3187,10" coordsize="1476,0" path="m3187,10l4663,10e" filled="false" stroked="true" strokeweight=".96pt" strokecolor="#000000">
                <v:path arrowok="t"/>
              </v:shape>
            </v:group>
          </v:group>
        </w:pict>
      </w:r>
      <w:r>
        <w:rPr>
          <w:rFonts w:ascii="宋体"/>
          <w:sz w:val="2"/>
        </w:rPr>
      </w:r>
      <w:r>
        <w:rPr>
          <w:rFonts w:ascii="宋体"/>
          <w:sz w:val="2"/>
        </w:rPr>
        <w:tab/>
      </w:r>
      <w:r>
        <w:rPr>
          <w:rFonts w:ascii="宋体"/>
          <w:sz w:val="2"/>
        </w:rPr>
        <w:pict>
          <v:group style="width:224.4pt;height:1pt;mso-position-horizontal-relative:char;mso-position-vertical-relative:line" coordorigin="0,0" coordsize="4488,20">
            <v:group style="position:absolute;left:10;top:10;width:1368;height:2" coordorigin="10,10" coordsize="1368,2">
              <v:shape style="position:absolute;left:10;top:10;width:1368;height:2" coordorigin="10,10" coordsize="1368,0" path="m10,10l1378,10e" filled="false" stroked="true" strokeweight=".96pt" strokecolor="#000000">
                <v:path arrowok="t"/>
              </v:shape>
            </v:group>
            <v:group style="position:absolute;left:1378;top:10;width:20;height:2" coordorigin="1378,10" coordsize="20,2">
              <v:shape style="position:absolute;left:1378;top:10;width:20;height:2" coordorigin="1378,10" coordsize="20,0" path="m1378,10l1397,10e" filled="false" stroked="true" strokeweight=".96pt" strokecolor="#000000">
                <v:path arrowok="t"/>
              </v:shape>
            </v:group>
            <v:group style="position:absolute;left:1397;top:10;width:908;height:2" coordorigin="1397,10" coordsize="908,2">
              <v:shape style="position:absolute;left:1397;top:10;width:908;height:2" coordorigin="1397,10" coordsize="908,0" path="m1397,10l2304,10e" filled="false" stroked="true" strokeweight=".96pt" strokecolor="#000000">
                <v:path arrowok="t"/>
              </v:shape>
            </v:group>
            <v:group style="position:absolute;left:2304;top:10;width:20;height:2" coordorigin="2304,10" coordsize="20,2">
              <v:shape style="position:absolute;left:2304;top:10;width:20;height:2" coordorigin="2304,10" coordsize="20,0" path="m2304,10l2323,10e" filled="false" stroked="true" strokeweight=".96pt" strokecolor="#000000">
                <v:path arrowok="t"/>
              </v:shape>
            </v:group>
            <v:group style="position:absolute;left:2323;top:10;width:891;height:2" coordorigin="2323,10" coordsize="891,2">
              <v:shape style="position:absolute;left:2323;top:10;width:891;height:2" coordorigin="2323,10" coordsize="891,0" path="m2323,10l3214,10e" filled="false" stroked="true" strokeweight=".96pt" strokecolor="#000000">
                <v:path arrowok="t"/>
              </v:shape>
            </v:group>
            <v:group style="position:absolute;left:3214;top:10;width:20;height:2" coordorigin="3214,10" coordsize="20,2">
              <v:shape style="position:absolute;left:3214;top:10;width:20;height:2" coordorigin="3214,10" coordsize="20,0" path="m3214,10l3233,10e" filled="false" stroked="true" strokeweight=".96pt" strokecolor="#000000">
                <v:path arrowok="t"/>
              </v:shape>
            </v:group>
            <v:group style="position:absolute;left:3233;top:10;width:1246;height:2" coordorigin="3233,10" coordsize="1246,2">
              <v:shape style="position:absolute;left:3233;top:10;width:1246;height:2" coordorigin="3233,10" coordsize="1246,0" path="m3233,10l4478,10e" filled="false" stroked="true" strokeweight=".96pt" strokecolor="#000000">
                <v:path arrowok="t"/>
              </v:shape>
            </v:group>
          </v:group>
        </w:pict>
      </w:r>
      <w:r>
        <w:rPr>
          <w:rFonts w:ascii="宋体"/>
          <w:sz w:val="2"/>
        </w:rPr>
      </w:r>
    </w:p>
    <w:p>
      <w:pPr>
        <w:spacing w:line="240" w:lineRule="auto" w:before="4"/>
        <w:rPr>
          <w:rFonts w:ascii="宋体" w:hAnsi="宋体" w:cs="宋体" w:eastAsia="宋体" w:hint="default"/>
          <w:sz w:val="10"/>
          <w:szCs w:val="10"/>
        </w:rPr>
      </w:pPr>
    </w:p>
    <w:tbl>
      <w:tblPr>
        <w:tblW w:w="0" w:type="auto"/>
        <w:jc w:val="left"/>
        <w:tblInd w:w="108" w:type="dxa"/>
        <w:tblLayout w:type="fixed"/>
        <w:tblCellMar>
          <w:top w:w="0" w:type="dxa"/>
          <w:left w:w="0" w:type="dxa"/>
          <w:bottom w:w="0" w:type="dxa"/>
          <w:right w:w="0" w:type="dxa"/>
        </w:tblCellMar>
        <w:tblLook w:val="01E0"/>
      </w:tblPr>
      <w:tblGrid>
        <w:gridCol w:w="858"/>
        <w:gridCol w:w="1368"/>
        <w:gridCol w:w="114"/>
        <w:gridCol w:w="871"/>
        <w:gridCol w:w="806"/>
        <w:gridCol w:w="1495"/>
        <w:gridCol w:w="245"/>
        <w:gridCol w:w="1361"/>
        <w:gridCol w:w="936"/>
        <w:gridCol w:w="900"/>
        <w:gridCol w:w="1265"/>
      </w:tblGrid>
      <w:tr>
        <w:trPr>
          <w:trHeight w:val="206" w:hRule="exact"/>
        </w:trPr>
        <w:tc>
          <w:tcPr>
            <w:tcW w:w="3211" w:type="dxa"/>
            <w:gridSpan w:val="4"/>
            <w:tcBorders>
              <w:top w:val="nil" w:sz="6" w:space="0" w:color="auto"/>
              <w:left w:val="nil" w:sz="6" w:space="0" w:color="auto"/>
              <w:bottom w:val="nil" w:sz="6" w:space="0" w:color="auto"/>
              <w:right w:val="nil" w:sz="6" w:space="0" w:color="auto"/>
            </w:tcBorders>
          </w:tcPr>
          <w:p>
            <w:pPr>
              <w:pStyle w:val="TableParagraph"/>
              <w:tabs>
                <w:tab w:pos="2374" w:val="left" w:leader="none"/>
              </w:tabs>
              <w:spacing w:line="180" w:lineRule="exact"/>
              <w:ind w:left="142" w:right="0"/>
              <w:jc w:val="left"/>
              <w:rPr>
                <w:rFonts w:ascii="宋体" w:hAnsi="宋体" w:cs="宋体" w:eastAsia="宋体" w:hint="default"/>
                <w:sz w:val="18"/>
                <w:szCs w:val="18"/>
              </w:rPr>
            </w:pPr>
            <w:r>
              <w:rPr>
                <w:rFonts w:ascii="宋体" w:hAnsi="宋体" w:cs="宋体" w:eastAsia="宋体" w:hint="default"/>
                <w:w w:val="99"/>
                <w:position w:val="6"/>
                <w:sz w:val="18"/>
                <w:szCs w:val="18"/>
              </w:rPr>
            </w:r>
            <w:r>
              <w:rPr>
                <w:rFonts w:ascii="宋体" w:hAnsi="宋体" w:cs="宋体" w:eastAsia="宋体" w:hint="default"/>
                <w:w w:val="95"/>
                <w:position w:val="6"/>
                <w:sz w:val="18"/>
                <w:szCs w:val="18"/>
                <w:u w:val="single" w:color="000000"/>
              </w:rPr>
              <w:t>项目</w:t>
            </w:r>
            <w:r>
              <w:rPr>
                <w:rFonts w:ascii="宋体" w:hAnsi="宋体" w:cs="宋体" w:eastAsia="宋体" w:hint="default"/>
                <w:w w:val="95"/>
                <w:position w:val="6"/>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占总额比</w:t>
            </w:r>
            <w:r>
              <w:rPr>
                <w:rFonts w:ascii="宋体" w:hAnsi="宋体" w:cs="宋体" w:eastAsia="宋体" w:hint="default"/>
                <w:sz w:val="18"/>
                <w:szCs w:val="18"/>
              </w:rPr>
            </w:r>
          </w:p>
        </w:tc>
        <w:tc>
          <w:tcPr>
            <w:tcW w:w="7007" w:type="dxa"/>
            <w:gridSpan w:val="7"/>
            <w:tcBorders>
              <w:top w:val="nil" w:sz="6" w:space="0" w:color="auto"/>
              <w:left w:val="nil" w:sz="6" w:space="0" w:color="auto"/>
              <w:bottom w:val="nil" w:sz="6" w:space="0" w:color="auto"/>
              <w:right w:val="nil" w:sz="6" w:space="0" w:color="auto"/>
            </w:tcBorders>
          </w:tcPr>
          <w:p>
            <w:pPr>
              <w:pStyle w:val="TableParagraph"/>
              <w:tabs>
                <w:tab w:pos="4105" w:val="left" w:leader="none"/>
                <w:tab w:pos="4950" w:val="left" w:leader="none"/>
              </w:tabs>
              <w:spacing w:line="180" w:lineRule="exact"/>
              <w:ind w:left="80" w:right="0"/>
              <w:jc w:val="left"/>
              <w:rPr>
                <w:rFonts w:ascii="宋体" w:hAnsi="宋体" w:cs="宋体" w:eastAsia="宋体" w:hint="default"/>
                <w:sz w:val="18"/>
                <w:szCs w:val="18"/>
              </w:rPr>
            </w:pPr>
            <w:r>
              <w:rPr>
                <w:rFonts w:ascii="宋体" w:hAnsi="宋体" w:cs="宋体" w:eastAsia="宋体" w:hint="default"/>
                <w:w w:val="95"/>
                <w:sz w:val="18"/>
                <w:szCs w:val="18"/>
              </w:rPr>
              <w:t>坏账准备</w:t>
              <w:tab/>
            </w:r>
            <w:r>
              <w:rPr>
                <w:rFonts w:ascii="宋体" w:hAnsi="宋体" w:cs="宋体" w:eastAsia="宋体" w:hint="default"/>
                <w:w w:val="95"/>
                <w:sz w:val="18"/>
                <w:szCs w:val="18"/>
                <w:u w:val="single" w:color="000000"/>
              </w:rPr>
              <w:t>占总额</w:t>
            </w:r>
            <w:r>
              <w:rPr>
                <w:rFonts w:ascii="宋体" w:hAnsi="宋体" w:cs="宋体" w:eastAsia="宋体" w:hint="default"/>
                <w:w w:val="95"/>
                <w:sz w:val="18"/>
                <w:szCs w:val="18"/>
              </w:rPr>
              <w:tab/>
            </w:r>
            <w:r>
              <w:rPr>
                <w:rFonts w:ascii="宋体" w:hAnsi="宋体" w:cs="宋体" w:eastAsia="宋体" w:hint="default"/>
                <w:sz w:val="18"/>
                <w:szCs w:val="18"/>
              </w:rPr>
              <w:t>坏账准备</w:t>
            </w:r>
          </w:p>
        </w:tc>
      </w:tr>
      <w:tr>
        <w:trPr>
          <w:trHeight w:val="321" w:hRule="exact"/>
        </w:trPr>
        <w:tc>
          <w:tcPr>
            <w:tcW w:w="3211" w:type="dxa"/>
            <w:gridSpan w:val="4"/>
            <w:tcBorders>
              <w:top w:val="nil" w:sz="6" w:space="0" w:color="auto"/>
              <w:left w:val="nil" w:sz="6" w:space="0" w:color="auto"/>
              <w:bottom w:val="nil" w:sz="6" w:space="0" w:color="auto"/>
              <w:right w:val="nil" w:sz="6" w:space="0" w:color="auto"/>
            </w:tcBorders>
          </w:tcPr>
          <w:p>
            <w:pPr>
              <w:pStyle w:val="TableParagraph"/>
              <w:tabs>
                <w:tab w:pos="2646" w:val="left" w:leader="none"/>
              </w:tabs>
              <w:spacing w:line="211" w:lineRule="exact"/>
              <w:ind w:left="1189"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w w:val="95"/>
                <w:position w:val="-11"/>
                <w:sz w:val="18"/>
                <w:szCs w:val="18"/>
              </w:rPr>
            </w:r>
            <w:r>
              <w:rPr>
                <w:rFonts w:ascii="宋体" w:hAnsi="宋体" w:cs="宋体" w:eastAsia="宋体" w:hint="default"/>
                <w:position w:val="-11"/>
                <w:sz w:val="18"/>
                <w:szCs w:val="18"/>
                <w:u w:val="single" w:color="000000"/>
              </w:rPr>
              <w:t>例</w:t>
            </w:r>
            <w:r>
              <w:rPr>
                <w:rFonts w:ascii="宋体" w:hAnsi="宋体" w:cs="宋体" w:eastAsia="宋体" w:hint="default"/>
                <w:position w:val="-11"/>
                <w:sz w:val="18"/>
                <w:szCs w:val="18"/>
              </w:rPr>
            </w:r>
            <w:r>
              <w:rPr>
                <w:rFonts w:ascii="宋体" w:hAnsi="宋体" w:cs="宋体" w:eastAsia="宋体" w:hint="default"/>
                <w:sz w:val="18"/>
                <w:szCs w:val="18"/>
              </w:rPr>
            </w:r>
          </w:p>
        </w:tc>
        <w:tc>
          <w:tcPr>
            <w:tcW w:w="806" w:type="dxa"/>
            <w:tcBorders>
              <w:top w:val="nil" w:sz="6" w:space="0" w:color="auto"/>
              <w:left w:val="nil" w:sz="6" w:space="0" w:color="auto"/>
              <w:bottom w:val="nil" w:sz="6" w:space="0" w:color="auto"/>
              <w:right w:val="nil" w:sz="6" w:space="0" w:color="auto"/>
            </w:tcBorders>
          </w:tcPr>
          <w:p>
            <w:pPr>
              <w:pStyle w:val="TableParagraph"/>
              <w:spacing w:line="206" w:lineRule="exact"/>
              <w:ind w:right="2"/>
              <w:jc w:val="right"/>
              <w:rPr>
                <w:rFonts w:ascii="宋体" w:hAnsi="宋体" w:cs="宋体" w:eastAsia="宋体" w:hint="default"/>
                <w:sz w:val="18"/>
                <w:szCs w:val="18"/>
              </w:rPr>
            </w:pPr>
            <w:r>
              <w:rPr>
                <w:rFonts w:ascii="宋体" w:hAnsi="宋体" w:cs="宋体" w:eastAsia="宋体" w:hint="default"/>
                <w:w w:val="95"/>
                <w:sz w:val="18"/>
                <w:szCs w:val="18"/>
              </w:rPr>
              <w:t>计提</w:t>
            </w:r>
            <w:r>
              <w:rPr>
                <w:rFonts w:ascii="宋体" w:hAnsi="宋体" w:cs="宋体" w:eastAsia="宋体" w:hint="default"/>
                <w:w w:val="95"/>
                <w:sz w:val="18"/>
                <w:szCs w:val="18"/>
                <w:u w:val="single" w:color="000000"/>
              </w:rPr>
              <w:t>比例</w:t>
            </w:r>
            <w:r>
              <w:rPr>
                <w:rFonts w:ascii="宋体" w:hAnsi="宋体" w:cs="宋体" w:eastAsia="宋体" w:hint="default"/>
                <w:w w:val="95"/>
                <w:sz w:val="18"/>
                <w:szCs w:val="18"/>
              </w:rPr>
            </w:r>
            <w:r>
              <w:rPr>
                <w:rFonts w:ascii="宋体" w:hAnsi="宋体" w:cs="宋体" w:eastAsia="宋体" w:hint="default"/>
                <w:sz w:val="18"/>
                <w:szCs w:val="18"/>
              </w:rPr>
            </w:r>
          </w:p>
        </w:tc>
        <w:tc>
          <w:tcPr>
            <w:tcW w:w="4036" w:type="dxa"/>
            <w:gridSpan w:val="4"/>
            <w:tcBorders>
              <w:top w:val="nil" w:sz="6" w:space="0" w:color="auto"/>
              <w:left w:val="nil" w:sz="6" w:space="0" w:color="auto"/>
              <w:bottom w:val="nil" w:sz="6" w:space="0" w:color="auto"/>
              <w:right w:val="nil" w:sz="6" w:space="0" w:color="auto"/>
            </w:tcBorders>
          </w:tcPr>
          <w:p>
            <w:pPr>
              <w:pStyle w:val="TableParagraph"/>
              <w:tabs>
                <w:tab w:pos="2063" w:val="left" w:leader="none"/>
                <w:tab w:pos="3391" w:val="left" w:leader="none"/>
              </w:tabs>
              <w:spacing w:line="211" w:lineRule="exact"/>
              <w:ind w:left="39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坏账准备</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账面余额</w:t>
            </w:r>
            <w:r>
              <w:rPr>
                <w:rFonts w:ascii="宋体" w:hAnsi="宋体" w:cs="宋体" w:eastAsia="宋体" w:hint="default"/>
                <w:w w:val="95"/>
                <w:sz w:val="18"/>
                <w:szCs w:val="18"/>
              </w:rPr>
              <w:tab/>
            </w:r>
            <w:r>
              <w:rPr>
                <w:rFonts w:ascii="宋体" w:hAnsi="宋体" w:cs="宋体" w:eastAsia="宋体" w:hint="default"/>
                <w:w w:val="95"/>
                <w:position w:val="-11"/>
                <w:sz w:val="18"/>
                <w:szCs w:val="18"/>
              </w:rPr>
            </w:r>
            <w:r>
              <w:rPr>
                <w:rFonts w:ascii="宋体" w:hAnsi="宋体" w:cs="宋体" w:eastAsia="宋体" w:hint="default"/>
                <w:position w:val="-11"/>
                <w:sz w:val="18"/>
                <w:szCs w:val="18"/>
                <w:u w:val="single" w:color="000000"/>
              </w:rPr>
              <w:t>比例</w:t>
            </w:r>
            <w:r>
              <w:rPr>
                <w:rFonts w:ascii="宋体" w:hAnsi="宋体" w:cs="宋体" w:eastAsia="宋体" w:hint="default"/>
                <w:position w:val="-11"/>
                <w:sz w:val="18"/>
                <w:szCs w:val="18"/>
              </w:rPr>
            </w:r>
            <w:r>
              <w:rPr>
                <w:rFonts w:ascii="宋体" w:hAnsi="宋体" w:cs="宋体" w:eastAsia="宋体" w:hint="default"/>
                <w:sz w:val="18"/>
                <w:szCs w:val="18"/>
              </w:rPr>
            </w:r>
          </w:p>
        </w:tc>
        <w:tc>
          <w:tcPr>
            <w:tcW w:w="2165" w:type="dxa"/>
            <w:gridSpan w:val="2"/>
            <w:tcBorders>
              <w:top w:val="nil" w:sz="6" w:space="0" w:color="auto"/>
              <w:left w:val="nil" w:sz="6" w:space="0" w:color="auto"/>
              <w:bottom w:val="nil" w:sz="6" w:space="0" w:color="auto"/>
              <w:right w:val="nil" w:sz="6" w:space="0" w:color="auto"/>
            </w:tcBorders>
          </w:tcPr>
          <w:p>
            <w:pPr>
              <w:pStyle w:val="TableParagraph"/>
              <w:tabs>
                <w:tab w:pos="1181" w:val="left" w:leader="none"/>
              </w:tabs>
              <w:spacing w:line="211" w:lineRule="exact"/>
              <w:ind w:left="108" w:right="0"/>
              <w:jc w:val="left"/>
              <w:rPr>
                <w:rFonts w:ascii="宋体" w:hAnsi="宋体" w:cs="宋体" w:eastAsia="宋体" w:hint="default"/>
                <w:sz w:val="18"/>
                <w:szCs w:val="18"/>
              </w:rPr>
            </w:pPr>
            <w:r>
              <w:rPr>
                <w:rFonts w:ascii="宋体" w:hAnsi="宋体" w:cs="宋体" w:eastAsia="宋体" w:hint="default"/>
                <w:w w:val="95"/>
                <w:position w:val="-11"/>
                <w:sz w:val="18"/>
                <w:szCs w:val="18"/>
              </w:rPr>
              <w:t>计提</w:t>
            </w:r>
            <w:r>
              <w:rPr>
                <w:rFonts w:ascii="宋体" w:hAnsi="宋体" w:cs="宋体" w:eastAsia="宋体" w:hint="default"/>
                <w:w w:val="95"/>
                <w:position w:val="-11"/>
                <w:sz w:val="18"/>
                <w:szCs w:val="18"/>
                <w:u w:val="single" w:color="000000"/>
              </w:rPr>
              <w:t>比例</w:t>
            </w:r>
            <w:r>
              <w:rPr>
                <w:rFonts w:ascii="宋体" w:hAnsi="宋体" w:cs="宋体" w:eastAsia="宋体" w:hint="default"/>
                <w:w w:val="95"/>
                <w:position w:val="-11"/>
                <w:sz w:val="18"/>
                <w:szCs w:val="18"/>
              </w:rPr>
              <w:tab/>
            </w:r>
            <w:r>
              <w:rPr>
                <w:rFonts w:ascii="宋体" w:hAnsi="宋体" w:cs="宋体" w:eastAsia="宋体" w:hint="default"/>
                <w:w w:val="95"/>
                <w:sz w:val="18"/>
                <w:szCs w:val="18"/>
              </w:rPr>
            </w:r>
            <w:r>
              <w:rPr>
                <w:rFonts w:ascii="宋体" w:hAnsi="宋体" w:cs="宋体" w:eastAsia="宋体" w:hint="default"/>
                <w:sz w:val="18"/>
                <w:szCs w:val="18"/>
                <w:u w:val="single" w:color="000000"/>
              </w:rPr>
              <w:t>坏账准备</w:t>
            </w:r>
            <w:r>
              <w:rPr>
                <w:rFonts w:ascii="宋体" w:hAnsi="宋体" w:cs="宋体" w:eastAsia="宋体" w:hint="default"/>
                <w:sz w:val="18"/>
                <w:szCs w:val="18"/>
              </w:rPr>
            </w:r>
          </w:p>
        </w:tc>
      </w:tr>
      <w:tr>
        <w:trPr>
          <w:trHeight w:val="295" w:hRule="exact"/>
        </w:trPr>
        <w:tc>
          <w:tcPr>
            <w:tcW w:w="2340" w:type="dxa"/>
            <w:gridSpan w:val="3"/>
            <w:tcBorders>
              <w:top w:val="nil" w:sz="6" w:space="0" w:color="auto"/>
              <w:left w:val="nil" w:sz="6" w:space="0" w:color="auto"/>
              <w:bottom w:val="nil" w:sz="6" w:space="0" w:color="auto"/>
              <w:right w:val="nil" w:sz="6" w:space="0" w:color="auto"/>
            </w:tcBorders>
          </w:tcPr>
          <w:p>
            <w:pPr>
              <w:pStyle w:val="TableParagraph"/>
              <w:spacing w:line="240" w:lineRule="auto" w:before="92"/>
              <w:ind w:left="973" w:right="0"/>
              <w:jc w:val="left"/>
              <w:rPr>
                <w:rFonts w:ascii="Arial" w:hAnsi="Arial" w:cs="Arial" w:eastAsia="Arial" w:hint="default"/>
                <w:sz w:val="18"/>
                <w:szCs w:val="18"/>
              </w:rPr>
            </w:pPr>
            <w:r>
              <w:rPr>
                <w:rFonts w:ascii="Arial"/>
                <w:sz w:val="18"/>
              </w:rPr>
              <w:t>12,583,569.56</w:t>
            </w:r>
          </w:p>
        </w:tc>
        <w:tc>
          <w:tcPr>
            <w:tcW w:w="871" w:type="dxa"/>
            <w:tcBorders>
              <w:top w:val="nil" w:sz="6" w:space="0" w:color="auto"/>
              <w:left w:val="nil" w:sz="6" w:space="0" w:color="auto"/>
              <w:bottom w:val="nil" w:sz="6" w:space="0" w:color="auto"/>
              <w:right w:val="nil" w:sz="6" w:space="0" w:color="auto"/>
            </w:tcBorders>
          </w:tcPr>
          <w:p>
            <w:pPr>
              <w:pStyle w:val="TableParagraph"/>
              <w:spacing w:line="240" w:lineRule="auto" w:before="92"/>
              <w:ind w:left="178" w:right="0"/>
              <w:jc w:val="left"/>
              <w:rPr>
                <w:rFonts w:ascii="Arial" w:hAnsi="Arial" w:cs="Arial" w:eastAsia="Arial" w:hint="default"/>
                <w:sz w:val="18"/>
                <w:szCs w:val="18"/>
              </w:rPr>
            </w:pPr>
            <w:r>
              <w:rPr>
                <w:rFonts w:ascii="Arial"/>
                <w:sz w:val="18"/>
              </w:rPr>
              <w:t>70.59%</w:t>
            </w:r>
          </w:p>
        </w:tc>
        <w:tc>
          <w:tcPr>
            <w:tcW w:w="2301"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045" w:right="0"/>
              <w:jc w:val="left"/>
              <w:rPr>
                <w:rFonts w:ascii="Arial" w:hAnsi="Arial" w:cs="Arial" w:eastAsia="Arial" w:hint="default"/>
                <w:sz w:val="18"/>
                <w:szCs w:val="18"/>
              </w:rPr>
            </w:pPr>
            <w:r>
              <w:rPr>
                <w:rFonts w:ascii="Arial"/>
                <w:sz w:val="18"/>
              </w:rPr>
              <w:t>12,532,179.44</w:t>
            </w:r>
          </w:p>
        </w:tc>
        <w:tc>
          <w:tcPr>
            <w:tcW w:w="160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604" w:right="0"/>
              <w:jc w:val="left"/>
              <w:rPr>
                <w:rFonts w:ascii="Arial" w:hAnsi="Arial" w:cs="Arial" w:eastAsia="Arial" w:hint="default"/>
                <w:sz w:val="18"/>
                <w:szCs w:val="18"/>
              </w:rPr>
            </w:pPr>
            <w:r>
              <w:rPr>
                <w:rFonts w:ascii="Arial"/>
                <w:sz w:val="18"/>
              </w:rPr>
              <w:t>323,900.00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92"/>
              <w:ind w:left="213" w:right="0"/>
              <w:jc w:val="left"/>
              <w:rPr>
                <w:rFonts w:ascii="Arial" w:hAnsi="Arial" w:cs="Arial" w:eastAsia="Arial" w:hint="default"/>
                <w:sz w:val="18"/>
                <w:szCs w:val="18"/>
              </w:rPr>
            </w:pPr>
            <w:r>
              <w:rPr>
                <w:rFonts w:ascii="Arial"/>
                <w:sz w:val="18"/>
              </w:rPr>
              <w:t>2.70%</w:t>
            </w:r>
          </w:p>
        </w:tc>
        <w:tc>
          <w:tcPr>
            <w:tcW w:w="216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92"/>
              <w:ind w:left="1164" w:right="0"/>
              <w:jc w:val="left"/>
              <w:rPr>
                <w:rFonts w:ascii="Arial" w:hAnsi="Arial" w:cs="Arial" w:eastAsia="Arial" w:hint="default"/>
                <w:sz w:val="18"/>
                <w:szCs w:val="18"/>
              </w:rPr>
            </w:pPr>
            <w:r>
              <w:rPr>
                <w:rFonts w:ascii="Arial"/>
                <w:sz w:val="18"/>
              </w:rPr>
              <w:t>161,950.00</w:t>
            </w:r>
          </w:p>
        </w:tc>
      </w:tr>
      <w:tr>
        <w:trPr>
          <w:trHeight w:val="412" w:hRule="exact"/>
        </w:trPr>
        <w:tc>
          <w:tcPr>
            <w:tcW w:w="10218" w:type="dxa"/>
            <w:gridSpan w:val="11"/>
            <w:tcBorders>
              <w:top w:val="nil" w:sz="6" w:space="0" w:color="auto"/>
              <w:left w:val="nil" w:sz="6" w:space="0" w:color="auto"/>
              <w:bottom w:val="nil" w:sz="6" w:space="0" w:color="auto"/>
              <w:right w:val="nil" w:sz="6" w:space="0" w:color="auto"/>
            </w:tcBorders>
          </w:tcPr>
          <w:p>
            <w:pPr>
              <w:pStyle w:val="TableParagraph"/>
              <w:spacing w:line="240" w:lineRule="auto" w:before="91"/>
              <w:ind w:left="37"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、按类似信用风险特征计提坏账准备应收款项</w:t>
            </w:r>
          </w:p>
        </w:tc>
      </w:tr>
      <w:tr>
        <w:trPr>
          <w:trHeight w:val="342"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0"/>
              <w:ind w:left="37" w:right="0"/>
              <w:jc w:val="left"/>
              <w:rPr>
                <w:rFonts w:ascii="宋体" w:hAnsi="宋体" w:cs="宋体" w:eastAsia="宋体" w:hint="default"/>
                <w:sz w:val="18"/>
                <w:szCs w:val="18"/>
              </w:rPr>
            </w:pP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年以内</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2,748,512.65</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4"/>
              <w:ind w:left="292" w:right="0"/>
              <w:jc w:val="left"/>
              <w:rPr>
                <w:rFonts w:ascii="Arial" w:hAnsi="Arial" w:cs="Arial" w:eastAsia="Arial" w:hint="default"/>
                <w:sz w:val="18"/>
                <w:szCs w:val="18"/>
              </w:rPr>
            </w:pPr>
            <w:r>
              <w:rPr>
                <w:rFonts w:ascii="Arial"/>
                <w:sz w:val="18"/>
              </w:rPr>
              <w:t>15.42%</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4"/>
              <w:ind w:left="294" w:right="0"/>
              <w:jc w:val="left"/>
              <w:rPr>
                <w:rFonts w:ascii="Arial" w:hAnsi="Arial" w:cs="Arial" w:eastAsia="Arial" w:hint="default"/>
                <w:sz w:val="18"/>
                <w:szCs w:val="18"/>
              </w:rPr>
            </w:pPr>
            <w:r>
              <w:rPr>
                <w:rFonts w:ascii="Arial"/>
                <w:sz w:val="18"/>
              </w:rPr>
              <w:t>0.5%</w:t>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13,742.56</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spacing w:val="-1"/>
                <w:sz w:val="18"/>
              </w:rPr>
              <w:t>4,129,530.77</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108"/>
              <w:jc w:val="right"/>
              <w:rPr>
                <w:rFonts w:ascii="Arial" w:hAnsi="Arial" w:cs="Arial" w:eastAsia="Arial" w:hint="default"/>
                <w:sz w:val="18"/>
                <w:szCs w:val="18"/>
              </w:rPr>
            </w:pPr>
            <w:r>
              <w:rPr>
                <w:rFonts w:ascii="Arial"/>
                <w:spacing w:val="-1"/>
                <w:sz w:val="18"/>
              </w:rPr>
              <w:t>34.42%</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9"/>
              <w:jc w:val="right"/>
              <w:rPr>
                <w:rFonts w:ascii="Arial" w:hAnsi="Arial" w:cs="Arial" w:eastAsia="Arial" w:hint="default"/>
                <w:sz w:val="18"/>
                <w:szCs w:val="18"/>
              </w:rPr>
            </w:pPr>
            <w:r>
              <w:rPr>
                <w:rFonts w:ascii="Arial"/>
                <w:w w:val="95"/>
                <w:sz w:val="18"/>
              </w:rPr>
              <w:t>0.5%</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4"/>
              <w:ind w:right="97"/>
              <w:jc w:val="right"/>
              <w:rPr>
                <w:rFonts w:ascii="Arial" w:hAnsi="Arial" w:cs="Arial" w:eastAsia="Arial" w:hint="default"/>
                <w:sz w:val="18"/>
                <w:szCs w:val="18"/>
              </w:rPr>
            </w:pPr>
            <w:r>
              <w:rPr>
                <w:rFonts w:ascii="Arial"/>
                <w:spacing w:val="-1"/>
                <w:sz w:val="18"/>
              </w:rPr>
              <w:t>20,647.65</w:t>
            </w:r>
          </w:p>
        </w:tc>
      </w:tr>
      <w:tr>
        <w:trPr>
          <w:trHeight w:val="340"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1,302,418.67</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91" w:right="0"/>
              <w:jc w:val="left"/>
              <w:rPr>
                <w:rFonts w:ascii="Arial" w:hAnsi="Arial" w:cs="Arial" w:eastAsia="Arial" w:hint="default"/>
                <w:sz w:val="18"/>
                <w:szCs w:val="18"/>
              </w:rPr>
            </w:pPr>
            <w:r>
              <w:rPr>
                <w:rFonts w:ascii="Arial"/>
                <w:sz w:val="18"/>
              </w:rPr>
              <w:t>7.31%</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w w:val="95"/>
                <w:sz w:val="18"/>
              </w:rPr>
              <w:t>5%</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65,120.93</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3,555,138.41</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spacing w:val="-1"/>
                <w:sz w:val="18"/>
              </w:rPr>
              <w:t>29.63%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161,561.92</w:t>
            </w:r>
          </w:p>
        </w:tc>
      </w:tr>
      <w:tr>
        <w:trPr>
          <w:trHeight w:val="340"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left"/>
              <w:rPr>
                <w:rFonts w:ascii="宋体" w:hAnsi="宋体" w:cs="宋体" w:eastAsia="宋体" w:hint="default"/>
                <w:sz w:val="18"/>
                <w:szCs w:val="18"/>
              </w:rPr>
            </w:pPr>
            <w:r>
              <w:rPr>
                <w:rFonts w:ascii="Arial" w:hAnsi="Arial" w:cs="Arial" w:eastAsia="Arial" w:hint="default"/>
                <w:sz w:val="18"/>
                <w:szCs w:val="18"/>
              </w:rPr>
              <w:t>2-3</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312,591.80</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91" w:right="0"/>
              <w:jc w:val="left"/>
              <w:rPr>
                <w:rFonts w:ascii="Arial" w:hAnsi="Arial" w:cs="Arial" w:eastAsia="Arial" w:hint="default"/>
                <w:sz w:val="18"/>
                <w:szCs w:val="18"/>
              </w:rPr>
            </w:pPr>
            <w:r>
              <w:rPr>
                <w:rFonts w:ascii="Arial"/>
                <w:sz w:val="18"/>
              </w:rPr>
              <w:t>1.75%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w w:val="95"/>
                <w:sz w:val="18"/>
              </w:rPr>
              <w:t>10%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31,259.18</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2,210,557.51</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spacing w:val="-1"/>
                <w:sz w:val="18"/>
              </w:rPr>
              <w:t>18.43%</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7"/>
              <w:jc w:val="right"/>
              <w:rPr>
                <w:rFonts w:ascii="Arial" w:hAnsi="Arial" w:cs="Arial" w:eastAsia="Arial" w:hint="default"/>
                <w:sz w:val="18"/>
                <w:szCs w:val="18"/>
              </w:rPr>
            </w:pPr>
            <w:r>
              <w:rPr>
                <w:rFonts w:ascii="Arial"/>
                <w:spacing w:val="-1"/>
                <w:sz w:val="18"/>
              </w:rPr>
              <w:t>221,055.75</w:t>
            </w:r>
          </w:p>
        </w:tc>
      </w:tr>
      <w:tr>
        <w:trPr>
          <w:trHeight w:val="341"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Arial" w:hAnsi="Arial" w:cs="Arial" w:eastAsia="Arial" w:hint="default"/>
                <w:sz w:val="18"/>
                <w:szCs w:val="18"/>
              </w:rPr>
              <w:t>3-4</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192,993.90</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91" w:right="0"/>
              <w:jc w:val="left"/>
              <w:rPr>
                <w:rFonts w:ascii="Arial" w:hAnsi="Arial" w:cs="Arial" w:eastAsia="Arial" w:hint="default"/>
                <w:sz w:val="18"/>
                <w:szCs w:val="18"/>
              </w:rPr>
            </w:pPr>
            <w:r>
              <w:rPr>
                <w:rFonts w:ascii="Arial"/>
                <w:sz w:val="18"/>
              </w:rPr>
              <w:t>1.08%</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w w:val="95"/>
                <w:sz w:val="18"/>
              </w:rPr>
              <w:t>30%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57,898.17</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349,482.90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w w:val="95"/>
                <w:sz w:val="18"/>
              </w:rPr>
              <w:t>2.91%</w:t>
            </w:r>
            <w:r>
              <w:rPr>
                <w:rFonts w:ascii="Arial"/>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30%</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spacing w:val="-1"/>
                <w:sz w:val="18"/>
              </w:rPr>
              <w:t>104,844.87</w:t>
            </w:r>
          </w:p>
        </w:tc>
      </w:tr>
      <w:tr>
        <w:trPr>
          <w:trHeight w:val="340"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7" w:right="0"/>
              <w:jc w:val="left"/>
              <w:rPr>
                <w:rFonts w:ascii="宋体" w:hAnsi="宋体" w:cs="宋体" w:eastAsia="宋体" w:hint="default"/>
                <w:sz w:val="18"/>
                <w:szCs w:val="18"/>
              </w:rPr>
            </w:pPr>
            <w:r>
              <w:rPr>
                <w:rFonts w:ascii="Arial" w:hAnsi="Arial" w:cs="Arial" w:eastAsia="Arial" w:hint="default"/>
                <w:sz w:val="18"/>
                <w:szCs w:val="18"/>
              </w:rPr>
              <w:t>4-5</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1368"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204,984.40</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3"/>
              <w:ind w:left="391" w:right="0"/>
              <w:jc w:val="left"/>
              <w:rPr>
                <w:rFonts w:ascii="Arial" w:hAnsi="Arial" w:cs="Arial" w:eastAsia="Arial" w:hint="default"/>
                <w:sz w:val="18"/>
                <w:szCs w:val="18"/>
              </w:rPr>
            </w:pPr>
            <w:r>
              <w:rPr>
                <w:rFonts w:ascii="Arial"/>
                <w:sz w:val="18"/>
              </w:rPr>
              <w:t>1.15%</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w w:val="95"/>
                <w:sz w:val="18"/>
              </w:rPr>
              <w:t>50%</w:t>
            </w:r>
            <w:r>
              <w:rPr>
                <w:rFonts w:ascii="Arial"/>
                <w:sz w:val="18"/>
              </w:rPr>
            </w:r>
          </w:p>
        </w:tc>
        <w:tc>
          <w:tcPr>
            <w:tcW w:w="149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spacing w:val="-1"/>
                <w:sz w:val="18"/>
              </w:rPr>
              <w:t>102,492.20</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18.00</w:t>
            </w:r>
            <w:r>
              <w:rPr>
                <w:rFonts w:ascii="Arial"/>
                <w:sz w:val="18"/>
              </w:rPr>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108"/>
              <w:jc w:val="right"/>
              <w:rPr>
                <w:rFonts w:ascii="Arial" w:hAnsi="Arial" w:cs="Arial" w:eastAsia="Arial" w:hint="default"/>
                <w:sz w:val="18"/>
                <w:szCs w:val="18"/>
              </w:rPr>
            </w:pPr>
            <w:r>
              <w:rPr>
                <w:rFonts w:ascii="Arial"/>
                <w:w w:val="95"/>
                <w:sz w:val="18"/>
              </w:rPr>
              <w:t>0.00%</w:t>
            </w:r>
            <w:r>
              <w:rPr>
                <w:rFonts w:ascii="Arial"/>
                <w:sz w:val="18"/>
              </w:rPr>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9"/>
              <w:jc w:val="right"/>
              <w:rPr>
                <w:rFonts w:ascii="Arial" w:hAnsi="Arial" w:cs="Arial" w:eastAsia="Arial" w:hint="default"/>
                <w:sz w:val="18"/>
                <w:szCs w:val="18"/>
              </w:rPr>
            </w:pPr>
            <w:r>
              <w:rPr>
                <w:rFonts w:ascii="Arial"/>
                <w:w w:val="95"/>
                <w:sz w:val="18"/>
              </w:rPr>
              <w:t>50%</w:t>
            </w:r>
            <w:r>
              <w:rPr>
                <w:rFonts w:ascii="Arial"/>
                <w:sz w:val="18"/>
              </w:rPr>
            </w:r>
          </w:p>
        </w:tc>
        <w:tc>
          <w:tcPr>
            <w:tcW w:w="1265" w:type="dxa"/>
            <w:tcBorders>
              <w:top w:val="nil" w:sz="6" w:space="0" w:color="auto"/>
              <w:left w:val="nil" w:sz="6" w:space="0" w:color="auto"/>
              <w:bottom w:val="nil" w:sz="6" w:space="0" w:color="auto"/>
              <w:right w:val="nil" w:sz="6" w:space="0" w:color="auto"/>
            </w:tcBorders>
          </w:tcPr>
          <w:p>
            <w:pPr>
              <w:pStyle w:val="TableParagraph"/>
              <w:spacing w:line="240" w:lineRule="auto" w:before="63"/>
              <w:ind w:right="97"/>
              <w:jc w:val="right"/>
              <w:rPr>
                <w:rFonts w:ascii="Arial" w:hAnsi="Arial" w:cs="Arial" w:eastAsia="Arial" w:hint="default"/>
                <w:sz w:val="18"/>
                <w:szCs w:val="18"/>
              </w:rPr>
            </w:pPr>
            <w:r>
              <w:rPr>
                <w:rFonts w:ascii="Arial"/>
                <w:w w:val="95"/>
                <w:sz w:val="18"/>
              </w:rPr>
              <w:t>9.00</w:t>
            </w:r>
            <w:r>
              <w:rPr>
                <w:rFonts w:ascii="Arial"/>
                <w:sz w:val="18"/>
              </w:rPr>
            </w:r>
          </w:p>
        </w:tc>
      </w:tr>
      <w:tr>
        <w:trPr>
          <w:trHeight w:val="346"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18"/>
              <w:ind w:left="37" w:right="0"/>
              <w:jc w:val="left"/>
              <w:rPr>
                <w:rFonts w:ascii="宋体" w:hAnsi="宋体" w:cs="宋体" w:eastAsia="宋体" w:hint="default"/>
                <w:sz w:val="18"/>
                <w:szCs w:val="18"/>
              </w:rPr>
            </w:pPr>
            <w:r>
              <w:rPr>
                <w:rFonts w:ascii="Arial" w:hAnsi="Arial" w:cs="Arial" w:eastAsia="Arial" w:hint="default"/>
                <w:sz w:val="18"/>
                <w:szCs w:val="18"/>
              </w:rPr>
              <w:t>5</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1368"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481,098.89</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2"/>
              <w:ind w:left="391" w:right="0"/>
              <w:jc w:val="left"/>
              <w:rPr>
                <w:rFonts w:ascii="Arial" w:hAnsi="Arial" w:cs="Arial" w:eastAsia="Arial" w:hint="default"/>
                <w:sz w:val="18"/>
                <w:szCs w:val="18"/>
              </w:rPr>
            </w:pPr>
            <w:r>
              <w:rPr>
                <w:rFonts w:ascii="Arial"/>
                <w:sz w:val="18"/>
              </w:rPr>
              <w:t>2.70%</w:t>
            </w:r>
          </w:p>
        </w:tc>
        <w:tc>
          <w:tcPr>
            <w:tcW w:w="806" w:type="dxa"/>
            <w:tcBorders>
              <w:top w:val="nil" w:sz="6" w:space="0" w:color="auto"/>
              <w:left w:val="nil" w:sz="6" w:space="0" w:color="auto"/>
              <w:bottom w:val="nil" w:sz="6" w:space="0" w:color="auto"/>
              <w:right w:val="nil" w:sz="6" w:space="0" w:color="auto"/>
            </w:tcBorders>
          </w:tcPr>
          <w:p>
            <w:pPr>
              <w:pStyle w:val="TableParagraph"/>
              <w:spacing w:line="240" w:lineRule="auto" w:before="62"/>
              <w:ind w:left="244" w:right="0"/>
              <w:jc w:val="left"/>
              <w:rPr>
                <w:rFonts w:ascii="Arial" w:hAnsi="Arial" w:cs="Arial" w:eastAsia="Arial" w:hint="default"/>
                <w:sz w:val="18"/>
                <w:szCs w:val="18"/>
              </w:rPr>
            </w:pPr>
            <w:r>
              <w:rPr>
                <w:rFonts w:ascii="Arial"/>
                <w:sz w:val="18"/>
              </w:rPr>
              <w:t>100%</w:t>
            </w:r>
          </w:p>
        </w:tc>
        <w:tc>
          <w:tcPr>
            <w:tcW w:w="1495"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481,098.90</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spacing w:val="-1"/>
                <w:sz w:val="18"/>
              </w:rPr>
              <w:t>1,752,703.50</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08"/>
              <w:jc w:val="right"/>
              <w:rPr>
                <w:rFonts w:ascii="Arial" w:hAnsi="Arial" w:cs="Arial" w:eastAsia="Arial" w:hint="default"/>
                <w:sz w:val="18"/>
                <w:szCs w:val="18"/>
              </w:rPr>
            </w:pPr>
            <w:r>
              <w:rPr>
                <w:rFonts w:ascii="Arial"/>
                <w:spacing w:val="-1"/>
                <w:sz w:val="18"/>
              </w:rPr>
              <w:t>14.61%</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99"/>
              <w:jc w:val="right"/>
              <w:rPr>
                <w:rFonts w:ascii="Arial" w:hAnsi="Arial" w:cs="Arial" w:eastAsia="Arial" w:hint="default"/>
                <w:sz w:val="18"/>
                <w:szCs w:val="18"/>
              </w:rPr>
            </w:pPr>
            <w:r>
              <w:rPr>
                <w:rFonts w:ascii="Arial"/>
                <w:w w:val="95"/>
                <w:sz w:val="18"/>
              </w:rPr>
              <w:t>100%</w:t>
            </w:r>
            <w:r>
              <w:rPr>
                <w:rFonts w:ascii="Arial"/>
                <w:sz w:val="18"/>
              </w:rPr>
            </w:r>
          </w:p>
        </w:tc>
        <w:tc>
          <w:tcPr>
            <w:tcW w:w="1265" w:type="dxa"/>
            <w:tcBorders>
              <w:top w:val="nil" w:sz="6" w:space="0" w:color="auto"/>
              <w:left w:val="nil" w:sz="6" w:space="0" w:color="auto"/>
              <w:bottom w:val="single" w:sz="8" w:space="0" w:color="000000"/>
              <w:right w:val="nil" w:sz="6" w:space="0" w:color="auto"/>
            </w:tcBorders>
          </w:tcPr>
          <w:p>
            <w:pPr>
              <w:pStyle w:val="TableParagraph"/>
              <w:spacing w:line="240" w:lineRule="auto" w:before="62"/>
              <w:ind w:right="94"/>
              <w:jc w:val="right"/>
              <w:rPr>
                <w:rFonts w:ascii="Arial" w:hAnsi="Arial" w:cs="Arial" w:eastAsia="Arial" w:hint="default"/>
                <w:sz w:val="18"/>
                <w:szCs w:val="18"/>
              </w:rPr>
            </w:pPr>
            <w:r>
              <w:rPr>
                <w:rFonts w:ascii="Arial"/>
                <w:spacing w:val="-1"/>
                <w:sz w:val="18"/>
              </w:rPr>
              <w:t>1,752,703.50</w:t>
            </w:r>
          </w:p>
        </w:tc>
      </w:tr>
      <w:tr>
        <w:trPr>
          <w:trHeight w:val="353" w:hRule="exact"/>
        </w:trPr>
        <w:tc>
          <w:tcPr>
            <w:tcW w:w="858"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8"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17,826,169.87</w:t>
            </w:r>
          </w:p>
        </w:tc>
        <w:tc>
          <w:tcPr>
            <w:tcW w:w="985"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66"/>
              <w:ind w:left="191" w:right="0"/>
              <w:jc w:val="left"/>
              <w:rPr>
                <w:rFonts w:ascii="Arial" w:hAnsi="Arial" w:cs="Arial" w:eastAsia="Arial" w:hint="default"/>
                <w:sz w:val="18"/>
                <w:szCs w:val="18"/>
              </w:rPr>
            </w:pPr>
            <w:r>
              <w:rPr>
                <w:rFonts w:ascii="Arial"/>
                <w:sz w:val="18"/>
              </w:rPr>
              <w:t>100.00%</w:t>
            </w:r>
          </w:p>
        </w:tc>
        <w:tc>
          <w:tcPr>
            <w:tcW w:w="806" w:type="dxa"/>
            <w:tcBorders>
              <w:top w:val="nil" w:sz="6" w:space="0" w:color="auto"/>
              <w:left w:val="nil" w:sz="6" w:space="0" w:color="auto"/>
              <w:bottom w:val="nil" w:sz="6" w:space="0" w:color="auto"/>
              <w:right w:val="nil" w:sz="6" w:space="0" w:color="auto"/>
            </w:tcBorders>
          </w:tcPr>
          <w:p>
            <w:pPr/>
          </w:p>
        </w:tc>
        <w:tc>
          <w:tcPr>
            <w:tcW w:w="1495"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9"/>
              <w:jc w:val="right"/>
              <w:rPr>
                <w:rFonts w:ascii="Arial" w:hAnsi="Arial" w:cs="Arial" w:eastAsia="Arial" w:hint="default"/>
                <w:sz w:val="18"/>
                <w:szCs w:val="18"/>
              </w:rPr>
            </w:pPr>
            <w:r>
              <w:rPr>
                <w:rFonts w:ascii="Arial"/>
                <w:spacing w:val="-1"/>
                <w:sz w:val="18"/>
              </w:rPr>
              <w:t>13,283,791.38</w:t>
            </w:r>
          </w:p>
        </w:tc>
        <w:tc>
          <w:tcPr>
            <w:tcW w:w="245" w:type="dxa"/>
            <w:tcBorders>
              <w:top w:val="nil" w:sz="6" w:space="0" w:color="auto"/>
              <w:left w:val="nil" w:sz="6" w:space="0" w:color="auto"/>
              <w:bottom w:val="nil" w:sz="6" w:space="0" w:color="auto"/>
              <w:right w:val="nil" w:sz="6" w:space="0" w:color="auto"/>
            </w:tcBorders>
          </w:tcPr>
          <w:p>
            <w:pPr/>
          </w:p>
        </w:tc>
        <w:tc>
          <w:tcPr>
            <w:tcW w:w="1361"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7"/>
              <w:jc w:val="right"/>
              <w:rPr>
                <w:rFonts w:ascii="Arial" w:hAnsi="Arial" w:cs="Arial" w:eastAsia="Arial" w:hint="default"/>
                <w:sz w:val="18"/>
                <w:szCs w:val="18"/>
              </w:rPr>
            </w:pPr>
            <w:r>
              <w:rPr>
                <w:rFonts w:ascii="Arial"/>
                <w:spacing w:val="-1"/>
                <w:sz w:val="18"/>
              </w:rPr>
              <w:t>11,997,431.09</w:t>
            </w:r>
          </w:p>
        </w:tc>
        <w:tc>
          <w:tcPr>
            <w:tcW w:w="936" w:type="dxa"/>
            <w:tcBorders>
              <w:top w:val="nil" w:sz="6" w:space="0" w:color="auto"/>
              <w:left w:val="nil" w:sz="6" w:space="0" w:color="auto"/>
              <w:bottom w:val="nil" w:sz="6" w:space="0" w:color="auto"/>
              <w:right w:val="nil" w:sz="6" w:space="0" w:color="auto"/>
            </w:tcBorders>
          </w:tcPr>
          <w:p>
            <w:pPr>
              <w:pStyle w:val="TableParagraph"/>
              <w:spacing w:line="240" w:lineRule="auto" w:before="66"/>
              <w:ind w:right="106"/>
              <w:jc w:val="right"/>
              <w:rPr>
                <w:rFonts w:ascii="Arial" w:hAnsi="Arial" w:cs="Arial" w:eastAsia="Arial" w:hint="default"/>
                <w:sz w:val="18"/>
                <w:szCs w:val="18"/>
              </w:rPr>
            </w:pPr>
            <w:r>
              <w:rPr>
                <w:rFonts w:ascii="Arial"/>
                <w:spacing w:val="-1"/>
                <w:sz w:val="18"/>
              </w:rPr>
              <w:t>100.00%</w:t>
            </w:r>
          </w:p>
        </w:tc>
        <w:tc>
          <w:tcPr>
            <w:tcW w:w="900" w:type="dxa"/>
            <w:tcBorders>
              <w:top w:val="nil" w:sz="6" w:space="0" w:color="auto"/>
              <w:left w:val="nil" w:sz="6" w:space="0" w:color="auto"/>
              <w:bottom w:val="nil" w:sz="6" w:space="0" w:color="auto"/>
              <w:right w:val="nil" w:sz="6" w:space="0" w:color="auto"/>
            </w:tcBorders>
          </w:tcPr>
          <w:p>
            <w:pPr/>
          </w:p>
        </w:tc>
        <w:tc>
          <w:tcPr>
            <w:tcW w:w="1265" w:type="dxa"/>
            <w:tcBorders>
              <w:top w:val="single" w:sz="8" w:space="0" w:color="000000"/>
              <w:left w:val="nil" w:sz="6" w:space="0" w:color="auto"/>
              <w:bottom w:val="single" w:sz="17" w:space="0" w:color="000000"/>
              <w:right w:val="nil" w:sz="6" w:space="0" w:color="auto"/>
            </w:tcBorders>
          </w:tcPr>
          <w:p>
            <w:pPr>
              <w:pStyle w:val="TableParagraph"/>
              <w:spacing w:line="240" w:lineRule="auto" w:before="56"/>
              <w:ind w:right="94"/>
              <w:jc w:val="right"/>
              <w:rPr>
                <w:rFonts w:ascii="Arial" w:hAnsi="Arial" w:cs="Arial" w:eastAsia="Arial" w:hint="default"/>
                <w:sz w:val="18"/>
                <w:szCs w:val="18"/>
              </w:rPr>
            </w:pPr>
            <w:r>
              <w:rPr>
                <w:rFonts w:ascii="Arial"/>
                <w:spacing w:val="-1"/>
                <w:sz w:val="18"/>
              </w:rPr>
              <w:t>2,422,772.69</w:t>
            </w:r>
          </w:p>
        </w:tc>
      </w:tr>
    </w:tbl>
    <w:p>
      <w:pPr>
        <w:spacing w:line="240" w:lineRule="auto" w:before="3"/>
        <w:rPr>
          <w:rFonts w:ascii="宋体" w:hAnsi="宋体" w:cs="宋体" w:eastAsia="宋体" w:hint="default"/>
          <w:sz w:val="14"/>
          <w:szCs w:val="14"/>
        </w:rPr>
      </w:pPr>
    </w:p>
    <w:p>
      <w:pPr>
        <w:tabs>
          <w:tab w:pos="1088" w:val="left" w:leader="none"/>
        </w:tabs>
        <w:spacing w:before="36"/>
        <w:ind w:left="565" w:right="885" w:firstLine="0"/>
        <w:jc w:val="left"/>
        <w:rPr>
          <w:rFonts w:ascii="宋体" w:hAnsi="宋体" w:cs="宋体" w:eastAsia="宋体" w:hint="default"/>
          <w:sz w:val="21"/>
          <w:szCs w:val="21"/>
        </w:rPr>
      </w:pPr>
      <w:r>
        <w:rPr>
          <w:rFonts w:ascii="宋体" w:hAnsi="宋体" w:cs="宋体" w:eastAsia="宋体" w:hint="default"/>
          <w:sz w:val="21"/>
          <w:szCs w:val="21"/>
        </w:rPr>
        <w:t>(2)</w:t>
        <w:tab/>
        <w:t>个别计提坏帐的其他应收款明细：</w:t>
      </w:r>
    </w:p>
    <w:p>
      <w:pPr>
        <w:spacing w:line="225" w:lineRule="auto" w:before="150"/>
        <w:ind w:left="457" w:right="885" w:firstLine="0"/>
        <w:jc w:val="left"/>
        <w:rPr>
          <w:rFonts w:ascii="宋体" w:hAnsi="宋体" w:cs="宋体" w:eastAsia="宋体" w:hint="default"/>
          <w:sz w:val="21"/>
          <w:szCs w:val="21"/>
        </w:rPr>
      </w:pPr>
      <w:r>
        <w:rPr>
          <w:rFonts w:ascii="Arial" w:hAnsi="Arial" w:cs="Arial" w:eastAsia="Arial" w:hint="default"/>
          <w:sz w:val="21"/>
          <w:szCs w:val="21"/>
        </w:rPr>
        <w:t>A</w:t>
      </w:r>
      <w:r>
        <w:rPr>
          <w:rFonts w:ascii="宋体" w:hAnsi="宋体" w:cs="宋体" w:eastAsia="宋体" w:hint="default"/>
          <w:sz w:val="21"/>
          <w:szCs w:val="21"/>
        </w:rPr>
        <w:t>、应收东莞粤龙物业发展公司 </w:t>
      </w:r>
      <w:r>
        <w:rPr>
          <w:rFonts w:ascii="Arial" w:hAnsi="Arial" w:cs="Arial" w:eastAsia="Arial" w:hint="default"/>
          <w:sz w:val="21"/>
          <w:szCs w:val="21"/>
        </w:rPr>
        <w:t>2,840,454.66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19"/>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B</w:t>
      </w:r>
      <w:r>
        <w:rPr>
          <w:rFonts w:ascii="宋体" w:hAnsi="宋体" w:cs="宋体" w:eastAsia="宋体" w:hint="default"/>
          <w:sz w:val="21"/>
          <w:szCs w:val="21"/>
        </w:rPr>
        <w:t>、应收香港汇杰国际公司</w:t>
      </w:r>
      <w:r>
        <w:rPr>
          <w:rFonts w:ascii="宋体" w:hAnsi="宋体" w:cs="宋体" w:eastAsia="宋体" w:hint="default"/>
          <w:spacing w:val="-41"/>
          <w:sz w:val="21"/>
          <w:szCs w:val="21"/>
        </w:rPr>
        <w:t> </w:t>
      </w:r>
      <w:r>
        <w:rPr>
          <w:rFonts w:ascii="Arial" w:hAnsi="Arial" w:cs="Arial" w:eastAsia="Arial" w:hint="default"/>
          <w:spacing w:val="-3"/>
          <w:sz w:val="21"/>
          <w:szCs w:val="21"/>
        </w:rPr>
        <w:t>5,139,011.79</w:t>
      </w:r>
      <w:r>
        <w:rPr>
          <w:rFonts w:ascii="Arial" w:hAnsi="Arial" w:cs="Arial" w:eastAsia="Arial" w:hint="default"/>
          <w:spacing w:val="4"/>
          <w:sz w:val="21"/>
          <w:szCs w:val="21"/>
        </w:rPr>
        <w:t>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44"/>
          <w:sz w:val="21"/>
          <w:szCs w:val="21"/>
        </w:rPr>
        <w:t> </w:t>
      </w:r>
      <w:r>
        <w:rPr>
          <w:rFonts w:ascii="宋体" w:hAnsi="宋体" w:cs="宋体" w:eastAsia="宋体" w:hint="default"/>
          <w:sz w:val="21"/>
          <w:szCs w:val="21"/>
        </w:rPr>
        <w:t>按期末余额的</w:t>
      </w:r>
      <w:r>
        <w:rPr>
          <w:rFonts w:ascii="宋体" w:hAnsi="宋体" w:cs="宋体" w:eastAsia="宋体" w:hint="default"/>
          <w:spacing w:val="-43"/>
          <w:sz w:val="21"/>
          <w:szCs w:val="21"/>
        </w:rPr>
        <w:t> </w:t>
      </w:r>
      <w:r>
        <w:rPr>
          <w:rFonts w:ascii="Arial" w:hAnsi="Arial" w:cs="Arial" w:eastAsia="Arial" w:hint="default"/>
          <w:sz w:val="21"/>
          <w:szCs w:val="21"/>
        </w:rPr>
        <w:t>99%</w:t>
      </w:r>
      <w:r>
        <w:rPr>
          <w:rFonts w:ascii="宋体" w:hAnsi="宋体" w:cs="宋体" w:eastAsia="宋体" w:hint="default"/>
          <w:sz w:val="21"/>
          <w:szCs w:val="21"/>
        </w:rPr>
        <w:t>计提了</w:t>
      </w:r>
      <w:r>
        <w:rPr>
          <w:rFonts w:ascii="宋体" w:hAnsi="宋体" w:cs="宋体" w:eastAsia="宋体" w:hint="default"/>
          <w:spacing w:val="-41"/>
          <w:sz w:val="21"/>
          <w:szCs w:val="21"/>
        </w:rPr>
        <w:t> </w:t>
      </w:r>
      <w:r>
        <w:rPr>
          <w:rFonts w:ascii="Arial" w:hAnsi="Arial" w:cs="Arial" w:eastAsia="Arial" w:hint="default"/>
          <w:sz w:val="21"/>
          <w:szCs w:val="21"/>
        </w:rPr>
        <w:t>5,087,621.67</w:t>
      </w:r>
      <w:r>
        <w:rPr>
          <w:rFonts w:ascii="Arial" w:hAnsi="Arial" w:cs="Arial" w:eastAsia="Arial" w:hint="default"/>
          <w:spacing w:val="6"/>
          <w:sz w:val="21"/>
          <w:szCs w:val="21"/>
        </w:rPr>
        <w:t> </w:t>
      </w:r>
      <w:r>
        <w:rPr>
          <w:rFonts w:ascii="宋体" w:hAnsi="宋体" w:cs="宋体" w:eastAsia="宋体" w:hint="default"/>
          <w:sz w:val="21"/>
          <w:szCs w:val="21"/>
        </w:rPr>
        <w:t>元坏</w:t>
      </w:r>
      <w:r>
        <w:rPr>
          <w:rFonts w:ascii="宋体" w:hAnsi="宋体" w:cs="宋体" w:eastAsia="宋体" w:hint="default"/>
          <w:w w:val="100"/>
          <w:sz w:val="21"/>
          <w:szCs w:val="21"/>
        </w:rPr>
        <w:t> </w:t>
      </w:r>
      <w:r>
        <w:rPr>
          <w:rFonts w:ascii="宋体" w:hAnsi="宋体" w:cs="宋体" w:eastAsia="宋体" w:hint="default"/>
          <w:sz w:val="21"/>
          <w:szCs w:val="21"/>
        </w:rPr>
        <w:t>账准备；</w:t>
      </w:r>
    </w:p>
    <w:p>
      <w:pPr>
        <w:spacing w:line="225" w:lineRule="auto" w:before="15"/>
        <w:ind w:left="457" w:right="885" w:firstLine="0"/>
        <w:jc w:val="left"/>
        <w:rPr>
          <w:rFonts w:ascii="宋体" w:hAnsi="宋体" w:cs="宋体" w:eastAsia="宋体" w:hint="default"/>
          <w:sz w:val="21"/>
          <w:szCs w:val="21"/>
        </w:rPr>
      </w:pPr>
      <w:r>
        <w:rPr>
          <w:rFonts w:ascii="Arial" w:hAnsi="Arial" w:cs="Arial" w:eastAsia="Arial" w:hint="default"/>
          <w:sz w:val="21"/>
          <w:szCs w:val="21"/>
        </w:rPr>
        <w:t>C</w:t>
      </w:r>
      <w:r>
        <w:rPr>
          <w:rFonts w:ascii="宋体" w:hAnsi="宋体" w:cs="宋体" w:eastAsia="宋体" w:hint="default"/>
          <w:sz w:val="21"/>
          <w:szCs w:val="21"/>
        </w:rPr>
        <w:t>、应收常州开天染织有限公司 </w:t>
      </w:r>
      <w:r>
        <w:rPr>
          <w:rFonts w:ascii="Arial" w:hAnsi="Arial" w:cs="Arial" w:eastAsia="Arial" w:hint="default"/>
          <w:sz w:val="21"/>
          <w:szCs w:val="21"/>
        </w:rPr>
        <w:t>2,600,000.00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18"/>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D</w:t>
      </w:r>
      <w:r>
        <w:rPr>
          <w:rFonts w:ascii="宋体" w:hAnsi="宋体" w:cs="宋体" w:eastAsia="宋体" w:hint="default"/>
          <w:sz w:val="21"/>
          <w:szCs w:val="21"/>
        </w:rPr>
        <w:t>、应收江苏神力起重机器集团股份有限公司 </w:t>
      </w:r>
      <w:r>
        <w:rPr>
          <w:rFonts w:ascii="Arial" w:hAnsi="Arial" w:cs="Arial" w:eastAsia="Arial" w:hint="default"/>
          <w:sz w:val="21"/>
          <w:szCs w:val="21"/>
        </w:rPr>
        <w:t>1,141,960.00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5"/>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E</w:t>
      </w:r>
      <w:r>
        <w:rPr>
          <w:rFonts w:ascii="宋体" w:hAnsi="宋体" w:cs="宋体" w:eastAsia="宋体" w:hint="default"/>
          <w:sz w:val="21"/>
          <w:szCs w:val="21"/>
        </w:rPr>
        <w:t>、应收安徽紫徽皇贡酒业 </w:t>
      </w:r>
      <w:r>
        <w:rPr>
          <w:rFonts w:ascii="Arial" w:hAnsi="Arial" w:cs="Arial" w:eastAsia="Arial" w:hint="default"/>
          <w:sz w:val="21"/>
          <w:szCs w:val="21"/>
        </w:rPr>
        <w:t>300,000.00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6"/>
          <w:sz w:val="21"/>
          <w:szCs w:val="21"/>
        </w:rPr>
        <w:t> </w:t>
      </w:r>
      <w:r>
        <w:rPr>
          <w:rFonts w:ascii="宋体" w:hAnsi="宋体" w:cs="宋体" w:eastAsia="宋体" w:hint="default"/>
          <w:sz w:val="21"/>
          <w:szCs w:val="21"/>
        </w:rPr>
        <w:t>全额计提了坏账准备；</w:t>
      </w:r>
    </w:p>
    <w:p>
      <w:pPr>
        <w:spacing w:line="225" w:lineRule="auto" w:before="0"/>
        <w:ind w:left="457" w:right="2307" w:firstLine="0"/>
        <w:jc w:val="left"/>
        <w:rPr>
          <w:rFonts w:ascii="宋体" w:hAnsi="宋体" w:cs="宋体" w:eastAsia="宋体" w:hint="default"/>
          <w:sz w:val="21"/>
          <w:szCs w:val="21"/>
        </w:rPr>
      </w:pPr>
      <w:r>
        <w:rPr>
          <w:rFonts w:ascii="Arial" w:hAnsi="Arial" w:cs="Arial" w:eastAsia="Arial" w:hint="default"/>
          <w:sz w:val="21"/>
          <w:szCs w:val="21"/>
        </w:rPr>
        <w:t>F</w:t>
      </w:r>
      <w:r>
        <w:rPr>
          <w:rFonts w:ascii="宋体" w:hAnsi="宋体" w:cs="宋体" w:eastAsia="宋体" w:hint="default"/>
          <w:sz w:val="21"/>
          <w:szCs w:val="21"/>
        </w:rPr>
        <w:t>、应收广州翔祺 </w:t>
      </w:r>
      <w:r>
        <w:rPr>
          <w:rFonts w:ascii="Arial" w:hAnsi="Arial" w:cs="Arial" w:eastAsia="Arial" w:hint="default"/>
          <w:sz w:val="21"/>
          <w:szCs w:val="21"/>
        </w:rPr>
        <w:t>300,000.00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17"/>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G</w:t>
      </w:r>
      <w:r>
        <w:rPr>
          <w:rFonts w:ascii="宋体" w:hAnsi="宋体" w:cs="宋体" w:eastAsia="宋体" w:hint="default"/>
          <w:sz w:val="21"/>
          <w:szCs w:val="21"/>
        </w:rPr>
        <w:t>、应收浙江中大服装公司 </w:t>
      </w:r>
      <w:r>
        <w:rPr>
          <w:rFonts w:ascii="Arial" w:hAnsi="Arial" w:cs="Arial" w:eastAsia="Arial" w:hint="default"/>
          <w:sz w:val="21"/>
          <w:szCs w:val="21"/>
        </w:rPr>
        <w:t>135,998.50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17"/>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H</w:t>
      </w:r>
      <w:r>
        <w:rPr>
          <w:rFonts w:ascii="宋体" w:hAnsi="宋体" w:cs="宋体" w:eastAsia="宋体" w:hint="default"/>
          <w:sz w:val="21"/>
          <w:szCs w:val="21"/>
        </w:rPr>
        <w:t>、应收上海办事处</w:t>
      </w:r>
      <w:r>
        <w:rPr>
          <w:rFonts w:ascii="宋体" w:hAnsi="宋体" w:cs="宋体" w:eastAsia="宋体" w:hint="default"/>
          <w:spacing w:val="-57"/>
          <w:sz w:val="21"/>
          <w:szCs w:val="21"/>
        </w:rPr>
        <w:t> </w:t>
      </w:r>
      <w:r>
        <w:rPr>
          <w:rFonts w:ascii="Arial" w:hAnsi="Arial" w:cs="Arial" w:eastAsia="Arial" w:hint="default"/>
          <w:sz w:val="21"/>
          <w:szCs w:val="21"/>
        </w:rPr>
        <w:t>73,322.94</w:t>
      </w:r>
      <w:r>
        <w:rPr>
          <w:rFonts w:ascii="Arial" w:hAnsi="Arial" w:cs="Arial" w:eastAsia="Arial" w:hint="default"/>
          <w:spacing w:val="-10"/>
          <w:sz w:val="21"/>
          <w:szCs w:val="21"/>
        </w:rPr>
        <w:t> </w:t>
      </w:r>
      <w:r>
        <w:rPr>
          <w:rFonts w:ascii="宋体" w:hAnsi="宋体" w:cs="宋体" w:eastAsia="宋体" w:hint="default"/>
          <w:sz w:val="21"/>
          <w:szCs w:val="21"/>
        </w:rPr>
        <w:t>元，因办事处已撤销，</w:t>
      </w:r>
      <w:r>
        <w:rPr>
          <w:rFonts w:ascii="宋体" w:hAnsi="宋体" w:cs="宋体" w:eastAsia="宋体" w:hint="default"/>
          <w:spacing w:val="-9"/>
          <w:sz w:val="21"/>
          <w:szCs w:val="21"/>
        </w:rPr>
        <w:t> </w:t>
      </w:r>
      <w:r>
        <w:rPr>
          <w:rFonts w:ascii="宋体" w:hAnsi="宋体" w:cs="宋体" w:eastAsia="宋体" w:hint="default"/>
          <w:sz w:val="21"/>
          <w:szCs w:val="21"/>
        </w:rPr>
        <w:t>故全额计提了坏账准备；</w:t>
      </w:r>
      <w:r>
        <w:rPr>
          <w:rFonts w:ascii="宋体" w:hAnsi="宋体" w:cs="宋体" w:eastAsia="宋体" w:hint="default"/>
          <w:w w:val="100"/>
          <w:sz w:val="21"/>
          <w:szCs w:val="21"/>
        </w:rPr>
        <w:t> </w:t>
      </w:r>
      <w:r>
        <w:rPr>
          <w:rFonts w:ascii="Arial" w:hAnsi="Arial" w:cs="Arial" w:eastAsia="Arial" w:hint="default"/>
          <w:sz w:val="21"/>
          <w:szCs w:val="21"/>
        </w:rPr>
        <w:t>I</w:t>
      </w:r>
      <w:r>
        <w:rPr>
          <w:rFonts w:ascii="宋体" w:hAnsi="宋体" w:cs="宋体" w:eastAsia="宋体" w:hint="default"/>
          <w:sz w:val="21"/>
          <w:szCs w:val="21"/>
        </w:rPr>
        <w:t>、应收江苏省盐城市中级人民法院 </w:t>
      </w:r>
      <w:r>
        <w:rPr>
          <w:rFonts w:ascii="Arial" w:hAnsi="Arial" w:cs="Arial" w:eastAsia="Arial" w:hint="default"/>
          <w:sz w:val="21"/>
          <w:szCs w:val="21"/>
        </w:rPr>
        <w:t>39,281.67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18"/>
          <w:sz w:val="21"/>
          <w:szCs w:val="21"/>
        </w:rPr>
        <w:t> </w:t>
      </w:r>
      <w:r>
        <w:rPr>
          <w:rFonts w:ascii="宋体" w:hAnsi="宋体" w:cs="宋体" w:eastAsia="宋体" w:hint="default"/>
          <w:sz w:val="21"/>
          <w:szCs w:val="21"/>
        </w:rPr>
        <w:t>全额计提了坏账准备；</w:t>
      </w:r>
      <w:r>
        <w:rPr>
          <w:rFonts w:ascii="宋体" w:hAnsi="宋体" w:cs="宋体" w:eastAsia="宋体" w:hint="default"/>
          <w:w w:val="100"/>
          <w:sz w:val="21"/>
          <w:szCs w:val="21"/>
        </w:rPr>
        <w:t> </w:t>
      </w:r>
      <w:r>
        <w:rPr>
          <w:rFonts w:ascii="Arial" w:hAnsi="Arial" w:cs="Arial" w:eastAsia="Arial" w:hint="default"/>
          <w:sz w:val="21"/>
          <w:szCs w:val="21"/>
        </w:rPr>
        <w:t>J</w:t>
      </w:r>
      <w:r>
        <w:rPr>
          <w:rFonts w:ascii="宋体" w:hAnsi="宋体" w:cs="宋体" w:eastAsia="宋体" w:hint="default"/>
          <w:sz w:val="21"/>
          <w:szCs w:val="21"/>
        </w:rPr>
        <w:t>、应收商检戴文徽 </w:t>
      </w:r>
      <w:r>
        <w:rPr>
          <w:rFonts w:ascii="Arial" w:hAnsi="Arial" w:cs="Arial" w:eastAsia="Arial" w:hint="default"/>
          <w:sz w:val="21"/>
          <w:szCs w:val="21"/>
        </w:rPr>
        <w:t>13,540.00 </w:t>
      </w:r>
      <w:r>
        <w:rPr>
          <w:rFonts w:ascii="宋体" w:hAnsi="宋体" w:cs="宋体" w:eastAsia="宋体" w:hint="default"/>
          <w:sz w:val="21"/>
          <w:szCs w:val="21"/>
        </w:rPr>
        <w:t>元</w:t>
      </w:r>
      <w:r>
        <w:rPr>
          <w:rFonts w:ascii="Arial" w:hAnsi="Arial" w:cs="Arial" w:eastAsia="Arial" w:hint="default"/>
          <w:sz w:val="21"/>
          <w:szCs w:val="21"/>
        </w:rPr>
        <w:t>,</w:t>
      </w:r>
      <w:r>
        <w:rPr>
          <w:rFonts w:ascii="Arial" w:hAnsi="Arial" w:cs="Arial" w:eastAsia="Arial" w:hint="default"/>
          <w:spacing w:val="-20"/>
          <w:sz w:val="21"/>
          <w:szCs w:val="21"/>
        </w:rPr>
        <w:t> </w:t>
      </w:r>
      <w:r>
        <w:rPr>
          <w:rFonts w:ascii="宋体" w:hAnsi="宋体" w:cs="宋体" w:eastAsia="宋体" w:hint="default"/>
          <w:sz w:val="21"/>
          <w:szCs w:val="21"/>
        </w:rPr>
        <w:t>全额计提了坏账准备。</w:t>
      </w:r>
    </w:p>
    <w:p>
      <w:pPr>
        <w:spacing w:line="240" w:lineRule="auto" w:before="3"/>
        <w:rPr>
          <w:rFonts w:ascii="宋体" w:hAnsi="宋体" w:cs="宋体" w:eastAsia="宋体" w:hint="default"/>
          <w:sz w:val="20"/>
          <w:szCs w:val="20"/>
        </w:rPr>
      </w:pPr>
    </w:p>
    <w:p>
      <w:pPr>
        <w:tabs>
          <w:tab w:pos="1088" w:val="left" w:leader="none"/>
        </w:tabs>
        <w:spacing w:line="355" w:lineRule="auto" w:before="0"/>
        <w:ind w:left="565" w:right="2101" w:hanging="1"/>
        <w:jc w:val="left"/>
        <w:rPr>
          <w:rFonts w:ascii="宋体" w:hAnsi="宋体" w:cs="宋体" w:eastAsia="宋体" w:hint="default"/>
          <w:sz w:val="21"/>
          <w:szCs w:val="21"/>
        </w:rPr>
      </w:pPr>
      <w:r>
        <w:rPr>
          <w:rFonts w:ascii="宋体" w:hAnsi="宋体" w:cs="宋体" w:eastAsia="宋体" w:hint="default"/>
          <w:sz w:val="21"/>
          <w:szCs w:val="21"/>
        </w:rPr>
        <w:t>(3)</w:t>
        <w:tab/>
        <w:t>期末其他应收款中无持本公司</w:t>
      </w:r>
      <w:r>
        <w:rPr>
          <w:rFonts w:ascii="宋体" w:hAnsi="宋体" w:cs="宋体" w:eastAsia="宋体" w:hint="default"/>
          <w:spacing w:val="-59"/>
          <w:sz w:val="21"/>
          <w:szCs w:val="21"/>
        </w:rPr>
        <w:t> </w:t>
      </w:r>
      <w:r>
        <w:rPr>
          <w:rFonts w:ascii="宋体" w:hAnsi="宋体" w:cs="宋体" w:eastAsia="宋体" w:hint="default"/>
          <w:sz w:val="21"/>
          <w:szCs w:val="21"/>
        </w:rPr>
        <w:t>5％以上（含</w:t>
      </w:r>
      <w:r>
        <w:rPr>
          <w:rFonts w:ascii="宋体" w:hAnsi="宋体" w:cs="宋体" w:eastAsia="宋体" w:hint="default"/>
          <w:spacing w:val="-59"/>
          <w:sz w:val="21"/>
          <w:szCs w:val="21"/>
        </w:rPr>
        <w:t> </w:t>
      </w:r>
      <w:r>
        <w:rPr>
          <w:rFonts w:ascii="宋体" w:hAnsi="宋体" w:cs="宋体" w:eastAsia="宋体" w:hint="default"/>
          <w:sz w:val="21"/>
          <w:szCs w:val="21"/>
        </w:rPr>
        <w:t>5％）表决权股份的股东单位欠款。</w:t>
      </w:r>
      <w:r>
        <w:rPr>
          <w:rFonts w:ascii="宋体" w:hAnsi="宋体" w:cs="宋体" w:eastAsia="宋体" w:hint="default"/>
          <w:w w:val="100"/>
          <w:sz w:val="21"/>
          <w:szCs w:val="21"/>
        </w:rPr>
        <w:t> </w:t>
      </w:r>
      <w:r>
        <w:rPr>
          <w:rFonts w:ascii="宋体" w:hAnsi="宋体" w:cs="宋体" w:eastAsia="宋体" w:hint="default"/>
          <w:sz w:val="21"/>
          <w:szCs w:val="21"/>
        </w:rPr>
        <w:t>(4)</w:t>
        <w:tab/>
        <w:t>期末其他应收款中金额前五名</w:t>
      </w:r>
    </w:p>
    <w:tbl>
      <w:tblPr>
        <w:tblW w:w="0" w:type="auto"/>
        <w:jc w:val="left"/>
        <w:tblInd w:w="636" w:type="dxa"/>
        <w:tblLayout w:type="fixed"/>
        <w:tblCellMar>
          <w:top w:w="0" w:type="dxa"/>
          <w:left w:w="0" w:type="dxa"/>
          <w:bottom w:w="0" w:type="dxa"/>
          <w:right w:w="0" w:type="dxa"/>
        </w:tblCellMar>
        <w:tblLook w:val="01E0"/>
      </w:tblPr>
      <w:tblGrid>
        <w:gridCol w:w="2274"/>
        <w:gridCol w:w="2676"/>
        <w:gridCol w:w="1294"/>
        <w:gridCol w:w="2324"/>
      </w:tblGrid>
      <w:tr>
        <w:trPr>
          <w:trHeight w:val="702" w:hRule="exact"/>
        </w:trPr>
        <w:tc>
          <w:tcPr>
            <w:tcW w:w="2274" w:type="dxa"/>
            <w:tcBorders>
              <w:top w:val="nil" w:sz="6" w:space="0" w:color="auto"/>
              <w:left w:val="nil" w:sz="6" w:space="0" w:color="auto"/>
              <w:bottom w:val="nil" w:sz="6" w:space="0" w:color="auto"/>
              <w:right w:val="nil" w:sz="6" w:space="0" w:color="auto"/>
            </w:tcBorders>
          </w:tcPr>
          <w:p>
            <w:pPr>
              <w:pStyle w:val="TableParagraph"/>
              <w:spacing w:line="345" w:lineRule="auto" w:before="38"/>
              <w:ind w:left="35" w:right="1318" w:firstLine="19"/>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债权人排名</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第一名</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38"/>
              <w:ind w:left="146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pStyle w:val="TableParagraph"/>
              <w:spacing w:line="240" w:lineRule="auto" w:before="132"/>
              <w:ind w:left="1334" w:right="0"/>
              <w:jc w:val="left"/>
              <w:rPr>
                <w:rFonts w:ascii="Arial" w:hAnsi="Arial" w:cs="Arial" w:eastAsia="Arial" w:hint="default"/>
                <w:sz w:val="18"/>
                <w:szCs w:val="18"/>
              </w:rPr>
            </w:pPr>
            <w:r>
              <w:rPr>
                <w:rFonts w:ascii="Arial"/>
                <w:sz w:val="18"/>
              </w:rPr>
              <w:t>5,139,011.79</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账龄</w:t>
            </w:r>
            <w:r>
              <w:rPr>
                <w:rFonts w:ascii="宋体" w:hAnsi="宋体" w:cs="宋体" w:eastAsia="宋体" w:hint="default"/>
                <w:sz w:val="18"/>
                <w:szCs w:val="18"/>
              </w:rPr>
            </w:r>
          </w:p>
          <w:p>
            <w:pPr>
              <w:pStyle w:val="TableParagraph"/>
              <w:spacing w:line="240" w:lineRule="auto" w:before="103"/>
              <w:ind w:right="2"/>
              <w:jc w:val="center"/>
              <w:rPr>
                <w:rFonts w:ascii="宋体" w:hAnsi="宋体" w:cs="宋体" w:eastAsia="宋体" w:hint="default"/>
                <w:sz w:val="18"/>
                <w:szCs w:val="18"/>
              </w:rPr>
            </w:pPr>
            <w:r>
              <w:rPr>
                <w:rFonts w:ascii="Arial" w:hAnsi="Arial" w:cs="Arial" w:eastAsia="Arial" w:hint="default"/>
                <w:sz w:val="18"/>
                <w:szCs w:val="18"/>
              </w:rPr>
              <w:t>1-2</w:t>
            </w:r>
            <w:r>
              <w:rPr>
                <w:rFonts w:ascii="Arial" w:hAnsi="Arial" w:cs="Arial" w:eastAsia="Arial" w:hint="default"/>
                <w:spacing w:val="-5"/>
                <w:sz w:val="18"/>
                <w:szCs w:val="18"/>
              </w:rPr>
              <w:t> </w:t>
            </w:r>
            <w:r>
              <w:rPr>
                <w:rFonts w:ascii="宋体" w:hAnsi="宋体" w:cs="宋体" w:eastAsia="宋体" w:hint="default"/>
                <w:sz w:val="18"/>
                <w:szCs w:val="18"/>
              </w:rPr>
              <w:t>年</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38"/>
              <w:ind w:right="37"/>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占其他应收款总额的比例</w:t>
            </w:r>
            <w:r>
              <w:rPr>
                <w:rFonts w:ascii="宋体" w:hAnsi="宋体" w:cs="宋体" w:eastAsia="宋体" w:hint="default"/>
                <w:w w:val="95"/>
                <w:sz w:val="18"/>
                <w:szCs w:val="18"/>
              </w:rPr>
            </w:r>
            <w:r>
              <w:rPr>
                <w:rFonts w:ascii="宋体" w:hAnsi="宋体" w:cs="宋体" w:eastAsia="宋体" w:hint="default"/>
                <w:sz w:val="18"/>
                <w:szCs w:val="18"/>
              </w:rPr>
            </w:r>
          </w:p>
          <w:p>
            <w:pPr>
              <w:pStyle w:val="TableParagraph"/>
              <w:spacing w:line="240" w:lineRule="auto" w:before="132"/>
              <w:ind w:right="33"/>
              <w:jc w:val="right"/>
              <w:rPr>
                <w:rFonts w:ascii="Arial" w:hAnsi="Arial" w:cs="Arial" w:eastAsia="Arial" w:hint="default"/>
                <w:sz w:val="18"/>
                <w:szCs w:val="18"/>
              </w:rPr>
            </w:pPr>
            <w:r>
              <w:rPr>
                <w:rFonts w:ascii="Arial"/>
                <w:w w:val="95"/>
                <w:sz w:val="18"/>
              </w:rPr>
              <w:t>29%</w:t>
            </w:r>
            <w:r>
              <w:rPr>
                <w:rFonts w:ascii="Arial"/>
                <w:sz w:val="18"/>
              </w:rPr>
            </w:r>
          </w:p>
        </w:tc>
      </w:tr>
      <w:tr>
        <w:trPr>
          <w:trHeight w:val="341" w:hRule="exact"/>
        </w:trPr>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0"/>
              <w:jc w:val="right"/>
              <w:rPr>
                <w:rFonts w:ascii="Arial" w:hAnsi="Arial" w:cs="Arial" w:eastAsia="Arial" w:hint="default"/>
                <w:sz w:val="18"/>
                <w:szCs w:val="18"/>
              </w:rPr>
            </w:pPr>
            <w:r>
              <w:rPr>
                <w:rFonts w:ascii="Arial"/>
                <w:spacing w:val="-1"/>
                <w:sz w:val="18"/>
              </w:rPr>
              <w:t>2,840,454.66</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w:hAnsi="Arial" w:cs="Arial" w:eastAsia="Arial" w:hint="default"/>
                <w:sz w:val="18"/>
                <w:szCs w:val="18"/>
              </w:rPr>
            </w:pPr>
            <w:r>
              <w:rPr>
                <w:rFonts w:ascii="Arial"/>
                <w:w w:val="95"/>
                <w:sz w:val="18"/>
              </w:rPr>
              <w:t>16%</w:t>
            </w:r>
            <w:r>
              <w:rPr>
                <w:rFonts w:ascii="Arial"/>
                <w:sz w:val="18"/>
              </w:rPr>
            </w:r>
          </w:p>
        </w:tc>
      </w:tr>
      <w:tr>
        <w:trPr>
          <w:trHeight w:val="340" w:hRule="exact"/>
        </w:trPr>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0"/>
              <w:jc w:val="right"/>
              <w:rPr>
                <w:rFonts w:ascii="Arial" w:hAnsi="Arial" w:cs="Arial" w:eastAsia="Arial" w:hint="default"/>
                <w:sz w:val="18"/>
                <w:szCs w:val="18"/>
              </w:rPr>
            </w:pPr>
            <w:r>
              <w:rPr>
                <w:rFonts w:ascii="Arial"/>
                <w:spacing w:val="-1"/>
                <w:sz w:val="18"/>
              </w:rPr>
              <w:t>2,600,000.00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w:hAnsi="Arial" w:cs="Arial" w:eastAsia="Arial" w:hint="default"/>
                <w:sz w:val="18"/>
                <w:szCs w:val="18"/>
              </w:rPr>
            </w:pPr>
            <w:r>
              <w:rPr>
                <w:rFonts w:ascii="Arial"/>
                <w:w w:val="95"/>
                <w:sz w:val="18"/>
              </w:rPr>
              <w:t>15%</w:t>
            </w:r>
            <w:r>
              <w:rPr>
                <w:rFonts w:ascii="Arial"/>
                <w:sz w:val="18"/>
              </w:rPr>
            </w:r>
          </w:p>
        </w:tc>
      </w:tr>
      <w:tr>
        <w:trPr>
          <w:trHeight w:val="340" w:hRule="exact"/>
        </w:trPr>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5"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00"/>
              <w:jc w:val="right"/>
              <w:rPr>
                <w:rFonts w:ascii="Arial" w:hAnsi="Arial" w:cs="Arial" w:eastAsia="Arial" w:hint="default"/>
                <w:sz w:val="18"/>
                <w:szCs w:val="18"/>
              </w:rPr>
            </w:pPr>
            <w:r>
              <w:rPr>
                <w:rFonts w:ascii="Arial"/>
                <w:spacing w:val="-1"/>
                <w:sz w:val="18"/>
              </w:rPr>
              <w:t>1,141,960.00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5"/>
              <w:ind w:left="30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Arial" w:hAnsi="Arial" w:cs="Arial" w:eastAsia="Arial" w:hint="default"/>
                <w:sz w:val="18"/>
                <w:szCs w:val="18"/>
              </w:rPr>
            </w:pPr>
            <w:r>
              <w:rPr>
                <w:rFonts w:ascii="Arial"/>
                <w:w w:val="95"/>
                <w:sz w:val="18"/>
              </w:rPr>
              <w:t>6%</w:t>
            </w:r>
            <w:r>
              <w:rPr>
                <w:rFonts w:ascii="Arial"/>
                <w:sz w:val="18"/>
              </w:rPr>
            </w:r>
          </w:p>
        </w:tc>
      </w:tr>
      <w:tr>
        <w:trPr>
          <w:trHeight w:val="366" w:hRule="exact"/>
        </w:trPr>
        <w:tc>
          <w:tcPr>
            <w:tcW w:w="227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5"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2676"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00"/>
              <w:jc w:val="right"/>
              <w:rPr>
                <w:rFonts w:ascii="Arial" w:hAnsi="Arial" w:cs="Arial" w:eastAsia="Arial" w:hint="default"/>
                <w:sz w:val="18"/>
                <w:szCs w:val="18"/>
              </w:rPr>
            </w:pPr>
            <w:r>
              <w:rPr>
                <w:rFonts w:ascii="Arial"/>
                <w:spacing w:val="-1"/>
                <w:sz w:val="18"/>
              </w:rPr>
              <w:t>330,000.00</w:t>
            </w:r>
          </w:p>
        </w:tc>
        <w:tc>
          <w:tcPr>
            <w:tcW w:w="1294" w:type="dxa"/>
            <w:tcBorders>
              <w:top w:val="nil" w:sz="6" w:space="0" w:color="auto"/>
              <w:left w:val="nil" w:sz="6" w:space="0" w:color="auto"/>
              <w:bottom w:val="nil" w:sz="6" w:space="0" w:color="auto"/>
              <w:right w:val="nil" w:sz="6" w:space="0" w:color="auto"/>
            </w:tcBorders>
          </w:tcPr>
          <w:p>
            <w:pPr>
              <w:pStyle w:val="TableParagraph"/>
              <w:spacing w:line="240" w:lineRule="auto" w:before="16"/>
              <w:ind w:left="302" w:right="0"/>
              <w:jc w:val="left"/>
              <w:rPr>
                <w:rFonts w:ascii="宋体" w:hAnsi="宋体" w:cs="宋体" w:eastAsia="宋体" w:hint="default"/>
                <w:sz w:val="18"/>
                <w:szCs w:val="18"/>
              </w:rPr>
            </w:pPr>
            <w:r>
              <w:rPr>
                <w:rFonts w:ascii="Arial" w:hAnsi="Arial" w:cs="Arial" w:eastAsia="Arial" w:hint="default"/>
                <w:sz w:val="18"/>
                <w:szCs w:val="18"/>
              </w:rPr>
              <w:t>2</w:t>
            </w:r>
            <w:r>
              <w:rPr>
                <w:rFonts w:ascii="Arial" w:hAnsi="Arial" w:cs="Arial" w:eastAsia="Arial" w:hint="default"/>
                <w:spacing w:val="-5"/>
                <w:sz w:val="18"/>
                <w:szCs w:val="18"/>
              </w:rPr>
              <w:t> </w:t>
            </w:r>
            <w:r>
              <w:rPr>
                <w:rFonts w:ascii="宋体" w:hAnsi="宋体" w:cs="宋体" w:eastAsia="宋体" w:hint="default"/>
                <w:sz w:val="18"/>
                <w:szCs w:val="18"/>
              </w:rPr>
              <w:t>年以上</w:t>
            </w:r>
          </w:p>
        </w:tc>
        <w:tc>
          <w:tcPr>
            <w:tcW w:w="2324" w:type="dxa"/>
            <w:tcBorders>
              <w:top w:val="nil" w:sz="6" w:space="0" w:color="auto"/>
              <w:left w:val="nil" w:sz="6" w:space="0" w:color="auto"/>
              <w:bottom w:val="nil" w:sz="6" w:space="0" w:color="auto"/>
              <w:right w:val="nil" w:sz="6" w:space="0" w:color="auto"/>
            </w:tcBorders>
          </w:tcPr>
          <w:p>
            <w:pPr>
              <w:pStyle w:val="TableParagraph"/>
              <w:spacing w:line="240" w:lineRule="auto" w:before="45"/>
              <w:ind w:right="33"/>
              <w:jc w:val="right"/>
              <w:rPr>
                <w:rFonts w:ascii="Arial" w:hAnsi="Arial" w:cs="Arial" w:eastAsia="Arial" w:hint="default"/>
                <w:sz w:val="18"/>
                <w:szCs w:val="18"/>
              </w:rPr>
            </w:pPr>
            <w:r>
              <w:rPr>
                <w:rFonts w:ascii="Arial"/>
                <w:w w:val="95"/>
                <w:sz w:val="18"/>
              </w:rPr>
              <w:t>2%</w:t>
            </w:r>
            <w:r>
              <w:rPr>
                <w:rFonts w:ascii="Arial"/>
                <w:sz w:val="18"/>
              </w:rPr>
            </w:r>
          </w:p>
        </w:tc>
      </w:tr>
    </w:tbl>
    <w:p>
      <w:pPr>
        <w:spacing w:line="277" w:lineRule="exact" w:before="0"/>
        <w:ind w:left="565" w:right="885" w:firstLine="0"/>
        <w:jc w:val="left"/>
        <w:rPr>
          <w:rFonts w:ascii="宋体" w:hAnsi="宋体" w:cs="宋体" w:eastAsia="宋体" w:hint="default"/>
          <w:sz w:val="21"/>
          <w:szCs w:val="21"/>
        </w:rPr>
      </w:pPr>
      <w:r>
        <w:rPr>
          <w:rFonts w:ascii="Arial" w:hAnsi="Arial" w:cs="Arial" w:eastAsia="Arial" w:hint="default"/>
          <w:sz w:val="21"/>
          <w:szCs w:val="21"/>
        </w:rPr>
        <w:t>(5) </w:t>
      </w:r>
      <w:r>
        <w:rPr>
          <w:rFonts w:ascii="宋体" w:hAnsi="宋体" w:cs="宋体" w:eastAsia="宋体" w:hint="default"/>
          <w:sz w:val="21"/>
          <w:szCs w:val="21"/>
        </w:rPr>
        <w:t>期末关联方其他应收款占其他应收款总金额的</w:t>
      </w:r>
      <w:r>
        <w:rPr>
          <w:rFonts w:ascii="宋体" w:hAnsi="宋体" w:cs="宋体" w:eastAsia="宋体" w:hint="default"/>
          <w:spacing w:val="-64"/>
          <w:sz w:val="21"/>
          <w:szCs w:val="21"/>
        </w:rPr>
        <w:t> </w:t>
      </w:r>
      <w:r>
        <w:rPr>
          <w:rFonts w:ascii="Arial" w:hAnsi="Arial" w:cs="Arial" w:eastAsia="Arial" w:hint="default"/>
          <w:sz w:val="21"/>
          <w:szCs w:val="21"/>
        </w:rPr>
        <w:t>28.83%</w:t>
      </w:r>
      <w:r>
        <w:rPr>
          <w:rFonts w:ascii="宋体" w:hAnsi="宋体" w:cs="宋体" w:eastAsia="宋体" w:hint="default"/>
          <w:sz w:val="21"/>
          <w:szCs w:val="21"/>
        </w:rPr>
        <w:t>。</w:t>
      </w:r>
    </w:p>
    <w:p>
      <w:pPr>
        <w:spacing w:before="118"/>
        <w:ind w:left="563" w:right="885"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5"/>
          <w:sz w:val="21"/>
          <w:szCs w:val="21"/>
        </w:rPr>
        <w:t> </w:t>
      </w:r>
      <w:r>
        <w:rPr>
          <w:rFonts w:ascii="宋体" w:hAnsi="宋体" w:cs="宋体" w:eastAsia="宋体" w:hint="default"/>
          <w:sz w:val="21"/>
          <w:szCs w:val="21"/>
        </w:rPr>
        <w:t>长期股权投资</w:t>
      </w:r>
    </w:p>
    <w:p>
      <w:pPr>
        <w:spacing w:line="240" w:lineRule="auto" w:before="3"/>
        <w:rPr>
          <w:rFonts w:ascii="宋体" w:hAnsi="宋体" w:cs="宋体" w:eastAsia="宋体" w:hint="default"/>
          <w:sz w:val="12"/>
          <w:szCs w:val="12"/>
        </w:rPr>
      </w:pPr>
    </w:p>
    <w:tbl>
      <w:tblPr>
        <w:tblW w:w="0" w:type="auto"/>
        <w:jc w:val="left"/>
        <w:tblInd w:w="636" w:type="dxa"/>
        <w:tblLayout w:type="fixed"/>
        <w:tblCellMar>
          <w:top w:w="0" w:type="dxa"/>
          <w:left w:w="0" w:type="dxa"/>
          <w:bottom w:w="0" w:type="dxa"/>
          <w:right w:w="0" w:type="dxa"/>
        </w:tblCellMar>
        <w:tblLook w:val="01E0"/>
      </w:tblPr>
      <w:tblGrid>
        <w:gridCol w:w="3232"/>
        <w:gridCol w:w="3202"/>
        <w:gridCol w:w="2201"/>
      </w:tblGrid>
      <w:tr>
        <w:trPr>
          <w:trHeight w:val="352"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项目分类</w:t>
            </w:r>
            <w:r>
              <w:rPr>
                <w:rFonts w:ascii="宋体" w:hAnsi="宋体" w:cs="宋体" w:eastAsia="宋体" w:hint="default"/>
                <w:sz w:val="18"/>
                <w:szCs w:val="18"/>
              </w:rPr>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13" w:right="0"/>
              <w:jc w:val="center"/>
              <w:rPr>
                <w:rFonts w:ascii="Arial" w:hAnsi="Arial" w:cs="Arial" w:eastAsia="Arial" w:hint="default"/>
                <w:sz w:val="18"/>
                <w:szCs w:val="18"/>
              </w:rPr>
            </w:pPr>
            <w:r>
              <w:rPr>
                <w:rFonts w:ascii="Arial"/>
                <w:w w:val="99"/>
                <w:sz w:val="18"/>
              </w:rPr>
            </w:r>
            <w:r>
              <w:rPr>
                <w:rFonts w:ascii="Arial"/>
                <w:sz w:val="18"/>
                <w:u w:val="single" w:color="000000"/>
              </w:rPr>
              <w:t>2007.12.31</w:t>
            </w:r>
            <w:r>
              <w:rPr>
                <w:rFonts w:ascii="Arial"/>
                <w:sz w:val="18"/>
              </w:rPr>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100"/>
              <w:ind w:left="1088" w:right="0"/>
              <w:jc w:val="left"/>
              <w:rPr>
                <w:rFonts w:ascii="Arial" w:hAnsi="Arial" w:cs="Arial" w:eastAsia="Arial" w:hint="default"/>
                <w:sz w:val="18"/>
                <w:szCs w:val="18"/>
              </w:rPr>
            </w:pPr>
            <w:r>
              <w:rPr>
                <w:rFonts w:ascii="Arial"/>
                <w:w w:val="99"/>
                <w:sz w:val="18"/>
              </w:rPr>
            </w:r>
            <w:r>
              <w:rPr>
                <w:rFonts w:ascii="Arial"/>
                <w:sz w:val="18"/>
                <w:u w:val="single" w:color="000000"/>
              </w:rPr>
              <w:t>2006.12.31</w:t>
            </w:r>
            <w:r>
              <w:rPr>
                <w:rFonts w:ascii="Arial"/>
                <w:sz w:val="18"/>
              </w:rPr>
            </w:r>
          </w:p>
        </w:tc>
      </w:tr>
      <w:tr>
        <w:trPr>
          <w:trHeight w:val="300"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11"/>
              <w:jc w:val="right"/>
              <w:rPr>
                <w:rFonts w:ascii="Arial" w:hAnsi="Arial" w:cs="Arial" w:eastAsia="Arial" w:hint="default"/>
                <w:sz w:val="18"/>
                <w:szCs w:val="18"/>
              </w:rPr>
            </w:pPr>
            <w:r>
              <w:rPr>
                <w:rFonts w:ascii="Arial"/>
                <w:spacing w:val="-1"/>
                <w:sz w:val="18"/>
              </w:rPr>
              <w:t>123,373,558.21</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123,373,558.21</w:t>
            </w:r>
          </w:p>
        </w:tc>
      </w:tr>
      <w:tr>
        <w:trPr>
          <w:trHeight w:val="291" w:hRule="exact"/>
        </w:trPr>
        <w:tc>
          <w:tcPr>
            <w:tcW w:w="3232" w:type="dxa"/>
            <w:tcBorders>
              <w:top w:val="nil" w:sz="6" w:space="0" w:color="auto"/>
              <w:left w:val="nil" w:sz="6" w:space="0" w:color="auto"/>
              <w:bottom w:val="nil" w:sz="6" w:space="0" w:color="auto"/>
              <w:right w:val="nil" w:sz="6" w:space="0" w:color="auto"/>
            </w:tcBorders>
          </w:tcPr>
          <w:p>
            <w:pPr>
              <w:pStyle w:val="TableParagraph"/>
              <w:spacing w:line="228" w:lineRule="exact"/>
              <w:ind w:left="35"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w:t>
            </w:r>
          </w:p>
        </w:tc>
        <w:tc>
          <w:tcPr>
            <w:tcW w:w="3202"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911"/>
              <w:jc w:val="right"/>
              <w:rPr>
                <w:rFonts w:ascii="Arial" w:hAnsi="Arial" w:cs="Arial" w:eastAsia="Arial" w:hint="default"/>
                <w:sz w:val="18"/>
                <w:szCs w:val="18"/>
              </w:rPr>
            </w:pPr>
            <w:r>
              <w:rPr>
                <w:rFonts w:ascii="Arial"/>
                <w:spacing w:val="-1"/>
                <w:sz w:val="18"/>
              </w:rPr>
              <w:t>2,115,993.17</w:t>
            </w:r>
          </w:p>
        </w:tc>
        <w:tc>
          <w:tcPr>
            <w:tcW w:w="2201" w:type="dxa"/>
            <w:tcBorders>
              <w:top w:val="nil" w:sz="6" w:space="0" w:color="auto"/>
              <w:left w:val="nil" w:sz="6" w:space="0" w:color="auto"/>
              <w:bottom w:val="nil" w:sz="6" w:space="0" w:color="auto"/>
              <w:right w:val="nil" w:sz="6" w:space="0" w:color="auto"/>
            </w:tcBorders>
          </w:tcPr>
          <w:p>
            <w:pPr>
              <w:pStyle w:val="TableParagraph"/>
              <w:spacing w:line="240" w:lineRule="auto" w:before="48"/>
              <w:ind w:right="33"/>
              <w:jc w:val="right"/>
              <w:rPr>
                <w:rFonts w:ascii="Arial" w:hAnsi="Arial" w:cs="Arial" w:eastAsia="Arial" w:hint="default"/>
                <w:sz w:val="18"/>
                <w:szCs w:val="18"/>
              </w:rPr>
            </w:pPr>
            <w:r>
              <w:rPr>
                <w:rFonts w:ascii="Arial"/>
                <w:spacing w:val="-1"/>
                <w:sz w:val="18"/>
              </w:rPr>
              <w:t>2,115,993.17</w:t>
            </w:r>
          </w:p>
        </w:tc>
      </w:tr>
    </w:tbl>
    <w:p>
      <w:pPr>
        <w:tabs>
          <w:tab w:pos="4779" w:val="left" w:leader="none"/>
          <w:tab w:pos="8579" w:val="left" w:leader="none"/>
        </w:tabs>
        <w:spacing w:before="12"/>
        <w:ind w:left="671" w:right="885" w:firstLine="0"/>
        <w:jc w:val="left"/>
        <w:rPr>
          <w:rFonts w:ascii="Arial" w:hAnsi="Arial" w:cs="Arial" w:eastAsia="Arial" w:hint="default"/>
          <w:sz w:val="18"/>
          <w:szCs w:val="18"/>
        </w:rPr>
      </w:pPr>
      <w:r>
        <w:rPr>
          <w:rFonts w:ascii="宋体" w:hAnsi="宋体" w:cs="宋体" w:eastAsia="宋体" w:hint="default"/>
          <w:w w:val="95"/>
          <w:position w:val="1"/>
          <w:sz w:val="18"/>
          <w:szCs w:val="18"/>
        </w:rPr>
        <w:t>减：长期投资减值准备</w:t>
        <w:tab/>
      </w:r>
      <w:r>
        <w:rPr>
          <w:rFonts w:ascii="Arial" w:hAnsi="Arial" w:cs="Arial" w:eastAsia="Arial" w:hint="default"/>
          <w:w w:val="95"/>
          <w:sz w:val="18"/>
          <w:szCs w:val="18"/>
        </w:rPr>
      </w:r>
      <w:r>
        <w:rPr>
          <w:rFonts w:ascii="Arial" w:hAnsi="Arial" w:cs="Arial" w:eastAsia="Arial" w:hint="default"/>
          <w:w w:val="95"/>
          <w:sz w:val="18"/>
          <w:szCs w:val="18"/>
          <w:u w:val="single" w:color="000000"/>
        </w:rPr>
        <w:t> </w:t>
      </w:r>
      <w:r>
        <w:rPr>
          <w:rFonts w:ascii="Arial" w:hAnsi="Arial" w:cs="Arial" w:eastAsia="Arial" w:hint="default"/>
          <w:spacing w:val="-1"/>
          <w:sz w:val="18"/>
          <w:szCs w:val="18"/>
          <w:u w:val="single" w:color="000000"/>
        </w:rPr>
        <w:t>16,055,993.17</w:t>
      </w:r>
      <w:r>
        <w:rPr>
          <w:rFonts w:ascii="Arial" w:hAnsi="Arial" w:cs="Arial" w:eastAsia="Arial" w:hint="default"/>
          <w:spacing w:val="-1"/>
          <w:sz w:val="18"/>
          <w:szCs w:val="18"/>
        </w:rPr>
        <w:tab/>
      </w:r>
      <w:r>
        <w:rPr>
          <w:rFonts w:ascii="Arial" w:hAnsi="Arial" w:cs="Arial" w:eastAsia="Arial" w:hint="default"/>
          <w:position w:val="6"/>
          <w:sz w:val="18"/>
          <w:szCs w:val="18"/>
        </w:rPr>
        <w:t>-</w:t>
      </w:r>
      <w:r>
        <w:rPr>
          <w:rFonts w:ascii="Arial" w:hAnsi="Arial" w:cs="Arial" w:eastAsia="Arial" w:hint="default"/>
          <w:sz w:val="18"/>
          <w:szCs w:val="18"/>
        </w:rPr>
      </w:r>
    </w:p>
    <w:p>
      <w:pPr>
        <w:spacing w:line="20" w:lineRule="exact"/>
        <w:ind w:left="7859" w:right="0" w:firstLine="0"/>
        <w:rPr>
          <w:rFonts w:ascii="Arial" w:hAnsi="Arial" w:cs="Arial" w:eastAsia="Arial" w:hint="default"/>
          <w:sz w:val="2"/>
          <w:szCs w:val="2"/>
        </w:rPr>
      </w:pPr>
      <w:r>
        <w:rPr>
          <w:rFonts w:ascii="Arial" w:hAnsi="Arial" w:cs="Arial" w:eastAsia="Arial" w:hint="default"/>
          <w:sz w:val="2"/>
          <w:szCs w:val="2"/>
        </w:rPr>
        <w:pict>
          <v:group style="width:74.4pt;height:1pt;mso-position-horizontal-relative:char;mso-position-vertical-relative:line" coordorigin="0,0" coordsize="1488,20">
            <v:group style="position:absolute;left:10;top:10;width:1469;height:2" coordorigin="10,10" coordsize="1469,2">
              <v:shape style="position:absolute;left:10;top:10;width:1469;height:2" coordorigin="10,10" coordsize="1469,0" path="m10,10l1478,10e" filled="false" stroked="true" strokeweight=".96pt" strokecolor="#000000">
                <v:path arrowok="t"/>
              </v:shape>
            </v:group>
          </v:group>
        </w:pict>
      </w:r>
      <w:r>
        <w:rPr>
          <w:rFonts w:ascii="Arial" w:hAnsi="Arial" w:cs="Arial" w:eastAsia="Arial" w:hint="default"/>
          <w:sz w:val="2"/>
          <w:szCs w:val="2"/>
        </w:rPr>
      </w:r>
    </w:p>
    <w:p>
      <w:pPr>
        <w:tabs>
          <w:tab w:pos="1484" w:val="left" w:leader="none"/>
          <w:tab w:pos="4904" w:val="left" w:leader="none"/>
          <w:tab w:pos="7983" w:val="left" w:leader="none"/>
        </w:tabs>
        <w:spacing w:before="55"/>
        <w:ind w:left="1031" w:right="885" w:firstLine="0"/>
        <w:jc w:val="left"/>
        <w:rPr>
          <w:rFonts w:ascii="Arial" w:hAnsi="Arial" w:cs="Arial" w:eastAsia="Arial" w:hint="default"/>
          <w:sz w:val="18"/>
          <w:szCs w:val="18"/>
        </w:rPr>
      </w:pPr>
      <w:r>
        <w:rPr>
          <w:rFonts w:ascii="宋体" w:hAnsi="宋体" w:cs="宋体" w:eastAsia="宋体" w:hint="default"/>
          <w:w w:val="95"/>
          <w:position w:val="1"/>
          <w:sz w:val="18"/>
          <w:szCs w:val="18"/>
        </w:rPr>
        <w:t>合</w:t>
        <w:tab/>
        <w:t>计</w:t>
        <w:tab/>
      </w:r>
      <w:r>
        <w:rPr>
          <w:rFonts w:ascii="Arial" w:hAnsi="Arial" w:cs="Arial" w:eastAsia="Arial" w:hint="default"/>
          <w:spacing w:val="-1"/>
          <w:sz w:val="18"/>
          <w:szCs w:val="18"/>
        </w:rPr>
        <w:t>109,433,558.21</w:t>
        <w:tab/>
        <w:t>125,489,551.38</w:t>
      </w:r>
    </w:p>
    <w:p>
      <w:pPr>
        <w:tabs>
          <w:tab w:pos="7854" w:val="left" w:leader="none"/>
        </w:tabs>
        <w:spacing w:line="43" w:lineRule="exact"/>
        <w:ind w:left="4765" w:right="0" w:firstLine="0"/>
        <w:rPr>
          <w:rFonts w:ascii="Arial" w:hAnsi="Arial" w:cs="Arial" w:eastAsia="Arial" w:hint="default"/>
          <w:sz w:val="4"/>
          <w:szCs w:val="4"/>
        </w:rPr>
      </w:pPr>
      <w:r>
        <w:rPr>
          <w:rFonts w:ascii="Arial"/>
          <w:position w:val="0"/>
          <w:sz w:val="4"/>
        </w:rPr>
        <w:pict>
          <v:group style="width:75.4pt;height:2.2pt;mso-position-horizontal-relative:char;mso-position-vertical-relative:line" coordorigin="0,0" coordsize="1508,44">
            <v:group style="position:absolute;left:7;top:36;width:1493;height:2" coordorigin="7,36" coordsize="1493,2">
              <v:shape style="position:absolute;left:7;top:36;width:1493;height:2" coordorigin="7,36" coordsize="1493,0" path="m7,36l1500,36e" filled="false" stroked="true" strokeweight=".72pt" strokecolor="#000000">
                <v:path arrowok="t"/>
              </v:shape>
            </v:group>
            <v:group style="position:absolute;left:7;top:7;width:1493;height:2" coordorigin="7,7" coordsize="1493,2">
              <v:shape style="position:absolute;left:7;top:7;width:1493;height:2" coordorigin="7,7" coordsize="1493,0" path="m7,7l1500,7e" filled="false" stroked="true" strokeweight=".72pt" strokecolor="#000000">
                <v:path arrowok="t"/>
              </v:shape>
            </v:group>
          </v:group>
        </w:pict>
      </w:r>
      <w:r>
        <w:rPr>
          <w:rFonts w:ascii="Arial"/>
          <w:position w:val="0"/>
          <w:sz w:val="4"/>
        </w:rPr>
      </w:r>
      <w:r>
        <w:rPr>
          <w:rFonts w:ascii="Arial"/>
          <w:position w:val="0"/>
          <w:sz w:val="4"/>
        </w:rPr>
        <w:tab/>
      </w:r>
      <w:r>
        <w:rPr>
          <w:rFonts w:ascii="Arial"/>
          <w:position w:val="0"/>
          <w:sz w:val="4"/>
        </w:rPr>
        <w:pict>
          <v:group style="width:74.9pt;height:2.2pt;mso-position-horizontal-relative:char;mso-position-vertical-relative:line" coordorigin="0,0" coordsize="1498,44">
            <v:group style="position:absolute;left:7;top:36;width:1484;height:2" coordorigin="7,36" coordsize="1484,2">
              <v:shape style="position:absolute;left:7;top:36;width:1484;height:2" coordorigin="7,36" coordsize="1484,0" path="m7,36l1490,36e" filled="false" stroked="true" strokeweight=".72pt" strokecolor="#000000">
                <v:path arrowok="t"/>
              </v:shape>
            </v:group>
            <v:group style="position:absolute;left:7;top:7;width:1484;height:2" coordorigin="7,7" coordsize="1484,2">
              <v:shape style="position:absolute;left:7;top:7;width:1484;height:2" coordorigin="7,7" coordsize="1484,0" path="m7,7l1490,7e" filled="false" stroked="true" strokeweight=".72pt" strokecolor="#000000">
                <v:path arrowok="t"/>
              </v:shape>
            </v:group>
          </v:group>
        </w:pict>
      </w:r>
      <w:r>
        <w:rPr>
          <w:rFonts w:ascii="Arial"/>
          <w:position w:val="0"/>
          <w:sz w:val="4"/>
        </w:rPr>
      </w:r>
    </w:p>
    <w:p>
      <w:pPr>
        <w:spacing w:line="240" w:lineRule="auto" w:before="6"/>
        <w:rPr>
          <w:rFonts w:ascii="Arial" w:hAnsi="Arial" w:cs="Arial" w:eastAsia="Arial" w:hint="default"/>
          <w:sz w:val="18"/>
          <w:szCs w:val="18"/>
        </w:rPr>
      </w:pPr>
    </w:p>
    <w:p>
      <w:pPr>
        <w:tabs>
          <w:tab w:pos="1088" w:val="left" w:leader="none"/>
        </w:tabs>
        <w:spacing w:before="36"/>
        <w:ind w:left="565" w:right="885" w:firstLine="0"/>
        <w:jc w:val="left"/>
        <w:rPr>
          <w:rFonts w:ascii="宋体" w:hAnsi="宋体" w:cs="宋体" w:eastAsia="宋体" w:hint="default"/>
          <w:sz w:val="21"/>
          <w:szCs w:val="21"/>
        </w:rPr>
      </w:pPr>
      <w:r>
        <w:rPr>
          <w:rFonts w:ascii="宋体" w:hAnsi="宋体" w:cs="宋体" w:eastAsia="宋体" w:hint="default"/>
          <w:sz w:val="21"/>
          <w:szCs w:val="21"/>
        </w:rPr>
        <w:t>(1)</w:t>
        <w:tab/>
        <w:t>被投资单位主要信息</w:t>
      </w:r>
    </w:p>
    <w:p>
      <w:pPr>
        <w:spacing w:after="0"/>
        <w:jc w:val="left"/>
        <w:rPr>
          <w:rFonts w:ascii="宋体" w:hAnsi="宋体" w:cs="宋体" w:eastAsia="宋体" w:hint="default"/>
          <w:sz w:val="21"/>
          <w:szCs w:val="21"/>
        </w:rPr>
        <w:sectPr>
          <w:footerReference w:type="default" r:id="rId28"/>
          <w:pgSz w:w="11900" w:h="16840"/>
          <w:pgMar w:footer="981" w:header="880" w:top="1120" w:bottom="1180" w:left="1340" w:right="120"/>
          <w:pgNumType w:start="110"/>
        </w:sectPr>
      </w:pPr>
    </w:p>
    <w:p>
      <w:pPr>
        <w:spacing w:line="240" w:lineRule="auto" w:before="8"/>
        <w:rPr>
          <w:rFonts w:ascii="宋体" w:hAnsi="宋体" w:cs="宋体" w:eastAsia="宋体" w:hint="default"/>
          <w:sz w:val="17"/>
          <w:szCs w:val="17"/>
        </w:rPr>
      </w:pPr>
    </w:p>
    <w:p>
      <w:pPr>
        <w:spacing w:after="0" w:line="240" w:lineRule="auto"/>
        <w:rPr>
          <w:rFonts w:ascii="宋体" w:hAnsi="宋体" w:cs="宋体" w:eastAsia="宋体" w:hint="default"/>
          <w:sz w:val="17"/>
          <w:szCs w:val="17"/>
        </w:rPr>
        <w:sectPr>
          <w:pgSz w:w="11900" w:h="16840"/>
          <w:pgMar w:header="880" w:footer="981" w:top="1120" w:bottom="1180" w:left="1440" w:right="60"/>
        </w:sectPr>
      </w:pPr>
    </w:p>
    <w:p>
      <w:pPr>
        <w:tabs>
          <w:tab w:pos="3184" w:val="left" w:leader="none"/>
          <w:tab w:pos="4094" w:val="left" w:leader="none"/>
          <w:tab w:pos="5181" w:val="left" w:leader="none"/>
        </w:tabs>
        <w:spacing w:line="295" w:lineRule="exact" w:before="157"/>
        <w:ind w:left="1039"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注册地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经济性质</w:t>
      </w:r>
      <w:r>
        <w:rPr>
          <w:rFonts w:ascii="宋体" w:hAnsi="宋体" w:cs="宋体" w:eastAsia="宋体" w:hint="default"/>
          <w:w w:val="95"/>
          <w:sz w:val="18"/>
          <w:szCs w:val="18"/>
        </w:rPr>
        <w:tab/>
      </w:r>
      <w:r>
        <w:rPr>
          <w:rFonts w:ascii="宋体" w:hAnsi="宋体" w:cs="宋体" w:eastAsia="宋体" w:hint="default"/>
          <w:position w:val="12"/>
          <w:sz w:val="18"/>
          <w:szCs w:val="18"/>
        </w:rPr>
        <w:t>本企业</w:t>
      </w:r>
      <w:r>
        <w:rPr>
          <w:rFonts w:ascii="宋体" w:hAnsi="宋体" w:cs="宋体" w:eastAsia="宋体" w:hint="default"/>
          <w:sz w:val="18"/>
          <w:szCs w:val="18"/>
        </w:rPr>
      </w:r>
    </w:p>
    <w:p>
      <w:pPr>
        <w:spacing w:line="175" w:lineRule="exact" w:before="0"/>
        <w:ind w:left="5092"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持股比例</w:t>
      </w:r>
      <w:r>
        <w:rPr>
          <w:rFonts w:ascii="宋体" w:hAnsi="宋体" w:cs="宋体" w:eastAsia="宋体" w:hint="default"/>
          <w:sz w:val="18"/>
          <w:szCs w:val="18"/>
        </w:rPr>
      </w:r>
    </w:p>
    <w:p>
      <w:pPr>
        <w:spacing w:before="115"/>
        <w:ind w:left="463" w:right="-20" w:firstLine="0"/>
        <w:jc w:val="left"/>
        <w:rPr>
          <w:rFonts w:ascii="宋体" w:hAnsi="宋体" w:cs="宋体" w:eastAsia="宋体" w:hint="default"/>
          <w:sz w:val="18"/>
          <w:szCs w:val="18"/>
        </w:rPr>
      </w:pPr>
      <w:r>
        <w:rPr>
          <w:rFonts w:ascii="宋体" w:hAnsi="宋体" w:cs="宋体" w:eastAsia="宋体" w:hint="default"/>
          <w:sz w:val="18"/>
          <w:szCs w:val="18"/>
        </w:rPr>
        <w:t>一、合营企业</w:t>
      </w:r>
    </w:p>
    <w:p>
      <w:pPr>
        <w:spacing w:line="237" w:lineRule="auto" w:before="46"/>
        <w:ind w:left="200" w:right="0" w:firstLine="88"/>
        <w:jc w:val="left"/>
        <w:rPr>
          <w:rFonts w:ascii="宋体" w:hAnsi="宋体" w:cs="宋体" w:eastAsia="宋体" w:hint="default"/>
          <w:sz w:val="18"/>
          <w:szCs w:val="18"/>
        </w:rPr>
      </w:pPr>
      <w:r>
        <w:rPr/>
        <w:br w:type="column"/>
      </w:r>
      <w:r>
        <w:rPr>
          <w:rFonts w:ascii="宋体" w:hAnsi="宋体" w:cs="宋体" w:eastAsia="宋体" w:hint="default"/>
          <w:sz w:val="18"/>
          <w:szCs w:val="18"/>
        </w:rPr>
        <w:t>本企业在</w:t>
      </w:r>
      <w:r>
        <w:rPr>
          <w:rFonts w:ascii="宋体" w:hAnsi="宋体" w:cs="宋体" w:eastAsia="宋体" w:hint="default"/>
          <w:w w:val="99"/>
          <w:sz w:val="18"/>
          <w:szCs w:val="18"/>
        </w:rPr>
        <w:t> </w:t>
      </w:r>
      <w:r>
        <w:rPr>
          <w:rFonts w:ascii="宋体" w:hAnsi="宋体" w:cs="宋体" w:eastAsia="宋体" w:hint="default"/>
          <w:w w:val="95"/>
          <w:sz w:val="18"/>
          <w:szCs w:val="18"/>
        </w:rPr>
        <w:t>被投资单位</w:t>
      </w:r>
      <w:r>
        <w:rPr>
          <w:rFonts w:ascii="宋体" w:hAnsi="宋体" w:cs="宋体" w:eastAsia="宋体" w:hint="default"/>
          <w:spacing w:val="-41"/>
          <w:w w:val="95"/>
          <w:sz w:val="18"/>
          <w:szCs w:val="18"/>
        </w:rPr>
        <w:t> </w:t>
      </w:r>
      <w:r>
        <w:rPr>
          <w:rFonts w:ascii="宋体" w:hAnsi="宋体" w:cs="宋体" w:eastAsia="宋体" w:hint="default"/>
          <w:w w:val="95"/>
          <w:sz w:val="18"/>
          <w:szCs w:val="18"/>
          <w:u w:val="single" w:color="000000"/>
        </w:rPr>
        <w:t>表决权比例</w:t>
      </w:r>
      <w:r>
        <w:rPr>
          <w:rFonts w:ascii="宋体" w:hAnsi="宋体" w:cs="宋体" w:eastAsia="宋体" w:hint="default"/>
          <w:w w:val="95"/>
          <w:sz w:val="18"/>
          <w:szCs w:val="18"/>
        </w:rPr>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32" w:lineRule="exact" w:before="0"/>
        <w:ind w:left="341" w:right="-19" w:hanging="92"/>
        <w:jc w:val="left"/>
        <w:rPr>
          <w:rFonts w:ascii="宋体" w:hAnsi="宋体" w:cs="宋体" w:eastAsia="宋体" w:hint="default"/>
          <w:sz w:val="18"/>
          <w:szCs w:val="18"/>
        </w:rPr>
      </w:pPr>
      <w:r>
        <w:rPr>
          <w:rFonts w:ascii="宋体" w:hAnsi="宋体" w:cs="宋体" w:eastAsia="宋体" w:hint="default"/>
          <w:sz w:val="18"/>
          <w:szCs w:val="18"/>
        </w:rPr>
        <w:t>期末净资</w:t>
      </w:r>
      <w:r>
        <w:rPr>
          <w:rFonts w:ascii="宋体" w:hAnsi="宋体" w:cs="宋体" w:eastAsia="宋体" w:hint="default"/>
          <w:w w:val="99"/>
          <w:sz w:val="18"/>
          <w:szCs w:val="18"/>
        </w:rPr>
        <w:t> </w:t>
      </w:r>
      <w:r>
        <w:rPr>
          <w:rFonts w:ascii="宋体" w:hAnsi="宋体" w:cs="宋体" w:eastAsia="宋体" w:hint="default"/>
          <w:sz w:val="18"/>
          <w:szCs w:val="18"/>
        </w:rPr>
        <w:t>产</w:t>
      </w:r>
      <w:r>
        <w:rPr>
          <w:rFonts w:ascii="宋体" w:hAnsi="宋体" w:cs="宋体" w:eastAsia="宋体" w:hint="default"/>
          <w:sz w:val="18"/>
          <w:szCs w:val="18"/>
          <w:u w:val="single" w:color="000000"/>
        </w:rPr>
        <w:t>总额</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32" w:lineRule="exact" w:before="0"/>
        <w:ind w:left="341" w:right="-20" w:firstLine="0"/>
        <w:jc w:val="left"/>
        <w:rPr>
          <w:rFonts w:ascii="宋体" w:hAnsi="宋体" w:cs="宋体" w:eastAsia="宋体" w:hint="default"/>
          <w:sz w:val="18"/>
          <w:szCs w:val="18"/>
        </w:rPr>
      </w:pPr>
      <w:r>
        <w:rPr>
          <w:rFonts w:ascii="宋体" w:hAnsi="宋体" w:cs="宋体" w:eastAsia="宋体" w:hint="default"/>
          <w:sz w:val="18"/>
          <w:szCs w:val="18"/>
        </w:rPr>
        <w:t>本期营业</w:t>
      </w:r>
      <w:r>
        <w:rPr>
          <w:rFonts w:ascii="宋体" w:hAnsi="宋体" w:cs="宋体" w:eastAsia="宋体" w:hint="default"/>
          <w:w w:val="99"/>
          <w:sz w:val="18"/>
          <w:szCs w:val="18"/>
        </w:rPr>
        <w:t> </w:t>
      </w:r>
      <w:r>
        <w:rPr>
          <w:rFonts w:ascii="宋体" w:hAnsi="宋体" w:cs="宋体" w:eastAsia="宋体" w:hint="default"/>
          <w:sz w:val="18"/>
          <w:szCs w:val="18"/>
          <w:u w:val="single" w:color="000000"/>
        </w:rPr>
        <w:t>收入总额</w:t>
      </w:r>
      <w:r>
        <w:rPr>
          <w:rFonts w:ascii="宋体" w:hAnsi="宋体" w:cs="宋体" w:eastAsia="宋体" w:hint="default"/>
          <w:sz w:val="18"/>
          <w:szCs w:val="18"/>
        </w:rPr>
      </w:r>
    </w:p>
    <w:p>
      <w:pPr>
        <w:spacing w:line="240" w:lineRule="auto" w:before="1"/>
        <w:rPr>
          <w:rFonts w:ascii="宋体" w:hAnsi="宋体" w:cs="宋体" w:eastAsia="宋体" w:hint="default"/>
          <w:sz w:val="14"/>
          <w:szCs w:val="14"/>
        </w:rPr>
      </w:pPr>
      <w:r>
        <w:rPr/>
        <w:br w:type="column"/>
      </w:r>
      <w:r>
        <w:rPr>
          <w:rFonts w:ascii="宋体"/>
          <w:sz w:val="14"/>
        </w:rPr>
      </w:r>
    </w:p>
    <w:p>
      <w:pPr>
        <w:spacing w:line="232" w:lineRule="exact" w:before="0"/>
        <w:ind w:left="327" w:right="408" w:firstLine="91"/>
        <w:jc w:val="left"/>
        <w:rPr>
          <w:rFonts w:ascii="宋体" w:hAnsi="宋体" w:cs="宋体" w:eastAsia="宋体" w:hint="default"/>
          <w:sz w:val="18"/>
          <w:szCs w:val="18"/>
        </w:rPr>
      </w:pPr>
      <w:r>
        <w:rPr>
          <w:rFonts w:ascii="宋体" w:hAnsi="宋体" w:cs="宋体" w:eastAsia="宋体" w:hint="default"/>
          <w:sz w:val="18"/>
          <w:szCs w:val="18"/>
        </w:rPr>
        <w:t>本期</w:t>
      </w:r>
      <w:r>
        <w:rPr>
          <w:rFonts w:ascii="宋体" w:hAnsi="宋体" w:cs="宋体" w:eastAsia="宋体" w:hint="default"/>
          <w:w w:val="99"/>
          <w:sz w:val="18"/>
          <w:szCs w:val="18"/>
        </w:rPr>
        <w:t> </w:t>
      </w:r>
      <w:r>
        <w:rPr>
          <w:rFonts w:ascii="宋体" w:hAnsi="宋体" w:cs="宋体" w:eastAsia="宋体" w:hint="default"/>
          <w:sz w:val="18"/>
          <w:szCs w:val="18"/>
          <w:u w:val="single" w:color="000000"/>
        </w:rPr>
        <w:t>净利润</w:t>
      </w:r>
      <w:r>
        <w:rPr>
          <w:rFonts w:ascii="宋体" w:hAnsi="宋体" w:cs="宋体" w:eastAsia="宋体" w:hint="default"/>
          <w:sz w:val="18"/>
          <w:szCs w:val="18"/>
        </w:rPr>
      </w:r>
    </w:p>
    <w:p>
      <w:pPr>
        <w:spacing w:after="0" w:line="232" w:lineRule="exact"/>
        <w:jc w:val="left"/>
        <w:rPr>
          <w:rFonts w:ascii="宋体" w:hAnsi="宋体" w:cs="宋体" w:eastAsia="宋体" w:hint="default"/>
          <w:sz w:val="18"/>
          <w:szCs w:val="18"/>
        </w:rPr>
        <w:sectPr>
          <w:type w:val="continuous"/>
          <w:pgSz w:w="11900" w:h="16840"/>
          <w:pgMar w:top="1600" w:bottom="280" w:left="1440" w:right="60"/>
          <w:cols w:num="5" w:equalWidth="0">
            <w:col w:w="5813" w:space="40"/>
            <w:col w:w="1100" w:space="40"/>
            <w:col w:w="971" w:space="40"/>
            <w:col w:w="1062" w:space="40"/>
            <w:col w:w="1294"/>
          </w:cols>
        </w:sectPr>
      </w:pPr>
    </w:p>
    <w:p>
      <w:pPr>
        <w:spacing w:line="232" w:lineRule="exact" w:before="142"/>
        <w:ind w:left="571" w:right="-20" w:firstLine="0"/>
        <w:jc w:val="left"/>
        <w:rPr>
          <w:rFonts w:ascii="宋体" w:hAnsi="宋体" w:cs="宋体" w:eastAsia="宋体" w:hint="default"/>
          <w:sz w:val="18"/>
          <w:szCs w:val="18"/>
        </w:rPr>
      </w:pPr>
      <w:r>
        <w:rPr>
          <w:rFonts w:ascii="宋体" w:hAnsi="宋体" w:cs="宋体" w:eastAsia="宋体" w:hint="default"/>
          <w:sz w:val="18"/>
          <w:szCs w:val="18"/>
        </w:rPr>
        <w:t>常州市远东久佰年服饰有限</w:t>
      </w:r>
      <w:r>
        <w:rPr>
          <w:rFonts w:ascii="宋体" w:hAnsi="宋体" w:cs="宋体" w:eastAsia="宋体" w:hint="default"/>
          <w:w w:val="99"/>
          <w:sz w:val="18"/>
          <w:szCs w:val="18"/>
        </w:rPr>
        <w:t> </w:t>
      </w:r>
      <w:r>
        <w:rPr>
          <w:rFonts w:ascii="宋体" w:hAnsi="宋体" w:cs="宋体" w:eastAsia="宋体" w:hint="default"/>
          <w:sz w:val="18"/>
          <w:szCs w:val="18"/>
        </w:rPr>
        <w:t>公司</w:t>
      </w:r>
    </w:p>
    <w:p>
      <w:pPr>
        <w:spacing w:line="209" w:lineRule="exact" w:before="0"/>
        <w:ind w:left="463" w:right="-20" w:firstLine="0"/>
        <w:jc w:val="left"/>
        <w:rPr>
          <w:rFonts w:ascii="宋体" w:hAnsi="宋体" w:cs="宋体" w:eastAsia="宋体" w:hint="default"/>
          <w:sz w:val="18"/>
          <w:szCs w:val="18"/>
        </w:rPr>
      </w:pPr>
      <w:r>
        <w:rPr>
          <w:rFonts w:ascii="宋体" w:hAnsi="宋体" w:cs="宋体" w:eastAsia="宋体" w:hint="default"/>
          <w:sz w:val="18"/>
          <w:szCs w:val="18"/>
        </w:rPr>
        <w:t>二、联营企业</w:t>
      </w:r>
    </w:p>
    <w:p>
      <w:pPr>
        <w:tabs>
          <w:tab w:pos="1268" w:val="left" w:leader="none"/>
        </w:tabs>
        <w:spacing w:line="232" w:lineRule="exact" w:before="142"/>
        <w:ind w:left="1268" w:right="0" w:hanging="951"/>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常州市</w:t>
        <w:tab/>
      </w:r>
      <w:r>
        <w:rPr>
          <w:rFonts w:ascii="宋体" w:hAnsi="宋体" w:cs="宋体" w:eastAsia="宋体" w:hint="default"/>
          <w:sz w:val="18"/>
          <w:szCs w:val="18"/>
        </w:rPr>
        <w:t>有限公司</w:t>
      </w:r>
      <w:r>
        <w:rPr>
          <w:rFonts w:ascii="宋体" w:hAnsi="宋体" w:cs="宋体" w:eastAsia="宋体" w:hint="default"/>
          <w:w w:val="99"/>
          <w:sz w:val="18"/>
          <w:szCs w:val="18"/>
        </w:rPr>
        <w:t> </w:t>
      </w:r>
      <w:r>
        <w:rPr>
          <w:rFonts w:ascii="宋体" w:hAnsi="宋体" w:cs="宋体" w:eastAsia="宋体" w:hint="default"/>
          <w:sz w:val="18"/>
          <w:szCs w:val="18"/>
        </w:rPr>
        <w:t>责任公司</w:t>
      </w:r>
    </w:p>
    <w:p>
      <w:pPr>
        <w:tabs>
          <w:tab w:pos="1617" w:val="left" w:leader="none"/>
        </w:tabs>
        <w:spacing w:before="146"/>
        <w:ind w:left="463" w:right="-19" w:firstLine="0"/>
        <w:jc w:val="left"/>
        <w:rPr>
          <w:rFonts w:ascii="Arial" w:hAnsi="Arial" w:cs="Arial" w:eastAsia="Arial" w:hint="default"/>
          <w:sz w:val="18"/>
          <w:szCs w:val="18"/>
        </w:rPr>
      </w:pPr>
      <w:r>
        <w:rPr>
          <w:w w:val="95"/>
        </w:rPr>
        <w:br w:type="column"/>
      </w:r>
      <w:r>
        <w:rPr>
          <w:rFonts w:ascii="Arial"/>
          <w:w w:val="95"/>
          <w:sz w:val="18"/>
        </w:rPr>
        <w:t>50%</w:t>
        <w:tab/>
      </w:r>
      <w:r>
        <w:rPr>
          <w:rFonts w:ascii="Arial"/>
          <w:sz w:val="18"/>
        </w:rPr>
        <w:t>50%</w:t>
      </w:r>
    </w:p>
    <w:p>
      <w:pPr>
        <w:spacing w:line="240" w:lineRule="auto" w:before="0"/>
        <w:rPr>
          <w:rFonts w:ascii="Arial" w:hAnsi="Arial" w:cs="Arial" w:eastAsia="Arial" w:hint="default"/>
          <w:sz w:val="24"/>
          <w:szCs w:val="24"/>
        </w:rPr>
      </w:pPr>
      <w:r>
        <w:rPr/>
        <w:br w:type="column"/>
      </w:r>
      <w:r>
        <w:rPr>
          <w:rFonts w:ascii="Arial"/>
          <w:sz w:val="24"/>
        </w:rPr>
      </w:r>
    </w:p>
    <w:p>
      <w:pPr>
        <w:tabs>
          <w:tab w:pos="1564" w:val="left" w:leader="none"/>
          <w:tab w:pos="2560" w:val="left" w:leader="none"/>
        </w:tabs>
        <w:spacing w:before="0"/>
        <w:ind w:left="463" w:right="0" w:firstLine="0"/>
        <w:jc w:val="left"/>
        <w:rPr>
          <w:rFonts w:ascii="Arial" w:hAnsi="Arial" w:cs="Arial" w:eastAsia="Arial" w:hint="default"/>
          <w:sz w:val="18"/>
          <w:szCs w:val="18"/>
        </w:rPr>
      </w:pPr>
      <w:r>
        <w:rPr>
          <w:rFonts w:ascii="Arial"/>
          <w:w w:val="95"/>
          <w:sz w:val="18"/>
        </w:rPr>
        <w:t>-</w:t>
        <w:tab/>
        <w:t>-</w:t>
        <w:tab/>
      </w:r>
      <w:r>
        <w:rPr>
          <w:rFonts w:ascii="Arial"/>
          <w:sz w:val="18"/>
        </w:rPr>
        <w:t>-</w:t>
      </w:r>
    </w:p>
    <w:p>
      <w:pPr>
        <w:spacing w:after="0"/>
        <w:jc w:val="left"/>
        <w:rPr>
          <w:rFonts w:ascii="Arial" w:hAnsi="Arial" w:cs="Arial" w:eastAsia="Arial" w:hint="default"/>
          <w:sz w:val="18"/>
          <w:szCs w:val="18"/>
        </w:rPr>
        <w:sectPr>
          <w:type w:val="continuous"/>
          <w:pgSz w:w="11900" w:h="16840"/>
          <w:pgMar w:top="1600" w:bottom="280" w:left="1440" w:right="60"/>
          <w:cols w:num="4" w:equalWidth="0">
            <w:col w:w="2732" w:space="40"/>
            <w:col w:w="1989" w:space="232"/>
            <w:col w:w="1980" w:space="140"/>
            <w:col w:w="3287"/>
          </w:cols>
        </w:sectPr>
      </w:pPr>
    </w:p>
    <w:p>
      <w:pPr>
        <w:tabs>
          <w:tab w:pos="2517" w:val="left" w:leader="none"/>
          <w:tab w:pos="3467" w:val="left" w:leader="none"/>
        </w:tabs>
        <w:spacing w:line="234" w:lineRule="exact" w:before="117"/>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常州永东服饰洗水有限公司</w:t>
        <w:tab/>
        <w:t>常州市</w:t>
        <w:tab/>
        <w:t>有限公司</w:t>
      </w:r>
      <w:r>
        <w:rPr>
          <w:rFonts w:ascii="宋体" w:hAnsi="宋体" w:cs="宋体" w:eastAsia="宋体" w:hint="default"/>
          <w:sz w:val="18"/>
          <w:szCs w:val="18"/>
        </w:rPr>
      </w:r>
    </w:p>
    <w:p>
      <w:pPr>
        <w:spacing w:line="234" w:lineRule="exact" w:before="0"/>
        <w:ind w:left="0" w:right="0" w:firstLine="0"/>
        <w:jc w:val="right"/>
        <w:rPr>
          <w:rFonts w:ascii="宋体" w:hAnsi="宋体" w:cs="宋体" w:eastAsia="宋体" w:hint="default"/>
          <w:sz w:val="18"/>
          <w:szCs w:val="18"/>
        </w:rPr>
      </w:pPr>
      <w:r>
        <w:rPr>
          <w:rFonts w:ascii="宋体" w:hAnsi="宋体" w:cs="宋体" w:eastAsia="宋体" w:hint="default"/>
          <w:w w:val="95"/>
          <w:sz w:val="18"/>
          <w:szCs w:val="18"/>
        </w:rPr>
        <w:t>责任公司</w:t>
      </w:r>
      <w:r>
        <w:rPr>
          <w:rFonts w:ascii="宋体" w:hAnsi="宋体" w:cs="宋体" w:eastAsia="宋体" w:hint="default"/>
          <w:sz w:val="18"/>
          <w:szCs w:val="18"/>
        </w:rPr>
      </w:r>
    </w:p>
    <w:p>
      <w:pPr>
        <w:tabs>
          <w:tab w:pos="1560" w:val="left" w:leader="none"/>
        </w:tabs>
        <w:spacing w:before="146"/>
        <w:ind w:left="406" w:right="-13" w:firstLine="0"/>
        <w:jc w:val="left"/>
        <w:rPr>
          <w:rFonts w:ascii="Arial" w:hAnsi="Arial" w:cs="Arial" w:eastAsia="Arial" w:hint="default"/>
          <w:sz w:val="18"/>
          <w:szCs w:val="18"/>
        </w:rPr>
      </w:pPr>
      <w:r>
        <w:rPr>
          <w:spacing w:val="-1"/>
        </w:rPr>
        <w:br w:type="column"/>
      </w:r>
      <w:r>
        <w:rPr>
          <w:rFonts w:ascii="Arial"/>
          <w:spacing w:val="-1"/>
          <w:sz w:val="18"/>
        </w:rPr>
        <w:t>41.57%</w:t>
        <w:tab/>
        <w:t>41.57%</w:t>
      </w:r>
    </w:p>
    <w:p>
      <w:pPr>
        <w:spacing w:line="240" w:lineRule="auto" w:before="0"/>
        <w:rPr>
          <w:rFonts w:ascii="Arial" w:hAnsi="Arial" w:cs="Arial" w:eastAsia="Arial" w:hint="default"/>
          <w:sz w:val="24"/>
          <w:szCs w:val="24"/>
        </w:rPr>
      </w:pPr>
      <w:r>
        <w:rPr/>
        <w:br w:type="column"/>
      </w:r>
      <w:r>
        <w:rPr>
          <w:rFonts w:ascii="Arial"/>
          <w:sz w:val="24"/>
        </w:rPr>
      </w:r>
    </w:p>
    <w:p>
      <w:pPr>
        <w:tabs>
          <w:tab w:pos="1664" w:val="left" w:leader="none"/>
          <w:tab w:pos="2660" w:val="left" w:leader="none"/>
        </w:tabs>
        <w:spacing w:before="0"/>
        <w:ind w:left="563" w:right="0" w:firstLine="0"/>
        <w:jc w:val="left"/>
        <w:rPr>
          <w:rFonts w:ascii="Arial" w:hAnsi="Arial" w:cs="Arial" w:eastAsia="Arial" w:hint="default"/>
          <w:sz w:val="18"/>
          <w:szCs w:val="18"/>
        </w:rPr>
      </w:pPr>
      <w:r>
        <w:rPr>
          <w:rFonts w:ascii="Arial"/>
          <w:w w:val="95"/>
          <w:sz w:val="18"/>
        </w:rPr>
        <w:t>-</w:t>
        <w:tab/>
        <w:t>-</w:t>
        <w:tab/>
      </w:r>
      <w:r>
        <w:rPr>
          <w:rFonts w:ascii="Arial"/>
          <w:sz w:val="18"/>
        </w:rPr>
        <w:t>-</w:t>
      </w:r>
    </w:p>
    <w:p>
      <w:pPr>
        <w:spacing w:after="0"/>
        <w:jc w:val="left"/>
        <w:rPr>
          <w:rFonts w:ascii="Arial" w:hAnsi="Arial" w:cs="Arial" w:eastAsia="Arial" w:hint="default"/>
          <w:sz w:val="18"/>
          <w:szCs w:val="18"/>
        </w:rPr>
        <w:sectPr>
          <w:type w:val="continuous"/>
          <w:pgSz w:w="11900" w:h="16840"/>
          <w:pgMar w:top="1600" w:bottom="280" w:left="1440" w:right="60"/>
          <w:cols w:num="3" w:equalWidth="0">
            <w:col w:w="4760" w:space="40"/>
            <w:col w:w="2173" w:space="40"/>
            <w:col w:w="3387"/>
          </w:cols>
        </w:sectPr>
      </w:pPr>
    </w:p>
    <w:p>
      <w:pPr>
        <w:spacing w:line="240" w:lineRule="auto" w:before="8"/>
        <w:rPr>
          <w:rFonts w:ascii="Arial" w:hAnsi="Arial" w:cs="Arial" w:eastAsia="Arial" w:hint="default"/>
          <w:sz w:val="20"/>
          <w:szCs w:val="20"/>
        </w:rPr>
      </w:pPr>
    </w:p>
    <w:p>
      <w:pPr>
        <w:spacing w:after="0" w:line="240" w:lineRule="auto"/>
        <w:rPr>
          <w:rFonts w:ascii="Arial" w:hAnsi="Arial" w:cs="Arial" w:eastAsia="Arial" w:hint="default"/>
          <w:sz w:val="20"/>
          <w:szCs w:val="20"/>
        </w:rPr>
        <w:sectPr>
          <w:type w:val="continuous"/>
          <w:pgSz w:w="11900" w:h="16840"/>
          <w:pgMar w:top="1600" w:bottom="280" w:left="1440" w:right="60"/>
        </w:sectPr>
      </w:pPr>
    </w:p>
    <w:p>
      <w:pPr>
        <w:tabs>
          <w:tab w:pos="988" w:val="left" w:leader="none"/>
        </w:tabs>
        <w:spacing w:before="36"/>
        <w:ind w:left="465" w:right="0" w:firstLine="0"/>
        <w:jc w:val="left"/>
        <w:rPr>
          <w:rFonts w:ascii="宋体" w:hAnsi="宋体" w:cs="宋体" w:eastAsia="宋体" w:hint="default"/>
          <w:sz w:val="21"/>
          <w:szCs w:val="21"/>
        </w:rPr>
      </w:pPr>
      <w:r>
        <w:rPr>
          <w:rFonts w:ascii="宋体" w:hAnsi="宋体" w:cs="宋体" w:eastAsia="宋体" w:hint="default"/>
          <w:sz w:val="21"/>
          <w:szCs w:val="21"/>
        </w:rPr>
        <w:t>(2)</w:t>
        <w:tab/>
        <w:t>按成本法核算的长期股权投资</w:t>
      </w:r>
    </w:p>
    <w:p>
      <w:pPr>
        <w:spacing w:line="240" w:lineRule="auto" w:before="1"/>
        <w:rPr>
          <w:rFonts w:ascii="宋体" w:hAnsi="宋体" w:cs="宋体" w:eastAsia="宋体" w:hint="default"/>
          <w:sz w:val="19"/>
          <w:szCs w:val="19"/>
        </w:rPr>
      </w:pPr>
    </w:p>
    <w:p>
      <w:pPr>
        <w:tabs>
          <w:tab w:pos="2476" w:val="left" w:leader="none"/>
          <w:tab w:pos="4797" w:val="left" w:leader="none"/>
          <w:tab w:pos="5968" w:val="left" w:leader="none"/>
        </w:tabs>
        <w:spacing w:line="158" w:lineRule="auto" w:before="0"/>
        <w:ind w:left="5968" w:right="0" w:hanging="5715"/>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初始金额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期初余额</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本期投资</w:t>
      </w:r>
      <w:r>
        <w:rPr>
          <w:rFonts w:ascii="宋体" w:hAnsi="宋体" w:cs="宋体" w:eastAsia="宋体" w:hint="default"/>
          <w:w w:val="99"/>
          <w:position w:val="12"/>
          <w:sz w:val="18"/>
          <w:szCs w:val="18"/>
        </w:rPr>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增减额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5"/>
          <w:szCs w:val="25"/>
        </w:rPr>
      </w:pPr>
    </w:p>
    <w:p>
      <w:pPr>
        <w:tabs>
          <w:tab w:pos="1427" w:val="left" w:leader="none"/>
        </w:tabs>
        <w:spacing w:before="0"/>
        <w:ind w:left="254"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期末余额</w:t>
      </w:r>
      <w:r>
        <w:rPr>
          <w:rFonts w:ascii="宋体" w:hAnsi="宋体" w:cs="宋体" w:eastAsia="宋体" w:hint="default"/>
          <w:w w:val="95"/>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440" w:right="60"/>
          <w:cols w:num="2" w:equalWidth="0">
            <w:col w:w="6689" w:space="866"/>
            <w:col w:w="2845"/>
          </w:cols>
        </w:sectPr>
      </w:pPr>
    </w:p>
    <w:p>
      <w:pPr>
        <w:spacing w:before="39"/>
        <w:ind w:left="254" w:right="8146" w:firstLine="0"/>
        <w:jc w:val="left"/>
        <w:rPr>
          <w:rFonts w:ascii="宋体" w:hAnsi="宋体" w:cs="宋体" w:eastAsia="宋体" w:hint="default"/>
          <w:sz w:val="18"/>
          <w:szCs w:val="18"/>
        </w:rPr>
      </w:pPr>
      <w:r>
        <w:rPr/>
        <w:pict>
          <v:shape style="position:absolute;margin-left:190.080002pt;margin-top:5.168906pt;width:395.3pt;height:116.3pt;mso-position-horizontal-relative:page;mso-position-vertical-relative:paragraph;z-index:32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38"/>
                    <w:gridCol w:w="234"/>
                    <w:gridCol w:w="1482"/>
                    <w:gridCol w:w="3014"/>
                    <w:gridCol w:w="238"/>
                    <w:gridCol w:w="1399"/>
                  </w:tblGrid>
                  <w:tr>
                    <w:trPr>
                      <w:trHeight w:val="282"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Arial" w:hAnsi="Arial" w:cs="Arial" w:eastAsia="Arial" w:hint="default"/>
                            <w:sz w:val="18"/>
                            <w:szCs w:val="18"/>
                          </w:rPr>
                        </w:pPr>
                        <w:r>
                          <w:rPr>
                            <w:rFonts w:ascii="Arial"/>
                            <w:spacing w:val="-1"/>
                            <w:sz w:val="18"/>
                          </w:rPr>
                          <w:t>19,336,004.16</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184" w:lineRule="exact"/>
                          <w:ind w:right="97"/>
                          <w:jc w:val="right"/>
                          <w:rPr>
                            <w:rFonts w:ascii="Arial" w:hAnsi="Arial" w:cs="Arial" w:eastAsia="Arial" w:hint="default"/>
                            <w:sz w:val="18"/>
                            <w:szCs w:val="18"/>
                          </w:rPr>
                        </w:pPr>
                        <w:r>
                          <w:rPr>
                            <w:rFonts w:ascii="Arial"/>
                            <w:spacing w:val="-1"/>
                            <w:sz w:val="18"/>
                          </w:rPr>
                          <w:t>19,336,004.16</w:t>
                        </w:r>
                      </w:p>
                    </w:tc>
                    <w:tc>
                      <w:tcPr>
                        <w:tcW w:w="3014"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184" w:lineRule="exact"/>
                          <w:ind w:right="99"/>
                          <w:jc w:val="right"/>
                          <w:rPr>
                            <w:rFonts w:ascii="Arial" w:hAnsi="Arial" w:cs="Arial" w:eastAsia="Arial" w:hint="default"/>
                            <w:sz w:val="18"/>
                            <w:szCs w:val="18"/>
                          </w:rPr>
                        </w:pPr>
                        <w:r>
                          <w:rPr>
                            <w:rFonts w:ascii="Arial"/>
                            <w:w w:val="95"/>
                            <w:sz w:val="18"/>
                          </w:rPr>
                          <w:t>-</w:t>
                          <w:tab/>
                        </w:r>
                        <w:r>
                          <w:rPr>
                            <w:rFonts w:ascii="Arial"/>
                            <w:spacing w:val="-1"/>
                            <w:sz w:val="18"/>
                          </w:rPr>
                          <w:t>19,336,004.16</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184" w:lineRule="exact"/>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84"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36,770,000.00</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36,770,000.00</w:t>
                        </w:r>
                      </w:p>
                    </w:tc>
                    <w:tc>
                      <w:tcPr>
                        <w:tcW w:w="3014"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240" w:lineRule="auto" w:before="79"/>
                          <w:ind w:right="99"/>
                          <w:jc w:val="right"/>
                          <w:rPr>
                            <w:rFonts w:ascii="Arial" w:hAnsi="Arial" w:cs="Arial" w:eastAsia="Arial" w:hint="default"/>
                            <w:sz w:val="18"/>
                            <w:szCs w:val="18"/>
                          </w:rPr>
                        </w:pPr>
                        <w:r>
                          <w:rPr>
                            <w:rFonts w:ascii="Arial"/>
                            <w:w w:val="95"/>
                            <w:sz w:val="18"/>
                          </w:rPr>
                          <w:t>-</w:t>
                          <w:tab/>
                        </w:r>
                        <w:r>
                          <w:rPr>
                            <w:rFonts w:ascii="Arial"/>
                            <w:spacing w:val="-1"/>
                            <w:sz w:val="18"/>
                          </w:rPr>
                          <w:t>36,770,000.00</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42" w:right="0"/>
                          <w:jc w:val="center"/>
                          <w:rPr>
                            <w:rFonts w:ascii="Arial" w:hAnsi="Arial" w:cs="Arial" w:eastAsia="Arial" w:hint="default"/>
                            <w:sz w:val="18"/>
                            <w:szCs w:val="18"/>
                          </w:rPr>
                        </w:pPr>
                        <w:r>
                          <w:rPr>
                            <w:rFonts w:ascii="Arial"/>
                            <w:sz w:val="18"/>
                          </w:rPr>
                          <w:t>13,940,000.00</w:t>
                        </w:r>
                      </w:p>
                    </w:tc>
                  </w:tr>
                  <w:tr>
                    <w:trPr>
                      <w:trHeight w:val="384"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56,790,000.00</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56,790,000.00</w:t>
                        </w:r>
                      </w:p>
                    </w:tc>
                    <w:tc>
                      <w:tcPr>
                        <w:tcW w:w="3014" w:type="dxa"/>
                        <w:tcBorders>
                          <w:top w:val="nil" w:sz="6" w:space="0" w:color="auto"/>
                          <w:left w:val="nil" w:sz="6" w:space="0" w:color="auto"/>
                          <w:bottom w:val="nil" w:sz="6" w:space="0" w:color="auto"/>
                          <w:right w:val="nil" w:sz="6" w:space="0" w:color="auto"/>
                        </w:tcBorders>
                      </w:tcPr>
                      <w:p>
                        <w:pPr>
                          <w:pStyle w:val="TableParagraph"/>
                          <w:tabs>
                            <w:tab w:pos="1034" w:val="left" w:leader="none"/>
                          </w:tabs>
                          <w:spacing w:line="240" w:lineRule="auto" w:before="79"/>
                          <w:ind w:right="99"/>
                          <w:jc w:val="right"/>
                          <w:rPr>
                            <w:rFonts w:ascii="Arial" w:hAnsi="Arial" w:cs="Arial" w:eastAsia="Arial" w:hint="default"/>
                            <w:sz w:val="18"/>
                            <w:szCs w:val="18"/>
                          </w:rPr>
                        </w:pPr>
                        <w:r>
                          <w:rPr>
                            <w:rFonts w:ascii="Arial"/>
                            <w:w w:val="95"/>
                            <w:sz w:val="18"/>
                          </w:rPr>
                          <w:t>-</w:t>
                          <w:tab/>
                        </w:r>
                        <w:r>
                          <w:rPr>
                            <w:rFonts w:ascii="Arial"/>
                            <w:spacing w:val="-1"/>
                            <w:sz w:val="18"/>
                          </w:rPr>
                          <w:t>56,790,000.00</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425" w:hRule="exact"/>
                    </w:trPr>
                    <w:tc>
                      <w:tcPr>
                        <w:tcW w:w="1538"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477,554.05</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nil" w:sz="6" w:space="0" w:color="auto"/>
                          <w:right w:val="nil" w:sz="6" w:space="0" w:color="auto"/>
                        </w:tcBorders>
                      </w:tcPr>
                      <w:p>
                        <w:pPr>
                          <w:pStyle w:val="TableParagraph"/>
                          <w:spacing w:line="240" w:lineRule="auto" w:before="79"/>
                          <w:ind w:right="97"/>
                          <w:jc w:val="right"/>
                          <w:rPr>
                            <w:rFonts w:ascii="Arial" w:hAnsi="Arial" w:cs="Arial" w:eastAsia="Arial" w:hint="default"/>
                            <w:sz w:val="18"/>
                            <w:szCs w:val="18"/>
                          </w:rPr>
                        </w:pPr>
                        <w:r>
                          <w:rPr>
                            <w:rFonts w:ascii="Arial"/>
                            <w:spacing w:val="-1"/>
                            <w:sz w:val="18"/>
                          </w:rPr>
                          <w:t>477,554.05</w:t>
                        </w:r>
                      </w:p>
                    </w:tc>
                    <w:tc>
                      <w:tcPr>
                        <w:tcW w:w="3014" w:type="dxa"/>
                        <w:tcBorders>
                          <w:top w:val="nil" w:sz="6" w:space="0" w:color="auto"/>
                          <w:left w:val="nil" w:sz="6" w:space="0" w:color="auto"/>
                          <w:bottom w:val="nil" w:sz="6" w:space="0" w:color="auto"/>
                          <w:right w:val="nil" w:sz="6" w:space="0" w:color="auto"/>
                        </w:tcBorders>
                      </w:tcPr>
                      <w:p>
                        <w:pPr>
                          <w:pStyle w:val="TableParagraph"/>
                          <w:tabs>
                            <w:tab w:pos="1286" w:val="left" w:leader="none"/>
                          </w:tabs>
                          <w:spacing w:line="240" w:lineRule="auto" w:before="79"/>
                          <w:ind w:right="99"/>
                          <w:jc w:val="right"/>
                          <w:rPr>
                            <w:rFonts w:ascii="Arial" w:hAnsi="Arial" w:cs="Arial" w:eastAsia="Arial" w:hint="default"/>
                            <w:sz w:val="18"/>
                            <w:szCs w:val="18"/>
                          </w:rPr>
                        </w:pPr>
                        <w:r>
                          <w:rPr>
                            <w:rFonts w:ascii="Arial"/>
                            <w:w w:val="95"/>
                            <w:sz w:val="18"/>
                          </w:rPr>
                          <w:t>-</w:t>
                          <w:tab/>
                        </w:r>
                        <w:r>
                          <w:rPr>
                            <w:rFonts w:ascii="Arial"/>
                            <w:spacing w:val="-1"/>
                            <w:sz w:val="18"/>
                          </w:rPr>
                          <w:t>477,554.05</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nil" w:sz="6" w:space="0" w:color="auto"/>
                          <w:right w:val="nil" w:sz="6" w:space="0" w:color="auto"/>
                        </w:tcBorders>
                      </w:tcPr>
                      <w:p>
                        <w:pPr>
                          <w:pStyle w:val="TableParagraph"/>
                          <w:spacing w:line="240" w:lineRule="auto" w:before="79"/>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464" w:hRule="exact"/>
                    </w:trPr>
                    <w:tc>
                      <w:tcPr>
                        <w:tcW w:w="1538"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97"/>
                          <w:jc w:val="right"/>
                          <w:rPr>
                            <w:rFonts w:ascii="Arial" w:hAnsi="Arial" w:cs="Arial" w:eastAsia="Arial" w:hint="default"/>
                            <w:sz w:val="18"/>
                            <w:szCs w:val="18"/>
                          </w:rPr>
                        </w:pPr>
                        <w:r>
                          <w:rPr>
                            <w:rFonts w:ascii="Arial"/>
                            <w:spacing w:val="-1"/>
                            <w:sz w:val="18"/>
                          </w:rPr>
                          <w:t>10,000,000.00</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right="97"/>
                          <w:jc w:val="right"/>
                          <w:rPr>
                            <w:rFonts w:ascii="Arial" w:hAnsi="Arial" w:cs="Arial" w:eastAsia="Arial" w:hint="default"/>
                            <w:sz w:val="18"/>
                            <w:szCs w:val="18"/>
                          </w:rPr>
                        </w:pPr>
                        <w:r>
                          <w:rPr>
                            <w:rFonts w:ascii="Arial"/>
                            <w:spacing w:val="-1"/>
                            <w:sz w:val="18"/>
                          </w:rPr>
                          <w:t>10,000,000.00</w:t>
                        </w:r>
                      </w:p>
                    </w:tc>
                    <w:tc>
                      <w:tcPr>
                        <w:tcW w:w="3014" w:type="dxa"/>
                        <w:tcBorders>
                          <w:top w:val="nil" w:sz="6" w:space="0" w:color="auto"/>
                          <w:left w:val="nil" w:sz="6" w:space="0" w:color="auto"/>
                          <w:bottom w:val="single" w:sz="4" w:space="0" w:color="000000"/>
                          <w:right w:val="nil" w:sz="6" w:space="0" w:color="auto"/>
                        </w:tcBorders>
                      </w:tcPr>
                      <w:p>
                        <w:pPr>
                          <w:pStyle w:val="TableParagraph"/>
                          <w:tabs>
                            <w:tab w:pos="1034" w:val="left" w:leader="none"/>
                          </w:tabs>
                          <w:spacing w:line="240" w:lineRule="auto" w:before="120"/>
                          <w:ind w:right="99"/>
                          <w:jc w:val="right"/>
                          <w:rPr>
                            <w:rFonts w:ascii="Arial" w:hAnsi="Arial" w:cs="Arial" w:eastAsia="Arial" w:hint="default"/>
                            <w:sz w:val="18"/>
                            <w:szCs w:val="18"/>
                          </w:rPr>
                        </w:pPr>
                        <w:r>
                          <w:rPr>
                            <w:rFonts w:ascii="Arial"/>
                            <w:w w:val="95"/>
                            <w:sz w:val="18"/>
                          </w:rPr>
                          <w:t>-</w:t>
                          <w:tab/>
                        </w:r>
                        <w:r>
                          <w:rPr>
                            <w:rFonts w:ascii="Arial"/>
                            <w:spacing w:val="-1"/>
                            <w:sz w:val="18"/>
                          </w:rPr>
                          <w:t>10,000,000.00</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120"/>
                          <w:ind w:left="14" w:right="0"/>
                          <w:jc w:val="center"/>
                          <w:rPr>
                            <w:rFonts w:ascii="Arial" w:hAnsi="Arial" w:cs="Arial" w:eastAsia="Arial" w:hint="default"/>
                            <w:sz w:val="18"/>
                            <w:szCs w:val="18"/>
                          </w:rPr>
                        </w:pPr>
                        <w:r>
                          <w:rPr>
                            <w:rFonts w:ascii="Arial"/>
                            <w:w w:val="99"/>
                            <w:sz w:val="18"/>
                          </w:rPr>
                          <w:t>-</w:t>
                        </w:r>
                        <w:r>
                          <w:rPr>
                            <w:rFonts w:ascii="Arial"/>
                            <w:sz w:val="18"/>
                          </w:rPr>
                        </w:r>
                      </w:p>
                    </w:tc>
                  </w:tr>
                  <w:tr>
                    <w:trPr>
                      <w:trHeight w:val="343" w:hRule="exact"/>
                    </w:trPr>
                    <w:tc>
                      <w:tcPr>
                        <w:tcW w:w="1538"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123,373,558.21</w:t>
                        </w:r>
                      </w:p>
                    </w:tc>
                    <w:tc>
                      <w:tcPr>
                        <w:tcW w:w="234" w:type="dxa"/>
                        <w:tcBorders>
                          <w:top w:val="nil" w:sz="6" w:space="0" w:color="auto"/>
                          <w:left w:val="nil" w:sz="6" w:space="0" w:color="auto"/>
                          <w:bottom w:val="nil" w:sz="6" w:space="0" w:color="auto"/>
                          <w:right w:val="nil" w:sz="6" w:space="0" w:color="auto"/>
                        </w:tcBorders>
                      </w:tcPr>
                      <w:p>
                        <w:pPr/>
                      </w:p>
                    </w:tc>
                    <w:tc>
                      <w:tcPr>
                        <w:tcW w:w="1482" w:type="dxa"/>
                        <w:tcBorders>
                          <w:top w:val="single" w:sz="4" w:space="0" w:color="000000"/>
                          <w:left w:val="nil" w:sz="6" w:space="0" w:color="auto"/>
                          <w:bottom w:val="single" w:sz="17" w:space="0" w:color="000000"/>
                          <w:right w:val="nil" w:sz="6" w:space="0" w:color="auto"/>
                        </w:tcBorders>
                      </w:tcPr>
                      <w:p>
                        <w:pPr>
                          <w:pStyle w:val="TableParagraph"/>
                          <w:spacing w:line="240" w:lineRule="auto" w:before="52"/>
                          <w:ind w:right="97"/>
                          <w:jc w:val="right"/>
                          <w:rPr>
                            <w:rFonts w:ascii="Arial" w:hAnsi="Arial" w:cs="Arial" w:eastAsia="Arial" w:hint="default"/>
                            <w:sz w:val="18"/>
                            <w:szCs w:val="18"/>
                          </w:rPr>
                        </w:pPr>
                        <w:r>
                          <w:rPr>
                            <w:rFonts w:ascii="Arial"/>
                            <w:spacing w:val="-1"/>
                            <w:sz w:val="18"/>
                          </w:rPr>
                          <w:t>123,373,558.21</w:t>
                        </w:r>
                      </w:p>
                    </w:tc>
                    <w:tc>
                      <w:tcPr>
                        <w:tcW w:w="3014" w:type="dxa"/>
                        <w:tcBorders>
                          <w:top w:val="single" w:sz="4" w:space="0" w:color="000000"/>
                          <w:left w:val="nil" w:sz="6" w:space="0" w:color="auto"/>
                          <w:bottom w:val="single" w:sz="17" w:space="0" w:color="000000"/>
                          <w:right w:val="nil" w:sz="6" w:space="0" w:color="auto"/>
                        </w:tcBorders>
                      </w:tcPr>
                      <w:p>
                        <w:pPr>
                          <w:pStyle w:val="TableParagraph"/>
                          <w:tabs>
                            <w:tab w:pos="935" w:val="left" w:leader="none"/>
                          </w:tabs>
                          <w:spacing w:line="240" w:lineRule="auto" w:before="52"/>
                          <w:ind w:right="99"/>
                          <w:jc w:val="right"/>
                          <w:rPr>
                            <w:rFonts w:ascii="Arial" w:hAnsi="Arial" w:cs="Arial" w:eastAsia="Arial" w:hint="default"/>
                            <w:sz w:val="18"/>
                            <w:szCs w:val="18"/>
                          </w:rPr>
                        </w:pPr>
                        <w:r>
                          <w:rPr>
                            <w:rFonts w:ascii="Arial"/>
                            <w:w w:val="95"/>
                            <w:sz w:val="18"/>
                          </w:rPr>
                          <w:t>-</w:t>
                          <w:tab/>
                        </w:r>
                        <w:r>
                          <w:rPr>
                            <w:rFonts w:ascii="Arial"/>
                            <w:spacing w:val="-1"/>
                            <w:sz w:val="18"/>
                          </w:rPr>
                          <w:t>123,373,558.21</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52"/>
                          <w:ind w:left="42" w:right="0"/>
                          <w:jc w:val="center"/>
                          <w:rPr>
                            <w:rFonts w:ascii="Arial" w:hAnsi="Arial" w:cs="Arial" w:eastAsia="Arial" w:hint="default"/>
                            <w:sz w:val="18"/>
                            <w:szCs w:val="18"/>
                          </w:rPr>
                        </w:pPr>
                        <w:r>
                          <w:rPr>
                            <w:rFonts w:ascii="Arial"/>
                            <w:sz w:val="18"/>
                          </w:rPr>
                          <w:t>13,940,000.00</w:t>
                        </w:r>
                      </w:p>
                    </w:tc>
                  </w:tr>
                </w:tbl>
                <w:p>
                  <w:pPr/>
                </w:p>
              </w:txbxContent>
            </v:textbox>
            <w10:wrap type="none"/>
          </v:shape>
        </w:pict>
      </w:r>
      <w:r>
        <w:rPr>
          <w:rFonts w:ascii="Arial" w:hAnsi="Arial" w:cs="Arial" w:eastAsia="Arial" w:hint="default"/>
          <w:sz w:val="18"/>
          <w:szCs w:val="18"/>
        </w:rPr>
        <w:t>1.</w:t>
      </w:r>
      <w:r>
        <w:rPr>
          <w:rFonts w:ascii="宋体" w:hAnsi="宋体" w:cs="宋体" w:eastAsia="宋体" w:hint="default"/>
          <w:sz w:val="18"/>
          <w:szCs w:val="18"/>
        </w:rPr>
        <w:t>常州远东科技有限公司</w:t>
      </w:r>
    </w:p>
    <w:p>
      <w:pPr>
        <w:spacing w:line="232" w:lineRule="exact" w:before="42"/>
        <w:ind w:left="254" w:right="8175" w:firstLine="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北京远东网络安全研究</w:t>
      </w:r>
      <w:r>
        <w:rPr>
          <w:rFonts w:ascii="宋体" w:hAnsi="宋体" w:cs="宋体" w:eastAsia="宋体" w:hint="default"/>
          <w:w w:val="99"/>
          <w:sz w:val="18"/>
          <w:szCs w:val="18"/>
        </w:rPr>
        <w:t> </w:t>
      </w:r>
      <w:r>
        <w:rPr>
          <w:rFonts w:ascii="宋体" w:hAnsi="宋体" w:cs="宋体" w:eastAsia="宋体" w:hint="default"/>
          <w:sz w:val="18"/>
          <w:szCs w:val="18"/>
        </w:rPr>
        <w:t>院</w:t>
      </w:r>
    </w:p>
    <w:p>
      <w:pPr>
        <w:spacing w:before="12"/>
        <w:ind w:left="254" w:right="8146" w:firstLine="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远东网安科技有限公司</w:t>
      </w:r>
    </w:p>
    <w:p>
      <w:pPr>
        <w:spacing w:line="232" w:lineRule="exact" w:before="42"/>
        <w:ind w:left="254" w:right="8175" w:firstLine="0"/>
        <w:jc w:val="left"/>
        <w:rPr>
          <w:rFonts w:ascii="宋体" w:hAnsi="宋体" w:cs="宋体" w:eastAsia="宋体" w:hint="default"/>
          <w:sz w:val="18"/>
          <w:szCs w:val="18"/>
        </w:rPr>
      </w:pPr>
      <w:r>
        <w:rPr>
          <w:rFonts w:ascii="Arial" w:hAnsi="Arial" w:cs="Arial" w:eastAsia="Arial" w:hint="default"/>
          <w:sz w:val="18"/>
          <w:szCs w:val="18"/>
        </w:rPr>
        <w:t>4.</w:t>
      </w:r>
      <w:r>
        <w:rPr>
          <w:rFonts w:ascii="宋体" w:hAnsi="宋体" w:cs="宋体" w:eastAsia="宋体" w:hint="default"/>
          <w:sz w:val="18"/>
          <w:szCs w:val="18"/>
        </w:rPr>
        <w:t>远东实业股份（香港）</w:t>
      </w:r>
      <w:r>
        <w:rPr>
          <w:rFonts w:ascii="宋体" w:hAnsi="宋体" w:cs="宋体" w:eastAsia="宋体" w:hint="default"/>
          <w:w w:val="99"/>
          <w:sz w:val="18"/>
          <w:szCs w:val="18"/>
        </w:rPr>
        <w:t> </w:t>
      </w:r>
      <w:r>
        <w:rPr>
          <w:rFonts w:ascii="宋体" w:hAnsi="宋体" w:cs="宋体" w:eastAsia="宋体" w:hint="default"/>
          <w:sz w:val="18"/>
          <w:szCs w:val="18"/>
        </w:rPr>
        <w:t>有限公司</w:t>
      </w:r>
      <w:r>
        <w:rPr>
          <w:rFonts w:ascii="宋体" w:hAnsi="宋体" w:cs="宋体" w:eastAsia="宋体" w:hint="default"/>
          <w:w w:val="99"/>
          <w:sz w:val="18"/>
          <w:szCs w:val="18"/>
        </w:rPr>
        <w:t> </w:t>
      </w:r>
      <w:r>
        <w:rPr>
          <w:rFonts w:ascii="Arial" w:hAnsi="Arial" w:cs="Arial" w:eastAsia="Arial" w:hint="default"/>
          <w:sz w:val="18"/>
          <w:szCs w:val="18"/>
        </w:rPr>
        <w:t>5.</w:t>
      </w:r>
      <w:r>
        <w:rPr>
          <w:rFonts w:ascii="宋体" w:hAnsi="宋体" w:cs="宋体" w:eastAsia="宋体" w:hint="default"/>
          <w:sz w:val="18"/>
          <w:szCs w:val="18"/>
        </w:rPr>
        <w:t>常州远东文化产业有限</w:t>
      </w:r>
      <w:r>
        <w:rPr>
          <w:rFonts w:ascii="宋体" w:hAnsi="宋体" w:cs="宋体" w:eastAsia="宋体" w:hint="default"/>
          <w:w w:val="99"/>
          <w:sz w:val="18"/>
          <w:szCs w:val="18"/>
        </w:rPr>
        <w:t> </w:t>
      </w:r>
      <w:r>
        <w:rPr>
          <w:rFonts w:ascii="宋体" w:hAnsi="宋体" w:cs="宋体" w:eastAsia="宋体" w:hint="default"/>
          <w:sz w:val="18"/>
          <w:szCs w:val="18"/>
        </w:rPr>
        <w:t>公司</w:t>
      </w:r>
    </w:p>
    <w:p>
      <w:pPr>
        <w:spacing w:before="29"/>
        <w:ind w:left="983" w:right="8146"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8"/>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type w:val="continuous"/>
          <w:pgSz w:w="11900" w:h="16840"/>
          <w:pgMar w:top="1600" w:bottom="280" w:left="1440" w:right="60"/>
        </w:sectPr>
      </w:pPr>
    </w:p>
    <w:p>
      <w:pPr>
        <w:tabs>
          <w:tab w:pos="988" w:val="left" w:leader="none"/>
        </w:tabs>
        <w:spacing w:before="36"/>
        <w:ind w:left="465" w:right="0" w:firstLine="0"/>
        <w:jc w:val="left"/>
        <w:rPr>
          <w:rFonts w:ascii="宋体" w:hAnsi="宋体" w:cs="宋体" w:eastAsia="宋体" w:hint="default"/>
          <w:sz w:val="21"/>
          <w:szCs w:val="21"/>
        </w:rPr>
      </w:pPr>
      <w:r>
        <w:rPr>
          <w:rFonts w:ascii="宋体" w:hAnsi="宋体" w:cs="宋体" w:eastAsia="宋体" w:hint="default"/>
          <w:sz w:val="21"/>
          <w:szCs w:val="21"/>
        </w:rPr>
        <w:t>(3)</w:t>
        <w:tab/>
        <w:t>按权益法核算的长期股权投资</w:t>
      </w:r>
    </w:p>
    <w:p>
      <w:pPr>
        <w:spacing w:line="240" w:lineRule="auto" w:before="1"/>
        <w:rPr>
          <w:rFonts w:ascii="宋体" w:hAnsi="宋体" w:cs="宋体" w:eastAsia="宋体" w:hint="default"/>
          <w:sz w:val="19"/>
          <w:szCs w:val="19"/>
        </w:rPr>
      </w:pPr>
    </w:p>
    <w:p>
      <w:pPr>
        <w:tabs>
          <w:tab w:pos="2459" w:val="left" w:leader="none"/>
          <w:tab w:pos="4780" w:val="left" w:leader="none"/>
          <w:tab w:pos="5951" w:val="left" w:leader="none"/>
        </w:tabs>
        <w:spacing w:line="158" w:lineRule="auto" w:before="0"/>
        <w:ind w:left="5951" w:right="0" w:hanging="5698"/>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被投资单位名称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初始金额</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期初余额</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本期权益</w:t>
      </w:r>
      <w:r>
        <w:rPr>
          <w:rFonts w:ascii="宋体" w:hAnsi="宋体" w:cs="宋体" w:eastAsia="宋体" w:hint="default"/>
          <w:w w:val="99"/>
          <w:position w:val="12"/>
          <w:sz w:val="18"/>
          <w:szCs w:val="18"/>
        </w:rPr>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增减额</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5"/>
        <w:rPr>
          <w:rFonts w:ascii="宋体" w:hAnsi="宋体" w:cs="宋体" w:eastAsia="宋体" w:hint="default"/>
          <w:sz w:val="25"/>
          <w:szCs w:val="25"/>
        </w:rPr>
      </w:pPr>
    </w:p>
    <w:p>
      <w:pPr>
        <w:tabs>
          <w:tab w:pos="1427" w:val="left" w:leader="none"/>
        </w:tabs>
        <w:spacing w:before="0"/>
        <w:ind w:left="254"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期末余额</w:t>
      </w:r>
      <w:r>
        <w:rPr>
          <w:rFonts w:ascii="宋体" w:hAnsi="宋体" w:cs="宋体" w:eastAsia="宋体" w:hint="default"/>
          <w:w w:val="95"/>
          <w:sz w:val="18"/>
          <w:szCs w:val="18"/>
        </w:rPr>
        <w:tab/>
      </w:r>
      <w:r>
        <w:rPr>
          <w:rFonts w:ascii="宋体" w:hAnsi="宋体" w:cs="宋体" w:eastAsia="宋体" w:hint="default"/>
          <w:sz w:val="18"/>
          <w:szCs w:val="18"/>
          <w:u w:val="single" w:color="000000"/>
        </w:rPr>
        <w:t>减值准备</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440" w:right="60"/>
          <w:cols w:num="2" w:equalWidth="0">
            <w:col w:w="6672" w:space="897"/>
            <w:col w:w="2831"/>
          </w:cols>
        </w:sectPr>
      </w:pPr>
    </w:p>
    <w:p>
      <w:pPr>
        <w:spacing w:line="260" w:lineRule="atLeast" w:before="8"/>
        <w:ind w:left="254" w:right="8146" w:firstLine="0"/>
        <w:jc w:val="left"/>
        <w:rPr>
          <w:rFonts w:ascii="宋体" w:hAnsi="宋体" w:cs="宋体" w:eastAsia="宋体" w:hint="default"/>
          <w:sz w:val="18"/>
          <w:szCs w:val="18"/>
        </w:rPr>
      </w:pPr>
      <w:r>
        <w:rPr>
          <w:rFonts w:ascii="宋体" w:hAnsi="宋体" w:cs="宋体" w:eastAsia="宋体" w:hint="default"/>
          <w:sz w:val="18"/>
          <w:szCs w:val="18"/>
        </w:rPr>
        <w:t>一、联营企业</w:t>
      </w:r>
      <w:r>
        <w:rPr>
          <w:rFonts w:ascii="宋体" w:hAnsi="宋体" w:cs="宋体" w:eastAsia="宋体" w:hint="default"/>
          <w:w w:val="99"/>
          <w:sz w:val="18"/>
          <w:szCs w:val="18"/>
        </w:rPr>
        <w:t> </w:t>
      </w:r>
      <w:r>
        <w:rPr>
          <w:rFonts w:ascii="宋体" w:hAnsi="宋体" w:cs="宋体" w:eastAsia="宋体" w:hint="default"/>
          <w:sz w:val="18"/>
          <w:szCs w:val="18"/>
        </w:rPr>
        <w:t>常州永东服饰洗水有限公</w:t>
      </w:r>
    </w:p>
    <w:p>
      <w:pPr>
        <w:tabs>
          <w:tab w:pos="2731" w:val="left" w:leader="none"/>
          <w:tab w:pos="4447" w:val="left" w:leader="none"/>
          <w:tab w:pos="6323" w:val="left" w:leader="none"/>
          <w:tab w:pos="7490" w:val="left" w:leader="none"/>
          <w:tab w:pos="9127" w:val="left" w:leader="none"/>
        </w:tabs>
        <w:spacing w:line="238" w:lineRule="exact" w:before="0"/>
        <w:ind w:left="254"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司</w:t>
        <w:tab/>
      </w:r>
      <w:r>
        <w:rPr>
          <w:rFonts w:ascii="Arial" w:hAnsi="Arial" w:cs="Arial" w:eastAsia="Arial" w:hint="default"/>
          <w:spacing w:val="-1"/>
          <w:sz w:val="18"/>
          <w:szCs w:val="18"/>
        </w:rPr>
        <w:t>2,317,504.00</w:t>
        <w:tab/>
        <w:t>1,567,670.29</w:t>
        <w:tab/>
      </w:r>
      <w:r>
        <w:rPr>
          <w:rFonts w:ascii="Arial" w:hAnsi="Arial" w:cs="Arial" w:eastAsia="Arial" w:hint="default"/>
          <w:w w:val="95"/>
          <w:sz w:val="18"/>
          <w:szCs w:val="18"/>
        </w:rPr>
        <w:t>-</w:t>
        <w:tab/>
      </w:r>
      <w:r>
        <w:rPr>
          <w:rFonts w:ascii="Arial" w:hAnsi="Arial" w:cs="Arial" w:eastAsia="Arial" w:hint="default"/>
          <w:spacing w:val="-1"/>
          <w:sz w:val="18"/>
          <w:szCs w:val="18"/>
        </w:rPr>
        <w:t>1,567,670.29</w:t>
        <w:tab/>
        <w:t>1,567,670.29</w:t>
      </w:r>
    </w:p>
    <w:p>
      <w:pPr>
        <w:spacing w:line="249" w:lineRule="auto" w:before="21"/>
        <w:ind w:left="254" w:right="8146" w:firstLine="0"/>
        <w:jc w:val="left"/>
        <w:rPr>
          <w:rFonts w:ascii="宋体" w:hAnsi="宋体" w:cs="宋体" w:eastAsia="宋体" w:hint="default"/>
          <w:sz w:val="18"/>
          <w:szCs w:val="18"/>
        </w:rPr>
      </w:pPr>
      <w:r>
        <w:rPr/>
        <w:pict>
          <v:shape style="position:absolute;margin-left:189.23999pt;margin-top:17.988869pt;width:396.85pt;height:39.7pt;mso-position-horizontal-relative:page;mso-position-vertical-relative:paragraph;z-index:32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41"/>
                    <w:gridCol w:w="232"/>
                    <w:gridCol w:w="1484"/>
                    <w:gridCol w:w="3043"/>
                    <w:gridCol w:w="238"/>
                    <w:gridCol w:w="1399"/>
                  </w:tblGrid>
                  <w:tr>
                    <w:trPr>
                      <w:trHeight w:val="421" w:hRule="exact"/>
                    </w:trPr>
                    <w:tc>
                      <w:tcPr>
                        <w:tcW w:w="1541"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spacing w:val="-1"/>
                            <w:sz w:val="18"/>
                          </w:rPr>
                          <w:t>500,000.00</w:t>
                        </w:r>
                      </w:p>
                    </w:tc>
                    <w:tc>
                      <w:tcPr>
                        <w:tcW w:w="232" w:type="dxa"/>
                        <w:tcBorders>
                          <w:top w:val="nil" w:sz="6" w:space="0" w:color="auto"/>
                          <w:left w:val="nil" w:sz="6" w:space="0" w:color="auto"/>
                          <w:bottom w:val="nil" w:sz="6" w:space="0" w:color="auto"/>
                          <w:right w:val="nil" w:sz="6" w:space="0" w:color="auto"/>
                        </w:tcBorders>
                      </w:tcPr>
                      <w:p>
                        <w:pPr/>
                      </w:p>
                    </w:tc>
                    <w:tc>
                      <w:tcPr>
                        <w:tcW w:w="1484"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spacing w:val="-1"/>
                            <w:sz w:val="18"/>
                          </w:rPr>
                          <w:t>548,322.88</w:t>
                        </w:r>
                      </w:p>
                    </w:tc>
                    <w:tc>
                      <w:tcPr>
                        <w:tcW w:w="3043" w:type="dxa"/>
                        <w:tcBorders>
                          <w:top w:val="nil" w:sz="6" w:space="0" w:color="auto"/>
                          <w:left w:val="nil" w:sz="6" w:space="0" w:color="auto"/>
                          <w:bottom w:val="single" w:sz="4" w:space="0" w:color="000000"/>
                          <w:right w:val="nil" w:sz="6" w:space="0" w:color="auto"/>
                        </w:tcBorders>
                      </w:tcPr>
                      <w:p>
                        <w:pPr>
                          <w:pStyle w:val="TableParagraph"/>
                          <w:tabs>
                            <w:tab w:pos="1317" w:val="left" w:leader="none"/>
                          </w:tabs>
                          <w:spacing w:line="240" w:lineRule="auto" w:before="77"/>
                          <w:ind w:right="99"/>
                          <w:jc w:val="right"/>
                          <w:rPr>
                            <w:rFonts w:ascii="Arial" w:hAnsi="Arial" w:cs="Arial" w:eastAsia="Arial" w:hint="default"/>
                            <w:sz w:val="18"/>
                            <w:szCs w:val="18"/>
                          </w:rPr>
                        </w:pPr>
                        <w:r>
                          <w:rPr>
                            <w:rFonts w:ascii="Arial"/>
                            <w:w w:val="95"/>
                            <w:sz w:val="18"/>
                          </w:rPr>
                          <w:t>-</w:t>
                          <w:tab/>
                        </w:r>
                        <w:r>
                          <w:rPr>
                            <w:rFonts w:ascii="Arial"/>
                            <w:spacing w:val="-1"/>
                            <w:sz w:val="18"/>
                          </w:rPr>
                          <w:t>548,322.88</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nil" w:sz="6" w:space="0" w:color="auto"/>
                          <w:left w:val="nil" w:sz="6" w:space="0" w:color="auto"/>
                          <w:bottom w:val="single" w:sz="4" w:space="0" w:color="000000"/>
                          <w:right w:val="nil" w:sz="6" w:space="0" w:color="auto"/>
                        </w:tcBorders>
                      </w:tcPr>
                      <w:p>
                        <w:pPr>
                          <w:pStyle w:val="TableParagraph"/>
                          <w:spacing w:line="240" w:lineRule="auto" w:before="77"/>
                          <w:ind w:right="99"/>
                          <w:jc w:val="right"/>
                          <w:rPr>
                            <w:rFonts w:ascii="Arial" w:hAnsi="Arial" w:cs="Arial" w:eastAsia="Arial" w:hint="default"/>
                            <w:sz w:val="18"/>
                            <w:szCs w:val="18"/>
                          </w:rPr>
                        </w:pPr>
                        <w:r>
                          <w:rPr>
                            <w:rFonts w:ascii="Arial"/>
                            <w:spacing w:val="-1"/>
                            <w:sz w:val="18"/>
                          </w:rPr>
                          <w:t>548,322.88</w:t>
                        </w:r>
                      </w:p>
                    </w:tc>
                  </w:tr>
                  <w:tr>
                    <w:trPr>
                      <w:trHeight w:val="329" w:hRule="exact"/>
                    </w:trPr>
                    <w:tc>
                      <w:tcPr>
                        <w:tcW w:w="1541"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2,817,504.00</w:t>
                        </w:r>
                      </w:p>
                    </w:tc>
                    <w:tc>
                      <w:tcPr>
                        <w:tcW w:w="232" w:type="dxa"/>
                        <w:tcBorders>
                          <w:top w:val="nil" w:sz="6" w:space="0" w:color="auto"/>
                          <w:left w:val="nil" w:sz="6" w:space="0" w:color="auto"/>
                          <w:bottom w:val="nil" w:sz="6" w:space="0" w:color="auto"/>
                          <w:right w:val="nil" w:sz="6" w:space="0" w:color="auto"/>
                        </w:tcBorders>
                      </w:tcPr>
                      <w:p>
                        <w:pPr/>
                      </w:p>
                    </w:tc>
                    <w:tc>
                      <w:tcPr>
                        <w:tcW w:w="1484" w:type="dxa"/>
                        <w:tcBorders>
                          <w:top w:val="single" w:sz="4" w:space="0" w:color="000000"/>
                          <w:left w:val="nil" w:sz="6" w:space="0" w:color="auto"/>
                          <w:bottom w:val="single" w:sz="17" w:space="0" w:color="000000"/>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2,115,993.17</w:t>
                        </w:r>
                      </w:p>
                    </w:tc>
                    <w:tc>
                      <w:tcPr>
                        <w:tcW w:w="3043" w:type="dxa"/>
                        <w:tcBorders>
                          <w:top w:val="single" w:sz="4" w:space="0" w:color="000000"/>
                          <w:left w:val="nil" w:sz="6" w:space="0" w:color="auto"/>
                          <w:bottom w:val="single" w:sz="17" w:space="0" w:color="000000"/>
                          <w:right w:val="nil" w:sz="6" w:space="0" w:color="auto"/>
                        </w:tcBorders>
                      </w:tcPr>
                      <w:p>
                        <w:pPr>
                          <w:pStyle w:val="TableParagraph"/>
                          <w:tabs>
                            <w:tab w:pos="1166" w:val="left" w:leader="none"/>
                          </w:tabs>
                          <w:spacing w:line="240" w:lineRule="auto" w:before="44"/>
                          <w:ind w:right="99"/>
                          <w:jc w:val="right"/>
                          <w:rPr>
                            <w:rFonts w:ascii="Arial" w:hAnsi="Arial" w:cs="Arial" w:eastAsia="Arial" w:hint="default"/>
                            <w:sz w:val="18"/>
                            <w:szCs w:val="18"/>
                          </w:rPr>
                        </w:pPr>
                        <w:r>
                          <w:rPr>
                            <w:rFonts w:ascii="Arial"/>
                            <w:w w:val="95"/>
                            <w:sz w:val="18"/>
                          </w:rPr>
                          <w:t>-</w:t>
                          <w:tab/>
                        </w:r>
                        <w:r>
                          <w:rPr>
                            <w:rFonts w:ascii="Arial"/>
                            <w:spacing w:val="-1"/>
                            <w:sz w:val="18"/>
                          </w:rPr>
                          <w:t>2,115,993.17</w:t>
                        </w:r>
                      </w:p>
                    </w:tc>
                    <w:tc>
                      <w:tcPr>
                        <w:tcW w:w="238" w:type="dxa"/>
                        <w:tcBorders>
                          <w:top w:val="nil" w:sz="6" w:space="0" w:color="auto"/>
                          <w:left w:val="nil" w:sz="6" w:space="0" w:color="auto"/>
                          <w:bottom w:val="nil" w:sz="6" w:space="0" w:color="auto"/>
                          <w:right w:val="nil" w:sz="6" w:space="0" w:color="auto"/>
                        </w:tcBorders>
                      </w:tcPr>
                      <w:p>
                        <w:pPr/>
                      </w:p>
                    </w:tc>
                    <w:tc>
                      <w:tcPr>
                        <w:tcW w:w="1399" w:type="dxa"/>
                        <w:tcBorders>
                          <w:top w:val="single" w:sz="4" w:space="0" w:color="000000"/>
                          <w:left w:val="nil" w:sz="6" w:space="0" w:color="auto"/>
                          <w:bottom w:val="nil" w:sz="6" w:space="0" w:color="auto"/>
                          <w:right w:val="nil" w:sz="6" w:space="0" w:color="auto"/>
                        </w:tcBorders>
                      </w:tcPr>
                      <w:p>
                        <w:pPr>
                          <w:pStyle w:val="TableParagraph"/>
                          <w:spacing w:line="240" w:lineRule="auto" w:before="44"/>
                          <w:ind w:right="99"/>
                          <w:jc w:val="right"/>
                          <w:rPr>
                            <w:rFonts w:ascii="Arial" w:hAnsi="Arial" w:cs="Arial" w:eastAsia="Arial" w:hint="default"/>
                            <w:sz w:val="18"/>
                            <w:szCs w:val="18"/>
                          </w:rPr>
                        </w:pPr>
                        <w:r>
                          <w:rPr>
                            <w:rFonts w:ascii="Arial"/>
                            <w:spacing w:val="-1"/>
                            <w:sz w:val="18"/>
                          </w:rPr>
                          <w:t>2,115,993.17</w:t>
                        </w:r>
                      </w:p>
                    </w:tc>
                  </w:tr>
                </w:tbl>
                <w:p>
                  <w:pPr/>
                </w:p>
              </w:txbxContent>
            </v:textbox>
            <w10:wrap type="none"/>
          </v:shape>
        </w:pict>
      </w:r>
      <w:r>
        <w:rPr>
          <w:rFonts w:ascii="宋体" w:hAnsi="宋体" w:cs="宋体" w:eastAsia="宋体" w:hint="default"/>
          <w:sz w:val="18"/>
          <w:szCs w:val="18"/>
        </w:rPr>
        <w:t>二、合营企业</w:t>
      </w:r>
      <w:r>
        <w:rPr>
          <w:rFonts w:ascii="宋体" w:hAnsi="宋体" w:cs="宋体" w:eastAsia="宋体" w:hint="default"/>
          <w:w w:val="99"/>
          <w:sz w:val="18"/>
          <w:szCs w:val="18"/>
        </w:rPr>
        <w:t> </w:t>
      </w:r>
      <w:r>
        <w:rPr>
          <w:rFonts w:ascii="宋体" w:hAnsi="宋体" w:cs="宋体" w:eastAsia="宋体" w:hint="default"/>
          <w:sz w:val="18"/>
          <w:szCs w:val="18"/>
        </w:rPr>
        <w:t>常州市远东久佰年服饰有</w:t>
      </w:r>
      <w:r>
        <w:rPr>
          <w:rFonts w:ascii="宋体" w:hAnsi="宋体" w:cs="宋体" w:eastAsia="宋体" w:hint="default"/>
          <w:w w:val="99"/>
          <w:sz w:val="18"/>
          <w:szCs w:val="18"/>
        </w:rPr>
        <w:t> </w:t>
      </w:r>
      <w:r>
        <w:rPr>
          <w:rFonts w:ascii="宋体" w:hAnsi="宋体" w:cs="宋体" w:eastAsia="宋体" w:hint="default"/>
          <w:sz w:val="18"/>
          <w:szCs w:val="18"/>
        </w:rPr>
        <w:t>限公司</w:t>
      </w:r>
    </w:p>
    <w:p>
      <w:pPr>
        <w:spacing w:before="33"/>
        <w:ind w:left="976" w:right="8146" w:firstLine="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p>
      <w:pPr>
        <w:spacing w:line="240" w:lineRule="auto" w:before="1"/>
        <w:rPr>
          <w:rFonts w:ascii="宋体" w:hAnsi="宋体" w:cs="宋体" w:eastAsia="宋体" w:hint="default"/>
          <w:sz w:val="24"/>
          <w:szCs w:val="24"/>
        </w:rPr>
      </w:pPr>
    </w:p>
    <w:p>
      <w:pPr>
        <w:tabs>
          <w:tab w:pos="988" w:val="left" w:leader="none"/>
        </w:tabs>
        <w:spacing w:before="36"/>
        <w:ind w:left="465" w:right="0" w:firstLine="0"/>
        <w:jc w:val="left"/>
        <w:rPr>
          <w:rFonts w:ascii="宋体" w:hAnsi="宋体" w:cs="宋体" w:eastAsia="宋体" w:hint="default"/>
          <w:sz w:val="21"/>
          <w:szCs w:val="21"/>
        </w:rPr>
      </w:pPr>
      <w:r>
        <w:rPr>
          <w:rFonts w:ascii="宋体" w:hAnsi="宋体" w:cs="宋体" w:eastAsia="宋体" w:hint="default"/>
          <w:sz w:val="21"/>
          <w:szCs w:val="21"/>
        </w:rPr>
        <w:t>(4)</w:t>
        <w:tab/>
        <w:t>长期投资减值准备</w:t>
      </w:r>
    </w:p>
    <w:p>
      <w:pPr>
        <w:spacing w:line="240" w:lineRule="auto" w:before="4"/>
        <w:rPr>
          <w:rFonts w:ascii="宋体" w:hAnsi="宋体" w:cs="宋体" w:eastAsia="宋体" w:hint="default"/>
          <w:sz w:val="11"/>
          <w:szCs w:val="11"/>
        </w:rPr>
      </w:pPr>
    </w:p>
    <w:tbl>
      <w:tblPr>
        <w:tblW w:w="0" w:type="auto"/>
        <w:jc w:val="left"/>
        <w:tblInd w:w="219" w:type="dxa"/>
        <w:tblLayout w:type="fixed"/>
        <w:tblCellMar>
          <w:top w:w="0" w:type="dxa"/>
          <w:left w:w="0" w:type="dxa"/>
          <w:bottom w:w="0" w:type="dxa"/>
          <w:right w:w="0" w:type="dxa"/>
        </w:tblCellMar>
        <w:tblLook w:val="01E0"/>
      </w:tblPr>
      <w:tblGrid>
        <w:gridCol w:w="3097"/>
        <w:gridCol w:w="3161"/>
        <w:gridCol w:w="3007"/>
      </w:tblGrid>
      <w:tr>
        <w:trPr>
          <w:trHeight w:val="704"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被投资单位名称</w:t>
            </w:r>
            <w:r>
              <w:rPr>
                <w:rFonts w:ascii="宋体" w:hAnsi="宋体" w:cs="宋体" w:eastAsia="宋体" w:hint="default"/>
                <w:sz w:val="18"/>
                <w:szCs w:val="18"/>
              </w:rPr>
            </w:r>
          </w:p>
          <w:p>
            <w:pPr>
              <w:pStyle w:val="TableParagraph"/>
              <w:spacing w:line="240" w:lineRule="auto" w:before="103"/>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北京远东网络安全研究院</w:t>
            </w:r>
          </w:p>
        </w:tc>
        <w:tc>
          <w:tcPr>
            <w:tcW w:w="3161" w:type="dxa"/>
            <w:tcBorders>
              <w:top w:val="nil" w:sz="6" w:space="0" w:color="auto"/>
              <w:left w:val="nil" w:sz="6" w:space="0" w:color="auto"/>
              <w:bottom w:val="nil" w:sz="6" w:space="0" w:color="auto"/>
              <w:right w:val="nil" w:sz="6" w:space="0" w:color="auto"/>
            </w:tcBorders>
          </w:tcPr>
          <w:p>
            <w:pPr>
              <w:pStyle w:val="TableParagraph"/>
              <w:tabs>
                <w:tab w:pos="2066" w:val="left" w:leader="none"/>
              </w:tabs>
              <w:spacing w:line="240" w:lineRule="auto" w:before="44"/>
              <w:ind w:left="391"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期初数</w:t>
            </w:r>
            <w:r>
              <w:rPr>
                <w:rFonts w:ascii="宋体" w:hAnsi="宋体" w:cs="宋体" w:eastAsia="宋体" w:hint="default"/>
                <w:w w:val="95"/>
                <w:sz w:val="18"/>
                <w:szCs w:val="18"/>
              </w:rPr>
              <w:tab/>
            </w:r>
            <w:r>
              <w:rPr>
                <w:rFonts w:ascii="宋体" w:hAnsi="宋体" w:cs="宋体" w:eastAsia="宋体" w:hint="default"/>
                <w:sz w:val="18"/>
                <w:szCs w:val="18"/>
                <w:u w:val="single" w:color="000000"/>
              </w:rPr>
              <w:t>本期增加</w:t>
            </w:r>
            <w:r>
              <w:rPr>
                <w:rFonts w:ascii="宋体" w:hAnsi="宋体" w:cs="宋体" w:eastAsia="宋体" w:hint="default"/>
                <w:sz w:val="18"/>
                <w:szCs w:val="18"/>
              </w:rPr>
            </w:r>
          </w:p>
          <w:p>
            <w:pPr>
              <w:pStyle w:val="TableParagraph"/>
              <w:tabs>
                <w:tab w:pos="1905" w:val="left" w:leader="none"/>
              </w:tabs>
              <w:spacing w:line="240" w:lineRule="auto" w:before="146"/>
              <w:ind w:left="631" w:right="0"/>
              <w:jc w:val="left"/>
              <w:rPr>
                <w:rFonts w:ascii="Arial" w:hAnsi="Arial" w:cs="Arial" w:eastAsia="Arial" w:hint="default"/>
                <w:sz w:val="18"/>
                <w:szCs w:val="18"/>
              </w:rPr>
            </w:pPr>
            <w:r>
              <w:rPr>
                <w:rFonts w:ascii="Arial"/>
                <w:w w:val="95"/>
                <w:sz w:val="18"/>
              </w:rPr>
              <w:t>-</w:t>
              <w:tab/>
            </w:r>
            <w:r>
              <w:rPr>
                <w:rFonts w:ascii="Arial"/>
                <w:sz w:val="18"/>
              </w:rPr>
              <w:t>13,940,000.00</w:t>
            </w:r>
          </w:p>
        </w:tc>
        <w:tc>
          <w:tcPr>
            <w:tcW w:w="3007" w:type="dxa"/>
            <w:tcBorders>
              <w:top w:val="nil" w:sz="6" w:space="0" w:color="auto"/>
              <w:left w:val="nil" w:sz="6" w:space="0" w:color="auto"/>
              <w:bottom w:val="nil" w:sz="6" w:space="0" w:color="auto"/>
              <w:right w:val="nil" w:sz="6" w:space="0" w:color="auto"/>
            </w:tcBorders>
          </w:tcPr>
          <w:p>
            <w:pPr>
              <w:pStyle w:val="TableParagraph"/>
              <w:tabs>
                <w:tab w:pos="1991" w:val="left" w:leader="none"/>
              </w:tabs>
              <w:spacing w:line="240" w:lineRule="auto" w:before="44"/>
              <w:ind w:left="37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本期减少</w:t>
            </w:r>
            <w:r>
              <w:rPr>
                <w:rFonts w:ascii="宋体" w:hAnsi="宋体" w:cs="宋体" w:eastAsia="宋体" w:hint="default"/>
                <w:w w:val="95"/>
                <w:sz w:val="18"/>
                <w:szCs w:val="18"/>
              </w:rPr>
              <w:tab/>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tabs>
                <w:tab w:pos="1751" w:val="left" w:leader="none"/>
              </w:tabs>
              <w:spacing w:line="240" w:lineRule="auto" w:before="146"/>
              <w:ind w:left="705" w:right="0"/>
              <w:jc w:val="left"/>
              <w:rPr>
                <w:rFonts w:ascii="Arial" w:hAnsi="Arial" w:cs="Arial" w:eastAsia="Arial" w:hint="default"/>
                <w:sz w:val="18"/>
                <w:szCs w:val="18"/>
              </w:rPr>
            </w:pPr>
            <w:r>
              <w:rPr>
                <w:rFonts w:ascii="Arial"/>
                <w:w w:val="95"/>
                <w:sz w:val="18"/>
              </w:rPr>
              <w:t>-</w:t>
              <w:tab/>
            </w:r>
            <w:r>
              <w:rPr>
                <w:rFonts w:ascii="Arial"/>
                <w:sz w:val="18"/>
              </w:rPr>
              <w:t>13,940,000.00</w:t>
            </w:r>
          </w:p>
        </w:tc>
      </w:tr>
      <w:tr>
        <w:trPr>
          <w:trHeight w:val="341"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常州永东服饰洗水有限公司</w:t>
            </w:r>
          </w:p>
        </w:tc>
        <w:tc>
          <w:tcPr>
            <w:tcW w:w="3161" w:type="dxa"/>
            <w:tcBorders>
              <w:top w:val="nil" w:sz="6" w:space="0" w:color="auto"/>
              <w:left w:val="nil" w:sz="6" w:space="0" w:color="auto"/>
              <w:bottom w:val="nil" w:sz="6" w:space="0" w:color="auto"/>
              <w:right w:val="nil" w:sz="6" w:space="0" w:color="auto"/>
            </w:tcBorders>
          </w:tcPr>
          <w:p>
            <w:pPr>
              <w:pStyle w:val="TableParagraph"/>
              <w:tabs>
                <w:tab w:pos="1375" w:val="left" w:leader="none"/>
              </w:tabs>
              <w:spacing w:line="240" w:lineRule="auto" w:before="63"/>
              <w:ind w:right="99"/>
              <w:jc w:val="right"/>
              <w:rPr>
                <w:rFonts w:ascii="Arial" w:hAnsi="Arial" w:cs="Arial" w:eastAsia="Arial" w:hint="default"/>
                <w:sz w:val="18"/>
                <w:szCs w:val="18"/>
              </w:rPr>
            </w:pPr>
            <w:r>
              <w:rPr>
                <w:rFonts w:ascii="Arial"/>
                <w:w w:val="95"/>
                <w:sz w:val="18"/>
              </w:rPr>
              <w:t>-</w:t>
              <w:tab/>
            </w:r>
            <w:r>
              <w:rPr>
                <w:rFonts w:ascii="Arial"/>
                <w:spacing w:val="-1"/>
                <w:sz w:val="18"/>
              </w:rPr>
              <w:t>1,567,670.29</w:t>
            </w:r>
          </w:p>
        </w:tc>
        <w:tc>
          <w:tcPr>
            <w:tcW w:w="3007" w:type="dxa"/>
            <w:tcBorders>
              <w:top w:val="nil" w:sz="6" w:space="0" w:color="auto"/>
              <w:left w:val="nil" w:sz="6" w:space="0" w:color="auto"/>
              <w:bottom w:val="nil" w:sz="6" w:space="0" w:color="auto"/>
              <w:right w:val="nil" w:sz="6" w:space="0" w:color="auto"/>
            </w:tcBorders>
          </w:tcPr>
          <w:p>
            <w:pPr>
              <w:pStyle w:val="TableParagraph"/>
              <w:tabs>
                <w:tab w:pos="1147" w:val="left" w:leader="none"/>
              </w:tabs>
              <w:spacing w:line="240" w:lineRule="auto" w:before="63"/>
              <w:ind w:right="99"/>
              <w:jc w:val="right"/>
              <w:rPr>
                <w:rFonts w:ascii="Arial" w:hAnsi="Arial" w:cs="Arial" w:eastAsia="Arial" w:hint="default"/>
                <w:sz w:val="18"/>
                <w:szCs w:val="18"/>
              </w:rPr>
            </w:pPr>
            <w:r>
              <w:rPr>
                <w:rFonts w:ascii="Arial"/>
                <w:w w:val="95"/>
                <w:sz w:val="18"/>
              </w:rPr>
              <w:t>-</w:t>
              <w:tab/>
            </w:r>
            <w:r>
              <w:rPr>
                <w:rFonts w:ascii="Arial"/>
                <w:spacing w:val="-1"/>
                <w:sz w:val="18"/>
              </w:rPr>
              <w:t>1,567,670.29</w:t>
            </w:r>
          </w:p>
        </w:tc>
      </w:tr>
      <w:tr>
        <w:trPr>
          <w:trHeight w:val="34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常州市远东久佰年服饰有限公司</w:t>
            </w:r>
          </w:p>
        </w:tc>
        <w:tc>
          <w:tcPr>
            <w:tcW w:w="3161" w:type="dxa"/>
            <w:tcBorders>
              <w:top w:val="nil" w:sz="6" w:space="0" w:color="auto"/>
              <w:left w:val="nil" w:sz="6" w:space="0" w:color="auto"/>
              <w:bottom w:val="single" w:sz="4" w:space="0" w:color="000000"/>
              <w:right w:val="nil" w:sz="6" w:space="0" w:color="auto"/>
            </w:tcBorders>
          </w:tcPr>
          <w:p>
            <w:pPr>
              <w:pStyle w:val="TableParagraph"/>
              <w:tabs>
                <w:tab w:pos="1526" w:val="left" w:leader="none"/>
              </w:tabs>
              <w:spacing w:line="240" w:lineRule="auto" w:before="63"/>
              <w:ind w:right="99"/>
              <w:jc w:val="right"/>
              <w:rPr>
                <w:rFonts w:ascii="Arial" w:hAnsi="Arial" w:cs="Arial" w:eastAsia="Arial" w:hint="default"/>
                <w:sz w:val="18"/>
                <w:szCs w:val="18"/>
              </w:rPr>
            </w:pPr>
            <w:r>
              <w:rPr>
                <w:rFonts w:ascii="Arial"/>
                <w:w w:val="95"/>
                <w:sz w:val="18"/>
              </w:rPr>
              <w:t>-</w:t>
              <w:tab/>
            </w:r>
            <w:r>
              <w:rPr>
                <w:rFonts w:ascii="Arial"/>
                <w:spacing w:val="-1"/>
                <w:sz w:val="18"/>
              </w:rPr>
              <w:t>548,322.88</w:t>
            </w:r>
          </w:p>
        </w:tc>
        <w:tc>
          <w:tcPr>
            <w:tcW w:w="3007" w:type="dxa"/>
            <w:tcBorders>
              <w:top w:val="nil" w:sz="6" w:space="0" w:color="auto"/>
              <w:left w:val="nil" w:sz="6" w:space="0" w:color="auto"/>
              <w:bottom w:val="single" w:sz="4" w:space="0" w:color="000000"/>
              <w:right w:val="nil" w:sz="6" w:space="0" w:color="auto"/>
            </w:tcBorders>
          </w:tcPr>
          <w:p>
            <w:pPr>
              <w:pStyle w:val="TableParagraph"/>
              <w:tabs>
                <w:tab w:pos="1298" w:val="left" w:leader="none"/>
              </w:tabs>
              <w:spacing w:line="240" w:lineRule="auto" w:before="63"/>
              <w:ind w:right="99"/>
              <w:jc w:val="right"/>
              <w:rPr>
                <w:rFonts w:ascii="Arial" w:hAnsi="Arial" w:cs="Arial" w:eastAsia="Arial" w:hint="default"/>
                <w:sz w:val="18"/>
                <w:szCs w:val="18"/>
              </w:rPr>
            </w:pPr>
            <w:r>
              <w:rPr>
                <w:rFonts w:ascii="Arial"/>
                <w:w w:val="95"/>
                <w:sz w:val="18"/>
              </w:rPr>
              <w:t>-</w:t>
              <w:tab/>
            </w:r>
            <w:r>
              <w:rPr>
                <w:rFonts w:ascii="Arial"/>
                <w:spacing w:val="-1"/>
                <w:sz w:val="18"/>
              </w:rPr>
              <w:t>548,322.88</w:t>
            </w:r>
          </w:p>
        </w:tc>
      </w:tr>
      <w:tr>
        <w:trPr>
          <w:trHeight w:val="360" w:hRule="exact"/>
        </w:trPr>
        <w:tc>
          <w:tcPr>
            <w:tcW w:w="3097" w:type="dxa"/>
            <w:tcBorders>
              <w:top w:val="nil" w:sz="6" w:space="0" w:color="auto"/>
              <w:left w:val="nil" w:sz="6" w:space="0" w:color="auto"/>
              <w:bottom w:val="nil" w:sz="6" w:space="0" w:color="auto"/>
              <w:right w:val="nil" w:sz="6" w:space="0" w:color="auto"/>
            </w:tcBorders>
          </w:tcPr>
          <w:p>
            <w:pPr>
              <w:pStyle w:val="TableParagraph"/>
              <w:spacing w:line="240" w:lineRule="auto" w:before="22"/>
              <w:ind w:left="575" w:right="0"/>
              <w:jc w:val="left"/>
              <w:rPr>
                <w:rFonts w:ascii="宋体" w:hAnsi="宋体" w:cs="宋体" w:eastAsia="宋体" w:hint="default"/>
                <w:sz w:val="18"/>
                <w:szCs w:val="18"/>
              </w:rPr>
            </w:pPr>
            <w:r>
              <w:rPr>
                <w:rFonts w:ascii="宋体" w:hAnsi="宋体" w:cs="宋体" w:eastAsia="宋体" w:hint="default"/>
                <w:sz w:val="18"/>
                <w:szCs w:val="18"/>
              </w:rPr>
              <w:t>合 </w:t>
            </w:r>
            <w:r>
              <w:rPr>
                <w:rFonts w:ascii="宋体" w:hAnsi="宋体" w:cs="宋体" w:eastAsia="宋体" w:hint="default"/>
                <w:spacing w:val="1"/>
                <w:sz w:val="18"/>
                <w:szCs w:val="18"/>
              </w:rPr>
              <w:t> </w:t>
            </w:r>
            <w:r>
              <w:rPr>
                <w:rFonts w:ascii="宋体" w:hAnsi="宋体" w:cs="宋体" w:eastAsia="宋体" w:hint="default"/>
                <w:sz w:val="18"/>
                <w:szCs w:val="18"/>
              </w:rPr>
              <w:t>计</w:t>
            </w:r>
          </w:p>
        </w:tc>
        <w:tc>
          <w:tcPr>
            <w:tcW w:w="3161" w:type="dxa"/>
            <w:tcBorders>
              <w:top w:val="single" w:sz="4" w:space="0" w:color="000000"/>
              <w:left w:val="nil" w:sz="6" w:space="0" w:color="auto"/>
              <w:bottom w:val="single" w:sz="17" w:space="0" w:color="000000"/>
              <w:right w:val="nil" w:sz="6" w:space="0" w:color="auto"/>
            </w:tcBorders>
          </w:tcPr>
          <w:p>
            <w:pPr>
              <w:pStyle w:val="TableParagraph"/>
              <w:tabs>
                <w:tab w:pos="1274" w:val="left" w:leader="none"/>
              </w:tabs>
              <w:spacing w:line="240" w:lineRule="auto" w:before="61"/>
              <w:ind w:right="99"/>
              <w:jc w:val="right"/>
              <w:rPr>
                <w:rFonts w:ascii="Arial" w:hAnsi="Arial" w:cs="Arial" w:eastAsia="Arial" w:hint="default"/>
                <w:sz w:val="18"/>
                <w:szCs w:val="18"/>
              </w:rPr>
            </w:pPr>
            <w:r>
              <w:rPr>
                <w:rFonts w:ascii="Arial"/>
                <w:w w:val="95"/>
                <w:sz w:val="18"/>
              </w:rPr>
              <w:t>-</w:t>
              <w:tab/>
            </w:r>
            <w:r>
              <w:rPr>
                <w:rFonts w:ascii="Arial"/>
                <w:spacing w:val="-1"/>
                <w:sz w:val="18"/>
              </w:rPr>
              <w:t>16,055,993.17</w:t>
            </w:r>
          </w:p>
        </w:tc>
        <w:tc>
          <w:tcPr>
            <w:tcW w:w="3007" w:type="dxa"/>
            <w:tcBorders>
              <w:top w:val="single" w:sz="4" w:space="0" w:color="000000"/>
              <w:left w:val="nil" w:sz="6" w:space="0" w:color="auto"/>
              <w:bottom w:val="single" w:sz="17" w:space="0" w:color="000000"/>
              <w:right w:val="nil" w:sz="6" w:space="0" w:color="auto"/>
            </w:tcBorders>
          </w:tcPr>
          <w:p>
            <w:pPr>
              <w:pStyle w:val="TableParagraph"/>
              <w:tabs>
                <w:tab w:pos="1046" w:val="left" w:leader="none"/>
              </w:tabs>
              <w:spacing w:line="240" w:lineRule="auto" w:before="61"/>
              <w:ind w:right="99"/>
              <w:jc w:val="right"/>
              <w:rPr>
                <w:rFonts w:ascii="Arial" w:hAnsi="Arial" w:cs="Arial" w:eastAsia="Arial" w:hint="default"/>
                <w:sz w:val="18"/>
                <w:szCs w:val="18"/>
              </w:rPr>
            </w:pPr>
            <w:r>
              <w:rPr>
                <w:rFonts w:ascii="Arial"/>
                <w:w w:val="95"/>
                <w:sz w:val="18"/>
              </w:rPr>
              <w:t>-</w:t>
              <w:tab/>
            </w:r>
            <w:r>
              <w:rPr>
                <w:rFonts w:ascii="Arial"/>
                <w:spacing w:val="-1"/>
                <w:sz w:val="18"/>
              </w:rPr>
              <w:t>16,055,993.17</w:t>
            </w:r>
          </w:p>
        </w:tc>
      </w:tr>
    </w:tbl>
    <w:p>
      <w:pPr>
        <w:spacing w:line="240" w:lineRule="auto" w:before="3"/>
        <w:rPr>
          <w:rFonts w:ascii="宋体" w:hAnsi="宋体" w:cs="宋体" w:eastAsia="宋体" w:hint="default"/>
          <w:sz w:val="14"/>
          <w:szCs w:val="14"/>
        </w:rPr>
      </w:pPr>
    </w:p>
    <w:p>
      <w:pPr>
        <w:spacing w:before="36"/>
        <w:ind w:left="465"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5"/>
          <w:sz w:val="21"/>
          <w:szCs w:val="21"/>
        </w:rPr>
        <w:t> </w:t>
      </w:r>
      <w:r>
        <w:rPr>
          <w:rFonts w:ascii="宋体" w:hAnsi="宋体" w:cs="宋体" w:eastAsia="宋体" w:hint="default"/>
          <w:sz w:val="21"/>
          <w:szCs w:val="21"/>
        </w:rPr>
        <w:t>营业收入及营业成本</w:t>
      </w:r>
    </w:p>
    <w:p>
      <w:pPr>
        <w:tabs>
          <w:tab w:pos="7691" w:val="left" w:leader="none"/>
        </w:tabs>
        <w:spacing w:line="208" w:lineRule="exact" w:before="137"/>
        <w:ind w:left="3307" w:right="0" w:firstLine="0"/>
        <w:jc w:val="left"/>
        <w:rPr>
          <w:rFonts w:ascii="宋体" w:hAnsi="宋体" w:cs="宋体" w:eastAsia="宋体" w:hint="default"/>
          <w:sz w:val="18"/>
          <w:szCs w:val="18"/>
        </w:rPr>
      </w:pPr>
      <w:r>
        <w:rPr>
          <w:rFonts w:ascii="宋体" w:hAnsi="宋体" w:cs="宋体" w:eastAsia="宋体" w:hint="default"/>
          <w:w w:val="95"/>
          <w:sz w:val="18"/>
          <w:szCs w:val="18"/>
        </w:rPr>
        <w:t>本期发生数</w:t>
        <w:tab/>
      </w:r>
      <w:r>
        <w:rPr>
          <w:rFonts w:ascii="宋体" w:hAnsi="宋体" w:cs="宋体" w:eastAsia="宋体" w:hint="default"/>
          <w:sz w:val="18"/>
          <w:szCs w:val="18"/>
        </w:rPr>
        <w:t>上期发生数</w:t>
      </w:r>
    </w:p>
    <w:p>
      <w:pPr>
        <w:tabs>
          <w:tab w:pos="1715" w:val="left" w:leader="none"/>
          <w:tab w:pos="5823" w:val="left" w:leader="none"/>
          <w:tab w:pos="6059" w:val="left" w:leader="none"/>
          <w:tab w:pos="10251" w:val="left" w:leader="none"/>
        </w:tabs>
        <w:spacing w:line="208" w:lineRule="exact" w:before="0"/>
        <w:ind w:left="326" w:right="8146" w:firstLine="0"/>
        <w:jc w:val="left"/>
        <w:rPr>
          <w:rFonts w:ascii="Times New Roman" w:hAnsi="Times New Roman" w:cs="Times New Roman" w:eastAsia="Times New Roman"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r>
    </w:p>
    <w:tbl>
      <w:tblPr>
        <w:tblW w:w="0" w:type="auto"/>
        <w:jc w:val="left"/>
        <w:tblInd w:w="111" w:type="dxa"/>
        <w:tblLayout w:type="fixed"/>
        <w:tblCellMar>
          <w:top w:w="0" w:type="dxa"/>
          <w:left w:w="0" w:type="dxa"/>
          <w:bottom w:w="0" w:type="dxa"/>
          <w:right w:w="0" w:type="dxa"/>
        </w:tblCellMar>
        <w:tblLook w:val="01E0"/>
      </w:tblPr>
      <w:tblGrid>
        <w:gridCol w:w="1246"/>
        <w:gridCol w:w="1765"/>
        <w:gridCol w:w="1274"/>
        <w:gridCol w:w="1387"/>
        <w:gridCol w:w="1682"/>
        <w:gridCol w:w="1274"/>
        <w:gridCol w:w="1471"/>
      </w:tblGrid>
      <w:tr>
        <w:trPr>
          <w:trHeight w:val="637"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35"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65" w:type="dxa"/>
            <w:tcBorders>
              <w:top w:val="nil" w:sz="6" w:space="0" w:color="auto"/>
              <w:left w:val="nil" w:sz="6" w:space="0" w:color="auto"/>
              <w:bottom w:val="nil" w:sz="6" w:space="0" w:color="auto"/>
              <w:right w:val="nil" w:sz="6" w:space="0" w:color="auto"/>
            </w:tcBorders>
          </w:tcPr>
          <w:p>
            <w:pPr>
              <w:pStyle w:val="TableParagraph"/>
              <w:spacing w:line="178" w:lineRule="exact"/>
              <w:ind w:left="490" w:right="0" w:firstLine="43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90" w:right="0"/>
              <w:jc w:val="left"/>
              <w:rPr>
                <w:rFonts w:ascii="Arial" w:hAnsi="Arial" w:cs="Arial" w:eastAsia="Arial" w:hint="default"/>
                <w:sz w:val="18"/>
                <w:szCs w:val="18"/>
              </w:rPr>
            </w:pPr>
            <w:r>
              <w:rPr>
                <w:rFonts w:ascii="Arial"/>
                <w:sz w:val="18"/>
              </w:rPr>
              <w:t>20,857,196.65</w:t>
            </w:r>
          </w:p>
        </w:tc>
        <w:tc>
          <w:tcPr>
            <w:tcW w:w="1274" w:type="dxa"/>
            <w:tcBorders>
              <w:top w:val="nil" w:sz="6" w:space="0" w:color="auto"/>
              <w:left w:val="nil" w:sz="6" w:space="0" w:color="auto"/>
              <w:bottom w:val="nil" w:sz="6" w:space="0" w:color="auto"/>
              <w:right w:val="nil" w:sz="6" w:space="0" w:color="auto"/>
            </w:tcBorders>
          </w:tcPr>
          <w:p>
            <w:pPr>
              <w:pStyle w:val="TableParagraph"/>
              <w:spacing w:line="178" w:lineRule="exact"/>
              <w:ind w:left="120" w:right="0" w:firstLine="333"/>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其他业务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Arial" w:hAnsi="Arial" w:cs="Arial" w:eastAsia="Arial" w:hint="default"/>
                <w:sz w:val="18"/>
                <w:szCs w:val="18"/>
              </w:rPr>
            </w:pPr>
            <w:r>
              <w:rPr>
                <w:rFonts w:ascii="Arial"/>
                <w:sz w:val="18"/>
              </w:rPr>
              <w:t>1,015,094.87</w:t>
            </w:r>
          </w:p>
        </w:tc>
        <w:tc>
          <w:tcPr>
            <w:tcW w:w="1387" w:type="dxa"/>
            <w:tcBorders>
              <w:top w:val="nil" w:sz="6" w:space="0" w:color="auto"/>
              <w:left w:val="nil" w:sz="6" w:space="0" w:color="auto"/>
              <w:bottom w:val="nil" w:sz="6" w:space="0" w:color="auto"/>
              <w:right w:val="nil" w:sz="6" w:space="0" w:color="auto"/>
            </w:tcBorders>
          </w:tcPr>
          <w:p>
            <w:pPr>
              <w:pStyle w:val="TableParagraph"/>
              <w:spacing w:line="178" w:lineRule="exact"/>
              <w:ind w:left="131" w:right="0" w:firstLine="79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1" w:right="0"/>
              <w:jc w:val="left"/>
              <w:rPr>
                <w:rFonts w:ascii="Arial" w:hAnsi="Arial" w:cs="Arial" w:eastAsia="Arial" w:hint="default"/>
                <w:sz w:val="18"/>
                <w:szCs w:val="18"/>
              </w:rPr>
            </w:pPr>
            <w:r>
              <w:rPr>
                <w:rFonts w:ascii="Arial"/>
                <w:sz w:val="18"/>
              </w:rPr>
              <w:t>21,872,291.52</w:t>
            </w:r>
          </w:p>
        </w:tc>
        <w:tc>
          <w:tcPr>
            <w:tcW w:w="1682" w:type="dxa"/>
            <w:tcBorders>
              <w:top w:val="nil" w:sz="6" w:space="0" w:color="auto"/>
              <w:left w:val="nil" w:sz="6" w:space="0" w:color="auto"/>
              <w:bottom w:val="nil" w:sz="6" w:space="0" w:color="auto"/>
              <w:right w:val="nil" w:sz="6" w:space="0" w:color="auto"/>
            </w:tcBorders>
          </w:tcPr>
          <w:p>
            <w:pPr>
              <w:pStyle w:val="TableParagraph"/>
              <w:spacing w:line="178" w:lineRule="exact"/>
              <w:ind w:left="407" w:right="0" w:firstLine="43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主营业务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407" w:right="0"/>
              <w:jc w:val="left"/>
              <w:rPr>
                <w:rFonts w:ascii="Arial" w:hAnsi="Arial" w:cs="Arial" w:eastAsia="Arial" w:hint="default"/>
                <w:sz w:val="18"/>
                <w:szCs w:val="18"/>
              </w:rPr>
            </w:pPr>
            <w:r>
              <w:rPr>
                <w:rFonts w:ascii="Arial"/>
                <w:sz w:val="18"/>
              </w:rPr>
              <w:t>44,096,478.31</w:t>
            </w:r>
          </w:p>
        </w:tc>
        <w:tc>
          <w:tcPr>
            <w:tcW w:w="1274" w:type="dxa"/>
            <w:tcBorders>
              <w:top w:val="nil" w:sz="6" w:space="0" w:color="auto"/>
              <w:left w:val="nil" w:sz="6" w:space="0" w:color="auto"/>
              <w:bottom w:val="nil" w:sz="6" w:space="0" w:color="auto"/>
              <w:right w:val="nil" w:sz="6" w:space="0" w:color="auto"/>
            </w:tcBorders>
          </w:tcPr>
          <w:p>
            <w:pPr>
              <w:pStyle w:val="TableParagraph"/>
              <w:spacing w:line="178" w:lineRule="exact"/>
              <w:ind w:left="120" w:right="0" w:firstLine="333"/>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其他业务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20" w:right="0"/>
              <w:jc w:val="left"/>
              <w:rPr>
                <w:rFonts w:ascii="Arial" w:hAnsi="Arial" w:cs="Arial" w:eastAsia="Arial" w:hint="default"/>
                <w:sz w:val="18"/>
                <w:szCs w:val="18"/>
              </w:rPr>
            </w:pPr>
            <w:r>
              <w:rPr>
                <w:rFonts w:ascii="Arial"/>
                <w:sz w:val="18"/>
              </w:rPr>
              <w:t>1,773,054.76</w:t>
            </w:r>
          </w:p>
        </w:tc>
        <w:tc>
          <w:tcPr>
            <w:tcW w:w="1471" w:type="dxa"/>
            <w:tcBorders>
              <w:top w:val="nil" w:sz="6" w:space="0" w:color="auto"/>
              <w:left w:val="nil" w:sz="6" w:space="0" w:color="auto"/>
              <w:bottom w:val="nil" w:sz="6" w:space="0" w:color="auto"/>
              <w:right w:val="nil" w:sz="6" w:space="0" w:color="auto"/>
            </w:tcBorders>
          </w:tcPr>
          <w:p>
            <w:pPr>
              <w:pStyle w:val="TableParagraph"/>
              <w:spacing w:line="178" w:lineRule="exact"/>
              <w:ind w:left="213" w:right="0" w:firstLine="794"/>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小计</w:t>
            </w:r>
            <w:r>
              <w:rPr>
                <w:rFonts w:ascii="宋体" w:hAnsi="宋体" w:cs="宋体" w:eastAsia="宋体" w:hint="default"/>
                <w:sz w:val="18"/>
                <w:szCs w:val="18"/>
              </w:rPr>
            </w:r>
          </w:p>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213" w:right="0"/>
              <w:jc w:val="left"/>
              <w:rPr>
                <w:rFonts w:ascii="Arial" w:hAnsi="Arial" w:cs="Arial" w:eastAsia="Arial" w:hint="default"/>
                <w:sz w:val="18"/>
                <w:szCs w:val="18"/>
              </w:rPr>
            </w:pPr>
            <w:r>
              <w:rPr>
                <w:rFonts w:ascii="Arial"/>
                <w:sz w:val="18"/>
              </w:rPr>
              <w:t>45,869,533.07</w:t>
            </w:r>
          </w:p>
        </w:tc>
      </w:tr>
      <w:tr>
        <w:trPr>
          <w:trHeight w:val="401"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40" w:lineRule="auto" w:before="6"/>
              <w:ind w:left="3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8"/>
              <w:jc w:val="right"/>
              <w:rPr>
                <w:rFonts w:ascii="Arial" w:hAnsi="Arial" w:cs="Arial" w:eastAsia="Arial" w:hint="default"/>
                <w:sz w:val="18"/>
                <w:szCs w:val="18"/>
              </w:rPr>
            </w:pPr>
            <w:r>
              <w:rPr>
                <w:rFonts w:ascii="Arial"/>
                <w:spacing w:val="-1"/>
                <w:sz w:val="18"/>
              </w:rPr>
              <w:t>24,109,285.54</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450,161.64</w:t>
            </w:r>
          </w:p>
        </w:tc>
        <w:tc>
          <w:tcPr>
            <w:tcW w:w="1387"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24,559,447.18</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118"/>
              <w:jc w:val="right"/>
              <w:rPr>
                <w:rFonts w:ascii="Arial" w:hAnsi="Arial" w:cs="Arial" w:eastAsia="Arial" w:hint="default"/>
                <w:sz w:val="18"/>
                <w:szCs w:val="18"/>
              </w:rPr>
            </w:pPr>
            <w:r>
              <w:rPr>
                <w:rFonts w:ascii="Arial"/>
                <w:spacing w:val="-1"/>
                <w:sz w:val="18"/>
              </w:rPr>
              <w:t>48,204,298.18</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78"/>
              <w:ind w:right="99"/>
              <w:jc w:val="right"/>
              <w:rPr>
                <w:rFonts w:ascii="Arial" w:hAnsi="Arial" w:cs="Arial" w:eastAsia="Arial" w:hint="default"/>
                <w:sz w:val="18"/>
                <w:szCs w:val="18"/>
              </w:rPr>
            </w:pPr>
            <w:r>
              <w:rPr>
                <w:rFonts w:ascii="Arial"/>
                <w:spacing w:val="-1"/>
                <w:sz w:val="18"/>
              </w:rPr>
              <w:t>2,187,509.10</w:t>
            </w:r>
          </w:p>
        </w:tc>
        <w:tc>
          <w:tcPr>
            <w:tcW w:w="1471" w:type="dxa"/>
            <w:tcBorders>
              <w:top w:val="nil" w:sz="6" w:space="0" w:color="auto"/>
              <w:left w:val="nil" w:sz="6" w:space="0" w:color="auto"/>
              <w:bottom w:val="single" w:sz="8" w:space="0" w:color="000000"/>
              <w:right w:val="nil" w:sz="6" w:space="0" w:color="auto"/>
            </w:tcBorders>
          </w:tcPr>
          <w:p>
            <w:pPr>
              <w:pStyle w:val="TableParagraph"/>
              <w:spacing w:line="240" w:lineRule="auto" w:before="78"/>
              <w:ind w:right="103"/>
              <w:jc w:val="right"/>
              <w:rPr>
                <w:rFonts w:ascii="Arial" w:hAnsi="Arial" w:cs="Arial" w:eastAsia="Arial" w:hint="default"/>
                <w:sz w:val="18"/>
                <w:szCs w:val="18"/>
              </w:rPr>
            </w:pPr>
            <w:r>
              <w:rPr>
                <w:rFonts w:ascii="Arial"/>
                <w:spacing w:val="-1"/>
                <w:sz w:val="18"/>
              </w:rPr>
              <w:t>50,391,807.28</w:t>
            </w:r>
          </w:p>
        </w:tc>
      </w:tr>
      <w:tr>
        <w:trPr>
          <w:trHeight w:val="353" w:hRule="exact"/>
        </w:trPr>
        <w:tc>
          <w:tcPr>
            <w:tcW w:w="1246" w:type="dxa"/>
            <w:tcBorders>
              <w:top w:val="nil" w:sz="6" w:space="0" w:color="auto"/>
              <w:left w:val="nil" w:sz="6" w:space="0" w:color="auto"/>
              <w:bottom w:val="nil" w:sz="6" w:space="0" w:color="auto"/>
              <w:right w:val="nil" w:sz="6" w:space="0" w:color="auto"/>
            </w:tcBorders>
          </w:tcPr>
          <w:p>
            <w:pPr>
              <w:pStyle w:val="TableParagraph"/>
              <w:spacing w:line="210" w:lineRule="exact"/>
              <w:ind w:left="35" w:right="0"/>
              <w:jc w:val="left"/>
              <w:rPr>
                <w:rFonts w:ascii="宋体" w:hAnsi="宋体" w:cs="宋体" w:eastAsia="宋体" w:hint="default"/>
                <w:sz w:val="18"/>
                <w:szCs w:val="18"/>
              </w:rPr>
            </w:pPr>
            <w:r>
              <w:rPr>
                <w:rFonts w:ascii="宋体" w:hAnsi="宋体" w:cs="宋体" w:eastAsia="宋体" w:hint="default"/>
                <w:sz w:val="18"/>
                <w:szCs w:val="18"/>
              </w:rPr>
              <w:t>营业利润</w:t>
            </w:r>
          </w:p>
        </w:tc>
        <w:tc>
          <w:tcPr>
            <w:tcW w:w="1765"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18"/>
                <w:szCs w:val="18"/>
              </w:rPr>
            </w:pPr>
            <w:r>
              <w:rPr>
                <w:rFonts w:ascii="Arial"/>
                <w:spacing w:val="-1"/>
                <w:sz w:val="18"/>
              </w:rPr>
              <w:t>-3,252,088.89</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564,933.23</w:t>
            </w:r>
          </w:p>
        </w:tc>
        <w:tc>
          <w:tcPr>
            <w:tcW w:w="1387"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99"/>
              <w:jc w:val="right"/>
              <w:rPr>
                <w:rFonts w:ascii="Arial" w:hAnsi="Arial" w:cs="Arial" w:eastAsia="Arial" w:hint="default"/>
                <w:sz w:val="18"/>
                <w:szCs w:val="18"/>
              </w:rPr>
            </w:pPr>
            <w:r>
              <w:rPr>
                <w:rFonts w:ascii="Arial"/>
                <w:spacing w:val="-1"/>
                <w:sz w:val="18"/>
              </w:rPr>
              <w:t>-2,687,155.66</w:t>
            </w:r>
          </w:p>
        </w:tc>
        <w:tc>
          <w:tcPr>
            <w:tcW w:w="1682"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118"/>
              <w:jc w:val="right"/>
              <w:rPr>
                <w:rFonts w:ascii="Arial" w:hAnsi="Arial" w:cs="Arial" w:eastAsia="Arial" w:hint="default"/>
                <w:sz w:val="18"/>
                <w:szCs w:val="18"/>
              </w:rPr>
            </w:pPr>
            <w:r>
              <w:rPr>
                <w:rFonts w:ascii="Arial"/>
                <w:spacing w:val="-1"/>
                <w:sz w:val="18"/>
              </w:rPr>
              <w:t>-4,107,819.87</w:t>
            </w:r>
          </w:p>
        </w:tc>
        <w:tc>
          <w:tcPr>
            <w:tcW w:w="1274" w:type="dxa"/>
            <w:tcBorders>
              <w:top w:val="nil" w:sz="6" w:space="0" w:color="auto"/>
              <w:left w:val="nil" w:sz="6" w:space="0" w:color="auto"/>
              <w:bottom w:val="nil" w:sz="6" w:space="0" w:color="auto"/>
              <w:right w:val="nil" w:sz="6" w:space="0" w:color="auto"/>
            </w:tcBorders>
          </w:tcPr>
          <w:p>
            <w:pPr>
              <w:pStyle w:val="TableParagraph"/>
              <w:spacing w:line="240" w:lineRule="auto" w:before="47"/>
              <w:ind w:right="99"/>
              <w:jc w:val="right"/>
              <w:rPr>
                <w:rFonts w:ascii="Arial" w:hAnsi="Arial" w:cs="Arial" w:eastAsia="Arial" w:hint="default"/>
                <w:sz w:val="18"/>
                <w:szCs w:val="18"/>
              </w:rPr>
            </w:pPr>
            <w:r>
              <w:rPr>
                <w:rFonts w:ascii="Arial"/>
                <w:spacing w:val="-1"/>
                <w:sz w:val="18"/>
              </w:rPr>
              <w:t>-414,454.34</w:t>
            </w:r>
          </w:p>
        </w:tc>
        <w:tc>
          <w:tcPr>
            <w:tcW w:w="1471" w:type="dxa"/>
            <w:tcBorders>
              <w:top w:val="single" w:sz="8" w:space="0" w:color="000000"/>
              <w:left w:val="nil" w:sz="6" w:space="0" w:color="auto"/>
              <w:bottom w:val="nil" w:sz="6" w:space="0" w:color="auto"/>
              <w:right w:val="nil" w:sz="6" w:space="0" w:color="auto"/>
            </w:tcBorders>
          </w:tcPr>
          <w:p>
            <w:pPr>
              <w:pStyle w:val="TableParagraph"/>
              <w:spacing w:line="240" w:lineRule="auto" w:before="37"/>
              <w:ind w:right="103"/>
              <w:jc w:val="right"/>
              <w:rPr>
                <w:rFonts w:ascii="Arial" w:hAnsi="Arial" w:cs="Arial" w:eastAsia="Arial" w:hint="default"/>
                <w:sz w:val="18"/>
                <w:szCs w:val="18"/>
              </w:rPr>
            </w:pPr>
            <w:r>
              <w:rPr>
                <w:rFonts w:ascii="Arial"/>
                <w:spacing w:val="-1"/>
                <w:sz w:val="18"/>
              </w:rPr>
              <w:t>-4,522,274.21</w:t>
            </w:r>
          </w:p>
        </w:tc>
      </w:tr>
    </w:tbl>
    <w:p>
      <w:pPr>
        <w:tabs>
          <w:tab w:pos="8750" w:val="left" w:leader="none"/>
        </w:tabs>
        <w:spacing w:line="28" w:lineRule="exact"/>
        <w:ind w:left="4406" w:right="0" w:firstLine="0"/>
        <w:rPr>
          <w:rFonts w:ascii="Times New Roman" w:hAnsi="Times New Roman" w:cs="Times New Roman" w:eastAsia="Times New Roman" w:hint="default"/>
          <w:sz w:val="2"/>
          <w:szCs w:val="2"/>
        </w:rPr>
      </w:pPr>
      <w:r>
        <w:rPr>
          <w:rFonts w:ascii="Times New Roman"/>
          <w:position w:val="0"/>
          <w:sz w:val="2"/>
        </w:rPr>
        <w:pict>
          <v:group style="width:69.150pt;height:1.45pt;mso-position-horizontal-relative:char;mso-position-vertical-relative:line" coordorigin="0,0" coordsize="1383,29">
            <v:group style="position:absolute;left:5;top:24;width:1373;height:2" coordorigin="5,24" coordsize="1373,2">
              <v:shape style="position:absolute;left:5;top:24;width:1373;height:2" coordorigin="5,24" coordsize="1373,0" path="m5,24l1378,24e" filled="false" stroked="true" strokeweight=".48pt" strokecolor="#000000">
                <v:path arrowok="t"/>
              </v:shape>
            </v:group>
            <v:group style="position:absolute;left:5;top:5;width:1373;height:2" coordorigin="5,5" coordsize="1373,2">
              <v:shape style="position:absolute;left:5;top:5;width:1373;height:2" coordorigin="5,5" coordsize="1373,0" path="m5,5l1378,5e" filled="false" stroked="true" strokeweight=".48pt" strokecolor="#000000">
                <v:path arrowok="t"/>
              </v:shape>
            </v:group>
          </v:group>
        </w:pict>
      </w:r>
      <w:r>
        <w:rPr>
          <w:rFonts w:ascii="Times New Roman"/>
          <w:position w:val="0"/>
          <w:sz w:val="2"/>
        </w:rPr>
      </w:r>
      <w:r>
        <w:rPr>
          <w:rFonts w:ascii="Times New Roman"/>
          <w:position w:val="0"/>
          <w:sz w:val="2"/>
        </w:rPr>
        <w:tab/>
      </w:r>
      <w:r>
        <w:rPr>
          <w:rFonts w:ascii="Times New Roman"/>
          <w:position w:val="0"/>
          <w:sz w:val="2"/>
        </w:rPr>
        <w:pict>
          <v:group style="width:73.350pt;height:1.45pt;mso-position-horizontal-relative:char;mso-position-vertical-relative:line" coordorigin="0,0" coordsize="1467,29">
            <v:group style="position:absolute;left:5;top:24;width:1457;height:2" coordorigin="5,24" coordsize="1457,2">
              <v:shape style="position:absolute;left:5;top:24;width:1457;height:2" coordorigin="5,24" coordsize="1457,0" path="m5,24l1462,24e" filled="false" stroked="true" strokeweight=".48pt" strokecolor="#000000">
                <v:path arrowok="t"/>
              </v:shape>
            </v:group>
            <v:group style="position:absolute;left:5;top:5;width:1457;height:2" coordorigin="5,5" coordsize="1457,2">
              <v:shape style="position:absolute;left:5;top:5;width:1457;height:2" coordorigin="5,5" coordsize="1457,0" path="m5,5l1462,5e" filled="false" stroked="true" strokeweight=".48pt" strokecolor="#000000">
                <v:path arrowok="t"/>
              </v:shape>
            </v:group>
          </v:group>
        </w:pict>
      </w:r>
      <w:r>
        <w:rPr>
          <w:rFonts w:ascii="Times New Roman"/>
          <w:position w:val="0"/>
          <w:sz w:val="2"/>
        </w:rPr>
      </w:r>
    </w:p>
    <w:p>
      <w:pPr>
        <w:spacing w:after="0" w:line="28" w:lineRule="exact"/>
        <w:rPr>
          <w:rFonts w:ascii="Times New Roman" w:hAnsi="Times New Roman" w:cs="Times New Roman" w:eastAsia="Times New Roman" w:hint="default"/>
          <w:sz w:val="2"/>
          <w:szCs w:val="2"/>
        </w:rPr>
        <w:sectPr>
          <w:type w:val="continuous"/>
          <w:pgSz w:w="11900" w:h="16840"/>
          <w:pgMar w:top="1600" w:bottom="280" w:left="1440" w:right="60"/>
        </w:sectPr>
      </w:pPr>
    </w:p>
    <w:p>
      <w:pPr>
        <w:spacing w:line="240" w:lineRule="auto" w:before="2"/>
        <w:rPr>
          <w:rFonts w:ascii="Times New Roman" w:hAnsi="Times New Roman" w:cs="Times New Roman" w:eastAsia="Times New Roman" w:hint="default"/>
          <w:sz w:val="20"/>
          <w:szCs w:val="20"/>
        </w:rPr>
      </w:pPr>
    </w:p>
    <w:p>
      <w:pPr>
        <w:tabs>
          <w:tab w:pos="768" w:val="left" w:leader="none"/>
        </w:tabs>
        <w:spacing w:before="36"/>
        <w:ind w:left="245" w:right="0" w:firstLine="0"/>
        <w:jc w:val="left"/>
        <w:rPr>
          <w:rFonts w:ascii="宋体" w:hAnsi="宋体" w:cs="宋体" w:eastAsia="宋体" w:hint="default"/>
          <w:sz w:val="21"/>
          <w:szCs w:val="21"/>
        </w:rPr>
      </w:pPr>
      <w:r>
        <w:rPr>
          <w:rFonts w:ascii="宋体" w:hAnsi="宋体" w:cs="宋体" w:eastAsia="宋体" w:hint="default"/>
          <w:sz w:val="21"/>
          <w:szCs w:val="21"/>
        </w:rPr>
        <w:t>(1)</w:t>
        <w:tab/>
        <w:t>按业务类别列示营业收入、营业成本</w:t>
      </w:r>
    </w:p>
    <w:p>
      <w:pPr>
        <w:spacing w:line="240" w:lineRule="auto" w:before="9"/>
        <w:rPr>
          <w:rFonts w:ascii="宋体" w:hAnsi="宋体" w:cs="宋体" w:eastAsia="宋体" w:hint="default"/>
          <w:sz w:val="14"/>
          <w:szCs w:val="14"/>
        </w:rPr>
      </w:pPr>
    </w:p>
    <w:p>
      <w:pPr>
        <w:tabs>
          <w:tab w:pos="7555" w:val="left" w:leader="none"/>
        </w:tabs>
        <w:spacing w:before="0"/>
        <w:ind w:left="3610" w:right="0" w:firstLine="0"/>
        <w:jc w:val="left"/>
        <w:rPr>
          <w:rFonts w:ascii="宋体" w:hAnsi="宋体" w:cs="宋体" w:eastAsia="宋体" w:hint="default"/>
          <w:sz w:val="18"/>
          <w:szCs w:val="18"/>
        </w:rPr>
      </w:pPr>
      <w:r>
        <w:rPr/>
        <w:pict>
          <v:group style="position:absolute;margin-left:199.559998pt;margin-top:15.911052pt;width:163.2pt;height:.5pt;mso-position-horizontal-relative:page;mso-position-vertical-relative:paragraph;z-index:-541192" coordorigin="3991,318" coordsize="3264,10">
            <v:group style="position:absolute;left:3996;top:323;width:1680;height:2" coordorigin="3996,323" coordsize="1680,2">
              <v:shape style="position:absolute;left:3996;top:323;width:1680;height:2" coordorigin="3996,323" coordsize="1680,0" path="m3996,323l5676,323e" filled="false" stroked="true" strokeweight=".48pt" strokecolor="#000000">
                <v:path arrowok="t"/>
              </v:shape>
            </v:group>
            <v:group style="position:absolute;left:5676;top:323;width:10;height:2" coordorigin="5676,323" coordsize="10,2">
              <v:shape style="position:absolute;left:5676;top:323;width:10;height:2" coordorigin="5676,323" coordsize="10,0" path="m5676,323l5686,323e" filled="false" stroked="true" strokeweight=".48pt" strokecolor="#000000">
                <v:path arrowok="t"/>
              </v:shape>
            </v:group>
            <v:group style="position:absolute;left:5686;top:323;width:1565;height:2" coordorigin="5686,323" coordsize="1565,2">
              <v:shape style="position:absolute;left:5686;top:323;width:1565;height:2" coordorigin="5686,323" coordsize="1565,0" path="m5686,323l7250,323e" filled="false" stroked="true" strokeweight=".48pt" strokecolor="#000000">
                <v:path arrowok="t"/>
              </v:shape>
            </v:group>
            <w10:wrap type="none"/>
          </v:group>
        </w:pict>
      </w:r>
      <w:r>
        <w:rPr/>
        <w:pict>
          <v:group style="position:absolute;margin-left:399pt;margin-top:15.911052pt;width:159pt;height:.5pt;mso-position-horizontal-relative:page;mso-position-vertical-relative:paragraph;z-index:-541168" coordorigin="7980,318" coordsize="3180,10">
            <v:group style="position:absolute;left:7985;top:323;width:1596;height:2" coordorigin="7985,323" coordsize="1596,2">
              <v:shape style="position:absolute;left:7985;top:323;width:1596;height:2" coordorigin="7985,323" coordsize="1596,0" path="m7985,323l9581,323e" filled="false" stroked="true" strokeweight=".48pt" strokecolor="#000000">
                <v:path arrowok="t"/>
              </v:shape>
            </v:group>
            <v:group style="position:absolute;left:9581;top:323;width:10;height:2" coordorigin="9581,323" coordsize="10,2">
              <v:shape style="position:absolute;left:9581;top:323;width:10;height:2" coordorigin="9581,323" coordsize="10,0" path="m9581,323l9590,323e" filled="false" stroked="true" strokeweight=".48pt" strokecolor="#000000">
                <v:path arrowok="t"/>
              </v:shape>
            </v:group>
            <v:group style="position:absolute;left:9590;top:323;width:1565;height:2" coordorigin="9590,323" coordsize="1565,2">
              <v:shape style="position:absolute;left:9590;top:323;width:1565;height:2" coordorigin="9590,323" coordsize="1565,0" path="m9590,323l11155,323e" filled="false" stroked="true" strokeweight=".48pt" strokecolor="#000000">
                <v:path arrowok="t"/>
              </v:shape>
            </v:group>
            <w10:wrap type="none"/>
          </v:group>
        </w:pict>
      </w:r>
      <w:r>
        <w:rPr>
          <w:rFonts w:ascii="宋体" w:hAnsi="宋体" w:cs="宋体" w:eastAsia="宋体" w:hint="default"/>
          <w:w w:val="95"/>
          <w:sz w:val="18"/>
          <w:szCs w:val="18"/>
        </w:rPr>
        <w:t>营业收入</w:t>
        <w:tab/>
      </w:r>
      <w:r>
        <w:rPr>
          <w:rFonts w:ascii="宋体" w:hAnsi="宋体" w:cs="宋体" w:eastAsia="宋体" w:hint="default"/>
          <w:sz w:val="18"/>
          <w:szCs w:val="18"/>
        </w:rPr>
        <w:t>营业成本</w:t>
      </w:r>
    </w:p>
    <w:tbl>
      <w:tblPr>
        <w:tblW w:w="0" w:type="auto"/>
        <w:jc w:val="left"/>
        <w:tblInd w:w="359" w:type="dxa"/>
        <w:tblLayout w:type="fixed"/>
        <w:tblCellMar>
          <w:top w:w="0" w:type="dxa"/>
          <w:left w:w="0" w:type="dxa"/>
          <w:bottom w:w="0" w:type="dxa"/>
          <w:right w:w="0" w:type="dxa"/>
        </w:tblCellMar>
        <w:tblLook w:val="01E0"/>
      </w:tblPr>
      <w:tblGrid>
        <w:gridCol w:w="395"/>
        <w:gridCol w:w="3161"/>
        <w:gridCol w:w="1574"/>
        <w:gridCol w:w="2330"/>
        <w:gridCol w:w="1660"/>
      </w:tblGrid>
      <w:tr>
        <w:trPr>
          <w:trHeight w:val="180" w:hRule="exact"/>
        </w:trPr>
        <w:tc>
          <w:tcPr>
            <w:tcW w:w="395" w:type="dxa"/>
            <w:tcBorders>
              <w:top w:val="nil" w:sz="6" w:space="0" w:color="auto"/>
              <w:left w:val="nil" w:sz="6" w:space="0" w:color="auto"/>
              <w:bottom w:val="single" w:sz="4" w:space="0" w:color="000000"/>
              <w:right w:val="nil" w:sz="6" w:space="0" w:color="auto"/>
            </w:tcBorders>
          </w:tcPr>
          <w:p>
            <w:pPr>
              <w:pStyle w:val="TableParagraph"/>
              <w:spacing w:line="170" w:lineRule="exact"/>
              <w:ind w:right="0"/>
              <w:jc w:val="right"/>
              <w:rPr>
                <w:rFonts w:ascii="宋体" w:hAnsi="宋体" w:cs="宋体" w:eastAsia="宋体" w:hint="default"/>
                <w:sz w:val="18"/>
                <w:szCs w:val="18"/>
              </w:rPr>
            </w:pPr>
            <w:r>
              <w:rPr>
                <w:rFonts w:ascii="宋体" w:hAnsi="宋体" w:cs="宋体" w:eastAsia="宋体" w:hint="default"/>
                <w:w w:val="95"/>
                <w:sz w:val="18"/>
                <w:szCs w:val="18"/>
              </w:rPr>
              <w:t>项目</w:t>
            </w:r>
            <w:r>
              <w:rPr>
                <w:rFonts w:ascii="宋体" w:hAnsi="宋体" w:cs="宋体" w:eastAsia="宋体" w:hint="default"/>
                <w:sz w:val="18"/>
                <w:szCs w:val="18"/>
              </w:rPr>
            </w:r>
          </w:p>
        </w:tc>
        <w:tc>
          <w:tcPr>
            <w:tcW w:w="8725" w:type="dxa"/>
            <w:gridSpan w:val="4"/>
            <w:tcBorders>
              <w:top w:val="nil" w:sz="6" w:space="0" w:color="auto"/>
              <w:left w:val="nil" w:sz="6" w:space="0" w:color="auto"/>
              <w:bottom w:val="nil" w:sz="6" w:space="0" w:color="auto"/>
              <w:right w:val="nil" w:sz="6" w:space="0" w:color="auto"/>
            </w:tcBorders>
          </w:tcPr>
          <w:p>
            <w:pPr/>
          </w:p>
        </w:tc>
      </w:tr>
      <w:tr>
        <w:trPr>
          <w:trHeight w:val="183" w:hRule="exact"/>
        </w:trPr>
        <w:tc>
          <w:tcPr>
            <w:tcW w:w="395" w:type="dxa"/>
            <w:tcBorders>
              <w:top w:val="single" w:sz="4" w:space="0" w:color="000000"/>
              <w:left w:val="nil" w:sz="6" w:space="0" w:color="auto"/>
              <w:bottom w:val="nil" w:sz="6" w:space="0" w:color="auto"/>
              <w:right w:val="nil" w:sz="6" w:space="0" w:color="auto"/>
            </w:tcBorders>
          </w:tcPr>
          <w:p>
            <w:pPr/>
          </w:p>
        </w:tc>
        <w:tc>
          <w:tcPr>
            <w:tcW w:w="3161" w:type="dxa"/>
            <w:tcBorders>
              <w:top w:val="nil" w:sz="6" w:space="0" w:color="auto"/>
              <w:left w:val="nil" w:sz="6" w:space="0" w:color="auto"/>
              <w:bottom w:val="single" w:sz="4" w:space="0" w:color="000000"/>
              <w:right w:val="nil" w:sz="6" w:space="0" w:color="auto"/>
            </w:tcBorders>
          </w:tcPr>
          <w:p>
            <w:pPr>
              <w:pStyle w:val="TableParagraph"/>
              <w:spacing w:line="166" w:lineRule="exact"/>
              <w:ind w:right="0"/>
              <w:jc w:val="right"/>
              <w:rPr>
                <w:rFonts w:ascii="宋体" w:hAnsi="宋体" w:cs="宋体" w:eastAsia="宋体" w:hint="default"/>
                <w:sz w:val="18"/>
                <w:szCs w:val="18"/>
              </w:rPr>
            </w:pPr>
            <w:r>
              <w:rPr>
                <w:rFonts w:ascii="宋体" w:hAnsi="宋体" w:cs="宋体" w:eastAsia="宋体" w:hint="default"/>
                <w:w w:val="95"/>
                <w:sz w:val="18"/>
                <w:szCs w:val="18"/>
              </w:rPr>
              <w:t>本期发生数</w:t>
            </w:r>
            <w:r>
              <w:rPr>
                <w:rFonts w:ascii="宋体" w:hAnsi="宋体" w:cs="宋体" w:eastAsia="宋体" w:hint="default"/>
                <w:sz w:val="18"/>
                <w:szCs w:val="18"/>
              </w:rPr>
            </w:r>
          </w:p>
        </w:tc>
        <w:tc>
          <w:tcPr>
            <w:tcW w:w="1574" w:type="dxa"/>
            <w:tcBorders>
              <w:top w:val="nil" w:sz="6" w:space="0" w:color="auto"/>
              <w:left w:val="nil" w:sz="6" w:space="0" w:color="auto"/>
              <w:bottom w:val="single" w:sz="4" w:space="0" w:color="000000"/>
              <w:right w:val="nil" w:sz="6" w:space="0" w:color="auto"/>
            </w:tcBorders>
          </w:tcPr>
          <w:p>
            <w:pPr>
              <w:pStyle w:val="TableParagraph"/>
              <w:spacing w:line="166" w:lineRule="exact"/>
              <w:ind w:right="0"/>
              <w:jc w:val="right"/>
              <w:rPr>
                <w:rFonts w:ascii="宋体" w:hAnsi="宋体" w:cs="宋体" w:eastAsia="宋体" w:hint="default"/>
                <w:sz w:val="18"/>
                <w:szCs w:val="18"/>
              </w:rPr>
            </w:pPr>
            <w:r>
              <w:rPr>
                <w:rFonts w:ascii="宋体" w:hAnsi="宋体" w:cs="宋体" w:eastAsia="宋体" w:hint="default"/>
                <w:w w:val="95"/>
                <w:sz w:val="18"/>
                <w:szCs w:val="18"/>
              </w:rPr>
              <w:t>上期发生数</w:t>
            </w:r>
            <w:r>
              <w:rPr>
                <w:rFonts w:ascii="宋体" w:hAnsi="宋体" w:cs="宋体" w:eastAsia="宋体" w:hint="default"/>
                <w:sz w:val="18"/>
                <w:szCs w:val="18"/>
              </w:rPr>
            </w:r>
          </w:p>
        </w:tc>
        <w:tc>
          <w:tcPr>
            <w:tcW w:w="2330" w:type="dxa"/>
            <w:tcBorders>
              <w:top w:val="nil" w:sz="6" w:space="0" w:color="auto"/>
              <w:left w:val="nil" w:sz="6" w:space="0" w:color="auto"/>
              <w:bottom w:val="single" w:sz="4" w:space="0" w:color="000000"/>
              <w:right w:val="nil" w:sz="6" w:space="0" w:color="auto"/>
            </w:tcBorders>
          </w:tcPr>
          <w:p>
            <w:pPr>
              <w:pStyle w:val="TableParagraph"/>
              <w:spacing w:line="166" w:lineRule="exact"/>
              <w:ind w:right="0"/>
              <w:jc w:val="right"/>
              <w:rPr>
                <w:rFonts w:ascii="宋体" w:hAnsi="宋体" w:cs="宋体" w:eastAsia="宋体" w:hint="default"/>
                <w:sz w:val="18"/>
                <w:szCs w:val="18"/>
              </w:rPr>
            </w:pPr>
            <w:r>
              <w:rPr>
                <w:rFonts w:ascii="宋体" w:hAnsi="宋体" w:cs="宋体" w:eastAsia="宋体" w:hint="default"/>
                <w:w w:val="95"/>
                <w:sz w:val="18"/>
                <w:szCs w:val="18"/>
              </w:rPr>
              <w:t>本期发生数</w:t>
            </w:r>
            <w:r>
              <w:rPr>
                <w:rFonts w:ascii="宋体" w:hAnsi="宋体" w:cs="宋体" w:eastAsia="宋体" w:hint="default"/>
                <w:sz w:val="18"/>
                <w:szCs w:val="18"/>
              </w:rPr>
            </w:r>
          </w:p>
        </w:tc>
        <w:tc>
          <w:tcPr>
            <w:tcW w:w="1660" w:type="dxa"/>
            <w:tcBorders>
              <w:top w:val="nil" w:sz="6" w:space="0" w:color="auto"/>
              <w:left w:val="nil" w:sz="6" w:space="0" w:color="auto"/>
              <w:bottom w:val="single" w:sz="4" w:space="0" w:color="000000"/>
              <w:right w:val="nil" w:sz="6" w:space="0" w:color="auto"/>
            </w:tcBorders>
          </w:tcPr>
          <w:p>
            <w:pPr>
              <w:pStyle w:val="TableParagraph"/>
              <w:spacing w:line="166" w:lineRule="exact"/>
              <w:ind w:right="83"/>
              <w:jc w:val="right"/>
              <w:rPr>
                <w:rFonts w:ascii="宋体" w:hAnsi="宋体" w:cs="宋体" w:eastAsia="宋体" w:hint="default"/>
                <w:sz w:val="18"/>
                <w:szCs w:val="18"/>
              </w:rPr>
            </w:pPr>
            <w:r>
              <w:rPr>
                <w:rFonts w:ascii="宋体" w:hAnsi="宋体" w:cs="宋体" w:eastAsia="宋体" w:hint="default"/>
                <w:w w:val="95"/>
                <w:sz w:val="18"/>
                <w:szCs w:val="18"/>
              </w:rPr>
              <w:t>上期发生数</w:t>
            </w:r>
            <w:r>
              <w:rPr>
                <w:rFonts w:ascii="宋体" w:hAnsi="宋体" w:cs="宋体" w:eastAsia="宋体" w:hint="default"/>
                <w:sz w:val="18"/>
                <w:szCs w:val="18"/>
              </w:rPr>
            </w:r>
          </w:p>
        </w:tc>
      </w:tr>
      <w:tr>
        <w:trPr>
          <w:trHeight w:val="445"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82"/>
              <w:ind w:right="0"/>
              <w:jc w:val="right"/>
              <w:rPr>
                <w:rFonts w:ascii="宋体" w:hAnsi="宋体" w:cs="宋体" w:eastAsia="宋体" w:hint="default"/>
                <w:sz w:val="18"/>
                <w:szCs w:val="18"/>
              </w:rPr>
            </w:pPr>
            <w:r>
              <w:rPr>
                <w:rFonts w:ascii="宋体" w:hAnsi="宋体" w:cs="宋体" w:eastAsia="宋体" w:hint="default"/>
                <w:w w:val="95"/>
                <w:sz w:val="18"/>
                <w:szCs w:val="18"/>
              </w:rPr>
              <w:t>服装</w:t>
            </w:r>
            <w:r>
              <w:rPr>
                <w:rFonts w:ascii="宋体" w:hAnsi="宋体" w:cs="宋体" w:eastAsia="宋体" w:hint="default"/>
                <w:sz w:val="18"/>
                <w:szCs w:val="18"/>
              </w:rPr>
            </w:r>
          </w:p>
        </w:tc>
        <w:tc>
          <w:tcPr>
            <w:tcW w:w="3161"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18"/>
                <w:szCs w:val="18"/>
              </w:rPr>
            </w:pPr>
            <w:r>
              <w:rPr>
                <w:rFonts w:ascii="Arial"/>
                <w:spacing w:val="-1"/>
                <w:sz w:val="18"/>
              </w:rPr>
              <w:t>20,857,196.65</w:t>
            </w:r>
          </w:p>
        </w:tc>
        <w:tc>
          <w:tcPr>
            <w:tcW w:w="1574"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18"/>
                <w:szCs w:val="18"/>
              </w:rPr>
            </w:pPr>
            <w:r>
              <w:rPr>
                <w:rFonts w:ascii="Arial"/>
                <w:spacing w:val="-1"/>
                <w:sz w:val="18"/>
              </w:rPr>
              <w:t>44,096,478.31</w:t>
            </w:r>
          </w:p>
        </w:tc>
        <w:tc>
          <w:tcPr>
            <w:tcW w:w="2330" w:type="dxa"/>
            <w:tcBorders>
              <w:top w:val="single" w:sz="4" w:space="0" w:color="000000"/>
              <w:left w:val="nil" w:sz="6" w:space="0" w:color="auto"/>
              <w:bottom w:val="nil" w:sz="6" w:space="0" w:color="auto"/>
              <w:right w:val="nil" w:sz="6" w:space="0" w:color="auto"/>
            </w:tcBorders>
          </w:tcPr>
          <w:p>
            <w:pPr>
              <w:pStyle w:val="TableParagraph"/>
              <w:spacing w:line="240" w:lineRule="auto" w:before="121"/>
              <w:ind w:right="0"/>
              <w:jc w:val="right"/>
              <w:rPr>
                <w:rFonts w:ascii="Arial" w:hAnsi="Arial" w:cs="Arial" w:eastAsia="Arial" w:hint="default"/>
                <w:sz w:val="18"/>
                <w:szCs w:val="18"/>
              </w:rPr>
            </w:pPr>
            <w:r>
              <w:rPr>
                <w:rFonts w:ascii="Arial"/>
                <w:spacing w:val="-1"/>
                <w:sz w:val="18"/>
              </w:rPr>
              <w:t>24,109,285.54</w:t>
            </w:r>
          </w:p>
        </w:tc>
        <w:tc>
          <w:tcPr>
            <w:tcW w:w="1660" w:type="dxa"/>
            <w:tcBorders>
              <w:top w:val="single" w:sz="4" w:space="0" w:color="000000"/>
              <w:left w:val="nil" w:sz="6" w:space="0" w:color="auto"/>
              <w:bottom w:val="nil" w:sz="6" w:space="0" w:color="auto"/>
              <w:right w:val="nil" w:sz="6" w:space="0" w:color="auto"/>
            </w:tcBorders>
          </w:tcPr>
          <w:p>
            <w:pPr>
              <w:pStyle w:val="TableParagraph"/>
              <w:spacing w:line="240" w:lineRule="auto" w:before="3"/>
              <w:ind w:right="0"/>
              <w:jc w:val="left"/>
              <w:rPr>
                <w:rFonts w:ascii="宋体" w:hAnsi="宋体" w:cs="宋体" w:eastAsia="宋体" w:hint="default"/>
                <w:sz w:val="14"/>
                <w:szCs w:val="14"/>
              </w:rPr>
            </w:pPr>
          </w:p>
          <w:p>
            <w:pPr>
              <w:pStyle w:val="TableParagraph"/>
              <w:spacing w:line="240" w:lineRule="auto"/>
              <w:ind w:right="84"/>
              <w:jc w:val="right"/>
              <w:rPr>
                <w:rFonts w:ascii="Arial" w:hAnsi="Arial" w:cs="Arial" w:eastAsia="Arial" w:hint="default"/>
                <w:sz w:val="18"/>
                <w:szCs w:val="18"/>
              </w:rPr>
            </w:pPr>
            <w:r>
              <w:rPr>
                <w:rFonts w:ascii="Arial"/>
                <w:spacing w:val="-1"/>
                <w:sz w:val="18"/>
              </w:rPr>
              <w:t>48,204,298.18</w:t>
            </w:r>
          </w:p>
        </w:tc>
      </w:tr>
      <w:tr>
        <w:trPr>
          <w:trHeight w:val="307"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12" w:lineRule="exact"/>
              <w:ind w:right="0"/>
              <w:jc w:val="right"/>
              <w:rPr>
                <w:rFonts w:ascii="宋体" w:hAnsi="宋体" w:cs="宋体" w:eastAsia="宋体" w:hint="default"/>
                <w:sz w:val="18"/>
                <w:szCs w:val="18"/>
              </w:rPr>
            </w:pPr>
            <w:r>
              <w:rPr>
                <w:rFonts w:ascii="宋体" w:hAnsi="宋体" w:cs="宋体" w:eastAsia="宋体" w:hint="default"/>
                <w:w w:val="95"/>
                <w:sz w:val="18"/>
                <w:szCs w:val="18"/>
              </w:rPr>
              <w:t>房租</w:t>
            </w:r>
            <w:r>
              <w:rPr>
                <w:rFonts w:ascii="宋体" w:hAnsi="宋体" w:cs="宋体" w:eastAsia="宋体" w:hint="default"/>
                <w:sz w:val="18"/>
                <w:szCs w:val="18"/>
              </w:rPr>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1,015,094.87</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1,773,054.76</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0"/>
              <w:jc w:val="right"/>
              <w:rPr>
                <w:rFonts w:ascii="Arial" w:hAnsi="Arial" w:cs="Arial" w:eastAsia="Arial" w:hint="default"/>
                <w:sz w:val="18"/>
                <w:szCs w:val="18"/>
              </w:rPr>
            </w:pPr>
            <w:r>
              <w:rPr>
                <w:rFonts w:ascii="Arial"/>
                <w:spacing w:val="-1"/>
                <w:sz w:val="18"/>
              </w:rPr>
              <w:t>450,161.64</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20"/>
              <w:ind w:right="84"/>
              <w:jc w:val="right"/>
              <w:rPr>
                <w:rFonts w:ascii="Arial" w:hAnsi="Arial" w:cs="Arial" w:eastAsia="Arial" w:hint="default"/>
                <w:sz w:val="18"/>
                <w:szCs w:val="18"/>
              </w:rPr>
            </w:pPr>
            <w:r>
              <w:rPr>
                <w:rFonts w:ascii="Arial"/>
                <w:spacing w:val="-1"/>
                <w:sz w:val="18"/>
              </w:rPr>
              <w:t>2,187,509.10</w:t>
            </w:r>
          </w:p>
        </w:tc>
      </w:tr>
      <w:tr>
        <w:trPr>
          <w:trHeight w:val="366" w:hRule="exact"/>
        </w:trPr>
        <w:tc>
          <w:tcPr>
            <w:tcW w:w="395" w:type="dxa"/>
            <w:tcBorders>
              <w:top w:val="nil" w:sz="6" w:space="0" w:color="auto"/>
              <w:left w:val="nil" w:sz="6" w:space="0" w:color="auto"/>
              <w:bottom w:val="nil" w:sz="6" w:space="0" w:color="auto"/>
              <w:right w:val="nil" w:sz="6" w:space="0" w:color="auto"/>
            </w:tcBorders>
          </w:tcPr>
          <w:p>
            <w:pPr>
              <w:pStyle w:val="TableParagraph"/>
              <w:spacing w:line="240" w:lineRule="auto" w:before="9"/>
              <w:ind w:right="0"/>
              <w:jc w:val="right"/>
              <w:rPr>
                <w:rFonts w:ascii="宋体" w:hAnsi="宋体" w:cs="宋体" w:eastAsia="宋体" w:hint="default"/>
                <w:sz w:val="18"/>
                <w:szCs w:val="18"/>
              </w:rPr>
            </w:pPr>
            <w:r>
              <w:rPr>
                <w:rFonts w:ascii="宋体" w:hAnsi="宋体" w:cs="宋体" w:eastAsia="宋体" w:hint="default"/>
                <w:w w:val="95"/>
                <w:sz w:val="18"/>
                <w:szCs w:val="18"/>
              </w:rPr>
              <w:t>合计</w:t>
            </w:r>
            <w:r>
              <w:rPr>
                <w:rFonts w:ascii="宋体" w:hAnsi="宋体" w:cs="宋体" w:eastAsia="宋体" w:hint="default"/>
                <w:sz w:val="18"/>
                <w:szCs w:val="18"/>
              </w:rPr>
            </w:r>
          </w:p>
        </w:tc>
        <w:tc>
          <w:tcPr>
            <w:tcW w:w="3161"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Arial" w:hAnsi="Arial" w:cs="Arial" w:eastAsia="Arial" w:hint="default"/>
                <w:sz w:val="18"/>
                <w:szCs w:val="18"/>
              </w:rPr>
            </w:pPr>
            <w:r>
              <w:rPr>
                <w:rFonts w:ascii="Arial"/>
                <w:spacing w:val="-1"/>
                <w:sz w:val="18"/>
              </w:rPr>
              <w:t>21,872,291.52</w:t>
            </w:r>
          </w:p>
        </w:tc>
        <w:tc>
          <w:tcPr>
            <w:tcW w:w="1574"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Arial" w:hAnsi="Arial" w:cs="Arial" w:eastAsia="Arial" w:hint="default"/>
                <w:sz w:val="18"/>
                <w:szCs w:val="18"/>
              </w:rPr>
            </w:pPr>
            <w:r>
              <w:rPr>
                <w:rFonts w:ascii="Arial"/>
                <w:spacing w:val="-1"/>
                <w:sz w:val="18"/>
              </w:rPr>
              <w:t>45,869,533.07</w:t>
            </w:r>
          </w:p>
        </w:tc>
        <w:tc>
          <w:tcPr>
            <w:tcW w:w="233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0"/>
              <w:jc w:val="right"/>
              <w:rPr>
                <w:rFonts w:ascii="Arial" w:hAnsi="Arial" w:cs="Arial" w:eastAsia="Arial" w:hint="default"/>
                <w:sz w:val="18"/>
                <w:szCs w:val="18"/>
              </w:rPr>
            </w:pPr>
            <w:r>
              <w:rPr>
                <w:rFonts w:ascii="Arial"/>
                <w:spacing w:val="-1"/>
                <w:sz w:val="18"/>
              </w:rPr>
              <w:t>24,559,447.18</w:t>
            </w:r>
          </w:p>
        </w:tc>
        <w:tc>
          <w:tcPr>
            <w:tcW w:w="1660" w:type="dxa"/>
            <w:tcBorders>
              <w:top w:val="nil" w:sz="6" w:space="0" w:color="auto"/>
              <w:left w:val="nil" w:sz="6" w:space="0" w:color="auto"/>
              <w:bottom w:val="nil" w:sz="6" w:space="0" w:color="auto"/>
              <w:right w:val="nil" w:sz="6" w:space="0" w:color="auto"/>
            </w:tcBorders>
          </w:tcPr>
          <w:p>
            <w:pPr>
              <w:pStyle w:val="TableParagraph"/>
              <w:spacing w:line="240" w:lineRule="auto" w:before="53"/>
              <w:ind w:right="84"/>
              <w:jc w:val="right"/>
              <w:rPr>
                <w:rFonts w:ascii="Arial" w:hAnsi="Arial" w:cs="Arial" w:eastAsia="Arial" w:hint="default"/>
                <w:sz w:val="18"/>
                <w:szCs w:val="18"/>
              </w:rPr>
            </w:pPr>
            <w:r>
              <w:rPr>
                <w:rFonts w:ascii="Arial"/>
                <w:spacing w:val="-1"/>
                <w:sz w:val="18"/>
              </w:rPr>
              <w:t>50,391,807.28</w:t>
            </w:r>
          </w:p>
        </w:tc>
      </w:tr>
    </w:tbl>
    <w:p>
      <w:pPr>
        <w:spacing w:line="240" w:lineRule="auto" w:before="6"/>
        <w:rPr>
          <w:rFonts w:ascii="宋体" w:hAnsi="宋体" w:cs="宋体" w:eastAsia="宋体" w:hint="default"/>
          <w:sz w:val="23"/>
          <w:szCs w:val="23"/>
        </w:rPr>
      </w:pPr>
    </w:p>
    <w:p>
      <w:pPr>
        <w:pStyle w:val="Heading2"/>
        <w:spacing w:line="240" w:lineRule="auto" w:before="14"/>
        <w:ind w:right="0"/>
        <w:jc w:val="left"/>
      </w:pPr>
      <w:r>
        <w:rPr/>
        <w:t>七、</w:t>
      </w:r>
      <w:r>
        <w:rPr>
          <w:spacing w:val="-62"/>
        </w:rPr>
        <w:t> </w:t>
      </w:r>
      <w:r>
        <w:rPr/>
        <w:t>关联方关系及其交易</w:t>
      </w:r>
    </w:p>
    <w:p>
      <w:pPr>
        <w:spacing w:line="240" w:lineRule="auto" w:before="13"/>
        <w:rPr>
          <w:rFonts w:ascii="宋体" w:hAnsi="宋体" w:cs="宋体" w:eastAsia="宋体" w:hint="default"/>
          <w:sz w:val="11"/>
          <w:szCs w:val="11"/>
        </w:rPr>
      </w:pPr>
    </w:p>
    <w:p>
      <w:pPr>
        <w:spacing w:after="0" w:line="240" w:lineRule="auto"/>
        <w:rPr>
          <w:rFonts w:ascii="宋体" w:hAnsi="宋体" w:cs="宋体" w:eastAsia="宋体" w:hint="default"/>
          <w:sz w:val="11"/>
          <w:szCs w:val="11"/>
        </w:rPr>
        <w:sectPr>
          <w:pgSz w:w="11900" w:h="16840"/>
          <w:pgMar w:header="880" w:footer="981" w:top="1120" w:bottom="1180" w:left="1660" w:right="160"/>
        </w:sectPr>
      </w:pPr>
    </w:p>
    <w:p>
      <w:pPr>
        <w:spacing w:before="36"/>
        <w:ind w:left="243" w:right="0"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6"/>
          <w:sz w:val="21"/>
          <w:szCs w:val="21"/>
        </w:rPr>
        <w:t> </w:t>
      </w:r>
      <w:r>
        <w:rPr>
          <w:rFonts w:ascii="宋体" w:hAnsi="宋体" w:cs="宋体" w:eastAsia="宋体" w:hint="default"/>
          <w:sz w:val="21"/>
          <w:szCs w:val="21"/>
        </w:rPr>
        <w:t>存在控制关系的关联方情况</w:t>
      </w:r>
    </w:p>
    <w:p>
      <w:pPr>
        <w:tabs>
          <w:tab w:pos="768" w:val="left" w:leader="none"/>
        </w:tabs>
        <w:spacing w:before="133"/>
        <w:ind w:left="245" w:right="0" w:firstLine="0"/>
        <w:jc w:val="left"/>
        <w:rPr>
          <w:rFonts w:ascii="宋体" w:hAnsi="宋体" w:cs="宋体" w:eastAsia="宋体" w:hint="default"/>
          <w:sz w:val="21"/>
          <w:szCs w:val="21"/>
        </w:rPr>
      </w:pPr>
      <w:r>
        <w:rPr>
          <w:rFonts w:ascii="宋体" w:hAnsi="宋体" w:cs="宋体" w:eastAsia="宋体" w:hint="default"/>
          <w:sz w:val="21"/>
          <w:szCs w:val="21"/>
        </w:rPr>
        <w:t>(1)</w:t>
        <w:tab/>
        <w:t>存在控制关系的关联方</w:t>
      </w:r>
    </w:p>
    <w:p>
      <w:pPr>
        <w:spacing w:line="240" w:lineRule="auto" w:before="11"/>
        <w:rPr>
          <w:rFonts w:ascii="宋体" w:hAnsi="宋体" w:cs="宋体" w:eastAsia="宋体" w:hint="default"/>
          <w:sz w:val="18"/>
          <w:szCs w:val="18"/>
        </w:rPr>
      </w:pPr>
    </w:p>
    <w:p>
      <w:pPr>
        <w:tabs>
          <w:tab w:pos="3190" w:val="left" w:leader="none"/>
          <w:tab w:pos="4344" w:val="left" w:leader="none"/>
          <w:tab w:pos="5501" w:val="left" w:leader="none"/>
        </w:tabs>
        <w:spacing w:line="158" w:lineRule="auto" w:before="0"/>
        <w:ind w:left="5681" w:right="0" w:hanging="4383"/>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企业名称</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注册地址</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主营业务</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与本企业</w:t>
      </w:r>
      <w:r>
        <w:rPr>
          <w:rFonts w:ascii="宋体" w:hAnsi="宋体" w:cs="宋体" w:eastAsia="宋体" w:hint="default"/>
          <w:w w:val="99"/>
          <w:position w:val="12"/>
          <w:sz w:val="18"/>
          <w:szCs w:val="18"/>
        </w:rPr>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关系</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1"/>
        <w:rPr>
          <w:rFonts w:ascii="宋体" w:hAnsi="宋体" w:cs="宋体" w:eastAsia="宋体" w:hint="default"/>
          <w:sz w:val="19"/>
          <w:szCs w:val="19"/>
        </w:rPr>
      </w:pPr>
    </w:p>
    <w:p>
      <w:pPr>
        <w:tabs>
          <w:tab w:pos="1438" w:val="left" w:leader="none"/>
        </w:tabs>
        <w:spacing w:line="158" w:lineRule="auto" w:before="0"/>
        <w:ind w:left="1529" w:right="0" w:hanging="1287"/>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业务性质</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法定代</w:t>
      </w:r>
      <w:r>
        <w:rPr>
          <w:rFonts w:ascii="宋体" w:hAnsi="宋体" w:cs="宋体" w:eastAsia="宋体" w:hint="default"/>
          <w:w w:val="99"/>
          <w:position w:val="12"/>
          <w:sz w:val="18"/>
          <w:szCs w:val="18"/>
        </w:rPr>
      </w:r>
      <w:r>
        <w:rPr>
          <w:rFonts w:ascii="宋体" w:hAnsi="宋体" w:cs="宋体" w:eastAsia="宋体" w:hint="default"/>
          <w:w w:val="99"/>
          <w:position w:val="12"/>
          <w:sz w:val="18"/>
          <w:szCs w:val="18"/>
        </w:rPr>
        <w:t> </w:t>
      </w:r>
      <w:r>
        <w:rPr>
          <w:rFonts w:ascii="宋体" w:hAnsi="宋体" w:cs="宋体" w:eastAsia="宋体" w:hint="default"/>
          <w:w w:val="99"/>
          <w:sz w:val="18"/>
          <w:szCs w:val="18"/>
        </w:rPr>
      </w:r>
      <w:r>
        <w:rPr>
          <w:rFonts w:ascii="宋体" w:hAnsi="宋体" w:cs="宋体" w:eastAsia="宋体" w:hint="default"/>
          <w:sz w:val="18"/>
          <w:szCs w:val="18"/>
          <w:u w:val="single" w:color="000000"/>
        </w:rPr>
        <w:t>表人</w:t>
      </w:r>
      <w:r>
        <w:rPr>
          <w:rFonts w:ascii="宋体" w:hAnsi="宋体" w:cs="宋体" w:eastAsia="宋体" w:hint="default"/>
          <w:sz w:val="18"/>
          <w:szCs w:val="18"/>
        </w:rPr>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5"/>
        <w:rPr>
          <w:rFonts w:ascii="宋体" w:hAnsi="宋体" w:cs="宋体" w:eastAsia="宋体" w:hint="default"/>
          <w:sz w:val="20"/>
          <w:szCs w:val="20"/>
        </w:rPr>
      </w:pPr>
    </w:p>
    <w:p>
      <w:pPr>
        <w:spacing w:before="0"/>
        <w:ind w:left="243"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组织机构代码</w:t>
      </w:r>
      <w:r>
        <w:rPr>
          <w:rFonts w:ascii="宋体" w:hAnsi="宋体" w:cs="宋体" w:eastAsia="宋体" w:hint="default"/>
          <w:sz w:val="18"/>
          <w:szCs w:val="18"/>
        </w:rPr>
      </w:r>
    </w:p>
    <w:p>
      <w:pPr>
        <w:spacing w:after="0"/>
        <w:jc w:val="left"/>
        <w:rPr>
          <w:rFonts w:ascii="宋体" w:hAnsi="宋体" w:cs="宋体" w:eastAsia="宋体" w:hint="default"/>
          <w:sz w:val="18"/>
          <w:szCs w:val="18"/>
        </w:rPr>
        <w:sectPr>
          <w:type w:val="continuous"/>
          <w:pgSz w:w="11900" w:h="16840"/>
          <w:pgMar w:top="1600" w:bottom="280" w:left="1660" w:right="160"/>
          <w:cols w:num="3" w:equalWidth="0">
            <w:col w:w="6222" w:space="397"/>
            <w:col w:w="1979" w:space="49"/>
            <w:col w:w="1433"/>
          </w:cols>
        </w:sectPr>
      </w:pPr>
    </w:p>
    <w:p>
      <w:pPr>
        <w:spacing w:line="240" w:lineRule="auto" w:before="1"/>
        <w:rPr>
          <w:rFonts w:ascii="宋体" w:hAnsi="宋体" w:cs="宋体" w:eastAsia="宋体" w:hint="default"/>
          <w:sz w:val="9"/>
          <w:szCs w:val="9"/>
        </w:rPr>
      </w:pPr>
    </w:p>
    <w:tbl>
      <w:tblPr>
        <w:tblW w:w="0" w:type="auto"/>
        <w:jc w:val="left"/>
        <w:tblInd w:w="316" w:type="dxa"/>
        <w:tblLayout w:type="fixed"/>
        <w:tblCellMar>
          <w:top w:w="0" w:type="dxa"/>
          <w:left w:w="0" w:type="dxa"/>
          <w:bottom w:w="0" w:type="dxa"/>
          <w:right w:w="0" w:type="dxa"/>
        </w:tblCellMar>
        <w:tblLook w:val="01E0"/>
      </w:tblPr>
      <w:tblGrid>
        <w:gridCol w:w="2712"/>
        <w:gridCol w:w="900"/>
        <w:gridCol w:w="1426"/>
        <w:gridCol w:w="884"/>
        <w:gridCol w:w="1620"/>
        <w:gridCol w:w="848"/>
        <w:gridCol w:w="1086"/>
      </w:tblGrid>
      <w:tr>
        <w:trPr>
          <w:trHeight w:val="383"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180" w:lineRule="exact"/>
              <w:ind w:left="35" w:right="0"/>
              <w:jc w:val="left"/>
              <w:rPr>
                <w:rFonts w:ascii="宋体" w:hAnsi="宋体" w:cs="宋体" w:eastAsia="宋体" w:hint="default"/>
                <w:sz w:val="18"/>
                <w:szCs w:val="18"/>
              </w:rPr>
            </w:pPr>
            <w:r>
              <w:rPr>
                <w:rFonts w:ascii="宋体" w:hAnsi="宋体" w:cs="宋体" w:eastAsia="宋体" w:hint="default"/>
                <w:sz w:val="18"/>
                <w:szCs w:val="18"/>
              </w:rPr>
              <w:t>常州远东科技有限公司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180" w:lineRule="exact"/>
              <w:ind w:left="157"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426" w:type="dxa"/>
            <w:tcBorders>
              <w:top w:val="nil" w:sz="6" w:space="0" w:color="auto"/>
              <w:left w:val="nil" w:sz="6" w:space="0" w:color="auto"/>
              <w:bottom w:val="nil" w:sz="6" w:space="0" w:color="auto"/>
              <w:right w:val="nil" w:sz="6" w:space="0" w:color="auto"/>
            </w:tcBorders>
          </w:tcPr>
          <w:p>
            <w:pPr>
              <w:pStyle w:val="TableParagraph"/>
              <w:spacing w:line="180" w:lineRule="exact"/>
              <w:ind w:left="202"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884" w:type="dxa"/>
            <w:tcBorders>
              <w:top w:val="nil" w:sz="6" w:space="0" w:color="auto"/>
              <w:left w:val="nil" w:sz="6" w:space="0" w:color="auto"/>
              <w:bottom w:val="nil" w:sz="6" w:space="0" w:color="auto"/>
              <w:right w:val="nil" w:sz="6" w:space="0" w:color="auto"/>
            </w:tcBorders>
          </w:tcPr>
          <w:p>
            <w:pPr>
              <w:pStyle w:val="TableParagraph"/>
              <w:spacing w:line="180" w:lineRule="exact"/>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123" w:lineRule="exact"/>
              <w:ind w:left="201" w:right="0"/>
              <w:jc w:val="left"/>
              <w:rPr>
                <w:rFonts w:ascii="宋体" w:hAnsi="宋体" w:cs="宋体" w:eastAsia="宋体" w:hint="default"/>
                <w:sz w:val="18"/>
                <w:szCs w:val="18"/>
              </w:rPr>
            </w:pPr>
            <w:r>
              <w:rPr>
                <w:rFonts w:ascii="宋体" w:hAnsi="宋体" w:cs="宋体" w:eastAsia="宋体" w:hint="default"/>
                <w:spacing w:val="13"/>
                <w:sz w:val="18"/>
                <w:szCs w:val="18"/>
              </w:rPr>
              <w:t>中外合资有限责</w:t>
            </w:r>
          </w:p>
          <w:p>
            <w:pPr>
              <w:pStyle w:val="TableParagraph"/>
              <w:spacing w:line="234" w:lineRule="exact"/>
              <w:ind w:left="201" w:right="0"/>
              <w:jc w:val="left"/>
              <w:rPr>
                <w:rFonts w:ascii="宋体" w:hAnsi="宋体" w:cs="宋体" w:eastAsia="宋体" w:hint="default"/>
                <w:sz w:val="18"/>
                <w:szCs w:val="18"/>
              </w:rPr>
            </w:pPr>
            <w:r>
              <w:rPr>
                <w:rFonts w:ascii="宋体" w:hAnsi="宋体" w:cs="宋体" w:eastAsia="宋体" w:hint="default"/>
                <w:sz w:val="18"/>
                <w:szCs w:val="18"/>
              </w:rPr>
              <w:t>任公司</w:t>
            </w:r>
          </w:p>
        </w:tc>
        <w:tc>
          <w:tcPr>
            <w:tcW w:w="848" w:type="dxa"/>
            <w:tcBorders>
              <w:top w:val="nil" w:sz="6" w:space="0" w:color="auto"/>
              <w:left w:val="nil" w:sz="6" w:space="0" w:color="auto"/>
              <w:bottom w:val="nil" w:sz="6" w:space="0" w:color="auto"/>
              <w:right w:val="nil" w:sz="6" w:space="0" w:color="auto"/>
            </w:tcBorders>
          </w:tcPr>
          <w:p>
            <w:pPr>
              <w:pStyle w:val="TableParagraph"/>
              <w:spacing w:line="180" w:lineRule="exact"/>
              <w:ind w:left="8" w:right="0"/>
              <w:jc w:val="center"/>
              <w:rPr>
                <w:rFonts w:ascii="宋体" w:hAnsi="宋体" w:cs="宋体" w:eastAsia="宋体" w:hint="default"/>
                <w:sz w:val="18"/>
                <w:szCs w:val="18"/>
              </w:rPr>
            </w:pPr>
            <w:r>
              <w:rPr>
                <w:rFonts w:ascii="宋体" w:hAnsi="宋体" w:cs="宋体" w:eastAsia="宋体" w:hint="default"/>
                <w:sz w:val="18"/>
                <w:szCs w:val="18"/>
              </w:rPr>
              <w:t>张联合</w:t>
            </w:r>
          </w:p>
        </w:tc>
        <w:tc>
          <w:tcPr>
            <w:tcW w:w="1086" w:type="dxa"/>
            <w:tcBorders>
              <w:top w:val="nil" w:sz="6" w:space="0" w:color="auto"/>
              <w:left w:val="nil" w:sz="6" w:space="0" w:color="auto"/>
              <w:bottom w:val="nil" w:sz="6" w:space="0" w:color="auto"/>
              <w:right w:val="nil" w:sz="6" w:space="0" w:color="auto"/>
            </w:tcBorders>
          </w:tcPr>
          <w:p>
            <w:pPr>
              <w:pStyle w:val="TableParagraph"/>
              <w:spacing w:line="180" w:lineRule="exact"/>
              <w:ind w:right="33"/>
              <w:jc w:val="right"/>
              <w:rPr>
                <w:rFonts w:ascii="宋体" w:hAnsi="宋体" w:cs="宋体" w:eastAsia="宋体" w:hint="default"/>
                <w:sz w:val="18"/>
                <w:szCs w:val="18"/>
              </w:rPr>
            </w:pPr>
            <w:r>
              <w:rPr>
                <w:rFonts w:ascii="宋体"/>
                <w:spacing w:val="-1"/>
                <w:sz w:val="18"/>
              </w:rPr>
              <w:t>71746126-9</w:t>
            </w:r>
          </w:p>
        </w:tc>
      </w:tr>
      <w:tr>
        <w:trPr>
          <w:trHeight w:val="290"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05" w:lineRule="exact"/>
              <w:ind w:left="3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900" w:type="dxa"/>
            <w:tcBorders>
              <w:top w:val="nil" w:sz="6" w:space="0" w:color="auto"/>
              <w:left w:val="nil" w:sz="6" w:space="0" w:color="auto"/>
              <w:bottom w:val="nil" w:sz="6" w:space="0" w:color="auto"/>
              <w:right w:val="nil" w:sz="6" w:space="0" w:color="auto"/>
            </w:tcBorders>
          </w:tcPr>
          <w:p>
            <w:pPr>
              <w:pStyle w:val="TableParagraph"/>
              <w:spacing w:line="205" w:lineRule="exact"/>
              <w:ind w:left="15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26" w:type="dxa"/>
            <w:tcBorders>
              <w:top w:val="nil" w:sz="6" w:space="0" w:color="auto"/>
              <w:left w:val="nil" w:sz="6" w:space="0" w:color="auto"/>
              <w:bottom w:val="nil" w:sz="6" w:space="0" w:color="auto"/>
              <w:right w:val="nil" w:sz="6" w:space="0" w:color="auto"/>
            </w:tcBorders>
          </w:tcPr>
          <w:p>
            <w:pPr>
              <w:pStyle w:val="TableParagraph"/>
              <w:spacing w:line="205" w:lineRule="exact"/>
              <w:ind w:left="202" w:right="0"/>
              <w:jc w:val="left"/>
              <w:rPr>
                <w:rFonts w:ascii="宋体" w:hAnsi="宋体" w:cs="宋体" w:eastAsia="宋体" w:hint="default"/>
                <w:sz w:val="18"/>
                <w:szCs w:val="18"/>
              </w:rPr>
            </w:pPr>
            <w:r>
              <w:rPr>
                <w:rFonts w:ascii="宋体" w:hAnsi="宋体" w:cs="宋体" w:eastAsia="宋体" w:hint="default"/>
                <w:sz w:val="18"/>
                <w:szCs w:val="18"/>
              </w:rPr>
              <w:t>网络安全产品</w:t>
            </w:r>
          </w:p>
        </w:tc>
        <w:tc>
          <w:tcPr>
            <w:tcW w:w="884" w:type="dxa"/>
            <w:tcBorders>
              <w:top w:val="nil" w:sz="6" w:space="0" w:color="auto"/>
              <w:left w:val="nil" w:sz="6" w:space="0" w:color="auto"/>
              <w:bottom w:val="nil" w:sz="6" w:space="0" w:color="auto"/>
              <w:right w:val="nil" w:sz="6" w:space="0" w:color="auto"/>
            </w:tcBorders>
          </w:tcPr>
          <w:p>
            <w:pPr>
              <w:pStyle w:val="TableParagraph"/>
              <w:spacing w:line="205" w:lineRule="exact"/>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05" w:lineRule="exact"/>
              <w:ind w:left="201" w:right="0"/>
              <w:jc w:val="left"/>
              <w:rPr>
                <w:rFonts w:ascii="宋体" w:hAnsi="宋体" w:cs="宋体" w:eastAsia="宋体" w:hint="default"/>
                <w:sz w:val="18"/>
                <w:szCs w:val="18"/>
              </w:rPr>
            </w:pPr>
            <w:r>
              <w:rPr>
                <w:rFonts w:ascii="宋体" w:hAnsi="宋体" w:cs="宋体" w:eastAsia="宋体" w:hint="default"/>
                <w:sz w:val="18"/>
                <w:szCs w:val="18"/>
              </w:rPr>
              <w:t>民办非企业单位</w:t>
            </w:r>
          </w:p>
        </w:tc>
        <w:tc>
          <w:tcPr>
            <w:tcW w:w="848" w:type="dxa"/>
            <w:tcBorders>
              <w:top w:val="nil" w:sz="6" w:space="0" w:color="auto"/>
              <w:left w:val="nil" w:sz="6" w:space="0" w:color="auto"/>
              <w:bottom w:val="nil" w:sz="6" w:space="0" w:color="auto"/>
              <w:right w:val="nil" w:sz="6" w:space="0" w:color="auto"/>
            </w:tcBorders>
          </w:tcPr>
          <w:p>
            <w:pPr>
              <w:pStyle w:val="TableParagraph"/>
              <w:spacing w:line="205" w:lineRule="exact"/>
              <w:ind w:left="8" w:right="0"/>
              <w:jc w:val="center"/>
              <w:rPr>
                <w:rFonts w:ascii="宋体" w:hAnsi="宋体" w:cs="宋体" w:eastAsia="宋体" w:hint="default"/>
                <w:sz w:val="18"/>
                <w:szCs w:val="18"/>
              </w:rPr>
            </w:pPr>
            <w:r>
              <w:rPr>
                <w:rFonts w:ascii="宋体" w:hAnsi="宋体" w:cs="宋体" w:eastAsia="宋体" w:hint="default"/>
                <w:sz w:val="18"/>
                <w:szCs w:val="18"/>
              </w:rPr>
              <w:t>王学保</w:t>
            </w:r>
          </w:p>
        </w:tc>
        <w:tc>
          <w:tcPr>
            <w:tcW w:w="1086" w:type="dxa"/>
            <w:tcBorders>
              <w:top w:val="nil" w:sz="6" w:space="0" w:color="auto"/>
              <w:left w:val="nil" w:sz="6" w:space="0" w:color="auto"/>
              <w:bottom w:val="nil" w:sz="6" w:space="0" w:color="auto"/>
              <w:right w:val="nil" w:sz="6" w:space="0" w:color="auto"/>
            </w:tcBorders>
          </w:tcPr>
          <w:p>
            <w:pPr/>
          </w:p>
        </w:tc>
      </w:tr>
      <w:tr>
        <w:trPr>
          <w:trHeight w:val="350"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远东网安科技有限公司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计算机软硬件</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 w:right="0"/>
              <w:jc w:val="center"/>
              <w:rPr>
                <w:rFonts w:ascii="宋体" w:hAnsi="宋体" w:cs="宋体" w:eastAsia="宋体" w:hint="default"/>
                <w:sz w:val="18"/>
                <w:szCs w:val="18"/>
              </w:rPr>
            </w:pPr>
            <w:r>
              <w:rPr>
                <w:rFonts w:ascii="宋体" w:hAnsi="宋体" w:cs="宋体" w:eastAsia="宋体" w:hint="default"/>
                <w:sz w:val="18"/>
                <w:szCs w:val="18"/>
              </w:rPr>
              <w:t>李晓卫</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73376640-9</w:t>
            </w:r>
          </w:p>
        </w:tc>
      </w:tr>
      <w:tr>
        <w:trPr>
          <w:trHeight w:val="350"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远东实业股份（香港）有限公司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 w:right="0"/>
              <w:jc w:val="left"/>
              <w:rPr>
                <w:rFonts w:ascii="宋体" w:hAnsi="宋体" w:cs="宋体" w:eastAsia="宋体" w:hint="default"/>
                <w:sz w:val="18"/>
                <w:szCs w:val="18"/>
              </w:rPr>
            </w:pPr>
            <w:r>
              <w:rPr>
                <w:rFonts w:ascii="宋体" w:hAnsi="宋体" w:cs="宋体" w:eastAsia="宋体" w:hint="default"/>
                <w:sz w:val="18"/>
                <w:szCs w:val="18"/>
              </w:rPr>
              <w:t>香港</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贸易业务</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港资企业</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 w:right="0"/>
              <w:jc w:val="center"/>
              <w:rPr>
                <w:rFonts w:ascii="宋体" w:hAnsi="宋体" w:cs="宋体" w:eastAsia="宋体" w:hint="default"/>
                <w:sz w:val="18"/>
                <w:szCs w:val="18"/>
              </w:rPr>
            </w:pPr>
            <w:r>
              <w:rPr>
                <w:rFonts w:ascii="宋体" w:hAnsi="宋体" w:cs="宋体" w:eastAsia="宋体" w:hint="default"/>
                <w:sz w:val="18"/>
                <w:szCs w:val="18"/>
              </w:rPr>
              <w:t>林旭辉</w:t>
            </w:r>
          </w:p>
        </w:tc>
        <w:tc>
          <w:tcPr>
            <w:tcW w:w="1086" w:type="dxa"/>
            <w:tcBorders>
              <w:top w:val="nil" w:sz="6" w:space="0" w:color="auto"/>
              <w:left w:val="nil" w:sz="6" w:space="0" w:color="auto"/>
              <w:bottom w:val="nil" w:sz="6" w:space="0" w:color="auto"/>
              <w:right w:val="nil" w:sz="6" w:space="0" w:color="auto"/>
            </w:tcBorders>
          </w:tcPr>
          <w:p>
            <w:pPr/>
          </w:p>
        </w:tc>
      </w:tr>
      <w:tr>
        <w:trPr>
          <w:trHeight w:val="350"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远东文化产业有限公司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 w:right="0"/>
              <w:jc w:val="left"/>
              <w:rPr>
                <w:rFonts w:ascii="宋体" w:hAnsi="宋体" w:cs="宋体" w:eastAsia="宋体" w:hint="default"/>
                <w:sz w:val="18"/>
                <w:szCs w:val="18"/>
              </w:rPr>
            </w:pPr>
            <w:r>
              <w:rPr>
                <w:rFonts w:ascii="宋体" w:hAnsi="宋体" w:cs="宋体" w:eastAsia="宋体" w:hint="default"/>
                <w:sz w:val="18"/>
                <w:szCs w:val="18"/>
              </w:rPr>
              <w:t>常州市</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动画游戏</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 w:right="0"/>
              <w:jc w:val="center"/>
              <w:rPr>
                <w:rFonts w:ascii="宋体" w:hAnsi="宋体" w:cs="宋体" w:eastAsia="宋体" w:hint="default"/>
                <w:sz w:val="18"/>
                <w:szCs w:val="18"/>
              </w:rPr>
            </w:pPr>
            <w:r>
              <w:rPr>
                <w:rFonts w:ascii="宋体" w:hAnsi="宋体" w:cs="宋体" w:eastAsia="宋体" w:hint="default"/>
                <w:sz w:val="18"/>
                <w:szCs w:val="18"/>
              </w:rPr>
              <w:t>李晓卫</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78633636-5</w:t>
            </w:r>
          </w:p>
        </w:tc>
      </w:tr>
      <w:tr>
        <w:trPr>
          <w:trHeight w:val="365" w:hRule="exact"/>
        </w:trPr>
        <w:tc>
          <w:tcPr>
            <w:tcW w:w="2712" w:type="dxa"/>
            <w:tcBorders>
              <w:top w:val="nil" w:sz="6" w:space="0" w:color="auto"/>
              <w:left w:val="nil" w:sz="6" w:space="0" w:color="auto"/>
              <w:bottom w:val="nil" w:sz="6" w:space="0" w:color="auto"/>
              <w:right w:val="nil" w:sz="6" w:space="0" w:color="auto"/>
            </w:tcBorders>
          </w:tcPr>
          <w:p>
            <w:pPr>
              <w:pStyle w:val="TableParagraph"/>
              <w:spacing w:line="240" w:lineRule="auto" w:before="29"/>
              <w:ind w:left="35" w:right="0"/>
              <w:jc w:val="left"/>
              <w:rPr>
                <w:rFonts w:ascii="宋体" w:hAnsi="宋体" w:cs="宋体" w:eastAsia="宋体" w:hint="default"/>
                <w:sz w:val="18"/>
                <w:szCs w:val="18"/>
              </w:rPr>
            </w:pPr>
            <w:r>
              <w:rPr>
                <w:rFonts w:ascii="宋体" w:hAnsi="宋体" w:cs="宋体" w:eastAsia="宋体" w:hint="default"/>
                <w:sz w:val="18"/>
                <w:szCs w:val="18"/>
              </w:rPr>
              <w:t>北京远东网安信息技术有限公司</w:t>
            </w:r>
          </w:p>
        </w:tc>
        <w:tc>
          <w:tcPr>
            <w:tcW w:w="90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57"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1426"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2" w:right="0"/>
              <w:jc w:val="left"/>
              <w:rPr>
                <w:rFonts w:ascii="宋体" w:hAnsi="宋体" w:cs="宋体" w:eastAsia="宋体" w:hint="default"/>
                <w:sz w:val="18"/>
                <w:szCs w:val="18"/>
              </w:rPr>
            </w:pPr>
            <w:r>
              <w:rPr>
                <w:rFonts w:ascii="宋体" w:hAnsi="宋体" w:cs="宋体" w:eastAsia="宋体" w:hint="default"/>
                <w:sz w:val="18"/>
                <w:szCs w:val="18"/>
              </w:rPr>
              <w:t>网络安全产品</w:t>
            </w:r>
          </w:p>
        </w:tc>
        <w:tc>
          <w:tcPr>
            <w:tcW w:w="884" w:type="dxa"/>
            <w:tcBorders>
              <w:top w:val="nil" w:sz="6" w:space="0" w:color="auto"/>
              <w:left w:val="nil" w:sz="6" w:space="0" w:color="auto"/>
              <w:bottom w:val="nil" w:sz="6" w:space="0" w:color="auto"/>
              <w:right w:val="nil" w:sz="6" w:space="0" w:color="auto"/>
            </w:tcBorders>
          </w:tcPr>
          <w:p>
            <w:pPr>
              <w:pStyle w:val="TableParagraph"/>
              <w:spacing w:line="240" w:lineRule="auto" w:before="29"/>
              <w:ind w:left="142"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1620" w:type="dxa"/>
            <w:tcBorders>
              <w:top w:val="nil" w:sz="6" w:space="0" w:color="auto"/>
              <w:left w:val="nil" w:sz="6" w:space="0" w:color="auto"/>
              <w:bottom w:val="nil" w:sz="6" w:space="0" w:color="auto"/>
              <w:right w:val="nil" w:sz="6" w:space="0" w:color="auto"/>
            </w:tcBorders>
          </w:tcPr>
          <w:p>
            <w:pPr>
              <w:pStyle w:val="TableParagraph"/>
              <w:spacing w:line="240" w:lineRule="auto" w:before="29"/>
              <w:ind w:left="201" w:right="0"/>
              <w:jc w:val="left"/>
              <w:rPr>
                <w:rFonts w:ascii="宋体" w:hAnsi="宋体" w:cs="宋体" w:eastAsia="宋体" w:hint="default"/>
                <w:sz w:val="18"/>
                <w:szCs w:val="18"/>
              </w:rPr>
            </w:pPr>
            <w:r>
              <w:rPr>
                <w:rFonts w:ascii="宋体" w:hAnsi="宋体" w:cs="宋体" w:eastAsia="宋体" w:hint="default"/>
                <w:sz w:val="18"/>
                <w:szCs w:val="18"/>
              </w:rPr>
              <w:t>有限责任公司</w:t>
            </w:r>
          </w:p>
        </w:tc>
        <w:tc>
          <w:tcPr>
            <w:tcW w:w="848" w:type="dxa"/>
            <w:tcBorders>
              <w:top w:val="nil" w:sz="6" w:space="0" w:color="auto"/>
              <w:left w:val="nil" w:sz="6" w:space="0" w:color="auto"/>
              <w:bottom w:val="nil" w:sz="6" w:space="0" w:color="auto"/>
              <w:right w:val="nil" w:sz="6" w:space="0" w:color="auto"/>
            </w:tcBorders>
          </w:tcPr>
          <w:p>
            <w:pPr>
              <w:pStyle w:val="TableParagraph"/>
              <w:spacing w:line="240" w:lineRule="auto" w:before="29"/>
              <w:ind w:left="8" w:right="0"/>
              <w:jc w:val="center"/>
              <w:rPr>
                <w:rFonts w:ascii="宋体" w:hAnsi="宋体" w:cs="宋体" w:eastAsia="宋体" w:hint="default"/>
                <w:sz w:val="18"/>
                <w:szCs w:val="18"/>
              </w:rPr>
            </w:pPr>
            <w:r>
              <w:rPr>
                <w:rFonts w:ascii="宋体" w:hAnsi="宋体" w:cs="宋体" w:eastAsia="宋体" w:hint="default"/>
                <w:sz w:val="18"/>
                <w:szCs w:val="18"/>
              </w:rPr>
              <w:t>李晓卫</w:t>
            </w:r>
          </w:p>
        </w:tc>
        <w:tc>
          <w:tcPr>
            <w:tcW w:w="1086" w:type="dxa"/>
            <w:tcBorders>
              <w:top w:val="nil" w:sz="6" w:space="0" w:color="auto"/>
              <w:left w:val="nil" w:sz="6" w:space="0" w:color="auto"/>
              <w:bottom w:val="nil" w:sz="6" w:space="0" w:color="auto"/>
              <w:right w:val="nil" w:sz="6" w:space="0" w:color="auto"/>
            </w:tcBorders>
          </w:tcPr>
          <w:p>
            <w:pPr>
              <w:pStyle w:val="TableParagraph"/>
              <w:spacing w:line="240" w:lineRule="auto" w:before="29"/>
              <w:ind w:right="33"/>
              <w:jc w:val="right"/>
              <w:rPr>
                <w:rFonts w:ascii="宋体" w:hAnsi="宋体" w:cs="宋体" w:eastAsia="宋体" w:hint="default"/>
                <w:sz w:val="18"/>
                <w:szCs w:val="18"/>
              </w:rPr>
            </w:pPr>
            <w:r>
              <w:rPr>
                <w:rFonts w:ascii="宋体"/>
                <w:spacing w:val="-1"/>
                <w:sz w:val="18"/>
              </w:rPr>
              <w:t>76216593-6</w:t>
            </w:r>
          </w:p>
        </w:tc>
      </w:tr>
    </w:tbl>
    <w:p>
      <w:pPr>
        <w:spacing w:line="240" w:lineRule="auto" w:before="7"/>
        <w:rPr>
          <w:rFonts w:ascii="宋体" w:hAnsi="宋体" w:cs="宋体" w:eastAsia="宋体" w:hint="default"/>
          <w:sz w:val="19"/>
          <w:szCs w:val="19"/>
        </w:rPr>
      </w:pPr>
    </w:p>
    <w:p>
      <w:pPr>
        <w:tabs>
          <w:tab w:pos="768" w:val="left" w:leader="none"/>
        </w:tabs>
        <w:spacing w:before="36"/>
        <w:ind w:left="245" w:right="0" w:firstLine="0"/>
        <w:jc w:val="left"/>
        <w:rPr>
          <w:rFonts w:ascii="宋体" w:hAnsi="宋体" w:cs="宋体" w:eastAsia="宋体" w:hint="default"/>
          <w:sz w:val="21"/>
          <w:szCs w:val="21"/>
        </w:rPr>
      </w:pPr>
      <w:r>
        <w:rPr>
          <w:rFonts w:ascii="宋体" w:hAnsi="宋体" w:cs="宋体" w:eastAsia="宋体" w:hint="default"/>
          <w:sz w:val="21"/>
          <w:szCs w:val="21"/>
        </w:rPr>
        <w:t>(2)</w:t>
        <w:tab/>
        <w:t>存在控制关系的关联方的注册资本及其变化（金额单位：万元）</w:t>
      </w:r>
    </w:p>
    <w:p>
      <w:pPr>
        <w:spacing w:line="240" w:lineRule="auto" w:before="3"/>
        <w:rPr>
          <w:rFonts w:ascii="宋体" w:hAnsi="宋体" w:cs="宋体" w:eastAsia="宋体" w:hint="default"/>
          <w:sz w:val="7"/>
          <w:szCs w:val="7"/>
        </w:rPr>
      </w:pPr>
    </w:p>
    <w:tbl>
      <w:tblPr>
        <w:tblW w:w="0" w:type="auto"/>
        <w:jc w:val="left"/>
        <w:tblInd w:w="316" w:type="dxa"/>
        <w:tblLayout w:type="fixed"/>
        <w:tblCellMar>
          <w:top w:w="0" w:type="dxa"/>
          <w:left w:w="0" w:type="dxa"/>
          <w:bottom w:w="0" w:type="dxa"/>
          <w:right w:w="0" w:type="dxa"/>
        </w:tblCellMar>
        <w:tblLook w:val="01E0"/>
      </w:tblPr>
      <w:tblGrid>
        <w:gridCol w:w="3216"/>
        <w:gridCol w:w="2252"/>
        <w:gridCol w:w="1549"/>
        <w:gridCol w:w="1236"/>
        <w:gridCol w:w="1313"/>
      </w:tblGrid>
      <w:tr>
        <w:trPr>
          <w:trHeight w:val="702"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345" w:lineRule="auto" w:before="44"/>
              <w:ind w:left="35" w:right="1379" w:firstLine="72"/>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公司名称</w:t>
            </w:r>
            <w:r>
              <w:rPr>
                <w:rFonts w:ascii="宋体" w:hAnsi="宋体" w:cs="宋体" w:eastAsia="宋体" w:hint="default"/>
                <w:w w:val="99"/>
                <w:sz w:val="18"/>
                <w:szCs w:val="18"/>
              </w:rPr>
            </w:r>
            <w:r>
              <w:rPr>
                <w:rFonts w:ascii="宋体" w:hAnsi="宋体" w:cs="宋体" w:eastAsia="宋体" w:hint="default"/>
                <w:w w:val="99"/>
                <w:sz w:val="18"/>
                <w:szCs w:val="18"/>
              </w:rPr>
              <w:t> </w:t>
            </w:r>
            <w:r>
              <w:rPr>
                <w:rFonts w:ascii="宋体" w:hAnsi="宋体" w:cs="宋体" w:eastAsia="宋体" w:hint="default"/>
                <w:sz w:val="18"/>
                <w:szCs w:val="18"/>
              </w:rPr>
              <w:t>常州远东科技有限公司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44"/>
              <w:ind w:left="125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期初数</w:t>
            </w:r>
            <w:r>
              <w:rPr>
                <w:rFonts w:ascii="宋体" w:hAnsi="宋体" w:cs="宋体" w:eastAsia="宋体" w:hint="default"/>
                <w:sz w:val="18"/>
                <w:szCs w:val="18"/>
              </w:rPr>
            </w:r>
          </w:p>
          <w:p>
            <w:pPr>
              <w:pStyle w:val="TableParagraph"/>
              <w:spacing w:line="240" w:lineRule="auto" w:before="103"/>
              <w:ind w:left="661" w:right="0"/>
              <w:jc w:val="left"/>
              <w:rPr>
                <w:rFonts w:ascii="宋体" w:hAnsi="宋体" w:cs="宋体" w:eastAsia="宋体" w:hint="default"/>
                <w:sz w:val="18"/>
                <w:szCs w:val="18"/>
              </w:rPr>
            </w:pPr>
            <w:r>
              <w:rPr>
                <w:rFonts w:ascii="Arial" w:hAnsi="Arial" w:cs="Arial" w:eastAsia="Arial" w:hint="default"/>
                <w:sz w:val="18"/>
                <w:szCs w:val="18"/>
              </w:rPr>
              <w:t>310.96</w:t>
            </w:r>
            <w:r>
              <w:rPr>
                <w:rFonts w:ascii="Arial" w:hAnsi="Arial" w:cs="Arial" w:eastAsia="Arial" w:hint="default"/>
                <w:spacing w:val="-7"/>
                <w:sz w:val="18"/>
                <w:szCs w:val="18"/>
              </w:rPr>
              <w:t> </w:t>
            </w:r>
            <w:r>
              <w:rPr>
                <w:rFonts w:ascii="宋体" w:hAnsi="宋体" w:cs="宋体" w:eastAsia="宋体" w:hint="default"/>
                <w:sz w:val="18"/>
                <w:szCs w:val="18"/>
              </w:rPr>
              <w:t>万美元</w:t>
            </w:r>
          </w:p>
        </w:tc>
        <w:tc>
          <w:tcPr>
            <w:tcW w:w="1549" w:type="dxa"/>
            <w:tcBorders>
              <w:top w:val="nil" w:sz="6" w:space="0" w:color="auto"/>
              <w:left w:val="nil" w:sz="6" w:space="0" w:color="auto"/>
              <w:bottom w:val="nil" w:sz="6" w:space="0" w:color="auto"/>
              <w:right w:val="nil" w:sz="6" w:space="0" w:color="auto"/>
            </w:tcBorders>
          </w:tcPr>
          <w:p>
            <w:pPr>
              <w:pStyle w:val="TableParagraph"/>
              <w:spacing w:line="240" w:lineRule="auto" w:before="44"/>
              <w:ind w:left="453"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本期增加</w:t>
            </w:r>
            <w:r>
              <w:rPr>
                <w:rFonts w:ascii="宋体" w:hAnsi="宋体" w:cs="宋体" w:eastAsia="宋体" w:hint="default"/>
                <w:sz w:val="18"/>
                <w:szCs w:val="18"/>
              </w:rPr>
            </w:r>
          </w:p>
        </w:tc>
        <w:tc>
          <w:tcPr>
            <w:tcW w:w="123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37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本期减少</w:t>
            </w:r>
            <w:r>
              <w:rPr>
                <w:rFonts w:ascii="宋体" w:hAnsi="宋体" w:cs="宋体" w:eastAsia="宋体" w:hint="default"/>
                <w:sz w:val="18"/>
                <w:szCs w:val="18"/>
              </w:rPr>
            </w: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44"/>
              <w:ind w:left="73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期末数</w:t>
            </w:r>
            <w:r>
              <w:rPr>
                <w:rFonts w:ascii="宋体" w:hAnsi="宋体" w:cs="宋体" w:eastAsia="宋体" w:hint="default"/>
                <w:sz w:val="18"/>
                <w:szCs w:val="18"/>
              </w:rPr>
            </w:r>
          </w:p>
          <w:p>
            <w:pPr>
              <w:pStyle w:val="TableParagraph"/>
              <w:spacing w:line="240" w:lineRule="auto" w:before="103"/>
              <w:ind w:left="140" w:right="0"/>
              <w:jc w:val="left"/>
              <w:rPr>
                <w:rFonts w:ascii="宋体" w:hAnsi="宋体" w:cs="宋体" w:eastAsia="宋体" w:hint="default"/>
                <w:sz w:val="18"/>
                <w:szCs w:val="18"/>
              </w:rPr>
            </w:pPr>
            <w:r>
              <w:rPr>
                <w:rFonts w:ascii="Arial" w:hAnsi="Arial" w:cs="Arial" w:eastAsia="Arial" w:hint="default"/>
                <w:sz w:val="18"/>
                <w:szCs w:val="18"/>
              </w:rPr>
              <w:t>310.96</w:t>
            </w:r>
            <w:r>
              <w:rPr>
                <w:rFonts w:ascii="Arial" w:hAnsi="Arial" w:cs="Arial" w:eastAsia="Arial" w:hint="default"/>
                <w:spacing w:val="-7"/>
                <w:sz w:val="18"/>
                <w:szCs w:val="18"/>
              </w:rPr>
              <w:t> </w:t>
            </w:r>
            <w:r>
              <w:rPr>
                <w:rFonts w:ascii="宋体" w:hAnsi="宋体" w:cs="宋体" w:eastAsia="宋体" w:hint="default"/>
                <w:sz w:val="18"/>
                <w:szCs w:val="18"/>
              </w:rPr>
              <w:t>万美元</w:t>
            </w:r>
          </w:p>
        </w:tc>
      </w:tr>
      <w:tr>
        <w:trPr>
          <w:trHeight w:val="336"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2"/>
              <w:ind w:left="3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452"/>
              <w:jc w:val="right"/>
              <w:rPr>
                <w:rFonts w:ascii="Arial" w:hAnsi="Arial" w:cs="Arial" w:eastAsia="Arial" w:hint="default"/>
                <w:sz w:val="18"/>
                <w:szCs w:val="18"/>
              </w:rPr>
            </w:pPr>
            <w:r>
              <w:rPr>
                <w:rFonts w:ascii="Arial"/>
                <w:w w:val="95"/>
                <w:sz w:val="18"/>
              </w:rPr>
              <w:t>4202</w:t>
            </w:r>
            <w:r>
              <w:rPr>
                <w:rFonts w:ascii="Arial"/>
                <w:sz w:val="18"/>
              </w:rPr>
            </w:r>
          </w:p>
        </w:tc>
        <w:tc>
          <w:tcPr>
            <w:tcW w:w="154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1"/>
              <w:ind w:right="33"/>
              <w:jc w:val="right"/>
              <w:rPr>
                <w:rFonts w:ascii="Arial" w:hAnsi="Arial" w:cs="Arial" w:eastAsia="Arial" w:hint="default"/>
                <w:sz w:val="18"/>
                <w:szCs w:val="18"/>
              </w:rPr>
            </w:pPr>
            <w:r>
              <w:rPr>
                <w:rFonts w:ascii="Arial"/>
                <w:w w:val="95"/>
                <w:sz w:val="18"/>
              </w:rPr>
              <w:t>4202</w:t>
            </w:r>
            <w:r>
              <w:rPr>
                <w:rFonts w:ascii="Arial"/>
                <w:sz w:val="18"/>
              </w:rPr>
            </w:r>
          </w:p>
        </w:tc>
      </w:tr>
      <w:tr>
        <w:trPr>
          <w:trHeight w:val="341"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远东网安科技有限公司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52"/>
              <w:jc w:val="right"/>
              <w:rPr>
                <w:rFonts w:ascii="Arial" w:hAnsi="Arial" w:cs="Arial" w:eastAsia="Arial" w:hint="default"/>
                <w:sz w:val="18"/>
                <w:szCs w:val="18"/>
              </w:rPr>
            </w:pPr>
            <w:r>
              <w:rPr>
                <w:rFonts w:ascii="Arial"/>
                <w:w w:val="95"/>
                <w:sz w:val="18"/>
              </w:rPr>
              <w:t>6310</w:t>
            </w:r>
            <w:r>
              <w:rPr>
                <w:rFonts w:ascii="Arial"/>
                <w:sz w:val="18"/>
              </w:rPr>
            </w:r>
          </w:p>
        </w:tc>
        <w:tc>
          <w:tcPr>
            <w:tcW w:w="154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w w:val="95"/>
                <w:sz w:val="18"/>
              </w:rPr>
              <w:t>6310</w:t>
            </w:r>
            <w:r>
              <w:rPr>
                <w:rFonts w:ascii="Arial"/>
                <w:sz w:val="18"/>
              </w:rPr>
            </w:r>
          </w:p>
        </w:tc>
      </w:tr>
      <w:tr>
        <w:trPr>
          <w:trHeight w:val="679"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348" w:lineRule="auto" w:before="23"/>
              <w:ind w:left="35" w:right="659"/>
              <w:jc w:val="left"/>
              <w:rPr>
                <w:rFonts w:ascii="宋体" w:hAnsi="宋体" w:cs="宋体" w:eastAsia="宋体" w:hint="default"/>
                <w:sz w:val="18"/>
                <w:szCs w:val="18"/>
              </w:rPr>
            </w:pPr>
            <w:r>
              <w:rPr>
                <w:rFonts w:ascii="宋体" w:hAnsi="宋体" w:cs="宋体" w:eastAsia="宋体" w:hint="default"/>
                <w:sz w:val="18"/>
                <w:szCs w:val="18"/>
              </w:rPr>
              <w:t>远东实业股份（香港）有限公司</w:t>
            </w:r>
            <w:r>
              <w:rPr>
                <w:rFonts w:ascii="宋体" w:hAnsi="宋体" w:cs="宋体" w:eastAsia="宋体" w:hint="default"/>
                <w:w w:val="99"/>
                <w:sz w:val="18"/>
                <w:szCs w:val="18"/>
              </w:rPr>
              <w:t> </w:t>
            </w:r>
            <w:r>
              <w:rPr>
                <w:rFonts w:ascii="宋体" w:hAnsi="宋体" w:cs="宋体" w:eastAsia="宋体" w:hint="default"/>
                <w:sz w:val="18"/>
                <w:szCs w:val="18"/>
              </w:rPr>
              <w:t>远东文化产业有限公司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23"/>
              <w:ind w:left="860" w:right="0"/>
              <w:jc w:val="left"/>
              <w:rPr>
                <w:rFonts w:ascii="宋体" w:hAnsi="宋体" w:cs="宋体" w:eastAsia="宋体" w:hint="default"/>
                <w:sz w:val="18"/>
                <w:szCs w:val="18"/>
              </w:rPr>
            </w:pPr>
            <w:r>
              <w:rPr>
                <w:rFonts w:ascii="Arial" w:hAnsi="Arial" w:cs="Arial" w:eastAsia="Arial" w:hint="default"/>
                <w:sz w:val="18"/>
                <w:szCs w:val="18"/>
              </w:rPr>
              <w:t>6.41</w:t>
            </w:r>
            <w:r>
              <w:rPr>
                <w:rFonts w:ascii="Arial" w:hAnsi="Arial" w:cs="Arial" w:eastAsia="Arial" w:hint="default"/>
                <w:spacing w:val="-5"/>
                <w:sz w:val="18"/>
                <w:szCs w:val="18"/>
              </w:rPr>
              <w:t> </w:t>
            </w:r>
            <w:r>
              <w:rPr>
                <w:rFonts w:ascii="宋体" w:hAnsi="宋体" w:cs="宋体" w:eastAsia="宋体" w:hint="default"/>
                <w:sz w:val="18"/>
                <w:szCs w:val="18"/>
              </w:rPr>
              <w:t>万美元</w:t>
            </w:r>
          </w:p>
          <w:p>
            <w:pPr>
              <w:pStyle w:val="TableParagraph"/>
              <w:spacing w:line="240" w:lineRule="auto" w:before="122"/>
              <w:ind w:left="1410" w:right="0"/>
              <w:jc w:val="left"/>
              <w:rPr>
                <w:rFonts w:ascii="Arial" w:hAnsi="Arial" w:cs="Arial" w:eastAsia="Arial" w:hint="default"/>
                <w:sz w:val="18"/>
                <w:szCs w:val="18"/>
              </w:rPr>
            </w:pPr>
            <w:r>
              <w:rPr>
                <w:rFonts w:ascii="Arial"/>
                <w:spacing w:val="-4"/>
                <w:sz w:val="18"/>
              </w:rPr>
              <w:t>1100</w:t>
            </w:r>
          </w:p>
        </w:tc>
        <w:tc>
          <w:tcPr>
            <w:tcW w:w="154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23"/>
              <w:ind w:right="33"/>
              <w:jc w:val="right"/>
              <w:rPr>
                <w:rFonts w:ascii="宋体" w:hAnsi="宋体" w:cs="宋体" w:eastAsia="宋体" w:hint="default"/>
                <w:sz w:val="18"/>
                <w:szCs w:val="18"/>
              </w:rPr>
            </w:pPr>
            <w:r>
              <w:rPr>
                <w:rFonts w:ascii="Arial" w:hAnsi="Arial" w:cs="Arial" w:eastAsia="Arial" w:hint="default"/>
                <w:sz w:val="18"/>
                <w:szCs w:val="18"/>
              </w:rPr>
              <w:t>6.41</w:t>
            </w:r>
            <w:r>
              <w:rPr>
                <w:rFonts w:ascii="Arial" w:hAnsi="Arial" w:cs="Arial" w:eastAsia="Arial" w:hint="default"/>
                <w:spacing w:val="-5"/>
                <w:sz w:val="18"/>
                <w:szCs w:val="18"/>
              </w:rPr>
              <w:t> </w:t>
            </w:r>
            <w:r>
              <w:rPr>
                <w:rFonts w:ascii="宋体" w:hAnsi="宋体" w:cs="宋体" w:eastAsia="宋体" w:hint="default"/>
                <w:sz w:val="18"/>
                <w:szCs w:val="18"/>
              </w:rPr>
              <w:t>万美元</w:t>
            </w:r>
          </w:p>
          <w:p>
            <w:pPr>
              <w:pStyle w:val="TableParagraph"/>
              <w:spacing w:line="240" w:lineRule="auto" w:before="122"/>
              <w:ind w:right="33"/>
              <w:jc w:val="right"/>
              <w:rPr>
                <w:rFonts w:ascii="Arial" w:hAnsi="Arial" w:cs="Arial" w:eastAsia="Arial" w:hint="default"/>
                <w:sz w:val="18"/>
                <w:szCs w:val="18"/>
              </w:rPr>
            </w:pPr>
            <w:r>
              <w:rPr>
                <w:rFonts w:ascii="Arial"/>
                <w:spacing w:val="-4"/>
                <w:sz w:val="18"/>
              </w:rPr>
              <w:t>1100</w:t>
            </w:r>
          </w:p>
        </w:tc>
      </w:tr>
      <w:tr>
        <w:trPr>
          <w:trHeight w:val="362" w:hRule="exact"/>
        </w:trPr>
        <w:tc>
          <w:tcPr>
            <w:tcW w:w="3216"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北京远东网安信息技术有限公司</w:t>
            </w:r>
          </w:p>
        </w:tc>
        <w:tc>
          <w:tcPr>
            <w:tcW w:w="225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452"/>
              <w:jc w:val="right"/>
              <w:rPr>
                <w:rFonts w:ascii="Arial" w:hAnsi="Arial" w:cs="Arial" w:eastAsia="Arial" w:hint="default"/>
                <w:sz w:val="18"/>
                <w:szCs w:val="18"/>
              </w:rPr>
            </w:pPr>
            <w:r>
              <w:rPr>
                <w:rFonts w:ascii="Arial"/>
                <w:w w:val="95"/>
                <w:sz w:val="18"/>
              </w:rPr>
              <w:t>10,00</w:t>
            </w:r>
            <w:r>
              <w:rPr>
                <w:rFonts w:ascii="Arial"/>
                <w:sz w:val="18"/>
              </w:rPr>
            </w:r>
          </w:p>
        </w:tc>
        <w:tc>
          <w:tcPr>
            <w:tcW w:w="1549" w:type="dxa"/>
            <w:tcBorders>
              <w:top w:val="nil" w:sz="6" w:space="0" w:color="auto"/>
              <w:left w:val="nil" w:sz="6" w:space="0" w:color="auto"/>
              <w:bottom w:val="nil" w:sz="6" w:space="0" w:color="auto"/>
              <w:right w:val="nil" w:sz="6" w:space="0" w:color="auto"/>
            </w:tcBorders>
          </w:tcPr>
          <w:p>
            <w:pPr/>
          </w:p>
        </w:tc>
        <w:tc>
          <w:tcPr>
            <w:tcW w:w="1236" w:type="dxa"/>
            <w:tcBorders>
              <w:top w:val="nil" w:sz="6" w:space="0" w:color="auto"/>
              <w:left w:val="nil" w:sz="6" w:space="0" w:color="auto"/>
              <w:bottom w:val="nil" w:sz="6" w:space="0" w:color="auto"/>
              <w:right w:val="nil" w:sz="6" w:space="0" w:color="auto"/>
            </w:tcBorders>
          </w:tcPr>
          <w:p>
            <w:pPr/>
          </w:p>
        </w:tc>
        <w:tc>
          <w:tcPr>
            <w:tcW w:w="131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
              <w:jc w:val="right"/>
              <w:rPr>
                <w:rFonts w:ascii="Arial" w:hAnsi="Arial" w:cs="Arial" w:eastAsia="Arial" w:hint="default"/>
                <w:sz w:val="18"/>
                <w:szCs w:val="18"/>
              </w:rPr>
            </w:pPr>
            <w:r>
              <w:rPr>
                <w:rFonts w:ascii="Arial"/>
                <w:w w:val="95"/>
                <w:sz w:val="18"/>
              </w:rPr>
              <w:t>1000</w:t>
            </w:r>
            <w:r>
              <w:rPr>
                <w:rFonts w:ascii="Arial"/>
                <w:sz w:val="18"/>
              </w:rPr>
            </w:r>
          </w:p>
        </w:tc>
      </w:tr>
    </w:tbl>
    <w:p>
      <w:pPr>
        <w:spacing w:line="240" w:lineRule="auto" w:before="6"/>
        <w:rPr>
          <w:rFonts w:ascii="宋体" w:hAnsi="宋体" w:cs="宋体" w:eastAsia="宋体" w:hint="default"/>
          <w:sz w:val="18"/>
          <w:szCs w:val="18"/>
        </w:rPr>
      </w:pPr>
    </w:p>
    <w:p>
      <w:pPr>
        <w:tabs>
          <w:tab w:pos="768" w:val="left" w:leader="none"/>
        </w:tabs>
        <w:spacing w:before="36"/>
        <w:ind w:left="245" w:right="0" w:firstLine="0"/>
        <w:jc w:val="left"/>
        <w:rPr>
          <w:rFonts w:ascii="宋体" w:hAnsi="宋体" w:cs="宋体" w:eastAsia="宋体" w:hint="default"/>
          <w:sz w:val="21"/>
          <w:szCs w:val="21"/>
        </w:rPr>
      </w:pPr>
      <w:r>
        <w:rPr>
          <w:rFonts w:ascii="宋体" w:hAnsi="宋体" w:cs="宋体" w:eastAsia="宋体" w:hint="default"/>
          <w:sz w:val="21"/>
          <w:szCs w:val="21"/>
        </w:rPr>
        <w:t>(3)</w:t>
        <w:tab/>
        <w:t>存在控制关系的关联方所持股份及其变化（金额单位：万元）</w:t>
      </w:r>
    </w:p>
    <w:p>
      <w:pPr>
        <w:spacing w:after="0"/>
        <w:jc w:val="left"/>
        <w:rPr>
          <w:rFonts w:ascii="宋体" w:hAnsi="宋体" w:cs="宋体" w:eastAsia="宋体" w:hint="default"/>
          <w:sz w:val="21"/>
          <w:szCs w:val="21"/>
        </w:rPr>
        <w:sectPr>
          <w:type w:val="continuous"/>
          <w:pgSz w:w="11900" w:h="16840"/>
          <w:pgMar w:top="1600" w:bottom="280" w:left="1660" w:right="160"/>
        </w:sectPr>
      </w:pPr>
    </w:p>
    <w:p>
      <w:pPr>
        <w:spacing w:line="240" w:lineRule="auto" w:before="0"/>
        <w:rPr>
          <w:rFonts w:ascii="宋体" w:hAnsi="宋体" w:cs="宋体" w:eastAsia="宋体" w:hint="default"/>
          <w:sz w:val="20"/>
          <w:szCs w:val="20"/>
        </w:rPr>
      </w:pPr>
    </w:p>
    <w:p>
      <w:pPr>
        <w:spacing w:before="0"/>
        <w:ind w:left="423" w:right="-20" w:firstLine="0"/>
        <w:jc w:val="left"/>
        <w:rPr>
          <w:rFonts w:ascii="宋体" w:hAnsi="宋体" w:cs="宋体" w:eastAsia="宋体" w:hint="default"/>
          <w:sz w:val="18"/>
          <w:szCs w:val="18"/>
        </w:rPr>
      </w:pPr>
      <w:r>
        <w:rPr/>
        <w:pict>
          <v:shape style="position:absolute;margin-left:98.809959pt;margin-top:7.271222pt;width:482.95pt;height:29.75pt;mso-position-horizontal-relative:page;mso-position-vertical-relative:paragraph;z-index:33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058"/>
                    <w:gridCol w:w="1276"/>
                    <w:gridCol w:w="803"/>
                    <w:gridCol w:w="235"/>
                    <w:gridCol w:w="619"/>
                    <w:gridCol w:w="677"/>
                    <w:gridCol w:w="238"/>
                    <w:gridCol w:w="674"/>
                    <w:gridCol w:w="830"/>
                    <w:gridCol w:w="235"/>
                    <w:gridCol w:w="1230"/>
                    <w:gridCol w:w="784"/>
                  </w:tblGrid>
                  <w:tr>
                    <w:trPr>
                      <w:trHeight w:val="271" w:hRule="exact"/>
                    </w:trPr>
                    <w:tc>
                      <w:tcPr>
                        <w:tcW w:w="2058" w:type="dxa"/>
                        <w:tcBorders>
                          <w:top w:val="nil" w:sz="6" w:space="0" w:color="auto"/>
                          <w:left w:val="nil" w:sz="6" w:space="0" w:color="auto"/>
                          <w:bottom w:val="nil" w:sz="6" w:space="0" w:color="auto"/>
                          <w:right w:val="nil" w:sz="6" w:space="0" w:color="auto"/>
                        </w:tcBorders>
                      </w:tcPr>
                      <w:p>
                        <w:pPr/>
                      </w:p>
                    </w:tc>
                    <w:tc>
                      <w:tcPr>
                        <w:tcW w:w="1276" w:type="dxa"/>
                        <w:tcBorders>
                          <w:top w:val="single" w:sz="4" w:space="0" w:color="000000"/>
                          <w:left w:val="nil" w:sz="6" w:space="0" w:color="auto"/>
                          <w:bottom w:val="nil" w:sz="6" w:space="0" w:color="auto"/>
                          <w:right w:val="nil" w:sz="6" w:space="0" w:color="auto"/>
                        </w:tcBorders>
                      </w:tcPr>
                      <w:p>
                        <w:pPr>
                          <w:pStyle w:val="TableParagraph"/>
                          <w:spacing w:line="205" w:lineRule="exact"/>
                          <w:ind w:right="11"/>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803" w:type="dxa"/>
                        <w:tcBorders>
                          <w:top w:val="single" w:sz="4" w:space="0" w:color="000000"/>
                          <w:left w:val="nil" w:sz="6" w:space="0" w:color="auto"/>
                          <w:bottom w:val="nil" w:sz="6" w:space="0" w:color="auto"/>
                          <w:right w:val="nil" w:sz="6" w:space="0" w:color="auto"/>
                        </w:tcBorders>
                      </w:tcPr>
                      <w:p>
                        <w:pPr>
                          <w:pStyle w:val="TableParagraph"/>
                          <w:spacing w:line="205" w:lineRule="exact"/>
                          <w:ind w:right="137"/>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比例％</w:t>
                        </w:r>
                        <w:r>
                          <w:rPr>
                            <w:rFonts w:ascii="宋体" w:hAnsi="宋体" w:cs="宋体" w:eastAsia="宋体" w:hint="default"/>
                            <w:w w:val="95"/>
                            <w:sz w:val="18"/>
                            <w:szCs w:val="18"/>
                          </w:rPr>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619" w:type="dxa"/>
                        <w:tcBorders>
                          <w:top w:val="single" w:sz="4" w:space="0" w:color="000000"/>
                          <w:left w:val="nil" w:sz="6" w:space="0" w:color="auto"/>
                          <w:bottom w:val="nil" w:sz="6" w:space="0" w:color="auto"/>
                          <w:right w:val="nil" w:sz="6" w:space="0" w:color="auto"/>
                        </w:tcBorders>
                      </w:tcPr>
                      <w:p>
                        <w:pPr>
                          <w:pStyle w:val="TableParagraph"/>
                          <w:spacing w:line="205" w:lineRule="exact"/>
                          <w:ind w:left="16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677" w:type="dxa"/>
                        <w:tcBorders>
                          <w:top w:val="single" w:sz="4" w:space="0" w:color="000000"/>
                          <w:left w:val="nil" w:sz="6" w:space="0" w:color="auto"/>
                          <w:bottom w:val="nil" w:sz="6" w:space="0" w:color="auto"/>
                          <w:right w:val="nil" w:sz="6" w:space="0" w:color="auto"/>
                        </w:tcBorders>
                      </w:tcPr>
                      <w:p>
                        <w:pPr>
                          <w:pStyle w:val="TableParagraph"/>
                          <w:spacing w:line="205" w:lineRule="exact"/>
                          <w:ind w:left="9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238" w:type="dxa"/>
                        <w:tcBorders>
                          <w:top w:val="nil" w:sz="6" w:space="0" w:color="auto"/>
                          <w:left w:val="nil" w:sz="6" w:space="0" w:color="auto"/>
                          <w:bottom w:val="nil" w:sz="6" w:space="0" w:color="auto"/>
                          <w:right w:val="nil" w:sz="6" w:space="0" w:color="auto"/>
                        </w:tcBorders>
                      </w:tcPr>
                      <w:p>
                        <w:pPr/>
                      </w:p>
                    </w:tc>
                    <w:tc>
                      <w:tcPr>
                        <w:tcW w:w="674" w:type="dxa"/>
                        <w:tcBorders>
                          <w:top w:val="single" w:sz="4" w:space="0" w:color="000000"/>
                          <w:left w:val="nil" w:sz="6" w:space="0" w:color="auto"/>
                          <w:bottom w:val="nil" w:sz="6" w:space="0" w:color="auto"/>
                          <w:right w:val="nil" w:sz="6" w:space="0" w:color="auto"/>
                        </w:tcBorders>
                      </w:tcPr>
                      <w:p>
                        <w:pPr>
                          <w:pStyle w:val="TableParagraph"/>
                          <w:spacing w:line="205" w:lineRule="exact"/>
                          <w:ind w:left="15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830" w:type="dxa"/>
                        <w:tcBorders>
                          <w:top w:val="single" w:sz="4" w:space="0" w:color="000000"/>
                          <w:left w:val="nil" w:sz="6" w:space="0" w:color="auto"/>
                          <w:bottom w:val="nil" w:sz="6" w:space="0" w:color="auto"/>
                          <w:right w:val="nil" w:sz="6" w:space="0" w:color="auto"/>
                        </w:tcBorders>
                      </w:tcPr>
                      <w:p>
                        <w:pPr>
                          <w:pStyle w:val="TableParagraph"/>
                          <w:spacing w:line="205" w:lineRule="exact"/>
                          <w:ind w:left="15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比例％</w:t>
                        </w:r>
                        <w:r>
                          <w:rPr>
                            <w:rFonts w:ascii="宋体" w:hAnsi="宋体" w:cs="宋体" w:eastAsia="宋体" w:hint="default"/>
                            <w:sz w:val="18"/>
                            <w:szCs w:val="18"/>
                          </w:rPr>
                        </w:r>
                      </w:p>
                    </w:tc>
                    <w:tc>
                      <w:tcPr>
                        <w:tcW w:w="235" w:type="dxa"/>
                        <w:tcBorders>
                          <w:top w:val="nil" w:sz="6" w:space="0" w:color="auto"/>
                          <w:left w:val="nil" w:sz="6" w:space="0" w:color="auto"/>
                          <w:bottom w:val="nil" w:sz="6" w:space="0" w:color="auto"/>
                          <w:right w:val="nil" w:sz="6" w:space="0" w:color="auto"/>
                        </w:tcBorders>
                      </w:tcPr>
                      <w:p>
                        <w:pPr/>
                      </w:p>
                    </w:tc>
                    <w:tc>
                      <w:tcPr>
                        <w:tcW w:w="1230" w:type="dxa"/>
                        <w:tcBorders>
                          <w:top w:val="single" w:sz="4" w:space="0" w:color="000000"/>
                          <w:left w:val="nil" w:sz="6" w:space="0" w:color="auto"/>
                          <w:bottom w:val="nil" w:sz="6" w:space="0" w:color="auto"/>
                          <w:right w:val="nil" w:sz="6" w:space="0" w:color="auto"/>
                        </w:tcBorders>
                      </w:tcPr>
                      <w:p>
                        <w:pPr>
                          <w:pStyle w:val="TableParagraph"/>
                          <w:spacing w:line="205" w:lineRule="exact"/>
                          <w:ind w:right="28"/>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w:t>
                        </w:r>
                        <w:r>
                          <w:rPr>
                            <w:rFonts w:ascii="宋体" w:hAnsi="宋体" w:cs="宋体" w:eastAsia="宋体" w:hint="default"/>
                            <w:sz w:val="18"/>
                            <w:szCs w:val="18"/>
                          </w:rPr>
                        </w:r>
                      </w:p>
                    </w:tc>
                    <w:tc>
                      <w:tcPr>
                        <w:tcW w:w="784" w:type="dxa"/>
                        <w:tcBorders>
                          <w:top w:val="single" w:sz="4" w:space="0" w:color="000000"/>
                          <w:left w:val="nil" w:sz="6" w:space="0" w:color="auto"/>
                          <w:bottom w:val="nil" w:sz="6" w:space="0" w:color="auto"/>
                          <w:right w:val="nil" w:sz="6" w:space="0" w:color="auto"/>
                        </w:tcBorders>
                      </w:tcPr>
                      <w:p>
                        <w:pPr>
                          <w:pStyle w:val="TableParagraph"/>
                          <w:spacing w:line="205" w:lineRule="exact"/>
                          <w:ind w:right="11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比例％</w:t>
                        </w:r>
                        <w:r>
                          <w:rPr>
                            <w:rFonts w:ascii="宋体" w:hAnsi="宋体" w:cs="宋体" w:eastAsia="宋体" w:hint="default"/>
                            <w:w w:val="95"/>
                            <w:sz w:val="18"/>
                            <w:szCs w:val="18"/>
                          </w:rPr>
                        </w:r>
                        <w:r>
                          <w:rPr>
                            <w:rFonts w:ascii="宋体" w:hAnsi="宋体" w:cs="宋体" w:eastAsia="宋体" w:hint="default"/>
                            <w:sz w:val="18"/>
                            <w:szCs w:val="18"/>
                          </w:rPr>
                        </w:r>
                      </w:p>
                    </w:tc>
                  </w:tr>
                  <w:tr>
                    <w:trPr>
                      <w:trHeight w:val="324" w:hRule="exact"/>
                    </w:trPr>
                    <w:tc>
                      <w:tcPr>
                        <w:tcW w:w="2058" w:type="dxa"/>
                        <w:tcBorders>
                          <w:top w:val="nil" w:sz="6" w:space="0" w:color="auto"/>
                          <w:left w:val="nil" w:sz="6" w:space="0" w:color="auto"/>
                          <w:bottom w:val="nil" w:sz="6" w:space="0" w:color="auto"/>
                          <w:right w:val="nil" w:sz="6" w:space="0" w:color="auto"/>
                        </w:tcBorders>
                      </w:tcPr>
                      <w:p>
                        <w:pPr>
                          <w:pStyle w:val="TableParagraph"/>
                          <w:spacing w:line="240" w:lineRule="auto" w:before="5"/>
                          <w:ind w:left="35" w:right="0"/>
                          <w:jc w:val="left"/>
                          <w:rPr>
                            <w:rFonts w:ascii="宋体" w:hAnsi="宋体" w:cs="宋体" w:eastAsia="宋体" w:hint="default"/>
                            <w:sz w:val="18"/>
                            <w:szCs w:val="18"/>
                          </w:rPr>
                        </w:pPr>
                        <w:r>
                          <w:rPr>
                            <w:rFonts w:ascii="宋体" w:hAnsi="宋体" w:cs="宋体" w:eastAsia="宋体" w:hint="default"/>
                            <w:sz w:val="18"/>
                            <w:szCs w:val="18"/>
                          </w:rPr>
                          <w:t>常州远东科技有限公司</w:t>
                        </w:r>
                      </w:p>
                    </w:tc>
                    <w:tc>
                      <w:tcPr>
                        <w:tcW w:w="1276" w:type="dxa"/>
                        <w:tcBorders>
                          <w:top w:val="nil" w:sz="6" w:space="0" w:color="auto"/>
                          <w:left w:val="nil" w:sz="6" w:space="0" w:color="auto"/>
                          <w:bottom w:val="nil" w:sz="6" w:space="0" w:color="auto"/>
                          <w:right w:val="nil" w:sz="6" w:space="0" w:color="auto"/>
                        </w:tcBorders>
                      </w:tcPr>
                      <w:p>
                        <w:pPr>
                          <w:pStyle w:val="TableParagraph"/>
                          <w:spacing w:line="240" w:lineRule="auto" w:before="5"/>
                          <w:ind w:left="115" w:right="0"/>
                          <w:jc w:val="left"/>
                          <w:rPr>
                            <w:rFonts w:ascii="宋体" w:hAnsi="宋体" w:cs="宋体" w:eastAsia="宋体" w:hint="default"/>
                            <w:sz w:val="18"/>
                            <w:szCs w:val="18"/>
                          </w:rPr>
                        </w:pPr>
                        <w:r>
                          <w:rPr>
                            <w:rFonts w:ascii="Arial" w:hAnsi="Arial" w:cs="Arial" w:eastAsia="Arial" w:hint="default"/>
                            <w:sz w:val="18"/>
                            <w:szCs w:val="18"/>
                          </w:rPr>
                          <w:t>77.74</w:t>
                        </w:r>
                        <w:r>
                          <w:rPr>
                            <w:rFonts w:ascii="Arial" w:hAnsi="Arial" w:cs="Arial" w:eastAsia="Arial" w:hint="default"/>
                            <w:spacing w:val="-7"/>
                            <w:sz w:val="18"/>
                            <w:szCs w:val="18"/>
                          </w:rPr>
                          <w:t> </w:t>
                        </w:r>
                        <w:r>
                          <w:rPr>
                            <w:rFonts w:ascii="宋体" w:hAnsi="宋体" w:cs="宋体" w:eastAsia="宋体" w:hint="default"/>
                            <w:sz w:val="18"/>
                            <w:szCs w:val="18"/>
                          </w:rPr>
                          <w:t>万美元</w:t>
                        </w:r>
                      </w:p>
                    </w:tc>
                    <w:tc>
                      <w:tcPr>
                        <w:tcW w:w="803"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w:hAnsi="Arial" w:cs="Arial" w:eastAsia="Arial" w:hint="default"/>
                            <w:sz w:val="18"/>
                            <w:szCs w:val="18"/>
                          </w:rPr>
                        </w:pPr>
                        <w:r>
                          <w:rPr>
                            <w:rFonts w:ascii="Arial"/>
                            <w:w w:val="95"/>
                            <w:sz w:val="18"/>
                          </w:rPr>
                          <w:t>75%</w:t>
                        </w:r>
                        <w:r>
                          <w:rPr>
                            <w:rFonts w:ascii="Arial"/>
                            <w:sz w:val="18"/>
                          </w:rPr>
                        </w:r>
                      </w:p>
                    </w:tc>
                    <w:tc>
                      <w:tcPr>
                        <w:tcW w:w="235" w:type="dxa"/>
                        <w:tcBorders>
                          <w:top w:val="nil" w:sz="6" w:space="0" w:color="auto"/>
                          <w:left w:val="nil" w:sz="6" w:space="0" w:color="auto"/>
                          <w:bottom w:val="nil" w:sz="6" w:space="0" w:color="auto"/>
                          <w:right w:val="nil" w:sz="6" w:space="0" w:color="auto"/>
                        </w:tcBorders>
                      </w:tcPr>
                      <w:p>
                        <w:pPr/>
                      </w:p>
                    </w:tc>
                    <w:tc>
                      <w:tcPr>
                        <w:tcW w:w="619" w:type="dxa"/>
                        <w:tcBorders>
                          <w:top w:val="nil" w:sz="6" w:space="0" w:color="auto"/>
                          <w:left w:val="nil" w:sz="6" w:space="0" w:color="auto"/>
                          <w:bottom w:val="nil" w:sz="6" w:space="0" w:color="auto"/>
                          <w:right w:val="nil" w:sz="6" w:space="0" w:color="auto"/>
                        </w:tcBorders>
                      </w:tcPr>
                      <w:p>
                        <w:pPr/>
                      </w:p>
                    </w:tc>
                    <w:tc>
                      <w:tcPr>
                        <w:tcW w:w="677" w:type="dxa"/>
                        <w:tcBorders>
                          <w:top w:val="nil" w:sz="6" w:space="0" w:color="auto"/>
                          <w:left w:val="nil" w:sz="6" w:space="0" w:color="auto"/>
                          <w:bottom w:val="nil" w:sz="6" w:space="0" w:color="auto"/>
                          <w:right w:val="nil" w:sz="6" w:space="0" w:color="auto"/>
                        </w:tcBorders>
                      </w:tcPr>
                      <w:p>
                        <w:pPr/>
                      </w:p>
                    </w:tc>
                    <w:tc>
                      <w:tcPr>
                        <w:tcW w:w="238" w:type="dxa"/>
                        <w:tcBorders>
                          <w:top w:val="nil" w:sz="6" w:space="0" w:color="auto"/>
                          <w:left w:val="nil" w:sz="6" w:space="0" w:color="auto"/>
                          <w:bottom w:val="nil" w:sz="6" w:space="0" w:color="auto"/>
                          <w:right w:val="nil" w:sz="6" w:space="0" w:color="auto"/>
                        </w:tcBorders>
                      </w:tcPr>
                      <w:p>
                        <w:pPr/>
                      </w:p>
                    </w:tc>
                    <w:tc>
                      <w:tcPr>
                        <w:tcW w:w="674" w:type="dxa"/>
                        <w:tcBorders>
                          <w:top w:val="nil" w:sz="6" w:space="0" w:color="auto"/>
                          <w:left w:val="nil" w:sz="6" w:space="0" w:color="auto"/>
                          <w:bottom w:val="nil" w:sz="6" w:space="0" w:color="auto"/>
                          <w:right w:val="nil" w:sz="6" w:space="0" w:color="auto"/>
                        </w:tcBorders>
                      </w:tcPr>
                      <w:p>
                        <w:pPr/>
                      </w:p>
                    </w:tc>
                    <w:tc>
                      <w:tcPr>
                        <w:tcW w:w="830" w:type="dxa"/>
                        <w:tcBorders>
                          <w:top w:val="nil" w:sz="6" w:space="0" w:color="auto"/>
                          <w:left w:val="nil" w:sz="6" w:space="0" w:color="auto"/>
                          <w:bottom w:val="nil" w:sz="6" w:space="0" w:color="auto"/>
                          <w:right w:val="nil" w:sz="6" w:space="0" w:color="auto"/>
                        </w:tcBorders>
                      </w:tcPr>
                      <w:p>
                        <w:pPr/>
                      </w:p>
                    </w:tc>
                    <w:tc>
                      <w:tcPr>
                        <w:tcW w:w="235" w:type="dxa"/>
                        <w:tcBorders>
                          <w:top w:val="nil" w:sz="6" w:space="0" w:color="auto"/>
                          <w:left w:val="nil" w:sz="6" w:space="0" w:color="auto"/>
                          <w:bottom w:val="nil" w:sz="6" w:space="0" w:color="auto"/>
                          <w:right w:val="nil" w:sz="6" w:space="0" w:color="auto"/>
                        </w:tcBorders>
                      </w:tcPr>
                      <w:p>
                        <w:pPr/>
                      </w:p>
                    </w:tc>
                    <w:tc>
                      <w:tcPr>
                        <w:tcW w:w="1230" w:type="dxa"/>
                        <w:tcBorders>
                          <w:top w:val="nil" w:sz="6" w:space="0" w:color="auto"/>
                          <w:left w:val="nil" w:sz="6" w:space="0" w:color="auto"/>
                          <w:bottom w:val="nil" w:sz="6" w:space="0" w:color="auto"/>
                          <w:right w:val="nil" w:sz="6" w:space="0" w:color="auto"/>
                        </w:tcBorders>
                      </w:tcPr>
                      <w:p>
                        <w:pPr>
                          <w:pStyle w:val="TableParagraph"/>
                          <w:spacing w:line="240" w:lineRule="auto" w:before="5"/>
                          <w:ind w:left="64" w:right="0"/>
                          <w:jc w:val="left"/>
                          <w:rPr>
                            <w:rFonts w:ascii="宋体" w:hAnsi="宋体" w:cs="宋体" w:eastAsia="宋体" w:hint="default"/>
                            <w:sz w:val="18"/>
                            <w:szCs w:val="18"/>
                          </w:rPr>
                        </w:pPr>
                        <w:r>
                          <w:rPr>
                            <w:rFonts w:ascii="Arial" w:hAnsi="Arial" w:cs="Arial" w:eastAsia="Arial" w:hint="default"/>
                            <w:sz w:val="18"/>
                            <w:szCs w:val="18"/>
                          </w:rPr>
                          <w:t>77.74</w:t>
                        </w:r>
                        <w:r>
                          <w:rPr>
                            <w:rFonts w:ascii="Arial" w:hAnsi="Arial" w:cs="Arial" w:eastAsia="Arial" w:hint="default"/>
                            <w:spacing w:val="-7"/>
                            <w:sz w:val="18"/>
                            <w:szCs w:val="18"/>
                          </w:rPr>
                          <w:t> </w:t>
                        </w:r>
                        <w:r>
                          <w:rPr>
                            <w:rFonts w:ascii="宋体" w:hAnsi="宋体" w:cs="宋体" w:eastAsia="宋体" w:hint="default"/>
                            <w:sz w:val="18"/>
                            <w:szCs w:val="18"/>
                          </w:rPr>
                          <w:t>万美元</w:t>
                        </w:r>
                      </w:p>
                    </w:tc>
                    <w:tc>
                      <w:tcPr>
                        <w:tcW w:w="784" w:type="dxa"/>
                        <w:tcBorders>
                          <w:top w:val="nil" w:sz="6" w:space="0" w:color="auto"/>
                          <w:left w:val="nil" w:sz="6" w:space="0" w:color="auto"/>
                          <w:bottom w:val="nil" w:sz="6" w:space="0" w:color="auto"/>
                          <w:right w:val="nil" w:sz="6" w:space="0" w:color="auto"/>
                        </w:tcBorders>
                      </w:tcPr>
                      <w:p>
                        <w:pPr>
                          <w:pStyle w:val="TableParagraph"/>
                          <w:spacing w:line="240" w:lineRule="auto" w:before="49"/>
                          <w:ind w:right="99"/>
                          <w:jc w:val="right"/>
                          <w:rPr>
                            <w:rFonts w:ascii="Arial" w:hAnsi="Arial" w:cs="Arial" w:eastAsia="Arial" w:hint="default"/>
                            <w:sz w:val="18"/>
                            <w:szCs w:val="18"/>
                          </w:rPr>
                        </w:pPr>
                        <w:r>
                          <w:rPr>
                            <w:rFonts w:ascii="Arial"/>
                            <w:w w:val="95"/>
                            <w:sz w:val="18"/>
                          </w:rPr>
                          <w:t>75%</w:t>
                        </w:r>
                        <w:r>
                          <w:rPr>
                            <w:rFonts w:ascii="Arial"/>
                            <w:sz w:val="18"/>
                          </w:rPr>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r>
    </w:p>
    <w:p>
      <w:pPr>
        <w:tabs>
          <w:tab w:pos="2256" w:val="left" w:leader="none"/>
          <w:tab w:pos="3893" w:val="left" w:leader="none"/>
          <w:tab w:pos="5979" w:val="left" w:leader="none"/>
        </w:tabs>
        <w:spacing w:before="139"/>
        <w:ind w:left="423" w:right="0" w:firstLine="0"/>
        <w:jc w:val="left"/>
        <w:rPr>
          <w:rFonts w:ascii="宋体" w:hAnsi="宋体" w:cs="宋体" w:eastAsia="宋体" w:hint="default"/>
          <w:sz w:val="18"/>
          <w:szCs w:val="18"/>
        </w:rPr>
      </w:pPr>
      <w:r>
        <w:rPr>
          <w:w w:val="95"/>
        </w:rPr>
        <w:br w:type="column"/>
      </w:r>
      <w:r>
        <w:rPr>
          <w:rFonts w:ascii="宋体" w:hAnsi="宋体" w:cs="宋体" w:eastAsia="宋体" w:hint="default"/>
          <w:w w:val="95"/>
          <w:sz w:val="18"/>
          <w:szCs w:val="18"/>
        </w:rPr>
        <w:t>期初数</w:t>
        <w:tab/>
        <w:t>本期增加</w:t>
        <w:tab/>
        <w:t>本期减少</w:t>
        <w:tab/>
      </w:r>
      <w:r>
        <w:rPr>
          <w:rFonts w:ascii="宋体" w:hAnsi="宋体" w:cs="宋体" w:eastAsia="宋体" w:hint="default"/>
          <w:sz w:val="18"/>
          <w:szCs w:val="18"/>
        </w:rPr>
        <w:t>期末数</w:t>
      </w:r>
    </w:p>
    <w:p>
      <w:pPr>
        <w:spacing w:after="0"/>
        <w:jc w:val="left"/>
        <w:rPr>
          <w:rFonts w:ascii="宋体" w:hAnsi="宋体" w:cs="宋体" w:eastAsia="宋体" w:hint="default"/>
          <w:sz w:val="18"/>
          <w:szCs w:val="18"/>
        </w:rPr>
        <w:sectPr>
          <w:type w:val="continuous"/>
          <w:pgSz w:w="11900" w:h="16840"/>
          <w:pgMar w:top="1600" w:bottom="280" w:left="1660" w:right="160"/>
          <w:cols w:num="2" w:equalWidth="0">
            <w:col w:w="1144" w:space="1583"/>
            <w:col w:w="7353"/>
          </w:cols>
        </w:sect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13"/>
          <w:szCs w:val="13"/>
        </w:rPr>
      </w:pPr>
    </w:p>
    <w:p>
      <w:pPr>
        <w:spacing w:line="197" w:lineRule="exact" w:before="44"/>
        <w:ind w:left="351" w:right="0" w:firstLine="0"/>
        <w:jc w:val="left"/>
        <w:rPr>
          <w:rFonts w:ascii="宋体" w:hAnsi="宋体" w:cs="宋体" w:eastAsia="宋体" w:hint="default"/>
          <w:sz w:val="18"/>
          <w:szCs w:val="18"/>
        </w:rPr>
      </w:pPr>
      <w:r>
        <w:rPr>
          <w:rFonts w:ascii="宋体" w:hAnsi="宋体" w:cs="宋体" w:eastAsia="宋体" w:hint="default"/>
          <w:spacing w:val="12"/>
          <w:sz w:val="18"/>
          <w:szCs w:val="18"/>
        </w:rPr>
        <w:t>北京远东网络安全研究</w:t>
      </w:r>
    </w:p>
    <w:p>
      <w:pPr>
        <w:tabs>
          <w:tab w:pos="3120" w:val="left" w:leader="none"/>
          <w:tab w:pos="3739" w:val="left" w:leader="none"/>
          <w:tab w:pos="8643" w:val="left" w:leader="none"/>
          <w:tab w:pos="9262" w:val="left" w:leader="none"/>
        </w:tabs>
        <w:spacing w:line="276" w:lineRule="exact" w:before="0"/>
        <w:ind w:left="35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院</w:t>
        <w:tab/>
      </w:r>
      <w:r>
        <w:rPr>
          <w:rFonts w:ascii="Arial" w:hAnsi="Arial" w:cs="Arial" w:eastAsia="Arial" w:hint="default"/>
          <w:w w:val="95"/>
          <w:sz w:val="18"/>
          <w:szCs w:val="18"/>
        </w:rPr>
        <w:t>3677</w:t>
        <w:tab/>
      </w:r>
      <w:r>
        <w:rPr>
          <w:rFonts w:ascii="Arial" w:hAnsi="Arial" w:cs="Arial" w:eastAsia="Arial" w:hint="default"/>
          <w:spacing w:val="-1"/>
          <w:sz w:val="18"/>
          <w:szCs w:val="18"/>
        </w:rPr>
        <w:t>87.51%</w:t>
        <w:tab/>
      </w:r>
      <w:r>
        <w:rPr>
          <w:rFonts w:ascii="Arial" w:hAnsi="Arial" w:cs="Arial" w:eastAsia="Arial" w:hint="default"/>
          <w:w w:val="95"/>
          <w:sz w:val="18"/>
          <w:szCs w:val="18"/>
        </w:rPr>
        <w:t>3677</w:t>
        <w:tab/>
      </w:r>
      <w:r>
        <w:rPr>
          <w:rFonts w:ascii="Arial" w:hAnsi="Arial" w:cs="Arial" w:eastAsia="Arial" w:hint="default"/>
          <w:spacing w:val="-1"/>
          <w:sz w:val="18"/>
          <w:szCs w:val="18"/>
        </w:rPr>
        <w:t>87.51%</w:t>
      </w:r>
    </w:p>
    <w:p>
      <w:pPr>
        <w:tabs>
          <w:tab w:pos="3120" w:val="left" w:leader="none"/>
          <w:tab w:pos="3989" w:val="left" w:leader="none"/>
          <w:tab w:pos="8643" w:val="left" w:leader="none"/>
          <w:tab w:pos="9511" w:val="left" w:leader="none"/>
        </w:tabs>
        <w:spacing w:before="62"/>
        <w:ind w:left="351" w:right="0" w:firstLine="0"/>
        <w:jc w:val="left"/>
        <w:rPr>
          <w:rFonts w:ascii="Arial" w:hAnsi="Arial" w:cs="Arial" w:eastAsia="Arial" w:hint="default"/>
          <w:sz w:val="18"/>
          <w:szCs w:val="18"/>
        </w:rPr>
      </w:pPr>
      <w:r>
        <w:rPr>
          <w:rFonts w:ascii="宋体" w:hAnsi="宋体" w:cs="宋体" w:eastAsia="宋体" w:hint="default"/>
          <w:w w:val="95"/>
          <w:sz w:val="18"/>
          <w:szCs w:val="18"/>
        </w:rPr>
        <w:t>远东网安科技有限公司</w:t>
        <w:tab/>
      </w:r>
      <w:r>
        <w:rPr>
          <w:rFonts w:ascii="Arial" w:hAnsi="Arial" w:cs="Arial" w:eastAsia="Arial" w:hint="default"/>
          <w:w w:val="95"/>
          <w:sz w:val="18"/>
          <w:szCs w:val="18"/>
        </w:rPr>
        <w:t>5679</w:t>
        <w:tab/>
        <w:t>90%</w:t>
        <w:tab/>
        <w:t>5679</w:t>
        <w:tab/>
      </w:r>
      <w:r>
        <w:rPr>
          <w:rFonts w:ascii="Arial" w:hAnsi="Arial" w:cs="Arial" w:eastAsia="Arial" w:hint="default"/>
          <w:sz w:val="18"/>
          <w:szCs w:val="18"/>
        </w:rPr>
        <w:t>90%</w:t>
      </w:r>
    </w:p>
    <w:p>
      <w:pPr>
        <w:spacing w:line="177" w:lineRule="exact" w:before="51"/>
        <w:ind w:left="351" w:right="0" w:firstLine="0"/>
        <w:jc w:val="left"/>
        <w:rPr>
          <w:rFonts w:ascii="宋体" w:hAnsi="宋体" w:cs="宋体" w:eastAsia="宋体" w:hint="default"/>
          <w:sz w:val="18"/>
          <w:szCs w:val="18"/>
        </w:rPr>
      </w:pPr>
      <w:r>
        <w:rPr>
          <w:rFonts w:ascii="宋体" w:hAnsi="宋体" w:cs="宋体" w:eastAsia="宋体" w:hint="default"/>
          <w:spacing w:val="-6"/>
          <w:sz w:val="18"/>
          <w:szCs w:val="18"/>
        </w:rPr>
        <w:t>远东实业股份（香港）有</w:t>
      </w:r>
    </w:p>
    <w:p>
      <w:pPr>
        <w:tabs>
          <w:tab w:pos="2585" w:val="left" w:leader="none"/>
          <w:tab w:pos="3989" w:val="left" w:leader="none"/>
          <w:tab w:pos="8107" w:val="left" w:leader="none"/>
          <w:tab w:pos="9511" w:val="left" w:leader="none"/>
        </w:tabs>
        <w:spacing w:line="297" w:lineRule="exact" w:before="0"/>
        <w:ind w:left="35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限公司</w:t>
        <w:tab/>
      </w:r>
      <w:r>
        <w:rPr>
          <w:rFonts w:ascii="Arial" w:hAnsi="Arial" w:cs="Arial" w:eastAsia="Arial" w:hint="default"/>
          <w:sz w:val="18"/>
          <w:szCs w:val="18"/>
        </w:rPr>
        <w:t>5.77</w:t>
      </w:r>
      <w:r>
        <w:rPr>
          <w:rFonts w:ascii="Arial" w:hAnsi="Arial" w:cs="Arial" w:eastAsia="Arial" w:hint="default"/>
          <w:spacing w:val="-5"/>
          <w:sz w:val="18"/>
          <w:szCs w:val="18"/>
        </w:rPr>
        <w:t> </w:t>
      </w:r>
      <w:r>
        <w:rPr>
          <w:rFonts w:ascii="宋体" w:hAnsi="宋体" w:cs="宋体" w:eastAsia="宋体" w:hint="default"/>
          <w:sz w:val="18"/>
          <w:szCs w:val="18"/>
        </w:rPr>
        <w:t>万美元</w:t>
        <w:tab/>
      </w:r>
      <w:r>
        <w:rPr>
          <w:rFonts w:ascii="Arial" w:hAnsi="Arial" w:cs="Arial" w:eastAsia="Arial" w:hint="default"/>
          <w:w w:val="95"/>
          <w:sz w:val="18"/>
          <w:szCs w:val="18"/>
        </w:rPr>
        <w:t>90%</w:t>
        <w:tab/>
      </w:r>
      <w:r>
        <w:rPr>
          <w:rFonts w:ascii="Arial" w:hAnsi="Arial" w:cs="Arial" w:eastAsia="Arial" w:hint="default"/>
          <w:sz w:val="18"/>
          <w:szCs w:val="18"/>
        </w:rPr>
        <w:t>5.77</w:t>
      </w:r>
      <w:r>
        <w:rPr>
          <w:rFonts w:ascii="Arial" w:hAnsi="Arial" w:cs="Arial" w:eastAsia="Arial" w:hint="default"/>
          <w:spacing w:val="-5"/>
          <w:sz w:val="18"/>
          <w:szCs w:val="18"/>
        </w:rPr>
        <w:t> </w:t>
      </w:r>
      <w:r>
        <w:rPr>
          <w:rFonts w:ascii="宋体" w:hAnsi="宋体" w:cs="宋体" w:eastAsia="宋体" w:hint="default"/>
          <w:sz w:val="18"/>
          <w:szCs w:val="18"/>
        </w:rPr>
        <w:t>万美元</w:t>
        <w:tab/>
      </w:r>
      <w:r>
        <w:rPr>
          <w:rFonts w:ascii="Arial" w:hAnsi="Arial" w:cs="Arial" w:eastAsia="Arial" w:hint="default"/>
          <w:sz w:val="18"/>
          <w:szCs w:val="18"/>
        </w:rPr>
        <w:t>90%</w:t>
      </w:r>
    </w:p>
    <w:p>
      <w:pPr>
        <w:tabs>
          <w:tab w:pos="3120" w:val="left" w:leader="none"/>
          <w:tab w:pos="3739" w:val="left" w:leader="none"/>
          <w:tab w:pos="8643" w:val="left" w:leader="none"/>
          <w:tab w:pos="9262" w:val="left" w:leader="none"/>
        </w:tabs>
        <w:spacing w:before="62"/>
        <w:ind w:left="351" w:right="0" w:firstLine="0"/>
        <w:jc w:val="left"/>
        <w:rPr>
          <w:rFonts w:ascii="Arial" w:hAnsi="Arial" w:cs="Arial" w:eastAsia="Arial" w:hint="default"/>
          <w:sz w:val="18"/>
          <w:szCs w:val="18"/>
        </w:rPr>
      </w:pPr>
      <w:r>
        <w:rPr>
          <w:rFonts w:ascii="宋体" w:hAnsi="宋体" w:cs="宋体" w:eastAsia="宋体" w:hint="default"/>
          <w:w w:val="95"/>
          <w:sz w:val="18"/>
          <w:szCs w:val="18"/>
        </w:rPr>
        <w:t>远东文化产业有限公司</w:t>
        <w:tab/>
      </w:r>
      <w:r>
        <w:rPr>
          <w:rFonts w:ascii="Arial" w:hAnsi="Arial" w:cs="Arial" w:eastAsia="Arial" w:hint="default"/>
          <w:w w:val="95"/>
          <w:sz w:val="18"/>
          <w:szCs w:val="18"/>
        </w:rPr>
        <w:t>1000</w:t>
        <w:tab/>
      </w:r>
      <w:r>
        <w:rPr>
          <w:rFonts w:ascii="Arial" w:hAnsi="Arial" w:cs="Arial" w:eastAsia="Arial" w:hint="default"/>
          <w:spacing w:val="-1"/>
          <w:sz w:val="18"/>
          <w:szCs w:val="18"/>
        </w:rPr>
        <w:t>90.91%</w:t>
        <w:tab/>
      </w:r>
      <w:r>
        <w:rPr>
          <w:rFonts w:ascii="Arial" w:hAnsi="Arial" w:cs="Arial" w:eastAsia="Arial" w:hint="default"/>
          <w:w w:val="95"/>
          <w:sz w:val="18"/>
          <w:szCs w:val="18"/>
        </w:rPr>
        <w:t>1000</w:t>
        <w:tab/>
      </w:r>
      <w:r>
        <w:rPr>
          <w:rFonts w:ascii="Arial" w:hAnsi="Arial" w:cs="Arial" w:eastAsia="Arial" w:hint="default"/>
          <w:spacing w:val="-1"/>
          <w:sz w:val="18"/>
          <w:szCs w:val="18"/>
        </w:rPr>
        <w:t>90.91%</w:t>
      </w:r>
    </w:p>
    <w:p>
      <w:pPr>
        <w:spacing w:line="197" w:lineRule="exact" w:before="51"/>
        <w:ind w:left="351" w:right="0" w:firstLine="0"/>
        <w:jc w:val="left"/>
        <w:rPr>
          <w:rFonts w:ascii="宋体" w:hAnsi="宋体" w:cs="宋体" w:eastAsia="宋体" w:hint="default"/>
          <w:sz w:val="18"/>
          <w:szCs w:val="18"/>
        </w:rPr>
      </w:pPr>
      <w:r>
        <w:rPr>
          <w:rFonts w:ascii="宋体" w:hAnsi="宋体" w:cs="宋体" w:eastAsia="宋体" w:hint="default"/>
          <w:spacing w:val="12"/>
          <w:sz w:val="18"/>
          <w:szCs w:val="18"/>
        </w:rPr>
        <w:t>北京远东网安信息技术</w:t>
      </w:r>
    </w:p>
    <w:p>
      <w:pPr>
        <w:tabs>
          <w:tab w:pos="3120" w:val="left" w:leader="none"/>
          <w:tab w:pos="3888" w:val="left" w:leader="none"/>
          <w:tab w:pos="8643" w:val="left" w:leader="none"/>
          <w:tab w:pos="9411" w:val="left" w:leader="none"/>
        </w:tabs>
        <w:spacing w:line="276" w:lineRule="exact" w:before="0"/>
        <w:ind w:left="351" w:right="0" w:firstLine="0"/>
        <w:jc w:val="left"/>
        <w:rPr>
          <w:rFonts w:ascii="Arial" w:hAnsi="Arial" w:cs="Arial" w:eastAsia="Arial" w:hint="default"/>
          <w:sz w:val="18"/>
          <w:szCs w:val="18"/>
        </w:rPr>
      </w:pPr>
      <w:r>
        <w:rPr>
          <w:rFonts w:ascii="宋体" w:hAnsi="宋体" w:cs="宋体" w:eastAsia="宋体" w:hint="default"/>
          <w:w w:val="95"/>
          <w:position w:val="-11"/>
          <w:sz w:val="18"/>
          <w:szCs w:val="18"/>
        </w:rPr>
        <w:t>有限公司</w:t>
        <w:tab/>
      </w:r>
      <w:r>
        <w:rPr>
          <w:rFonts w:ascii="Arial" w:hAnsi="Arial" w:cs="Arial" w:eastAsia="Arial" w:hint="default"/>
          <w:w w:val="95"/>
          <w:sz w:val="18"/>
          <w:szCs w:val="18"/>
        </w:rPr>
        <w:t>1000</w:t>
        <w:tab/>
        <w:t>100%</w:t>
        <w:tab/>
        <w:t>1000</w:t>
        <w:tab/>
      </w:r>
      <w:r>
        <w:rPr>
          <w:rFonts w:ascii="Arial" w:hAnsi="Arial" w:cs="Arial" w:eastAsia="Arial" w:hint="default"/>
          <w:sz w:val="18"/>
          <w:szCs w:val="18"/>
        </w:rPr>
        <w:t>100%</w:t>
      </w:r>
    </w:p>
    <w:p>
      <w:pPr>
        <w:spacing w:line="240" w:lineRule="auto" w:before="5"/>
        <w:rPr>
          <w:rFonts w:ascii="Arial" w:hAnsi="Arial" w:cs="Arial" w:eastAsia="Arial" w:hint="default"/>
          <w:sz w:val="23"/>
          <w:szCs w:val="23"/>
        </w:rPr>
      </w:pPr>
    </w:p>
    <w:p>
      <w:pPr>
        <w:spacing w:before="0"/>
        <w:ind w:left="245"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4"/>
          <w:sz w:val="21"/>
          <w:szCs w:val="21"/>
        </w:rPr>
        <w:t> </w:t>
      </w:r>
      <w:r>
        <w:rPr>
          <w:rFonts w:ascii="宋体" w:hAnsi="宋体" w:cs="宋体" w:eastAsia="宋体" w:hint="default"/>
          <w:sz w:val="21"/>
          <w:szCs w:val="21"/>
        </w:rPr>
        <w:t>不存在控制关系的关联方情况</w:t>
      </w:r>
    </w:p>
    <w:p>
      <w:pPr>
        <w:spacing w:after="0"/>
        <w:jc w:val="left"/>
        <w:rPr>
          <w:rFonts w:ascii="宋体" w:hAnsi="宋体" w:cs="宋体" w:eastAsia="宋体" w:hint="default"/>
          <w:sz w:val="21"/>
          <w:szCs w:val="21"/>
        </w:rPr>
        <w:sectPr>
          <w:type w:val="continuous"/>
          <w:pgSz w:w="11900" w:h="16840"/>
          <w:pgMar w:top="1600" w:bottom="280" w:left="1660" w:right="160"/>
        </w:sectPr>
      </w:pPr>
    </w:p>
    <w:p>
      <w:pPr>
        <w:spacing w:line="240" w:lineRule="auto" w:before="8"/>
        <w:rPr>
          <w:rFonts w:ascii="宋体" w:hAnsi="宋体" w:cs="宋体" w:eastAsia="宋体" w:hint="default"/>
          <w:sz w:val="17"/>
          <w:szCs w:val="17"/>
        </w:rPr>
      </w:pPr>
    </w:p>
    <w:p>
      <w:pPr>
        <w:tabs>
          <w:tab w:pos="4099" w:val="left" w:leader="none"/>
        </w:tabs>
        <w:spacing w:before="44"/>
        <w:ind w:left="603" w:right="0" w:firstLine="0"/>
        <w:jc w:val="left"/>
        <w:rPr>
          <w:rFonts w:ascii="宋体" w:hAnsi="宋体" w:cs="宋体" w:eastAsia="宋体" w:hint="default"/>
          <w:sz w:val="18"/>
          <w:szCs w:val="18"/>
        </w:rPr>
      </w:pPr>
      <w:r>
        <w:rPr>
          <w:rFonts w:ascii="宋体" w:hAnsi="宋体" w:cs="宋体" w:eastAsia="宋体" w:hint="default"/>
          <w:w w:val="95"/>
          <w:sz w:val="18"/>
          <w:szCs w:val="18"/>
        </w:rPr>
        <w:t>单位名称</w:t>
        <w:tab/>
      </w:r>
      <w:r>
        <w:rPr>
          <w:rFonts w:ascii="宋体" w:hAnsi="宋体" w:cs="宋体" w:eastAsia="宋体" w:hint="default"/>
          <w:sz w:val="18"/>
          <w:szCs w:val="18"/>
        </w:rPr>
        <w:t>与本公司的关系</w:t>
      </w:r>
    </w:p>
    <w:p>
      <w:pPr>
        <w:tabs>
          <w:tab w:pos="4095" w:val="left" w:leader="none"/>
        </w:tabs>
        <w:spacing w:line="20" w:lineRule="exact"/>
        <w:ind w:left="598" w:right="0" w:firstLine="0"/>
        <w:rPr>
          <w:rFonts w:ascii="宋体" w:hAnsi="宋体" w:cs="宋体" w:eastAsia="宋体" w:hint="default"/>
          <w:sz w:val="2"/>
          <w:szCs w:val="2"/>
        </w:rPr>
      </w:pPr>
      <w:r>
        <w:rPr>
          <w:rFonts w:ascii="宋体"/>
          <w:sz w:val="2"/>
        </w:rPr>
        <w:pict>
          <v:group style="width:36.5pt;height:.5pt;mso-position-horizontal-relative:char;mso-position-vertical-relative:line" coordorigin="0,0" coordsize="730,10">
            <v:group style="position:absolute;left:5;top:5;width:720;height:2" coordorigin="5,5" coordsize="720,2">
              <v:shape style="position:absolute;left:5;top:5;width:720;height:2" coordorigin="5,5" coordsize="720,0" path="m5,5l725,5e" filled="false" stroked="true" strokeweight=".48pt" strokecolor="#000000">
                <v:path arrowok="t"/>
              </v:shape>
            </v:group>
          </v:group>
        </w:pict>
      </w:r>
      <w:r>
        <w:rPr>
          <w:rFonts w:ascii="宋体"/>
          <w:sz w:val="2"/>
        </w:rPr>
      </w:r>
      <w:r>
        <w:rPr>
          <w:rFonts w:ascii="宋体"/>
          <w:sz w:val="2"/>
        </w:rPr>
        <w:tab/>
      </w:r>
      <w:r>
        <w:rPr>
          <w:rFonts w:ascii="宋体"/>
          <w:sz w:val="2"/>
        </w:rPr>
        <w:pict>
          <v:group style="width:63.5pt;height:.5pt;mso-position-horizontal-relative:char;mso-position-vertical-relative:line" coordorigin="0,0" coordsize="1270,10">
            <v:group style="position:absolute;left:5;top:5;width:1260;height:2" coordorigin="5,5" coordsize="1260,2">
              <v:shape style="position:absolute;left:5;top:5;width:1260;height:2" coordorigin="5,5" coordsize="1260,0" path="m5,5l1265,5e" filled="false" stroked="true" strokeweight=".48pt" strokecolor="#000000">
                <v:path arrowok="t"/>
              </v:shape>
            </v:group>
          </v:group>
        </w:pict>
      </w:r>
      <w:r>
        <w:rPr>
          <w:rFonts w:ascii="宋体"/>
          <w:sz w:val="2"/>
        </w:rPr>
      </w:r>
    </w:p>
    <w:p>
      <w:pPr>
        <w:tabs>
          <w:tab w:pos="3919" w:val="left" w:leader="none"/>
        </w:tabs>
        <w:spacing w:before="85"/>
        <w:ind w:left="260" w:right="0" w:firstLine="0"/>
        <w:jc w:val="left"/>
        <w:rPr>
          <w:rFonts w:ascii="宋体" w:hAnsi="宋体" w:cs="宋体" w:eastAsia="宋体" w:hint="default"/>
          <w:sz w:val="18"/>
          <w:szCs w:val="18"/>
        </w:rPr>
      </w:pPr>
      <w:r>
        <w:rPr>
          <w:rFonts w:ascii="宋体" w:hAnsi="宋体" w:cs="宋体" w:eastAsia="宋体" w:hint="default"/>
          <w:w w:val="95"/>
          <w:sz w:val="18"/>
          <w:szCs w:val="18"/>
        </w:rPr>
        <w:t>北京天恩保利投资有限公司</w:t>
        <w:tab/>
      </w:r>
      <w:r>
        <w:rPr>
          <w:rFonts w:ascii="宋体" w:hAnsi="宋体" w:cs="宋体" w:eastAsia="宋体" w:hint="default"/>
          <w:sz w:val="18"/>
          <w:szCs w:val="18"/>
        </w:rPr>
        <w:t>本公司投资者</w:t>
      </w:r>
    </w:p>
    <w:p>
      <w:pPr>
        <w:tabs>
          <w:tab w:pos="3919" w:val="left" w:leader="none"/>
        </w:tabs>
        <w:spacing w:before="103"/>
        <w:ind w:left="260" w:right="0" w:firstLine="0"/>
        <w:jc w:val="left"/>
        <w:rPr>
          <w:rFonts w:ascii="宋体" w:hAnsi="宋体" w:cs="宋体" w:eastAsia="宋体" w:hint="default"/>
          <w:sz w:val="18"/>
          <w:szCs w:val="18"/>
        </w:rPr>
      </w:pPr>
      <w:r>
        <w:rPr>
          <w:rFonts w:ascii="宋体" w:hAnsi="宋体" w:cs="宋体" w:eastAsia="宋体" w:hint="default"/>
          <w:w w:val="95"/>
          <w:sz w:val="18"/>
          <w:szCs w:val="18"/>
        </w:rPr>
        <w:t>常州亚东服装有限公司</w:t>
        <w:tab/>
      </w:r>
      <w:r>
        <w:rPr>
          <w:rFonts w:ascii="宋体" w:hAnsi="宋体" w:cs="宋体" w:eastAsia="宋体" w:hint="default"/>
          <w:sz w:val="18"/>
          <w:szCs w:val="18"/>
        </w:rPr>
        <w:t>同一投资者</w:t>
      </w:r>
    </w:p>
    <w:p>
      <w:pPr>
        <w:tabs>
          <w:tab w:pos="3919" w:val="left" w:leader="none"/>
        </w:tabs>
        <w:spacing w:before="105"/>
        <w:ind w:left="259" w:right="0" w:firstLine="0"/>
        <w:jc w:val="left"/>
        <w:rPr>
          <w:rFonts w:ascii="宋体" w:hAnsi="宋体" w:cs="宋体" w:eastAsia="宋体" w:hint="default"/>
          <w:sz w:val="18"/>
          <w:szCs w:val="18"/>
        </w:rPr>
      </w:pPr>
      <w:r>
        <w:rPr>
          <w:rFonts w:ascii="宋体" w:hAnsi="宋体" w:cs="宋体" w:eastAsia="宋体" w:hint="default"/>
          <w:w w:val="95"/>
          <w:sz w:val="18"/>
          <w:szCs w:val="18"/>
        </w:rPr>
        <w:t>常州服装集团公司</w:t>
        <w:tab/>
      </w:r>
      <w:r>
        <w:rPr>
          <w:rFonts w:ascii="宋体" w:hAnsi="宋体" w:cs="宋体" w:eastAsia="宋体" w:hint="default"/>
          <w:sz w:val="18"/>
          <w:szCs w:val="18"/>
        </w:rPr>
        <w:t>本公司投资者</w:t>
      </w:r>
    </w:p>
    <w:p>
      <w:pPr>
        <w:tabs>
          <w:tab w:pos="3919" w:val="left" w:leader="none"/>
        </w:tabs>
        <w:spacing w:before="105"/>
        <w:ind w:left="260" w:right="0" w:firstLine="0"/>
        <w:jc w:val="left"/>
        <w:rPr>
          <w:rFonts w:ascii="宋体" w:hAnsi="宋体" w:cs="宋体" w:eastAsia="宋体" w:hint="default"/>
          <w:sz w:val="18"/>
          <w:szCs w:val="18"/>
        </w:rPr>
      </w:pPr>
      <w:r>
        <w:rPr>
          <w:rFonts w:ascii="宋体" w:hAnsi="宋体" w:cs="宋体" w:eastAsia="宋体" w:hint="default"/>
          <w:w w:val="95"/>
          <w:sz w:val="18"/>
          <w:szCs w:val="18"/>
        </w:rPr>
        <w:t>常州永东服饰洗水有限公司</w:t>
        <w:tab/>
      </w:r>
      <w:r>
        <w:rPr>
          <w:rFonts w:ascii="宋体" w:hAnsi="宋体" w:cs="宋体" w:eastAsia="宋体" w:hint="default"/>
          <w:sz w:val="18"/>
          <w:szCs w:val="18"/>
        </w:rPr>
        <w:t>联营企业</w:t>
      </w:r>
    </w:p>
    <w:p>
      <w:pPr>
        <w:tabs>
          <w:tab w:pos="3919" w:val="left" w:leader="none"/>
        </w:tabs>
        <w:spacing w:before="103"/>
        <w:ind w:left="260" w:right="0" w:firstLine="0"/>
        <w:jc w:val="left"/>
        <w:rPr>
          <w:rFonts w:ascii="宋体" w:hAnsi="宋体" w:cs="宋体" w:eastAsia="宋体" w:hint="default"/>
          <w:sz w:val="18"/>
          <w:szCs w:val="18"/>
        </w:rPr>
      </w:pPr>
      <w:r>
        <w:rPr>
          <w:rFonts w:ascii="宋体" w:hAnsi="宋体" w:cs="宋体" w:eastAsia="宋体" w:hint="default"/>
          <w:w w:val="95"/>
          <w:sz w:val="18"/>
          <w:szCs w:val="18"/>
        </w:rPr>
        <w:t>常州市远东久佰年服饰有限公司</w:t>
        <w:tab/>
      </w:r>
      <w:r>
        <w:rPr>
          <w:rFonts w:ascii="宋体" w:hAnsi="宋体" w:cs="宋体" w:eastAsia="宋体" w:hint="default"/>
          <w:sz w:val="18"/>
          <w:szCs w:val="18"/>
        </w:rPr>
        <w:t>合营企业</w:t>
      </w:r>
    </w:p>
    <w:p>
      <w:pPr>
        <w:tabs>
          <w:tab w:pos="3919" w:val="left" w:leader="none"/>
        </w:tabs>
        <w:spacing w:before="105"/>
        <w:ind w:left="259" w:right="0" w:firstLine="0"/>
        <w:jc w:val="left"/>
        <w:rPr>
          <w:rFonts w:ascii="宋体" w:hAnsi="宋体" w:cs="宋体" w:eastAsia="宋体" w:hint="default"/>
          <w:sz w:val="18"/>
          <w:szCs w:val="18"/>
        </w:rPr>
      </w:pPr>
      <w:r>
        <w:rPr>
          <w:rFonts w:ascii="宋体" w:hAnsi="宋体" w:cs="宋体" w:eastAsia="宋体" w:hint="default"/>
          <w:w w:val="95"/>
          <w:sz w:val="18"/>
          <w:szCs w:val="18"/>
        </w:rPr>
        <w:t>佳源科技（集团）有限公司</w:t>
        <w:tab/>
      </w:r>
      <w:r>
        <w:rPr>
          <w:rFonts w:ascii="宋体" w:hAnsi="宋体" w:cs="宋体" w:eastAsia="宋体" w:hint="default"/>
          <w:sz w:val="18"/>
          <w:szCs w:val="18"/>
        </w:rPr>
        <w:t>本公司关联董事</w:t>
      </w:r>
    </w:p>
    <w:p>
      <w:pPr>
        <w:tabs>
          <w:tab w:pos="3919" w:val="left" w:leader="none"/>
        </w:tabs>
        <w:spacing w:before="105"/>
        <w:ind w:left="259" w:right="0" w:firstLine="0"/>
        <w:jc w:val="left"/>
        <w:rPr>
          <w:rFonts w:ascii="宋体" w:hAnsi="宋体" w:cs="宋体" w:eastAsia="宋体" w:hint="default"/>
          <w:sz w:val="18"/>
          <w:szCs w:val="18"/>
        </w:rPr>
      </w:pPr>
      <w:r>
        <w:rPr>
          <w:rFonts w:ascii="宋体" w:hAnsi="宋体" w:cs="宋体" w:eastAsia="宋体" w:hint="default"/>
          <w:sz w:val="18"/>
          <w:szCs w:val="18"/>
        </w:rPr>
        <w:t>Reach Well</w:t>
      </w:r>
      <w:r>
        <w:rPr>
          <w:rFonts w:ascii="宋体" w:hAnsi="宋体" w:cs="宋体" w:eastAsia="宋体" w:hint="default"/>
          <w:spacing w:val="-3"/>
          <w:sz w:val="18"/>
          <w:szCs w:val="18"/>
        </w:rPr>
        <w:t> </w:t>
      </w:r>
      <w:r>
        <w:rPr>
          <w:rFonts w:ascii="宋体" w:hAnsi="宋体" w:cs="宋体" w:eastAsia="宋体" w:hint="default"/>
          <w:sz w:val="18"/>
          <w:szCs w:val="18"/>
        </w:rPr>
        <w:t>Inc.</w:t>
        <w:tab/>
        <w:t>实际控制人的公司</w:t>
      </w:r>
    </w:p>
    <w:p>
      <w:pPr>
        <w:tabs>
          <w:tab w:pos="3919" w:val="left" w:leader="none"/>
        </w:tabs>
        <w:spacing w:before="103"/>
        <w:ind w:left="259" w:right="0" w:firstLine="0"/>
        <w:jc w:val="left"/>
        <w:rPr>
          <w:rFonts w:ascii="宋体" w:hAnsi="宋体" w:cs="宋体" w:eastAsia="宋体" w:hint="default"/>
          <w:sz w:val="18"/>
          <w:szCs w:val="18"/>
        </w:rPr>
      </w:pPr>
      <w:r>
        <w:rPr>
          <w:rFonts w:ascii="宋体" w:hAnsi="宋体" w:cs="宋体" w:eastAsia="宋体" w:hint="default"/>
          <w:w w:val="95"/>
          <w:sz w:val="18"/>
          <w:szCs w:val="18"/>
        </w:rPr>
        <w:t>林晓滨</w:t>
        <w:tab/>
      </w:r>
      <w:r>
        <w:rPr>
          <w:rFonts w:ascii="宋体" w:hAnsi="宋体" w:cs="宋体" w:eastAsia="宋体" w:hint="default"/>
          <w:sz w:val="18"/>
          <w:szCs w:val="18"/>
        </w:rPr>
        <w:t>实际控制人</w:t>
      </w:r>
    </w:p>
    <w:p>
      <w:pPr>
        <w:tabs>
          <w:tab w:pos="3919" w:val="left" w:leader="none"/>
        </w:tabs>
        <w:spacing w:before="105"/>
        <w:ind w:left="259" w:right="0" w:firstLine="0"/>
        <w:jc w:val="left"/>
        <w:rPr>
          <w:rFonts w:ascii="宋体" w:hAnsi="宋体" w:cs="宋体" w:eastAsia="宋体" w:hint="default"/>
          <w:sz w:val="18"/>
          <w:szCs w:val="18"/>
        </w:rPr>
      </w:pPr>
      <w:r>
        <w:rPr>
          <w:rFonts w:ascii="宋体" w:hAnsi="宋体" w:cs="宋体" w:eastAsia="宋体" w:hint="default"/>
          <w:w w:val="95"/>
          <w:sz w:val="18"/>
          <w:szCs w:val="18"/>
        </w:rPr>
        <w:t>林旭辉</w:t>
        <w:tab/>
      </w:r>
      <w:r>
        <w:rPr>
          <w:rFonts w:ascii="宋体" w:hAnsi="宋体" w:cs="宋体" w:eastAsia="宋体" w:hint="default"/>
          <w:sz w:val="18"/>
          <w:szCs w:val="18"/>
        </w:rPr>
        <w:t>与实际控制人关系密切的家庭成员</w:t>
      </w:r>
    </w:p>
    <w:p>
      <w:pPr>
        <w:tabs>
          <w:tab w:pos="3919" w:val="left" w:leader="none"/>
        </w:tabs>
        <w:spacing w:before="105"/>
        <w:ind w:left="259" w:right="0" w:firstLine="0"/>
        <w:jc w:val="left"/>
        <w:rPr>
          <w:rFonts w:ascii="宋体" w:hAnsi="宋体" w:cs="宋体" w:eastAsia="宋体" w:hint="default"/>
          <w:sz w:val="18"/>
          <w:szCs w:val="18"/>
        </w:rPr>
      </w:pPr>
      <w:r>
        <w:rPr>
          <w:rFonts w:ascii="宋体" w:hAnsi="宋体" w:cs="宋体" w:eastAsia="宋体" w:hint="default"/>
          <w:w w:val="95"/>
          <w:sz w:val="18"/>
          <w:szCs w:val="18"/>
        </w:rPr>
        <w:t>香港汇杰国际有限公司</w:t>
        <w:tab/>
      </w:r>
      <w:r>
        <w:rPr>
          <w:rFonts w:ascii="宋体" w:hAnsi="宋体" w:cs="宋体" w:eastAsia="宋体" w:hint="default"/>
          <w:sz w:val="18"/>
          <w:szCs w:val="18"/>
        </w:rPr>
        <w:t>子公司的股东</w:t>
      </w:r>
    </w:p>
    <w:p>
      <w:pPr>
        <w:spacing w:line="357" w:lineRule="auto" w:before="99"/>
        <w:ind w:left="243" w:right="0" w:firstLine="0"/>
        <w:jc w:val="left"/>
        <w:rPr>
          <w:rFonts w:ascii="宋体" w:hAnsi="宋体" w:cs="宋体" w:eastAsia="宋体" w:hint="default"/>
          <w:sz w:val="21"/>
          <w:szCs w:val="21"/>
        </w:rPr>
      </w:pPr>
      <w:r>
        <w:rPr>
          <w:rFonts w:ascii="宋体" w:hAnsi="宋体" w:cs="宋体" w:eastAsia="宋体" w:hint="default"/>
          <w:sz w:val="21"/>
          <w:szCs w:val="21"/>
        </w:rPr>
        <w:t>3. 关联方交易</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4"/>
          <w:w w:val="100"/>
          <w:sz w:val="21"/>
          <w:szCs w:val="21"/>
        </w:rPr>
        <w:t>(1)存在控制关系且已纳入本公司合并会计报表范围的子公司，其相互间交易及母子公司交</w:t>
      </w:r>
    </w:p>
    <w:p>
      <w:pPr>
        <w:spacing w:line="355" w:lineRule="auto" w:before="30"/>
        <w:ind w:left="243" w:right="5619" w:firstLine="525"/>
        <w:jc w:val="left"/>
        <w:rPr>
          <w:rFonts w:ascii="宋体" w:hAnsi="宋体" w:cs="宋体" w:eastAsia="宋体" w:hint="default"/>
          <w:sz w:val="21"/>
          <w:szCs w:val="21"/>
        </w:rPr>
      </w:pPr>
      <w:r>
        <w:rPr>
          <w:rFonts w:ascii="宋体" w:hAnsi="宋体" w:cs="宋体" w:eastAsia="宋体" w:hint="default"/>
          <w:sz w:val="21"/>
          <w:szCs w:val="21"/>
        </w:rPr>
        <w:t>易已作抵销。</w:t>
      </w:r>
      <w:r>
        <w:rPr>
          <w:rFonts w:ascii="宋体" w:hAnsi="宋体" w:cs="宋体" w:eastAsia="宋体" w:hint="default"/>
          <w:w w:val="100"/>
          <w:sz w:val="21"/>
          <w:szCs w:val="21"/>
        </w:rPr>
        <w:t> </w:t>
      </w:r>
      <w:r>
        <w:rPr>
          <w:rFonts w:ascii="宋体" w:hAnsi="宋体" w:cs="宋体" w:eastAsia="宋体" w:hint="default"/>
          <w:spacing w:val="-2"/>
          <w:sz w:val="21"/>
          <w:szCs w:val="21"/>
        </w:rPr>
        <w:t>(2)向关联方销售货物</w:t>
      </w:r>
    </w:p>
    <w:p>
      <w:pPr>
        <w:tabs>
          <w:tab w:pos="7519" w:val="left" w:leader="none"/>
        </w:tabs>
        <w:spacing w:before="103"/>
        <w:ind w:left="4097" w:right="0" w:firstLine="0"/>
        <w:jc w:val="left"/>
        <w:rPr>
          <w:rFonts w:ascii="宋体" w:hAnsi="宋体" w:cs="宋体" w:eastAsia="宋体" w:hint="default"/>
          <w:sz w:val="18"/>
          <w:szCs w:val="18"/>
        </w:rPr>
      </w:pPr>
      <w:r>
        <w:rPr/>
        <w:pict>
          <v:group style="position:absolute;margin-left:225.839996pt;margin-top:21.781137pt;width:161.9pt;height:.5pt;mso-position-horizontal-relative:page;mso-position-vertical-relative:paragraph;z-index:-541072" coordorigin="4517,436" coordsize="3238,10">
            <v:group style="position:absolute;left:4522;top:440;width:1469;height:2" coordorigin="4522,440" coordsize="1469,2">
              <v:shape style="position:absolute;left:4522;top:440;width:1469;height:2" coordorigin="4522,440" coordsize="1469,0" path="m4522,440l5990,440e" filled="false" stroked="true" strokeweight=".48pt" strokecolor="#000000">
                <v:path arrowok="t"/>
              </v:shape>
            </v:group>
            <v:group style="position:absolute;left:5990;top:440;width:10;height:2" coordorigin="5990,440" coordsize="10,2">
              <v:shape style="position:absolute;left:5990;top:440;width:10;height:2" coordorigin="5990,440" coordsize="10,0" path="m5990,440l6000,440e" filled="false" stroked="true" strokeweight=".48pt" strokecolor="#000000">
                <v:path arrowok="t"/>
              </v:shape>
            </v:group>
            <v:group style="position:absolute;left:6000;top:440;width:1750;height:2" coordorigin="6000,440" coordsize="1750,2">
              <v:shape style="position:absolute;left:6000;top:440;width:1750;height:2" coordorigin="6000,440" coordsize="1750,0" path="m6000,440l7750,440e" filled="false" stroked="true" strokeweight=".48pt" strokecolor="#000000">
                <v:path arrowok="t"/>
              </v:shape>
            </v:group>
            <w10:wrap type="none"/>
          </v:group>
        </w:pict>
      </w:r>
      <w:r>
        <w:rPr/>
        <w:pict>
          <v:group style="position:absolute;margin-left:399pt;margin-top:21.781137pt;width:158.050pt;height:.5pt;mso-position-horizontal-relative:page;mso-position-vertical-relative:paragraph;z-index:-541048" coordorigin="7980,436" coordsize="3161,10">
            <v:group style="position:absolute;left:7985;top:440;width:1472;height:2" coordorigin="7985,440" coordsize="1472,2">
              <v:shape style="position:absolute;left:7985;top:440;width:1472;height:2" coordorigin="7985,440" coordsize="1472,0" path="m7985,440l9456,440e" filled="false" stroked="true" strokeweight=".48pt" strokecolor="#000000">
                <v:path arrowok="t"/>
              </v:shape>
            </v:group>
            <v:group style="position:absolute;left:9456;top:440;width:10;height:2" coordorigin="9456,440" coordsize="10,2">
              <v:shape style="position:absolute;left:9456;top:440;width:10;height:2" coordorigin="9456,440" coordsize="10,0" path="m9456,440l9466,440e" filled="false" stroked="true" strokeweight=".48pt" strokecolor="#000000">
                <v:path arrowok="t"/>
              </v:shape>
            </v:group>
            <v:group style="position:absolute;left:9466;top:440;width:1671;height:2" coordorigin="9466,440" coordsize="1671,2">
              <v:shape style="position:absolute;left:9466;top:440;width:1671;height:2" coordorigin="9466,440" coordsize="1671,0" path="m9466,440l11136,440e" filled="false" stroked="true" strokeweight=".48pt" strokecolor="#000000">
                <v:path arrowok="t"/>
              </v:shape>
            </v:group>
            <w10:wrap type="none"/>
          </v:group>
        </w:pict>
      </w:r>
      <w:r>
        <w:rPr>
          <w:rFonts w:ascii="宋体" w:hAnsi="宋体" w:cs="宋体" w:eastAsia="宋体" w:hint="default"/>
          <w:w w:val="95"/>
          <w:sz w:val="18"/>
          <w:szCs w:val="18"/>
        </w:rPr>
        <w:t>本期金额</w:t>
        <w:tab/>
      </w:r>
      <w:r>
        <w:rPr>
          <w:rFonts w:ascii="宋体" w:hAnsi="宋体" w:cs="宋体" w:eastAsia="宋体" w:hint="default"/>
          <w:sz w:val="18"/>
          <w:szCs w:val="18"/>
        </w:rPr>
        <w:t>上期金额</w:t>
      </w:r>
    </w:p>
    <w:p>
      <w:pPr>
        <w:spacing w:after="0"/>
        <w:jc w:val="left"/>
        <w:rPr>
          <w:rFonts w:ascii="宋体" w:hAnsi="宋体" w:cs="宋体" w:eastAsia="宋体" w:hint="default"/>
          <w:sz w:val="18"/>
          <w:szCs w:val="18"/>
        </w:rPr>
        <w:sectPr>
          <w:pgSz w:w="11900" w:h="16840"/>
          <w:pgMar w:header="880" w:footer="981" w:top="1120" w:bottom="1180" w:left="1660" w:right="640"/>
        </w:sectPr>
      </w:pPr>
    </w:p>
    <w:p>
      <w:pPr>
        <w:spacing w:before="2"/>
        <w:ind w:left="696"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企业名称</w:t>
      </w:r>
      <w:r>
        <w:rPr>
          <w:rFonts w:ascii="宋体" w:hAnsi="宋体" w:cs="宋体" w:eastAsia="宋体" w:hint="default"/>
          <w:sz w:val="18"/>
          <w:szCs w:val="18"/>
        </w:rPr>
      </w:r>
    </w:p>
    <w:p>
      <w:pPr>
        <w:spacing w:line="240" w:lineRule="auto" w:before="11"/>
        <w:rPr>
          <w:rFonts w:ascii="宋体" w:hAnsi="宋体" w:cs="宋体" w:eastAsia="宋体" w:hint="default"/>
          <w:sz w:val="14"/>
          <w:szCs w:val="14"/>
        </w:rPr>
      </w:pPr>
      <w:r>
        <w:rPr/>
        <w:br w:type="column"/>
      </w:r>
      <w:r>
        <w:rPr>
          <w:rFonts w:ascii="宋体"/>
          <w:sz w:val="14"/>
        </w:rPr>
      </w:r>
    </w:p>
    <w:p>
      <w:pPr>
        <w:spacing w:before="0"/>
        <w:ind w:left="696"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金额（万元）</w:t>
      </w:r>
      <w:r>
        <w:rPr>
          <w:rFonts w:ascii="宋体" w:hAnsi="宋体" w:cs="宋体" w:eastAsia="宋体" w:hint="default"/>
          <w:sz w:val="18"/>
          <w:szCs w:val="18"/>
        </w:rPr>
      </w:r>
    </w:p>
    <w:p>
      <w:pPr>
        <w:spacing w:line="174" w:lineRule="exact" w:before="76"/>
        <w:ind w:left="315" w:right="-2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w:t>
      </w:r>
    </w:p>
    <w:p>
      <w:pPr>
        <w:tabs>
          <w:tab w:pos="2343" w:val="left" w:leader="none"/>
        </w:tabs>
        <w:spacing w:line="294" w:lineRule="exact" w:before="0"/>
        <w:ind w:left="238" w:right="-2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类交易百分比（％）</w:t>
      </w:r>
      <w:r>
        <w:rPr>
          <w:rFonts w:ascii="宋体" w:hAnsi="宋体" w:cs="宋体" w:eastAsia="宋体" w:hint="default"/>
          <w:w w:val="95"/>
          <w:sz w:val="18"/>
          <w:szCs w:val="18"/>
        </w:rPr>
        <w:tab/>
      </w:r>
      <w:r>
        <w:rPr>
          <w:rFonts w:ascii="宋体" w:hAnsi="宋体" w:cs="宋体" w:eastAsia="宋体" w:hint="default"/>
          <w:w w:val="95"/>
          <w:position w:val="12"/>
          <w:sz w:val="18"/>
          <w:szCs w:val="18"/>
        </w:rPr>
      </w:r>
      <w:r>
        <w:rPr>
          <w:rFonts w:ascii="宋体" w:hAnsi="宋体" w:cs="宋体" w:eastAsia="宋体" w:hint="default"/>
          <w:position w:val="12"/>
          <w:sz w:val="18"/>
          <w:szCs w:val="18"/>
          <w:u w:val="single" w:color="000000"/>
        </w:rPr>
        <w:t>金额（万元）</w:t>
      </w:r>
      <w:r>
        <w:rPr>
          <w:rFonts w:ascii="宋体" w:hAnsi="宋体" w:cs="宋体" w:eastAsia="宋体" w:hint="default"/>
          <w:position w:val="12"/>
          <w:sz w:val="18"/>
          <w:szCs w:val="18"/>
        </w:rPr>
      </w:r>
      <w:r>
        <w:rPr>
          <w:rFonts w:ascii="宋体" w:hAnsi="宋体" w:cs="宋体" w:eastAsia="宋体" w:hint="default"/>
          <w:sz w:val="18"/>
          <w:szCs w:val="18"/>
        </w:rPr>
      </w:r>
    </w:p>
    <w:p>
      <w:pPr>
        <w:spacing w:line="232" w:lineRule="exact" w:before="101"/>
        <w:ind w:left="240" w:right="118" w:firstLine="36"/>
        <w:jc w:val="left"/>
        <w:rPr>
          <w:rFonts w:ascii="宋体" w:hAnsi="宋体" w:cs="宋体" w:eastAsia="宋体" w:hint="default"/>
          <w:sz w:val="18"/>
          <w:szCs w:val="18"/>
        </w:rPr>
      </w:pPr>
      <w:r>
        <w:rPr/>
        <w:br w:type="column"/>
      </w:r>
      <w:r>
        <w:rPr>
          <w:rFonts w:ascii="宋体" w:hAnsi="宋体" w:cs="宋体" w:eastAsia="宋体" w:hint="default"/>
          <w:sz w:val="18"/>
          <w:szCs w:val="18"/>
        </w:rPr>
        <w:t>占年度（同期）同</w:t>
      </w:r>
      <w:r>
        <w:rPr>
          <w:rFonts w:ascii="宋体" w:hAnsi="宋体" w:cs="宋体" w:eastAsia="宋体" w:hint="default"/>
          <w:w w:val="99"/>
          <w:sz w:val="18"/>
          <w:szCs w:val="18"/>
        </w:rPr>
        <w:t> </w:t>
      </w:r>
      <w:r>
        <w:rPr>
          <w:rFonts w:ascii="宋体" w:hAnsi="宋体" w:cs="宋体" w:eastAsia="宋体" w:hint="default"/>
          <w:spacing w:val="-2"/>
          <w:sz w:val="18"/>
          <w:szCs w:val="18"/>
          <w:u w:val="single" w:color="000000"/>
        </w:rPr>
        <w:t>类交易百分比（％）</w:t>
      </w:r>
      <w:r>
        <w:rPr>
          <w:rFonts w:ascii="宋体" w:hAnsi="宋体" w:cs="宋体" w:eastAsia="宋体" w:hint="default"/>
          <w:spacing w:val="-2"/>
          <w:sz w:val="18"/>
          <w:szCs w:val="18"/>
        </w:rPr>
      </w:r>
    </w:p>
    <w:p>
      <w:pPr>
        <w:spacing w:after="0" w:line="232" w:lineRule="exact"/>
        <w:jc w:val="left"/>
        <w:rPr>
          <w:rFonts w:ascii="宋体" w:hAnsi="宋体" w:cs="宋体" w:eastAsia="宋体" w:hint="default"/>
          <w:sz w:val="18"/>
          <w:szCs w:val="18"/>
        </w:rPr>
        <w:sectPr>
          <w:type w:val="continuous"/>
          <w:pgSz w:w="11900" w:h="16840"/>
          <w:pgMar w:top="1600" w:bottom="280" w:left="1660" w:right="640"/>
          <w:cols w:num="4" w:equalWidth="0">
            <w:col w:w="1417" w:space="923"/>
            <w:col w:w="1777" w:space="40"/>
            <w:col w:w="3424" w:space="40"/>
            <w:col w:w="1979"/>
          </w:cols>
        </w:sectPr>
      </w:pPr>
    </w:p>
    <w:p>
      <w:pPr>
        <w:tabs>
          <w:tab w:pos="3677" w:val="left" w:leader="none"/>
          <w:tab w:pos="5475" w:val="left" w:leader="none"/>
          <w:tab w:pos="7140" w:val="left" w:leader="none"/>
          <w:tab w:pos="8861" w:val="left" w:leader="none"/>
        </w:tabs>
        <w:spacing w:before="8"/>
        <w:ind w:left="243" w:right="0" w:firstLine="0"/>
        <w:jc w:val="left"/>
        <w:rPr>
          <w:rFonts w:ascii="Arial" w:hAnsi="Arial" w:cs="Arial" w:eastAsia="Arial" w:hint="default"/>
          <w:sz w:val="18"/>
          <w:szCs w:val="18"/>
        </w:rPr>
      </w:pPr>
      <w:r>
        <w:rPr>
          <w:rFonts w:ascii="Arial"/>
          <w:spacing w:val="-1"/>
          <w:sz w:val="18"/>
        </w:rPr>
        <w:t>REACH</w:t>
      </w:r>
      <w:r>
        <w:rPr>
          <w:rFonts w:ascii="Arial"/>
          <w:sz w:val="18"/>
        </w:rPr>
        <w:t> WELL,INC.</w:t>
        <w:tab/>
      </w:r>
      <w:r>
        <w:rPr>
          <w:rFonts w:ascii="Arial"/>
          <w:spacing w:val="-1"/>
          <w:sz w:val="18"/>
        </w:rPr>
        <w:t>323.95</w:t>
        <w:tab/>
      </w:r>
      <w:r>
        <w:rPr>
          <w:rFonts w:ascii="Arial"/>
          <w:w w:val="95"/>
          <w:sz w:val="18"/>
        </w:rPr>
        <w:t>8.23%</w:t>
        <w:tab/>
      </w:r>
      <w:r>
        <w:rPr>
          <w:rFonts w:ascii="Arial"/>
          <w:spacing w:val="-1"/>
          <w:sz w:val="18"/>
        </w:rPr>
        <w:t>385.52</w:t>
        <w:tab/>
      </w:r>
      <w:r>
        <w:rPr>
          <w:rFonts w:ascii="Arial"/>
          <w:sz w:val="18"/>
        </w:rPr>
        <w:t>6.99%</w:t>
      </w:r>
    </w:p>
    <w:p>
      <w:pPr>
        <w:spacing w:before="127"/>
        <w:ind w:left="243"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9"/>
          <w:sz w:val="21"/>
          <w:szCs w:val="21"/>
        </w:rPr>
        <w:t> </w:t>
      </w:r>
      <w:r>
        <w:rPr>
          <w:rFonts w:ascii="宋体" w:hAnsi="宋体" w:cs="宋体" w:eastAsia="宋体" w:hint="default"/>
          <w:sz w:val="21"/>
          <w:szCs w:val="21"/>
        </w:rPr>
        <w:t>关联方往来款项余额（单位：元）</w:t>
      </w:r>
    </w:p>
    <w:p>
      <w:pPr>
        <w:tabs>
          <w:tab w:pos="7255" w:val="left" w:leader="none"/>
        </w:tabs>
        <w:spacing w:before="139"/>
        <w:ind w:left="5165" w:right="0" w:firstLine="0"/>
        <w:jc w:val="left"/>
        <w:rPr>
          <w:rFonts w:ascii="宋体" w:hAnsi="宋体" w:cs="宋体" w:eastAsia="宋体" w:hint="default"/>
          <w:sz w:val="18"/>
          <w:szCs w:val="18"/>
        </w:rPr>
      </w:pPr>
      <w:r>
        <w:rPr/>
        <w:pict>
          <v:shape style="position:absolute;margin-left:98.809959pt;margin-top:20.727341pt;width:452.45pt;height:323.8pt;mso-position-horizontal-relative:page;mso-position-vertical-relative:paragraph;z-index:347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061"/>
                    <w:gridCol w:w="2722"/>
                    <w:gridCol w:w="1436"/>
                    <w:gridCol w:w="1654"/>
                    <w:gridCol w:w="1262"/>
                    <w:gridCol w:w="913"/>
                  </w:tblGrid>
                  <w:tr>
                    <w:trPr>
                      <w:trHeight w:val="570"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34"/>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项目</w:t>
                        </w:r>
                        <w:r>
                          <w:rPr>
                            <w:rFonts w:ascii="宋体" w:hAnsi="宋体" w:cs="宋体" w:eastAsia="宋体" w:hint="default"/>
                            <w:sz w:val="18"/>
                            <w:szCs w:val="18"/>
                          </w:rPr>
                        </w: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4"/>
                          <w:ind w:left="14"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关联方</w:t>
                        </w:r>
                        <w:r>
                          <w:rPr>
                            <w:rFonts w:ascii="宋体" w:hAnsi="宋体" w:cs="宋体" w:eastAsia="宋体" w:hint="default"/>
                            <w:sz w:val="18"/>
                            <w:szCs w:val="18"/>
                          </w:rPr>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本期末</w:t>
                        </w:r>
                        <w:r>
                          <w:rPr>
                            <w:rFonts w:ascii="宋体" w:hAnsi="宋体" w:cs="宋体" w:eastAsia="宋体" w:hint="default"/>
                            <w:w w:val="95"/>
                            <w:sz w:val="18"/>
                            <w:szCs w:val="18"/>
                          </w:rPr>
                        </w:r>
                        <w:r>
                          <w:rPr>
                            <w:rFonts w:ascii="宋体" w:hAnsi="宋体" w:cs="宋体" w:eastAsia="宋体" w:hint="default"/>
                            <w:sz w:val="18"/>
                            <w:szCs w:val="18"/>
                          </w:rPr>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7"/>
                          <w:ind w:right="0"/>
                          <w:jc w:val="left"/>
                          <w:rPr>
                            <w:rFonts w:ascii="Times New Roman" w:hAnsi="Times New Roman" w:cs="Times New Roman" w:eastAsia="Times New Roman" w:hint="default"/>
                            <w:sz w:val="23"/>
                            <w:szCs w:val="23"/>
                          </w:rPr>
                        </w:pPr>
                      </w:p>
                      <w:p>
                        <w:pPr>
                          <w:pStyle w:val="TableParagraph"/>
                          <w:spacing w:line="240" w:lineRule="auto"/>
                          <w:ind w:right="382"/>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上期末</w:t>
                        </w:r>
                        <w:r>
                          <w:rPr>
                            <w:rFonts w:ascii="宋体" w:hAnsi="宋体" w:cs="宋体" w:eastAsia="宋体" w:hint="default"/>
                            <w:w w:val="95"/>
                            <w:sz w:val="18"/>
                            <w:szCs w:val="18"/>
                          </w:rPr>
                        </w:r>
                        <w:r>
                          <w:rPr>
                            <w:rFonts w:ascii="宋体" w:hAnsi="宋体" w:cs="宋体" w:eastAsia="宋体" w:hint="default"/>
                            <w:sz w:val="18"/>
                            <w:szCs w:val="18"/>
                          </w:rPr>
                        </w:r>
                      </w:p>
                    </w:tc>
                    <w:tc>
                      <w:tcPr>
                        <w:tcW w:w="1262" w:type="dxa"/>
                        <w:tcBorders>
                          <w:top w:val="nil" w:sz="6" w:space="0" w:color="auto"/>
                          <w:left w:val="nil" w:sz="6" w:space="0" w:color="auto"/>
                          <w:bottom w:val="nil" w:sz="6" w:space="0" w:color="auto"/>
                          <w:right w:val="nil" w:sz="6" w:space="0" w:color="auto"/>
                        </w:tcBorders>
                      </w:tcPr>
                      <w:p>
                        <w:pPr>
                          <w:pStyle w:val="TableParagraph"/>
                          <w:tabs>
                            <w:tab w:pos="211" w:val="left" w:leader="none"/>
                          </w:tabs>
                          <w:spacing w:line="193" w:lineRule="exact"/>
                          <w:ind w:left="-48" w:right="-29"/>
                          <w:jc w:val="left"/>
                          <w:rPr>
                            <w:rFonts w:ascii="宋体" w:hAnsi="宋体" w:cs="宋体" w:eastAsia="宋体" w:hint="default"/>
                            <w:sz w:val="18"/>
                            <w:szCs w:val="18"/>
                          </w:rPr>
                        </w:pP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宋体" w:hAnsi="宋体" w:cs="宋体" w:eastAsia="宋体" w:hint="default"/>
                            <w:sz w:val="18"/>
                            <w:szCs w:val="18"/>
                            <w:u w:val="single" w:color="000000"/>
                          </w:rPr>
                          <w:t>款项余额的比</w:t>
                        </w:r>
                        <w:r>
                          <w:rPr>
                            <w:rFonts w:ascii="宋体" w:hAnsi="宋体" w:cs="宋体" w:eastAsia="宋体" w:hint="default"/>
                            <w:sz w:val="18"/>
                            <w:szCs w:val="18"/>
                          </w:rPr>
                        </w:r>
                      </w:p>
                      <w:p>
                        <w:pPr>
                          <w:pStyle w:val="TableParagraph"/>
                          <w:spacing w:line="240" w:lineRule="auto" w:before="79"/>
                          <w:ind w:left="45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本期末</w:t>
                        </w:r>
                        <w:r>
                          <w:rPr>
                            <w:rFonts w:ascii="宋体" w:hAnsi="宋体" w:cs="宋体" w:eastAsia="宋体" w:hint="default"/>
                            <w:sz w:val="18"/>
                            <w:szCs w:val="18"/>
                          </w:rPr>
                        </w:r>
                      </w:p>
                    </w:tc>
                    <w:tc>
                      <w:tcPr>
                        <w:tcW w:w="913" w:type="dxa"/>
                        <w:tcBorders>
                          <w:top w:val="nil" w:sz="6" w:space="0" w:color="auto"/>
                          <w:left w:val="nil" w:sz="6" w:space="0" w:color="auto"/>
                          <w:bottom w:val="nil" w:sz="6" w:space="0" w:color="auto"/>
                          <w:right w:val="nil" w:sz="6" w:space="0" w:color="auto"/>
                        </w:tcBorders>
                      </w:tcPr>
                      <w:p>
                        <w:pPr>
                          <w:pStyle w:val="TableParagraph"/>
                          <w:tabs>
                            <w:tab w:pos="979" w:val="left" w:leader="none"/>
                          </w:tabs>
                          <w:spacing w:line="206" w:lineRule="exact"/>
                          <w:ind w:left="28" w:right="-66"/>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重（</w:t>
                        </w:r>
                        <w:r>
                          <w:rPr>
                            <w:rFonts w:ascii="Arial" w:hAnsi="Arial" w:cs="Arial" w:eastAsia="Arial" w:hint="default"/>
                            <w:sz w:val="18"/>
                            <w:szCs w:val="18"/>
                            <w:u w:val="single" w:color="000000"/>
                          </w:rPr>
                          <w:t>%</w:t>
                        </w:r>
                        <w:r>
                          <w:rPr>
                            <w:rFonts w:ascii="宋体" w:hAnsi="宋体" w:cs="宋体" w:eastAsia="宋体" w:hint="default"/>
                            <w:sz w:val="18"/>
                            <w:szCs w:val="18"/>
                            <w:u w:val="single" w:color="000000"/>
                          </w:rPr>
                          <w:t>）</w:t>
                          <w:tab/>
                        </w:r>
                        <w:r>
                          <w:rPr>
                            <w:rFonts w:ascii="宋体" w:hAnsi="宋体" w:cs="宋体" w:eastAsia="宋体" w:hint="default"/>
                            <w:sz w:val="18"/>
                            <w:szCs w:val="18"/>
                          </w:rPr>
                        </w:r>
                      </w:p>
                      <w:p>
                        <w:pPr>
                          <w:pStyle w:val="TableParagraph"/>
                          <w:spacing w:line="240" w:lineRule="auto" w:before="66"/>
                          <w:ind w:left="338"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上期末</w:t>
                        </w:r>
                        <w:r>
                          <w:rPr>
                            <w:rFonts w:ascii="宋体" w:hAnsi="宋体" w:cs="宋体" w:eastAsia="宋体" w:hint="default"/>
                            <w:sz w:val="18"/>
                            <w:szCs w:val="18"/>
                          </w:rPr>
                        </w:r>
                      </w:p>
                    </w:tc>
                  </w:tr>
                  <w:tr>
                    <w:trPr>
                      <w:trHeight w:val="327"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7"/>
                          <w:ind w:left="35"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272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350" w:hRule="exact"/>
                    </w:trPr>
                    <w:tc>
                      <w:tcPr>
                        <w:tcW w:w="1061"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常州亚东服装有限公司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Arial" w:hAnsi="Arial" w:cs="Arial" w:eastAsia="Arial" w:hint="default"/>
                            <w:sz w:val="18"/>
                            <w:szCs w:val="18"/>
                          </w:rPr>
                        </w:pPr>
                        <w:r>
                          <w:rPr>
                            <w:rFonts w:ascii="Arial"/>
                            <w:spacing w:val="-1"/>
                            <w:sz w:val="18"/>
                          </w:rPr>
                          <w:t>20,047,625.63</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2"/>
                          <w:jc w:val="right"/>
                          <w:rPr>
                            <w:rFonts w:ascii="Arial" w:hAnsi="Arial" w:cs="Arial" w:eastAsia="Arial" w:hint="default"/>
                            <w:sz w:val="18"/>
                            <w:szCs w:val="18"/>
                          </w:rPr>
                        </w:pPr>
                        <w:r>
                          <w:rPr>
                            <w:rFonts w:ascii="Arial"/>
                            <w:spacing w:val="-1"/>
                            <w:sz w:val="18"/>
                          </w:rPr>
                          <w:t>19,723,725.63</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5"/>
                          <w:jc w:val="right"/>
                          <w:rPr>
                            <w:rFonts w:ascii="Arial" w:hAnsi="Arial" w:cs="Arial" w:eastAsia="Arial" w:hint="default"/>
                            <w:sz w:val="18"/>
                            <w:szCs w:val="18"/>
                          </w:rPr>
                        </w:pPr>
                        <w:r>
                          <w:rPr>
                            <w:rFonts w:ascii="Arial"/>
                            <w:spacing w:val="-1"/>
                            <w:sz w:val="18"/>
                          </w:rPr>
                          <w:t>47.05%</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41.10%</w:t>
                        </w:r>
                      </w:p>
                    </w:tc>
                  </w:tr>
                  <w:tr>
                    <w:trPr>
                      <w:trHeight w:val="349" w:hRule="exact"/>
                    </w:trPr>
                    <w:tc>
                      <w:tcPr>
                        <w:tcW w:w="1061"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30"/>
                          <w:ind w:left="35" w:right="0"/>
                          <w:jc w:val="left"/>
                          <w:rPr>
                            <w:rFonts w:ascii="宋体" w:hAnsi="宋体" w:cs="宋体" w:eastAsia="宋体" w:hint="default"/>
                            <w:sz w:val="18"/>
                            <w:szCs w:val="18"/>
                          </w:rPr>
                        </w:pPr>
                        <w:r>
                          <w:rPr>
                            <w:rFonts w:ascii="宋体" w:hAnsi="宋体" w:cs="宋体" w:eastAsia="宋体" w:hint="default"/>
                            <w:sz w:val="18"/>
                            <w:szCs w:val="18"/>
                          </w:rPr>
                          <w:t>北京天恩保利投资管理有限公司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Arial" w:hAnsi="Arial" w:cs="Arial" w:eastAsia="Arial" w:hint="default"/>
                            <w:sz w:val="18"/>
                            <w:szCs w:val="18"/>
                          </w:rPr>
                        </w:pPr>
                        <w:r>
                          <w:rPr>
                            <w:rFonts w:ascii="Arial"/>
                            <w:spacing w:val="-1"/>
                            <w:sz w:val="18"/>
                          </w:rPr>
                          <w:t>50,000.00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2"/>
                          <w:jc w:val="right"/>
                          <w:rPr>
                            <w:rFonts w:ascii="Arial" w:hAnsi="Arial" w:cs="Arial" w:eastAsia="Arial" w:hint="default"/>
                            <w:sz w:val="18"/>
                            <w:szCs w:val="18"/>
                          </w:rPr>
                        </w:pPr>
                        <w:r>
                          <w:rPr>
                            <w:rFonts w:ascii="Arial"/>
                            <w:spacing w:val="-1"/>
                            <w:sz w:val="18"/>
                          </w:rPr>
                          <w:t>50,000.00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5"/>
                          <w:jc w:val="right"/>
                          <w:rPr>
                            <w:rFonts w:ascii="Arial" w:hAnsi="Arial" w:cs="Arial" w:eastAsia="Arial" w:hint="default"/>
                            <w:sz w:val="18"/>
                            <w:szCs w:val="18"/>
                          </w:rPr>
                        </w:pPr>
                        <w:r>
                          <w:rPr>
                            <w:rFonts w:ascii="Arial"/>
                            <w:w w:val="95"/>
                            <w:sz w:val="18"/>
                          </w:rPr>
                          <w:t>0.12%</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w w:val="95"/>
                            <w:sz w:val="18"/>
                          </w:rPr>
                          <w:t>0.10%</w:t>
                        </w:r>
                        <w:r>
                          <w:rPr>
                            <w:rFonts w:ascii="Arial"/>
                            <w:sz w:val="18"/>
                          </w:rPr>
                        </w:r>
                      </w:p>
                    </w:tc>
                  </w:tr>
                  <w:tr>
                    <w:trPr>
                      <w:trHeight w:val="264" w:hRule="exact"/>
                    </w:trPr>
                    <w:tc>
                      <w:tcPr>
                        <w:tcW w:w="1061" w:type="dxa"/>
                        <w:tcBorders>
                          <w:top w:val="nil" w:sz="6" w:space="0" w:color="auto"/>
                          <w:left w:val="nil" w:sz="6" w:space="0" w:color="auto"/>
                          <w:bottom w:val="nil" w:sz="6" w:space="0" w:color="auto"/>
                          <w:right w:val="nil" w:sz="6" w:space="0" w:color="auto"/>
                        </w:tcBorders>
                      </w:tcPr>
                      <w:p>
                        <w:pPr/>
                      </w:p>
                    </w:tc>
                    <w:tc>
                      <w:tcPr>
                        <w:tcW w:w="2722" w:type="dxa"/>
                        <w:tcBorders>
                          <w:top w:val="nil" w:sz="6" w:space="0" w:color="auto"/>
                          <w:left w:val="nil" w:sz="6" w:space="0" w:color="auto"/>
                          <w:bottom w:val="nil" w:sz="6" w:space="0" w:color="auto"/>
                          <w:right w:val="nil" w:sz="6" w:space="0" w:color="auto"/>
                        </w:tcBorders>
                      </w:tcPr>
                      <w:p>
                        <w:pPr>
                          <w:pStyle w:val="TableParagraph"/>
                          <w:spacing w:line="240" w:lineRule="auto" w:before="60"/>
                          <w:ind w:left="34" w:right="0"/>
                          <w:jc w:val="left"/>
                          <w:rPr>
                            <w:rFonts w:ascii="Arial" w:hAnsi="Arial" w:cs="Arial" w:eastAsia="Arial" w:hint="default"/>
                            <w:sz w:val="18"/>
                            <w:szCs w:val="18"/>
                          </w:rPr>
                        </w:pPr>
                        <w:r>
                          <w:rPr>
                            <w:rFonts w:ascii="Arial"/>
                            <w:sz w:val="18"/>
                          </w:rPr>
                          <w:t>REACH WEII,</w:t>
                        </w:r>
                        <w:r>
                          <w:rPr>
                            <w:rFonts w:ascii="Arial"/>
                            <w:spacing w:val="-5"/>
                            <w:sz w:val="18"/>
                          </w:rPr>
                          <w:t> </w:t>
                        </w:r>
                        <w:r>
                          <w:rPr>
                            <w:rFonts w:ascii="Arial"/>
                            <w:sz w:val="18"/>
                          </w:rPr>
                          <w:t>INC.</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3"/>
                          <w:jc w:val="right"/>
                          <w:rPr>
                            <w:rFonts w:ascii="Arial" w:hAnsi="Arial" w:cs="Arial" w:eastAsia="Arial" w:hint="default"/>
                            <w:sz w:val="18"/>
                            <w:szCs w:val="18"/>
                          </w:rPr>
                        </w:pPr>
                        <w:r>
                          <w:rPr>
                            <w:rFonts w:ascii="Arial"/>
                            <w:spacing w:val="-1"/>
                            <w:sz w:val="18"/>
                          </w:rPr>
                          <w:t>1,059,973.53</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82"/>
                          <w:jc w:val="right"/>
                          <w:rPr>
                            <w:rFonts w:ascii="Arial" w:hAnsi="Arial" w:cs="Arial" w:eastAsia="Arial" w:hint="default"/>
                            <w:sz w:val="18"/>
                            <w:szCs w:val="18"/>
                          </w:rPr>
                        </w:pPr>
                        <w:r>
                          <w:rPr>
                            <w:rFonts w:ascii="Arial"/>
                            <w:spacing w:val="-1"/>
                            <w:sz w:val="18"/>
                          </w:rPr>
                          <w:t>2,291,681.19</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Arial" w:hAnsi="Arial" w:cs="Arial" w:eastAsia="Arial" w:hint="default"/>
                            <w:sz w:val="18"/>
                            <w:szCs w:val="18"/>
                          </w:rPr>
                        </w:pPr>
                        <w:r>
                          <w:rPr>
                            <w:rFonts w:ascii="Arial"/>
                            <w:w w:val="95"/>
                            <w:sz w:val="18"/>
                          </w:rPr>
                          <w:t>2.49%</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33"/>
                          <w:jc w:val="right"/>
                          <w:rPr>
                            <w:rFonts w:ascii="Arial" w:hAnsi="Arial" w:cs="Arial" w:eastAsia="Arial" w:hint="default"/>
                            <w:sz w:val="18"/>
                            <w:szCs w:val="18"/>
                          </w:rPr>
                        </w:pPr>
                        <w:r>
                          <w:rPr>
                            <w:rFonts w:ascii="Arial"/>
                            <w:w w:val="95"/>
                            <w:sz w:val="18"/>
                          </w:rPr>
                          <w:t>4.77%</w:t>
                        </w:r>
                        <w:r>
                          <w:rPr>
                            <w:rFonts w:ascii="Arial"/>
                            <w:sz w:val="18"/>
                          </w:rPr>
                        </w:r>
                      </w:p>
                    </w:tc>
                  </w:tr>
                  <w:tr>
                    <w:trPr>
                      <w:trHeight w:val="400" w:hRule="exact"/>
                    </w:trPr>
                    <w:tc>
                      <w:tcPr>
                        <w:tcW w:w="9048" w:type="dxa"/>
                        <w:gridSpan w:val="6"/>
                        <w:tcBorders>
                          <w:top w:val="nil" w:sz="6" w:space="0" w:color="auto"/>
                          <w:left w:val="nil" w:sz="6" w:space="0" w:color="auto"/>
                          <w:bottom w:val="nil" w:sz="6" w:space="0" w:color="auto"/>
                          <w:right w:val="nil" w:sz="6" w:space="0" w:color="auto"/>
                        </w:tcBorders>
                      </w:tcPr>
                      <w:p>
                        <w:pPr>
                          <w:pStyle w:val="TableParagraph"/>
                          <w:spacing w:line="240" w:lineRule="auto" w:before="77"/>
                          <w:ind w:left="35" w:right="0"/>
                          <w:jc w:val="left"/>
                          <w:rPr>
                            <w:rFonts w:ascii="宋体" w:hAnsi="宋体" w:cs="宋体" w:eastAsia="宋体" w:hint="default"/>
                            <w:sz w:val="18"/>
                            <w:szCs w:val="18"/>
                          </w:rPr>
                        </w:pPr>
                        <w:r>
                          <w:rPr>
                            <w:rFonts w:ascii="宋体" w:hAnsi="宋体" w:cs="宋体" w:eastAsia="宋体" w:hint="default"/>
                            <w:sz w:val="18"/>
                            <w:szCs w:val="18"/>
                          </w:rPr>
                          <w:t>其他应收款：</w:t>
                        </w:r>
                      </w:p>
                    </w:tc>
                  </w:tr>
                  <w:tr>
                    <w:trPr>
                      <w:trHeight w:val="348"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95" w:right="0"/>
                          <w:jc w:val="left"/>
                          <w:rPr>
                            <w:rFonts w:ascii="宋体" w:hAnsi="宋体" w:cs="宋体" w:eastAsia="宋体" w:hint="default"/>
                            <w:sz w:val="18"/>
                            <w:szCs w:val="18"/>
                          </w:rPr>
                        </w:pPr>
                        <w:r>
                          <w:rPr>
                            <w:rFonts w:ascii="宋体" w:hAnsi="宋体" w:cs="宋体" w:eastAsia="宋体" w:hint="default"/>
                            <w:sz w:val="18"/>
                            <w:szCs w:val="18"/>
                          </w:rPr>
                          <w:t>常州亚东服装有限公司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Arial" w:hAnsi="Arial" w:cs="Arial" w:eastAsia="Arial" w:hint="default"/>
                            <w:sz w:val="18"/>
                            <w:szCs w:val="18"/>
                          </w:rPr>
                        </w:pPr>
                        <w:r>
                          <w:rPr>
                            <w:rFonts w:ascii="Arial"/>
                            <w:spacing w:val="-1"/>
                            <w:sz w:val="18"/>
                          </w:rPr>
                          <w:t>600,000.00</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2"/>
                          <w:jc w:val="right"/>
                          <w:rPr>
                            <w:rFonts w:ascii="Arial" w:hAnsi="Arial" w:cs="Arial" w:eastAsia="Arial" w:hint="default"/>
                            <w:sz w:val="18"/>
                            <w:szCs w:val="18"/>
                          </w:rPr>
                        </w:pPr>
                        <w:r>
                          <w:rPr>
                            <w:rFonts w:ascii="Arial"/>
                            <w:spacing w:val="-1"/>
                            <w:sz w:val="18"/>
                          </w:rPr>
                          <w:t>923,900.00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5"/>
                          <w:jc w:val="right"/>
                          <w:rPr>
                            <w:rFonts w:ascii="Arial" w:hAnsi="Arial" w:cs="Arial" w:eastAsia="Arial" w:hint="default"/>
                            <w:sz w:val="18"/>
                            <w:szCs w:val="18"/>
                          </w:rPr>
                        </w:pPr>
                        <w:r>
                          <w:rPr>
                            <w:rFonts w:ascii="Arial"/>
                            <w:w w:val="95"/>
                            <w:sz w:val="18"/>
                          </w:rPr>
                          <w:t>2.58%</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w w:val="95"/>
                            <w:sz w:val="18"/>
                          </w:rPr>
                          <w:t>4.02%</w:t>
                        </w:r>
                        <w:r>
                          <w:rPr>
                            <w:rFonts w:ascii="Arial"/>
                            <w:sz w:val="18"/>
                          </w:rPr>
                        </w:r>
                      </w:p>
                    </w:tc>
                  </w:tr>
                  <w:tr>
                    <w:trPr>
                      <w:trHeight w:val="355"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095" w:right="0"/>
                          <w:jc w:val="left"/>
                          <w:rPr>
                            <w:rFonts w:ascii="宋体" w:hAnsi="宋体" w:cs="宋体" w:eastAsia="宋体" w:hint="default"/>
                            <w:sz w:val="18"/>
                            <w:szCs w:val="18"/>
                          </w:rPr>
                        </w:pPr>
                        <w:r>
                          <w:rPr>
                            <w:rFonts w:ascii="宋体" w:hAnsi="宋体" w:cs="宋体" w:eastAsia="宋体" w:hint="default"/>
                            <w:sz w:val="18"/>
                            <w:szCs w:val="18"/>
                          </w:rPr>
                          <w:t>佳源科技</w:t>
                        </w:r>
                        <w:r>
                          <w:rPr>
                            <w:rFonts w:ascii="Arial" w:hAnsi="Arial" w:cs="Arial" w:eastAsia="Arial" w:hint="default"/>
                            <w:sz w:val="18"/>
                            <w:szCs w:val="18"/>
                          </w:rPr>
                          <w:t>(</w:t>
                        </w:r>
                        <w:r>
                          <w:rPr>
                            <w:rFonts w:ascii="宋体" w:hAnsi="宋体" w:cs="宋体" w:eastAsia="宋体" w:hint="default"/>
                            <w:sz w:val="18"/>
                            <w:szCs w:val="18"/>
                          </w:rPr>
                          <w:t>集团</w:t>
                        </w:r>
                        <w:r>
                          <w:rPr>
                            <w:rFonts w:ascii="Arial" w:hAnsi="Arial" w:cs="Arial" w:eastAsia="Arial" w:hint="default"/>
                            <w:sz w:val="18"/>
                            <w:szCs w:val="18"/>
                          </w:rPr>
                          <w:t>)</w:t>
                        </w:r>
                        <w:r>
                          <w:rPr>
                            <w:rFonts w:ascii="宋体" w:hAnsi="宋体" w:cs="宋体" w:eastAsia="宋体" w:hint="default"/>
                            <w:sz w:val="18"/>
                            <w:szCs w:val="18"/>
                          </w:rPr>
                          <w:t>有限公司</w:t>
                        </w: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2"/>
                          <w:jc w:val="right"/>
                          <w:rPr>
                            <w:rFonts w:ascii="Arial" w:hAnsi="Arial" w:cs="Arial" w:eastAsia="Arial" w:hint="default"/>
                            <w:sz w:val="18"/>
                            <w:szCs w:val="18"/>
                          </w:rPr>
                        </w:pPr>
                        <w:r>
                          <w:rPr>
                            <w:rFonts w:ascii="Arial"/>
                            <w:spacing w:val="-1"/>
                            <w:sz w:val="18"/>
                          </w:rPr>
                          <w:t>10,570,835.26</w:t>
                        </w: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spacing w:val="-1"/>
                            <w:sz w:val="18"/>
                          </w:rPr>
                          <w:t>45.95%</w:t>
                        </w:r>
                      </w:p>
                    </w:tc>
                  </w:tr>
                  <w:tr>
                    <w:trPr>
                      <w:trHeight w:val="345"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5"/>
                          <w:ind w:left="1095" w:right="0"/>
                          <w:jc w:val="left"/>
                          <w:rPr>
                            <w:rFonts w:ascii="宋体" w:hAnsi="宋体" w:cs="宋体" w:eastAsia="宋体" w:hint="default"/>
                            <w:sz w:val="18"/>
                            <w:szCs w:val="18"/>
                          </w:rPr>
                        </w:pPr>
                        <w:r>
                          <w:rPr>
                            <w:rFonts w:ascii="宋体" w:hAnsi="宋体" w:cs="宋体" w:eastAsia="宋体" w:hint="default"/>
                            <w:sz w:val="18"/>
                            <w:szCs w:val="18"/>
                          </w:rPr>
                          <w:t>香港汇杰国际有限公司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113"/>
                          <w:jc w:val="right"/>
                          <w:rPr>
                            <w:rFonts w:ascii="Arial" w:hAnsi="Arial" w:cs="Arial" w:eastAsia="Arial" w:hint="default"/>
                            <w:sz w:val="18"/>
                            <w:szCs w:val="18"/>
                          </w:rPr>
                        </w:pPr>
                        <w:r>
                          <w:rPr>
                            <w:rFonts w:ascii="Arial"/>
                            <w:spacing w:val="-2"/>
                            <w:sz w:val="18"/>
                          </w:rPr>
                          <w:t>5,139,011.79</w:t>
                        </w: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7"/>
                          <w:ind w:right="265"/>
                          <w:jc w:val="right"/>
                          <w:rPr>
                            <w:rFonts w:ascii="Arial" w:hAnsi="Arial" w:cs="Arial" w:eastAsia="Arial" w:hint="default"/>
                            <w:sz w:val="18"/>
                            <w:szCs w:val="18"/>
                          </w:rPr>
                        </w:pPr>
                        <w:r>
                          <w:rPr>
                            <w:rFonts w:ascii="Arial"/>
                            <w:spacing w:val="-1"/>
                            <w:sz w:val="18"/>
                          </w:rPr>
                          <w:t>22.12%</w:t>
                        </w:r>
                      </w:p>
                    </w:tc>
                    <w:tc>
                      <w:tcPr>
                        <w:tcW w:w="913" w:type="dxa"/>
                        <w:tcBorders>
                          <w:top w:val="nil" w:sz="6" w:space="0" w:color="auto"/>
                          <w:left w:val="nil" w:sz="6" w:space="0" w:color="auto"/>
                          <w:bottom w:val="nil" w:sz="6" w:space="0" w:color="auto"/>
                          <w:right w:val="nil" w:sz="6" w:space="0" w:color="auto"/>
                        </w:tcBorders>
                      </w:tcPr>
                      <w:p>
                        <w:pPr/>
                      </w:p>
                    </w:tc>
                  </w:tr>
                  <w:tr>
                    <w:trPr>
                      <w:trHeight w:val="264"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09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113"/>
                          <w:jc w:val="right"/>
                          <w:rPr>
                            <w:rFonts w:ascii="Arial" w:hAnsi="Arial" w:cs="Arial" w:eastAsia="Arial" w:hint="default"/>
                            <w:sz w:val="18"/>
                            <w:szCs w:val="18"/>
                          </w:rPr>
                        </w:pPr>
                        <w:r>
                          <w:rPr>
                            <w:rFonts w:ascii="Arial"/>
                            <w:spacing w:val="-1"/>
                            <w:sz w:val="18"/>
                          </w:rPr>
                          <w:t>4,769,351.13</w:t>
                        </w: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0"/>
                          <w:ind w:right="265"/>
                          <w:jc w:val="right"/>
                          <w:rPr>
                            <w:rFonts w:ascii="Arial" w:hAnsi="Arial" w:cs="Arial" w:eastAsia="Arial" w:hint="default"/>
                            <w:sz w:val="18"/>
                            <w:szCs w:val="18"/>
                          </w:rPr>
                        </w:pPr>
                        <w:r>
                          <w:rPr>
                            <w:rFonts w:ascii="Arial"/>
                            <w:spacing w:val="-1"/>
                            <w:sz w:val="18"/>
                          </w:rPr>
                          <w:t>20.53%</w:t>
                        </w:r>
                      </w:p>
                    </w:tc>
                    <w:tc>
                      <w:tcPr>
                        <w:tcW w:w="913" w:type="dxa"/>
                        <w:tcBorders>
                          <w:top w:val="nil" w:sz="6" w:space="0" w:color="auto"/>
                          <w:left w:val="nil" w:sz="6" w:space="0" w:color="auto"/>
                          <w:bottom w:val="nil" w:sz="6" w:space="0" w:color="auto"/>
                          <w:right w:val="nil" w:sz="6" w:space="0" w:color="auto"/>
                        </w:tcBorders>
                      </w:tcPr>
                      <w:p>
                        <w:pPr/>
                      </w:p>
                    </w:tc>
                  </w:tr>
                  <w:tr>
                    <w:trPr>
                      <w:trHeight w:val="438"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272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263"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95" w:right="0"/>
                          <w:jc w:val="left"/>
                          <w:rPr>
                            <w:rFonts w:ascii="宋体" w:hAnsi="宋体" w:cs="宋体" w:eastAsia="宋体" w:hint="default"/>
                            <w:sz w:val="18"/>
                            <w:szCs w:val="18"/>
                          </w:rPr>
                        </w:pPr>
                        <w:r>
                          <w:rPr>
                            <w:rFonts w:ascii="宋体" w:hAnsi="宋体" w:cs="宋体" w:eastAsia="宋体" w:hint="default"/>
                            <w:sz w:val="18"/>
                            <w:szCs w:val="18"/>
                          </w:rPr>
                          <w:t>香港汇杰国际有限公司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Arial" w:hAnsi="Arial" w:cs="Arial" w:eastAsia="Arial" w:hint="default"/>
                            <w:sz w:val="18"/>
                            <w:szCs w:val="18"/>
                          </w:rPr>
                        </w:pPr>
                        <w:r>
                          <w:rPr>
                            <w:rFonts w:ascii="Arial"/>
                            <w:spacing w:val="-1"/>
                            <w:sz w:val="18"/>
                          </w:rPr>
                          <w:t>5,970,476.03</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2"/>
                          <w:jc w:val="right"/>
                          <w:rPr>
                            <w:rFonts w:ascii="Arial" w:hAnsi="Arial" w:cs="Arial" w:eastAsia="Arial" w:hint="default"/>
                            <w:sz w:val="18"/>
                            <w:szCs w:val="18"/>
                          </w:rPr>
                        </w:pPr>
                        <w:r>
                          <w:rPr>
                            <w:rFonts w:ascii="Arial"/>
                            <w:spacing w:val="-2"/>
                            <w:sz w:val="18"/>
                          </w:rPr>
                          <w:t>11,109,487.82</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5"/>
                          <w:jc w:val="right"/>
                          <w:rPr>
                            <w:rFonts w:ascii="Arial" w:hAnsi="Arial" w:cs="Arial" w:eastAsia="Arial" w:hint="default"/>
                            <w:sz w:val="18"/>
                            <w:szCs w:val="18"/>
                          </w:rPr>
                        </w:pPr>
                        <w:r>
                          <w:rPr>
                            <w:rFonts w:ascii="Arial"/>
                            <w:spacing w:val="-1"/>
                            <w:sz w:val="18"/>
                          </w:rPr>
                          <w:t>23.39%</w:t>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spacing w:val="-1"/>
                            <w:sz w:val="18"/>
                          </w:rPr>
                          <w:t>25.44%</w:t>
                        </w:r>
                      </w:p>
                    </w:tc>
                  </w:tr>
                  <w:tr>
                    <w:trPr>
                      <w:trHeight w:val="438" w:hRule="exact"/>
                    </w:trPr>
                    <w:tc>
                      <w:tcPr>
                        <w:tcW w:w="1061" w:type="dxa"/>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722" w:type="dxa"/>
                        <w:tcBorders>
                          <w:top w:val="nil" w:sz="6" w:space="0" w:color="auto"/>
                          <w:left w:val="nil" w:sz="6" w:space="0" w:color="auto"/>
                          <w:bottom w:val="nil" w:sz="6" w:space="0" w:color="auto"/>
                          <w:right w:val="nil" w:sz="6" w:space="0" w:color="auto"/>
                        </w:tcBorders>
                      </w:tcPr>
                      <w:p>
                        <w:pP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263"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95" w:right="0"/>
                          <w:jc w:val="left"/>
                          <w:rPr>
                            <w:rFonts w:ascii="宋体" w:hAnsi="宋体" w:cs="宋体" w:eastAsia="宋体" w:hint="default"/>
                            <w:sz w:val="18"/>
                            <w:szCs w:val="18"/>
                          </w:rPr>
                        </w:pPr>
                        <w:r>
                          <w:rPr>
                            <w:rFonts w:ascii="宋体" w:hAnsi="宋体" w:cs="宋体" w:eastAsia="宋体" w:hint="default"/>
                            <w:sz w:val="18"/>
                            <w:szCs w:val="18"/>
                          </w:rPr>
                          <w:t>常州服装集团公司</w:t>
                        </w:r>
                      </w:p>
                    </w:tc>
                    <w:tc>
                      <w:tcPr>
                        <w:tcW w:w="3090"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left="2002" w:right="0"/>
                          <w:jc w:val="left"/>
                          <w:rPr>
                            <w:rFonts w:ascii="Arial" w:hAnsi="Arial" w:cs="Arial" w:eastAsia="Arial" w:hint="default"/>
                            <w:sz w:val="18"/>
                            <w:szCs w:val="18"/>
                          </w:rPr>
                        </w:pPr>
                        <w:r>
                          <w:rPr>
                            <w:rFonts w:ascii="Arial"/>
                            <w:sz w:val="18"/>
                          </w:rPr>
                          <w:t>6,439.13</w:t>
                        </w:r>
                      </w:p>
                    </w:tc>
                    <w:tc>
                      <w:tcPr>
                        <w:tcW w:w="2176"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w w:val="95"/>
                            <w:sz w:val="18"/>
                          </w:rPr>
                          <w:t>0.08%</w:t>
                        </w:r>
                        <w:r>
                          <w:rPr>
                            <w:rFonts w:ascii="Arial"/>
                            <w:sz w:val="18"/>
                          </w:rPr>
                        </w:r>
                      </w:p>
                    </w:tc>
                  </w:tr>
                  <w:tr>
                    <w:trPr>
                      <w:trHeight w:val="438"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15"/>
                          <w:ind w:left="35"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
                    </w:tc>
                  </w:tr>
                  <w:tr>
                    <w:trPr>
                      <w:trHeight w:val="348"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7"/>
                          <w:ind w:left="1095" w:right="0"/>
                          <w:jc w:val="left"/>
                          <w:rPr>
                            <w:rFonts w:ascii="宋体" w:hAnsi="宋体" w:cs="宋体" w:eastAsia="宋体" w:hint="default"/>
                            <w:sz w:val="18"/>
                            <w:szCs w:val="18"/>
                          </w:rPr>
                        </w:pPr>
                        <w:r>
                          <w:rPr>
                            <w:rFonts w:ascii="宋体" w:hAnsi="宋体" w:cs="宋体" w:eastAsia="宋体" w:hint="default"/>
                            <w:sz w:val="18"/>
                            <w:szCs w:val="18"/>
                          </w:rPr>
                          <w:t>常州市远东久佰年服饰有限公司</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113"/>
                          <w:jc w:val="right"/>
                          <w:rPr>
                            <w:rFonts w:ascii="Arial" w:hAnsi="Arial" w:cs="Arial" w:eastAsia="Arial" w:hint="default"/>
                            <w:sz w:val="18"/>
                            <w:szCs w:val="18"/>
                          </w:rPr>
                        </w:pPr>
                        <w:r>
                          <w:rPr>
                            <w:rFonts w:ascii="Arial"/>
                            <w:spacing w:val="-1"/>
                            <w:sz w:val="18"/>
                          </w:rPr>
                          <w:t>10,385.32</w:t>
                        </w: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82"/>
                          <w:jc w:val="right"/>
                          <w:rPr>
                            <w:rFonts w:ascii="Arial" w:hAnsi="Arial" w:cs="Arial" w:eastAsia="Arial" w:hint="default"/>
                            <w:sz w:val="18"/>
                            <w:szCs w:val="18"/>
                          </w:rPr>
                        </w:pPr>
                        <w:r>
                          <w:rPr>
                            <w:rFonts w:ascii="Arial"/>
                            <w:spacing w:val="-1"/>
                            <w:sz w:val="18"/>
                          </w:rPr>
                          <w:t>53,224.70</w:t>
                        </w: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265"/>
                          <w:jc w:val="right"/>
                          <w:rPr>
                            <w:rFonts w:ascii="Arial" w:hAnsi="Arial" w:cs="Arial" w:eastAsia="Arial" w:hint="default"/>
                            <w:sz w:val="18"/>
                            <w:szCs w:val="18"/>
                          </w:rPr>
                        </w:pPr>
                        <w:r>
                          <w:rPr>
                            <w:rFonts w:ascii="Arial"/>
                            <w:w w:val="95"/>
                            <w:sz w:val="18"/>
                          </w:rPr>
                          <w:t>0.04%</w:t>
                        </w:r>
                        <w:r>
                          <w:rPr>
                            <w:rFonts w:ascii="Arial"/>
                            <w:sz w:val="18"/>
                          </w:rPr>
                        </w: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59"/>
                          <w:ind w:right="33"/>
                          <w:jc w:val="right"/>
                          <w:rPr>
                            <w:rFonts w:ascii="Arial" w:hAnsi="Arial" w:cs="Arial" w:eastAsia="Arial" w:hint="default"/>
                            <w:sz w:val="18"/>
                            <w:szCs w:val="18"/>
                          </w:rPr>
                        </w:pPr>
                        <w:r>
                          <w:rPr>
                            <w:rFonts w:ascii="Arial"/>
                            <w:w w:val="95"/>
                            <w:sz w:val="18"/>
                          </w:rPr>
                          <w:t>0.25%</w:t>
                        </w:r>
                        <w:r>
                          <w:rPr>
                            <w:rFonts w:ascii="Arial"/>
                            <w:sz w:val="18"/>
                          </w:rPr>
                        </w:r>
                      </w:p>
                    </w:tc>
                  </w:tr>
                  <w:tr>
                    <w:trPr>
                      <w:trHeight w:val="350"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095" w:right="0"/>
                          <w:jc w:val="left"/>
                          <w:rPr>
                            <w:rFonts w:ascii="宋体" w:hAnsi="宋体" w:cs="宋体" w:eastAsia="宋体" w:hint="default"/>
                            <w:sz w:val="18"/>
                            <w:szCs w:val="18"/>
                          </w:rPr>
                        </w:pPr>
                        <w:r>
                          <w:rPr>
                            <w:rFonts w:ascii="宋体" w:hAnsi="宋体" w:cs="宋体" w:eastAsia="宋体" w:hint="default"/>
                            <w:sz w:val="18"/>
                            <w:szCs w:val="18"/>
                          </w:rPr>
                          <w:t>常州永东服饰洗水有限公司</w:t>
                        </w:r>
                      </w:p>
                    </w:tc>
                    <w:tc>
                      <w:tcPr>
                        <w:tcW w:w="1436" w:type="dxa"/>
                        <w:tcBorders>
                          <w:top w:val="nil" w:sz="6" w:space="0" w:color="auto"/>
                          <w:left w:val="nil" w:sz="6" w:space="0" w:color="auto"/>
                          <w:bottom w:val="nil" w:sz="6" w:space="0" w:color="auto"/>
                          <w:right w:val="nil" w:sz="6" w:space="0" w:color="auto"/>
                        </w:tcBorders>
                      </w:tcPr>
                      <w:p>
                        <w:pPr/>
                      </w:p>
                    </w:tc>
                    <w:tc>
                      <w:tcPr>
                        <w:tcW w:w="1654"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82"/>
                          <w:jc w:val="right"/>
                          <w:rPr>
                            <w:rFonts w:ascii="Arial" w:hAnsi="Arial" w:cs="Arial" w:eastAsia="Arial" w:hint="default"/>
                            <w:sz w:val="18"/>
                            <w:szCs w:val="18"/>
                          </w:rPr>
                        </w:pPr>
                        <w:r>
                          <w:rPr>
                            <w:rFonts w:ascii="Arial"/>
                            <w:spacing w:val="-1"/>
                            <w:sz w:val="18"/>
                          </w:rPr>
                          <w:t>800,000.00</w:t>
                        </w:r>
                      </w:p>
                    </w:tc>
                    <w:tc>
                      <w:tcPr>
                        <w:tcW w:w="1262" w:type="dxa"/>
                        <w:tcBorders>
                          <w:top w:val="nil" w:sz="6" w:space="0" w:color="auto"/>
                          <w:left w:val="nil" w:sz="6" w:space="0" w:color="auto"/>
                          <w:bottom w:val="nil" w:sz="6" w:space="0" w:color="auto"/>
                          <w:right w:val="nil" w:sz="6" w:space="0" w:color="auto"/>
                        </w:tcBorders>
                      </w:tcPr>
                      <w:p>
                        <w:pPr/>
                      </w:p>
                    </w:tc>
                    <w:tc>
                      <w:tcPr>
                        <w:tcW w:w="913"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33"/>
                          <w:jc w:val="right"/>
                          <w:rPr>
                            <w:rFonts w:ascii="Arial" w:hAnsi="Arial" w:cs="Arial" w:eastAsia="Arial" w:hint="default"/>
                            <w:sz w:val="18"/>
                            <w:szCs w:val="18"/>
                          </w:rPr>
                        </w:pPr>
                        <w:r>
                          <w:rPr>
                            <w:rFonts w:ascii="Arial"/>
                            <w:w w:val="95"/>
                            <w:sz w:val="18"/>
                          </w:rPr>
                          <w:t>3.81%</w:t>
                        </w:r>
                        <w:r>
                          <w:rPr>
                            <w:rFonts w:ascii="Arial"/>
                            <w:sz w:val="18"/>
                          </w:rPr>
                        </w:r>
                      </w:p>
                    </w:tc>
                  </w:tr>
                  <w:tr>
                    <w:trPr>
                      <w:trHeight w:val="366" w:hRule="exact"/>
                    </w:trPr>
                    <w:tc>
                      <w:tcPr>
                        <w:tcW w:w="3783"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30"/>
                          <w:ind w:left="1095" w:right="0"/>
                          <w:jc w:val="left"/>
                          <w:rPr>
                            <w:rFonts w:ascii="宋体" w:hAnsi="宋体" w:cs="宋体" w:eastAsia="宋体" w:hint="default"/>
                            <w:sz w:val="18"/>
                            <w:szCs w:val="18"/>
                          </w:rPr>
                        </w:pPr>
                        <w:r>
                          <w:rPr>
                            <w:rFonts w:ascii="宋体" w:hAnsi="宋体" w:cs="宋体" w:eastAsia="宋体" w:hint="default"/>
                            <w:sz w:val="18"/>
                            <w:szCs w:val="18"/>
                          </w:rPr>
                          <w:t>北京远东网络安全研究院</w:t>
                        </w:r>
                      </w:p>
                    </w:tc>
                    <w:tc>
                      <w:tcPr>
                        <w:tcW w:w="1436"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113"/>
                          <w:jc w:val="right"/>
                          <w:rPr>
                            <w:rFonts w:ascii="Arial" w:hAnsi="Arial" w:cs="Arial" w:eastAsia="Arial" w:hint="default"/>
                            <w:sz w:val="18"/>
                            <w:szCs w:val="18"/>
                          </w:rPr>
                        </w:pPr>
                        <w:r>
                          <w:rPr>
                            <w:rFonts w:ascii="Arial"/>
                            <w:spacing w:val="-1"/>
                            <w:sz w:val="18"/>
                          </w:rPr>
                          <w:t>18,609,035.13</w:t>
                        </w:r>
                      </w:p>
                    </w:tc>
                    <w:tc>
                      <w:tcPr>
                        <w:tcW w:w="1654" w:type="dxa"/>
                        <w:tcBorders>
                          <w:top w:val="nil" w:sz="6" w:space="0" w:color="auto"/>
                          <w:left w:val="nil" w:sz="6" w:space="0" w:color="auto"/>
                          <w:bottom w:val="nil" w:sz="6" w:space="0" w:color="auto"/>
                          <w:right w:val="nil" w:sz="6" w:space="0" w:color="auto"/>
                        </w:tcBorders>
                      </w:tcPr>
                      <w:p>
                        <w:pPr/>
                      </w:p>
                    </w:tc>
                    <w:tc>
                      <w:tcPr>
                        <w:tcW w:w="1262" w:type="dxa"/>
                        <w:tcBorders>
                          <w:top w:val="nil" w:sz="6" w:space="0" w:color="auto"/>
                          <w:left w:val="nil" w:sz="6" w:space="0" w:color="auto"/>
                          <w:bottom w:val="nil" w:sz="6" w:space="0" w:color="auto"/>
                          <w:right w:val="nil" w:sz="6" w:space="0" w:color="auto"/>
                        </w:tcBorders>
                      </w:tcPr>
                      <w:p>
                        <w:pPr>
                          <w:pStyle w:val="TableParagraph"/>
                          <w:spacing w:line="240" w:lineRule="auto" w:before="62"/>
                          <w:ind w:right="265"/>
                          <w:jc w:val="right"/>
                          <w:rPr>
                            <w:rFonts w:ascii="Arial" w:hAnsi="Arial" w:cs="Arial" w:eastAsia="Arial" w:hint="default"/>
                            <w:sz w:val="18"/>
                            <w:szCs w:val="18"/>
                          </w:rPr>
                        </w:pPr>
                        <w:r>
                          <w:rPr>
                            <w:rFonts w:ascii="Arial"/>
                            <w:spacing w:val="-1"/>
                            <w:sz w:val="18"/>
                          </w:rPr>
                          <w:t>78.75%</w:t>
                        </w:r>
                      </w:p>
                    </w:tc>
                    <w:tc>
                      <w:tcPr>
                        <w:tcW w:w="913" w:type="dxa"/>
                        <w:tcBorders>
                          <w:top w:val="nil" w:sz="6" w:space="0" w:color="auto"/>
                          <w:left w:val="nil" w:sz="6" w:space="0" w:color="auto"/>
                          <w:bottom w:val="nil" w:sz="6" w:space="0" w:color="auto"/>
                          <w:right w:val="nil" w:sz="6" w:space="0" w:color="auto"/>
                        </w:tcBorders>
                      </w:tcPr>
                      <w:p>
                        <w:pPr/>
                      </w:p>
                    </w:tc>
                  </w:tr>
                </w:tbl>
                <w:p>
                  <w:pPr/>
                </w:p>
              </w:txbxContent>
            </v:textbox>
            <w10:wrap type="none"/>
          </v:shape>
        </w:pict>
      </w:r>
      <w:r>
        <w:rPr>
          <w:rFonts w:ascii="宋体" w:hAnsi="宋体" w:cs="宋体" w:eastAsia="宋体" w:hint="default"/>
          <w:w w:val="95"/>
          <w:sz w:val="18"/>
          <w:szCs w:val="18"/>
        </w:rPr>
        <w:t>期末金额</w:t>
        <w:tab/>
      </w:r>
      <w:r>
        <w:rPr>
          <w:rFonts w:ascii="宋体" w:hAnsi="宋体" w:cs="宋体" w:eastAsia="宋体" w:hint="default"/>
          <w:sz w:val="18"/>
          <w:szCs w:val="18"/>
        </w:rPr>
        <w:t>占所属科目全部应收（付）</w:t>
      </w:r>
    </w:p>
    <w:p>
      <w:pPr>
        <w:tabs>
          <w:tab w:pos="6945" w:val="left" w:leader="none"/>
        </w:tabs>
        <w:spacing w:before="116"/>
        <w:ind w:left="4133" w:right="0" w:firstLine="0"/>
        <w:jc w:val="left"/>
        <w:rPr>
          <w:rFonts w:ascii="Times New Roman" w:hAnsi="Times New Roman" w:cs="Times New Roman" w:eastAsia="Times New Roman" w:hint="default"/>
          <w:sz w:val="18"/>
          <w:szCs w:val="18"/>
        </w:rPr>
      </w:pPr>
      <w:r>
        <w:rPr>
          <w:rFonts w:ascii="Times New Roman"/>
          <w:w w:val="99"/>
          <w:sz w:val="18"/>
        </w:rPr>
      </w:r>
      <w:r>
        <w:rPr>
          <w:rFonts w:ascii="Times New Roman"/>
          <w:w w:val="99"/>
          <w:sz w:val="18"/>
          <w:u w:val="single" w:color="000000"/>
        </w:rPr>
        <w:t> </w:t>
      </w:r>
      <w:r>
        <w:rPr>
          <w:rFonts w:ascii="Times New Roman"/>
          <w:sz w:val="18"/>
          <w:u w:val="single" w:color="000000"/>
        </w:rPr>
        <w:tab/>
      </w:r>
      <w:r>
        <w:rPr>
          <w:rFonts w:ascii="Times New Roman"/>
          <w:sz w:val="18"/>
        </w:rPr>
      </w:r>
    </w:p>
    <w:p>
      <w:pPr>
        <w:spacing w:after="0"/>
        <w:jc w:val="left"/>
        <w:rPr>
          <w:rFonts w:ascii="Times New Roman" w:hAnsi="Times New Roman" w:cs="Times New Roman" w:eastAsia="Times New Roman" w:hint="default"/>
          <w:sz w:val="18"/>
          <w:szCs w:val="18"/>
        </w:rPr>
        <w:sectPr>
          <w:type w:val="continuous"/>
          <w:pgSz w:w="11900" w:h="16840"/>
          <w:pgMar w:top="1600" w:bottom="280" w:left="1660" w:right="640"/>
        </w:sectPr>
      </w:pPr>
    </w:p>
    <w:p>
      <w:pPr>
        <w:spacing w:line="240" w:lineRule="auto" w:before="0"/>
        <w:rPr>
          <w:rFonts w:ascii="Times New Roman" w:hAnsi="Times New Roman" w:cs="Times New Roman" w:eastAsia="Times New Roman" w:hint="default"/>
          <w:sz w:val="20"/>
          <w:szCs w:val="20"/>
        </w:rPr>
      </w:pPr>
    </w:p>
    <w:p>
      <w:pPr>
        <w:tabs>
          <w:tab w:pos="7255" w:val="left" w:leader="none"/>
        </w:tabs>
        <w:spacing w:before="44"/>
        <w:ind w:left="5165" w:right="0" w:firstLine="0"/>
        <w:jc w:val="left"/>
        <w:rPr>
          <w:rFonts w:ascii="宋体" w:hAnsi="宋体" w:cs="宋体" w:eastAsia="宋体" w:hint="default"/>
          <w:sz w:val="18"/>
          <w:szCs w:val="18"/>
        </w:rPr>
      </w:pPr>
      <w:r>
        <w:rPr>
          <w:rFonts w:ascii="宋体" w:hAnsi="宋体" w:cs="宋体" w:eastAsia="宋体" w:hint="default"/>
          <w:w w:val="95"/>
          <w:sz w:val="18"/>
          <w:szCs w:val="18"/>
        </w:rPr>
        <w:t>期末金额</w:t>
        <w:tab/>
      </w:r>
      <w:r>
        <w:rPr>
          <w:rFonts w:ascii="宋体" w:hAnsi="宋体" w:cs="宋体" w:eastAsia="宋体" w:hint="default"/>
          <w:sz w:val="18"/>
          <w:szCs w:val="18"/>
        </w:rPr>
        <w:t>占所属科目全部应收（付）</w:t>
      </w:r>
    </w:p>
    <w:p>
      <w:pPr>
        <w:spacing w:after="0"/>
        <w:jc w:val="left"/>
        <w:rPr>
          <w:rFonts w:ascii="宋体" w:hAnsi="宋体" w:cs="宋体" w:eastAsia="宋体" w:hint="default"/>
          <w:sz w:val="18"/>
          <w:szCs w:val="18"/>
        </w:rPr>
        <w:sectPr>
          <w:pgSz w:w="11900" w:h="16840"/>
          <w:pgMar w:header="880" w:footer="981" w:top="1120" w:bottom="1180" w:left="1660" w:right="720"/>
        </w:sectPr>
      </w:pPr>
    </w:p>
    <w:p>
      <w:pPr>
        <w:tabs>
          <w:tab w:pos="2475" w:val="left" w:leader="none"/>
          <w:tab w:pos="4133" w:val="left" w:leader="none"/>
          <w:tab w:pos="6945" w:val="left" w:leader="none"/>
        </w:tabs>
        <w:spacing w:before="74"/>
        <w:ind w:left="351" w:right="0" w:firstLine="0"/>
        <w:jc w:val="left"/>
        <w:rPr>
          <w:rFonts w:ascii="Times New Roman" w:hAnsi="Times New Roman" w:cs="Times New Roman" w:eastAsia="Times New Roman" w:hint="default"/>
          <w:sz w:val="18"/>
          <w:szCs w:val="18"/>
        </w:rPr>
      </w:pPr>
      <w:r>
        <w:rPr>
          <w:rFonts w:ascii="宋体" w:hAnsi="宋体" w:cs="宋体" w:eastAsia="宋体" w:hint="default"/>
          <w:w w:val="95"/>
          <w:sz w:val="18"/>
          <w:szCs w:val="18"/>
        </w:rPr>
        <w:t>项目</w:t>
        <w:tab/>
      </w:r>
      <w:r>
        <w:rPr>
          <w:rFonts w:ascii="宋体" w:hAnsi="宋体" w:cs="宋体" w:eastAsia="宋体" w:hint="default"/>
          <w:sz w:val="18"/>
          <w:szCs w:val="18"/>
        </w:rPr>
        <w:t>关联方</w:t>
        <w:tab/>
      </w:r>
      <w:r>
        <w:rPr>
          <w:rFonts w:ascii="Times New Roman" w:hAnsi="Times New Roman" w:cs="Times New Roman" w:eastAsia="Times New Roman" w:hint="default"/>
          <w:w w:val="99"/>
          <w:sz w:val="18"/>
          <w:szCs w:val="18"/>
        </w:rPr>
      </w:r>
      <w:r>
        <w:rPr>
          <w:rFonts w:ascii="Times New Roman" w:hAnsi="Times New Roman" w:cs="Times New Roman" w:eastAsia="Times New Roman" w:hint="default"/>
          <w:w w:val="99"/>
          <w:sz w:val="18"/>
          <w:szCs w:val="18"/>
          <w:u w:val="single" w:color="000000"/>
        </w:rPr>
        <w:t> </w:t>
      </w:r>
      <w:r>
        <w:rPr>
          <w:rFonts w:ascii="Times New Roman" w:hAnsi="Times New Roman" w:cs="Times New Roman" w:eastAsia="Times New Roman" w:hint="default"/>
          <w:sz w:val="18"/>
          <w:szCs w:val="18"/>
          <w:u w:val="single" w:color="000000"/>
        </w:rPr>
        <w:tab/>
      </w:r>
      <w:r>
        <w:rPr>
          <w:rFonts w:ascii="Times New Roman" w:hAnsi="Times New Roman" w:cs="Times New Roman" w:eastAsia="Times New Roman" w:hint="default"/>
          <w:sz w:val="18"/>
          <w:szCs w:val="18"/>
        </w:rPr>
      </w:r>
    </w:p>
    <w:p>
      <w:pPr>
        <w:spacing w:line="246" w:lineRule="exact" w:before="0"/>
        <w:ind w:left="351"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款项余额的比重（</w:t>
      </w:r>
      <w:r>
        <w:rPr>
          <w:rFonts w:ascii="Arial" w:hAnsi="Arial" w:cs="Arial" w:eastAsia="Arial" w:hint="default"/>
          <w:sz w:val="18"/>
          <w:szCs w:val="18"/>
        </w:rPr>
        <w:t>%</w:t>
      </w:r>
      <w:r>
        <w:rPr>
          <w:rFonts w:ascii="宋体" w:hAnsi="宋体" w:cs="宋体" w:eastAsia="宋体" w:hint="default"/>
          <w:sz w:val="18"/>
          <w:szCs w:val="18"/>
        </w:rPr>
        <w:t>）</w:t>
      </w:r>
    </w:p>
    <w:p>
      <w:pPr>
        <w:spacing w:after="0" w:line="246" w:lineRule="exact"/>
        <w:jc w:val="left"/>
        <w:rPr>
          <w:rFonts w:ascii="宋体" w:hAnsi="宋体" w:cs="宋体" w:eastAsia="宋体" w:hint="default"/>
          <w:sz w:val="18"/>
          <w:szCs w:val="18"/>
        </w:rPr>
        <w:sectPr>
          <w:type w:val="continuous"/>
          <w:pgSz w:w="11900" w:h="16840"/>
          <w:pgMar w:top="1600" w:bottom="280" w:left="1660" w:right="720"/>
          <w:cols w:num="2" w:equalWidth="0">
            <w:col w:w="6946" w:space="103"/>
            <w:col w:w="2471"/>
          </w:cols>
        </w:sectPr>
      </w:pPr>
    </w:p>
    <w:p>
      <w:pPr>
        <w:tabs>
          <w:tab w:pos="1377" w:val="left" w:leader="none"/>
        </w:tabs>
        <w:spacing w:line="989" w:lineRule="exact"/>
        <w:ind w:left="346" w:right="0" w:firstLine="0"/>
        <w:rPr>
          <w:rFonts w:ascii="宋体" w:hAnsi="宋体" w:cs="宋体" w:eastAsia="宋体" w:hint="default"/>
          <w:sz w:val="20"/>
          <w:szCs w:val="20"/>
        </w:rPr>
      </w:pPr>
      <w:r>
        <w:rPr>
          <w:rFonts w:ascii="宋体"/>
          <w:position w:val="78"/>
          <w:sz w:val="2"/>
        </w:rPr>
        <w:pict>
          <v:group style="width:18.5pt;height:.5pt;mso-position-horizontal-relative:char;mso-position-vertical-relative:line" coordorigin="0,0" coordsize="370,10">
            <v:group style="position:absolute;left:5;top:5;width:360;height:2" coordorigin="5,5" coordsize="360,2">
              <v:shape style="position:absolute;left:5;top:5;width:360;height:2" coordorigin="5,5" coordsize="360,0" path="m5,5l365,5e" filled="false" stroked="true" strokeweight=".48pt" strokecolor="#000000">
                <v:path arrowok="t"/>
              </v:shape>
            </v:group>
          </v:group>
        </w:pict>
      </w:r>
      <w:r>
        <w:rPr>
          <w:rFonts w:ascii="宋体"/>
          <w:position w:val="78"/>
          <w:sz w:val="2"/>
        </w:rPr>
      </w:r>
      <w:r>
        <w:rPr>
          <w:rFonts w:ascii="宋体"/>
          <w:position w:val="78"/>
          <w:sz w:val="2"/>
        </w:rPr>
        <w:tab/>
      </w:r>
      <w:r>
        <w:rPr>
          <w:rFonts w:ascii="宋体"/>
          <w:position w:val="-19"/>
          <w:sz w:val="20"/>
        </w:rPr>
        <w:pict>
          <v:shape style="width:399.4pt;height:49.25pt;mso-position-horizontal-relative:char;mso-position-vertical-relative:line" type="#_x0000_t202" filled="false" stroked="false">
            <w10:anchorlock/>
            <v:textbox inset="0,0,0,0">
              <w:txbxContent>
                <w:tbl>
                  <w:tblPr>
                    <w:tblW w:w="0" w:type="auto"/>
                    <w:jc w:val="left"/>
                    <w:tblLayout w:type="fixed"/>
                    <w:tblCellMar>
                      <w:top w:w="0" w:type="dxa"/>
                      <w:left w:w="0" w:type="dxa"/>
                      <w:bottom w:w="0" w:type="dxa"/>
                      <w:right w:w="0" w:type="dxa"/>
                    </w:tblCellMar>
                    <w:tblLook w:val="01E0"/>
                  </w:tblPr>
                  <w:tblGrid>
                    <w:gridCol w:w="1098"/>
                    <w:gridCol w:w="540"/>
                    <w:gridCol w:w="2405"/>
                    <w:gridCol w:w="1385"/>
                    <w:gridCol w:w="336"/>
                    <w:gridCol w:w="504"/>
                    <w:gridCol w:w="540"/>
                    <w:gridCol w:w="605"/>
                    <w:gridCol w:w="575"/>
                  </w:tblGrid>
                  <w:tr>
                    <w:trPr>
                      <w:trHeight w:val="240" w:hRule="exact"/>
                    </w:trPr>
                    <w:tc>
                      <w:tcPr>
                        <w:tcW w:w="1638" w:type="dxa"/>
                        <w:gridSpan w:val="2"/>
                        <w:tcBorders>
                          <w:top w:val="nil" w:sz="6" w:space="0" w:color="auto"/>
                          <w:left w:val="nil" w:sz="6" w:space="0" w:color="auto"/>
                          <w:bottom w:val="nil" w:sz="6" w:space="0" w:color="auto"/>
                          <w:right w:val="nil" w:sz="6" w:space="0" w:color="auto"/>
                        </w:tcBorders>
                      </w:tcPr>
                      <w:p>
                        <w:pPr/>
                      </w:p>
                    </w:tc>
                    <w:tc>
                      <w:tcPr>
                        <w:tcW w:w="2405"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hAnsi="宋体" w:cs="宋体" w:eastAsia="宋体" w:hint="default"/>
                            <w:w w:val="90"/>
                            <w:sz w:val="18"/>
                            <w:szCs w:val="18"/>
                          </w:rPr>
                          <w:t>本期末</w:t>
                        </w:r>
                        <w:r>
                          <w:rPr>
                            <w:rFonts w:ascii="宋体" w:hAnsi="宋体" w:cs="宋体" w:eastAsia="宋体" w:hint="default"/>
                            <w:sz w:val="18"/>
                            <w:szCs w:val="18"/>
                          </w:rPr>
                        </w:r>
                      </w:p>
                    </w:tc>
                    <w:tc>
                      <w:tcPr>
                        <w:tcW w:w="1385" w:type="dxa"/>
                        <w:tcBorders>
                          <w:top w:val="nil" w:sz="6" w:space="0" w:color="auto"/>
                          <w:left w:val="nil" w:sz="6" w:space="0" w:color="auto"/>
                          <w:bottom w:val="single" w:sz="4" w:space="0" w:color="000000"/>
                          <w:right w:val="nil" w:sz="6" w:space="0" w:color="auto"/>
                        </w:tcBorders>
                      </w:tcPr>
                      <w:p>
                        <w:pPr>
                          <w:pStyle w:val="TableParagraph"/>
                          <w:spacing w:line="232" w:lineRule="exact"/>
                          <w:ind w:right="0"/>
                          <w:jc w:val="right"/>
                          <w:rPr>
                            <w:rFonts w:ascii="宋体" w:hAnsi="宋体" w:cs="宋体" w:eastAsia="宋体" w:hint="default"/>
                            <w:sz w:val="18"/>
                            <w:szCs w:val="18"/>
                          </w:rPr>
                        </w:pPr>
                        <w:r>
                          <w:rPr>
                            <w:rFonts w:ascii="宋体" w:hAnsi="宋体" w:cs="宋体" w:eastAsia="宋体" w:hint="default"/>
                            <w:w w:val="90"/>
                            <w:sz w:val="18"/>
                            <w:szCs w:val="18"/>
                          </w:rPr>
                          <w:t>上期末</w:t>
                        </w:r>
                        <w:r>
                          <w:rPr>
                            <w:rFonts w:ascii="宋体" w:hAnsi="宋体" w:cs="宋体" w:eastAsia="宋体" w:hint="default"/>
                            <w:sz w:val="18"/>
                            <w:szCs w:val="18"/>
                          </w:rPr>
                        </w:r>
                      </w:p>
                    </w:tc>
                    <w:tc>
                      <w:tcPr>
                        <w:tcW w:w="336" w:type="dxa"/>
                        <w:tcBorders>
                          <w:top w:val="nil" w:sz="6" w:space="0" w:color="auto"/>
                          <w:left w:val="nil" w:sz="6" w:space="0" w:color="auto"/>
                          <w:bottom w:val="nil" w:sz="6" w:space="0" w:color="auto"/>
                          <w:right w:val="nil" w:sz="6" w:space="0" w:color="auto"/>
                        </w:tcBorders>
                      </w:tcPr>
                      <w:p>
                        <w:pPr/>
                      </w:p>
                    </w:tc>
                    <w:tc>
                      <w:tcPr>
                        <w:tcW w:w="504" w:type="dxa"/>
                        <w:tcBorders>
                          <w:top w:val="single" w:sz="4" w:space="0" w:color="000000"/>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0"/>
                          <w:jc w:val="center"/>
                          <w:rPr>
                            <w:rFonts w:ascii="宋体" w:hAnsi="宋体" w:cs="宋体" w:eastAsia="宋体" w:hint="default"/>
                            <w:sz w:val="18"/>
                            <w:szCs w:val="18"/>
                          </w:rPr>
                        </w:pPr>
                        <w:r>
                          <w:rPr>
                            <w:rFonts w:ascii="宋体" w:hAnsi="宋体" w:cs="宋体" w:eastAsia="宋体" w:hint="default"/>
                            <w:w w:val="95"/>
                            <w:sz w:val="18"/>
                            <w:szCs w:val="18"/>
                          </w:rPr>
                          <w:t>本期末</w:t>
                        </w:r>
                        <w:r>
                          <w:rPr>
                            <w:rFonts w:ascii="宋体" w:hAnsi="宋体" w:cs="宋体" w:eastAsia="宋体" w:hint="default"/>
                            <w:sz w:val="18"/>
                            <w:szCs w:val="18"/>
                          </w:rPr>
                        </w:r>
                      </w:p>
                    </w:tc>
                    <w:tc>
                      <w:tcPr>
                        <w:tcW w:w="605" w:type="dxa"/>
                        <w:tcBorders>
                          <w:top w:val="single" w:sz="4" w:space="0" w:color="000000"/>
                          <w:left w:val="nil" w:sz="6" w:space="0" w:color="auto"/>
                          <w:bottom w:val="nil" w:sz="6" w:space="0" w:color="auto"/>
                          <w:right w:val="nil" w:sz="6" w:space="0" w:color="auto"/>
                        </w:tcBorders>
                      </w:tcPr>
                      <w:p>
                        <w:pPr/>
                      </w:p>
                    </w:tc>
                    <w:tc>
                      <w:tcPr>
                        <w:tcW w:w="575" w:type="dxa"/>
                        <w:tcBorders>
                          <w:top w:val="single" w:sz="4" w:space="0" w:color="000000"/>
                          <w:left w:val="nil" w:sz="6" w:space="0" w:color="auto"/>
                          <w:bottom w:val="single" w:sz="4" w:space="0" w:color="000000"/>
                          <w:right w:val="nil" w:sz="6" w:space="0" w:color="auto"/>
                        </w:tcBorders>
                      </w:tcPr>
                      <w:p>
                        <w:pPr>
                          <w:pStyle w:val="TableParagraph"/>
                          <w:spacing w:line="240" w:lineRule="auto" w:before="41"/>
                          <w:ind w:right="0"/>
                          <w:jc w:val="left"/>
                          <w:rPr>
                            <w:rFonts w:ascii="宋体" w:hAnsi="宋体" w:cs="宋体" w:eastAsia="宋体" w:hint="default"/>
                            <w:sz w:val="18"/>
                            <w:szCs w:val="18"/>
                          </w:rPr>
                        </w:pPr>
                        <w:r>
                          <w:rPr>
                            <w:rFonts w:ascii="宋体" w:hAnsi="宋体" w:cs="宋体" w:eastAsia="宋体" w:hint="default"/>
                            <w:sz w:val="18"/>
                            <w:szCs w:val="18"/>
                          </w:rPr>
                          <w:t>上期末</w:t>
                        </w:r>
                      </w:p>
                    </w:tc>
                  </w:tr>
                  <w:tr>
                    <w:trPr>
                      <w:trHeight w:val="745" w:hRule="exact"/>
                    </w:trPr>
                    <w:tc>
                      <w:tcPr>
                        <w:tcW w:w="1098" w:type="dxa"/>
                        <w:tcBorders>
                          <w:top w:val="nil" w:sz="6" w:space="0" w:color="auto"/>
                          <w:left w:val="nil" w:sz="6" w:space="0" w:color="auto"/>
                          <w:bottom w:val="nil" w:sz="6" w:space="0" w:color="auto"/>
                          <w:right w:val="nil" w:sz="6" w:space="0" w:color="auto"/>
                        </w:tcBorders>
                      </w:tcPr>
                      <w:p>
                        <w:pPr>
                          <w:pStyle w:val="TableParagraph"/>
                          <w:spacing w:line="357" w:lineRule="auto" w:before="58"/>
                          <w:ind w:left="35" w:right="521"/>
                          <w:jc w:val="left"/>
                          <w:rPr>
                            <w:rFonts w:ascii="宋体" w:hAnsi="宋体" w:cs="宋体" w:eastAsia="宋体" w:hint="default"/>
                            <w:sz w:val="18"/>
                            <w:szCs w:val="18"/>
                          </w:rPr>
                        </w:pPr>
                        <w:r>
                          <w:rPr>
                            <w:rFonts w:ascii="宋体" w:hAnsi="宋体" w:cs="宋体" w:eastAsia="宋体" w:hint="default"/>
                            <w:sz w:val="18"/>
                            <w:szCs w:val="18"/>
                          </w:rPr>
                          <w:t>林晓滨</w:t>
                        </w:r>
                        <w:r>
                          <w:rPr>
                            <w:rFonts w:ascii="宋体" w:hAnsi="宋体" w:cs="宋体" w:eastAsia="宋体" w:hint="default"/>
                            <w:w w:val="99"/>
                            <w:sz w:val="18"/>
                            <w:szCs w:val="18"/>
                          </w:rPr>
                          <w:t> </w:t>
                        </w:r>
                        <w:r>
                          <w:rPr>
                            <w:rFonts w:ascii="宋体" w:hAnsi="宋体" w:cs="宋体" w:eastAsia="宋体" w:hint="default"/>
                            <w:sz w:val="18"/>
                            <w:szCs w:val="18"/>
                          </w:rPr>
                          <w:t>林旭辉</w:t>
                        </w:r>
                      </w:p>
                    </w:tc>
                    <w:tc>
                      <w:tcPr>
                        <w:tcW w:w="540" w:type="dxa"/>
                        <w:tcBorders>
                          <w:top w:val="nil" w:sz="6" w:space="0" w:color="auto"/>
                          <w:left w:val="nil" w:sz="6" w:space="0" w:color="auto"/>
                          <w:bottom w:val="nil" w:sz="6" w:space="0" w:color="auto"/>
                          <w:right w:val="nil" w:sz="6" w:space="0" w:color="auto"/>
                        </w:tcBorders>
                      </w:tcPr>
                      <w:p>
                        <w:pPr/>
                      </w:p>
                    </w:tc>
                    <w:tc>
                      <w:tcPr>
                        <w:tcW w:w="2405"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right="0"/>
                          <w:jc w:val="right"/>
                          <w:rPr>
                            <w:rFonts w:ascii="Arial" w:hAnsi="Arial" w:cs="Arial" w:eastAsia="Arial" w:hint="default"/>
                            <w:sz w:val="18"/>
                            <w:szCs w:val="18"/>
                          </w:rPr>
                        </w:pPr>
                        <w:r>
                          <w:rPr>
                            <w:rFonts w:ascii="Arial"/>
                            <w:spacing w:val="-1"/>
                            <w:sz w:val="18"/>
                          </w:rPr>
                          <w:t>605,880.00</w:t>
                        </w:r>
                      </w:p>
                    </w:tc>
                    <w:tc>
                      <w:tcPr>
                        <w:tcW w:w="138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right="0"/>
                          <w:jc w:val="right"/>
                          <w:rPr>
                            <w:rFonts w:ascii="Arial" w:hAnsi="Arial" w:cs="Arial" w:eastAsia="Arial" w:hint="default"/>
                            <w:sz w:val="18"/>
                            <w:szCs w:val="18"/>
                          </w:rPr>
                        </w:pPr>
                        <w:r>
                          <w:rPr>
                            <w:rFonts w:ascii="Arial"/>
                            <w:spacing w:val="-1"/>
                            <w:sz w:val="18"/>
                          </w:rPr>
                          <w:t>315,636.33</w:t>
                        </w:r>
                      </w:p>
                    </w:tc>
                    <w:tc>
                      <w:tcPr>
                        <w:tcW w:w="336" w:type="dxa"/>
                        <w:tcBorders>
                          <w:top w:val="nil" w:sz="6" w:space="0" w:color="auto"/>
                          <w:left w:val="nil" w:sz="6" w:space="0" w:color="auto"/>
                          <w:bottom w:val="nil" w:sz="6" w:space="0" w:color="auto"/>
                          <w:right w:val="nil" w:sz="6" w:space="0" w:color="auto"/>
                        </w:tcBorders>
                      </w:tcPr>
                      <w:p>
                        <w:pPr/>
                      </w:p>
                    </w:tc>
                    <w:tc>
                      <w:tcPr>
                        <w:tcW w:w="504" w:type="dxa"/>
                        <w:tcBorders>
                          <w:top w:val="nil" w:sz="6" w:space="0" w:color="auto"/>
                          <w:left w:val="nil" w:sz="6" w:space="0" w:color="auto"/>
                          <w:bottom w:val="nil" w:sz="6" w:space="0" w:color="auto"/>
                          <w:right w:val="nil" w:sz="6" w:space="0" w:color="auto"/>
                        </w:tcBorders>
                      </w:tcPr>
                      <w:p>
                        <w:pPr/>
                      </w:p>
                    </w:tc>
                    <w:tc>
                      <w:tcPr>
                        <w:tcW w:w="540" w:type="dxa"/>
                        <w:tcBorders>
                          <w:top w:val="single" w:sz="4" w:space="0" w:color="000000"/>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5" w:right="0"/>
                          <w:jc w:val="center"/>
                          <w:rPr>
                            <w:rFonts w:ascii="Arial" w:hAnsi="Arial" w:cs="Arial" w:eastAsia="Arial" w:hint="default"/>
                            <w:sz w:val="18"/>
                            <w:szCs w:val="18"/>
                          </w:rPr>
                        </w:pPr>
                        <w:r>
                          <w:rPr>
                            <w:rFonts w:ascii="Arial"/>
                            <w:sz w:val="18"/>
                          </w:rPr>
                          <w:t>2.56%</w:t>
                        </w:r>
                      </w:p>
                    </w:tc>
                    <w:tc>
                      <w:tcPr>
                        <w:tcW w:w="605" w:type="dxa"/>
                        <w:tcBorders>
                          <w:top w:val="nil" w:sz="6" w:space="0" w:color="auto"/>
                          <w:left w:val="nil" w:sz="6" w:space="0" w:color="auto"/>
                          <w:bottom w:val="nil" w:sz="6" w:space="0" w:color="auto"/>
                          <w:right w:val="nil" w:sz="6" w:space="0" w:color="auto"/>
                        </w:tcBorders>
                      </w:tcPr>
                      <w:p>
                        <w:pPr/>
                      </w:p>
                    </w:tc>
                    <w:tc>
                      <w:tcPr>
                        <w:tcW w:w="575" w:type="dxa"/>
                        <w:tcBorders>
                          <w:top w:val="single" w:sz="4" w:space="0" w:color="000000"/>
                          <w:left w:val="nil" w:sz="6" w:space="0" w:color="auto"/>
                          <w:bottom w:val="nil" w:sz="6" w:space="0" w:color="auto"/>
                          <w:right w:val="nil" w:sz="6" w:space="0" w:color="auto"/>
                        </w:tcBorders>
                      </w:tcPr>
                      <w:p>
                        <w:pPr>
                          <w:pStyle w:val="TableParagraph"/>
                          <w:spacing w:line="240" w:lineRule="auto" w:before="85"/>
                          <w:ind w:left="26" w:right="0"/>
                          <w:jc w:val="left"/>
                          <w:rPr>
                            <w:rFonts w:ascii="Arial" w:hAnsi="Arial" w:cs="Arial" w:eastAsia="Arial" w:hint="default"/>
                            <w:sz w:val="18"/>
                            <w:szCs w:val="18"/>
                          </w:rPr>
                        </w:pPr>
                        <w:r>
                          <w:rPr>
                            <w:rFonts w:ascii="Arial"/>
                            <w:sz w:val="18"/>
                          </w:rPr>
                          <w:t>1.50%</w:t>
                        </w:r>
                      </w:p>
                    </w:tc>
                  </w:tr>
                </w:tbl>
                <w:p>
                  <w:pPr/>
                </w:p>
              </w:txbxContent>
            </v:textbox>
          </v:shape>
        </w:pict>
      </w:r>
      <w:r>
        <w:rPr>
          <w:rFonts w:ascii="宋体"/>
          <w:position w:val="-19"/>
          <w:sz w:val="20"/>
        </w:rPr>
      </w:r>
    </w:p>
    <w:p>
      <w:pPr>
        <w:spacing w:line="240" w:lineRule="auto" w:before="11"/>
        <w:rPr>
          <w:rFonts w:ascii="宋体" w:hAnsi="宋体" w:cs="宋体" w:eastAsia="宋体" w:hint="default"/>
          <w:sz w:val="19"/>
          <w:szCs w:val="19"/>
        </w:rPr>
      </w:pPr>
    </w:p>
    <w:p>
      <w:pPr>
        <w:spacing w:line="357" w:lineRule="auto" w:before="36"/>
        <w:ind w:left="557" w:right="956" w:hanging="312"/>
        <w:jc w:val="left"/>
        <w:rPr>
          <w:rFonts w:ascii="Arial" w:hAnsi="Arial" w:cs="Arial" w:eastAsia="Arial" w:hint="default"/>
          <w:sz w:val="21"/>
          <w:szCs w:val="21"/>
        </w:rPr>
      </w:pPr>
      <w:r>
        <w:rPr>
          <w:rFonts w:ascii="宋体" w:hAnsi="宋体" w:cs="宋体" w:eastAsia="宋体" w:hint="default"/>
          <w:sz w:val="21"/>
          <w:szCs w:val="21"/>
        </w:rPr>
        <w:t>5. 其他关联方交易事项</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3"/>
          <w:sz w:val="21"/>
          <w:szCs w:val="21"/>
        </w:rPr>
        <w:t>本公司的控股股东物华实业有限公司为本公司的下列事项提供担保情况：详见附注十</w:t>
      </w:r>
      <w:r>
        <w:rPr>
          <w:rFonts w:ascii="Arial" w:hAnsi="Arial" w:cs="Arial" w:eastAsia="Arial" w:hint="default"/>
          <w:spacing w:val="-3"/>
          <w:sz w:val="21"/>
          <w:szCs w:val="21"/>
        </w:rPr>
        <w:t>.2</w:t>
      </w:r>
    </w:p>
    <w:p>
      <w:pPr>
        <w:spacing w:before="3"/>
        <w:ind w:left="331" w:right="7514" w:firstLine="0"/>
        <w:jc w:val="center"/>
        <w:rPr>
          <w:rFonts w:ascii="宋体" w:hAnsi="宋体" w:cs="宋体" w:eastAsia="宋体" w:hint="default"/>
          <w:sz w:val="21"/>
          <w:szCs w:val="21"/>
        </w:rPr>
      </w:pPr>
      <w:r>
        <w:rPr>
          <w:rFonts w:ascii="宋体" w:hAnsi="宋体" w:cs="宋体" w:eastAsia="宋体" w:hint="default"/>
          <w:sz w:val="21"/>
          <w:szCs w:val="21"/>
        </w:rPr>
        <w:t>和附注十一</w:t>
      </w:r>
      <w:r>
        <w:rPr>
          <w:rFonts w:ascii="Arial" w:hAnsi="Arial" w:cs="Arial" w:eastAsia="Arial" w:hint="default"/>
          <w:sz w:val="21"/>
          <w:szCs w:val="21"/>
        </w:rPr>
        <w:t>.2.A</w:t>
      </w:r>
      <w:r>
        <w:rPr>
          <w:rFonts w:ascii="宋体" w:hAnsi="宋体" w:cs="宋体" w:eastAsia="宋体" w:hint="default"/>
          <w:sz w:val="21"/>
          <w:szCs w:val="21"/>
        </w:rPr>
        <w:t>。</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2"/>
        <w:spacing w:line="240" w:lineRule="auto"/>
        <w:ind w:right="956"/>
        <w:jc w:val="left"/>
      </w:pPr>
      <w:r>
        <w:rPr/>
        <w:t>八、</w:t>
      </w:r>
      <w:r>
        <w:rPr>
          <w:spacing w:val="-66"/>
        </w:rPr>
        <w:t> </w:t>
      </w:r>
      <w:r>
        <w:rPr/>
        <w:t>或有事项</w:t>
      </w:r>
    </w:p>
    <w:p>
      <w:pPr>
        <w:spacing w:before="190"/>
        <w:ind w:left="557" w:right="95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日，本公司无需说明的其他重大或有事项。</w:t>
      </w:r>
    </w:p>
    <w:p>
      <w:pPr>
        <w:spacing w:line="240" w:lineRule="auto" w:before="0"/>
        <w:rPr>
          <w:rFonts w:ascii="宋体" w:hAnsi="宋体" w:cs="宋体" w:eastAsia="宋体" w:hint="default"/>
          <w:sz w:val="22"/>
          <w:szCs w:val="22"/>
        </w:rPr>
      </w:pPr>
    </w:p>
    <w:p>
      <w:pPr>
        <w:spacing w:line="240" w:lineRule="auto" w:before="4"/>
        <w:rPr>
          <w:rFonts w:ascii="宋体" w:hAnsi="宋体" w:cs="宋体" w:eastAsia="宋体" w:hint="default"/>
          <w:sz w:val="17"/>
          <w:szCs w:val="17"/>
        </w:rPr>
      </w:pPr>
    </w:p>
    <w:p>
      <w:pPr>
        <w:pStyle w:val="Heading2"/>
        <w:tabs>
          <w:tab w:pos="977" w:val="left" w:leader="none"/>
        </w:tabs>
        <w:spacing w:line="240" w:lineRule="auto"/>
        <w:ind w:right="956"/>
        <w:jc w:val="left"/>
      </w:pPr>
      <w:r>
        <w:rPr/>
        <w:t>九、</w:t>
        <w:tab/>
        <w:t>承诺事项</w:t>
      </w:r>
    </w:p>
    <w:p>
      <w:pPr>
        <w:spacing w:before="193"/>
        <w:ind w:left="557" w:right="956" w:firstLine="0"/>
        <w:jc w:val="left"/>
        <w:rPr>
          <w:rFonts w:ascii="宋体" w:hAnsi="宋体" w:cs="宋体" w:eastAsia="宋体" w:hint="default"/>
          <w:sz w:val="21"/>
          <w:szCs w:val="21"/>
        </w:rPr>
      </w:pPr>
      <w:r>
        <w:rPr>
          <w:rFonts w:ascii="宋体" w:hAnsi="宋体" w:cs="宋体" w:eastAsia="宋体" w:hint="default"/>
          <w:sz w:val="21"/>
          <w:szCs w:val="21"/>
        </w:rPr>
        <w:t>截止</w:t>
      </w:r>
      <w:r>
        <w:rPr>
          <w:rFonts w:ascii="宋体" w:hAnsi="宋体" w:cs="宋体" w:eastAsia="宋体" w:hint="default"/>
          <w:spacing w:val="-54"/>
          <w:sz w:val="21"/>
          <w:szCs w:val="21"/>
        </w:rPr>
        <w:t> </w:t>
      </w:r>
      <w:r>
        <w:rPr>
          <w:rFonts w:ascii="Arial" w:hAnsi="Arial" w:cs="Arial" w:eastAsia="Arial" w:hint="default"/>
          <w:sz w:val="21"/>
          <w:szCs w:val="21"/>
        </w:rPr>
        <w:t>2007</w:t>
      </w:r>
      <w:r>
        <w:rPr>
          <w:rFonts w:ascii="Arial" w:hAnsi="Arial" w:cs="Arial" w:eastAsia="Arial" w:hint="default"/>
          <w:spacing w:val="-7"/>
          <w:sz w:val="21"/>
          <w:szCs w:val="21"/>
        </w:rPr>
        <w:t> </w:t>
      </w:r>
      <w:r>
        <w:rPr>
          <w:rFonts w:ascii="宋体" w:hAnsi="宋体" w:cs="宋体" w:eastAsia="宋体" w:hint="default"/>
          <w:sz w:val="21"/>
          <w:szCs w:val="21"/>
        </w:rPr>
        <w:t>年</w:t>
      </w:r>
      <w:r>
        <w:rPr>
          <w:rFonts w:ascii="宋体" w:hAnsi="宋体" w:cs="宋体" w:eastAsia="宋体" w:hint="default"/>
          <w:spacing w:val="-56"/>
          <w:sz w:val="21"/>
          <w:szCs w:val="21"/>
        </w:rPr>
        <w:t> </w:t>
      </w:r>
      <w:r>
        <w:rPr>
          <w:rFonts w:ascii="Arial" w:hAnsi="Arial" w:cs="Arial" w:eastAsia="Arial" w:hint="default"/>
          <w:sz w:val="21"/>
          <w:szCs w:val="21"/>
        </w:rPr>
        <w:t>12</w:t>
      </w:r>
      <w:r>
        <w:rPr>
          <w:rFonts w:ascii="Arial" w:hAnsi="Arial" w:cs="Arial" w:eastAsia="Arial" w:hint="default"/>
          <w:spacing w:val="-9"/>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Arial" w:hAnsi="Arial" w:cs="Arial" w:eastAsia="Arial" w:hint="default"/>
          <w:sz w:val="21"/>
          <w:szCs w:val="21"/>
        </w:rPr>
        <w:t>31</w:t>
      </w:r>
      <w:r>
        <w:rPr>
          <w:rFonts w:ascii="Arial" w:hAnsi="Arial" w:cs="Arial" w:eastAsia="Arial" w:hint="default"/>
          <w:spacing w:val="-9"/>
          <w:sz w:val="21"/>
          <w:szCs w:val="21"/>
        </w:rPr>
        <w:t> </w:t>
      </w:r>
      <w:r>
        <w:rPr>
          <w:rFonts w:ascii="宋体" w:hAnsi="宋体" w:cs="宋体" w:eastAsia="宋体" w:hint="default"/>
          <w:sz w:val="21"/>
          <w:szCs w:val="21"/>
        </w:rPr>
        <w:t>日，本公司无需说明的其他重大承诺事项。</w:t>
      </w:r>
    </w:p>
    <w:p>
      <w:pPr>
        <w:spacing w:line="240" w:lineRule="auto" w:before="0"/>
        <w:rPr>
          <w:rFonts w:ascii="宋体" w:hAnsi="宋体" w:cs="宋体" w:eastAsia="宋体" w:hint="default"/>
          <w:sz w:val="22"/>
          <w:szCs w:val="22"/>
        </w:rPr>
      </w:pPr>
    </w:p>
    <w:p>
      <w:pPr>
        <w:spacing w:line="240" w:lineRule="auto" w:before="1"/>
        <w:rPr>
          <w:rFonts w:ascii="宋体" w:hAnsi="宋体" w:cs="宋体" w:eastAsia="宋体" w:hint="default"/>
          <w:sz w:val="17"/>
          <w:szCs w:val="17"/>
        </w:rPr>
      </w:pPr>
    </w:p>
    <w:p>
      <w:pPr>
        <w:pStyle w:val="Heading2"/>
        <w:spacing w:line="240" w:lineRule="auto"/>
        <w:ind w:right="956"/>
        <w:jc w:val="left"/>
      </w:pPr>
      <w:r>
        <w:rPr/>
        <w:t>十、</w:t>
      </w:r>
      <w:r>
        <w:rPr>
          <w:spacing w:val="-62"/>
        </w:rPr>
        <w:t> </w:t>
      </w:r>
      <w:r>
        <w:rPr/>
        <w:t>资产负债表日后事项</w:t>
      </w:r>
    </w:p>
    <w:p>
      <w:pPr>
        <w:spacing w:before="193"/>
        <w:ind w:left="243" w:right="0" w:firstLine="0"/>
        <w:jc w:val="both"/>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8"/>
          <w:sz w:val="21"/>
          <w:szCs w:val="21"/>
        </w:rPr>
        <w:t> </w:t>
      </w:r>
      <w:r>
        <w:rPr>
          <w:rFonts w:ascii="宋体" w:hAnsi="宋体" w:cs="宋体" w:eastAsia="宋体" w:hint="default"/>
          <w:sz w:val="21"/>
          <w:szCs w:val="21"/>
        </w:rPr>
        <w:t>本年度利润分配预案</w:t>
      </w:r>
    </w:p>
    <w:p>
      <w:pPr>
        <w:spacing w:line="240" w:lineRule="auto" w:before="7"/>
        <w:rPr>
          <w:rFonts w:ascii="宋体" w:hAnsi="宋体" w:cs="宋体" w:eastAsia="宋体" w:hint="default"/>
          <w:sz w:val="21"/>
          <w:szCs w:val="21"/>
        </w:rPr>
      </w:pPr>
    </w:p>
    <w:p>
      <w:pPr>
        <w:spacing w:line="348" w:lineRule="auto" w:before="0"/>
        <w:ind w:left="137" w:right="956" w:firstLine="0"/>
        <w:jc w:val="left"/>
        <w:rPr>
          <w:rFonts w:ascii="宋体" w:hAnsi="宋体" w:cs="宋体" w:eastAsia="宋体" w:hint="default"/>
          <w:sz w:val="21"/>
          <w:szCs w:val="21"/>
        </w:rPr>
      </w:pPr>
      <w:r>
        <w:rPr>
          <w:rFonts w:ascii="宋体" w:hAnsi="宋体" w:cs="宋体" w:eastAsia="宋体" w:hint="default"/>
          <w:sz w:val="21"/>
          <w:szCs w:val="21"/>
        </w:rPr>
        <w:t>根据本公司</w:t>
      </w:r>
      <w:r>
        <w:rPr>
          <w:rFonts w:ascii="宋体" w:hAnsi="宋体" w:cs="宋体" w:eastAsia="宋体" w:hint="default"/>
          <w:spacing w:val="-42"/>
          <w:sz w:val="21"/>
          <w:szCs w:val="21"/>
        </w:rPr>
        <w:t> </w:t>
      </w:r>
      <w:r>
        <w:rPr>
          <w:rFonts w:ascii="Arial" w:hAnsi="Arial" w:cs="Arial" w:eastAsia="Arial" w:hint="default"/>
          <w:sz w:val="21"/>
          <w:szCs w:val="21"/>
        </w:rPr>
        <w:t>2008</w:t>
      </w:r>
      <w:r>
        <w:rPr>
          <w:rFonts w:ascii="Arial" w:hAnsi="Arial" w:cs="Arial" w:eastAsia="Arial"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Arial" w:hAnsi="Arial" w:cs="Arial" w:eastAsia="Arial" w:hint="default"/>
          <w:sz w:val="21"/>
          <w:szCs w:val="21"/>
        </w:rPr>
        <w:t>4</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26</w:t>
      </w:r>
      <w:r>
        <w:rPr>
          <w:rFonts w:ascii="Arial" w:hAnsi="Arial" w:cs="Arial" w:eastAsia="Arial" w:hint="default"/>
          <w:spacing w:val="5"/>
          <w:sz w:val="21"/>
          <w:szCs w:val="21"/>
        </w:rPr>
        <w:t> </w:t>
      </w:r>
      <w:r>
        <w:rPr>
          <w:rFonts w:ascii="宋体" w:hAnsi="宋体" w:cs="宋体" w:eastAsia="宋体" w:hint="default"/>
          <w:sz w:val="21"/>
          <w:szCs w:val="21"/>
        </w:rPr>
        <w:t>日召开的董事会决议，本公司</w:t>
      </w:r>
      <w:r>
        <w:rPr>
          <w:rFonts w:ascii="宋体" w:hAnsi="宋体" w:cs="宋体" w:eastAsia="宋体" w:hint="default"/>
          <w:spacing w:val="-42"/>
          <w:sz w:val="21"/>
          <w:szCs w:val="21"/>
        </w:rPr>
        <w:t> </w:t>
      </w:r>
      <w:r>
        <w:rPr>
          <w:rFonts w:ascii="Arial" w:hAnsi="Arial" w:cs="Arial" w:eastAsia="Arial" w:hint="default"/>
          <w:sz w:val="21"/>
          <w:szCs w:val="21"/>
        </w:rPr>
        <w:t>2007</w:t>
      </w:r>
      <w:r>
        <w:rPr>
          <w:rFonts w:ascii="Arial" w:hAnsi="Arial" w:cs="Arial" w:eastAsia="Arial" w:hint="default"/>
          <w:spacing w:val="5"/>
          <w:sz w:val="21"/>
          <w:szCs w:val="21"/>
        </w:rPr>
        <w:t> </w:t>
      </w:r>
      <w:r>
        <w:rPr>
          <w:rFonts w:ascii="宋体" w:hAnsi="宋体" w:cs="宋体" w:eastAsia="宋体" w:hint="default"/>
          <w:sz w:val="21"/>
          <w:szCs w:val="21"/>
        </w:rPr>
        <w:t>年度拟不进行利润分配，</w:t>
      </w:r>
      <w:r>
        <w:rPr>
          <w:rFonts w:ascii="宋体" w:hAnsi="宋体" w:cs="宋体" w:eastAsia="宋体" w:hint="default"/>
          <w:w w:val="100"/>
          <w:sz w:val="21"/>
          <w:szCs w:val="21"/>
        </w:rPr>
        <w:t> </w:t>
      </w:r>
      <w:r>
        <w:rPr>
          <w:rFonts w:ascii="宋体" w:hAnsi="宋体" w:cs="宋体" w:eastAsia="宋体" w:hint="default"/>
          <w:sz w:val="21"/>
          <w:szCs w:val="21"/>
        </w:rPr>
        <w:t>也不进行资本公积金转增股本。</w:t>
      </w:r>
    </w:p>
    <w:p>
      <w:pPr>
        <w:spacing w:line="240" w:lineRule="auto" w:before="3"/>
        <w:rPr>
          <w:rFonts w:ascii="宋体" w:hAnsi="宋体" w:cs="宋体" w:eastAsia="宋体" w:hint="default"/>
          <w:sz w:val="20"/>
          <w:szCs w:val="20"/>
        </w:rPr>
      </w:pPr>
    </w:p>
    <w:p>
      <w:pPr>
        <w:spacing w:before="0"/>
        <w:ind w:left="243" w:right="0" w:firstLine="0"/>
        <w:jc w:val="both"/>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6"/>
          <w:sz w:val="21"/>
          <w:szCs w:val="21"/>
        </w:rPr>
        <w:t> </w:t>
      </w:r>
      <w:r>
        <w:rPr>
          <w:rFonts w:ascii="宋体" w:hAnsi="宋体" w:cs="宋体" w:eastAsia="宋体" w:hint="default"/>
          <w:sz w:val="21"/>
          <w:szCs w:val="21"/>
        </w:rPr>
        <w:t>服装分公司的承包经营</w:t>
      </w:r>
    </w:p>
    <w:p>
      <w:pPr>
        <w:spacing w:before="135"/>
        <w:ind w:left="663" w:right="956" w:firstLine="0"/>
        <w:jc w:val="left"/>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13"/>
          <w:sz w:val="21"/>
          <w:szCs w:val="21"/>
        </w:rPr>
        <w:t> </w:t>
      </w:r>
      <w:r>
        <w:rPr>
          <w:rFonts w:ascii="宋体" w:hAnsi="宋体" w:cs="宋体" w:eastAsia="宋体" w:hint="default"/>
          <w:sz w:val="21"/>
          <w:szCs w:val="21"/>
        </w:rPr>
        <w:t>年</w:t>
      </w:r>
      <w:r>
        <w:rPr>
          <w:rFonts w:ascii="宋体" w:hAnsi="宋体" w:cs="宋体" w:eastAsia="宋体" w:hint="default"/>
          <w:spacing w:val="-60"/>
          <w:sz w:val="21"/>
          <w:szCs w:val="21"/>
        </w:rPr>
        <w:t> </w:t>
      </w:r>
      <w:r>
        <w:rPr>
          <w:rFonts w:ascii="Arial" w:hAnsi="Arial" w:cs="Arial" w:eastAsia="Arial" w:hint="default"/>
          <w:sz w:val="21"/>
          <w:szCs w:val="21"/>
        </w:rPr>
        <w:t>1</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58"/>
          <w:sz w:val="21"/>
          <w:szCs w:val="21"/>
        </w:rPr>
        <w:t> </w:t>
      </w:r>
      <w:r>
        <w:rPr>
          <w:rFonts w:ascii="Arial" w:hAnsi="Arial" w:cs="Arial" w:eastAsia="Arial" w:hint="default"/>
          <w:sz w:val="21"/>
          <w:szCs w:val="21"/>
        </w:rPr>
        <w:t>28</w:t>
      </w:r>
      <w:r>
        <w:rPr>
          <w:rFonts w:ascii="Arial" w:hAnsi="Arial" w:cs="Arial" w:eastAsia="Arial" w:hint="default"/>
          <w:spacing w:val="-11"/>
          <w:sz w:val="21"/>
          <w:szCs w:val="21"/>
        </w:rPr>
        <w:t> </w:t>
      </w:r>
      <w:r>
        <w:rPr>
          <w:rFonts w:ascii="宋体" w:hAnsi="宋体" w:cs="宋体" w:eastAsia="宋体" w:hint="default"/>
          <w:sz w:val="21"/>
          <w:szCs w:val="21"/>
        </w:rPr>
        <w:t>日本公司与陈伟和吕树仪签订《远东实业股份有限公司服装分公司承</w:t>
      </w:r>
    </w:p>
    <w:p>
      <w:pPr>
        <w:spacing w:line="345" w:lineRule="auto" w:before="118"/>
        <w:ind w:left="243" w:right="1064" w:firstLine="0"/>
        <w:jc w:val="both"/>
        <w:rPr>
          <w:rFonts w:ascii="宋体" w:hAnsi="宋体" w:cs="宋体" w:eastAsia="宋体" w:hint="default"/>
          <w:sz w:val="21"/>
          <w:szCs w:val="21"/>
        </w:rPr>
      </w:pPr>
      <w:r>
        <w:rPr>
          <w:rFonts w:ascii="宋体" w:hAnsi="宋体" w:cs="宋体" w:eastAsia="宋体" w:hint="default"/>
          <w:sz w:val="21"/>
          <w:szCs w:val="21"/>
        </w:rPr>
        <w:t>包经营方案（兼承包经营合同）》，承包期限</w:t>
      </w:r>
      <w:r>
        <w:rPr>
          <w:rFonts w:ascii="宋体" w:hAnsi="宋体" w:cs="宋体" w:eastAsia="宋体" w:hint="default"/>
          <w:spacing w:val="-51"/>
          <w:sz w:val="21"/>
          <w:szCs w:val="21"/>
        </w:rPr>
        <w:t> </w:t>
      </w:r>
      <w:r>
        <w:rPr>
          <w:rFonts w:ascii="Arial" w:hAnsi="Arial" w:cs="Arial" w:eastAsia="Arial" w:hint="default"/>
          <w:sz w:val="21"/>
          <w:szCs w:val="21"/>
        </w:rPr>
        <w:t>2008</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4"/>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1</w:t>
      </w:r>
      <w:r>
        <w:rPr>
          <w:rFonts w:ascii="Arial" w:hAnsi="Arial" w:cs="Arial" w:eastAsia="Arial" w:hint="default"/>
          <w:spacing w:val="-2"/>
          <w:sz w:val="21"/>
          <w:szCs w:val="21"/>
        </w:rPr>
        <w:t> </w:t>
      </w:r>
      <w:r>
        <w:rPr>
          <w:rFonts w:ascii="宋体" w:hAnsi="宋体" w:cs="宋体" w:eastAsia="宋体" w:hint="default"/>
          <w:sz w:val="21"/>
          <w:szCs w:val="21"/>
        </w:rPr>
        <w:t>日至</w:t>
      </w:r>
      <w:r>
        <w:rPr>
          <w:rFonts w:ascii="宋体" w:hAnsi="宋体" w:cs="宋体" w:eastAsia="宋体" w:hint="default"/>
          <w:spacing w:val="-49"/>
          <w:sz w:val="21"/>
          <w:szCs w:val="21"/>
        </w:rPr>
        <w:t> </w:t>
      </w:r>
      <w:r>
        <w:rPr>
          <w:rFonts w:ascii="Arial" w:hAnsi="Arial" w:cs="Arial" w:eastAsia="Arial" w:hint="default"/>
          <w:sz w:val="21"/>
          <w:szCs w:val="21"/>
        </w:rPr>
        <w:t>2010</w:t>
      </w:r>
      <w:r>
        <w:rPr>
          <w:rFonts w:ascii="Arial" w:hAnsi="Arial" w:cs="Arial" w:eastAsia="Arial" w:hint="default"/>
          <w:spacing w:val="-4"/>
          <w:sz w:val="21"/>
          <w:szCs w:val="21"/>
        </w:rPr>
        <w:t> </w:t>
      </w:r>
      <w:r>
        <w:rPr>
          <w:rFonts w:ascii="宋体" w:hAnsi="宋体" w:cs="宋体" w:eastAsia="宋体" w:hint="default"/>
          <w:sz w:val="21"/>
          <w:szCs w:val="21"/>
        </w:rPr>
        <w:t>年</w:t>
      </w:r>
      <w:r>
        <w:rPr>
          <w:rFonts w:ascii="宋体" w:hAnsi="宋体" w:cs="宋体" w:eastAsia="宋体" w:hint="default"/>
          <w:spacing w:val="-49"/>
          <w:sz w:val="21"/>
          <w:szCs w:val="21"/>
        </w:rPr>
        <w:t> </w:t>
      </w:r>
      <w:r>
        <w:rPr>
          <w:rFonts w:ascii="Arial" w:hAnsi="Arial" w:cs="Arial" w:eastAsia="Arial" w:hint="default"/>
          <w:sz w:val="21"/>
          <w:szCs w:val="21"/>
        </w:rPr>
        <w:t>12</w:t>
      </w:r>
      <w:r>
        <w:rPr>
          <w:rFonts w:ascii="Arial" w:hAnsi="Arial" w:cs="Arial" w:eastAsia="Arial"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31</w:t>
      </w:r>
      <w:r>
        <w:rPr>
          <w:rFonts w:ascii="Arial" w:hAnsi="Arial" w:cs="Arial" w:eastAsia="Arial" w:hint="default"/>
          <w:spacing w:val="-4"/>
          <w:sz w:val="21"/>
          <w:szCs w:val="21"/>
        </w:rPr>
        <w:t> </w:t>
      </w:r>
      <w:r>
        <w:rPr>
          <w:rFonts w:ascii="宋体" w:hAnsi="宋体" w:cs="宋体" w:eastAsia="宋体" w:hint="default"/>
          <w:sz w:val="21"/>
          <w:szCs w:val="21"/>
        </w:rPr>
        <w:t>日，</w:t>
      </w:r>
      <w:r>
        <w:rPr>
          <w:rFonts w:ascii="宋体" w:hAnsi="宋体" w:cs="宋体" w:eastAsia="宋体" w:hint="default"/>
          <w:w w:val="100"/>
          <w:sz w:val="21"/>
          <w:szCs w:val="21"/>
        </w:rPr>
        <w:t> </w:t>
      </w:r>
      <w:r>
        <w:rPr>
          <w:rFonts w:ascii="宋体" w:hAnsi="宋体" w:cs="宋体" w:eastAsia="宋体" w:hint="default"/>
          <w:sz w:val="21"/>
          <w:szCs w:val="21"/>
        </w:rPr>
        <w:t>承包的利润指标：</w:t>
      </w:r>
      <w:r>
        <w:rPr>
          <w:rFonts w:ascii="Arial" w:hAnsi="Arial" w:cs="Arial" w:eastAsia="Arial" w:hint="default"/>
          <w:sz w:val="21"/>
          <w:szCs w:val="21"/>
        </w:rPr>
        <w:t>2008</w:t>
      </w:r>
      <w:r>
        <w:rPr>
          <w:rFonts w:ascii="Arial" w:hAnsi="Arial" w:cs="Arial" w:eastAsia="Arial" w:hint="default"/>
          <w:spacing w:val="-13"/>
          <w:sz w:val="21"/>
          <w:szCs w:val="21"/>
        </w:rPr>
        <w:t> </w:t>
      </w:r>
      <w:r>
        <w:rPr>
          <w:rFonts w:ascii="宋体" w:hAnsi="宋体" w:cs="宋体" w:eastAsia="宋体" w:hint="default"/>
          <w:sz w:val="21"/>
          <w:szCs w:val="21"/>
        </w:rPr>
        <w:t>年保证服装分公司全年现金利润人民币</w:t>
      </w:r>
      <w:r>
        <w:rPr>
          <w:rFonts w:ascii="宋体" w:hAnsi="宋体" w:cs="宋体" w:eastAsia="宋体" w:hint="default"/>
          <w:spacing w:val="-58"/>
          <w:sz w:val="21"/>
          <w:szCs w:val="21"/>
        </w:rPr>
        <w:t> </w:t>
      </w:r>
      <w:r>
        <w:rPr>
          <w:rFonts w:ascii="Arial" w:hAnsi="Arial" w:cs="Arial" w:eastAsia="Arial" w:hint="default"/>
          <w:sz w:val="21"/>
          <w:szCs w:val="21"/>
        </w:rPr>
        <w:t>200</w:t>
      </w:r>
      <w:r>
        <w:rPr>
          <w:rFonts w:ascii="Arial" w:hAnsi="Arial" w:cs="Arial" w:eastAsia="Arial" w:hint="default"/>
          <w:spacing w:val="-11"/>
          <w:sz w:val="21"/>
          <w:szCs w:val="21"/>
        </w:rPr>
        <w:t> </w:t>
      </w:r>
      <w:r>
        <w:rPr>
          <w:rFonts w:ascii="宋体" w:hAnsi="宋体" w:cs="宋体" w:eastAsia="宋体" w:hint="default"/>
          <w:sz w:val="21"/>
          <w:szCs w:val="21"/>
        </w:rPr>
        <w:t>万元，</w:t>
      </w:r>
      <w:r>
        <w:rPr>
          <w:rFonts w:ascii="Arial" w:hAnsi="Arial" w:cs="Arial" w:eastAsia="Arial" w:hint="default"/>
          <w:sz w:val="21"/>
          <w:szCs w:val="21"/>
        </w:rPr>
        <w:t>2009</w:t>
      </w:r>
      <w:r>
        <w:rPr>
          <w:rFonts w:ascii="Arial" w:hAnsi="Arial" w:cs="Arial" w:eastAsia="Arial" w:hint="default"/>
          <w:spacing w:val="-11"/>
          <w:sz w:val="21"/>
          <w:szCs w:val="21"/>
        </w:rPr>
        <w:t> </w:t>
      </w:r>
      <w:r>
        <w:rPr>
          <w:rFonts w:ascii="宋体" w:hAnsi="宋体" w:cs="宋体" w:eastAsia="宋体" w:hint="default"/>
          <w:sz w:val="21"/>
          <w:szCs w:val="21"/>
        </w:rPr>
        <w:t>年保证服</w:t>
      </w:r>
      <w:r>
        <w:rPr>
          <w:rFonts w:ascii="宋体" w:hAnsi="宋体" w:cs="宋体" w:eastAsia="宋体" w:hint="default"/>
          <w:w w:val="100"/>
          <w:sz w:val="21"/>
          <w:szCs w:val="21"/>
        </w:rPr>
        <w:t> </w:t>
      </w:r>
      <w:r>
        <w:rPr>
          <w:rFonts w:ascii="宋体" w:hAnsi="宋体" w:cs="宋体" w:eastAsia="宋体" w:hint="default"/>
          <w:spacing w:val="-2"/>
          <w:w w:val="100"/>
          <w:sz w:val="21"/>
          <w:szCs w:val="21"/>
        </w:rPr>
        <w:t>装分公司全年现金利润人民币</w:t>
      </w:r>
      <w:r>
        <w:rPr>
          <w:rFonts w:ascii="宋体" w:hAnsi="宋体" w:cs="宋体" w:eastAsia="宋体" w:hint="default"/>
          <w:spacing w:val="-47"/>
          <w:w w:val="100"/>
          <w:sz w:val="21"/>
          <w:szCs w:val="21"/>
        </w:rPr>
        <w:t> </w:t>
      </w:r>
      <w:r>
        <w:rPr>
          <w:rFonts w:ascii="Arial" w:hAnsi="Arial" w:cs="Arial" w:eastAsia="Arial" w:hint="default"/>
          <w:spacing w:val="-1"/>
          <w:w w:val="100"/>
          <w:sz w:val="21"/>
          <w:szCs w:val="21"/>
        </w:rPr>
        <w:t>200</w:t>
      </w:r>
      <w:r>
        <w:rPr>
          <w:rFonts w:ascii="Arial" w:hAnsi="Arial" w:cs="Arial" w:eastAsia="Arial" w:hint="default"/>
          <w:spacing w:val="-2"/>
          <w:w w:val="100"/>
          <w:sz w:val="21"/>
          <w:szCs w:val="21"/>
        </w:rPr>
        <w:t> </w:t>
      </w:r>
      <w:r>
        <w:rPr>
          <w:rFonts w:ascii="宋体" w:hAnsi="宋体" w:cs="宋体" w:eastAsia="宋体" w:hint="default"/>
          <w:spacing w:val="-16"/>
          <w:w w:val="100"/>
          <w:sz w:val="21"/>
          <w:szCs w:val="21"/>
        </w:rPr>
        <w:t>万元，</w:t>
      </w:r>
      <w:r>
        <w:rPr>
          <w:rFonts w:ascii="Arial" w:hAnsi="Arial" w:cs="Arial" w:eastAsia="Arial" w:hint="default"/>
          <w:spacing w:val="-16"/>
          <w:w w:val="100"/>
          <w:sz w:val="21"/>
          <w:szCs w:val="21"/>
        </w:rPr>
        <w:t>2010</w:t>
      </w:r>
      <w:r>
        <w:rPr>
          <w:rFonts w:ascii="Arial" w:hAnsi="Arial" w:cs="Arial" w:eastAsia="Arial" w:hint="default"/>
          <w:spacing w:val="-2"/>
          <w:w w:val="100"/>
          <w:sz w:val="21"/>
          <w:szCs w:val="21"/>
        </w:rPr>
        <w:t> </w:t>
      </w:r>
      <w:r>
        <w:rPr>
          <w:rFonts w:ascii="宋体" w:hAnsi="宋体" w:cs="宋体" w:eastAsia="宋体" w:hint="default"/>
          <w:spacing w:val="-2"/>
          <w:w w:val="100"/>
          <w:sz w:val="21"/>
          <w:szCs w:val="21"/>
        </w:rPr>
        <w:t>年保证服装分公司全年现金利润人民币</w:t>
      </w:r>
      <w:r>
        <w:rPr>
          <w:rFonts w:ascii="宋体" w:hAnsi="宋体" w:cs="宋体" w:eastAsia="宋体" w:hint="default"/>
          <w:spacing w:val="-47"/>
          <w:w w:val="100"/>
          <w:sz w:val="21"/>
          <w:szCs w:val="21"/>
        </w:rPr>
        <w:t> </w:t>
      </w:r>
      <w:r>
        <w:rPr>
          <w:rFonts w:ascii="Arial" w:hAnsi="Arial" w:cs="Arial" w:eastAsia="Arial" w:hint="default"/>
          <w:spacing w:val="-2"/>
          <w:w w:val="100"/>
          <w:sz w:val="21"/>
          <w:szCs w:val="21"/>
        </w:rPr>
        <w:t>200</w:t>
      </w:r>
      <w:r>
        <w:rPr>
          <w:rFonts w:ascii="Arial" w:hAnsi="Arial" w:cs="Arial" w:eastAsia="Arial" w:hint="default"/>
          <w:spacing w:val="-56"/>
          <w:w w:val="100"/>
          <w:sz w:val="21"/>
          <w:szCs w:val="21"/>
        </w:rPr>
        <w:t> </w:t>
      </w:r>
      <w:r>
        <w:rPr>
          <w:rFonts w:ascii="Arial" w:hAnsi="Arial" w:cs="Arial" w:eastAsia="Arial" w:hint="default"/>
          <w:spacing w:val="-56"/>
          <w:w w:val="100"/>
          <w:sz w:val="21"/>
          <w:szCs w:val="21"/>
        </w:rPr>
      </w:r>
      <w:r>
        <w:rPr>
          <w:rFonts w:ascii="宋体" w:hAnsi="宋体" w:cs="宋体" w:eastAsia="宋体" w:hint="default"/>
          <w:spacing w:val="-1"/>
          <w:sz w:val="21"/>
          <w:szCs w:val="21"/>
        </w:rPr>
        <w:t>万元，作为承包的基本条件，远东股份提供清潭老厂作为生产基地，包括水电设施、生产</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pacing w:val="-1"/>
          <w:sz w:val="21"/>
          <w:szCs w:val="21"/>
        </w:rPr>
        <w:t>工具及相应的生活设施。本公司的大股东物华实业有限公司（物华实业）对承包方所保证</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的承包利润和可能形成的债务提供连带责任保证。</w:t>
      </w:r>
    </w:p>
    <w:p>
      <w:pPr>
        <w:spacing w:before="40"/>
        <w:ind w:left="243" w:right="0" w:firstLine="0"/>
        <w:jc w:val="both"/>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3"/>
          <w:sz w:val="21"/>
          <w:szCs w:val="21"/>
        </w:rPr>
        <w:t> </w:t>
      </w:r>
      <w:r>
        <w:rPr>
          <w:rFonts w:ascii="宋体" w:hAnsi="宋体" w:cs="宋体" w:eastAsia="宋体" w:hint="default"/>
          <w:sz w:val="21"/>
          <w:szCs w:val="21"/>
        </w:rPr>
        <w:t>对外投资</w:t>
      </w:r>
    </w:p>
    <w:p>
      <w:pPr>
        <w:spacing w:line="348" w:lineRule="auto" w:before="133"/>
        <w:ind w:left="137" w:right="1064" w:firstLine="420"/>
        <w:jc w:val="both"/>
        <w:rPr>
          <w:rFonts w:ascii="宋体" w:hAnsi="宋体" w:cs="宋体" w:eastAsia="宋体" w:hint="default"/>
          <w:sz w:val="21"/>
          <w:szCs w:val="21"/>
        </w:rPr>
      </w:pPr>
      <w:r>
        <w:rPr>
          <w:rFonts w:ascii="Arial" w:hAnsi="Arial" w:cs="Arial" w:eastAsia="Arial" w:hint="default"/>
          <w:sz w:val="21"/>
          <w:szCs w:val="21"/>
        </w:rPr>
        <w:t>2008</w:t>
      </w:r>
      <w:r>
        <w:rPr>
          <w:rFonts w:ascii="Arial" w:hAnsi="Arial" w:cs="Arial" w:eastAsia="Arial" w:hint="default"/>
          <w:spacing w:val="9"/>
          <w:sz w:val="21"/>
          <w:szCs w:val="21"/>
        </w:rPr>
        <w:t> </w:t>
      </w:r>
      <w:r>
        <w:rPr>
          <w:rFonts w:ascii="宋体" w:hAnsi="宋体" w:cs="宋体" w:eastAsia="宋体" w:hint="default"/>
          <w:sz w:val="21"/>
          <w:szCs w:val="21"/>
        </w:rPr>
        <w:t>年</w:t>
      </w:r>
      <w:r>
        <w:rPr>
          <w:rFonts w:ascii="宋体" w:hAnsi="宋体" w:cs="宋体" w:eastAsia="宋体" w:hint="default"/>
          <w:spacing w:val="-38"/>
          <w:sz w:val="21"/>
          <w:szCs w:val="21"/>
        </w:rPr>
        <w:t> </w:t>
      </w:r>
      <w:r>
        <w:rPr>
          <w:rFonts w:ascii="Arial" w:hAnsi="Arial" w:cs="Arial" w:eastAsia="Arial" w:hint="default"/>
          <w:sz w:val="21"/>
          <w:szCs w:val="21"/>
        </w:rPr>
        <w:t>3</w:t>
      </w:r>
      <w:r>
        <w:rPr>
          <w:rFonts w:ascii="Arial" w:hAnsi="Arial" w:cs="Arial" w:eastAsia="Arial" w:hint="default"/>
          <w:spacing w:val="11"/>
          <w:sz w:val="21"/>
          <w:szCs w:val="21"/>
        </w:rPr>
        <w:t> </w:t>
      </w:r>
      <w:r>
        <w:rPr>
          <w:rFonts w:ascii="宋体" w:hAnsi="宋体" w:cs="宋体" w:eastAsia="宋体" w:hint="default"/>
          <w:sz w:val="21"/>
          <w:szCs w:val="21"/>
        </w:rPr>
        <w:t>月</w:t>
      </w:r>
      <w:r>
        <w:rPr>
          <w:rFonts w:ascii="宋体" w:hAnsi="宋体" w:cs="宋体" w:eastAsia="宋体" w:hint="default"/>
          <w:spacing w:val="-38"/>
          <w:sz w:val="21"/>
          <w:szCs w:val="21"/>
        </w:rPr>
        <w:t> </w:t>
      </w:r>
      <w:r>
        <w:rPr>
          <w:rFonts w:ascii="Arial" w:hAnsi="Arial" w:cs="Arial" w:eastAsia="Arial" w:hint="default"/>
          <w:sz w:val="21"/>
          <w:szCs w:val="21"/>
        </w:rPr>
        <w:t>14</w:t>
      </w:r>
      <w:r>
        <w:rPr>
          <w:rFonts w:ascii="Arial" w:hAnsi="Arial" w:cs="Arial" w:eastAsia="Arial" w:hint="default"/>
          <w:spacing w:val="11"/>
          <w:sz w:val="21"/>
          <w:szCs w:val="21"/>
        </w:rPr>
        <w:t> </w:t>
      </w:r>
      <w:r>
        <w:rPr>
          <w:rFonts w:ascii="宋体" w:hAnsi="宋体" w:cs="宋体" w:eastAsia="宋体" w:hint="default"/>
          <w:sz w:val="21"/>
          <w:szCs w:val="21"/>
        </w:rPr>
        <w:t>日本公司（甲）与上海九鼎企业管理有限公司（乙）、青岛明杰投资</w:t>
      </w:r>
      <w:r>
        <w:rPr>
          <w:rFonts w:ascii="宋体" w:hAnsi="宋体" w:cs="宋体" w:eastAsia="宋体" w:hint="default"/>
          <w:w w:val="100"/>
          <w:sz w:val="21"/>
          <w:szCs w:val="21"/>
        </w:rPr>
        <w:t> </w:t>
      </w:r>
      <w:r>
        <w:rPr>
          <w:rFonts w:ascii="宋体" w:hAnsi="宋体" w:cs="宋体" w:eastAsia="宋体" w:hint="default"/>
          <w:spacing w:val="-4"/>
          <w:sz w:val="21"/>
          <w:szCs w:val="21"/>
        </w:rPr>
        <w:t>管理有限公司（丙）、林亚琳（丁）和熬非（戊）等各方共同出资建立常州远东中美视光科</w:t>
      </w:r>
      <w:r>
        <w:rPr>
          <w:rFonts w:ascii="宋体" w:hAnsi="宋体" w:cs="宋体" w:eastAsia="宋体" w:hint="default"/>
          <w:spacing w:val="-46"/>
          <w:sz w:val="21"/>
          <w:szCs w:val="21"/>
        </w:rPr>
        <w:t> </w:t>
      </w:r>
      <w:r>
        <w:rPr>
          <w:rFonts w:ascii="宋体" w:hAnsi="宋体" w:cs="宋体" w:eastAsia="宋体" w:hint="default"/>
          <w:spacing w:val="-46"/>
          <w:sz w:val="21"/>
          <w:szCs w:val="21"/>
        </w:rPr>
      </w:r>
      <w:r>
        <w:rPr>
          <w:rFonts w:ascii="宋体" w:hAnsi="宋体" w:cs="宋体" w:eastAsia="宋体" w:hint="default"/>
          <w:spacing w:val="-3"/>
          <w:sz w:val="21"/>
          <w:szCs w:val="21"/>
        </w:rPr>
        <w:t>技有限公司（以下简称中美视光），中美视光投资总额为人民币 </w:t>
      </w:r>
      <w:r>
        <w:rPr>
          <w:rFonts w:ascii="Arial" w:hAnsi="Arial" w:cs="Arial" w:eastAsia="Arial" w:hint="default"/>
          <w:sz w:val="21"/>
          <w:szCs w:val="21"/>
        </w:rPr>
        <w:t>4000</w:t>
      </w:r>
      <w:r>
        <w:rPr>
          <w:rFonts w:ascii="Arial" w:hAnsi="Arial" w:cs="Arial" w:eastAsia="Arial" w:hint="default"/>
          <w:spacing w:val="8"/>
          <w:sz w:val="21"/>
          <w:szCs w:val="21"/>
        </w:rPr>
        <w:t> </w:t>
      </w:r>
      <w:r>
        <w:rPr>
          <w:rFonts w:ascii="宋体" w:hAnsi="宋体" w:cs="宋体" w:eastAsia="宋体" w:hint="default"/>
          <w:spacing w:val="-3"/>
          <w:sz w:val="21"/>
          <w:szCs w:val="21"/>
        </w:rPr>
        <w:t>万元，注册资金为人</w:t>
      </w:r>
    </w:p>
    <w:p>
      <w:pPr>
        <w:spacing w:before="12"/>
        <w:ind w:left="137" w:right="956" w:firstLine="0"/>
        <w:jc w:val="left"/>
        <w:rPr>
          <w:rFonts w:ascii="Arial" w:hAnsi="Arial" w:cs="Arial" w:eastAsia="Arial" w:hint="default"/>
          <w:sz w:val="21"/>
          <w:szCs w:val="21"/>
        </w:rPr>
      </w:pPr>
      <w:r>
        <w:rPr>
          <w:rFonts w:ascii="宋体" w:hAnsi="宋体" w:cs="宋体" w:eastAsia="宋体" w:hint="default"/>
          <w:sz w:val="21"/>
          <w:szCs w:val="21"/>
        </w:rPr>
        <w:t>民币</w:t>
      </w:r>
      <w:r>
        <w:rPr>
          <w:rFonts w:ascii="宋体" w:hAnsi="宋体" w:cs="宋体" w:eastAsia="宋体" w:hint="default"/>
          <w:spacing w:val="-46"/>
          <w:sz w:val="21"/>
          <w:szCs w:val="21"/>
        </w:rPr>
        <w:t> </w:t>
      </w:r>
      <w:r>
        <w:rPr>
          <w:rFonts w:ascii="Arial" w:hAnsi="Arial" w:cs="Arial" w:eastAsia="Arial" w:hint="default"/>
          <w:sz w:val="21"/>
          <w:szCs w:val="21"/>
        </w:rPr>
        <w:t>3000</w:t>
      </w:r>
      <w:r>
        <w:rPr>
          <w:rFonts w:ascii="Arial" w:hAnsi="Arial" w:cs="Arial" w:eastAsia="Arial" w:hint="default"/>
          <w:spacing w:val="1"/>
          <w:sz w:val="21"/>
          <w:szCs w:val="21"/>
        </w:rPr>
        <w:t> </w:t>
      </w:r>
      <w:r>
        <w:rPr>
          <w:rFonts w:ascii="宋体" w:hAnsi="宋体" w:cs="宋体" w:eastAsia="宋体" w:hint="default"/>
          <w:spacing w:val="-6"/>
          <w:sz w:val="21"/>
          <w:szCs w:val="21"/>
        </w:rPr>
        <w:t>万元，本公司以现金出资</w:t>
      </w:r>
      <w:r>
        <w:rPr>
          <w:rFonts w:ascii="宋体" w:hAnsi="宋体" w:cs="宋体" w:eastAsia="宋体" w:hint="default"/>
          <w:spacing w:val="-46"/>
          <w:sz w:val="21"/>
          <w:szCs w:val="21"/>
        </w:rPr>
        <w:t> </w:t>
      </w:r>
      <w:r>
        <w:rPr>
          <w:rFonts w:ascii="Arial" w:hAnsi="Arial" w:cs="Arial" w:eastAsia="Arial" w:hint="default"/>
          <w:sz w:val="21"/>
          <w:szCs w:val="21"/>
        </w:rPr>
        <w:t>1000</w:t>
      </w:r>
      <w:r>
        <w:rPr>
          <w:rFonts w:ascii="Arial" w:hAnsi="Arial" w:cs="Arial" w:eastAsia="Arial" w:hint="default"/>
          <w:spacing w:val="1"/>
          <w:sz w:val="21"/>
          <w:szCs w:val="21"/>
        </w:rPr>
        <w:t> </w:t>
      </w:r>
      <w:r>
        <w:rPr>
          <w:rFonts w:ascii="宋体" w:hAnsi="宋体" w:cs="宋体" w:eastAsia="宋体" w:hint="default"/>
          <w:spacing w:val="-6"/>
          <w:sz w:val="21"/>
          <w:szCs w:val="21"/>
        </w:rPr>
        <w:t>万元，占投资总额的</w:t>
      </w:r>
      <w:r>
        <w:rPr>
          <w:rFonts w:ascii="宋体" w:hAnsi="宋体" w:cs="宋体" w:eastAsia="宋体" w:hint="default"/>
          <w:spacing w:val="-46"/>
          <w:sz w:val="21"/>
          <w:szCs w:val="21"/>
        </w:rPr>
        <w:t> </w:t>
      </w:r>
      <w:r>
        <w:rPr>
          <w:rFonts w:ascii="Arial" w:hAnsi="Arial" w:cs="Arial" w:eastAsia="Arial" w:hint="default"/>
          <w:spacing w:val="-6"/>
          <w:sz w:val="21"/>
          <w:szCs w:val="21"/>
        </w:rPr>
        <w:t>25%</w:t>
      </w:r>
      <w:r>
        <w:rPr>
          <w:rFonts w:ascii="宋体" w:hAnsi="宋体" w:cs="宋体" w:eastAsia="宋体" w:hint="default"/>
          <w:spacing w:val="-6"/>
          <w:sz w:val="21"/>
          <w:szCs w:val="21"/>
        </w:rPr>
        <w:t>；乙方以现金出资</w:t>
      </w:r>
      <w:r>
        <w:rPr>
          <w:rFonts w:ascii="宋体" w:hAnsi="宋体" w:cs="宋体" w:eastAsia="宋体" w:hint="default"/>
          <w:spacing w:val="-46"/>
          <w:sz w:val="21"/>
          <w:szCs w:val="21"/>
        </w:rPr>
        <w:t> </w:t>
      </w:r>
      <w:r>
        <w:rPr>
          <w:rFonts w:ascii="Arial" w:hAnsi="Arial" w:cs="Arial" w:eastAsia="Arial" w:hint="default"/>
          <w:sz w:val="21"/>
          <w:szCs w:val="21"/>
        </w:rPr>
        <w:t>1000</w:t>
      </w:r>
    </w:p>
    <w:p>
      <w:pPr>
        <w:spacing w:before="118"/>
        <w:ind w:left="137" w:right="956" w:firstLine="0"/>
        <w:jc w:val="left"/>
        <w:rPr>
          <w:rFonts w:ascii="宋体" w:hAnsi="宋体" w:cs="宋体" w:eastAsia="宋体" w:hint="default"/>
          <w:sz w:val="21"/>
          <w:szCs w:val="21"/>
        </w:rPr>
      </w:pPr>
      <w:r>
        <w:rPr>
          <w:rFonts w:ascii="宋体" w:hAnsi="宋体" w:cs="宋体" w:eastAsia="宋体" w:hint="default"/>
          <w:sz w:val="21"/>
          <w:szCs w:val="21"/>
        </w:rPr>
        <w:t>万元，占投资总额的</w:t>
      </w:r>
      <w:r>
        <w:rPr>
          <w:rFonts w:ascii="宋体" w:hAnsi="宋体" w:cs="宋体" w:eastAsia="宋体" w:hint="default"/>
          <w:spacing w:val="-51"/>
          <w:sz w:val="21"/>
          <w:szCs w:val="21"/>
        </w:rPr>
        <w:t> </w:t>
      </w:r>
      <w:r>
        <w:rPr>
          <w:rFonts w:ascii="Arial" w:hAnsi="Arial" w:cs="Arial" w:eastAsia="Arial" w:hint="default"/>
          <w:sz w:val="21"/>
          <w:szCs w:val="21"/>
        </w:rPr>
        <w:t>25%</w:t>
      </w:r>
      <w:r>
        <w:rPr>
          <w:rFonts w:ascii="宋体" w:hAnsi="宋体" w:cs="宋体" w:eastAsia="宋体" w:hint="default"/>
          <w:sz w:val="21"/>
          <w:szCs w:val="21"/>
        </w:rPr>
        <w:t>；丙方以现金出资</w:t>
      </w:r>
      <w:r>
        <w:rPr>
          <w:rFonts w:ascii="宋体" w:hAnsi="宋体" w:cs="宋体" w:eastAsia="宋体" w:hint="default"/>
          <w:spacing w:val="-53"/>
          <w:sz w:val="21"/>
          <w:szCs w:val="21"/>
        </w:rPr>
        <w:t> </w:t>
      </w:r>
      <w:r>
        <w:rPr>
          <w:rFonts w:ascii="Arial" w:hAnsi="Arial" w:cs="Arial" w:eastAsia="Arial" w:hint="default"/>
          <w:sz w:val="21"/>
          <w:szCs w:val="21"/>
        </w:rPr>
        <w:t>500</w:t>
      </w:r>
      <w:r>
        <w:rPr>
          <w:rFonts w:ascii="Arial" w:hAnsi="Arial" w:cs="Arial" w:eastAsia="Arial" w:hint="default"/>
          <w:spacing w:val="-4"/>
          <w:sz w:val="21"/>
          <w:szCs w:val="21"/>
        </w:rPr>
        <w:t> </w:t>
      </w:r>
      <w:r>
        <w:rPr>
          <w:rFonts w:ascii="宋体" w:hAnsi="宋体" w:cs="宋体" w:eastAsia="宋体" w:hint="default"/>
          <w:sz w:val="21"/>
          <w:szCs w:val="21"/>
        </w:rPr>
        <w:t>万元，占投资总额的</w:t>
      </w:r>
      <w:r>
        <w:rPr>
          <w:rFonts w:ascii="宋体" w:hAnsi="宋体" w:cs="宋体" w:eastAsia="宋体" w:hint="default"/>
          <w:spacing w:val="-53"/>
          <w:sz w:val="21"/>
          <w:szCs w:val="21"/>
        </w:rPr>
        <w:t> </w:t>
      </w:r>
      <w:r>
        <w:rPr>
          <w:rFonts w:ascii="Arial" w:hAnsi="Arial" w:cs="Arial" w:eastAsia="Arial" w:hint="default"/>
          <w:sz w:val="21"/>
          <w:szCs w:val="21"/>
        </w:rPr>
        <w:t>12.5%</w:t>
      </w:r>
      <w:r>
        <w:rPr>
          <w:rFonts w:ascii="宋体" w:hAnsi="宋体" w:cs="宋体" w:eastAsia="宋体" w:hint="default"/>
          <w:sz w:val="21"/>
          <w:szCs w:val="21"/>
        </w:rPr>
        <w:t>；丁方以现金</w:t>
      </w:r>
    </w:p>
    <w:p>
      <w:pPr>
        <w:spacing w:after="0"/>
        <w:jc w:val="left"/>
        <w:rPr>
          <w:rFonts w:ascii="宋体" w:hAnsi="宋体" w:cs="宋体" w:eastAsia="宋体" w:hint="default"/>
          <w:sz w:val="21"/>
          <w:szCs w:val="21"/>
        </w:rPr>
        <w:sectPr>
          <w:type w:val="continuous"/>
          <w:pgSz w:w="11900" w:h="16840"/>
          <w:pgMar w:top="1600" w:bottom="280" w:left="1660" w:right="720"/>
        </w:sectPr>
      </w:pPr>
    </w:p>
    <w:p>
      <w:pPr>
        <w:spacing w:line="240" w:lineRule="auto" w:before="12"/>
        <w:rPr>
          <w:rFonts w:ascii="宋体" w:hAnsi="宋体" w:cs="宋体" w:eastAsia="宋体" w:hint="default"/>
          <w:sz w:val="17"/>
          <w:szCs w:val="17"/>
        </w:rPr>
      </w:pPr>
    </w:p>
    <w:p>
      <w:pPr>
        <w:spacing w:line="338" w:lineRule="auto" w:before="36"/>
        <w:ind w:left="557" w:right="1113" w:hanging="420"/>
        <w:jc w:val="left"/>
        <w:rPr>
          <w:rFonts w:ascii="宋体" w:hAnsi="宋体" w:cs="宋体" w:eastAsia="宋体" w:hint="default"/>
          <w:sz w:val="21"/>
          <w:szCs w:val="21"/>
        </w:rPr>
      </w:pPr>
      <w:r>
        <w:rPr>
          <w:rFonts w:ascii="宋体" w:hAnsi="宋体" w:cs="宋体" w:eastAsia="宋体" w:hint="default"/>
          <w:sz w:val="21"/>
          <w:szCs w:val="21"/>
        </w:rPr>
        <w:t>出资</w:t>
      </w:r>
      <w:r>
        <w:rPr>
          <w:rFonts w:ascii="宋体" w:hAnsi="宋体" w:cs="宋体" w:eastAsia="宋体" w:hint="default"/>
          <w:spacing w:val="-55"/>
          <w:sz w:val="21"/>
          <w:szCs w:val="21"/>
        </w:rPr>
        <w:t> </w:t>
      </w:r>
      <w:r>
        <w:rPr>
          <w:rFonts w:ascii="Arial" w:hAnsi="Arial" w:cs="Arial" w:eastAsia="Arial" w:hint="default"/>
          <w:sz w:val="21"/>
          <w:szCs w:val="21"/>
        </w:rPr>
        <w:t>400</w:t>
      </w:r>
      <w:r>
        <w:rPr>
          <w:rFonts w:ascii="Arial" w:hAnsi="Arial" w:cs="Arial" w:eastAsia="Arial" w:hint="default"/>
          <w:spacing w:val="-10"/>
          <w:sz w:val="21"/>
          <w:szCs w:val="21"/>
        </w:rPr>
        <w:t> </w:t>
      </w:r>
      <w:r>
        <w:rPr>
          <w:rFonts w:ascii="宋体" w:hAnsi="宋体" w:cs="宋体" w:eastAsia="宋体" w:hint="default"/>
          <w:sz w:val="21"/>
          <w:szCs w:val="21"/>
        </w:rPr>
        <w:t>万元，占投资总额的</w:t>
      </w:r>
      <w:r>
        <w:rPr>
          <w:rFonts w:ascii="宋体" w:hAnsi="宋体" w:cs="宋体" w:eastAsia="宋体" w:hint="default"/>
          <w:spacing w:val="-55"/>
          <w:sz w:val="21"/>
          <w:szCs w:val="21"/>
        </w:rPr>
        <w:t> </w:t>
      </w:r>
      <w:r>
        <w:rPr>
          <w:rFonts w:ascii="Arial" w:hAnsi="Arial" w:cs="Arial" w:eastAsia="Arial" w:hint="default"/>
          <w:sz w:val="21"/>
          <w:szCs w:val="21"/>
        </w:rPr>
        <w:t>10%</w:t>
      </w:r>
      <w:r>
        <w:rPr>
          <w:rFonts w:ascii="宋体" w:hAnsi="宋体" w:cs="宋体" w:eastAsia="宋体" w:hint="default"/>
          <w:sz w:val="21"/>
          <w:szCs w:val="21"/>
        </w:rPr>
        <w:t>；戊方以现金出资</w:t>
      </w:r>
      <w:r>
        <w:rPr>
          <w:rFonts w:ascii="宋体" w:hAnsi="宋体" w:cs="宋体" w:eastAsia="宋体" w:hint="default"/>
          <w:spacing w:val="-55"/>
          <w:sz w:val="21"/>
          <w:szCs w:val="21"/>
        </w:rPr>
        <w:t> </w:t>
      </w:r>
      <w:r>
        <w:rPr>
          <w:rFonts w:ascii="Arial" w:hAnsi="Arial" w:cs="Arial" w:eastAsia="Arial" w:hint="default"/>
          <w:sz w:val="21"/>
          <w:szCs w:val="21"/>
        </w:rPr>
        <w:t>1100</w:t>
      </w:r>
      <w:r>
        <w:rPr>
          <w:rFonts w:ascii="Arial" w:hAnsi="Arial" w:cs="Arial" w:eastAsia="Arial" w:hint="default"/>
          <w:spacing w:val="-10"/>
          <w:sz w:val="21"/>
          <w:szCs w:val="21"/>
        </w:rPr>
        <w:t> </w:t>
      </w:r>
      <w:r>
        <w:rPr>
          <w:rFonts w:ascii="宋体" w:hAnsi="宋体" w:cs="宋体" w:eastAsia="宋体" w:hint="default"/>
          <w:sz w:val="21"/>
          <w:szCs w:val="21"/>
        </w:rPr>
        <w:t>万元，占投资总额的</w:t>
      </w:r>
      <w:r>
        <w:rPr>
          <w:rFonts w:ascii="宋体" w:hAnsi="宋体" w:cs="宋体" w:eastAsia="宋体" w:hint="default"/>
          <w:spacing w:val="-55"/>
          <w:sz w:val="21"/>
          <w:szCs w:val="21"/>
        </w:rPr>
        <w:t> </w:t>
      </w:r>
      <w:r>
        <w:rPr>
          <w:rFonts w:ascii="Arial" w:hAnsi="Arial" w:cs="Arial" w:eastAsia="Arial" w:hint="default"/>
          <w:sz w:val="21"/>
          <w:szCs w:val="21"/>
        </w:rPr>
        <w:t>27.5%</w:t>
      </w:r>
      <w:r>
        <w:rPr>
          <w:rFonts w:ascii="宋体" w:hAnsi="宋体" w:cs="宋体" w:eastAsia="宋体" w:hint="default"/>
          <w:sz w:val="21"/>
          <w:szCs w:val="21"/>
        </w:rPr>
        <w:t>。</w:t>
      </w:r>
      <w:r>
        <w:rPr>
          <w:rFonts w:ascii="宋体" w:hAnsi="宋体" w:cs="宋体" w:eastAsia="宋体" w:hint="default"/>
          <w:w w:val="100"/>
          <w:sz w:val="21"/>
          <w:szCs w:val="21"/>
        </w:rPr>
        <w:t> </w:t>
      </w:r>
      <w:r>
        <w:rPr>
          <w:rFonts w:ascii="宋体" w:hAnsi="宋体" w:cs="宋体" w:eastAsia="宋体" w:hint="default"/>
          <w:sz w:val="21"/>
          <w:szCs w:val="21"/>
        </w:rPr>
        <w:t>截止</w:t>
      </w:r>
      <w:r>
        <w:rPr>
          <w:rFonts w:ascii="宋体" w:hAnsi="宋体" w:cs="宋体" w:eastAsia="宋体" w:hint="default"/>
          <w:spacing w:val="-44"/>
          <w:sz w:val="21"/>
          <w:szCs w:val="21"/>
        </w:rPr>
        <w:t> </w:t>
      </w:r>
      <w:r>
        <w:rPr>
          <w:rFonts w:ascii="Arial" w:hAnsi="Arial" w:cs="Arial" w:eastAsia="Arial" w:hint="default"/>
          <w:sz w:val="21"/>
          <w:szCs w:val="21"/>
        </w:rPr>
        <w:t>2007</w:t>
      </w:r>
      <w:r>
        <w:rPr>
          <w:rFonts w:ascii="Arial" w:hAnsi="Arial" w:cs="Arial" w:eastAsia="Arial" w:hint="default"/>
          <w:spacing w:val="3"/>
          <w:sz w:val="21"/>
          <w:szCs w:val="21"/>
        </w:rPr>
        <w:t> </w:t>
      </w:r>
      <w:r>
        <w:rPr>
          <w:rFonts w:ascii="宋体" w:hAnsi="宋体" w:cs="宋体" w:eastAsia="宋体" w:hint="default"/>
          <w:sz w:val="21"/>
          <w:szCs w:val="21"/>
        </w:rPr>
        <w:t>年</w:t>
      </w:r>
      <w:r>
        <w:rPr>
          <w:rFonts w:ascii="宋体" w:hAnsi="宋体" w:cs="宋体" w:eastAsia="宋体" w:hint="default"/>
          <w:spacing w:val="-46"/>
          <w:sz w:val="21"/>
          <w:szCs w:val="21"/>
        </w:rPr>
        <w:t> </w:t>
      </w:r>
      <w:r>
        <w:rPr>
          <w:rFonts w:ascii="Arial" w:hAnsi="Arial" w:cs="Arial" w:eastAsia="Arial" w:hint="default"/>
          <w:sz w:val="21"/>
          <w:szCs w:val="21"/>
        </w:rPr>
        <w:t>12</w:t>
      </w:r>
      <w:r>
        <w:rPr>
          <w:rFonts w:ascii="Arial" w:hAnsi="Arial" w:cs="Arial" w:eastAsia="Arial"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Arial" w:hAnsi="Arial" w:cs="Arial" w:eastAsia="Arial" w:hint="default"/>
          <w:sz w:val="21"/>
          <w:szCs w:val="21"/>
        </w:rPr>
        <w:t>31</w:t>
      </w:r>
      <w:r>
        <w:rPr>
          <w:rFonts w:ascii="Arial" w:hAnsi="Arial" w:cs="Arial" w:eastAsia="Arial" w:hint="default"/>
          <w:spacing w:val="1"/>
          <w:sz w:val="21"/>
          <w:szCs w:val="21"/>
        </w:rPr>
        <w:t> </w:t>
      </w:r>
      <w:r>
        <w:rPr>
          <w:rFonts w:ascii="宋体" w:hAnsi="宋体" w:cs="宋体" w:eastAsia="宋体" w:hint="default"/>
          <w:spacing w:val="-5"/>
          <w:sz w:val="21"/>
          <w:szCs w:val="21"/>
        </w:rPr>
        <w:t>日，除上述事项外本公司无其他需说明的资产负债表日后非调整</w:t>
      </w:r>
    </w:p>
    <w:p>
      <w:pPr>
        <w:spacing w:before="22"/>
        <w:ind w:left="137" w:right="1113" w:firstLine="0"/>
        <w:jc w:val="left"/>
        <w:rPr>
          <w:rFonts w:ascii="宋体" w:hAnsi="宋体" w:cs="宋体" w:eastAsia="宋体" w:hint="default"/>
          <w:sz w:val="21"/>
          <w:szCs w:val="21"/>
        </w:rPr>
      </w:pPr>
      <w:r>
        <w:rPr>
          <w:rFonts w:ascii="宋体" w:hAnsi="宋体" w:cs="宋体" w:eastAsia="宋体" w:hint="default"/>
          <w:sz w:val="21"/>
          <w:szCs w:val="21"/>
        </w:rPr>
        <w:t>事项。</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0"/>
          <w:szCs w:val="20"/>
        </w:rPr>
      </w:pPr>
    </w:p>
    <w:p>
      <w:pPr>
        <w:pStyle w:val="Heading2"/>
        <w:tabs>
          <w:tab w:pos="1397" w:val="left" w:leader="none"/>
        </w:tabs>
        <w:spacing w:line="240" w:lineRule="auto"/>
        <w:ind w:right="1113"/>
        <w:jc w:val="left"/>
      </w:pPr>
      <w:r>
        <w:rPr/>
        <w:t>十一、</w:t>
        <w:tab/>
        <w:t>其他事项说明</w:t>
      </w:r>
    </w:p>
    <w:p>
      <w:pPr>
        <w:spacing w:before="193"/>
        <w:ind w:left="243" w:right="1113" w:firstLine="0"/>
        <w:jc w:val="left"/>
        <w:rPr>
          <w:rFonts w:ascii="宋体" w:hAnsi="宋体" w:cs="宋体" w:eastAsia="宋体" w:hint="default"/>
          <w:sz w:val="21"/>
          <w:szCs w:val="21"/>
        </w:rPr>
      </w:pPr>
      <w:r>
        <w:rPr>
          <w:rFonts w:ascii="宋体" w:hAnsi="宋体" w:cs="宋体" w:eastAsia="宋体" w:hint="default"/>
          <w:sz w:val="21"/>
          <w:szCs w:val="21"/>
        </w:rPr>
        <w:t>1.</w:t>
      </w:r>
      <w:r>
        <w:rPr>
          <w:rFonts w:ascii="宋体" w:hAnsi="宋体" w:cs="宋体" w:eastAsia="宋体" w:hint="default"/>
          <w:spacing w:val="1"/>
          <w:sz w:val="21"/>
          <w:szCs w:val="21"/>
        </w:rPr>
        <w:t> </w:t>
      </w:r>
      <w:r>
        <w:rPr>
          <w:rFonts w:ascii="宋体" w:hAnsi="宋体" w:cs="宋体" w:eastAsia="宋体" w:hint="default"/>
          <w:sz w:val="21"/>
          <w:szCs w:val="21"/>
        </w:rPr>
        <w:t>租赁</w:t>
      </w:r>
    </w:p>
    <w:p>
      <w:pPr>
        <w:tabs>
          <w:tab w:pos="768" w:val="left" w:leader="none"/>
        </w:tabs>
        <w:spacing w:before="133"/>
        <w:ind w:left="243" w:right="1113" w:firstLine="0"/>
        <w:jc w:val="left"/>
        <w:rPr>
          <w:rFonts w:ascii="宋体" w:hAnsi="宋体" w:cs="宋体" w:eastAsia="宋体" w:hint="default"/>
          <w:sz w:val="21"/>
          <w:szCs w:val="21"/>
        </w:rPr>
      </w:pPr>
      <w:r>
        <w:rPr>
          <w:rFonts w:ascii="宋体" w:hAnsi="宋体" w:cs="宋体" w:eastAsia="宋体" w:hint="default"/>
          <w:sz w:val="21"/>
          <w:szCs w:val="21"/>
        </w:rPr>
        <w:t>(1)</w:t>
        <w:tab/>
        <w:t>经营租赁</w:t>
      </w:r>
    </w:p>
    <w:p>
      <w:pPr>
        <w:spacing w:before="133"/>
        <w:ind w:left="768" w:right="1113" w:firstLine="0"/>
        <w:jc w:val="left"/>
        <w:rPr>
          <w:rFonts w:ascii="宋体" w:hAnsi="宋体" w:cs="宋体" w:eastAsia="宋体" w:hint="default"/>
          <w:sz w:val="21"/>
          <w:szCs w:val="21"/>
        </w:rPr>
      </w:pPr>
      <w:r>
        <w:rPr>
          <w:rFonts w:ascii="宋体" w:hAnsi="宋体" w:cs="宋体" w:eastAsia="宋体" w:hint="default"/>
          <w:sz w:val="21"/>
          <w:szCs w:val="21"/>
        </w:rPr>
        <w:t>本公司各类租出资产情况如下：</w:t>
      </w:r>
    </w:p>
    <w:p>
      <w:pPr>
        <w:tabs>
          <w:tab w:pos="4089" w:val="left" w:leader="none"/>
          <w:tab w:pos="5980" w:val="left" w:leader="none"/>
        </w:tabs>
        <w:spacing w:before="134"/>
        <w:ind w:left="0" w:right="859"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经营租赁租出资产类别</w:t>
      </w:r>
      <w:r>
        <w:rPr>
          <w:rFonts w:ascii="宋体" w:hAnsi="宋体" w:cs="宋体" w:eastAsia="宋体" w:hint="default"/>
          <w:w w:val="95"/>
          <w:sz w:val="18"/>
          <w:szCs w:val="18"/>
        </w:rPr>
        <w:tab/>
      </w:r>
      <w:r>
        <w:rPr>
          <w:rFonts w:ascii="宋体" w:hAnsi="宋体" w:cs="宋体" w:eastAsia="宋体" w:hint="default"/>
          <w:w w:val="95"/>
          <w:sz w:val="18"/>
          <w:szCs w:val="18"/>
          <w:u w:val="single" w:color="000000"/>
        </w:rPr>
        <w:t>期末账面价值</w:t>
      </w:r>
      <w:r>
        <w:rPr>
          <w:rFonts w:ascii="宋体" w:hAnsi="宋体" w:cs="宋体" w:eastAsia="宋体" w:hint="default"/>
          <w:w w:val="95"/>
          <w:sz w:val="18"/>
          <w:szCs w:val="18"/>
        </w:rPr>
        <w:tab/>
      </w:r>
      <w:r>
        <w:rPr>
          <w:rFonts w:ascii="宋体" w:hAnsi="宋体" w:cs="宋体" w:eastAsia="宋体" w:hint="default"/>
          <w:sz w:val="18"/>
          <w:szCs w:val="18"/>
          <w:u w:val="single" w:color="000000"/>
        </w:rPr>
        <w:t>期初账面价值</w:t>
      </w:r>
      <w:r>
        <w:rPr>
          <w:rFonts w:ascii="宋体" w:hAnsi="宋体" w:cs="宋体" w:eastAsia="宋体" w:hint="default"/>
          <w:sz w:val="18"/>
          <w:szCs w:val="18"/>
        </w:rPr>
      </w:r>
    </w:p>
    <w:p>
      <w:pPr>
        <w:tabs>
          <w:tab w:pos="5064" w:val="left" w:leader="none"/>
          <w:tab w:pos="6955" w:val="left" w:leader="none"/>
        </w:tabs>
        <w:spacing w:before="115"/>
        <w:ind w:left="876" w:right="1113" w:firstLine="0"/>
        <w:jc w:val="left"/>
        <w:rPr>
          <w:rFonts w:ascii="Arial" w:hAnsi="Arial" w:cs="Arial" w:eastAsia="Arial" w:hint="default"/>
          <w:sz w:val="18"/>
          <w:szCs w:val="18"/>
        </w:rPr>
      </w:pPr>
      <w:r>
        <w:rPr>
          <w:rFonts w:ascii="宋体" w:hAnsi="宋体" w:cs="宋体" w:eastAsia="宋体" w:hint="default"/>
          <w:sz w:val="18"/>
          <w:szCs w:val="18"/>
        </w:rPr>
        <w:t>1．房屋及建筑物</w:t>
        <w:tab/>
      </w:r>
      <w:r>
        <w:rPr>
          <w:rFonts w:ascii="Arial" w:hAnsi="Arial" w:cs="Arial" w:eastAsia="Arial" w:hint="default"/>
          <w:spacing w:val="-1"/>
          <w:position w:val="1"/>
          <w:sz w:val="18"/>
          <w:szCs w:val="18"/>
        </w:rPr>
        <w:t>9,120,037.10</w:t>
        <w:tab/>
        <w:t>9,369,242.18</w:t>
      </w:r>
      <w:r>
        <w:rPr>
          <w:rFonts w:ascii="Arial" w:hAnsi="Arial" w:cs="Arial" w:eastAsia="Arial" w:hint="default"/>
          <w:spacing w:val="-1"/>
          <w:sz w:val="18"/>
          <w:szCs w:val="18"/>
        </w:rPr>
      </w:r>
    </w:p>
    <w:p>
      <w:pPr>
        <w:spacing w:line="408" w:lineRule="exact" w:before="29"/>
        <w:ind w:left="413" w:right="6926" w:hanging="171"/>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7"/>
          <w:sz w:val="21"/>
          <w:szCs w:val="21"/>
        </w:rPr>
        <w:t> </w:t>
      </w:r>
      <w:r>
        <w:rPr>
          <w:rFonts w:ascii="宋体" w:hAnsi="宋体" w:cs="宋体" w:eastAsia="宋体" w:hint="default"/>
          <w:sz w:val="21"/>
          <w:szCs w:val="21"/>
        </w:rPr>
        <w:t>其他需要披露的重要事项</w:t>
      </w:r>
      <w:r>
        <w:rPr>
          <w:rFonts w:ascii="宋体" w:hAnsi="宋体" w:cs="宋体" w:eastAsia="宋体" w:hint="default"/>
          <w:w w:val="100"/>
          <w:sz w:val="21"/>
          <w:szCs w:val="21"/>
        </w:rPr>
        <w:t> </w:t>
      </w:r>
      <w:r>
        <w:rPr>
          <w:rFonts w:ascii="宋体" w:hAnsi="宋体" w:cs="宋体" w:eastAsia="宋体" w:hint="default"/>
          <w:sz w:val="21"/>
          <w:szCs w:val="21"/>
        </w:rPr>
        <w:t>A、香港远东股权转让事项</w:t>
      </w:r>
    </w:p>
    <w:p>
      <w:pPr>
        <w:spacing w:line="227" w:lineRule="exact" w:before="0"/>
        <w:ind w:left="413" w:right="0" w:firstLine="420"/>
        <w:jc w:val="both"/>
        <w:rPr>
          <w:rFonts w:ascii="Arial" w:hAnsi="Arial" w:cs="Arial" w:eastAsia="Arial" w:hint="default"/>
          <w:sz w:val="21"/>
          <w:szCs w:val="21"/>
        </w:rPr>
      </w:pPr>
      <w:r>
        <w:rPr>
          <w:rFonts w:ascii="宋体" w:hAnsi="宋体" w:cs="宋体" w:eastAsia="宋体" w:hint="default"/>
          <w:spacing w:val="-2"/>
          <w:sz w:val="21"/>
          <w:szCs w:val="21"/>
        </w:rPr>
        <w:t>本公司于</w:t>
      </w:r>
      <w:r>
        <w:rPr>
          <w:rFonts w:ascii="Arial" w:hAnsi="Arial" w:cs="Arial" w:eastAsia="Arial" w:hint="default"/>
          <w:spacing w:val="-2"/>
          <w:sz w:val="21"/>
          <w:szCs w:val="21"/>
        </w:rPr>
        <w:t>2007</w:t>
      </w:r>
      <w:r>
        <w:rPr>
          <w:rFonts w:ascii="宋体" w:hAnsi="宋体" w:cs="宋体" w:eastAsia="宋体" w:hint="default"/>
          <w:spacing w:val="-2"/>
          <w:sz w:val="21"/>
          <w:szCs w:val="21"/>
        </w:rPr>
        <w:t>年</w:t>
      </w:r>
      <w:r>
        <w:rPr>
          <w:rFonts w:ascii="Arial" w:hAnsi="Arial" w:cs="Arial" w:eastAsia="Arial" w:hint="default"/>
          <w:spacing w:val="-2"/>
          <w:sz w:val="21"/>
          <w:szCs w:val="21"/>
        </w:rPr>
        <w:t>12</w:t>
      </w:r>
      <w:r>
        <w:rPr>
          <w:rFonts w:ascii="宋体" w:hAnsi="宋体" w:cs="宋体" w:eastAsia="宋体" w:hint="default"/>
          <w:spacing w:val="-2"/>
          <w:sz w:val="21"/>
          <w:szCs w:val="21"/>
        </w:rPr>
        <w:t>月与香港统盛投资有限公司</w:t>
      </w:r>
      <w:r>
        <w:rPr>
          <w:rFonts w:ascii="Arial" w:hAnsi="Arial" w:cs="Arial" w:eastAsia="Arial" w:hint="default"/>
          <w:spacing w:val="-2"/>
          <w:sz w:val="21"/>
          <w:szCs w:val="21"/>
        </w:rPr>
        <w:t>UNI-HARVEST</w:t>
      </w:r>
      <w:r>
        <w:rPr>
          <w:rFonts w:ascii="Arial" w:hAnsi="Arial" w:cs="Arial" w:eastAsia="Arial" w:hint="default"/>
          <w:sz w:val="21"/>
          <w:szCs w:val="21"/>
        </w:rPr>
        <w:t> </w:t>
      </w:r>
      <w:r>
        <w:rPr>
          <w:rFonts w:ascii="Arial" w:hAnsi="Arial" w:cs="Arial" w:eastAsia="Arial" w:hint="default"/>
          <w:spacing w:val="9"/>
          <w:sz w:val="21"/>
          <w:szCs w:val="21"/>
        </w:rPr>
        <w:t> </w:t>
      </w:r>
      <w:r>
        <w:rPr>
          <w:rFonts w:ascii="Arial" w:hAnsi="Arial" w:cs="Arial" w:eastAsia="Arial" w:hint="default"/>
          <w:spacing w:val="-2"/>
          <w:sz w:val="21"/>
          <w:szCs w:val="21"/>
        </w:rPr>
        <w:t>INVESTMENT</w:t>
      </w:r>
    </w:p>
    <w:p>
      <w:pPr>
        <w:spacing w:line="230" w:lineRule="auto" w:before="0"/>
        <w:ind w:left="413" w:right="1113" w:firstLine="0"/>
        <w:jc w:val="left"/>
        <w:rPr>
          <w:rFonts w:ascii="宋体" w:hAnsi="宋体" w:cs="宋体" w:eastAsia="宋体" w:hint="default"/>
          <w:sz w:val="21"/>
          <w:szCs w:val="21"/>
        </w:rPr>
      </w:pPr>
      <w:r>
        <w:rPr>
          <w:rFonts w:ascii="Arial" w:hAnsi="Arial" w:cs="Arial" w:eastAsia="Arial" w:hint="default"/>
          <w:sz w:val="21"/>
          <w:szCs w:val="21"/>
        </w:rPr>
        <w:t>LIMITED</w:t>
      </w:r>
      <w:r>
        <w:rPr>
          <w:rFonts w:ascii="宋体" w:hAnsi="宋体" w:cs="宋体" w:eastAsia="宋体" w:hint="default"/>
          <w:sz w:val="21"/>
          <w:szCs w:val="21"/>
        </w:rPr>
        <w:t>（以下简称统盛公司）签订了《股权转让协议书，将持有的远东实业股份香港</w:t>
      </w:r>
      <w:r>
        <w:rPr>
          <w:rFonts w:ascii="宋体" w:hAnsi="宋体" w:cs="宋体" w:eastAsia="宋体" w:hint="default"/>
          <w:w w:val="100"/>
          <w:sz w:val="21"/>
          <w:szCs w:val="21"/>
        </w:rPr>
        <w:t> </w:t>
      </w:r>
      <w:r>
        <w:rPr>
          <w:rFonts w:ascii="宋体" w:hAnsi="宋体" w:cs="宋体" w:eastAsia="宋体" w:hint="default"/>
          <w:sz w:val="21"/>
          <w:szCs w:val="21"/>
        </w:rPr>
        <w:t>有限公司的</w:t>
      </w:r>
      <w:r>
        <w:rPr>
          <w:rFonts w:ascii="Arial" w:hAnsi="Arial" w:cs="Arial" w:eastAsia="Arial" w:hint="default"/>
          <w:sz w:val="21"/>
          <w:szCs w:val="21"/>
        </w:rPr>
        <w:t>90%</w:t>
      </w:r>
      <w:r>
        <w:rPr>
          <w:rFonts w:ascii="宋体" w:hAnsi="宋体" w:cs="宋体" w:eastAsia="宋体" w:hint="default"/>
          <w:sz w:val="21"/>
          <w:szCs w:val="21"/>
        </w:rPr>
        <w:t>的股权转让给统盛公司，转让价款为</w:t>
      </w:r>
      <w:r>
        <w:rPr>
          <w:rFonts w:ascii="Arial" w:hAnsi="Arial" w:cs="Arial" w:eastAsia="Arial" w:hint="default"/>
          <w:sz w:val="21"/>
          <w:szCs w:val="21"/>
        </w:rPr>
        <w:t>720</w:t>
      </w:r>
      <w:r>
        <w:rPr>
          <w:rFonts w:ascii="宋体" w:hAnsi="宋体" w:cs="宋体" w:eastAsia="宋体" w:hint="default"/>
          <w:sz w:val="21"/>
          <w:szCs w:val="21"/>
        </w:rPr>
        <w:t>万港币，根据该协议约定</w:t>
      </w:r>
      <w:r>
        <w:rPr>
          <w:rFonts w:ascii="Arial" w:hAnsi="Arial" w:cs="Arial" w:eastAsia="Arial" w:hint="default"/>
          <w:sz w:val="21"/>
          <w:szCs w:val="21"/>
        </w:rPr>
        <w:t>“</w:t>
      </w:r>
      <w:r>
        <w:rPr>
          <w:rFonts w:ascii="宋体" w:hAnsi="宋体" w:cs="宋体" w:eastAsia="宋体" w:hint="default"/>
          <w:sz w:val="21"/>
          <w:szCs w:val="21"/>
        </w:rPr>
        <w:t>在本</w:t>
      </w:r>
      <w:r>
        <w:rPr>
          <w:rFonts w:ascii="宋体" w:hAnsi="宋体" w:cs="宋体" w:eastAsia="宋体" w:hint="default"/>
          <w:w w:val="100"/>
          <w:sz w:val="21"/>
          <w:szCs w:val="21"/>
        </w:rPr>
        <w:t> </w:t>
      </w:r>
      <w:r>
        <w:rPr>
          <w:rFonts w:ascii="宋体" w:hAnsi="宋体" w:cs="宋体" w:eastAsia="宋体" w:hint="default"/>
          <w:spacing w:val="-4"/>
          <w:sz w:val="21"/>
          <w:szCs w:val="21"/>
        </w:rPr>
        <w:t>协议书签署后，并得到香港政府商业公司注册登记处同意更改在册股东之日（股东变更）</w:t>
      </w:r>
      <w:r>
        <w:rPr>
          <w:rFonts w:ascii="宋体" w:hAnsi="宋体" w:cs="宋体" w:eastAsia="宋体" w:hint="default"/>
          <w:spacing w:val="-28"/>
          <w:sz w:val="21"/>
          <w:szCs w:val="21"/>
        </w:rPr>
        <w:t> </w:t>
      </w:r>
      <w:r>
        <w:rPr>
          <w:rFonts w:ascii="宋体" w:hAnsi="宋体" w:cs="宋体" w:eastAsia="宋体" w:hint="default"/>
          <w:spacing w:val="-28"/>
          <w:sz w:val="21"/>
          <w:szCs w:val="21"/>
        </w:rPr>
      </w:r>
      <w:r>
        <w:rPr>
          <w:rFonts w:ascii="宋体" w:hAnsi="宋体" w:cs="宋体" w:eastAsia="宋体" w:hint="default"/>
          <w:spacing w:val="-3"/>
          <w:sz w:val="21"/>
          <w:szCs w:val="21"/>
        </w:rPr>
        <w:t>起</w:t>
      </w:r>
      <w:r>
        <w:rPr>
          <w:rFonts w:ascii="Arial" w:hAnsi="Arial" w:cs="Arial" w:eastAsia="Arial" w:hint="default"/>
          <w:spacing w:val="-3"/>
          <w:sz w:val="21"/>
          <w:szCs w:val="21"/>
        </w:rPr>
        <w:t>30</w:t>
      </w:r>
      <w:r>
        <w:rPr>
          <w:rFonts w:ascii="宋体" w:hAnsi="宋体" w:cs="宋体" w:eastAsia="宋体" w:hint="default"/>
          <w:spacing w:val="-3"/>
          <w:sz w:val="21"/>
          <w:szCs w:val="21"/>
        </w:rPr>
        <w:t>日以内统盛公司将结算款的</w:t>
      </w:r>
      <w:r>
        <w:rPr>
          <w:rFonts w:ascii="Arial" w:hAnsi="Arial" w:cs="Arial" w:eastAsia="Arial" w:hint="default"/>
          <w:spacing w:val="-3"/>
          <w:sz w:val="21"/>
          <w:szCs w:val="21"/>
        </w:rPr>
        <w:t>50%</w:t>
      </w:r>
      <w:r>
        <w:rPr>
          <w:rFonts w:ascii="宋体" w:hAnsi="宋体" w:cs="宋体" w:eastAsia="宋体" w:hint="default"/>
          <w:spacing w:val="-3"/>
          <w:sz w:val="21"/>
          <w:szCs w:val="21"/>
        </w:rPr>
        <w:t>即</w:t>
      </w:r>
      <w:r>
        <w:rPr>
          <w:rFonts w:ascii="Arial" w:hAnsi="Arial" w:cs="Arial" w:eastAsia="Arial" w:hint="default"/>
          <w:spacing w:val="-3"/>
          <w:sz w:val="21"/>
          <w:szCs w:val="21"/>
        </w:rPr>
        <w:t>360</w:t>
      </w:r>
      <w:r>
        <w:rPr>
          <w:rFonts w:ascii="宋体" w:hAnsi="宋体" w:cs="宋体" w:eastAsia="宋体" w:hint="default"/>
          <w:spacing w:val="-3"/>
          <w:sz w:val="21"/>
          <w:szCs w:val="21"/>
        </w:rPr>
        <w:t>万港币支付给本公司，股东变更日</w:t>
      </w:r>
      <w:r>
        <w:rPr>
          <w:rFonts w:ascii="Arial" w:hAnsi="Arial" w:cs="Arial" w:eastAsia="Arial" w:hint="default"/>
          <w:spacing w:val="-3"/>
          <w:sz w:val="21"/>
          <w:szCs w:val="21"/>
        </w:rPr>
        <w:t>180</w:t>
      </w:r>
      <w:r>
        <w:rPr>
          <w:rFonts w:ascii="宋体" w:hAnsi="宋体" w:cs="宋体" w:eastAsia="宋体" w:hint="default"/>
          <w:spacing w:val="-3"/>
          <w:sz w:val="21"/>
          <w:szCs w:val="21"/>
        </w:rPr>
        <w:t>日内将</w:t>
      </w:r>
      <w:r>
        <w:rPr>
          <w:rFonts w:ascii="宋体" w:hAnsi="宋体" w:cs="宋体" w:eastAsia="宋体" w:hint="default"/>
          <w:spacing w:val="-50"/>
          <w:sz w:val="21"/>
          <w:szCs w:val="21"/>
        </w:rPr>
        <w:t> </w:t>
      </w:r>
      <w:r>
        <w:rPr>
          <w:rFonts w:ascii="宋体" w:hAnsi="宋体" w:cs="宋体" w:eastAsia="宋体" w:hint="default"/>
          <w:spacing w:val="-50"/>
          <w:sz w:val="21"/>
          <w:szCs w:val="21"/>
        </w:rPr>
      </w:r>
      <w:r>
        <w:rPr>
          <w:rFonts w:ascii="宋体" w:hAnsi="宋体" w:cs="宋体" w:eastAsia="宋体" w:hint="default"/>
          <w:sz w:val="21"/>
          <w:szCs w:val="21"/>
        </w:rPr>
        <w:t>结算款的</w:t>
      </w:r>
      <w:r>
        <w:rPr>
          <w:rFonts w:ascii="Arial" w:hAnsi="Arial" w:cs="Arial" w:eastAsia="Arial" w:hint="default"/>
          <w:sz w:val="21"/>
          <w:szCs w:val="21"/>
        </w:rPr>
        <w:t>50%</w:t>
      </w:r>
      <w:r>
        <w:rPr>
          <w:rFonts w:ascii="宋体" w:hAnsi="宋体" w:cs="宋体" w:eastAsia="宋体" w:hint="default"/>
          <w:sz w:val="21"/>
          <w:szCs w:val="21"/>
        </w:rPr>
        <w:t>即</w:t>
      </w:r>
      <w:r>
        <w:rPr>
          <w:rFonts w:ascii="Arial" w:hAnsi="Arial" w:cs="Arial" w:eastAsia="Arial" w:hint="default"/>
          <w:sz w:val="21"/>
          <w:szCs w:val="21"/>
        </w:rPr>
        <w:t>360</w:t>
      </w:r>
      <w:r>
        <w:rPr>
          <w:rFonts w:ascii="宋体" w:hAnsi="宋体" w:cs="宋体" w:eastAsia="宋体" w:hint="default"/>
          <w:sz w:val="21"/>
          <w:szCs w:val="21"/>
        </w:rPr>
        <w:t>万港币支付给本公司</w:t>
      </w:r>
      <w:r>
        <w:rPr>
          <w:rFonts w:ascii="Arial" w:hAnsi="Arial" w:cs="Arial" w:eastAsia="Arial" w:hint="default"/>
          <w:sz w:val="21"/>
          <w:szCs w:val="21"/>
        </w:rPr>
        <w:t>”</w:t>
      </w:r>
      <w:r>
        <w:rPr>
          <w:rFonts w:ascii="宋体" w:hAnsi="宋体" w:cs="宋体" w:eastAsia="宋体" w:hint="default"/>
          <w:sz w:val="21"/>
          <w:szCs w:val="21"/>
        </w:rPr>
        <w:t>。为确保统盛公司按本协议约定及时足额支付</w:t>
      </w:r>
      <w:r>
        <w:rPr>
          <w:rFonts w:ascii="宋体" w:hAnsi="宋体" w:cs="宋体" w:eastAsia="宋体" w:hint="default"/>
          <w:w w:val="100"/>
          <w:sz w:val="21"/>
          <w:szCs w:val="21"/>
        </w:rPr>
        <w:t> </w:t>
      </w:r>
      <w:r>
        <w:rPr>
          <w:rFonts w:ascii="宋体" w:hAnsi="宋体" w:cs="宋体" w:eastAsia="宋体" w:hint="default"/>
          <w:sz w:val="21"/>
          <w:szCs w:val="21"/>
        </w:rPr>
        <w:t>转让款项，本公司的大股东物华实业提供连带保证担保；股权转让后，为确保香港远东</w:t>
      </w:r>
      <w:r>
        <w:rPr>
          <w:rFonts w:ascii="宋体" w:hAnsi="宋体" w:cs="宋体" w:eastAsia="宋体" w:hint="default"/>
          <w:w w:val="100"/>
          <w:sz w:val="21"/>
          <w:szCs w:val="21"/>
        </w:rPr>
        <w:t> </w:t>
      </w:r>
      <w:r>
        <w:rPr>
          <w:rFonts w:ascii="宋体" w:hAnsi="宋体" w:cs="宋体" w:eastAsia="宋体" w:hint="default"/>
          <w:spacing w:val="-4"/>
          <w:sz w:val="21"/>
          <w:szCs w:val="21"/>
        </w:rPr>
        <w:t>结欠本公司及本公司所属子公司的款项得到及时偿还，物华实业愿意提供连带保证担保。</w:t>
      </w:r>
      <w:r>
        <w:rPr>
          <w:rFonts w:ascii="宋体" w:hAnsi="宋体" w:cs="宋体" w:eastAsia="宋体" w:hint="default"/>
          <w:spacing w:val="-25"/>
          <w:sz w:val="21"/>
          <w:szCs w:val="21"/>
        </w:rPr>
        <w:t> </w:t>
      </w:r>
      <w:r>
        <w:rPr>
          <w:rFonts w:ascii="宋体" w:hAnsi="宋体" w:cs="宋体" w:eastAsia="宋体" w:hint="default"/>
          <w:spacing w:val="-25"/>
          <w:sz w:val="21"/>
          <w:szCs w:val="21"/>
        </w:rPr>
      </w:r>
      <w:r>
        <w:rPr>
          <w:rFonts w:ascii="宋体" w:hAnsi="宋体" w:cs="宋体" w:eastAsia="宋体" w:hint="default"/>
          <w:spacing w:val="-3"/>
          <w:sz w:val="21"/>
          <w:szCs w:val="21"/>
        </w:rPr>
        <w:t>至</w:t>
      </w:r>
      <w:r>
        <w:rPr>
          <w:rFonts w:ascii="Arial" w:hAnsi="Arial" w:cs="Arial" w:eastAsia="Arial" w:hint="default"/>
          <w:spacing w:val="-3"/>
          <w:sz w:val="21"/>
          <w:szCs w:val="21"/>
        </w:rPr>
        <w:t>2007</w:t>
      </w:r>
      <w:r>
        <w:rPr>
          <w:rFonts w:ascii="宋体" w:hAnsi="宋体" w:cs="宋体" w:eastAsia="宋体" w:hint="default"/>
          <w:spacing w:val="-3"/>
          <w:sz w:val="21"/>
          <w:szCs w:val="21"/>
        </w:rPr>
        <w:t>年</w:t>
      </w:r>
      <w:r>
        <w:rPr>
          <w:rFonts w:ascii="Arial" w:hAnsi="Arial" w:cs="Arial" w:eastAsia="Arial" w:hint="default"/>
          <w:spacing w:val="-3"/>
          <w:sz w:val="21"/>
          <w:szCs w:val="21"/>
        </w:rPr>
        <w:t>12</w:t>
      </w:r>
      <w:r>
        <w:rPr>
          <w:rFonts w:ascii="宋体" w:hAnsi="宋体" w:cs="宋体" w:eastAsia="宋体" w:hint="default"/>
          <w:spacing w:val="-3"/>
          <w:sz w:val="21"/>
          <w:szCs w:val="21"/>
        </w:rPr>
        <w:t>月</w:t>
      </w:r>
      <w:r>
        <w:rPr>
          <w:rFonts w:ascii="Arial" w:hAnsi="Arial" w:cs="Arial" w:eastAsia="Arial" w:hint="default"/>
          <w:spacing w:val="-3"/>
          <w:sz w:val="21"/>
          <w:szCs w:val="21"/>
        </w:rPr>
        <w:t>31</w:t>
      </w:r>
      <w:r>
        <w:rPr>
          <w:rFonts w:ascii="宋体" w:hAnsi="宋体" w:cs="宋体" w:eastAsia="宋体" w:hint="default"/>
          <w:spacing w:val="-3"/>
          <w:sz w:val="21"/>
          <w:szCs w:val="21"/>
        </w:rPr>
        <w:t>日，本公司尚未收到上述协议规定的股权转让款，不满足财政部文件规</w:t>
      </w:r>
      <w:r>
        <w:rPr>
          <w:rFonts w:ascii="宋体" w:hAnsi="宋体" w:cs="宋体" w:eastAsia="宋体" w:hint="default"/>
          <w:spacing w:val="-47"/>
          <w:sz w:val="21"/>
          <w:szCs w:val="21"/>
        </w:rPr>
        <w:t> </w:t>
      </w:r>
      <w:r>
        <w:rPr>
          <w:rFonts w:ascii="宋体" w:hAnsi="宋体" w:cs="宋体" w:eastAsia="宋体" w:hint="default"/>
          <w:spacing w:val="-47"/>
          <w:sz w:val="21"/>
          <w:szCs w:val="21"/>
        </w:rPr>
      </w:r>
      <w:r>
        <w:rPr>
          <w:rFonts w:ascii="宋体" w:hAnsi="宋体" w:cs="宋体" w:eastAsia="宋体" w:hint="default"/>
          <w:sz w:val="21"/>
          <w:szCs w:val="21"/>
        </w:rPr>
        <w:t>定中股权转让的条件，故本公司在</w:t>
      </w:r>
      <w:r>
        <w:rPr>
          <w:rFonts w:ascii="Arial" w:hAnsi="Arial" w:cs="Arial" w:eastAsia="Arial" w:hint="default"/>
          <w:sz w:val="21"/>
          <w:szCs w:val="21"/>
        </w:rPr>
        <w:t>2007</w:t>
      </w:r>
      <w:r>
        <w:rPr>
          <w:rFonts w:ascii="宋体" w:hAnsi="宋体" w:cs="宋体" w:eastAsia="宋体" w:hint="default"/>
          <w:sz w:val="21"/>
          <w:szCs w:val="21"/>
        </w:rPr>
        <w:t>年度仍将香港远东纳入合并报表范围。</w:t>
      </w:r>
      <w:r>
        <w:rPr>
          <w:rFonts w:ascii="宋体" w:hAnsi="宋体" w:cs="宋体" w:eastAsia="宋体" w:hint="default"/>
          <w:w w:val="100"/>
          <w:sz w:val="21"/>
          <w:szCs w:val="21"/>
        </w:rPr>
        <w:t> </w:t>
      </w:r>
      <w:r>
        <w:rPr>
          <w:rFonts w:ascii="宋体" w:hAnsi="宋体" w:cs="宋体" w:eastAsia="宋体" w:hint="default"/>
          <w:sz w:val="21"/>
          <w:szCs w:val="21"/>
        </w:rPr>
        <w:t>B、研究院的清算事项</w:t>
      </w:r>
    </w:p>
    <w:p>
      <w:pPr>
        <w:spacing w:line="240" w:lineRule="auto" w:before="1"/>
        <w:rPr>
          <w:rFonts w:ascii="宋体" w:hAnsi="宋体" w:cs="宋体" w:eastAsia="宋体" w:hint="default"/>
          <w:sz w:val="21"/>
          <w:szCs w:val="21"/>
        </w:rPr>
      </w:pPr>
    </w:p>
    <w:p>
      <w:pPr>
        <w:spacing w:line="348" w:lineRule="auto" w:before="0"/>
        <w:ind w:left="451" w:right="1278" w:firstLine="420"/>
        <w:jc w:val="both"/>
        <w:rPr>
          <w:rFonts w:ascii="宋体" w:hAnsi="宋体" w:cs="宋体" w:eastAsia="宋体" w:hint="default"/>
          <w:sz w:val="21"/>
          <w:szCs w:val="21"/>
        </w:rPr>
      </w:pPr>
      <w:r>
        <w:rPr>
          <w:rFonts w:ascii="宋体" w:hAnsi="宋体" w:cs="宋体" w:eastAsia="宋体" w:hint="default"/>
          <w:sz w:val="21"/>
          <w:szCs w:val="21"/>
        </w:rPr>
        <w:t>根据公司</w:t>
      </w:r>
      <w:r>
        <w:rPr>
          <w:rFonts w:ascii="宋体" w:hAnsi="宋体" w:cs="宋体" w:eastAsia="宋体" w:hint="default"/>
          <w:spacing w:val="-49"/>
          <w:sz w:val="21"/>
          <w:szCs w:val="21"/>
        </w:rPr>
        <w:t> </w:t>
      </w:r>
      <w:r>
        <w:rPr>
          <w:rFonts w:ascii="Arial" w:hAnsi="Arial" w:cs="Arial" w:eastAsia="Arial" w:hint="default"/>
          <w:sz w:val="21"/>
          <w:szCs w:val="21"/>
        </w:rPr>
        <w:t>2007</w:t>
      </w:r>
      <w:r>
        <w:rPr>
          <w:rFonts w:ascii="Arial" w:hAnsi="Arial" w:cs="Arial" w:eastAsia="Arial"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2"/>
          <w:sz w:val="21"/>
          <w:szCs w:val="21"/>
        </w:rPr>
        <w:t> </w:t>
      </w:r>
      <w:r>
        <w:rPr>
          <w:rFonts w:ascii="Arial" w:hAnsi="Arial" w:cs="Arial" w:eastAsia="Arial" w:hint="default"/>
          <w:sz w:val="21"/>
          <w:szCs w:val="21"/>
        </w:rPr>
        <w:t>11</w:t>
      </w:r>
      <w:r>
        <w:rPr>
          <w:rFonts w:ascii="Arial" w:hAnsi="Arial" w:cs="Arial" w:eastAsia="Arial" w:hint="default"/>
          <w:spacing w:val="-5"/>
          <w:sz w:val="21"/>
          <w:szCs w:val="21"/>
        </w:rPr>
        <w:t> </w:t>
      </w:r>
      <w:r>
        <w:rPr>
          <w:rFonts w:ascii="宋体" w:hAnsi="宋体" w:cs="宋体" w:eastAsia="宋体" w:hint="default"/>
          <w:sz w:val="21"/>
          <w:szCs w:val="21"/>
        </w:rPr>
        <w:t>月</w:t>
      </w:r>
      <w:r>
        <w:rPr>
          <w:rFonts w:ascii="宋体" w:hAnsi="宋体" w:cs="宋体" w:eastAsia="宋体" w:hint="default"/>
          <w:spacing w:val="-49"/>
          <w:sz w:val="21"/>
          <w:szCs w:val="21"/>
        </w:rPr>
        <w:t> </w:t>
      </w:r>
      <w:r>
        <w:rPr>
          <w:rFonts w:ascii="Arial" w:hAnsi="Arial" w:cs="Arial" w:eastAsia="Arial" w:hint="default"/>
          <w:sz w:val="21"/>
          <w:szCs w:val="21"/>
        </w:rPr>
        <w:t>8</w:t>
      </w:r>
      <w:r>
        <w:rPr>
          <w:rFonts w:ascii="Arial" w:hAnsi="Arial" w:cs="Arial" w:eastAsia="Arial" w:hint="default"/>
          <w:spacing w:val="-5"/>
          <w:sz w:val="21"/>
          <w:szCs w:val="21"/>
        </w:rPr>
        <w:t> </w:t>
      </w:r>
      <w:r>
        <w:rPr>
          <w:rFonts w:ascii="宋体" w:hAnsi="宋体" w:cs="宋体" w:eastAsia="宋体" w:hint="default"/>
          <w:spacing w:val="-4"/>
          <w:sz w:val="21"/>
          <w:szCs w:val="21"/>
        </w:rPr>
        <w:t>日的第二次临时股东大会决议，审议通过了《北京远东网</w:t>
      </w:r>
      <w:r>
        <w:rPr>
          <w:rFonts w:ascii="宋体" w:hAnsi="宋体" w:cs="宋体" w:eastAsia="宋体" w:hint="default"/>
          <w:w w:val="100"/>
          <w:sz w:val="21"/>
          <w:szCs w:val="21"/>
        </w:rPr>
        <w:t> </w:t>
      </w:r>
      <w:r>
        <w:rPr>
          <w:rFonts w:ascii="宋体" w:hAnsi="宋体" w:cs="宋体" w:eastAsia="宋体" w:hint="default"/>
          <w:sz w:val="21"/>
          <w:szCs w:val="21"/>
        </w:rPr>
        <w:t>络安全研究院因国家政策的调整，申请解散清算的议案》，北京远东网络安全研究院进</w:t>
      </w:r>
      <w:r>
        <w:rPr>
          <w:rFonts w:ascii="宋体" w:hAnsi="宋体" w:cs="宋体" w:eastAsia="宋体" w:hint="default"/>
          <w:spacing w:val="-94"/>
          <w:sz w:val="21"/>
          <w:szCs w:val="21"/>
        </w:rPr>
        <w:t> </w:t>
      </w:r>
      <w:r>
        <w:rPr>
          <w:rFonts w:ascii="宋体" w:hAnsi="宋体" w:cs="宋体" w:eastAsia="宋体" w:hint="default"/>
          <w:spacing w:val="-94"/>
          <w:sz w:val="21"/>
          <w:szCs w:val="21"/>
        </w:rPr>
      </w:r>
      <w:r>
        <w:rPr>
          <w:rFonts w:ascii="宋体" w:hAnsi="宋体" w:cs="宋体" w:eastAsia="宋体" w:hint="default"/>
          <w:sz w:val="21"/>
          <w:szCs w:val="21"/>
        </w:rPr>
        <w:t>入清算程序，故该子公司本期未纳入合并报表的范围。</w:t>
      </w:r>
    </w:p>
    <w:p>
      <w:pPr>
        <w:spacing w:line="232" w:lineRule="auto" w:before="46"/>
        <w:ind w:left="452" w:right="1113" w:firstLine="0"/>
        <w:jc w:val="left"/>
        <w:rPr>
          <w:rFonts w:ascii="宋体" w:hAnsi="宋体" w:cs="宋体" w:eastAsia="宋体" w:hint="default"/>
          <w:sz w:val="21"/>
          <w:szCs w:val="21"/>
        </w:rPr>
      </w:pPr>
      <w:r>
        <w:rPr>
          <w:rFonts w:ascii="Arial" w:hAnsi="Arial" w:cs="Arial" w:eastAsia="Arial" w:hint="default"/>
          <w:spacing w:val="-2"/>
          <w:sz w:val="21"/>
          <w:szCs w:val="21"/>
        </w:rPr>
        <w:t>C</w:t>
      </w:r>
      <w:r>
        <w:rPr>
          <w:rFonts w:ascii="宋体" w:hAnsi="宋体" w:cs="宋体" w:eastAsia="宋体" w:hint="default"/>
          <w:spacing w:val="-2"/>
          <w:sz w:val="21"/>
          <w:szCs w:val="21"/>
        </w:rPr>
        <w:t>、本公司于</w:t>
      </w:r>
      <w:r>
        <w:rPr>
          <w:rFonts w:ascii="Arial" w:hAnsi="Arial" w:cs="Arial" w:eastAsia="Arial" w:hint="default"/>
          <w:spacing w:val="-2"/>
          <w:sz w:val="21"/>
          <w:szCs w:val="21"/>
        </w:rPr>
        <w:t>2007</w:t>
      </w:r>
      <w:r>
        <w:rPr>
          <w:rFonts w:ascii="宋体" w:hAnsi="宋体" w:cs="宋体" w:eastAsia="宋体" w:hint="default"/>
          <w:spacing w:val="-2"/>
          <w:sz w:val="21"/>
          <w:szCs w:val="21"/>
        </w:rPr>
        <w:t>年</w:t>
      </w:r>
      <w:r>
        <w:rPr>
          <w:rFonts w:ascii="Arial" w:hAnsi="Arial" w:cs="Arial" w:eastAsia="Arial" w:hint="default"/>
          <w:spacing w:val="-2"/>
          <w:sz w:val="21"/>
          <w:szCs w:val="21"/>
        </w:rPr>
        <w:t>6</w:t>
      </w:r>
      <w:r>
        <w:rPr>
          <w:rFonts w:ascii="宋体" w:hAnsi="宋体" w:cs="宋体" w:eastAsia="宋体" w:hint="default"/>
          <w:spacing w:val="-2"/>
          <w:sz w:val="21"/>
          <w:szCs w:val="21"/>
        </w:rPr>
        <w:t>月</w:t>
      </w:r>
      <w:r>
        <w:rPr>
          <w:rFonts w:ascii="Arial" w:hAnsi="Arial" w:cs="Arial" w:eastAsia="Arial" w:hint="default"/>
          <w:spacing w:val="-2"/>
          <w:sz w:val="21"/>
          <w:szCs w:val="21"/>
        </w:rPr>
        <w:t>27</w:t>
      </w:r>
      <w:r>
        <w:rPr>
          <w:rFonts w:ascii="宋体" w:hAnsi="宋体" w:cs="宋体" w:eastAsia="宋体" w:hint="default"/>
          <w:spacing w:val="-2"/>
          <w:sz w:val="21"/>
          <w:szCs w:val="21"/>
        </w:rPr>
        <w:t>日收到中国证券监督管理委员会江苏监管局《调查通知书》：</w:t>
      </w:r>
      <w:r>
        <w:rPr>
          <w:rFonts w:ascii="宋体" w:hAnsi="宋体" w:cs="宋体" w:eastAsia="宋体" w:hint="default"/>
          <w:spacing w:val="-60"/>
          <w:sz w:val="21"/>
          <w:szCs w:val="21"/>
        </w:rPr>
        <w:t> </w:t>
      </w:r>
      <w:r>
        <w:rPr>
          <w:rFonts w:ascii="宋体" w:hAnsi="宋体" w:cs="宋体" w:eastAsia="宋体" w:hint="default"/>
          <w:spacing w:val="-60"/>
          <w:sz w:val="21"/>
          <w:szCs w:val="21"/>
        </w:rPr>
      </w:r>
      <w:r>
        <w:rPr>
          <w:rFonts w:ascii="宋体" w:hAnsi="宋体" w:cs="宋体" w:eastAsia="宋体" w:hint="default"/>
          <w:sz w:val="21"/>
          <w:szCs w:val="21"/>
        </w:rPr>
        <w:t>“因公司涉嫌违法信息披露，根据有关规定，决定对公司立案调查”。至报告出具日，</w:t>
      </w:r>
      <w:r>
        <w:rPr>
          <w:rFonts w:ascii="宋体" w:hAnsi="宋体" w:cs="宋体" w:eastAsia="宋体" w:hint="default"/>
          <w:w w:val="100"/>
          <w:sz w:val="21"/>
          <w:szCs w:val="21"/>
        </w:rPr>
        <w:t> </w:t>
      </w:r>
      <w:r>
        <w:rPr>
          <w:rFonts w:ascii="宋体" w:hAnsi="宋体" w:cs="宋体" w:eastAsia="宋体" w:hint="default"/>
          <w:sz w:val="21"/>
          <w:szCs w:val="21"/>
        </w:rPr>
        <w:t>本公司尚未收到证监会的调查处理结果。</w:t>
      </w:r>
    </w:p>
    <w:p>
      <w:pPr>
        <w:spacing w:line="240" w:lineRule="auto" w:before="0"/>
        <w:rPr>
          <w:rFonts w:ascii="宋体" w:hAnsi="宋体" w:cs="宋体" w:eastAsia="宋体" w:hint="default"/>
          <w:sz w:val="20"/>
          <w:szCs w:val="20"/>
        </w:rPr>
      </w:pPr>
    </w:p>
    <w:p>
      <w:pPr>
        <w:pStyle w:val="Heading2"/>
        <w:tabs>
          <w:tab w:pos="1397" w:val="left" w:leader="none"/>
        </w:tabs>
        <w:spacing w:line="240" w:lineRule="auto" w:before="131"/>
        <w:ind w:right="1113"/>
        <w:jc w:val="left"/>
      </w:pPr>
      <w:r>
        <w:rPr/>
        <w:t>十二、</w:t>
        <w:tab/>
        <w:t>净资产收益率与每股收益</w:t>
      </w:r>
    </w:p>
    <w:p>
      <w:pPr>
        <w:spacing w:line="240" w:lineRule="auto" w:before="10"/>
        <w:rPr>
          <w:rFonts w:ascii="宋体" w:hAnsi="宋体" w:cs="宋体" w:eastAsia="宋体" w:hint="default"/>
          <w:sz w:val="16"/>
          <w:szCs w:val="16"/>
        </w:rPr>
      </w:pPr>
    </w:p>
    <w:p>
      <w:pPr>
        <w:tabs>
          <w:tab w:pos="7992" w:val="left" w:leader="none"/>
        </w:tabs>
        <w:spacing w:line="213" w:lineRule="exact" w:before="44"/>
        <w:ind w:left="5213" w:right="0" w:firstLine="0"/>
        <w:jc w:val="left"/>
        <w:rPr>
          <w:rFonts w:ascii="宋体" w:hAnsi="宋体" w:cs="宋体" w:eastAsia="宋体" w:hint="default"/>
          <w:sz w:val="18"/>
          <w:szCs w:val="18"/>
        </w:rPr>
      </w:pPr>
      <w:r>
        <w:rPr>
          <w:rFonts w:ascii="宋体" w:hAnsi="宋体" w:cs="宋体" w:eastAsia="宋体" w:hint="default"/>
          <w:w w:val="95"/>
          <w:sz w:val="18"/>
          <w:szCs w:val="18"/>
        </w:rPr>
        <w:t>净资产收益率</w:t>
        <w:tab/>
      </w:r>
      <w:r>
        <w:rPr>
          <w:rFonts w:ascii="宋体" w:hAnsi="宋体" w:cs="宋体" w:eastAsia="宋体" w:hint="default"/>
          <w:sz w:val="18"/>
          <w:szCs w:val="18"/>
        </w:rPr>
        <w:t>每股收益</w:t>
      </w:r>
    </w:p>
    <w:p>
      <w:pPr>
        <w:tabs>
          <w:tab w:pos="2679" w:val="left" w:leader="none"/>
        </w:tabs>
        <w:spacing w:line="213" w:lineRule="exact" w:before="0"/>
        <w:ind w:left="603" w:right="1113" w:firstLine="0"/>
        <w:jc w:val="left"/>
        <w:rPr>
          <w:rFonts w:ascii="宋体" w:hAnsi="宋体" w:cs="宋体" w:eastAsia="宋体" w:hint="default"/>
          <w:sz w:val="18"/>
          <w:szCs w:val="18"/>
        </w:rPr>
      </w:pPr>
      <w:r>
        <w:rPr/>
        <w:pict>
          <v:group style="position:absolute;margin-left:320.279999pt;margin-top:6.002565pt;width:100.2pt;height:.5pt;mso-position-horizontal-relative:page;mso-position-vertical-relative:paragraph;z-index:3520" coordorigin="6406,120" coordsize="2004,10">
            <v:group style="position:absolute;left:6410;top:125;width:1052;height:2" coordorigin="6410,125" coordsize="1052,2">
              <v:shape style="position:absolute;left:6410;top:125;width:1052;height:2" coordorigin="6410,125" coordsize="1052,0" path="m6410,125l7462,125e" filled="false" stroked="true" strokeweight=".48pt" strokecolor="#000000">
                <v:path arrowok="t"/>
              </v:shape>
            </v:group>
            <v:group style="position:absolute;left:7462;top:125;width:10;height:2" coordorigin="7462,125" coordsize="10,2">
              <v:shape style="position:absolute;left:7462;top:125;width:10;height:2" coordorigin="7462,125" coordsize="10,0" path="m7462,125l7471,125e" filled="false" stroked="true" strokeweight=".48pt" strokecolor="#000000">
                <v:path arrowok="t"/>
              </v:shape>
            </v:group>
            <v:group style="position:absolute;left:7471;top:125;width:934;height:2" coordorigin="7471,125" coordsize="934,2">
              <v:shape style="position:absolute;left:7471;top:125;width:934;height:2" coordorigin="7471,125" coordsize="934,0" path="m7471,125l8405,125e" filled="false" stroked="true" strokeweight=".48pt" strokecolor="#000000">
                <v:path arrowok="t"/>
              </v:shape>
            </v:group>
            <w10:wrap type="none"/>
          </v:group>
        </w:pict>
      </w:r>
      <w:r>
        <w:rPr/>
        <w:pict>
          <v:group style="position:absolute;margin-left:431.880005pt;margin-top:6.002565pt;width:136.950pt;height:.5pt;mso-position-horizontal-relative:page;mso-position-vertical-relative:paragraph;z-index:3544" coordorigin="8638,120" coordsize="2739,10">
            <v:group style="position:absolute;left:8642;top:125;width:1364;height:2" coordorigin="8642,125" coordsize="1364,2">
              <v:shape style="position:absolute;left:8642;top:125;width:1364;height:2" coordorigin="8642,125" coordsize="1364,0" path="m8642,125l10006,125e" filled="false" stroked="true" strokeweight=".48pt" strokecolor="#000000">
                <v:path arrowok="t"/>
              </v:shape>
            </v:group>
            <v:group style="position:absolute;left:10006;top:125;width:10;height:2" coordorigin="10006,125" coordsize="10,2">
              <v:shape style="position:absolute;left:10006;top:125;width:10;height:2" coordorigin="10006,125" coordsize="10,0" path="m10006,125l10015,125e" filled="false" stroked="true" strokeweight=".48pt" strokecolor="#000000">
                <v:path arrowok="t"/>
              </v:shape>
            </v:group>
            <v:group style="position:absolute;left:10015;top:125;width:1356;height:2" coordorigin="10015,125" coordsize="1356,2">
              <v:shape style="position:absolute;left:10015;top:125;width:1356;height:2" coordorigin="10015,125" coordsize="1356,0" path="m10015,125l11371,125e" filled="false" stroked="true" strokeweight=".48pt" strokecolor="#000000">
                <v:path arrowok="t"/>
              </v:shape>
            </v:group>
            <w10:wrap type="none"/>
          </v:group>
        </w:pict>
      </w:r>
      <w:r>
        <w:rPr/>
        <w:pict>
          <v:shape style="position:absolute;margin-left:327.289917pt;margin-top:6.242565pt;width:237.95pt;height:123.8pt;mso-position-horizontal-relative:page;mso-position-vertical-relative:paragraph;z-index:356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895"/>
                    <w:gridCol w:w="964"/>
                    <w:gridCol w:w="238"/>
                    <w:gridCol w:w="1370"/>
                    <w:gridCol w:w="1292"/>
                  </w:tblGrid>
                  <w:tr>
                    <w:trPr>
                      <w:trHeight w:val="970"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41"/>
                          <w:ind w:left="35"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全面摊薄</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-75.27%</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41"/>
                          <w:ind w:left="140"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加权平均</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190" w:right="0"/>
                          <w:jc w:val="left"/>
                          <w:rPr>
                            <w:rFonts w:ascii="Times New Roman" w:hAnsi="Times New Roman" w:cs="Times New Roman" w:eastAsia="Times New Roman" w:hint="default"/>
                            <w:sz w:val="18"/>
                            <w:szCs w:val="18"/>
                          </w:rPr>
                        </w:pPr>
                        <w:r>
                          <w:rPr>
                            <w:rFonts w:ascii="Times New Roman"/>
                            <w:sz w:val="18"/>
                          </w:rPr>
                          <w:t>-56.01%</w:t>
                        </w:r>
                      </w:p>
                    </w:tc>
                    <w:tc>
                      <w:tcPr>
                        <w:tcW w:w="23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基本每股收益</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8" w:right="0"/>
                          <w:jc w:val="center"/>
                          <w:rPr>
                            <w:rFonts w:ascii="Times New Roman" w:hAnsi="Times New Roman" w:cs="Times New Roman" w:eastAsia="Times New Roman" w:hint="default"/>
                            <w:sz w:val="18"/>
                            <w:szCs w:val="18"/>
                          </w:rPr>
                        </w:pPr>
                        <w:r>
                          <w:rPr>
                            <w:rFonts w:ascii="Times New Roman"/>
                            <w:sz w:val="18"/>
                          </w:rPr>
                          <w:t>-0.612</w:t>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41"/>
                          <w:ind w:left="71" w:right="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稀释每股收益</w:t>
                        </w:r>
                        <w:r>
                          <w:rPr>
                            <w:rFonts w:ascii="宋体" w:hAnsi="宋体" w:cs="宋体" w:eastAsia="宋体" w:hint="default"/>
                            <w:sz w:val="18"/>
                            <w:szCs w:val="18"/>
                          </w:rPr>
                        </w:r>
                      </w:p>
                      <w:p>
                        <w:pPr>
                          <w:pStyle w:val="TableParagraph"/>
                          <w:spacing w:line="240" w:lineRule="auto" w:before="7"/>
                          <w:ind w:right="0"/>
                          <w:jc w:val="left"/>
                          <w:rPr>
                            <w:rFonts w:ascii="宋体" w:hAnsi="宋体" w:cs="宋体" w:eastAsia="宋体" w:hint="default"/>
                            <w:sz w:val="19"/>
                            <w:szCs w:val="19"/>
                          </w:rPr>
                        </w:pPr>
                      </w:p>
                      <w:p>
                        <w:pPr>
                          <w:pStyle w:val="TableParagraph"/>
                          <w:spacing w:line="240" w:lineRule="auto"/>
                          <w:ind w:left="72" w:right="0"/>
                          <w:jc w:val="center"/>
                          <w:rPr>
                            <w:rFonts w:ascii="Times New Roman" w:hAnsi="Times New Roman" w:cs="Times New Roman" w:eastAsia="Times New Roman" w:hint="default"/>
                            <w:sz w:val="18"/>
                            <w:szCs w:val="18"/>
                          </w:rPr>
                        </w:pPr>
                        <w:r>
                          <w:rPr>
                            <w:rFonts w:ascii="Times New Roman"/>
                            <w:sz w:val="18"/>
                          </w:rPr>
                          <w:t>-0.612</w:t>
                        </w:r>
                      </w:p>
                    </w:tc>
                  </w:tr>
                  <w:tr>
                    <w:trPr>
                      <w:trHeight w:val="509"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-75.36%</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-56.07%</w:t>
                        </w:r>
                      </w:p>
                    </w:tc>
                    <w:tc>
                      <w:tcPr>
                        <w:tcW w:w="23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445"/>
                          <w:jc w:val="right"/>
                          <w:rPr>
                            <w:rFonts w:ascii="Times New Roman" w:hAnsi="Times New Roman" w:cs="Times New Roman" w:eastAsia="Times New Roman" w:hint="default"/>
                            <w:sz w:val="18"/>
                            <w:szCs w:val="18"/>
                          </w:rPr>
                        </w:pPr>
                        <w:r>
                          <w:rPr>
                            <w:rFonts w:ascii="Times New Roman"/>
                            <w:w w:val="95"/>
                            <w:sz w:val="18"/>
                          </w:rPr>
                          <w:t>-0.612</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6"/>
                            <w:szCs w:val="16"/>
                          </w:rPr>
                        </w:pPr>
                      </w:p>
                      <w:p>
                        <w:pPr>
                          <w:pStyle w:val="TableParagraph"/>
                          <w:spacing w:line="240" w:lineRule="auto"/>
                          <w:ind w:right="373"/>
                          <w:jc w:val="right"/>
                          <w:rPr>
                            <w:rFonts w:ascii="Times New Roman" w:hAnsi="Times New Roman" w:cs="Times New Roman" w:eastAsia="Times New Roman" w:hint="default"/>
                            <w:sz w:val="18"/>
                            <w:szCs w:val="18"/>
                          </w:rPr>
                        </w:pPr>
                        <w:r>
                          <w:rPr>
                            <w:rFonts w:ascii="Times New Roman"/>
                            <w:w w:val="95"/>
                            <w:sz w:val="18"/>
                          </w:rPr>
                          <w:t>-0.612</w:t>
                        </w:r>
                        <w:r>
                          <w:rPr>
                            <w:rFonts w:ascii="Times New Roman"/>
                            <w:sz w:val="18"/>
                          </w:rPr>
                        </w:r>
                      </w:p>
                    </w:tc>
                  </w:tr>
                  <w:tr>
                    <w:trPr>
                      <w:trHeight w:val="496"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71"/>
                          <w:ind w:left="87" w:right="0"/>
                          <w:jc w:val="left"/>
                          <w:rPr>
                            <w:rFonts w:ascii="Times New Roman" w:hAnsi="Times New Roman" w:cs="Times New Roman" w:eastAsia="Times New Roman" w:hint="default"/>
                            <w:sz w:val="18"/>
                            <w:szCs w:val="18"/>
                          </w:rPr>
                        </w:pPr>
                        <w:r>
                          <w:rPr>
                            <w:rFonts w:ascii="Times New Roman"/>
                            <w:sz w:val="18"/>
                          </w:rPr>
                          <w:t>-14.81%</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71"/>
                          <w:ind w:left="35" w:right="0"/>
                          <w:jc w:val="center"/>
                          <w:rPr>
                            <w:rFonts w:ascii="Times New Roman" w:hAnsi="Times New Roman" w:cs="Times New Roman" w:eastAsia="Times New Roman" w:hint="default"/>
                            <w:sz w:val="18"/>
                            <w:szCs w:val="18"/>
                          </w:rPr>
                        </w:pPr>
                        <w:r>
                          <w:rPr>
                            <w:rFonts w:ascii="Times New Roman"/>
                            <w:sz w:val="18"/>
                          </w:rPr>
                          <w:t>-13.72%</w:t>
                        </w:r>
                      </w:p>
                    </w:tc>
                    <w:tc>
                      <w:tcPr>
                        <w:tcW w:w="23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445"/>
                          <w:jc w:val="right"/>
                          <w:rPr>
                            <w:rFonts w:ascii="Times New Roman" w:hAnsi="Times New Roman" w:cs="Times New Roman" w:eastAsia="Times New Roman" w:hint="default"/>
                            <w:sz w:val="18"/>
                            <w:szCs w:val="18"/>
                          </w:rPr>
                        </w:pPr>
                        <w:r>
                          <w:rPr>
                            <w:rFonts w:ascii="Times New Roman"/>
                            <w:w w:val="95"/>
                            <w:sz w:val="18"/>
                          </w:rPr>
                          <w:t>-0.207</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71"/>
                          <w:ind w:right="373"/>
                          <w:jc w:val="right"/>
                          <w:rPr>
                            <w:rFonts w:ascii="Times New Roman" w:hAnsi="Times New Roman" w:cs="Times New Roman" w:eastAsia="Times New Roman" w:hint="default"/>
                            <w:sz w:val="18"/>
                            <w:szCs w:val="18"/>
                          </w:rPr>
                        </w:pPr>
                        <w:r>
                          <w:rPr>
                            <w:rFonts w:ascii="Times New Roman"/>
                            <w:w w:val="95"/>
                            <w:sz w:val="18"/>
                          </w:rPr>
                          <w:t>-0.207</w:t>
                        </w:r>
                        <w:r>
                          <w:rPr>
                            <w:rFonts w:ascii="Times New Roman"/>
                            <w:sz w:val="18"/>
                          </w:rPr>
                        </w:r>
                      </w:p>
                    </w:tc>
                  </w:tr>
                  <w:tr>
                    <w:trPr>
                      <w:trHeight w:val="501" w:hRule="exact"/>
                    </w:trPr>
                    <w:tc>
                      <w:tcPr>
                        <w:tcW w:w="895"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87" w:right="0"/>
                          <w:jc w:val="left"/>
                          <w:rPr>
                            <w:rFonts w:ascii="Times New Roman" w:hAnsi="Times New Roman" w:cs="Times New Roman" w:eastAsia="Times New Roman" w:hint="default"/>
                            <w:sz w:val="18"/>
                            <w:szCs w:val="18"/>
                          </w:rPr>
                        </w:pPr>
                        <w:r>
                          <w:rPr>
                            <w:rFonts w:ascii="Times New Roman"/>
                            <w:sz w:val="18"/>
                          </w:rPr>
                          <w:t>-15.97%</w:t>
                        </w:r>
                      </w:p>
                    </w:tc>
                    <w:tc>
                      <w:tcPr>
                        <w:tcW w:w="964"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left="35" w:right="0"/>
                          <w:jc w:val="center"/>
                          <w:rPr>
                            <w:rFonts w:ascii="Times New Roman" w:hAnsi="Times New Roman" w:cs="Times New Roman" w:eastAsia="Times New Roman" w:hint="default"/>
                            <w:sz w:val="18"/>
                            <w:szCs w:val="18"/>
                          </w:rPr>
                        </w:pPr>
                        <w:r>
                          <w:rPr>
                            <w:rFonts w:ascii="Times New Roman"/>
                            <w:sz w:val="18"/>
                          </w:rPr>
                          <w:t>-14.80%</w:t>
                        </w:r>
                      </w:p>
                    </w:tc>
                    <w:tc>
                      <w:tcPr>
                        <w:tcW w:w="238" w:type="dxa"/>
                        <w:tcBorders>
                          <w:top w:val="nil" w:sz="6" w:space="0" w:color="auto"/>
                          <w:left w:val="nil" w:sz="6" w:space="0" w:color="auto"/>
                          <w:bottom w:val="nil" w:sz="6" w:space="0" w:color="auto"/>
                          <w:right w:val="nil" w:sz="6" w:space="0" w:color="auto"/>
                        </w:tcBorders>
                      </w:tcPr>
                      <w:p>
                        <w:pPr/>
                      </w:p>
                    </w:tc>
                    <w:tc>
                      <w:tcPr>
                        <w:tcW w:w="1370"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445"/>
                          <w:jc w:val="right"/>
                          <w:rPr>
                            <w:rFonts w:ascii="Times New Roman" w:hAnsi="Times New Roman" w:cs="Times New Roman" w:eastAsia="Times New Roman" w:hint="default"/>
                            <w:sz w:val="18"/>
                            <w:szCs w:val="18"/>
                          </w:rPr>
                        </w:pPr>
                        <w:r>
                          <w:rPr>
                            <w:rFonts w:ascii="Times New Roman"/>
                            <w:w w:val="95"/>
                            <w:sz w:val="18"/>
                          </w:rPr>
                          <w:t>-0.223</w:t>
                        </w:r>
                        <w:r>
                          <w:rPr>
                            <w:rFonts w:ascii="Times New Roman"/>
                            <w:sz w:val="18"/>
                          </w:rPr>
                        </w:r>
                      </w:p>
                    </w:tc>
                    <w:tc>
                      <w:tcPr>
                        <w:tcW w:w="1292"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5"/>
                            <w:szCs w:val="15"/>
                          </w:rPr>
                        </w:pPr>
                      </w:p>
                      <w:p>
                        <w:pPr>
                          <w:pStyle w:val="TableParagraph"/>
                          <w:spacing w:line="240" w:lineRule="auto"/>
                          <w:ind w:right="373"/>
                          <w:jc w:val="right"/>
                          <w:rPr>
                            <w:rFonts w:ascii="Times New Roman" w:hAnsi="Times New Roman" w:cs="Times New Roman" w:eastAsia="Times New Roman" w:hint="default"/>
                            <w:sz w:val="18"/>
                            <w:szCs w:val="18"/>
                          </w:rPr>
                        </w:pPr>
                        <w:r>
                          <w:rPr>
                            <w:rFonts w:ascii="Times New Roman"/>
                            <w:w w:val="95"/>
                            <w:sz w:val="18"/>
                          </w:rPr>
                          <w:t>-0.223</w:t>
                        </w:r>
                        <w:r>
                          <w:rPr>
                            <w:rFonts w:ascii="Times New Roman"/>
                            <w:sz w:val="18"/>
                          </w:rPr>
                        </w:r>
                      </w:p>
                    </w:tc>
                  </w:tr>
                </w:tbl>
                <w:p>
                  <w:pPr/>
                </w:p>
              </w:txbxContent>
            </v:textbox>
            <w10:wrap type="none"/>
          </v:shape>
        </w:pict>
      </w:r>
      <w:r>
        <w:rPr>
          <w:rFonts w:ascii="宋体" w:hAnsi="宋体" w:cs="宋体" w:eastAsia="宋体" w:hint="default"/>
          <w:w w:val="99"/>
          <w:sz w:val="18"/>
          <w:szCs w:val="18"/>
        </w:rPr>
      </w:r>
      <w:r>
        <w:rPr>
          <w:rFonts w:ascii="宋体" w:hAnsi="宋体" w:cs="宋体" w:eastAsia="宋体" w:hint="default"/>
          <w:w w:val="95"/>
          <w:sz w:val="18"/>
          <w:szCs w:val="18"/>
          <w:u w:val="single" w:color="000000"/>
        </w:rPr>
        <w:t>报告期</w:t>
      </w:r>
      <w:r>
        <w:rPr>
          <w:rFonts w:ascii="宋体" w:hAnsi="宋体" w:cs="宋体" w:eastAsia="宋体" w:hint="default"/>
          <w:w w:val="95"/>
          <w:sz w:val="18"/>
          <w:szCs w:val="18"/>
        </w:rPr>
        <w:tab/>
      </w:r>
      <w:r>
        <w:rPr>
          <w:rFonts w:ascii="宋体" w:hAnsi="宋体" w:cs="宋体" w:eastAsia="宋体" w:hint="default"/>
          <w:sz w:val="18"/>
          <w:szCs w:val="18"/>
          <w:u w:val="single" w:color="000000"/>
        </w:rPr>
        <w:t>报告期利润</w:t>
      </w:r>
      <w:r>
        <w:rPr>
          <w:rFonts w:ascii="宋体" w:hAnsi="宋体" w:cs="宋体" w:eastAsia="宋体" w:hint="default"/>
          <w:sz w:val="18"/>
          <w:szCs w:val="18"/>
        </w:rPr>
      </w:r>
    </w:p>
    <w:p>
      <w:pPr>
        <w:spacing w:line="240" w:lineRule="auto" w:before="4"/>
        <w:rPr>
          <w:rFonts w:ascii="宋体" w:hAnsi="宋体" w:cs="宋体" w:eastAsia="宋体" w:hint="default"/>
          <w:sz w:val="21"/>
          <w:szCs w:val="21"/>
        </w:rPr>
      </w:pPr>
    </w:p>
    <w:p>
      <w:pPr>
        <w:spacing w:before="44"/>
        <w:ind w:left="1611" w:right="1113"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tabs>
          <w:tab w:pos="1611" w:val="left" w:leader="none"/>
        </w:tabs>
        <w:spacing w:line="237" w:lineRule="auto" w:before="88"/>
        <w:ind w:left="1611" w:right="5170" w:hanging="1090"/>
        <w:jc w:val="left"/>
        <w:rPr>
          <w:rFonts w:ascii="宋体" w:hAnsi="宋体" w:cs="宋体" w:eastAsia="宋体" w:hint="default"/>
          <w:sz w:val="18"/>
          <w:szCs w:val="18"/>
        </w:rPr>
      </w:pPr>
      <w:r>
        <w:rPr>
          <w:rFonts w:ascii="Arial" w:hAnsi="Arial" w:cs="Arial" w:eastAsia="Arial" w:hint="default"/>
          <w:position w:val="7"/>
          <w:sz w:val="18"/>
          <w:szCs w:val="18"/>
        </w:rPr>
        <w:t>2007</w:t>
      </w:r>
      <w:r>
        <w:rPr>
          <w:rFonts w:ascii="Arial" w:hAnsi="Arial" w:cs="Arial" w:eastAsia="Arial" w:hint="default"/>
          <w:spacing w:val="-5"/>
          <w:position w:val="7"/>
          <w:sz w:val="18"/>
          <w:szCs w:val="18"/>
        </w:rPr>
        <w:t> </w:t>
      </w:r>
      <w:r>
        <w:rPr>
          <w:rFonts w:ascii="宋体" w:hAnsi="宋体" w:cs="宋体" w:eastAsia="宋体" w:hint="default"/>
          <w:position w:val="7"/>
          <w:sz w:val="18"/>
          <w:szCs w:val="18"/>
        </w:rPr>
        <w:t>年度</w:t>
        <w:tab/>
      </w:r>
      <w:r>
        <w:rPr>
          <w:rFonts w:ascii="宋体" w:hAnsi="宋体" w:cs="宋体" w:eastAsia="宋体" w:hint="default"/>
          <w:spacing w:val="9"/>
          <w:sz w:val="18"/>
          <w:szCs w:val="18"/>
        </w:rPr>
        <w:t>扣除非经常性损益后归属于公司普通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股股东的净利润</w:t>
      </w:r>
    </w:p>
    <w:p>
      <w:pPr>
        <w:spacing w:before="158"/>
        <w:ind w:left="1611" w:right="1113" w:firstLine="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p>
      <w:pPr>
        <w:tabs>
          <w:tab w:pos="1611" w:val="left" w:leader="none"/>
        </w:tabs>
        <w:spacing w:line="237" w:lineRule="auto" w:before="76"/>
        <w:ind w:left="1611" w:right="5170" w:hanging="1090"/>
        <w:jc w:val="left"/>
        <w:rPr>
          <w:rFonts w:ascii="宋体" w:hAnsi="宋体" w:cs="宋体" w:eastAsia="宋体" w:hint="default"/>
          <w:sz w:val="18"/>
          <w:szCs w:val="18"/>
        </w:rPr>
      </w:pPr>
      <w:r>
        <w:rPr>
          <w:rFonts w:ascii="Arial" w:hAnsi="Arial" w:cs="Arial" w:eastAsia="Arial" w:hint="default"/>
          <w:position w:val="7"/>
          <w:sz w:val="18"/>
          <w:szCs w:val="18"/>
        </w:rPr>
        <w:t>2006</w:t>
      </w:r>
      <w:r>
        <w:rPr>
          <w:rFonts w:ascii="Arial" w:hAnsi="Arial" w:cs="Arial" w:eastAsia="Arial" w:hint="default"/>
          <w:spacing w:val="-5"/>
          <w:position w:val="7"/>
          <w:sz w:val="18"/>
          <w:szCs w:val="18"/>
        </w:rPr>
        <w:t> </w:t>
      </w:r>
      <w:r>
        <w:rPr>
          <w:rFonts w:ascii="宋体" w:hAnsi="宋体" w:cs="宋体" w:eastAsia="宋体" w:hint="default"/>
          <w:position w:val="7"/>
          <w:sz w:val="18"/>
          <w:szCs w:val="18"/>
        </w:rPr>
        <w:t>年度</w:t>
        <w:tab/>
      </w:r>
      <w:r>
        <w:rPr>
          <w:rFonts w:ascii="宋体" w:hAnsi="宋体" w:cs="宋体" w:eastAsia="宋体" w:hint="default"/>
          <w:spacing w:val="9"/>
          <w:sz w:val="18"/>
          <w:szCs w:val="18"/>
        </w:rPr>
        <w:t>扣除非经常性损益后归属于公司普通</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股股东的净利润</w:t>
      </w:r>
    </w:p>
    <w:p>
      <w:pPr>
        <w:spacing w:after="0" w:line="237" w:lineRule="auto"/>
        <w:jc w:val="left"/>
        <w:rPr>
          <w:rFonts w:ascii="宋体" w:hAnsi="宋体" w:cs="宋体" w:eastAsia="宋体" w:hint="default"/>
          <w:sz w:val="18"/>
          <w:szCs w:val="18"/>
        </w:rPr>
        <w:sectPr>
          <w:pgSz w:w="11900" w:h="16840"/>
          <w:pgMar w:header="880" w:footer="981" w:top="1120" w:bottom="1180" w:left="1660" w:right="420"/>
        </w:sectPr>
      </w:pPr>
    </w:p>
    <w:p>
      <w:pPr>
        <w:spacing w:line="240" w:lineRule="auto" w:before="10"/>
        <w:rPr>
          <w:rFonts w:ascii="宋体" w:hAnsi="宋体" w:cs="宋体" w:eastAsia="宋体" w:hint="default"/>
          <w:sz w:val="17"/>
          <w:szCs w:val="17"/>
        </w:rPr>
      </w:pPr>
    </w:p>
    <w:p>
      <w:pPr>
        <w:spacing w:line="357" w:lineRule="auto" w:before="36"/>
        <w:ind w:left="557" w:right="3689" w:hanging="312"/>
        <w:jc w:val="left"/>
        <w:rPr>
          <w:rFonts w:ascii="Arial" w:hAnsi="Arial" w:cs="Arial" w:eastAsia="Arial" w:hint="default"/>
          <w:sz w:val="21"/>
          <w:szCs w:val="21"/>
        </w:rPr>
      </w:pPr>
      <w:r>
        <w:rPr>
          <w:rFonts w:ascii="宋体" w:hAnsi="宋体" w:cs="宋体" w:eastAsia="宋体" w:hint="default"/>
          <w:sz w:val="21"/>
          <w:szCs w:val="21"/>
        </w:rPr>
        <w:t>1.</w:t>
      </w:r>
      <w:r>
        <w:rPr>
          <w:rFonts w:ascii="宋体" w:hAnsi="宋体" w:cs="宋体" w:eastAsia="宋体" w:hint="default"/>
          <w:spacing w:val="-5"/>
          <w:sz w:val="21"/>
          <w:szCs w:val="21"/>
        </w:rPr>
        <w:t> </w:t>
      </w:r>
      <w:r>
        <w:rPr>
          <w:rFonts w:ascii="宋体" w:hAnsi="宋体" w:cs="宋体" w:eastAsia="宋体" w:hint="default"/>
          <w:sz w:val="21"/>
          <w:szCs w:val="21"/>
        </w:rPr>
        <w:t>计算过程</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pacing w:val="-2"/>
          <w:sz w:val="21"/>
          <w:szCs w:val="21"/>
        </w:rPr>
        <w:t>上述数据采用以下计算公式计算而得：</w:t>
      </w:r>
      <w:r>
        <w:rPr>
          <w:rFonts w:ascii="宋体" w:hAnsi="宋体" w:cs="宋体" w:eastAsia="宋体" w:hint="default"/>
          <w:w w:val="100"/>
          <w:sz w:val="21"/>
          <w:szCs w:val="21"/>
        </w:rPr>
        <w:t> </w:t>
      </w:r>
      <w:r>
        <w:rPr>
          <w:rFonts w:ascii="宋体" w:hAnsi="宋体" w:cs="宋体" w:eastAsia="宋体" w:hint="default"/>
          <w:sz w:val="21"/>
          <w:szCs w:val="21"/>
        </w:rPr>
        <w:t>全面摊薄净资产收益率</w:t>
      </w:r>
      <w:r>
        <w:rPr>
          <w:rFonts w:ascii="宋体" w:hAnsi="宋体" w:cs="宋体" w:eastAsia="宋体" w:hint="default"/>
          <w:w w:val="100"/>
          <w:sz w:val="21"/>
          <w:szCs w:val="21"/>
        </w:rPr>
        <w:t> </w:t>
      </w:r>
      <w:r>
        <w:rPr>
          <w:rFonts w:ascii="宋体" w:hAnsi="宋体" w:cs="宋体" w:eastAsia="宋体" w:hint="default"/>
          <w:sz w:val="21"/>
          <w:szCs w:val="21"/>
        </w:rPr>
        <w:t>全面摊薄净资产收益率</w:t>
      </w:r>
      <w:r>
        <w:rPr>
          <w:rFonts w:ascii="Arial" w:hAnsi="Arial" w:cs="Arial" w:eastAsia="Arial" w:hint="default"/>
          <w:sz w:val="21"/>
          <w:szCs w:val="21"/>
        </w:rPr>
        <w:t>=P÷E</w:t>
      </w:r>
    </w:p>
    <w:p>
      <w:pPr>
        <w:spacing w:line="340" w:lineRule="auto" w:before="3"/>
        <w:ind w:left="137" w:right="143" w:firstLine="420"/>
        <w:jc w:val="both"/>
        <w:rPr>
          <w:rFonts w:ascii="宋体" w:hAnsi="宋体" w:cs="宋体" w:eastAsia="宋体" w:hint="default"/>
          <w:sz w:val="21"/>
          <w:szCs w:val="21"/>
        </w:rPr>
      </w:pPr>
      <w:r>
        <w:rPr>
          <w:rFonts w:ascii="宋体" w:hAnsi="宋体" w:cs="宋体" w:eastAsia="宋体" w:hint="default"/>
          <w:spacing w:val="-19"/>
          <w:sz w:val="21"/>
          <w:szCs w:val="21"/>
        </w:rPr>
        <w:t>其中，</w:t>
      </w:r>
      <w:r>
        <w:rPr>
          <w:rFonts w:ascii="Arial" w:hAnsi="Arial" w:cs="Arial" w:eastAsia="Arial" w:hint="default"/>
          <w:spacing w:val="-19"/>
          <w:sz w:val="21"/>
          <w:szCs w:val="21"/>
        </w:rPr>
        <w:t>P</w:t>
      </w:r>
      <w:r>
        <w:rPr>
          <w:rFonts w:ascii="Arial" w:hAnsi="Arial" w:cs="Arial" w:eastAsia="Arial" w:hint="default"/>
          <w:spacing w:val="-10"/>
          <w:sz w:val="21"/>
          <w:szCs w:val="21"/>
        </w:rPr>
        <w:t> </w:t>
      </w:r>
      <w:r>
        <w:rPr>
          <w:rFonts w:ascii="宋体" w:hAnsi="宋体" w:cs="宋体" w:eastAsia="宋体" w:hint="default"/>
          <w:sz w:val="21"/>
          <w:szCs w:val="21"/>
        </w:rPr>
        <w:t>为归属于公司普通股股东的净利润或扣除非经常性损益后归属于公司普通股股</w:t>
      </w:r>
      <w:r>
        <w:rPr>
          <w:rFonts w:ascii="宋体" w:hAnsi="宋体" w:cs="宋体" w:eastAsia="宋体" w:hint="default"/>
          <w:w w:val="100"/>
          <w:sz w:val="21"/>
          <w:szCs w:val="21"/>
        </w:rPr>
        <w:t> </w:t>
      </w:r>
      <w:r>
        <w:rPr>
          <w:rFonts w:ascii="宋体" w:hAnsi="宋体" w:cs="宋体" w:eastAsia="宋体" w:hint="default"/>
          <w:spacing w:val="-2"/>
          <w:sz w:val="21"/>
          <w:szCs w:val="21"/>
        </w:rPr>
        <w:t>东的净利润；</w:t>
      </w:r>
      <w:r>
        <w:rPr>
          <w:rFonts w:ascii="Arial" w:hAnsi="Arial" w:cs="Arial" w:eastAsia="Arial" w:hint="default"/>
          <w:spacing w:val="-2"/>
          <w:sz w:val="21"/>
          <w:szCs w:val="21"/>
        </w:rPr>
        <w:t>E</w:t>
      </w:r>
      <w:r>
        <w:rPr>
          <w:rFonts w:ascii="Arial" w:hAnsi="Arial" w:cs="Arial" w:eastAsia="Arial" w:hint="default"/>
          <w:sz w:val="21"/>
          <w:szCs w:val="21"/>
        </w:rPr>
        <w:t> </w:t>
      </w:r>
      <w:r>
        <w:rPr>
          <w:rFonts w:ascii="宋体" w:hAnsi="宋体" w:cs="宋体" w:eastAsia="宋体" w:hint="default"/>
          <w:spacing w:val="-2"/>
          <w:sz w:val="21"/>
          <w:szCs w:val="21"/>
        </w:rPr>
        <w:t>为归属于公司普通股股东的期末净资产。</w:t>
      </w:r>
      <w:r>
        <w:rPr>
          <w:rFonts w:ascii="Arial" w:hAnsi="Arial" w:cs="Arial" w:eastAsia="Arial" w:hint="default"/>
          <w:spacing w:val="-2"/>
          <w:sz w:val="21"/>
          <w:szCs w:val="21"/>
        </w:rPr>
        <w:t>“</w:t>
      </w:r>
      <w:r>
        <w:rPr>
          <w:rFonts w:ascii="宋体" w:hAnsi="宋体" w:cs="宋体" w:eastAsia="宋体" w:hint="default"/>
          <w:spacing w:val="-2"/>
          <w:sz w:val="21"/>
          <w:szCs w:val="21"/>
        </w:rPr>
        <w:t>归属于公司普通股股东的净利润</w:t>
      </w:r>
      <w:r>
        <w:rPr>
          <w:rFonts w:ascii="Arial" w:hAnsi="Arial" w:cs="Arial" w:eastAsia="Arial" w:hint="default"/>
          <w:spacing w:val="-2"/>
          <w:sz w:val="21"/>
          <w:szCs w:val="21"/>
        </w:rPr>
        <w:t>”</w:t>
      </w:r>
      <w:r>
        <w:rPr>
          <w:rFonts w:ascii="Arial" w:hAnsi="Arial" w:cs="Arial" w:eastAsia="Arial" w:hint="default"/>
          <w:spacing w:val="-53"/>
          <w:sz w:val="21"/>
          <w:szCs w:val="21"/>
        </w:rPr>
        <w:t> </w:t>
      </w:r>
      <w:r>
        <w:rPr>
          <w:rFonts w:ascii="宋体" w:hAnsi="宋体" w:cs="宋体" w:eastAsia="宋体" w:hint="default"/>
          <w:spacing w:val="-2"/>
          <w:sz w:val="21"/>
          <w:szCs w:val="21"/>
        </w:rPr>
        <w:t>不包括少数股东损益金额；</w:t>
      </w:r>
      <w:r>
        <w:rPr>
          <w:rFonts w:ascii="Arial" w:hAnsi="Arial" w:cs="Arial" w:eastAsia="Arial" w:hint="default"/>
          <w:spacing w:val="-2"/>
          <w:sz w:val="21"/>
          <w:szCs w:val="21"/>
        </w:rPr>
        <w:t>“</w:t>
      </w:r>
      <w:r>
        <w:rPr>
          <w:rFonts w:ascii="宋体" w:hAnsi="宋体" w:cs="宋体" w:eastAsia="宋体" w:hint="default"/>
          <w:spacing w:val="-2"/>
          <w:sz w:val="21"/>
          <w:szCs w:val="21"/>
        </w:rPr>
        <w:t>扣除非经常性损益后归属于公司普通股股东的净利润</w:t>
      </w:r>
      <w:r>
        <w:rPr>
          <w:rFonts w:ascii="Arial" w:hAnsi="Arial" w:cs="Arial" w:eastAsia="Arial" w:hint="default"/>
          <w:spacing w:val="-2"/>
          <w:sz w:val="21"/>
          <w:szCs w:val="21"/>
        </w:rPr>
        <w:t>”</w:t>
      </w:r>
      <w:r>
        <w:rPr>
          <w:rFonts w:ascii="宋体" w:hAnsi="宋体" w:cs="宋体" w:eastAsia="宋体" w:hint="default"/>
          <w:spacing w:val="-2"/>
          <w:sz w:val="21"/>
          <w:szCs w:val="21"/>
        </w:rPr>
        <w:t>以扣除少</w:t>
      </w:r>
      <w:r>
        <w:rPr>
          <w:rFonts w:ascii="宋体" w:hAnsi="宋体" w:cs="宋体" w:eastAsia="宋体" w:hint="default"/>
          <w:spacing w:val="-54"/>
          <w:sz w:val="21"/>
          <w:szCs w:val="21"/>
        </w:rPr>
        <w:t> </w:t>
      </w:r>
      <w:r>
        <w:rPr>
          <w:rFonts w:ascii="宋体" w:hAnsi="宋体" w:cs="宋体" w:eastAsia="宋体" w:hint="default"/>
          <w:spacing w:val="-54"/>
          <w:sz w:val="21"/>
          <w:szCs w:val="21"/>
        </w:rPr>
      </w:r>
      <w:r>
        <w:rPr>
          <w:rFonts w:ascii="宋体" w:hAnsi="宋体" w:cs="宋体" w:eastAsia="宋体" w:hint="default"/>
          <w:spacing w:val="-4"/>
          <w:w w:val="100"/>
          <w:sz w:val="21"/>
          <w:szCs w:val="21"/>
        </w:rPr>
        <w:t>数股东损益后的合并净利润为基础，扣除母公司非经常性损益（考虑所得税影响）、各子公</w:t>
      </w:r>
      <w:r>
        <w:rPr>
          <w:rFonts w:ascii="宋体" w:hAnsi="宋体" w:cs="宋体" w:eastAsia="宋体" w:hint="default"/>
          <w:spacing w:val="-85"/>
          <w:w w:val="100"/>
          <w:sz w:val="21"/>
          <w:szCs w:val="21"/>
        </w:rPr>
        <w:t> </w:t>
      </w:r>
      <w:r>
        <w:rPr>
          <w:rFonts w:ascii="宋体" w:hAnsi="宋体" w:cs="宋体" w:eastAsia="宋体" w:hint="default"/>
          <w:spacing w:val="-85"/>
          <w:w w:val="100"/>
          <w:sz w:val="21"/>
          <w:szCs w:val="21"/>
        </w:rPr>
      </w:r>
      <w:r>
        <w:rPr>
          <w:rFonts w:ascii="宋体" w:hAnsi="宋体" w:cs="宋体" w:eastAsia="宋体" w:hint="default"/>
          <w:sz w:val="21"/>
          <w:szCs w:val="21"/>
        </w:rPr>
        <w:t>司非经常性损益（考虑所得税影响）中母公司普通股股东所占份额；</w:t>
      </w:r>
      <w:r>
        <w:rPr>
          <w:rFonts w:ascii="Arial" w:hAnsi="Arial" w:cs="Arial" w:eastAsia="Arial" w:hint="default"/>
          <w:sz w:val="21"/>
          <w:szCs w:val="21"/>
        </w:rPr>
        <w:t>“</w:t>
      </w:r>
      <w:r>
        <w:rPr>
          <w:rFonts w:ascii="宋体" w:hAnsi="宋体" w:cs="宋体" w:eastAsia="宋体" w:hint="default"/>
          <w:sz w:val="21"/>
          <w:szCs w:val="21"/>
        </w:rPr>
        <w:t>归属于公司普通股股</w:t>
      </w:r>
      <w:r>
        <w:rPr>
          <w:rFonts w:ascii="宋体" w:hAnsi="宋体" w:cs="宋体" w:eastAsia="宋体" w:hint="default"/>
          <w:spacing w:val="-56"/>
          <w:sz w:val="21"/>
          <w:szCs w:val="21"/>
        </w:rPr>
        <w:t> </w:t>
      </w:r>
      <w:r>
        <w:rPr>
          <w:rFonts w:ascii="宋体" w:hAnsi="宋体" w:cs="宋体" w:eastAsia="宋体" w:hint="default"/>
          <w:spacing w:val="-56"/>
          <w:sz w:val="21"/>
          <w:szCs w:val="21"/>
        </w:rPr>
      </w:r>
      <w:r>
        <w:rPr>
          <w:rFonts w:ascii="宋体" w:hAnsi="宋体" w:cs="宋体" w:eastAsia="宋体" w:hint="default"/>
          <w:sz w:val="21"/>
          <w:szCs w:val="21"/>
        </w:rPr>
        <w:t>东的期末净资产</w:t>
      </w:r>
      <w:r>
        <w:rPr>
          <w:rFonts w:ascii="Arial" w:hAnsi="Arial" w:cs="Arial" w:eastAsia="Arial" w:hint="default"/>
          <w:sz w:val="21"/>
          <w:szCs w:val="21"/>
        </w:rPr>
        <w:t>”</w:t>
      </w:r>
      <w:r>
        <w:rPr>
          <w:rFonts w:ascii="宋体" w:hAnsi="宋体" w:cs="宋体" w:eastAsia="宋体" w:hint="default"/>
          <w:sz w:val="21"/>
          <w:szCs w:val="21"/>
        </w:rPr>
        <w:t>不包括少数股东权益金额。</w:t>
      </w:r>
    </w:p>
    <w:p>
      <w:pPr>
        <w:spacing w:before="19"/>
        <w:ind w:left="559" w:right="83" w:firstLine="0"/>
        <w:jc w:val="left"/>
        <w:rPr>
          <w:rFonts w:ascii="宋体" w:hAnsi="宋体" w:cs="宋体" w:eastAsia="宋体" w:hint="default"/>
          <w:sz w:val="21"/>
          <w:szCs w:val="21"/>
        </w:rPr>
      </w:pPr>
      <w:r>
        <w:rPr>
          <w:rFonts w:ascii="宋体" w:hAnsi="宋体" w:cs="宋体" w:eastAsia="宋体" w:hint="default"/>
          <w:sz w:val="21"/>
          <w:szCs w:val="21"/>
        </w:rPr>
        <w:t>加权平均净资产收益率</w:t>
      </w:r>
    </w:p>
    <w:p>
      <w:pPr>
        <w:spacing w:line="338" w:lineRule="auto" w:before="133"/>
        <w:ind w:left="137" w:right="110" w:firstLine="420"/>
        <w:jc w:val="righ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Arial" w:hAnsi="Arial" w:cs="Arial" w:eastAsia="Arial" w:hint="default"/>
          <w:sz w:val="21"/>
          <w:szCs w:val="21"/>
        </w:rPr>
        <w:t>=P/</w:t>
      </w:r>
      <w:r>
        <w:rPr>
          <w:rFonts w:ascii="宋体" w:hAnsi="宋体" w:cs="宋体" w:eastAsia="宋体" w:hint="default"/>
          <w:sz w:val="21"/>
          <w:szCs w:val="21"/>
        </w:rPr>
        <w:t>（</w:t>
      </w:r>
      <w:r>
        <w:rPr>
          <w:rFonts w:ascii="Arial" w:hAnsi="Arial" w:cs="Arial" w:eastAsia="Arial" w:hint="default"/>
          <w:sz w:val="21"/>
          <w:szCs w:val="21"/>
        </w:rPr>
        <w:t>E0 </w:t>
      </w:r>
      <w:r>
        <w:rPr>
          <w:rFonts w:ascii="宋体" w:hAnsi="宋体" w:cs="宋体" w:eastAsia="宋体" w:hint="default"/>
          <w:sz w:val="21"/>
          <w:szCs w:val="21"/>
        </w:rPr>
        <w:t>＋ </w:t>
      </w:r>
      <w:r>
        <w:rPr>
          <w:rFonts w:ascii="Arial" w:hAnsi="Arial" w:cs="Arial" w:eastAsia="Arial" w:hint="default"/>
          <w:spacing w:val="-3"/>
          <w:sz w:val="21"/>
          <w:szCs w:val="21"/>
        </w:rPr>
        <w:t>NP÷2 </w:t>
      </w:r>
      <w:r>
        <w:rPr>
          <w:rFonts w:ascii="宋体" w:hAnsi="宋体" w:cs="宋体" w:eastAsia="宋体" w:hint="default"/>
          <w:sz w:val="21"/>
          <w:szCs w:val="21"/>
        </w:rPr>
        <w:t>＋ </w:t>
      </w:r>
      <w:r>
        <w:rPr>
          <w:rFonts w:ascii="Arial" w:hAnsi="Arial" w:cs="Arial" w:eastAsia="Arial" w:hint="default"/>
          <w:sz w:val="21"/>
          <w:szCs w:val="21"/>
        </w:rPr>
        <w:t>Ei×Mi÷M0 </w:t>
      </w:r>
      <w:r>
        <w:rPr>
          <w:rFonts w:ascii="宋体" w:hAnsi="宋体" w:cs="宋体" w:eastAsia="宋体" w:hint="default"/>
          <w:sz w:val="21"/>
          <w:szCs w:val="21"/>
        </w:rPr>
        <w:t>－</w:t>
      </w:r>
      <w:r>
        <w:rPr>
          <w:rFonts w:ascii="宋体" w:hAnsi="宋体" w:cs="宋体" w:eastAsia="宋体" w:hint="default"/>
          <w:spacing w:val="13"/>
          <w:sz w:val="21"/>
          <w:szCs w:val="21"/>
        </w:rPr>
        <w:t> </w:t>
      </w:r>
      <w:r>
        <w:rPr>
          <w:rFonts w:ascii="Arial" w:hAnsi="Arial" w:cs="Arial" w:eastAsia="Arial" w:hint="default"/>
          <w:spacing w:val="-3"/>
          <w:sz w:val="21"/>
          <w:szCs w:val="21"/>
        </w:rPr>
        <w:t>Ej×Mj÷M0±Ek×Mk÷M0</w:t>
      </w:r>
      <w:r>
        <w:rPr>
          <w:rFonts w:ascii="宋体" w:hAnsi="宋体" w:cs="宋体" w:eastAsia="宋体" w:hint="default"/>
          <w:spacing w:val="-3"/>
          <w:sz w:val="21"/>
          <w:szCs w:val="21"/>
        </w:rPr>
        <w:t>）</w:t>
      </w:r>
      <w:r>
        <w:rPr>
          <w:rFonts w:ascii="宋体" w:hAnsi="宋体" w:cs="宋体" w:eastAsia="宋体" w:hint="default"/>
          <w:w w:val="100"/>
          <w:sz w:val="21"/>
          <w:szCs w:val="21"/>
        </w:rPr>
        <w:t> </w:t>
      </w:r>
      <w:r>
        <w:rPr>
          <w:rFonts w:ascii="宋体" w:hAnsi="宋体" w:cs="宋体" w:eastAsia="宋体" w:hint="default"/>
          <w:spacing w:val="-10"/>
          <w:sz w:val="21"/>
          <w:szCs w:val="21"/>
        </w:rPr>
        <w:t>其中：</w:t>
      </w:r>
      <w:r>
        <w:rPr>
          <w:rFonts w:ascii="Arial" w:hAnsi="Arial" w:cs="Arial" w:eastAsia="Arial" w:hint="default"/>
          <w:spacing w:val="-10"/>
          <w:sz w:val="21"/>
          <w:szCs w:val="21"/>
        </w:rPr>
        <w:t>P</w:t>
      </w:r>
      <w:r>
        <w:rPr>
          <w:rFonts w:ascii="Arial" w:hAnsi="Arial" w:cs="Arial" w:eastAsia="Arial" w:hint="default"/>
          <w:spacing w:val="6"/>
          <w:sz w:val="21"/>
          <w:szCs w:val="21"/>
        </w:rPr>
        <w:t> </w:t>
      </w:r>
      <w:r>
        <w:rPr>
          <w:rFonts w:ascii="宋体" w:hAnsi="宋体" w:cs="宋体" w:eastAsia="宋体" w:hint="default"/>
          <w:spacing w:val="-3"/>
          <w:sz w:val="21"/>
          <w:szCs w:val="21"/>
        </w:rPr>
        <w:t>分别对应于归属于公司普通股股东的净利润、扣除非经常性损益后归属于公司</w:t>
      </w:r>
      <w:r>
        <w:rPr>
          <w:rFonts w:ascii="宋体" w:hAnsi="宋体" w:cs="宋体" w:eastAsia="宋体" w:hint="default"/>
          <w:w w:val="100"/>
          <w:sz w:val="21"/>
          <w:szCs w:val="21"/>
        </w:rPr>
        <w:t> </w:t>
      </w:r>
      <w:r>
        <w:rPr>
          <w:rFonts w:ascii="宋体" w:hAnsi="宋体" w:cs="宋体" w:eastAsia="宋体" w:hint="default"/>
          <w:sz w:val="21"/>
          <w:szCs w:val="21"/>
        </w:rPr>
        <w:t>普通股股东的净利润；</w:t>
      </w:r>
      <w:r>
        <w:rPr>
          <w:rFonts w:ascii="Arial" w:hAnsi="Arial" w:cs="Arial" w:eastAsia="Arial" w:hint="default"/>
          <w:sz w:val="21"/>
          <w:szCs w:val="21"/>
        </w:rPr>
        <w:t>NP </w:t>
      </w:r>
      <w:r>
        <w:rPr>
          <w:rFonts w:ascii="宋体" w:hAnsi="宋体" w:cs="宋体" w:eastAsia="宋体" w:hint="default"/>
          <w:sz w:val="21"/>
          <w:szCs w:val="21"/>
        </w:rPr>
        <w:t>为归属于公司普通股股东的净利润；</w:t>
      </w:r>
      <w:r>
        <w:rPr>
          <w:rFonts w:ascii="Arial" w:hAnsi="Arial" w:cs="Arial" w:eastAsia="Arial" w:hint="default"/>
          <w:sz w:val="21"/>
          <w:szCs w:val="21"/>
        </w:rPr>
        <w:t>E0</w:t>
      </w:r>
      <w:r>
        <w:rPr>
          <w:rFonts w:ascii="Arial" w:hAnsi="Arial" w:cs="Arial" w:eastAsia="Arial" w:hint="default"/>
          <w:spacing w:val="15"/>
          <w:sz w:val="21"/>
          <w:szCs w:val="21"/>
        </w:rPr>
        <w:t> </w:t>
      </w:r>
      <w:r>
        <w:rPr>
          <w:rFonts w:ascii="宋体" w:hAnsi="宋体" w:cs="宋体" w:eastAsia="宋体" w:hint="default"/>
          <w:sz w:val="21"/>
          <w:szCs w:val="21"/>
        </w:rPr>
        <w:t>为归属于公司普通股股</w:t>
      </w:r>
      <w:r>
        <w:rPr>
          <w:rFonts w:ascii="宋体" w:hAnsi="宋体" w:cs="宋体" w:eastAsia="宋体" w:hint="default"/>
          <w:w w:val="100"/>
          <w:sz w:val="21"/>
          <w:szCs w:val="21"/>
        </w:rPr>
        <w:t> </w:t>
      </w:r>
      <w:r>
        <w:rPr>
          <w:rFonts w:ascii="宋体" w:hAnsi="宋体" w:cs="宋体" w:eastAsia="宋体" w:hint="default"/>
          <w:sz w:val="21"/>
          <w:szCs w:val="21"/>
        </w:rPr>
        <w:t>东的期初净资产；</w:t>
      </w:r>
      <w:r>
        <w:rPr>
          <w:rFonts w:ascii="Arial" w:hAnsi="Arial" w:cs="Arial" w:eastAsia="Arial" w:hint="default"/>
          <w:sz w:val="21"/>
          <w:szCs w:val="21"/>
        </w:rPr>
        <w:t>Ei</w:t>
      </w:r>
      <w:r>
        <w:rPr>
          <w:rFonts w:ascii="Arial" w:hAnsi="Arial" w:cs="Arial" w:eastAsia="Arial" w:hint="default"/>
          <w:spacing w:val="19"/>
          <w:sz w:val="21"/>
          <w:szCs w:val="21"/>
        </w:rPr>
        <w:t> </w:t>
      </w:r>
      <w:r>
        <w:rPr>
          <w:rFonts w:ascii="宋体" w:hAnsi="宋体" w:cs="宋体" w:eastAsia="宋体" w:hint="default"/>
          <w:sz w:val="21"/>
          <w:szCs w:val="21"/>
        </w:rPr>
        <w:t>为报告期发行新股或债转股等新增的、归属于公司普通股股东的净资</w:t>
      </w:r>
      <w:r>
        <w:rPr>
          <w:rFonts w:ascii="宋体" w:hAnsi="宋体" w:cs="宋体" w:eastAsia="宋体" w:hint="default"/>
          <w:w w:val="100"/>
          <w:sz w:val="21"/>
          <w:szCs w:val="21"/>
        </w:rPr>
        <w:t> </w:t>
      </w:r>
      <w:r>
        <w:rPr>
          <w:rFonts w:ascii="宋体" w:hAnsi="宋体" w:cs="宋体" w:eastAsia="宋体" w:hint="default"/>
          <w:spacing w:val="-5"/>
          <w:sz w:val="21"/>
          <w:szCs w:val="21"/>
        </w:rPr>
        <w:t>产；</w:t>
      </w:r>
      <w:r>
        <w:rPr>
          <w:rFonts w:ascii="Arial" w:hAnsi="Arial" w:cs="Arial" w:eastAsia="Arial" w:hint="default"/>
          <w:spacing w:val="-5"/>
          <w:sz w:val="21"/>
          <w:szCs w:val="21"/>
        </w:rPr>
        <w:t>Ej </w:t>
      </w:r>
      <w:r>
        <w:rPr>
          <w:rFonts w:ascii="宋体" w:hAnsi="宋体" w:cs="宋体" w:eastAsia="宋体" w:hint="default"/>
          <w:spacing w:val="-3"/>
          <w:sz w:val="21"/>
          <w:szCs w:val="21"/>
        </w:rPr>
        <w:t>为报告期回购或现金分红等减少的、归属于公司普通股股东的净资产；</w:t>
      </w:r>
      <w:r>
        <w:rPr>
          <w:rFonts w:ascii="Arial" w:hAnsi="Arial" w:cs="Arial" w:eastAsia="Arial" w:hint="default"/>
          <w:spacing w:val="-3"/>
          <w:sz w:val="21"/>
          <w:szCs w:val="21"/>
        </w:rPr>
        <w:t>M0</w:t>
      </w:r>
      <w:r>
        <w:rPr>
          <w:rFonts w:ascii="Arial" w:hAnsi="Arial" w:cs="Arial" w:eastAsia="Arial" w:hint="default"/>
          <w:spacing w:val="4"/>
          <w:sz w:val="21"/>
          <w:szCs w:val="21"/>
        </w:rPr>
        <w:t> </w:t>
      </w:r>
      <w:r>
        <w:rPr>
          <w:rFonts w:ascii="宋体" w:hAnsi="宋体" w:cs="宋体" w:eastAsia="宋体" w:hint="default"/>
          <w:sz w:val="21"/>
          <w:szCs w:val="21"/>
        </w:rPr>
        <w:t>为报告期</w:t>
      </w:r>
      <w:r>
        <w:rPr>
          <w:rFonts w:ascii="宋体" w:hAnsi="宋体" w:cs="宋体" w:eastAsia="宋体" w:hint="default"/>
          <w:w w:val="100"/>
          <w:sz w:val="21"/>
          <w:szCs w:val="21"/>
        </w:rPr>
        <w:t> </w:t>
      </w:r>
      <w:r>
        <w:rPr>
          <w:rFonts w:ascii="宋体" w:hAnsi="宋体" w:cs="宋体" w:eastAsia="宋体" w:hint="default"/>
          <w:sz w:val="21"/>
          <w:szCs w:val="21"/>
        </w:rPr>
        <w:t>月份数；</w:t>
      </w:r>
      <w:r>
        <w:rPr>
          <w:rFonts w:ascii="Arial" w:hAnsi="Arial" w:cs="Arial" w:eastAsia="Arial" w:hint="default"/>
          <w:sz w:val="21"/>
          <w:szCs w:val="21"/>
        </w:rPr>
        <w:t>Mi </w:t>
      </w:r>
      <w:r>
        <w:rPr>
          <w:rFonts w:ascii="宋体" w:hAnsi="宋体" w:cs="宋体" w:eastAsia="宋体" w:hint="default"/>
          <w:sz w:val="21"/>
          <w:szCs w:val="21"/>
        </w:rPr>
        <w:t>为新增净资产下一月份起至报告期期末的月份数；</w:t>
      </w:r>
      <w:r>
        <w:rPr>
          <w:rFonts w:ascii="Arial" w:hAnsi="Arial" w:cs="Arial" w:eastAsia="Arial" w:hint="default"/>
          <w:sz w:val="21"/>
          <w:szCs w:val="21"/>
        </w:rPr>
        <w:t>Mj</w:t>
      </w:r>
      <w:r>
        <w:rPr>
          <w:rFonts w:ascii="Arial" w:hAnsi="Arial" w:cs="Arial" w:eastAsia="Arial" w:hint="default"/>
          <w:spacing w:val="-32"/>
          <w:sz w:val="21"/>
          <w:szCs w:val="21"/>
        </w:rPr>
        <w:t> </w:t>
      </w:r>
      <w:r>
        <w:rPr>
          <w:rFonts w:ascii="宋体" w:hAnsi="宋体" w:cs="宋体" w:eastAsia="宋体" w:hint="default"/>
          <w:sz w:val="21"/>
          <w:szCs w:val="21"/>
        </w:rPr>
        <w:t>为减少净资产下一月份起</w:t>
      </w:r>
      <w:r>
        <w:rPr>
          <w:rFonts w:ascii="宋体" w:hAnsi="宋体" w:cs="宋体" w:eastAsia="宋体" w:hint="default"/>
          <w:w w:val="100"/>
          <w:sz w:val="21"/>
          <w:szCs w:val="21"/>
        </w:rPr>
        <w:t> </w:t>
      </w:r>
      <w:r>
        <w:rPr>
          <w:rFonts w:ascii="宋体" w:hAnsi="宋体" w:cs="宋体" w:eastAsia="宋体" w:hint="default"/>
          <w:spacing w:val="-5"/>
          <w:sz w:val="21"/>
          <w:szCs w:val="21"/>
        </w:rPr>
        <w:t>至报告期期末的月份数；</w:t>
      </w:r>
      <w:r>
        <w:rPr>
          <w:rFonts w:ascii="Arial" w:hAnsi="Arial" w:cs="Arial" w:eastAsia="Arial" w:hint="default"/>
          <w:spacing w:val="-5"/>
          <w:sz w:val="21"/>
          <w:szCs w:val="21"/>
        </w:rPr>
        <w:t>Ek </w:t>
      </w:r>
      <w:r>
        <w:rPr>
          <w:rFonts w:ascii="宋体" w:hAnsi="宋体" w:cs="宋体" w:eastAsia="宋体" w:hint="default"/>
          <w:spacing w:val="-4"/>
          <w:sz w:val="21"/>
          <w:szCs w:val="21"/>
        </w:rPr>
        <w:t>为因其他交易或事项引起的净资产增减变动；</w:t>
      </w:r>
      <w:r>
        <w:rPr>
          <w:rFonts w:ascii="Arial" w:hAnsi="Arial" w:cs="Arial" w:eastAsia="Arial" w:hint="default"/>
          <w:spacing w:val="-4"/>
          <w:sz w:val="21"/>
          <w:szCs w:val="21"/>
        </w:rPr>
        <w:t>Mk</w:t>
      </w:r>
      <w:r>
        <w:rPr>
          <w:rFonts w:ascii="Arial" w:hAnsi="Arial" w:cs="Arial" w:eastAsia="Arial" w:hint="default"/>
          <w:spacing w:val="44"/>
          <w:sz w:val="21"/>
          <w:szCs w:val="21"/>
        </w:rPr>
        <w:t> </w:t>
      </w:r>
      <w:r>
        <w:rPr>
          <w:rFonts w:ascii="宋体" w:hAnsi="宋体" w:cs="宋体" w:eastAsia="宋体" w:hint="default"/>
          <w:sz w:val="21"/>
          <w:szCs w:val="21"/>
        </w:rPr>
        <w:t>为发生其他净</w:t>
      </w:r>
    </w:p>
    <w:p>
      <w:pPr>
        <w:spacing w:line="355" w:lineRule="auto" w:before="22"/>
        <w:ind w:left="559" w:right="2911" w:hanging="423"/>
        <w:jc w:val="left"/>
        <w:rPr>
          <w:rFonts w:ascii="宋体" w:hAnsi="宋体" w:cs="宋体" w:eastAsia="宋体" w:hint="default"/>
          <w:sz w:val="21"/>
          <w:szCs w:val="21"/>
        </w:rPr>
      </w:pPr>
      <w:r>
        <w:rPr>
          <w:rFonts w:ascii="宋体" w:hAnsi="宋体" w:cs="宋体" w:eastAsia="宋体" w:hint="default"/>
          <w:spacing w:val="-2"/>
          <w:sz w:val="21"/>
          <w:szCs w:val="21"/>
        </w:rPr>
        <w:t>资产增减变动下一月份起至报告期期末的月份数。</w:t>
      </w:r>
      <w:r>
        <w:rPr>
          <w:rFonts w:ascii="宋体" w:hAnsi="宋体" w:cs="宋体" w:eastAsia="宋体" w:hint="default"/>
          <w:spacing w:val="-65"/>
          <w:sz w:val="21"/>
          <w:szCs w:val="21"/>
        </w:rPr>
        <w:t> </w:t>
      </w:r>
      <w:r>
        <w:rPr>
          <w:rFonts w:ascii="宋体" w:hAnsi="宋体" w:cs="宋体" w:eastAsia="宋体" w:hint="default"/>
          <w:spacing w:val="-65"/>
          <w:sz w:val="21"/>
          <w:szCs w:val="21"/>
        </w:rPr>
      </w:r>
      <w:r>
        <w:rPr>
          <w:rFonts w:ascii="宋体" w:hAnsi="宋体" w:cs="宋体" w:eastAsia="宋体" w:hint="default"/>
          <w:sz w:val="21"/>
          <w:szCs w:val="21"/>
        </w:rPr>
        <w:t>基本每股收益</w:t>
      </w:r>
    </w:p>
    <w:p>
      <w:pPr>
        <w:spacing w:before="32"/>
        <w:ind w:left="557" w:right="83" w:firstLine="0"/>
        <w:jc w:val="left"/>
        <w:rPr>
          <w:rFonts w:ascii="Arial" w:hAnsi="Arial" w:cs="Arial" w:eastAsia="Arial" w:hint="default"/>
          <w:sz w:val="21"/>
          <w:szCs w:val="21"/>
        </w:rPr>
      </w:pPr>
      <w:r>
        <w:rPr>
          <w:rFonts w:ascii="宋体" w:hAnsi="宋体" w:cs="宋体" w:eastAsia="宋体" w:hint="default"/>
          <w:sz w:val="21"/>
          <w:szCs w:val="21"/>
        </w:rPr>
        <w:t>基本每股收益</w:t>
      </w:r>
      <w:r>
        <w:rPr>
          <w:rFonts w:ascii="Arial" w:hAnsi="Arial" w:cs="Arial" w:eastAsia="Arial" w:hint="default"/>
          <w:sz w:val="21"/>
          <w:szCs w:val="21"/>
        </w:rPr>
        <w:t>=P÷S</w:t>
      </w:r>
    </w:p>
    <w:p>
      <w:pPr>
        <w:spacing w:before="120"/>
        <w:ind w:left="557" w:right="83" w:firstLine="0"/>
        <w:jc w:val="left"/>
        <w:rPr>
          <w:rFonts w:ascii="Arial" w:hAnsi="Arial" w:cs="Arial" w:eastAsia="Arial" w:hint="default"/>
          <w:sz w:val="21"/>
          <w:szCs w:val="21"/>
        </w:rPr>
      </w:pPr>
      <w:r>
        <w:rPr>
          <w:rFonts w:ascii="Arial" w:hAnsi="Arial" w:cs="Arial" w:eastAsia="Arial" w:hint="default"/>
          <w:sz w:val="21"/>
          <w:szCs w:val="21"/>
        </w:rPr>
        <w:t>S = S0  </w:t>
      </w:r>
      <w:r>
        <w:rPr>
          <w:rFonts w:ascii="宋体" w:hAnsi="宋体" w:cs="宋体" w:eastAsia="宋体" w:hint="default"/>
          <w:sz w:val="21"/>
          <w:szCs w:val="21"/>
        </w:rPr>
        <w:t>＋ </w:t>
      </w:r>
      <w:r>
        <w:rPr>
          <w:rFonts w:ascii="Arial" w:hAnsi="Arial" w:cs="Arial" w:eastAsia="Arial" w:hint="default"/>
          <w:sz w:val="21"/>
          <w:szCs w:val="21"/>
        </w:rPr>
        <w:t>S1  </w:t>
      </w:r>
      <w:r>
        <w:rPr>
          <w:rFonts w:ascii="宋体" w:hAnsi="宋体" w:cs="宋体" w:eastAsia="宋体" w:hint="default"/>
          <w:sz w:val="21"/>
          <w:szCs w:val="21"/>
        </w:rPr>
        <w:t>＋ </w:t>
      </w:r>
      <w:r>
        <w:rPr>
          <w:rFonts w:ascii="Arial" w:hAnsi="Arial" w:cs="Arial" w:eastAsia="Arial" w:hint="default"/>
          <w:sz w:val="21"/>
          <w:szCs w:val="21"/>
        </w:rPr>
        <w:t>Si×Mi÷M0  </w:t>
      </w:r>
      <w:r>
        <w:rPr>
          <w:rFonts w:ascii="宋体" w:hAnsi="宋体" w:cs="宋体" w:eastAsia="宋体" w:hint="default"/>
          <w:sz w:val="21"/>
          <w:szCs w:val="21"/>
        </w:rPr>
        <w:t>－</w:t>
      </w:r>
      <w:r>
        <w:rPr>
          <w:rFonts w:ascii="宋体" w:hAnsi="宋体" w:cs="宋体" w:eastAsia="宋体" w:hint="default"/>
          <w:spacing w:val="-50"/>
          <w:sz w:val="21"/>
          <w:szCs w:val="21"/>
        </w:rPr>
        <w:t> </w:t>
      </w:r>
      <w:r>
        <w:rPr>
          <w:rFonts w:ascii="Arial" w:hAnsi="Arial" w:cs="Arial" w:eastAsia="Arial" w:hint="default"/>
          <w:sz w:val="21"/>
          <w:szCs w:val="21"/>
        </w:rPr>
        <w:t>Sj×Mj÷M0</w:t>
      </w:r>
      <w:r>
        <w:rPr>
          <w:rFonts w:ascii="宋体" w:hAnsi="宋体" w:cs="宋体" w:eastAsia="宋体" w:hint="default"/>
          <w:sz w:val="21"/>
          <w:szCs w:val="21"/>
        </w:rPr>
        <w:t>－</w:t>
      </w:r>
      <w:r>
        <w:rPr>
          <w:rFonts w:ascii="Arial" w:hAnsi="Arial" w:cs="Arial" w:eastAsia="Arial" w:hint="default"/>
          <w:sz w:val="21"/>
          <w:szCs w:val="21"/>
        </w:rPr>
        <w:t>Sk</w:t>
      </w:r>
    </w:p>
    <w:p>
      <w:pPr>
        <w:spacing w:line="338" w:lineRule="auto" w:before="118"/>
        <w:ind w:left="137" w:right="144" w:firstLine="420"/>
        <w:jc w:val="both"/>
        <w:rPr>
          <w:rFonts w:ascii="宋体" w:hAnsi="宋体" w:cs="宋体" w:eastAsia="宋体" w:hint="default"/>
          <w:sz w:val="21"/>
          <w:szCs w:val="21"/>
        </w:rPr>
      </w:pPr>
      <w:r>
        <w:rPr>
          <w:rFonts w:ascii="宋体" w:hAnsi="宋体" w:cs="宋体" w:eastAsia="宋体" w:hint="default"/>
          <w:spacing w:val="-19"/>
          <w:sz w:val="21"/>
          <w:szCs w:val="21"/>
        </w:rPr>
        <w:t>其中：</w:t>
      </w:r>
      <w:r>
        <w:rPr>
          <w:rFonts w:ascii="Arial" w:hAnsi="Arial" w:cs="Arial" w:eastAsia="Arial" w:hint="default"/>
          <w:spacing w:val="-19"/>
          <w:sz w:val="21"/>
          <w:szCs w:val="21"/>
        </w:rPr>
        <w:t>P</w:t>
      </w:r>
      <w:r>
        <w:rPr>
          <w:rFonts w:ascii="Arial" w:hAnsi="Arial" w:cs="Arial" w:eastAsia="Arial" w:hint="default"/>
          <w:spacing w:val="-10"/>
          <w:sz w:val="21"/>
          <w:szCs w:val="21"/>
        </w:rPr>
        <w:t> </w:t>
      </w:r>
      <w:r>
        <w:rPr>
          <w:rFonts w:ascii="宋体" w:hAnsi="宋体" w:cs="宋体" w:eastAsia="宋体" w:hint="default"/>
          <w:sz w:val="21"/>
          <w:szCs w:val="21"/>
        </w:rPr>
        <w:t>为归属于公司普通股股东的净利润或扣除非经常性损益后归属于普通股股东的</w:t>
      </w:r>
      <w:r>
        <w:rPr>
          <w:rFonts w:ascii="宋体" w:hAnsi="宋体" w:cs="宋体" w:eastAsia="宋体" w:hint="default"/>
          <w:w w:val="100"/>
          <w:sz w:val="21"/>
          <w:szCs w:val="21"/>
        </w:rPr>
        <w:t> </w:t>
      </w:r>
      <w:r>
        <w:rPr>
          <w:rFonts w:ascii="宋体" w:hAnsi="宋体" w:cs="宋体" w:eastAsia="宋体" w:hint="default"/>
          <w:spacing w:val="-5"/>
          <w:sz w:val="21"/>
          <w:szCs w:val="21"/>
        </w:rPr>
        <w:t>净利润；</w:t>
      </w:r>
      <w:r>
        <w:rPr>
          <w:rFonts w:ascii="Arial" w:hAnsi="Arial" w:cs="Arial" w:eastAsia="Arial" w:hint="default"/>
          <w:spacing w:val="-5"/>
          <w:sz w:val="21"/>
          <w:szCs w:val="21"/>
        </w:rPr>
        <w:t>S</w:t>
      </w:r>
      <w:r>
        <w:rPr>
          <w:rFonts w:ascii="Arial" w:hAnsi="Arial" w:cs="Arial" w:eastAsia="Arial" w:hint="default"/>
          <w:spacing w:val="7"/>
          <w:sz w:val="21"/>
          <w:szCs w:val="21"/>
        </w:rPr>
        <w:t> </w:t>
      </w:r>
      <w:r>
        <w:rPr>
          <w:rFonts w:ascii="宋体" w:hAnsi="宋体" w:cs="宋体" w:eastAsia="宋体" w:hint="default"/>
          <w:spacing w:val="-3"/>
          <w:sz w:val="21"/>
          <w:szCs w:val="21"/>
        </w:rPr>
        <w:t>为发行在外的普通股加权平均数；</w:t>
      </w:r>
      <w:r>
        <w:rPr>
          <w:rFonts w:ascii="Arial" w:hAnsi="Arial" w:cs="Arial" w:eastAsia="Arial" w:hint="default"/>
          <w:spacing w:val="-3"/>
          <w:sz w:val="21"/>
          <w:szCs w:val="21"/>
        </w:rPr>
        <w:t>S0</w:t>
      </w:r>
      <w:r>
        <w:rPr>
          <w:rFonts w:ascii="Arial" w:hAnsi="Arial" w:cs="Arial" w:eastAsia="Arial" w:hint="default"/>
          <w:spacing w:val="6"/>
          <w:sz w:val="21"/>
          <w:szCs w:val="21"/>
        </w:rPr>
        <w:t> </w:t>
      </w:r>
      <w:r>
        <w:rPr>
          <w:rFonts w:ascii="宋体" w:hAnsi="宋体" w:cs="宋体" w:eastAsia="宋体" w:hint="default"/>
          <w:spacing w:val="-4"/>
          <w:sz w:val="21"/>
          <w:szCs w:val="21"/>
        </w:rPr>
        <w:t>为期初股份总数；</w:t>
      </w:r>
      <w:r>
        <w:rPr>
          <w:rFonts w:ascii="Arial" w:hAnsi="Arial" w:cs="Arial" w:eastAsia="Arial" w:hint="default"/>
          <w:spacing w:val="-4"/>
          <w:sz w:val="21"/>
          <w:szCs w:val="21"/>
        </w:rPr>
        <w:t>S1</w:t>
      </w:r>
      <w:r>
        <w:rPr>
          <w:rFonts w:ascii="Arial" w:hAnsi="Arial" w:cs="Arial" w:eastAsia="Arial" w:hint="default"/>
          <w:spacing w:val="6"/>
          <w:sz w:val="21"/>
          <w:szCs w:val="21"/>
        </w:rPr>
        <w:t> </w:t>
      </w:r>
      <w:r>
        <w:rPr>
          <w:rFonts w:ascii="宋体" w:hAnsi="宋体" w:cs="宋体" w:eastAsia="宋体" w:hint="default"/>
          <w:sz w:val="21"/>
          <w:szCs w:val="21"/>
        </w:rPr>
        <w:t>为报告期因公积金转</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增股本或股票股利分配等增加股份数；</w:t>
      </w:r>
      <w:r>
        <w:rPr>
          <w:rFonts w:ascii="Arial" w:hAnsi="Arial" w:cs="Arial" w:eastAsia="Arial" w:hint="default"/>
          <w:sz w:val="21"/>
          <w:szCs w:val="21"/>
        </w:rPr>
        <w:t>Si</w:t>
      </w:r>
      <w:r>
        <w:rPr>
          <w:rFonts w:ascii="Arial" w:hAnsi="Arial" w:cs="Arial" w:eastAsia="Arial" w:hint="default"/>
          <w:spacing w:val="36"/>
          <w:sz w:val="21"/>
          <w:szCs w:val="21"/>
        </w:rPr>
        <w:t> </w:t>
      </w:r>
      <w:r>
        <w:rPr>
          <w:rFonts w:ascii="宋体" w:hAnsi="宋体" w:cs="宋体" w:eastAsia="宋体" w:hint="default"/>
          <w:sz w:val="21"/>
          <w:szCs w:val="21"/>
        </w:rPr>
        <w:t>为报告期因发行新股或债转股等增加股份数；</w:t>
      </w:r>
      <w:r>
        <w:rPr>
          <w:rFonts w:ascii="Arial" w:hAnsi="Arial" w:cs="Arial" w:eastAsia="Arial" w:hint="default"/>
          <w:sz w:val="21"/>
          <w:szCs w:val="21"/>
        </w:rPr>
        <w:t>Sj</w:t>
      </w:r>
      <w:r>
        <w:rPr>
          <w:rFonts w:ascii="Arial" w:hAnsi="Arial" w:cs="Arial" w:eastAsia="Arial" w:hint="default"/>
          <w:spacing w:val="-52"/>
          <w:sz w:val="21"/>
          <w:szCs w:val="21"/>
        </w:rPr>
        <w:t> </w:t>
      </w:r>
      <w:r>
        <w:rPr>
          <w:rFonts w:ascii="Arial" w:hAnsi="Arial" w:cs="Arial" w:eastAsia="Arial" w:hint="default"/>
          <w:spacing w:val="-52"/>
          <w:sz w:val="21"/>
          <w:szCs w:val="21"/>
        </w:rPr>
      </w:r>
      <w:r>
        <w:rPr>
          <w:rFonts w:ascii="宋体" w:hAnsi="宋体" w:cs="宋体" w:eastAsia="宋体" w:hint="default"/>
          <w:sz w:val="21"/>
          <w:szCs w:val="21"/>
        </w:rPr>
        <w:t>为报告期因回购等减少股份数；</w:t>
      </w:r>
      <w:r>
        <w:rPr>
          <w:rFonts w:ascii="Arial" w:hAnsi="Arial" w:cs="Arial" w:eastAsia="Arial" w:hint="default"/>
          <w:sz w:val="21"/>
          <w:szCs w:val="21"/>
        </w:rPr>
        <w:t>Sk </w:t>
      </w:r>
      <w:r>
        <w:rPr>
          <w:rFonts w:ascii="宋体" w:hAnsi="宋体" w:cs="宋体" w:eastAsia="宋体" w:hint="default"/>
          <w:sz w:val="21"/>
          <w:szCs w:val="21"/>
        </w:rPr>
        <w:t>为报告期缩股数；</w:t>
      </w:r>
      <w:r>
        <w:rPr>
          <w:rFonts w:ascii="Arial" w:hAnsi="Arial" w:cs="Arial" w:eastAsia="Arial" w:hint="default"/>
          <w:sz w:val="21"/>
          <w:szCs w:val="21"/>
        </w:rPr>
        <w:t>M0 </w:t>
      </w:r>
      <w:r>
        <w:rPr>
          <w:rFonts w:ascii="宋体" w:hAnsi="宋体" w:cs="宋体" w:eastAsia="宋体" w:hint="default"/>
          <w:sz w:val="21"/>
          <w:szCs w:val="21"/>
        </w:rPr>
        <w:t>报告期月份数；</w:t>
      </w:r>
      <w:r>
        <w:rPr>
          <w:rFonts w:ascii="Arial" w:hAnsi="Arial" w:cs="Arial" w:eastAsia="Arial" w:hint="default"/>
          <w:sz w:val="21"/>
          <w:szCs w:val="21"/>
        </w:rPr>
        <w:t>Mi</w:t>
      </w:r>
      <w:r>
        <w:rPr>
          <w:rFonts w:ascii="Arial" w:hAnsi="Arial" w:cs="Arial" w:eastAsia="Arial" w:hint="default"/>
          <w:spacing w:val="17"/>
          <w:sz w:val="21"/>
          <w:szCs w:val="21"/>
        </w:rPr>
        <w:t> </w:t>
      </w:r>
      <w:r>
        <w:rPr>
          <w:rFonts w:ascii="宋体" w:hAnsi="宋体" w:cs="宋体" w:eastAsia="宋体" w:hint="default"/>
          <w:sz w:val="21"/>
          <w:szCs w:val="21"/>
        </w:rPr>
        <w:t>为增加股份下</w:t>
      </w:r>
      <w:r>
        <w:rPr>
          <w:rFonts w:ascii="宋体" w:hAnsi="宋体" w:cs="宋体" w:eastAsia="宋体" w:hint="default"/>
          <w:w w:val="100"/>
          <w:sz w:val="21"/>
          <w:szCs w:val="21"/>
        </w:rPr>
        <w:t> </w:t>
      </w:r>
      <w:r>
        <w:rPr>
          <w:rFonts w:ascii="宋体" w:hAnsi="宋体" w:cs="宋体" w:eastAsia="宋体" w:hint="default"/>
          <w:spacing w:val="-2"/>
          <w:sz w:val="21"/>
          <w:szCs w:val="21"/>
        </w:rPr>
        <w:t>一月份起至报告期期末的月份数；</w:t>
      </w:r>
      <w:r>
        <w:rPr>
          <w:rFonts w:ascii="Arial" w:hAnsi="Arial" w:cs="Arial" w:eastAsia="Arial" w:hint="default"/>
          <w:spacing w:val="-2"/>
          <w:sz w:val="21"/>
          <w:szCs w:val="21"/>
        </w:rPr>
        <w:t>Mj</w:t>
      </w:r>
      <w:r>
        <w:rPr>
          <w:rFonts w:ascii="Arial" w:hAnsi="Arial" w:cs="Arial" w:eastAsia="Arial" w:hint="default"/>
          <w:sz w:val="21"/>
          <w:szCs w:val="21"/>
        </w:rPr>
        <w:t>  </w:t>
      </w:r>
      <w:r>
        <w:rPr>
          <w:rFonts w:ascii="宋体" w:hAnsi="宋体" w:cs="宋体" w:eastAsia="宋体" w:hint="default"/>
          <w:spacing w:val="-2"/>
          <w:sz w:val="21"/>
          <w:szCs w:val="21"/>
        </w:rPr>
        <w:t>为减少股份下一月份起至报告期期末的月份数。</w:t>
      </w:r>
    </w:p>
    <w:p>
      <w:pPr>
        <w:spacing w:before="22"/>
        <w:ind w:left="559" w:right="83" w:firstLine="0"/>
        <w:jc w:val="left"/>
        <w:rPr>
          <w:rFonts w:ascii="宋体" w:hAnsi="宋体" w:cs="宋体" w:eastAsia="宋体" w:hint="default"/>
          <w:sz w:val="21"/>
          <w:szCs w:val="21"/>
        </w:rPr>
      </w:pPr>
      <w:r>
        <w:rPr>
          <w:rFonts w:ascii="宋体" w:hAnsi="宋体" w:cs="宋体" w:eastAsia="宋体" w:hint="default"/>
          <w:sz w:val="21"/>
          <w:szCs w:val="21"/>
        </w:rPr>
        <w:t>稀释每股收益</w:t>
      </w:r>
    </w:p>
    <w:p>
      <w:pPr>
        <w:spacing w:line="338" w:lineRule="auto" w:before="133"/>
        <w:ind w:left="137" w:right="144" w:firstLine="420"/>
        <w:jc w:val="both"/>
        <w:rPr>
          <w:rFonts w:ascii="宋体" w:hAnsi="宋体" w:cs="宋体" w:eastAsia="宋体" w:hint="default"/>
          <w:sz w:val="21"/>
          <w:szCs w:val="21"/>
        </w:rPr>
      </w:pPr>
      <w:r>
        <w:rPr>
          <w:rFonts w:ascii="宋体" w:hAnsi="宋体" w:cs="宋体" w:eastAsia="宋体" w:hint="default"/>
          <w:sz w:val="21"/>
          <w:szCs w:val="21"/>
        </w:rPr>
        <w:t>稀释每股收益 </w:t>
      </w:r>
      <w:r>
        <w:rPr>
          <w:rFonts w:ascii="Arial" w:hAnsi="Arial" w:cs="Arial" w:eastAsia="Arial" w:hint="default"/>
          <w:sz w:val="21"/>
          <w:szCs w:val="21"/>
        </w:rPr>
        <w:t>=</w:t>
      </w:r>
      <w:r>
        <w:rPr>
          <w:rFonts w:ascii="Arial" w:hAnsi="Arial" w:cs="Arial" w:eastAsia="Arial" w:hint="default"/>
          <w:spacing w:val="34"/>
          <w:sz w:val="21"/>
          <w:szCs w:val="21"/>
        </w:rPr>
        <w:t> </w:t>
      </w:r>
      <w:r>
        <w:rPr>
          <w:rFonts w:ascii="Arial" w:hAnsi="Arial" w:cs="Arial" w:eastAsia="Arial" w:hint="default"/>
          <w:sz w:val="21"/>
          <w:szCs w:val="21"/>
        </w:rPr>
        <w:t>[P+</w:t>
      </w:r>
      <w:r>
        <w:rPr>
          <w:rFonts w:ascii="宋体" w:hAnsi="宋体" w:cs="宋体" w:eastAsia="宋体" w:hint="default"/>
          <w:sz w:val="21"/>
          <w:szCs w:val="21"/>
        </w:rPr>
        <w:t>（已确认为费用的稀释性潜在普通股利息－转换费用）</w:t>
      </w:r>
      <w:r>
        <w:rPr>
          <w:rFonts w:ascii="Arial" w:hAnsi="Arial" w:cs="Arial" w:eastAsia="Arial" w:hint="default"/>
          <w:sz w:val="21"/>
          <w:szCs w:val="21"/>
        </w:rPr>
        <w:t>×</w:t>
      </w:r>
      <w:r>
        <w:rPr>
          <w:rFonts w:ascii="宋体" w:hAnsi="宋体" w:cs="宋体" w:eastAsia="宋体" w:hint="default"/>
          <w:sz w:val="21"/>
          <w:szCs w:val="21"/>
        </w:rPr>
        <w:t>（</w:t>
      </w:r>
      <w:r>
        <w:rPr>
          <w:rFonts w:ascii="Arial" w:hAnsi="Arial" w:cs="Arial" w:eastAsia="Arial" w:hint="default"/>
          <w:sz w:val="21"/>
          <w:szCs w:val="21"/>
        </w:rPr>
        <w:t>1-</w:t>
      </w:r>
      <w:r>
        <w:rPr>
          <w:rFonts w:ascii="宋体" w:hAnsi="宋体" w:cs="宋体" w:eastAsia="宋体" w:hint="default"/>
          <w:sz w:val="21"/>
          <w:szCs w:val="21"/>
        </w:rPr>
        <w:t>所得</w:t>
      </w:r>
      <w:r>
        <w:rPr>
          <w:rFonts w:ascii="宋体" w:hAnsi="宋体" w:cs="宋体" w:eastAsia="宋体" w:hint="default"/>
          <w:w w:val="100"/>
          <w:sz w:val="21"/>
          <w:szCs w:val="21"/>
        </w:rPr>
        <w:t> </w:t>
      </w:r>
      <w:r>
        <w:rPr>
          <w:rFonts w:ascii="宋体" w:hAnsi="宋体" w:cs="宋体" w:eastAsia="宋体" w:hint="default"/>
          <w:spacing w:val="-3"/>
          <w:sz w:val="21"/>
          <w:szCs w:val="21"/>
        </w:rPr>
        <w:t>税率）</w:t>
      </w:r>
      <w:r>
        <w:rPr>
          <w:rFonts w:ascii="Arial" w:hAnsi="Arial" w:cs="Arial" w:eastAsia="Arial" w:hint="default"/>
          <w:spacing w:val="-3"/>
          <w:sz w:val="21"/>
          <w:szCs w:val="21"/>
        </w:rPr>
        <w:t>]/</w:t>
      </w:r>
      <w:r>
        <w:rPr>
          <w:rFonts w:ascii="宋体" w:hAnsi="宋体" w:cs="宋体" w:eastAsia="宋体" w:hint="default"/>
          <w:spacing w:val="-3"/>
          <w:sz w:val="21"/>
          <w:szCs w:val="21"/>
        </w:rPr>
        <w:t>（</w:t>
      </w:r>
      <w:r>
        <w:rPr>
          <w:rFonts w:ascii="Arial" w:hAnsi="Arial" w:cs="Arial" w:eastAsia="Arial" w:hint="default"/>
          <w:spacing w:val="-3"/>
          <w:sz w:val="21"/>
          <w:szCs w:val="21"/>
        </w:rPr>
        <w:t>S0 </w:t>
      </w:r>
      <w:r>
        <w:rPr>
          <w:rFonts w:ascii="宋体" w:hAnsi="宋体" w:cs="宋体" w:eastAsia="宋体" w:hint="default"/>
          <w:sz w:val="21"/>
          <w:szCs w:val="21"/>
        </w:rPr>
        <w:t>＋ </w:t>
      </w:r>
      <w:r>
        <w:rPr>
          <w:rFonts w:ascii="Arial" w:hAnsi="Arial" w:cs="Arial" w:eastAsia="Arial" w:hint="default"/>
          <w:sz w:val="21"/>
          <w:szCs w:val="21"/>
        </w:rPr>
        <w:t>S1 </w:t>
      </w:r>
      <w:r>
        <w:rPr>
          <w:rFonts w:ascii="宋体" w:hAnsi="宋体" w:cs="宋体" w:eastAsia="宋体" w:hint="default"/>
          <w:sz w:val="21"/>
          <w:szCs w:val="21"/>
        </w:rPr>
        <w:t>＋ </w:t>
      </w:r>
      <w:r>
        <w:rPr>
          <w:rFonts w:ascii="Arial" w:hAnsi="Arial" w:cs="Arial" w:eastAsia="Arial" w:hint="default"/>
          <w:sz w:val="21"/>
          <w:szCs w:val="21"/>
        </w:rPr>
        <w:t>Si×Mi÷M0 </w:t>
      </w:r>
      <w:r>
        <w:rPr>
          <w:rFonts w:ascii="宋体" w:hAnsi="宋体" w:cs="宋体" w:eastAsia="宋体" w:hint="default"/>
          <w:sz w:val="21"/>
          <w:szCs w:val="21"/>
        </w:rPr>
        <w:t>－</w:t>
      </w:r>
      <w:r>
        <w:rPr>
          <w:rFonts w:ascii="宋体" w:hAnsi="宋体" w:cs="宋体" w:eastAsia="宋体" w:hint="default"/>
          <w:spacing w:val="-47"/>
          <w:sz w:val="21"/>
          <w:szCs w:val="21"/>
        </w:rPr>
        <w:t> </w:t>
      </w:r>
      <w:r>
        <w:rPr>
          <w:rFonts w:ascii="Arial" w:hAnsi="Arial" w:cs="Arial" w:eastAsia="Arial" w:hint="default"/>
          <w:sz w:val="21"/>
          <w:szCs w:val="21"/>
        </w:rPr>
        <w:t>Sj×Mj÷M0</w:t>
      </w:r>
      <w:r>
        <w:rPr>
          <w:rFonts w:ascii="宋体" w:hAnsi="宋体" w:cs="宋体" w:eastAsia="宋体" w:hint="default"/>
          <w:sz w:val="21"/>
          <w:szCs w:val="21"/>
        </w:rPr>
        <w:t>－</w:t>
      </w:r>
      <w:r>
        <w:rPr>
          <w:rFonts w:ascii="Arial" w:hAnsi="Arial" w:cs="Arial" w:eastAsia="Arial" w:hint="default"/>
          <w:sz w:val="21"/>
          <w:szCs w:val="21"/>
        </w:rPr>
        <w:t>Sk+</w:t>
      </w:r>
      <w:r>
        <w:rPr>
          <w:rFonts w:ascii="宋体" w:hAnsi="宋体" w:cs="宋体" w:eastAsia="宋体" w:hint="default"/>
          <w:sz w:val="21"/>
          <w:szCs w:val="21"/>
        </w:rPr>
        <w:t>认股权证、股份期权、可转换债券</w:t>
      </w:r>
      <w:r>
        <w:rPr>
          <w:rFonts w:ascii="宋体" w:hAnsi="宋体" w:cs="宋体" w:eastAsia="宋体" w:hint="default"/>
          <w:w w:val="100"/>
          <w:sz w:val="21"/>
          <w:szCs w:val="21"/>
        </w:rPr>
        <w:t> </w:t>
      </w:r>
      <w:r>
        <w:rPr>
          <w:rFonts w:ascii="宋体" w:hAnsi="宋体" w:cs="宋体" w:eastAsia="宋体" w:hint="default"/>
          <w:sz w:val="21"/>
          <w:szCs w:val="21"/>
        </w:rPr>
        <w:t>等增加的普通股加权平均数）</w:t>
      </w:r>
    </w:p>
    <w:p>
      <w:pPr>
        <w:spacing w:line="348" w:lineRule="auto" w:before="49"/>
        <w:ind w:left="137" w:right="144" w:firstLine="420"/>
        <w:jc w:val="both"/>
        <w:rPr>
          <w:rFonts w:ascii="宋体" w:hAnsi="宋体" w:cs="宋体" w:eastAsia="宋体" w:hint="default"/>
          <w:sz w:val="21"/>
          <w:szCs w:val="21"/>
        </w:rPr>
      </w:pPr>
      <w:r>
        <w:rPr>
          <w:rFonts w:ascii="宋体" w:hAnsi="宋体" w:cs="宋体" w:eastAsia="宋体" w:hint="default"/>
          <w:spacing w:val="-19"/>
          <w:sz w:val="21"/>
          <w:szCs w:val="21"/>
        </w:rPr>
        <w:t>其中，</w:t>
      </w:r>
      <w:r>
        <w:rPr>
          <w:rFonts w:ascii="Arial" w:hAnsi="Arial" w:cs="Arial" w:eastAsia="Arial" w:hint="default"/>
          <w:spacing w:val="-19"/>
          <w:sz w:val="21"/>
          <w:szCs w:val="21"/>
        </w:rPr>
        <w:t>P</w:t>
      </w:r>
      <w:r>
        <w:rPr>
          <w:rFonts w:ascii="Arial" w:hAnsi="Arial" w:cs="Arial" w:eastAsia="Arial" w:hint="default"/>
          <w:spacing w:val="-10"/>
          <w:sz w:val="21"/>
          <w:szCs w:val="21"/>
        </w:rPr>
        <w:t> </w:t>
      </w:r>
      <w:r>
        <w:rPr>
          <w:rFonts w:ascii="宋体" w:hAnsi="宋体" w:cs="宋体" w:eastAsia="宋体" w:hint="default"/>
          <w:sz w:val="21"/>
          <w:szCs w:val="21"/>
        </w:rPr>
        <w:t>为归属于公司普通股股东的净利润或扣除非经常性损益后归属于公司普通股股</w:t>
      </w:r>
      <w:r>
        <w:rPr>
          <w:rFonts w:ascii="宋体" w:hAnsi="宋体" w:cs="宋体" w:eastAsia="宋体" w:hint="default"/>
          <w:w w:val="100"/>
          <w:sz w:val="21"/>
          <w:szCs w:val="21"/>
        </w:rPr>
        <w:t> </w:t>
      </w:r>
      <w:r>
        <w:rPr>
          <w:rFonts w:ascii="宋体" w:hAnsi="宋体" w:cs="宋体" w:eastAsia="宋体" w:hint="default"/>
          <w:spacing w:val="-4"/>
          <w:sz w:val="21"/>
          <w:szCs w:val="21"/>
        </w:rPr>
        <w:t>东的净利润。公司在计算稀释每股收益时，已考虑所有稀释性潜在普通股的影响，直至稀释</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每股收益达到最小。</w:t>
      </w:r>
    </w:p>
    <w:p>
      <w:pPr>
        <w:spacing w:after="0" w:line="348" w:lineRule="auto"/>
        <w:jc w:val="both"/>
        <w:rPr>
          <w:rFonts w:ascii="宋体" w:hAnsi="宋体" w:cs="宋体" w:eastAsia="宋体" w:hint="default"/>
          <w:sz w:val="21"/>
          <w:szCs w:val="21"/>
        </w:rPr>
        <w:sectPr>
          <w:pgSz w:w="11900" w:h="16840"/>
          <w:pgMar w:header="880" w:footer="981" w:top="1120" w:bottom="1180" w:left="1660" w:right="1640"/>
        </w:sectPr>
      </w:pPr>
    </w:p>
    <w:p>
      <w:pPr>
        <w:spacing w:line="240" w:lineRule="auto" w:before="12"/>
        <w:rPr>
          <w:rFonts w:ascii="宋体" w:hAnsi="宋体" w:cs="宋体" w:eastAsia="宋体" w:hint="default"/>
          <w:sz w:val="17"/>
          <w:szCs w:val="17"/>
        </w:rPr>
      </w:pPr>
    </w:p>
    <w:p>
      <w:pPr>
        <w:spacing w:before="36"/>
        <w:ind w:left="243" w:right="0" w:firstLine="0"/>
        <w:jc w:val="left"/>
        <w:rPr>
          <w:rFonts w:ascii="宋体" w:hAnsi="宋体" w:cs="宋体" w:eastAsia="宋体" w:hint="default"/>
          <w:sz w:val="21"/>
          <w:szCs w:val="21"/>
        </w:rPr>
      </w:pPr>
      <w:r>
        <w:rPr>
          <w:rFonts w:ascii="宋体" w:hAnsi="宋体" w:cs="宋体" w:eastAsia="宋体" w:hint="default"/>
          <w:sz w:val="21"/>
          <w:szCs w:val="21"/>
        </w:rPr>
        <w:t>2.</w:t>
      </w:r>
      <w:r>
        <w:rPr>
          <w:rFonts w:ascii="宋体" w:hAnsi="宋体" w:cs="宋体" w:eastAsia="宋体" w:hint="default"/>
          <w:spacing w:val="17"/>
          <w:sz w:val="21"/>
          <w:szCs w:val="21"/>
        </w:rPr>
        <w:t> </w:t>
      </w:r>
      <w:r>
        <w:rPr>
          <w:rFonts w:ascii="宋体" w:hAnsi="宋体" w:cs="宋体" w:eastAsia="宋体" w:hint="default"/>
          <w:sz w:val="21"/>
          <w:szCs w:val="21"/>
        </w:rPr>
        <w:t>本期不具有稀释性但以后期间很可能具有稀释性的潜在普通股。</w:t>
      </w:r>
    </w:p>
    <w:p>
      <w:pPr>
        <w:spacing w:line="355" w:lineRule="auto" w:before="133"/>
        <w:ind w:left="768" w:right="0" w:hanging="526"/>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5"/>
          <w:sz w:val="21"/>
          <w:szCs w:val="21"/>
        </w:rPr>
        <w:t> </w:t>
      </w:r>
      <w:r>
        <w:rPr>
          <w:rFonts w:ascii="宋体" w:hAnsi="宋体" w:cs="宋体" w:eastAsia="宋体" w:hint="default"/>
          <w:sz w:val="21"/>
          <w:szCs w:val="21"/>
        </w:rPr>
        <w:t>资产负债表日至财务报告批准报出日之间，公司发行在外普通股或潜在普通股股数未</w:t>
      </w:r>
      <w:r>
        <w:rPr>
          <w:rFonts w:ascii="宋体" w:hAnsi="宋体" w:cs="宋体" w:eastAsia="宋体" w:hint="default"/>
          <w:spacing w:val="-86"/>
          <w:sz w:val="21"/>
          <w:szCs w:val="21"/>
        </w:rPr>
        <w:t> </w:t>
      </w:r>
      <w:r>
        <w:rPr>
          <w:rFonts w:ascii="宋体" w:hAnsi="宋体" w:cs="宋体" w:eastAsia="宋体" w:hint="default"/>
          <w:spacing w:val="-86"/>
          <w:sz w:val="21"/>
          <w:szCs w:val="21"/>
        </w:rPr>
      </w:r>
      <w:r>
        <w:rPr>
          <w:rFonts w:ascii="宋体" w:hAnsi="宋体" w:cs="宋体" w:eastAsia="宋体" w:hint="default"/>
          <w:sz w:val="21"/>
          <w:szCs w:val="21"/>
        </w:rPr>
        <w:t>发生重大变化。</w:t>
      </w:r>
    </w:p>
    <w:p>
      <w:pPr>
        <w:spacing w:before="34"/>
        <w:ind w:left="243" w:right="0" w:firstLine="0"/>
        <w:jc w:val="left"/>
        <w:rPr>
          <w:rFonts w:ascii="宋体" w:hAnsi="宋体" w:cs="宋体" w:eastAsia="宋体" w:hint="default"/>
          <w:sz w:val="21"/>
          <w:szCs w:val="21"/>
        </w:rPr>
      </w:pPr>
      <w:r>
        <w:rPr>
          <w:rFonts w:ascii="宋体" w:hAnsi="宋体" w:cs="宋体" w:eastAsia="宋体" w:hint="default"/>
          <w:sz w:val="21"/>
          <w:szCs w:val="21"/>
        </w:rPr>
        <w:t>4.</w:t>
      </w:r>
      <w:r>
        <w:rPr>
          <w:rFonts w:ascii="宋体" w:hAnsi="宋体" w:cs="宋体" w:eastAsia="宋体" w:hint="default"/>
          <w:spacing w:val="9"/>
          <w:sz w:val="21"/>
          <w:szCs w:val="21"/>
        </w:rPr>
        <w:t> </w:t>
      </w:r>
      <w:r>
        <w:rPr>
          <w:rFonts w:ascii="宋体" w:hAnsi="宋体" w:cs="宋体" w:eastAsia="宋体" w:hint="default"/>
          <w:sz w:val="21"/>
          <w:szCs w:val="21"/>
        </w:rPr>
        <w:t>非经常性损益计算</w:t>
      </w:r>
    </w:p>
    <w:p>
      <w:pPr>
        <w:tabs>
          <w:tab w:pos="7054" w:val="left" w:leader="none"/>
          <w:tab w:pos="8837" w:val="left" w:leader="none"/>
        </w:tabs>
        <w:spacing w:before="151"/>
        <w:ind w:left="571" w:right="0" w:firstLine="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Arial" w:hAnsi="Arial" w:cs="Arial" w:eastAsia="Arial" w:hint="default"/>
          <w:w w:val="95"/>
          <w:sz w:val="18"/>
          <w:szCs w:val="18"/>
        </w:rPr>
      </w:r>
      <w:r>
        <w:rPr>
          <w:rFonts w:ascii="Arial" w:hAnsi="Arial" w:cs="Arial" w:eastAsia="Arial" w:hint="default"/>
          <w:sz w:val="18"/>
          <w:szCs w:val="18"/>
          <w:u w:val="single" w:color="000000"/>
        </w:rPr>
        <w:t>2007</w:t>
      </w:r>
      <w:r>
        <w:rPr>
          <w:rFonts w:ascii="Arial" w:hAnsi="Arial" w:cs="Arial" w:eastAsia="Arial" w:hint="default"/>
          <w:spacing w:val="-5"/>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tab/>
      </w:r>
      <w:r>
        <w:rPr>
          <w:rFonts w:ascii="Arial" w:hAnsi="Arial" w:cs="Arial" w:eastAsia="Arial" w:hint="default"/>
          <w:sz w:val="18"/>
          <w:szCs w:val="18"/>
        </w:rPr>
      </w:r>
      <w:r>
        <w:rPr>
          <w:rFonts w:ascii="Arial" w:hAnsi="Arial" w:cs="Arial" w:eastAsia="Arial" w:hint="default"/>
          <w:sz w:val="18"/>
          <w:szCs w:val="18"/>
          <w:u w:val="single" w:color="000000"/>
        </w:rPr>
        <w:t>2006</w:t>
      </w:r>
      <w:r>
        <w:rPr>
          <w:rFonts w:ascii="Arial" w:hAnsi="Arial" w:cs="Arial" w:eastAsia="Arial" w:hint="default"/>
          <w:spacing w:val="-5"/>
          <w:sz w:val="18"/>
          <w:szCs w:val="18"/>
          <w:u w:val="single" w:color="000000"/>
        </w:rPr>
        <w:t> </w:t>
      </w:r>
      <w:r>
        <w:rPr>
          <w:rFonts w:ascii="宋体" w:hAnsi="宋体" w:cs="宋体" w:eastAsia="宋体" w:hint="default"/>
          <w:sz w:val="18"/>
          <w:szCs w:val="18"/>
          <w:u w:val="single" w:color="000000"/>
        </w:rPr>
        <w:t>年</w:t>
      </w:r>
      <w:r>
        <w:rPr>
          <w:rFonts w:ascii="宋体" w:hAnsi="宋体" w:cs="宋体" w:eastAsia="宋体" w:hint="default"/>
          <w:sz w:val="18"/>
          <w:szCs w:val="18"/>
        </w:rPr>
      </w:r>
    </w:p>
    <w:p>
      <w:pPr>
        <w:tabs>
          <w:tab w:pos="6497" w:val="left" w:leader="none"/>
          <w:tab w:pos="8371" w:val="left" w:leader="none"/>
        </w:tabs>
        <w:spacing w:line="343" w:lineRule="exact" w:before="93"/>
        <w:ind w:left="571"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0"/>
          <w:sz w:val="18"/>
          <w:szCs w:val="18"/>
        </w:rPr>
        <w:t>净利润</w:t>
        <w:tab/>
      </w:r>
      <w:r>
        <w:rPr>
          <w:rFonts w:ascii="Times New Roman" w:hAnsi="Times New Roman" w:cs="Times New Roman" w:eastAsia="Times New Roman" w:hint="default"/>
          <w:spacing w:val="-1"/>
          <w:sz w:val="18"/>
          <w:szCs w:val="18"/>
        </w:rPr>
        <w:t>-121,589,432.18</w:t>
        <w:tab/>
        <w:t>-41,143,522.89</w:t>
      </w:r>
    </w:p>
    <w:p>
      <w:pPr>
        <w:spacing w:line="230" w:lineRule="exact" w:before="0"/>
        <w:ind w:left="571" w:right="0" w:firstLine="0"/>
        <w:jc w:val="left"/>
        <w:rPr>
          <w:rFonts w:ascii="宋体" w:hAnsi="宋体" w:cs="宋体" w:eastAsia="宋体" w:hint="default"/>
          <w:sz w:val="18"/>
          <w:szCs w:val="18"/>
        </w:rPr>
      </w:pPr>
      <w:r>
        <w:rPr/>
        <w:pict>
          <v:shape style="position:absolute;margin-left:109.849953pt;margin-top:8.0204pt;width:448.3pt;height:110.5pt;mso-position-horizontal-relative:page;mso-position-vertical-relative:paragraph;z-index:35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4641"/>
                    <w:gridCol w:w="2842"/>
                    <w:gridCol w:w="1483"/>
                  </w:tblGrid>
                  <w:tr>
                    <w:trPr>
                      <w:trHeight w:val="203" w:hRule="exact"/>
                    </w:trPr>
                    <w:tc>
                      <w:tcPr>
                        <w:tcW w:w="4641" w:type="dxa"/>
                        <w:tcBorders>
                          <w:top w:val="nil" w:sz="6" w:space="0" w:color="auto"/>
                          <w:left w:val="nil" w:sz="6" w:space="0" w:color="auto"/>
                          <w:bottom w:val="nil" w:sz="6" w:space="0" w:color="auto"/>
                          <w:right w:val="nil" w:sz="6" w:space="0" w:color="auto"/>
                        </w:tcBorders>
                      </w:tcPr>
                      <w:p>
                        <w:pPr/>
                      </w:p>
                    </w:tc>
                    <w:tc>
                      <w:tcPr>
                        <w:tcW w:w="2842" w:type="dxa"/>
                        <w:tcBorders>
                          <w:top w:val="nil" w:sz="6" w:space="0" w:color="auto"/>
                          <w:left w:val="nil" w:sz="6" w:space="0" w:color="auto"/>
                          <w:bottom w:val="nil" w:sz="6" w:space="0" w:color="auto"/>
                          <w:right w:val="nil" w:sz="6" w:space="0" w:color="auto"/>
                        </w:tcBorders>
                      </w:tcPr>
                      <w:p>
                        <w:pPr>
                          <w:pStyle w:val="TableParagraph"/>
                          <w:spacing w:line="184" w:lineRule="exact"/>
                          <w:ind w:right="336"/>
                          <w:jc w:val="right"/>
                          <w:rPr>
                            <w:rFonts w:ascii="Times New Roman" w:hAnsi="Times New Roman" w:cs="Times New Roman" w:eastAsia="Times New Roman" w:hint="default"/>
                            <w:sz w:val="18"/>
                            <w:szCs w:val="18"/>
                          </w:rPr>
                        </w:pPr>
                        <w:r>
                          <w:rPr>
                            <w:rFonts w:ascii="Times New Roman"/>
                            <w:spacing w:val="-1"/>
                            <w:sz w:val="18"/>
                          </w:rPr>
                          <w:t>-5,522.65</w:t>
                        </w:r>
                      </w:p>
                    </w:tc>
                    <w:tc>
                      <w:tcPr>
                        <w:tcW w:w="1483" w:type="dxa"/>
                        <w:tcBorders>
                          <w:top w:val="nil" w:sz="6" w:space="0" w:color="auto"/>
                          <w:left w:val="nil" w:sz="6" w:space="0" w:color="auto"/>
                          <w:bottom w:val="nil" w:sz="6" w:space="0" w:color="auto"/>
                          <w:right w:val="nil" w:sz="6" w:space="0" w:color="auto"/>
                        </w:tcBorders>
                      </w:tcPr>
                      <w:p>
                        <w:pPr>
                          <w:pStyle w:val="TableParagraph"/>
                          <w:spacing w:line="184" w:lineRule="exact"/>
                          <w:ind w:right="33"/>
                          <w:jc w:val="right"/>
                          <w:rPr>
                            <w:rFonts w:ascii="Times New Roman" w:hAnsi="Times New Roman" w:cs="Times New Roman" w:eastAsia="Times New Roman" w:hint="default"/>
                            <w:sz w:val="18"/>
                            <w:szCs w:val="18"/>
                          </w:rPr>
                        </w:pPr>
                        <w:r>
                          <w:rPr>
                            <w:rFonts w:ascii="Times New Roman"/>
                            <w:spacing w:val="-1"/>
                            <w:sz w:val="18"/>
                          </w:rPr>
                          <w:t>92,853.00</w:t>
                        </w:r>
                      </w:p>
                    </w:tc>
                  </w:tr>
                  <w:tr>
                    <w:trPr>
                      <w:trHeight w:val="285"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07" w:lineRule="exact"/>
                          <w:ind w:left="35" w:right="0"/>
                          <w:jc w:val="left"/>
                          <w:rPr>
                            <w:rFonts w:ascii="宋体" w:hAnsi="宋体" w:cs="宋体" w:eastAsia="宋体" w:hint="default"/>
                            <w:sz w:val="18"/>
                            <w:szCs w:val="18"/>
                          </w:rPr>
                        </w:pPr>
                        <w:r>
                          <w:rPr>
                            <w:rFonts w:ascii="宋体" w:hAnsi="宋体" w:cs="宋体" w:eastAsia="宋体" w:hint="default"/>
                            <w:sz w:val="18"/>
                            <w:szCs w:val="18"/>
                          </w:rPr>
                          <w:t>交易性金融资产公允价值变动损益</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ind w:right="333"/>
                          <w:jc w:val="right"/>
                          <w:rPr>
                            <w:rFonts w:ascii="Arial" w:hAnsi="Arial" w:cs="Arial" w:eastAsia="Arial" w:hint="default"/>
                            <w:sz w:val="18"/>
                            <w:szCs w:val="18"/>
                          </w:rPr>
                        </w:pPr>
                        <w:r>
                          <w:rPr>
                            <w:rFonts w:ascii="Arial"/>
                            <w:spacing w:val="-1"/>
                            <w:sz w:val="18"/>
                          </w:rPr>
                          <w:t>-213,152.40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ind w:right="35"/>
                          <w:jc w:val="right"/>
                          <w:rPr>
                            <w:rFonts w:ascii="Arial" w:hAnsi="Arial" w:cs="Arial" w:eastAsia="Arial" w:hint="default"/>
                            <w:sz w:val="18"/>
                            <w:szCs w:val="18"/>
                          </w:rPr>
                        </w:pPr>
                        <w:r>
                          <w:rPr>
                            <w:rFonts w:ascii="Arial"/>
                            <w:spacing w:val="-1"/>
                            <w:sz w:val="18"/>
                          </w:rPr>
                          <w:t>-3,446,160.93</w:t>
                        </w:r>
                      </w:p>
                    </w:tc>
                  </w:tr>
                  <w:tr>
                    <w:trPr>
                      <w:trHeight w:val="340"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35"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除上述各项之外的其他营业外支出净额</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5"/>
                          <w:jc w:val="right"/>
                          <w:rPr>
                            <w:rFonts w:ascii="Arial" w:hAnsi="Arial" w:cs="Arial" w:eastAsia="Arial" w:hint="default"/>
                            <w:sz w:val="18"/>
                            <w:szCs w:val="18"/>
                          </w:rPr>
                        </w:pPr>
                        <w:r>
                          <w:rPr>
                            <w:rFonts w:ascii="Arial"/>
                            <w:spacing w:val="-1"/>
                            <w:sz w:val="18"/>
                          </w:rPr>
                          <w:t>76,005.06</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188,158.47</w:t>
                        </w:r>
                      </w:p>
                    </w:tc>
                  </w:tr>
                  <w:tr>
                    <w:trPr>
                      <w:trHeight w:val="340"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35"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5"/>
                          <w:jc w:val="right"/>
                          <w:rPr>
                            <w:rFonts w:ascii="Arial" w:hAnsi="Arial" w:cs="Arial" w:eastAsia="Arial" w:hint="default"/>
                            <w:sz w:val="18"/>
                            <w:szCs w:val="18"/>
                          </w:rPr>
                        </w:pPr>
                        <w:r>
                          <w:rPr>
                            <w:rFonts w:ascii="Arial"/>
                            <w:spacing w:val="-1"/>
                            <w:sz w:val="18"/>
                          </w:rPr>
                          <w:t>-2,030.00</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
                          <w:jc w:val="right"/>
                          <w:rPr>
                            <w:rFonts w:ascii="Arial" w:hAnsi="Arial" w:cs="Arial" w:eastAsia="Arial" w:hint="default"/>
                            <w:sz w:val="18"/>
                            <w:szCs w:val="18"/>
                          </w:rPr>
                        </w:pPr>
                        <w:r>
                          <w:rPr>
                            <w:rFonts w:ascii="Arial"/>
                            <w:spacing w:val="-1"/>
                            <w:sz w:val="18"/>
                          </w:rPr>
                          <w:t>-83,665.00</w:t>
                        </w:r>
                      </w:p>
                    </w:tc>
                  </w:tr>
                  <w:tr>
                    <w:trPr>
                      <w:trHeight w:val="341"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846" w:right="0"/>
                          <w:jc w:val="left"/>
                          <w:rPr>
                            <w:rFonts w:ascii="宋体" w:hAnsi="宋体" w:cs="宋体" w:eastAsia="宋体" w:hint="default"/>
                            <w:sz w:val="18"/>
                            <w:szCs w:val="18"/>
                          </w:rPr>
                        </w:pPr>
                        <w:r>
                          <w:rPr>
                            <w:rFonts w:ascii="宋体" w:hAnsi="宋体" w:cs="宋体" w:eastAsia="宋体" w:hint="default"/>
                            <w:sz w:val="18"/>
                            <w:szCs w:val="18"/>
                          </w:rPr>
                          <w:t>非经常性损益合计</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3"/>
                          <w:jc w:val="right"/>
                          <w:rPr>
                            <w:rFonts w:ascii="Arial" w:hAnsi="Arial" w:cs="Arial" w:eastAsia="Arial" w:hint="default"/>
                            <w:sz w:val="18"/>
                            <w:szCs w:val="18"/>
                          </w:rPr>
                        </w:pPr>
                        <w:r>
                          <w:rPr>
                            <w:rFonts w:ascii="Arial"/>
                            <w:spacing w:val="-1"/>
                            <w:sz w:val="18"/>
                          </w:rPr>
                          <w:t>-144,699.99</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5"/>
                          <w:jc w:val="right"/>
                          <w:rPr>
                            <w:rFonts w:ascii="Arial" w:hAnsi="Arial" w:cs="Arial" w:eastAsia="Arial" w:hint="default"/>
                            <w:sz w:val="18"/>
                            <w:szCs w:val="18"/>
                          </w:rPr>
                        </w:pPr>
                        <w:r>
                          <w:rPr>
                            <w:rFonts w:ascii="Arial"/>
                            <w:spacing w:val="-1"/>
                            <w:sz w:val="18"/>
                          </w:rPr>
                          <w:t>-3,248,814.46</w:t>
                        </w:r>
                      </w:p>
                    </w:tc>
                  </w:tr>
                  <w:tr>
                    <w:trPr>
                      <w:trHeight w:val="340"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26"/>
                          <w:ind w:left="56" w:right="0"/>
                          <w:jc w:val="left"/>
                          <w:rPr>
                            <w:rFonts w:ascii="宋体" w:hAnsi="宋体" w:cs="宋体" w:eastAsia="宋体" w:hint="default"/>
                            <w:sz w:val="18"/>
                            <w:szCs w:val="18"/>
                          </w:rPr>
                        </w:pPr>
                        <w:r>
                          <w:rPr>
                            <w:rFonts w:ascii="宋体" w:hAnsi="宋体" w:cs="宋体" w:eastAsia="宋体" w:hint="default"/>
                            <w:sz w:val="18"/>
                            <w:szCs w:val="18"/>
                          </w:rPr>
                          <w:t>非经常性损益影响所得税额</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34"/>
                          <w:jc w:val="right"/>
                          <w:rPr>
                            <w:rFonts w:ascii="Arial" w:hAnsi="Arial" w:cs="Arial" w:eastAsia="Arial" w:hint="default"/>
                            <w:sz w:val="18"/>
                            <w:szCs w:val="18"/>
                          </w:rPr>
                        </w:pPr>
                        <w:r>
                          <w:rPr>
                            <w:rFonts w:ascii="Arial"/>
                            <w:w w:val="99"/>
                            <w:sz w:val="18"/>
                          </w:rPr>
                          <w:t>-</w:t>
                        </w:r>
                        <w:r>
                          <w:rPr>
                            <w:rFonts w:ascii="Arial"/>
                            <w:sz w:val="18"/>
                          </w:rPr>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6"/>
                          <w:ind w:right="34"/>
                          <w:jc w:val="right"/>
                          <w:rPr>
                            <w:rFonts w:ascii="Arial" w:hAnsi="Arial" w:cs="Arial" w:eastAsia="Arial" w:hint="default"/>
                            <w:sz w:val="18"/>
                            <w:szCs w:val="18"/>
                          </w:rPr>
                        </w:pPr>
                        <w:r>
                          <w:rPr>
                            <w:rFonts w:ascii="Arial"/>
                            <w:w w:val="99"/>
                            <w:sz w:val="18"/>
                          </w:rPr>
                          <w:t>-</w:t>
                        </w:r>
                        <w:r>
                          <w:rPr>
                            <w:rFonts w:ascii="Arial"/>
                            <w:sz w:val="18"/>
                          </w:rPr>
                        </w:r>
                      </w:p>
                    </w:tc>
                  </w:tr>
                  <w:tr>
                    <w:trPr>
                      <w:trHeight w:val="361" w:hRule="exact"/>
                    </w:trPr>
                    <w:tc>
                      <w:tcPr>
                        <w:tcW w:w="4641" w:type="dxa"/>
                        <w:tcBorders>
                          <w:top w:val="nil" w:sz="6" w:space="0" w:color="auto"/>
                          <w:left w:val="nil" w:sz="6" w:space="0" w:color="auto"/>
                          <w:bottom w:val="nil" w:sz="6" w:space="0" w:color="auto"/>
                          <w:right w:val="nil" w:sz="6" w:space="0" w:color="auto"/>
                        </w:tcBorders>
                      </w:tcPr>
                      <w:p>
                        <w:pPr>
                          <w:pStyle w:val="TableParagraph"/>
                          <w:spacing w:line="240" w:lineRule="auto" w:before="25"/>
                          <w:ind w:left="56" w:right="0"/>
                          <w:jc w:val="left"/>
                          <w:rPr>
                            <w:rFonts w:ascii="宋体" w:hAnsi="宋体" w:cs="宋体" w:eastAsia="宋体" w:hint="default"/>
                            <w:sz w:val="18"/>
                            <w:szCs w:val="18"/>
                          </w:rPr>
                        </w:pPr>
                        <w:r>
                          <w:rPr>
                            <w:rFonts w:ascii="宋体" w:hAnsi="宋体" w:cs="宋体" w:eastAsia="宋体" w:hint="default"/>
                            <w:sz w:val="18"/>
                            <w:szCs w:val="18"/>
                          </w:rPr>
                          <w:t>年度非经常性（净）损益</w:t>
                        </w:r>
                      </w:p>
                    </w:tc>
                    <w:tc>
                      <w:tcPr>
                        <w:tcW w:w="2842"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33"/>
                          <w:jc w:val="right"/>
                          <w:rPr>
                            <w:rFonts w:ascii="Arial" w:hAnsi="Arial" w:cs="Arial" w:eastAsia="Arial" w:hint="default"/>
                            <w:sz w:val="18"/>
                            <w:szCs w:val="18"/>
                          </w:rPr>
                        </w:pPr>
                        <w:r>
                          <w:rPr>
                            <w:rFonts w:ascii="Arial"/>
                            <w:spacing w:val="-1"/>
                            <w:sz w:val="18"/>
                          </w:rPr>
                          <w:t>-144,699.99</w:t>
                        </w:r>
                      </w:p>
                    </w:tc>
                    <w:tc>
                      <w:tcPr>
                        <w:tcW w:w="1483" w:type="dxa"/>
                        <w:tcBorders>
                          <w:top w:val="nil" w:sz="6" w:space="0" w:color="auto"/>
                          <w:left w:val="nil" w:sz="6" w:space="0" w:color="auto"/>
                          <w:bottom w:val="nil" w:sz="6" w:space="0" w:color="auto"/>
                          <w:right w:val="nil" w:sz="6" w:space="0" w:color="auto"/>
                        </w:tcBorders>
                      </w:tcPr>
                      <w:p>
                        <w:pPr>
                          <w:pStyle w:val="TableParagraph"/>
                          <w:spacing w:line="240" w:lineRule="auto" w:before="54"/>
                          <w:ind w:right="35"/>
                          <w:jc w:val="right"/>
                          <w:rPr>
                            <w:rFonts w:ascii="Arial" w:hAnsi="Arial" w:cs="Arial" w:eastAsia="Arial" w:hint="default"/>
                            <w:sz w:val="18"/>
                            <w:szCs w:val="18"/>
                          </w:rPr>
                        </w:pPr>
                        <w:r>
                          <w:rPr>
                            <w:rFonts w:ascii="Arial"/>
                            <w:spacing w:val="-1"/>
                            <w:sz w:val="18"/>
                          </w:rPr>
                          <w:t>-3,248,814.46</w:t>
                        </w:r>
                      </w:p>
                    </w:tc>
                  </w:tr>
                </w:tbl>
                <w:p>
                  <w:pPr/>
                </w:p>
              </w:txbxContent>
            </v:textbox>
            <w10:wrap type="none"/>
          </v:shape>
        </w:pict>
      </w:r>
      <w:r>
        <w:rPr>
          <w:rFonts w:ascii="宋体" w:hAnsi="宋体" w:cs="宋体" w:eastAsia="宋体" w:hint="default"/>
          <w:sz w:val="18"/>
          <w:szCs w:val="18"/>
        </w:rPr>
        <w:t>加：非流动资产处置损益</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0"/>
          <w:szCs w:val="20"/>
        </w:rPr>
      </w:pPr>
    </w:p>
    <w:p>
      <w:pPr>
        <w:tabs>
          <w:tab w:pos="6497" w:val="left" w:leader="none"/>
          <w:tab w:pos="8371" w:val="left" w:leader="none"/>
        </w:tabs>
        <w:spacing w:before="45"/>
        <w:ind w:left="593" w:right="0" w:firstLine="0"/>
        <w:jc w:val="left"/>
        <w:rPr>
          <w:rFonts w:ascii="Times New Roman" w:hAnsi="Times New Roman" w:cs="Times New Roman" w:eastAsia="Times New Roman" w:hint="default"/>
          <w:sz w:val="18"/>
          <w:szCs w:val="18"/>
        </w:rPr>
      </w:pPr>
      <w:r>
        <w:rPr>
          <w:rFonts w:ascii="宋体" w:hAnsi="宋体" w:cs="宋体" w:eastAsia="宋体" w:hint="default"/>
          <w:w w:val="95"/>
          <w:position w:val="10"/>
          <w:sz w:val="18"/>
          <w:szCs w:val="18"/>
        </w:rPr>
        <w:t>扣除非经常性损益后的净利润</w:t>
        <w:tab/>
      </w:r>
      <w:r>
        <w:rPr>
          <w:rFonts w:ascii="Times New Roman" w:hAnsi="Times New Roman" w:cs="Times New Roman" w:eastAsia="Times New Roman" w:hint="default"/>
          <w:spacing w:val="-1"/>
          <w:sz w:val="18"/>
          <w:szCs w:val="18"/>
        </w:rPr>
        <w:t>-121,734,132.17</w:t>
        <w:tab/>
        <w:t>-44,392,337.35</w:t>
      </w:r>
    </w:p>
    <w:p>
      <w:pPr>
        <w:spacing w:line="240" w:lineRule="auto" w:before="10"/>
        <w:rPr>
          <w:rFonts w:ascii="Times New Roman" w:hAnsi="Times New Roman" w:cs="Times New Roman" w:eastAsia="Times New Roman" w:hint="default"/>
          <w:sz w:val="31"/>
          <w:szCs w:val="31"/>
        </w:rPr>
      </w:pPr>
    </w:p>
    <w:p>
      <w:pPr>
        <w:pStyle w:val="Heading2"/>
        <w:tabs>
          <w:tab w:pos="1397" w:val="left" w:leader="none"/>
        </w:tabs>
        <w:spacing w:line="240" w:lineRule="auto"/>
        <w:ind w:right="0"/>
        <w:jc w:val="left"/>
      </w:pPr>
      <w:r>
        <w:rPr/>
        <w:t>十三、</w:t>
        <w:tab/>
        <w:t>补充资料</w:t>
      </w:r>
    </w:p>
    <w:p>
      <w:pPr>
        <w:spacing w:before="193"/>
        <w:ind w:left="243" w:right="0" w:firstLine="0"/>
        <w:jc w:val="left"/>
        <w:rPr>
          <w:rFonts w:ascii="宋体" w:hAnsi="宋体" w:cs="宋体" w:eastAsia="宋体" w:hint="default"/>
          <w:sz w:val="21"/>
          <w:szCs w:val="21"/>
        </w:rPr>
      </w:pPr>
      <w:r>
        <w:rPr>
          <w:rFonts w:ascii="宋体" w:hAnsi="宋体" w:cs="宋体" w:eastAsia="宋体" w:hint="default"/>
          <w:sz w:val="21"/>
          <w:szCs w:val="21"/>
        </w:rPr>
        <w:t>1. 2006</w:t>
      </w:r>
      <w:r>
        <w:rPr>
          <w:rFonts w:ascii="宋体" w:hAnsi="宋体" w:cs="宋体" w:eastAsia="宋体" w:hint="default"/>
          <w:spacing w:val="-44"/>
          <w:sz w:val="21"/>
          <w:szCs w:val="21"/>
        </w:rPr>
        <w:t> </w:t>
      </w:r>
      <w:r>
        <w:rPr>
          <w:rFonts w:ascii="宋体" w:hAnsi="宋体" w:cs="宋体" w:eastAsia="宋体" w:hint="default"/>
          <w:sz w:val="21"/>
          <w:szCs w:val="21"/>
        </w:rPr>
        <w:t>年度净利润差异调节表</w:t>
      </w:r>
    </w:p>
    <w:p>
      <w:pPr>
        <w:spacing w:before="133"/>
        <w:ind w:left="557" w:right="0" w:firstLine="0"/>
        <w:jc w:val="left"/>
        <w:rPr>
          <w:rFonts w:ascii="宋体" w:hAnsi="宋体" w:cs="宋体" w:eastAsia="宋体" w:hint="default"/>
          <w:sz w:val="21"/>
          <w:szCs w:val="21"/>
        </w:rPr>
      </w:pPr>
      <w:r>
        <w:rPr>
          <w:rFonts w:ascii="宋体" w:hAnsi="宋体" w:cs="宋体" w:eastAsia="宋体" w:hint="default"/>
          <w:w w:val="100"/>
          <w:sz w:val="21"/>
          <w:szCs w:val="21"/>
        </w:rPr>
        <w:t>本公</w:t>
      </w:r>
      <w:r>
        <w:rPr>
          <w:rFonts w:ascii="宋体" w:hAnsi="宋体" w:cs="宋体" w:eastAsia="宋体" w:hint="default"/>
          <w:spacing w:val="-3"/>
          <w:w w:val="100"/>
          <w:sz w:val="21"/>
          <w:szCs w:val="21"/>
        </w:rPr>
        <w:t>司</w:t>
      </w:r>
      <w:r>
        <w:rPr>
          <w:rFonts w:ascii="宋体" w:hAnsi="宋体" w:cs="宋体" w:eastAsia="宋体" w:hint="default"/>
          <w:w w:val="100"/>
          <w:sz w:val="21"/>
          <w:szCs w:val="21"/>
        </w:rPr>
        <w:t>已</w:t>
      </w:r>
      <w:r>
        <w:rPr>
          <w:rFonts w:ascii="宋体" w:hAnsi="宋体" w:cs="宋体" w:eastAsia="宋体" w:hint="default"/>
          <w:spacing w:val="-3"/>
          <w:w w:val="100"/>
          <w:sz w:val="21"/>
          <w:szCs w:val="21"/>
        </w:rPr>
        <w:t>经</w:t>
      </w:r>
      <w:r>
        <w:rPr>
          <w:rFonts w:ascii="宋体" w:hAnsi="宋体" w:cs="宋体" w:eastAsia="宋体" w:hint="default"/>
          <w:w w:val="100"/>
          <w:sz w:val="21"/>
          <w:szCs w:val="21"/>
        </w:rPr>
        <w:t>按</w:t>
      </w:r>
      <w:r>
        <w:rPr>
          <w:rFonts w:ascii="宋体" w:hAnsi="宋体" w:cs="宋体" w:eastAsia="宋体" w:hint="default"/>
          <w:spacing w:val="-104"/>
          <w:w w:val="100"/>
          <w:sz w:val="21"/>
          <w:szCs w:val="21"/>
        </w:rPr>
        <w:t>照</w:t>
      </w:r>
      <w:r>
        <w:rPr>
          <w:rFonts w:ascii="宋体" w:hAnsi="宋体" w:cs="宋体" w:eastAsia="宋体" w:hint="default"/>
          <w:w w:val="100"/>
          <w:sz w:val="21"/>
          <w:szCs w:val="21"/>
        </w:rPr>
        <w:t>《</w:t>
      </w:r>
      <w:r>
        <w:rPr>
          <w:rFonts w:ascii="宋体" w:hAnsi="宋体" w:cs="宋体" w:eastAsia="宋体" w:hint="default"/>
          <w:spacing w:val="-3"/>
          <w:w w:val="100"/>
          <w:sz w:val="21"/>
          <w:szCs w:val="21"/>
        </w:rPr>
        <w:t>公</w:t>
      </w:r>
      <w:r>
        <w:rPr>
          <w:rFonts w:ascii="宋体" w:hAnsi="宋体" w:cs="宋体" w:eastAsia="宋体" w:hint="default"/>
          <w:w w:val="100"/>
          <w:sz w:val="21"/>
          <w:szCs w:val="21"/>
        </w:rPr>
        <w:t>开</w:t>
      </w:r>
      <w:r>
        <w:rPr>
          <w:rFonts w:ascii="宋体" w:hAnsi="宋体" w:cs="宋体" w:eastAsia="宋体" w:hint="default"/>
          <w:spacing w:val="-3"/>
          <w:w w:val="100"/>
          <w:sz w:val="21"/>
          <w:szCs w:val="21"/>
        </w:rPr>
        <w:t>发行</w:t>
      </w:r>
      <w:r>
        <w:rPr>
          <w:rFonts w:ascii="宋体" w:hAnsi="宋体" w:cs="宋体" w:eastAsia="宋体" w:hint="default"/>
          <w:w w:val="100"/>
          <w:sz w:val="21"/>
          <w:szCs w:val="21"/>
        </w:rPr>
        <w:t>证券</w:t>
      </w:r>
      <w:r>
        <w:rPr>
          <w:rFonts w:ascii="宋体" w:hAnsi="宋体" w:cs="宋体" w:eastAsia="宋体" w:hint="default"/>
          <w:spacing w:val="-3"/>
          <w:w w:val="100"/>
          <w:sz w:val="21"/>
          <w:szCs w:val="21"/>
        </w:rPr>
        <w:t>的</w:t>
      </w:r>
      <w:r>
        <w:rPr>
          <w:rFonts w:ascii="宋体" w:hAnsi="宋体" w:cs="宋体" w:eastAsia="宋体" w:hint="default"/>
          <w:w w:val="100"/>
          <w:sz w:val="21"/>
          <w:szCs w:val="21"/>
        </w:rPr>
        <w:t>公</w:t>
      </w:r>
      <w:r>
        <w:rPr>
          <w:rFonts w:ascii="宋体" w:hAnsi="宋体" w:cs="宋体" w:eastAsia="宋体" w:hint="default"/>
          <w:spacing w:val="-3"/>
          <w:w w:val="100"/>
          <w:sz w:val="21"/>
          <w:szCs w:val="21"/>
        </w:rPr>
        <w:t>司</w:t>
      </w:r>
      <w:r>
        <w:rPr>
          <w:rFonts w:ascii="宋体" w:hAnsi="宋体" w:cs="宋体" w:eastAsia="宋体" w:hint="default"/>
          <w:w w:val="100"/>
          <w:sz w:val="21"/>
          <w:szCs w:val="21"/>
        </w:rPr>
        <w:t>信</w:t>
      </w:r>
      <w:r>
        <w:rPr>
          <w:rFonts w:ascii="宋体" w:hAnsi="宋体" w:cs="宋体" w:eastAsia="宋体" w:hint="default"/>
          <w:spacing w:val="-3"/>
          <w:w w:val="100"/>
          <w:sz w:val="21"/>
          <w:szCs w:val="21"/>
        </w:rPr>
        <w:t>息</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w w:val="100"/>
          <w:sz w:val="21"/>
          <w:szCs w:val="21"/>
        </w:rPr>
        <w:t>规</w:t>
      </w:r>
      <w:r>
        <w:rPr>
          <w:rFonts w:ascii="宋体" w:hAnsi="宋体" w:cs="宋体" w:eastAsia="宋体" w:hint="default"/>
          <w:spacing w:val="-3"/>
          <w:w w:val="100"/>
          <w:sz w:val="21"/>
          <w:szCs w:val="21"/>
        </w:rPr>
        <w:t>范</w:t>
      </w:r>
      <w:r>
        <w:rPr>
          <w:rFonts w:ascii="宋体" w:hAnsi="宋体" w:cs="宋体" w:eastAsia="宋体" w:hint="default"/>
          <w:w w:val="100"/>
          <w:sz w:val="21"/>
          <w:szCs w:val="21"/>
        </w:rPr>
        <w:t>问</w:t>
      </w:r>
      <w:r>
        <w:rPr>
          <w:rFonts w:ascii="宋体" w:hAnsi="宋体" w:cs="宋体" w:eastAsia="宋体" w:hint="default"/>
          <w:spacing w:val="-3"/>
          <w:w w:val="100"/>
          <w:sz w:val="21"/>
          <w:szCs w:val="21"/>
        </w:rPr>
        <w:t>答</w:t>
      </w:r>
      <w:r>
        <w:rPr>
          <w:rFonts w:ascii="宋体" w:hAnsi="宋体" w:cs="宋体" w:eastAsia="宋体" w:hint="default"/>
          <w:w w:val="100"/>
          <w:sz w:val="21"/>
          <w:szCs w:val="21"/>
        </w:rPr>
        <w:t>第</w:t>
      </w:r>
      <w:r>
        <w:rPr>
          <w:rFonts w:ascii="宋体" w:hAnsi="宋体" w:cs="宋体" w:eastAsia="宋体" w:hint="default"/>
          <w:spacing w:val="-53"/>
          <w:sz w:val="21"/>
          <w:szCs w:val="21"/>
        </w:rPr>
        <w:t> </w:t>
      </w:r>
      <w:r>
        <w:rPr>
          <w:rFonts w:ascii="Arial" w:hAnsi="Arial" w:cs="Arial" w:eastAsia="Arial" w:hint="default"/>
          <w:w w:val="100"/>
          <w:sz w:val="21"/>
          <w:szCs w:val="21"/>
        </w:rPr>
        <w:t>7</w:t>
      </w:r>
      <w:r>
        <w:rPr>
          <w:rFonts w:ascii="Arial" w:hAnsi="Arial" w:cs="Arial" w:eastAsia="Arial" w:hint="default"/>
          <w:spacing w:val="-8"/>
          <w:sz w:val="21"/>
          <w:szCs w:val="21"/>
        </w:rPr>
        <w:t> </w:t>
      </w:r>
      <w:r>
        <w:rPr>
          <w:rFonts w:ascii="宋体" w:hAnsi="宋体" w:cs="宋体" w:eastAsia="宋体" w:hint="default"/>
          <w:w w:val="100"/>
          <w:sz w:val="21"/>
          <w:szCs w:val="21"/>
        </w:rPr>
        <w:t>号</w:t>
      </w:r>
      <w:r>
        <w:rPr>
          <w:rFonts w:ascii="Arial" w:hAnsi="Arial" w:cs="Arial" w:eastAsia="Arial" w:hint="default"/>
          <w:spacing w:val="-3"/>
          <w:w w:val="100"/>
          <w:sz w:val="21"/>
          <w:szCs w:val="21"/>
        </w:rPr>
        <w:t>—</w:t>
      </w:r>
      <w:r>
        <w:rPr>
          <w:rFonts w:ascii="Arial" w:hAnsi="Arial" w:cs="Arial" w:eastAsia="Arial" w:hint="default"/>
          <w:w w:val="100"/>
          <w:sz w:val="21"/>
          <w:szCs w:val="21"/>
        </w:rPr>
        <w:t>—</w:t>
      </w:r>
      <w:r>
        <w:rPr>
          <w:rFonts w:ascii="宋体" w:hAnsi="宋体" w:cs="宋体" w:eastAsia="宋体" w:hint="default"/>
          <w:spacing w:val="-3"/>
          <w:w w:val="100"/>
          <w:sz w:val="21"/>
          <w:szCs w:val="21"/>
        </w:rPr>
        <w:t>新</w:t>
      </w:r>
      <w:r>
        <w:rPr>
          <w:rFonts w:ascii="宋体" w:hAnsi="宋体" w:cs="宋体" w:eastAsia="宋体" w:hint="default"/>
          <w:w w:val="100"/>
          <w:sz w:val="21"/>
          <w:szCs w:val="21"/>
        </w:rPr>
        <w:t>旧</w:t>
      </w:r>
      <w:r>
        <w:rPr>
          <w:rFonts w:ascii="宋体" w:hAnsi="宋体" w:cs="宋体" w:eastAsia="宋体" w:hint="default"/>
          <w:spacing w:val="-3"/>
          <w:w w:val="100"/>
          <w:sz w:val="21"/>
          <w:szCs w:val="21"/>
        </w:rPr>
        <w:t>会计</w:t>
      </w:r>
      <w:r>
        <w:rPr>
          <w:rFonts w:ascii="宋体" w:hAnsi="宋体" w:cs="宋体" w:eastAsia="宋体" w:hint="default"/>
          <w:w w:val="100"/>
          <w:sz w:val="21"/>
          <w:szCs w:val="21"/>
        </w:rPr>
        <w:t>准则</w:t>
      </w:r>
      <w:r>
        <w:rPr>
          <w:rFonts w:ascii="宋体" w:hAnsi="宋体" w:cs="宋体" w:eastAsia="宋体" w:hint="default"/>
          <w:spacing w:val="-3"/>
          <w:w w:val="100"/>
          <w:sz w:val="21"/>
          <w:szCs w:val="21"/>
        </w:rPr>
        <w:t>过</w:t>
      </w:r>
      <w:r>
        <w:rPr>
          <w:rFonts w:ascii="宋体" w:hAnsi="宋体" w:cs="宋体" w:eastAsia="宋体" w:hint="default"/>
          <w:w w:val="100"/>
          <w:sz w:val="21"/>
          <w:szCs w:val="21"/>
        </w:rPr>
        <w:t>渡</w:t>
      </w:r>
    </w:p>
    <w:p>
      <w:pPr>
        <w:spacing w:before="118"/>
        <w:ind w:left="137" w:right="0" w:firstLine="0"/>
        <w:jc w:val="left"/>
        <w:rPr>
          <w:rFonts w:ascii="宋体" w:hAnsi="宋体" w:cs="宋体" w:eastAsia="宋体" w:hint="default"/>
          <w:sz w:val="21"/>
          <w:szCs w:val="21"/>
        </w:rPr>
      </w:pPr>
      <w:r>
        <w:rPr>
          <w:rFonts w:ascii="宋体" w:hAnsi="宋体" w:cs="宋体" w:eastAsia="宋体" w:hint="default"/>
          <w:w w:val="100"/>
          <w:sz w:val="21"/>
          <w:szCs w:val="21"/>
        </w:rPr>
        <w:t>期间</w:t>
      </w:r>
      <w:r>
        <w:rPr>
          <w:rFonts w:ascii="宋体" w:hAnsi="宋体" w:cs="宋体" w:eastAsia="宋体" w:hint="default"/>
          <w:spacing w:val="-3"/>
          <w:w w:val="100"/>
          <w:sz w:val="21"/>
          <w:szCs w:val="21"/>
        </w:rPr>
        <w:t>比</w:t>
      </w:r>
      <w:r>
        <w:rPr>
          <w:rFonts w:ascii="宋体" w:hAnsi="宋体" w:cs="宋体" w:eastAsia="宋体" w:hint="default"/>
          <w:w w:val="100"/>
          <w:sz w:val="21"/>
          <w:szCs w:val="21"/>
        </w:rPr>
        <w:t>较</w:t>
      </w:r>
      <w:r>
        <w:rPr>
          <w:rFonts w:ascii="宋体" w:hAnsi="宋体" w:cs="宋体" w:eastAsia="宋体" w:hint="default"/>
          <w:spacing w:val="-3"/>
          <w:w w:val="100"/>
          <w:sz w:val="21"/>
          <w:szCs w:val="21"/>
        </w:rPr>
        <w:t>财</w:t>
      </w:r>
      <w:r>
        <w:rPr>
          <w:rFonts w:ascii="宋体" w:hAnsi="宋体" w:cs="宋体" w:eastAsia="宋体" w:hint="default"/>
          <w:w w:val="100"/>
          <w:sz w:val="21"/>
          <w:szCs w:val="21"/>
        </w:rPr>
        <w:t>务</w:t>
      </w:r>
      <w:r>
        <w:rPr>
          <w:rFonts w:ascii="宋体" w:hAnsi="宋体" w:cs="宋体" w:eastAsia="宋体" w:hint="default"/>
          <w:spacing w:val="-3"/>
          <w:w w:val="100"/>
          <w:sz w:val="21"/>
          <w:szCs w:val="21"/>
        </w:rPr>
        <w:t>会</w:t>
      </w:r>
      <w:r>
        <w:rPr>
          <w:rFonts w:ascii="宋体" w:hAnsi="宋体" w:cs="宋体" w:eastAsia="宋体" w:hint="default"/>
          <w:w w:val="100"/>
          <w:sz w:val="21"/>
          <w:szCs w:val="21"/>
        </w:rPr>
        <w:t>计</w:t>
      </w:r>
      <w:r>
        <w:rPr>
          <w:rFonts w:ascii="宋体" w:hAnsi="宋体" w:cs="宋体" w:eastAsia="宋体" w:hint="default"/>
          <w:spacing w:val="-3"/>
          <w:w w:val="100"/>
          <w:sz w:val="21"/>
          <w:szCs w:val="21"/>
        </w:rPr>
        <w:t>信</w:t>
      </w:r>
      <w:r>
        <w:rPr>
          <w:rFonts w:ascii="宋体" w:hAnsi="宋体" w:cs="宋体" w:eastAsia="宋体" w:hint="default"/>
          <w:w w:val="100"/>
          <w:sz w:val="21"/>
          <w:szCs w:val="21"/>
        </w:rPr>
        <w:t>息</w:t>
      </w:r>
      <w:r>
        <w:rPr>
          <w:rFonts w:ascii="宋体" w:hAnsi="宋体" w:cs="宋体" w:eastAsia="宋体" w:hint="default"/>
          <w:spacing w:val="-3"/>
          <w:w w:val="100"/>
          <w:sz w:val="21"/>
          <w:szCs w:val="21"/>
        </w:rPr>
        <w:t>的</w:t>
      </w:r>
      <w:r>
        <w:rPr>
          <w:rFonts w:ascii="宋体" w:hAnsi="宋体" w:cs="宋体" w:eastAsia="宋体" w:hint="default"/>
          <w:w w:val="100"/>
          <w:sz w:val="21"/>
          <w:szCs w:val="21"/>
        </w:rPr>
        <w:t>编制</w:t>
      </w:r>
      <w:r>
        <w:rPr>
          <w:rFonts w:ascii="宋体" w:hAnsi="宋体" w:cs="宋体" w:eastAsia="宋体" w:hint="default"/>
          <w:spacing w:val="-3"/>
          <w:w w:val="100"/>
          <w:sz w:val="21"/>
          <w:szCs w:val="21"/>
        </w:rPr>
        <w:t>和</w:t>
      </w:r>
      <w:r>
        <w:rPr>
          <w:rFonts w:ascii="宋体" w:hAnsi="宋体" w:cs="宋体" w:eastAsia="宋体" w:hint="default"/>
          <w:w w:val="100"/>
          <w:sz w:val="21"/>
          <w:szCs w:val="21"/>
        </w:rPr>
        <w:t>披</w:t>
      </w:r>
      <w:r>
        <w:rPr>
          <w:rFonts w:ascii="宋体" w:hAnsi="宋体" w:cs="宋体" w:eastAsia="宋体" w:hint="default"/>
          <w:spacing w:val="-3"/>
          <w:w w:val="100"/>
          <w:sz w:val="21"/>
          <w:szCs w:val="21"/>
        </w:rPr>
        <w:t>露</w:t>
      </w:r>
      <w:r>
        <w:rPr>
          <w:rFonts w:ascii="宋体" w:hAnsi="宋体" w:cs="宋体" w:eastAsia="宋体" w:hint="default"/>
          <w:spacing w:val="-106"/>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以</w:t>
      </w:r>
      <w:r>
        <w:rPr>
          <w:rFonts w:ascii="宋体" w:hAnsi="宋体" w:cs="宋体" w:eastAsia="宋体" w:hint="default"/>
          <w:spacing w:val="-3"/>
          <w:w w:val="100"/>
          <w:sz w:val="21"/>
          <w:szCs w:val="21"/>
        </w:rPr>
        <w:t>下</w:t>
      </w:r>
      <w:r>
        <w:rPr>
          <w:rFonts w:ascii="宋体" w:hAnsi="宋体" w:cs="宋体" w:eastAsia="宋体" w:hint="default"/>
          <w:w w:val="100"/>
          <w:sz w:val="21"/>
          <w:szCs w:val="21"/>
        </w:rPr>
        <w:t>简称</w:t>
      </w:r>
      <w:r>
        <w:rPr>
          <w:rFonts w:ascii="Arial" w:hAnsi="Arial" w:cs="Arial" w:eastAsia="Arial" w:hint="default"/>
          <w:spacing w:val="-4"/>
          <w:w w:val="100"/>
          <w:sz w:val="21"/>
          <w:szCs w:val="21"/>
        </w:rPr>
        <w:t>“</w:t>
      </w:r>
      <w:r>
        <w:rPr>
          <w:rFonts w:ascii="宋体" w:hAnsi="宋体" w:cs="宋体" w:eastAsia="宋体" w:hint="default"/>
          <w:w w:val="100"/>
          <w:sz w:val="21"/>
          <w:szCs w:val="21"/>
        </w:rPr>
        <w:t>第</w:t>
      </w:r>
      <w:r>
        <w:rPr>
          <w:rFonts w:ascii="宋体" w:hAnsi="宋体" w:cs="宋体" w:eastAsia="宋体" w:hint="default"/>
          <w:spacing w:val="-17"/>
          <w:sz w:val="21"/>
          <w:szCs w:val="21"/>
        </w:rPr>
        <w:t> </w:t>
      </w:r>
      <w:r>
        <w:rPr>
          <w:rFonts w:ascii="Arial" w:hAnsi="Arial" w:cs="Arial" w:eastAsia="Arial" w:hint="default"/>
          <w:w w:val="100"/>
          <w:sz w:val="21"/>
          <w:szCs w:val="21"/>
        </w:rPr>
        <w:t>7</w:t>
      </w:r>
      <w:r>
        <w:rPr>
          <w:rFonts w:ascii="Arial" w:hAnsi="Arial" w:cs="Arial" w:eastAsia="Arial" w:hint="default"/>
          <w:sz w:val="21"/>
          <w:szCs w:val="21"/>
        </w:rPr>
        <w:t> </w:t>
      </w:r>
      <w:r>
        <w:rPr>
          <w:rFonts w:ascii="Arial" w:hAnsi="Arial" w:cs="Arial" w:eastAsia="Arial" w:hint="default"/>
          <w:spacing w:val="-26"/>
          <w:sz w:val="21"/>
          <w:szCs w:val="21"/>
        </w:rPr>
        <w:t> </w:t>
      </w:r>
      <w:r>
        <w:rPr>
          <w:rFonts w:ascii="宋体" w:hAnsi="宋体" w:cs="宋体" w:eastAsia="宋体" w:hint="default"/>
          <w:spacing w:val="-3"/>
          <w:w w:val="100"/>
          <w:sz w:val="21"/>
          <w:szCs w:val="21"/>
        </w:rPr>
        <w:t>号</w:t>
      </w:r>
      <w:r>
        <w:rPr>
          <w:rFonts w:ascii="宋体" w:hAnsi="宋体" w:cs="宋体" w:eastAsia="宋体" w:hint="default"/>
          <w:w w:val="100"/>
          <w:sz w:val="21"/>
          <w:szCs w:val="21"/>
        </w:rPr>
        <w:t>规</w:t>
      </w:r>
      <w:r>
        <w:rPr>
          <w:rFonts w:ascii="宋体" w:hAnsi="宋体" w:cs="宋体" w:eastAsia="宋体" w:hint="default"/>
          <w:spacing w:val="-3"/>
          <w:w w:val="100"/>
          <w:sz w:val="21"/>
          <w:szCs w:val="21"/>
        </w:rPr>
        <w:t>范</w:t>
      </w:r>
      <w:r>
        <w:rPr>
          <w:rFonts w:ascii="宋体" w:hAnsi="宋体" w:cs="宋体" w:eastAsia="宋体" w:hint="default"/>
          <w:w w:val="100"/>
          <w:sz w:val="21"/>
          <w:szCs w:val="21"/>
        </w:rPr>
        <w:t>问答</w:t>
      </w:r>
      <w:r>
        <w:rPr>
          <w:rFonts w:ascii="Arial" w:hAnsi="Arial" w:cs="Arial" w:eastAsia="Arial" w:hint="default"/>
          <w:spacing w:val="-1"/>
          <w:w w:val="100"/>
          <w:sz w:val="21"/>
          <w:szCs w:val="21"/>
        </w:rPr>
        <w:t>”</w:t>
      </w:r>
      <w:r>
        <w:rPr>
          <w:rFonts w:ascii="宋体" w:hAnsi="宋体" w:cs="宋体" w:eastAsia="宋体" w:hint="default"/>
          <w:spacing w:val="-3"/>
          <w:w w:val="100"/>
          <w:sz w:val="21"/>
          <w:szCs w:val="21"/>
        </w:rPr>
        <w:t>）</w:t>
      </w:r>
      <w:r>
        <w:rPr>
          <w:rFonts w:ascii="宋体" w:hAnsi="宋体" w:cs="宋体" w:eastAsia="宋体" w:hint="default"/>
          <w:w w:val="100"/>
          <w:sz w:val="21"/>
          <w:szCs w:val="21"/>
        </w:rPr>
        <w:t>的</w:t>
      </w:r>
      <w:r>
        <w:rPr>
          <w:rFonts w:ascii="宋体" w:hAnsi="宋体" w:cs="宋体" w:eastAsia="宋体" w:hint="default"/>
          <w:spacing w:val="-3"/>
          <w:w w:val="100"/>
          <w:sz w:val="21"/>
          <w:szCs w:val="21"/>
        </w:rPr>
        <w:t>有</w:t>
      </w:r>
      <w:r>
        <w:rPr>
          <w:rFonts w:ascii="宋体" w:hAnsi="宋体" w:cs="宋体" w:eastAsia="宋体" w:hint="default"/>
          <w:w w:val="100"/>
          <w:sz w:val="21"/>
          <w:szCs w:val="21"/>
        </w:rPr>
        <w:t>关规</w:t>
      </w:r>
      <w:r>
        <w:rPr>
          <w:rFonts w:ascii="宋体" w:hAnsi="宋体" w:cs="宋体" w:eastAsia="宋体" w:hint="default"/>
          <w:spacing w:val="-3"/>
          <w:w w:val="100"/>
          <w:sz w:val="21"/>
          <w:szCs w:val="21"/>
        </w:rPr>
        <w:t>定</w:t>
      </w:r>
      <w:r>
        <w:rPr>
          <w:rFonts w:ascii="宋体" w:hAnsi="宋体" w:cs="宋体" w:eastAsia="宋体" w:hint="default"/>
          <w:w w:val="100"/>
          <w:sz w:val="21"/>
          <w:szCs w:val="21"/>
        </w:rPr>
        <w:t>编</w:t>
      </w:r>
      <w:r>
        <w:rPr>
          <w:rFonts w:ascii="宋体" w:hAnsi="宋体" w:cs="宋体" w:eastAsia="宋体" w:hint="default"/>
          <w:spacing w:val="-3"/>
          <w:w w:val="100"/>
          <w:sz w:val="21"/>
          <w:szCs w:val="21"/>
        </w:rPr>
        <w:t>制了</w:t>
      </w:r>
      <w:r>
        <w:rPr>
          <w:rFonts w:ascii="宋体" w:hAnsi="宋体" w:cs="宋体" w:eastAsia="宋体" w:hint="default"/>
          <w:w w:val="100"/>
          <w:sz w:val="21"/>
          <w:szCs w:val="21"/>
        </w:rPr>
        <w:t>调</w:t>
      </w:r>
    </w:p>
    <w:p>
      <w:pPr>
        <w:spacing w:line="340" w:lineRule="auto" w:before="118"/>
        <w:ind w:left="137" w:right="579" w:firstLine="0"/>
        <w:jc w:val="left"/>
        <w:rPr>
          <w:rFonts w:ascii="宋体" w:hAnsi="宋体" w:cs="宋体" w:eastAsia="宋体" w:hint="default"/>
          <w:sz w:val="21"/>
          <w:szCs w:val="21"/>
        </w:rPr>
      </w:pPr>
      <w:r>
        <w:rPr>
          <w:rFonts w:ascii="宋体" w:hAnsi="宋体" w:cs="宋体" w:eastAsia="宋体" w:hint="default"/>
          <w:sz w:val="21"/>
          <w:szCs w:val="21"/>
        </w:rPr>
        <w:t>整后的上年同期利润表和</w:t>
      </w:r>
      <w:r>
        <w:rPr>
          <w:rFonts w:ascii="宋体" w:hAnsi="宋体" w:cs="宋体" w:eastAsia="宋体" w:hint="default"/>
          <w:spacing w:val="-38"/>
          <w:sz w:val="21"/>
          <w:szCs w:val="21"/>
        </w:rPr>
        <w:t> </w:t>
      </w: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pacing w:val="-3"/>
          <w:sz w:val="21"/>
          <w:szCs w:val="21"/>
        </w:rPr>
        <w:t>年年初资产负债表，对上年同期利润表的追溯调整情况列示</w:t>
      </w:r>
      <w:r>
        <w:rPr>
          <w:rFonts w:ascii="宋体" w:hAnsi="宋体" w:cs="宋体" w:eastAsia="宋体" w:hint="default"/>
          <w:spacing w:val="-99"/>
          <w:sz w:val="21"/>
          <w:szCs w:val="21"/>
        </w:rPr>
        <w:t> </w:t>
      </w:r>
      <w:r>
        <w:rPr>
          <w:rFonts w:ascii="宋体" w:hAnsi="宋体" w:cs="宋体" w:eastAsia="宋体" w:hint="default"/>
          <w:spacing w:val="-99"/>
          <w:sz w:val="21"/>
          <w:szCs w:val="21"/>
        </w:rPr>
      </w:r>
      <w:r>
        <w:rPr>
          <w:rFonts w:ascii="宋体" w:hAnsi="宋体" w:cs="宋体" w:eastAsia="宋体" w:hint="default"/>
          <w:sz w:val="21"/>
          <w:szCs w:val="21"/>
        </w:rPr>
        <w:t>如下：</w:t>
      </w:r>
    </w:p>
    <w:p>
      <w:pPr>
        <w:tabs>
          <w:tab w:pos="8347" w:val="left" w:leader="none"/>
        </w:tabs>
        <w:spacing w:before="49"/>
        <w:ind w:left="461" w:right="0" w:firstLine="0"/>
        <w:jc w:val="center"/>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项目</w:t>
      </w:r>
      <w:r>
        <w:rPr>
          <w:rFonts w:ascii="宋体" w:hAnsi="宋体" w:cs="宋体" w:eastAsia="宋体" w:hint="default"/>
          <w:w w:val="95"/>
          <w:sz w:val="18"/>
          <w:szCs w:val="18"/>
        </w:rPr>
        <w:tab/>
      </w:r>
      <w:r>
        <w:rPr>
          <w:rFonts w:ascii="宋体" w:hAnsi="宋体" w:cs="宋体" w:eastAsia="宋体" w:hint="default"/>
          <w:sz w:val="18"/>
          <w:szCs w:val="18"/>
          <w:u w:val="single" w:color="000000"/>
        </w:rPr>
        <w:t>金额</w:t>
      </w:r>
      <w:r>
        <w:rPr>
          <w:rFonts w:ascii="宋体" w:hAnsi="宋体" w:cs="宋体" w:eastAsia="宋体" w:hint="default"/>
          <w:sz w:val="18"/>
          <w:szCs w:val="18"/>
        </w:rPr>
      </w:r>
    </w:p>
    <w:p>
      <w:pPr>
        <w:tabs>
          <w:tab w:pos="7949" w:val="left" w:leader="none"/>
        </w:tabs>
        <w:spacing w:before="103"/>
        <w:ind w:left="665" w:right="0" w:firstLine="0"/>
        <w:jc w:val="left"/>
        <w:rPr>
          <w:rFonts w:ascii="Arial" w:hAnsi="Arial" w:cs="Arial" w:eastAsia="Arial" w:hint="default"/>
          <w:sz w:val="18"/>
          <w:szCs w:val="18"/>
        </w:rPr>
      </w:pPr>
      <w:r>
        <w:rPr>
          <w:rFonts w:ascii="Arial" w:hAnsi="Arial" w:cs="Arial" w:eastAsia="Arial" w:hint="default"/>
          <w:b/>
          <w:bCs/>
          <w:sz w:val="18"/>
          <w:szCs w:val="18"/>
        </w:rPr>
        <w:t>2006</w:t>
      </w:r>
      <w:r>
        <w:rPr>
          <w:rFonts w:ascii="Arial" w:hAnsi="Arial" w:cs="Arial" w:eastAsia="Arial" w:hint="default"/>
          <w:b/>
          <w:bCs/>
          <w:spacing w:val="-3"/>
          <w:sz w:val="18"/>
          <w:szCs w:val="18"/>
        </w:rPr>
        <w:t> </w:t>
      </w:r>
      <w:r>
        <w:rPr>
          <w:rFonts w:ascii="宋体" w:hAnsi="宋体" w:cs="宋体" w:eastAsia="宋体" w:hint="default"/>
          <w:sz w:val="18"/>
          <w:szCs w:val="18"/>
        </w:rPr>
        <w:t>年度净利润（原会计准则）</w:t>
        <w:tab/>
      </w:r>
      <w:r>
        <w:rPr>
          <w:rFonts w:ascii="Arial" w:hAnsi="Arial" w:cs="Arial" w:eastAsia="Arial" w:hint="default"/>
          <w:position w:val="1"/>
          <w:sz w:val="18"/>
          <w:szCs w:val="18"/>
        </w:rPr>
        <w:t>-38,934,029.82</w:t>
      </w:r>
      <w:r>
        <w:rPr>
          <w:rFonts w:ascii="Arial" w:hAnsi="Arial" w:cs="Arial" w:eastAsia="Arial" w:hint="default"/>
          <w:sz w:val="18"/>
          <w:szCs w:val="18"/>
        </w:rPr>
      </w:r>
    </w:p>
    <w:p>
      <w:pPr>
        <w:spacing w:before="92"/>
        <w:ind w:left="665" w:right="0" w:firstLine="0"/>
        <w:jc w:val="left"/>
        <w:rPr>
          <w:rFonts w:ascii="宋体" w:hAnsi="宋体" w:cs="宋体" w:eastAsia="宋体" w:hint="default"/>
          <w:sz w:val="18"/>
          <w:szCs w:val="18"/>
        </w:rPr>
      </w:pPr>
      <w:r>
        <w:rPr>
          <w:rFonts w:ascii="宋体" w:hAnsi="宋体" w:cs="宋体" w:eastAsia="宋体" w:hint="default"/>
          <w:sz w:val="18"/>
          <w:szCs w:val="18"/>
        </w:rPr>
        <w:t>一、追溯调整项目影响合计数</w:t>
      </w:r>
    </w:p>
    <w:p>
      <w:pPr>
        <w:tabs>
          <w:tab w:pos="9103" w:val="left" w:leader="none"/>
        </w:tabs>
        <w:spacing w:before="105"/>
        <w:ind w:left="665" w:right="0" w:firstLine="0"/>
        <w:jc w:val="left"/>
        <w:rPr>
          <w:rFonts w:ascii="Arial" w:hAnsi="Arial" w:cs="Arial" w:eastAsia="Arial" w:hint="default"/>
          <w:sz w:val="18"/>
          <w:szCs w:val="18"/>
        </w:rPr>
      </w:pPr>
      <w:r>
        <w:rPr>
          <w:rFonts w:ascii="宋体" w:hAnsi="宋体" w:cs="宋体" w:eastAsia="宋体" w:hint="default"/>
          <w:sz w:val="18"/>
          <w:szCs w:val="18"/>
        </w:rPr>
        <w:t>其中：</w:t>
      </w:r>
      <w:r>
        <w:rPr>
          <w:rFonts w:ascii="宋体" w:hAnsi="宋体" w:cs="宋体" w:eastAsia="宋体" w:hint="default"/>
          <w:spacing w:val="-1"/>
          <w:sz w:val="18"/>
          <w:szCs w:val="18"/>
        </w:rPr>
        <w:t> </w:t>
      </w:r>
      <w:r>
        <w:rPr>
          <w:rFonts w:ascii="Arial" w:hAnsi="Arial" w:cs="Arial" w:eastAsia="Arial" w:hint="default"/>
          <w:sz w:val="18"/>
          <w:szCs w:val="18"/>
        </w:rPr>
        <w:t>1</w:t>
      </w:r>
      <w:r>
        <w:rPr>
          <w:rFonts w:ascii="宋体" w:hAnsi="宋体" w:cs="宋体" w:eastAsia="宋体" w:hint="default"/>
          <w:sz w:val="18"/>
          <w:szCs w:val="18"/>
        </w:rPr>
        <w:t>、所得税费用</w:t>
        <w:tab/>
      </w:r>
      <w:r>
        <w:rPr>
          <w:rFonts w:ascii="Arial" w:hAnsi="Arial" w:cs="Arial" w:eastAsia="Arial" w:hint="default"/>
          <w:position w:val="1"/>
          <w:sz w:val="18"/>
          <w:szCs w:val="18"/>
        </w:rPr>
        <w:t>-</w:t>
      </w:r>
      <w:r>
        <w:rPr>
          <w:rFonts w:ascii="Arial" w:hAnsi="Arial" w:cs="Arial" w:eastAsia="Arial" w:hint="default"/>
          <w:sz w:val="18"/>
          <w:szCs w:val="18"/>
        </w:rPr>
      </w:r>
    </w:p>
    <w:p>
      <w:pPr>
        <w:tabs>
          <w:tab w:pos="8050" w:val="left" w:leader="none"/>
        </w:tabs>
        <w:spacing w:before="90"/>
        <w:ind w:left="1296" w:right="0" w:firstLine="0"/>
        <w:jc w:val="left"/>
        <w:rPr>
          <w:rFonts w:ascii="Arial" w:hAnsi="Arial" w:cs="Arial" w:eastAsia="Arial" w:hint="default"/>
          <w:sz w:val="18"/>
          <w:szCs w:val="18"/>
        </w:rPr>
      </w:pPr>
      <w:r>
        <w:rPr>
          <w:rFonts w:ascii="Arial" w:hAnsi="Arial" w:cs="Arial" w:eastAsia="Arial" w:hint="default"/>
          <w:spacing w:val="-1"/>
          <w:sz w:val="18"/>
          <w:szCs w:val="18"/>
        </w:rPr>
        <w:t>2</w:t>
      </w:r>
      <w:r>
        <w:rPr>
          <w:rFonts w:ascii="宋体" w:hAnsi="宋体" w:cs="宋体" w:eastAsia="宋体" w:hint="default"/>
          <w:spacing w:val="-1"/>
          <w:sz w:val="18"/>
          <w:szCs w:val="18"/>
        </w:rPr>
        <w:t>、少数股东损益（原制度）</w:t>
        <w:tab/>
      </w:r>
      <w:r>
        <w:rPr>
          <w:rFonts w:ascii="Arial" w:hAnsi="Arial" w:cs="Arial" w:eastAsia="Arial" w:hint="default"/>
          <w:spacing w:val="-1"/>
          <w:position w:val="1"/>
          <w:sz w:val="18"/>
          <w:szCs w:val="18"/>
        </w:rPr>
        <w:t>-1,934,299.08</w:t>
      </w:r>
      <w:r>
        <w:rPr>
          <w:rFonts w:ascii="Arial" w:hAnsi="Arial" w:cs="Arial" w:eastAsia="Arial" w:hint="default"/>
          <w:spacing w:val="-1"/>
          <w:sz w:val="18"/>
          <w:szCs w:val="18"/>
        </w:rPr>
      </w:r>
    </w:p>
    <w:p>
      <w:pPr>
        <w:tabs>
          <w:tab w:pos="8050" w:val="left" w:leader="none"/>
        </w:tabs>
        <w:spacing w:before="92"/>
        <w:ind w:left="665" w:right="0" w:firstLine="0"/>
        <w:jc w:val="left"/>
        <w:rPr>
          <w:rFonts w:ascii="Arial" w:hAnsi="Arial" w:cs="Arial" w:eastAsia="Arial" w:hint="default"/>
          <w:sz w:val="18"/>
          <w:szCs w:val="18"/>
        </w:rPr>
      </w:pPr>
      <w:r>
        <w:rPr>
          <w:rFonts w:ascii="宋体" w:hAnsi="宋体" w:cs="宋体" w:eastAsia="宋体" w:hint="default"/>
          <w:w w:val="95"/>
          <w:sz w:val="18"/>
          <w:szCs w:val="18"/>
        </w:rPr>
        <w:t>二、会计差错更正影响合计数</w:t>
        <w:tab/>
      </w:r>
      <w:r>
        <w:rPr>
          <w:rFonts w:ascii="Arial" w:hAnsi="Arial" w:cs="Arial" w:eastAsia="Arial" w:hint="default"/>
          <w:position w:val="1"/>
          <w:sz w:val="18"/>
          <w:szCs w:val="18"/>
        </w:rPr>
        <w:t>-2,209,493.07</w:t>
      </w:r>
      <w:r>
        <w:rPr>
          <w:rFonts w:ascii="Arial" w:hAnsi="Arial" w:cs="Arial" w:eastAsia="Arial" w:hint="default"/>
          <w:sz w:val="18"/>
          <w:szCs w:val="18"/>
        </w:rPr>
      </w:r>
    </w:p>
    <w:p>
      <w:pPr>
        <w:tabs>
          <w:tab w:pos="7949" w:val="left" w:leader="none"/>
        </w:tabs>
        <w:spacing w:before="102"/>
        <w:ind w:left="665" w:right="0" w:firstLine="0"/>
        <w:jc w:val="left"/>
        <w:rPr>
          <w:rFonts w:ascii="Arial" w:hAnsi="Arial" w:cs="Arial" w:eastAsia="Arial" w:hint="default"/>
          <w:sz w:val="18"/>
          <w:szCs w:val="18"/>
        </w:rPr>
      </w:pPr>
      <w:r>
        <w:rPr>
          <w:rFonts w:ascii="Arial" w:hAnsi="Arial" w:cs="Arial" w:eastAsia="Arial" w:hint="default"/>
          <w:b/>
          <w:bCs/>
          <w:sz w:val="18"/>
          <w:szCs w:val="18"/>
        </w:rPr>
        <w:t>2006</w:t>
      </w:r>
      <w:r>
        <w:rPr>
          <w:rFonts w:ascii="Arial" w:hAnsi="Arial" w:cs="Arial" w:eastAsia="Arial" w:hint="default"/>
          <w:b/>
          <w:bCs/>
          <w:spacing w:val="-3"/>
          <w:sz w:val="18"/>
          <w:szCs w:val="18"/>
        </w:rPr>
        <w:t> </w:t>
      </w:r>
      <w:r>
        <w:rPr>
          <w:rFonts w:ascii="宋体" w:hAnsi="宋体" w:cs="宋体" w:eastAsia="宋体" w:hint="default"/>
          <w:sz w:val="18"/>
          <w:szCs w:val="18"/>
        </w:rPr>
        <w:t>年度净利润（新会计准则）</w:t>
        <w:tab/>
      </w:r>
      <w:r>
        <w:rPr>
          <w:rFonts w:ascii="Arial" w:hAnsi="Arial" w:cs="Arial" w:eastAsia="Arial" w:hint="default"/>
          <w:position w:val="1"/>
          <w:sz w:val="18"/>
          <w:szCs w:val="18"/>
        </w:rPr>
        <w:t>-43,077,821.97</w:t>
      </w:r>
      <w:r>
        <w:rPr>
          <w:rFonts w:ascii="Arial" w:hAnsi="Arial" w:cs="Arial" w:eastAsia="Arial" w:hint="default"/>
          <w:sz w:val="18"/>
          <w:szCs w:val="18"/>
        </w:rPr>
      </w:r>
    </w:p>
    <w:p>
      <w:pPr>
        <w:spacing w:before="90"/>
        <w:ind w:left="665" w:right="0" w:firstLine="0"/>
        <w:jc w:val="left"/>
        <w:rPr>
          <w:rFonts w:ascii="宋体" w:hAnsi="宋体" w:cs="宋体" w:eastAsia="宋体" w:hint="default"/>
          <w:sz w:val="18"/>
          <w:szCs w:val="18"/>
        </w:rPr>
      </w:pPr>
      <w:r>
        <w:rPr>
          <w:rFonts w:ascii="宋体" w:hAnsi="宋体" w:cs="宋体" w:eastAsia="宋体" w:hint="default"/>
          <w:sz w:val="18"/>
          <w:szCs w:val="18"/>
        </w:rPr>
        <w:t>假定全面执行新会计准则的备考信息</w:t>
      </w:r>
    </w:p>
    <w:p>
      <w:pPr>
        <w:tabs>
          <w:tab w:pos="9103" w:val="left" w:leader="none"/>
        </w:tabs>
        <w:spacing w:before="105"/>
        <w:ind w:left="665" w:right="0" w:firstLine="0"/>
        <w:jc w:val="left"/>
        <w:rPr>
          <w:rFonts w:ascii="Arial" w:hAnsi="Arial" w:cs="Arial" w:eastAsia="Arial" w:hint="default"/>
          <w:sz w:val="18"/>
          <w:szCs w:val="18"/>
        </w:rPr>
      </w:pPr>
      <w:r>
        <w:rPr>
          <w:rFonts w:ascii="宋体" w:hAnsi="宋体" w:cs="宋体" w:eastAsia="宋体" w:hint="default"/>
          <w:w w:val="95"/>
          <w:sz w:val="18"/>
          <w:szCs w:val="18"/>
        </w:rPr>
        <w:t>其他项目影响合计数</w:t>
        <w:tab/>
      </w:r>
      <w:r>
        <w:rPr>
          <w:rFonts w:ascii="Arial" w:hAnsi="Arial" w:cs="Arial" w:eastAsia="Arial" w:hint="default"/>
          <w:b/>
          <w:bCs/>
          <w:position w:val="2"/>
          <w:sz w:val="18"/>
          <w:szCs w:val="18"/>
        </w:rPr>
        <w:t>-</w:t>
      </w:r>
      <w:r>
        <w:rPr>
          <w:rFonts w:ascii="Arial" w:hAnsi="Arial" w:cs="Arial" w:eastAsia="Arial" w:hint="default"/>
          <w:sz w:val="18"/>
          <w:szCs w:val="18"/>
        </w:rPr>
      </w:r>
    </w:p>
    <w:p>
      <w:pPr>
        <w:tabs>
          <w:tab w:pos="7949" w:val="left" w:leader="none"/>
        </w:tabs>
        <w:spacing w:before="105"/>
        <w:ind w:left="665" w:right="0" w:firstLine="0"/>
        <w:jc w:val="left"/>
        <w:rPr>
          <w:rFonts w:ascii="Arial" w:hAnsi="Arial" w:cs="Arial" w:eastAsia="Arial" w:hint="default"/>
          <w:sz w:val="18"/>
          <w:szCs w:val="18"/>
        </w:rPr>
      </w:pPr>
      <w:r>
        <w:rPr>
          <w:rFonts w:ascii="Arial" w:hAnsi="Arial" w:cs="Arial" w:eastAsia="Arial" w:hint="default"/>
          <w:b/>
          <w:bCs/>
          <w:sz w:val="18"/>
          <w:szCs w:val="18"/>
        </w:rPr>
        <w:t>2006</w:t>
      </w:r>
      <w:r>
        <w:rPr>
          <w:rFonts w:ascii="Arial" w:hAnsi="Arial" w:cs="Arial" w:eastAsia="Arial" w:hint="default"/>
          <w:b/>
          <w:bCs/>
          <w:spacing w:val="-1"/>
          <w:sz w:val="18"/>
          <w:szCs w:val="18"/>
        </w:rPr>
        <w:t> </w:t>
      </w:r>
      <w:r>
        <w:rPr>
          <w:rFonts w:ascii="宋体" w:hAnsi="宋体" w:cs="宋体" w:eastAsia="宋体" w:hint="default"/>
          <w:sz w:val="18"/>
          <w:szCs w:val="18"/>
        </w:rPr>
        <w:t>年度全面模拟新会计准则净利润</w:t>
        <w:tab/>
      </w:r>
      <w:r>
        <w:rPr>
          <w:rFonts w:ascii="Arial" w:hAnsi="Arial" w:cs="Arial" w:eastAsia="Arial" w:hint="default"/>
          <w:position w:val="1"/>
          <w:sz w:val="18"/>
          <w:szCs w:val="18"/>
        </w:rPr>
        <w:t>-43,077,821.97</w:t>
      </w:r>
      <w:r>
        <w:rPr>
          <w:rFonts w:ascii="Arial" w:hAnsi="Arial" w:cs="Arial" w:eastAsia="Arial" w:hint="default"/>
          <w:sz w:val="18"/>
          <w:szCs w:val="18"/>
        </w:rPr>
      </w:r>
    </w:p>
    <w:p>
      <w:pPr>
        <w:spacing w:before="86"/>
        <w:ind w:left="461" w:right="6007" w:firstLine="0"/>
        <w:jc w:val="center"/>
        <w:rPr>
          <w:rFonts w:ascii="宋体" w:hAnsi="宋体" w:cs="宋体" w:eastAsia="宋体" w:hint="default"/>
          <w:sz w:val="21"/>
          <w:szCs w:val="21"/>
        </w:rPr>
      </w:pPr>
      <w:r>
        <w:rPr>
          <w:rFonts w:ascii="宋体" w:hAnsi="宋体" w:cs="宋体" w:eastAsia="宋体" w:hint="default"/>
          <w:sz w:val="21"/>
          <w:szCs w:val="21"/>
        </w:rPr>
        <w:t>上列净利润差异调节说明：</w:t>
      </w:r>
    </w:p>
    <w:p>
      <w:pPr>
        <w:spacing w:before="135"/>
        <w:ind w:left="353" w:right="0" w:firstLine="0"/>
        <w:jc w:val="left"/>
        <w:rPr>
          <w:rFonts w:ascii="宋体" w:hAnsi="宋体" w:cs="宋体" w:eastAsia="宋体" w:hint="default"/>
          <w:sz w:val="21"/>
          <w:szCs w:val="21"/>
        </w:rPr>
      </w:pPr>
      <w:r>
        <w:rPr>
          <w:rFonts w:ascii="宋体" w:hAnsi="宋体" w:cs="宋体" w:eastAsia="宋体" w:hint="default"/>
          <w:sz w:val="21"/>
          <w:szCs w:val="21"/>
        </w:rPr>
        <w:t>（</w:t>
      </w:r>
      <w:r>
        <w:rPr>
          <w:rFonts w:ascii="宋体" w:hAnsi="宋体" w:cs="宋体" w:eastAsia="宋体" w:hint="default"/>
          <w:spacing w:val="18"/>
          <w:sz w:val="21"/>
          <w:szCs w:val="21"/>
        </w:rPr>
        <w:t> </w:t>
      </w:r>
      <w:r>
        <w:rPr>
          <w:rFonts w:ascii="宋体" w:hAnsi="宋体" w:cs="宋体" w:eastAsia="宋体" w:hint="default"/>
          <w:spacing w:val="14"/>
          <w:sz w:val="21"/>
          <w:szCs w:val="21"/>
        </w:rPr>
        <w:t>1）少数股东损益：公司原编制的合并报表中单独列报的子公司少数股东损益为</w:t>
      </w:r>
    </w:p>
    <w:p>
      <w:pPr>
        <w:spacing w:before="133"/>
        <w:ind w:left="247" w:right="0" w:firstLine="0"/>
        <w:jc w:val="left"/>
        <w:rPr>
          <w:rFonts w:ascii="宋体" w:hAnsi="宋体" w:cs="宋体" w:eastAsia="宋体" w:hint="default"/>
          <w:sz w:val="21"/>
          <w:szCs w:val="21"/>
        </w:rPr>
      </w:pPr>
      <w:r>
        <w:rPr>
          <w:rFonts w:ascii="Arial" w:hAnsi="Arial" w:cs="Arial" w:eastAsia="Arial" w:hint="default"/>
          <w:spacing w:val="-1"/>
          <w:sz w:val="21"/>
          <w:szCs w:val="21"/>
        </w:rPr>
        <w:t>-1,934,299.08</w:t>
      </w:r>
      <w:r>
        <w:rPr>
          <w:rFonts w:ascii="Arial" w:hAnsi="Arial" w:cs="Arial" w:eastAsia="Arial" w:hint="default"/>
          <w:spacing w:val="33"/>
          <w:sz w:val="21"/>
          <w:szCs w:val="21"/>
        </w:rPr>
        <w:t> </w:t>
      </w:r>
      <w:r>
        <w:rPr>
          <w:rFonts w:ascii="宋体" w:hAnsi="宋体" w:cs="宋体" w:eastAsia="宋体" w:hint="default"/>
          <w:spacing w:val="-2"/>
          <w:sz w:val="21"/>
          <w:szCs w:val="21"/>
        </w:rPr>
        <w:t>元，按新会计准则现列报于公司净利润。</w:t>
      </w:r>
    </w:p>
    <w:p>
      <w:pPr>
        <w:spacing w:before="118"/>
        <w:ind w:left="348" w:right="0" w:firstLine="0"/>
        <w:jc w:val="left"/>
        <w:rPr>
          <w:rFonts w:ascii="宋体" w:hAnsi="宋体" w:cs="宋体" w:eastAsia="宋体" w:hint="default"/>
          <w:sz w:val="21"/>
          <w:szCs w:val="21"/>
        </w:rPr>
      </w:pPr>
      <w:r>
        <w:rPr>
          <w:rFonts w:ascii="宋体" w:hAnsi="宋体" w:cs="宋体" w:eastAsia="宋体" w:hint="default"/>
          <w:sz w:val="21"/>
          <w:szCs w:val="21"/>
        </w:rPr>
        <w:t>（2）会计差错更正，影响</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11"/>
          <w:sz w:val="21"/>
          <w:szCs w:val="21"/>
        </w:rPr>
        <w:t> </w:t>
      </w:r>
      <w:r>
        <w:rPr>
          <w:rFonts w:ascii="宋体" w:hAnsi="宋体" w:cs="宋体" w:eastAsia="宋体" w:hint="default"/>
          <w:sz w:val="21"/>
          <w:szCs w:val="21"/>
        </w:rPr>
        <w:t>年度净利润</w:t>
      </w:r>
      <w:r>
        <w:rPr>
          <w:rFonts w:ascii="Arial" w:hAnsi="Arial" w:cs="Arial" w:eastAsia="Arial" w:hint="default"/>
          <w:sz w:val="21"/>
          <w:szCs w:val="21"/>
        </w:rPr>
        <w:t>-2,209,493.07</w:t>
      </w:r>
      <w:r>
        <w:rPr>
          <w:rFonts w:ascii="Arial" w:hAnsi="Arial" w:cs="Arial" w:eastAsia="Arial" w:hint="default"/>
          <w:spacing w:val="-11"/>
          <w:sz w:val="21"/>
          <w:szCs w:val="21"/>
        </w:rPr>
        <w:t> </w:t>
      </w:r>
      <w:r>
        <w:rPr>
          <w:rFonts w:ascii="宋体" w:hAnsi="宋体" w:cs="宋体" w:eastAsia="宋体" w:hint="default"/>
          <w:sz w:val="21"/>
          <w:szCs w:val="21"/>
        </w:rPr>
        <w:t>元，其中：</w:t>
      </w:r>
    </w:p>
    <w:p>
      <w:pPr>
        <w:spacing w:before="118"/>
        <w:ind w:left="557" w:right="0"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宋体" w:hAnsi="宋体" w:cs="宋体" w:eastAsia="宋体" w:hint="default"/>
          <w:sz w:val="21"/>
          <w:szCs w:val="21"/>
        </w:rPr>
        <w:t>、</w:t>
      </w:r>
      <w:r>
        <w:rPr>
          <w:rFonts w:ascii="宋体" w:hAnsi="宋体" w:cs="宋体" w:eastAsia="宋体" w:hint="default"/>
          <w:spacing w:val="-52"/>
          <w:sz w:val="21"/>
          <w:szCs w:val="21"/>
        </w:rPr>
        <w:t> </w:t>
      </w:r>
      <w:r>
        <w:rPr>
          <w:rFonts w:ascii="宋体" w:hAnsi="宋体" w:cs="宋体" w:eastAsia="宋体" w:hint="default"/>
          <w:sz w:val="21"/>
          <w:szCs w:val="21"/>
        </w:rPr>
        <w:t>冲回</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年多提的临时工工资</w:t>
      </w:r>
      <w:r>
        <w:rPr>
          <w:rFonts w:ascii="宋体" w:hAnsi="宋体" w:cs="宋体" w:eastAsia="宋体" w:hint="default"/>
          <w:spacing w:val="-55"/>
          <w:sz w:val="21"/>
          <w:szCs w:val="21"/>
        </w:rPr>
        <w:t> </w:t>
      </w:r>
      <w:r>
        <w:rPr>
          <w:rFonts w:ascii="Arial" w:hAnsi="Arial" w:cs="Arial" w:eastAsia="Arial" w:hint="default"/>
          <w:sz w:val="21"/>
          <w:szCs w:val="21"/>
        </w:rPr>
        <w:t>759,179.06</w:t>
      </w:r>
      <w:r>
        <w:rPr>
          <w:rFonts w:ascii="Arial" w:hAnsi="Arial" w:cs="Arial" w:eastAsia="Arial" w:hint="default"/>
          <w:spacing w:val="-8"/>
          <w:sz w:val="21"/>
          <w:szCs w:val="21"/>
        </w:rPr>
        <w:t> </w:t>
      </w:r>
      <w:r>
        <w:rPr>
          <w:rFonts w:ascii="宋体" w:hAnsi="宋体" w:cs="宋体" w:eastAsia="宋体" w:hint="default"/>
          <w:sz w:val="21"/>
          <w:szCs w:val="21"/>
        </w:rPr>
        <w:t>元，调增</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年度净利润；</w:t>
      </w:r>
    </w:p>
    <w:p>
      <w:pPr>
        <w:spacing w:before="119"/>
        <w:ind w:left="557" w:right="0" w:firstLine="0"/>
        <w:jc w:val="left"/>
        <w:rPr>
          <w:rFonts w:ascii="宋体" w:hAnsi="宋体" w:cs="宋体" w:eastAsia="宋体" w:hint="default"/>
          <w:sz w:val="21"/>
          <w:szCs w:val="21"/>
        </w:rPr>
      </w:pPr>
      <w:r>
        <w:rPr>
          <w:rFonts w:ascii="Times New Roman" w:hAnsi="Times New Roman" w:cs="Times New Roman" w:eastAsia="Times New Roman" w:hint="default"/>
          <w:w w:val="100"/>
          <w:sz w:val="21"/>
          <w:szCs w:val="21"/>
        </w:rPr>
        <w:t>B</w:t>
      </w:r>
      <w:r>
        <w:rPr>
          <w:rFonts w:ascii="宋体" w:hAnsi="宋体" w:cs="宋体" w:eastAsia="宋体" w:hint="default"/>
          <w:spacing w:val="7"/>
          <w:w w:val="100"/>
          <w:sz w:val="21"/>
          <w:szCs w:val="21"/>
        </w:rPr>
        <w:t>、</w:t>
      </w:r>
      <w:r>
        <w:rPr>
          <w:rFonts w:ascii="宋体" w:hAnsi="宋体" w:cs="宋体" w:eastAsia="宋体" w:hint="default"/>
          <w:w w:val="100"/>
          <w:sz w:val="21"/>
          <w:szCs w:val="21"/>
        </w:rPr>
        <w:t>产品</w:t>
      </w:r>
      <w:r>
        <w:rPr>
          <w:rFonts w:ascii="宋体" w:hAnsi="宋体" w:cs="宋体" w:eastAsia="宋体" w:hint="default"/>
          <w:spacing w:val="-3"/>
          <w:w w:val="100"/>
          <w:sz w:val="21"/>
          <w:szCs w:val="21"/>
        </w:rPr>
        <w:t>已</w:t>
      </w:r>
      <w:r>
        <w:rPr>
          <w:rFonts w:ascii="宋体" w:hAnsi="宋体" w:cs="宋体" w:eastAsia="宋体" w:hint="default"/>
          <w:w w:val="100"/>
          <w:sz w:val="21"/>
          <w:szCs w:val="21"/>
        </w:rPr>
        <w:t>于</w:t>
      </w:r>
      <w:r>
        <w:rPr>
          <w:rFonts w:ascii="宋体" w:hAnsi="宋体" w:cs="宋体" w:eastAsia="宋体" w:hint="default"/>
          <w:spacing w:val="-53"/>
          <w:sz w:val="21"/>
          <w:szCs w:val="21"/>
        </w:rPr>
        <w:t> </w:t>
      </w:r>
      <w:r>
        <w:rPr>
          <w:rFonts w:ascii="Arial" w:hAnsi="Arial" w:cs="Arial" w:eastAsia="Arial" w:hint="default"/>
          <w:spacing w:val="-3"/>
          <w:w w:val="100"/>
          <w:sz w:val="21"/>
          <w:szCs w:val="21"/>
        </w:rPr>
        <w:t>2</w:t>
      </w:r>
      <w:r>
        <w:rPr>
          <w:rFonts w:ascii="Arial" w:hAnsi="Arial" w:cs="Arial" w:eastAsia="Arial" w:hint="default"/>
          <w:w w:val="100"/>
          <w:sz w:val="21"/>
          <w:szCs w:val="21"/>
        </w:rPr>
        <w:t>0</w:t>
      </w:r>
      <w:r>
        <w:rPr>
          <w:rFonts w:ascii="Arial" w:hAnsi="Arial" w:cs="Arial" w:eastAsia="Arial" w:hint="default"/>
          <w:spacing w:val="-3"/>
          <w:w w:val="100"/>
          <w:sz w:val="21"/>
          <w:szCs w:val="21"/>
        </w:rPr>
        <w:t>0</w:t>
      </w:r>
      <w:r>
        <w:rPr>
          <w:rFonts w:ascii="Arial" w:hAnsi="Arial" w:cs="Arial" w:eastAsia="Arial" w:hint="default"/>
          <w:w w:val="100"/>
          <w:sz w:val="21"/>
          <w:szCs w:val="21"/>
        </w:rPr>
        <w:t>6</w:t>
      </w:r>
      <w:r>
        <w:rPr>
          <w:rFonts w:ascii="Arial" w:hAnsi="Arial" w:cs="Arial" w:eastAsia="Arial" w:hint="default"/>
          <w:spacing w:val="-6"/>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销售</w:t>
      </w:r>
      <w:r>
        <w:rPr>
          <w:rFonts w:ascii="宋体" w:hAnsi="宋体" w:cs="宋体" w:eastAsia="宋体" w:hint="default"/>
          <w:spacing w:val="-92"/>
          <w:w w:val="100"/>
          <w:sz w:val="21"/>
          <w:szCs w:val="21"/>
        </w:rPr>
        <w:t>，</w:t>
      </w:r>
      <w:r>
        <w:rPr>
          <w:rFonts w:ascii="宋体" w:hAnsi="宋体" w:cs="宋体" w:eastAsia="宋体" w:hint="default"/>
          <w:spacing w:val="-3"/>
          <w:w w:val="100"/>
          <w:sz w:val="21"/>
          <w:szCs w:val="21"/>
        </w:rPr>
        <w:t>未</w:t>
      </w:r>
      <w:r>
        <w:rPr>
          <w:rFonts w:ascii="宋体" w:hAnsi="宋体" w:cs="宋体" w:eastAsia="宋体" w:hint="default"/>
          <w:w w:val="100"/>
          <w:sz w:val="21"/>
          <w:szCs w:val="21"/>
        </w:rPr>
        <w:t>结转</w:t>
      </w:r>
      <w:r>
        <w:rPr>
          <w:rFonts w:ascii="宋体" w:hAnsi="宋体" w:cs="宋体" w:eastAsia="宋体" w:hint="default"/>
          <w:spacing w:val="-3"/>
          <w:w w:val="100"/>
          <w:sz w:val="21"/>
          <w:szCs w:val="21"/>
        </w:rPr>
        <w:t>的</w:t>
      </w:r>
      <w:r>
        <w:rPr>
          <w:rFonts w:ascii="宋体" w:hAnsi="宋体" w:cs="宋体" w:eastAsia="宋体" w:hint="default"/>
          <w:w w:val="100"/>
          <w:sz w:val="21"/>
          <w:szCs w:val="21"/>
        </w:rPr>
        <w:t>成</w:t>
      </w:r>
      <w:r>
        <w:rPr>
          <w:rFonts w:ascii="宋体" w:hAnsi="宋体" w:cs="宋体" w:eastAsia="宋体" w:hint="default"/>
          <w:spacing w:val="-3"/>
          <w:w w:val="100"/>
          <w:sz w:val="21"/>
          <w:szCs w:val="21"/>
        </w:rPr>
        <w:t>本补</w:t>
      </w:r>
      <w:r>
        <w:rPr>
          <w:rFonts w:ascii="宋体" w:hAnsi="宋体" w:cs="宋体" w:eastAsia="宋体" w:hint="default"/>
          <w:w w:val="100"/>
          <w:sz w:val="21"/>
          <w:szCs w:val="21"/>
        </w:rPr>
        <w:t>转</w:t>
      </w:r>
      <w:r>
        <w:rPr>
          <w:rFonts w:ascii="宋体" w:hAnsi="宋体" w:cs="宋体" w:eastAsia="宋体" w:hint="default"/>
          <w:spacing w:val="-53"/>
          <w:sz w:val="21"/>
          <w:szCs w:val="21"/>
        </w:rPr>
        <w:t> </w:t>
      </w:r>
      <w:r>
        <w:rPr>
          <w:rFonts w:ascii="Arial" w:hAnsi="Arial" w:cs="Arial" w:eastAsia="Arial" w:hint="default"/>
          <w:w w:val="100"/>
          <w:sz w:val="21"/>
          <w:szCs w:val="21"/>
        </w:rPr>
        <w:t>2</w:t>
      </w:r>
      <w:r>
        <w:rPr>
          <w:rFonts w:ascii="Arial" w:hAnsi="Arial" w:cs="Arial" w:eastAsia="Arial" w:hint="default"/>
          <w:spacing w:val="-2"/>
          <w:w w:val="100"/>
          <w:sz w:val="21"/>
          <w:szCs w:val="21"/>
        </w:rPr>
        <w:t>,</w:t>
      </w:r>
      <w:r>
        <w:rPr>
          <w:rFonts w:ascii="Arial" w:hAnsi="Arial" w:cs="Arial" w:eastAsia="Arial" w:hint="default"/>
          <w:w w:val="100"/>
          <w:sz w:val="21"/>
          <w:szCs w:val="21"/>
        </w:rPr>
        <w:t>0</w:t>
      </w:r>
      <w:r>
        <w:rPr>
          <w:rFonts w:ascii="Arial" w:hAnsi="Arial" w:cs="Arial" w:eastAsia="Arial" w:hint="default"/>
          <w:spacing w:val="-3"/>
          <w:w w:val="100"/>
          <w:sz w:val="21"/>
          <w:szCs w:val="21"/>
        </w:rPr>
        <w:t>9</w:t>
      </w:r>
      <w:r>
        <w:rPr>
          <w:rFonts w:ascii="Arial" w:hAnsi="Arial" w:cs="Arial" w:eastAsia="Arial" w:hint="default"/>
          <w:w w:val="100"/>
          <w:sz w:val="21"/>
          <w:szCs w:val="21"/>
        </w:rPr>
        <w:t>2</w:t>
      </w:r>
      <w:r>
        <w:rPr>
          <w:rFonts w:ascii="Arial" w:hAnsi="Arial" w:cs="Arial" w:eastAsia="Arial" w:hint="default"/>
          <w:spacing w:val="-2"/>
          <w:w w:val="100"/>
          <w:sz w:val="21"/>
          <w:szCs w:val="21"/>
        </w:rPr>
        <w:t>,</w:t>
      </w:r>
      <w:r>
        <w:rPr>
          <w:rFonts w:ascii="Arial" w:hAnsi="Arial" w:cs="Arial" w:eastAsia="Arial" w:hint="default"/>
          <w:w w:val="100"/>
          <w:sz w:val="21"/>
          <w:szCs w:val="21"/>
        </w:rPr>
        <w:t>1</w:t>
      </w:r>
      <w:r>
        <w:rPr>
          <w:rFonts w:ascii="Arial" w:hAnsi="Arial" w:cs="Arial" w:eastAsia="Arial" w:hint="default"/>
          <w:spacing w:val="-3"/>
          <w:w w:val="100"/>
          <w:sz w:val="21"/>
          <w:szCs w:val="21"/>
        </w:rPr>
        <w:t>2</w:t>
      </w:r>
      <w:r>
        <w:rPr>
          <w:rFonts w:ascii="Arial" w:hAnsi="Arial" w:cs="Arial" w:eastAsia="Arial" w:hint="default"/>
          <w:w w:val="100"/>
          <w:sz w:val="21"/>
          <w:szCs w:val="21"/>
        </w:rPr>
        <w:t>0</w:t>
      </w:r>
      <w:r>
        <w:rPr>
          <w:rFonts w:ascii="Arial" w:hAnsi="Arial" w:cs="Arial" w:eastAsia="Arial" w:hint="default"/>
          <w:spacing w:val="-2"/>
          <w:w w:val="100"/>
          <w:sz w:val="21"/>
          <w:szCs w:val="21"/>
        </w:rPr>
        <w:t>.</w:t>
      </w:r>
      <w:r>
        <w:rPr>
          <w:rFonts w:ascii="Arial" w:hAnsi="Arial" w:cs="Arial" w:eastAsia="Arial" w:hint="default"/>
          <w:w w:val="100"/>
          <w:sz w:val="21"/>
          <w:szCs w:val="21"/>
        </w:rPr>
        <w:t>13</w:t>
      </w:r>
      <w:r>
        <w:rPr>
          <w:rFonts w:ascii="Arial" w:hAnsi="Arial" w:cs="Arial" w:eastAsia="Arial" w:hint="default"/>
          <w:spacing w:val="-6"/>
          <w:sz w:val="21"/>
          <w:szCs w:val="21"/>
        </w:rPr>
        <w:t> </w:t>
      </w:r>
      <w:r>
        <w:rPr>
          <w:rFonts w:ascii="宋体" w:hAnsi="宋体" w:cs="宋体" w:eastAsia="宋体" w:hint="default"/>
          <w:spacing w:val="-3"/>
          <w:w w:val="100"/>
          <w:sz w:val="21"/>
          <w:szCs w:val="21"/>
        </w:rPr>
        <w:t>元</w:t>
      </w:r>
      <w:r>
        <w:rPr>
          <w:rFonts w:ascii="宋体" w:hAnsi="宋体" w:cs="宋体" w:eastAsia="宋体" w:hint="default"/>
          <w:w w:val="100"/>
          <w:sz w:val="21"/>
          <w:szCs w:val="21"/>
        </w:rPr>
        <w:t>调减</w:t>
      </w:r>
      <w:r>
        <w:rPr>
          <w:rFonts w:ascii="宋体" w:hAnsi="宋体" w:cs="宋体" w:eastAsia="宋体" w:hint="default"/>
          <w:spacing w:val="-55"/>
          <w:sz w:val="21"/>
          <w:szCs w:val="21"/>
        </w:rPr>
        <w:t> </w:t>
      </w:r>
      <w:r>
        <w:rPr>
          <w:rFonts w:ascii="Arial" w:hAnsi="Arial" w:cs="Arial" w:eastAsia="Arial" w:hint="default"/>
          <w:w w:val="100"/>
          <w:sz w:val="21"/>
          <w:szCs w:val="21"/>
        </w:rPr>
        <w:t>20</w:t>
      </w:r>
      <w:r>
        <w:rPr>
          <w:rFonts w:ascii="Arial" w:hAnsi="Arial" w:cs="Arial" w:eastAsia="Arial" w:hint="default"/>
          <w:spacing w:val="-3"/>
          <w:w w:val="100"/>
          <w:sz w:val="21"/>
          <w:szCs w:val="21"/>
        </w:rPr>
        <w:t>0</w:t>
      </w:r>
      <w:r>
        <w:rPr>
          <w:rFonts w:ascii="Arial" w:hAnsi="Arial" w:cs="Arial" w:eastAsia="Arial" w:hint="default"/>
          <w:w w:val="100"/>
          <w:sz w:val="21"/>
          <w:szCs w:val="21"/>
        </w:rPr>
        <w:t>6</w:t>
      </w:r>
      <w:r>
        <w:rPr>
          <w:rFonts w:ascii="Arial" w:hAnsi="Arial" w:cs="Arial" w:eastAsia="Arial" w:hint="default"/>
          <w:spacing w:val="-6"/>
          <w:sz w:val="21"/>
          <w:szCs w:val="21"/>
        </w:rPr>
        <w:t> </w:t>
      </w:r>
      <w:r>
        <w:rPr>
          <w:rFonts w:ascii="宋体" w:hAnsi="宋体" w:cs="宋体" w:eastAsia="宋体" w:hint="default"/>
          <w:spacing w:val="-3"/>
          <w:w w:val="100"/>
          <w:sz w:val="21"/>
          <w:szCs w:val="21"/>
        </w:rPr>
        <w:t>年</w:t>
      </w:r>
      <w:r>
        <w:rPr>
          <w:rFonts w:ascii="宋体" w:hAnsi="宋体" w:cs="宋体" w:eastAsia="宋体" w:hint="default"/>
          <w:w w:val="100"/>
          <w:sz w:val="21"/>
          <w:szCs w:val="21"/>
        </w:rPr>
        <w:t>度</w:t>
      </w:r>
      <w:r>
        <w:rPr>
          <w:rFonts w:ascii="宋体" w:hAnsi="宋体" w:cs="宋体" w:eastAsia="宋体" w:hint="default"/>
          <w:spacing w:val="-3"/>
          <w:w w:val="100"/>
          <w:sz w:val="21"/>
          <w:szCs w:val="21"/>
        </w:rPr>
        <w:t>净</w:t>
      </w:r>
      <w:r>
        <w:rPr>
          <w:rFonts w:ascii="宋体" w:hAnsi="宋体" w:cs="宋体" w:eastAsia="宋体" w:hint="default"/>
          <w:w w:val="100"/>
          <w:sz w:val="21"/>
          <w:szCs w:val="21"/>
        </w:rPr>
        <w:t>利</w:t>
      </w:r>
      <w:r>
        <w:rPr>
          <w:rFonts w:ascii="宋体" w:hAnsi="宋体" w:cs="宋体" w:eastAsia="宋体" w:hint="default"/>
          <w:spacing w:val="-3"/>
          <w:w w:val="100"/>
          <w:sz w:val="21"/>
          <w:szCs w:val="21"/>
        </w:rPr>
        <w:t>润</w:t>
      </w:r>
      <w:r>
        <w:rPr>
          <w:rFonts w:ascii="宋体" w:hAnsi="宋体" w:cs="宋体" w:eastAsia="宋体" w:hint="default"/>
          <w:w w:val="100"/>
          <w:sz w:val="21"/>
          <w:szCs w:val="21"/>
        </w:rPr>
        <w:t>；</w:t>
      </w:r>
    </w:p>
    <w:p>
      <w:pPr>
        <w:spacing w:after="0"/>
        <w:jc w:val="left"/>
        <w:rPr>
          <w:rFonts w:ascii="宋体" w:hAnsi="宋体" w:cs="宋体" w:eastAsia="宋体" w:hint="default"/>
          <w:sz w:val="21"/>
          <w:szCs w:val="21"/>
        </w:rPr>
        <w:sectPr>
          <w:pgSz w:w="11900" w:h="16840"/>
          <w:pgMar w:header="880" w:footer="981" w:top="1120" w:bottom="1180" w:left="1660" w:right="620"/>
        </w:sectPr>
      </w:pPr>
    </w:p>
    <w:p>
      <w:pPr>
        <w:spacing w:line="240" w:lineRule="auto" w:before="12"/>
        <w:rPr>
          <w:rFonts w:ascii="宋体" w:hAnsi="宋体" w:cs="宋体" w:eastAsia="宋体" w:hint="default"/>
          <w:sz w:val="17"/>
          <w:szCs w:val="17"/>
        </w:rPr>
      </w:pPr>
    </w:p>
    <w:p>
      <w:pPr>
        <w:spacing w:before="36"/>
        <w:ind w:left="1017" w:right="624"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C</w:t>
      </w:r>
      <w:r>
        <w:rPr>
          <w:rFonts w:ascii="宋体" w:hAnsi="宋体" w:cs="宋体" w:eastAsia="宋体" w:hint="default"/>
          <w:sz w:val="21"/>
          <w:szCs w:val="21"/>
        </w:rPr>
        <w:t>、补提</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年当期应付香港远东的管理费</w:t>
      </w:r>
      <w:r>
        <w:rPr>
          <w:rFonts w:ascii="宋体" w:hAnsi="宋体" w:cs="宋体" w:eastAsia="宋体" w:hint="default"/>
          <w:spacing w:val="-55"/>
          <w:sz w:val="21"/>
          <w:szCs w:val="21"/>
        </w:rPr>
        <w:t> </w:t>
      </w:r>
      <w:r>
        <w:rPr>
          <w:rFonts w:ascii="Arial" w:hAnsi="Arial" w:cs="Arial" w:eastAsia="Arial" w:hint="default"/>
          <w:sz w:val="21"/>
          <w:szCs w:val="21"/>
        </w:rPr>
        <w:t>876,552.00</w:t>
      </w:r>
      <w:r>
        <w:rPr>
          <w:rFonts w:ascii="Arial" w:hAnsi="Arial" w:cs="Arial" w:eastAsia="Arial" w:hint="default"/>
          <w:spacing w:val="-8"/>
          <w:sz w:val="21"/>
          <w:szCs w:val="21"/>
        </w:rPr>
        <w:t> </w:t>
      </w:r>
      <w:r>
        <w:rPr>
          <w:rFonts w:ascii="宋体" w:hAnsi="宋体" w:cs="宋体" w:eastAsia="宋体" w:hint="default"/>
          <w:sz w:val="21"/>
          <w:szCs w:val="21"/>
        </w:rPr>
        <w:t>元调减</w:t>
      </w:r>
      <w:r>
        <w:rPr>
          <w:rFonts w:ascii="宋体" w:hAnsi="宋体" w:cs="宋体" w:eastAsia="宋体" w:hint="default"/>
          <w:spacing w:val="-57"/>
          <w:sz w:val="21"/>
          <w:szCs w:val="21"/>
        </w:rPr>
        <w:t> </w:t>
      </w:r>
      <w:r>
        <w:rPr>
          <w:rFonts w:ascii="Arial" w:hAnsi="Arial" w:cs="Arial" w:eastAsia="Arial" w:hint="default"/>
          <w:sz w:val="21"/>
          <w:szCs w:val="21"/>
        </w:rPr>
        <w:t>2006</w:t>
      </w:r>
      <w:r>
        <w:rPr>
          <w:rFonts w:ascii="Arial" w:hAnsi="Arial" w:cs="Arial" w:eastAsia="Arial" w:hint="default"/>
          <w:spacing w:val="-8"/>
          <w:sz w:val="21"/>
          <w:szCs w:val="21"/>
        </w:rPr>
        <w:t> </w:t>
      </w:r>
      <w:r>
        <w:rPr>
          <w:rFonts w:ascii="宋体" w:hAnsi="宋体" w:cs="宋体" w:eastAsia="宋体" w:hint="default"/>
          <w:sz w:val="21"/>
          <w:szCs w:val="21"/>
        </w:rPr>
        <w:t>年度净利润；</w:t>
      </w:r>
    </w:p>
    <w:p>
      <w:pPr>
        <w:spacing w:before="117"/>
        <w:ind w:left="703" w:right="624" w:firstLine="0"/>
        <w:jc w:val="left"/>
        <w:rPr>
          <w:rFonts w:ascii="宋体" w:hAnsi="宋体" w:cs="宋体" w:eastAsia="宋体" w:hint="default"/>
          <w:sz w:val="21"/>
          <w:szCs w:val="21"/>
        </w:rPr>
      </w:pPr>
      <w:r>
        <w:rPr>
          <w:rFonts w:ascii="宋体" w:hAnsi="宋体" w:cs="宋体" w:eastAsia="宋体" w:hint="default"/>
          <w:sz w:val="21"/>
          <w:szCs w:val="21"/>
        </w:rPr>
        <w:t>2. 2007</w:t>
      </w:r>
      <w:r>
        <w:rPr>
          <w:rFonts w:ascii="宋体" w:hAnsi="宋体" w:cs="宋体" w:eastAsia="宋体" w:hint="default"/>
          <w:spacing w:val="-42"/>
          <w:sz w:val="21"/>
          <w:szCs w:val="21"/>
        </w:rPr>
        <w:t> </w:t>
      </w:r>
      <w:r>
        <w:rPr>
          <w:rFonts w:ascii="宋体" w:hAnsi="宋体" w:cs="宋体" w:eastAsia="宋体" w:hint="default"/>
          <w:sz w:val="21"/>
          <w:szCs w:val="21"/>
        </w:rPr>
        <w:t>年初合并股东权益差异调节</w:t>
      </w:r>
    </w:p>
    <w:p>
      <w:pPr>
        <w:spacing w:line="338" w:lineRule="auto" w:before="133"/>
        <w:ind w:left="703" w:right="624" w:firstLine="420"/>
        <w:jc w:val="both"/>
        <w:rPr>
          <w:rFonts w:ascii="宋体" w:hAnsi="宋体" w:cs="宋体" w:eastAsia="宋体" w:hint="default"/>
          <w:sz w:val="21"/>
          <w:szCs w:val="21"/>
        </w:rPr>
      </w:pPr>
      <w:r>
        <w:rPr>
          <w:rFonts w:ascii="宋体" w:hAnsi="宋体" w:cs="宋体" w:eastAsia="宋体" w:hint="default"/>
          <w:sz w:val="21"/>
          <w:szCs w:val="21"/>
        </w:rPr>
        <w:t>本公司按照《企业会计准则第 </w:t>
      </w:r>
      <w:r>
        <w:rPr>
          <w:rFonts w:ascii="Arial" w:hAnsi="Arial" w:cs="Arial" w:eastAsia="Arial" w:hint="default"/>
          <w:sz w:val="21"/>
          <w:szCs w:val="21"/>
        </w:rPr>
        <w:t>38</w:t>
      </w:r>
      <w:r>
        <w:rPr>
          <w:rFonts w:ascii="Arial" w:hAnsi="Arial" w:cs="Arial" w:eastAsia="Arial" w:hint="default"/>
          <w:spacing w:val="29"/>
          <w:sz w:val="21"/>
          <w:szCs w:val="21"/>
        </w:rPr>
        <w:t> </w:t>
      </w:r>
      <w:r>
        <w:rPr>
          <w:rFonts w:ascii="宋体" w:hAnsi="宋体" w:cs="宋体" w:eastAsia="宋体" w:hint="default"/>
          <w:sz w:val="21"/>
          <w:szCs w:val="21"/>
        </w:rPr>
        <w:t>号</w:t>
      </w:r>
      <w:r>
        <w:rPr>
          <w:rFonts w:ascii="Arial" w:hAnsi="Arial" w:cs="Arial" w:eastAsia="Arial" w:hint="default"/>
          <w:sz w:val="21"/>
          <w:szCs w:val="21"/>
        </w:rPr>
        <w:t>——</w:t>
      </w:r>
      <w:r>
        <w:rPr>
          <w:rFonts w:ascii="宋体" w:hAnsi="宋体" w:cs="宋体" w:eastAsia="宋体" w:hint="default"/>
          <w:sz w:val="21"/>
          <w:szCs w:val="21"/>
        </w:rPr>
        <w:t>首次执行企业会计准则》和《企业会计准则</w:t>
      </w:r>
      <w:r>
        <w:rPr>
          <w:rFonts w:ascii="宋体" w:hAnsi="宋体" w:cs="宋体" w:eastAsia="宋体" w:hint="default"/>
          <w:w w:val="100"/>
          <w:sz w:val="21"/>
          <w:szCs w:val="21"/>
        </w:rPr>
        <w:t> </w:t>
      </w:r>
      <w:r>
        <w:rPr>
          <w:rFonts w:ascii="宋体" w:hAnsi="宋体" w:cs="宋体" w:eastAsia="宋体" w:hint="default"/>
          <w:spacing w:val="-1"/>
          <w:w w:val="100"/>
          <w:sz w:val="21"/>
          <w:szCs w:val="21"/>
        </w:rPr>
        <w:t>解释第</w:t>
      </w:r>
      <w:r>
        <w:rPr>
          <w:rFonts w:ascii="宋体" w:hAnsi="宋体" w:cs="宋体" w:eastAsia="宋体" w:hint="default"/>
          <w:spacing w:val="-51"/>
          <w:w w:val="100"/>
          <w:sz w:val="21"/>
          <w:szCs w:val="21"/>
        </w:rPr>
        <w:t> </w:t>
      </w:r>
      <w:r>
        <w:rPr>
          <w:rFonts w:ascii="Arial" w:hAnsi="Arial" w:cs="Arial" w:eastAsia="Arial" w:hint="default"/>
          <w:w w:val="100"/>
          <w:sz w:val="21"/>
          <w:szCs w:val="21"/>
        </w:rPr>
        <w:t>1</w:t>
      </w:r>
      <w:r>
        <w:rPr>
          <w:rFonts w:ascii="Arial" w:hAnsi="Arial" w:cs="Arial" w:eastAsia="Arial" w:hint="default"/>
          <w:spacing w:val="-6"/>
          <w:w w:val="100"/>
          <w:sz w:val="21"/>
          <w:szCs w:val="21"/>
        </w:rPr>
        <w:t> </w:t>
      </w:r>
      <w:r>
        <w:rPr>
          <w:rFonts w:ascii="宋体" w:hAnsi="宋体" w:cs="宋体" w:eastAsia="宋体" w:hint="default"/>
          <w:spacing w:val="-10"/>
          <w:w w:val="100"/>
          <w:sz w:val="21"/>
          <w:szCs w:val="21"/>
        </w:rPr>
        <w:t>号》（财会〔</w:t>
      </w:r>
      <w:r>
        <w:rPr>
          <w:rFonts w:ascii="Arial" w:hAnsi="Arial" w:cs="Arial" w:eastAsia="Arial" w:hint="default"/>
          <w:spacing w:val="-10"/>
          <w:w w:val="100"/>
          <w:sz w:val="21"/>
          <w:szCs w:val="21"/>
        </w:rPr>
        <w:t>2007</w:t>
      </w:r>
      <w:r>
        <w:rPr>
          <w:rFonts w:ascii="宋体" w:hAnsi="宋体" w:cs="宋体" w:eastAsia="宋体" w:hint="default"/>
          <w:spacing w:val="-10"/>
          <w:w w:val="100"/>
          <w:sz w:val="21"/>
          <w:szCs w:val="21"/>
        </w:rPr>
        <w:t>〕</w:t>
      </w:r>
      <w:r>
        <w:rPr>
          <w:rFonts w:ascii="Arial" w:hAnsi="Arial" w:cs="Arial" w:eastAsia="Arial" w:hint="default"/>
          <w:spacing w:val="-10"/>
          <w:w w:val="100"/>
          <w:sz w:val="21"/>
          <w:szCs w:val="21"/>
        </w:rPr>
        <w:t>14</w:t>
      </w:r>
      <w:r>
        <w:rPr>
          <w:rFonts w:ascii="Arial" w:hAnsi="Arial" w:cs="Arial" w:eastAsia="Arial" w:hint="default"/>
          <w:spacing w:val="-4"/>
          <w:w w:val="100"/>
          <w:sz w:val="21"/>
          <w:szCs w:val="21"/>
        </w:rPr>
        <w:t> </w:t>
      </w:r>
      <w:r>
        <w:rPr>
          <w:rFonts w:ascii="宋体" w:hAnsi="宋体" w:cs="宋体" w:eastAsia="宋体" w:hint="default"/>
          <w:spacing w:val="-2"/>
          <w:w w:val="100"/>
          <w:sz w:val="21"/>
          <w:szCs w:val="21"/>
        </w:rPr>
        <w:t>号）的要求，对年初所有者权益的调节过程以及做出修正</w:t>
      </w:r>
      <w:r>
        <w:rPr>
          <w:rFonts w:ascii="宋体" w:hAnsi="宋体" w:cs="宋体" w:eastAsia="宋体" w:hint="default"/>
          <w:w w:val="100"/>
          <w:sz w:val="21"/>
          <w:szCs w:val="21"/>
        </w:rPr>
        <w:t> </w:t>
      </w:r>
      <w:r>
        <w:rPr>
          <w:rFonts w:ascii="宋体" w:hAnsi="宋体" w:cs="宋体" w:eastAsia="宋体" w:hint="default"/>
          <w:sz w:val="21"/>
          <w:szCs w:val="21"/>
        </w:rPr>
        <w:t>的项目、影响金额及其原因列示如下：</w:t>
      </w:r>
    </w:p>
    <w:tbl>
      <w:tblPr>
        <w:tblW w:w="0" w:type="auto"/>
        <w:jc w:val="left"/>
        <w:tblInd w:w="106" w:type="dxa"/>
        <w:tblLayout w:type="fixed"/>
        <w:tblCellMar>
          <w:top w:w="0" w:type="dxa"/>
          <w:left w:w="0" w:type="dxa"/>
          <w:bottom w:w="0" w:type="dxa"/>
          <w:right w:w="0" w:type="dxa"/>
        </w:tblCellMar>
        <w:tblLook w:val="01E0"/>
      </w:tblPr>
      <w:tblGrid>
        <w:gridCol w:w="3791"/>
        <w:gridCol w:w="1846"/>
        <w:gridCol w:w="2020"/>
        <w:gridCol w:w="1673"/>
      </w:tblGrid>
      <w:tr>
        <w:trPr>
          <w:trHeight w:val="704" w:hRule="exact"/>
        </w:trPr>
        <w:tc>
          <w:tcPr>
            <w:tcW w:w="3791" w:type="dxa"/>
            <w:tcBorders>
              <w:top w:val="nil" w:sz="6" w:space="0" w:color="auto"/>
              <w:left w:val="nil" w:sz="6" w:space="0" w:color="auto"/>
              <w:bottom w:val="nil" w:sz="6" w:space="0" w:color="auto"/>
              <w:right w:val="nil" w:sz="6" w:space="0" w:color="auto"/>
            </w:tcBorders>
          </w:tcPr>
          <w:p>
            <w:pPr>
              <w:pStyle w:val="TableParagraph"/>
              <w:tabs>
                <w:tab w:pos="1388" w:val="left" w:leader="none"/>
              </w:tabs>
              <w:spacing w:line="240" w:lineRule="auto" w:before="44"/>
              <w:ind w:left="666" w:right="0"/>
              <w:jc w:val="lef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w w:val="95"/>
                <w:sz w:val="18"/>
                <w:szCs w:val="18"/>
                <w:u w:val="single" w:color="000000"/>
              </w:rPr>
              <w:t>项</w:t>
              <w:tab/>
            </w:r>
            <w:r>
              <w:rPr>
                <w:rFonts w:ascii="宋体" w:hAnsi="宋体" w:cs="宋体" w:eastAsia="宋体" w:hint="default"/>
                <w:sz w:val="18"/>
                <w:szCs w:val="18"/>
                <w:u w:val="single" w:color="000000"/>
              </w:rPr>
              <w:t>目</w:t>
            </w:r>
            <w:r>
              <w:rPr>
                <w:rFonts w:ascii="宋体" w:hAnsi="宋体" w:cs="宋体" w:eastAsia="宋体" w:hint="default"/>
                <w:sz w:val="18"/>
                <w:szCs w:val="18"/>
              </w:rPr>
            </w:r>
          </w:p>
          <w:p>
            <w:pPr>
              <w:pStyle w:val="TableParagraph"/>
              <w:spacing w:line="240" w:lineRule="auto" w:before="105"/>
              <w:ind w:left="35" w:right="0"/>
              <w:jc w:val="left"/>
              <w:rPr>
                <w:rFonts w:ascii="宋体" w:hAnsi="宋体" w:cs="宋体" w:eastAsia="宋体" w:hint="default"/>
                <w:sz w:val="18"/>
                <w:szCs w:val="18"/>
              </w:rPr>
            </w:pPr>
            <w:r>
              <w:rPr>
                <w:rFonts w:ascii="Arial" w:hAnsi="Arial" w:cs="Arial" w:eastAsia="Arial" w:hint="default"/>
                <w:sz w:val="18"/>
                <w:szCs w:val="18"/>
              </w:rPr>
              <w:t>2006</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12</w:t>
            </w:r>
            <w:r>
              <w:rPr>
                <w:rFonts w:ascii="Arial" w:hAnsi="Arial" w:cs="Arial" w:eastAsia="Arial"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Arial" w:hAnsi="Arial" w:cs="Arial" w:eastAsia="Arial" w:hint="default"/>
                <w:sz w:val="18"/>
                <w:szCs w:val="18"/>
              </w:rPr>
              <w:t>31</w:t>
            </w:r>
            <w:r>
              <w:rPr>
                <w:rFonts w:ascii="Arial" w:hAnsi="Arial" w:cs="Arial" w:eastAsia="Arial" w:hint="default"/>
                <w:spacing w:val="-5"/>
                <w:sz w:val="18"/>
                <w:szCs w:val="18"/>
              </w:rPr>
              <w:t> </w:t>
            </w:r>
            <w:r>
              <w:rPr>
                <w:rFonts w:ascii="宋体" w:hAnsi="宋体" w:cs="宋体" w:eastAsia="宋体" w:hint="default"/>
                <w:sz w:val="18"/>
                <w:szCs w:val="18"/>
              </w:rPr>
              <w:t>日股东权益（原会计准则）</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08" w:right="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u w:val="single" w:color="000000"/>
              </w:rPr>
              <w:t>2007</w:t>
            </w:r>
            <w:r>
              <w:rPr>
                <w:rFonts w:ascii="Arial" w:hAnsi="Arial" w:cs="Arial" w:eastAsia="Arial" w:hint="default"/>
                <w:spacing w:val="-5"/>
                <w:sz w:val="18"/>
                <w:szCs w:val="18"/>
                <w:u w:val="single" w:color="000000"/>
              </w:rPr>
              <w:t> </w:t>
            </w:r>
            <w:r>
              <w:rPr>
                <w:rFonts w:ascii="宋体" w:hAnsi="宋体" w:cs="宋体" w:eastAsia="宋体" w:hint="default"/>
                <w:sz w:val="18"/>
                <w:szCs w:val="18"/>
                <w:u w:val="single" w:color="000000"/>
              </w:rPr>
              <w:t>年报披露数</w:t>
            </w:r>
            <w:r>
              <w:rPr>
                <w:rFonts w:ascii="宋体" w:hAnsi="宋体" w:cs="宋体" w:eastAsia="宋体" w:hint="default"/>
                <w:sz w:val="18"/>
                <w:szCs w:val="18"/>
              </w:rPr>
            </w:r>
          </w:p>
          <w:p>
            <w:pPr>
              <w:pStyle w:val="TableParagraph"/>
              <w:spacing w:line="240" w:lineRule="auto" w:before="116"/>
              <w:ind w:left="276" w:right="0"/>
              <w:jc w:val="left"/>
              <w:rPr>
                <w:rFonts w:ascii="Times New Roman" w:hAnsi="Times New Roman" w:cs="Times New Roman" w:eastAsia="Times New Roman" w:hint="default"/>
                <w:sz w:val="20"/>
                <w:szCs w:val="20"/>
              </w:rPr>
            </w:pPr>
            <w:r>
              <w:rPr>
                <w:rFonts w:ascii="Times New Roman"/>
                <w:sz w:val="20"/>
              </w:rPr>
              <w:t>280,800,219.65</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4"/>
              <w:ind w:left="288" w:right="0"/>
              <w:jc w:val="left"/>
              <w:rPr>
                <w:rFonts w:ascii="宋体" w:hAnsi="宋体" w:cs="宋体" w:eastAsia="宋体" w:hint="default"/>
                <w:sz w:val="18"/>
                <w:szCs w:val="18"/>
              </w:rPr>
            </w:pPr>
            <w:r>
              <w:rPr>
                <w:rFonts w:ascii="Arial" w:hAnsi="Arial" w:cs="Arial" w:eastAsia="Arial" w:hint="default"/>
                <w:w w:val="99"/>
                <w:sz w:val="18"/>
                <w:szCs w:val="18"/>
              </w:rPr>
            </w:r>
            <w:r>
              <w:rPr>
                <w:rFonts w:ascii="Arial" w:hAnsi="Arial" w:cs="Arial" w:eastAsia="Arial" w:hint="default"/>
                <w:sz w:val="18"/>
                <w:szCs w:val="18"/>
                <w:u w:val="single" w:color="000000"/>
              </w:rPr>
              <w:t>2006</w:t>
            </w:r>
            <w:r>
              <w:rPr>
                <w:rFonts w:ascii="Arial" w:hAnsi="Arial" w:cs="Arial" w:eastAsia="Arial" w:hint="default"/>
                <w:spacing w:val="-5"/>
                <w:sz w:val="18"/>
                <w:szCs w:val="18"/>
                <w:u w:val="single" w:color="000000"/>
              </w:rPr>
              <w:t> </w:t>
            </w:r>
            <w:r>
              <w:rPr>
                <w:rFonts w:ascii="宋体" w:hAnsi="宋体" w:cs="宋体" w:eastAsia="宋体" w:hint="default"/>
                <w:sz w:val="18"/>
                <w:szCs w:val="18"/>
                <w:u w:val="single" w:color="000000"/>
              </w:rPr>
              <w:t>年报披露数</w:t>
            </w:r>
            <w:r>
              <w:rPr>
                <w:rFonts w:ascii="宋体" w:hAnsi="宋体" w:cs="宋体" w:eastAsia="宋体" w:hint="default"/>
                <w:sz w:val="18"/>
                <w:szCs w:val="18"/>
              </w:rPr>
            </w:r>
          </w:p>
          <w:p>
            <w:pPr>
              <w:pStyle w:val="TableParagraph"/>
              <w:spacing w:line="240" w:lineRule="auto" w:before="116"/>
              <w:ind w:left="376" w:right="0"/>
              <w:jc w:val="left"/>
              <w:rPr>
                <w:rFonts w:ascii="Times New Roman" w:hAnsi="Times New Roman" w:cs="Times New Roman" w:eastAsia="Times New Roman" w:hint="default"/>
                <w:sz w:val="20"/>
                <w:szCs w:val="20"/>
              </w:rPr>
            </w:pPr>
            <w:r>
              <w:rPr>
                <w:rFonts w:ascii="Times New Roman"/>
                <w:sz w:val="20"/>
              </w:rPr>
              <w:t>280,800,219.65</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3"/>
              <w:jc w:val="right"/>
              <w:rPr>
                <w:rFonts w:ascii="宋体" w:hAnsi="宋体" w:cs="宋体" w:eastAsia="宋体" w:hint="default"/>
                <w:sz w:val="18"/>
                <w:szCs w:val="18"/>
              </w:rPr>
            </w:pPr>
            <w:r>
              <w:rPr>
                <w:rFonts w:ascii="宋体" w:hAnsi="宋体" w:cs="宋体" w:eastAsia="宋体" w:hint="default"/>
                <w:w w:val="99"/>
                <w:sz w:val="18"/>
                <w:szCs w:val="18"/>
              </w:rPr>
            </w:r>
            <w:r>
              <w:rPr>
                <w:rFonts w:ascii="宋体" w:hAnsi="宋体" w:cs="宋体" w:eastAsia="宋体" w:hint="default"/>
                <w:sz w:val="18"/>
                <w:szCs w:val="18"/>
                <w:u w:val="single" w:color="000000"/>
              </w:rPr>
              <w:t>差 </w:t>
            </w:r>
            <w:r>
              <w:rPr>
                <w:rFonts w:ascii="宋体" w:hAnsi="宋体" w:cs="宋体" w:eastAsia="宋体" w:hint="default"/>
                <w:spacing w:val="1"/>
                <w:sz w:val="18"/>
                <w:szCs w:val="18"/>
                <w:u w:val="single" w:color="000000"/>
              </w:rPr>
              <w:t> </w:t>
            </w:r>
            <w:r>
              <w:rPr>
                <w:rFonts w:ascii="宋体" w:hAnsi="宋体" w:cs="宋体" w:eastAsia="宋体" w:hint="default"/>
                <w:sz w:val="18"/>
                <w:szCs w:val="18"/>
                <w:u w:val="single" w:color="000000"/>
              </w:rPr>
              <w:t>异</w:t>
            </w:r>
            <w:r>
              <w:rPr>
                <w:rFonts w:ascii="宋体" w:hAnsi="宋体" w:cs="宋体" w:eastAsia="宋体" w:hint="default"/>
                <w:sz w:val="18"/>
                <w:szCs w:val="18"/>
              </w:rPr>
            </w:r>
          </w:p>
          <w:p>
            <w:pPr>
              <w:pStyle w:val="TableParagraph"/>
              <w:spacing w:line="240" w:lineRule="auto" w:before="128"/>
              <w:ind w:right="70"/>
              <w:jc w:val="right"/>
              <w:rPr>
                <w:rFonts w:ascii="Times New Roman" w:hAnsi="Times New Roman" w:cs="Times New Roman" w:eastAsia="Times New Roman" w:hint="default"/>
                <w:sz w:val="20"/>
                <w:szCs w:val="20"/>
              </w:rPr>
            </w:pPr>
            <w:r>
              <w:rPr>
                <w:rFonts w:ascii="Times New Roman"/>
                <w:sz w:val="20"/>
              </w:rPr>
              <w:t>0.00</w:t>
            </w:r>
          </w:p>
        </w:tc>
      </w:tr>
      <w:tr>
        <w:trPr>
          <w:trHeight w:val="340"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35" w:right="0"/>
              <w:jc w:val="left"/>
              <w:rPr>
                <w:rFonts w:ascii="宋体" w:hAnsi="宋体" w:cs="宋体" w:eastAsia="宋体" w:hint="default"/>
                <w:sz w:val="18"/>
                <w:szCs w:val="18"/>
              </w:rPr>
            </w:pPr>
            <w:r>
              <w:rPr>
                <w:rFonts w:ascii="Arial" w:hAnsi="Arial" w:cs="Arial" w:eastAsia="Arial" w:hint="default"/>
                <w:sz w:val="18"/>
                <w:szCs w:val="18"/>
              </w:rPr>
              <w:t>1</w:t>
            </w:r>
            <w:r>
              <w:rPr>
                <w:rFonts w:ascii="宋体" w:hAnsi="宋体" w:cs="宋体" w:eastAsia="宋体" w:hint="default"/>
                <w:sz w:val="18"/>
                <w:szCs w:val="18"/>
              </w:rPr>
              <w:t>、所得税</w:t>
            </w:r>
          </w:p>
        </w:tc>
        <w:tc>
          <w:tcPr>
            <w:tcW w:w="1846" w:type="dxa"/>
            <w:tcBorders>
              <w:top w:val="nil" w:sz="6" w:space="0" w:color="auto"/>
              <w:left w:val="nil" w:sz="6" w:space="0" w:color="auto"/>
              <w:bottom w:val="nil" w:sz="6" w:space="0" w:color="auto"/>
              <w:right w:val="nil" w:sz="6" w:space="0" w:color="auto"/>
            </w:tcBorders>
          </w:tcPr>
          <w:p>
            <w:pP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9"/>
              <w:jc w:val="right"/>
              <w:rPr>
                <w:rFonts w:ascii="Times New Roman" w:hAnsi="Times New Roman" w:cs="Times New Roman" w:eastAsia="Times New Roman" w:hint="default"/>
                <w:sz w:val="20"/>
                <w:szCs w:val="20"/>
              </w:rPr>
            </w:pPr>
            <w:r>
              <w:rPr>
                <w:rFonts w:ascii="Times New Roman"/>
                <w:w w:val="95"/>
                <w:sz w:val="20"/>
              </w:rPr>
              <w:t>9,876,901.95</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right"/>
              <w:rPr>
                <w:rFonts w:ascii="Times New Roman" w:hAnsi="Times New Roman" w:cs="Times New Roman" w:eastAsia="Times New Roman" w:hint="default"/>
                <w:sz w:val="20"/>
                <w:szCs w:val="20"/>
              </w:rPr>
            </w:pPr>
            <w:r>
              <w:rPr>
                <w:rFonts w:ascii="Times New Roman"/>
                <w:w w:val="95"/>
                <w:sz w:val="20"/>
              </w:rPr>
              <w:t>-9,876,901.95</w:t>
            </w:r>
            <w:r>
              <w:rPr>
                <w:rFonts w:ascii="Times New Roman"/>
                <w:sz w:val="20"/>
              </w:rPr>
            </w:r>
          </w:p>
        </w:tc>
      </w:tr>
      <w:tr>
        <w:trPr>
          <w:trHeight w:val="341"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Arial" w:hAnsi="Arial" w:cs="Arial" w:eastAsia="Arial" w:hint="default"/>
                <w:sz w:val="18"/>
                <w:szCs w:val="18"/>
              </w:rPr>
              <w:t>2</w:t>
            </w:r>
            <w:r>
              <w:rPr>
                <w:rFonts w:ascii="宋体" w:hAnsi="宋体" w:cs="宋体" w:eastAsia="宋体" w:hint="default"/>
                <w:sz w:val="18"/>
                <w:szCs w:val="18"/>
              </w:rPr>
              <w:t>、少数股东权益纳入合并报表股东权益</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6"/>
              <w:jc w:val="right"/>
              <w:rPr>
                <w:rFonts w:ascii="Times New Roman" w:hAnsi="Times New Roman" w:cs="Times New Roman" w:eastAsia="Times New Roman" w:hint="default"/>
                <w:sz w:val="20"/>
                <w:szCs w:val="20"/>
              </w:rPr>
            </w:pPr>
            <w:r>
              <w:rPr>
                <w:rFonts w:ascii="Times New Roman"/>
                <w:spacing w:val="-1"/>
                <w:sz w:val="20"/>
              </w:rPr>
              <w:t>11,836,641.18</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9"/>
              <w:jc w:val="right"/>
              <w:rPr>
                <w:rFonts w:ascii="Times New Roman" w:hAnsi="Times New Roman" w:cs="Times New Roman" w:eastAsia="Times New Roman" w:hint="default"/>
                <w:sz w:val="20"/>
                <w:szCs w:val="20"/>
              </w:rPr>
            </w:pPr>
            <w:r>
              <w:rPr>
                <w:rFonts w:ascii="Times New Roman"/>
                <w:spacing w:val="-1"/>
                <w:sz w:val="20"/>
              </w:rPr>
              <w:t>11,836,641.18</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
              <w:jc w:val="right"/>
              <w:rPr>
                <w:rFonts w:ascii="Times New Roman" w:hAnsi="Times New Roman" w:cs="Times New Roman" w:eastAsia="Times New Roman" w:hint="default"/>
                <w:sz w:val="20"/>
                <w:szCs w:val="20"/>
              </w:rPr>
            </w:pPr>
            <w:r>
              <w:rPr>
                <w:rFonts w:ascii="Times New Roman"/>
                <w:sz w:val="20"/>
              </w:rPr>
              <w:t>0.00</w:t>
            </w:r>
          </w:p>
        </w:tc>
      </w:tr>
      <w:tr>
        <w:trPr>
          <w:trHeight w:val="340"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35" w:right="0"/>
              <w:jc w:val="left"/>
              <w:rPr>
                <w:rFonts w:ascii="宋体" w:hAnsi="宋体" w:cs="宋体" w:eastAsia="宋体" w:hint="default"/>
                <w:sz w:val="18"/>
                <w:szCs w:val="18"/>
              </w:rPr>
            </w:pPr>
            <w:r>
              <w:rPr>
                <w:rFonts w:ascii="Arial" w:hAnsi="Arial" w:cs="Arial" w:eastAsia="Arial" w:hint="default"/>
                <w:sz w:val="18"/>
                <w:szCs w:val="18"/>
              </w:rPr>
              <w:t>3</w:t>
            </w:r>
            <w:r>
              <w:rPr>
                <w:rFonts w:ascii="宋体" w:hAnsi="宋体" w:cs="宋体" w:eastAsia="宋体" w:hint="default"/>
                <w:sz w:val="18"/>
                <w:szCs w:val="18"/>
              </w:rPr>
              <w:t>、会计差错更正</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6"/>
              <w:jc w:val="right"/>
              <w:rPr>
                <w:rFonts w:ascii="Times New Roman" w:hAnsi="Times New Roman" w:cs="Times New Roman" w:eastAsia="Times New Roman" w:hint="default"/>
                <w:sz w:val="20"/>
                <w:szCs w:val="20"/>
              </w:rPr>
            </w:pPr>
            <w:r>
              <w:rPr>
                <w:rFonts w:ascii="Times New Roman"/>
                <w:w w:val="95"/>
                <w:sz w:val="20"/>
              </w:rPr>
              <w:t>-2,905,751.86</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9"/>
              <w:jc w:val="right"/>
              <w:rPr>
                <w:rFonts w:ascii="Times New Roman" w:hAnsi="Times New Roman" w:cs="Times New Roman" w:eastAsia="Times New Roman" w:hint="default"/>
                <w:sz w:val="20"/>
                <w:szCs w:val="20"/>
              </w:rPr>
            </w:pPr>
            <w:r>
              <w:rPr>
                <w:rFonts w:ascii="Times New Roman"/>
                <w:sz w:val="20"/>
              </w:rPr>
              <w:t>0.00</w:t>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
              <w:jc w:val="right"/>
              <w:rPr>
                <w:rFonts w:ascii="Times New Roman" w:hAnsi="Times New Roman" w:cs="Times New Roman" w:eastAsia="Times New Roman" w:hint="default"/>
                <w:sz w:val="20"/>
                <w:szCs w:val="20"/>
              </w:rPr>
            </w:pPr>
            <w:r>
              <w:rPr>
                <w:rFonts w:ascii="Times New Roman"/>
                <w:w w:val="95"/>
                <w:sz w:val="20"/>
              </w:rPr>
              <w:t>-2,905,751.86</w:t>
            </w:r>
            <w:r>
              <w:rPr>
                <w:rFonts w:ascii="Times New Roman"/>
                <w:sz w:val="20"/>
              </w:rPr>
            </w:r>
          </w:p>
        </w:tc>
      </w:tr>
      <w:tr>
        <w:trPr>
          <w:trHeight w:val="340"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19"/>
              <w:ind w:left="42" w:right="0"/>
              <w:jc w:val="left"/>
              <w:rPr>
                <w:rFonts w:ascii="宋体" w:hAnsi="宋体" w:cs="宋体" w:eastAsia="宋体" w:hint="default"/>
                <w:sz w:val="18"/>
                <w:szCs w:val="18"/>
              </w:rPr>
            </w:pPr>
            <w:r>
              <w:rPr>
                <w:rFonts w:ascii="Arial" w:hAnsi="Arial" w:cs="Arial" w:eastAsia="Arial" w:hint="default"/>
                <w:sz w:val="18"/>
                <w:szCs w:val="18"/>
              </w:rPr>
              <w:t>2007</w:t>
            </w:r>
            <w:r>
              <w:rPr>
                <w:rFonts w:ascii="Arial" w:hAnsi="Arial" w:cs="Arial" w:eastAsia="Arial"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Arial" w:hAnsi="Arial" w:cs="Arial" w:eastAsia="Arial" w:hint="default"/>
                <w:sz w:val="18"/>
                <w:szCs w:val="18"/>
              </w:rPr>
              <w:t>1</w:t>
            </w:r>
            <w:r>
              <w:rPr>
                <w:rFonts w:ascii="Arial" w:hAnsi="Arial" w:cs="Arial" w:eastAsia="Arial" w:hint="default"/>
                <w:spacing w:val="-5"/>
                <w:sz w:val="18"/>
                <w:szCs w:val="18"/>
              </w:rPr>
              <w:t> </w:t>
            </w:r>
            <w:r>
              <w:rPr>
                <w:rFonts w:ascii="宋体" w:hAnsi="宋体" w:cs="宋体" w:eastAsia="宋体" w:hint="default"/>
                <w:sz w:val="18"/>
                <w:szCs w:val="18"/>
              </w:rPr>
              <w:t>日股东权益（新会计准则）</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16"/>
              <w:jc w:val="right"/>
              <w:rPr>
                <w:rFonts w:ascii="Times New Roman" w:hAnsi="Times New Roman" w:cs="Times New Roman" w:eastAsia="Times New Roman" w:hint="default"/>
                <w:sz w:val="20"/>
                <w:szCs w:val="20"/>
              </w:rPr>
            </w:pPr>
            <w:r>
              <w:rPr>
                <w:rFonts w:ascii="Times New Roman"/>
                <w:w w:val="95"/>
                <w:sz w:val="20"/>
              </w:rPr>
              <w:t>289,731,108.97</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389"/>
              <w:jc w:val="right"/>
              <w:rPr>
                <w:rFonts w:ascii="Times New Roman" w:hAnsi="Times New Roman" w:cs="Times New Roman" w:eastAsia="Times New Roman" w:hint="default"/>
                <w:sz w:val="20"/>
                <w:szCs w:val="20"/>
              </w:rPr>
            </w:pPr>
            <w:r>
              <w:rPr>
                <w:rFonts w:ascii="Times New Roman"/>
                <w:w w:val="95"/>
                <w:sz w:val="20"/>
              </w:rPr>
              <w:t>302,513,762.78</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3"/>
              <w:ind w:right="70"/>
              <w:jc w:val="right"/>
              <w:rPr>
                <w:rFonts w:ascii="Times New Roman" w:hAnsi="Times New Roman" w:cs="Times New Roman" w:eastAsia="Times New Roman" w:hint="default"/>
                <w:sz w:val="20"/>
                <w:szCs w:val="20"/>
              </w:rPr>
            </w:pPr>
            <w:r>
              <w:rPr>
                <w:rFonts w:ascii="Times New Roman"/>
                <w:w w:val="95"/>
                <w:sz w:val="20"/>
              </w:rPr>
              <w:t>-12,782,653.81</w:t>
            </w:r>
            <w:r>
              <w:rPr>
                <w:rFonts w:ascii="Times New Roman"/>
                <w:sz w:val="20"/>
              </w:rPr>
            </w:r>
          </w:p>
        </w:tc>
      </w:tr>
      <w:tr>
        <w:trPr>
          <w:trHeight w:val="341"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217" w:right="0"/>
              <w:jc w:val="left"/>
              <w:rPr>
                <w:rFonts w:ascii="宋体" w:hAnsi="宋体" w:cs="宋体" w:eastAsia="宋体" w:hint="default"/>
                <w:sz w:val="18"/>
                <w:szCs w:val="18"/>
              </w:rPr>
            </w:pPr>
            <w:r>
              <w:rPr>
                <w:rFonts w:ascii="宋体" w:hAnsi="宋体" w:cs="宋体" w:eastAsia="宋体" w:hint="default"/>
                <w:sz w:val="18"/>
                <w:szCs w:val="18"/>
              </w:rPr>
              <w:t>其中：归属于母公司股东权益</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6"/>
              <w:jc w:val="right"/>
              <w:rPr>
                <w:rFonts w:ascii="Times New Roman" w:hAnsi="Times New Roman" w:cs="Times New Roman" w:eastAsia="Times New Roman" w:hint="default"/>
                <w:sz w:val="20"/>
                <w:szCs w:val="20"/>
              </w:rPr>
            </w:pPr>
            <w:r>
              <w:rPr>
                <w:rFonts w:ascii="Times New Roman"/>
                <w:w w:val="95"/>
                <w:sz w:val="20"/>
              </w:rPr>
              <w:t>277,894,467.77</w:t>
            </w:r>
            <w:r>
              <w:rPr>
                <w:rFonts w:ascii="Times New Roman"/>
                <w:sz w:val="20"/>
              </w:rPr>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9"/>
              <w:jc w:val="right"/>
              <w:rPr>
                <w:rFonts w:ascii="Times New Roman" w:hAnsi="Times New Roman" w:cs="Times New Roman" w:eastAsia="Times New Roman" w:hint="default"/>
                <w:sz w:val="20"/>
                <w:szCs w:val="20"/>
              </w:rPr>
            </w:pPr>
            <w:r>
              <w:rPr>
                <w:rFonts w:ascii="Times New Roman"/>
                <w:w w:val="95"/>
                <w:sz w:val="20"/>
              </w:rPr>
              <w:t>290,294,402.88</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
              <w:jc w:val="right"/>
              <w:rPr>
                <w:rFonts w:ascii="Times New Roman" w:hAnsi="Times New Roman" w:cs="Times New Roman" w:eastAsia="Times New Roman" w:hint="default"/>
                <w:sz w:val="20"/>
                <w:szCs w:val="20"/>
              </w:rPr>
            </w:pPr>
            <w:r>
              <w:rPr>
                <w:rFonts w:ascii="Times New Roman"/>
                <w:spacing w:val="-1"/>
                <w:sz w:val="20"/>
              </w:rPr>
              <w:t>-12,399,935.11</w:t>
            </w:r>
          </w:p>
        </w:tc>
      </w:tr>
      <w:tr>
        <w:trPr>
          <w:trHeight w:val="370" w:hRule="exact"/>
        </w:trPr>
        <w:tc>
          <w:tcPr>
            <w:tcW w:w="3791" w:type="dxa"/>
            <w:tcBorders>
              <w:top w:val="nil" w:sz="6" w:space="0" w:color="auto"/>
              <w:left w:val="nil" w:sz="6" w:space="0" w:color="auto"/>
              <w:bottom w:val="nil" w:sz="6" w:space="0" w:color="auto"/>
              <w:right w:val="nil" w:sz="6" w:space="0" w:color="auto"/>
            </w:tcBorders>
          </w:tcPr>
          <w:p>
            <w:pPr>
              <w:pStyle w:val="TableParagraph"/>
              <w:spacing w:line="240" w:lineRule="auto" w:before="21"/>
              <w:ind w:left="764"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846"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16"/>
              <w:jc w:val="right"/>
              <w:rPr>
                <w:rFonts w:ascii="Times New Roman" w:hAnsi="Times New Roman" w:cs="Times New Roman" w:eastAsia="Times New Roman" w:hint="default"/>
                <w:sz w:val="20"/>
                <w:szCs w:val="20"/>
              </w:rPr>
            </w:pPr>
            <w:r>
              <w:rPr>
                <w:rFonts w:ascii="Times New Roman"/>
                <w:spacing w:val="-1"/>
                <w:sz w:val="20"/>
              </w:rPr>
              <w:t>11,836,641.20</w:t>
            </w:r>
          </w:p>
        </w:tc>
        <w:tc>
          <w:tcPr>
            <w:tcW w:w="2020"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389"/>
              <w:jc w:val="right"/>
              <w:rPr>
                <w:rFonts w:ascii="Times New Roman" w:hAnsi="Times New Roman" w:cs="Times New Roman" w:eastAsia="Times New Roman" w:hint="default"/>
                <w:sz w:val="20"/>
                <w:szCs w:val="20"/>
              </w:rPr>
            </w:pPr>
            <w:r>
              <w:rPr>
                <w:rFonts w:ascii="Times New Roman"/>
                <w:w w:val="95"/>
                <w:sz w:val="20"/>
              </w:rPr>
              <w:t>12,219,359.90</w:t>
            </w:r>
            <w:r>
              <w:rPr>
                <w:rFonts w:ascii="Times New Roman"/>
                <w:sz w:val="20"/>
              </w:rPr>
            </w:r>
          </w:p>
        </w:tc>
        <w:tc>
          <w:tcPr>
            <w:tcW w:w="1673" w:type="dxa"/>
            <w:tcBorders>
              <w:top w:val="nil" w:sz="6" w:space="0" w:color="auto"/>
              <w:left w:val="nil" w:sz="6" w:space="0" w:color="auto"/>
              <w:bottom w:val="nil" w:sz="6" w:space="0" w:color="auto"/>
              <w:right w:val="nil" w:sz="6" w:space="0" w:color="auto"/>
            </w:tcBorders>
          </w:tcPr>
          <w:p>
            <w:pPr>
              <w:pStyle w:val="TableParagraph"/>
              <w:spacing w:line="240" w:lineRule="auto" w:before="44"/>
              <w:ind w:right="70"/>
              <w:jc w:val="right"/>
              <w:rPr>
                <w:rFonts w:ascii="Times New Roman" w:hAnsi="Times New Roman" w:cs="Times New Roman" w:eastAsia="Times New Roman" w:hint="default"/>
                <w:sz w:val="20"/>
                <w:szCs w:val="20"/>
              </w:rPr>
            </w:pPr>
            <w:r>
              <w:rPr>
                <w:rFonts w:ascii="Times New Roman"/>
                <w:w w:val="95"/>
                <w:sz w:val="20"/>
              </w:rPr>
              <w:t>-382,718.70</w:t>
            </w:r>
            <w:r>
              <w:rPr>
                <w:rFonts w:ascii="Times New Roman"/>
                <w:sz w:val="20"/>
              </w:rPr>
            </w:r>
          </w:p>
        </w:tc>
      </w:tr>
    </w:tbl>
    <w:p>
      <w:pPr>
        <w:spacing w:line="267" w:lineRule="exact" w:before="0"/>
        <w:ind w:left="1123" w:right="624" w:firstLine="0"/>
        <w:jc w:val="left"/>
        <w:rPr>
          <w:rFonts w:ascii="宋体" w:hAnsi="宋体" w:cs="宋体" w:eastAsia="宋体" w:hint="default"/>
          <w:sz w:val="21"/>
          <w:szCs w:val="21"/>
        </w:rPr>
      </w:pPr>
      <w:r>
        <w:rPr>
          <w:rFonts w:ascii="宋体" w:hAnsi="宋体" w:cs="宋体" w:eastAsia="宋体" w:hint="default"/>
          <w:sz w:val="21"/>
          <w:szCs w:val="21"/>
        </w:rPr>
        <w:t>年初股东权益差异调节说明：</w:t>
      </w:r>
    </w:p>
    <w:p>
      <w:pPr>
        <w:spacing w:before="135"/>
        <w:ind w:left="597" w:right="624" w:firstLine="0"/>
        <w:jc w:val="left"/>
        <w:rPr>
          <w:rFonts w:ascii="宋体" w:hAnsi="宋体" w:cs="宋体" w:eastAsia="宋体" w:hint="default"/>
          <w:sz w:val="21"/>
          <w:szCs w:val="21"/>
        </w:rPr>
      </w:pPr>
      <w:r>
        <w:rPr>
          <w:rFonts w:ascii="Arial" w:hAnsi="Arial" w:cs="Arial" w:eastAsia="Arial" w:hint="default"/>
          <w:sz w:val="21"/>
          <w:szCs w:val="21"/>
        </w:rPr>
        <w:t>(1)   </w:t>
      </w:r>
      <w:r>
        <w:rPr>
          <w:rFonts w:ascii="宋体" w:hAnsi="宋体" w:cs="宋体" w:eastAsia="宋体" w:hint="default"/>
          <w:sz w:val="21"/>
          <w:szCs w:val="21"/>
        </w:rPr>
        <w:t>所得税对年初所有者权益的影响金额为</w:t>
      </w:r>
      <w:r>
        <w:rPr>
          <w:rFonts w:ascii="Arial" w:hAnsi="Arial" w:cs="Arial" w:eastAsia="Arial" w:hint="default"/>
          <w:sz w:val="21"/>
          <w:szCs w:val="21"/>
        </w:rPr>
        <w:t>-9,876,901.95</w:t>
      </w:r>
      <w:r>
        <w:rPr>
          <w:rFonts w:ascii="Arial" w:hAnsi="Arial" w:cs="Arial" w:eastAsia="Arial" w:hint="default"/>
          <w:spacing w:val="-33"/>
          <w:sz w:val="21"/>
          <w:szCs w:val="21"/>
        </w:rPr>
        <w:t> </w:t>
      </w:r>
      <w:r>
        <w:rPr>
          <w:rFonts w:ascii="宋体" w:hAnsi="宋体" w:cs="宋体" w:eastAsia="宋体" w:hint="default"/>
          <w:sz w:val="21"/>
          <w:szCs w:val="21"/>
        </w:rPr>
        <w:t>元，原因如下：</w:t>
      </w:r>
    </w:p>
    <w:p>
      <w:pPr>
        <w:spacing w:line="348" w:lineRule="auto" w:before="118"/>
        <w:ind w:left="597" w:right="626" w:firstLine="420"/>
        <w:jc w:val="both"/>
        <w:rPr>
          <w:rFonts w:ascii="宋体" w:hAnsi="宋体" w:cs="宋体" w:eastAsia="宋体" w:hint="default"/>
          <w:sz w:val="21"/>
          <w:szCs w:val="21"/>
        </w:rPr>
      </w:pPr>
      <w:r>
        <w:rPr>
          <w:rFonts w:ascii="Arial" w:hAnsi="Arial" w:cs="Arial" w:eastAsia="Arial" w:hint="default"/>
          <w:sz w:val="21"/>
          <w:szCs w:val="21"/>
        </w:rPr>
        <w:t>2007</w:t>
      </w:r>
      <w:r>
        <w:rPr>
          <w:rFonts w:ascii="Arial" w:hAnsi="Arial" w:cs="Arial" w:eastAsia="Arial" w:hint="default"/>
          <w:spacing w:val="-6"/>
          <w:sz w:val="21"/>
          <w:szCs w:val="21"/>
        </w:rPr>
        <w:t> </w:t>
      </w:r>
      <w:r>
        <w:rPr>
          <w:rFonts w:ascii="宋体" w:hAnsi="宋体" w:cs="宋体" w:eastAsia="宋体" w:hint="default"/>
          <w:sz w:val="21"/>
          <w:szCs w:val="21"/>
        </w:rPr>
        <w:t>年报披露数与</w:t>
      </w:r>
      <w:r>
        <w:rPr>
          <w:rFonts w:ascii="宋体" w:hAnsi="宋体" w:cs="宋体" w:eastAsia="宋体" w:hint="default"/>
          <w:spacing w:val="-51"/>
          <w:sz w:val="21"/>
          <w:szCs w:val="21"/>
        </w:rPr>
        <w:t> </w:t>
      </w:r>
      <w:r>
        <w:rPr>
          <w:rFonts w:ascii="Arial" w:hAnsi="Arial" w:cs="Arial" w:eastAsia="Arial" w:hint="default"/>
          <w:sz w:val="21"/>
          <w:szCs w:val="21"/>
        </w:rPr>
        <w:t>2006</w:t>
      </w:r>
      <w:r>
        <w:rPr>
          <w:rFonts w:ascii="Arial" w:hAnsi="Arial" w:cs="Arial" w:eastAsia="Arial" w:hint="default"/>
          <w:spacing w:val="-6"/>
          <w:sz w:val="21"/>
          <w:szCs w:val="21"/>
        </w:rPr>
        <w:t> </w:t>
      </w:r>
      <w:r>
        <w:rPr>
          <w:rFonts w:ascii="宋体" w:hAnsi="宋体" w:cs="宋体" w:eastAsia="宋体" w:hint="default"/>
          <w:sz w:val="21"/>
          <w:szCs w:val="21"/>
        </w:rPr>
        <w:t>年报原披露数的差异为</w:t>
      </w:r>
      <w:r>
        <w:rPr>
          <w:rFonts w:ascii="Arial" w:hAnsi="Arial" w:cs="Arial" w:eastAsia="Arial" w:hint="default"/>
          <w:sz w:val="21"/>
          <w:szCs w:val="21"/>
        </w:rPr>
        <w:t>-9,876,901.95</w:t>
      </w:r>
      <w:r>
        <w:rPr>
          <w:rFonts w:ascii="Arial" w:hAnsi="Arial" w:cs="Arial" w:eastAsia="Arial" w:hint="default"/>
          <w:spacing w:val="-6"/>
          <w:sz w:val="21"/>
          <w:szCs w:val="21"/>
        </w:rPr>
        <w:t> </w:t>
      </w:r>
      <w:r>
        <w:rPr>
          <w:rFonts w:ascii="宋体" w:hAnsi="宋体" w:cs="宋体" w:eastAsia="宋体" w:hint="default"/>
          <w:spacing w:val="-3"/>
          <w:sz w:val="21"/>
          <w:szCs w:val="21"/>
        </w:rPr>
        <w:t>元，原因为：考虑到本</w:t>
      </w:r>
      <w:r>
        <w:rPr>
          <w:rFonts w:ascii="宋体" w:hAnsi="宋体" w:cs="宋体" w:eastAsia="宋体" w:hint="default"/>
          <w:w w:val="100"/>
          <w:sz w:val="21"/>
          <w:szCs w:val="21"/>
        </w:rPr>
        <w:t> </w:t>
      </w:r>
      <w:r>
        <w:rPr>
          <w:rFonts w:ascii="宋体" w:hAnsi="宋体" w:cs="宋体" w:eastAsia="宋体" w:hint="default"/>
          <w:spacing w:val="-4"/>
          <w:sz w:val="21"/>
          <w:szCs w:val="21"/>
        </w:rPr>
        <w:t>公司及子公司的实际经营状况及未来的发展方向、盈利能力，不确认该递延所得税资产，由</w:t>
      </w:r>
      <w:r>
        <w:rPr>
          <w:rFonts w:ascii="宋体" w:hAnsi="宋体" w:cs="宋体" w:eastAsia="宋体" w:hint="default"/>
          <w:spacing w:val="-49"/>
          <w:sz w:val="21"/>
          <w:szCs w:val="21"/>
        </w:rPr>
        <w:t> </w:t>
      </w:r>
      <w:r>
        <w:rPr>
          <w:rFonts w:ascii="宋体" w:hAnsi="宋体" w:cs="宋体" w:eastAsia="宋体" w:hint="default"/>
          <w:spacing w:val="-49"/>
          <w:sz w:val="21"/>
          <w:szCs w:val="21"/>
        </w:rPr>
      </w:r>
      <w:r>
        <w:rPr>
          <w:rFonts w:ascii="宋体" w:hAnsi="宋体" w:cs="宋体" w:eastAsia="宋体" w:hint="default"/>
          <w:sz w:val="21"/>
          <w:szCs w:val="21"/>
        </w:rPr>
        <w:t>此形成</w:t>
      </w:r>
      <w:r>
        <w:rPr>
          <w:rFonts w:ascii="宋体" w:hAnsi="宋体" w:cs="宋体" w:eastAsia="宋体" w:hint="default"/>
          <w:spacing w:val="-55"/>
          <w:sz w:val="21"/>
          <w:szCs w:val="21"/>
        </w:rPr>
        <w:t> </w:t>
      </w:r>
      <w:r>
        <w:rPr>
          <w:rFonts w:ascii="Arial" w:hAnsi="Arial" w:cs="Arial" w:eastAsia="Arial" w:hint="default"/>
          <w:sz w:val="21"/>
          <w:szCs w:val="21"/>
        </w:rPr>
        <w:t>2006</w:t>
      </w:r>
      <w:r>
        <w:rPr>
          <w:rFonts w:ascii="Arial" w:hAnsi="Arial" w:cs="Arial" w:eastAsia="Arial" w:hint="default"/>
          <w:spacing w:val="-10"/>
          <w:sz w:val="21"/>
          <w:szCs w:val="21"/>
        </w:rPr>
        <w:t> </w:t>
      </w:r>
      <w:r>
        <w:rPr>
          <w:rFonts w:ascii="宋体" w:hAnsi="宋体" w:cs="宋体" w:eastAsia="宋体" w:hint="default"/>
          <w:sz w:val="21"/>
          <w:szCs w:val="21"/>
        </w:rPr>
        <w:t>年报披露数与</w:t>
      </w:r>
      <w:r>
        <w:rPr>
          <w:rFonts w:ascii="宋体" w:hAnsi="宋体" w:cs="宋体" w:eastAsia="宋体" w:hint="default"/>
          <w:spacing w:val="-55"/>
          <w:sz w:val="21"/>
          <w:szCs w:val="21"/>
        </w:rPr>
        <w:t> </w:t>
      </w:r>
      <w:r>
        <w:rPr>
          <w:rFonts w:ascii="Arial" w:hAnsi="Arial" w:cs="Arial" w:eastAsia="Arial" w:hint="default"/>
          <w:sz w:val="21"/>
          <w:szCs w:val="21"/>
        </w:rPr>
        <w:t>2007</w:t>
      </w:r>
      <w:r>
        <w:rPr>
          <w:rFonts w:ascii="Arial" w:hAnsi="Arial" w:cs="Arial" w:eastAsia="Arial" w:hint="default"/>
          <w:spacing w:val="-10"/>
          <w:sz w:val="21"/>
          <w:szCs w:val="21"/>
        </w:rPr>
        <w:t> </w:t>
      </w:r>
      <w:r>
        <w:rPr>
          <w:rFonts w:ascii="宋体" w:hAnsi="宋体" w:cs="宋体" w:eastAsia="宋体" w:hint="default"/>
          <w:sz w:val="21"/>
          <w:szCs w:val="21"/>
        </w:rPr>
        <w:t>年报披露数的差异。</w:t>
      </w:r>
    </w:p>
    <w:p>
      <w:pPr>
        <w:spacing w:before="12"/>
        <w:ind w:left="597" w:right="624" w:firstLine="0"/>
        <w:jc w:val="left"/>
        <w:rPr>
          <w:rFonts w:ascii="宋体" w:hAnsi="宋体" w:cs="宋体" w:eastAsia="宋体" w:hint="default"/>
          <w:sz w:val="21"/>
          <w:szCs w:val="21"/>
        </w:rPr>
      </w:pPr>
      <w:r>
        <w:rPr>
          <w:rFonts w:ascii="Arial" w:hAnsi="Arial" w:cs="Arial" w:eastAsia="Arial" w:hint="default"/>
          <w:sz w:val="21"/>
          <w:szCs w:val="21"/>
        </w:rPr>
        <w:t>(2)  </w:t>
      </w:r>
      <w:r>
        <w:rPr>
          <w:rFonts w:ascii="宋体" w:hAnsi="宋体" w:cs="宋体" w:eastAsia="宋体" w:hint="default"/>
          <w:sz w:val="21"/>
          <w:szCs w:val="21"/>
        </w:rPr>
        <w:t>会计差错更正影响 </w:t>
      </w:r>
      <w:r>
        <w:rPr>
          <w:rFonts w:ascii="Arial" w:hAnsi="Arial" w:cs="Arial" w:eastAsia="Arial" w:hint="default"/>
          <w:sz w:val="21"/>
          <w:szCs w:val="21"/>
        </w:rPr>
        <w:t>2007 </w:t>
      </w:r>
      <w:r>
        <w:rPr>
          <w:rFonts w:ascii="宋体" w:hAnsi="宋体" w:cs="宋体" w:eastAsia="宋体" w:hint="default"/>
          <w:sz w:val="21"/>
          <w:szCs w:val="21"/>
        </w:rPr>
        <w:t>年初所有者权益</w:t>
      </w:r>
      <w:r>
        <w:rPr>
          <w:rFonts w:ascii="Arial" w:hAnsi="Arial" w:cs="Arial" w:eastAsia="Arial" w:hint="default"/>
          <w:sz w:val="18"/>
          <w:szCs w:val="18"/>
        </w:rPr>
        <w:t>-</w:t>
      </w:r>
      <w:r>
        <w:rPr>
          <w:rFonts w:ascii="Arial" w:hAnsi="Arial" w:cs="Arial" w:eastAsia="Arial" w:hint="default"/>
          <w:sz w:val="21"/>
          <w:szCs w:val="21"/>
        </w:rPr>
        <w:t>2,905,751.86</w:t>
      </w:r>
      <w:r>
        <w:rPr>
          <w:rFonts w:ascii="Arial" w:hAnsi="Arial" w:cs="Arial" w:eastAsia="Arial" w:hint="default"/>
          <w:spacing w:val="-33"/>
          <w:sz w:val="21"/>
          <w:szCs w:val="21"/>
        </w:rPr>
        <w:t> </w:t>
      </w:r>
      <w:r>
        <w:rPr>
          <w:rFonts w:ascii="宋体" w:hAnsi="宋体" w:cs="宋体" w:eastAsia="宋体" w:hint="default"/>
          <w:sz w:val="21"/>
          <w:szCs w:val="21"/>
        </w:rPr>
        <w:t>元，其中：</w:t>
      </w:r>
    </w:p>
    <w:p>
      <w:pPr>
        <w:tabs>
          <w:tab w:pos="1437" w:val="left" w:leader="none"/>
        </w:tabs>
        <w:spacing w:before="120"/>
        <w:ind w:left="1017" w:right="624" w:firstLine="0"/>
        <w:jc w:val="left"/>
        <w:rPr>
          <w:rFonts w:ascii="宋体" w:hAnsi="宋体" w:cs="宋体" w:eastAsia="宋体" w:hint="default"/>
          <w:sz w:val="21"/>
          <w:szCs w:val="21"/>
        </w:rPr>
      </w:pPr>
      <w:r>
        <w:rPr>
          <w:rFonts w:ascii="Arial" w:hAnsi="Arial" w:cs="Arial" w:eastAsia="Arial" w:hint="default"/>
          <w:sz w:val="21"/>
          <w:szCs w:val="21"/>
        </w:rPr>
        <w:t>a)</w:t>
        <w:tab/>
      </w:r>
      <w:r>
        <w:rPr>
          <w:rFonts w:ascii="宋体" w:hAnsi="宋体" w:cs="宋体" w:eastAsia="宋体" w:hint="default"/>
          <w:sz w:val="21"/>
          <w:szCs w:val="21"/>
        </w:rPr>
        <w:t>母公司冲回</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11"/>
          <w:sz w:val="21"/>
          <w:szCs w:val="21"/>
        </w:rPr>
        <w:t> </w:t>
      </w:r>
      <w:r>
        <w:rPr>
          <w:rFonts w:ascii="宋体" w:hAnsi="宋体" w:cs="宋体" w:eastAsia="宋体" w:hint="default"/>
          <w:sz w:val="21"/>
          <w:szCs w:val="21"/>
        </w:rPr>
        <w:t>年多提的临时工工资</w:t>
      </w:r>
      <w:r>
        <w:rPr>
          <w:rFonts w:ascii="宋体" w:hAnsi="宋体" w:cs="宋体" w:eastAsia="宋体" w:hint="default"/>
          <w:spacing w:val="-56"/>
          <w:sz w:val="21"/>
          <w:szCs w:val="21"/>
        </w:rPr>
        <w:t> </w:t>
      </w:r>
      <w:r>
        <w:rPr>
          <w:rFonts w:ascii="Arial" w:hAnsi="Arial" w:cs="Arial" w:eastAsia="Arial" w:hint="default"/>
          <w:sz w:val="21"/>
          <w:szCs w:val="21"/>
        </w:rPr>
        <w:t>759,179.06</w:t>
      </w:r>
      <w:r>
        <w:rPr>
          <w:rFonts w:ascii="Arial" w:hAnsi="Arial" w:cs="Arial" w:eastAsia="Arial" w:hint="default"/>
          <w:spacing w:val="-11"/>
          <w:sz w:val="21"/>
          <w:szCs w:val="21"/>
        </w:rPr>
        <w:t> </w:t>
      </w:r>
      <w:r>
        <w:rPr>
          <w:rFonts w:ascii="宋体" w:hAnsi="宋体" w:cs="宋体" w:eastAsia="宋体" w:hint="default"/>
          <w:sz w:val="21"/>
          <w:szCs w:val="21"/>
        </w:rPr>
        <w:t>元，调增期初所有者权益；</w:t>
      </w:r>
    </w:p>
    <w:p>
      <w:pPr>
        <w:tabs>
          <w:tab w:pos="1437" w:val="left" w:leader="none"/>
        </w:tabs>
        <w:spacing w:line="338" w:lineRule="auto" w:before="118"/>
        <w:ind w:left="1017" w:right="624" w:firstLine="0"/>
        <w:jc w:val="left"/>
        <w:rPr>
          <w:rFonts w:ascii="Arial" w:hAnsi="Arial" w:cs="Arial" w:eastAsia="Arial" w:hint="default"/>
          <w:sz w:val="21"/>
          <w:szCs w:val="21"/>
        </w:rPr>
      </w:pPr>
      <w:r>
        <w:rPr>
          <w:rFonts w:ascii="Arial" w:hAnsi="Arial" w:cs="Arial" w:eastAsia="Arial" w:hint="default"/>
          <w:sz w:val="21"/>
          <w:szCs w:val="21"/>
        </w:rPr>
        <w:t>b)</w:t>
        <w:tab/>
      </w:r>
      <w:r>
        <w:rPr>
          <w:rFonts w:ascii="宋体" w:hAnsi="宋体" w:cs="宋体" w:eastAsia="宋体" w:hint="default"/>
          <w:sz w:val="21"/>
          <w:szCs w:val="21"/>
        </w:rPr>
        <w:t>母公司调整支付的日本丸红朱式会社</w:t>
      </w:r>
      <w:r>
        <w:rPr>
          <w:rFonts w:ascii="宋体" w:hAnsi="宋体" w:cs="宋体" w:eastAsia="宋体" w:hint="default"/>
          <w:spacing w:val="-61"/>
          <w:sz w:val="21"/>
          <w:szCs w:val="21"/>
        </w:rPr>
        <w:t> </w:t>
      </w:r>
      <w:r>
        <w:rPr>
          <w:rFonts w:ascii="Arial" w:hAnsi="Arial" w:cs="Arial" w:eastAsia="Arial" w:hint="default"/>
          <w:sz w:val="21"/>
          <w:szCs w:val="21"/>
        </w:rPr>
        <w:t>04</w:t>
      </w:r>
      <w:r>
        <w:rPr>
          <w:rFonts w:ascii="Arial" w:hAnsi="Arial" w:cs="Arial" w:eastAsia="Arial" w:hint="default"/>
          <w:spacing w:val="-14"/>
          <w:sz w:val="21"/>
          <w:szCs w:val="21"/>
        </w:rPr>
        <w:t> </w:t>
      </w:r>
      <w:r>
        <w:rPr>
          <w:rFonts w:ascii="宋体" w:hAnsi="宋体" w:cs="宋体" w:eastAsia="宋体" w:hint="default"/>
          <w:sz w:val="21"/>
          <w:szCs w:val="21"/>
        </w:rPr>
        <w:t>年的佣金</w:t>
      </w:r>
      <w:r>
        <w:rPr>
          <w:rFonts w:ascii="宋体" w:hAnsi="宋体" w:cs="宋体" w:eastAsia="宋体" w:hint="default"/>
          <w:spacing w:val="-58"/>
          <w:sz w:val="21"/>
          <w:szCs w:val="21"/>
        </w:rPr>
        <w:t> </w:t>
      </w:r>
      <w:r>
        <w:rPr>
          <w:rFonts w:ascii="Arial" w:hAnsi="Arial" w:cs="Arial" w:eastAsia="Arial" w:hint="default"/>
          <w:sz w:val="21"/>
          <w:szCs w:val="21"/>
        </w:rPr>
        <w:t>625,295.82,</w:t>
      </w:r>
      <w:r>
        <w:rPr>
          <w:rFonts w:ascii="Arial" w:hAnsi="Arial" w:cs="Arial" w:eastAsia="Arial" w:hint="default"/>
          <w:spacing w:val="42"/>
          <w:sz w:val="21"/>
          <w:szCs w:val="21"/>
        </w:rPr>
        <w:t> </w:t>
      </w:r>
      <w:r>
        <w:rPr>
          <w:rFonts w:ascii="宋体" w:hAnsi="宋体" w:cs="宋体" w:eastAsia="宋体" w:hint="default"/>
          <w:sz w:val="21"/>
          <w:szCs w:val="21"/>
        </w:rPr>
        <w:t>调减期初未分配利</w:t>
      </w:r>
      <w:r>
        <w:rPr>
          <w:rFonts w:ascii="宋体" w:hAnsi="宋体" w:cs="宋体" w:eastAsia="宋体" w:hint="default"/>
          <w:w w:val="100"/>
          <w:sz w:val="21"/>
          <w:szCs w:val="21"/>
        </w:rPr>
        <w:t> </w:t>
      </w:r>
      <w:r>
        <w:rPr>
          <w:rFonts w:ascii="宋体" w:hAnsi="宋体" w:cs="宋体" w:eastAsia="宋体" w:hint="default"/>
          <w:sz w:val="21"/>
          <w:szCs w:val="21"/>
        </w:rPr>
        <w:t>润</w:t>
      </w:r>
      <w:r>
        <w:rPr>
          <w:rFonts w:ascii="Arial" w:hAnsi="Arial" w:cs="Arial" w:eastAsia="Arial" w:hint="default"/>
          <w:sz w:val="21"/>
          <w:szCs w:val="21"/>
        </w:rPr>
        <w:t>;</w:t>
      </w:r>
    </w:p>
    <w:p>
      <w:pPr>
        <w:tabs>
          <w:tab w:pos="1437" w:val="left" w:leader="none"/>
        </w:tabs>
        <w:spacing w:before="22"/>
        <w:ind w:left="1017" w:right="624" w:firstLine="0"/>
        <w:jc w:val="left"/>
        <w:rPr>
          <w:rFonts w:ascii="宋体" w:hAnsi="宋体" w:cs="宋体" w:eastAsia="宋体" w:hint="default"/>
          <w:sz w:val="21"/>
          <w:szCs w:val="21"/>
        </w:rPr>
      </w:pPr>
      <w:r>
        <w:rPr>
          <w:rFonts w:ascii="Arial" w:hAnsi="Arial" w:cs="Arial" w:eastAsia="Arial" w:hint="default"/>
          <w:sz w:val="21"/>
          <w:szCs w:val="21"/>
        </w:rPr>
        <w:t>c)</w:t>
        <w:tab/>
      </w:r>
      <w:r>
        <w:rPr>
          <w:rFonts w:ascii="宋体" w:hAnsi="宋体" w:cs="宋体" w:eastAsia="宋体" w:hint="default"/>
          <w:sz w:val="21"/>
          <w:szCs w:val="21"/>
        </w:rPr>
        <w:t>母公司</w:t>
      </w:r>
      <w:r>
        <w:rPr>
          <w:rFonts w:ascii="宋体" w:hAnsi="宋体" w:cs="宋体" w:eastAsia="宋体" w:hint="default"/>
          <w:spacing w:val="-56"/>
          <w:sz w:val="21"/>
          <w:szCs w:val="21"/>
        </w:rPr>
        <w:t> </w:t>
      </w:r>
      <w:r>
        <w:rPr>
          <w:rFonts w:ascii="Arial" w:hAnsi="Arial" w:cs="Arial" w:eastAsia="Arial" w:hint="default"/>
          <w:sz w:val="21"/>
          <w:szCs w:val="21"/>
        </w:rPr>
        <w:t>2004</w:t>
      </w:r>
      <w:r>
        <w:rPr>
          <w:rFonts w:ascii="Arial" w:hAnsi="Arial" w:cs="Arial" w:eastAsia="Arial" w:hint="default"/>
          <w:spacing w:val="-11"/>
          <w:sz w:val="21"/>
          <w:szCs w:val="21"/>
        </w:rPr>
        <w:t> </w:t>
      </w:r>
      <w:r>
        <w:rPr>
          <w:rFonts w:ascii="宋体" w:hAnsi="宋体" w:cs="宋体" w:eastAsia="宋体" w:hint="default"/>
          <w:sz w:val="21"/>
          <w:szCs w:val="21"/>
        </w:rPr>
        <w:t>年挂账空运费</w:t>
      </w:r>
      <w:r>
        <w:rPr>
          <w:rFonts w:ascii="宋体" w:hAnsi="宋体" w:cs="宋体" w:eastAsia="宋体" w:hint="default"/>
          <w:spacing w:val="-56"/>
          <w:sz w:val="21"/>
          <w:szCs w:val="21"/>
        </w:rPr>
        <w:t> </w:t>
      </w:r>
      <w:r>
        <w:rPr>
          <w:rFonts w:ascii="Arial" w:hAnsi="Arial" w:cs="Arial" w:eastAsia="Arial" w:hint="default"/>
          <w:sz w:val="21"/>
          <w:szCs w:val="21"/>
        </w:rPr>
        <w:t>500,178.76</w:t>
      </w:r>
      <w:r>
        <w:rPr>
          <w:rFonts w:ascii="Arial" w:hAnsi="Arial" w:cs="Arial" w:eastAsia="Arial" w:hint="default"/>
          <w:spacing w:val="-9"/>
          <w:sz w:val="21"/>
          <w:szCs w:val="21"/>
        </w:rPr>
        <w:t> </w:t>
      </w:r>
      <w:r>
        <w:rPr>
          <w:rFonts w:ascii="宋体" w:hAnsi="宋体" w:cs="宋体" w:eastAsia="宋体" w:hint="default"/>
          <w:sz w:val="21"/>
          <w:szCs w:val="21"/>
        </w:rPr>
        <w:t>元，调减期初所有者权益；</w:t>
      </w:r>
    </w:p>
    <w:p>
      <w:pPr>
        <w:tabs>
          <w:tab w:pos="1437" w:val="left" w:leader="none"/>
        </w:tabs>
        <w:spacing w:line="338" w:lineRule="auto" w:before="120"/>
        <w:ind w:left="1017" w:right="626" w:firstLine="0"/>
        <w:jc w:val="left"/>
        <w:rPr>
          <w:rFonts w:ascii="宋体" w:hAnsi="宋体" w:cs="宋体" w:eastAsia="宋体" w:hint="default"/>
          <w:sz w:val="21"/>
          <w:szCs w:val="21"/>
        </w:rPr>
      </w:pPr>
      <w:r>
        <w:rPr>
          <w:rFonts w:ascii="Arial" w:hAnsi="Arial" w:cs="Arial" w:eastAsia="Arial" w:hint="default"/>
          <w:w w:val="100"/>
          <w:sz w:val="21"/>
          <w:szCs w:val="21"/>
        </w:rPr>
        <w:t>d)</w:t>
        <w:tab/>
      </w:r>
      <w:r>
        <w:rPr>
          <w:rFonts w:ascii="宋体" w:hAnsi="宋体" w:cs="宋体" w:eastAsia="宋体" w:hint="default"/>
          <w:spacing w:val="-2"/>
          <w:w w:val="100"/>
          <w:sz w:val="21"/>
          <w:szCs w:val="21"/>
        </w:rPr>
        <w:t>母公司产品已于</w:t>
      </w:r>
      <w:r>
        <w:rPr>
          <w:rFonts w:ascii="宋体" w:hAnsi="宋体" w:cs="宋体" w:eastAsia="宋体" w:hint="default"/>
          <w:spacing w:val="-50"/>
          <w:w w:val="100"/>
          <w:sz w:val="21"/>
          <w:szCs w:val="21"/>
        </w:rPr>
        <w:t> </w:t>
      </w:r>
      <w:r>
        <w:rPr>
          <w:rFonts w:ascii="Arial" w:hAnsi="Arial" w:cs="Arial" w:eastAsia="Arial" w:hint="default"/>
          <w:spacing w:val="-1"/>
          <w:w w:val="100"/>
          <w:sz w:val="21"/>
          <w:szCs w:val="21"/>
        </w:rPr>
        <w:t>2006</w:t>
      </w:r>
      <w:r>
        <w:rPr>
          <w:rFonts w:ascii="Arial" w:hAnsi="Arial" w:cs="Arial" w:eastAsia="Arial" w:hint="default"/>
          <w:spacing w:val="-5"/>
          <w:w w:val="100"/>
          <w:sz w:val="21"/>
          <w:szCs w:val="21"/>
        </w:rPr>
        <w:t> </w:t>
      </w:r>
      <w:r>
        <w:rPr>
          <w:rFonts w:ascii="宋体" w:hAnsi="宋体" w:cs="宋体" w:eastAsia="宋体" w:hint="default"/>
          <w:spacing w:val="-10"/>
          <w:w w:val="100"/>
          <w:sz w:val="21"/>
          <w:szCs w:val="21"/>
        </w:rPr>
        <w:t>年销售，未结转的成本补转</w:t>
      </w:r>
      <w:r>
        <w:rPr>
          <w:rFonts w:ascii="宋体" w:hAnsi="宋体" w:cs="宋体" w:eastAsia="宋体" w:hint="default"/>
          <w:spacing w:val="-50"/>
          <w:w w:val="100"/>
          <w:sz w:val="21"/>
          <w:szCs w:val="21"/>
        </w:rPr>
        <w:t> </w:t>
      </w:r>
      <w:r>
        <w:rPr>
          <w:rFonts w:ascii="Arial" w:hAnsi="Arial" w:cs="Arial" w:eastAsia="Arial" w:hint="default"/>
          <w:spacing w:val="-1"/>
          <w:w w:val="100"/>
          <w:sz w:val="21"/>
          <w:szCs w:val="21"/>
        </w:rPr>
        <w:t>2,092,120.13</w:t>
      </w:r>
      <w:r>
        <w:rPr>
          <w:rFonts w:ascii="Arial" w:hAnsi="Arial" w:cs="Arial" w:eastAsia="Arial" w:hint="default"/>
          <w:spacing w:val="-5"/>
          <w:w w:val="100"/>
          <w:sz w:val="21"/>
          <w:szCs w:val="21"/>
        </w:rPr>
        <w:t> </w:t>
      </w:r>
      <w:r>
        <w:rPr>
          <w:rFonts w:ascii="宋体" w:hAnsi="宋体" w:cs="宋体" w:eastAsia="宋体" w:hint="default"/>
          <w:spacing w:val="-2"/>
          <w:w w:val="100"/>
          <w:sz w:val="21"/>
          <w:szCs w:val="21"/>
        </w:rPr>
        <w:t>元调减期初所有者</w:t>
      </w:r>
      <w:r>
        <w:rPr>
          <w:rFonts w:ascii="宋体" w:hAnsi="宋体" w:cs="宋体" w:eastAsia="宋体" w:hint="default"/>
          <w:w w:val="100"/>
          <w:sz w:val="21"/>
          <w:szCs w:val="21"/>
        </w:rPr>
        <w:t> </w:t>
      </w:r>
      <w:r>
        <w:rPr>
          <w:rFonts w:ascii="宋体" w:hAnsi="宋体" w:cs="宋体" w:eastAsia="宋体" w:hint="default"/>
          <w:sz w:val="21"/>
          <w:szCs w:val="21"/>
        </w:rPr>
        <w:t>权益；</w:t>
      </w:r>
    </w:p>
    <w:p>
      <w:pPr>
        <w:tabs>
          <w:tab w:pos="1437" w:val="left" w:leader="none"/>
        </w:tabs>
        <w:spacing w:before="47"/>
        <w:ind w:left="1017" w:right="0" w:firstLine="0"/>
        <w:jc w:val="left"/>
        <w:rPr>
          <w:rFonts w:ascii="宋体" w:hAnsi="宋体" w:cs="宋体" w:eastAsia="宋体" w:hint="default"/>
          <w:sz w:val="21"/>
          <w:szCs w:val="21"/>
        </w:rPr>
      </w:pPr>
      <w:r>
        <w:rPr>
          <w:rFonts w:ascii="Arial" w:hAnsi="Arial" w:cs="Arial" w:eastAsia="Arial" w:hint="default"/>
          <w:sz w:val="21"/>
          <w:szCs w:val="21"/>
        </w:rPr>
        <w:t>e)</w:t>
        <w:tab/>
      </w:r>
      <w:r>
        <w:rPr>
          <w:rFonts w:ascii="宋体" w:hAnsi="宋体" w:cs="宋体" w:eastAsia="宋体" w:hint="default"/>
          <w:sz w:val="21"/>
          <w:szCs w:val="21"/>
        </w:rPr>
        <w:t>母公司补提</w:t>
      </w:r>
      <w:r>
        <w:rPr>
          <w:rFonts w:ascii="宋体" w:hAnsi="宋体" w:cs="宋体" w:eastAsia="宋体" w:hint="default"/>
          <w:spacing w:val="-64"/>
          <w:sz w:val="21"/>
          <w:szCs w:val="21"/>
        </w:rPr>
        <w:t> </w:t>
      </w:r>
      <w:r>
        <w:rPr>
          <w:rFonts w:ascii="Arial" w:hAnsi="Arial" w:cs="Arial" w:eastAsia="Arial" w:hint="default"/>
          <w:sz w:val="21"/>
          <w:szCs w:val="21"/>
        </w:rPr>
        <w:t>2006</w:t>
      </w:r>
      <w:r>
        <w:rPr>
          <w:rFonts w:ascii="Arial" w:hAnsi="Arial" w:cs="Arial" w:eastAsia="Arial" w:hint="default"/>
          <w:spacing w:val="-17"/>
          <w:sz w:val="21"/>
          <w:szCs w:val="21"/>
        </w:rPr>
        <w:t> </w:t>
      </w:r>
      <w:r>
        <w:rPr>
          <w:rFonts w:ascii="宋体" w:hAnsi="宋体" w:cs="宋体" w:eastAsia="宋体" w:hint="default"/>
          <w:sz w:val="21"/>
          <w:szCs w:val="21"/>
        </w:rPr>
        <w:t>年止应付香港远东的管理费</w:t>
      </w:r>
      <w:r>
        <w:rPr>
          <w:rFonts w:ascii="宋体" w:hAnsi="宋体" w:cs="宋体" w:eastAsia="宋体" w:hint="default"/>
          <w:spacing w:val="-66"/>
          <w:sz w:val="21"/>
          <w:szCs w:val="21"/>
        </w:rPr>
        <w:t> </w:t>
      </w:r>
      <w:r>
        <w:rPr>
          <w:rFonts w:ascii="Arial" w:hAnsi="Arial" w:cs="Arial" w:eastAsia="Arial" w:hint="default"/>
          <w:sz w:val="21"/>
          <w:szCs w:val="21"/>
        </w:rPr>
        <w:t>447,336.21</w:t>
      </w:r>
      <w:r>
        <w:rPr>
          <w:rFonts w:ascii="Arial" w:hAnsi="Arial" w:cs="Arial" w:eastAsia="Arial" w:hint="default"/>
          <w:spacing w:val="-19"/>
          <w:sz w:val="21"/>
          <w:szCs w:val="21"/>
        </w:rPr>
        <w:t> </w:t>
      </w:r>
      <w:r>
        <w:rPr>
          <w:rFonts w:ascii="宋体" w:hAnsi="宋体" w:cs="宋体" w:eastAsia="宋体" w:hint="default"/>
          <w:sz w:val="21"/>
          <w:szCs w:val="21"/>
        </w:rPr>
        <w:t>元调减期初所有者权益；</w:t>
      </w:r>
    </w:p>
    <w:p>
      <w:pPr>
        <w:spacing w:before="118"/>
        <w:ind w:left="597" w:right="0" w:firstLine="0"/>
        <w:jc w:val="left"/>
        <w:rPr>
          <w:rFonts w:ascii="宋体" w:hAnsi="宋体" w:cs="宋体" w:eastAsia="宋体" w:hint="default"/>
          <w:sz w:val="21"/>
          <w:szCs w:val="21"/>
        </w:rPr>
      </w:pPr>
      <w:r>
        <w:rPr>
          <w:rFonts w:ascii="Arial" w:hAnsi="Arial" w:cs="Arial" w:eastAsia="Arial" w:hint="default"/>
          <w:sz w:val="21"/>
          <w:szCs w:val="21"/>
        </w:rPr>
        <w:t>(3)   2007  </w:t>
      </w:r>
      <w:r>
        <w:rPr>
          <w:rFonts w:ascii="宋体" w:hAnsi="宋体" w:cs="宋体" w:eastAsia="宋体" w:hint="default"/>
          <w:sz w:val="21"/>
          <w:szCs w:val="21"/>
        </w:rPr>
        <w:t>年 </w:t>
      </w:r>
      <w:r>
        <w:rPr>
          <w:rFonts w:ascii="Arial" w:hAnsi="Arial" w:cs="Arial" w:eastAsia="Arial" w:hint="default"/>
          <w:sz w:val="21"/>
          <w:szCs w:val="21"/>
        </w:rPr>
        <w:t>1  </w:t>
      </w:r>
      <w:r>
        <w:rPr>
          <w:rFonts w:ascii="宋体" w:hAnsi="宋体" w:cs="宋体" w:eastAsia="宋体" w:hint="default"/>
          <w:sz w:val="21"/>
          <w:szCs w:val="21"/>
        </w:rPr>
        <w:t>月 </w:t>
      </w:r>
      <w:r>
        <w:rPr>
          <w:rFonts w:ascii="Arial" w:hAnsi="Arial" w:cs="Arial" w:eastAsia="Arial" w:hint="default"/>
          <w:sz w:val="21"/>
          <w:szCs w:val="21"/>
        </w:rPr>
        <w:t>1  </w:t>
      </w:r>
      <w:r>
        <w:rPr>
          <w:rFonts w:ascii="宋体" w:hAnsi="宋体" w:cs="宋体" w:eastAsia="宋体" w:hint="default"/>
          <w:spacing w:val="12"/>
          <w:sz w:val="21"/>
          <w:szCs w:val="21"/>
        </w:rPr>
        <w:t>日股东权益的 </w:t>
      </w:r>
      <w:r>
        <w:rPr>
          <w:rFonts w:ascii="Arial" w:hAnsi="Arial" w:cs="Arial" w:eastAsia="Arial" w:hint="default"/>
          <w:sz w:val="21"/>
          <w:szCs w:val="21"/>
        </w:rPr>
        <w:t>2007  </w:t>
      </w:r>
      <w:r>
        <w:rPr>
          <w:rFonts w:ascii="宋体" w:hAnsi="宋体" w:cs="宋体" w:eastAsia="宋体" w:hint="default"/>
          <w:spacing w:val="12"/>
          <w:sz w:val="21"/>
          <w:szCs w:val="21"/>
        </w:rPr>
        <w:t>年报披露数与 </w:t>
      </w:r>
      <w:r>
        <w:rPr>
          <w:rFonts w:ascii="Arial" w:hAnsi="Arial" w:cs="Arial" w:eastAsia="Arial" w:hint="default"/>
          <w:sz w:val="21"/>
          <w:szCs w:val="21"/>
        </w:rPr>
        <w:t>2006  </w:t>
      </w:r>
      <w:r>
        <w:rPr>
          <w:rFonts w:ascii="Arial" w:hAnsi="Arial" w:cs="Arial" w:eastAsia="Arial" w:hint="default"/>
          <w:spacing w:val="43"/>
          <w:sz w:val="21"/>
          <w:szCs w:val="21"/>
        </w:rPr>
        <w:t> </w:t>
      </w:r>
      <w:r>
        <w:rPr>
          <w:rFonts w:ascii="宋体" w:hAnsi="宋体" w:cs="宋体" w:eastAsia="宋体" w:hint="default"/>
          <w:spacing w:val="13"/>
          <w:sz w:val="21"/>
          <w:szCs w:val="21"/>
        </w:rPr>
        <w:t>年报披露数的差异为</w:t>
      </w:r>
    </w:p>
    <w:p>
      <w:pPr>
        <w:spacing w:before="118"/>
        <w:ind w:left="597" w:right="624" w:firstLine="0"/>
        <w:jc w:val="left"/>
        <w:rPr>
          <w:rFonts w:ascii="宋体" w:hAnsi="宋体" w:cs="宋体" w:eastAsia="宋体" w:hint="default"/>
          <w:sz w:val="21"/>
          <w:szCs w:val="21"/>
        </w:rPr>
      </w:pPr>
      <w:r>
        <w:rPr>
          <w:rFonts w:ascii="Arial" w:hAnsi="Arial" w:cs="Arial" w:eastAsia="Arial" w:hint="default"/>
          <w:spacing w:val="-1"/>
          <w:sz w:val="21"/>
          <w:szCs w:val="21"/>
        </w:rPr>
        <w:t>-12,782,653.81</w:t>
      </w:r>
      <w:r>
        <w:rPr>
          <w:rFonts w:ascii="Arial" w:hAnsi="Arial" w:cs="Arial" w:eastAsia="Arial" w:hint="default"/>
          <w:spacing w:val="30"/>
          <w:sz w:val="21"/>
          <w:szCs w:val="21"/>
        </w:rPr>
        <w:t> </w:t>
      </w:r>
      <w:r>
        <w:rPr>
          <w:rFonts w:ascii="宋体" w:hAnsi="宋体" w:cs="宋体" w:eastAsia="宋体" w:hint="default"/>
          <w:spacing w:val="-2"/>
          <w:sz w:val="21"/>
          <w:szCs w:val="21"/>
        </w:rPr>
        <w:t>元，为上述（</w:t>
      </w:r>
      <w:r>
        <w:rPr>
          <w:rFonts w:ascii="Arial" w:hAnsi="Arial" w:cs="Arial" w:eastAsia="Arial" w:hint="default"/>
          <w:spacing w:val="-2"/>
          <w:sz w:val="21"/>
          <w:szCs w:val="21"/>
        </w:rPr>
        <w:t>1</w:t>
      </w:r>
      <w:r>
        <w:rPr>
          <w:rFonts w:ascii="宋体" w:hAnsi="宋体" w:cs="宋体" w:eastAsia="宋体" w:hint="default"/>
          <w:spacing w:val="-2"/>
          <w:sz w:val="21"/>
          <w:szCs w:val="21"/>
        </w:rPr>
        <w:t>）－（</w:t>
      </w:r>
      <w:r>
        <w:rPr>
          <w:rFonts w:ascii="Arial" w:hAnsi="Arial" w:cs="Arial" w:eastAsia="Arial" w:hint="default"/>
          <w:spacing w:val="-2"/>
          <w:sz w:val="21"/>
          <w:szCs w:val="21"/>
        </w:rPr>
        <w:t>2</w:t>
      </w:r>
      <w:r>
        <w:rPr>
          <w:rFonts w:ascii="宋体" w:hAnsi="宋体" w:cs="宋体" w:eastAsia="宋体" w:hint="default"/>
          <w:spacing w:val="-2"/>
          <w:sz w:val="21"/>
          <w:szCs w:val="21"/>
        </w:rPr>
        <w:t>）两项合计。</w:t>
      </w:r>
    </w:p>
    <w:p>
      <w:pPr>
        <w:spacing w:before="120"/>
        <w:ind w:left="597" w:right="0" w:firstLine="0"/>
        <w:jc w:val="left"/>
        <w:rPr>
          <w:rFonts w:ascii="宋体" w:hAnsi="宋体" w:cs="宋体" w:eastAsia="宋体" w:hint="default"/>
          <w:sz w:val="21"/>
          <w:szCs w:val="21"/>
        </w:rPr>
      </w:pPr>
      <w:r>
        <w:rPr>
          <w:rFonts w:ascii="Arial" w:hAnsi="Arial" w:cs="Arial" w:eastAsia="Arial" w:hint="default"/>
          <w:sz w:val="21"/>
          <w:szCs w:val="21"/>
        </w:rPr>
        <w:t>(4) </w:t>
      </w:r>
      <w:r>
        <w:rPr>
          <w:rFonts w:ascii="Arial" w:hAnsi="Arial" w:cs="Arial" w:eastAsia="Arial" w:hint="default"/>
          <w:spacing w:val="48"/>
          <w:sz w:val="21"/>
          <w:szCs w:val="21"/>
        </w:rPr>
        <w:t> </w:t>
      </w:r>
      <w:r>
        <w:rPr>
          <w:rFonts w:ascii="宋体" w:hAnsi="宋体" w:cs="宋体" w:eastAsia="宋体" w:hint="default"/>
          <w:sz w:val="21"/>
          <w:szCs w:val="21"/>
        </w:rPr>
        <w:t>归</w:t>
      </w:r>
      <w:r>
        <w:rPr>
          <w:rFonts w:ascii="宋体" w:hAnsi="宋体" w:cs="宋体" w:eastAsia="宋体" w:hint="default"/>
          <w:spacing w:val="-67"/>
          <w:sz w:val="21"/>
          <w:szCs w:val="21"/>
        </w:rPr>
        <w:t> </w:t>
      </w:r>
      <w:r>
        <w:rPr>
          <w:rFonts w:ascii="宋体" w:hAnsi="宋体" w:cs="宋体" w:eastAsia="宋体" w:hint="default"/>
          <w:sz w:val="21"/>
          <w:szCs w:val="21"/>
        </w:rPr>
        <w:t>属</w:t>
      </w:r>
      <w:r>
        <w:rPr>
          <w:rFonts w:ascii="宋体" w:hAnsi="宋体" w:cs="宋体" w:eastAsia="宋体" w:hint="default"/>
          <w:spacing w:val="-67"/>
          <w:sz w:val="21"/>
          <w:szCs w:val="21"/>
        </w:rPr>
        <w:t> </w:t>
      </w:r>
      <w:r>
        <w:rPr>
          <w:rFonts w:ascii="宋体" w:hAnsi="宋体" w:cs="宋体" w:eastAsia="宋体" w:hint="default"/>
          <w:sz w:val="21"/>
          <w:szCs w:val="21"/>
        </w:rPr>
        <w:t>于</w:t>
      </w:r>
      <w:r>
        <w:rPr>
          <w:rFonts w:ascii="宋体" w:hAnsi="宋体" w:cs="宋体" w:eastAsia="宋体" w:hint="default"/>
          <w:spacing w:val="-65"/>
          <w:sz w:val="21"/>
          <w:szCs w:val="21"/>
        </w:rPr>
        <w:t> </w:t>
      </w:r>
      <w:r>
        <w:rPr>
          <w:rFonts w:ascii="宋体" w:hAnsi="宋体" w:cs="宋体" w:eastAsia="宋体" w:hint="default"/>
          <w:sz w:val="21"/>
          <w:szCs w:val="21"/>
        </w:rPr>
        <w:t>母</w:t>
      </w:r>
      <w:r>
        <w:rPr>
          <w:rFonts w:ascii="宋体" w:hAnsi="宋体" w:cs="宋体" w:eastAsia="宋体" w:hint="default"/>
          <w:spacing w:val="-67"/>
          <w:sz w:val="21"/>
          <w:szCs w:val="21"/>
        </w:rPr>
        <w:t> </w:t>
      </w:r>
      <w:r>
        <w:rPr>
          <w:rFonts w:ascii="宋体" w:hAnsi="宋体" w:cs="宋体" w:eastAsia="宋体" w:hint="default"/>
          <w:sz w:val="21"/>
          <w:szCs w:val="21"/>
        </w:rPr>
        <w:t>公</w:t>
      </w:r>
      <w:r>
        <w:rPr>
          <w:rFonts w:ascii="宋体" w:hAnsi="宋体" w:cs="宋体" w:eastAsia="宋体" w:hint="default"/>
          <w:spacing w:val="-67"/>
          <w:sz w:val="21"/>
          <w:szCs w:val="21"/>
        </w:rPr>
        <w:t> </w:t>
      </w:r>
      <w:r>
        <w:rPr>
          <w:rFonts w:ascii="宋体" w:hAnsi="宋体" w:cs="宋体" w:eastAsia="宋体" w:hint="default"/>
          <w:sz w:val="21"/>
          <w:szCs w:val="21"/>
        </w:rPr>
        <w:t>司</w:t>
      </w:r>
      <w:r>
        <w:rPr>
          <w:rFonts w:ascii="宋体" w:hAnsi="宋体" w:cs="宋体" w:eastAsia="宋体" w:hint="default"/>
          <w:spacing w:val="-67"/>
          <w:sz w:val="21"/>
          <w:szCs w:val="21"/>
        </w:rPr>
        <w:t> </w:t>
      </w:r>
      <w:r>
        <w:rPr>
          <w:rFonts w:ascii="宋体" w:hAnsi="宋体" w:cs="宋体" w:eastAsia="宋体" w:hint="default"/>
          <w:sz w:val="21"/>
          <w:szCs w:val="21"/>
        </w:rPr>
        <w:t>股</w:t>
      </w:r>
      <w:r>
        <w:rPr>
          <w:rFonts w:ascii="宋体" w:hAnsi="宋体" w:cs="宋体" w:eastAsia="宋体" w:hint="default"/>
          <w:spacing w:val="-67"/>
          <w:sz w:val="21"/>
          <w:szCs w:val="21"/>
        </w:rPr>
        <w:t> </w:t>
      </w:r>
      <w:r>
        <w:rPr>
          <w:rFonts w:ascii="宋体" w:hAnsi="宋体" w:cs="宋体" w:eastAsia="宋体" w:hint="default"/>
          <w:sz w:val="21"/>
          <w:szCs w:val="21"/>
        </w:rPr>
        <w:t>东</w:t>
      </w:r>
      <w:r>
        <w:rPr>
          <w:rFonts w:ascii="宋体" w:hAnsi="宋体" w:cs="宋体" w:eastAsia="宋体" w:hint="default"/>
          <w:spacing w:val="-67"/>
          <w:sz w:val="21"/>
          <w:szCs w:val="21"/>
        </w:rPr>
        <w:t> </w:t>
      </w:r>
      <w:r>
        <w:rPr>
          <w:rFonts w:ascii="宋体" w:hAnsi="宋体" w:cs="宋体" w:eastAsia="宋体" w:hint="default"/>
          <w:sz w:val="21"/>
          <w:szCs w:val="21"/>
        </w:rPr>
        <w:t>权</w:t>
      </w:r>
      <w:r>
        <w:rPr>
          <w:rFonts w:ascii="宋体" w:hAnsi="宋体" w:cs="宋体" w:eastAsia="宋体" w:hint="default"/>
          <w:spacing w:val="-67"/>
          <w:sz w:val="21"/>
          <w:szCs w:val="21"/>
        </w:rPr>
        <w:t> </w:t>
      </w:r>
      <w:r>
        <w:rPr>
          <w:rFonts w:ascii="宋体" w:hAnsi="宋体" w:cs="宋体" w:eastAsia="宋体" w:hint="default"/>
          <w:sz w:val="21"/>
          <w:szCs w:val="21"/>
        </w:rPr>
        <w:t>益</w:t>
      </w:r>
      <w:r>
        <w:rPr>
          <w:rFonts w:ascii="宋体" w:hAnsi="宋体" w:cs="宋体" w:eastAsia="宋体" w:hint="default"/>
          <w:spacing w:val="-65"/>
          <w:sz w:val="21"/>
          <w:szCs w:val="21"/>
        </w:rPr>
        <w:t> </w:t>
      </w:r>
      <w:r>
        <w:rPr>
          <w:rFonts w:ascii="宋体" w:hAnsi="宋体" w:cs="宋体" w:eastAsia="宋体" w:hint="default"/>
          <w:sz w:val="21"/>
          <w:szCs w:val="21"/>
        </w:rPr>
        <w:t>的</w:t>
      </w:r>
      <w:r>
        <w:rPr>
          <w:rFonts w:ascii="宋体" w:hAnsi="宋体" w:cs="宋体" w:eastAsia="宋体" w:hint="default"/>
          <w:spacing w:val="41"/>
          <w:sz w:val="21"/>
          <w:szCs w:val="21"/>
        </w:rPr>
        <w:t> </w:t>
      </w:r>
      <w:r>
        <w:rPr>
          <w:rFonts w:ascii="Arial" w:hAnsi="Arial" w:cs="Arial" w:eastAsia="Arial" w:hint="default"/>
          <w:sz w:val="21"/>
          <w:szCs w:val="21"/>
        </w:rPr>
        <w:t>2007 </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报</w:t>
      </w:r>
      <w:r>
        <w:rPr>
          <w:rFonts w:ascii="宋体" w:hAnsi="宋体" w:cs="宋体" w:eastAsia="宋体" w:hint="default"/>
          <w:spacing w:val="-67"/>
          <w:sz w:val="21"/>
          <w:szCs w:val="21"/>
        </w:rPr>
        <w:t> </w:t>
      </w:r>
      <w:r>
        <w:rPr>
          <w:rFonts w:ascii="宋体" w:hAnsi="宋体" w:cs="宋体" w:eastAsia="宋体" w:hint="default"/>
          <w:sz w:val="21"/>
          <w:szCs w:val="21"/>
        </w:rPr>
        <w:t>披</w:t>
      </w:r>
      <w:r>
        <w:rPr>
          <w:rFonts w:ascii="宋体" w:hAnsi="宋体" w:cs="宋体" w:eastAsia="宋体" w:hint="default"/>
          <w:spacing w:val="-65"/>
          <w:sz w:val="21"/>
          <w:szCs w:val="21"/>
        </w:rPr>
        <w:t> </w:t>
      </w:r>
      <w:r>
        <w:rPr>
          <w:rFonts w:ascii="宋体" w:hAnsi="宋体" w:cs="宋体" w:eastAsia="宋体" w:hint="default"/>
          <w:sz w:val="21"/>
          <w:szCs w:val="21"/>
        </w:rPr>
        <w:t>露</w:t>
      </w:r>
      <w:r>
        <w:rPr>
          <w:rFonts w:ascii="宋体" w:hAnsi="宋体" w:cs="宋体" w:eastAsia="宋体" w:hint="default"/>
          <w:spacing w:val="-67"/>
          <w:sz w:val="21"/>
          <w:szCs w:val="21"/>
        </w:rPr>
        <w:t> </w:t>
      </w:r>
      <w:r>
        <w:rPr>
          <w:rFonts w:ascii="宋体" w:hAnsi="宋体" w:cs="宋体" w:eastAsia="宋体" w:hint="default"/>
          <w:sz w:val="21"/>
          <w:szCs w:val="21"/>
        </w:rPr>
        <w:t>数</w:t>
      </w:r>
      <w:r>
        <w:rPr>
          <w:rFonts w:ascii="宋体" w:hAnsi="宋体" w:cs="宋体" w:eastAsia="宋体" w:hint="default"/>
          <w:spacing w:val="-65"/>
          <w:sz w:val="21"/>
          <w:szCs w:val="21"/>
        </w:rPr>
        <w:t> </w:t>
      </w:r>
      <w:r>
        <w:rPr>
          <w:rFonts w:ascii="宋体" w:hAnsi="宋体" w:cs="宋体" w:eastAsia="宋体" w:hint="default"/>
          <w:sz w:val="21"/>
          <w:szCs w:val="21"/>
        </w:rPr>
        <w:t>与</w:t>
      </w:r>
      <w:r>
        <w:rPr>
          <w:rFonts w:ascii="宋体" w:hAnsi="宋体" w:cs="宋体" w:eastAsia="宋体" w:hint="default"/>
          <w:spacing w:val="41"/>
          <w:sz w:val="21"/>
          <w:szCs w:val="21"/>
        </w:rPr>
        <w:t> </w:t>
      </w:r>
      <w:r>
        <w:rPr>
          <w:rFonts w:ascii="Arial" w:hAnsi="Arial" w:cs="Arial" w:eastAsia="Arial" w:hint="default"/>
          <w:sz w:val="21"/>
          <w:szCs w:val="21"/>
        </w:rPr>
        <w:t>2006 </w:t>
      </w:r>
      <w:r>
        <w:rPr>
          <w:rFonts w:ascii="Arial" w:hAnsi="Arial" w:cs="Arial" w:eastAsia="Arial" w:hint="default"/>
          <w:spacing w:val="27"/>
          <w:sz w:val="21"/>
          <w:szCs w:val="21"/>
        </w:rPr>
        <w:t> </w:t>
      </w:r>
      <w:r>
        <w:rPr>
          <w:rFonts w:ascii="宋体" w:hAnsi="宋体" w:cs="宋体" w:eastAsia="宋体" w:hint="default"/>
          <w:sz w:val="21"/>
          <w:szCs w:val="21"/>
        </w:rPr>
        <w:t>年</w:t>
      </w:r>
      <w:r>
        <w:rPr>
          <w:rFonts w:ascii="宋体" w:hAnsi="宋体" w:cs="宋体" w:eastAsia="宋体" w:hint="default"/>
          <w:spacing w:val="-67"/>
          <w:sz w:val="21"/>
          <w:szCs w:val="21"/>
        </w:rPr>
        <w:t> </w:t>
      </w:r>
      <w:r>
        <w:rPr>
          <w:rFonts w:ascii="宋体" w:hAnsi="宋体" w:cs="宋体" w:eastAsia="宋体" w:hint="default"/>
          <w:sz w:val="21"/>
          <w:szCs w:val="21"/>
        </w:rPr>
        <w:t>报</w:t>
      </w:r>
      <w:r>
        <w:rPr>
          <w:rFonts w:ascii="宋体" w:hAnsi="宋体" w:cs="宋体" w:eastAsia="宋体" w:hint="default"/>
          <w:spacing w:val="-67"/>
          <w:sz w:val="21"/>
          <w:szCs w:val="21"/>
        </w:rPr>
        <w:t> </w:t>
      </w:r>
      <w:r>
        <w:rPr>
          <w:rFonts w:ascii="宋体" w:hAnsi="宋体" w:cs="宋体" w:eastAsia="宋体" w:hint="default"/>
          <w:sz w:val="21"/>
          <w:szCs w:val="21"/>
        </w:rPr>
        <w:t>披</w:t>
      </w:r>
      <w:r>
        <w:rPr>
          <w:rFonts w:ascii="宋体" w:hAnsi="宋体" w:cs="宋体" w:eastAsia="宋体" w:hint="default"/>
          <w:spacing w:val="-65"/>
          <w:sz w:val="21"/>
          <w:szCs w:val="21"/>
        </w:rPr>
        <w:t> </w:t>
      </w:r>
      <w:r>
        <w:rPr>
          <w:rFonts w:ascii="宋体" w:hAnsi="宋体" w:cs="宋体" w:eastAsia="宋体" w:hint="default"/>
          <w:sz w:val="21"/>
          <w:szCs w:val="21"/>
        </w:rPr>
        <w:t>露</w:t>
      </w:r>
      <w:r>
        <w:rPr>
          <w:rFonts w:ascii="宋体" w:hAnsi="宋体" w:cs="宋体" w:eastAsia="宋体" w:hint="default"/>
          <w:spacing w:val="-67"/>
          <w:sz w:val="21"/>
          <w:szCs w:val="21"/>
        </w:rPr>
        <w:t> </w:t>
      </w:r>
      <w:r>
        <w:rPr>
          <w:rFonts w:ascii="宋体" w:hAnsi="宋体" w:cs="宋体" w:eastAsia="宋体" w:hint="default"/>
          <w:sz w:val="21"/>
          <w:szCs w:val="21"/>
        </w:rPr>
        <w:t>数</w:t>
      </w:r>
      <w:r>
        <w:rPr>
          <w:rFonts w:ascii="宋体" w:hAnsi="宋体" w:cs="宋体" w:eastAsia="宋体" w:hint="default"/>
          <w:spacing w:val="-67"/>
          <w:sz w:val="21"/>
          <w:szCs w:val="21"/>
        </w:rPr>
        <w:t> </w:t>
      </w:r>
      <w:r>
        <w:rPr>
          <w:rFonts w:ascii="宋体" w:hAnsi="宋体" w:cs="宋体" w:eastAsia="宋体" w:hint="default"/>
          <w:sz w:val="21"/>
          <w:szCs w:val="21"/>
        </w:rPr>
        <w:t>的</w:t>
      </w:r>
      <w:r>
        <w:rPr>
          <w:rFonts w:ascii="宋体" w:hAnsi="宋体" w:cs="宋体" w:eastAsia="宋体" w:hint="default"/>
          <w:spacing w:val="-67"/>
          <w:sz w:val="21"/>
          <w:szCs w:val="21"/>
        </w:rPr>
        <w:t> </w:t>
      </w:r>
      <w:r>
        <w:rPr>
          <w:rFonts w:ascii="宋体" w:hAnsi="宋体" w:cs="宋体" w:eastAsia="宋体" w:hint="default"/>
          <w:sz w:val="21"/>
          <w:szCs w:val="21"/>
        </w:rPr>
        <w:t>差</w:t>
      </w:r>
      <w:r>
        <w:rPr>
          <w:rFonts w:ascii="宋体" w:hAnsi="宋体" w:cs="宋体" w:eastAsia="宋体" w:hint="default"/>
          <w:spacing w:val="-65"/>
          <w:sz w:val="21"/>
          <w:szCs w:val="21"/>
        </w:rPr>
        <w:t> </w:t>
      </w:r>
      <w:r>
        <w:rPr>
          <w:rFonts w:ascii="宋体" w:hAnsi="宋体" w:cs="宋体" w:eastAsia="宋体" w:hint="default"/>
          <w:sz w:val="21"/>
          <w:szCs w:val="21"/>
        </w:rPr>
        <w:t>异</w:t>
      </w:r>
      <w:r>
        <w:rPr>
          <w:rFonts w:ascii="宋体" w:hAnsi="宋体" w:cs="宋体" w:eastAsia="宋体" w:hint="default"/>
          <w:spacing w:val="-67"/>
          <w:sz w:val="21"/>
          <w:szCs w:val="21"/>
        </w:rPr>
        <w:t> </w:t>
      </w:r>
      <w:r>
        <w:rPr>
          <w:rFonts w:ascii="宋体" w:hAnsi="宋体" w:cs="宋体" w:eastAsia="宋体" w:hint="default"/>
          <w:sz w:val="21"/>
          <w:szCs w:val="21"/>
        </w:rPr>
        <w:t>为</w:t>
      </w:r>
    </w:p>
    <w:p>
      <w:pPr>
        <w:spacing w:before="118"/>
        <w:ind w:left="1017" w:right="624" w:firstLine="0"/>
        <w:jc w:val="left"/>
        <w:rPr>
          <w:rFonts w:ascii="宋体" w:hAnsi="宋体" w:cs="宋体" w:eastAsia="宋体" w:hint="default"/>
          <w:sz w:val="21"/>
          <w:szCs w:val="21"/>
        </w:rPr>
      </w:pPr>
      <w:r>
        <w:rPr>
          <w:rFonts w:ascii="Arial" w:hAnsi="Arial" w:cs="Arial" w:eastAsia="Arial" w:hint="default"/>
          <w:spacing w:val="-2"/>
          <w:sz w:val="21"/>
          <w:szCs w:val="21"/>
        </w:rPr>
        <w:t>-12,399,935.11</w:t>
      </w:r>
      <w:r>
        <w:rPr>
          <w:rFonts w:ascii="Arial" w:hAnsi="Arial" w:cs="Arial" w:eastAsia="Arial" w:hint="default"/>
          <w:spacing w:val="8"/>
          <w:sz w:val="21"/>
          <w:szCs w:val="21"/>
        </w:rPr>
        <w:t> </w:t>
      </w:r>
      <w:r>
        <w:rPr>
          <w:rFonts w:ascii="宋体" w:hAnsi="宋体" w:cs="宋体" w:eastAsia="宋体" w:hint="default"/>
          <w:spacing w:val="-2"/>
          <w:sz w:val="21"/>
          <w:szCs w:val="21"/>
        </w:rPr>
        <w:t>元，其中：</w:t>
      </w:r>
    </w:p>
    <w:p>
      <w:pPr>
        <w:tabs>
          <w:tab w:pos="1411" w:val="left" w:leader="none"/>
        </w:tabs>
        <w:spacing w:line="338" w:lineRule="auto" w:before="118"/>
        <w:ind w:left="1017" w:right="624" w:firstLine="0"/>
        <w:jc w:val="left"/>
        <w:rPr>
          <w:rFonts w:ascii="宋体" w:hAnsi="宋体" w:cs="宋体" w:eastAsia="宋体" w:hint="default"/>
          <w:sz w:val="21"/>
          <w:szCs w:val="21"/>
        </w:rPr>
      </w:pPr>
      <w:r>
        <w:rPr>
          <w:rFonts w:ascii="Arial" w:hAnsi="Arial" w:cs="Arial" w:eastAsia="Arial" w:hint="default"/>
          <w:sz w:val="21"/>
          <w:szCs w:val="21"/>
        </w:rPr>
        <w:t>a)</w:t>
        <w:tab/>
      </w:r>
      <w:r>
        <w:rPr>
          <w:rFonts w:ascii="宋体" w:hAnsi="宋体" w:cs="宋体" w:eastAsia="宋体" w:hint="default"/>
          <w:sz w:val="21"/>
          <w:szCs w:val="21"/>
        </w:rPr>
        <w:t>由于所得税形成的差异总额</w:t>
      </w:r>
      <w:r>
        <w:rPr>
          <w:rFonts w:ascii="Arial" w:hAnsi="Arial" w:cs="Arial" w:eastAsia="Arial" w:hint="default"/>
          <w:sz w:val="21"/>
          <w:szCs w:val="21"/>
        </w:rPr>
        <w:t>-9,876,901.95</w:t>
      </w:r>
      <w:r>
        <w:rPr>
          <w:rFonts w:ascii="Arial" w:hAnsi="Arial" w:cs="Arial" w:eastAsia="Arial" w:hint="default"/>
          <w:spacing w:val="42"/>
          <w:sz w:val="21"/>
          <w:szCs w:val="21"/>
        </w:rPr>
        <w:t> </w:t>
      </w:r>
      <w:r>
        <w:rPr>
          <w:rFonts w:ascii="宋体" w:hAnsi="宋体" w:cs="宋体" w:eastAsia="宋体" w:hint="default"/>
          <w:sz w:val="21"/>
          <w:szCs w:val="21"/>
        </w:rPr>
        <w:t>元中影响“归属于母公司股东权益”的</w:t>
      </w:r>
      <w:r>
        <w:rPr>
          <w:rFonts w:ascii="宋体" w:hAnsi="宋体" w:cs="宋体" w:eastAsia="宋体" w:hint="default"/>
          <w:w w:val="100"/>
          <w:sz w:val="21"/>
          <w:szCs w:val="21"/>
        </w:rPr>
        <w:t> </w:t>
      </w:r>
      <w:r>
        <w:rPr>
          <w:rFonts w:ascii="宋体" w:hAnsi="宋体" w:cs="宋体" w:eastAsia="宋体" w:hint="default"/>
          <w:sz w:val="21"/>
          <w:szCs w:val="21"/>
        </w:rPr>
        <w:t>金额</w:t>
      </w:r>
      <w:r>
        <w:rPr>
          <w:rFonts w:ascii="Arial" w:hAnsi="Arial" w:cs="Arial" w:eastAsia="Arial" w:hint="default"/>
          <w:sz w:val="21"/>
          <w:szCs w:val="21"/>
        </w:rPr>
        <w:t>-9,494,183.25</w:t>
      </w:r>
      <w:r>
        <w:rPr>
          <w:rFonts w:ascii="Arial" w:hAnsi="Arial" w:cs="Arial" w:eastAsia="Arial" w:hint="default"/>
          <w:spacing w:val="-11"/>
          <w:sz w:val="21"/>
          <w:szCs w:val="21"/>
        </w:rPr>
        <w:t> </w:t>
      </w:r>
      <w:r>
        <w:rPr>
          <w:rFonts w:ascii="宋体" w:hAnsi="宋体" w:cs="宋体" w:eastAsia="宋体" w:hint="default"/>
          <w:sz w:val="21"/>
          <w:szCs w:val="21"/>
        </w:rPr>
        <w:t>元；</w:t>
      </w:r>
    </w:p>
    <w:p>
      <w:pPr>
        <w:spacing w:before="22"/>
        <w:ind w:left="1017" w:right="624" w:firstLine="0"/>
        <w:jc w:val="left"/>
        <w:rPr>
          <w:rFonts w:ascii="宋体" w:hAnsi="宋体" w:cs="宋体" w:eastAsia="宋体" w:hint="default"/>
          <w:sz w:val="21"/>
          <w:szCs w:val="21"/>
        </w:rPr>
      </w:pPr>
      <w:r>
        <w:rPr>
          <w:rFonts w:ascii="Arial" w:hAnsi="Arial" w:cs="Arial" w:eastAsia="Arial" w:hint="default"/>
          <w:sz w:val="21"/>
          <w:szCs w:val="21"/>
        </w:rPr>
        <w:t>b</w:t>
      </w:r>
      <w:r>
        <w:rPr>
          <w:rFonts w:ascii="宋体" w:hAnsi="宋体" w:cs="宋体" w:eastAsia="宋体" w:hint="default"/>
          <w:sz w:val="21"/>
          <w:szCs w:val="21"/>
        </w:rPr>
        <w:t>） 会计差错更正影响的“归属于母公司股东权益”的金额为</w:t>
      </w:r>
      <w:r>
        <w:rPr>
          <w:rFonts w:ascii="Arial" w:hAnsi="Arial" w:cs="Arial" w:eastAsia="Arial" w:hint="default"/>
          <w:sz w:val="21"/>
          <w:szCs w:val="21"/>
        </w:rPr>
        <w:t>-2,905,751.86</w:t>
      </w:r>
      <w:r>
        <w:rPr>
          <w:rFonts w:ascii="Arial" w:hAnsi="Arial" w:cs="Arial" w:eastAsia="Arial" w:hint="default"/>
          <w:spacing w:val="-22"/>
          <w:sz w:val="21"/>
          <w:szCs w:val="21"/>
        </w:rPr>
        <w:t> </w:t>
      </w:r>
      <w:r>
        <w:rPr>
          <w:rFonts w:ascii="宋体" w:hAnsi="宋体" w:cs="宋体" w:eastAsia="宋体" w:hint="default"/>
          <w:sz w:val="21"/>
          <w:szCs w:val="21"/>
        </w:rPr>
        <w:t>元。</w:t>
      </w:r>
    </w:p>
    <w:p>
      <w:pPr>
        <w:spacing w:line="338" w:lineRule="auto" w:before="120"/>
        <w:ind w:left="597" w:right="624" w:firstLine="0"/>
        <w:jc w:val="left"/>
        <w:rPr>
          <w:rFonts w:ascii="Arial" w:hAnsi="Arial" w:cs="Arial" w:eastAsia="Arial" w:hint="default"/>
          <w:sz w:val="21"/>
          <w:szCs w:val="21"/>
        </w:rPr>
      </w:pPr>
      <w:r>
        <w:rPr>
          <w:rFonts w:ascii="宋体" w:hAnsi="宋体" w:cs="宋体" w:eastAsia="宋体" w:hint="default"/>
          <w:sz w:val="21"/>
          <w:szCs w:val="21"/>
        </w:rPr>
        <w:t>（</w:t>
      </w:r>
      <w:r>
        <w:rPr>
          <w:rFonts w:ascii="Arial" w:hAnsi="Arial" w:cs="Arial" w:eastAsia="Arial" w:hint="default"/>
          <w:sz w:val="21"/>
          <w:szCs w:val="21"/>
        </w:rPr>
        <w:t>5</w:t>
      </w:r>
      <w:r>
        <w:rPr>
          <w:rFonts w:ascii="宋体" w:hAnsi="宋体" w:cs="宋体" w:eastAsia="宋体" w:hint="default"/>
          <w:sz w:val="21"/>
          <w:szCs w:val="21"/>
        </w:rPr>
        <w:t>）少数股东权益的</w:t>
      </w:r>
      <w:r>
        <w:rPr>
          <w:rFonts w:ascii="宋体" w:hAnsi="宋体" w:cs="宋体" w:eastAsia="宋体" w:hint="default"/>
          <w:spacing w:val="-58"/>
          <w:sz w:val="21"/>
          <w:szCs w:val="21"/>
        </w:rPr>
        <w:t> </w:t>
      </w:r>
      <w:r>
        <w:rPr>
          <w:rFonts w:ascii="Arial" w:hAnsi="Arial" w:cs="Arial" w:eastAsia="Arial" w:hint="default"/>
          <w:sz w:val="21"/>
          <w:szCs w:val="21"/>
        </w:rPr>
        <w:t>2007</w:t>
      </w:r>
      <w:r>
        <w:rPr>
          <w:rFonts w:ascii="Arial" w:hAnsi="Arial" w:cs="Arial" w:eastAsia="Arial" w:hint="default"/>
          <w:spacing w:val="-9"/>
          <w:sz w:val="21"/>
          <w:szCs w:val="21"/>
        </w:rPr>
        <w:t> </w:t>
      </w:r>
      <w:r>
        <w:rPr>
          <w:rFonts w:ascii="宋体" w:hAnsi="宋体" w:cs="宋体" w:eastAsia="宋体" w:hint="default"/>
          <w:sz w:val="21"/>
          <w:szCs w:val="21"/>
        </w:rPr>
        <w:t>年报披露数与</w:t>
      </w:r>
      <w:r>
        <w:rPr>
          <w:rFonts w:ascii="宋体" w:hAnsi="宋体" w:cs="宋体" w:eastAsia="宋体" w:hint="default"/>
          <w:spacing w:val="-56"/>
          <w:sz w:val="21"/>
          <w:szCs w:val="21"/>
        </w:rPr>
        <w:t> </w:t>
      </w:r>
      <w:r>
        <w:rPr>
          <w:rFonts w:ascii="Arial" w:hAnsi="Arial" w:cs="Arial" w:eastAsia="Arial" w:hint="default"/>
          <w:sz w:val="21"/>
          <w:szCs w:val="21"/>
        </w:rPr>
        <w:t>2006</w:t>
      </w:r>
      <w:r>
        <w:rPr>
          <w:rFonts w:ascii="Arial" w:hAnsi="Arial" w:cs="Arial" w:eastAsia="Arial" w:hint="default"/>
          <w:spacing w:val="-9"/>
          <w:sz w:val="21"/>
          <w:szCs w:val="21"/>
        </w:rPr>
        <w:t> </w:t>
      </w:r>
      <w:r>
        <w:rPr>
          <w:rFonts w:ascii="宋体" w:hAnsi="宋体" w:cs="宋体" w:eastAsia="宋体" w:hint="default"/>
          <w:sz w:val="21"/>
          <w:szCs w:val="21"/>
        </w:rPr>
        <w:t>年报披露数的差异是</w:t>
      </w:r>
      <w:r>
        <w:rPr>
          <w:rFonts w:ascii="Arial" w:hAnsi="Arial" w:cs="Arial" w:eastAsia="Arial" w:hint="default"/>
          <w:sz w:val="21"/>
          <w:szCs w:val="21"/>
        </w:rPr>
        <w:t>-382,718.70</w:t>
      </w:r>
      <w:r>
        <w:rPr>
          <w:rFonts w:ascii="Arial" w:hAnsi="Arial" w:cs="Arial" w:eastAsia="Arial" w:hint="default"/>
          <w:spacing w:val="-9"/>
          <w:sz w:val="21"/>
          <w:szCs w:val="21"/>
        </w:rPr>
        <w:t> </w:t>
      </w:r>
      <w:r>
        <w:rPr>
          <w:rFonts w:ascii="宋体" w:hAnsi="宋体" w:cs="宋体" w:eastAsia="宋体" w:hint="default"/>
          <w:sz w:val="21"/>
          <w:szCs w:val="21"/>
        </w:rPr>
        <w:t>元，是由</w:t>
      </w:r>
      <w:r>
        <w:rPr>
          <w:rFonts w:ascii="宋体" w:hAnsi="宋体" w:cs="宋体" w:eastAsia="宋体" w:hint="default"/>
          <w:w w:val="100"/>
          <w:sz w:val="21"/>
          <w:szCs w:val="21"/>
        </w:rPr>
        <w:t> </w:t>
      </w:r>
      <w:r>
        <w:rPr>
          <w:rFonts w:ascii="宋体" w:hAnsi="宋体" w:cs="宋体" w:eastAsia="宋体" w:hint="default"/>
          <w:sz w:val="21"/>
          <w:szCs w:val="21"/>
        </w:rPr>
        <w:t>于所得税形成的差异总额</w:t>
      </w:r>
      <w:r>
        <w:rPr>
          <w:rFonts w:ascii="Arial" w:hAnsi="Arial" w:cs="Arial" w:eastAsia="Arial" w:hint="default"/>
          <w:sz w:val="21"/>
          <w:szCs w:val="21"/>
        </w:rPr>
        <w:t>-9,876,901.95</w:t>
      </w:r>
      <w:r>
        <w:rPr>
          <w:rFonts w:ascii="Arial" w:hAnsi="Arial" w:cs="Arial" w:eastAsia="Arial" w:hint="default"/>
          <w:spacing w:val="21"/>
          <w:sz w:val="21"/>
          <w:szCs w:val="21"/>
        </w:rPr>
        <w:t> </w:t>
      </w:r>
      <w:r>
        <w:rPr>
          <w:rFonts w:ascii="宋体" w:hAnsi="宋体" w:cs="宋体" w:eastAsia="宋体" w:hint="default"/>
          <w:spacing w:val="-3"/>
          <w:sz w:val="21"/>
          <w:szCs w:val="21"/>
        </w:rPr>
        <w:t>元中对“少数股东权益”的影响金额为</w:t>
      </w:r>
      <w:r>
        <w:rPr>
          <w:rFonts w:ascii="Arial" w:hAnsi="Arial" w:cs="Arial" w:eastAsia="Arial" w:hint="default"/>
          <w:spacing w:val="-3"/>
          <w:sz w:val="21"/>
          <w:szCs w:val="21"/>
        </w:rPr>
        <w:t>-382,718.70</w:t>
      </w:r>
    </w:p>
    <w:p>
      <w:pPr>
        <w:spacing w:after="0" w:line="338" w:lineRule="auto"/>
        <w:jc w:val="left"/>
        <w:rPr>
          <w:rFonts w:ascii="Arial" w:hAnsi="Arial" w:cs="Arial" w:eastAsia="Arial" w:hint="default"/>
          <w:sz w:val="21"/>
          <w:szCs w:val="21"/>
        </w:rPr>
        <w:sectPr>
          <w:pgSz w:w="11900" w:h="16840"/>
          <w:pgMar w:header="880" w:footer="981" w:top="1120" w:bottom="1180" w:left="1200" w:right="1160"/>
        </w:sectPr>
      </w:pPr>
    </w:p>
    <w:p>
      <w:pPr>
        <w:spacing w:line="240" w:lineRule="auto" w:before="5"/>
        <w:rPr>
          <w:rFonts w:ascii="Arial" w:hAnsi="Arial" w:cs="Arial" w:eastAsia="Arial" w:hint="default"/>
          <w:sz w:val="20"/>
          <w:szCs w:val="20"/>
        </w:rPr>
      </w:pPr>
    </w:p>
    <w:p>
      <w:pPr>
        <w:spacing w:before="36"/>
        <w:ind w:left="137" w:right="83" w:firstLine="0"/>
        <w:jc w:val="left"/>
        <w:rPr>
          <w:rFonts w:ascii="宋体" w:hAnsi="宋体" w:cs="宋体" w:eastAsia="宋体" w:hint="default"/>
          <w:sz w:val="21"/>
          <w:szCs w:val="21"/>
        </w:rPr>
      </w:pPr>
      <w:r>
        <w:rPr>
          <w:rFonts w:ascii="宋体" w:hAnsi="宋体" w:cs="宋体" w:eastAsia="宋体" w:hint="default"/>
          <w:sz w:val="21"/>
          <w:szCs w:val="21"/>
        </w:rPr>
        <w:t>元。</w:t>
      </w:r>
    </w:p>
    <w:p>
      <w:pPr>
        <w:spacing w:before="133"/>
        <w:ind w:left="243" w:right="83" w:firstLine="0"/>
        <w:jc w:val="left"/>
        <w:rPr>
          <w:rFonts w:ascii="宋体" w:hAnsi="宋体" w:cs="宋体" w:eastAsia="宋体" w:hint="default"/>
          <w:sz w:val="21"/>
          <w:szCs w:val="21"/>
        </w:rPr>
      </w:pPr>
      <w:r>
        <w:rPr>
          <w:rFonts w:ascii="宋体" w:hAnsi="宋体" w:cs="宋体" w:eastAsia="宋体" w:hint="default"/>
          <w:sz w:val="21"/>
          <w:szCs w:val="21"/>
        </w:rPr>
        <w:t>3.</w:t>
      </w:r>
      <w:r>
        <w:rPr>
          <w:rFonts w:ascii="宋体" w:hAnsi="宋体" w:cs="宋体" w:eastAsia="宋体" w:hint="default"/>
          <w:spacing w:val="8"/>
          <w:sz w:val="21"/>
          <w:szCs w:val="21"/>
        </w:rPr>
        <w:t> </w:t>
      </w:r>
      <w:r>
        <w:rPr>
          <w:rFonts w:ascii="宋体" w:hAnsi="宋体" w:cs="宋体" w:eastAsia="宋体" w:hint="default"/>
          <w:sz w:val="21"/>
          <w:szCs w:val="21"/>
        </w:rPr>
        <w:t>财务报表的批准报出</w:t>
      </w:r>
    </w:p>
    <w:p>
      <w:pPr>
        <w:spacing w:before="133"/>
        <w:ind w:left="557" w:right="83" w:firstLine="0"/>
        <w:jc w:val="left"/>
        <w:rPr>
          <w:rFonts w:ascii="宋体" w:hAnsi="宋体" w:cs="宋体" w:eastAsia="宋体" w:hint="default"/>
          <w:sz w:val="21"/>
          <w:szCs w:val="21"/>
        </w:rPr>
      </w:pPr>
      <w:r>
        <w:rPr>
          <w:rFonts w:ascii="宋体" w:hAnsi="宋体" w:cs="宋体" w:eastAsia="宋体" w:hint="default"/>
          <w:sz w:val="21"/>
          <w:szCs w:val="21"/>
        </w:rPr>
        <w:t>本财务报表业经公司董事会于</w:t>
      </w:r>
      <w:r>
        <w:rPr>
          <w:rFonts w:ascii="宋体" w:hAnsi="宋体" w:cs="宋体" w:eastAsia="宋体" w:hint="default"/>
          <w:spacing w:val="-53"/>
          <w:sz w:val="21"/>
          <w:szCs w:val="21"/>
        </w:rPr>
        <w:t> </w:t>
      </w:r>
      <w:r>
        <w:rPr>
          <w:rFonts w:ascii="宋体" w:hAnsi="宋体" w:cs="宋体" w:eastAsia="宋体" w:hint="default"/>
          <w:sz w:val="21"/>
          <w:szCs w:val="21"/>
        </w:rPr>
        <w:t>2008</w:t>
      </w:r>
      <w:r>
        <w:rPr>
          <w:rFonts w:ascii="宋体" w:hAnsi="宋体" w:cs="宋体" w:eastAsia="宋体" w:hint="default"/>
          <w:spacing w:val="-55"/>
          <w:sz w:val="21"/>
          <w:szCs w:val="21"/>
        </w:rPr>
        <w:t> </w:t>
      </w:r>
      <w:r>
        <w:rPr>
          <w:rFonts w:ascii="宋体" w:hAnsi="宋体" w:cs="宋体" w:eastAsia="宋体" w:hint="default"/>
          <w:sz w:val="21"/>
          <w:szCs w:val="21"/>
        </w:rPr>
        <w:t>年</w:t>
      </w:r>
      <w:r>
        <w:rPr>
          <w:rFonts w:ascii="宋体" w:hAnsi="宋体" w:cs="宋体" w:eastAsia="宋体" w:hint="default"/>
          <w:spacing w:val="-53"/>
          <w:sz w:val="21"/>
          <w:szCs w:val="21"/>
        </w:rPr>
        <w:t> </w:t>
      </w:r>
      <w:r>
        <w:rPr>
          <w:rFonts w:ascii="宋体" w:hAnsi="宋体" w:cs="宋体" w:eastAsia="宋体" w:hint="default"/>
          <w:sz w:val="21"/>
          <w:szCs w:val="21"/>
        </w:rPr>
        <w:t>4</w:t>
      </w:r>
      <w:r>
        <w:rPr>
          <w:rFonts w:ascii="宋体" w:hAnsi="宋体" w:cs="宋体" w:eastAsia="宋体" w:hint="default"/>
          <w:spacing w:val="-55"/>
          <w:sz w:val="21"/>
          <w:szCs w:val="21"/>
        </w:rPr>
        <w:t> </w:t>
      </w:r>
      <w:r>
        <w:rPr>
          <w:rFonts w:ascii="宋体" w:hAnsi="宋体" w:cs="宋体" w:eastAsia="宋体" w:hint="default"/>
          <w:sz w:val="21"/>
          <w:szCs w:val="21"/>
        </w:rPr>
        <w:t>月</w:t>
      </w:r>
      <w:r>
        <w:rPr>
          <w:rFonts w:ascii="宋体" w:hAnsi="宋体" w:cs="宋体" w:eastAsia="宋体" w:hint="default"/>
          <w:spacing w:val="-53"/>
          <w:sz w:val="21"/>
          <w:szCs w:val="21"/>
        </w:rPr>
        <w:t> </w:t>
      </w:r>
      <w:r>
        <w:rPr>
          <w:rFonts w:ascii="宋体" w:hAnsi="宋体" w:cs="宋体" w:eastAsia="宋体" w:hint="default"/>
          <w:sz w:val="21"/>
          <w:szCs w:val="21"/>
        </w:rPr>
        <w:t>26</w:t>
      </w:r>
      <w:r>
        <w:rPr>
          <w:rFonts w:ascii="宋体" w:hAnsi="宋体" w:cs="宋体" w:eastAsia="宋体" w:hint="default"/>
          <w:spacing w:val="-55"/>
          <w:sz w:val="21"/>
          <w:szCs w:val="21"/>
        </w:rPr>
        <w:t> </w:t>
      </w:r>
      <w:r>
        <w:rPr>
          <w:rFonts w:ascii="宋体" w:hAnsi="宋体" w:cs="宋体" w:eastAsia="宋体" w:hint="default"/>
          <w:sz w:val="21"/>
          <w:szCs w:val="21"/>
        </w:rPr>
        <w:t>日批准报出。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8"/>
          <w:szCs w:val="28"/>
        </w:rPr>
      </w:pPr>
    </w:p>
    <w:p>
      <w:pPr>
        <w:spacing w:before="36"/>
        <w:ind w:left="0" w:right="146" w:firstLine="0"/>
        <w:jc w:val="right"/>
        <w:rPr>
          <w:rFonts w:ascii="宋体" w:hAnsi="宋体" w:cs="宋体" w:eastAsia="宋体" w:hint="default"/>
          <w:sz w:val="21"/>
          <w:szCs w:val="21"/>
        </w:rPr>
      </w:pPr>
      <w:r>
        <w:rPr>
          <w:rFonts w:ascii="宋体" w:hAnsi="宋体" w:cs="宋体" w:eastAsia="宋体" w:hint="default"/>
          <w:spacing w:val="-2"/>
          <w:sz w:val="21"/>
          <w:szCs w:val="21"/>
        </w:rPr>
        <w:t>远东实业股份有限公司</w:t>
      </w: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spacing w:before="0"/>
        <w:ind w:left="0" w:right="146" w:firstLine="0"/>
        <w:jc w:val="right"/>
        <w:rPr>
          <w:rFonts w:ascii="宋体" w:hAnsi="宋体" w:cs="宋体" w:eastAsia="宋体" w:hint="default"/>
          <w:sz w:val="21"/>
          <w:szCs w:val="21"/>
        </w:rPr>
      </w:pPr>
      <w:r>
        <w:rPr>
          <w:rFonts w:ascii="宋体" w:hAnsi="宋体" w:cs="宋体" w:eastAsia="宋体" w:hint="default"/>
          <w:spacing w:val="-2"/>
          <w:sz w:val="21"/>
          <w:szCs w:val="21"/>
        </w:rPr>
        <w:t>二〇〇八年四月二十六日</w:t>
      </w:r>
    </w:p>
    <w:p>
      <w:pPr>
        <w:spacing w:after="0"/>
        <w:jc w:val="right"/>
        <w:rPr>
          <w:rFonts w:ascii="宋体" w:hAnsi="宋体" w:cs="宋体" w:eastAsia="宋体" w:hint="default"/>
          <w:sz w:val="21"/>
          <w:szCs w:val="21"/>
        </w:rPr>
        <w:sectPr>
          <w:pgSz w:w="11900" w:h="16840"/>
          <w:pgMar w:header="880" w:footer="981" w:top="1120" w:bottom="1180" w:left="1660" w:right="1640"/>
        </w:sectPr>
      </w:pPr>
    </w:p>
    <w:p>
      <w:pPr>
        <w:spacing w:line="240" w:lineRule="auto" w:before="1"/>
        <w:rPr>
          <w:rFonts w:ascii="宋体" w:hAnsi="宋体" w:cs="宋体" w:eastAsia="宋体" w:hint="default"/>
          <w:sz w:val="21"/>
          <w:szCs w:val="21"/>
        </w:rPr>
      </w:pPr>
    </w:p>
    <w:p>
      <w:pPr>
        <w:pStyle w:val="Heading1"/>
        <w:tabs>
          <w:tab w:pos="4231" w:val="left" w:leader="none"/>
        </w:tabs>
        <w:spacing w:line="240" w:lineRule="auto"/>
        <w:ind w:left="2187" w:right="83"/>
        <w:jc w:val="left"/>
      </w:pPr>
      <w:r>
        <w:rPr/>
        <w:t>第</w:t>
      </w:r>
      <w:r>
        <w:rPr>
          <w:spacing w:val="-121"/>
        </w:rPr>
        <w:t> </w:t>
      </w:r>
      <w:r>
        <w:rPr/>
        <w:t>十</w:t>
      </w:r>
      <w:r>
        <w:rPr>
          <w:spacing w:val="-119"/>
        </w:rPr>
        <w:t> </w:t>
      </w:r>
      <w:r>
        <w:rPr/>
        <w:t>二</w:t>
      </w:r>
      <w:r>
        <w:rPr>
          <w:spacing w:val="-121"/>
        </w:rPr>
        <w:t> </w:t>
      </w:r>
      <w:r>
        <w:rPr/>
        <w:t>节</w:t>
        <w:tab/>
        <w:t>备</w:t>
      </w:r>
      <w:r>
        <w:rPr>
          <w:spacing w:val="-119"/>
        </w:rPr>
        <w:t> </w:t>
      </w:r>
      <w:r>
        <w:rPr/>
        <w:t>查</w:t>
      </w:r>
      <w:r>
        <w:rPr>
          <w:spacing w:val="-121"/>
        </w:rPr>
        <w:t> </w:t>
      </w:r>
      <w:r>
        <w:rPr/>
        <w:t>文</w:t>
      </w:r>
      <w:r>
        <w:rPr>
          <w:spacing w:val="-119"/>
        </w:rPr>
        <w:t> </w:t>
      </w:r>
      <w:r>
        <w:rPr/>
        <w:t>件</w:t>
      </w:r>
      <w:r>
        <w:rPr>
          <w:spacing w:val="-121"/>
        </w:rPr>
        <w:t> </w:t>
      </w:r>
      <w:r>
        <w:rPr/>
        <w:t>目</w:t>
      </w:r>
      <w:r>
        <w:rPr>
          <w:spacing w:val="-119"/>
        </w:rPr>
        <w:t> </w:t>
      </w:r>
      <w:r>
        <w:rPr/>
        <w:t>录</w:t>
      </w:r>
    </w:p>
    <w:p>
      <w:pPr>
        <w:pStyle w:val="BodyText"/>
        <w:spacing w:line="319" w:lineRule="auto" w:before="138"/>
        <w:ind w:right="83" w:firstLine="595"/>
        <w:jc w:val="left"/>
      </w:pPr>
      <w:r>
        <w:rPr>
          <w:rFonts w:ascii="Times New Roman" w:hAnsi="Times New Roman" w:cs="Times New Roman" w:eastAsia="Times New Roman" w:hint="default"/>
          <w:spacing w:val="9"/>
        </w:rPr>
        <w:t>1</w:t>
      </w:r>
      <w:r>
        <w:rPr>
          <w:spacing w:val="9"/>
        </w:rPr>
        <w:t>、</w:t>
      </w:r>
      <w:r>
        <w:rPr>
          <w:spacing w:val="-81"/>
        </w:rPr>
        <w:t> </w:t>
      </w:r>
      <w:r>
        <w:rPr/>
        <w:t>载</w:t>
      </w:r>
      <w:r>
        <w:rPr>
          <w:spacing w:val="-81"/>
        </w:rPr>
        <w:t> </w:t>
      </w:r>
      <w:r>
        <w:rPr/>
        <w:t>有</w:t>
      </w:r>
      <w:r>
        <w:rPr>
          <w:spacing w:val="-81"/>
        </w:rPr>
        <w:t> </w:t>
      </w:r>
      <w:r>
        <w:rPr/>
        <w:t>法</w:t>
      </w:r>
      <w:r>
        <w:rPr>
          <w:spacing w:val="-81"/>
        </w:rPr>
        <w:t> </w:t>
      </w:r>
      <w:r>
        <w:rPr/>
        <w:t>定</w:t>
      </w:r>
      <w:r>
        <w:rPr>
          <w:spacing w:val="-81"/>
        </w:rPr>
        <w:t> </w:t>
      </w:r>
      <w:r>
        <w:rPr/>
        <w:t>代</w:t>
      </w:r>
      <w:r>
        <w:rPr>
          <w:spacing w:val="-81"/>
        </w:rPr>
        <w:t> </w:t>
      </w:r>
      <w:r>
        <w:rPr/>
        <w:t>表</w:t>
      </w:r>
      <w:r>
        <w:rPr>
          <w:spacing w:val="-81"/>
        </w:rPr>
        <w:t> </w:t>
      </w:r>
      <w:r>
        <w:rPr/>
        <w:t>人</w:t>
      </w:r>
      <w:r>
        <w:rPr>
          <w:spacing w:val="-81"/>
        </w:rPr>
        <w:t> </w:t>
      </w:r>
      <w:r>
        <w:rPr/>
        <w:t>、</w:t>
      </w:r>
      <w:r>
        <w:rPr>
          <w:spacing w:val="-81"/>
        </w:rPr>
        <w:t> </w:t>
      </w:r>
      <w:r>
        <w:rPr/>
        <w:t>斖</w:t>
      </w:r>
      <w:r>
        <w:rPr>
          <w:spacing w:val="-81"/>
        </w:rPr>
        <w:t> </w:t>
      </w:r>
      <w:r>
        <w:rPr/>
        <w:t>管</w:t>
      </w:r>
      <w:r>
        <w:rPr>
          <w:spacing w:val="-81"/>
        </w:rPr>
        <w:t> </w:t>
      </w:r>
      <w:r>
        <w:rPr/>
        <w:t>会</w:t>
      </w:r>
      <w:r>
        <w:rPr>
          <w:spacing w:val="-81"/>
        </w:rPr>
        <w:t> </w:t>
      </w:r>
      <w:r>
        <w:rPr/>
        <w:t>计</w:t>
      </w:r>
      <w:r>
        <w:rPr>
          <w:spacing w:val="-81"/>
        </w:rPr>
        <w:t> </w:t>
      </w:r>
      <w:r>
        <w:rPr/>
        <w:t>工</w:t>
      </w:r>
      <w:r>
        <w:rPr>
          <w:spacing w:val="-81"/>
        </w:rPr>
        <w:t> </w:t>
      </w:r>
      <w:r>
        <w:rPr/>
        <w:t>旴</w:t>
      </w:r>
      <w:r>
        <w:rPr>
          <w:spacing w:val="-81"/>
        </w:rPr>
        <w:t> </w:t>
      </w:r>
      <w:r>
        <w:rPr/>
        <w:t>负</w:t>
      </w:r>
      <w:r>
        <w:rPr>
          <w:spacing w:val="-81"/>
        </w:rPr>
        <w:t> </w:t>
      </w:r>
      <w:r>
        <w:rPr/>
        <w:t>责</w:t>
      </w:r>
      <w:r>
        <w:rPr>
          <w:spacing w:val="-81"/>
        </w:rPr>
        <w:t> </w:t>
      </w:r>
      <w:r>
        <w:rPr/>
        <w:t>人</w:t>
      </w:r>
      <w:r>
        <w:rPr>
          <w:spacing w:val="-81"/>
        </w:rPr>
        <w:t> </w:t>
      </w:r>
      <w:r>
        <w:rPr/>
        <w:t>、</w:t>
      </w:r>
      <w:r>
        <w:rPr>
          <w:spacing w:val="-81"/>
        </w:rPr>
        <w:t> </w:t>
      </w:r>
      <w:r>
        <w:rPr/>
        <w:t>会</w:t>
      </w:r>
      <w:r>
        <w:rPr>
          <w:spacing w:val="-81"/>
        </w:rPr>
        <w:t> </w:t>
      </w:r>
      <w:r>
        <w:rPr/>
        <w:t>计</w:t>
      </w:r>
      <w:r>
        <w:rPr>
          <w:spacing w:val="-81"/>
        </w:rPr>
        <w:t> </w:t>
      </w:r>
      <w:r>
        <w:rPr/>
        <w:t>机</w:t>
      </w:r>
      <w:r>
        <w:rPr>
          <w:spacing w:val="-81"/>
        </w:rPr>
        <w:t> </w:t>
      </w:r>
      <w:r>
        <w:rPr/>
        <w:t>构</w:t>
      </w:r>
      <w:r>
        <w:rPr>
          <w:spacing w:val="-81"/>
        </w:rPr>
        <w:t> </w:t>
      </w:r>
      <w:r>
        <w:rPr/>
        <w:t>负</w:t>
      </w:r>
      <w:r>
        <w:rPr>
          <w:spacing w:val="-81"/>
        </w:rPr>
        <w:t> </w:t>
      </w:r>
      <w:r>
        <w:rPr/>
        <w:t>责</w:t>
      </w:r>
      <w:r>
        <w:rPr>
          <w:spacing w:val="-81"/>
        </w:rPr>
        <w:t> </w:t>
      </w:r>
      <w:r>
        <w:rPr/>
        <w:t>人</w:t>
      </w:r>
      <w:r>
        <w:rPr>
          <w:spacing w:val="-83"/>
        </w:rPr>
        <w:t> </w:t>
      </w:r>
      <w:r>
        <w:rPr/>
        <w:t>签</w:t>
      </w:r>
      <w:r>
        <w:rPr>
          <w:w w:val="99"/>
        </w:rPr>
        <w:t> </w:t>
      </w:r>
      <w:r>
        <w:rPr/>
        <w:t>旓</w:t>
      </w:r>
      <w:r>
        <w:rPr>
          <w:spacing w:val="-83"/>
        </w:rPr>
        <w:t> </w:t>
      </w:r>
      <w:r>
        <w:rPr/>
        <w:t>并</w:t>
      </w:r>
      <w:r>
        <w:rPr>
          <w:spacing w:val="-81"/>
        </w:rPr>
        <w:t> </w:t>
      </w:r>
      <w:r>
        <w:rPr/>
        <w:t>盖</w:t>
      </w:r>
      <w:r>
        <w:rPr>
          <w:spacing w:val="-81"/>
        </w:rPr>
        <w:t> </w:t>
      </w:r>
      <w:r>
        <w:rPr/>
        <w:t>章</w:t>
      </w:r>
      <w:r>
        <w:rPr>
          <w:spacing w:val="-83"/>
        </w:rPr>
        <w:t> </w:t>
      </w:r>
      <w:r>
        <w:rPr/>
        <w:t>的</w:t>
      </w:r>
      <w:r>
        <w:rPr>
          <w:spacing w:val="-81"/>
        </w:rPr>
        <w:t> </w:t>
      </w:r>
      <w:r>
        <w:rPr/>
        <w:t>会</w:t>
      </w:r>
      <w:r>
        <w:rPr>
          <w:spacing w:val="-81"/>
        </w:rPr>
        <w:t> </w:t>
      </w:r>
      <w:r>
        <w:rPr/>
        <w:t>计</w:t>
      </w:r>
      <w:r>
        <w:rPr>
          <w:spacing w:val="-83"/>
        </w:rPr>
        <w:t> </w:t>
      </w:r>
      <w:r>
        <w:rPr/>
        <w:t>报</w:t>
      </w:r>
      <w:r>
        <w:rPr>
          <w:spacing w:val="-81"/>
        </w:rPr>
        <w:t> </w:t>
      </w:r>
      <w:r>
        <w:rPr/>
        <w:t>表</w:t>
      </w:r>
      <w:r>
        <w:rPr>
          <w:spacing w:val="-83"/>
        </w:rPr>
        <w:t> </w:t>
      </w:r>
      <w:r>
        <w:rPr/>
        <w:t>。</w:t>
      </w:r>
    </w:p>
    <w:p>
      <w:pPr>
        <w:pStyle w:val="BodyText"/>
        <w:spacing w:line="316" w:lineRule="auto" w:before="46"/>
        <w:ind w:right="83" w:firstLine="643"/>
        <w:jc w:val="left"/>
      </w:pPr>
      <w:r>
        <w:rPr>
          <w:rFonts w:ascii="Times New Roman" w:hAnsi="Times New Roman" w:cs="Times New Roman" w:eastAsia="Times New Roman" w:hint="default"/>
          <w:spacing w:val="9"/>
        </w:rPr>
        <w:t>2</w:t>
      </w:r>
      <w:r>
        <w:rPr>
          <w:spacing w:val="9"/>
        </w:rPr>
        <w:t>、</w:t>
      </w:r>
      <w:r>
        <w:rPr>
          <w:spacing w:val="-97"/>
        </w:rPr>
        <w:t> </w:t>
      </w:r>
      <w:r>
        <w:rPr/>
        <w:t>载</w:t>
      </w:r>
      <w:r>
        <w:rPr>
          <w:spacing w:val="-81"/>
        </w:rPr>
        <w:t> </w:t>
      </w:r>
      <w:r>
        <w:rPr/>
        <w:t>有</w:t>
      </w:r>
      <w:r>
        <w:rPr>
          <w:spacing w:val="-83"/>
        </w:rPr>
        <w:t> </w:t>
      </w:r>
      <w:r>
        <w:rPr/>
        <w:t>会</w:t>
      </w:r>
      <w:r>
        <w:rPr>
          <w:spacing w:val="-81"/>
        </w:rPr>
        <w:t> </w:t>
      </w:r>
      <w:r>
        <w:rPr/>
        <w:t>计</w:t>
      </w:r>
      <w:r>
        <w:rPr>
          <w:spacing w:val="-81"/>
        </w:rPr>
        <w:t> </w:t>
      </w:r>
      <w:r>
        <w:rPr/>
        <w:t>师</w:t>
      </w:r>
      <w:r>
        <w:rPr>
          <w:spacing w:val="-81"/>
        </w:rPr>
        <w:t> </w:t>
      </w:r>
      <w:r>
        <w:rPr/>
        <w:t>事</w:t>
      </w:r>
      <w:r>
        <w:rPr>
          <w:spacing w:val="-83"/>
        </w:rPr>
        <w:t> </w:t>
      </w:r>
      <w:r>
        <w:rPr/>
        <w:t>务</w:t>
      </w:r>
      <w:r>
        <w:rPr>
          <w:spacing w:val="-81"/>
        </w:rPr>
        <w:t> </w:t>
      </w:r>
      <w:r>
        <w:rPr/>
        <w:t>所</w:t>
      </w:r>
      <w:r>
        <w:rPr>
          <w:spacing w:val="-81"/>
        </w:rPr>
        <w:t> </w:t>
      </w:r>
      <w:r>
        <w:rPr/>
        <w:t>盖</w:t>
      </w:r>
      <w:r>
        <w:rPr>
          <w:spacing w:val="-83"/>
        </w:rPr>
        <w:t> </w:t>
      </w:r>
      <w:r>
        <w:rPr/>
        <w:t>章</w:t>
      </w:r>
      <w:r>
        <w:rPr>
          <w:spacing w:val="-81"/>
        </w:rPr>
        <w:t> </w:t>
      </w:r>
      <w:r>
        <w:rPr/>
        <w:t>、</w:t>
      </w:r>
      <w:r>
        <w:rPr>
          <w:spacing w:val="-95"/>
        </w:rPr>
        <w:t> </w:t>
      </w:r>
      <w:r>
        <w:rPr/>
        <w:t>斟</w:t>
      </w:r>
      <w:r>
        <w:rPr>
          <w:spacing w:val="-83"/>
        </w:rPr>
        <w:t> </w:t>
      </w:r>
      <w:r>
        <w:rPr/>
        <w:t>册</w:t>
      </w:r>
      <w:r>
        <w:rPr>
          <w:spacing w:val="-81"/>
        </w:rPr>
        <w:t> </w:t>
      </w:r>
      <w:r>
        <w:rPr/>
        <w:t>会</w:t>
      </w:r>
      <w:r>
        <w:rPr>
          <w:spacing w:val="-83"/>
        </w:rPr>
        <w:t> </w:t>
      </w:r>
      <w:r>
        <w:rPr/>
        <w:t>计</w:t>
      </w:r>
      <w:r>
        <w:rPr>
          <w:spacing w:val="-81"/>
        </w:rPr>
        <w:t> </w:t>
      </w:r>
      <w:r>
        <w:rPr/>
        <w:t>师</w:t>
      </w:r>
      <w:r>
        <w:rPr>
          <w:spacing w:val="-81"/>
        </w:rPr>
        <w:t> </w:t>
      </w:r>
      <w:r>
        <w:rPr/>
        <w:t>签</w:t>
      </w:r>
      <w:r>
        <w:rPr>
          <w:spacing w:val="-83"/>
        </w:rPr>
        <w:t> </w:t>
      </w:r>
      <w:r>
        <w:rPr/>
        <w:t>名</w:t>
      </w:r>
      <w:r>
        <w:rPr>
          <w:spacing w:val="-81"/>
        </w:rPr>
        <w:t> </w:t>
      </w:r>
      <w:r>
        <w:rPr/>
        <w:t>并</w:t>
      </w:r>
      <w:r>
        <w:rPr>
          <w:spacing w:val="-81"/>
        </w:rPr>
        <w:t> </w:t>
      </w:r>
      <w:r>
        <w:rPr/>
        <w:t>盖</w:t>
      </w:r>
      <w:r>
        <w:rPr>
          <w:spacing w:val="-83"/>
        </w:rPr>
        <w:t> </w:t>
      </w:r>
      <w:r>
        <w:rPr/>
        <w:t>章</w:t>
      </w:r>
      <w:r>
        <w:rPr>
          <w:spacing w:val="-81"/>
        </w:rPr>
        <w:t> </w:t>
      </w:r>
      <w:r>
        <w:rPr/>
        <w:t>的</w:t>
      </w:r>
      <w:r>
        <w:rPr>
          <w:spacing w:val="-83"/>
        </w:rPr>
        <w:t> </w:t>
      </w:r>
      <w:r>
        <w:rPr/>
        <w:t>审</w:t>
      </w:r>
      <w:r>
        <w:rPr>
          <w:spacing w:val="-81"/>
        </w:rPr>
        <w:t> </w:t>
      </w:r>
      <w:r>
        <w:rPr/>
        <w:t>计</w:t>
      </w:r>
      <w:r>
        <w:rPr>
          <w:spacing w:val="-81"/>
        </w:rPr>
        <w:t> </w:t>
      </w:r>
      <w:r>
        <w:rPr/>
        <w:t>报</w:t>
      </w:r>
      <w:r>
        <w:rPr>
          <w:spacing w:val="-83"/>
        </w:rPr>
        <w:t> </w:t>
      </w:r>
      <w:r>
        <w:rPr/>
        <w:t>告</w:t>
      </w:r>
      <w:r>
        <w:rPr>
          <w:w w:val="99"/>
        </w:rPr>
        <w:t> </w:t>
      </w:r>
      <w:r>
        <w:rPr/>
        <w:t>原</w:t>
      </w:r>
      <w:r>
        <w:rPr>
          <w:spacing w:val="-83"/>
        </w:rPr>
        <w:t> </w:t>
      </w:r>
      <w:r>
        <w:rPr/>
        <w:t>件</w:t>
      </w:r>
      <w:r>
        <w:rPr>
          <w:spacing w:val="-81"/>
        </w:rPr>
        <w:t> </w:t>
      </w:r>
      <w:r>
        <w:rPr/>
        <w:t>。</w:t>
      </w:r>
    </w:p>
    <w:p>
      <w:pPr>
        <w:pStyle w:val="BodyText"/>
        <w:spacing w:line="316" w:lineRule="auto" w:before="50"/>
        <w:ind w:right="83" w:firstLine="643"/>
        <w:jc w:val="left"/>
      </w:pPr>
      <w:r>
        <w:rPr>
          <w:rFonts w:ascii="Times New Roman" w:hAnsi="Times New Roman" w:cs="Times New Roman" w:eastAsia="Times New Roman" w:hint="default"/>
          <w:spacing w:val="9"/>
        </w:rPr>
        <w:t>3</w:t>
      </w:r>
      <w:r>
        <w:rPr>
          <w:spacing w:val="9"/>
        </w:rPr>
        <w:t>、报</w:t>
      </w:r>
      <w:r>
        <w:rPr>
          <w:spacing w:val="-83"/>
        </w:rPr>
        <w:t> </w:t>
      </w:r>
      <w:r>
        <w:rPr/>
        <w:t>告</w:t>
      </w:r>
      <w:r>
        <w:rPr>
          <w:spacing w:val="-81"/>
        </w:rPr>
        <w:t> </w:t>
      </w:r>
      <w:r>
        <w:rPr/>
        <w:t>期</w:t>
      </w:r>
      <w:r>
        <w:rPr>
          <w:spacing w:val="-81"/>
        </w:rPr>
        <w:t> </w:t>
      </w:r>
      <w:r>
        <w:rPr/>
        <w:t>内</w:t>
      </w:r>
      <w:r>
        <w:rPr>
          <w:spacing w:val="-83"/>
        </w:rPr>
        <w:t> </w:t>
      </w:r>
      <w:r>
        <w:rPr/>
        <w:t>在</w:t>
      </w:r>
      <w:r>
        <w:rPr>
          <w:spacing w:val="-81"/>
        </w:rPr>
        <w:t> </w:t>
      </w:r>
      <w:r>
        <w:rPr/>
        <w:t>敯</w:t>
      </w:r>
      <w:r>
        <w:rPr>
          <w:spacing w:val="-83"/>
        </w:rPr>
        <w:t> </w:t>
      </w:r>
      <w:r>
        <w:rPr/>
        <w:t>国</w:t>
      </w:r>
      <w:r>
        <w:rPr>
          <w:spacing w:val="-81"/>
        </w:rPr>
        <w:t> </w:t>
      </w:r>
      <w:r>
        <w:rPr/>
        <w:t>敃</w:t>
      </w:r>
      <w:r>
        <w:rPr>
          <w:spacing w:val="-81"/>
        </w:rPr>
        <w:t> </w:t>
      </w:r>
      <w:r>
        <w:rPr/>
        <w:t>监</w:t>
      </w:r>
      <w:r>
        <w:rPr>
          <w:spacing w:val="-83"/>
        </w:rPr>
        <w:t> </w:t>
      </w:r>
      <w:r>
        <w:rPr/>
        <w:t>会</w:t>
      </w:r>
      <w:r>
        <w:rPr>
          <w:spacing w:val="-81"/>
        </w:rPr>
        <w:t> </w:t>
      </w:r>
      <w:r>
        <w:rPr/>
        <w:t>敥</w:t>
      </w:r>
      <w:r>
        <w:rPr>
          <w:spacing w:val="-81"/>
        </w:rPr>
        <w:t> </w:t>
      </w:r>
      <w:r>
        <w:rPr/>
        <w:t>定</w:t>
      </w:r>
      <w:r>
        <w:rPr>
          <w:spacing w:val="-83"/>
        </w:rPr>
        <w:t> </w:t>
      </w:r>
      <w:r>
        <w:rPr/>
        <w:t>报</w:t>
      </w:r>
      <w:r>
        <w:rPr>
          <w:spacing w:val="-81"/>
        </w:rPr>
        <w:t> </w:t>
      </w:r>
      <w:r>
        <w:rPr/>
        <w:t>敜</w:t>
      </w:r>
      <w:r>
        <w:rPr>
          <w:spacing w:val="-83"/>
        </w:rPr>
        <w:t> </w:t>
      </w:r>
      <w:r>
        <w:rPr/>
        <w:t>上</w:t>
      </w:r>
      <w:r>
        <w:rPr>
          <w:spacing w:val="-81"/>
        </w:rPr>
        <w:t> </w:t>
      </w:r>
      <w:r>
        <w:rPr/>
        <w:t>公</w:t>
      </w:r>
      <w:r>
        <w:rPr>
          <w:spacing w:val="-81"/>
        </w:rPr>
        <w:t> </w:t>
      </w:r>
      <w:r>
        <w:rPr/>
        <w:t>开</w:t>
      </w:r>
      <w:r>
        <w:rPr>
          <w:spacing w:val="-83"/>
        </w:rPr>
        <w:t> </w:t>
      </w:r>
      <w:r>
        <w:rPr/>
        <w:t>披</w:t>
      </w:r>
      <w:r>
        <w:rPr>
          <w:spacing w:val="-81"/>
        </w:rPr>
        <w:t> </w:t>
      </w:r>
      <w:r>
        <w:rPr/>
        <w:t>栣</w:t>
      </w:r>
      <w:r>
        <w:rPr>
          <w:spacing w:val="-81"/>
        </w:rPr>
        <w:t> </w:t>
      </w:r>
      <w:r>
        <w:rPr/>
        <w:t>过</w:t>
      </w:r>
      <w:r>
        <w:rPr>
          <w:spacing w:val="-83"/>
        </w:rPr>
        <w:t> </w:t>
      </w:r>
      <w:r>
        <w:rPr/>
        <w:t>的</w:t>
      </w:r>
      <w:r>
        <w:rPr>
          <w:spacing w:val="-81"/>
        </w:rPr>
        <w:t> </w:t>
      </w:r>
      <w:r>
        <w:rPr/>
        <w:t>所</w:t>
      </w:r>
      <w:r>
        <w:rPr>
          <w:spacing w:val="-83"/>
        </w:rPr>
        <w:t> </w:t>
      </w:r>
      <w:r>
        <w:rPr/>
        <w:t>有</w:t>
      </w:r>
      <w:r>
        <w:rPr>
          <w:spacing w:val="-81"/>
        </w:rPr>
        <w:t> </w:t>
      </w:r>
      <w:r>
        <w:rPr/>
        <w:t>公</w:t>
      </w:r>
      <w:r>
        <w:rPr>
          <w:spacing w:val="-81"/>
        </w:rPr>
        <w:t> </w:t>
      </w:r>
      <w:r>
        <w:rPr/>
        <w:t>司</w:t>
      </w:r>
      <w:r>
        <w:rPr>
          <w:spacing w:val="-83"/>
        </w:rPr>
        <w:t> </w:t>
      </w:r>
      <w:r>
        <w:rPr/>
        <w:t>文</w:t>
      </w:r>
      <w:r>
        <w:rPr>
          <w:w w:val="99"/>
        </w:rPr>
        <w:t> </w:t>
      </w:r>
      <w:r>
        <w:rPr/>
        <w:t>件</w:t>
      </w:r>
      <w:r>
        <w:rPr>
          <w:spacing w:val="-83"/>
        </w:rPr>
        <w:t> </w:t>
      </w:r>
      <w:r>
        <w:rPr/>
        <w:t>的</w:t>
      </w:r>
      <w:r>
        <w:rPr>
          <w:spacing w:val="-81"/>
        </w:rPr>
        <w:t> </w:t>
      </w:r>
      <w:r>
        <w:rPr/>
        <w:t>正</w:t>
      </w:r>
      <w:r>
        <w:rPr>
          <w:spacing w:val="-81"/>
        </w:rPr>
        <w:t> </w:t>
      </w:r>
      <w:r>
        <w:rPr/>
        <w:t>本</w:t>
      </w:r>
      <w:r>
        <w:rPr>
          <w:spacing w:val="-83"/>
        </w:rPr>
        <w:t> </w:t>
      </w:r>
      <w:r>
        <w:rPr/>
        <w:t>及</w:t>
      </w:r>
      <w:r>
        <w:rPr>
          <w:spacing w:val="-81"/>
        </w:rPr>
        <w:t> </w:t>
      </w:r>
      <w:r>
        <w:rPr/>
        <w:t>公</w:t>
      </w:r>
      <w:r>
        <w:rPr>
          <w:spacing w:val="-81"/>
        </w:rPr>
        <w:t> </w:t>
      </w:r>
      <w:r>
        <w:rPr/>
        <w:t>告</w:t>
      </w:r>
      <w:r>
        <w:rPr>
          <w:spacing w:val="-83"/>
        </w:rPr>
        <w:t> </w:t>
      </w:r>
      <w:r>
        <w:rPr/>
        <w:t>的</w:t>
      </w:r>
      <w:r>
        <w:rPr>
          <w:spacing w:val="-81"/>
        </w:rPr>
        <w:t> </w:t>
      </w:r>
      <w:r>
        <w:rPr/>
        <w:t>原</w:t>
      </w:r>
      <w:r>
        <w:rPr>
          <w:spacing w:val="-83"/>
        </w:rPr>
        <w:t> </w:t>
      </w:r>
      <w:r>
        <w:rPr/>
        <w:t>稿</w:t>
      </w:r>
      <w:r>
        <w:rPr>
          <w:spacing w:val="-81"/>
        </w:rPr>
        <w:t> </w:t>
      </w:r>
      <w:r>
        <w:rPr/>
        <w:t>。</w:t>
      </w: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spacing w:line="240" w:lineRule="auto" w:before="0"/>
        <w:rPr>
          <w:rFonts w:ascii="宋体" w:hAnsi="宋体" w:cs="宋体" w:eastAsia="宋体" w:hint="default"/>
          <w:sz w:val="24"/>
          <w:szCs w:val="24"/>
        </w:rPr>
      </w:pPr>
    </w:p>
    <w:p>
      <w:pPr>
        <w:pStyle w:val="Heading2"/>
        <w:spacing w:line="240" w:lineRule="auto" w:before="181"/>
        <w:ind w:left="2376" w:right="83"/>
        <w:jc w:val="left"/>
        <w:rPr>
          <w:rFonts w:ascii="宋体" w:hAnsi="宋体" w:cs="宋体" w:eastAsia="宋体" w:hint="default"/>
        </w:rPr>
      </w:pPr>
      <w:r>
        <w:rPr>
          <w:rFonts w:ascii="宋体" w:hAnsi="宋体" w:cs="宋体" w:eastAsia="宋体" w:hint="default"/>
        </w:rPr>
        <w:t>董</w:t>
      </w:r>
      <w:r>
        <w:rPr>
          <w:rFonts w:ascii="宋体" w:hAnsi="宋体" w:cs="宋体" w:eastAsia="宋体" w:hint="default"/>
          <w:spacing w:val="-100"/>
        </w:rPr>
        <w:t> </w:t>
      </w:r>
      <w:r>
        <w:rPr>
          <w:rFonts w:ascii="宋体" w:hAnsi="宋体" w:cs="宋体" w:eastAsia="宋体" w:hint="default"/>
        </w:rPr>
        <w:t>事</w:t>
      </w:r>
      <w:r>
        <w:rPr>
          <w:rFonts w:ascii="宋体" w:hAnsi="宋体" w:cs="宋体" w:eastAsia="宋体" w:hint="default"/>
          <w:spacing w:val="-102"/>
        </w:rPr>
        <w:t> </w:t>
      </w:r>
      <w:r>
        <w:rPr>
          <w:rFonts w:ascii="宋体" w:hAnsi="宋体" w:cs="宋体" w:eastAsia="宋体" w:hint="default"/>
        </w:rPr>
        <w:t>长</w:t>
      </w:r>
      <w:r>
        <w:rPr>
          <w:rFonts w:ascii="宋体" w:hAnsi="宋体" w:cs="宋体" w:eastAsia="宋体" w:hint="default"/>
          <w:spacing w:val="-102"/>
        </w:rPr>
        <w:t> </w:t>
      </w:r>
      <w:r>
        <w:rPr>
          <w:rFonts w:ascii="宋体" w:hAnsi="宋体" w:cs="宋体" w:eastAsia="宋体" w:hint="default"/>
        </w:rPr>
        <w:t>：</w:t>
      </w:r>
    </w:p>
    <w:p>
      <w:pPr>
        <w:spacing w:line="240" w:lineRule="auto" w:before="0"/>
        <w:rPr>
          <w:rFonts w:ascii="宋体" w:hAnsi="宋体" w:cs="宋体" w:eastAsia="宋体" w:hint="default"/>
          <w:sz w:val="28"/>
          <w:szCs w:val="28"/>
        </w:rPr>
      </w:pPr>
    </w:p>
    <w:p>
      <w:pPr>
        <w:spacing w:line="240" w:lineRule="auto" w:before="0"/>
        <w:rPr>
          <w:rFonts w:ascii="宋体" w:hAnsi="宋体" w:cs="宋体" w:eastAsia="宋体" w:hint="default"/>
          <w:sz w:val="28"/>
          <w:szCs w:val="28"/>
        </w:rPr>
      </w:pPr>
    </w:p>
    <w:p>
      <w:pPr>
        <w:spacing w:before="220"/>
        <w:ind w:left="0" w:right="190" w:firstLine="0"/>
        <w:jc w:val="right"/>
        <w:rPr>
          <w:rFonts w:ascii="宋体" w:hAnsi="宋体" w:cs="宋体" w:eastAsia="宋体" w:hint="default"/>
          <w:sz w:val="28"/>
          <w:szCs w:val="28"/>
        </w:rPr>
      </w:pPr>
      <w:r>
        <w:rPr>
          <w:rFonts w:ascii="宋体" w:hAnsi="宋体" w:cs="宋体" w:eastAsia="宋体" w:hint="default"/>
          <w:sz w:val="28"/>
          <w:szCs w:val="28"/>
        </w:rPr>
        <w:t>远</w:t>
      </w:r>
      <w:r>
        <w:rPr>
          <w:rFonts w:ascii="宋体" w:hAnsi="宋体" w:cs="宋体" w:eastAsia="宋体" w:hint="default"/>
          <w:spacing w:val="-100"/>
          <w:sz w:val="28"/>
          <w:szCs w:val="28"/>
        </w:rPr>
        <w:t> </w:t>
      </w:r>
      <w:r>
        <w:rPr>
          <w:rFonts w:ascii="宋体" w:hAnsi="宋体" w:cs="宋体" w:eastAsia="宋体" w:hint="default"/>
          <w:sz w:val="28"/>
          <w:szCs w:val="28"/>
        </w:rPr>
        <w:t>东</w:t>
      </w:r>
      <w:r>
        <w:rPr>
          <w:rFonts w:ascii="宋体" w:hAnsi="宋体" w:cs="宋体" w:eastAsia="宋体" w:hint="default"/>
          <w:spacing w:val="-100"/>
          <w:sz w:val="28"/>
          <w:szCs w:val="28"/>
        </w:rPr>
        <w:t> </w:t>
      </w:r>
      <w:r>
        <w:rPr>
          <w:rFonts w:ascii="宋体" w:hAnsi="宋体" w:cs="宋体" w:eastAsia="宋体" w:hint="default"/>
          <w:sz w:val="28"/>
          <w:szCs w:val="28"/>
        </w:rPr>
        <w:t>实</w:t>
      </w:r>
      <w:r>
        <w:rPr>
          <w:rFonts w:ascii="宋体" w:hAnsi="宋体" w:cs="宋体" w:eastAsia="宋体" w:hint="default"/>
          <w:spacing w:val="-100"/>
          <w:sz w:val="28"/>
          <w:szCs w:val="28"/>
        </w:rPr>
        <w:t> </w:t>
      </w:r>
      <w:r>
        <w:rPr>
          <w:rFonts w:ascii="宋体" w:hAnsi="宋体" w:cs="宋体" w:eastAsia="宋体" w:hint="default"/>
          <w:sz w:val="28"/>
          <w:szCs w:val="28"/>
        </w:rPr>
        <w:t>惄</w:t>
      </w:r>
      <w:r>
        <w:rPr>
          <w:rFonts w:ascii="宋体" w:hAnsi="宋体" w:cs="宋体" w:eastAsia="宋体" w:hint="default"/>
          <w:spacing w:val="-100"/>
          <w:sz w:val="28"/>
          <w:szCs w:val="28"/>
        </w:rPr>
        <w:t> </w:t>
      </w:r>
      <w:r>
        <w:rPr>
          <w:rFonts w:ascii="宋体" w:hAnsi="宋体" w:cs="宋体" w:eastAsia="宋体" w:hint="default"/>
          <w:sz w:val="28"/>
          <w:szCs w:val="28"/>
        </w:rPr>
        <w:t>股</w:t>
      </w:r>
      <w:r>
        <w:rPr>
          <w:rFonts w:ascii="宋体" w:hAnsi="宋体" w:cs="宋体" w:eastAsia="宋体" w:hint="default"/>
          <w:spacing w:val="-100"/>
          <w:sz w:val="28"/>
          <w:szCs w:val="28"/>
        </w:rPr>
        <w:t> </w:t>
      </w:r>
      <w:r>
        <w:rPr>
          <w:rFonts w:ascii="宋体" w:hAnsi="宋体" w:cs="宋体" w:eastAsia="宋体" w:hint="default"/>
          <w:sz w:val="28"/>
          <w:szCs w:val="28"/>
        </w:rPr>
        <w:t>份</w:t>
      </w:r>
      <w:r>
        <w:rPr>
          <w:rFonts w:ascii="宋体" w:hAnsi="宋体" w:cs="宋体" w:eastAsia="宋体" w:hint="default"/>
          <w:spacing w:val="-100"/>
          <w:sz w:val="28"/>
          <w:szCs w:val="28"/>
        </w:rPr>
        <w:t> </w:t>
      </w:r>
      <w:r>
        <w:rPr>
          <w:rFonts w:ascii="宋体" w:hAnsi="宋体" w:cs="宋体" w:eastAsia="宋体" w:hint="default"/>
          <w:sz w:val="28"/>
          <w:szCs w:val="28"/>
        </w:rPr>
        <w:t>有</w:t>
      </w:r>
      <w:r>
        <w:rPr>
          <w:rFonts w:ascii="宋体" w:hAnsi="宋体" w:cs="宋体" w:eastAsia="宋体" w:hint="default"/>
          <w:spacing w:val="-102"/>
          <w:sz w:val="28"/>
          <w:szCs w:val="28"/>
        </w:rPr>
        <w:t> </w:t>
      </w:r>
      <w:r>
        <w:rPr>
          <w:rFonts w:ascii="宋体" w:hAnsi="宋体" w:cs="宋体" w:eastAsia="宋体" w:hint="default"/>
          <w:sz w:val="28"/>
          <w:szCs w:val="28"/>
        </w:rPr>
        <w:t>限</w:t>
      </w:r>
      <w:r>
        <w:rPr>
          <w:rFonts w:ascii="宋体" w:hAnsi="宋体" w:cs="宋体" w:eastAsia="宋体" w:hint="default"/>
          <w:spacing w:val="-100"/>
          <w:sz w:val="28"/>
          <w:szCs w:val="28"/>
        </w:rPr>
        <w:t> </w:t>
      </w:r>
      <w:r>
        <w:rPr>
          <w:rFonts w:ascii="宋体" w:hAnsi="宋体" w:cs="宋体" w:eastAsia="宋体" w:hint="default"/>
          <w:sz w:val="28"/>
          <w:szCs w:val="28"/>
        </w:rPr>
        <w:t>公</w:t>
      </w:r>
      <w:r>
        <w:rPr>
          <w:rFonts w:ascii="宋体" w:hAnsi="宋体" w:cs="宋体" w:eastAsia="宋体" w:hint="default"/>
          <w:spacing w:val="-100"/>
          <w:sz w:val="28"/>
          <w:szCs w:val="28"/>
        </w:rPr>
        <w:t> </w:t>
      </w:r>
      <w:r>
        <w:rPr>
          <w:rFonts w:ascii="宋体" w:hAnsi="宋体" w:cs="宋体" w:eastAsia="宋体" w:hint="default"/>
          <w:sz w:val="28"/>
          <w:szCs w:val="28"/>
        </w:rPr>
        <w:t>司</w:t>
      </w:r>
    </w:p>
    <w:p>
      <w:pPr>
        <w:spacing w:before="131"/>
        <w:ind w:left="0" w:right="190" w:firstLine="0"/>
        <w:jc w:val="right"/>
        <w:rPr>
          <w:rFonts w:ascii="宋体" w:hAnsi="宋体" w:cs="宋体" w:eastAsia="宋体" w:hint="default"/>
          <w:sz w:val="24"/>
          <w:szCs w:val="24"/>
        </w:rPr>
      </w:pPr>
      <w:r>
        <w:rPr>
          <w:rFonts w:ascii="Times New Roman" w:hAnsi="Times New Roman" w:cs="Times New Roman" w:eastAsia="Times New Roman" w:hint="default"/>
          <w:b/>
          <w:bCs/>
          <w:spacing w:val="14"/>
          <w:sz w:val="24"/>
          <w:szCs w:val="24"/>
        </w:rPr>
        <w:t>2008 </w:t>
      </w:r>
      <w:r>
        <w:rPr>
          <w:rFonts w:ascii="宋体" w:hAnsi="宋体" w:cs="宋体" w:eastAsia="宋体" w:hint="default"/>
          <w:sz w:val="24"/>
          <w:szCs w:val="24"/>
        </w:rPr>
        <w:t>年 </w:t>
      </w:r>
      <w:r>
        <w:rPr>
          <w:rFonts w:ascii="Times New Roman" w:hAnsi="Times New Roman" w:cs="Times New Roman" w:eastAsia="Times New Roman" w:hint="default"/>
          <w:b/>
          <w:bCs/>
          <w:sz w:val="24"/>
          <w:szCs w:val="24"/>
        </w:rPr>
        <w:t>4 </w:t>
      </w:r>
      <w:r>
        <w:rPr>
          <w:rFonts w:ascii="宋体" w:hAnsi="宋体" w:cs="宋体" w:eastAsia="宋体" w:hint="default"/>
          <w:sz w:val="24"/>
          <w:szCs w:val="24"/>
        </w:rPr>
        <w:t>月 </w:t>
      </w:r>
      <w:r>
        <w:rPr>
          <w:rFonts w:ascii="Times New Roman" w:hAnsi="Times New Roman" w:cs="Times New Roman" w:eastAsia="Times New Roman" w:hint="default"/>
          <w:b/>
          <w:bCs/>
          <w:spacing w:val="10"/>
          <w:sz w:val="24"/>
          <w:szCs w:val="24"/>
        </w:rPr>
        <w:t>26</w:t>
      </w:r>
      <w:r>
        <w:rPr>
          <w:rFonts w:ascii="Times New Roman" w:hAnsi="Times New Roman" w:cs="Times New Roman" w:eastAsia="Times New Roman" w:hint="default"/>
          <w:b/>
          <w:bCs/>
          <w:spacing w:val="55"/>
          <w:sz w:val="24"/>
          <w:szCs w:val="24"/>
        </w:rPr>
        <w:t> </w:t>
      </w:r>
      <w:r>
        <w:rPr>
          <w:rFonts w:ascii="宋体" w:hAnsi="宋体" w:cs="宋体" w:eastAsia="宋体" w:hint="default"/>
          <w:sz w:val="24"/>
          <w:szCs w:val="24"/>
        </w:rPr>
        <w:t>日</w:t>
      </w:r>
    </w:p>
    <w:sectPr>
      <w:footerReference w:type="default" r:id="rId29"/>
      <w:pgSz w:w="11900" w:h="16840"/>
      <w:pgMar w:footer="981" w:header="880" w:top="1120" w:bottom="1180" w:left="1660" w:right="1640"/>
      <w:pgNumType w:start="1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3.43988pt;margin-top:781.957764pt;width:8.5pt;height:11pt;mso-position-horizontal-relative:page;mso-position-vertical-relative:page;z-index:-54342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w w:val="99"/>
                    <w:sz w:val="18"/>
                  </w:rPr>
                  <w:instrText> PAGE </w:instrText>
                </w:r>
                <w:r>
                  <w:rPr/>
                  <w:fldChar w:fldCharType="separate"/>
                </w:r>
                <w:r>
                  <w:rPr/>
                  <w:t>2</w:t>
                </w:r>
                <w:r>
                  <w:rPr/>
                  <w:fldChar w:fldCharType="end"/>
                </w:r>
                <w:r>
                  <w:rPr>
                    <w:rFonts w:ascii="Times New Roman"/>
                    <w:sz w:val="18"/>
                  </w:rPr>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2.1pt;height:11pt;mso-position-horizontal-relative:page;mso-position-vertical-relative:page;z-index:-543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w:t>
                </w:r>
                <w:r>
                  <w:rPr/>
                  <w:fldChar w:fldCharType="end"/>
                </w:r>
                <w:r>
                  <w:rPr>
                    <w:rFonts w:ascii="Times New Roman"/>
                    <w:sz w:val="18"/>
                  </w:rPr>
                  <w:t>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11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56.597717pt;width:13.1pt;height:11pt;mso-position-horizontal-relative:page;mso-position-vertical-relative:page;z-index:-543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73</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29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75</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296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80</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294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90</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81.957764pt;width:17.650pt;height:11pt;mso-position-horizontal-relative:page;mso-position-vertical-relative:page;z-index:-5429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100</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999878pt;margin-top:781.957764pt;width:17.3pt;height:11pt;mso-position-horizontal-relative:page;mso-position-vertical-relative:page;z-index:-54289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88.879883pt;margin-top:781.957764pt;width:17.650pt;height:11pt;mso-position-horizontal-relative:page;mso-position-vertical-relative:page;z-index:-54287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120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40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37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20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35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30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32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30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50</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3.1pt;height:11pt;mso-position-horizontal-relative:page;mso-position-vertical-relative:page;z-index:-54328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390839pt;margin-top:556.597717pt;width:13.1pt;height:11pt;mso-position-horizontal-relative:page;mso-position-vertical-relative:page;z-index:-54323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100"/>
                    <w:sz w:val="18"/>
                  </w:rPr>
                </w:r>
                <w:r>
                  <w:rPr/>
                  <w:fldChar w:fldCharType="begin"/>
                </w:r>
                <w:r>
                  <w:rPr>
                    <w:rFonts w:ascii="Times New Roman"/>
                    <w:sz w:val="18"/>
                  </w:rPr>
                  <w:instrText> PAGE </w:instrText>
                </w:r>
                <w:r>
                  <w:rPr/>
                  <w:fldChar w:fldCharType="separate"/>
                </w:r>
                <w:r>
                  <w:rPr/>
                  <w:t>67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882pt;margin-top:781.957764pt;width:12.1pt;height:11pt;mso-position-horizontal-relative:page;mso-position-vertical-relative:page;z-index:-543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w w:val="99"/>
                    <w:sz w:val="18"/>
                  </w:rPr>
                </w:r>
                <w:r>
                  <w:rPr/>
                  <w:fldChar w:fldCharType="begin"/>
                </w:r>
                <w:r>
                  <w:rPr>
                    <w:rFonts w:ascii="Times New Roman"/>
                    <w:sz w:val="18"/>
                  </w:rPr>
                  <w:instrText> PAGE </w:instrText>
                </w:r>
                <w:r>
                  <w:rPr/>
                  <w:fldChar w:fldCharType="separate"/>
                </w:r>
                <w:r>
                  <w:rPr/>
                  <w:t>6</w:t>
                </w:r>
                <w:r>
                  <w:rPr/>
                  <w:fldChar w:fldCharType="end"/>
                </w:r>
                <w:r>
                  <w:rPr>
                    <w:rFonts w:ascii="Times New Roman"/>
                    <w:sz w:val="18"/>
                  </w:rPr>
                  <w:t>9</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99997pt;margin-top:55.319618pt;width:418.95pt;height:1.45pt;mso-position-horizontal-relative:page;mso-position-vertical-relative:page;z-index:-543472" coordorigin="1764,1106" coordsize="8379,29">
          <v:group style="position:absolute;left:1769;top:1130;width:8369;height:2" coordorigin="1769,1130" coordsize="8369,2">
            <v:shape style="position:absolute;left:1769;top:1130;width:8369;height:2" coordorigin="1769,1130" coordsize="8369,0" path="m1769,1130l10138,1130e" filled="false" stroked="true" strokeweight=".48pt" strokecolor="#000000">
              <v:path arrowok="t"/>
            </v:shape>
          </v:group>
          <v:group style="position:absolute;left:1769;top:1111;width:8369;height:2" coordorigin="1769,1111" coordsize="8369,2">
            <v:shape style="position:absolute;left:1769;top:1111;width:8369;height:2" coordorigin="1769,1111" coordsize="8369,0" path="m1769,1111l10138,1111e" filled="false" stroked="true" strokeweight=".48pt" strokecolor="#000000">
              <v:path arrowok="t"/>
            </v:shape>
          </v:group>
          <w10:wrap type="none"/>
        </v:group>
      </w:pict>
    </w:r>
    <w:r>
      <w:rPr/>
      <w:pict>
        <v:shapetype id="_x0000_t202" o:spt="202" coordsize="21600,21600" path="m,l,21600r21600,l21600,xe">
          <v:stroke joinstyle="miter"/>
          <v:path gradientshapeok="t" o:connecttype="rect"/>
        </v:shapetype>
        <v:shape style="position:absolute;margin-left:355.879852pt;margin-top:42.985943pt;width:150.6pt;height:11.5pt;mso-position-horizontal-relative:page;mso-position-vertical-relative:page;z-index:-54344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0.350769pt;margin-top:28.705614pt;width:150.6pt;height:11.5pt;mso-position-horizontal-relative:page;mso-position-vertical-relative:page;z-index:-54325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99997pt;margin-top:55.319618pt;width:418.95pt;height:1.45pt;mso-position-horizontal-relative:page;mso-position-vertical-relative:page;z-index:-543208" coordorigin="1764,1106" coordsize="8379,29">
          <v:group style="position:absolute;left:1769;top:1130;width:8369;height:2" coordorigin="1769,1130" coordsize="8369,2">
            <v:shape style="position:absolute;left:1769;top:1130;width:8369;height:2" coordorigin="1769,1130" coordsize="8369,0" path="m1769,1130l10138,1130e" filled="false" stroked="true" strokeweight=".48pt" strokecolor="#000000">
              <v:path arrowok="t"/>
            </v:shape>
          </v:group>
          <v:group style="position:absolute;left:1769;top:1111;width:8369;height:2" coordorigin="1769,1111" coordsize="8369,2">
            <v:shape style="position:absolute;left:1769;top:1111;width:8369;height:2" coordorigin="1769,1111" coordsize="8369,0" path="m1769,1111l10138,1111e" filled="false" stroked="true" strokeweight=".48pt" strokecolor="#000000">
              <v:path arrowok="t"/>
            </v:shape>
          </v:group>
          <w10:wrap type="none"/>
        </v:group>
      </w:pict>
    </w:r>
    <w:r>
      <w:rPr/>
      <w:pict>
        <v:shape style="position:absolute;margin-left:355.879852pt;margin-top:42.985943pt;width:150.6pt;height:11.5pt;mso-position-horizontal-relative:page;mso-position-vertical-relative:page;z-index:-54318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620.350769pt;margin-top:28.705614pt;width:150.6pt;height:11.5pt;mso-position-horizontal-relative:page;mso-position-vertical-relative:page;z-index:-5430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199997pt;margin-top:55.319618pt;width:418.95pt;height:1.45pt;mso-position-horizontal-relative:page;mso-position-vertical-relative:page;z-index:-543040" coordorigin="1764,1106" coordsize="8379,29">
          <v:group style="position:absolute;left:1769;top:1130;width:8369;height:2" coordorigin="1769,1130" coordsize="8369,2">
            <v:shape style="position:absolute;left:1769;top:1130;width:8369;height:2" coordorigin="1769,1130" coordsize="8369,0" path="m1769,1130l10138,1130e" filled="false" stroked="true" strokeweight=".48pt" strokecolor="#000000">
              <v:path arrowok="t"/>
            </v:shape>
          </v:group>
          <v:group style="position:absolute;left:1769;top:1111;width:8369;height:2" coordorigin="1769,1111" coordsize="8369,2">
            <v:shape style="position:absolute;left:1769;top:1111;width:8369;height:2" coordorigin="1769,1111" coordsize="8369,0" path="m1769,1111l10138,1111e" filled="false" stroked="true" strokeweight=".48pt" strokecolor="#000000">
              <v:path arrowok="t"/>
            </v:shape>
          </v:group>
          <w10:wrap type="none"/>
        </v:group>
      </w:pict>
    </w:r>
    <w:r>
      <w:rPr/>
      <w:pict>
        <v:shape style="position:absolute;margin-left:355.879852pt;margin-top:42.985943pt;width:150.6pt;height:11.5pt;mso-position-horizontal-relative:page;mso-position-vertical-relative:page;z-index:-5430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远东实业股份有限公司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87"/>
    </w:pPr>
    <w:rPr>
      <w:rFonts w:ascii="宋体" w:hAnsi="宋体" w:eastAsia="宋体"/>
      <w:sz w:val="24"/>
      <w:szCs w:val="24"/>
    </w:rPr>
  </w:style>
  <w:style w:styleId="BodyText" w:type="paragraph">
    <w:name w:val="Body Text"/>
    <w:basedOn w:val="Normal"/>
    <w:uiPriority w:val="1"/>
    <w:qFormat/>
    <w:pPr>
      <w:spacing w:before="26"/>
      <w:ind w:left="137"/>
    </w:pPr>
    <w:rPr>
      <w:rFonts w:ascii="宋体" w:hAnsi="宋体" w:eastAsia="宋体"/>
      <w:sz w:val="24"/>
      <w:szCs w:val="24"/>
    </w:rPr>
  </w:style>
  <w:style w:styleId="Heading1" w:type="paragraph">
    <w:name w:val="Heading 1"/>
    <w:basedOn w:val="Normal"/>
    <w:uiPriority w:val="1"/>
    <w:qFormat/>
    <w:pPr>
      <w:outlineLvl w:val="1"/>
    </w:pPr>
    <w:rPr>
      <w:rFonts w:ascii="宋体" w:hAnsi="宋体" w:eastAsia="宋体"/>
      <w:sz w:val="32"/>
      <w:szCs w:val="32"/>
    </w:rPr>
  </w:style>
  <w:style w:styleId="Heading2" w:type="paragraph">
    <w:name w:val="Heading 2"/>
    <w:basedOn w:val="Normal"/>
    <w:uiPriority w:val="1"/>
    <w:qFormat/>
    <w:pPr>
      <w:ind w:left="137"/>
      <w:outlineLvl w:val="2"/>
    </w:pPr>
    <w:rPr>
      <w:rFonts w:ascii="宋体" w:hAnsi="宋体" w:eastAsia="宋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w/" TargetMode="Externa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footer" Target="footer6.xml"/><Relationship Id="rId14" Type="http://schemas.openxmlformats.org/officeDocument/2006/relationships/footer" Target="footer7.xml"/><Relationship Id="rId15" Type="http://schemas.openxmlformats.org/officeDocument/2006/relationships/header" Target="header2.xml"/><Relationship Id="rId16" Type="http://schemas.openxmlformats.org/officeDocument/2006/relationships/footer" Target="footer8.xml"/><Relationship Id="rId17" Type="http://schemas.openxmlformats.org/officeDocument/2006/relationships/header" Target="header3.xml"/><Relationship Id="rId18" Type="http://schemas.openxmlformats.org/officeDocument/2006/relationships/footer" Target="footer9.xml"/><Relationship Id="rId19" Type="http://schemas.openxmlformats.org/officeDocument/2006/relationships/footer" Target="footer10.xml"/><Relationship Id="rId20" Type="http://schemas.openxmlformats.org/officeDocument/2006/relationships/footer" Target="footer11.xml"/><Relationship Id="rId21" Type="http://schemas.openxmlformats.org/officeDocument/2006/relationships/header" Target="header4.xml"/><Relationship Id="rId22" Type="http://schemas.openxmlformats.org/officeDocument/2006/relationships/footer" Target="footer12.xml"/><Relationship Id="rId23" Type="http://schemas.openxmlformats.org/officeDocument/2006/relationships/header" Target="header5.xml"/><Relationship Id="rId24" Type="http://schemas.openxmlformats.org/officeDocument/2006/relationships/footer" Target="footer13.xml"/><Relationship Id="rId25" Type="http://schemas.openxmlformats.org/officeDocument/2006/relationships/footer" Target="footer14.xml"/><Relationship Id="rId26" Type="http://schemas.openxmlformats.org/officeDocument/2006/relationships/footer" Target="footer15.xml"/><Relationship Id="rId27" Type="http://schemas.openxmlformats.org/officeDocument/2006/relationships/footer" Target="footer16.xml"/><Relationship Id="rId28" Type="http://schemas.openxmlformats.org/officeDocument/2006/relationships/footer" Target="footer17.xml"/><Relationship Id="rId29" Type="http://schemas.openxmlformats.org/officeDocument/2006/relationships/footer" Target="foot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\376\377\000A\000d\000m\000i\000n\000i\000s\000t\000r\000a\000t\000o\000r</dc:creator>
  <dc:title>\376\377\0002\0000\0000\0007</dc:title>
  <dcterms:created xsi:type="dcterms:W3CDTF">2020-05-07T11:10:42Z</dcterms:created>
  <dcterms:modified xsi:type="dcterms:W3CDTF">2020-05-07T11:10:42Z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2008-04-28T00:00:00Z</vt:filetime>
  </property>
  <property fmtid="{D5CDD505-2E9C-101B-9397-08002B2CF9AE}" pid="3" name="Creator">
    <vt:lpwstr>AFPL Ghostscript 8.54 PDF Writer</vt:lpwstr>
  </property>
  <property fmtid="{D5CDD505-2E9C-101B-9397-08002B2CF9AE}" pid="4" name="LastSaved">
    <vt:filetime>2020-05-07T00:00:00Z</vt:filetime>
  </property>
</Properties>
</file>